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3DCFC" w14:textId="6D62279C" w:rsidR="00D26644" w:rsidRPr="00316FFD" w:rsidRDefault="00D26644" w:rsidP="001C2691">
      <w:pPr>
        <w:pStyle w:val="Heading2"/>
        <w:spacing w:before="0" w:line="480" w:lineRule="auto"/>
        <w:jc w:val="both"/>
        <w:rPr>
          <w:rFonts w:ascii="Palatino Linotype" w:hAnsi="Palatino Linotype" w:cs="Times New Roman"/>
          <w:color w:val="auto"/>
          <w:sz w:val="24"/>
          <w:szCs w:val="24"/>
        </w:rPr>
      </w:pPr>
      <w:bookmarkStart w:id="0" w:name="_Hlk194389481"/>
      <w:r w:rsidRPr="00316FFD">
        <w:rPr>
          <w:rFonts w:ascii="Palatino Linotype" w:hAnsi="Palatino Linotype" w:cs="Times New Roman"/>
          <w:color w:val="auto"/>
          <w:sz w:val="24"/>
          <w:szCs w:val="24"/>
        </w:rPr>
        <w:t>CHAPTER 2</w:t>
      </w:r>
    </w:p>
    <w:p w14:paraId="4FF0FD27" w14:textId="320EF4BA" w:rsidR="00D26644" w:rsidRDefault="00316FFD" w:rsidP="001C2691">
      <w:pPr>
        <w:spacing w:after="0" w:line="480" w:lineRule="auto"/>
        <w:jc w:val="both"/>
        <w:rPr>
          <w:rFonts w:ascii="Palatino Linotype" w:hAnsi="Palatino Linotype"/>
          <w:b/>
          <w:bCs/>
          <w:sz w:val="24"/>
          <w:szCs w:val="24"/>
        </w:rPr>
      </w:pPr>
      <w:bookmarkStart w:id="1" w:name="_Hlk194389911"/>
      <w:r w:rsidRPr="00316FFD">
        <w:rPr>
          <w:rFonts w:ascii="Palatino Linotype" w:hAnsi="Palatino Linotype"/>
          <w:b/>
          <w:bCs/>
          <w:sz w:val="24"/>
          <w:szCs w:val="24"/>
        </w:rPr>
        <w:t>TEACHING UNDER THE SPECTRE OF A NEW INDUSTRIAL</w:t>
      </w:r>
      <w:r>
        <w:rPr>
          <w:rFonts w:ascii="Palatino Linotype" w:hAnsi="Palatino Linotype"/>
          <w:b/>
          <w:bCs/>
          <w:sz w:val="24"/>
          <w:szCs w:val="24"/>
        </w:rPr>
        <w:t xml:space="preserve"> REVOLUTION</w:t>
      </w:r>
    </w:p>
    <w:p w14:paraId="67ACBD69" w14:textId="0D8ACF6E" w:rsidR="00316FFD" w:rsidRPr="00316FFD" w:rsidRDefault="00316FFD" w:rsidP="001C2691">
      <w:pPr>
        <w:spacing w:after="0" w:line="480" w:lineRule="auto"/>
        <w:jc w:val="both"/>
        <w:rPr>
          <w:rFonts w:ascii="Palatino Linotype" w:hAnsi="Palatino Linotype"/>
          <w:sz w:val="24"/>
          <w:szCs w:val="24"/>
        </w:rPr>
      </w:pPr>
      <w:r w:rsidRPr="00316FFD">
        <w:rPr>
          <w:rFonts w:ascii="Palatino Linotype" w:hAnsi="Palatino Linotype"/>
          <w:sz w:val="24"/>
          <w:szCs w:val="24"/>
        </w:rPr>
        <w:t>Stephen Sowa</w:t>
      </w:r>
    </w:p>
    <w:bookmarkEnd w:id="0"/>
    <w:bookmarkEnd w:id="1"/>
    <w:p w14:paraId="5AF68C87" w14:textId="77777777" w:rsidR="00316FFD" w:rsidRPr="00316FFD" w:rsidRDefault="00316FFD" w:rsidP="001C2691">
      <w:pPr>
        <w:spacing w:after="0" w:line="480" w:lineRule="auto"/>
        <w:jc w:val="both"/>
        <w:rPr>
          <w:rFonts w:ascii="Palatino Linotype" w:hAnsi="Palatino Linotype"/>
          <w:b/>
          <w:bCs/>
          <w:sz w:val="24"/>
          <w:szCs w:val="24"/>
        </w:rPr>
      </w:pPr>
    </w:p>
    <w:p w14:paraId="6051FD29" w14:textId="0A9451CB" w:rsidR="00371D60" w:rsidRPr="00316FFD" w:rsidRDefault="0043359B" w:rsidP="001C2691">
      <w:pPr>
        <w:pStyle w:val="Heading2"/>
        <w:spacing w:before="0" w:line="480" w:lineRule="auto"/>
        <w:jc w:val="both"/>
        <w:rPr>
          <w:rFonts w:ascii="Palatino Linotype" w:hAnsi="Palatino Linotype" w:cs="Times New Roman"/>
          <w:b/>
          <w:bCs/>
          <w:color w:val="auto"/>
          <w:sz w:val="24"/>
          <w:szCs w:val="24"/>
        </w:rPr>
      </w:pPr>
      <w:r w:rsidRPr="00316FFD">
        <w:rPr>
          <w:rFonts w:ascii="Palatino Linotype" w:hAnsi="Palatino Linotype" w:cs="Times New Roman"/>
          <w:b/>
          <w:bCs/>
          <w:color w:val="auto"/>
          <w:sz w:val="24"/>
          <w:szCs w:val="24"/>
        </w:rPr>
        <w:t>INTRODUCTION</w:t>
      </w:r>
    </w:p>
    <w:p w14:paraId="17C14D57" w14:textId="7D28B7E2" w:rsidR="009768A3" w:rsidRPr="00316FFD" w:rsidRDefault="006857DD"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 xml:space="preserve">In the </w:t>
      </w:r>
      <w:r w:rsidR="00733DBD" w:rsidRPr="00316FFD">
        <w:rPr>
          <w:rFonts w:ascii="Palatino Linotype" w:hAnsi="Palatino Linotype" w:cs="Times New Roman"/>
          <w:sz w:val="24"/>
          <w:szCs w:val="24"/>
        </w:rPr>
        <w:t>previous</w:t>
      </w:r>
      <w:r w:rsidRPr="00316FFD">
        <w:rPr>
          <w:rFonts w:ascii="Palatino Linotype" w:hAnsi="Palatino Linotype" w:cs="Times New Roman"/>
          <w:sz w:val="24"/>
          <w:szCs w:val="24"/>
        </w:rPr>
        <w:t xml:space="preserve"> chapter, </w:t>
      </w:r>
      <w:r w:rsidR="009D670D" w:rsidRPr="00316FFD">
        <w:rPr>
          <w:rFonts w:ascii="Palatino Linotype" w:hAnsi="Palatino Linotype" w:cs="Times New Roman"/>
          <w:sz w:val="24"/>
          <w:szCs w:val="24"/>
        </w:rPr>
        <w:t>a</w:t>
      </w:r>
      <w:r w:rsidR="00E93BFE" w:rsidRPr="00316FFD">
        <w:rPr>
          <w:rFonts w:ascii="Palatino Linotype" w:hAnsi="Palatino Linotype" w:cs="Times New Roman"/>
          <w:sz w:val="24"/>
          <w:szCs w:val="24"/>
        </w:rPr>
        <w:t>n e</w:t>
      </w:r>
      <w:r w:rsidR="00A54F30" w:rsidRPr="00316FFD">
        <w:rPr>
          <w:rFonts w:ascii="Palatino Linotype" w:hAnsi="Palatino Linotype" w:cs="Times New Roman"/>
          <w:sz w:val="24"/>
          <w:szCs w:val="24"/>
        </w:rPr>
        <w:t>loquent</w:t>
      </w:r>
      <w:r w:rsidR="00D821CC" w:rsidRPr="00316FFD">
        <w:rPr>
          <w:rFonts w:ascii="Palatino Linotype" w:hAnsi="Palatino Linotype" w:cs="Times New Roman"/>
          <w:sz w:val="24"/>
          <w:szCs w:val="24"/>
        </w:rPr>
        <w:t xml:space="preserve"> </w:t>
      </w:r>
      <w:r w:rsidR="009D670D" w:rsidRPr="00316FFD">
        <w:rPr>
          <w:rFonts w:ascii="Palatino Linotype" w:hAnsi="Palatino Linotype" w:cs="Times New Roman"/>
          <w:sz w:val="24"/>
          <w:szCs w:val="24"/>
        </w:rPr>
        <w:t>case was made for</w:t>
      </w:r>
      <w:r w:rsidR="00C657BC" w:rsidRPr="00316FFD">
        <w:rPr>
          <w:rFonts w:ascii="Palatino Linotype" w:hAnsi="Palatino Linotype" w:cs="Times New Roman"/>
          <w:sz w:val="24"/>
          <w:szCs w:val="24"/>
        </w:rPr>
        <w:t xml:space="preserve"> </w:t>
      </w:r>
      <w:r w:rsidR="00B07C95" w:rsidRPr="00316FFD">
        <w:rPr>
          <w:rFonts w:ascii="Palatino Linotype" w:hAnsi="Palatino Linotype" w:cs="Times New Roman"/>
          <w:sz w:val="24"/>
          <w:szCs w:val="24"/>
        </w:rPr>
        <w:t>reconceiving</w:t>
      </w:r>
      <w:r w:rsidR="00712787" w:rsidRPr="00316FFD">
        <w:rPr>
          <w:rFonts w:ascii="Palatino Linotype" w:hAnsi="Palatino Linotype" w:cs="Times New Roman"/>
          <w:sz w:val="24"/>
          <w:szCs w:val="24"/>
        </w:rPr>
        <w:t xml:space="preserve"> </w:t>
      </w:r>
      <w:r w:rsidR="00A478D4" w:rsidRPr="00316FFD">
        <w:rPr>
          <w:rFonts w:ascii="Palatino Linotype" w:hAnsi="Palatino Linotype" w:cs="Times New Roman"/>
          <w:sz w:val="24"/>
          <w:szCs w:val="24"/>
        </w:rPr>
        <w:t xml:space="preserve">teaching </w:t>
      </w:r>
      <w:r w:rsidR="00C02FD7" w:rsidRPr="00316FFD">
        <w:rPr>
          <w:rFonts w:ascii="Palatino Linotype" w:hAnsi="Palatino Linotype" w:cs="Times New Roman"/>
          <w:sz w:val="24"/>
          <w:szCs w:val="24"/>
        </w:rPr>
        <w:t>as</w:t>
      </w:r>
      <w:r w:rsidR="00C217CF" w:rsidRPr="00316FFD">
        <w:rPr>
          <w:rFonts w:ascii="Palatino Linotype" w:hAnsi="Palatino Linotype" w:cs="Times New Roman"/>
          <w:sz w:val="24"/>
          <w:szCs w:val="24"/>
        </w:rPr>
        <w:t xml:space="preserve"> an art</w:t>
      </w:r>
      <w:r w:rsidR="00090D1E" w:rsidRPr="00316FFD">
        <w:rPr>
          <w:rFonts w:ascii="Palatino Linotype" w:hAnsi="Palatino Linotype" w:cs="Times New Roman"/>
          <w:sz w:val="24"/>
          <w:szCs w:val="24"/>
        </w:rPr>
        <w:t xml:space="preserve"> </w:t>
      </w:r>
      <w:r w:rsidR="008400A6" w:rsidRPr="00316FFD">
        <w:rPr>
          <w:rFonts w:ascii="Palatino Linotype" w:hAnsi="Palatino Linotype" w:cs="Times New Roman"/>
          <w:sz w:val="24"/>
          <w:szCs w:val="24"/>
        </w:rPr>
        <w:t>as opposed to</w:t>
      </w:r>
      <w:r w:rsidR="00C657BC" w:rsidRPr="00316FFD">
        <w:rPr>
          <w:rFonts w:ascii="Palatino Linotype" w:hAnsi="Palatino Linotype" w:cs="Times New Roman"/>
          <w:sz w:val="24"/>
          <w:szCs w:val="24"/>
        </w:rPr>
        <w:t xml:space="preserve"> a </w:t>
      </w:r>
      <w:r w:rsidR="00691BD5" w:rsidRPr="00316FFD">
        <w:rPr>
          <w:rFonts w:ascii="Palatino Linotype" w:hAnsi="Palatino Linotype" w:cs="Times New Roman"/>
          <w:sz w:val="24"/>
          <w:szCs w:val="24"/>
        </w:rPr>
        <w:t>science</w:t>
      </w:r>
      <w:r w:rsidR="00F35858" w:rsidRPr="00316FFD">
        <w:rPr>
          <w:rFonts w:ascii="Palatino Linotype" w:hAnsi="Palatino Linotype" w:cs="Times New Roman"/>
          <w:sz w:val="24"/>
          <w:szCs w:val="24"/>
        </w:rPr>
        <w:t>.</w:t>
      </w:r>
      <w:r w:rsidR="00933D3E" w:rsidRPr="00316FFD">
        <w:rPr>
          <w:rFonts w:ascii="Palatino Linotype" w:hAnsi="Palatino Linotype" w:cs="Times New Roman"/>
          <w:sz w:val="24"/>
          <w:szCs w:val="24"/>
        </w:rPr>
        <w:t xml:space="preserve"> </w:t>
      </w:r>
      <w:r w:rsidR="00D93973" w:rsidRPr="00316FFD">
        <w:rPr>
          <w:rFonts w:ascii="Palatino Linotype" w:hAnsi="Palatino Linotype" w:cs="Times New Roman"/>
          <w:sz w:val="24"/>
          <w:szCs w:val="24"/>
        </w:rPr>
        <w:t>W</w:t>
      </w:r>
      <w:r w:rsidR="006F7DF9" w:rsidRPr="00316FFD">
        <w:rPr>
          <w:rFonts w:ascii="Palatino Linotype" w:hAnsi="Palatino Linotype" w:cs="Times New Roman"/>
          <w:sz w:val="24"/>
          <w:szCs w:val="24"/>
        </w:rPr>
        <w:t xml:space="preserve">hile </w:t>
      </w:r>
      <w:r w:rsidR="0098295A" w:rsidRPr="00316FFD">
        <w:rPr>
          <w:rFonts w:ascii="Palatino Linotype" w:hAnsi="Palatino Linotype" w:cs="Times New Roman"/>
          <w:sz w:val="24"/>
          <w:szCs w:val="24"/>
        </w:rPr>
        <w:t xml:space="preserve">recent </w:t>
      </w:r>
      <w:r w:rsidR="00563BD1" w:rsidRPr="00316FFD">
        <w:rPr>
          <w:rFonts w:ascii="Palatino Linotype" w:hAnsi="Palatino Linotype" w:cs="Times New Roman"/>
          <w:sz w:val="24"/>
          <w:szCs w:val="24"/>
        </w:rPr>
        <w:t>arguments</w:t>
      </w:r>
      <w:r w:rsidR="003D0239" w:rsidRPr="00316FFD">
        <w:rPr>
          <w:rFonts w:ascii="Palatino Linotype" w:hAnsi="Palatino Linotype" w:cs="Times New Roman"/>
          <w:sz w:val="24"/>
          <w:szCs w:val="24"/>
        </w:rPr>
        <w:t xml:space="preserve"> </w:t>
      </w:r>
      <w:r w:rsidR="00B5101F" w:rsidRPr="00316FFD">
        <w:rPr>
          <w:rFonts w:ascii="Palatino Linotype" w:hAnsi="Palatino Linotype" w:cs="Times New Roman"/>
          <w:sz w:val="24"/>
          <w:szCs w:val="24"/>
        </w:rPr>
        <w:t xml:space="preserve">for and </w:t>
      </w:r>
      <w:r w:rsidR="00650E5E" w:rsidRPr="00316FFD">
        <w:rPr>
          <w:rFonts w:ascii="Palatino Linotype" w:hAnsi="Palatino Linotype" w:cs="Times New Roman"/>
          <w:sz w:val="24"/>
          <w:szCs w:val="24"/>
        </w:rPr>
        <w:t>against</w:t>
      </w:r>
      <w:r w:rsidR="00596AA7" w:rsidRPr="00316FFD">
        <w:rPr>
          <w:rFonts w:ascii="Palatino Linotype" w:hAnsi="Palatino Linotype" w:cs="Times New Roman"/>
          <w:sz w:val="24"/>
          <w:szCs w:val="24"/>
        </w:rPr>
        <w:t xml:space="preserve"> </w:t>
      </w:r>
      <w:r w:rsidR="005131F5" w:rsidRPr="00316FFD">
        <w:rPr>
          <w:rFonts w:ascii="Palatino Linotype" w:hAnsi="Palatino Linotype" w:cs="Times New Roman"/>
          <w:sz w:val="24"/>
          <w:szCs w:val="24"/>
        </w:rPr>
        <w:t>conceptualising</w:t>
      </w:r>
      <w:r w:rsidR="00F92871" w:rsidRPr="00316FFD">
        <w:rPr>
          <w:rFonts w:ascii="Palatino Linotype" w:hAnsi="Palatino Linotype" w:cs="Times New Roman"/>
          <w:sz w:val="24"/>
          <w:szCs w:val="24"/>
        </w:rPr>
        <w:t xml:space="preserve"> teaching as</w:t>
      </w:r>
      <w:r w:rsidR="00AA24EA" w:rsidRPr="00316FFD">
        <w:rPr>
          <w:rFonts w:ascii="Palatino Linotype" w:hAnsi="Palatino Linotype" w:cs="Times New Roman"/>
          <w:sz w:val="24"/>
          <w:szCs w:val="24"/>
        </w:rPr>
        <w:t xml:space="preserve"> </w:t>
      </w:r>
      <w:r w:rsidR="00490D5E" w:rsidRPr="00316FFD">
        <w:rPr>
          <w:rFonts w:ascii="Palatino Linotype" w:hAnsi="Palatino Linotype" w:cs="Times New Roman"/>
          <w:sz w:val="24"/>
          <w:szCs w:val="24"/>
        </w:rPr>
        <w:t>a science</w:t>
      </w:r>
      <w:r w:rsidR="00596AA7" w:rsidRPr="00316FFD">
        <w:rPr>
          <w:rFonts w:ascii="Palatino Linotype" w:hAnsi="Palatino Linotype" w:cs="Times New Roman"/>
          <w:sz w:val="24"/>
          <w:szCs w:val="24"/>
        </w:rPr>
        <w:t xml:space="preserve"> </w:t>
      </w:r>
      <w:r w:rsidR="003764B4" w:rsidRPr="00316FFD">
        <w:rPr>
          <w:rFonts w:ascii="Palatino Linotype" w:hAnsi="Palatino Linotype" w:cs="Times New Roman"/>
          <w:sz w:val="24"/>
          <w:szCs w:val="24"/>
        </w:rPr>
        <w:t xml:space="preserve">have </w:t>
      </w:r>
      <w:r w:rsidR="0085152E" w:rsidRPr="00316FFD">
        <w:rPr>
          <w:rFonts w:ascii="Palatino Linotype" w:hAnsi="Palatino Linotype" w:cs="Times New Roman"/>
          <w:sz w:val="24"/>
          <w:szCs w:val="24"/>
        </w:rPr>
        <w:t>generated</w:t>
      </w:r>
      <w:r w:rsidR="003764B4" w:rsidRPr="00316FFD">
        <w:rPr>
          <w:rFonts w:ascii="Palatino Linotype" w:hAnsi="Palatino Linotype" w:cs="Times New Roman"/>
          <w:sz w:val="24"/>
          <w:szCs w:val="24"/>
        </w:rPr>
        <w:t xml:space="preserve"> </w:t>
      </w:r>
      <w:r w:rsidR="00596AA7" w:rsidRPr="00316FFD">
        <w:rPr>
          <w:rFonts w:ascii="Palatino Linotype" w:hAnsi="Palatino Linotype" w:cs="Times New Roman"/>
          <w:sz w:val="24"/>
          <w:szCs w:val="24"/>
        </w:rPr>
        <w:t>valuable insights</w:t>
      </w:r>
      <w:r w:rsidR="00F20FFA" w:rsidRPr="00316FFD">
        <w:rPr>
          <w:rFonts w:ascii="Palatino Linotype" w:hAnsi="Palatino Linotype" w:cs="Times New Roman"/>
          <w:sz w:val="24"/>
          <w:szCs w:val="24"/>
        </w:rPr>
        <w:t>,</w:t>
      </w:r>
      <w:r w:rsidR="00D44C48" w:rsidRPr="00316FFD">
        <w:rPr>
          <w:rFonts w:ascii="Palatino Linotype" w:hAnsi="Palatino Linotype" w:cs="Times New Roman"/>
          <w:sz w:val="24"/>
          <w:szCs w:val="24"/>
        </w:rPr>
        <w:t xml:space="preserve"> these</w:t>
      </w:r>
      <w:r w:rsidR="004F3928" w:rsidRPr="00316FFD">
        <w:rPr>
          <w:rFonts w:ascii="Palatino Linotype" w:hAnsi="Palatino Linotype" w:cs="Times New Roman"/>
          <w:sz w:val="24"/>
          <w:szCs w:val="24"/>
        </w:rPr>
        <w:t xml:space="preserve"> </w:t>
      </w:r>
      <w:r w:rsidR="00ED2A7C" w:rsidRPr="00316FFD">
        <w:rPr>
          <w:rFonts w:ascii="Palatino Linotype" w:hAnsi="Palatino Linotype" w:cs="Times New Roman"/>
          <w:sz w:val="24"/>
          <w:szCs w:val="24"/>
        </w:rPr>
        <w:t>studies</w:t>
      </w:r>
      <w:r w:rsidR="00DD03E4" w:rsidRPr="00316FFD">
        <w:rPr>
          <w:rFonts w:ascii="Palatino Linotype" w:hAnsi="Palatino Linotype" w:cs="Times New Roman"/>
          <w:sz w:val="24"/>
          <w:szCs w:val="24"/>
        </w:rPr>
        <w:t xml:space="preserve"> </w:t>
      </w:r>
      <w:r w:rsidR="00C74907" w:rsidRPr="00316FFD">
        <w:rPr>
          <w:rFonts w:ascii="Palatino Linotype" w:hAnsi="Palatino Linotype" w:cs="Times New Roman"/>
          <w:sz w:val="24"/>
          <w:szCs w:val="24"/>
        </w:rPr>
        <w:t>have</w:t>
      </w:r>
      <w:r w:rsidR="006941FF" w:rsidRPr="00316FFD">
        <w:rPr>
          <w:rFonts w:ascii="Palatino Linotype" w:hAnsi="Palatino Linotype" w:cs="Times New Roman"/>
          <w:sz w:val="24"/>
          <w:szCs w:val="24"/>
        </w:rPr>
        <w:t xml:space="preserve"> </w:t>
      </w:r>
      <w:r w:rsidR="00F4239A" w:rsidRPr="00316FFD">
        <w:rPr>
          <w:rFonts w:ascii="Palatino Linotype" w:hAnsi="Palatino Linotype" w:cs="Times New Roman"/>
          <w:sz w:val="24"/>
          <w:szCs w:val="24"/>
        </w:rPr>
        <w:t>largely</w:t>
      </w:r>
      <w:r w:rsidR="00C50ACE" w:rsidRPr="00316FFD">
        <w:rPr>
          <w:rFonts w:ascii="Palatino Linotype" w:hAnsi="Palatino Linotype" w:cs="Times New Roman"/>
          <w:sz w:val="24"/>
          <w:szCs w:val="24"/>
        </w:rPr>
        <w:t xml:space="preserve"> </w:t>
      </w:r>
      <w:r w:rsidR="00A455BB" w:rsidRPr="00316FFD">
        <w:rPr>
          <w:rFonts w:ascii="Palatino Linotype" w:hAnsi="Palatino Linotype" w:cs="Times New Roman"/>
          <w:sz w:val="24"/>
          <w:szCs w:val="24"/>
        </w:rPr>
        <w:t>analysed</w:t>
      </w:r>
      <w:r w:rsidR="00244882" w:rsidRPr="00316FFD">
        <w:rPr>
          <w:rFonts w:ascii="Palatino Linotype" w:hAnsi="Palatino Linotype" w:cs="Times New Roman"/>
          <w:sz w:val="24"/>
          <w:szCs w:val="24"/>
        </w:rPr>
        <w:t xml:space="preserve"> </w:t>
      </w:r>
      <w:r w:rsidR="00677B3B" w:rsidRPr="00316FFD">
        <w:rPr>
          <w:rFonts w:ascii="Palatino Linotype" w:hAnsi="Palatino Linotype" w:cs="Times New Roman"/>
          <w:sz w:val="24"/>
          <w:szCs w:val="24"/>
        </w:rPr>
        <w:t>problems</w:t>
      </w:r>
      <w:r w:rsidR="00C716B7" w:rsidRPr="00316FFD">
        <w:rPr>
          <w:rFonts w:ascii="Palatino Linotype" w:hAnsi="Palatino Linotype" w:cs="Times New Roman"/>
          <w:sz w:val="24"/>
          <w:szCs w:val="24"/>
        </w:rPr>
        <w:t xml:space="preserve"> in</w:t>
      </w:r>
      <w:r w:rsidR="00123CE2" w:rsidRPr="00316FFD">
        <w:rPr>
          <w:rFonts w:ascii="Palatino Linotype" w:hAnsi="Palatino Linotype" w:cs="Times New Roman"/>
          <w:sz w:val="24"/>
          <w:szCs w:val="24"/>
        </w:rPr>
        <w:t xml:space="preserve"> their</w:t>
      </w:r>
      <w:r w:rsidR="00697AEF" w:rsidRPr="00316FFD">
        <w:rPr>
          <w:rFonts w:ascii="Palatino Linotype" w:hAnsi="Palatino Linotype" w:cs="Times New Roman"/>
          <w:sz w:val="24"/>
          <w:szCs w:val="24"/>
        </w:rPr>
        <w:t xml:space="preserve"> abstract </w:t>
      </w:r>
      <w:r w:rsidR="00123CE2" w:rsidRPr="00316FFD">
        <w:rPr>
          <w:rFonts w:ascii="Palatino Linotype" w:hAnsi="Palatino Linotype" w:cs="Times New Roman"/>
          <w:sz w:val="24"/>
          <w:szCs w:val="24"/>
        </w:rPr>
        <w:t>configuration</w:t>
      </w:r>
      <w:r w:rsidR="00FB0F3A" w:rsidRPr="00316FFD">
        <w:rPr>
          <w:rFonts w:ascii="Palatino Linotype" w:hAnsi="Palatino Linotype" w:cs="Times New Roman"/>
          <w:sz w:val="24"/>
          <w:szCs w:val="24"/>
        </w:rPr>
        <w:t xml:space="preserve"> </w:t>
      </w:r>
      <w:r w:rsidR="00C716B7" w:rsidRPr="00316FFD">
        <w:rPr>
          <w:rFonts w:ascii="Palatino Linotype" w:hAnsi="Palatino Linotype" w:cs="Times New Roman"/>
          <w:sz w:val="24"/>
          <w:szCs w:val="24"/>
        </w:rPr>
        <w:t>rather than</w:t>
      </w:r>
      <w:r w:rsidR="00DC6B0B" w:rsidRPr="00316FFD">
        <w:rPr>
          <w:rFonts w:ascii="Palatino Linotype" w:hAnsi="Palatino Linotype" w:cs="Times New Roman"/>
          <w:sz w:val="24"/>
          <w:szCs w:val="24"/>
        </w:rPr>
        <w:t xml:space="preserve"> </w:t>
      </w:r>
      <w:r w:rsidR="00963E22" w:rsidRPr="00316FFD">
        <w:rPr>
          <w:rFonts w:ascii="Palatino Linotype" w:hAnsi="Palatino Linotype" w:cs="Times New Roman"/>
          <w:sz w:val="24"/>
          <w:szCs w:val="24"/>
        </w:rPr>
        <w:t>scrutinising</w:t>
      </w:r>
      <w:r w:rsidR="00CE2BFC" w:rsidRPr="00316FFD">
        <w:rPr>
          <w:rFonts w:ascii="Palatino Linotype" w:hAnsi="Palatino Linotype" w:cs="Times New Roman"/>
          <w:sz w:val="24"/>
          <w:szCs w:val="24"/>
        </w:rPr>
        <w:t xml:space="preserve"> </w:t>
      </w:r>
      <w:r w:rsidR="00C716B7" w:rsidRPr="00316FFD">
        <w:rPr>
          <w:rFonts w:ascii="Palatino Linotype" w:hAnsi="Palatino Linotype" w:cs="Times New Roman"/>
          <w:sz w:val="24"/>
          <w:szCs w:val="24"/>
        </w:rPr>
        <w:t>the</w:t>
      </w:r>
      <w:r w:rsidR="00253B6F" w:rsidRPr="00316FFD">
        <w:rPr>
          <w:rFonts w:ascii="Palatino Linotype" w:hAnsi="Palatino Linotype" w:cs="Times New Roman"/>
          <w:sz w:val="24"/>
          <w:szCs w:val="24"/>
        </w:rPr>
        <w:t xml:space="preserve"> </w:t>
      </w:r>
      <w:r w:rsidR="00BE3552" w:rsidRPr="00316FFD">
        <w:rPr>
          <w:rFonts w:ascii="Palatino Linotype" w:hAnsi="Palatino Linotype" w:cs="Times New Roman"/>
          <w:sz w:val="24"/>
          <w:szCs w:val="24"/>
        </w:rPr>
        <w:t xml:space="preserve">historical </w:t>
      </w:r>
      <w:r w:rsidR="00865E82" w:rsidRPr="00316FFD">
        <w:rPr>
          <w:rFonts w:ascii="Palatino Linotype" w:hAnsi="Palatino Linotype" w:cs="Times New Roman"/>
          <w:sz w:val="24"/>
          <w:szCs w:val="24"/>
        </w:rPr>
        <w:t>developments</w:t>
      </w:r>
      <w:r w:rsidR="00BE3552" w:rsidRPr="00316FFD">
        <w:rPr>
          <w:rFonts w:ascii="Palatino Linotype" w:hAnsi="Palatino Linotype" w:cs="Times New Roman"/>
          <w:sz w:val="24"/>
          <w:szCs w:val="24"/>
        </w:rPr>
        <w:t xml:space="preserve"> </w:t>
      </w:r>
      <w:r w:rsidR="00DD0436" w:rsidRPr="00316FFD">
        <w:rPr>
          <w:rFonts w:ascii="Palatino Linotype" w:hAnsi="Palatino Linotype" w:cs="Times New Roman"/>
          <w:sz w:val="24"/>
          <w:szCs w:val="24"/>
        </w:rPr>
        <w:t>shaping</w:t>
      </w:r>
      <w:r w:rsidR="00BE3552" w:rsidRPr="00316FFD">
        <w:rPr>
          <w:rFonts w:ascii="Palatino Linotype" w:hAnsi="Palatino Linotype" w:cs="Times New Roman"/>
          <w:sz w:val="24"/>
          <w:szCs w:val="24"/>
        </w:rPr>
        <w:t xml:space="preserve"> schooling and teaching</w:t>
      </w:r>
      <w:r w:rsidR="00B022A6"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(Biesta 2023; Roediger 2013</w:t>
      </w:r>
      <w:r w:rsidR="00BD3937" w:rsidRPr="00316FFD">
        <w:rPr>
          <w:rFonts w:ascii="Palatino Linotype" w:hAnsi="Palatino Linotype" w:cs="Times New Roman"/>
          <w:sz w:val="24"/>
          <w:szCs w:val="24"/>
        </w:rPr>
        <w:t>; Stenhouse 1988</w:t>
      </w:r>
      <w:r w:rsidR="00F14BC5" w:rsidRPr="00316FFD">
        <w:rPr>
          <w:rFonts w:ascii="Palatino Linotype" w:hAnsi="Palatino Linotype" w:cs="Times New Roman"/>
          <w:sz w:val="24"/>
          <w:szCs w:val="24"/>
        </w:rPr>
        <w:t>)</w:t>
      </w:r>
      <w:r w:rsidR="008C4C39" w:rsidRPr="00316FFD">
        <w:rPr>
          <w:rFonts w:ascii="Palatino Linotype" w:hAnsi="Palatino Linotype" w:cs="Times New Roman"/>
          <w:sz w:val="24"/>
          <w:szCs w:val="24"/>
        </w:rPr>
        <w:t>.</w:t>
      </w:r>
      <w:r w:rsidR="00BC3C40" w:rsidRPr="00316FFD">
        <w:rPr>
          <w:rFonts w:ascii="Palatino Linotype" w:hAnsi="Palatino Linotype" w:cs="Times New Roman"/>
          <w:sz w:val="24"/>
          <w:szCs w:val="24"/>
        </w:rPr>
        <w:t xml:space="preserve"> </w:t>
      </w:r>
      <w:r w:rsidR="00232323" w:rsidRPr="00316FFD">
        <w:rPr>
          <w:rFonts w:ascii="Palatino Linotype" w:hAnsi="Palatino Linotype" w:cs="Times New Roman"/>
          <w:sz w:val="24"/>
          <w:szCs w:val="24"/>
        </w:rPr>
        <w:t xml:space="preserve">This </w:t>
      </w:r>
      <w:r w:rsidR="00DC708D" w:rsidRPr="00316FFD">
        <w:rPr>
          <w:rFonts w:ascii="Palatino Linotype" w:hAnsi="Palatino Linotype" w:cs="Times New Roman"/>
          <w:sz w:val="24"/>
          <w:szCs w:val="24"/>
        </w:rPr>
        <w:t>is not to say that</w:t>
      </w:r>
      <w:r w:rsidR="00232323" w:rsidRPr="00316FFD">
        <w:rPr>
          <w:rFonts w:ascii="Palatino Linotype" w:hAnsi="Palatino Linotype" w:cs="Times New Roman"/>
          <w:sz w:val="24"/>
          <w:szCs w:val="24"/>
        </w:rPr>
        <w:t xml:space="preserve"> these studies have </w:t>
      </w:r>
      <w:r w:rsidR="007D3C3F" w:rsidRPr="00316FFD">
        <w:rPr>
          <w:rFonts w:ascii="Palatino Linotype" w:hAnsi="Palatino Linotype" w:cs="Times New Roman"/>
          <w:sz w:val="24"/>
          <w:szCs w:val="24"/>
        </w:rPr>
        <w:t>ignored</w:t>
      </w:r>
      <w:r w:rsidR="00232323" w:rsidRPr="00316FFD">
        <w:rPr>
          <w:rFonts w:ascii="Palatino Linotype" w:hAnsi="Palatino Linotype" w:cs="Times New Roman"/>
          <w:sz w:val="24"/>
          <w:szCs w:val="24"/>
        </w:rPr>
        <w:t xml:space="preserve"> </w:t>
      </w:r>
      <w:r w:rsidR="000D456B" w:rsidRPr="00316FFD">
        <w:rPr>
          <w:rFonts w:ascii="Palatino Linotype" w:hAnsi="Palatino Linotype" w:cs="Times New Roman"/>
          <w:sz w:val="24"/>
          <w:szCs w:val="24"/>
        </w:rPr>
        <w:t>contemporary</w:t>
      </w:r>
      <w:r w:rsidR="00232323" w:rsidRPr="00316FFD">
        <w:rPr>
          <w:rFonts w:ascii="Palatino Linotype" w:hAnsi="Palatino Linotype" w:cs="Times New Roman"/>
          <w:sz w:val="24"/>
          <w:szCs w:val="24"/>
        </w:rPr>
        <w:t xml:space="preserve"> trends in educational policy</w:t>
      </w:r>
      <w:r w:rsidR="005F136E" w:rsidRPr="00316FFD">
        <w:rPr>
          <w:rFonts w:ascii="Palatino Linotype" w:hAnsi="Palatino Linotype" w:cs="Times New Roman"/>
          <w:sz w:val="24"/>
          <w:szCs w:val="24"/>
        </w:rPr>
        <w:t xml:space="preserve"> and research</w:t>
      </w:r>
      <w:r w:rsidR="00232323" w:rsidRPr="00316FFD">
        <w:rPr>
          <w:rFonts w:ascii="Palatino Linotype" w:hAnsi="Palatino Linotype" w:cs="Times New Roman"/>
          <w:sz w:val="24"/>
          <w:szCs w:val="24"/>
        </w:rPr>
        <w:t>.</w:t>
      </w:r>
      <w:r w:rsidR="00BC3C40" w:rsidRPr="00316FFD">
        <w:rPr>
          <w:rFonts w:ascii="Palatino Linotype" w:hAnsi="Palatino Linotype" w:cs="Times New Roman"/>
          <w:sz w:val="24"/>
          <w:szCs w:val="24"/>
        </w:rPr>
        <w:t xml:space="preserve"> </w:t>
      </w:r>
      <w:r w:rsidR="00FA691F" w:rsidRPr="00316FFD">
        <w:rPr>
          <w:rFonts w:ascii="Palatino Linotype" w:hAnsi="Palatino Linotype" w:cs="Times New Roman"/>
          <w:sz w:val="24"/>
          <w:szCs w:val="24"/>
        </w:rPr>
        <w:t xml:space="preserve">But </w:t>
      </w:r>
      <w:r w:rsidR="00F62926" w:rsidRPr="00316FFD">
        <w:rPr>
          <w:rFonts w:ascii="Palatino Linotype" w:hAnsi="Palatino Linotype" w:cs="Times New Roman"/>
          <w:sz w:val="24"/>
          <w:szCs w:val="24"/>
        </w:rPr>
        <w:t>as</w:t>
      </w:r>
      <w:r w:rsidR="00962F0F" w:rsidRPr="00316FFD">
        <w:rPr>
          <w:rFonts w:ascii="Palatino Linotype" w:hAnsi="Palatino Linotype" w:cs="Times New Roman"/>
          <w:sz w:val="24"/>
          <w:szCs w:val="24"/>
        </w:rPr>
        <w:t xml:space="preserve"> teaching </w:t>
      </w:r>
      <w:r w:rsidR="005F6B2D" w:rsidRPr="00316FFD">
        <w:rPr>
          <w:rFonts w:ascii="Palatino Linotype" w:hAnsi="Palatino Linotype" w:cs="Times New Roman"/>
          <w:sz w:val="24"/>
          <w:szCs w:val="24"/>
        </w:rPr>
        <w:t>is an activity</w:t>
      </w:r>
      <w:r w:rsidR="00AB7113" w:rsidRPr="00316FFD">
        <w:rPr>
          <w:rFonts w:ascii="Palatino Linotype" w:hAnsi="Palatino Linotype" w:cs="Times New Roman"/>
          <w:sz w:val="24"/>
          <w:szCs w:val="24"/>
        </w:rPr>
        <w:t xml:space="preserve"> that </w:t>
      </w:r>
      <w:r w:rsidR="00C30E0F" w:rsidRPr="00316FFD">
        <w:rPr>
          <w:rFonts w:ascii="Palatino Linotype" w:hAnsi="Palatino Linotype" w:cs="Times New Roman"/>
          <w:sz w:val="24"/>
          <w:szCs w:val="24"/>
        </w:rPr>
        <w:t xml:space="preserve">has been and remains </w:t>
      </w:r>
      <w:r w:rsidR="004C76C4" w:rsidRPr="00316FFD">
        <w:rPr>
          <w:rFonts w:ascii="Palatino Linotype" w:hAnsi="Palatino Linotype" w:cs="Times New Roman"/>
          <w:sz w:val="24"/>
          <w:szCs w:val="24"/>
        </w:rPr>
        <w:t>intimately</w:t>
      </w:r>
      <w:r w:rsidR="005F6B2D" w:rsidRPr="00316FFD">
        <w:rPr>
          <w:rFonts w:ascii="Palatino Linotype" w:hAnsi="Palatino Linotype" w:cs="Times New Roman"/>
          <w:sz w:val="24"/>
          <w:szCs w:val="24"/>
        </w:rPr>
        <w:t xml:space="preserve"> tied to </w:t>
      </w:r>
      <w:r w:rsidR="00340201" w:rsidRPr="00316FFD">
        <w:rPr>
          <w:rFonts w:ascii="Palatino Linotype" w:hAnsi="Palatino Linotype" w:cs="Times New Roman"/>
          <w:sz w:val="24"/>
          <w:szCs w:val="24"/>
        </w:rPr>
        <w:t xml:space="preserve">the </w:t>
      </w:r>
      <w:r w:rsidR="005F6B2D" w:rsidRPr="00316FFD">
        <w:rPr>
          <w:rFonts w:ascii="Palatino Linotype" w:hAnsi="Palatino Linotype" w:cs="Times New Roman"/>
          <w:sz w:val="24"/>
          <w:szCs w:val="24"/>
        </w:rPr>
        <w:t>institution</w:t>
      </w:r>
      <w:r w:rsidR="00FF3418" w:rsidRPr="00316FFD">
        <w:rPr>
          <w:rFonts w:ascii="Palatino Linotype" w:hAnsi="Palatino Linotype" w:cs="Times New Roman"/>
          <w:sz w:val="24"/>
          <w:szCs w:val="24"/>
        </w:rPr>
        <w:t xml:space="preserve"> in which it </w:t>
      </w:r>
      <w:r w:rsidR="001E3788" w:rsidRPr="00316FFD">
        <w:rPr>
          <w:rFonts w:ascii="Palatino Linotype" w:hAnsi="Palatino Linotype" w:cs="Times New Roman"/>
          <w:sz w:val="24"/>
          <w:szCs w:val="24"/>
        </w:rPr>
        <w:t>commonly</w:t>
      </w:r>
      <w:r w:rsidR="00340201" w:rsidRPr="00316FFD">
        <w:rPr>
          <w:rFonts w:ascii="Palatino Linotype" w:hAnsi="Palatino Linotype" w:cs="Times New Roman"/>
          <w:sz w:val="24"/>
          <w:szCs w:val="24"/>
        </w:rPr>
        <w:t xml:space="preserve"> </w:t>
      </w:r>
      <w:r w:rsidR="00FF3418" w:rsidRPr="00316FFD">
        <w:rPr>
          <w:rFonts w:ascii="Palatino Linotype" w:hAnsi="Palatino Linotype" w:cs="Times New Roman"/>
          <w:sz w:val="24"/>
          <w:szCs w:val="24"/>
        </w:rPr>
        <w:t>occurs</w:t>
      </w:r>
      <w:r w:rsidR="005F6B2D" w:rsidRPr="00316FFD">
        <w:rPr>
          <w:rFonts w:ascii="Palatino Linotype" w:hAnsi="Palatino Linotype" w:cs="Times New Roman"/>
          <w:sz w:val="24"/>
          <w:szCs w:val="24"/>
        </w:rPr>
        <w:t xml:space="preserve"> </w:t>
      </w:r>
      <w:r w:rsidR="00340201" w:rsidRPr="00316FFD">
        <w:rPr>
          <w:rFonts w:ascii="Palatino Linotype" w:hAnsi="Palatino Linotype" w:cs="Times New Roman"/>
          <w:sz w:val="24"/>
          <w:szCs w:val="24"/>
        </w:rPr>
        <w:t>(</w:t>
      </w:r>
      <w:r w:rsidR="00C461BF" w:rsidRPr="00316FFD">
        <w:rPr>
          <w:rFonts w:ascii="Palatino Linotype" w:hAnsi="Palatino Linotype" w:cs="Times New Roman"/>
          <w:sz w:val="24"/>
          <w:szCs w:val="24"/>
        </w:rPr>
        <w:t>e</w:t>
      </w:r>
      <w:r w:rsidR="00DB0994" w:rsidRPr="00316FFD">
        <w:rPr>
          <w:rFonts w:ascii="Palatino Linotype" w:hAnsi="Palatino Linotype" w:cs="Times New Roman"/>
          <w:sz w:val="24"/>
          <w:szCs w:val="24"/>
        </w:rPr>
        <w:t>.</w:t>
      </w:r>
      <w:r w:rsidR="00C461BF" w:rsidRPr="00316FFD">
        <w:rPr>
          <w:rFonts w:ascii="Palatino Linotype" w:hAnsi="Palatino Linotype" w:cs="Times New Roman"/>
          <w:sz w:val="24"/>
          <w:szCs w:val="24"/>
        </w:rPr>
        <w:t>g</w:t>
      </w:r>
      <w:r w:rsidR="00DB0994" w:rsidRPr="00316FFD">
        <w:rPr>
          <w:rFonts w:ascii="Palatino Linotype" w:hAnsi="Palatino Linotype" w:cs="Times New Roman"/>
          <w:sz w:val="24"/>
          <w:szCs w:val="24"/>
        </w:rPr>
        <w:t xml:space="preserve">., </w:t>
      </w:r>
      <w:r w:rsidR="005F6B2D" w:rsidRPr="00316FFD">
        <w:rPr>
          <w:rFonts w:ascii="Palatino Linotype" w:hAnsi="Palatino Linotype" w:cs="Times New Roman"/>
          <w:sz w:val="24"/>
          <w:szCs w:val="24"/>
        </w:rPr>
        <w:t>school</w:t>
      </w:r>
      <w:r w:rsidR="00DB0994" w:rsidRPr="00316FFD">
        <w:rPr>
          <w:rFonts w:ascii="Palatino Linotype" w:hAnsi="Palatino Linotype" w:cs="Times New Roman"/>
          <w:sz w:val="24"/>
          <w:szCs w:val="24"/>
        </w:rPr>
        <w:t xml:space="preserve"> system)</w:t>
      </w:r>
      <w:r w:rsidR="00DF2A8B" w:rsidRPr="00316FFD">
        <w:rPr>
          <w:rFonts w:ascii="Palatino Linotype" w:hAnsi="Palatino Linotype" w:cs="Times New Roman"/>
          <w:sz w:val="24"/>
          <w:szCs w:val="24"/>
        </w:rPr>
        <w:t xml:space="preserve">, </w:t>
      </w:r>
      <w:r w:rsidR="00F21D43" w:rsidRPr="00316FFD">
        <w:rPr>
          <w:rFonts w:ascii="Palatino Linotype" w:hAnsi="Palatino Linotype" w:cs="Times New Roman"/>
          <w:sz w:val="24"/>
          <w:szCs w:val="24"/>
        </w:rPr>
        <w:t>to</w:t>
      </w:r>
      <w:r w:rsidR="00AB4B5A" w:rsidRPr="00316FFD">
        <w:rPr>
          <w:rFonts w:ascii="Palatino Linotype" w:hAnsi="Palatino Linotype" w:cs="Times New Roman"/>
          <w:sz w:val="24"/>
          <w:szCs w:val="24"/>
        </w:rPr>
        <w:t xml:space="preserve"> </w:t>
      </w:r>
      <w:r w:rsidR="009F0CA2" w:rsidRPr="00316FFD">
        <w:rPr>
          <w:rFonts w:ascii="Palatino Linotype" w:hAnsi="Palatino Linotype" w:cs="Times New Roman"/>
          <w:sz w:val="24"/>
          <w:szCs w:val="24"/>
        </w:rPr>
        <w:t>analyse</w:t>
      </w:r>
      <w:r w:rsidR="00812804" w:rsidRPr="00316FFD">
        <w:rPr>
          <w:rFonts w:ascii="Palatino Linotype" w:hAnsi="Palatino Linotype" w:cs="Times New Roman"/>
          <w:sz w:val="24"/>
          <w:szCs w:val="24"/>
        </w:rPr>
        <w:t xml:space="preserve"> </w:t>
      </w:r>
      <w:r w:rsidR="00680578" w:rsidRPr="00316FFD">
        <w:rPr>
          <w:rFonts w:ascii="Palatino Linotype" w:hAnsi="Palatino Linotype" w:cs="Times New Roman"/>
          <w:sz w:val="24"/>
          <w:szCs w:val="24"/>
        </w:rPr>
        <w:t>the</w:t>
      </w:r>
      <w:r w:rsidR="002E5472" w:rsidRPr="00316FFD">
        <w:rPr>
          <w:rFonts w:ascii="Palatino Linotype" w:hAnsi="Palatino Linotype" w:cs="Times New Roman"/>
          <w:sz w:val="24"/>
          <w:szCs w:val="24"/>
        </w:rPr>
        <w:t xml:space="preserve"> conceptual</w:t>
      </w:r>
      <w:r w:rsidR="00680578" w:rsidRPr="00316FFD">
        <w:rPr>
          <w:rFonts w:ascii="Palatino Linotype" w:hAnsi="Palatino Linotype" w:cs="Times New Roman"/>
          <w:sz w:val="24"/>
          <w:szCs w:val="24"/>
        </w:rPr>
        <w:t xml:space="preserve"> </w:t>
      </w:r>
      <w:r w:rsidR="00157464" w:rsidRPr="00316FFD">
        <w:rPr>
          <w:rFonts w:ascii="Palatino Linotype" w:hAnsi="Palatino Linotype" w:cs="Times New Roman"/>
          <w:sz w:val="24"/>
          <w:szCs w:val="24"/>
        </w:rPr>
        <w:t>foundations</w:t>
      </w:r>
      <w:r w:rsidR="00680578" w:rsidRPr="00316FFD">
        <w:rPr>
          <w:rFonts w:ascii="Palatino Linotype" w:hAnsi="Palatino Linotype" w:cs="Times New Roman"/>
          <w:sz w:val="24"/>
          <w:szCs w:val="24"/>
        </w:rPr>
        <w:t xml:space="preserve"> of teaching</w:t>
      </w:r>
      <w:r w:rsidR="00941D8C" w:rsidRPr="00316FFD">
        <w:rPr>
          <w:rFonts w:ascii="Palatino Linotype" w:hAnsi="Palatino Linotype" w:cs="Times New Roman"/>
          <w:sz w:val="24"/>
          <w:szCs w:val="24"/>
        </w:rPr>
        <w:t xml:space="preserve">, both actual and </w:t>
      </w:r>
      <w:r w:rsidR="00E77471" w:rsidRPr="00316FFD">
        <w:rPr>
          <w:rFonts w:ascii="Palatino Linotype" w:hAnsi="Palatino Linotype" w:cs="Times New Roman"/>
          <w:sz w:val="24"/>
          <w:szCs w:val="24"/>
        </w:rPr>
        <w:t>ideal</w:t>
      </w:r>
      <w:r w:rsidR="00941D8C" w:rsidRPr="00316FFD">
        <w:rPr>
          <w:rFonts w:ascii="Palatino Linotype" w:hAnsi="Palatino Linotype" w:cs="Times New Roman"/>
          <w:sz w:val="24"/>
          <w:szCs w:val="24"/>
        </w:rPr>
        <w:t>,</w:t>
      </w:r>
      <w:r w:rsidR="00891440" w:rsidRPr="00316FFD">
        <w:rPr>
          <w:rFonts w:ascii="Palatino Linotype" w:hAnsi="Palatino Linotype" w:cs="Times New Roman"/>
          <w:sz w:val="24"/>
          <w:szCs w:val="24"/>
        </w:rPr>
        <w:t xml:space="preserve"> it is </w:t>
      </w:r>
      <w:r w:rsidR="00591E4C" w:rsidRPr="00316FFD">
        <w:rPr>
          <w:rFonts w:ascii="Palatino Linotype" w:hAnsi="Palatino Linotype" w:cs="Times New Roman"/>
          <w:sz w:val="24"/>
          <w:szCs w:val="24"/>
        </w:rPr>
        <w:t xml:space="preserve">equally </w:t>
      </w:r>
      <w:r w:rsidR="00891440" w:rsidRPr="00316FFD">
        <w:rPr>
          <w:rFonts w:ascii="Palatino Linotype" w:hAnsi="Palatino Linotype" w:cs="Times New Roman"/>
          <w:sz w:val="24"/>
          <w:szCs w:val="24"/>
        </w:rPr>
        <w:t>important to</w:t>
      </w:r>
      <w:r w:rsidR="005350C8" w:rsidRPr="00316FFD">
        <w:rPr>
          <w:rFonts w:ascii="Palatino Linotype" w:hAnsi="Palatino Linotype" w:cs="Times New Roman"/>
          <w:sz w:val="24"/>
          <w:szCs w:val="24"/>
        </w:rPr>
        <w:t xml:space="preserve"> attend </w:t>
      </w:r>
      <w:r w:rsidR="00904C3D" w:rsidRPr="00316FFD">
        <w:rPr>
          <w:rFonts w:ascii="Palatino Linotype" w:hAnsi="Palatino Linotype" w:cs="Times New Roman"/>
          <w:sz w:val="24"/>
          <w:szCs w:val="24"/>
        </w:rPr>
        <w:t>to</w:t>
      </w:r>
      <w:r w:rsidR="007B495B" w:rsidRPr="00316FFD">
        <w:rPr>
          <w:rFonts w:ascii="Palatino Linotype" w:hAnsi="Palatino Linotype" w:cs="Times New Roman"/>
          <w:sz w:val="24"/>
          <w:szCs w:val="24"/>
        </w:rPr>
        <w:t xml:space="preserve"> the historic </w:t>
      </w:r>
      <w:r w:rsidR="00DA6903" w:rsidRPr="00316FFD">
        <w:rPr>
          <w:rFonts w:ascii="Palatino Linotype" w:hAnsi="Palatino Linotype" w:cs="Times New Roman"/>
          <w:sz w:val="24"/>
          <w:szCs w:val="24"/>
        </w:rPr>
        <w:t xml:space="preserve">and institutional </w:t>
      </w:r>
      <w:r w:rsidR="007B495B" w:rsidRPr="00316FFD">
        <w:rPr>
          <w:rFonts w:ascii="Palatino Linotype" w:hAnsi="Palatino Linotype" w:cs="Times New Roman"/>
          <w:sz w:val="24"/>
          <w:szCs w:val="24"/>
        </w:rPr>
        <w:t>conditions</w:t>
      </w:r>
      <w:r w:rsidR="003D23AC" w:rsidRPr="00316FFD">
        <w:rPr>
          <w:rFonts w:ascii="Palatino Linotype" w:hAnsi="Palatino Linotype" w:cs="Times New Roman"/>
          <w:sz w:val="24"/>
          <w:szCs w:val="24"/>
        </w:rPr>
        <w:t xml:space="preserve"> that </w:t>
      </w:r>
      <w:r w:rsidR="00DA6903" w:rsidRPr="00316FFD">
        <w:rPr>
          <w:rFonts w:ascii="Palatino Linotype" w:hAnsi="Palatino Linotype" w:cs="Times New Roman"/>
          <w:sz w:val="24"/>
          <w:szCs w:val="24"/>
        </w:rPr>
        <w:t xml:space="preserve">have </w:t>
      </w:r>
      <w:r w:rsidR="0023570A" w:rsidRPr="00316FFD">
        <w:rPr>
          <w:rFonts w:ascii="Palatino Linotype" w:hAnsi="Palatino Linotype" w:cs="Times New Roman"/>
          <w:sz w:val="24"/>
          <w:szCs w:val="24"/>
        </w:rPr>
        <w:t xml:space="preserve">and </w:t>
      </w:r>
      <w:r w:rsidR="00B53F2D" w:rsidRPr="00316FFD">
        <w:rPr>
          <w:rFonts w:ascii="Palatino Linotype" w:hAnsi="Palatino Linotype" w:cs="Times New Roman"/>
          <w:sz w:val="24"/>
          <w:szCs w:val="24"/>
        </w:rPr>
        <w:t xml:space="preserve">continue to shape </w:t>
      </w:r>
      <w:r w:rsidR="0096484A" w:rsidRPr="00316FFD">
        <w:rPr>
          <w:rFonts w:ascii="Palatino Linotype" w:hAnsi="Palatino Linotype" w:cs="Times New Roman"/>
          <w:sz w:val="24"/>
          <w:szCs w:val="24"/>
        </w:rPr>
        <w:t>teaching</w:t>
      </w:r>
      <w:r w:rsidR="00B53F2D" w:rsidRPr="00316FFD">
        <w:rPr>
          <w:rFonts w:ascii="Palatino Linotype" w:hAnsi="Palatino Linotype" w:cs="Times New Roman"/>
          <w:sz w:val="24"/>
          <w:szCs w:val="24"/>
        </w:rPr>
        <w:t>.</w:t>
      </w:r>
    </w:p>
    <w:p w14:paraId="65C2D70C" w14:textId="3AA5DC53" w:rsidR="009768A3" w:rsidRPr="00316FFD" w:rsidRDefault="00390B1C"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 xml:space="preserve">Contemporary </w:t>
      </w:r>
      <w:r w:rsidR="00F12ED9" w:rsidRPr="00316FFD">
        <w:rPr>
          <w:rFonts w:ascii="Palatino Linotype" w:hAnsi="Palatino Linotype" w:cs="Times New Roman"/>
          <w:sz w:val="24"/>
          <w:szCs w:val="24"/>
        </w:rPr>
        <w:t>organi</w:t>
      </w:r>
      <w:r w:rsidR="00FC224E" w:rsidRPr="00316FFD">
        <w:rPr>
          <w:rFonts w:ascii="Palatino Linotype" w:hAnsi="Palatino Linotype" w:cs="Times New Roman"/>
          <w:sz w:val="24"/>
          <w:szCs w:val="24"/>
        </w:rPr>
        <w:t>z</w:t>
      </w:r>
      <w:r w:rsidR="00F12ED9" w:rsidRPr="00316FFD">
        <w:rPr>
          <w:rFonts w:ascii="Palatino Linotype" w:hAnsi="Palatino Linotype" w:cs="Times New Roman"/>
          <w:sz w:val="24"/>
          <w:szCs w:val="24"/>
        </w:rPr>
        <w:t xml:space="preserve">ational </w:t>
      </w:r>
      <w:r w:rsidR="00325684" w:rsidRPr="00316FFD">
        <w:rPr>
          <w:rFonts w:ascii="Palatino Linotype" w:hAnsi="Palatino Linotype" w:cs="Times New Roman"/>
          <w:sz w:val="24"/>
          <w:szCs w:val="24"/>
        </w:rPr>
        <w:t xml:space="preserve">practices and </w:t>
      </w:r>
      <w:r w:rsidRPr="00316FFD">
        <w:rPr>
          <w:rFonts w:ascii="Palatino Linotype" w:hAnsi="Palatino Linotype" w:cs="Times New Roman"/>
          <w:sz w:val="24"/>
          <w:szCs w:val="24"/>
        </w:rPr>
        <w:t>c</w:t>
      </w:r>
      <w:r w:rsidR="00E87F65" w:rsidRPr="00316FFD">
        <w:rPr>
          <w:rFonts w:ascii="Palatino Linotype" w:hAnsi="Palatino Linotype" w:cs="Times New Roman"/>
          <w:sz w:val="24"/>
          <w:szCs w:val="24"/>
        </w:rPr>
        <w:t>onceptions</w:t>
      </w:r>
      <w:r w:rsidR="00DD6F10" w:rsidRPr="00316FFD">
        <w:rPr>
          <w:rFonts w:ascii="Palatino Linotype" w:hAnsi="Palatino Linotype" w:cs="Times New Roman"/>
          <w:sz w:val="24"/>
          <w:szCs w:val="24"/>
        </w:rPr>
        <w:t xml:space="preserve"> of schooling and teaching</w:t>
      </w:r>
      <w:r w:rsidR="007D7E1B" w:rsidRPr="00316FFD">
        <w:rPr>
          <w:rFonts w:ascii="Palatino Linotype" w:hAnsi="Palatino Linotype" w:cs="Times New Roman"/>
          <w:sz w:val="24"/>
          <w:szCs w:val="24"/>
        </w:rPr>
        <w:t xml:space="preserve"> </w:t>
      </w:r>
      <w:r w:rsidR="00DA59BA" w:rsidRPr="00316FFD">
        <w:rPr>
          <w:rFonts w:ascii="Palatino Linotype" w:hAnsi="Palatino Linotype" w:cs="Times New Roman"/>
          <w:sz w:val="24"/>
          <w:szCs w:val="24"/>
        </w:rPr>
        <w:t xml:space="preserve">have roots dating back </w:t>
      </w:r>
      <w:r w:rsidR="008E6AE8" w:rsidRPr="00316FFD">
        <w:rPr>
          <w:rFonts w:ascii="Palatino Linotype" w:hAnsi="Palatino Linotype" w:cs="Times New Roman"/>
          <w:sz w:val="24"/>
          <w:szCs w:val="24"/>
        </w:rPr>
        <w:t xml:space="preserve">at least </w:t>
      </w:r>
      <w:r w:rsidR="00F51F81" w:rsidRPr="00316FFD">
        <w:rPr>
          <w:rFonts w:ascii="Palatino Linotype" w:hAnsi="Palatino Linotype" w:cs="Times New Roman"/>
          <w:sz w:val="24"/>
          <w:szCs w:val="24"/>
        </w:rPr>
        <w:t xml:space="preserve">to </w:t>
      </w:r>
      <w:r w:rsidR="00DA59BA" w:rsidRPr="00316FFD">
        <w:rPr>
          <w:rFonts w:ascii="Palatino Linotype" w:hAnsi="Palatino Linotype" w:cs="Times New Roman"/>
          <w:sz w:val="24"/>
          <w:szCs w:val="24"/>
        </w:rPr>
        <w:t>the establishment of mass schooling</w:t>
      </w:r>
      <w:r w:rsidR="007D7E1B" w:rsidRPr="00316FFD">
        <w:rPr>
          <w:rFonts w:ascii="Palatino Linotype" w:hAnsi="Palatino Linotype" w:cs="Times New Roman"/>
          <w:sz w:val="24"/>
          <w:szCs w:val="24"/>
        </w:rPr>
        <w:t xml:space="preserve"> </w:t>
      </w:r>
      <w:r w:rsidR="00270F94" w:rsidRPr="00316FFD">
        <w:rPr>
          <w:rFonts w:ascii="Palatino Linotype" w:hAnsi="Palatino Linotype" w:cs="Times New Roman"/>
          <w:sz w:val="24"/>
          <w:szCs w:val="24"/>
        </w:rPr>
        <w:t>during</w:t>
      </w:r>
      <w:r w:rsidR="007D7E1B" w:rsidRPr="00316FFD">
        <w:rPr>
          <w:rFonts w:ascii="Palatino Linotype" w:hAnsi="Palatino Linotype" w:cs="Times New Roman"/>
          <w:sz w:val="24"/>
          <w:szCs w:val="24"/>
        </w:rPr>
        <w:t xml:space="preserve"> the </w:t>
      </w:r>
      <w:r w:rsidR="00CB424C" w:rsidRPr="00316FFD">
        <w:rPr>
          <w:rFonts w:ascii="Palatino Linotype" w:hAnsi="Palatino Linotype" w:cs="Times New Roman"/>
          <w:sz w:val="24"/>
          <w:szCs w:val="24"/>
        </w:rPr>
        <w:t>nineteenth</w:t>
      </w:r>
      <w:r w:rsidR="007D7E1B" w:rsidRPr="00316FFD">
        <w:rPr>
          <w:rFonts w:ascii="Palatino Linotype" w:hAnsi="Palatino Linotype" w:cs="Times New Roman"/>
          <w:sz w:val="24"/>
          <w:szCs w:val="24"/>
        </w:rPr>
        <w:t xml:space="preserve"> century</w:t>
      </w:r>
      <w:r w:rsidR="00DA59BA"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(Davis</w:t>
      </w:r>
      <w:r w:rsidR="006D53BA" w:rsidRPr="00316FFD">
        <w:rPr>
          <w:rFonts w:ascii="Palatino Linotype" w:hAnsi="Palatino Linotype" w:cs="Times New Roman"/>
          <w:sz w:val="24"/>
          <w:szCs w:val="24"/>
        </w:rPr>
        <w:t>,</w:t>
      </w:r>
      <w:r w:rsidR="00F14BC5" w:rsidRPr="00316FFD">
        <w:rPr>
          <w:rFonts w:ascii="Palatino Linotype" w:hAnsi="Palatino Linotype" w:cs="Times New Roman"/>
          <w:sz w:val="24"/>
          <w:szCs w:val="24"/>
        </w:rPr>
        <w:t xml:space="preserve"> </w:t>
      </w:r>
      <w:r w:rsidR="006D53BA" w:rsidRPr="00316FFD">
        <w:rPr>
          <w:rFonts w:ascii="Palatino Linotype" w:hAnsi="Palatino Linotype" w:cs="Times New Roman"/>
          <w:sz w:val="24"/>
          <w:szCs w:val="24"/>
        </w:rPr>
        <w:t>Conroy and Clague</w:t>
      </w:r>
      <w:r w:rsidR="00F14BC5" w:rsidRPr="00316FFD">
        <w:rPr>
          <w:rFonts w:ascii="Palatino Linotype" w:hAnsi="Palatino Linotype" w:cs="Times New Roman"/>
          <w:sz w:val="24"/>
          <w:szCs w:val="24"/>
        </w:rPr>
        <w:t xml:space="preserve"> 2020; Tyack </w:t>
      </w:r>
      <w:r w:rsidR="00143B93"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Cuban 1995)</w:t>
      </w:r>
      <w:r w:rsidR="007D7E1B" w:rsidRPr="00316FFD">
        <w:rPr>
          <w:rFonts w:ascii="Palatino Linotype" w:hAnsi="Palatino Linotype" w:cs="Times New Roman"/>
          <w:sz w:val="24"/>
          <w:szCs w:val="24"/>
        </w:rPr>
        <w:t>.</w:t>
      </w:r>
      <w:r w:rsidR="00306760" w:rsidRPr="00316FFD">
        <w:rPr>
          <w:rFonts w:ascii="Palatino Linotype" w:hAnsi="Palatino Linotype" w:cs="Times New Roman"/>
          <w:sz w:val="24"/>
          <w:szCs w:val="24"/>
        </w:rPr>
        <w:t xml:space="preserve"> </w:t>
      </w:r>
      <w:r w:rsidR="00F36B73" w:rsidRPr="00316FFD">
        <w:rPr>
          <w:rFonts w:ascii="Palatino Linotype" w:hAnsi="Palatino Linotype" w:cs="Times New Roman"/>
          <w:sz w:val="24"/>
          <w:szCs w:val="24"/>
        </w:rPr>
        <w:t>Presently</w:t>
      </w:r>
      <w:r w:rsidR="00091477" w:rsidRPr="00316FFD">
        <w:rPr>
          <w:rFonts w:ascii="Palatino Linotype" w:hAnsi="Palatino Linotype" w:cs="Times New Roman"/>
          <w:sz w:val="24"/>
          <w:szCs w:val="24"/>
        </w:rPr>
        <w:t xml:space="preserve">, </w:t>
      </w:r>
      <w:r w:rsidR="006600D2" w:rsidRPr="00316FFD">
        <w:rPr>
          <w:rFonts w:ascii="Palatino Linotype" w:hAnsi="Palatino Linotype" w:cs="Times New Roman"/>
          <w:sz w:val="24"/>
          <w:szCs w:val="24"/>
        </w:rPr>
        <w:t>conceptions</w:t>
      </w:r>
      <w:r w:rsidR="00091477" w:rsidRPr="00316FFD">
        <w:rPr>
          <w:rFonts w:ascii="Palatino Linotype" w:hAnsi="Palatino Linotype" w:cs="Times New Roman"/>
          <w:sz w:val="24"/>
          <w:szCs w:val="24"/>
        </w:rPr>
        <w:t xml:space="preserve"> of </w:t>
      </w:r>
      <w:r w:rsidR="00E06D6D" w:rsidRPr="00316FFD">
        <w:rPr>
          <w:rFonts w:ascii="Palatino Linotype" w:hAnsi="Palatino Linotype" w:cs="Times New Roman"/>
          <w:sz w:val="24"/>
          <w:szCs w:val="24"/>
        </w:rPr>
        <w:t xml:space="preserve">schooling and </w:t>
      </w:r>
      <w:r w:rsidR="00091477" w:rsidRPr="00316FFD">
        <w:rPr>
          <w:rFonts w:ascii="Palatino Linotype" w:hAnsi="Palatino Linotype" w:cs="Times New Roman"/>
          <w:sz w:val="24"/>
          <w:szCs w:val="24"/>
        </w:rPr>
        <w:t>teaching</w:t>
      </w:r>
      <w:r w:rsidR="008113F3" w:rsidRPr="00316FFD">
        <w:rPr>
          <w:rFonts w:ascii="Palatino Linotype" w:hAnsi="Palatino Linotype" w:cs="Times New Roman"/>
          <w:sz w:val="24"/>
          <w:szCs w:val="24"/>
        </w:rPr>
        <w:t xml:space="preserve"> are</w:t>
      </w:r>
      <w:r w:rsidR="00E06D6D" w:rsidRPr="00316FFD">
        <w:rPr>
          <w:rFonts w:ascii="Palatino Linotype" w:hAnsi="Palatino Linotype" w:cs="Times New Roman"/>
          <w:sz w:val="24"/>
          <w:szCs w:val="24"/>
        </w:rPr>
        <w:t xml:space="preserve"> evolv</w:t>
      </w:r>
      <w:r w:rsidR="000201B4" w:rsidRPr="00316FFD">
        <w:rPr>
          <w:rFonts w:ascii="Palatino Linotype" w:hAnsi="Palatino Linotype" w:cs="Times New Roman"/>
          <w:sz w:val="24"/>
          <w:szCs w:val="24"/>
        </w:rPr>
        <w:t>ing</w:t>
      </w:r>
      <w:r w:rsidR="001F2E34" w:rsidRPr="00316FFD">
        <w:rPr>
          <w:rFonts w:ascii="Palatino Linotype" w:hAnsi="Palatino Linotype" w:cs="Times New Roman"/>
          <w:sz w:val="24"/>
          <w:szCs w:val="24"/>
        </w:rPr>
        <w:t xml:space="preserve"> </w:t>
      </w:r>
      <w:r w:rsidR="003E0073" w:rsidRPr="00316FFD">
        <w:rPr>
          <w:rFonts w:ascii="Palatino Linotype" w:hAnsi="Palatino Linotype" w:cs="Times New Roman"/>
          <w:sz w:val="24"/>
          <w:szCs w:val="24"/>
        </w:rPr>
        <w:t>as new</w:t>
      </w:r>
      <w:r w:rsidR="009F7DA3" w:rsidRPr="00316FFD">
        <w:rPr>
          <w:rFonts w:ascii="Palatino Linotype" w:hAnsi="Palatino Linotype" w:cs="Times New Roman"/>
          <w:sz w:val="24"/>
          <w:szCs w:val="24"/>
        </w:rPr>
        <w:t xml:space="preserve"> socio-economic conditions and</w:t>
      </w:r>
      <w:r w:rsidR="003E0073" w:rsidRPr="00316FFD">
        <w:rPr>
          <w:rFonts w:ascii="Palatino Linotype" w:hAnsi="Palatino Linotype" w:cs="Times New Roman"/>
          <w:sz w:val="24"/>
          <w:szCs w:val="24"/>
        </w:rPr>
        <w:t xml:space="preserve"> </w:t>
      </w:r>
      <w:r w:rsidR="001A234B" w:rsidRPr="00316FFD">
        <w:rPr>
          <w:rFonts w:ascii="Palatino Linotype" w:hAnsi="Palatino Linotype" w:cs="Times New Roman"/>
          <w:sz w:val="24"/>
          <w:szCs w:val="24"/>
        </w:rPr>
        <w:t>technologies</w:t>
      </w:r>
      <w:r w:rsidR="009F7DA3" w:rsidRPr="00316FFD">
        <w:rPr>
          <w:rFonts w:ascii="Palatino Linotype" w:hAnsi="Palatino Linotype" w:cs="Times New Roman"/>
          <w:sz w:val="24"/>
          <w:szCs w:val="24"/>
        </w:rPr>
        <w:t xml:space="preserve"> </w:t>
      </w:r>
      <w:r w:rsidR="00AE0974" w:rsidRPr="00316FFD">
        <w:rPr>
          <w:rFonts w:ascii="Palatino Linotype" w:hAnsi="Palatino Linotype" w:cs="Times New Roman"/>
          <w:sz w:val="24"/>
          <w:szCs w:val="24"/>
        </w:rPr>
        <w:t>emerge</w:t>
      </w:r>
      <w:r w:rsidR="00384691" w:rsidRPr="00316FFD">
        <w:rPr>
          <w:rFonts w:ascii="Palatino Linotype" w:hAnsi="Palatino Linotype" w:cs="Times New Roman"/>
          <w:sz w:val="24"/>
          <w:szCs w:val="24"/>
        </w:rPr>
        <w:t>.</w:t>
      </w:r>
      <w:r w:rsidR="001D1800" w:rsidRPr="00316FFD">
        <w:rPr>
          <w:rFonts w:ascii="Palatino Linotype" w:hAnsi="Palatino Linotype" w:cs="Times New Roman"/>
          <w:sz w:val="24"/>
          <w:szCs w:val="24"/>
        </w:rPr>
        <w:t xml:space="preserve"> </w:t>
      </w:r>
      <w:r w:rsidR="009D5BE2" w:rsidRPr="00316FFD">
        <w:rPr>
          <w:rFonts w:ascii="Palatino Linotype" w:hAnsi="Palatino Linotype" w:cs="Times New Roman"/>
          <w:sz w:val="24"/>
          <w:szCs w:val="24"/>
        </w:rPr>
        <w:t>Th</w:t>
      </w:r>
      <w:r w:rsidR="003240B9" w:rsidRPr="00316FFD">
        <w:rPr>
          <w:rFonts w:ascii="Palatino Linotype" w:hAnsi="Palatino Linotype" w:cs="Times New Roman"/>
          <w:sz w:val="24"/>
          <w:szCs w:val="24"/>
        </w:rPr>
        <w:t>is</w:t>
      </w:r>
      <w:r w:rsidR="009D5BE2" w:rsidRPr="00316FFD">
        <w:rPr>
          <w:rFonts w:ascii="Palatino Linotype" w:hAnsi="Palatino Linotype" w:cs="Times New Roman"/>
          <w:sz w:val="24"/>
          <w:szCs w:val="24"/>
        </w:rPr>
        <w:t xml:space="preserve"> includ</w:t>
      </w:r>
      <w:r w:rsidR="003240B9" w:rsidRPr="00316FFD">
        <w:rPr>
          <w:rFonts w:ascii="Palatino Linotype" w:hAnsi="Palatino Linotype" w:cs="Times New Roman"/>
          <w:sz w:val="24"/>
          <w:szCs w:val="24"/>
        </w:rPr>
        <w:t>es</w:t>
      </w:r>
      <w:r w:rsidR="009D5BE2" w:rsidRPr="00316FFD">
        <w:rPr>
          <w:rFonts w:ascii="Palatino Linotype" w:hAnsi="Palatino Linotype" w:cs="Times New Roman"/>
          <w:sz w:val="24"/>
          <w:szCs w:val="24"/>
        </w:rPr>
        <w:t xml:space="preserve"> </w:t>
      </w:r>
      <w:r w:rsidR="00212BE1" w:rsidRPr="00316FFD">
        <w:rPr>
          <w:rFonts w:ascii="Palatino Linotype" w:hAnsi="Palatino Linotype" w:cs="Times New Roman"/>
          <w:sz w:val="24"/>
          <w:szCs w:val="24"/>
        </w:rPr>
        <w:t>c</w:t>
      </w:r>
      <w:r w:rsidR="00CC64D8" w:rsidRPr="00316FFD">
        <w:rPr>
          <w:rFonts w:ascii="Palatino Linotype" w:hAnsi="Palatino Linotype" w:cs="Times New Roman"/>
          <w:sz w:val="24"/>
          <w:szCs w:val="24"/>
        </w:rPr>
        <w:t>onceptual</w:t>
      </w:r>
      <w:r w:rsidR="002559C6" w:rsidRPr="00316FFD">
        <w:rPr>
          <w:rFonts w:ascii="Palatino Linotype" w:hAnsi="Palatino Linotype" w:cs="Times New Roman"/>
          <w:sz w:val="24"/>
          <w:szCs w:val="24"/>
        </w:rPr>
        <w:t xml:space="preserve"> and policy </w:t>
      </w:r>
      <w:r w:rsidR="009C12E8" w:rsidRPr="00316FFD">
        <w:rPr>
          <w:rFonts w:ascii="Palatino Linotype" w:hAnsi="Palatino Linotype" w:cs="Times New Roman"/>
          <w:sz w:val="24"/>
          <w:szCs w:val="24"/>
        </w:rPr>
        <w:t>responses</w:t>
      </w:r>
      <w:r w:rsidR="00C66247" w:rsidRPr="00316FFD">
        <w:rPr>
          <w:rFonts w:ascii="Palatino Linotype" w:hAnsi="Palatino Linotype" w:cs="Times New Roman"/>
          <w:sz w:val="24"/>
          <w:szCs w:val="24"/>
        </w:rPr>
        <w:t xml:space="preserve"> </w:t>
      </w:r>
      <w:r w:rsidR="00CC64D8" w:rsidRPr="00316FFD">
        <w:rPr>
          <w:rFonts w:ascii="Palatino Linotype" w:hAnsi="Palatino Linotype" w:cs="Times New Roman"/>
          <w:sz w:val="24"/>
          <w:szCs w:val="24"/>
        </w:rPr>
        <w:t>to</w:t>
      </w:r>
      <w:r w:rsidR="00A3116E" w:rsidRPr="00316FFD">
        <w:rPr>
          <w:rFonts w:ascii="Palatino Linotype" w:hAnsi="Palatino Linotype" w:cs="Times New Roman"/>
          <w:sz w:val="24"/>
          <w:szCs w:val="24"/>
        </w:rPr>
        <w:t xml:space="preserve"> </w:t>
      </w:r>
      <w:r w:rsidR="00A22F14" w:rsidRPr="00316FFD">
        <w:rPr>
          <w:rFonts w:ascii="Palatino Linotype" w:hAnsi="Palatino Linotype" w:cs="Times New Roman"/>
          <w:sz w:val="24"/>
          <w:szCs w:val="24"/>
        </w:rPr>
        <w:t>predictions</w:t>
      </w:r>
      <w:r w:rsidR="0019092F" w:rsidRPr="00316FFD">
        <w:rPr>
          <w:rFonts w:ascii="Palatino Linotype" w:hAnsi="Palatino Linotype" w:cs="Times New Roman"/>
          <w:sz w:val="24"/>
          <w:szCs w:val="24"/>
        </w:rPr>
        <w:t xml:space="preserve"> </w:t>
      </w:r>
      <w:r w:rsidR="00EF1120" w:rsidRPr="00316FFD">
        <w:rPr>
          <w:rFonts w:ascii="Palatino Linotype" w:hAnsi="Palatino Linotype" w:cs="Times New Roman"/>
          <w:sz w:val="24"/>
          <w:szCs w:val="24"/>
        </w:rPr>
        <w:t>of</w:t>
      </w:r>
      <w:r w:rsidR="00A3116E" w:rsidRPr="00316FFD">
        <w:rPr>
          <w:rFonts w:ascii="Palatino Linotype" w:hAnsi="Palatino Linotype" w:cs="Times New Roman"/>
          <w:sz w:val="24"/>
          <w:szCs w:val="24"/>
        </w:rPr>
        <w:t xml:space="preserve"> a new</w:t>
      </w:r>
      <w:r w:rsidR="00A22F14" w:rsidRPr="00316FFD">
        <w:rPr>
          <w:rFonts w:ascii="Palatino Linotype" w:hAnsi="Palatino Linotype" w:cs="Times New Roman"/>
          <w:sz w:val="24"/>
          <w:szCs w:val="24"/>
        </w:rPr>
        <w:t xml:space="preserve"> Industrial Revolution and</w:t>
      </w:r>
      <w:r w:rsidR="003B467B" w:rsidRPr="00316FFD">
        <w:rPr>
          <w:rFonts w:ascii="Palatino Linotype" w:hAnsi="Palatino Linotype" w:cs="Times New Roman"/>
          <w:sz w:val="24"/>
          <w:szCs w:val="24"/>
        </w:rPr>
        <w:t xml:space="preserve"> </w:t>
      </w:r>
      <w:r w:rsidR="00D4610B" w:rsidRPr="00316FFD">
        <w:rPr>
          <w:rFonts w:ascii="Palatino Linotype" w:hAnsi="Palatino Linotype" w:cs="Times New Roman"/>
          <w:sz w:val="24"/>
          <w:szCs w:val="24"/>
        </w:rPr>
        <w:t xml:space="preserve">advances in </w:t>
      </w:r>
      <w:r w:rsidR="003B467B" w:rsidRPr="00316FFD">
        <w:rPr>
          <w:rFonts w:ascii="Palatino Linotype" w:hAnsi="Palatino Linotype" w:cs="Times New Roman"/>
          <w:sz w:val="24"/>
          <w:szCs w:val="24"/>
        </w:rPr>
        <w:t>artificial intelligence</w:t>
      </w:r>
      <w:r w:rsidR="009F7DA3"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lastRenderedPageBreak/>
        <w:t>(Doucet et al. 2018; OECD 2023)</w:t>
      </w:r>
      <w:r w:rsidR="005D5E36" w:rsidRPr="00316FFD">
        <w:rPr>
          <w:rFonts w:ascii="Palatino Linotype" w:hAnsi="Palatino Linotype" w:cs="Times New Roman"/>
          <w:sz w:val="24"/>
          <w:szCs w:val="24"/>
        </w:rPr>
        <w:t>.</w:t>
      </w:r>
      <w:r w:rsidR="009768A3" w:rsidRPr="00316FFD">
        <w:rPr>
          <w:rFonts w:ascii="Palatino Linotype" w:hAnsi="Palatino Linotype" w:cs="Times New Roman"/>
          <w:sz w:val="24"/>
          <w:szCs w:val="24"/>
        </w:rPr>
        <w:t xml:space="preserve"> </w:t>
      </w:r>
      <w:r w:rsidR="00DE7937" w:rsidRPr="00316FFD">
        <w:rPr>
          <w:rFonts w:ascii="Palatino Linotype" w:hAnsi="Palatino Linotype" w:cs="Times New Roman"/>
          <w:sz w:val="24"/>
          <w:szCs w:val="24"/>
        </w:rPr>
        <w:t>Reflecting upon</w:t>
      </w:r>
      <w:r w:rsidR="004C6CA0" w:rsidRPr="00316FFD">
        <w:rPr>
          <w:rFonts w:ascii="Palatino Linotype" w:hAnsi="Palatino Linotype" w:cs="Times New Roman"/>
          <w:sz w:val="24"/>
          <w:szCs w:val="24"/>
        </w:rPr>
        <w:t xml:space="preserve"> these historic and </w:t>
      </w:r>
      <w:r w:rsidR="00FC4F93" w:rsidRPr="00316FFD">
        <w:rPr>
          <w:rFonts w:ascii="Palatino Linotype" w:hAnsi="Palatino Linotype" w:cs="Times New Roman"/>
          <w:sz w:val="24"/>
          <w:szCs w:val="24"/>
        </w:rPr>
        <w:t>emerging</w:t>
      </w:r>
      <w:r w:rsidR="001F58C0" w:rsidRPr="00316FFD">
        <w:rPr>
          <w:rFonts w:ascii="Palatino Linotype" w:hAnsi="Palatino Linotype" w:cs="Times New Roman"/>
          <w:sz w:val="24"/>
          <w:szCs w:val="24"/>
        </w:rPr>
        <w:t xml:space="preserve"> </w:t>
      </w:r>
      <w:r w:rsidR="005A4139" w:rsidRPr="00316FFD">
        <w:rPr>
          <w:rFonts w:ascii="Palatino Linotype" w:hAnsi="Palatino Linotype" w:cs="Times New Roman"/>
          <w:sz w:val="24"/>
          <w:szCs w:val="24"/>
        </w:rPr>
        <w:t xml:space="preserve">socio-economic </w:t>
      </w:r>
      <w:r w:rsidR="001F58C0" w:rsidRPr="00316FFD">
        <w:rPr>
          <w:rFonts w:ascii="Palatino Linotype" w:hAnsi="Palatino Linotype" w:cs="Times New Roman"/>
          <w:sz w:val="24"/>
          <w:szCs w:val="24"/>
        </w:rPr>
        <w:t xml:space="preserve">conditions, </w:t>
      </w:r>
      <w:r w:rsidR="007031B9" w:rsidRPr="00316FFD">
        <w:rPr>
          <w:rFonts w:ascii="Palatino Linotype" w:hAnsi="Palatino Linotype" w:cs="Times New Roman"/>
          <w:sz w:val="24"/>
          <w:szCs w:val="24"/>
        </w:rPr>
        <w:t xml:space="preserve">I provide </w:t>
      </w:r>
      <w:r w:rsidR="00E96EBD" w:rsidRPr="00316FFD">
        <w:rPr>
          <w:rFonts w:ascii="Palatino Linotype" w:hAnsi="Palatino Linotype" w:cs="Times New Roman"/>
          <w:sz w:val="24"/>
          <w:szCs w:val="24"/>
        </w:rPr>
        <w:t>a broader analysis of teaching</w:t>
      </w:r>
      <w:r w:rsidR="007031B9" w:rsidRPr="00316FFD">
        <w:rPr>
          <w:rFonts w:ascii="Palatino Linotype" w:hAnsi="Palatino Linotype" w:cs="Times New Roman"/>
          <w:sz w:val="24"/>
          <w:szCs w:val="24"/>
        </w:rPr>
        <w:t xml:space="preserve"> using a </w:t>
      </w:r>
      <w:r w:rsidR="00AA2EB1" w:rsidRPr="00316FFD">
        <w:rPr>
          <w:rFonts w:ascii="Palatino Linotype" w:hAnsi="Palatino Linotype" w:cs="Times New Roman"/>
          <w:sz w:val="24"/>
          <w:szCs w:val="24"/>
        </w:rPr>
        <w:t>four-part argument</w:t>
      </w:r>
      <w:r w:rsidR="00446DE3" w:rsidRPr="00316FFD">
        <w:rPr>
          <w:rFonts w:ascii="Palatino Linotype" w:hAnsi="Palatino Linotype" w:cs="Times New Roman"/>
          <w:sz w:val="24"/>
          <w:szCs w:val="24"/>
        </w:rPr>
        <w:t>.</w:t>
      </w:r>
    </w:p>
    <w:p w14:paraId="5BC636D7" w14:textId="37CD9F66" w:rsidR="00363283" w:rsidRDefault="006261E6"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Part one ex</w:t>
      </w:r>
      <w:r w:rsidR="0069169E" w:rsidRPr="00316FFD">
        <w:rPr>
          <w:rFonts w:ascii="Palatino Linotype" w:hAnsi="Palatino Linotype" w:cs="Times New Roman"/>
          <w:sz w:val="24"/>
          <w:szCs w:val="24"/>
        </w:rPr>
        <w:t>plains</w:t>
      </w:r>
      <w:r w:rsidRPr="00316FFD">
        <w:rPr>
          <w:rFonts w:ascii="Palatino Linotype" w:hAnsi="Palatino Linotype" w:cs="Times New Roman"/>
          <w:sz w:val="24"/>
          <w:szCs w:val="24"/>
        </w:rPr>
        <w:t xml:space="preserve"> how a mass production logic for schooling</w:t>
      </w:r>
      <w:r w:rsidR="00FF4140" w:rsidRPr="00316FFD">
        <w:rPr>
          <w:rFonts w:ascii="Palatino Linotype" w:hAnsi="Palatino Linotype" w:cs="Times New Roman"/>
          <w:sz w:val="24"/>
          <w:szCs w:val="24"/>
        </w:rPr>
        <w:t xml:space="preserve"> and teaching</w:t>
      </w:r>
      <w:r w:rsidRPr="00316FFD">
        <w:rPr>
          <w:rFonts w:ascii="Palatino Linotype" w:hAnsi="Palatino Linotype" w:cs="Times New Roman"/>
          <w:sz w:val="24"/>
          <w:szCs w:val="24"/>
        </w:rPr>
        <w:t xml:space="preserve"> was established during the initial phases of the Industrial Revolution</w:t>
      </w:r>
      <w:r w:rsidR="005000AF" w:rsidRPr="00316FFD">
        <w:rPr>
          <w:rFonts w:ascii="Palatino Linotype" w:hAnsi="Palatino Linotype" w:cs="Times New Roman"/>
          <w:sz w:val="24"/>
          <w:szCs w:val="24"/>
        </w:rPr>
        <w:t xml:space="preserve">. </w:t>
      </w:r>
      <w:r w:rsidR="00CA669F" w:rsidRPr="00316FFD">
        <w:rPr>
          <w:rFonts w:ascii="Palatino Linotype" w:hAnsi="Palatino Linotype" w:cs="Times New Roman"/>
          <w:sz w:val="24"/>
          <w:szCs w:val="24"/>
        </w:rPr>
        <w:t xml:space="preserve">Part two </w:t>
      </w:r>
      <w:r w:rsidR="00F72864" w:rsidRPr="00316FFD">
        <w:rPr>
          <w:rFonts w:ascii="Palatino Linotype" w:hAnsi="Palatino Linotype" w:cs="Times New Roman"/>
          <w:sz w:val="24"/>
          <w:szCs w:val="24"/>
        </w:rPr>
        <w:t xml:space="preserve">then </w:t>
      </w:r>
      <w:r w:rsidR="00CA669F" w:rsidRPr="00316FFD">
        <w:rPr>
          <w:rFonts w:ascii="Palatino Linotype" w:hAnsi="Palatino Linotype" w:cs="Times New Roman"/>
          <w:sz w:val="24"/>
          <w:szCs w:val="24"/>
        </w:rPr>
        <w:t xml:space="preserve">shows how this logic is being repurposed in response to recent predictions </w:t>
      </w:r>
      <w:r w:rsidR="004924DD" w:rsidRPr="00316FFD">
        <w:rPr>
          <w:rFonts w:ascii="Palatino Linotype" w:hAnsi="Palatino Linotype" w:cs="Times New Roman"/>
          <w:sz w:val="24"/>
          <w:szCs w:val="24"/>
        </w:rPr>
        <w:t>concerning</w:t>
      </w:r>
      <w:r w:rsidR="00CA669F" w:rsidRPr="00316FFD">
        <w:rPr>
          <w:rFonts w:ascii="Palatino Linotype" w:hAnsi="Palatino Linotype" w:cs="Times New Roman"/>
          <w:sz w:val="24"/>
          <w:szCs w:val="24"/>
        </w:rPr>
        <w:t xml:space="preserve"> </w:t>
      </w:r>
      <w:r w:rsidR="00D93DE4" w:rsidRPr="00316FFD">
        <w:rPr>
          <w:rFonts w:ascii="Palatino Linotype" w:hAnsi="Palatino Linotype" w:cs="Times New Roman"/>
          <w:sz w:val="24"/>
          <w:szCs w:val="24"/>
        </w:rPr>
        <w:t>the world of work</w:t>
      </w:r>
      <w:r w:rsidR="007B3442" w:rsidRPr="00316FFD">
        <w:rPr>
          <w:rFonts w:ascii="Palatino Linotype" w:hAnsi="Palatino Linotype" w:cs="Times New Roman"/>
          <w:sz w:val="24"/>
          <w:szCs w:val="24"/>
        </w:rPr>
        <w:t>.</w:t>
      </w:r>
      <w:r w:rsidR="0028069F" w:rsidRPr="00316FFD">
        <w:rPr>
          <w:rFonts w:ascii="Palatino Linotype" w:hAnsi="Palatino Linotype" w:cs="Times New Roman"/>
          <w:sz w:val="24"/>
          <w:szCs w:val="24"/>
        </w:rPr>
        <w:t xml:space="preserve"> </w:t>
      </w:r>
      <w:r w:rsidR="00D70B06" w:rsidRPr="00316FFD">
        <w:rPr>
          <w:rFonts w:ascii="Palatino Linotype" w:hAnsi="Palatino Linotype" w:cs="Times New Roman"/>
          <w:sz w:val="24"/>
          <w:szCs w:val="24"/>
        </w:rPr>
        <w:t xml:space="preserve">Part three details the problems for teaching resulting from </w:t>
      </w:r>
      <w:r w:rsidR="00BF3A4D" w:rsidRPr="00316FFD">
        <w:rPr>
          <w:rFonts w:ascii="Palatino Linotype" w:hAnsi="Palatino Linotype" w:cs="Times New Roman"/>
          <w:sz w:val="24"/>
          <w:szCs w:val="24"/>
        </w:rPr>
        <w:t xml:space="preserve">a </w:t>
      </w:r>
      <w:r w:rsidR="00AE079B" w:rsidRPr="00316FFD">
        <w:rPr>
          <w:rFonts w:ascii="Palatino Linotype" w:hAnsi="Palatino Linotype" w:cs="Times New Roman"/>
          <w:sz w:val="24"/>
          <w:szCs w:val="24"/>
        </w:rPr>
        <w:t xml:space="preserve">mass </w:t>
      </w:r>
      <w:r w:rsidR="00BF3A4D" w:rsidRPr="00316FFD">
        <w:rPr>
          <w:rFonts w:ascii="Palatino Linotype" w:hAnsi="Palatino Linotype" w:cs="Times New Roman"/>
          <w:sz w:val="24"/>
          <w:szCs w:val="24"/>
        </w:rPr>
        <w:t>production</w:t>
      </w:r>
      <w:r w:rsidR="00D70B06" w:rsidRPr="00316FFD">
        <w:rPr>
          <w:rFonts w:ascii="Palatino Linotype" w:hAnsi="Palatino Linotype" w:cs="Times New Roman"/>
          <w:sz w:val="24"/>
          <w:szCs w:val="24"/>
        </w:rPr>
        <w:t xml:space="preserve"> logic.</w:t>
      </w:r>
      <w:r w:rsidR="009166F8" w:rsidRPr="00316FFD">
        <w:rPr>
          <w:rFonts w:ascii="Palatino Linotype" w:hAnsi="Palatino Linotype" w:cs="Times New Roman"/>
          <w:sz w:val="24"/>
          <w:szCs w:val="24"/>
        </w:rPr>
        <w:t xml:space="preserve"> </w:t>
      </w:r>
      <w:r w:rsidR="005B1DE4" w:rsidRPr="00316FFD">
        <w:rPr>
          <w:rFonts w:ascii="Palatino Linotype" w:hAnsi="Palatino Linotype" w:cs="Times New Roman"/>
          <w:sz w:val="24"/>
          <w:szCs w:val="24"/>
        </w:rPr>
        <w:t>P</w:t>
      </w:r>
      <w:r w:rsidR="00E63F22" w:rsidRPr="00316FFD">
        <w:rPr>
          <w:rFonts w:ascii="Palatino Linotype" w:hAnsi="Palatino Linotype" w:cs="Times New Roman"/>
          <w:sz w:val="24"/>
          <w:szCs w:val="24"/>
        </w:rPr>
        <w:t>art four</w:t>
      </w:r>
      <w:r w:rsidR="005B1DE4" w:rsidRPr="00316FFD">
        <w:rPr>
          <w:rFonts w:ascii="Palatino Linotype" w:hAnsi="Palatino Linotype" w:cs="Times New Roman"/>
          <w:sz w:val="24"/>
          <w:szCs w:val="24"/>
        </w:rPr>
        <w:t xml:space="preserve"> </w:t>
      </w:r>
      <w:r w:rsidR="001D31B0" w:rsidRPr="00316FFD">
        <w:rPr>
          <w:rFonts w:ascii="Palatino Linotype" w:hAnsi="Palatino Linotype" w:cs="Times New Roman"/>
          <w:sz w:val="24"/>
          <w:szCs w:val="24"/>
        </w:rPr>
        <w:t xml:space="preserve">then </w:t>
      </w:r>
      <w:r w:rsidR="00C25E2B" w:rsidRPr="00316FFD">
        <w:rPr>
          <w:rFonts w:ascii="Palatino Linotype" w:hAnsi="Palatino Linotype" w:cs="Times New Roman"/>
          <w:sz w:val="24"/>
          <w:szCs w:val="24"/>
        </w:rPr>
        <w:t>respon</w:t>
      </w:r>
      <w:r w:rsidR="00E2153D" w:rsidRPr="00316FFD">
        <w:rPr>
          <w:rFonts w:ascii="Palatino Linotype" w:hAnsi="Palatino Linotype" w:cs="Times New Roman"/>
          <w:sz w:val="24"/>
          <w:szCs w:val="24"/>
        </w:rPr>
        <w:t>ds to</w:t>
      </w:r>
      <w:r w:rsidR="00616613" w:rsidRPr="00316FFD">
        <w:rPr>
          <w:rFonts w:ascii="Palatino Linotype" w:hAnsi="Palatino Linotype" w:cs="Times New Roman"/>
          <w:sz w:val="24"/>
          <w:szCs w:val="24"/>
        </w:rPr>
        <w:t xml:space="preserve"> these </w:t>
      </w:r>
      <w:r w:rsidR="001D31B0" w:rsidRPr="00316FFD">
        <w:rPr>
          <w:rFonts w:ascii="Palatino Linotype" w:hAnsi="Palatino Linotype" w:cs="Times New Roman"/>
          <w:sz w:val="24"/>
          <w:szCs w:val="24"/>
        </w:rPr>
        <w:t xml:space="preserve">identified </w:t>
      </w:r>
      <w:r w:rsidR="00616613" w:rsidRPr="00316FFD">
        <w:rPr>
          <w:rFonts w:ascii="Palatino Linotype" w:hAnsi="Palatino Linotype" w:cs="Times New Roman"/>
          <w:sz w:val="24"/>
          <w:szCs w:val="24"/>
        </w:rPr>
        <w:t>problems</w:t>
      </w:r>
      <w:r w:rsidR="00745A74" w:rsidRPr="00316FFD">
        <w:rPr>
          <w:rFonts w:ascii="Palatino Linotype" w:hAnsi="Palatino Linotype" w:cs="Times New Roman"/>
          <w:sz w:val="24"/>
          <w:szCs w:val="24"/>
        </w:rPr>
        <w:t xml:space="preserve"> by</w:t>
      </w:r>
      <w:r w:rsidR="00E63F22" w:rsidRPr="00316FFD">
        <w:rPr>
          <w:rFonts w:ascii="Palatino Linotype" w:hAnsi="Palatino Linotype" w:cs="Times New Roman"/>
          <w:sz w:val="24"/>
          <w:szCs w:val="24"/>
        </w:rPr>
        <w:t xml:space="preserve"> </w:t>
      </w:r>
      <w:r w:rsidR="00E2153D" w:rsidRPr="00316FFD">
        <w:rPr>
          <w:rFonts w:ascii="Palatino Linotype" w:hAnsi="Palatino Linotype" w:cs="Times New Roman"/>
          <w:sz w:val="24"/>
          <w:szCs w:val="24"/>
        </w:rPr>
        <w:t>detailing</w:t>
      </w:r>
      <w:r w:rsidR="00E63F22" w:rsidRPr="00316FFD">
        <w:rPr>
          <w:rFonts w:ascii="Palatino Linotype" w:hAnsi="Palatino Linotype" w:cs="Times New Roman"/>
          <w:sz w:val="24"/>
          <w:szCs w:val="24"/>
        </w:rPr>
        <w:t xml:space="preserve"> a</w:t>
      </w:r>
      <w:r w:rsidR="002B02CA" w:rsidRPr="00316FFD">
        <w:rPr>
          <w:rFonts w:ascii="Palatino Linotype" w:hAnsi="Palatino Linotype" w:cs="Times New Roman"/>
          <w:sz w:val="24"/>
          <w:szCs w:val="24"/>
        </w:rPr>
        <w:t xml:space="preserve"> typology </w:t>
      </w:r>
      <w:r w:rsidR="00C65AD1" w:rsidRPr="00316FFD">
        <w:rPr>
          <w:rFonts w:ascii="Palatino Linotype" w:hAnsi="Palatino Linotype" w:cs="Times New Roman"/>
          <w:sz w:val="24"/>
          <w:szCs w:val="24"/>
        </w:rPr>
        <w:t>for</w:t>
      </w:r>
      <w:r w:rsidR="00490DCE" w:rsidRPr="00316FFD">
        <w:rPr>
          <w:rFonts w:ascii="Palatino Linotype" w:hAnsi="Palatino Linotype" w:cs="Times New Roman"/>
          <w:sz w:val="24"/>
          <w:szCs w:val="24"/>
        </w:rPr>
        <w:t xml:space="preserve"> the</w:t>
      </w:r>
      <w:r w:rsidR="002B02CA" w:rsidRPr="00316FFD">
        <w:rPr>
          <w:rFonts w:ascii="Palatino Linotype" w:hAnsi="Palatino Linotype" w:cs="Times New Roman"/>
          <w:sz w:val="24"/>
          <w:szCs w:val="24"/>
        </w:rPr>
        <w:t xml:space="preserve"> artistry in teaching</w:t>
      </w:r>
      <w:r w:rsidR="00266CE8" w:rsidRPr="00316FFD">
        <w:rPr>
          <w:rFonts w:ascii="Palatino Linotype" w:hAnsi="Palatino Linotype" w:cs="Times New Roman"/>
          <w:sz w:val="24"/>
          <w:szCs w:val="24"/>
        </w:rPr>
        <w:t>.</w:t>
      </w:r>
      <w:r w:rsidR="003F7585" w:rsidRPr="00316FFD">
        <w:rPr>
          <w:rFonts w:ascii="Palatino Linotype" w:hAnsi="Palatino Linotype" w:cs="Times New Roman"/>
          <w:sz w:val="24"/>
          <w:szCs w:val="24"/>
        </w:rPr>
        <w:t xml:space="preserve"> </w:t>
      </w:r>
      <w:r w:rsidR="00161360" w:rsidRPr="00316FFD">
        <w:rPr>
          <w:rFonts w:ascii="Palatino Linotype" w:hAnsi="Palatino Linotype" w:cs="Times New Roman"/>
          <w:sz w:val="24"/>
          <w:szCs w:val="24"/>
        </w:rPr>
        <w:t>This</w:t>
      </w:r>
      <w:r w:rsidR="00C5394B" w:rsidRPr="00316FFD">
        <w:rPr>
          <w:rFonts w:ascii="Palatino Linotype" w:hAnsi="Palatino Linotype" w:cs="Times New Roman"/>
          <w:sz w:val="24"/>
          <w:szCs w:val="24"/>
        </w:rPr>
        <w:t xml:space="preserve"> </w:t>
      </w:r>
      <w:r w:rsidR="003F3DFA" w:rsidRPr="00316FFD">
        <w:rPr>
          <w:rFonts w:ascii="Palatino Linotype" w:hAnsi="Palatino Linotype" w:cs="Times New Roman"/>
          <w:sz w:val="24"/>
          <w:szCs w:val="24"/>
        </w:rPr>
        <w:t xml:space="preserve">four-part </w:t>
      </w:r>
      <w:r w:rsidR="00C6627D" w:rsidRPr="00316FFD">
        <w:rPr>
          <w:rFonts w:ascii="Palatino Linotype" w:hAnsi="Palatino Linotype" w:cs="Times New Roman"/>
          <w:sz w:val="24"/>
          <w:szCs w:val="24"/>
        </w:rPr>
        <w:t>argument</w:t>
      </w:r>
      <w:r w:rsidR="00161360" w:rsidRPr="00316FFD">
        <w:rPr>
          <w:rFonts w:ascii="Palatino Linotype" w:hAnsi="Palatino Linotype" w:cs="Times New Roman"/>
          <w:sz w:val="24"/>
          <w:szCs w:val="24"/>
        </w:rPr>
        <w:t xml:space="preserve"> begins with </w:t>
      </w:r>
      <w:r w:rsidR="00015520" w:rsidRPr="00316FFD">
        <w:rPr>
          <w:rFonts w:ascii="Palatino Linotype" w:hAnsi="Palatino Linotype" w:cs="Times New Roman"/>
          <w:sz w:val="24"/>
          <w:szCs w:val="24"/>
        </w:rPr>
        <w:t xml:space="preserve">an </w:t>
      </w:r>
      <w:r w:rsidR="00CB7331" w:rsidRPr="00316FFD">
        <w:rPr>
          <w:rFonts w:ascii="Palatino Linotype" w:hAnsi="Palatino Linotype" w:cs="Times New Roman"/>
          <w:sz w:val="24"/>
          <w:szCs w:val="24"/>
        </w:rPr>
        <w:t>analysis</w:t>
      </w:r>
      <w:r w:rsidR="003F6D74" w:rsidRPr="00316FFD">
        <w:rPr>
          <w:rFonts w:ascii="Palatino Linotype" w:hAnsi="Palatino Linotype" w:cs="Times New Roman"/>
          <w:sz w:val="24"/>
          <w:szCs w:val="24"/>
        </w:rPr>
        <w:t xml:space="preserve"> </w:t>
      </w:r>
      <w:r w:rsidR="000E18C2" w:rsidRPr="00316FFD">
        <w:rPr>
          <w:rFonts w:ascii="Palatino Linotype" w:hAnsi="Palatino Linotype" w:cs="Times New Roman"/>
          <w:sz w:val="24"/>
          <w:szCs w:val="24"/>
        </w:rPr>
        <w:t>of</w:t>
      </w:r>
      <w:r w:rsidR="00D83249" w:rsidRPr="00316FFD">
        <w:rPr>
          <w:rFonts w:ascii="Palatino Linotype" w:hAnsi="Palatino Linotype" w:cs="Times New Roman"/>
          <w:sz w:val="24"/>
          <w:szCs w:val="24"/>
        </w:rPr>
        <w:t xml:space="preserve"> the development of mass schooling</w:t>
      </w:r>
      <w:r w:rsidR="007446CF" w:rsidRPr="00316FFD">
        <w:rPr>
          <w:rFonts w:ascii="Palatino Linotype" w:hAnsi="Palatino Linotype" w:cs="Times New Roman"/>
          <w:sz w:val="24"/>
          <w:szCs w:val="24"/>
        </w:rPr>
        <w:t xml:space="preserve">, </w:t>
      </w:r>
      <w:r w:rsidR="00052E5F" w:rsidRPr="00316FFD">
        <w:rPr>
          <w:rFonts w:ascii="Palatino Linotype" w:hAnsi="Palatino Linotype" w:cs="Times New Roman"/>
          <w:sz w:val="24"/>
          <w:szCs w:val="24"/>
        </w:rPr>
        <w:t xml:space="preserve">primarily </w:t>
      </w:r>
      <w:r w:rsidR="009C427C" w:rsidRPr="00316FFD">
        <w:rPr>
          <w:rFonts w:ascii="Palatino Linotype" w:hAnsi="Palatino Linotype" w:cs="Times New Roman"/>
          <w:sz w:val="24"/>
          <w:szCs w:val="24"/>
        </w:rPr>
        <w:t>in</w:t>
      </w:r>
      <w:r w:rsidR="00052E5F" w:rsidRPr="00316FFD">
        <w:rPr>
          <w:rFonts w:ascii="Palatino Linotype" w:hAnsi="Palatino Linotype" w:cs="Times New Roman"/>
          <w:sz w:val="24"/>
          <w:szCs w:val="24"/>
        </w:rPr>
        <w:t xml:space="preserve"> </w:t>
      </w:r>
      <w:r w:rsidR="002C3D2B" w:rsidRPr="00316FFD">
        <w:rPr>
          <w:rFonts w:ascii="Palatino Linotype" w:hAnsi="Palatino Linotype" w:cs="Times New Roman"/>
          <w:sz w:val="24"/>
          <w:szCs w:val="24"/>
        </w:rPr>
        <w:t>Great Britain</w:t>
      </w:r>
      <w:r w:rsidR="00052E5F" w:rsidRPr="00316FFD">
        <w:rPr>
          <w:rFonts w:ascii="Palatino Linotype" w:hAnsi="Palatino Linotype" w:cs="Times New Roman"/>
          <w:sz w:val="24"/>
          <w:szCs w:val="24"/>
        </w:rPr>
        <w:t xml:space="preserve"> and the USA</w:t>
      </w:r>
      <w:r w:rsidR="00372545" w:rsidRPr="00316FFD">
        <w:rPr>
          <w:rFonts w:ascii="Palatino Linotype" w:hAnsi="Palatino Linotype" w:cs="Times New Roman"/>
          <w:sz w:val="24"/>
          <w:szCs w:val="24"/>
        </w:rPr>
        <w:t>.</w:t>
      </w:r>
      <w:r w:rsidR="00561F3D" w:rsidRPr="00316FFD">
        <w:rPr>
          <w:rFonts w:ascii="Palatino Linotype" w:hAnsi="Palatino Linotype" w:cs="Times New Roman"/>
          <w:sz w:val="24"/>
          <w:szCs w:val="24"/>
        </w:rPr>
        <w:t xml:space="preserve"> </w:t>
      </w:r>
      <w:r w:rsidR="00136ECB" w:rsidRPr="00316FFD">
        <w:rPr>
          <w:rFonts w:ascii="Palatino Linotype" w:hAnsi="Palatino Linotype" w:cs="Times New Roman"/>
          <w:sz w:val="24"/>
          <w:szCs w:val="24"/>
        </w:rPr>
        <w:t>Although</w:t>
      </w:r>
      <w:r w:rsidR="0085181A" w:rsidRPr="00316FFD">
        <w:rPr>
          <w:rFonts w:ascii="Palatino Linotype" w:hAnsi="Palatino Linotype" w:cs="Times New Roman"/>
          <w:sz w:val="24"/>
          <w:szCs w:val="24"/>
        </w:rPr>
        <w:t xml:space="preserve"> the</w:t>
      </w:r>
      <w:r w:rsidR="00AE7C3F" w:rsidRPr="00316FFD">
        <w:rPr>
          <w:rFonts w:ascii="Palatino Linotype" w:hAnsi="Palatino Linotype" w:cs="Times New Roman"/>
          <w:sz w:val="24"/>
          <w:szCs w:val="24"/>
        </w:rPr>
        <w:t xml:space="preserve"> points made in this first part </w:t>
      </w:r>
      <w:r w:rsidR="00C818C3" w:rsidRPr="00316FFD">
        <w:rPr>
          <w:rFonts w:ascii="Palatino Linotype" w:hAnsi="Palatino Linotype" w:cs="Times New Roman"/>
          <w:sz w:val="24"/>
          <w:szCs w:val="24"/>
        </w:rPr>
        <w:t xml:space="preserve">are not </w:t>
      </w:r>
      <w:r w:rsidR="00363283" w:rsidRPr="00316FFD">
        <w:rPr>
          <w:rFonts w:ascii="Palatino Linotype" w:hAnsi="Palatino Linotype" w:cs="Times New Roman"/>
          <w:sz w:val="24"/>
          <w:szCs w:val="24"/>
        </w:rPr>
        <w:t>necessarily generali</w:t>
      </w:r>
      <w:r w:rsidR="00925073" w:rsidRPr="00316FFD">
        <w:rPr>
          <w:rFonts w:ascii="Palatino Linotype" w:hAnsi="Palatino Linotype" w:cs="Times New Roman"/>
          <w:sz w:val="24"/>
          <w:szCs w:val="24"/>
        </w:rPr>
        <w:t>z</w:t>
      </w:r>
      <w:r w:rsidR="00363283" w:rsidRPr="00316FFD">
        <w:rPr>
          <w:rFonts w:ascii="Palatino Linotype" w:hAnsi="Palatino Linotype" w:cs="Times New Roman"/>
          <w:sz w:val="24"/>
          <w:szCs w:val="24"/>
        </w:rPr>
        <w:t xml:space="preserve">able to other </w:t>
      </w:r>
      <w:r w:rsidR="00720DBD" w:rsidRPr="00316FFD">
        <w:rPr>
          <w:rFonts w:ascii="Palatino Linotype" w:hAnsi="Palatino Linotype" w:cs="Times New Roman"/>
          <w:sz w:val="24"/>
          <w:szCs w:val="24"/>
        </w:rPr>
        <w:t>country contexts</w:t>
      </w:r>
      <w:r w:rsidR="00E3559E" w:rsidRPr="00316FFD">
        <w:rPr>
          <w:rFonts w:ascii="Palatino Linotype" w:hAnsi="Palatino Linotype" w:cs="Times New Roman"/>
          <w:sz w:val="24"/>
          <w:szCs w:val="24"/>
        </w:rPr>
        <w:t>,</w:t>
      </w:r>
      <w:r w:rsidR="00363283" w:rsidRPr="00316FFD">
        <w:rPr>
          <w:rFonts w:ascii="Palatino Linotype" w:hAnsi="Palatino Linotype" w:cs="Times New Roman"/>
          <w:sz w:val="24"/>
          <w:szCs w:val="24"/>
        </w:rPr>
        <w:t xml:space="preserve"> because of the substantial </w:t>
      </w:r>
      <w:r w:rsidR="002600A1" w:rsidRPr="00316FFD">
        <w:rPr>
          <w:rFonts w:ascii="Palatino Linotype" w:hAnsi="Palatino Linotype" w:cs="Times New Roman"/>
          <w:sz w:val="24"/>
          <w:szCs w:val="24"/>
        </w:rPr>
        <w:t>geo-political</w:t>
      </w:r>
      <w:r w:rsidR="00363283" w:rsidRPr="00316FFD">
        <w:rPr>
          <w:rFonts w:ascii="Palatino Linotype" w:hAnsi="Palatino Linotype" w:cs="Times New Roman"/>
          <w:sz w:val="24"/>
          <w:szCs w:val="24"/>
        </w:rPr>
        <w:t xml:space="preserve"> influence of </w:t>
      </w:r>
      <w:r w:rsidR="00C818C3" w:rsidRPr="00316FFD">
        <w:rPr>
          <w:rFonts w:ascii="Palatino Linotype" w:hAnsi="Palatino Linotype" w:cs="Times New Roman"/>
          <w:sz w:val="24"/>
          <w:szCs w:val="24"/>
        </w:rPr>
        <w:t xml:space="preserve">Great </w:t>
      </w:r>
      <w:r w:rsidR="00363283" w:rsidRPr="00316FFD">
        <w:rPr>
          <w:rFonts w:ascii="Palatino Linotype" w:hAnsi="Palatino Linotype" w:cs="Times New Roman"/>
          <w:sz w:val="24"/>
          <w:szCs w:val="24"/>
        </w:rPr>
        <w:t xml:space="preserve">Britain </w:t>
      </w:r>
      <w:r w:rsidR="008D4BF5" w:rsidRPr="00316FFD">
        <w:rPr>
          <w:rFonts w:ascii="Palatino Linotype" w:hAnsi="Palatino Linotype" w:cs="Times New Roman"/>
          <w:sz w:val="24"/>
          <w:szCs w:val="24"/>
        </w:rPr>
        <w:t>during</w:t>
      </w:r>
      <w:r w:rsidR="00363283" w:rsidRPr="00316FFD">
        <w:rPr>
          <w:rFonts w:ascii="Palatino Linotype" w:hAnsi="Palatino Linotype" w:cs="Times New Roman"/>
          <w:sz w:val="24"/>
          <w:szCs w:val="24"/>
        </w:rPr>
        <w:t xml:space="preserve"> the </w:t>
      </w:r>
      <w:r w:rsidR="007A7C87" w:rsidRPr="00316FFD">
        <w:rPr>
          <w:rFonts w:ascii="Palatino Linotype" w:hAnsi="Palatino Linotype" w:cs="Times New Roman"/>
          <w:sz w:val="24"/>
          <w:szCs w:val="24"/>
        </w:rPr>
        <w:t>nineteenth</w:t>
      </w:r>
      <w:r w:rsidR="00363283" w:rsidRPr="00316FFD">
        <w:rPr>
          <w:rFonts w:ascii="Palatino Linotype" w:hAnsi="Palatino Linotype" w:cs="Times New Roman"/>
          <w:sz w:val="24"/>
          <w:szCs w:val="24"/>
        </w:rPr>
        <w:t xml:space="preserve"> century and the USA in the </w:t>
      </w:r>
      <w:r w:rsidR="007A7C87" w:rsidRPr="00316FFD">
        <w:rPr>
          <w:rFonts w:ascii="Palatino Linotype" w:hAnsi="Palatino Linotype" w:cs="Times New Roman"/>
          <w:sz w:val="24"/>
          <w:szCs w:val="24"/>
        </w:rPr>
        <w:t>twentieth</w:t>
      </w:r>
      <w:r w:rsidR="00363283" w:rsidRPr="00316FFD">
        <w:rPr>
          <w:rFonts w:ascii="Palatino Linotype" w:hAnsi="Palatino Linotype" w:cs="Times New Roman"/>
          <w:sz w:val="24"/>
          <w:szCs w:val="24"/>
        </w:rPr>
        <w:t xml:space="preserve"> century, these two countries have </w:t>
      </w:r>
      <w:r w:rsidR="00336338" w:rsidRPr="00316FFD">
        <w:rPr>
          <w:rFonts w:ascii="Palatino Linotype" w:hAnsi="Palatino Linotype" w:cs="Times New Roman"/>
          <w:sz w:val="24"/>
          <w:szCs w:val="24"/>
        </w:rPr>
        <w:t>sig</w:t>
      </w:r>
      <w:r w:rsidR="00EA14C2" w:rsidRPr="00316FFD">
        <w:rPr>
          <w:rFonts w:ascii="Palatino Linotype" w:hAnsi="Palatino Linotype" w:cs="Times New Roman"/>
          <w:sz w:val="24"/>
          <w:szCs w:val="24"/>
        </w:rPr>
        <w:t>nificantly</w:t>
      </w:r>
      <w:r w:rsidR="00363283" w:rsidRPr="00316FFD">
        <w:rPr>
          <w:rFonts w:ascii="Palatino Linotype" w:hAnsi="Palatino Linotype" w:cs="Times New Roman"/>
          <w:sz w:val="24"/>
          <w:szCs w:val="24"/>
        </w:rPr>
        <w:t xml:space="preserve"> shaped the trajectory of school</w:t>
      </w:r>
      <w:r w:rsidR="007C169E" w:rsidRPr="00316FFD">
        <w:rPr>
          <w:rFonts w:ascii="Palatino Linotype" w:hAnsi="Palatino Linotype" w:cs="Times New Roman"/>
          <w:sz w:val="24"/>
          <w:szCs w:val="24"/>
        </w:rPr>
        <w:t>ing</w:t>
      </w:r>
      <w:r w:rsidR="00363283" w:rsidRPr="00316FFD">
        <w:rPr>
          <w:rFonts w:ascii="Palatino Linotype" w:hAnsi="Palatino Linotype" w:cs="Times New Roman"/>
          <w:sz w:val="24"/>
          <w:szCs w:val="24"/>
        </w:rPr>
        <w:t xml:space="preserve"> in many countries </w:t>
      </w:r>
      <w:r w:rsidR="00146B78" w:rsidRPr="00316FFD">
        <w:rPr>
          <w:rFonts w:ascii="Palatino Linotype" w:hAnsi="Palatino Linotype" w:cs="Times New Roman"/>
          <w:sz w:val="24"/>
          <w:szCs w:val="24"/>
        </w:rPr>
        <w:t>across</w:t>
      </w:r>
      <w:r w:rsidR="00363283" w:rsidRPr="00316FFD">
        <w:rPr>
          <w:rFonts w:ascii="Palatino Linotype" w:hAnsi="Palatino Linotype" w:cs="Times New Roman"/>
          <w:sz w:val="24"/>
          <w:szCs w:val="24"/>
        </w:rPr>
        <w:t xml:space="preserve"> the world.</w:t>
      </w:r>
    </w:p>
    <w:p w14:paraId="193F011B" w14:textId="77777777" w:rsidR="00316FFD" w:rsidRPr="00316FFD" w:rsidRDefault="00316FFD" w:rsidP="001C2691">
      <w:pPr>
        <w:spacing w:after="0" w:line="480" w:lineRule="auto"/>
        <w:ind w:firstLine="720"/>
        <w:jc w:val="both"/>
        <w:rPr>
          <w:rFonts w:ascii="Palatino Linotype" w:hAnsi="Palatino Linotype" w:cs="Times New Roman"/>
          <w:sz w:val="24"/>
          <w:szCs w:val="24"/>
        </w:rPr>
      </w:pPr>
    </w:p>
    <w:p w14:paraId="5223D682" w14:textId="2BC24081" w:rsidR="006C698F" w:rsidRPr="00316FFD" w:rsidRDefault="0043359B" w:rsidP="001C2691">
      <w:pPr>
        <w:pStyle w:val="Heading2"/>
        <w:spacing w:before="0" w:line="480" w:lineRule="auto"/>
        <w:jc w:val="both"/>
        <w:rPr>
          <w:rFonts w:ascii="Palatino Linotype" w:hAnsi="Palatino Linotype" w:cs="Times New Roman"/>
          <w:b/>
          <w:bCs/>
          <w:color w:val="auto"/>
          <w:sz w:val="24"/>
          <w:szCs w:val="24"/>
        </w:rPr>
      </w:pPr>
      <w:r w:rsidRPr="00316FFD">
        <w:rPr>
          <w:rFonts w:ascii="Palatino Linotype" w:hAnsi="Palatino Linotype" w:cs="Times New Roman"/>
          <w:b/>
          <w:bCs/>
          <w:color w:val="auto"/>
          <w:sz w:val="24"/>
          <w:szCs w:val="24"/>
        </w:rPr>
        <w:t>A MASS PRODUCTION LOGIC FOR SCHOOLING AND TEACHING</w:t>
      </w:r>
    </w:p>
    <w:p w14:paraId="29B82ECB" w14:textId="481A52D2" w:rsidR="004D77A6" w:rsidRPr="00316FFD" w:rsidRDefault="00EB0C43"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The Industrial Revolution mark</w:t>
      </w:r>
      <w:r w:rsidR="00090407" w:rsidRPr="00316FFD">
        <w:rPr>
          <w:rFonts w:ascii="Palatino Linotype" w:hAnsi="Palatino Linotype" w:cs="Times New Roman"/>
          <w:sz w:val="24"/>
          <w:szCs w:val="24"/>
        </w:rPr>
        <w:t>ed</w:t>
      </w:r>
      <w:r w:rsidRPr="00316FFD">
        <w:rPr>
          <w:rFonts w:ascii="Palatino Linotype" w:hAnsi="Palatino Linotype" w:cs="Times New Roman"/>
          <w:sz w:val="24"/>
          <w:szCs w:val="24"/>
        </w:rPr>
        <w:t xml:space="preserve"> a profound moment in the </w:t>
      </w:r>
      <w:r w:rsidR="00AB5B76" w:rsidRPr="00316FFD">
        <w:rPr>
          <w:rFonts w:ascii="Palatino Linotype" w:hAnsi="Palatino Linotype" w:cs="Times New Roman"/>
          <w:sz w:val="24"/>
          <w:szCs w:val="24"/>
        </w:rPr>
        <w:t>evolution</w:t>
      </w:r>
      <w:r w:rsidR="00581FE0" w:rsidRPr="00316FFD">
        <w:rPr>
          <w:rFonts w:ascii="Palatino Linotype" w:hAnsi="Palatino Linotype" w:cs="Times New Roman"/>
          <w:sz w:val="24"/>
          <w:szCs w:val="24"/>
        </w:rPr>
        <w:t xml:space="preserve"> </w:t>
      </w:r>
      <w:r w:rsidRPr="00316FFD">
        <w:rPr>
          <w:rFonts w:ascii="Palatino Linotype" w:hAnsi="Palatino Linotype" w:cs="Times New Roman"/>
          <w:sz w:val="24"/>
          <w:szCs w:val="24"/>
        </w:rPr>
        <w:t xml:space="preserve">of </w:t>
      </w:r>
      <w:r w:rsidR="00520E45" w:rsidRPr="00316FFD">
        <w:rPr>
          <w:rFonts w:ascii="Palatino Linotype" w:hAnsi="Palatino Linotype" w:cs="Times New Roman"/>
          <w:sz w:val="24"/>
          <w:szCs w:val="24"/>
        </w:rPr>
        <w:t xml:space="preserve">human </w:t>
      </w:r>
      <w:r w:rsidRPr="00316FFD">
        <w:rPr>
          <w:rFonts w:ascii="Palatino Linotype" w:hAnsi="Palatino Linotype" w:cs="Times New Roman"/>
          <w:sz w:val="24"/>
          <w:szCs w:val="24"/>
        </w:rPr>
        <w:t>social organi</w:t>
      </w:r>
      <w:r w:rsidR="00FC224E" w:rsidRPr="00316FFD">
        <w:rPr>
          <w:rFonts w:ascii="Palatino Linotype" w:hAnsi="Palatino Linotype" w:cs="Times New Roman"/>
          <w:sz w:val="24"/>
          <w:szCs w:val="24"/>
        </w:rPr>
        <w:t>z</w:t>
      </w:r>
      <w:r w:rsidRPr="00316FFD">
        <w:rPr>
          <w:rFonts w:ascii="Palatino Linotype" w:hAnsi="Palatino Linotype" w:cs="Times New Roman"/>
          <w:sz w:val="24"/>
          <w:szCs w:val="24"/>
        </w:rPr>
        <w:t xml:space="preserve">ation and economic </w:t>
      </w:r>
      <w:r w:rsidR="00E74622" w:rsidRPr="00316FFD">
        <w:rPr>
          <w:rFonts w:ascii="Palatino Linotype" w:hAnsi="Palatino Linotype" w:cs="Times New Roman"/>
          <w:sz w:val="24"/>
          <w:szCs w:val="24"/>
        </w:rPr>
        <w:t>arrangements</w:t>
      </w:r>
      <w:r w:rsidRPr="00316FFD">
        <w:rPr>
          <w:rFonts w:ascii="Palatino Linotype" w:hAnsi="Palatino Linotype" w:cs="Times New Roman"/>
          <w:sz w:val="24"/>
          <w:szCs w:val="24"/>
        </w:rPr>
        <w:t>.</w:t>
      </w:r>
      <w:r w:rsidR="00EF49F1" w:rsidRPr="00316FFD">
        <w:rPr>
          <w:rFonts w:ascii="Palatino Linotype" w:hAnsi="Palatino Linotype" w:cs="Times New Roman"/>
          <w:sz w:val="24"/>
          <w:szCs w:val="24"/>
        </w:rPr>
        <w:t xml:space="preserve"> </w:t>
      </w:r>
      <w:r w:rsidR="00196C6C" w:rsidRPr="00316FFD">
        <w:rPr>
          <w:rFonts w:ascii="Palatino Linotype" w:hAnsi="Palatino Linotype" w:cs="Times New Roman"/>
          <w:sz w:val="24"/>
          <w:szCs w:val="24"/>
        </w:rPr>
        <w:t>D</w:t>
      </w:r>
      <w:r w:rsidRPr="00316FFD">
        <w:rPr>
          <w:rFonts w:ascii="Palatino Linotype" w:hAnsi="Palatino Linotype" w:cs="Times New Roman"/>
          <w:sz w:val="24"/>
          <w:szCs w:val="24"/>
        </w:rPr>
        <w:t>ated from around 1760 to 1840, the Industrial Revolution was initiated by</w:t>
      </w:r>
      <w:r w:rsidR="00A95861" w:rsidRPr="00316FFD">
        <w:rPr>
          <w:rFonts w:ascii="Palatino Linotype" w:hAnsi="Palatino Linotype" w:cs="Times New Roman"/>
          <w:sz w:val="24"/>
          <w:szCs w:val="24"/>
        </w:rPr>
        <w:t xml:space="preserve"> the</w:t>
      </w:r>
      <w:r w:rsidR="00A9372F" w:rsidRPr="00316FFD">
        <w:rPr>
          <w:rFonts w:ascii="Palatino Linotype" w:hAnsi="Palatino Linotype" w:cs="Times New Roman"/>
          <w:sz w:val="24"/>
          <w:szCs w:val="24"/>
        </w:rPr>
        <w:t xml:space="preserve"> construction of railroads and the</w:t>
      </w:r>
      <w:r w:rsidR="00A95861" w:rsidRPr="00316FFD">
        <w:rPr>
          <w:rFonts w:ascii="Palatino Linotype" w:hAnsi="Palatino Linotype" w:cs="Times New Roman"/>
          <w:sz w:val="24"/>
          <w:szCs w:val="24"/>
        </w:rPr>
        <w:t xml:space="preserve"> invention of steam power </w:t>
      </w:r>
      <w:r w:rsidR="00F14BC5" w:rsidRPr="00316FFD">
        <w:rPr>
          <w:rFonts w:ascii="Palatino Linotype" w:hAnsi="Palatino Linotype" w:cs="Times New Roman"/>
          <w:sz w:val="24"/>
          <w:szCs w:val="24"/>
        </w:rPr>
        <w:t>(Schwab 2017)</w:t>
      </w:r>
      <w:r w:rsidRPr="00316FFD">
        <w:rPr>
          <w:rFonts w:ascii="Palatino Linotype" w:hAnsi="Palatino Linotype" w:cs="Times New Roman"/>
          <w:sz w:val="24"/>
          <w:szCs w:val="24"/>
        </w:rPr>
        <w:t>.</w:t>
      </w:r>
      <w:r w:rsidR="00182CFC" w:rsidRPr="00316FFD">
        <w:rPr>
          <w:rFonts w:ascii="Palatino Linotype" w:hAnsi="Palatino Linotype" w:cs="Times New Roman"/>
          <w:sz w:val="24"/>
          <w:szCs w:val="24"/>
        </w:rPr>
        <w:t xml:space="preserve"> Th</w:t>
      </w:r>
      <w:r w:rsidR="00DF3131" w:rsidRPr="00316FFD">
        <w:rPr>
          <w:rFonts w:ascii="Palatino Linotype" w:hAnsi="Palatino Linotype" w:cs="Times New Roman"/>
          <w:sz w:val="24"/>
          <w:szCs w:val="24"/>
        </w:rPr>
        <w:t>e</w:t>
      </w:r>
      <w:r w:rsidR="00182CFC" w:rsidRPr="00316FFD">
        <w:rPr>
          <w:rFonts w:ascii="Palatino Linotype" w:hAnsi="Palatino Linotype" w:cs="Times New Roman"/>
          <w:sz w:val="24"/>
          <w:szCs w:val="24"/>
        </w:rPr>
        <w:t>s</w:t>
      </w:r>
      <w:r w:rsidR="00DF3131" w:rsidRPr="00316FFD">
        <w:rPr>
          <w:rFonts w:ascii="Palatino Linotype" w:hAnsi="Palatino Linotype" w:cs="Times New Roman"/>
          <w:sz w:val="24"/>
          <w:szCs w:val="24"/>
        </w:rPr>
        <w:t>e</w:t>
      </w:r>
      <w:r w:rsidR="00EA32FB" w:rsidRPr="00316FFD">
        <w:rPr>
          <w:rFonts w:ascii="Palatino Linotype" w:hAnsi="Palatino Linotype" w:cs="Times New Roman"/>
          <w:sz w:val="24"/>
          <w:szCs w:val="24"/>
        </w:rPr>
        <w:t xml:space="preserve"> </w:t>
      </w:r>
      <w:r w:rsidR="00DF3131" w:rsidRPr="00316FFD">
        <w:rPr>
          <w:rFonts w:ascii="Palatino Linotype" w:hAnsi="Palatino Linotype" w:cs="Times New Roman"/>
          <w:sz w:val="24"/>
          <w:szCs w:val="24"/>
        </w:rPr>
        <w:t>innovations</w:t>
      </w:r>
      <w:r w:rsidR="00182CFC" w:rsidRPr="00316FFD">
        <w:rPr>
          <w:rFonts w:ascii="Palatino Linotype" w:hAnsi="Palatino Linotype" w:cs="Times New Roman"/>
          <w:sz w:val="24"/>
          <w:szCs w:val="24"/>
        </w:rPr>
        <w:t xml:space="preserve"> gave rise to mechanical production processes</w:t>
      </w:r>
      <w:r w:rsidR="00805F78" w:rsidRPr="00316FFD">
        <w:rPr>
          <w:rFonts w:ascii="Palatino Linotype" w:hAnsi="Palatino Linotype" w:cs="Times New Roman"/>
          <w:sz w:val="24"/>
          <w:szCs w:val="24"/>
        </w:rPr>
        <w:t xml:space="preserve"> for the first time</w:t>
      </w:r>
      <w:r w:rsidR="001A2143" w:rsidRPr="00316FFD">
        <w:rPr>
          <w:rFonts w:ascii="Palatino Linotype" w:hAnsi="Palatino Linotype" w:cs="Times New Roman"/>
          <w:sz w:val="24"/>
          <w:szCs w:val="24"/>
        </w:rPr>
        <w:t>.</w:t>
      </w:r>
      <w:r w:rsidR="00AB1B0E" w:rsidRPr="00316FFD">
        <w:rPr>
          <w:rFonts w:ascii="Palatino Linotype" w:hAnsi="Palatino Linotype" w:cs="Times New Roman"/>
          <w:sz w:val="24"/>
          <w:szCs w:val="24"/>
        </w:rPr>
        <w:t xml:space="preserve"> </w:t>
      </w:r>
      <w:r w:rsidR="00FE30C5" w:rsidRPr="00316FFD">
        <w:rPr>
          <w:rFonts w:ascii="Palatino Linotype" w:hAnsi="Palatino Linotype" w:cs="Times New Roman"/>
          <w:sz w:val="24"/>
          <w:szCs w:val="24"/>
        </w:rPr>
        <w:t>Subsequent</w:t>
      </w:r>
      <w:r w:rsidRPr="00316FFD">
        <w:rPr>
          <w:rFonts w:ascii="Palatino Linotype" w:hAnsi="Palatino Linotype" w:cs="Times New Roman"/>
          <w:sz w:val="24"/>
          <w:szCs w:val="24"/>
        </w:rPr>
        <w:t xml:space="preserve"> technological </w:t>
      </w:r>
      <w:r w:rsidR="00704F3B" w:rsidRPr="00316FFD">
        <w:rPr>
          <w:rFonts w:ascii="Palatino Linotype" w:hAnsi="Palatino Linotype" w:cs="Times New Roman"/>
          <w:sz w:val="24"/>
          <w:szCs w:val="24"/>
        </w:rPr>
        <w:t>developments</w:t>
      </w:r>
      <w:r w:rsidRPr="00316FFD">
        <w:rPr>
          <w:rFonts w:ascii="Palatino Linotype" w:hAnsi="Palatino Linotype" w:cs="Times New Roman"/>
          <w:sz w:val="24"/>
          <w:szCs w:val="24"/>
        </w:rPr>
        <w:t xml:space="preserve"> </w:t>
      </w:r>
      <w:r w:rsidR="00390A78" w:rsidRPr="00316FFD">
        <w:rPr>
          <w:rFonts w:ascii="Palatino Linotype" w:hAnsi="Palatino Linotype" w:cs="Times New Roman"/>
          <w:sz w:val="24"/>
          <w:szCs w:val="24"/>
        </w:rPr>
        <w:t>led</w:t>
      </w:r>
      <w:r w:rsidRPr="00316FFD">
        <w:rPr>
          <w:rFonts w:ascii="Palatino Linotype" w:hAnsi="Palatino Linotype" w:cs="Times New Roman"/>
          <w:sz w:val="24"/>
          <w:szCs w:val="24"/>
        </w:rPr>
        <w:t xml:space="preserve"> to</w:t>
      </w:r>
      <w:r w:rsidR="00722FE2" w:rsidRPr="00316FFD">
        <w:rPr>
          <w:rFonts w:ascii="Palatino Linotype" w:hAnsi="Palatino Linotype" w:cs="Times New Roman"/>
          <w:sz w:val="24"/>
          <w:szCs w:val="24"/>
        </w:rPr>
        <w:t xml:space="preserve"> a second</w:t>
      </w:r>
      <w:r w:rsidR="00A7789D" w:rsidRPr="00316FFD">
        <w:rPr>
          <w:rFonts w:ascii="Palatino Linotype" w:hAnsi="Palatino Linotype" w:cs="Times New Roman"/>
          <w:sz w:val="24"/>
          <w:szCs w:val="24"/>
        </w:rPr>
        <w:t xml:space="preserve"> </w:t>
      </w:r>
      <w:r w:rsidRPr="00316FFD">
        <w:rPr>
          <w:rFonts w:ascii="Palatino Linotype" w:hAnsi="Palatino Linotype" w:cs="Times New Roman"/>
          <w:sz w:val="24"/>
          <w:szCs w:val="24"/>
        </w:rPr>
        <w:lastRenderedPageBreak/>
        <w:t>phase in the Industrial Revolution.</w:t>
      </w:r>
      <w:r w:rsidR="00041AA4" w:rsidRPr="00316FFD">
        <w:rPr>
          <w:rFonts w:ascii="Palatino Linotype" w:hAnsi="Palatino Linotype" w:cs="Times New Roman"/>
          <w:sz w:val="24"/>
          <w:szCs w:val="24"/>
        </w:rPr>
        <w:t xml:space="preserve"> </w:t>
      </w:r>
      <w:r w:rsidR="00A7789D" w:rsidRPr="00316FFD">
        <w:rPr>
          <w:rFonts w:ascii="Palatino Linotype" w:hAnsi="Palatino Linotype" w:cs="Times New Roman"/>
          <w:sz w:val="24"/>
          <w:szCs w:val="24"/>
        </w:rPr>
        <w:t>By</w:t>
      </w:r>
      <w:r w:rsidR="0029443D" w:rsidRPr="00316FFD">
        <w:rPr>
          <w:rFonts w:ascii="Palatino Linotype" w:hAnsi="Palatino Linotype" w:cs="Times New Roman"/>
          <w:sz w:val="24"/>
          <w:szCs w:val="24"/>
        </w:rPr>
        <w:t xml:space="preserve"> </w:t>
      </w:r>
      <w:r w:rsidRPr="00316FFD">
        <w:rPr>
          <w:rFonts w:ascii="Palatino Linotype" w:hAnsi="Palatino Linotype" w:cs="Times New Roman"/>
          <w:sz w:val="24"/>
          <w:szCs w:val="24"/>
        </w:rPr>
        <w:t xml:space="preserve">the end of the </w:t>
      </w:r>
      <w:r w:rsidR="00CB424C" w:rsidRPr="00316FFD">
        <w:rPr>
          <w:rFonts w:ascii="Palatino Linotype" w:hAnsi="Palatino Linotype" w:cs="Times New Roman"/>
          <w:sz w:val="24"/>
          <w:szCs w:val="24"/>
        </w:rPr>
        <w:t>nineteenth</w:t>
      </w:r>
      <w:r w:rsidRPr="00316FFD">
        <w:rPr>
          <w:rFonts w:ascii="Palatino Linotype" w:hAnsi="Palatino Linotype" w:cs="Times New Roman"/>
          <w:sz w:val="24"/>
          <w:szCs w:val="24"/>
        </w:rPr>
        <w:t xml:space="preserve"> </w:t>
      </w:r>
      <w:r w:rsidR="00196FC8" w:rsidRPr="00316FFD">
        <w:rPr>
          <w:rFonts w:ascii="Palatino Linotype" w:hAnsi="Palatino Linotype" w:cs="Times New Roman"/>
          <w:sz w:val="24"/>
          <w:szCs w:val="24"/>
        </w:rPr>
        <w:t>century</w:t>
      </w:r>
      <w:r w:rsidR="00FB5F26" w:rsidRPr="00316FFD">
        <w:rPr>
          <w:rFonts w:ascii="Palatino Linotype" w:hAnsi="Palatino Linotype" w:cs="Times New Roman"/>
          <w:sz w:val="24"/>
          <w:szCs w:val="24"/>
        </w:rPr>
        <w:t>,</w:t>
      </w:r>
      <w:r w:rsidRPr="00316FFD">
        <w:rPr>
          <w:rFonts w:ascii="Palatino Linotype" w:hAnsi="Palatino Linotype" w:cs="Times New Roman"/>
          <w:sz w:val="24"/>
          <w:szCs w:val="24"/>
        </w:rPr>
        <w:t xml:space="preserve"> mass production was made possible </w:t>
      </w:r>
      <w:r w:rsidR="00F7575E" w:rsidRPr="00316FFD">
        <w:rPr>
          <w:rFonts w:ascii="Palatino Linotype" w:hAnsi="Palatino Linotype" w:cs="Times New Roman"/>
          <w:sz w:val="24"/>
          <w:szCs w:val="24"/>
        </w:rPr>
        <w:t>through</w:t>
      </w:r>
      <w:r w:rsidRPr="00316FFD">
        <w:rPr>
          <w:rFonts w:ascii="Palatino Linotype" w:hAnsi="Palatino Linotype" w:cs="Times New Roman"/>
          <w:sz w:val="24"/>
          <w:szCs w:val="24"/>
        </w:rPr>
        <w:t xml:space="preserve"> the introduction of electricity and the assembly line</w:t>
      </w:r>
      <w:r w:rsidR="005A00CE"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(Schwab 2017)</w:t>
      </w:r>
      <w:r w:rsidR="00705CFB" w:rsidRPr="00316FFD">
        <w:rPr>
          <w:rFonts w:ascii="Palatino Linotype" w:hAnsi="Palatino Linotype" w:cs="Times New Roman"/>
          <w:sz w:val="24"/>
          <w:szCs w:val="24"/>
        </w:rPr>
        <w:t>.</w:t>
      </w:r>
      <w:r w:rsidR="00E37DAA" w:rsidRPr="00316FFD">
        <w:rPr>
          <w:rFonts w:ascii="Palatino Linotype" w:hAnsi="Palatino Linotype" w:cs="Times New Roman"/>
          <w:sz w:val="24"/>
          <w:szCs w:val="24"/>
        </w:rPr>
        <w:t xml:space="preserve"> </w:t>
      </w:r>
      <w:r w:rsidR="00BF4145" w:rsidRPr="00316FFD">
        <w:rPr>
          <w:rFonts w:ascii="Palatino Linotype" w:hAnsi="Palatino Linotype" w:cs="Times New Roman"/>
          <w:sz w:val="24"/>
          <w:szCs w:val="24"/>
        </w:rPr>
        <w:t>At this time i</w:t>
      </w:r>
      <w:r w:rsidR="004D77A6" w:rsidRPr="00316FFD">
        <w:rPr>
          <w:rFonts w:ascii="Palatino Linotype" w:hAnsi="Palatino Linotype" w:cs="Times New Roman"/>
          <w:sz w:val="24"/>
          <w:szCs w:val="24"/>
        </w:rPr>
        <w:t>ndustrialising countries such as Great Britain required a</w:t>
      </w:r>
      <w:r w:rsidR="00AC3086" w:rsidRPr="00316FFD">
        <w:rPr>
          <w:rFonts w:ascii="Palatino Linotype" w:hAnsi="Palatino Linotype" w:cs="Times New Roman"/>
          <w:sz w:val="24"/>
          <w:szCs w:val="24"/>
        </w:rPr>
        <w:t xml:space="preserve"> </w:t>
      </w:r>
      <w:r w:rsidR="004D77A6" w:rsidRPr="00316FFD">
        <w:rPr>
          <w:rFonts w:ascii="Palatino Linotype" w:hAnsi="Palatino Linotype" w:cs="Times New Roman"/>
          <w:sz w:val="24"/>
          <w:szCs w:val="24"/>
        </w:rPr>
        <w:t xml:space="preserve">workforce that was </w:t>
      </w:r>
      <w:r w:rsidR="00DC3DC1" w:rsidRPr="00316FFD">
        <w:rPr>
          <w:rFonts w:ascii="Palatino Linotype" w:hAnsi="Palatino Linotype" w:cs="Times New Roman"/>
          <w:sz w:val="24"/>
          <w:szCs w:val="24"/>
        </w:rPr>
        <w:t>approximately</w:t>
      </w:r>
      <w:r w:rsidR="004D77A6" w:rsidRPr="00316FFD">
        <w:rPr>
          <w:rFonts w:ascii="Palatino Linotype" w:hAnsi="Palatino Linotype" w:cs="Times New Roman"/>
          <w:sz w:val="24"/>
          <w:szCs w:val="24"/>
        </w:rPr>
        <w:t xml:space="preserve"> </w:t>
      </w:r>
      <w:r w:rsidR="00B8702B" w:rsidRPr="00316FFD">
        <w:rPr>
          <w:rFonts w:ascii="Palatino Linotype" w:hAnsi="Palatino Linotype" w:cs="Times New Roman"/>
          <w:sz w:val="24"/>
          <w:szCs w:val="24"/>
        </w:rPr>
        <w:t>eight</w:t>
      </w:r>
      <w:r w:rsidR="00BF6CFF" w:rsidRPr="00316FFD">
        <w:rPr>
          <w:rFonts w:ascii="Palatino Linotype" w:hAnsi="Palatino Linotype" w:cs="Times New Roman"/>
          <w:sz w:val="24"/>
          <w:szCs w:val="24"/>
        </w:rPr>
        <w:t xml:space="preserve">y per cent </w:t>
      </w:r>
      <w:r w:rsidR="004D77A6" w:rsidRPr="00316FFD">
        <w:rPr>
          <w:rFonts w:ascii="Palatino Linotype" w:hAnsi="Palatino Linotype" w:cs="Times New Roman"/>
          <w:sz w:val="24"/>
          <w:szCs w:val="24"/>
        </w:rPr>
        <w:t xml:space="preserve">manual labour and </w:t>
      </w:r>
      <w:r w:rsidR="00BF6CFF" w:rsidRPr="00316FFD">
        <w:rPr>
          <w:rFonts w:ascii="Palatino Linotype" w:hAnsi="Palatino Linotype" w:cs="Times New Roman"/>
          <w:sz w:val="24"/>
          <w:szCs w:val="24"/>
        </w:rPr>
        <w:t xml:space="preserve">twenty per cent </w:t>
      </w:r>
      <w:r w:rsidR="004D77A6" w:rsidRPr="00316FFD">
        <w:rPr>
          <w:rFonts w:ascii="Palatino Linotype" w:hAnsi="Palatino Linotype" w:cs="Times New Roman"/>
          <w:sz w:val="24"/>
          <w:szCs w:val="24"/>
        </w:rPr>
        <w:t>professional</w:t>
      </w:r>
      <w:r w:rsidR="00034C46"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(Becker</w:t>
      </w:r>
      <w:r w:rsidR="00B533B9" w:rsidRPr="00316FFD">
        <w:rPr>
          <w:rFonts w:ascii="Palatino Linotype" w:hAnsi="Palatino Linotype" w:cs="Times New Roman"/>
          <w:sz w:val="24"/>
          <w:szCs w:val="24"/>
        </w:rPr>
        <w:t>,</w:t>
      </w:r>
      <w:r w:rsidR="00F14BC5" w:rsidRPr="00316FFD">
        <w:rPr>
          <w:rFonts w:ascii="Palatino Linotype" w:hAnsi="Palatino Linotype" w:cs="Times New Roman"/>
          <w:sz w:val="24"/>
          <w:szCs w:val="24"/>
        </w:rPr>
        <w:t xml:space="preserve"> </w:t>
      </w:r>
      <w:r w:rsidR="00B533B9" w:rsidRPr="00316FFD">
        <w:rPr>
          <w:rFonts w:ascii="Palatino Linotype" w:hAnsi="Palatino Linotype" w:cs="Times New Roman"/>
          <w:sz w:val="24"/>
          <w:szCs w:val="24"/>
        </w:rPr>
        <w:t>Hornung and Woessmann</w:t>
      </w:r>
      <w:r w:rsidR="00F14BC5" w:rsidRPr="00316FFD">
        <w:rPr>
          <w:rFonts w:ascii="Palatino Linotype" w:hAnsi="Palatino Linotype" w:cs="Times New Roman"/>
          <w:sz w:val="24"/>
          <w:szCs w:val="24"/>
        </w:rPr>
        <w:t xml:space="preserve"> 2011)</w:t>
      </w:r>
      <w:r w:rsidR="004D77A6" w:rsidRPr="00316FFD">
        <w:rPr>
          <w:rFonts w:ascii="Palatino Linotype" w:hAnsi="Palatino Linotype" w:cs="Times New Roman"/>
          <w:sz w:val="24"/>
          <w:szCs w:val="24"/>
        </w:rPr>
        <w:t>.</w:t>
      </w:r>
      <w:r w:rsidR="005276BF" w:rsidRPr="00316FFD">
        <w:rPr>
          <w:rFonts w:ascii="Palatino Linotype" w:hAnsi="Palatino Linotype" w:cs="Times New Roman"/>
          <w:sz w:val="24"/>
          <w:szCs w:val="24"/>
        </w:rPr>
        <w:t xml:space="preserve"> </w:t>
      </w:r>
      <w:r w:rsidR="003324A4" w:rsidRPr="00316FFD">
        <w:rPr>
          <w:rFonts w:ascii="Palatino Linotype" w:hAnsi="Palatino Linotype" w:cs="Times New Roman"/>
          <w:sz w:val="24"/>
          <w:szCs w:val="24"/>
        </w:rPr>
        <w:t>With</w:t>
      </w:r>
      <w:r w:rsidR="004D77A6" w:rsidRPr="00316FFD">
        <w:rPr>
          <w:rFonts w:ascii="Palatino Linotype" w:hAnsi="Palatino Linotype" w:cs="Times New Roman"/>
          <w:sz w:val="24"/>
          <w:szCs w:val="24"/>
        </w:rPr>
        <w:t xml:space="preserve"> </w:t>
      </w:r>
      <w:r w:rsidR="00E02A2E" w:rsidRPr="00316FFD">
        <w:rPr>
          <w:rFonts w:ascii="Palatino Linotype" w:hAnsi="Palatino Linotype" w:cs="Times New Roman"/>
          <w:sz w:val="24"/>
          <w:szCs w:val="24"/>
        </w:rPr>
        <w:t>large numbers of</w:t>
      </w:r>
      <w:r w:rsidR="004D77A6" w:rsidRPr="00316FFD">
        <w:rPr>
          <w:rFonts w:ascii="Palatino Linotype" w:hAnsi="Palatino Linotype" w:cs="Times New Roman"/>
          <w:sz w:val="24"/>
          <w:szCs w:val="24"/>
        </w:rPr>
        <w:t xml:space="preserve"> people </w:t>
      </w:r>
      <w:r w:rsidR="00F00297" w:rsidRPr="00316FFD">
        <w:rPr>
          <w:rFonts w:ascii="Palatino Linotype" w:hAnsi="Palatino Linotype" w:cs="Times New Roman"/>
          <w:sz w:val="24"/>
          <w:szCs w:val="24"/>
        </w:rPr>
        <w:t>transitio</w:t>
      </w:r>
      <w:r w:rsidR="003324A4" w:rsidRPr="00316FFD">
        <w:rPr>
          <w:rFonts w:ascii="Palatino Linotype" w:hAnsi="Palatino Linotype" w:cs="Times New Roman"/>
          <w:sz w:val="24"/>
          <w:szCs w:val="24"/>
        </w:rPr>
        <w:t>ning</w:t>
      </w:r>
      <w:r w:rsidR="00911173" w:rsidRPr="00316FFD">
        <w:rPr>
          <w:rFonts w:ascii="Palatino Linotype" w:hAnsi="Palatino Linotype" w:cs="Times New Roman"/>
          <w:sz w:val="24"/>
          <w:szCs w:val="24"/>
        </w:rPr>
        <w:t xml:space="preserve"> </w:t>
      </w:r>
      <w:r w:rsidR="004D77A6" w:rsidRPr="00316FFD">
        <w:rPr>
          <w:rFonts w:ascii="Palatino Linotype" w:hAnsi="Palatino Linotype" w:cs="Times New Roman"/>
          <w:sz w:val="24"/>
          <w:szCs w:val="24"/>
        </w:rPr>
        <w:t xml:space="preserve">from agrarian lifestyles to </w:t>
      </w:r>
      <w:r w:rsidR="00F0484A" w:rsidRPr="00316FFD">
        <w:rPr>
          <w:rFonts w:ascii="Palatino Linotype" w:hAnsi="Palatino Linotype" w:cs="Times New Roman"/>
          <w:sz w:val="24"/>
          <w:szCs w:val="24"/>
        </w:rPr>
        <w:t xml:space="preserve">work in </w:t>
      </w:r>
      <w:r w:rsidR="00E44F0F" w:rsidRPr="00316FFD">
        <w:rPr>
          <w:rFonts w:ascii="Palatino Linotype" w:hAnsi="Palatino Linotype" w:cs="Times New Roman"/>
          <w:sz w:val="24"/>
          <w:szCs w:val="24"/>
        </w:rPr>
        <w:t xml:space="preserve">new </w:t>
      </w:r>
      <w:r w:rsidR="004D77A6" w:rsidRPr="00316FFD">
        <w:rPr>
          <w:rFonts w:ascii="Palatino Linotype" w:hAnsi="Palatino Linotype" w:cs="Times New Roman"/>
          <w:sz w:val="24"/>
          <w:szCs w:val="24"/>
        </w:rPr>
        <w:t xml:space="preserve">industrial </w:t>
      </w:r>
      <w:r w:rsidR="00A70942" w:rsidRPr="00316FFD">
        <w:rPr>
          <w:rFonts w:ascii="Palatino Linotype" w:hAnsi="Palatino Linotype" w:cs="Times New Roman"/>
          <w:sz w:val="24"/>
          <w:szCs w:val="24"/>
        </w:rPr>
        <w:t>centres</w:t>
      </w:r>
      <w:r w:rsidR="004D77A6" w:rsidRPr="00316FFD">
        <w:rPr>
          <w:rFonts w:ascii="Palatino Linotype" w:hAnsi="Palatino Linotype" w:cs="Times New Roman"/>
          <w:sz w:val="24"/>
          <w:szCs w:val="24"/>
        </w:rPr>
        <w:t xml:space="preserve">, an imperative </w:t>
      </w:r>
      <w:r w:rsidR="008E60B8" w:rsidRPr="00316FFD">
        <w:rPr>
          <w:rFonts w:ascii="Palatino Linotype" w:hAnsi="Palatino Linotype" w:cs="Times New Roman"/>
          <w:sz w:val="24"/>
          <w:szCs w:val="24"/>
        </w:rPr>
        <w:t>arose</w:t>
      </w:r>
      <w:r w:rsidR="00402847" w:rsidRPr="00316FFD">
        <w:rPr>
          <w:rFonts w:ascii="Palatino Linotype" w:hAnsi="Palatino Linotype" w:cs="Times New Roman"/>
          <w:sz w:val="24"/>
          <w:szCs w:val="24"/>
        </w:rPr>
        <w:t xml:space="preserve"> </w:t>
      </w:r>
      <w:r w:rsidR="00D262A6" w:rsidRPr="00316FFD">
        <w:rPr>
          <w:rFonts w:ascii="Palatino Linotype" w:hAnsi="Palatino Linotype" w:cs="Times New Roman"/>
          <w:sz w:val="24"/>
          <w:szCs w:val="24"/>
        </w:rPr>
        <w:t xml:space="preserve">to </w:t>
      </w:r>
      <w:r w:rsidR="00B67DFA" w:rsidRPr="00316FFD">
        <w:rPr>
          <w:rFonts w:ascii="Palatino Linotype" w:hAnsi="Palatino Linotype" w:cs="Times New Roman"/>
          <w:sz w:val="24"/>
          <w:szCs w:val="24"/>
        </w:rPr>
        <w:t>develop</w:t>
      </w:r>
      <w:r w:rsidR="003A50BD" w:rsidRPr="00316FFD">
        <w:rPr>
          <w:rFonts w:ascii="Palatino Linotype" w:hAnsi="Palatino Linotype" w:cs="Times New Roman"/>
          <w:sz w:val="24"/>
          <w:szCs w:val="24"/>
        </w:rPr>
        <w:t xml:space="preserve"> a</w:t>
      </w:r>
      <w:r w:rsidR="004D77A6" w:rsidRPr="00316FFD">
        <w:rPr>
          <w:rFonts w:ascii="Palatino Linotype" w:hAnsi="Palatino Linotype" w:cs="Times New Roman"/>
          <w:sz w:val="24"/>
          <w:szCs w:val="24"/>
        </w:rPr>
        <w:t xml:space="preserve"> well-disciplined workforce possessing physical skills and mental </w:t>
      </w:r>
      <w:r w:rsidR="003222BF" w:rsidRPr="00316FFD">
        <w:rPr>
          <w:rFonts w:ascii="Palatino Linotype" w:hAnsi="Palatino Linotype" w:cs="Times New Roman"/>
          <w:sz w:val="24"/>
          <w:szCs w:val="24"/>
        </w:rPr>
        <w:t>capacities</w:t>
      </w:r>
      <w:r w:rsidR="004D77A6" w:rsidRPr="00316FFD">
        <w:rPr>
          <w:rFonts w:ascii="Palatino Linotype" w:hAnsi="Palatino Linotype" w:cs="Times New Roman"/>
          <w:sz w:val="24"/>
          <w:szCs w:val="24"/>
        </w:rPr>
        <w:t xml:space="preserve"> corresponding to the demands of the industrial economy </w:t>
      </w:r>
      <w:r w:rsidR="00F14BC5" w:rsidRPr="00316FFD">
        <w:rPr>
          <w:rFonts w:ascii="Palatino Linotype" w:hAnsi="Palatino Linotype" w:cs="Times New Roman"/>
          <w:sz w:val="24"/>
          <w:szCs w:val="24"/>
        </w:rPr>
        <w:t>(Kliebard 1999)</w:t>
      </w:r>
      <w:r w:rsidR="004D77A6" w:rsidRPr="00316FFD">
        <w:rPr>
          <w:rFonts w:ascii="Palatino Linotype" w:hAnsi="Palatino Linotype" w:cs="Times New Roman"/>
          <w:sz w:val="24"/>
          <w:szCs w:val="24"/>
        </w:rPr>
        <w:t>.</w:t>
      </w:r>
    </w:p>
    <w:p w14:paraId="1446F36E" w14:textId="596B481D" w:rsidR="00EB0C43" w:rsidRPr="00316FFD" w:rsidRDefault="00ED58DA"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During</w:t>
      </w:r>
      <w:r w:rsidR="000F41C1" w:rsidRPr="00316FFD">
        <w:rPr>
          <w:rFonts w:ascii="Palatino Linotype" w:hAnsi="Palatino Linotype" w:cs="Times New Roman"/>
          <w:sz w:val="24"/>
          <w:szCs w:val="24"/>
        </w:rPr>
        <w:t xml:space="preserve"> </w:t>
      </w:r>
      <w:r w:rsidR="0025324D" w:rsidRPr="00316FFD">
        <w:rPr>
          <w:rFonts w:ascii="Palatino Linotype" w:hAnsi="Palatino Linotype" w:cs="Times New Roman"/>
          <w:sz w:val="24"/>
          <w:szCs w:val="24"/>
        </w:rPr>
        <w:t>th</w:t>
      </w:r>
      <w:r w:rsidR="000C752F" w:rsidRPr="00316FFD">
        <w:rPr>
          <w:rFonts w:ascii="Palatino Linotype" w:hAnsi="Palatino Linotype" w:cs="Times New Roman"/>
          <w:sz w:val="24"/>
          <w:szCs w:val="24"/>
        </w:rPr>
        <w:t xml:space="preserve">is period of </w:t>
      </w:r>
      <w:r w:rsidR="00CD7031" w:rsidRPr="00316FFD">
        <w:rPr>
          <w:rFonts w:ascii="Palatino Linotype" w:hAnsi="Palatino Linotype" w:cs="Times New Roman"/>
          <w:sz w:val="24"/>
          <w:szCs w:val="24"/>
        </w:rPr>
        <w:t xml:space="preserve">rapid </w:t>
      </w:r>
      <w:r w:rsidR="000C752F" w:rsidRPr="00316FFD">
        <w:rPr>
          <w:rFonts w:ascii="Palatino Linotype" w:hAnsi="Palatino Linotype" w:cs="Times New Roman"/>
          <w:sz w:val="24"/>
          <w:szCs w:val="24"/>
        </w:rPr>
        <w:t xml:space="preserve">socio-economic </w:t>
      </w:r>
      <w:r w:rsidR="00124B2C" w:rsidRPr="00316FFD">
        <w:rPr>
          <w:rFonts w:ascii="Palatino Linotype" w:hAnsi="Palatino Linotype" w:cs="Times New Roman"/>
          <w:sz w:val="24"/>
          <w:szCs w:val="24"/>
        </w:rPr>
        <w:t>change</w:t>
      </w:r>
      <w:r w:rsidR="00652922" w:rsidRPr="00316FFD">
        <w:rPr>
          <w:rFonts w:ascii="Palatino Linotype" w:hAnsi="Palatino Linotype" w:cs="Times New Roman"/>
          <w:sz w:val="24"/>
          <w:szCs w:val="24"/>
        </w:rPr>
        <w:t xml:space="preserve">, </w:t>
      </w:r>
      <w:r w:rsidR="00EB0C43" w:rsidRPr="00316FFD">
        <w:rPr>
          <w:rFonts w:ascii="Palatino Linotype" w:hAnsi="Palatino Linotype" w:cs="Times New Roman"/>
          <w:sz w:val="24"/>
          <w:szCs w:val="24"/>
        </w:rPr>
        <w:t xml:space="preserve">nation states in Western Europe began </w:t>
      </w:r>
      <w:r w:rsidR="00D903C7" w:rsidRPr="00316FFD">
        <w:rPr>
          <w:rFonts w:ascii="Palatino Linotype" w:hAnsi="Palatino Linotype" w:cs="Times New Roman"/>
          <w:sz w:val="24"/>
          <w:szCs w:val="24"/>
        </w:rPr>
        <w:t>developing</w:t>
      </w:r>
      <w:r w:rsidR="00EB0C43" w:rsidRPr="00316FFD">
        <w:rPr>
          <w:rFonts w:ascii="Palatino Linotype" w:hAnsi="Palatino Linotype" w:cs="Times New Roman"/>
          <w:sz w:val="24"/>
          <w:szCs w:val="24"/>
        </w:rPr>
        <w:t xml:space="preserve"> systems of </w:t>
      </w:r>
      <w:r w:rsidR="005F7706" w:rsidRPr="00316FFD">
        <w:rPr>
          <w:rFonts w:ascii="Palatino Linotype" w:hAnsi="Palatino Linotype" w:cs="Times New Roman"/>
          <w:sz w:val="24"/>
          <w:szCs w:val="24"/>
        </w:rPr>
        <w:t xml:space="preserve">mass </w:t>
      </w:r>
      <w:r w:rsidR="00EB0C43" w:rsidRPr="00316FFD">
        <w:rPr>
          <w:rFonts w:ascii="Palatino Linotype" w:hAnsi="Palatino Linotype" w:cs="Times New Roman"/>
          <w:sz w:val="24"/>
          <w:szCs w:val="24"/>
        </w:rPr>
        <w:t>schooling</w:t>
      </w:r>
      <w:r w:rsidR="006A6D11" w:rsidRPr="00316FFD">
        <w:rPr>
          <w:rFonts w:ascii="Palatino Linotype" w:hAnsi="Palatino Linotype" w:cs="Times New Roman"/>
          <w:sz w:val="24"/>
          <w:szCs w:val="24"/>
        </w:rPr>
        <w:t xml:space="preserve"> </w:t>
      </w:r>
      <w:r w:rsidR="00EB0C43" w:rsidRPr="00316FFD">
        <w:rPr>
          <w:rFonts w:ascii="Palatino Linotype" w:hAnsi="Palatino Linotype" w:cs="Times New Roman"/>
          <w:sz w:val="24"/>
          <w:szCs w:val="24"/>
        </w:rPr>
        <w:t xml:space="preserve">from the late </w:t>
      </w:r>
      <w:r w:rsidR="00CB424C" w:rsidRPr="00316FFD">
        <w:rPr>
          <w:rFonts w:ascii="Palatino Linotype" w:hAnsi="Palatino Linotype" w:cs="Times New Roman"/>
          <w:sz w:val="24"/>
          <w:szCs w:val="24"/>
        </w:rPr>
        <w:t>eighteenth</w:t>
      </w:r>
      <w:r w:rsidR="00EB0C43" w:rsidRPr="00316FFD">
        <w:rPr>
          <w:rFonts w:ascii="Palatino Linotype" w:hAnsi="Palatino Linotype" w:cs="Times New Roman"/>
          <w:sz w:val="24"/>
          <w:szCs w:val="24"/>
        </w:rPr>
        <w:t xml:space="preserve"> century </w:t>
      </w:r>
      <w:r w:rsidR="00CC29DD" w:rsidRPr="00316FFD">
        <w:rPr>
          <w:rFonts w:ascii="Palatino Linotype" w:hAnsi="Palatino Linotype" w:cs="Times New Roman"/>
          <w:sz w:val="24"/>
          <w:szCs w:val="24"/>
        </w:rPr>
        <w:t xml:space="preserve">and </w:t>
      </w:r>
      <w:r w:rsidR="00EB0C43" w:rsidRPr="00316FFD">
        <w:rPr>
          <w:rFonts w:ascii="Palatino Linotype" w:hAnsi="Palatino Linotype" w:cs="Times New Roman"/>
          <w:sz w:val="24"/>
          <w:szCs w:val="24"/>
        </w:rPr>
        <w:t xml:space="preserve">into the </w:t>
      </w:r>
      <w:r w:rsidR="00CB424C" w:rsidRPr="00316FFD">
        <w:rPr>
          <w:rFonts w:ascii="Palatino Linotype" w:hAnsi="Palatino Linotype" w:cs="Times New Roman"/>
          <w:sz w:val="24"/>
          <w:szCs w:val="24"/>
        </w:rPr>
        <w:t>nineteenth</w:t>
      </w:r>
      <w:r w:rsidR="00EB0C43" w:rsidRPr="00316FFD">
        <w:rPr>
          <w:rFonts w:ascii="Palatino Linotype" w:hAnsi="Palatino Linotype" w:cs="Times New Roman"/>
          <w:sz w:val="24"/>
          <w:szCs w:val="24"/>
        </w:rPr>
        <w:t xml:space="preserve"> century </w:t>
      </w:r>
      <w:r w:rsidR="00F14BC5" w:rsidRPr="00316FFD">
        <w:rPr>
          <w:rFonts w:ascii="Palatino Linotype" w:hAnsi="Palatino Linotype" w:cs="Times New Roman"/>
          <w:sz w:val="24"/>
          <w:szCs w:val="24"/>
        </w:rPr>
        <w:t>(</w:t>
      </w:r>
      <w:r w:rsidR="00B00C7B" w:rsidRPr="00316FFD">
        <w:rPr>
          <w:rFonts w:ascii="Palatino Linotype" w:hAnsi="Palatino Linotype" w:cs="Times New Roman"/>
          <w:sz w:val="24"/>
          <w:szCs w:val="24"/>
        </w:rPr>
        <w:t>Davis</w:t>
      </w:r>
      <w:r w:rsidR="00792160" w:rsidRPr="00316FFD">
        <w:rPr>
          <w:rFonts w:ascii="Palatino Linotype" w:hAnsi="Palatino Linotype" w:cs="Times New Roman"/>
          <w:sz w:val="24"/>
          <w:szCs w:val="24"/>
        </w:rPr>
        <w:t>, Conroy and Clague</w:t>
      </w:r>
      <w:r w:rsidR="00B00C7B" w:rsidRPr="00316FFD">
        <w:rPr>
          <w:rFonts w:ascii="Palatino Linotype" w:hAnsi="Palatino Linotype" w:cs="Times New Roman"/>
          <w:sz w:val="24"/>
          <w:szCs w:val="24"/>
        </w:rPr>
        <w:t xml:space="preserve"> 2020</w:t>
      </w:r>
      <w:r w:rsidR="0003196F" w:rsidRPr="00316FFD">
        <w:rPr>
          <w:rFonts w:ascii="Palatino Linotype" w:hAnsi="Palatino Linotype" w:cs="Times New Roman"/>
          <w:sz w:val="24"/>
          <w:szCs w:val="24"/>
        </w:rPr>
        <w:t>)</w:t>
      </w:r>
      <w:r w:rsidR="00467C88" w:rsidRPr="00316FFD">
        <w:rPr>
          <w:rFonts w:ascii="Palatino Linotype" w:hAnsi="Palatino Linotype" w:cs="Times New Roman"/>
          <w:sz w:val="24"/>
          <w:szCs w:val="24"/>
        </w:rPr>
        <w:t xml:space="preserve">. </w:t>
      </w:r>
      <w:r w:rsidR="009B1684" w:rsidRPr="00316FFD">
        <w:rPr>
          <w:rFonts w:ascii="Palatino Linotype" w:hAnsi="Palatino Linotype" w:cs="Times New Roman"/>
          <w:sz w:val="24"/>
          <w:szCs w:val="24"/>
        </w:rPr>
        <w:t>R</w:t>
      </w:r>
      <w:r w:rsidR="003042C7" w:rsidRPr="00316FFD">
        <w:rPr>
          <w:rFonts w:ascii="Palatino Linotype" w:hAnsi="Palatino Linotype" w:cs="Times New Roman"/>
          <w:sz w:val="24"/>
          <w:szCs w:val="24"/>
        </w:rPr>
        <w:t>esponding to</w:t>
      </w:r>
      <w:r w:rsidR="00EB0C43" w:rsidRPr="00316FFD">
        <w:rPr>
          <w:rFonts w:ascii="Palatino Linotype" w:hAnsi="Palatino Linotype" w:cs="Times New Roman"/>
          <w:sz w:val="24"/>
          <w:szCs w:val="24"/>
        </w:rPr>
        <w:t xml:space="preserve"> </w:t>
      </w:r>
      <w:r w:rsidR="00C61C19" w:rsidRPr="00316FFD">
        <w:rPr>
          <w:rFonts w:ascii="Palatino Linotype" w:hAnsi="Palatino Linotype" w:cs="Times New Roman"/>
          <w:sz w:val="24"/>
          <w:szCs w:val="24"/>
        </w:rPr>
        <w:t>skill</w:t>
      </w:r>
      <w:r w:rsidR="00EB0C43" w:rsidRPr="00316FFD">
        <w:rPr>
          <w:rFonts w:ascii="Palatino Linotype" w:hAnsi="Palatino Linotype" w:cs="Times New Roman"/>
          <w:sz w:val="24"/>
          <w:szCs w:val="24"/>
        </w:rPr>
        <w:t xml:space="preserve"> demands </w:t>
      </w:r>
      <w:r w:rsidR="0076449C" w:rsidRPr="00316FFD">
        <w:rPr>
          <w:rFonts w:ascii="Palatino Linotype" w:hAnsi="Palatino Linotype" w:cs="Times New Roman"/>
          <w:sz w:val="24"/>
          <w:szCs w:val="24"/>
        </w:rPr>
        <w:t>coming from</w:t>
      </w:r>
      <w:r w:rsidR="00B054D0" w:rsidRPr="00316FFD">
        <w:rPr>
          <w:rFonts w:ascii="Palatino Linotype" w:hAnsi="Palatino Linotype" w:cs="Times New Roman"/>
          <w:sz w:val="24"/>
          <w:szCs w:val="24"/>
        </w:rPr>
        <w:t xml:space="preserve"> </w:t>
      </w:r>
      <w:r w:rsidR="0065719B" w:rsidRPr="00316FFD">
        <w:rPr>
          <w:rFonts w:ascii="Palatino Linotype" w:hAnsi="Palatino Linotype" w:cs="Times New Roman"/>
          <w:sz w:val="24"/>
          <w:szCs w:val="24"/>
        </w:rPr>
        <w:t>industr</w:t>
      </w:r>
      <w:r w:rsidR="00BE72A2" w:rsidRPr="00316FFD">
        <w:rPr>
          <w:rFonts w:ascii="Palatino Linotype" w:hAnsi="Palatino Linotype" w:cs="Times New Roman"/>
          <w:sz w:val="24"/>
          <w:szCs w:val="24"/>
        </w:rPr>
        <w:t>y</w:t>
      </w:r>
      <w:r w:rsidR="00DC5A75" w:rsidRPr="00316FFD">
        <w:rPr>
          <w:rFonts w:ascii="Palatino Linotype" w:hAnsi="Palatino Linotype" w:cs="Times New Roman"/>
          <w:sz w:val="24"/>
          <w:szCs w:val="24"/>
        </w:rPr>
        <w:t>,</w:t>
      </w:r>
      <w:r w:rsidR="00D12EDF" w:rsidRPr="00316FFD">
        <w:rPr>
          <w:rFonts w:ascii="Palatino Linotype" w:hAnsi="Palatino Linotype" w:cs="Times New Roman"/>
          <w:sz w:val="24"/>
          <w:szCs w:val="24"/>
        </w:rPr>
        <w:t xml:space="preserve"> </w:t>
      </w:r>
      <w:r w:rsidR="000B163F" w:rsidRPr="00316FFD">
        <w:rPr>
          <w:rFonts w:ascii="Palatino Linotype" w:hAnsi="Palatino Linotype" w:cs="Times New Roman"/>
          <w:sz w:val="24"/>
          <w:szCs w:val="24"/>
        </w:rPr>
        <w:t xml:space="preserve">mass </w:t>
      </w:r>
      <w:r w:rsidR="00EB0C43" w:rsidRPr="00316FFD">
        <w:rPr>
          <w:rFonts w:ascii="Palatino Linotype" w:hAnsi="Palatino Linotype" w:cs="Times New Roman"/>
          <w:sz w:val="24"/>
          <w:szCs w:val="24"/>
        </w:rPr>
        <w:t>schooling during the</w:t>
      </w:r>
      <w:r w:rsidR="00D44472" w:rsidRPr="00316FFD">
        <w:rPr>
          <w:rFonts w:ascii="Palatino Linotype" w:hAnsi="Palatino Linotype" w:cs="Times New Roman"/>
          <w:sz w:val="24"/>
          <w:szCs w:val="24"/>
        </w:rPr>
        <w:t xml:space="preserve"> </w:t>
      </w:r>
      <w:r w:rsidR="00CB424C" w:rsidRPr="00316FFD">
        <w:rPr>
          <w:rFonts w:ascii="Palatino Linotype" w:hAnsi="Palatino Linotype" w:cs="Times New Roman"/>
          <w:sz w:val="24"/>
          <w:szCs w:val="24"/>
        </w:rPr>
        <w:t>nineteenth</w:t>
      </w:r>
      <w:r w:rsidR="00467112" w:rsidRPr="00316FFD">
        <w:rPr>
          <w:rFonts w:ascii="Palatino Linotype" w:hAnsi="Palatino Linotype" w:cs="Times New Roman"/>
          <w:sz w:val="24"/>
          <w:szCs w:val="24"/>
        </w:rPr>
        <w:t xml:space="preserve"> century</w:t>
      </w:r>
      <w:r w:rsidR="00EB0C43" w:rsidRPr="00316FFD">
        <w:rPr>
          <w:rFonts w:ascii="Palatino Linotype" w:hAnsi="Palatino Linotype" w:cs="Times New Roman"/>
          <w:sz w:val="24"/>
          <w:szCs w:val="24"/>
        </w:rPr>
        <w:t xml:space="preserve"> </w:t>
      </w:r>
      <w:r w:rsidR="00374050" w:rsidRPr="00316FFD">
        <w:rPr>
          <w:rFonts w:ascii="Palatino Linotype" w:hAnsi="Palatino Linotype" w:cs="Times New Roman"/>
          <w:sz w:val="24"/>
          <w:szCs w:val="24"/>
        </w:rPr>
        <w:t>place</w:t>
      </w:r>
      <w:r w:rsidR="00DC5238" w:rsidRPr="00316FFD">
        <w:rPr>
          <w:rFonts w:ascii="Palatino Linotype" w:hAnsi="Palatino Linotype" w:cs="Times New Roman"/>
          <w:sz w:val="24"/>
          <w:szCs w:val="24"/>
        </w:rPr>
        <w:t>d</w:t>
      </w:r>
      <w:r w:rsidR="00EB0C43" w:rsidRPr="00316FFD">
        <w:rPr>
          <w:rFonts w:ascii="Palatino Linotype" w:hAnsi="Palatino Linotype" w:cs="Times New Roman"/>
          <w:sz w:val="24"/>
          <w:szCs w:val="24"/>
        </w:rPr>
        <w:t xml:space="preserve"> </w:t>
      </w:r>
      <w:r w:rsidR="007E27DA" w:rsidRPr="00316FFD">
        <w:rPr>
          <w:rFonts w:ascii="Palatino Linotype" w:hAnsi="Palatino Linotype" w:cs="Times New Roman"/>
          <w:sz w:val="24"/>
          <w:szCs w:val="24"/>
        </w:rPr>
        <w:t>increasing</w:t>
      </w:r>
      <w:r w:rsidR="00EB0C43" w:rsidRPr="00316FFD">
        <w:rPr>
          <w:rFonts w:ascii="Palatino Linotype" w:hAnsi="Palatino Linotype" w:cs="Times New Roman"/>
          <w:sz w:val="24"/>
          <w:szCs w:val="24"/>
        </w:rPr>
        <w:t xml:space="preserve"> emphasis on vocational subjects</w:t>
      </w:r>
      <w:r w:rsidR="00646D23" w:rsidRPr="00316FFD">
        <w:rPr>
          <w:rFonts w:ascii="Palatino Linotype" w:hAnsi="Palatino Linotype" w:cs="Times New Roman"/>
          <w:sz w:val="24"/>
          <w:szCs w:val="24"/>
        </w:rPr>
        <w:t xml:space="preserve"> </w:t>
      </w:r>
      <w:r w:rsidR="00836302" w:rsidRPr="00316FFD">
        <w:rPr>
          <w:rFonts w:ascii="Palatino Linotype" w:hAnsi="Palatino Linotype" w:cs="Times New Roman"/>
          <w:sz w:val="24"/>
          <w:szCs w:val="24"/>
        </w:rPr>
        <w:t>alongside</w:t>
      </w:r>
      <w:r w:rsidR="00B443F0" w:rsidRPr="00316FFD">
        <w:rPr>
          <w:rFonts w:ascii="Palatino Linotype" w:hAnsi="Palatino Linotype" w:cs="Times New Roman"/>
          <w:sz w:val="24"/>
          <w:szCs w:val="24"/>
        </w:rPr>
        <w:t xml:space="preserve"> </w:t>
      </w:r>
      <w:r w:rsidR="00356D38" w:rsidRPr="00316FFD">
        <w:rPr>
          <w:rFonts w:ascii="Palatino Linotype" w:hAnsi="Palatino Linotype" w:cs="Times New Roman"/>
          <w:sz w:val="24"/>
          <w:szCs w:val="24"/>
        </w:rPr>
        <w:t>literacy and arithmetic</w:t>
      </w:r>
      <w:r w:rsidR="00EB0C43" w:rsidRPr="00316FFD">
        <w:rPr>
          <w:rFonts w:ascii="Palatino Linotype" w:hAnsi="Palatino Linotype" w:cs="Times New Roman"/>
          <w:sz w:val="24"/>
          <w:szCs w:val="24"/>
        </w:rPr>
        <w:t xml:space="preserve">, including textiles, metals, and other trades </w:t>
      </w:r>
      <w:r w:rsidR="00F14BC5" w:rsidRPr="00316FFD">
        <w:rPr>
          <w:rFonts w:ascii="Palatino Linotype" w:hAnsi="Palatino Linotype" w:cs="Times New Roman"/>
          <w:sz w:val="24"/>
          <w:szCs w:val="24"/>
        </w:rPr>
        <w:t>(Becker</w:t>
      </w:r>
      <w:r w:rsidR="00B533B9" w:rsidRPr="00316FFD">
        <w:rPr>
          <w:rFonts w:ascii="Palatino Linotype" w:hAnsi="Palatino Linotype" w:cs="Times New Roman"/>
          <w:sz w:val="24"/>
          <w:szCs w:val="24"/>
        </w:rPr>
        <w:t>, Hornung and Woessmann</w:t>
      </w:r>
      <w:r w:rsidR="00F14BC5" w:rsidRPr="00316FFD">
        <w:rPr>
          <w:rFonts w:ascii="Palatino Linotype" w:hAnsi="Palatino Linotype" w:cs="Times New Roman"/>
          <w:sz w:val="24"/>
          <w:szCs w:val="24"/>
        </w:rPr>
        <w:t xml:space="preserve"> 2011; Caruso 2015)</w:t>
      </w:r>
      <w:r w:rsidR="00EB0C43" w:rsidRPr="00316FFD">
        <w:rPr>
          <w:rFonts w:ascii="Palatino Linotype" w:hAnsi="Palatino Linotype" w:cs="Times New Roman"/>
          <w:sz w:val="24"/>
          <w:szCs w:val="24"/>
        </w:rPr>
        <w:t>.</w:t>
      </w:r>
      <w:r w:rsidR="00A50422" w:rsidRPr="00316FFD">
        <w:rPr>
          <w:rFonts w:ascii="Palatino Linotype" w:hAnsi="Palatino Linotype" w:cs="Times New Roman"/>
          <w:sz w:val="24"/>
          <w:szCs w:val="24"/>
        </w:rPr>
        <w:t xml:space="preserve"> </w:t>
      </w:r>
      <w:r w:rsidR="009D202A" w:rsidRPr="00316FFD">
        <w:rPr>
          <w:rFonts w:ascii="Palatino Linotype" w:hAnsi="Palatino Linotype" w:cs="Times New Roman"/>
          <w:sz w:val="24"/>
          <w:szCs w:val="24"/>
        </w:rPr>
        <w:t>I</w:t>
      </w:r>
      <w:r w:rsidR="007051D1" w:rsidRPr="00316FFD">
        <w:rPr>
          <w:rFonts w:ascii="Palatino Linotype" w:hAnsi="Palatino Linotype" w:cs="Times New Roman"/>
          <w:sz w:val="24"/>
          <w:szCs w:val="24"/>
        </w:rPr>
        <w:t>n the United States,</w:t>
      </w:r>
      <w:r w:rsidR="00BA71A0" w:rsidRPr="00316FFD">
        <w:rPr>
          <w:rFonts w:ascii="Palatino Linotype" w:hAnsi="Palatino Linotype" w:cs="Times New Roman"/>
          <w:sz w:val="24"/>
          <w:szCs w:val="24"/>
        </w:rPr>
        <w:t xml:space="preserve"> </w:t>
      </w:r>
      <w:r w:rsidR="007051D1" w:rsidRPr="00316FFD">
        <w:rPr>
          <w:rFonts w:ascii="Palatino Linotype" w:hAnsi="Palatino Linotype" w:cs="Times New Roman"/>
          <w:sz w:val="24"/>
          <w:szCs w:val="24"/>
        </w:rPr>
        <w:t>t</w:t>
      </w:r>
      <w:r w:rsidR="00EB0C43" w:rsidRPr="00316FFD">
        <w:rPr>
          <w:rFonts w:ascii="Palatino Linotype" w:hAnsi="Palatino Linotype" w:cs="Times New Roman"/>
          <w:sz w:val="24"/>
          <w:szCs w:val="24"/>
        </w:rPr>
        <w:t>h</w:t>
      </w:r>
      <w:r w:rsidR="007B24C7" w:rsidRPr="00316FFD">
        <w:rPr>
          <w:rFonts w:ascii="Palatino Linotype" w:hAnsi="Palatino Linotype" w:cs="Times New Roman"/>
          <w:sz w:val="24"/>
          <w:szCs w:val="24"/>
        </w:rPr>
        <w:t>e</w:t>
      </w:r>
      <w:r w:rsidR="00E014CB" w:rsidRPr="00316FFD">
        <w:rPr>
          <w:rFonts w:ascii="Palatino Linotype" w:hAnsi="Palatino Linotype" w:cs="Times New Roman"/>
          <w:sz w:val="24"/>
          <w:szCs w:val="24"/>
        </w:rPr>
        <w:t xml:space="preserve"> </w:t>
      </w:r>
      <w:r w:rsidR="00EB0C43" w:rsidRPr="00316FFD">
        <w:rPr>
          <w:rFonts w:ascii="Palatino Linotype" w:hAnsi="Palatino Linotype" w:cs="Times New Roman"/>
          <w:sz w:val="24"/>
          <w:szCs w:val="24"/>
        </w:rPr>
        <w:t>prioriti</w:t>
      </w:r>
      <w:r w:rsidR="00FC224E" w:rsidRPr="00316FFD">
        <w:rPr>
          <w:rFonts w:ascii="Palatino Linotype" w:hAnsi="Palatino Linotype" w:cs="Times New Roman"/>
          <w:sz w:val="24"/>
          <w:szCs w:val="24"/>
        </w:rPr>
        <w:t>z</w:t>
      </w:r>
      <w:r w:rsidR="00EB0C43" w:rsidRPr="00316FFD">
        <w:rPr>
          <w:rFonts w:ascii="Palatino Linotype" w:hAnsi="Palatino Linotype" w:cs="Times New Roman"/>
          <w:sz w:val="24"/>
          <w:szCs w:val="24"/>
        </w:rPr>
        <w:t xml:space="preserve">ation of </w:t>
      </w:r>
      <w:r w:rsidR="00AE4F71" w:rsidRPr="00316FFD">
        <w:rPr>
          <w:rFonts w:ascii="Palatino Linotype" w:hAnsi="Palatino Linotype" w:cs="Times New Roman"/>
          <w:sz w:val="24"/>
          <w:szCs w:val="24"/>
        </w:rPr>
        <w:t>vocational</w:t>
      </w:r>
      <w:r w:rsidR="004D142F" w:rsidRPr="00316FFD">
        <w:rPr>
          <w:rFonts w:ascii="Palatino Linotype" w:hAnsi="Palatino Linotype" w:cs="Times New Roman"/>
          <w:sz w:val="24"/>
          <w:szCs w:val="24"/>
        </w:rPr>
        <w:t xml:space="preserve"> </w:t>
      </w:r>
      <w:r w:rsidR="005F5B65" w:rsidRPr="00316FFD">
        <w:rPr>
          <w:rFonts w:ascii="Palatino Linotype" w:hAnsi="Palatino Linotype" w:cs="Times New Roman"/>
          <w:sz w:val="24"/>
          <w:szCs w:val="24"/>
        </w:rPr>
        <w:t>subjects and skills</w:t>
      </w:r>
      <w:r w:rsidR="00072670" w:rsidRPr="00316FFD">
        <w:rPr>
          <w:rFonts w:ascii="Palatino Linotype" w:hAnsi="Palatino Linotype" w:cs="Times New Roman"/>
          <w:sz w:val="24"/>
          <w:szCs w:val="24"/>
        </w:rPr>
        <w:t xml:space="preserve"> </w:t>
      </w:r>
      <w:r w:rsidR="00CD0BC0" w:rsidRPr="00316FFD">
        <w:rPr>
          <w:rFonts w:ascii="Palatino Linotype" w:hAnsi="Palatino Linotype" w:cs="Times New Roman"/>
          <w:sz w:val="24"/>
          <w:szCs w:val="24"/>
        </w:rPr>
        <w:t xml:space="preserve">tied </w:t>
      </w:r>
      <w:r w:rsidR="00261BC9" w:rsidRPr="00316FFD">
        <w:rPr>
          <w:rFonts w:ascii="Palatino Linotype" w:hAnsi="Palatino Linotype" w:cs="Times New Roman"/>
          <w:sz w:val="24"/>
          <w:szCs w:val="24"/>
        </w:rPr>
        <w:t>in</w:t>
      </w:r>
      <w:r w:rsidR="00FF0A40" w:rsidRPr="00316FFD">
        <w:rPr>
          <w:rFonts w:ascii="Palatino Linotype" w:hAnsi="Palatino Linotype" w:cs="Times New Roman"/>
          <w:sz w:val="24"/>
          <w:szCs w:val="24"/>
        </w:rPr>
        <w:t xml:space="preserve">to </w:t>
      </w:r>
      <w:r w:rsidR="00EB0C43" w:rsidRPr="00316FFD">
        <w:rPr>
          <w:rFonts w:ascii="Palatino Linotype" w:hAnsi="Palatino Linotype" w:cs="Times New Roman"/>
          <w:sz w:val="24"/>
          <w:szCs w:val="24"/>
        </w:rPr>
        <w:t>its period of accelerated industriali</w:t>
      </w:r>
      <w:r w:rsidR="00FC224E" w:rsidRPr="00316FFD">
        <w:rPr>
          <w:rFonts w:ascii="Palatino Linotype" w:hAnsi="Palatino Linotype" w:cs="Times New Roman"/>
          <w:sz w:val="24"/>
          <w:szCs w:val="24"/>
        </w:rPr>
        <w:t>z</w:t>
      </w:r>
      <w:r w:rsidR="00EB0C43" w:rsidRPr="00316FFD">
        <w:rPr>
          <w:rFonts w:ascii="Palatino Linotype" w:hAnsi="Palatino Linotype" w:cs="Times New Roman"/>
          <w:sz w:val="24"/>
          <w:szCs w:val="24"/>
        </w:rPr>
        <w:t>ation and</w:t>
      </w:r>
      <w:r w:rsidR="00E71240" w:rsidRPr="00316FFD">
        <w:rPr>
          <w:rFonts w:ascii="Palatino Linotype" w:hAnsi="Palatino Linotype" w:cs="Times New Roman"/>
          <w:sz w:val="24"/>
          <w:szCs w:val="24"/>
        </w:rPr>
        <w:t xml:space="preserve"> </w:t>
      </w:r>
      <w:r w:rsidR="00701BCD" w:rsidRPr="00316FFD">
        <w:rPr>
          <w:rFonts w:ascii="Palatino Linotype" w:hAnsi="Palatino Linotype" w:cs="Times New Roman"/>
          <w:sz w:val="24"/>
          <w:szCs w:val="24"/>
        </w:rPr>
        <w:t>expansion</w:t>
      </w:r>
      <w:r w:rsidR="00EB0C43" w:rsidRPr="00316FFD">
        <w:rPr>
          <w:rFonts w:ascii="Palatino Linotype" w:hAnsi="Palatino Linotype" w:cs="Times New Roman"/>
          <w:sz w:val="24"/>
          <w:szCs w:val="24"/>
        </w:rPr>
        <w:t xml:space="preserve"> of mass schooling</w:t>
      </w:r>
      <w:r w:rsidR="00BD16C9" w:rsidRPr="00316FFD">
        <w:rPr>
          <w:rFonts w:ascii="Palatino Linotype" w:hAnsi="Palatino Linotype" w:cs="Times New Roman"/>
          <w:sz w:val="24"/>
          <w:szCs w:val="24"/>
        </w:rPr>
        <w:t xml:space="preserve"> </w:t>
      </w:r>
      <w:r w:rsidR="00FA1C81" w:rsidRPr="00316FFD">
        <w:rPr>
          <w:rFonts w:ascii="Palatino Linotype" w:hAnsi="Palatino Linotype" w:cs="Times New Roman"/>
          <w:sz w:val="24"/>
          <w:szCs w:val="24"/>
        </w:rPr>
        <w:t xml:space="preserve">from </w:t>
      </w:r>
      <w:r w:rsidR="00556A2C" w:rsidRPr="00316FFD">
        <w:rPr>
          <w:rFonts w:ascii="Palatino Linotype" w:hAnsi="Palatino Linotype" w:cs="Times New Roman"/>
          <w:sz w:val="24"/>
          <w:szCs w:val="24"/>
        </w:rPr>
        <w:t>the</w:t>
      </w:r>
      <w:r w:rsidR="00EF2004" w:rsidRPr="00316FFD">
        <w:rPr>
          <w:rFonts w:ascii="Palatino Linotype" w:hAnsi="Palatino Linotype" w:cs="Times New Roman"/>
          <w:sz w:val="24"/>
          <w:szCs w:val="24"/>
        </w:rPr>
        <w:t xml:space="preserve"> </w:t>
      </w:r>
      <w:r w:rsidR="00BD16C9" w:rsidRPr="00316FFD">
        <w:rPr>
          <w:rFonts w:ascii="Palatino Linotype" w:hAnsi="Palatino Linotype" w:cs="Times New Roman"/>
          <w:sz w:val="24"/>
          <w:szCs w:val="24"/>
        </w:rPr>
        <w:t>1870</w:t>
      </w:r>
      <w:r w:rsidR="00556A2C" w:rsidRPr="00316FFD">
        <w:rPr>
          <w:rFonts w:ascii="Palatino Linotype" w:hAnsi="Palatino Linotype" w:cs="Times New Roman"/>
          <w:sz w:val="24"/>
          <w:szCs w:val="24"/>
        </w:rPr>
        <w:t xml:space="preserve">s to the </w:t>
      </w:r>
      <w:r w:rsidR="00A136C4" w:rsidRPr="00316FFD">
        <w:rPr>
          <w:rFonts w:ascii="Palatino Linotype" w:hAnsi="Palatino Linotype" w:cs="Times New Roman"/>
          <w:sz w:val="24"/>
          <w:szCs w:val="24"/>
        </w:rPr>
        <w:t>1910</w:t>
      </w:r>
      <w:r w:rsidR="00556A2C" w:rsidRPr="00316FFD">
        <w:rPr>
          <w:rFonts w:ascii="Palatino Linotype" w:hAnsi="Palatino Linotype" w:cs="Times New Roman"/>
          <w:sz w:val="24"/>
          <w:szCs w:val="24"/>
        </w:rPr>
        <w:t>s</w:t>
      </w:r>
      <w:r w:rsidR="00CD0DE9" w:rsidRPr="00316FFD">
        <w:rPr>
          <w:rFonts w:ascii="Palatino Linotype" w:hAnsi="Palatino Linotype" w:cs="Times New Roman"/>
          <w:sz w:val="24"/>
          <w:szCs w:val="24"/>
        </w:rPr>
        <w:t>.</w:t>
      </w:r>
      <w:r w:rsidR="003F6050" w:rsidRPr="00316FFD">
        <w:rPr>
          <w:rFonts w:ascii="Palatino Linotype" w:hAnsi="Palatino Linotype" w:cs="Times New Roman"/>
          <w:sz w:val="24"/>
          <w:szCs w:val="24"/>
        </w:rPr>
        <w:t xml:space="preserve"> </w:t>
      </w:r>
      <w:r w:rsidR="000E3B5D" w:rsidRPr="00316FFD">
        <w:rPr>
          <w:rFonts w:ascii="Palatino Linotype" w:hAnsi="Palatino Linotype" w:cs="Times New Roman"/>
          <w:sz w:val="24"/>
          <w:szCs w:val="24"/>
        </w:rPr>
        <w:t>Summaris</w:t>
      </w:r>
      <w:r w:rsidR="00887189" w:rsidRPr="00316FFD">
        <w:rPr>
          <w:rFonts w:ascii="Palatino Linotype" w:hAnsi="Palatino Linotype" w:cs="Times New Roman"/>
          <w:sz w:val="24"/>
          <w:szCs w:val="24"/>
        </w:rPr>
        <w:t>ing</w:t>
      </w:r>
      <w:r w:rsidR="000E3B5D" w:rsidRPr="00316FFD">
        <w:rPr>
          <w:rFonts w:ascii="Palatino Linotype" w:hAnsi="Palatino Linotype" w:cs="Times New Roman"/>
          <w:sz w:val="24"/>
          <w:szCs w:val="24"/>
        </w:rPr>
        <w:t xml:space="preserve"> this period </w:t>
      </w:r>
      <w:r w:rsidR="00F14BC5" w:rsidRPr="00316FFD">
        <w:rPr>
          <w:rFonts w:ascii="Palatino Linotype" w:hAnsi="Palatino Linotype" w:cs="Times New Roman"/>
          <w:sz w:val="24"/>
          <w:szCs w:val="24"/>
        </w:rPr>
        <w:t>Kliebard (1999</w:t>
      </w:r>
      <w:r w:rsidR="005F5D71" w:rsidRPr="00316FFD">
        <w:rPr>
          <w:rFonts w:ascii="Palatino Linotype" w:hAnsi="Palatino Linotype" w:cs="Times New Roman"/>
          <w:sz w:val="24"/>
          <w:szCs w:val="24"/>
        </w:rPr>
        <w:t>:</w:t>
      </w:r>
      <w:r w:rsidR="00F14BC5" w:rsidRPr="00316FFD">
        <w:rPr>
          <w:rFonts w:ascii="Palatino Linotype" w:hAnsi="Palatino Linotype" w:cs="Times New Roman"/>
          <w:sz w:val="24"/>
          <w:szCs w:val="24"/>
        </w:rPr>
        <w:t xml:space="preserve"> xiv)</w:t>
      </w:r>
      <w:r w:rsidR="00EB0C43" w:rsidRPr="00316FFD">
        <w:rPr>
          <w:rFonts w:ascii="Palatino Linotype" w:hAnsi="Palatino Linotype" w:cs="Times New Roman"/>
          <w:sz w:val="24"/>
          <w:szCs w:val="24"/>
        </w:rPr>
        <w:t xml:space="preserve"> </w:t>
      </w:r>
      <w:r w:rsidR="00887189" w:rsidRPr="00316FFD">
        <w:rPr>
          <w:rFonts w:ascii="Palatino Linotype" w:hAnsi="Palatino Linotype" w:cs="Times New Roman"/>
          <w:sz w:val="24"/>
          <w:szCs w:val="24"/>
        </w:rPr>
        <w:t>explains</w:t>
      </w:r>
      <w:r w:rsidR="00B91F78" w:rsidRPr="00316FFD">
        <w:rPr>
          <w:rFonts w:ascii="Palatino Linotype" w:hAnsi="Palatino Linotype" w:cs="Times New Roman"/>
          <w:sz w:val="24"/>
          <w:szCs w:val="24"/>
        </w:rPr>
        <w:t xml:space="preserve"> that</w:t>
      </w:r>
      <w:r w:rsidR="001F6CBA" w:rsidRPr="00316FFD">
        <w:rPr>
          <w:rFonts w:ascii="Palatino Linotype" w:hAnsi="Palatino Linotype" w:cs="Times New Roman"/>
          <w:sz w:val="24"/>
          <w:szCs w:val="24"/>
        </w:rPr>
        <w:t xml:space="preserve"> </w:t>
      </w:r>
      <w:r w:rsidR="0030239C" w:rsidRPr="00316FFD">
        <w:rPr>
          <w:rFonts w:ascii="Palatino Linotype" w:hAnsi="Palatino Linotype" w:cs="Times New Roman"/>
          <w:sz w:val="24"/>
          <w:szCs w:val="24"/>
        </w:rPr>
        <w:t>‘</w:t>
      </w:r>
      <w:r w:rsidR="00EB0C43" w:rsidRPr="00316FFD">
        <w:rPr>
          <w:rFonts w:ascii="Palatino Linotype" w:hAnsi="Palatino Linotype" w:cs="Times New Roman"/>
          <w:sz w:val="24"/>
          <w:szCs w:val="24"/>
        </w:rPr>
        <w:t>job training as an educational ideal</w:t>
      </w:r>
      <w:r w:rsidR="00A0317B" w:rsidRPr="00316FFD">
        <w:rPr>
          <w:rFonts w:ascii="Palatino Linotype" w:hAnsi="Palatino Linotype" w:cs="Times New Roman"/>
          <w:sz w:val="24"/>
          <w:szCs w:val="24"/>
        </w:rPr>
        <w:t>,</w:t>
      </w:r>
      <w:r w:rsidR="00EB0C43" w:rsidRPr="00316FFD">
        <w:rPr>
          <w:rFonts w:ascii="Palatino Linotype" w:hAnsi="Palatino Linotype" w:cs="Times New Roman"/>
          <w:sz w:val="24"/>
          <w:szCs w:val="24"/>
        </w:rPr>
        <w:t xml:space="preserve"> beginning with the drive to install manual training in American schools and proceeding to vocational education</w:t>
      </w:r>
      <w:r w:rsidR="00B53AEF" w:rsidRPr="00316FFD">
        <w:rPr>
          <w:rFonts w:ascii="Palatino Linotype" w:hAnsi="Palatino Linotype" w:cs="Times New Roman"/>
          <w:sz w:val="24"/>
          <w:szCs w:val="24"/>
        </w:rPr>
        <w:t xml:space="preserve"> and </w:t>
      </w:r>
      <w:r w:rsidR="005E61B6" w:rsidRPr="00316FFD">
        <w:rPr>
          <w:rFonts w:ascii="Palatino Linotype" w:hAnsi="Palatino Linotype" w:cs="Times New Roman"/>
          <w:sz w:val="24"/>
          <w:szCs w:val="24"/>
        </w:rPr>
        <w:t>vocationalization</w:t>
      </w:r>
      <w:r w:rsidR="003D6846" w:rsidRPr="00316FFD">
        <w:rPr>
          <w:rFonts w:ascii="Palatino Linotype" w:hAnsi="Palatino Linotype" w:cs="Times New Roman"/>
          <w:sz w:val="24"/>
          <w:szCs w:val="24"/>
        </w:rPr>
        <w:t xml:space="preserve"> </w:t>
      </w:r>
      <w:r w:rsidR="00334188" w:rsidRPr="00316FFD">
        <w:rPr>
          <w:rFonts w:ascii="Palatino Linotype" w:hAnsi="Palatino Linotype" w:cs="Times New Roman"/>
          <w:sz w:val="24"/>
          <w:szCs w:val="24"/>
        </w:rPr>
        <w:t>…</w:t>
      </w:r>
      <w:r w:rsidR="00EB0C43" w:rsidRPr="00316FFD">
        <w:rPr>
          <w:rFonts w:ascii="Palatino Linotype" w:hAnsi="Palatino Linotype" w:cs="Times New Roman"/>
          <w:sz w:val="24"/>
          <w:szCs w:val="24"/>
        </w:rPr>
        <w:t xml:space="preserve"> incorporates the idea that the curriculum as a whole, not just a part of it, exists for the purpose of preparing students to get and hold jobs</w:t>
      </w:r>
      <w:r w:rsidR="0030239C" w:rsidRPr="00316FFD">
        <w:rPr>
          <w:rFonts w:ascii="Palatino Linotype" w:hAnsi="Palatino Linotype" w:cs="Times New Roman"/>
          <w:sz w:val="24"/>
          <w:szCs w:val="24"/>
        </w:rPr>
        <w:t>’</w:t>
      </w:r>
      <w:r w:rsidR="00EB0C43" w:rsidRPr="00316FFD">
        <w:rPr>
          <w:rFonts w:ascii="Palatino Linotype" w:hAnsi="Palatino Linotype" w:cs="Times New Roman"/>
          <w:sz w:val="24"/>
          <w:szCs w:val="24"/>
        </w:rPr>
        <w:t>.</w:t>
      </w:r>
    </w:p>
    <w:p w14:paraId="250ADFB3" w14:textId="21D0F4DB" w:rsidR="00E609B5" w:rsidRPr="00316FFD" w:rsidRDefault="00160450"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lastRenderedPageBreak/>
        <w:t>T</w:t>
      </w:r>
      <w:r w:rsidR="00F7450B" w:rsidRPr="00316FFD">
        <w:rPr>
          <w:rFonts w:ascii="Palatino Linotype" w:hAnsi="Palatino Linotype" w:cs="Times New Roman"/>
          <w:sz w:val="24"/>
          <w:szCs w:val="24"/>
        </w:rPr>
        <w:t>he</w:t>
      </w:r>
      <w:r w:rsidR="009829A8" w:rsidRPr="00316FFD">
        <w:rPr>
          <w:rFonts w:ascii="Palatino Linotype" w:hAnsi="Palatino Linotype" w:cs="Times New Roman"/>
          <w:sz w:val="24"/>
          <w:szCs w:val="24"/>
        </w:rPr>
        <w:t xml:space="preserve"> </w:t>
      </w:r>
      <w:r w:rsidR="002C2CB9" w:rsidRPr="00316FFD">
        <w:rPr>
          <w:rFonts w:ascii="Palatino Linotype" w:hAnsi="Palatino Linotype" w:cs="Times New Roman"/>
          <w:sz w:val="24"/>
          <w:szCs w:val="24"/>
        </w:rPr>
        <w:t>in</w:t>
      </w:r>
      <w:r w:rsidR="002D12C8" w:rsidRPr="00316FFD">
        <w:rPr>
          <w:rFonts w:ascii="Palatino Linotype" w:hAnsi="Palatino Linotype" w:cs="Times New Roman"/>
          <w:sz w:val="24"/>
          <w:szCs w:val="24"/>
        </w:rPr>
        <w:t>stitutionali</w:t>
      </w:r>
      <w:r w:rsidR="00FC224E" w:rsidRPr="00316FFD">
        <w:rPr>
          <w:rFonts w:ascii="Palatino Linotype" w:hAnsi="Palatino Linotype" w:cs="Times New Roman"/>
          <w:sz w:val="24"/>
          <w:szCs w:val="24"/>
        </w:rPr>
        <w:t>z</w:t>
      </w:r>
      <w:r w:rsidR="002D12C8" w:rsidRPr="00316FFD">
        <w:rPr>
          <w:rFonts w:ascii="Palatino Linotype" w:hAnsi="Palatino Linotype" w:cs="Times New Roman"/>
          <w:sz w:val="24"/>
          <w:szCs w:val="24"/>
        </w:rPr>
        <w:t>ation of mass schooling</w:t>
      </w:r>
      <w:r w:rsidR="008A5BA8" w:rsidRPr="00316FFD">
        <w:rPr>
          <w:rFonts w:ascii="Palatino Linotype" w:hAnsi="Palatino Linotype" w:cs="Times New Roman"/>
          <w:sz w:val="24"/>
          <w:szCs w:val="24"/>
        </w:rPr>
        <w:t xml:space="preserve"> </w:t>
      </w:r>
      <w:r w:rsidR="0012006E" w:rsidRPr="00316FFD">
        <w:rPr>
          <w:rFonts w:ascii="Palatino Linotype" w:hAnsi="Palatino Linotype" w:cs="Times New Roman"/>
          <w:sz w:val="24"/>
          <w:szCs w:val="24"/>
        </w:rPr>
        <w:t>in industrial societies</w:t>
      </w:r>
      <w:r w:rsidR="003A5377" w:rsidRPr="00316FFD">
        <w:rPr>
          <w:rFonts w:ascii="Palatino Linotype" w:hAnsi="Palatino Linotype" w:cs="Times New Roman"/>
          <w:sz w:val="24"/>
          <w:szCs w:val="24"/>
        </w:rPr>
        <w:t xml:space="preserve"> </w:t>
      </w:r>
      <w:r w:rsidR="00E307EB" w:rsidRPr="00316FFD">
        <w:rPr>
          <w:rFonts w:ascii="Palatino Linotype" w:hAnsi="Palatino Linotype" w:cs="Times New Roman"/>
          <w:sz w:val="24"/>
          <w:szCs w:val="24"/>
        </w:rPr>
        <w:t>necessitated</w:t>
      </w:r>
      <w:r w:rsidR="00C16A55" w:rsidRPr="00316FFD">
        <w:rPr>
          <w:rFonts w:ascii="Palatino Linotype" w:hAnsi="Palatino Linotype" w:cs="Times New Roman"/>
          <w:sz w:val="24"/>
          <w:szCs w:val="24"/>
        </w:rPr>
        <w:t xml:space="preserve"> </w:t>
      </w:r>
      <w:r w:rsidR="00D15649" w:rsidRPr="00316FFD">
        <w:rPr>
          <w:rFonts w:ascii="Palatino Linotype" w:hAnsi="Palatino Linotype" w:cs="Times New Roman"/>
          <w:sz w:val="24"/>
          <w:szCs w:val="24"/>
        </w:rPr>
        <w:t>the teaching of large groups of children</w:t>
      </w:r>
      <w:r w:rsidR="0057678A" w:rsidRPr="00316FFD">
        <w:rPr>
          <w:rFonts w:ascii="Palatino Linotype" w:hAnsi="Palatino Linotype" w:cs="Times New Roman"/>
          <w:sz w:val="24"/>
          <w:szCs w:val="24"/>
        </w:rPr>
        <w:t xml:space="preserve"> </w:t>
      </w:r>
      <w:r w:rsidR="000236CC" w:rsidRPr="00316FFD">
        <w:rPr>
          <w:rFonts w:ascii="Palatino Linotype" w:hAnsi="Palatino Linotype" w:cs="Times New Roman"/>
          <w:sz w:val="24"/>
          <w:szCs w:val="24"/>
        </w:rPr>
        <w:t xml:space="preserve">who </w:t>
      </w:r>
      <w:r w:rsidR="00AC191C" w:rsidRPr="00316FFD">
        <w:rPr>
          <w:rFonts w:ascii="Palatino Linotype" w:hAnsi="Palatino Linotype" w:cs="Times New Roman"/>
          <w:sz w:val="24"/>
          <w:szCs w:val="24"/>
        </w:rPr>
        <w:t>had been brought together fro</w:t>
      </w:r>
      <w:r w:rsidR="00DD6016" w:rsidRPr="00316FFD">
        <w:rPr>
          <w:rFonts w:ascii="Palatino Linotype" w:hAnsi="Palatino Linotype" w:cs="Times New Roman"/>
          <w:sz w:val="24"/>
          <w:szCs w:val="24"/>
        </w:rPr>
        <w:t xml:space="preserve">m </w:t>
      </w:r>
      <w:r w:rsidR="00780B82" w:rsidRPr="00316FFD">
        <w:rPr>
          <w:rFonts w:ascii="Palatino Linotype" w:hAnsi="Palatino Linotype" w:cs="Times New Roman"/>
          <w:sz w:val="24"/>
          <w:szCs w:val="24"/>
        </w:rPr>
        <w:t>across the country</w:t>
      </w:r>
      <w:r w:rsidR="006E4986"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(Caruso 2015; Davis</w:t>
      </w:r>
      <w:r w:rsidR="000555E8" w:rsidRPr="00316FFD">
        <w:rPr>
          <w:rFonts w:ascii="Palatino Linotype" w:hAnsi="Palatino Linotype" w:cs="Times New Roman"/>
          <w:sz w:val="24"/>
          <w:szCs w:val="24"/>
        </w:rPr>
        <w:t>,</w:t>
      </w:r>
      <w:r w:rsidR="00F14BC5" w:rsidRPr="00316FFD">
        <w:rPr>
          <w:rFonts w:ascii="Palatino Linotype" w:hAnsi="Palatino Linotype" w:cs="Times New Roman"/>
          <w:sz w:val="24"/>
          <w:szCs w:val="24"/>
        </w:rPr>
        <w:t xml:space="preserve"> </w:t>
      </w:r>
      <w:r w:rsidR="000555E8" w:rsidRPr="00316FFD">
        <w:rPr>
          <w:rFonts w:ascii="Palatino Linotype" w:hAnsi="Palatino Linotype" w:cs="Times New Roman"/>
          <w:sz w:val="24"/>
          <w:szCs w:val="24"/>
        </w:rPr>
        <w:t>Conroy and Clague</w:t>
      </w:r>
      <w:r w:rsidR="00F14BC5" w:rsidRPr="00316FFD">
        <w:rPr>
          <w:rFonts w:ascii="Palatino Linotype" w:hAnsi="Palatino Linotype" w:cs="Times New Roman"/>
          <w:sz w:val="24"/>
          <w:szCs w:val="24"/>
        </w:rPr>
        <w:t xml:space="preserve"> 2020)</w:t>
      </w:r>
      <w:r w:rsidR="006D79C5" w:rsidRPr="00316FFD">
        <w:rPr>
          <w:rFonts w:ascii="Palatino Linotype" w:hAnsi="Palatino Linotype" w:cs="Times New Roman"/>
          <w:sz w:val="24"/>
          <w:szCs w:val="24"/>
        </w:rPr>
        <w:t>.</w:t>
      </w:r>
      <w:r w:rsidR="00260582" w:rsidRPr="00316FFD">
        <w:rPr>
          <w:rFonts w:ascii="Palatino Linotype" w:hAnsi="Palatino Linotype" w:cs="Times New Roman"/>
          <w:sz w:val="24"/>
          <w:szCs w:val="24"/>
        </w:rPr>
        <w:t xml:space="preserve"> </w:t>
      </w:r>
      <w:r w:rsidR="000322F6" w:rsidRPr="00316FFD">
        <w:rPr>
          <w:rFonts w:ascii="Palatino Linotype" w:hAnsi="Palatino Linotype" w:cs="Times New Roman"/>
          <w:sz w:val="24"/>
          <w:szCs w:val="24"/>
        </w:rPr>
        <w:t xml:space="preserve">To </w:t>
      </w:r>
      <w:r w:rsidR="00647D5F" w:rsidRPr="00316FFD">
        <w:rPr>
          <w:rFonts w:ascii="Palatino Linotype" w:hAnsi="Palatino Linotype" w:cs="Times New Roman"/>
          <w:sz w:val="24"/>
          <w:szCs w:val="24"/>
        </w:rPr>
        <w:t xml:space="preserve">educate large </w:t>
      </w:r>
      <w:r w:rsidR="00BB1F00" w:rsidRPr="00316FFD">
        <w:rPr>
          <w:rFonts w:ascii="Palatino Linotype" w:hAnsi="Palatino Linotype" w:cs="Times New Roman"/>
          <w:sz w:val="24"/>
          <w:szCs w:val="24"/>
        </w:rPr>
        <w:t>numbers</w:t>
      </w:r>
      <w:r w:rsidR="00647D5F" w:rsidRPr="00316FFD">
        <w:rPr>
          <w:rFonts w:ascii="Palatino Linotype" w:hAnsi="Palatino Linotype" w:cs="Times New Roman"/>
          <w:sz w:val="24"/>
          <w:szCs w:val="24"/>
        </w:rPr>
        <w:t xml:space="preserve"> of </w:t>
      </w:r>
      <w:r w:rsidR="00875369" w:rsidRPr="00316FFD">
        <w:rPr>
          <w:rFonts w:ascii="Palatino Linotype" w:hAnsi="Palatino Linotype" w:cs="Times New Roman"/>
          <w:sz w:val="24"/>
          <w:szCs w:val="24"/>
        </w:rPr>
        <w:t>pupils</w:t>
      </w:r>
      <w:r w:rsidR="00895071" w:rsidRPr="00316FFD">
        <w:rPr>
          <w:rFonts w:ascii="Palatino Linotype" w:hAnsi="Palatino Linotype" w:cs="Times New Roman"/>
          <w:sz w:val="24"/>
          <w:szCs w:val="24"/>
        </w:rPr>
        <w:t xml:space="preserve"> </w:t>
      </w:r>
      <w:r w:rsidR="00100C2C" w:rsidRPr="00316FFD">
        <w:rPr>
          <w:rFonts w:ascii="Palatino Linotype" w:hAnsi="Palatino Linotype" w:cs="Times New Roman"/>
          <w:sz w:val="24"/>
          <w:szCs w:val="24"/>
        </w:rPr>
        <w:t>a</w:t>
      </w:r>
      <w:r w:rsidR="008677E8" w:rsidRPr="00316FFD">
        <w:rPr>
          <w:rFonts w:ascii="Palatino Linotype" w:hAnsi="Palatino Linotype" w:cs="Times New Roman"/>
          <w:sz w:val="24"/>
          <w:szCs w:val="24"/>
        </w:rPr>
        <w:t xml:space="preserve"> systemati</w:t>
      </w:r>
      <w:r w:rsidR="00FC224E" w:rsidRPr="00316FFD">
        <w:rPr>
          <w:rFonts w:ascii="Palatino Linotype" w:hAnsi="Palatino Linotype" w:cs="Times New Roman"/>
          <w:sz w:val="24"/>
          <w:szCs w:val="24"/>
        </w:rPr>
        <w:t>z</w:t>
      </w:r>
      <w:r w:rsidR="008677E8" w:rsidRPr="00316FFD">
        <w:rPr>
          <w:rFonts w:ascii="Palatino Linotype" w:hAnsi="Palatino Linotype" w:cs="Times New Roman"/>
          <w:sz w:val="24"/>
          <w:szCs w:val="24"/>
        </w:rPr>
        <w:t xml:space="preserve">ation of classroom </w:t>
      </w:r>
      <w:r w:rsidR="0057789A" w:rsidRPr="00316FFD">
        <w:rPr>
          <w:rFonts w:ascii="Palatino Linotype" w:hAnsi="Palatino Linotype" w:cs="Times New Roman"/>
          <w:sz w:val="24"/>
          <w:szCs w:val="24"/>
        </w:rPr>
        <w:t>instruction</w:t>
      </w:r>
      <w:r w:rsidR="008677E8" w:rsidRPr="00316FFD">
        <w:rPr>
          <w:rFonts w:ascii="Palatino Linotype" w:hAnsi="Palatino Linotype" w:cs="Times New Roman"/>
          <w:sz w:val="24"/>
          <w:szCs w:val="24"/>
        </w:rPr>
        <w:t xml:space="preserve"> was considered important by </w:t>
      </w:r>
      <w:r w:rsidR="00C77608" w:rsidRPr="00316FFD">
        <w:rPr>
          <w:rFonts w:ascii="Palatino Linotype" w:hAnsi="Palatino Linotype" w:cs="Times New Roman"/>
          <w:sz w:val="24"/>
          <w:szCs w:val="24"/>
        </w:rPr>
        <w:t xml:space="preserve">government </w:t>
      </w:r>
      <w:r w:rsidR="0031700B" w:rsidRPr="00316FFD">
        <w:rPr>
          <w:rFonts w:ascii="Palatino Linotype" w:hAnsi="Palatino Linotype" w:cs="Times New Roman"/>
          <w:sz w:val="24"/>
          <w:szCs w:val="24"/>
        </w:rPr>
        <w:t xml:space="preserve">officials and inspectors </w:t>
      </w:r>
      <w:r w:rsidR="00F14BC5" w:rsidRPr="00316FFD">
        <w:rPr>
          <w:rFonts w:ascii="Palatino Linotype" w:hAnsi="Palatino Linotype" w:cs="Times New Roman"/>
          <w:sz w:val="24"/>
          <w:szCs w:val="24"/>
        </w:rPr>
        <w:t>(Caruso 2015)</w:t>
      </w:r>
      <w:r w:rsidR="009D7F98" w:rsidRPr="00316FFD">
        <w:rPr>
          <w:rFonts w:ascii="Palatino Linotype" w:hAnsi="Palatino Linotype" w:cs="Times New Roman"/>
          <w:sz w:val="24"/>
          <w:szCs w:val="24"/>
        </w:rPr>
        <w:t>.</w:t>
      </w:r>
      <w:r w:rsidR="000B4603" w:rsidRPr="00316FFD">
        <w:rPr>
          <w:rFonts w:ascii="Palatino Linotype" w:hAnsi="Palatino Linotype" w:cs="Times New Roman"/>
          <w:sz w:val="24"/>
          <w:szCs w:val="24"/>
        </w:rPr>
        <w:t xml:space="preserve"> </w:t>
      </w:r>
      <w:r w:rsidR="005D139E" w:rsidRPr="00316FFD">
        <w:rPr>
          <w:rFonts w:ascii="Palatino Linotype" w:hAnsi="Palatino Linotype" w:cs="Times New Roman"/>
          <w:sz w:val="24"/>
          <w:szCs w:val="24"/>
        </w:rPr>
        <w:t>In Great Britian</w:t>
      </w:r>
      <w:r w:rsidR="00A21AEF" w:rsidRPr="00316FFD">
        <w:rPr>
          <w:rFonts w:ascii="Palatino Linotype" w:hAnsi="Palatino Linotype" w:cs="Times New Roman"/>
          <w:sz w:val="24"/>
          <w:szCs w:val="24"/>
        </w:rPr>
        <w:t>,</w:t>
      </w:r>
      <w:r w:rsidR="001D2620" w:rsidRPr="00316FFD">
        <w:rPr>
          <w:rFonts w:ascii="Palatino Linotype" w:hAnsi="Palatino Linotype" w:cs="Times New Roman"/>
          <w:sz w:val="24"/>
          <w:szCs w:val="24"/>
        </w:rPr>
        <w:t xml:space="preserve"> </w:t>
      </w:r>
      <w:r w:rsidR="008B74C2" w:rsidRPr="00316FFD">
        <w:rPr>
          <w:rFonts w:ascii="Palatino Linotype" w:hAnsi="Palatino Linotype" w:cs="Times New Roman"/>
          <w:sz w:val="24"/>
          <w:szCs w:val="24"/>
        </w:rPr>
        <w:t>a</w:t>
      </w:r>
      <w:r w:rsidR="003B5227" w:rsidRPr="00316FFD">
        <w:rPr>
          <w:rFonts w:ascii="Palatino Linotype" w:hAnsi="Palatino Linotype" w:cs="Times New Roman"/>
          <w:sz w:val="24"/>
          <w:szCs w:val="24"/>
        </w:rPr>
        <w:t xml:space="preserve">s reflected in the reports </w:t>
      </w:r>
      <w:r w:rsidR="005748CA" w:rsidRPr="00316FFD">
        <w:rPr>
          <w:rFonts w:ascii="Palatino Linotype" w:hAnsi="Palatino Linotype" w:cs="Times New Roman"/>
          <w:sz w:val="24"/>
          <w:szCs w:val="24"/>
        </w:rPr>
        <w:t>published</w:t>
      </w:r>
      <w:r w:rsidR="003B5227" w:rsidRPr="00316FFD">
        <w:rPr>
          <w:rFonts w:ascii="Palatino Linotype" w:hAnsi="Palatino Linotype" w:cs="Times New Roman"/>
          <w:sz w:val="24"/>
          <w:szCs w:val="24"/>
        </w:rPr>
        <w:t xml:space="preserve"> by the Government’s Committee of Council on Education</w:t>
      </w:r>
      <w:r w:rsidR="00E875CD" w:rsidRPr="00316FFD">
        <w:rPr>
          <w:rFonts w:ascii="Palatino Linotype" w:hAnsi="Palatino Linotype" w:cs="Times New Roman"/>
          <w:sz w:val="24"/>
          <w:szCs w:val="24"/>
        </w:rPr>
        <w:t xml:space="preserve"> between the 1840s</w:t>
      </w:r>
      <w:r w:rsidR="00450DE3" w:rsidRPr="00316FFD">
        <w:rPr>
          <w:rFonts w:ascii="Palatino Linotype" w:hAnsi="Palatino Linotype" w:cs="Times New Roman"/>
          <w:sz w:val="24"/>
          <w:szCs w:val="24"/>
        </w:rPr>
        <w:t xml:space="preserve"> and the </w:t>
      </w:r>
      <w:r w:rsidR="00194911" w:rsidRPr="00316FFD">
        <w:rPr>
          <w:rFonts w:ascii="Palatino Linotype" w:hAnsi="Palatino Linotype" w:cs="Times New Roman"/>
          <w:sz w:val="24"/>
          <w:szCs w:val="24"/>
        </w:rPr>
        <w:t>1</w:t>
      </w:r>
      <w:r w:rsidR="00E875CD" w:rsidRPr="00316FFD">
        <w:rPr>
          <w:rFonts w:ascii="Palatino Linotype" w:hAnsi="Palatino Linotype" w:cs="Times New Roman"/>
          <w:sz w:val="24"/>
          <w:szCs w:val="24"/>
        </w:rPr>
        <w:t>880s</w:t>
      </w:r>
      <w:r w:rsidR="00EC2FE0" w:rsidRPr="00316FFD">
        <w:rPr>
          <w:rFonts w:ascii="Palatino Linotype" w:hAnsi="Palatino Linotype" w:cs="Times New Roman"/>
          <w:sz w:val="24"/>
          <w:szCs w:val="24"/>
        </w:rPr>
        <w:t>,</w:t>
      </w:r>
      <w:r w:rsidR="00AF72DB" w:rsidRPr="00316FFD">
        <w:rPr>
          <w:rFonts w:ascii="Palatino Linotype" w:hAnsi="Palatino Linotype" w:cs="Times New Roman"/>
          <w:sz w:val="24"/>
          <w:szCs w:val="24"/>
        </w:rPr>
        <w:t xml:space="preserve"> </w:t>
      </w:r>
      <w:r w:rsidR="008E3056" w:rsidRPr="00316FFD">
        <w:rPr>
          <w:rFonts w:ascii="Palatino Linotype" w:hAnsi="Palatino Linotype" w:cs="Times New Roman"/>
          <w:sz w:val="24"/>
          <w:szCs w:val="24"/>
        </w:rPr>
        <w:t xml:space="preserve">an emphasis on well-ordered </w:t>
      </w:r>
      <w:r w:rsidR="003D7ACE" w:rsidRPr="00316FFD">
        <w:rPr>
          <w:rFonts w:ascii="Palatino Linotype" w:hAnsi="Palatino Linotype" w:cs="Times New Roman"/>
          <w:sz w:val="24"/>
          <w:szCs w:val="24"/>
        </w:rPr>
        <w:t xml:space="preserve">schools </w:t>
      </w:r>
      <w:r w:rsidR="003B2604" w:rsidRPr="00316FFD">
        <w:rPr>
          <w:rFonts w:ascii="Palatino Linotype" w:hAnsi="Palatino Linotype" w:cs="Times New Roman"/>
          <w:sz w:val="24"/>
          <w:szCs w:val="24"/>
        </w:rPr>
        <w:t xml:space="preserve">was </w:t>
      </w:r>
      <w:r w:rsidR="00EF199E" w:rsidRPr="00316FFD">
        <w:rPr>
          <w:rFonts w:ascii="Palatino Linotype" w:hAnsi="Palatino Linotype" w:cs="Times New Roman"/>
          <w:sz w:val="24"/>
          <w:szCs w:val="24"/>
        </w:rPr>
        <w:t xml:space="preserve">underpinned </w:t>
      </w:r>
      <w:r w:rsidR="00A66C46" w:rsidRPr="00316FFD">
        <w:rPr>
          <w:rFonts w:ascii="Palatino Linotype" w:hAnsi="Palatino Linotype" w:cs="Times New Roman"/>
          <w:sz w:val="24"/>
          <w:szCs w:val="24"/>
        </w:rPr>
        <w:t xml:space="preserve">by </w:t>
      </w:r>
      <w:r w:rsidR="00A102D0" w:rsidRPr="00316FFD">
        <w:rPr>
          <w:rFonts w:ascii="Palatino Linotype" w:hAnsi="Palatino Linotype" w:cs="Times New Roman"/>
          <w:sz w:val="24"/>
          <w:szCs w:val="24"/>
        </w:rPr>
        <w:t>a</w:t>
      </w:r>
      <w:r w:rsidR="000B34F4" w:rsidRPr="00316FFD">
        <w:rPr>
          <w:rFonts w:ascii="Palatino Linotype" w:hAnsi="Palatino Linotype" w:cs="Times New Roman"/>
          <w:sz w:val="24"/>
          <w:szCs w:val="24"/>
        </w:rPr>
        <w:t xml:space="preserve"> </w:t>
      </w:r>
      <w:r w:rsidR="00A54316" w:rsidRPr="00316FFD">
        <w:rPr>
          <w:rFonts w:ascii="Palatino Linotype" w:hAnsi="Palatino Linotype" w:cs="Times New Roman"/>
          <w:sz w:val="24"/>
          <w:szCs w:val="24"/>
        </w:rPr>
        <w:t>rationale</w:t>
      </w:r>
      <w:r w:rsidR="000B34F4" w:rsidRPr="00316FFD">
        <w:rPr>
          <w:rFonts w:ascii="Palatino Linotype" w:hAnsi="Palatino Linotype" w:cs="Times New Roman"/>
          <w:sz w:val="24"/>
          <w:szCs w:val="24"/>
        </w:rPr>
        <w:t xml:space="preserve"> of </w:t>
      </w:r>
      <w:r w:rsidR="00EF6684" w:rsidRPr="00316FFD">
        <w:rPr>
          <w:rFonts w:ascii="Palatino Linotype" w:hAnsi="Palatino Linotype" w:cs="Times New Roman"/>
          <w:sz w:val="24"/>
          <w:szCs w:val="24"/>
        </w:rPr>
        <w:t>securing</w:t>
      </w:r>
      <w:r w:rsidR="00D81791" w:rsidRPr="00316FFD">
        <w:rPr>
          <w:rFonts w:ascii="Palatino Linotype" w:hAnsi="Palatino Linotype" w:cs="Times New Roman"/>
          <w:sz w:val="24"/>
          <w:szCs w:val="24"/>
        </w:rPr>
        <w:t xml:space="preserve"> </w:t>
      </w:r>
      <w:r w:rsidR="008A48D6" w:rsidRPr="00316FFD">
        <w:rPr>
          <w:rFonts w:ascii="Palatino Linotype" w:hAnsi="Palatino Linotype" w:cs="Times New Roman"/>
          <w:sz w:val="24"/>
          <w:szCs w:val="24"/>
        </w:rPr>
        <w:t xml:space="preserve">learning </w:t>
      </w:r>
      <w:r w:rsidR="003B61E6" w:rsidRPr="00316FFD">
        <w:rPr>
          <w:rFonts w:ascii="Palatino Linotype" w:hAnsi="Palatino Linotype" w:cs="Times New Roman"/>
          <w:sz w:val="24"/>
          <w:szCs w:val="24"/>
        </w:rPr>
        <w:t>outcomes</w:t>
      </w:r>
      <w:r w:rsidR="00AC0FD1" w:rsidRPr="00316FFD">
        <w:rPr>
          <w:rFonts w:ascii="Palatino Linotype" w:hAnsi="Palatino Linotype" w:cs="Times New Roman"/>
          <w:sz w:val="24"/>
          <w:szCs w:val="24"/>
        </w:rPr>
        <w:t xml:space="preserve"> </w:t>
      </w:r>
      <w:r w:rsidR="00611DAA" w:rsidRPr="00316FFD">
        <w:rPr>
          <w:rFonts w:ascii="Palatino Linotype" w:hAnsi="Palatino Linotype" w:cs="Times New Roman"/>
          <w:sz w:val="24"/>
          <w:szCs w:val="24"/>
        </w:rPr>
        <w:t>through</w:t>
      </w:r>
      <w:r w:rsidR="000B34F4" w:rsidRPr="00316FFD">
        <w:rPr>
          <w:rFonts w:ascii="Palatino Linotype" w:hAnsi="Palatino Linotype" w:cs="Times New Roman"/>
          <w:sz w:val="24"/>
          <w:szCs w:val="24"/>
        </w:rPr>
        <w:t xml:space="preserve"> </w:t>
      </w:r>
      <w:r w:rsidR="0037184B" w:rsidRPr="00316FFD">
        <w:rPr>
          <w:rFonts w:ascii="Palatino Linotype" w:hAnsi="Palatino Linotype" w:cs="Times New Roman"/>
          <w:sz w:val="24"/>
          <w:szCs w:val="24"/>
        </w:rPr>
        <w:t xml:space="preserve">efficiently </w:t>
      </w:r>
      <w:r w:rsidR="00351157" w:rsidRPr="00316FFD">
        <w:rPr>
          <w:rFonts w:ascii="Palatino Linotype" w:hAnsi="Palatino Linotype" w:cs="Times New Roman"/>
          <w:sz w:val="24"/>
          <w:szCs w:val="24"/>
        </w:rPr>
        <w:t>organising</w:t>
      </w:r>
      <w:r w:rsidR="00CB53F9" w:rsidRPr="00316FFD">
        <w:rPr>
          <w:rFonts w:ascii="Palatino Linotype" w:hAnsi="Palatino Linotype" w:cs="Times New Roman"/>
          <w:sz w:val="24"/>
          <w:szCs w:val="24"/>
        </w:rPr>
        <w:t xml:space="preserve"> </w:t>
      </w:r>
      <w:r w:rsidR="000D7CD1" w:rsidRPr="00316FFD">
        <w:rPr>
          <w:rFonts w:ascii="Palatino Linotype" w:hAnsi="Palatino Linotype" w:cs="Times New Roman"/>
          <w:sz w:val="24"/>
          <w:szCs w:val="24"/>
        </w:rPr>
        <w:t>educational</w:t>
      </w:r>
      <w:r w:rsidR="00CB53F9" w:rsidRPr="00316FFD">
        <w:rPr>
          <w:rFonts w:ascii="Palatino Linotype" w:hAnsi="Palatino Linotype" w:cs="Times New Roman"/>
          <w:sz w:val="24"/>
          <w:szCs w:val="24"/>
        </w:rPr>
        <w:t xml:space="preserve"> </w:t>
      </w:r>
      <w:r w:rsidR="000C632E" w:rsidRPr="00316FFD">
        <w:rPr>
          <w:rFonts w:ascii="Palatino Linotype" w:hAnsi="Palatino Linotype" w:cs="Times New Roman"/>
          <w:sz w:val="24"/>
          <w:szCs w:val="24"/>
        </w:rPr>
        <w:t xml:space="preserve">space and </w:t>
      </w:r>
      <w:r w:rsidR="00CB53F9" w:rsidRPr="00316FFD">
        <w:rPr>
          <w:rFonts w:ascii="Palatino Linotype" w:hAnsi="Palatino Linotype" w:cs="Times New Roman"/>
          <w:sz w:val="24"/>
          <w:szCs w:val="24"/>
        </w:rPr>
        <w:t xml:space="preserve">time </w:t>
      </w:r>
      <w:r w:rsidR="00F02288" w:rsidRPr="00316FFD">
        <w:rPr>
          <w:rFonts w:ascii="Palatino Linotype" w:hAnsi="Palatino Linotype" w:cs="Times New Roman"/>
          <w:sz w:val="24"/>
          <w:szCs w:val="24"/>
        </w:rPr>
        <w:t>to</w:t>
      </w:r>
      <w:r w:rsidR="00351157" w:rsidRPr="00316FFD">
        <w:rPr>
          <w:rFonts w:ascii="Palatino Linotype" w:hAnsi="Palatino Linotype" w:cs="Times New Roman"/>
          <w:sz w:val="24"/>
          <w:szCs w:val="24"/>
        </w:rPr>
        <w:t xml:space="preserve"> </w:t>
      </w:r>
      <w:r w:rsidR="00B96A1A" w:rsidRPr="00316FFD">
        <w:rPr>
          <w:rFonts w:ascii="Palatino Linotype" w:hAnsi="Palatino Linotype" w:cs="Times New Roman"/>
          <w:sz w:val="24"/>
          <w:szCs w:val="24"/>
        </w:rPr>
        <w:t>manag</w:t>
      </w:r>
      <w:r w:rsidR="00F02288" w:rsidRPr="00316FFD">
        <w:rPr>
          <w:rFonts w:ascii="Palatino Linotype" w:hAnsi="Palatino Linotype" w:cs="Times New Roman"/>
          <w:sz w:val="24"/>
          <w:szCs w:val="24"/>
        </w:rPr>
        <w:t>e</w:t>
      </w:r>
      <w:r w:rsidR="0002034E" w:rsidRPr="00316FFD">
        <w:rPr>
          <w:rFonts w:ascii="Palatino Linotype" w:hAnsi="Palatino Linotype" w:cs="Times New Roman"/>
          <w:sz w:val="24"/>
          <w:szCs w:val="24"/>
        </w:rPr>
        <w:t xml:space="preserve"> </w:t>
      </w:r>
      <w:r w:rsidR="005923D7" w:rsidRPr="00316FFD">
        <w:rPr>
          <w:rFonts w:ascii="Palatino Linotype" w:hAnsi="Palatino Linotype" w:cs="Times New Roman"/>
          <w:sz w:val="24"/>
          <w:szCs w:val="24"/>
        </w:rPr>
        <w:t xml:space="preserve">the largest number of </w:t>
      </w:r>
      <w:r w:rsidR="00035C2F" w:rsidRPr="00316FFD">
        <w:rPr>
          <w:rFonts w:ascii="Palatino Linotype" w:hAnsi="Palatino Linotype" w:cs="Times New Roman"/>
          <w:sz w:val="24"/>
          <w:szCs w:val="24"/>
        </w:rPr>
        <w:t>pupils</w:t>
      </w:r>
      <w:r w:rsidR="00C45BF6"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(Committee of Council on Education 1842-18</w:t>
      </w:r>
      <w:r w:rsidR="00135E78" w:rsidRPr="00316FFD">
        <w:rPr>
          <w:rFonts w:ascii="Palatino Linotype" w:hAnsi="Palatino Linotype" w:cs="Times New Roman"/>
          <w:sz w:val="24"/>
          <w:szCs w:val="24"/>
        </w:rPr>
        <w:t>8</w:t>
      </w:r>
      <w:r w:rsidR="00F14BC5" w:rsidRPr="00316FFD">
        <w:rPr>
          <w:rFonts w:ascii="Palatino Linotype" w:hAnsi="Palatino Linotype" w:cs="Times New Roman"/>
          <w:sz w:val="24"/>
          <w:szCs w:val="24"/>
        </w:rPr>
        <w:t>9)</w:t>
      </w:r>
      <w:r w:rsidR="00751CBB" w:rsidRPr="00316FFD">
        <w:rPr>
          <w:rFonts w:ascii="Palatino Linotype" w:hAnsi="Palatino Linotype" w:cs="Times New Roman"/>
          <w:sz w:val="24"/>
          <w:szCs w:val="24"/>
        </w:rPr>
        <w:t>.</w:t>
      </w:r>
      <w:r w:rsidR="001D3D88" w:rsidRPr="00316FFD">
        <w:rPr>
          <w:rFonts w:ascii="Palatino Linotype" w:hAnsi="Palatino Linotype" w:cs="Times New Roman"/>
          <w:sz w:val="24"/>
          <w:szCs w:val="24"/>
        </w:rPr>
        <w:t xml:space="preserve"> </w:t>
      </w:r>
      <w:r w:rsidR="00704C62" w:rsidRPr="00316FFD">
        <w:rPr>
          <w:rFonts w:ascii="Palatino Linotype" w:hAnsi="Palatino Linotype" w:cs="Times New Roman"/>
          <w:sz w:val="24"/>
          <w:szCs w:val="24"/>
        </w:rPr>
        <w:t>C</w:t>
      </w:r>
      <w:r w:rsidR="00E609B5" w:rsidRPr="00316FFD">
        <w:rPr>
          <w:rFonts w:ascii="Palatino Linotype" w:hAnsi="Palatino Linotype" w:cs="Times New Roman"/>
          <w:sz w:val="24"/>
          <w:szCs w:val="24"/>
        </w:rPr>
        <w:t xml:space="preserve">ompetent teaching was often understood as the </w:t>
      </w:r>
      <w:r w:rsidR="00E047DE" w:rsidRPr="00316FFD">
        <w:rPr>
          <w:rFonts w:ascii="Palatino Linotype" w:hAnsi="Palatino Linotype" w:cs="Times New Roman"/>
          <w:sz w:val="24"/>
          <w:szCs w:val="24"/>
        </w:rPr>
        <w:t>‘</w:t>
      </w:r>
      <w:r w:rsidR="00E609B5" w:rsidRPr="00316FFD">
        <w:rPr>
          <w:rFonts w:ascii="Palatino Linotype" w:hAnsi="Palatino Linotype" w:cs="Times New Roman"/>
          <w:sz w:val="24"/>
          <w:szCs w:val="24"/>
        </w:rPr>
        <w:t>production of good classroom and institutional order</w:t>
      </w:r>
      <w:r w:rsidR="00E047DE" w:rsidRPr="00316FFD">
        <w:rPr>
          <w:rFonts w:ascii="Palatino Linotype" w:hAnsi="Palatino Linotype" w:cs="Times New Roman"/>
          <w:sz w:val="24"/>
          <w:szCs w:val="24"/>
        </w:rPr>
        <w:t>’</w:t>
      </w:r>
      <w:r w:rsidR="00E609B5" w:rsidRPr="00316FFD">
        <w:rPr>
          <w:rFonts w:ascii="Palatino Linotype" w:hAnsi="Palatino Linotype" w:cs="Times New Roman"/>
          <w:sz w:val="24"/>
          <w:szCs w:val="24"/>
        </w:rPr>
        <w:t xml:space="preserve"> and a response to the </w:t>
      </w:r>
      <w:r w:rsidR="00E047DE" w:rsidRPr="00316FFD">
        <w:rPr>
          <w:rFonts w:ascii="Palatino Linotype" w:hAnsi="Palatino Linotype" w:cs="Times New Roman"/>
          <w:sz w:val="24"/>
          <w:szCs w:val="24"/>
        </w:rPr>
        <w:t>‘</w:t>
      </w:r>
      <w:r w:rsidR="00E609B5" w:rsidRPr="00316FFD">
        <w:rPr>
          <w:rFonts w:ascii="Palatino Linotype" w:hAnsi="Palatino Linotype" w:cs="Times New Roman"/>
          <w:sz w:val="24"/>
          <w:szCs w:val="24"/>
        </w:rPr>
        <w:t>technical imperatives of the workplace and of ideological and political concerns generated by industriali</w:t>
      </w:r>
      <w:r w:rsidR="00FC224E" w:rsidRPr="00316FFD">
        <w:rPr>
          <w:rFonts w:ascii="Palatino Linotype" w:hAnsi="Palatino Linotype" w:cs="Times New Roman"/>
          <w:sz w:val="24"/>
          <w:szCs w:val="24"/>
        </w:rPr>
        <w:t>z</w:t>
      </w:r>
      <w:r w:rsidR="00E609B5" w:rsidRPr="00316FFD">
        <w:rPr>
          <w:rFonts w:ascii="Palatino Linotype" w:hAnsi="Palatino Linotype" w:cs="Times New Roman"/>
          <w:sz w:val="24"/>
          <w:szCs w:val="24"/>
        </w:rPr>
        <w:t>ation and urbani</w:t>
      </w:r>
      <w:r w:rsidR="00FC224E" w:rsidRPr="00316FFD">
        <w:rPr>
          <w:rFonts w:ascii="Palatino Linotype" w:hAnsi="Palatino Linotype" w:cs="Times New Roman"/>
          <w:sz w:val="24"/>
          <w:szCs w:val="24"/>
        </w:rPr>
        <w:t>z</w:t>
      </w:r>
      <w:r w:rsidR="00E609B5" w:rsidRPr="00316FFD">
        <w:rPr>
          <w:rFonts w:ascii="Palatino Linotype" w:hAnsi="Palatino Linotype" w:cs="Times New Roman"/>
          <w:sz w:val="24"/>
          <w:szCs w:val="24"/>
        </w:rPr>
        <w:t>ation</w:t>
      </w:r>
      <w:r w:rsidR="00E047DE" w:rsidRPr="00316FFD">
        <w:rPr>
          <w:rFonts w:ascii="Palatino Linotype" w:hAnsi="Palatino Linotype" w:cs="Times New Roman"/>
          <w:sz w:val="24"/>
          <w:szCs w:val="24"/>
        </w:rPr>
        <w:t>’</w:t>
      </w:r>
      <w:r w:rsidR="00704C62"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(Grace 1985</w:t>
      </w:r>
      <w:r w:rsidR="005F5D71" w:rsidRPr="00316FFD">
        <w:rPr>
          <w:rFonts w:ascii="Palatino Linotype" w:hAnsi="Palatino Linotype" w:cs="Times New Roman"/>
          <w:sz w:val="24"/>
          <w:szCs w:val="24"/>
        </w:rPr>
        <w:t>:</w:t>
      </w:r>
      <w:r w:rsidR="00F14BC5" w:rsidRPr="00316FFD">
        <w:rPr>
          <w:rFonts w:ascii="Palatino Linotype" w:hAnsi="Palatino Linotype" w:cs="Times New Roman"/>
          <w:sz w:val="24"/>
          <w:szCs w:val="24"/>
        </w:rPr>
        <w:t xml:space="preserve"> 7)</w:t>
      </w:r>
      <w:r w:rsidR="00E609B5" w:rsidRPr="00316FFD">
        <w:rPr>
          <w:rFonts w:ascii="Palatino Linotype" w:hAnsi="Palatino Linotype" w:cs="Times New Roman"/>
          <w:sz w:val="24"/>
          <w:szCs w:val="24"/>
        </w:rPr>
        <w:t>.</w:t>
      </w:r>
      <w:r w:rsidR="007A719B" w:rsidRPr="00316FFD">
        <w:rPr>
          <w:rFonts w:ascii="Palatino Linotype" w:hAnsi="Palatino Linotype" w:cs="Times New Roman"/>
          <w:sz w:val="24"/>
          <w:szCs w:val="24"/>
        </w:rPr>
        <w:t xml:space="preserve"> </w:t>
      </w:r>
      <w:r w:rsidR="00DE7E82" w:rsidRPr="00316FFD">
        <w:rPr>
          <w:rFonts w:ascii="Palatino Linotype" w:hAnsi="Palatino Linotype" w:cs="Times New Roman"/>
          <w:sz w:val="24"/>
          <w:szCs w:val="24"/>
        </w:rPr>
        <w:t xml:space="preserve">A </w:t>
      </w:r>
      <w:r w:rsidR="00FD66CF" w:rsidRPr="00316FFD">
        <w:rPr>
          <w:rFonts w:ascii="Palatino Linotype" w:hAnsi="Palatino Linotype" w:cs="Times New Roman"/>
          <w:sz w:val="24"/>
          <w:szCs w:val="24"/>
        </w:rPr>
        <w:t>drive</w:t>
      </w:r>
      <w:r w:rsidR="00DE7E82" w:rsidRPr="00316FFD">
        <w:rPr>
          <w:rFonts w:ascii="Palatino Linotype" w:hAnsi="Palatino Linotype" w:cs="Times New Roman"/>
          <w:sz w:val="24"/>
          <w:szCs w:val="24"/>
        </w:rPr>
        <w:t xml:space="preserve"> to </w:t>
      </w:r>
      <w:r w:rsidR="006A4604" w:rsidRPr="00316FFD">
        <w:rPr>
          <w:rFonts w:ascii="Palatino Linotype" w:hAnsi="Palatino Linotype" w:cs="Times New Roman"/>
          <w:sz w:val="24"/>
          <w:szCs w:val="24"/>
        </w:rPr>
        <w:t xml:space="preserve">massify </w:t>
      </w:r>
      <w:r w:rsidR="00B86F17" w:rsidRPr="00316FFD">
        <w:rPr>
          <w:rFonts w:ascii="Palatino Linotype" w:hAnsi="Palatino Linotype" w:cs="Times New Roman"/>
          <w:sz w:val="24"/>
          <w:szCs w:val="24"/>
        </w:rPr>
        <w:t>schooling</w:t>
      </w:r>
      <w:r w:rsidR="00B03D1B" w:rsidRPr="00316FFD">
        <w:rPr>
          <w:rFonts w:ascii="Palatino Linotype" w:hAnsi="Palatino Linotype" w:cs="Times New Roman"/>
          <w:sz w:val="24"/>
          <w:szCs w:val="24"/>
        </w:rPr>
        <w:t xml:space="preserve"> </w:t>
      </w:r>
      <w:r w:rsidR="004C12CB" w:rsidRPr="00316FFD">
        <w:rPr>
          <w:rFonts w:ascii="Palatino Linotype" w:hAnsi="Palatino Linotype" w:cs="Times New Roman"/>
          <w:sz w:val="24"/>
          <w:szCs w:val="24"/>
        </w:rPr>
        <w:t>thus</w:t>
      </w:r>
      <w:r w:rsidR="00D42D78" w:rsidRPr="00316FFD">
        <w:rPr>
          <w:rFonts w:ascii="Palatino Linotype" w:hAnsi="Palatino Linotype" w:cs="Times New Roman"/>
          <w:sz w:val="24"/>
          <w:szCs w:val="24"/>
        </w:rPr>
        <w:t xml:space="preserve"> became</w:t>
      </w:r>
      <w:r w:rsidR="00A31C61" w:rsidRPr="00316FFD">
        <w:rPr>
          <w:rFonts w:ascii="Palatino Linotype" w:hAnsi="Palatino Linotype" w:cs="Times New Roman"/>
          <w:sz w:val="24"/>
          <w:szCs w:val="24"/>
        </w:rPr>
        <w:t xml:space="preserve"> </w:t>
      </w:r>
      <w:r w:rsidR="006A4604" w:rsidRPr="00316FFD">
        <w:rPr>
          <w:rFonts w:ascii="Palatino Linotype" w:hAnsi="Palatino Linotype" w:cs="Times New Roman"/>
          <w:sz w:val="24"/>
          <w:szCs w:val="24"/>
        </w:rPr>
        <w:t xml:space="preserve">closely </w:t>
      </w:r>
      <w:r w:rsidR="001F50E0" w:rsidRPr="00316FFD">
        <w:rPr>
          <w:rFonts w:ascii="Palatino Linotype" w:hAnsi="Palatino Linotype" w:cs="Times New Roman"/>
          <w:sz w:val="24"/>
          <w:szCs w:val="24"/>
        </w:rPr>
        <w:t>intertwined</w:t>
      </w:r>
      <w:r w:rsidR="006A4604" w:rsidRPr="00316FFD">
        <w:rPr>
          <w:rFonts w:ascii="Palatino Linotype" w:hAnsi="Palatino Linotype" w:cs="Times New Roman"/>
          <w:sz w:val="24"/>
          <w:szCs w:val="24"/>
        </w:rPr>
        <w:t xml:space="preserve"> with a production</w:t>
      </w:r>
      <w:r w:rsidR="0027735D" w:rsidRPr="00316FFD">
        <w:rPr>
          <w:rFonts w:ascii="Palatino Linotype" w:hAnsi="Palatino Linotype" w:cs="Times New Roman"/>
          <w:sz w:val="24"/>
          <w:szCs w:val="24"/>
        </w:rPr>
        <w:t>-li</w:t>
      </w:r>
      <w:r w:rsidR="00C04F59" w:rsidRPr="00316FFD">
        <w:rPr>
          <w:rFonts w:ascii="Palatino Linotype" w:hAnsi="Palatino Linotype" w:cs="Times New Roman"/>
          <w:sz w:val="24"/>
          <w:szCs w:val="24"/>
        </w:rPr>
        <w:t>ke</w:t>
      </w:r>
      <w:r w:rsidR="0027735D" w:rsidRPr="00316FFD">
        <w:rPr>
          <w:rFonts w:ascii="Palatino Linotype" w:hAnsi="Palatino Linotype" w:cs="Times New Roman"/>
          <w:sz w:val="24"/>
          <w:szCs w:val="24"/>
        </w:rPr>
        <w:t xml:space="preserve"> mentality </w:t>
      </w:r>
      <w:r w:rsidR="006A4604" w:rsidRPr="00316FFD">
        <w:rPr>
          <w:rFonts w:ascii="Palatino Linotype" w:hAnsi="Palatino Linotype" w:cs="Times New Roman"/>
          <w:sz w:val="24"/>
          <w:szCs w:val="24"/>
        </w:rPr>
        <w:t xml:space="preserve">to efficiently </w:t>
      </w:r>
      <w:r w:rsidR="00A277A2" w:rsidRPr="00316FFD">
        <w:rPr>
          <w:rFonts w:ascii="Palatino Linotype" w:hAnsi="Palatino Linotype" w:cs="Times New Roman"/>
          <w:sz w:val="24"/>
          <w:szCs w:val="24"/>
        </w:rPr>
        <w:t>generate</w:t>
      </w:r>
      <w:r w:rsidR="006A4604" w:rsidRPr="00316FFD">
        <w:rPr>
          <w:rFonts w:ascii="Palatino Linotype" w:hAnsi="Palatino Linotype" w:cs="Times New Roman"/>
          <w:sz w:val="24"/>
          <w:szCs w:val="24"/>
        </w:rPr>
        <w:t xml:space="preserve"> learning outcomes</w:t>
      </w:r>
      <w:r w:rsidR="00A31C61" w:rsidRPr="00316FFD">
        <w:rPr>
          <w:rFonts w:ascii="Palatino Linotype" w:hAnsi="Palatino Linotype" w:cs="Times New Roman"/>
          <w:sz w:val="24"/>
          <w:szCs w:val="24"/>
        </w:rPr>
        <w:t xml:space="preserve"> to meet growing industrial demands</w:t>
      </w:r>
      <w:r w:rsidR="006A4604" w:rsidRPr="00316FFD">
        <w:rPr>
          <w:rFonts w:ascii="Palatino Linotype" w:hAnsi="Palatino Linotype" w:cs="Times New Roman"/>
          <w:sz w:val="24"/>
          <w:szCs w:val="24"/>
        </w:rPr>
        <w:t>.</w:t>
      </w:r>
    </w:p>
    <w:p w14:paraId="37FAA552" w14:textId="39231EBA" w:rsidR="002D4E11" w:rsidRPr="00316FFD" w:rsidRDefault="00626BE1"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Wh</w:t>
      </w:r>
      <w:r w:rsidR="00636E9C" w:rsidRPr="00316FFD">
        <w:rPr>
          <w:rFonts w:ascii="Palatino Linotype" w:hAnsi="Palatino Linotype" w:cs="Times New Roman"/>
          <w:sz w:val="24"/>
          <w:szCs w:val="24"/>
        </w:rPr>
        <w:t xml:space="preserve">ereas </w:t>
      </w:r>
      <w:r w:rsidR="006B6E51" w:rsidRPr="00316FFD">
        <w:rPr>
          <w:rFonts w:ascii="Palatino Linotype" w:hAnsi="Palatino Linotype" w:cs="Times New Roman"/>
          <w:sz w:val="24"/>
          <w:szCs w:val="24"/>
        </w:rPr>
        <w:t>c</w:t>
      </w:r>
      <w:r w:rsidR="00A81A7A" w:rsidRPr="00316FFD">
        <w:rPr>
          <w:rFonts w:ascii="Palatino Linotype" w:hAnsi="Palatino Linotype" w:cs="Times New Roman"/>
          <w:sz w:val="24"/>
          <w:szCs w:val="24"/>
        </w:rPr>
        <w:t xml:space="preserve">haracter and </w:t>
      </w:r>
      <w:r w:rsidR="007A3222" w:rsidRPr="00316FFD">
        <w:rPr>
          <w:rFonts w:ascii="Palatino Linotype" w:hAnsi="Palatino Linotype" w:cs="Times New Roman"/>
          <w:sz w:val="24"/>
          <w:szCs w:val="24"/>
        </w:rPr>
        <w:t xml:space="preserve">moral education </w:t>
      </w:r>
      <w:r w:rsidR="002E75DB" w:rsidRPr="00316FFD">
        <w:rPr>
          <w:rFonts w:ascii="Palatino Linotype" w:hAnsi="Palatino Linotype" w:cs="Times New Roman"/>
          <w:sz w:val="24"/>
          <w:szCs w:val="24"/>
        </w:rPr>
        <w:t>were</w:t>
      </w:r>
      <w:r w:rsidR="007A3222" w:rsidRPr="00316FFD">
        <w:rPr>
          <w:rFonts w:ascii="Palatino Linotype" w:hAnsi="Palatino Linotype" w:cs="Times New Roman"/>
          <w:sz w:val="24"/>
          <w:szCs w:val="24"/>
        </w:rPr>
        <w:t xml:space="preserve"> </w:t>
      </w:r>
      <w:r w:rsidR="006537F0" w:rsidRPr="00316FFD">
        <w:rPr>
          <w:rFonts w:ascii="Palatino Linotype" w:hAnsi="Palatino Linotype" w:cs="Times New Roman"/>
          <w:sz w:val="24"/>
          <w:szCs w:val="24"/>
        </w:rPr>
        <w:t>afforded</w:t>
      </w:r>
      <w:r w:rsidR="00DC0BB9" w:rsidRPr="00316FFD">
        <w:rPr>
          <w:rFonts w:ascii="Palatino Linotype" w:hAnsi="Palatino Linotype" w:cs="Times New Roman"/>
          <w:sz w:val="24"/>
          <w:szCs w:val="24"/>
        </w:rPr>
        <w:t xml:space="preserve"> a </w:t>
      </w:r>
      <w:r w:rsidR="00906EB1" w:rsidRPr="00316FFD">
        <w:rPr>
          <w:rFonts w:ascii="Palatino Linotype" w:hAnsi="Palatino Linotype" w:cs="Times New Roman"/>
          <w:sz w:val="24"/>
          <w:szCs w:val="24"/>
        </w:rPr>
        <w:t>high</w:t>
      </w:r>
      <w:r w:rsidR="00DC0BB9" w:rsidRPr="00316FFD">
        <w:rPr>
          <w:rFonts w:ascii="Palatino Linotype" w:hAnsi="Palatino Linotype" w:cs="Times New Roman"/>
          <w:sz w:val="24"/>
          <w:szCs w:val="24"/>
        </w:rPr>
        <w:t xml:space="preserve"> priority </w:t>
      </w:r>
      <w:r w:rsidR="007A3222" w:rsidRPr="00316FFD">
        <w:rPr>
          <w:rFonts w:ascii="Palatino Linotype" w:hAnsi="Palatino Linotype" w:cs="Times New Roman"/>
          <w:sz w:val="24"/>
          <w:szCs w:val="24"/>
        </w:rPr>
        <w:t>by school inspectors</w:t>
      </w:r>
      <w:r w:rsidR="001C792E" w:rsidRPr="00316FFD">
        <w:rPr>
          <w:rFonts w:ascii="Palatino Linotype" w:hAnsi="Palatino Linotype" w:cs="Times New Roman"/>
          <w:sz w:val="24"/>
          <w:szCs w:val="24"/>
        </w:rPr>
        <w:t xml:space="preserve"> in the 1840s</w:t>
      </w:r>
      <w:r w:rsidR="0085740D"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(Grigg</w:t>
      </w:r>
      <w:r w:rsidR="00305DCE"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2021)</w:t>
      </w:r>
      <w:r w:rsidR="00D96C47" w:rsidRPr="00316FFD">
        <w:rPr>
          <w:rFonts w:ascii="Palatino Linotype" w:hAnsi="Palatino Linotype" w:cs="Times New Roman"/>
          <w:sz w:val="24"/>
          <w:szCs w:val="24"/>
        </w:rPr>
        <w:t>.</w:t>
      </w:r>
      <w:r w:rsidR="006903E0" w:rsidRPr="00316FFD">
        <w:rPr>
          <w:rFonts w:ascii="Palatino Linotype" w:hAnsi="Palatino Linotype" w:cs="Times New Roman"/>
          <w:sz w:val="24"/>
          <w:szCs w:val="24"/>
        </w:rPr>
        <w:t xml:space="preserve"> </w:t>
      </w:r>
      <w:r w:rsidR="00F427C5" w:rsidRPr="00316FFD">
        <w:rPr>
          <w:rFonts w:ascii="Palatino Linotype" w:hAnsi="Palatino Linotype" w:cs="Times New Roman"/>
          <w:sz w:val="24"/>
          <w:szCs w:val="24"/>
        </w:rPr>
        <w:t>B</w:t>
      </w:r>
      <w:r w:rsidR="00E47D01" w:rsidRPr="00316FFD">
        <w:rPr>
          <w:rFonts w:ascii="Palatino Linotype" w:hAnsi="Palatino Linotype" w:cs="Times New Roman"/>
          <w:sz w:val="24"/>
          <w:szCs w:val="24"/>
        </w:rPr>
        <w:t>y the 1880s</w:t>
      </w:r>
      <w:r w:rsidR="005C7EF6" w:rsidRPr="00316FFD">
        <w:rPr>
          <w:rFonts w:ascii="Palatino Linotype" w:hAnsi="Palatino Linotype" w:cs="Times New Roman"/>
          <w:sz w:val="24"/>
          <w:szCs w:val="24"/>
        </w:rPr>
        <w:t xml:space="preserve">, </w:t>
      </w:r>
      <w:r w:rsidR="00076720" w:rsidRPr="00316FFD">
        <w:rPr>
          <w:rFonts w:ascii="Palatino Linotype" w:hAnsi="Palatino Linotype" w:cs="Times New Roman"/>
          <w:sz w:val="24"/>
          <w:szCs w:val="24"/>
        </w:rPr>
        <w:t xml:space="preserve">following </w:t>
      </w:r>
      <w:r w:rsidR="005C7EF6" w:rsidRPr="00316FFD">
        <w:rPr>
          <w:rFonts w:ascii="Palatino Linotype" w:hAnsi="Palatino Linotype" w:cs="Times New Roman"/>
          <w:sz w:val="24"/>
          <w:szCs w:val="24"/>
        </w:rPr>
        <w:t>a new payment by results era</w:t>
      </w:r>
      <w:r w:rsidR="00E44901" w:rsidRPr="00316FFD">
        <w:rPr>
          <w:rFonts w:ascii="Palatino Linotype" w:hAnsi="Palatino Linotype" w:cs="Times New Roman"/>
          <w:sz w:val="24"/>
          <w:szCs w:val="24"/>
        </w:rPr>
        <w:t xml:space="preserve">, </w:t>
      </w:r>
      <w:r w:rsidR="00864F09" w:rsidRPr="00316FFD">
        <w:rPr>
          <w:rFonts w:ascii="Palatino Linotype" w:hAnsi="Palatino Linotype" w:cs="Times New Roman"/>
          <w:sz w:val="24"/>
          <w:szCs w:val="24"/>
        </w:rPr>
        <w:t>encapsulated in</w:t>
      </w:r>
      <w:r w:rsidR="00603FCA" w:rsidRPr="00316FFD">
        <w:rPr>
          <w:rFonts w:ascii="Palatino Linotype" w:hAnsi="Palatino Linotype" w:cs="Times New Roman"/>
          <w:sz w:val="24"/>
          <w:szCs w:val="24"/>
        </w:rPr>
        <w:t xml:space="preserve"> </w:t>
      </w:r>
      <w:r w:rsidR="002B7FD3" w:rsidRPr="00316FFD">
        <w:rPr>
          <w:rFonts w:ascii="Palatino Linotype" w:hAnsi="Palatino Linotype" w:cs="Times New Roman"/>
          <w:sz w:val="24"/>
          <w:szCs w:val="24"/>
        </w:rPr>
        <w:t>the</w:t>
      </w:r>
      <w:r w:rsidR="003514EC" w:rsidRPr="00316FFD">
        <w:rPr>
          <w:rFonts w:ascii="Palatino Linotype" w:hAnsi="Palatino Linotype" w:cs="Times New Roman"/>
          <w:sz w:val="24"/>
          <w:szCs w:val="24"/>
        </w:rPr>
        <w:t xml:space="preserve"> </w:t>
      </w:r>
      <w:r w:rsidR="00C17544" w:rsidRPr="00316FFD">
        <w:rPr>
          <w:rFonts w:ascii="Palatino Linotype" w:hAnsi="Palatino Linotype" w:cs="Times New Roman"/>
          <w:sz w:val="24"/>
          <w:szCs w:val="24"/>
        </w:rPr>
        <w:t>Revised</w:t>
      </w:r>
      <w:r w:rsidR="00BA3957" w:rsidRPr="00316FFD">
        <w:rPr>
          <w:rFonts w:ascii="Palatino Linotype" w:hAnsi="Palatino Linotype" w:cs="Times New Roman"/>
          <w:sz w:val="24"/>
          <w:szCs w:val="24"/>
        </w:rPr>
        <w:t xml:space="preserve"> Code of 1862</w:t>
      </w:r>
      <w:r w:rsidR="00076720" w:rsidRPr="00316FFD">
        <w:rPr>
          <w:rFonts w:ascii="Palatino Linotype" w:hAnsi="Palatino Linotype" w:cs="Times New Roman"/>
          <w:sz w:val="24"/>
          <w:szCs w:val="24"/>
        </w:rPr>
        <w:t xml:space="preserve">, </w:t>
      </w:r>
      <w:r w:rsidR="00C56DDD" w:rsidRPr="00316FFD">
        <w:rPr>
          <w:rFonts w:ascii="Palatino Linotype" w:hAnsi="Palatino Linotype" w:cs="Times New Roman"/>
          <w:sz w:val="24"/>
          <w:szCs w:val="24"/>
        </w:rPr>
        <w:t xml:space="preserve">schooling </w:t>
      </w:r>
      <w:r w:rsidR="003D4889" w:rsidRPr="00316FFD">
        <w:rPr>
          <w:rFonts w:ascii="Palatino Linotype" w:hAnsi="Palatino Linotype" w:cs="Times New Roman"/>
          <w:sz w:val="24"/>
          <w:szCs w:val="24"/>
        </w:rPr>
        <w:t>had become</w:t>
      </w:r>
      <w:r w:rsidR="00AA0FEE" w:rsidRPr="00316FFD">
        <w:rPr>
          <w:rFonts w:ascii="Palatino Linotype" w:hAnsi="Palatino Linotype" w:cs="Times New Roman"/>
          <w:sz w:val="24"/>
          <w:szCs w:val="24"/>
        </w:rPr>
        <w:t xml:space="preserve"> </w:t>
      </w:r>
      <w:r w:rsidR="00906EB1" w:rsidRPr="00316FFD">
        <w:rPr>
          <w:rFonts w:ascii="Palatino Linotype" w:hAnsi="Palatino Linotype" w:cs="Times New Roman"/>
          <w:sz w:val="24"/>
          <w:szCs w:val="24"/>
        </w:rPr>
        <w:t>significantly</w:t>
      </w:r>
      <w:r w:rsidR="001E7D0D" w:rsidRPr="00316FFD">
        <w:rPr>
          <w:rFonts w:ascii="Palatino Linotype" w:hAnsi="Palatino Linotype" w:cs="Times New Roman"/>
          <w:sz w:val="24"/>
          <w:szCs w:val="24"/>
        </w:rPr>
        <w:t xml:space="preserve"> </w:t>
      </w:r>
      <w:r w:rsidR="00C56DDD" w:rsidRPr="00316FFD">
        <w:rPr>
          <w:rFonts w:ascii="Palatino Linotype" w:hAnsi="Palatino Linotype" w:cs="Times New Roman"/>
          <w:sz w:val="24"/>
          <w:szCs w:val="24"/>
        </w:rPr>
        <w:t>incentivi</w:t>
      </w:r>
      <w:r w:rsidR="00C17544" w:rsidRPr="00316FFD">
        <w:rPr>
          <w:rFonts w:ascii="Palatino Linotype" w:hAnsi="Palatino Linotype" w:cs="Times New Roman"/>
          <w:sz w:val="24"/>
          <w:szCs w:val="24"/>
        </w:rPr>
        <w:t>z</w:t>
      </w:r>
      <w:r w:rsidR="00C56DDD" w:rsidRPr="00316FFD">
        <w:rPr>
          <w:rFonts w:ascii="Palatino Linotype" w:hAnsi="Palatino Linotype" w:cs="Times New Roman"/>
          <w:sz w:val="24"/>
          <w:szCs w:val="24"/>
        </w:rPr>
        <w:t>ed</w:t>
      </w:r>
      <w:r w:rsidR="00DC1EB4" w:rsidRPr="00316FFD">
        <w:rPr>
          <w:rFonts w:ascii="Palatino Linotype" w:hAnsi="Palatino Linotype" w:cs="Times New Roman"/>
          <w:sz w:val="24"/>
          <w:szCs w:val="24"/>
        </w:rPr>
        <w:t xml:space="preserve"> by</w:t>
      </w:r>
      <w:r w:rsidR="00BF6052" w:rsidRPr="00316FFD">
        <w:rPr>
          <w:rFonts w:ascii="Palatino Linotype" w:hAnsi="Palatino Linotype" w:cs="Times New Roman"/>
          <w:sz w:val="24"/>
          <w:szCs w:val="24"/>
        </w:rPr>
        <w:t xml:space="preserve"> and </w:t>
      </w:r>
      <w:r w:rsidR="003C5D0B" w:rsidRPr="00316FFD">
        <w:rPr>
          <w:rFonts w:ascii="Palatino Linotype" w:hAnsi="Palatino Linotype" w:cs="Times New Roman"/>
          <w:sz w:val="24"/>
          <w:szCs w:val="24"/>
        </w:rPr>
        <w:t>focused</w:t>
      </w:r>
      <w:r w:rsidR="003D4889" w:rsidRPr="00316FFD">
        <w:rPr>
          <w:rFonts w:ascii="Palatino Linotype" w:hAnsi="Palatino Linotype" w:cs="Times New Roman"/>
          <w:sz w:val="24"/>
          <w:szCs w:val="24"/>
        </w:rPr>
        <w:t xml:space="preserve"> on</w:t>
      </w:r>
      <w:r w:rsidR="004020E9" w:rsidRPr="00316FFD">
        <w:rPr>
          <w:rFonts w:ascii="Palatino Linotype" w:hAnsi="Palatino Linotype" w:cs="Times New Roman"/>
          <w:sz w:val="24"/>
          <w:szCs w:val="24"/>
        </w:rPr>
        <w:t xml:space="preserve"> </w:t>
      </w:r>
      <w:r w:rsidR="00C56DDD" w:rsidRPr="00316FFD">
        <w:rPr>
          <w:rFonts w:ascii="Palatino Linotype" w:hAnsi="Palatino Linotype" w:cs="Times New Roman"/>
          <w:sz w:val="24"/>
          <w:szCs w:val="24"/>
        </w:rPr>
        <w:t xml:space="preserve">managing attendance rates and </w:t>
      </w:r>
      <w:r w:rsidR="00D66DE1" w:rsidRPr="00316FFD">
        <w:rPr>
          <w:rFonts w:ascii="Palatino Linotype" w:hAnsi="Palatino Linotype" w:cs="Times New Roman"/>
          <w:sz w:val="24"/>
          <w:szCs w:val="24"/>
        </w:rPr>
        <w:t xml:space="preserve">achieving </w:t>
      </w:r>
      <w:r w:rsidR="00C56DDD" w:rsidRPr="00316FFD">
        <w:rPr>
          <w:rFonts w:ascii="Palatino Linotype" w:hAnsi="Palatino Linotype" w:cs="Times New Roman"/>
          <w:sz w:val="24"/>
          <w:szCs w:val="24"/>
        </w:rPr>
        <w:t>examination success</w:t>
      </w:r>
      <w:r w:rsidR="009A014A" w:rsidRPr="00316FFD">
        <w:rPr>
          <w:rFonts w:ascii="Palatino Linotype" w:hAnsi="Palatino Linotype" w:cs="Times New Roman"/>
          <w:sz w:val="24"/>
          <w:szCs w:val="24"/>
          <w:shd w:val="clear" w:color="auto" w:fill="FFFFFF"/>
        </w:rPr>
        <w:t xml:space="preserve"> in reading, writing</w:t>
      </w:r>
      <w:r w:rsidR="00FF2D6C" w:rsidRPr="00316FFD">
        <w:rPr>
          <w:rFonts w:ascii="Palatino Linotype" w:hAnsi="Palatino Linotype" w:cs="Times New Roman"/>
          <w:sz w:val="24"/>
          <w:szCs w:val="24"/>
          <w:shd w:val="clear" w:color="auto" w:fill="FFFFFF"/>
        </w:rPr>
        <w:t>,</w:t>
      </w:r>
      <w:r w:rsidR="009A014A" w:rsidRPr="00316FFD">
        <w:rPr>
          <w:rFonts w:ascii="Palatino Linotype" w:hAnsi="Palatino Linotype" w:cs="Times New Roman"/>
          <w:sz w:val="24"/>
          <w:szCs w:val="24"/>
          <w:shd w:val="clear" w:color="auto" w:fill="FFFFFF"/>
        </w:rPr>
        <w:t xml:space="preserve"> and arithmetic</w:t>
      </w:r>
      <w:r w:rsidR="007B3E21"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w:t>
      </w:r>
      <w:r w:rsidR="00A44DEE" w:rsidRPr="00316FFD">
        <w:rPr>
          <w:rFonts w:ascii="Palatino Linotype" w:hAnsi="Palatino Linotype" w:cs="Times New Roman"/>
          <w:sz w:val="24"/>
          <w:szCs w:val="24"/>
        </w:rPr>
        <w:t>Arnold 1908</w:t>
      </w:r>
      <w:r w:rsidR="00F14BC5" w:rsidRPr="00316FFD">
        <w:rPr>
          <w:rFonts w:ascii="Palatino Linotype" w:hAnsi="Palatino Linotype" w:cs="Times New Roman"/>
          <w:sz w:val="24"/>
          <w:szCs w:val="24"/>
        </w:rPr>
        <w:t>)</w:t>
      </w:r>
      <w:r w:rsidR="00715A84" w:rsidRPr="00316FFD">
        <w:rPr>
          <w:rFonts w:ascii="Palatino Linotype" w:hAnsi="Palatino Linotype" w:cs="Times New Roman"/>
          <w:sz w:val="24"/>
          <w:szCs w:val="24"/>
        </w:rPr>
        <w:t>.</w:t>
      </w:r>
      <w:r w:rsidR="007D0A20" w:rsidRPr="00316FFD">
        <w:rPr>
          <w:rFonts w:ascii="Palatino Linotype" w:hAnsi="Palatino Linotype" w:cs="Times New Roman"/>
          <w:sz w:val="24"/>
          <w:szCs w:val="24"/>
        </w:rPr>
        <w:t xml:space="preserve"> </w:t>
      </w:r>
      <w:r w:rsidR="00A20E32" w:rsidRPr="00316FFD">
        <w:rPr>
          <w:rFonts w:ascii="Palatino Linotype" w:hAnsi="Palatino Linotype" w:cs="Times New Roman"/>
          <w:sz w:val="24"/>
          <w:szCs w:val="24"/>
        </w:rPr>
        <w:t xml:space="preserve">With </w:t>
      </w:r>
      <w:r w:rsidR="00CD3E7E" w:rsidRPr="00316FFD">
        <w:rPr>
          <w:rFonts w:ascii="Palatino Linotype" w:hAnsi="Palatino Linotype" w:cs="Times New Roman"/>
          <w:sz w:val="24"/>
          <w:szCs w:val="24"/>
        </w:rPr>
        <w:t xml:space="preserve">learning </w:t>
      </w:r>
      <w:r w:rsidR="00A20E32" w:rsidRPr="00316FFD">
        <w:rPr>
          <w:rFonts w:ascii="Palatino Linotype" w:hAnsi="Palatino Linotype" w:cs="Times New Roman"/>
          <w:sz w:val="24"/>
          <w:szCs w:val="24"/>
        </w:rPr>
        <w:t>outcome measures</w:t>
      </w:r>
      <w:r w:rsidR="006C22E9" w:rsidRPr="00316FFD">
        <w:rPr>
          <w:rFonts w:ascii="Palatino Linotype" w:hAnsi="Palatino Linotype" w:cs="Times New Roman"/>
          <w:sz w:val="24"/>
          <w:szCs w:val="24"/>
        </w:rPr>
        <w:t xml:space="preserve"> </w:t>
      </w:r>
      <w:r w:rsidR="005011CF" w:rsidRPr="00316FFD">
        <w:rPr>
          <w:rFonts w:ascii="Palatino Linotype" w:hAnsi="Palatino Linotype" w:cs="Times New Roman"/>
          <w:sz w:val="24"/>
          <w:szCs w:val="24"/>
        </w:rPr>
        <w:t>given</w:t>
      </w:r>
      <w:r w:rsidR="00AB7E24" w:rsidRPr="00316FFD">
        <w:rPr>
          <w:rFonts w:ascii="Palatino Linotype" w:hAnsi="Palatino Linotype" w:cs="Times New Roman"/>
          <w:sz w:val="24"/>
          <w:szCs w:val="24"/>
        </w:rPr>
        <w:t xml:space="preserve"> </w:t>
      </w:r>
      <w:r w:rsidR="005011CF" w:rsidRPr="00316FFD">
        <w:rPr>
          <w:rFonts w:ascii="Palatino Linotype" w:hAnsi="Palatino Linotype" w:cs="Times New Roman"/>
          <w:sz w:val="24"/>
          <w:szCs w:val="24"/>
        </w:rPr>
        <w:t>elevated</w:t>
      </w:r>
      <w:r w:rsidR="00AB7E24" w:rsidRPr="00316FFD">
        <w:rPr>
          <w:rFonts w:ascii="Palatino Linotype" w:hAnsi="Palatino Linotype" w:cs="Times New Roman"/>
          <w:sz w:val="24"/>
          <w:szCs w:val="24"/>
        </w:rPr>
        <w:t xml:space="preserve"> </w:t>
      </w:r>
      <w:r w:rsidR="00E4758A" w:rsidRPr="00316FFD">
        <w:rPr>
          <w:rFonts w:ascii="Palatino Linotype" w:hAnsi="Palatino Linotype" w:cs="Times New Roman"/>
          <w:sz w:val="24"/>
          <w:szCs w:val="24"/>
        </w:rPr>
        <w:t>importance</w:t>
      </w:r>
      <w:r w:rsidR="001C5ACA" w:rsidRPr="00316FFD">
        <w:rPr>
          <w:rFonts w:ascii="Palatino Linotype" w:hAnsi="Palatino Linotype" w:cs="Times New Roman"/>
          <w:sz w:val="24"/>
          <w:szCs w:val="24"/>
        </w:rPr>
        <w:t>,</w:t>
      </w:r>
      <w:r w:rsidR="00044515" w:rsidRPr="00316FFD">
        <w:rPr>
          <w:rFonts w:ascii="Palatino Linotype" w:hAnsi="Palatino Linotype" w:cs="Times New Roman"/>
          <w:sz w:val="24"/>
          <w:szCs w:val="24"/>
        </w:rPr>
        <w:t xml:space="preserve"> </w:t>
      </w:r>
      <w:r w:rsidR="00E351F0" w:rsidRPr="00316FFD">
        <w:rPr>
          <w:rFonts w:ascii="Palatino Linotype" w:hAnsi="Palatino Linotype" w:cs="Times New Roman"/>
          <w:sz w:val="24"/>
          <w:szCs w:val="24"/>
        </w:rPr>
        <w:t xml:space="preserve">the </w:t>
      </w:r>
      <w:r w:rsidR="007704BA" w:rsidRPr="00316FFD">
        <w:rPr>
          <w:rFonts w:ascii="Palatino Linotype" w:hAnsi="Palatino Linotype" w:cs="Times New Roman"/>
          <w:sz w:val="24"/>
          <w:szCs w:val="24"/>
        </w:rPr>
        <w:t>British</w:t>
      </w:r>
      <w:r w:rsidR="00E351F0" w:rsidRPr="00316FFD">
        <w:rPr>
          <w:rFonts w:ascii="Palatino Linotype" w:hAnsi="Palatino Linotype" w:cs="Times New Roman"/>
          <w:sz w:val="24"/>
          <w:szCs w:val="24"/>
        </w:rPr>
        <w:t xml:space="preserve"> </w:t>
      </w:r>
      <w:r w:rsidR="007704BA" w:rsidRPr="00316FFD">
        <w:rPr>
          <w:rFonts w:ascii="Palatino Linotype" w:hAnsi="Palatino Linotype" w:cs="Times New Roman"/>
          <w:sz w:val="24"/>
          <w:szCs w:val="24"/>
        </w:rPr>
        <w:t>G</w:t>
      </w:r>
      <w:r w:rsidR="00E351F0" w:rsidRPr="00316FFD">
        <w:rPr>
          <w:rFonts w:ascii="Palatino Linotype" w:hAnsi="Palatino Linotype" w:cs="Times New Roman"/>
          <w:sz w:val="24"/>
          <w:szCs w:val="24"/>
        </w:rPr>
        <w:t>overnment’s school inspectorate</w:t>
      </w:r>
      <w:r w:rsidR="00C70B70" w:rsidRPr="00316FFD">
        <w:rPr>
          <w:rFonts w:ascii="Palatino Linotype" w:hAnsi="Palatino Linotype" w:cs="Times New Roman"/>
          <w:sz w:val="24"/>
          <w:szCs w:val="24"/>
        </w:rPr>
        <w:t>,</w:t>
      </w:r>
      <w:r w:rsidR="00E351F0" w:rsidRPr="00316FFD">
        <w:rPr>
          <w:rFonts w:ascii="Palatino Linotype" w:hAnsi="Palatino Linotype" w:cs="Times New Roman"/>
          <w:sz w:val="24"/>
          <w:szCs w:val="24"/>
        </w:rPr>
        <w:t xml:space="preserve"> Her Majesty’s Inspectorate</w:t>
      </w:r>
      <w:r w:rsidR="007F629F" w:rsidRPr="00316FFD">
        <w:rPr>
          <w:rFonts w:ascii="Palatino Linotype" w:hAnsi="Palatino Linotype" w:cs="Times New Roman"/>
          <w:sz w:val="24"/>
          <w:szCs w:val="24"/>
        </w:rPr>
        <w:t xml:space="preserve"> of Schools</w:t>
      </w:r>
      <w:r w:rsidR="000327B5" w:rsidRPr="00316FFD">
        <w:rPr>
          <w:rFonts w:ascii="Palatino Linotype" w:hAnsi="Palatino Linotype" w:cs="Times New Roman"/>
          <w:sz w:val="24"/>
          <w:szCs w:val="24"/>
        </w:rPr>
        <w:t>,</w:t>
      </w:r>
      <w:r w:rsidR="00582053" w:rsidRPr="00316FFD">
        <w:rPr>
          <w:rFonts w:ascii="Palatino Linotype" w:hAnsi="Palatino Linotype" w:cs="Times New Roman"/>
          <w:sz w:val="24"/>
          <w:szCs w:val="24"/>
        </w:rPr>
        <w:t xml:space="preserve"> increasingl</w:t>
      </w:r>
      <w:r w:rsidR="00AA25C6" w:rsidRPr="00316FFD">
        <w:rPr>
          <w:rFonts w:ascii="Palatino Linotype" w:hAnsi="Palatino Linotype" w:cs="Times New Roman"/>
          <w:sz w:val="24"/>
          <w:szCs w:val="24"/>
        </w:rPr>
        <w:t>y</w:t>
      </w:r>
      <w:r w:rsidR="000327B5" w:rsidRPr="00316FFD">
        <w:rPr>
          <w:rFonts w:ascii="Palatino Linotype" w:hAnsi="Palatino Linotype" w:cs="Times New Roman"/>
          <w:sz w:val="24"/>
          <w:szCs w:val="24"/>
        </w:rPr>
        <w:t xml:space="preserve"> </w:t>
      </w:r>
      <w:r w:rsidR="0014490E" w:rsidRPr="00316FFD">
        <w:rPr>
          <w:rFonts w:ascii="Palatino Linotype" w:hAnsi="Palatino Linotype" w:cs="Times New Roman"/>
          <w:sz w:val="24"/>
          <w:szCs w:val="24"/>
        </w:rPr>
        <w:t xml:space="preserve">viewed teaching quality </w:t>
      </w:r>
      <w:r w:rsidR="00667D26" w:rsidRPr="00316FFD">
        <w:rPr>
          <w:rFonts w:ascii="Palatino Linotype" w:hAnsi="Palatino Linotype" w:cs="Times New Roman"/>
          <w:sz w:val="24"/>
          <w:szCs w:val="24"/>
        </w:rPr>
        <w:t xml:space="preserve">through </w:t>
      </w:r>
      <w:r w:rsidR="00667D26" w:rsidRPr="00316FFD">
        <w:rPr>
          <w:rFonts w:ascii="Palatino Linotype" w:hAnsi="Palatino Linotype" w:cs="Times New Roman"/>
          <w:sz w:val="24"/>
          <w:szCs w:val="24"/>
        </w:rPr>
        <w:lastRenderedPageBreak/>
        <w:t>the narrow lens of exam results and teachers</w:t>
      </w:r>
      <w:r w:rsidR="00111216" w:rsidRPr="00316FFD">
        <w:rPr>
          <w:rFonts w:ascii="Palatino Linotype" w:hAnsi="Palatino Linotype" w:cs="Times New Roman"/>
          <w:sz w:val="24"/>
          <w:szCs w:val="24"/>
        </w:rPr>
        <w:t>’</w:t>
      </w:r>
      <w:r w:rsidR="00105C93" w:rsidRPr="00316FFD">
        <w:rPr>
          <w:rFonts w:ascii="Palatino Linotype" w:hAnsi="Palatino Linotype" w:cs="Times New Roman"/>
          <w:sz w:val="24"/>
          <w:szCs w:val="24"/>
        </w:rPr>
        <w:t xml:space="preserve"> </w:t>
      </w:r>
      <w:r w:rsidR="009F5058" w:rsidRPr="00316FFD">
        <w:rPr>
          <w:rFonts w:ascii="Palatino Linotype" w:hAnsi="Palatino Linotype" w:cs="Times New Roman"/>
          <w:sz w:val="24"/>
          <w:szCs w:val="24"/>
        </w:rPr>
        <w:t xml:space="preserve">excellence </w:t>
      </w:r>
      <w:r w:rsidR="003B4A0C" w:rsidRPr="00316FFD">
        <w:rPr>
          <w:rFonts w:ascii="Palatino Linotype" w:hAnsi="Palatino Linotype" w:cs="Times New Roman"/>
          <w:sz w:val="24"/>
          <w:szCs w:val="24"/>
        </w:rPr>
        <w:t xml:space="preserve">in terms of </w:t>
      </w:r>
      <w:r w:rsidR="00111216" w:rsidRPr="00316FFD">
        <w:rPr>
          <w:rFonts w:ascii="Palatino Linotype" w:hAnsi="Palatino Linotype" w:cs="Times New Roman"/>
          <w:sz w:val="24"/>
          <w:szCs w:val="24"/>
        </w:rPr>
        <w:t>adherence to</w:t>
      </w:r>
      <w:r w:rsidR="00145F76" w:rsidRPr="00316FFD">
        <w:rPr>
          <w:rFonts w:ascii="Palatino Linotype" w:hAnsi="Palatino Linotype" w:cs="Times New Roman"/>
          <w:sz w:val="24"/>
          <w:szCs w:val="24"/>
        </w:rPr>
        <w:t xml:space="preserve"> </w:t>
      </w:r>
      <w:r w:rsidR="00111216" w:rsidRPr="00316FFD">
        <w:rPr>
          <w:rFonts w:ascii="Palatino Linotype" w:hAnsi="Palatino Linotype" w:cs="Times New Roman"/>
          <w:sz w:val="24"/>
          <w:szCs w:val="24"/>
        </w:rPr>
        <w:t>predefined criteria</w:t>
      </w:r>
      <w:r w:rsidR="003D24EB" w:rsidRPr="00316FFD">
        <w:rPr>
          <w:rFonts w:ascii="Palatino Linotype" w:hAnsi="Palatino Linotype" w:cs="Times New Roman"/>
          <w:sz w:val="24"/>
          <w:szCs w:val="24"/>
        </w:rPr>
        <w:t xml:space="preserve"> (e.g., </w:t>
      </w:r>
      <w:r w:rsidR="00E047DE" w:rsidRPr="00316FFD">
        <w:rPr>
          <w:rFonts w:ascii="Palatino Linotype" w:hAnsi="Palatino Linotype" w:cs="Times New Roman"/>
          <w:sz w:val="24"/>
          <w:szCs w:val="24"/>
        </w:rPr>
        <w:t>‘</w:t>
      </w:r>
      <w:r w:rsidR="00DE1594" w:rsidRPr="00316FFD">
        <w:rPr>
          <w:rFonts w:ascii="Palatino Linotype" w:hAnsi="Palatino Linotype" w:cs="Times New Roman"/>
          <w:sz w:val="24"/>
          <w:szCs w:val="24"/>
        </w:rPr>
        <w:t>modelling professional behaviours</w:t>
      </w:r>
      <w:r w:rsidR="00E047DE" w:rsidRPr="00316FFD">
        <w:rPr>
          <w:rFonts w:ascii="Palatino Linotype" w:hAnsi="Palatino Linotype" w:cs="Times New Roman"/>
          <w:sz w:val="24"/>
          <w:szCs w:val="24"/>
        </w:rPr>
        <w:t>’</w:t>
      </w:r>
      <w:r w:rsidR="00DE1594" w:rsidRPr="00316FFD">
        <w:rPr>
          <w:rFonts w:ascii="Palatino Linotype" w:hAnsi="Palatino Linotype" w:cs="Times New Roman"/>
          <w:sz w:val="24"/>
          <w:szCs w:val="24"/>
        </w:rPr>
        <w:t xml:space="preserve"> and </w:t>
      </w:r>
      <w:r w:rsidR="00E047DE" w:rsidRPr="00316FFD">
        <w:rPr>
          <w:rFonts w:ascii="Palatino Linotype" w:hAnsi="Palatino Linotype" w:cs="Times New Roman"/>
          <w:sz w:val="24"/>
          <w:szCs w:val="24"/>
        </w:rPr>
        <w:t>‘</w:t>
      </w:r>
      <w:r w:rsidR="00774011" w:rsidRPr="00316FFD">
        <w:rPr>
          <w:rFonts w:ascii="Palatino Linotype" w:hAnsi="Palatino Linotype" w:cs="Times New Roman"/>
          <w:sz w:val="24"/>
          <w:szCs w:val="24"/>
        </w:rPr>
        <w:t>maintaining an orderly classroom conducive to learning</w:t>
      </w:r>
      <w:r w:rsidR="00E047DE" w:rsidRPr="00316FFD">
        <w:rPr>
          <w:rFonts w:ascii="Palatino Linotype" w:hAnsi="Palatino Linotype" w:cs="Times New Roman"/>
          <w:sz w:val="24"/>
          <w:szCs w:val="24"/>
        </w:rPr>
        <w:t>’</w:t>
      </w:r>
      <w:r w:rsidR="00930D72" w:rsidRPr="00316FFD">
        <w:rPr>
          <w:rFonts w:ascii="Palatino Linotype" w:hAnsi="Palatino Linotype" w:cs="Times New Roman"/>
          <w:sz w:val="24"/>
          <w:szCs w:val="24"/>
        </w:rPr>
        <w:t>)</w:t>
      </w:r>
      <w:r w:rsidR="00D51457"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(Grigg 2021</w:t>
      </w:r>
      <w:r w:rsidR="005F5D71" w:rsidRPr="00316FFD">
        <w:rPr>
          <w:rFonts w:ascii="Palatino Linotype" w:hAnsi="Palatino Linotype" w:cs="Times New Roman"/>
          <w:sz w:val="24"/>
          <w:szCs w:val="24"/>
        </w:rPr>
        <w:t>:</w:t>
      </w:r>
      <w:r w:rsidR="00F14BC5" w:rsidRPr="00316FFD">
        <w:rPr>
          <w:rFonts w:ascii="Palatino Linotype" w:hAnsi="Palatino Linotype" w:cs="Times New Roman"/>
          <w:sz w:val="24"/>
          <w:szCs w:val="24"/>
        </w:rPr>
        <w:t xml:space="preserve"> 766)</w:t>
      </w:r>
      <w:r w:rsidR="006E182B" w:rsidRPr="00316FFD">
        <w:rPr>
          <w:rFonts w:ascii="Palatino Linotype" w:hAnsi="Palatino Linotype" w:cs="Times New Roman"/>
          <w:sz w:val="24"/>
          <w:szCs w:val="24"/>
        </w:rPr>
        <w:t>.</w:t>
      </w:r>
      <w:r w:rsidR="00930950" w:rsidRPr="00316FFD">
        <w:rPr>
          <w:rFonts w:ascii="Palatino Linotype" w:hAnsi="Palatino Linotype" w:cs="Times New Roman"/>
          <w:sz w:val="24"/>
          <w:szCs w:val="24"/>
        </w:rPr>
        <w:t xml:space="preserve"> These institutional developments began to cement mass production norms for the organi</w:t>
      </w:r>
      <w:r w:rsidR="00FC224E" w:rsidRPr="00316FFD">
        <w:rPr>
          <w:rFonts w:ascii="Palatino Linotype" w:hAnsi="Palatino Linotype" w:cs="Times New Roman"/>
          <w:sz w:val="24"/>
          <w:szCs w:val="24"/>
        </w:rPr>
        <w:t>z</w:t>
      </w:r>
      <w:r w:rsidR="00930950" w:rsidRPr="00316FFD">
        <w:rPr>
          <w:rFonts w:ascii="Palatino Linotype" w:hAnsi="Palatino Linotype" w:cs="Times New Roman"/>
          <w:sz w:val="24"/>
          <w:szCs w:val="24"/>
        </w:rPr>
        <w:t>ation of schools and set narrow limits within which teaching could proceed.</w:t>
      </w:r>
      <w:r w:rsidR="0056178C" w:rsidRPr="00316FFD">
        <w:rPr>
          <w:rFonts w:ascii="Palatino Linotype" w:hAnsi="Palatino Linotype" w:cs="Times New Roman"/>
          <w:sz w:val="24"/>
          <w:szCs w:val="24"/>
        </w:rPr>
        <w:t xml:space="preserve"> </w:t>
      </w:r>
      <w:r w:rsidR="001E6F75" w:rsidRPr="00316FFD">
        <w:rPr>
          <w:rFonts w:ascii="Palatino Linotype" w:hAnsi="Palatino Linotype" w:cs="Times New Roman"/>
          <w:sz w:val="24"/>
          <w:szCs w:val="24"/>
        </w:rPr>
        <w:t>Even t</w:t>
      </w:r>
      <w:r w:rsidR="00BD6F58" w:rsidRPr="00316FFD">
        <w:rPr>
          <w:rFonts w:ascii="Palatino Linotype" w:hAnsi="Palatino Linotype" w:cs="Times New Roman"/>
          <w:sz w:val="24"/>
          <w:szCs w:val="24"/>
        </w:rPr>
        <w:t xml:space="preserve">he Inspector of Schools, in his observations of elementary schools from 1852-1882, </w:t>
      </w:r>
      <w:r w:rsidR="004E5D04" w:rsidRPr="00316FFD">
        <w:rPr>
          <w:rFonts w:ascii="Palatino Linotype" w:hAnsi="Palatino Linotype" w:cs="Times New Roman"/>
          <w:sz w:val="24"/>
          <w:szCs w:val="24"/>
        </w:rPr>
        <w:t xml:space="preserve">repeatedly </w:t>
      </w:r>
      <w:r w:rsidR="00BD6F58" w:rsidRPr="00316FFD">
        <w:rPr>
          <w:rFonts w:ascii="Palatino Linotype" w:hAnsi="Palatino Linotype" w:cs="Times New Roman"/>
          <w:sz w:val="24"/>
          <w:szCs w:val="24"/>
        </w:rPr>
        <w:t xml:space="preserve">reported that the results driven era had led to a </w:t>
      </w:r>
      <w:r w:rsidR="00F44BAA" w:rsidRPr="00316FFD">
        <w:rPr>
          <w:rFonts w:ascii="Palatino Linotype" w:hAnsi="Palatino Linotype" w:cs="Times New Roman"/>
          <w:sz w:val="24"/>
          <w:szCs w:val="24"/>
        </w:rPr>
        <w:t>‘</w:t>
      </w:r>
      <w:r w:rsidR="00BD6F58" w:rsidRPr="00316FFD">
        <w:rPr>
          <w:rFonts w:ascii="Palatino Linotype" w:hAnsi="Palatino Linotype" w:cs="Times New Roman"/>
          <w:sz w:val="24"/>
          <w:szCs w:val="24"/>
        </w:rPr>
        <w:t>mechanical turn to the school teaching</w:t>
      </w:r>
      <w:r w:rsidR="00F44BAA" w:rsidRPr="00316FFD">
        <w:rPr>
          <w:rFonts w:ascii="Palatino Linotype" w:hAnsi="Palatino Linotype" w:cs="Times New Roman"/>
          <w:sz w:val="24"/>
          <w:szCs w:val="24"/>
        </w:rPr>
        <w:t>’</w:t>
      </w:r>
      <w:r w:rsidR="00BD6F58" w:rsidRPr="00316FFD">
        <w:rPr>
          <w:rFonts w:ascii="Palatino Linotype" w:hAnsi="Palatino Linotype" w:cs="Times New Roman"/>
          <w:sz w:val="24"/>
          <w:szCs w:val="24"/>
        </w:rPr>
        <w:t xml:space="preserve"> and was </w:t>
      </w:r>
      <w:r w:rsidR="00F44BAA" w:rsidRPr="00316FFD">
        <w:rPr>
          <w:rFonts w:ascii="Palatino Linotype" w:hAnsi="Palatino Linotype" w:cs="Times New Roman"/>
          <w:sz w:val="24"/>
          <w:szCs w:val="24"/>
        </w:rPr>
        <w:t>‘</w:t>
      </w:r>
      <w:r w:rsidR="00BD6F58" w:rsidRPr="00316FFD">
        <w:rPr>
          <w:rFonts w:ascii="Palatino Linotype" w:hAnsi="Palatino Linotype" w:cs="Times New Roman"/>
          <w:sz w:val="24"/>
          <w:szCs w:val="24"/>
        </w:rPr>
        <w:t>trying to the intellectual life of a school</w:t>
      </w:r>
      <w:r w:rsidR="00F44BAA" w:rsidRPr="00316FFD">
        <w:rPr>
          <w:rFonts w:ascii="Palatino Linotype" w:hAnsi="Palatino Linotype" w:cs="Times New Roman"/>
          <w:sz w:val="24"/>
          <w:szCs w:val="24"/>
        </w:rPr>
        <w:t>’</w:t>
      </w:r>
      <w:r w:rsidR="00BD6F58" w:rsidRPr="00316FFD">
        <w:rPr>
          <w:rFonts w:ascii="Palatino Linotype" w:hAnsi="Palatino Linotype" w:cs="Times New Roman"/>
          <w:sz w:val="24"/>
          <w:szCs w:val="24"/>
        </w:rPr>
        <w:t xml:space="preserve"> (Arnold 1908: 112-3).</w:t>
      </w:r>
    </w:p>
    <w:p w14:paraId="4ABD1CE3" w14:textId="11922D0F" w:rsidR="00027DD7" w:rsidRPr="00316FFD" w:rsidRDefault="00464EDA"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S</w:t>
      </w:r>
      <w:r w:rsidR="00847307" w:rsidRPr="00316FFD">
        <w:rPr>
          <w:rFonts w:ascii="Palatino Linotype" w:hAnsi="Palatino Linotype" w:cs="Times New Roman"/>
          <w:sz w:val="24"/>
          <w:szCs w:val="24"/>
        </w:rPr>
        <w:t>ystems of m</w:t>
      </w:r>
      <w:r w:rsidR="00721AFD" w:rsidRPr="00316FFD">
        <w:rPr>
          <w:rFonts w:ascii="Palatino Linotype" w:hAnsi="Palatino Linotype" w:cs="Times New Roman"/>
          <w:sz w:val="24"/>
          <w:szCs w:val="24"/>
        </w:rPr>
        <w:t>ass schooling</w:t>
      </w:r>
      <w:r w:rsidR="00A44B67" w:rsidRPr="00316FFD">
        <w:rPr>
          <w:rFonts w:ascii="Palatino Linotype" w:hAnsi="Palatino Linotype" w:cs="Times New Roman"/>
          <w:sz w:val="24"/>
          <w:szCs w:val="24"/>
        </w:rPr>
        <w:t xml:space="preserve"> </w:t>
      </w:r>
      <w:r w:rsidR="00FA5337" w:rsidRPr="00316FFD">
        <w:rPr>
          <w:rFonts w:ascii="Palatino Linotype" w:hAnsi="Palatino Linotype" w:cs="Times New Roman"/>
          <w:sz w:val="24"/>
          <w:szCs w:val="24"/>
        </w:rPr>
        <w:t xml:space="preserve">thus </w:t>
      </w:r>
      <w:r w:rsidR="00117F59" w:rsidRPr="00316FFD">
        <w:rPr>
          <w:rFonts w:ascii="Palatino Linotype" w:hAnsi="Palatino Linotype" w:cs="Times New Roman"/>
          <w:sz w:val="24"/>
          <w:szCs w:val="24"/>
        </w:rPr>
        <w:t>began to</w:t>
      </w:r>
      <w:r w:rsidR="00F70353" w:rsidRPr="00316FFD">
        <w:rPr>
          <w:rFonts w:ascii="Palatino Linotype" w:hAnsi="Palatino Linotype" w:cs="Times New Roman"/>
          <w:sz w:val="24"/>
          <w:szCs w:val="24"/>
        </w:rPr>
        <w:t xml:space="preserve"> </w:t>
      </w:r>
      <w:r w:rsidR="00405CF5" w:rsidRPr="00316FFD">
        <w:rPr>
          <w:rFonts w:ascii="Palatino Linotype" w:hAnsi="Palatino Linotype" w:cs="Times New Roman"/>
          <w:sz w:val="24"/>
          <w:szCs w:val="24"/>
        </w:rPr>
        <w:t xml:space="preserve">converge around </w:t>
      </w:r>
      <w:r w:rsidR="005560C5" w:rsidRPr="00316FFD">
        <w:rPr>
          <w:rFonts w:ascii="Palatino Linotype" w:hAnsi="Palatino Linotype" w:cs="Times New Roman"/>
          <w:sz w:val="24"/>
          <w:szCs w:val="24"/>
        </w:rPr>
        <w:t>a certain kind of organi</w:t>
      </w:r>
      <w:r w:rsidR="00FC224E" w:rsidRPr="00316FFD">
        <w:rPr>
          <w:rFonts w:ascii="Palatino Linotype" w:hAnsi="Palatino Linotype" w:cs="Times New Roman"/>
          <w:sz w:val="24"/>
          <w:szCs w:val="24"/>
        </w:rPr>
        <w:t>z</w:t>
      </w:r>
      <w:r w:rsidR="005560C5" w:rsidRPr="00316FFD">
        <w:rPr>
          <w:rFonts w:ascii="Palatino Linotype" w:hAnsi="Palatino Linotype" w:cs="Times New Roman"/>
          <w:sz w:val="24"/>
          <w:szCs w:val="24"/>
        </w:rPr>
        <w:t>ational logic.</w:t>
      </w:r>
      <w:r w:rsidR="0099654A" w:rsidRPr="00316FFD">
        <w:rPr>
          <w:rFonts w:ascii="Palatino Linotype" w:hAnsi="Palatino Linotype" w:cs="Times New Roman"/>
          <w:sz w:val="24"/>
          <w:szCs w:val="24"/>
        </w:rPr>
        <w:t xml:space="preserve"> </w:t>
      </w:r>
      <w:r w:rsidR="000C0F16" w:rsidRPr="00316FFD">
        <w:rPr>
          <w:rFonts w:ascii="Palatino Linotype" w:hAnsi="Palatino Linotype" w:cs="Times New Roman"/>
          <w:sz w:val="24"/>
          <w:szCs w:val="24"/>
        </w:rPr>
        <w:t>T</w:t>
      </w:r>
      <w:r w:rsidR="00C31A5D" w:rsidRPr="00316FFD">
        <w:rPr>
          <w:rFonts w:ascii="Palatino Linotype" w:hAnsi="Palatino Linotype" w:cs="Times New Roman"/>
          <w:sz w:val="24"/>
          <w:szCs w:val="24"/>
        </w:rPr>
        <w:t>o efficiently manage large groups of students</w:t>
      </w:r>
      <w:r w:rsidR="004131E8" w:rsidRPr="00316FFD">
        <w:rPr>
          <w:rFonts w:ascii="Palatino Linotype" w:hAnsi="Palatino Linotype" w:cs="Times New Roman"/>
          <w:sz w:val="24"/>
          <w:szCs w:val="24"/>
        </w:rPr>
        <w:t xml:space="preserve"> and produce </w:t>
      </w:r>
      <w:r w:rsidR="00E864C6" w:rsidRPr="00316FFD">
        <w:rPr>
          <w:rFonts w:ascii="Palatino Linotype" w:hAnsi="Palatino Linotype" w:cs="Times New Roman"/>
          <w:sz w:val="24"/>
          <w:szCs w:val="24"/>
        </w:rPr>
        <w:t xml:space="preserve">measurable </w:t>
      </w:r>
      <w:r w:rsidR="004131E8" w:rsidRPr="00316FFD">
        <w:rPr>
          <w:rFonts w:ascii="Palatino Linotype" w:hAnsi="Palatino Linotype" w:cs="Times New Roman"/>
          <w:sz w:val="24"/>
          <w:szCs w:val="24"/>
        </w:rPr>
        <w:t>outcome</w:t>
      </w:r>
      <w:r w:rsidR="001F71E4" w:rsidRPr="00316FFD">
        <w:rPr>
          <w:rFonts w:ascii="Palatino Linotype" w:hAnsi="Palatino Linotype" w:cs="Times New Roman"/>
          <w:sz w:val="24"/>
          <w:szCs w:val="24"/>
        </w:rPr>
        <w:t>s</w:t>
      </w:r>
      <w:r w:rsidR="004131E8" w:rsidRPr="00316FFD">
        <w:rPr>
          <w:rFonts w:ascii="Palatino Linotype" w:hAnsi="Palatino Linotype" w:cs="Times New Roman"/>
          <w:sz w:val="24"/>
          <w:szCs w:val="24"/>
        </w:rPr>
        <w:t xml:space="preserve">, </w:t>
      </w:r>
      <w:r w:rsidR="00723C5E" w:rsidRPr="00316FFD">
        <w:rPr>
          <w:rFonts w:ascii="Palatino Linotype" w:hAnsi="Palatino Linotype" w:cs="Times New Roman"/>
          <w:sz w:val="24"/>
          <w:szCs w:val="24"/>
        </w:rPr>
        <w:t>s</w:t>
      </w:r>
      <w:r w:rsidR="002716A4" w:rsidRPr="00316FFD">
        <w:rPr>
          <w:rFonts w:ascii="Palatino Linotype" w:hAnsi="Palatino Linotype" w:cs="Times New Roman"/>
          <w:sz w:val="24"/>
          <w:szCs w:val="24"/>
        </w:rPr>
        <w:t>tandardi</w:t>
      </w:r>
      <w:r w:rsidR="00C17544" w:rsidRPr="00316FFD">
        <w:rPr>
          <w:rFonts w:ascii="Palatino Linotype" w:hAnsi="Palatino Linotype" w:cs="Times New Roman"/>
          <w:sz w:val="24"/>
          <w:szCs w:val="24"/>
        </w:rPr>
        <w:t>z</w:t>
      </w:r>
      <w:r w:rsidR="002716A4" w:rsidRPr="00316FFD">
        <w:rPr>
          <w:rFonts w:ascii="Palatino Linotype" w:hAnsi="Palatino Linotype" w:cs="Times New Roman"/>
          <w:sz w:val="24"/>
          <w:szCs w:val="24"/>
        </w:rPr>
        <w:t xml:space="preserve">ed </w:t>
      </w:r>
      <w:r w:rsidR="007E32EE" w:rsidRPr="00316FFD">
        <w:rPr>
          <w:rFonts w:ascii="Palatino Linotype" w:hAnsi="Palatino Linotype" w:cs="Times New Roman"/>
          <w:sz w:val="24"/>
          <w:szCs w:val="24"/>
        </w:rPr>
        <w:t>ways</w:t>
      </w:r>
      <w:r w:rsidR="002716A4" w:rsidRPr="00316FFD">
        <w:rPr>
          <w:rFonts w:ascii="Palatino Linotype" w:hAnsi="Palatino Linotype" w:cs="Times New Roman"/>
          <w:sz w:val="24"/>
          <w:szCs w:val="24"/>
        </w:rPr>
        <w:t xml:space="preserve"> of </w:t>
      </w:r>
      <w:r w:rsidR="007E32EE" w:rsidRPr="00316FFD">
        <w:rPr>
          <w:rFonts w:ascii="Palatino Linotype" w:hAnsi="Palatino Linotype" w:cs="Times New Roman"/>
          <w:sz w:val="24"/>
          <w:szCs w:val="24"/>
        </w:rPr>
        <w:t xml:space="preserve">organising </w:t>
      </w:r>
      <w:r w:rsidR="002716A4" w:rsidRPr="00316FFD">
        <w:rPr>
          <w:rFonts w:ascii="Palatino Linotype" w:hAnsi="Palatino Linotype" w:cs="Times New Roman"/>
          <w:sz w:val="24"/>
          <w:szCs w:val="24"/>
        </w:rPr>
        <w:t>school</w:t>
      </w:r>
      <w:r w:rsidR="007E32EE" w:rsidRPr="00316FFD">
        <w:rPr>
          <w:rFonts w:ascii="Palatino Linotype" w:hAnsi="Palatino Linotype" w:cs="Times New Roman"/>
          <w:sz w:val="24"/>
          <w:szCs w:val="24"/>
        </w:rPr>
        <w:t>s</w:t>
      </w:r>
      <w:r w:rsidR="002716A4" w:rsidRPr="00316FFD">
        <w:rPr>
          <w:rFonts w:ascii="Palatino Linotype" w:hAnsi="Palatino Linotype" w:cs="Times New Roman"/>
          <w:sz w:val="24"/>
          <w:szCs w:val="24"/>
        </w:rPr>
        <w:t xml:space="preserve"> became</w:t>
      </w:r>
      <w:r w:rsidR="001738C1" w:rsidRPr="00316FFD">
        <w:rPr>
          <w:rFonts w:ascii="Palatino Linotype" w:hAnsi="Palatino Linotype" w:cs="Times New Roman"/>
          <w:sz w:val="24"/>
          <w:szCs w:val="24"/>
        </w:rPr>
        <w:t xml:space="preserve"> wide</w:t>
      </w:r>
      <w:r w:rsidR="00DE6717" w:rsidRPr="00316FFD">
        <w:rPr>
          <w:rFonts w:ascii="Palatino Linotype" w:hAnsi="Palatino Linotype" w:cs="Times New Roman"/>
          <w:sz w:val="24"/>
          <w:szCs w:val="24"/>
        </w:rPr>
        <w:t>ly adopted</w:t>
      </w:r>
      <w:r w:rsidR="001738C1" w:rsidRPr="00316FFD">
        <w:rPr>
          <w:rFonts w:ascii="Palatino Linotype" w:hAnsi="Palatino Linotype" w:cs="Times New Roman"/>
          <w:sz w:val="24"/>
          <w:szCs w:val="24"/>
        </w:rPr>
        <w:t xml:space="preserve"> and </w:t>
      </w:r>
      <w:r w:rsidR="00DB0748" w:rsidRPr="00316FFD">
        <w:rPr>
          <w:rFonts w:ascii="Palatino Linotype" w:hAnsi="Palatino Linotype" w:cs="Times New Roman"/>
          <w:sz w:val="24"/>
          <w:szCs w:val="24"/>
        </w:rPr>
        <w:t>quickly</w:t>
      </w:r>
      <w:r w:rsidR="001738C1" w:rsidRPr="00316FFD">
        <w:rPr>
          <w:rFonts w:ascii="Palatino Linotype" w:hAnsi="Palatino Linotype" w:cs="Times New Roman"/>
          <w:sz w:val="24"/>
          <w:szCs w:val="24"/>
        </w:rPr>
        <w:t xml:space="preserve"> taken for granted</w:t>
      </w:r>
      <w:r w:rsidR="00152096"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 xml:space="preserve">(Tyack </w:t>
      </w:r>
      <w:r w:rsidR="00D414A0"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Cuban 1995)</w:t>
      </w:r>
      <w:r w:rsidR="001738C1" w:rsidRPr="00316FFD">
        <w:rPr>
          <w:rFonts w:ascii="Palatino Linotype" w:hAnsi="Palatino Linotype" w:cs="Times New Roman"/>
          <w:sz w:val="24"/>
          <w:szCs w:val="24"/>
        </w:rPr>
        <w:t>.</w:t>
      </w:r>
      <w:r w:rsidR="00713290" w:rsidRPr="00316FFD">
        <w:rPr>
          <w:rFonts w:ascii="Palatino Linotype" w:hAnsi="Palatino Linotype" w:cs="Times New Roman"/>
          <w:sz w:val="24"/>
          <w:szCs w:val="24"/>
        </w:rPr>
        <w:t xml:space="preserve"> I</w:t>
      </w:r>
      <w:r w:rsidR="002C33E3" w:rsidRPr="00316FFD">
        <w:rPr>
          <w:rFonts w:ascii="Palatino Linotype" w:hAnsi="Palatino Linotype" w:cs="Times New Roman"/>
          <w:sz w:val="24"/>
          <w:szCs w:val="24"/>
        </w:rPr>
        <w:t>n</w:t>
      </w:r>
      <w:r w:rsidR="00704ED4" w:rsidRPr="00316FFD">
        <w:rPr>
          <w:rFonts w:ascii="Palatino Linotype" w:hAnsi="Palatino Linotype" w:cs="Times New Roman"/>
          <w:sz w:val="24"/>
          <w:szCs w:val="24"/>
        </w:rPr>
        <w:t xml:space="preserve"> maintain</w:t>
      </w:r>
      <w:r w:rsidR="002C33E3" w:rsidRPr="00316FFD">
        <w:rPr>
          <w:rFonts w:ascii="Palatino Linotype" w:hAnsi="Palatino Linotype" w:cs="Times New Roman"/>
          <w:sz w:val="24"/>
          <w:szCs w:val="24"/>
        </w:rPr>
        <w:t>ing</w:t>
      </w:r>
      <w:r w:rsidR="00704ED4" w:rsidRPr="00316FFD">
        <w:rPr>
          <w:rFonts w:ascii="Palatino Linotype" w:hAnsi="Palatino Linotype" w:cs="Times New Roman"/>
          <w:sz w:val="24"/>
          <w:szCs w:val="24"/>
        </w:rPr>
        <w:t xml:space="preserve"> orderly classrooms and </w:t>
      </w:r>
      <w:r w:rsidR="00D610D8" w:rsidRPr="00316FFD">
        <w:rPr>
          <w:rFonts w:ascii="Palatino Linotype" w:hAnsi="Palatino Linotype" w:cs="Times New Roman"/>
          <w:sz w:val="24"/>
          <w:szCs w:val="24"/>
        </w:rPr>
        <w:t>to</w:t>
      </w:r>
      <w:r w:rsidR="001738C1" w:rsidRPr="00316FFD">
        <w:rPr>
          <w:rFonts w:ascii="Palatino Linotype" w:hAnsi="Palatino Linotype" w:cs="Times New Roman"/>
          <w:sz w:val="24"/>
          <w:szCs w:val="24"/>
        </w:rPr>
        <w:t xml:space="preserve"> </w:t>
      </w:r>
      <w:r w:rsidR="00DF7170" w:rsidRPr="00316FFD">
        <w:rPr>
          <w:rFonts w:ascii="Palatino Linotype" w:hAnsi="Palatino Linotype" w:cs="Times New Roman"/>
          <w:sz w:val="24"/>
          <w:szCs w:val="24"/>
        </w:rPr>
        <w:t>adhere to</w:t>
      </w:r>
      <w:r w:rsidR="001738C1" w:rsidRPr="00316FFD">
        <w:rPr>
          <w:rFonts w:ascii="Palatino Linotype" w:hAnsi="Palatino Linotype" w:cs="Times New Roman"/>
          <w:sz w:val="24"/>
          <w:szCs w:val="24"/>
        </w:rPr>
        <w:t xml:space="preserve"> predefined </w:t>
      </w:r>
      <w:r w:rsidR="004B5189" w:rsidRPr="00316FFD">
        <w:rPr>
          <w:rFonts w:ascii="Palatino Linotype" w:hAnsi="Palatino Linotype" w:cs="Times New Roman"/>
          <w:sz w:val="24"/>
          <w:szCs w:val="24"/>
        </w:rPr>
        <w:t xml:space="preserve">quality </w:t>
      </w:r>
      <w:r w:rsidR="001738C1" w:rsidRPr="00316FFD">
        <w:rPr>
          <w:rFonts w:ascii="Palatino Linotype" w:hAnsi="Palatino Linotype" w:cs="Times New Roman"/>
          <w:sz w:val="24"/>
          <w:szCs w:val="24"/>
        </w:rPr>
        <w:t>criteria</w:t>
      </w:r>
      <w:r w:rsidR="00CD5FE4" w:rsidRPr="00316FFD">
        <w:rPr>
          <w:rFonts w:ascii="Palatino Linotype" w:hAnsi="Palatino Linotype" w:cs="Times New Roman"/>
          <w:sz w:val="24"/>
          <w:szCs w:val="24"/>
        </w:rPr>
        <w:t>,</w:t>
      </w:r>
      <w:r w:rsidR="00120F6A" w:rsidRPr="00316FFD">
        <w:rPr>
          <w:rFonts w:ascii="Palatino Linotype" w:hAnsi="Palatino Linotype" w:cs="Times New Roman"/>
          <w:sz w:val="24"/>
          <w:szCs w:val="24"/>
        </w:rPr>
        <w:t xml:space="preserve"> </w:t>
      </w:r>
      <w:r w:rsidR="004436E3" w:rsidRPr="00316FFD">
        <w:rPr>
          <w:rFonts w:ascii="Palatino Linotype" w:hAnsi="Palatino Linotype" w:cs="Times New Roman"/>
          <w:sz w:val="24"/>
          <w:szCs w:val="24"/>
        </w:rPr>
        <w:t xml:space="preserve">teaching </w:t>
      </w:r>
      <w:r w:rsidR="00A565B6" w:rsidRPr="00316FFD">
        <w:rPr>
          <w:rFonts w:ascii="Palatino Linotype" w:hAnsi="Palatino Linotype" w:cs="Times New Roman"/>
          <w:sz w:val="24"/>
          <w:szCs w:val="24"/>
        </w:rPr>
        <w:t xml:space="preserve">became </w:t>
      </w:r>
      <w:r w:rsidR="00A83EE2" w:rsidRPr="00316FFD">
        <w:rPr>
          <w:rFonts w:ascii="Palatino Linotype" w:hAnsi="Palatino Linotype" w:cs="Times New Roman"/>
          <w:sz w:val="24"/>
          <w:szCs w:val="24"/>
        </w:rPr>
        <w:t xml:space="preserve">increasingly </w:t>
      </w:r>
      <w:r w:rsidR="00A565B6" w:rsidRPr="00316FFD">
        <w:rPr>
          <w:rFonts w:ascii="Palatino Linotype" w:hAnsi="Palatino Linotype" w:cs="Times New Roman"/>
          <w:sz w:val="24"/>
          <w:szCs w:val="24"/>
        </w:rPr>
        <w:t>subject to</w:t>
      </w:r>
      <w:r w:rsidR="006C57B0" w:rsidRPr="00316FFD">
        <w:rPr>
          <w:rFonts w:ascii="Palatino Linotype" w:hAnsi="Palatino Linotype" w:cs="Times New Roman"/>
          <w:sz w:val="24"/>
          <w:szCs w:val="24"/>
        </w:rPr>
        <w:t xml:space="preserve"> </w:t>
      </w:r>
      <w:r w:rsidR="0065682C" w:rsidRPr="00316FFD">
        <w:rPr>
          <w:rFonts w:ascii="Palatino Linotype" w:hAnsi="Palatino Linotype" w:cs="Times New Roman"/>
          <w:sz w:val="24"/>
          <w:szCs w:val="24"/>
        </w:rPr>
        <w:t>proceduralization</w:t>
      </w:r>
      <w:r w:rsidR="00FA0094" w:rsidRPr="00316FFD">
        <w:rPr>
          <w:rFonts w:ascii="Palatino Linotype" w:hAnsi="Palatino Linotype" w:cs="Times New Roman"/>
          <w:sz w:val="24"/>
          <w:szCs w:val="24"/>
        </w:rPr>
        <w:t xml:space="preserve">. </w:t>
      </w:r>
      <w:r w:rsidR="00A02B9A" w:rsidRPr="00316FFD">
        <w:rPr>
          <w:rFonts w:ascii="Palatino Linotype" w:hAnsi="Palatino Linotype" w:cs="Times New Roman"/>
          <w:sz w:val="24"/>
          <w:szCs w:val="24"/>
        </w:rPr>
        <w:t>That is teachers</w:t>
      </w:r>
      <w:r w:rsidR="000D4114" w:rsidRPr="00316FFD">
        <w:rPr>
          <w:rFonts w:ascii="Palatino Linotype" w:hAnsi="Palatino Linotype" w:cs="Times New Roman"/>
          <w:sz w:val="24"/>
          <w:szCs w:val="24"/>
        </w:rPr>
        <w:t xml:space="preserve"> </w:t>
      </w:r>
      <w:r w:rsidR="00AA2570" w:rsidRPr="00316FFD">
        <w:rPr>
          <w:rFonts w:ascii="Palatino Linotype" w:hAnsi="Palatino Linotype" w:cs="Times New Roman"/>
          <w:sz w:val="24"/>
          <w:szCs w:val="24"/>
        </w:rPr>
        <w:t>t</w:t>
      </w:r>
      <w:r w:rsidR="004500FF" w:rsidRPr="00316FFD">
        <w:rPr>
          <w:rFonts w:ascii="Palatino Linotype" w:hAnsi="Palatino Linotype" w:cs="Times New Roman"/>
          <w:sz w:val="24"/>
          <w:szCs w:val="24"/>
        </w:rPr>
        <w:t>end</w:t>
      </w:r>
      <w:r w:rsidR="00A02B9A" w:rsidRPr="00316FFD">
        <w:rPr>
          <w:rFonts w:ascii="Palatino Linotype" w:hAnsi="Palatino Linotype" w:cs="Times New Roman"/>
          <w:sz w:val="24"/>
          <w:szCs w:val="24"/>
        </w:rPr>
        <w:t>ed</w:t>
      </w:r>
      <w:r w:rsidR="0065682C" w:rsidRPr="00316FFD">
        <w:rPr>
          <w:rFonts w:ascii="Palatino Linotype" w:hAnsi="Palatino Linotype" w:cs="Times New Roman"/>
          <w:sz w:val="24"/>
          <w:szCs w:val="24"/>
        </w:rPr>
        <w:t xml:space="preserve"> </w:t>
      </w:r>
      <w:r w:rsidR="001738C1" w:rsidRPr="00316FFD">
        <w:rPr>
          <w:rFonts w:ascii="Palatino Linotype" w:hAnsi="Palatino Linotype" w:cs="Times New Roman"/>
          <w:sz w:val="24"/>
          <w:szCs w:val="24"/>
        </w:rPr>
        <w:t>to</w:t>
      </w:r>
      <w:r w:rsidR="00BD11ED" w:rsidRPr="00316FFD">
        <w:rPr>
          <w:rFonts w:ascii="Palatino Linotype" w:hAnsi="Palatino Linotype" w:cs="Times New Roman"/>
          <w:sz w:val="24"/>
          <w:szCs w:val="24"/>
        </w:rPr>
        <w:t xml:space="preserve"> </w:t>
      </w:r>
      <w:r w:rsidR="00694EDB" w:rsidRPr="00316FFD">
        <w:rPr>
          <w:rFonts w:ascii="Palatino Linotype" w:hAnsi="Palatino Linotype" w:cs="Times New Roman"/>
          <w:sz w:val="24"/>
          <w:szCs w:val="24"/>
        </w:rPr>
        <w:t>routinely</w:t>
      </w:r>
      <w:r w:rsidR="00120ED1" w:rsidRPr="00316FFD">
        <w:rPr>
          <w:rFonts w:ascii="Palatino Linotype" w:hAnsi="Palatino Linotype" w:cs="Times New Roman"/>
          <w:sz w:val="24"/>
          <w:szCs w:val="24"/>
        </w:rPr>
        <w:t xml:space="preserve"> </w:t>
      </w:r>
      <w:r w:rsidR="00EE2329" w:rsidRPr="00316FFD">
        <w:rPr>
          <w:rFonts w:ascii="Palatino Linotype" w:hAnsi="Palatino Linotype" w:cs="Times New Roman"/>
          <w:sz w:val="24"/>
          <w:szCs w:val="24"/>
        </w:rPr>
        <w:t>follow</w:t>
      </w:r>
      <w:r w:rsidR="00F3764E" w:rsidRPr="00316FFD">
        <w:rPr>
          <w:rFonts w:ascii="Palatino Linotype" w:hAnsi="Palatino Linotype" w:cs="Times New Roman"/>
          <w:sz w:val="24"/>
          <w:szCs w:val="24"/>
        </w:rPr>
        <w:t xml:space="preserve"> </w:t>
      </w:r>
      <w:r w:rsidR="00244DF5" w:rsidRPr="00316FFD">
        <w:rPr>
          <w:rFonts w:ascii="Palatino Linotype" w:hAnsi="Palatino Linotype" w:cs="Times New Roman"/>
          <w:sz w:val="24"/>
          <w:szCs w:val="24"/>
        </w:rPr>
        <w:t xml:space="preserve">established </w:t>
      </w:r>
      <w:r w:rsidR="00CF69FB" w:rsidRPr="00316FFD">
        <w:rPr>
          <w:rFonts w:ascii="Palatino Linotype" w:hAnsi="Palatino Linotype" w:cs="Times New Roman"/>
          <w:sz w:val="24"/>
          <w:szCs w:val="24"/>
        </w:rPr>
        <w:t>organi</w:t>
      </w:r>
      <w:r w:rsidR="00FC224E" w:rsidRPr="00316FFD">
        <w:rPr>
          <w:rFonts w:ascii="Palatino Linotype" w:hAnsi="Palatino Linotype" w:cs="Times New Roman"/>
          <w:sz w:val="24"/>
          <w:szCs w:val="24"/>
        </w:rPr>
        <w:t>z</w:t>
      </w:r>
      <w:r w:rsidR="00CF69FB" w:rsidRPr="00316FFD">
        <w:rPr>
          <w:rFonts w:ascii="Palatino Linotype" w:hAnsi="Palatino Linotype" w:cs="Times New Roman"/>
          <w:sz w:val="24"/>
          <w:szCs w:val="24"/>
        </w:rPr>
        <w:t>ational</w:t>
      </w:r>
      <w:r w:rsidR="00730017" w:rsidRPr="00316FFD">
        <w:rPr>
          <w:rFonts w:ascii="Palatino Linotype" w:hAnsi="Palatino Linotype" w:cs="Times New Roman"/>
          <w:sz w:val="24"/>
          <w:szCs w:val="24"/>
        </w:rPr>
        <w:t xml:space="preserve"> </w:t>
      </w:r>
      <w:r w:rsidR="00EB4380" w:rsidRPr="00316FFD">
        <w:rPr>
          <w:rFonts w:ascii="Palatino Linotype" w:hAnsi="Palatino Linotype" w:cs="Times New Roman"/>
          <w:sz w:val="24"/>
          <w:szCs w:val="24"/>
        </w:rPr>
        <w:t>conventions</w:t>
      </w:r>
      <w:r w:rsidR="008349B8" w:rsidRPr="00316FFD">
        <w:rPr>
          <w:rFonts w:ascii="Palatino Linotype" w:hAnsi="Palatino Linotype" w:cs="Times New Roman"/>
          <w:sz w:val="24"/>
          <w:szCs w:val="24"/>
        </w:rPr>
        <w:t>,</w:t>
      </w:r>
      <w:r w:rsidR="00997CDC" w:rsidRPr="00316FFD">
        <w:rPr>
          <w:rFonts w:ascii="Palatino Linotype" w:hAnsi="Palatino Linotype" w:cs="Times New Roman"/>
          <w:sz w:val="24"/>
          <w:szCs w:val="24"/>
        </w:rPr>
        <w:t xml:space="preserve"> </w:t>
      </w:r>
      <w:r w:rsidR="00F152BF" w:rsidRPr="00316FFD">
        <w:rPr>
          <w:rFonts w:ascii="Palatino Linotype" w:hAnsi="Palatino Linotype" w:cs="Times New Roman"/>
          <w:sz w:val="24"/>
          <w:szCs w:val="24"/>
        </w:rPr>
        <w:t>including</w:t>
      </w:r>
      <w:r w:rsidR="0043705E" w:rsidRPr="00316FFD">
        <w:rPr>
          <w:rFonts w:ascii="Palatino Linotype" w:hAnsi="Palatino Linotype" w:cs="Times New Roman"/>
          <w:sz w:val="24"/>
          <w:szCs w:val="24"/>
        </w:rPr>
        <w:t xml:space="preserve"> </w:t>
      </w:r>
      <w:r w:rsidR="007C6439" w:rsidRPr="00316FFD">
        <w:rPr>
          <w:rFonts w:ascii="Palatino Linotype" w:hAnsi="Palatino Linotype" w:cs="Times New Roman"/>
          <w:sz w:val="24"/>
          <w:szCs w:val="24"/>
        </w:rPr>
        <w:t>the</w:t>
      </w:r>
      <w:r w:rsidR="001F7F6D" w:rsidRPr="00316FFD">
        <w:rPr>
          <w:rFonts w:ascii="Palatino Linotype" w:hAnsi="Palatino Linotype" w:cs="Times New Roman"/>
          <w:sz w:val="24"/>
          <w:szCs w:val="24"/>
        </w:rPr>
        <w:t xml:space="preserve"> </w:t>
      </w:r>
      <w:r w:rsidR="007C6439" w:rsidRPr="00316FFD">
        <w:rPr>
          <w:rFonts w:ascii="Palatino Linotype" w:hAnsi="Palatino Linotype" w:cs="Times New Roman"/>
          <w:sz w:val="24"/>
          <w:szCs w:val="24"/>
        </w:rPr>
        <w:t>organi</w:t>
      </w:r>
      <w:r w:rsidR="00FC224E" w:rsidRPr="00316FFD">
        <w:rPr>
          <w:rFonts w:ascii="Palatino Linotype" w:hAnsi="Palatino Linotype" w:cs="Times New Roman"/>
          <w:sz w:val="24"/>
          <w:szCs w:val="24"/>
        </w:rPr>
        <w:t>z</w:t>
      </w:r>
      <w:r w:rsidR="007C6439" w:rsidRPr="00316FFD">
        <w:rPr>
          <w:rFonts w:ascii="Palatino Linotype" w:hAnsi="Palatino Linotype" w:cs="Times New Roman"/>
          <w:sz w:val="24"/>
          <w:szCs w:val="24"/>
        </w:rPr>
        <w:t>ation of classroom</w:t>
      </w:r>
      <w:r w:rsidR="0043705E" w:rsidRPr="00316FFD">
        <w:rPr>
          <w:rFonts w:ascii="Palatino Linotype" w:hAnsi="Palatino Linotype" w:cs="Times New Roman"/>
          <w:sz w:val="24"/>
          <w:szCs w:val="24"/>
        </w:rPr>
        <w:t xml:space="preserve"> space and time,</w:t>
      </w:r>
      <w:r w:rsidR="00986494" w:rsidRPr="00316FFD">
        <w:rPr>
          <w:rFonts w:ascii="Palatino Linotype" w:hAnsi="Palatino Linotype" w:cs="Times New Roman"/>
          <w:sz w:val="24"/>
          <w:szCs w:val="24"/>
        </w:rPr>
        <w:t xml:space="preserve"> with </w:t>
      </w:r>
      <w:r w:rsidR="00DE2282" w:rsidRPr="00316FFD">
        <w:rPr>
          <w:rFonts w:ascii="Palatino Linotype" w:hAnsi="Palatino Linotype" w:cs="Times New Roman"/>
          <w:sz w:val="24"/>
          <w:szCs w:val="24"/>
        </w:rPr>
        <w:t>diminished</w:t>
      </w:r>
      <w:r w:rsidR="008349B8" w:rsidRPr="00316FFD">
        <w:rPr>
          <w:rFonts w:ascii="Palatino Linotype" w:hAnsi="Palatino Linotype" w:cs="Times New Roman"/>
          <w:sz w:val="24"/>
          <w:szCs w:val="24"/>
        </w:rPr>
        <w:t xml:space="preserve"> </w:t>
      </w:r>
      <w:r w:rsidR="00986494" w:rsidRPr="00316FFD">
        <w:rPr>
          <w:rFonts w:ascii="Palatino Linotype" w:hAnsi="Palatino Linotype" w:cs="Times New Roman"/>
          <w:sz w:val="24"/>
          <w:szCs w:val="24"/>
        </w:rPr>
        <w:t xml:space="preserve">conscious </w:t>
      </w:r>
      <w:r w:rsidR="00736811" w:rsidRPr="00316FFD">
        <w:rPr>
          <w:rFonts w:ascii="Palatino Linotype" w:hAnsi="Palatino Linotype" w:cs="Times New Roman"/>
          <w:sz w:val="24"/>
          <w:szCs w:val="24"/>
        </w:rPr>
        <w:t>consideration</w:t>
      </w:r>
      <w:r w:rsidR="00986494" w:rsidRPr="00316FFD">
        <w:rPr>
          <w:rFonts w:ascii="Palatino Linotype" w:hAnsi="Palatino Linotype" w:cs="Times New Roman"/>
          <w:sz w:val="24"/>
          <w:szCs w:val="24"/>
        </w:rPr>
        <w:t xml:space="preserve"> of </w:t>
      </w:r>
      <w:r w:rsidR="00A0505F" w:rsidRPr="00316FFD">
        <w:rPr>
          <w:rFonts w:ascii="Palatino Linotype" w:hAnsi="Palatino Linotype" w:cs="Times New Roman"/>
          <w:sz w:val="24"/>
          <w:szCs w:val="24"/>
        </w:rPr>
        <w:t>their</w:t>
      </w:r>
      <w:r w:rsidR="00986494" w:rsidRPr="00316FFD">
        <w:rPr>
          <w:rFonts w:ascii="Palatino Linotype" w:hAnsi="Palatino Linotype" w:cs="Times New Roman"/>
          <w:sz w:val="24"/>
          <w:szCs w:val="24"/>
        </w:rPr>
        <w:t xml:space="preserve"> educational</w:t>
      </w:r>
      <w:r w:rsidR="0095623E" w:rsidRPr="00316FFD">
        <w:rPr>
          <w:rFonts w:ascii="Palatino Linotype" w:hAnsi="Palatino Linotype" w:cs="Times New Roman"/>
          <w:sz w:val="24"/>
          <w:szCs w:val="24"/>
        </w:rPr>
        <w:t xml:space="preserve"> </w:t>
      </w:r>
      <w:r w:rsidR="00551C90" w:rsidRPr="00316FFD">
        <w:rPr>
          <w:rFonts w:ascii="Palatino Linotype" w:hAnsi="Palatino Linotype" w:cs="Times New Roman"/>
          <w:sz w:val="24"/>
          <w:szCs w:val="24"/>
        </w:rPr>
        <w:t>merits</w:t>
      </w:r>
      <w:r w:rsidR="008349B8"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 xml:space="preserve">(Tyack </w:t>
      </w:r>
      <w:r w:rsidR="00D414A0"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Cuban 1995)</w:t>
      </w:r>
      <w:r w:rsidR="00A41924" w:rsidRPr="00316FFD">
        <w:rPr>
          <w:rFonts w:ascii="Palatino Linotype" w:hAnsi="Palatino Linotype" w:cs="Times New Roman"/>
          <w:sz w:val="24"/>
          <w:szCs w:val="24"/>
        </w:rPr>
        <w:t>.</w:t>
      </w:r>
      <w:r w:rsidR="00AF523C" w:rsidRPr="00316FFD">
        <w:rPr>
          <w:rFonts w:ascii="Palatino Linotype" w:hAnsi="Palatino Linotype" w:cs="Times New Roman"/>
          <w:sz w:val="24"/>
          <w:szCs w:val="24"/>
        </w:rPr>
        <w:t xml:space="preserve"> </w:t>
      </w:r>
      <w:r w:rsidR="004701AC" w:rsidRPr="00316FFD">
        <w:rPr>
          <w:rFonts w:ascii="Palatino Linotype" w:hAnsi="Palatino Linotype" w:cs="Times New Roman"/>
          <w:sz w:val="24"/>
          <w:szCs w:val="24"/>
        </w:rPr>
        <w:t xml:space="preserve">This </w:t>
      </w:r>
      <w:r w:rsidR="004E7CF5" w:rsidRPr="00316FFD">
        <w:rPr>
          <w:rFonts w:ascii="Palatino Linotype" w:hAnsi="Palatino Linotype" w:cs="Times New Roman"/>
          <w:sz w:val="24"/>
          <w:szCs w:val="24"/>
        </w:rPr>
        <w:t xml:space="preserve">proceduralization </w:t>
      </w:r>
      <w:r w:rsidR="00853D24" w:rsidRPr="00316FFD">
        <w:rPr>
          <w:rFonts w:ascii="Palatino Linotype" w:hAnsi="Palatino Linotype" w:cs="Times New Roman"/>
          <w:sz w:val="24"/>
          <w:szCs w:val="24"/>
        </w:rPr>
        <w:t>serv</w:t>
      </w:r>
      <w:r w:rsidR="00405AD5" w:rsidRPr="00316FFD">
        <w:rPr>
          <w:rFonts w:ascii="Palatino Linotype" w:hAnsi="Palatino Linotype" w:cs="Times New Roman"/>
          <w:sz w:val="24"/>
          <w:szCs w:val="24"/>
        </w:rPr>
        <w:t xml:space="preserve">ed </w:t>
      </w:r>
      <w:r w:rsidR="001738C1" w:rsidRPr="00316FFD">
        <w:rPr>
          <w:rFonts w:ascii="Palatino Linotype" w:hAnsi="Palatino Linotype" w:cs="Times New Roman"/>
          <w:sz w:val="24"/>
          <w:szCs w:val="24"/>
        </w:rPr>
        <w:t xml:space="preserve">the </w:t>
      </w:r>
      <w:r w:rsidR="009D733F" w:rsidRPr="00316FFD">
        <w:rPr>
          <w:rFonts w:ascii="Palatino Linotype" w:hAnsi="Palatino Linotype" w:cs="Times New Roman"/>
          <w:sz w:val="24"/>
          <w:szCs w:val="24"/>
        </w:rPr>
        <w:t xml:space="preserve">efficient </w:t>
      </w:r>
      <w:r w:rsidR="001738C1" w:rsidRPr="00316FFD">
        <w:rPr>
          <w:rFonts w:ascii="Palatino Linotype" w:hAnsi="Palatino Linotype" w:cs="Times New Roman"/>
          <w:sz w:val="24"/>
          <w:szCs w:val="24"/>
        </w:rPr>
        <w:t xml:space="preserve">production of learning </w:t>
      </w:r>
      <w:r w:rsidR="004846CD" w:rsidRPr="00316FFD">
        <w:rPr>
          <w:rFonts w:ascii="Palatino Linotype" w:hAnsi="Palatino Linotype" w:cs="Times New Roman"/>
          <w:sz w:val="24"/>
          <w:szCs w:val="24"/>
        </w:rPr>
        <w:t>outcomes –</w:t>
      </w:r>
      <w:r w:rsidR="00CD5FE4" w:rsidRPr="00316FFD">
        <w:rPr>
          <w:rFonts w:ascii="Palatino Linotype" w:hAnsi="Palatino Linotype" w:cs="Times New Roman"/>
          <w:sz w:val="24"/>
          <w:szCs w:val="24"/>
        </w:rPr>
        <w:t xml:space="preserve"> particularly </w:t>
      </w:r>
      <w:r w:rsidR="00FA6E52" w:rsidRPr="00316FFD">
        <w:rPr>
          <w:rFonts w:ascii="Palatino Linotype" w:hAnsi="Palatino Linotype" w:cs="Times New Roman"/>
          <w:sz w:val="24"/>
          <w:szCs w:val="24"/>
        </w:rPr>
        <w:t>outcomes</w:t>
      </w:r>
      <w:r w:rsidR="001738C1" w:rsidRPr="00316FFD">
        <w:rPr>
          <w:rFonts w:ascii="Palatino Linotype" w:hAnsi="Palatino Linotype" w:cs="Times New Roman"/>
          <w:sz w:val="24"/>
          <w:szCs w:val="24"/>
        </w:rPr>
        <w:t xml:space="preserve"> with work-related value</w:t>
      </w:r>
      <w:r w:rsidR="00FC7851"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(Caruso, 2015; Grace 1985)</w:t>
      </w:r>
      <w:r w:rsidR="00C56F71" w:rsidRPr="00316FFD">
        <w:rPr>
          <w:rFonts w:ascii="Palatino Linotype" w:hAnsi="Palatino Linotype" w:cs="Times New Roman"/>
          <w:sz w:val="24"/>
          <w:szCs w:val="24"/>
        </w:rPr>
        <w:t>.</w:t>
      </w:r>
    </w:p>
    <w:p w14:paraId="18F1B099" w14:textId="3B5D33F4" w:rsidR="003821A7" w:rsidRPr="00316FFD" w:rsidRDefault="00B71DA1"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A crucial reason in support of the claim that a mass production logic underlies schooling and teaching is to note the remarkable continuity in the way schools have been organi</w:t>
      </w:r>
      <w:r w:rsidR="00D36A4C" w:rsidRPr="00316FFD">
        <w:rPr>
          <w:rFonts w:ascii="Palatino Linotype" w:hAnsi="Palatino Linotype" w:cs="Times New Roman"/>
          <w:sz w:val="24"/>
          <w:szCs w:val="24"/>
        </w:rPr>
        <w:t>z</w:t>
      </w:r>
      <w:r w:rsidRPr="00316FFD">
        <w:rPr>
          <w:rFonts w:ascii="Palatino Linotype" w:hAnsi="Palatino Linotype" w:cs="Times New Roman"/>
          <w:sz w:val="24"/>
          <w:szCs w:val="24"/>
        </w:rPr>
        <w:t xml:space="preserve">ed since the end of the </w:t>
      </w:r>
      <w:r w:rsidR="00471F30" w:rsidRPr="00316FFD">
        <w:rPr>
          <w:rFonts w:ascii="Palatino Linotype" w:hAnsi="Palatino Linotype" w:cs="Times New Roman"/>
          <w:sz w:val="24"/>
          <w:szCs w:val="24"/>
        </w:rPr>
        <w:t>nineteenth</w:t>
      </w:r>
      <w:r w:rsidRPr="00316FFD">
        <w:rPr>
          <w:rFonts w:ascii="Palatino Linotype" w:hAnsi="Palatino Linotype" w:cs="Times New Roman"/>
          <w:sz w:val="24"/>
          <w:szCs w:val="24"/>
        </w:rPr>
        <w:t xml:space="preserve"> century. As Tyack and Cuban (1995: 85) </w:t>
      </w:r>
      <w:r w:rsidR="00FD4956" w:rsidRPr="00316FFD">
        <w:rPr>
          <w:rFonts w:ascii="Palatino Linotype" w:hAnsi="Palatino Linotype" w:cs="Times New Roman"/>
          <w:sz w:val="24"/>
          <w:szCs w:val="24"/>
        </w:rPr>
        <w:t>elucidate</w:t>
      </w:r>
      <w:r w:rsidRPr="00316FFD">
        <w:rPr>
          <w:rFonts w:ascii="Palatino Linotype" w:hAnsi="Palatino Linotype" w:cs="Times New Roman"/>
          <w:sz w:val="24"/>
          <w:szCs w:val="24"/>
        </w:rPr>
        <w:t xml:space="preserve"> in their book reviewing the history of public school reform</w:t>
      </w:r>
      <w:r w:rsidR="00034004" w:rsidRPr="00316FFD">
        <w:rPr>
          <w:rFonts w:ascii="Palatino Linotype" w:hAnsi="Palatino Linotype" w:cs="Times New Roman"/>
          <w:sz w:val="24"/>
          <w:szCs w:val="24"/>
        </w:rPr>
        <w:t>,</w:t>
      </w:r>
      <w:r w:rsidR="005A4024" w:rsidRPr="00316FFD">
        <w:rPr>
          <w:rFonts w:ascii="Palatino Linotype" w:hAnsi="Palatino Linotype" w:cs="Times New Roman"/>
          <w:sz w:val="24"/>
          <w:szCs w:val="24"/>
        </w:rPr>
        <w:t xml:space="preserve"> </w:t>
      </w:r>
      <w:r w:rsidR="00034004" w:rsidRPr="00316FFD">
        <w:rPr>
          <w:rFonts w:ascii="Palatino Linotype" w:hAnsi="Palatino Linotype" w:cs="Times New Roman"/>
          <w:sz w:val="24"/>
          <w:szCs w:val="24"/>
        </w:rPr>
        <w:t>‘t</w:t>
      </w:r>
      <w:r w:rsidR="003821A7" w:rsidRPr="00316FFD">
        <w:rPr>
          <w:rFonts w:ascii="Palatino Linotype" w:hAnsi="Palatino Linotype" w:cs="Times New Roman"/>
          <w:sz w:val="24"/>
          <w:szCs w:val="24"/>
        </w:rPr>
        <w:t xml:space="preserve">he basic </w:t>
      </w:r>
      <w:r w:rsidR="003821A7" w:rsidRPr="00316FFD">
        <w:rPr>
          <w:rFonts w:ascii="Palatino Linotype" w:hAnsi="Palatino Linotype" w:cs="Times New Roman"/>
          <w:sz w:val="24"/>
          <w:szCs w:val="24"/>
        </w:rPr>
        <w:lastRenderedPageBreak/>
        <w:t>grammar of schooling, like the shape of classrooms, has remained remarkably stable over the decades</w:t>
      </w:r>
      <w:r w:rsidR="007B0719" w:rsidRPr="00316FFD">
        <w:rPr>
          <w:rFonts w:ascii="Palatino Linotype" w:hAnsi="Palatino Linotype" w:cs="Times New Roman"/>
          <w:sz w:val="24"/>
          <w:szCs w:val="24"/>
        </w:rPr>
        <w:t xml:space="preserve"> …</w:t>
      </w:r>
      <w:r w:rsidR="003821A7" w:rsidRPr="00316FFD">
        <w:rPr>
          <w:rFonts w:ascii="Palatino Linotype" w:hAnsi="Palatino Linotype" w:cs="Times New Roman"/>
          <w:sz w:val="24"/>
          <w:szCs w:val="24"/>
        </w:rPr>
        <w:t xml:space="preserve"> </w:t>
      </w:r>
      <w:r w:rsidR="004D5318" w:rsidRPr="00316FFD">
        <w:rPr>
          <w:rFonts w:ascii="Palatino Linotype" w:hAnsi="Palatino Linotype" w:cs="Times New Roman"/>
          <w:sz w:val="24"/>
          <w:szCs w:val="24"/>
        </w:rPr>
        <w:t>l</w:t>
      </w:r>
      <w:r w:rsidR="003821A7" w:rsidRPr="00316FFD">
        <w:rPr>
          <w:rFonts w:ascii="Palatino Linotype" w:hAnsi="Palatino Linotype" w:cs="Times New Roman"/>
          <w:sz w:val="24"/>
          <w:szCs w:val="24"/>
        </w:rPr>
        <w:t xml:space="preserve">ittle has changed in the ways that schools divide time and space, classify students and allocate them to classrooms, splinter knowledge into </w:t>
      </w:r>
      <w:r w:rsidR="007B0719" w:rsidRPr="00316FFD">
        <w:rPr>
          <w:rFonts w:ascii="Palatino Linotype" w:hAnsi="Palatino Linotype" w:cs="Times New Roman"/>
          <w:sz w:val="24"/>
          <w:szCs w:val="24"/>
        </w:rPr>
        <w:t>“</w:t>
      </w:r>
      <w:r w:rsidR="003821A7" w:rsidRPr="00316FFD">
        <w:rPr>
          <w:rFonts w:ascii="Palatino Linotype" w:hAnsi="Palatino Linotype" w:cs="Times New Roman"/>
          <w:sz w:val="24"/>
          <w:szCs w:val="24"/>
        </w:rPr>
        <w:t>subjects</w:t>
      </w:r>
      <w:r w:rsidR="007B0719" w:rsidRPr="00316FFD">
        <w:rPr>
          <w:rFonts w:ascii="Palatino Linotype" w:hAnsi="Palatino Linotype" w:cs="Times New Roman"/>
          <w:sz w:val="24"/>
          <w:szCs w:val="24"/>
        </w:rPr>
        <w:t>”</w:t>
      </w:r>
      <w:r w:rsidR="00D82808" w:rsidRPr="00316FFD">
        <w:rPr>
          <w:rFonts w:ascii="Palatino Linotype" w:hAnsi="Palatino Linotype" w:cs="Times New Roman"/>
          <w:sz w:val="24"/>
          <w:szCs w:val="24"/>
        </w:rPr>
        <w:t>,</w:t>
      </w:r>
      <w:r w:rsidR="003821A7" w:rsidRPr="00316FFD">
        <w:rPr>
          <w:rFonts w:ascii="Palatino Linotype" w:hAnsi="Palatino Linotype" w:cs="Times New Roman"/>
          <w:sz w:val="24"/>
          <w:szCs w:val="24"/>
        </w:rPr>
        <w:t xml:space="preserve"> and award grades and </w:t>
      </w:r>
      <w:r w:rsidR="00AB0F71" w:rsidRPr="00316FFD">
        <w:rPr>
          <w:rFonts w:ascii="Palatino Linotype" w:hAnsi="Palatino Linotype" w:cs="Times New Roman"/>
          <w:sz w:val="24"/>
          <w:szCs w:val="24"/>
        </w:rPr>
        <w:t>“</w:t>
      </w:r>
      <w:r w:rsidR="003821A7" w:rsidRPr="00316FFD">
        <w:rPr>
          <w:rFonts w:ascii="Palatino Linotype" w:hAnsi="Palatino Linotype" w:cs="Times New Roman"/>
          <w:sz w:val="24"/>
          <w:szCs w:val="24"/>
        </w:rPr>
        <w:t>credits</w:t>
      </w:r>
      <w:r w:rsidR="00AB0F71" w:rsidRPr="00316FFD">
        <w:rPr>
          <w:rFonts w:ascii="Palatino Linotype" w:hAnsi="Palatino Linotype" w:cs="Times New Roman"/>
          <w:sz w:val="24"/>
          <w:szCs w:val="24"/>
        </w:rPr>
        <w:t>”</w:t>
      </w:r>
      <w:r w:rsidR="003821A7" w:rsidRPr="00316FFD">
        <w:rPr>
          <w:rFonts w:ascii="Palatino Linotype" w:hAnsi="Palatino Linotype" w:cs="Times New Roman"/>
          <w:sz w:val="24"/>
          <w:szCs w:val="24"/>
        </w:rPr>
        <w:t xml:space="preserve"> as evidence of learning</w:t>
      </w:r>
      <w:r w:rsidR="009661A2" w:rsidRPr="00316FFD">
        <w:rPr>
          <w:rFonts w:ascii="Palatino Linotype" w:hAnsi="Palatino Linotype" w:cs="Times New Roman"/>
          <w:sz w:val="24"/>
          <w:szCs w:val="24"/>
        </w:rPr>
        <w:t>.’</w:t>
      </w:r>
    </w:p>
    <w:p w14:paraId="7EF54B5C" w14:textId="7A3EE7CD" w:rsidR="006D60FE" w:rsidRPr="00316FFD" w:rsidRDefault="00F17F2F"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Such</w:t>
      </w:r>
      <w:r w:rsidR="004D480E" w:rsidRPr="00316FFD">
        <w:rPr>
          <w:rFonts w:ascii="Palatino Linotype" w:hAnsi="Palatino Linotype" w:cs="Times New Roman"/>
          <w:sz w:val="24"/>
          <w:szCs w:val="24"/>
        </w:rPr>
        <w:t xml:space="preserve"> </w:t>
      </w:r>
      <w:r w:rsidR="00EF6901" w:rsidRPr="00316FFD">
        <w:rPr>
          <w:rFonts w:ascii="Palatino Linotype" w:hAnsi="Palatino Linotype" w:cs="Times New Roman"/>
          <w:sz w:val="24"/>
          <w:szCs w:val="24"/>
        </w:rPr>
        <w:t>continuity</w:t>
      </w:r>
      <w:r w:rsidR="004D480E" w:rsidRPr="00316FFD">
        <w:rPr>
          <w:rFonts w:ascii="Palatino Linotype" w:hAnsi="Palatino Linotype" w:cs="Times New Roman"/>
          <w:sz w:val="24"/>
          <w:szCs w:val="24"/>
        </w:rPr>
        <w:t xml:space="preserve"> for over a century implies the </w:t>
      </w:r>
      <w:r w:rsidR="00697A3E" w:rsidRPr="00316FFD">
        <w:rPr>
          <w:rFonts w:ascii="Palatino Linotype" w:hAnsi="Palatino Linotype" w:cs="Times New Roman"/>
          <w:sz w:val="24"/>
          <w:szCs w:val="24"/>
        </w:rPr>
        <w:t xml:space="preserve">early </w:t>
      </w:r>
      <w:r w:rsidR="004D480E" w:rsidRPr="00316FFD">
        <w:rPr>
          <w:rFonts w:ascii="Palatino Linotype" w:hAnsi="Palatino Linotype" w:cs="Times New Roman"/>
          <w:sz w:val="24"/>
          <w:szCs w:val="24"/>
        </w:rPr>
        <w:t xml:space="preserve">consolidation of </w:t>
      </w:r>
      <w:r w:rsidR="00C221F8" w:rsidRPr="00316FFD">
        <w:rPr>
          <w:rFonts w:ascii="Palatino Linotype" w:hAnsi="Palatino Linotype" w:cs="Times New Roman"/>
          <w:sz w:val="24"/>
          <w:szCs w:val="24"/>
        </w:rPr>
        <w:t>organi</w:t>
      </w:r>
      <w:r w:rsidR="00FC224E" w:rsidRPr="00316FFD">
        <w:rPr>
          <w:rFonts w:ascii="Palatino Linotype" w:hAnsi="Palatino Linotype" w:cs="Times New Roman"/>
          <w:sz w:val="24"/>
          <w:szCs w:val="24"/>
        </w:rPr>
        <w:t>z</w:t>
      </w:r>
      <w:r w:rsidR="00C221F8" w:rsidRPr="00316FFD">
        <w:rPr>
          <w:rFonts w:ascii="Palatino Linotype" w:hAnsi="Palatino Linotype" w:cs="Times New Roman"/>
          <w:sz w:val="24"/>
          <w:szCs w:val="24"/>
        </w:rPr>
        <w:t>ational</w:t>
      </w:r>
      <w:r w:rsidR="004D480E" w:rsidRPr="00316FFD">
        <w:rPr>
          <w:rFonts w:ascii="Palatino Linotype" w:hAnsi="Palatino Linotype" w:cs="Times New Roman"/>
          <w:sz w:val="24"/>
          <w:szCs w:val="24"/>
        </w:rPr>
        <w:t xml:space="preserve"> habits and norms. As these habits became ingrained and taken for granted, they </w:t>
      </w:r>
      <w:r w:rsidR="00552B40" w:rsidRPr="00316FFD">
        <w:rPr>
          <w:rFonts w:ascii="Palatino Linotype" w:hAnsi="Palatino Linotype" w:cs="Times New Roman"/>
          <w:sz w:val="24"/>
          <w:szCs w:val="24"/>
        </w:rPr>
        <w:t>turned</w:t>
      </w:r>
      <w:r w:rsidR="006D0B7F" w:rsidRPr="00316FFD">
        <w:rPr>
          <w:rFonts w:ascii="Palatino Linotype" w:hAnsi="Palatino Linotype" w:cs="Times New Roman"/>
          <w:sz w:val="24"/>
          <w:szCs w:val="24"/>
        </w:rPr>
        <w:t xml:space="preserve"> into</w:t>
      </w:r>
      <w:r w:rsidR="004D480E" w:rsidRPr="00316FFD">
        <w:rPr>
          <w:rFonts w:ascii="Palatino Linotype" w:hAnsi="Palatino Linotype" w:cs="Times New Roman"/>
          <w:sz w:val="24"/>
          <w:szCs w:val="24"/>
        </w:rPr>
        <w:t xml:space="preserve"> unspoken rules which set bounds </w:t>
      </w:r>
      <w:r w:rsidR="00A2583A" w:rsidRPr="00316FFD">
        <w:rPr>
          <w:rFonts w:ascii="Palatino Linotype" w:hAnsi="Palatino Linotype" w:cs="Times New Roman"/>
          <w:sz w:val="24"/>
          <w:szCs w:val="24"/>
        </w:rPr>
        <w:t>to</w:t>
      </w:r>
      <w:r w:rsidR="004D480E" w:rsidRPr="00316FFD">
        <w:rPr>
          <w:rFonts w:ascii="Palatino Linotype" w:hAnsi="Palatino Linotype" w:cs="Times New Roman"/>
          <w:sz w:val="24"/>
          <w:szCs w:val="24"/>
        </w:rPr>
        <w:t xml:space="preserve"> the </w:t>
      </w:r>
      <w:r w:rsidR="0086654E" w:rsidRPr="00316FFD">
        <w:rPr>
          <w:rFonts w:ascii="Palatino Linotype" w:hAnsi="Palatino Linotype" w:cs="Times New Roman"/>
          <w:sz w:val="24"/>
          <w:szCs w:val="24"/>
        </w:rPr>
        <w:t>organi</w:t>
      </w:r>
      <w:r w:rsidR="00FC224E" w:rsidRPr="00316FFD">
        <w:rPr>
          <w:rFonts w:ascii="Palatino Linotype" w:hAnsi="Palatino Linotype" w:cs="Times New Roman"/>
          <w:sz w:val="24"/>
          <w:szCs w:val="24"/>
        </w:rPr>
        <w:t>z</w:t>
      </w:r>
      <w:r w:rsidR="0086654E" w:rsidRPr="00316FFD">
        <w:rPr>
          <w:rFonts w:ascii="Palatino Linotype" w:hAnsi="Palatino Linotype" w:cs="Times New Roman"/>
          <w:sz w:val="24"/>
          <w:szCs w:val="24"/>
        </w:rPr>
        <w:t>ation</w:t>
      </w:r>
      <w:r w:rsidR="004D480E" w:rsidRPr="00316FFD">
        <w:rPr>
          <w:rFonts w:ascii="Palatino Linotype" w:hAnsi="Palatino Linotype" w:cs="Times New Roman"/>
          <w:sz w:val="24"/>
          <w:szCs w:val="24"/>
        </w:rPr>
        <w:t xml:space="preserve"> and operations of schools and teachers </w:t>
      </w:r>
      <w:r w:rsidR="00F14BC5" w:rsidRPr="00316FFD">
        <w:rPr>
          <w:rFonts w:ascii="Palatino Linotype" w:hAnsi="Palatino Linotype" w:cs="Times New Roman"/>
          <w:sz w:val="24"/>
          <w:szCs w:val="24"/>
        </w:rPr>
        <w:t xml:space="preserve">(Tyack </w:t>
      </w:r>
      <w:r w:rsidR="00C11749"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Cuban 1995)</w:t>
      </w:r>
      <w:r w:rsidR="004D480E" w:rsidRPr="00316FFD">
        <w:rPr>
          <w:rFonts w:ascii="Palatino Linotype" w:hAnsi="Palatino Linotype" w:cs="Times New Roman"/>
          <w:sz w:val="24"/>
          <w:szCs w:val="24"/>
        </w:rPr>
        <w:t>.</w:t>
      </w:r>
      <w:r w:rsidR="004F6CD8" w:rsidRPr="00316FFD">
        <w:rPr>
          <w:rFonts w:ascii="Palatino Linotype" w:hAnsi="Palatino Linotype" w:cs="Times New Roman"/>
          <w:sz w:val="24"/>
          <w:szCs w:val="24"/>
        </w:rPr>
        <w:t xml:space="preserve"> </w:t>
      </w:r>
      <w:r w:rsidR="004D480E" w:rsidRPr="00316FFD">
        <w:rPr>
          <w:rFonts w:ascii="Palatino Linotype" w:hAnsi="Palatino Linotype" w:cs="Times New Roman"/>
          <w:sz w:val="24"/>
          <w:szCs w:val="24"/>
        </w:rPr>
        <w:t xml:space="preserve">Similar to the way people speak without being conscious of following the rules of grammar or employ deductive reasoning without being aware of following the rules of formal logic, the logic of mass schooling need not be consciously </w:t>
      </w:r>
      <w:r w:rsidR="004B40A0" w:rsidRPr="00316FFD">
        <w:rPr>
          <w:rFonts w:ascii="Palatino Linotype" w:hAnsi="Palatino Linotype" w:cs="Times New Roman"/>
          <w:sz w:val="24"/>
          <w:szCs w:val="24"/>
        </w:rPr>
        <w:t>recog</w:t>
      </w:r>
      <w:r w:rsidR="00F145B8" w:rsidRPr="00316FFD">
        <w:rPr>
          <w:rFonts w:ascii="Palatino Linotype" w:hAnsi="Palatino Linotype" w:cs="Times New Roman"/>
          <w:sz w:val="24"/>
          <w:szCs w:val="24"/>
        </w:rPr>
        <w:t>ni</w:t>
      </w:r>
      <w:r w:rsidR="00D36A4C" w:rsidRPr="00316FFD">
        <w:rPr>
          <w:rFonts w:ascii="Palatino Linotype" w:hAnsi="Palatino Linotype" w:cs="Times New Roman"/>
          <w:sz w:val="24"/>
          <w:szCs w:val="24"/>
        </w:rPr>
        <w:t>z</w:t>
      </w:r>
      <w:r w:rsidR="00F145B8" w:rsidRPr="00316FFD">
        <w:rPr>
          <w:rFonts w:ascii="Palatino Linotype" w:hAnsi="Palatino Linotype" w:cs="Times New Roman"/>
          <w:sz w:val="24"/>
          <w:szCs w:val="24"/>
        </w:rPr>
        <w:t>ed</w:t>
      </w:r>
      <w:r w:rsidR="004D480E" w:rsidRPr="00316FFD">
        <w:rPr>
          <w:rFonts w:ascii="Palatino Linotype" w:hAnsi="Palatino Linotype" w:cs="Times New Roman"/>
          <w:sz w:val="24"/>
          <w:szCs w:val="24"/>
        </w:rPr>
        <w:t xml:space="preserve"> by school management or teachers for it operate efficiently </w:t>
      </w:r>
      <w:r w:rsidR="00F14BC5" w:rsidRPr="00316FFD">
        <w:rPr>
          <w:rFonts w:ascii="Palatino Linotype" w:hAnsi="Palatino Linotype" w:cs="Times New Roman"/>
          <w:sz w:val="24"/>
          <w:szCs w:val="24"/>
        </w:rPr>
        <w:t xml:space="preserve">(Eisner 2003; Tyack </w:t>
      </w:r>
      <w:r w:rsidR="00EF7B4C"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Cuban 1995)</w:t>
      </w:r>
      <w:r w:rsidR="004D480E" w:rsidRPr="00316FFD">
        <w:rPr>
          <w:rFonts w:ascii="Palatino Linotype" w:hAnsi="Palatino Linotype" w:cs="Times New Roman"/>
          <w:sz w:val="24"/>
          <w:szCs w:val="24"/>
        </w:rPr>
        <w:t xml:space="preserve">. </w:t>
      </w:r>
      <w:r w:rsidR="00E60153" w:rsidRPr="00316FFD">
        <w:rPr>
          <w:rFonts w:ascii="Palatino Linotype" w:hAnsi="Palatino Linotype" w:cs="Times New Roman"/>
          <w:sz w:val="24"/>
          <w:szCs w:val="24"/>
        </w:rPr>
        <w:t xml:space="preserve">The logical conditions </w:t>
      </w:r>
      <w:r w:rsidR="00524929" w:rsidRPr="00316FFD">
        <w:rPr>
          <w:rFonts w:ascii="Palatino Linotype" w:hAnsi="Palatino Linotype" w:cs="Times New Roman"/>
          <w:sz w:val="24"/>
          <w:szCs w:val="24"/>
        </w:rPr>
        <w:t>underlying</w:t>
      </w:r>
      <w:r w:rsidR="00E60153" w:rsidRPr="00316FFD">
        <w:rPr>
          <w:rFonts w:ascii="Palatino Linotype" w:hAnsi="Palatino Linotype" w:cs="Times New Roman"/>
          <w:sz w:val="24"/>
          <w:szCs w:val="24"/>
        </w:rPr>
        <w:t xml:space="preserve"> mass schooling and teaching can be summari</w:t>
      </w:r>
      <w:r w:rsidR="00D36A4C" w:rsidRPr="00316FFD">
        <w:rPr>
          <w:rFonts w:ascii="Palatino Linotype" w:hAnsi="Palatino Linotype" w:cs="Times New Roman"/>
          <w:sz w:val="24"/>
          <w:szCs w:val="24"/>
        </w:rPr>
        <w:t>z</w:t>
      </w:r>
      <w:r w:rsidR="00E60153" w:rsidRPr="00316FFD">
        <w:rPr>
          <w:rFonts w:ascii="Palatino Linotype" w:hAnsi="Palatino Linotype" w:cs="Times New Roman"/>
          <w:sz w:val="24"/>
          <w:szCs w:val="24"/>
        </w:rPr>
        <w:t xml:space="preserve">ed </w:t>
      </w:r>
      <w:r w:rsidR="001B394F" w:rsidRPr="00316FFD">
        <w:rPr>
          <w:rFonts w:ascii="Palatino Linotype" w:hAnsi="Palatino Linotype" w:cs="Times New Roman"/>
          <w:sz w:val="24"/>
          <w:szCs w:val="24"/>
        </w:rPr>
        <w:t>thusly</w:t>
      </w:r>
      <w:r w:rsidR="00E60153" w:rsidRPr="00316FFD">
        <w:rPr>
          <w:rFonts w:ascii="Palatino Linotype" w:hAnsi="Palatino Linotype" w:cs="Times New Roman"/>
          <w:sz w:val="24"/>
          <w:szCs w:val="24"/>
        </w:rPr>
        <w:t xml:space="preserve">: 1) </w:t>
      </w:r>
      <w:r w:rsidR="00E20A0C" w:rsidRPr="00316FFD">
        <w:rPr>
          <w:rFonts w:ascii="Palatino Linotype" w:hAnsi="Palatino Linotype" w:cs="Times New Roman"/>
          <w:sz w:val="24"/>
          <w:szCs w:val="24"/>
        </w:rPr>
        <w:t xml:space="preserve">the </w:t>
      </w:r>
      <w:r w:rsidR="00E60153" w:rsidRPr="00316FFD">
        <w:rPr>
          <w:rFonts w:ascii="Palatino Linotype" w:hAnsi="Palatino Linotype" w:cs="Times New Roman"/>
          <w:sz w:val="24"/>
          <w:szCs w:val="24"/>
        </w:rPr>
        <w:t xml:space="preserve">securing </w:t>
      </w:r>
      <w:r w:rsidR="00E20A0C" w:rsidRPr="00316FFD">
        <w:rPr>
          <w:rFonts w:ascii="Palatino Linotype" w:hAnsi="Palatino Linotype" w:cs="Times New Roman"/>
          <w:sz w:val="24"/>
          <w:szCs w:val="24"/>
        </w:rPr>
        <w:t xml:space="preserve">of </w:t>
      </w:r>
      <w:r w:rsidR="00E60153" w:rsidRPr="00316FFD">
        <w:rPr>
          <w:rFonts w:ascii="Palatino Linotype" w:hAnsi="Palatino Linotype" w:cs="Times New Roman"/>
          <w:sz w:val="24"/>
          <w:szCs w:val="24"/>
        </w:rPr>
        <w:t>predictable learning outcomes and credentialization; 2) efficient school organi</w:t>
      </w:r>
      <w:r w:rsidR="00D32333" w:rsidRPr="00316FFD">
        <w:rPr>
          <w:rFonts w:ascii="Palatino Linotype" w:hAnsi="Palatino Linotype" w:cs="Times New Roman"/>
          <w:sz w:val="24"/>
          <w:szCs w:val="24"/>
        </w:rPr>
        <w:t>z</w:t>
      </w:r>
      <w:r w:rsidR="00E60153" w:rsidRPr="00316FFD">
        <w:rPr>
          <w:rFonts w:ascii="Palatino Linotype" w:hAnsi="Palatino Linotype" w:cs="Times New Roman"/>
          <w:sz w:val="24"/>
          <w:szCs w:val="24"/>
        </w:rPr>
        <w:t>ation concerned with massification; and 3) standardi</w:t>
      </w:r>
      <w:r w:rsidR="00D32333" w:rsidRPr="00316FFD">
        <w:rPr>
          <w:rFonts w:ascii="Palatino Linotype" w:hAnsi="Palatino Linotype" w:cs="Times New Roman"/>
          <w:sz w:val="24"/>
          <w:szCs w:val="24"/>
        </w:rPr>
        <w:t>z</w:t>
      </w:r>
      <w:r w:rsidR="00E60153" w:rsidRPr="00316FFD">
        <w:rPr>
          <w:rFonts w:ascii="Palatino Linotype" w:hAnsi="Palatino Linotype" w:cs="Times New Roman"/>
          <w:sz w:val="24"/>
          <w:szCs w:val="24"/>
        </w:rPr>
        <w:t>ation of schooling procedures (Davis</w:t>
      </w:r>
      <w:r w:rsidR="000555E8" w:rsidRPr="00316FFD">
        <w:rPr>
          <w:rFonts w:ascii="Palatino Linotype" w:hAnsi="Palatino Linotype" w:cs="Times New Roman"/>
          <w:sz w:val="24"/>
          <w:szCs w:val="24"/>
        </w:rPr>
        <w:t>, Conroy and Clague</w:t>
      </w:r>
      <w:r w:rsidR="00E60153" w:rsidRPr="00316FFD">
        <w:rPr>
          <w:rFonts w:ascii="Palatino Linotype" w:hAnsi="Palatino Linotype" w:cs="Times New Roman"/>
          <w:sz w:val="24"/>
          <w:szCs w:val="24"/>
        </w:rPr>
        <w:t xml:space="preserve"> 2020).</w:t>
      </w:r>
    </w:p>
    <w:p w14:paraId="519068C0" w14:textId="756E811B" w:rsidR="00730637" w:rsidRPr="00316FFD" w:rsidRDefault="00D02C9F"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Th</w:t>
      </w:r>
      <w:r w:rsidR="00BD5720" w:rsidRPr="00316FFD">
        <w:rPr>
          <w:rFonts w:ascii="Palatino Linotype" w:hAnsi="Palatino Linotype" w:cs="Times New Roman"/>
          <w:sz w:val="24"/>
          <w:szCs w:val="24"/>
        </w:rPr>
        <w:t xml:space="preserve">is argument </w:t>
      </w:r>
      <w:r w:rsidR="00C05228" w:rsidRPr="00316FFD">
        <w:rPr>
          <w:rFonts w:ascii="Palatino Linotype" w:hAnsi="Palatino Linotype" w:cs="Times New Roman"/>
          <w:sz w:val="24"/>
          <w:szCs w:val="24"/>
        </w:rPr>
        <w:t xml:space="preserve">for a </w:t>
      </w:r>
      <w:r w:rsidR="0013221A" w:rsidRPr="00316FFD">
        <w:rPr>
          <w:rFonts w:ascii="Palatino Linotype" w:hAnsi="Palatino Linotype" w:cs="Times New Roman"/>
          <w:sz w:val="24"/>
          <w:szCs w:val="24"/>
        </w:rPr>
        <w:t xml:space="preserve">mass </w:t>
      </w:r>
      <w:r w:rsidR="00C05228" w:rsidRPr="00316FFD">
        <w:rPr>
          <w:rFonts w:ascii="Palatino Linotype" w:hAnsi="Palatino Linotype" w:cs="Times New Roman"/>
          <w:sz w:val="24"/>
          <w:szCs w:val="24"/>
        </w:rPr>
        <w:t xml:space="preserve">production logic </w:t>
      </w:r>
      <w:r w:rsidR="00495720" w:rsidRPr="00316FFD">
        <w:rPr>
          <w:rFonts w:ascii="Palatino Linotype" w:hAnsi="Palatino Linotype" w:cs="Times New Roman"/>
          <w:sz w:val="24"/>
          <w:szCs w:val="24"/>
        </w:rPr>
        <w:t xml:space="preserve">does not </w:t>
      </w:r>
      <w:r w:rsidR="00C05228" w:rsidRPr="00316FFD">
        <w:rPr>
          <w:rFonts w:ascii="Palatino Linotype" w:hAnsi="Palatino Linotype" w:cs="Times New Roman"/>
          <w:sz w:val="24"/>
          <w:szCs w:val="24"/>
        </w:rPr>
        <w:t>imply</w:t>
      </w:r>
      <w:r w:rsidR="007236D7" w:rsidRPr="00316FFD">
        <w:rPr>
          <w:rFonts w:ascii="Palatino Linotype" w:hAnsi="Palatino Linotype" w:cs="Times New Roman"/>
          <w:sz w:val="24"/>
          <w:szCs w:val="24"/>
        </w:rPr>
        <w:t xml:space="preserve"> </w:t>
      </w:r>
      <w:r w:rsidR="00F2778A" w:rsidRPr="00316FFD">
        <w:rPr>
          <w:rFonts w:ascii="Palatino Linotype" w:hAnsi="Palatino Linotype" w:cs="Times New Roman"/>
          <w:sz w:val="24"/>
          <w:szCs w:val="24"/>
        </w:rPr>
        <w:t>school</w:t>
      </w:r>
      <w:r w:rsidR="00886C86" w:rsidRPr="00316FFD">
        <w:rPr>
          <w:rFonts w:ascii="Palatino Linotype" w:hAnsi="Palatino Linotype" w:cs="Times New Roman"/>
          <w:sz w:val="24"/>
          <w:szCs w:val="24"/>
        </w:rPr>
        <w:t>s</w:t>
      </w:r>
      <w:r w:rsidR="007236D7" w:rsidRPr="00316FFD">
        <w:rPr>
          <w:rFonts w:ascii="Palatino Linotype" w:hAnsi="Palatino Linotype" w:cs="Times New Roman"/>
          <w:sz w:val="24"/>
          <w:szCs w:val="24"/>
        </w:rPr>
        <w:t xml:space="preserve"> </w:t>
      </w:r>
      <w:r w:rsidR="00886C86" w:rsidRPr="00316FFD">
        <w:rPr>
          <w:rFonts w:ascii="Palatino Linotype" w:hAnsi="Palatino Linotype" w:cs="Times New Roman"/>
          <w:sz w:val="24"/>
          <w:szCs w:val="24"/>
        </w:rPr>
        <w:t>are a</w:t>
      </w:r>
      <w:r w:rsidR="00A60950" w:rsidRPr="00316FFD">
        <w:rPr>
          <w:rFonts w:ascii="Palatino Linotype" w:hAnsi="Palatino Linotype" w:cs="Times New Roman"/>
          <w:sz w:val="24"/>
          <w:szCs w:val="24"/>
        </w:rPr>
        <w:t xml:space="preserve"> mirror image of industrial factories</w:t>
      </w:r>
      <w:r w:rsidR="00864275" w:rsidRPr="00316FFD">
        <w:rPr>
          <w:rFonts w:ascii="Palatino Linotype" w:hAnsi="Palatino Linotype" w:cs="Times New Roman"/>
          <w:sz w:val="24"/>
          <w:szCs w:val="24"/>
        </w:rPr>
        <w:t xml:space="preserve"> or</w:t>
      </w:r>
      <w:r w:rsidR="0094321D" w:rsidRPr="00316FFD">
        <w:rPr>
          <w:rFonts w:ascii="Palatino Linotype" w:hAnsi="Palatino Linotype" w:cs="Times New Roman"/>
          <w:sz w:val="24"/>
          <w:szCs w:val="24"/>
        </w:rPr>
        <w:t xml:space="preserve"> </w:t>
      </w:r>
      <w:r w:rsidR="00CF463C" w:rsidRPr="00316FFD">
        <w:rPr>
          <w:rFonts w:ascii="Palatino Linotype" w:hAnsi="Palatino Linotype" w:cs="Times New Roman"/>
          <w:sz w:val="24"/>
          <w:szCs w:val="24"/>
        </w:rPr>
        <w:t>solely</w:t>
      </w:r>
      <w:r w:rsidR="0094321D" w:rsidRPr="00316FFD">
        <w:rPr>
          <w:rFonts w:ascii="Palatino Linotype" w:hAnsi="Palatino Linotype" w:cs="Times New Roman"/>
          <w:sz w:val="24"/>
          <w:szCs w:val="24"/>
        </w:rPr>
        <w:t xml:space="preserve"> determined by </w:t>
      </w:r>
      <w:r w:rsidR="005F49B2" w:rsidRPr="00316FFD">
        <w:rPr>
          <w:rFonts w:ascii="Palatino Linotype" w:hAnsi="Palatino Linotype" w:cs="Times New Roman"/>
          <w:sz w:val="24"/>
          <w:szCs w:val="24"/>
        </w:rPr>
        <w:t xml:space="preserve">economic </w:t>
      </w:r>
      <w:r w:rsidR="0069765C" w:rsidRPr="00316FFD">
        <w:rPr>
          <w:rFonts w:ascii="Palatino Linotype" w:hAnsi="Palatino Linotype" w:cs="Times New Roman"/>
          <w:sz w:val="24"/>
          <w:szCs w:val="24"/>
        </w:rPr>
        <w:t>forces</w:t>
      </w:r>
      <w:r w:rsidR="00F2778A" w:rsidRPr="00316FFD">
        <w:rPr>
          <w:rFonts w:ascii="Palatino Linotype" w:hAnsi="Palatino Linotype" w:cs="Times New Roman"/>
          <w:sz w:val="24"/>
          <w:szCs w:val="24"/>
        </w:rPr>
        <w:t>.</w:t>
      </w:r>
      <w:r w:rsidR="0094321D" w:rsidRPr="00316FFD">
        <w:rPr>
          <w:rFonts w:ascii="Palatino Linotype" w:hAnsi="Palatino Linotype" w:cs="Times New Roman"/>
          <w:sz w:val="24"/>
          <w:szCs w:val="24"/>
        </w:rPr>
        <w:t xml:space="preserve"> </w:t>
      </w:r>
      <w:r w:rsidR="00F2778A" w:rsidRPr="00316FFD">
        <w:rPr>
          <w:rFonts w:ascii="Palatino Linotype" w:hAnsi="Palatino Linotype" w:cs="Times New Roman"/>
          <w:sz w:val="24"/>
          <w:szCs w:val="24"/>
        </w:rPr>
        <w:t>The history of schooling</w:t>
      </w:r>
      <w:r w:rsidR="00210B92" w:rsidRPr="00316FFD">
        <w:rPr>
          <w:rFonts w:ascii="Palatino Linotype" w:hAnsi="Palatino Linotype" w:cs="Times New Roman"/>
          <w:sz w:val="24"/>
          <w:szCs w:val="24"/>
        </w:rPr>
        <w:t xml:space="preserve"> and conceptions of teaching</w:t>
      </w:r>
      <w:r w:rsidR="00F2778A" w:rsidRPr="00316FFD">
        <w:rPr>
          <w:rFonts w:ascii="Palatino Linotype" w:hAnsi="Palatino Linotype" w:cs="Times New Roman"/>
          <w:sz w:val="24"/>
          <w:szCs w:val="24"/>
        </w:rPr>
        <w:t xml:space="preserve"> </w:t>
      </w:r>
      <w:r w:rsidR="008A190D" w:rsidRPr="00316FFD">
        <w:rPr>
          <w:rFonts w:ascii="Palatino Linotype" w:hAnsi="Palatino Linotype" w:cs="Times New Roman"/>
          <w:sz w:val="24"/>
          <w:szCs w:val="24"/>
        </w:rPr>
        <w:t>have</w:t>
      </w:r>
      <w:r w:rsidR="00F2778A" w:rsidRPr="00316FFD">
        <w:rPr>
          <w:rFonts w:ascii="Palatino Linotype" w:hAnsi="Palatino Linotype" w:cs="Times New Roman"/>
          <w:sz w:val="24"/>
          <w:szCs w:val="24"/>
        </w:rPr>
        <w:t xml:space="preserve"> been shaped by many factors</w:t>
      </w:r>
      <w:r w:rsidR="00D67077" w:rsidRPr="00316FFD">
        <w:rPr>
          <w:rFonts w:ascii="Palatino Linotype" w:hAnsi="Palatino Linotype" w:cs="Times New Roman"/>
          <w:sz w:val="24"/>
          <w:szCs w:val="24"/>
        </w:rPr>
        <w:t>. These</w:t>
      </w:r>
      <w:r w:rsidR="00F2778A" w:rsidRPr="00316FFD">
        <w:rPr>
          <w:rFonts w:ascii="Palatino Linotype" w:hAnsi="Palatino Linotype" w:cs="Times New Roman"/>
          <w:sz w:val="24"/>
          <w:szCs w:val="24"/>
        </w:rPr>
        <w:t xml:space="preserve"> includ</w:t>
      </w:r>
      <w:r w:rsidR="00D67077" w:rsidRPr="00316FFD">
        <w:rPr>
          <w:rFonts w:ascii="Palatino Linotype" w:hAnsi="Palatino Linotype" w:cs="Times New Roman"/>
          <w:sz w:val="24"/>
          <w:szCs w:val="24"/>
        </w:rPr>
        <w:t>e</w:t>
      </w:r>
      <w:r w:rsidR="00F2778A" w:rsidRPr="00316FFD">
        <w:rPr>
          <w:rFonts w:ascii="Palatino Linotype" w:hAnsi="Palatino Linotype" w:cs="Times New Roman"/>
          <w:sz w:val="24"/>
          <w:szCs w:val="24"/>
        </w:rPr>
        <w:t xml:space="preserve"> nation states projecting their ideals,</w:t>
      </w:r>
      <w:r w:rsidR="004D12D7" w:rsidRPr="00316FFD">
        <w:rPr>
          <w:rFonts w:ascii="Palatino Linotype" w:hAnsi="Palatino Linotype" w:cs="Times New Roman"/>
          <w:sz w:val="24"/>
          <w:szCs w:val="24"/>
        </w:rPr>
        <w:t xml:space="preserve"> class conflicts, </w:t>
      </w:r>
      <w:r w:rsidR="00B36993" w:rsidRPr="00316FFD">
        <w:rPr>
          <w:rFonts w:ascii="Palatino Linotype" w:hAnsi="Palatino Linotype" w:cs="Times New Roman"/>
          <w:sz w:val="24"/>
          <w:szCs w:val="24"/>
        </w:rPr>
        <w:t xml:space="preserve">religious and moral </w:t>
      </w:r>
      <w:r w:rsidR="00375D59" w:rsidRPr="00316FFD">
        <w:rPr>
          <w:rFonts w:ascii="Palatino Linotype" w:hAnsi="Palatino Linotype" w:cs="Times New Roman"/>
          <w:sz w:val="24"/>
          <w:szCs w:val="24"/>
        </w:rPr>
        <w:t>philosophies</w:t>
      </w:r>
      <w:r w:rsidR="00B36993" w:rsidRPr="00316FFD">
        <w:rPr>
          <w:rFonts w:ascii="Palatino Linotype" w:hAnsi="Palatino Linotype" w:cs="Times New Roman"/>
          <w:sz w:val="24"/>
          <w:szCs w:val="24"/>
        </w:rPr>
        <w:t>,</w:t>
      </w:r>
      <w:r w:rsidR="00882603" w:rsidRPr="00316FFD">
        <w:rPr>
          <w:rFonts w:ascii="Palatino Linotype" w:hAnsi="Palatino Linotype" w:cs="Times New Roman"/>
          <w:sz w:val="24"/>
          <w:szCs w:val="24"/>
        </w:rPr>
        <w:t xml:space="preserve"> scien</w:t>
      </w:r>
      <w:r w:rsidR="00A14FEB" w:rsidRPr="00316FFD">
        <w:rPr>
          <w:rFonts w:ascii="Palatino Linotype" w:hAnsi="Palatino Linotype" w:cs="Times New Roman"/>
          <w:sz w:val="24"/>
          <w:szCs w:val="24"/>
        </w:rPr>
        <w:t>tific</w:t>
      </w:r>
      <w:r w:rsidR="002A337A" w:rsidRPr="00316FFD">
        <w:rPr>
          <w:rFonts w:ascii="Palatino Linotype" w:hAnsi="Palatino Linotype" w:cs="Times New Roman"/>
          <w:sz w:val="24"/>
          <w:szCs w:val="24"/>
        </w:rPr>
        <w:t xml:space="preserve"> </w:t>
      </w:r>
      <w:r w:rsidR="00797CD0" w:rsidRPr="00316FFD">
        <w:rPr>
          <w:rFonts w:ascii="Palatino Linotype" w:hAnsi="Palatino Linotype" w:cs="Times New Roman"/>
          <w:sz w:val="24"/>
          <w:szCs w:val="24"/>
        </w:rPr>
        <w:t>theories</w:t>
      </w:r>
      <w:r w:rsidR="006236D6" w:rsidRPr="00316FFD">
        <w:rPr>
          <w:rFonts w:ascii="Palatino Linotype" w:hAnsi="Palatino Linotype" w:cs="Times New Roman"/>
          <w:sz w:val="24"/>
          <w:szCs w:val="24"/>
        </w:rPr>
        <w:t>,</w:t>
      </w:r>
      <w:r w:rsidR="00065EE7" w:rsidRPr="00316FFD">
        <w:rPr>
          <w:rFonts w:ascii="Palatino Linotype" w:hAnsi="Palatino Linotype" w:cs="Times New Roman"/>
          <w:sz w:val="24"/>
          <w:szCs w:val="24"/>
        </w:rPr>
        <w:t xml:space="preserve"> application</w:t>
      </w:r>
      <w:r w:rsidR="00AD1F05" w:rsidRPr="00316FFD">
        <w:rPr>
          <w:rFonts w:ascii="Palatino Linotype" w:hAnsi="Palatino Linotype" w:cs="Times New Roman"/>
          <w:sz w:val="24"/>
          <w:szCs w:val="24"/>
        </w:rPr>
        <w:t>s</w:t>
      </w:r>
      <w:r w:rsidR="00D00AF7" w:rsidRPr="00316FFD">
        <w:rPr>
          <w:rFonts w:ascii="Palatino Linotype" w:hAnsi="Palatino Linotype" w:cs="Times New Roman"/>
          <w:sz w:val="24"/>
          <w:szCs w:val="24"/>
        </w:rPr>
        <w:t xml:space="preserve"> of technologies</w:t>
      </w:r>
      <w:r w:rsidR="00A14FEB" w:rsidRPr="00316FFD">
        <w:rPr>
          <w:rFonts w:ascii="Palatino Linotype" w:hAnsi="Palatino Linotype" w:cs="Times New Roman"/>
          <w:sz w:val="24"/>
          <w:szCs w:val="24"/>
        </w:rPr>
        <w:t>,</w:t>
      </w:r>
      <w:r w:rsidR="00B36993" w:rsidRPr="00316FFD">
        <w:rPr>
          <w:rFonts w:ascii="Palatino Linotype" w:hAnsi="Palatino Linotype" w:cs="Times New Roman"/>
          <w:sz w:val="24"/>
          <w:szCs w:val="24"/>
        </w:rPr>
        <w:t xml:space="preserve"> </w:t>
      </w:r>
      <w:r w:rsidR="00F2778A" w:rsidRPr="00316FFD">
        <w:rPr>
          <w:rFonts w:ascii="Palatino Linotype" w:hAnsi="Palatino Linotype" w:cs="Times New Roman"/>
          <w:sz w:val="24"/>
          <w:szCs w:val="24"/>
        </w:rPr>
        <w:t>and unique socio-</w:t>
      </w:r>
      <w:r w:rsidR="00950EC5" w:rsidRPr="00316FFD">
        <w:rPr>
          <w:rFonts w:ascii="Palatino Linotype" w:hAnsi="Palatino Linotype" w:cs="Times New Roman"/>
          <w:sz w:val="24"/>
          <w:szCs w:val="24"/>
        </w:rPr>
        <w:t>political</w:t>
      </w:r>
      <w:r w:rsidR="00F2778A" w:rsidRPr="00316FFD">
        <w:rPr>
          <w:rFonts w:ascii="Palatino Linotype" w:hAnsi="Palatino Linotype" w:cs="Times New Roman"/>
          <w:sz w:val="24"/>
          <w:szCs w:val="24"/>
        </w:rPr>
        <w:t xml:space="preserve"> influences </w:t>
      </w:r>
      <w:r w:rsidR="00105CA9" w:rsidRPr="00316FFD">
        <w:rPr>
          <w:rFonts w:ascii="Palatino Linotype" w:hAnsi="Palatino Linotype" w:cs="Times New Roman"/>
          <w:sz w:val="24"/>
          <w:szCs w:val="24"/>
        </w:rPr>
        <w:t>across</w:t>
      </w:r>
      <w:r w:rsidR="00F2778A" w:rsidRPr="00316FFD">
        <w:rPr>
          <w:rFonts w:ascii="Palatino Linotype" w:hAnsi="Palatino Linotype" w:cs="Times New Roman"/>
          <w:sz w:val="24"/>
          <w:szCs w:val="24"/>
        </w:rPr>
        <w:t xml:space="preserve"> </w:t>
      </w:r>
      <w:r w:rsidR="00364312" w:rsidRPr="00316FFD">
        <w:rPr>
          <w:rFonts w:ascii="Palatino Linotype" w:hAnsi="Palatino Linotype" w:cs="Times New Roman"/>
          <w:sz w:val="24"/>
          <w:szCs w:val="24"/>
        </w:rPr>
        <w:t>different</w:t>
      </w:r>
      <w:r w:rsidR="00F2778A" w:rsidRPr="00316FFD">
        <w:rPr>
          <w:rFonts w:ascii="Palatino Linotype" w:hAnsi="Palatino Linotype" w:cs="Times New Roman"/>
          <w:sz w:val="24"/>
          <w:szCs w:val="24"/>
        </w:rPr>
        <w:t xml:space="preserve"> countries </w:t>
      </w:r>
      <w:r w:rsidR="00F14BC5" w:rsidRPr="00316FFD">
        <w:rPr>
          <w:rFonts w:ascii="Palatino Linotype" w:hAnsi="Palatino Linotype" w:cs="Times New Roman"/>
          <w:sz w:val="24"/>
          <w:szCs w:val="24"/>
        </w:rPr>
        <w:t>(Davis</w:t>
      </w:r>
      <w:r w:rsidR="000555E8" w:rsidRPr="00316FFD">
        <w:rPr>
          <w:rFonts w:ascii="Palatino Linotype" w:hAnsi="Palatino Linotype" w:cs="Times New Roman"/>
          <w:sz w:val="24"/>
          <w:szCs w:val="24"/>
        </w:rPr>
        <w:t>,</w:t>
      </w:r>
      <w:r w:rsidR="00F14BC5" w:rsidRPr="00316FFD">
        <w:rPr>
          <w:rFonts w:ascii="Palatino Linotype" w:hAnsi="Palatino Linotype" w:cs="Times New Roman"/>
          <w:sz w:val="24"/>
          <w:szCs w:val="24"/>
        </w:rPr>
        <w:t xml:space="preserve"> </w:t>
      </w:r>
      <w:r w:rsidR="000555E8" w:rsidRPr="00316FFD">
        <w:rPr>
          <w:rFonts w:ascii="Palatino Linotype" w:hAnsi="Palatino Linotype" w:cs="Times New Roman"/>
          <w:sz w:val="24"/>
          <w:szCs w:val="24"/>
        </w:rPr>
        <w:t>Conroy and</w:t>
      </w:r>
      <w:r w:rsidR="00D73EB2" w:rsidRPr="00316FFD">
        <w:rPr>
          <w:rFonts w:ascii="Palatino Linotype" w:hAnsi="Palatino Linotype" w:cs="Times New Roman"/>
          <w:sz w:val="24"/>
          <w:szCs w:val="24"/>
        </w:rPr>
        <w:t xml:space="preserve"> </w:t>
      </w:r>
      <w:r w:rsidR="000555E8" w:rsidRPr="00316FFD">
        <w:rPr>
          <w:rFonts w:ascii="Palatino Linotype" w:hAnsi="Palatino Linotype" w:cs="Times New Roman"/>
          <w:sz w:val="24"/>
          <w:szCs w:val="24"/>
        </w:rPr>
        <w:t>Clague</w:t>
      </w:r>
      <w:r w:rsidR="00F14BC5" w:rsidRPr="00316FFD">
        <w:rPr>
          <w:rFonts w:ascii="Palatino Linotype" w:hAnsi="Palatino Linotype" w:cs="Times New Roman"/>
          <w:sz w:val="24"/>
          <w:szCs w:val="24"/>
        </w:rPr>
        <w:t xml:space="preserve"> 2020; Grigg </w:t>
      </w:r>
      <w:r w:rsidR="00F14BC5" w:rsidRPr="00316FFD">
        <w:rPr>
          <w:rFonts w:ascii="Palatino Linotype" w:hAnsi="Palatino Linotype" w:cs="Times New Roman"/>
          <w:sz w:val="24"/>
          <w:szCs w:val="24"/>
        </w:rPr>
        <w:lastRenderedPageBreak/>
        <w:t>2021)</w:t>
      </w:r>
      <w:r w:rsidR="00F2778A" w:rsidRPr="00316FFD">
        <w:rPr>
          <w:rFonts w:ascii="Palatino Linotype" w:hAnsi="Palatino Linotype" w:cs="Times New Roman"/>
          <w:sz w:val="24"/>
          <w:szCs w:val="24"/>
        </w:rPr>
        <w:t>.</w:t>
      </w:r>
      <w:r w:rsidR="0029071F" w:rsidRPr="00316FFD">
        <w:rPr>
          <w:rFonts w:ascii="Palatino Linotype" w:hAnsi="Palatino Linotype" w:cs="Times New Roman"/>
          <w:sz w:val="24"/>
          <w:szCs w:val="24"/>
        </w:rPr>
        <w:t xml:space="preserve"> </w:t>
      </w:r>
      <w:r w:rsidR="0000329B" w:rsidRPr="00316FFD">
        <w:rPr>
          <w:rFonts w:ascii="Palatino Linotype" w:hAnsi="Palatino Linotype" w:cs="Times New Roman"/>
          <w:sz w:val="24"/>
          <w:szCs w:val="24"/>
        </w:rPr>
        <w:t>Nonetheless</w:t>
      </w:r>
      <w:r w:rsidR="00CB5B67" w:rsidRPr="00316FFD">
        <w:rPr>
          <w:rFonts w:ascii="Palatino Linotype" w:hAnsi="Palatino Linotype" w:cs="Times New Roman"/>
          <w:sz w:val="24"/>
          <w:szCs w:val="24"/>
        </w:rPr>
        <w:t xml:space="preserve">, </w:t>
      </w:r>
      <w:r w:rsidR="000B680D" w:rsidRPr="00316FFD">
        <w:rPr>
          <w:rFonts w:ascii="Palatino Linotype" w:hAnsi="Palatino Linotype" w:cs="Times New Roman"/>
          <w:sz w:val="24"/>
          <w:szCs w:val="24"/>
        </w:rPr>
        <w:t>i</w:t>
      </w:r>
      <w:r w:rsidR="00625C7C" w:rsidRPr="00316FFD">
        <w:rPr>
          <w:rFonts w:ascii="Palatino Linotype" w:hAnsi="Palatino Linotype" w:cs="Times New Roman"/>
          <w:sz w:val="24"/>
          <w:szCs w:val="24"/>
        </w:rPr>
        <w:t xml:space="preserve">f other </w:t>
      </w:r>
      <w:r w:rsidR="005D16B0" w:rsidRPr="00316FFD">
        <w:rPr>
          <w:rFonts w:ascii="Palatino Linotype" w:hAnsi="Palatino Linotype" w:cs="Times New Roman"/>
          <w:sz w:val="24"/>
          <w:szCs w:val="24"/>
        </w:rPr>
        <w:t>comm</w:t>
      </w:r>
      <w:r w:rsidR="00AE61AD" w:rsidRPr="00316FFD">
        <w:rPr>
          <w:rFonts w:ascii="Palatino Linotype" w:hAnsi="Palatino Linotype" w:cs="Times New Roman"/>
          <w:sz w:val="24"/>
          <w:szCs w:val="24"/>
        </w:rPr>
        <w:t>on</w:t>
      </w:r>
      <w:r w:rsidR="003332EA" w:rsidRPr="00316FFD">
        <w:rPr>
          <w:rFonts w:ascii="Palatino Linotype" w:hAnsi="Palatino Linotype" w:cs="Times New Roman"/>
          <w:sz w:val="24"/>
          <w:szCs w:val="24"/>
        </w:rPr>
        <w:t xml:space="preserve">ly </w:t>
      </w:r>
      <w:r w:rsidR="00E101B7" w:rsidRPr="00316FFD">
        <w:rPr>
          <w:rFonts w:ascii="Palatino Linotype" w:hAnsi="Palatino Linotype" w:cs="Times New Roman"/>
          <w:sz w:val="24"/>
          <w:szCs w:val="24"/>
        </w:rPr>
        <w:t>cited</w:t>
      </w:r>
      <w:r w:rsidR="00A3356B" w:rsidRPr="00316FFD">
        <w:rPr>
          <w:rFonts w:ascii="Palatino Linotype" w:hAnsi="Palatino Linotype" w:cs="Times New Roman"/>
          <w:sz w:val="24"/>
          <w:szCs w:val="24"/>
        </w:rPr>
        <w:t xml:space="preserve"> </w:t>
      </w:r>
      <w:r w:rsidR="00625C7C" w:rsidRPr="00316FFD">
        <w:rPr>
          <w:rFonts w:ascii="Palatino Linotype" w:hAnsi="Palatino Linotype" w:cs="Times New Roman"/>
          <w:sz w:val="24"/>
          <w:szCs w:val="24"/>
        </w:rPr>
        <w:t>explanat</w:t>
      </w:r>
      <w:r w:rsidR="000E1C66" w:rsidRPr="00316FFD">
        <w:rPr>
          <w:rFonts w:ascii="Palatino Linotype" w:hAnsi="Palatino Linotype" w:cs="Times New Roman"/>
          <w:sz w:val="24"/>
          <w:szCs w:val="24"/>
        </w:rPr>
        <w:t>ory factors</w:t>
      </w:r>
      <w:r w:rsidR="00625C7C" w:rsidRPr="00316FFD">
        <w:rPr>
          <w:rFonts w:ascii="Palatino Linotype" w:hAnsi="Palatino Linotype" w:cs="Times New Roman"/>
          <w:sz w:val="24"/>
          <w:szCs w:val="24"/>
        </w:rPr>
        <w:t xml:space="preserve"> were </w:t>
      </w:r>
      <w:r w:rsidR="00293467" w:rsidRPr="00316FFD">
        <w:rPr>
          <w:rFonts w:ascii="Palatino Linotype" w:hAnsi="Palatino Linotype" w:cs="Times New Roman"/>
          <w:sz w:val="24"/>
          <w:szCs w:val="24"/>
        </w:rPr>
        <w:t>principally</w:t>
      </w:r>
      <w:r w:rsidR="00C70171" w:rsidRPr="00316FFD">
        <w:rPr>
          <w:rFonts w:ascii="Palatino Linotype" w:hAnsi="Palatino Linotype" w:cs="Times New Roman"/>
          <w:sz w:val="24"/>
          <w:szCs w:val="24"/>
        </w:rPr>
        <w:t xml:space="preserve"> </w:t>
      </w:r>
      <w:r w:rsidR="001F63CE" w:rsidRPr="00316FFD">
        <w:rPr>
          <w:rFonts w:ascii="Palatino Linotype" w:hAnsi="Palatino Linotype" w:cs="Times New Roman"/>
          <w:sz w:val="24"/>
          <w:szCs w:val="24"/>
        </w:rPr>
        <w:t>responsible</w:t>
      </w:r>
      <w:r w:rsidR="00907C46" w:rsidRPr="00316FFD">
        <w:rPr>
          <w:rFonts w:ascii="Palatino Linotype" w:hAnsi="Palatino Linotype" w:cs="Times New Roman"/>
          <w:sz w:val="24"/>
          <w:szCs w:val="24"/>
        </w:rPr>
        <w:t xml:space="preserve"> for the state of contemporary schooling</w:t>
      </w:r>
      <w:r w:rsidR="00625C7C" w:rsidRPr="00316FFD">
        <w:rPr>
          <w:rFonts w:ascii="Palatino Linotype" w:hAnsi="Palatino Linotype" w:cs="Times New Roman"/>
          <w:sz w:val="24"/>
          <w:szCs w:val="24"/>
        </w:rPr>
        <w:t>, such as the</w:t>
      </w:r>
      <w:r w:rsidR="006B7B3B" w:rsidRPr="00316FFD">
        <w:rPr>
          <w:rFonts w:ascii="Palatino Linotype" w:hAnsi="Palatino Linotype" w:cs="Times New Roman"/>
          <w:sz w:val="24"/>
          <w:szCs w:val="24"/>
        </w:rPr>
        <w:t xml:space="preserve"> </w:t>
      </w:r>
      <w:r w:rsidR="005E30B7" w:rsidRPr="00316FFD">
        <w:rPr>
          <w:rFonts w:ascii="Palatino Linotype" w:hAnsi="Palatino Linotype" w:cs="Times New Roman"/>
          <w:sz w:val="24"/>
          <w:szCs w:val="24"/>
        </w:rPr>
        <w:t xml:space="preserve">direct </w:t>
      </w:r>
      <w:r w:rsidR="00625C7C" w:rsidRPr="00316FFD">
        <w:rPr>
          <w:rFonts w:ascii="Palatino Linotype" w:hAnsi="Palatino Linotype" w:cs="Times New Roman"/>
          <w:sz w:val="24"/>
          <w:szCs w:val="24"/>
        </w:rPr>
        <w:t xml:space="preserve">application of experimental science or political </w:t>
      </w:r>
      <w:r w:rsidR="00C4117D" w:rsidRPr="00316FFD">
        <w:rPr>
          <w:rFonts w:ascii="Palatino Linotype" w:hAnsi="Palatino Linotype" w:cs="Times New Roman"/>
          <w:sz w:val="24"/>
          <w:szCs w:val="24"/>
        </w:rPr>
        <w:t>developments</w:t>
      </w:r>
      <w:r w:rsidR="00625C7C" w:rsidRPr="00316FFD">
        <w:rPr>
          <w:rFonts w:ascii="Palatino Linotype" w:hAnsi="Palatino Linotype" w:cs="Times New Roman"/>
          <w:sz w:val="24"/>
          <w:szCs w:val="24"/>
        </w:rPr>
        <w:t xml:space="preserve"> </w:t>
      </w:r>
      <w:r w:rsidR="005D16B0" w:rsidRPr="00316FFD">
        <w:rPr>
          <w:rFonts w:ascii="Palatino Linotype" w:hAnsi="Palatino Linotype" w:cs="Times New Roman"/>
          <w:sz w:val="24"/>
          <w:szCs w:val="24"/>
        </w:rPr>
        <w:t>such as</w:t>
      </w:r>
      <w:r w:rsidR="00625C7C" w:rsidRPr="00316FFD">
        <w:rPr>
          <w:rFonts w:ascii="Palatino Linotype" w:hAnsi="Palatino Linotype" w:cs="Times New Roman"/>
          <w:sz w:val="24"/>
          <w:szCs w:val="24"/>
        </w:rPr>
        <w:t xml:space="preserve"> neoliberal reforms in education, </w:t>
      </w:r>
      <w:r w:rsidR="00965F09" w:rsidRPr="00316FFD">
        <w:rPr>
          <w:rFonts w:ascii="Palatino Linotype" w:hAnsi="Palatino Linotype" w:cs="Times New Roman"/>
          <w:sz w:val="24"/>
          <w:szCs w:val="24"/>
        </w:rPr>
        <w:t xml:space="preserve">then </w:t>
      </w:r>
      <w:r w:rsidR="00B61E82" w:rsidRPr="00316FFD">
        <w:rPr>
          <w:rFonts w:ascii="Palatino Linotype" w:hAnsi="Palatino Linotype" w:cs="Times New Roman"/>
          <w:sz w:val="24"/>
          <w:szCs w:val="24"/>
        </w:rPr>
        <w:t>it would be reasonable to</w:t>
      </w:r>
      <w:r w:rsidR="00625C7C" w:rsidRPr="00316FFD">
        <w:rPr>
          <w:rFonts w:ascii="Palatino Linotype" w:hAnsi="Palatino Linotype" w:cs="Times New Roman"/>
          <w:sz w:val="24"/>
          <w:szCs w:val="24"/>
        </w:rPr>
        <w:t xml:space="preserve"> </w:t>
      </w:r>
      <w:r w:rsidR="009358AC" w:rsidRPr="00316FFD">
        <w:rPr>
          <w:rFonts w:ascii="Palatino Linotype" w:hAnsi="Palatino Linotype" w:cs="Times New Roman"/>
          <w:sz w:val="24"/>
          <w:szCs w:val="24"/>
        </w:rPr>
        <w:t>suppose</w:t>
      </w:r>
      <w:r w:rsidR="00625C7C" w:rsidRPr="00316FFD">
        <w:rPr>
          <w:rFonts w:ascii="Palatino Linotype" w:hAnsi="Palatino Linotype" w:cs="Times New Roman"/>
          <w:sz w:val="24"/>
          <w:szCs w:val="24"/>
        </w:rPr>
        <w:t xml:space="preserve"> </w:t>
      </w:r>
      <w:r w:rsidR="00B61E82" w:rsidRPr="00316FFD">
        <w:rPr>
          <w:rFonts w:ascii="Palatino Linotype" w:hAnsi="Palatino Linotype" w:cs="Times New Roman"/>
          <w:sz w:val="24"/>
          <w:szCs w:val="24"/>
        </w:rPr>
        <w:t xml:space="preserve">that </w:t>
      </w:r>
      <w:r w:rsidR="00625C7C" w:rsidRPr="00316FFD">
        <w:rPr>
          <w:rFonts w:ascii="Palatino Linotype" w:hAnsi="Palatino Linotype" w:cs="Times New Roman"/>
          <w:sz w:val="24"/>
          <w:szCs w:val="24"/>
        </w:rPr>
        <w:t xml:space="preserve">significant changes </w:t>
      </w:r>
      <w:r w:rsidR="00810B90" w:rsidRPr="00316FFD">
        <w:rPr>
          <w:rFonts w:ascii="Palatino Linotype" w:hAnsi="Palatino Linotype" w:cs="Times New Roman"/>
          <w:sz w:val="24"/>
          <w:szCs w:val="24"/>
        </w:rPr>
        <w:t>would have</w:t>
      </w:r>
      <w:r w:rsidR="00625C7C" w:rsidRPr="00316FFD">
        <w:rPr>
          <w:rFonts w:ascii="Palatino Linotype" w:hAnsi="Palatino Linotype" w:cs="Times New Roman"/>
          <w:sz w:val="24"/>
          <w:szCs w:val="24"/>
        </w:rPr>
        <w:t xml:space="preserve"> occurred to the </w:t>
      </w:r>
      <w:r w:rsidR="00CE5917" w:rsidRPr="00316FFD">
        <w:rPr>
          <w:rFonts w:ascii="Palatino Linotype" w:hAnsi="Palatino Linotype" w:cs="Times New Roman"/>
          <w:sz w:val="24"/>
          <w:szCs w:val="24"/>
        </w:rPr>
        <w:t xml:space="preserve">prevailing </w:t>
      </w:r>
      <w:r w:rsidR="003D54DF" w:rsidRPr="00316FFD">
        <w:rPr>
          <w:rFonts w:ascii="Palatino Linotype" w:hAnsi="Palatino Linotype" w:cs="Times New Roman"/>
          <w:sz w:val="24"/>
          <w:szCs w:val="24"/>
        </w:rPr>
        <w:t>form of</w:t>
      </w:r>
      <w:r w:rsidR="00625C7C" w:rsidRPr="00316FFD">
        <w:rPr>
          <w:rFonts w:ascii="Palatino Linotype" w:hAnsi="Palatino Linotype" w:cs="Times New Roman"/>
          <w:sz w:val="24"/>
          <w:szCs w:val="24"/>
        </w:rPr>
        <w:t xml:space="preserve"> school</w:t>
      </w:r>
      <w:r w:rsidR="003D54DF" w:rsidRPr="00316FFD">
        <w:rPr>
          <w:rFonts w:ascii="Palatino Linotype" w:hAnsi="Palatino Linotype" w:cs="Times New Roman"/>
          <w:sz w:val="24"/>
          <w:szCs w:val="24"/>
        </w:rPr>
        <w:t xml:space="preserve"> organi</w:t>
      </w:r>
      <w:r w:rsidR="00D32333" w:rsidRPr="00316FFD">
        <w:rPr>
          <w:rFonts w:ascii="Palatino Linotype" w:hAnsi="Palatino Linotype" w:cs="Times New Roman"/>
          <w:sz w:val="24"/>
          <w:szCs w:val="24"/>
        </w:rPr>
        <w:t>z</w:t>
      </w:r>
      <w:r w:rsidR="003D54DF" w:rsidRPr="00316FFD">
        <w:rPr>
          <w:rFonts w:ascii="Palatino Linotype" w:hAnsi="Palatino Linotype" w:cs="Times New Roman"/>
          <w:sz w:val="24"/>
          <w:szCs w:val="24"/>
        </w:rPr>
        <w:t>ation</w:t>
      </w:r>
      <w:r w:rsidR="00DD2F44" w:rsidRPr="00316FFD">
        <w:rPr>
          <w:rFonts w:ascii="Palatino Linotype" w:hAnsi="Palatino Linotype" w:cs="Times New Roman"/>
          <w:sz w:val="24"/>
          <w:szCs w:val="24"/>
        </w:rPr>
        <w:t xml:space="preserve"> in the intervening decades since </w:t>
      </w:r>
      <w:r w:rsidR="00625C7C" w:rsidRPr="00316FFD">
        <w:rPr>
          <w:rFonts w:ascii="Palatino Linotype" w:hAnsi="Palatino Linotype" w:cs="Times New Roman"/>
          <w:sz w:val="24"/>
          <w:szCs w:val="24"/>
        </w:rPr>
        <w:t xml:space="preserve">the </w:t>
      </w:r>
      <w:r w:rsidR="003F27F3" w:rsidRPr="00316FFD">
        <w:rPr>
          <w:rFonts w:ascii="Palatino Linotype" w:hAnsi="Palatino Linotype" w:cs="Times New Roman"/>
          <w:sz w:val="24"/>
          <w:szCs w:val="24"/>
        </w:rPr>
        <w:t xml:space="preserve">end of the </w:t>
      </w:r>
      <w:r w:rsidR="00471F30" w:rsidRPr="00316FFD">
        <w:rPr>
          <w:rFonts w:ascii="Palatino Linotype" w:hAnsi="Palatino Linotype" w:cs="Times New Roman"/>
          <w:sz w:val="24"/>
          <w:szCs w:val="24"/>
        </w:rPr>
        <w:t>nineteenth</w:t>
      </w:r>
      <w:r w:rsidR="003F27F3" w:rsidRPr="00316FFD">
        <w:rPr>
          <w:rFonts w:ascii="Palatino Linotype" w:hAnsi="Palatino Linotype" w:cs="Times New Roman"/>
          <w:sz w:val="24"/>
          <w:szCs w:val="24"/>
        </w:rPr>
        <w:t xml:space="preserve"> century</w:t>
      </w:r>
      <w:r w:rsidR="00625C7C" w:rsidRPr="00316FFD">
        <w:rPr>
          <w:rFonts w:ascii="Palatino Linotype" w:hAnsi="Palatino Linotype" w:cs="Times New Roman"/>
          <w:sz w:val="24"/>
          <w:szCs w:val="24"/>
        </w:rPr>
        <w:t xml:space="preserve">. </w:t>
      </w:r>
      <w:r w:rsidR="00E207F9" w:rsidRPr="00316FFD">
        <w:rPr>
          <w:rFonts w:ascii="Palatino Linotype" w:hAnsi="Palatino Linotype" w:cs="Times New Roman"/>
          <w:sz w:val="24"/>
          <w:szCs w:val="24"/>
        </w:rPr>
        <w:t>Yet</w:t>
      </w:r>
      <w:r w:rsidR="008C76A6" w:rsidRPr="00316FFD">
        <w:rPr>
          <w:rFonts w:ascii="Palatino Linotype" w:hAnsi="Palatino Linotype" w:cs="Times New Roman"/>
          <w:sz w:val="24"/>
          <w:szCs w:val="24"/>
        </w:rPr>
        <w:t>,</w:t>
      </w:r>
      <w:r w:rsidR="00625C7C" w:rsidRPr="00316FFD">
        <w:rPr>
          <w:rFonts w:ascii="Palatino Linotype" w:hAnsi="Palatino Linotype" w:cs="Times New Roman"/>
          <w:sz w:val="24"/>
          <w:szCs w:val="24"/>
        </w:rPr>
        <w:t xml:space="preserve"> this </w:t>
      </w:r>
      <w:r w:rsidR="007F12BC" w:rsidRPr="00316FFD">
        <w:rPr>
          <w:rFonts w:ascii="Palatino Linotype" w:hAnsi="Palatino Linotype" w:cs="Times New Roman"/>
          <w:sz w:val="24"/>
          <w:szCs w:val="24"/>
        </w:rPr>
        <w:t>has</w:t>
      </w:r>
      <w:r w:rsidR="00560026" w:rsidRPr="00316FFD">
        <w:rPr>
          <w:rFonts w:ascii="Palatino Linotype" w:hAnsi="Palatino Linotype" w:cs="Times New Roman"/>
          <w:sz w:val="24"/>
          <w:szCs w:val="24"/>
        </w:rPr>
        <w:t xml:space="preserve"> not</w:t>
      </w:r>
      <w:r w:rsidR="007F12BC" w:rsidRPr="00316FFD">
        <w:rPr>
          <w:rFonts w:ascii="Palatino Linotype" w:hAnsi="Palatino Linotype" w:cs="Times New Roman"/>
          <w:sz w:val="24"/>
          <w:szCs w:val="24"/>
        </w:rPr>
        <w:t xml:space="preserve"> been</w:t>
      </w:r>
      <w:r w:rsidR="00560026" w:rsidRPr="00316FFD">
        <w:rPr>
          <w:rFonts w:ascii="Palatino Linotype" w:hAnsi="Palatino Linotype" w:cs="Times New Roman"/>
          <w:sz w:val="24"/>
          <w:szCs w:val="24"/>
        </w:rPr>
        <w:t xml:space="preserve"> the case</w:t>
      </w:r>
      <w:r w:rsidR="00EE4056" w:rsidRPr="00316FFD">
        <w:rPr>
          <w:rFonts w:ascii="Palatino Linotype" w:hAnsi="Palatino Linotype" w:cs="Times New Roman"/>
          <w:sz w:val="24"/>
          <w:szCs w:val="24"/>
        </w:rPr>
        <w:t>.</w:t>
      </w:r>
      <w:r w:rsidR="00D03B71" w:rsidRPr="00316FFD">
        <w:rPr>
          <w:rFonts w:ascii="Palatino Linotype" w:hAnsi="Palatino Linotype" w:cs="Times New Roman"/>
          <w:sz w:val="24"/>
          <w:szCs w:val="24"/>
        </w:rPr>
        <w:t xml:space="preserve"> </w:t>
      </w:r>
      <w:r w:rsidR="00385CEB" w:rsidRPr="00316FFD">
        <w:rPr>
          <w:rFonts w:ascii="Palatino Linotype" w:hAnsi="Palatino Linotype" w:cs="Times New Roman"/>
          <w:sz w:val="24"/>
          <w:szCs w:val="24"/>
        </w:rPr>
        <w:t xml:space="preserve">This is not to </w:t>
      </w:r>
      <w:r w:rsidR="00B57C44" w:rsidRPr="00316FFD">
        <w:rPr>
          <w:rFonts w:ascii="Palatino Linotype" w:hAnsi="Palatino Linotype" w:cs="Times New Roman"/>
          <w:sz w:val="24"/>
          <w:szCs w:val="24"/>
        </w:rPr>
        <w:t>say</w:t>
      </w:r>
      <w:r w:rsidR="00385CEB" w:rsidRPr="00316FFD">
        <w:rPr>
          <w:rFonts w:ascii="Palatino Linotype" w:hAnsi="Palatino Linotype" w:cs="Times New Roman"/>
          <w:sz w:val="24"/>
          <w:szCs w:val="24"/>
        </w:rPr>
        <w:t xml:space="preserve"> that there h</w:t>
      </w:r>
      <w:r w:rsidR="000100C3" w:rsidRPr="00316FFD">
        <w:rPr>
          <w:rFonts w:ascii="Palatino Linotype" w:hAnsi="Palatino Linotype" w:cs="Times New Roman"/>
          <w:sz w:val="24"/>
          <w:szCs w:val="24"/>
        </w:rPr>
        <w:t xml:space="preserve">as been an absence of </w:t>
      </w:r>
      <w:r w:rsidR="00385CEB" w:rsidRPr="00316FFD">
        <w:rPr>
          <w:rFonts w:ascii="Palatino Linotype" w:hAnsi="Palatino Linotype" w:cs="Times New Roman"/>
          <w:sz w:val="24"/>
          <w:szCs w:val="24"/>
        </w:rPr>
        <w:t xml:space="preserve">innovations </w:t>
      </w:r>
      <w:r w:rsidR="007D409F" w:rsidRPr="00316FFD">
        <w:rPr>
          <w:rFonts w:ascii="Palatino Linotype" w:hAnsi="Palatino Linotype" w:cs="Times New Roman"/>
          <w:sz w:val="24"/>
          <w:szCs w:val="24"/>
        </w:rPr>
        <w:t>in</w:t>
      </w:r>
      <w:r w:rsidR="0050449B" w:rsidRPr="00316FFD">
        <w:rPr>
          <w:rFonts w:ascii="Palatino Linotype" w:hAnsi="Palatino Linotype" w:cs="Times New Roman"/>
          <w:sz w:val="24"/>
          <w:szCs w:val="24"/>
        </w:rPr>
        <w:t xml:space="preserve"> mass schooling</w:t>
      </w:r>
      <w:r w:rsidR="00385CEB" w:rsidRPr="00316FFD">
        <w:rPr>
          <w:rFonts w:ascii="Palatino Linotype" w:hAnsi="Palatino Linotype" w:cs="Times New Roman"/>
          <w:sz w:val="24"/>
          <w:szCs w:val="24"/>
        </w:rPr>
        <w:t xml:space="preserve">. </w:t>
      </w:r>
      <w:r w:rsidR="00BD74BF" w:rsidRPr="00316FFD">
        <w:rPr>
          <w:rFonts w:ascii="Palatino Linotype" w:hAnsi="Palatino Linotype" w:cs="Times New Roman"/>
          <w:sz w:val="24"/>
          <w:szCs w:val="24"/>
        </w:rPr>
        <w:t>I</w:t>
      </w:r>
      <w:r w:rsidR="00385CEB" w:rsidRPr="00316FFD">
        <w:rPr>
          <w:rFonts w:ascii="Palatino Linotype" w:hAnsi="Palatino Linotype" w:cs="Times New Roman"/>
          <w:sz w:val="24"/>
          <w:szCs w:val="24"/>
        </w:rPr>
        <w:t xml:space="preserve">nnovations </w:t>
      </w:r>
      <w:r w:rsidR="007D409F" w:rsidRPr="00316FFD">
        <w:rPr>
          <w:rFonts w:ascii="Palatino Linotype" w:hAnsi="Palatino Linotype" w:cs="Times New Roman"/>
          <w:sz w:val="24"/>
          <w:szCs w:val="24"/>
        </w:rPr>
        <w:t>were</w:t>
      </w:r>
      <w:r w:rsidR="00385CEB" w:rsidRPr="00316FFD">
        <w:rPr>
          <w:rFonts w:ascii="Palatino Linotype" w:hAnsi="Palatino Linotype" w:cs="Times New Roman"/>
          <w:sz w:val="24"/>
          <w:szCs w:val="24"/>
        </w:rPr>
        <w:t xml:space="preserve"> </w:t>
      </w:r>
      <w:r w:rsidR="00251C4A" w:rsidRPr="00316FFD">
        <w:rPr>
          <w:rFonts w:ascii="Palatino Linotype" w:hAnsi="Palatino Linotype" w:cs="Times New Roman"/>
          <w:sz w:val="24"/>
          <w:szCs w:val="24"/>
        </w:rPr>
        <w:t>indeed</w:t>
      </w:r>
      <w:r w:rsidR="00385CEB" w:rsidRPr="00316FFD">
        <w:rPr>
          <w:rFonts w:ascii="Palatino Linotype" w:hAnsi="Palatino Linotype" w:cs="Times New Roman"/>
          <w:sz w:val="24"/>
          <w:szCs w:val="24"/>
        </w:rPr>
        <w:t xml:space="preserve"> </w:t>
      </w:r>
      <w:r w:rsidR="007D409F" w:rsidRPr="00316FFD">
        <w:rPr>
          <w:rFonts w:ascii="Palatino Linotype" w:hAnsi="Palatino Linotype" w:cs="Times New Roman"/>
          <w:sz w:val="24"/>
          <w:szCs w:val="24"/>
        </w:rPr>
        <w:t>tried out</w:t>
      </w:r>
      <w:r w:rsidR="00D216E2" w:rsidRPr="00316FFD">
        <w:rPr>
          <w:rFonts w:ascii="Palatino Linotype" w:hAnsi="Palatino Linotype" w:cs="Times New Roman"/>
          <w:sz w:val="24"/>
          <w:szCs w:val="24"/>
        </w:rPr>
        <w:t>.</w:t>
      </w:r>
      <w:r w:rsidR="00C14AF1" w:rsidRPr="00316FFD">
        <w:rPr>
          <w:rFonts w:ascii="Palatino Linotype" w:hAnsi="Palatino Linotype" w:cs="Times New Roman"/>
          <w:sz w:val="24"/>
          <w:szCs w:val="24"/>
        </w:rPr>
        <w:t xml:space="preserve"> For example,</w:t>
      </w:r>
      <w:r w:rsidR="00385CEB" w:rsidRPr="00316FFD">
        <w:rPr>
          <w:rFonts w:ascii="Palatino Linotype" w:hAnsi="Palatino Linotype" w:cs="Times New Roman"/>
          <w:sz w:val="24"/>
          <w:szCs w:val="24"/>
        </w:rPr>
        <w:t xml:space="preserve"> flexible scheduling and class sizes, variable-space classrooms, team teaching, and individuali</w:t>
      </w:r>
      <w:r w:rsidR="00086D08" w:rsidRPr="00316FFD">
        <w:rPr>
          <w:rFonts w:ascii="Palatino Linotype" w:hAnsi="Palatino Linotype" w:cs="Times New Roman"/>
          <w:sz w:val="24"/>
          <w:szCs w:val="24"/>
        </w:rPr>
        <w:t>z</w:t>
      </w:r>
      <w:r w:rsidR="00385CEB" w:rsidRPr="00316FFD">
        <w:rPr>
          <w:rFonts w:ascii="Palatino Linotype" w:hAnsi="Palatino Linotype" w:cs="Times New Roman"/>
          <w:sz w:val="24"/>
          <w:szCs w:val="24"/>
        </w:rPr>
        <w:t>ed instruction</w:t>
      </w:r>
      <w:r w:rsidR="00AD28FE" w:rsidRPr="00316FFD">
        <w:rPr>
          <w:rFonts w:ascii="Palatino Linotype" w:hAnsi="Palatino Linotype" w:cs="Times New Roman"/>
          <w:sz w:val="24"/>
          <w:szCs w:val="24"/>
        </w:rPr>
        <w:t>.</w:t>
      </w:r>
      <w:r w:rsidR="00385CEB" w:rsidRPr="00316FFD">
        <w:rPr>
          <w:rFonts w:ascii="Palatino Linotype" w:hAnsi="Palatino Linotype" w:cs="Times New Roman"/>
          <w:sz w:val="24"/>
          <w:szCs w:val="24"/>
        </w:rPr>
        <w:t xml:space="preserve"> </w:t>
      </w:r>
      <w:r w:rsidR="00735251" w:rsidRPr="00316FFD">
        <w:rPr>
          <w:rFonts w:ascii="Palatino Linotype" w:hAnsi="Palatino Linotype" w:cs="Times New Roman"/>
          <w:sz w:val="24"/>
          <w:szCs w:val="24"/>
        </w:rPr>
        <w:t>But</w:t>
      </w:r>
      <w:r w:rsidR="00385CEB" w:rsidRPr="00316FFD">
        <w:rPr>
          <w:rFonts w:ascii="Palatino Linotype" w:hAnsi="Palatino Linotype" w:cs="Times New Roman"/>
          <w:sz w:val="24"/>
          <w:szCs w:val="24"/>
        </w:rPr>
        <w:t xml:space="preserve"> </w:t>
      </w:r>
      <w:r w:rsidR="00E217BF" w:rsidRPr="00316FFD">
        <w:rPr>
          <w:rFonts w:ascii="Palatino Linotype" w:hAnsi="Palatino Linotype" w:cs="Times New Roman"/>
          <w:sz w:val="24"/>
          <w:szCs w:val="24"/>
        </w:rPr>
        <w:t>such</w:t>
      </w:r>
      <w:r w:rsidR="00385CEB" w:rsidRPr="00316FFD">
        <w:rPr>
          <w:rFonts w:ascii="Palatino Linotype" w:hAnsi="Palatino Linotype" w:cs="Times New Roman"/>
          <w:sz w:val="24"/>
          <w:szCs w:val="24"/>
        </w:rPr>
        <w:t xml:space="preserve"> innovations tended to fade out or </w:t>
      </w:r>
      <w:r w:rsidR="00A81634" w:rsidRPr="00316FFD">
        <w:rPr>
          <w:rFonts w:ascii="Palatino Linotype" w:hAnsi="Palatino Linotype" w:cs="Times New Roman"/>
          <w:sz w:val="24"/>
          <w:szCs w:val="24"/>
        </w:rPr>
        <w:t xml:space="preserve">were </w:t>
      </w:r>
      <w:r w:rsidR="00290F9E" w:rsidRPr="00316FFD">
        <w:rPr>
          <w:rFonts w:ascii="Palatino Linotype" w:hAnsi="Palatino Linotype" w:cs="Times New Roman"/>
          <w:sz w:val="24"/>
          <w:szCs w:val="24"/>
        </w:rPr>
        <w:t xml:space="preserve">often </w:t>
      </w:r>
      <w:r w:rsidR="00385CEB" w:rsidRPr="00316FFD">
        <w:rPr>
          <w:rFonts w:ascii="Palatino Linotype" w:hAnsi="Palatino Linotype" w:cs="Times New Roman"/>
          <w:sz w:val="24"/>
          <w:szCs w:val="24"/>
        </w:rPr>
        <w:t>hybridi</w:t>
      </w:r>
      <w:r w:rsidR="00D36A4C" w:rsidRPr="00316FFD">
        <w:rPr>
          <w:rFonts w:ascii="Palatino Linotype" w:hAnsi="Palatino Linotype" w:cs="Times New Roman"/>
          <w:sz w:val="24"/>
          <w:szCs w:val="24"/>
        </w:rPr>
        <w:t>z</w:t>
      </w:r>
      <w:r w:rsidR="00385CEB" w:rsidRPr="00316FFD">
        <w:rPr>
          <w:rFonts w:ascii="Palatino Linotype" w:hAnsi="Palatino Linotype" w:cs="Times New Roman"/>
          <w:sz w:val="24"/>
          <w:szCs w:val="24"/>
        </w:rPr>
        <w:t xml:space="preserve">ed within the existing </w:t>
      </w:r>
      <w:r w:rsidR="00491946" w:rsidRPr="00316FFD">
        <w:rPr>
          <w:rFonts w:ascii="Palatino Linotype" w:hAnsi="Palatino Linotype" w:cs="Times New Roman"/>
          <w:sz w:val="24"/>
          <w:szCs w:val="24"/>
        </w:rPr>
        <w:t>delivery</w:t>
      </w:r>
      <w:r w:rsidR="00385CEB" w:rsidRPr="00316FFD">
        <w:rPr>
          <w:rFonts w:ascii="Palatino Linotype" w:hAnsi="Palatino Linotype" w:cs="Times New Roman"/>
          <w:sz w:val="24"/>
          <w:szCs w:val="24"/>
        </w:rPr>
        <w:t xml:space="preserve"> system </w:t>
      </w:r>
      <w:r w:rsidR="00F14BC5" w:rsidRPr="00316FFD">
        <w:rPr>
          <w:rFonts w:ascii="Palatino Linotype" w:hAnsi="Palatino Linotype" w:cs="Times New Roman"/>
          <w:sz w:val="24"/>
          <w:szCs w:val="24"/>
        </w:rPr>
        <w:t xml:space="preserve">(Tyack </w:t>
      </w:r>
      <w:r w:rsidR="00451E04"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Cuban 1995)</w:t>
      </w:r>
      <w:r w:rsidR="00385CEB" w:rsidRPr="00316FFD">
        <w:rPr>
          <w:rFonts w:ascii="Palatino Linotype" w:hAnsi="Palatino Linotype" w:cs="Times New Roman"/>
          <w:sz w:val="24"/>
          <w:szCs w:val="24"/>
        </w:rPr>
        <w:t>.</w:t>
      </w:r>
    </w:p>
    <w:p w14:paraId="776CDCB8" w14:textId="6632D2F1" w:rsidR="00F80661" w:rsidRPr="00316FFD" w:rsidRDefault="00805D4E"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 xml:space="preserve">Recent global education policy has </w:t>
      </w:r>
      <w:r w:rsidR="00E442FB" w:rsidRPr="00316FFD">
        <w:rPr>
          <w:rFonts w:ascii="Palatino Linotype" w:hAnsi="Palatino Linotype" w:cs="Times New Roman"/>
          <w:sz w:val="24"/>
          <w:szCs w:val="24"/>
        </w:rPr>
        <w:t>largely</w:t>
      </w:r>
      <w:r w:rsidR="00652CA4" w:rsidRPr="00316FFD">
        <w:rPr>
          <w:rFonts w:ascii="Palatino Linotype" w:hAnsi="Palatino Linotype" w:cs="Times New Roman"/>
          <w:sz w:val="24"/>
          <w:szCs w:val="24"/>
        </w:rPr>
        <w:t xml:space="preserve"> been</w:t>
      </w:r>
      <w:r w:rsidR="00E442FB" w:rsidRPr="00316FFD">
        <w:rPr>
          <w:rFonts w:ascii="Palatino Linotype" w:hAnsi="Palatino Linotype" w:cs="Times New Roman"/>
          <w:sz w:val="24"/>
          <w:szCs w:val="24"/>
        </w:rPr>
        <w:t xml:space="preserve"> </w:t>
      </w:r>
      <w:r w:rsidRPr="00316FFD">
        <w:rPr>
          <w:rFonts w:ascii="Palatino Linotype" w:hAnsi="Palatino Linotype" w:cs="Times New Roman"/>
          <w:sz w:val="24"/>
          <w:szCs w:val="24"/>
        </w:rPr>
        <w:t>characteri</w:t>
      </w:r>
      <w:r w:rsidR="00D36A4C" w:rsidRPr="00316FFD">
        <w:rPr>
          <w:rFonts w:ascii="Palatino Linotype" w:hAnsi="Palatino Linotype" w:cs="Times New Roman"/>
          <w:sz w:val="24"/>
          <w:szCs w:val="24"/>
        </w:rPr>
        <w:t>z</w:t>
      </w:r>
      <w:r w:rsidRPr="00316FFD">
        <w:rPr>
          <w:rFonts w:ascii="Palatino Linotype" w:hAnsi="Palatino Linotype" w:cs="Times New Roman"/>
          <w:sz w:val="24"/>
          <w:szCs w:val="24"/>
        </w:rPr>
        <w:t xml:space="preserve">ed by reforms that align with a </w:t>
      </w:r>
      <w:r w:rsidR="00263DAE" w:rsidRPr="00316FFD">
        <w:rPr>
          <w:rFonts w:ascii="Palatino Linotype" w:hAnsi="Palatino Linotype" w:cs="Times New Roman"/>
          <w:sz w:val="24"/>
          <w:szCs w:val="24"/>
        </w:rPr>
        <w:t xml:space="preserve">mass </w:t>
      </w:r>
      <w:r w:rsidRPr="00316FFD">
        <w:rPr>
          <w:rFonts w:ascii="Palatino Linotype" w:hAnsi="Palatino Linotype" w:cs="Times New Roman"/>
          <w:sz w:val="24"/>
          <w:szCs w:val="24"/>
        </w:rPr>
        <w:t>production logic</w:t>
      </w:r>
      <w:r w:rsidR="00882602" w:rsidRPr="00316FFD">
        <w:rPr>
          <w:rFonts w:ascii="Palatino Linotype" w:hAnsi="Palatino Linotype" w:cs="Times New Roman"/>
          <w:sz w:val="24"/>
          <w:szCs w:val="24"/>
        </w:rPr>
        <w:t xml:space="preserve">. </w:t>
      </w:r>
      <w:r w:rsidR="00B81649" w:rsidRPr="00316FFD">
        <w:rPr>
          <w:rFonts w:ascii="Palatino Linotype" w:hAnsi="Palatino Linotype" w:cs="Times New Roman"/>
          <w:sz w:val="24"/>
          <w:szCs w:val="24"/>
        </w:rPr>
        <w:t>Th</w:t>
      </w:r>
      <w:r w:rsidR="00EB0689" w:rsidRPr="00316FFD">
        <w:rPr>
          <w:rFonts w:ascii="Palatino Linotype" w:hAnsi="Palatino Linotype" w:cs="Times New Roman"/>
          <w:sz w:val="24"/>
          <w:szCs w:val="24"/>
        </w:rPr>
        <w:t xml:space="preserve">ese </w:t>
      </w:r>
      <w:r w:rsidR="00E50360" w:rsidRPr="00316FFD">
        <w:rPr>
          <w:rFonts w:ascii="Palatino Linotype" w:hAnsi="Palatino Linotype" w:cs="Times New Roman"/>
          <w:sz w:val="24"/>
          <w:szCs w:val="24"/>
        </w:rPr>
        <w:t xml:space="preserve">reforms </w:t>
      </w:r>
      <w:r w:rsidR="00EB0689" w:rsidRPr="00316FFD">
        <w:rPr>
          <w:rFonts w:ascii="Palatino Linotype" w:hAnsi="Palatino Linotype" w:cs="Times New Roman"/>
          <w:sz w:val="24"/>
          <w:szCs w:val="24"/>
        </w:rPr>
        <w:t>include</w:t>
      </w:r>
      <w:r w:rsidR="005439ED" w:rsidRPr="00316FFD">
        <w:rPr>
          <w:rFonts w:ascii="Palatino Linotype" w:hAnsi="Palatino Linotype" w:cs="Times New Roman"/>
          <w:sz w:val="24"/>
          <w:szCs w:val="24"/>
        </w:rPr>
        <w:t xml:space="preserve"> </w:t>
      </w:r>
      <w:r w:rsidR="00274FC7" w:rsidRPr="00316FFD">
        <w:rPr>
          <w:rFonts w:ascii="Palatino Linotype" w:hAnsi="Palatino Linotype" w:cs="Times New Roman"/>
          <w:sz w:val="24"/>
          <w:szCs w:val="24"/>
        </w:rPr>
        <w:t xml:space="preserve">the rise of </w:t>
      </w:r>
      <w:r w:rsidR="005C44D5" w:rsidRPr="00316FFD">
        <w:rPr>
          <w:rFonts w:ascii="Palatino Linotype" w:hAnsi="Palatino Linotype" w:cs="Times New Roman"/>
          <w:sz w:val="24"/>
          <w:szCs w:val="24"/>
        </w:rPr>
        <w:t>a</w:t>
      </w:r>
      <w:r w:rsidR="00B073D1" w:rsidRPr="00316FFD">
        <w:rPr>
          <w:rFonts w:ascii="Palatino Linotype" w:hAnsi="Palatino Linotype" w:cs="Times New Roman"/>
          <w:sz w:val="24"/>
          <w:szCs w:val="24"/>
        </w:rPr>
        <w:t xml:space="preserve"> </w:t>
      </w:r>
      <w:r w:rsidR="00274FC7" w:rsidRPr="00316FFD">
        <w:rPr>
          <w:rFonts w:ascii="Palatino Linotype" w:hAnsi="Palatino Linotype" w:cs="Times New Roman"/>
          <w:sz w:val="24"/>
          <w:szCs w:val="24"/>
        </w:rPr>
        <w:t>standardi</w:t>
      </w:r>
      <w:r w:rsidR="00D36A4C" w:rsidRPr="00316FFD">
        <w:rPr>
          <w:rFonts w:ascii="Palatino Linotype" w:hAnsi="Palatino Linotype" w:cs="Times New Roman"/>
          <w:sz w:val="24"/>
          <w:szCs w:val="24"/>
        </w:rPr>
        <w:t>z</w:t>
      </w:r>
      <w:r w:rsidR="00274FC7" w:rsidRPr="00316FFD">
        <w:rPr>
          <w:rFonts w:ascii="Palatino Linotype" w:hAnsi="Palatino Linotype" w:cs="Times New Roman"/>
          <w:sz w:val="24"/>
          <w:szCs w:val="24"/>
        </w:rPr>
        <w:t>ed testing</w:t>
      </w:r>
      <w:r w:rsidR="00B073D1" w:rsidRPr="00316FFD">
        <w:rPr>
          <w:rFonts w:ascii="Palatino Linotype" w:hAnsi="Palatino Linotype" w:cs="Times New Roman"/>
          <w:sz w:val="24"/>
          <w:szCs w:val="24"/>
        </w:rPr>
        <w:t xml:space="preserve"> culture</w:t>
      </w:r>
      <w:r w:rsidR="005A314E" w:rsidRPr="00316FFD">
        <w:rPr>
          <w:rFonts w:ascii="Palatino Linotype" w:hAnsi="Palatino Linotype" w:cs="Times New Roman"/>
          <w:sz w:val="24"/>
          <w:szCs w:val="24"/>
        </w:rPr>
        <w:t xml:space="preserve"> across nation</w:t>
      </w:r>
      <w:r w:rsidR="00E97DFC" w:rsidRPr="00316FFD">
        <w:rPr>
          <w:rFonts w:ascii="Palatino Linotype" w:hAnsi="Palatino Linotype" w:cs="Times New Roman"/>
          <w:sz w:val="24"/>
          <w:szCs w:val="24"/>
        </w:rPr>
        <w:t xml:space="preserve">al </w:t>
      </w:r>
      <w:r w:rsidR="00B83671" w:rsidRPr="00316FFD">
        <w:rPr>
          <w:rFonts w:ascii="Palatino Linotype" w:hAnsi="Palatino Linotype" w:cs="Times New Roman"/>
          <w:sz w:val="24"/>
          <w:szCs w:val="24"/>
        </w:rPr>
        <w:t xml:space="preserve">education </w:t>
      </w:r>
      <w:r w:rsidR="00E97DFC" w:rsidRPr="00316FFD">
        <w:rPr>
          <w:rFonts w:ascii="Palatino Linotype" w:hAnsi="Palatino Linotype" w:cs="Times New Roman"/>
          <w:sz w:val="24"/>
          <w:szCs w:val="24"/>
        </w:rPr>
        <w:t>systems</w:t>
      </w:r>
      <w:r w:rsidR="00274FC7" w:rsidRPr="00316FFD">
        <w:rPr>
          <w:rFonts w:ascii="Palatino Linotype" w:hAnsi="Palatino Linotype" w:cs="Times New Roman"/>
          <w:sz w:val="24"/>
          <w:szCs w:val="24"/>
        </w:rPr>
        <w:t xml:space="preserve"> and </w:t>
      </w:r>
      <w:r w:rsidR="00E90958" w:rsidRPr="00316FFD">
        <w:rPr>
          <w:rFonts w:ascii="Palatino Linotype" w:hAnsi="Palatino Linotype" w:cs="Times New Roman"/>
          <w:sz w:val="24"/>
          <w:szCs w:val="24"/>
        </w:rPr>
        <w:t>i</w:t>
      </w:r>
      <w:r w:rsidR="00255089" w:rsidRPr="00316FFD">
        <w:rPr>
          <w:rFonts w:ascii="Palatino Linotype" w:hAnsi="Palatino Linotype" w:cs="Times New Roman"/>
          <w:sz w:val="24"/>
          <w:szCs w:val="24"/>
        </w:rPr>
        <w:t>nternational attempts to monitor</w:t>
      </w:r>
      <w:r w:rsidR="005628CF" w:rsidRPr="00316FFD">
        <w:rPr>
          <w:rFonts w:ascii="Palatino Linotype" w:hAnsi="Palatino Linotype" w:cs="Times New Roman"/>
          <w:sz w:val="24"/>
          <w:szCs w:val="24"/>
        </w:rPr>
        <w:t xml:space="preserve"> and quantify</w:t>
      </w:r>
      <w:r w:rsidR="00255089" w:rsidRPr="00316FFD">
        <w:rPr>
          <w:rFonts w:ascii="Palatino Linotype" w:hAnsi="Palatino Linotype" w:cs="Times New Roman"/>
          <w:sz w:val="24"/>
          <w:szCs w:val="24"/>
        </w:rPr>
        <w:t xml:space="preserve"> </w:t>
      </w:r>
      <w:r w:rsidR="00AB54DD" w:rsidRPr="00316FFD">
        <w:rPr>
          <w:rFonts w:ascii="Palatino Linotype" w:hAnsi="Palatino Linotype" w:cs="Times New Roman"/>
          <w:sz w:val="24"/>
          <w:szCs w:val="24"/>
        </w:rPr>
        <w:t xml:space="preserve">educational </w:t>
      </w:r>
      <w:r w:rsidR="00255089" w:rsidRPr="00316FFD">
        <w:rPr>
          <w:rFonts w:ascii="Palatino Linotype" w:hAnsi="Palatino Linotype" w:cs="Times New Roman"/>
          <w:sz w:val="24"/>
          <w:szCs w:val="24"/>
        </w:rPr>
        <w:t xml:space="preserve">inputs and learning outcomes </w:t>
      </w:r>
      <w:r w:rsidR="00D277AE" w:rsidRPr="00316FFD">
        <w:rPr>
          <w:rFonts w:ascii="Palatino Linotype" w:hAnsi="Palatino Linotype" w:cs="Times New Roman"/>
          <w:sz w:val="24"/>
          <w:szCs w:val="24"/>
        </w:rPr>
        <w:t>using</w:t>
      </w:r>
      <w:r w:rsidR="00255089" w:rsidRPr="00316FFD">
        <w:rPr>
          <w:rFonts w:ascii="Palatino Linotype" w:hAnsi="Palatino Linotype" w:cs="Times New Roman"/>
          <w:sz w:val="24"/>
          <w:szCs w:val="24"/>
        </w:rPr>
        <w:t xml:space="preserve"> </w:t>
      </w:r>
      <w:r w:rsidR="00F80EC7" w:rsidRPr="00316FFD">
        <w:rPr>
          <w:rFonts w:ascii="Palatino Linotype" w:hAnsi="Palatino Linotype" w:cs="Times New Roman"/>
          <w:sz w:val="24"/>
          <w:szCs w:val="24"/>
        </w:rPr>
        <w:t xml:space="preserve">the </w:t>
      </w:r>
      <w:r w:rsidR="00FC7653" w:rsidRPr="00316FFD">
        <w:rPr>
          <w:rFonts w:ascii="Palatino Linotype" w:hAnsi="Palatino Linotype" w:cs="Times New Roman"/>
          <w:sz w:val="24"/>
          <w:szCs w:val="24"/>
        </w:rPr>
        <w:t xml:space="preserve">Programme </w:t>
      </w:r>
      <w:r w:rsidR="00F80EC7" w:rsidRPr="00316FFD">
        <w:rPr>
          <w:rFonts w:ascii="Palatino Linotype" w:hAnsi="Palatino Linotype" w:cs="Times New Roman"/>
          <w:sz w:val="24"/>
          <w:szCs w:val="24"/>
        </w:rPr>
        <w:t xml:space="preserve">for International Student Assessment </w:t>
      </w:r>
      <w:r w:rsidR="00FC7653" w:rsidRPr="00316FFD">
        <w:rPr>
          <w:rFonts w:ascii="Palatino Linotype" w:hAnsi="Palatino Linotype" w:cs="Times New Roman"/>
          <w:sz w:val="24"/>
          <w:szCs w:val="24"/>
        </w:rPr>
        <w:t>(</w:t>
      </w:r>
      <w:r w:rsidR="00255089" w:rsidRPr="00316FFD">
        <w:rPr>
          <w:rFonts w:ascii="Palatino Linotype" w:hAnsi="Palatino Linotype" w:cs="Times New Roman"/>
          <w:sz w:val="24"/>
          <w:szCs w:val="24"/>
        </w:rPr>
        <w:t>PISA</w:t>
      </w:r>
      <w:r w:rsidR="00FC7653" w:rsidRPr="00316FFD">
        <w:rPr>
          <w:rFonts w:ascii="Palatino Linotype" w:hAnsi="Palatino Linotype" w:cs="Times New Roman"/>
          <w:sz w:val="24"/>
          <w:szCs w:val="24"/>
        </w:rPr>
        <w:t>)</w:t>
      </w:r>
      <w:r w:rsidR="00255089" w:rsidRPr="00316FFD">
        <w:rPr>
          <w:rFonts w:ascii="Palatino Linotype" w:hAnsi="Palatino Linotype" w:cs="Times New Roman"/>
          <w:sz w:val="24"/>
          <w:szCs w:val="24"/>
        </w:rPr>
        <w:t xml:space="preserve"> and </w:t>
      </w:r>
      <w:r w:rsidR="00874E6C" w:rsidRPr="00316FFD">
        <w:rPr>
          <w:rFonts w:ascii="Palatino Linotype" w:hAnsi="Palatino Linotype" w:cs="Times New Roman"/>
          <w:sz w:val="24"/>
          <w:szCs w:val="24"/>
        </w:rPr>
        <w:t>G</w:t>
      </w:r>
      <w:r w:rsidR="00255089" w:rsidRPr="00316FFD">
        <w:rPr>
          <w:rFonts w:ascii="Palatino Linotype" w:hAnsi="Palatino Linotype" w:cs="Times New Roman"/>
          <w:sz w:val="24"/>
          <w:szCs w:val="24"/>
        </w:rPr>
        <w:t xml:space="preserve">lobal </w:t>
      </w:r>
      <w:r w:rsidR="00874E6C" w:rsidRPr="00316FFD">
        <w:rPr>
          <w:rFonts w:ascii="Palatino Linotype" w:hAnsi="Palatino Linotype" w:cs="Times New Roman"/>
          <w:sz w:val="24"/>
          <w:szCs w:val="24"/>
        </w:rPr>
        <w:t>E</w:t>
      </w:r>
      <w:r w:rsidR="00255089" w:rsidRPr="00316FFD">
        <w:rPr>
          <w:rFonts w:ascii="Palatino Linotype" w:hAnsi="Palatino Linotype" w:cs="Times New Roman"/>
          <w:sz w:val="24"/>
          <w:szCs w:val="24"/>
        </w:rPr>
        <w:t xml:space="preserve">ducation </w:t>
      </w:r>
      <w:r w:rsidR="00874E6C" w:rsidRPr="00316FFD">
        <w:rPr>
          <w:rFonts w:ascii="Palatino Linotype" w:hAnsi="Palatino Linotype" w:cs="Times New Roman"/>
          <w:sz w:val="24"/>
          <w:szCs w:val="24"/>
        </w:rPr>
        <w:t>M</w:t>
      </w:r>
      <w:r w:rsidR="00255089" w:rsidRPr="00316FFD">
        <w:rPr>
          <w:rFonts w:ascii="Palatino Linotype" w:hAnsi="Palatino Linotype" w:cs="Times New Roman"/>
          <w:sz w:val="24"/>
          <w:szCs w:val="24"/>
        </w:rPr>
        <w:t xml:space="preserve">onitoring </w:t>
      </w:r>
      <w:r w:rsidR="00874E6C" w:rsidRPr="00316FFD">
        <w:rPr>
          <w:rFonts w:ascii="Palatino Linotype" w:hAnsi="Palatino Linotype" w:cs="Times New Roman"/>
          <w:sz w:val="24"/>
          <w:szCs w:val="24"/>
        </w:rPr>
        <w:t>R</w:t>
      </w:r>
      <w:r w:rsidR="00255089" w:rsidRPr="00316FFD">
        <w:rPr>
          <w:rFonts w:ascii="Palatino Linotype" w:hAnsi="Palatino Linotype" w:cs="Times New Roman"/>
          <w:sz w:val="24"/>
          <w:szCs w:val="24"/>
        </w:rPr>
        <w:t>eports</w:t>
      </w:r>
      <w:r w:rsidR="00F80661"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 xml:space="preserve">(Alexander 2015; </w:t>
      </w:r>
      <w:r w:rsidR="007732C6" w:rsidRPr="00316FFD">
        <w:rPr>
          <w:rFonts w:ascii="Palatino Linotype" w:hAnsi="Palatino Linotype" w:cs="Times New Roman"/>
          <w:sz w:val="24"/>
          <w:szCs w:val="24"/>
        </w:rPr>
        <w:t>Biesta 2023</w:t>
      </w:r>
      <w:r w:rsidR="00F14BC5" w:rsidRPr="00316FFD">
        <w:rPr>
          <w:rFonts w:ascii="Palatino Linotype" w:hAnsi="Palatino Linotype" w:cs="Times New Roman"/>
          <w:sz w:val="24"/>
          <w:szCs w:val="24"/>
        </w:rPr>
        <w:t>)</w:t>
      </w:r>
      <w:r w:rsidR="00744A08" w:rsidRPr="00316FFD">
        <w:rPr>
          <w:rFonts w:ascii="Palatino Linotype" w:hAnsi="Palatino Linotype" w:cs="Times New Roman"/>
          <w:sz w:val="24"/>
          <w:szCs w:val="24"/>
        </w:rPr>
        <w:t>.</w:t>
      </w:r>
      <w:r w:rsidR="00CD530F" w:rsidRPr="00316FFD">
        <w:rPr>
          <w:rFonts w:ascii="Palatino Linotype" w:hAnsi="Palatino Linotype" w:cs="Times New Roman"/>
          <w:sz w:val="24"/>
          <w:szCs w:val="24"/>
        </w:rPr>
        <w:t xml:space="preserve"> </w:t>
      </w:r>
      <w:r w:rsidR="00012F59" w:rsidRPr="00316FFD">
        <w:rPr>
          <w:rFonts w:ascii="Palatino Linotype" w:hAnsi="Palatino Linotype" w:cs="Times New Roman"/>
          <w:sz w:val="24"/>
          <w:szCs w:val="24"/>
        </w:rPr>
        <w:t>E</w:t>
      </w:r>
      <w:r w:rsidR="00922B5A" w:rsidRPr="00316FFD">
        <w:rPr>
          <w:rFonts w:ascii="Palatino Linotype" w:hAnsi="Palatino Linotype" w:cs="Times New Roman"/>
          <w:sz w:val="24"/>
          <w:szCs w:val="24"/>
        </w:rPr>
        <w:t>fforts</w:t>
      </w:r>
      <w:r w:rsidR="00CD530F" w:rsidRPr="00316FFD">
        <w:rPr>
          <w:rFonts w:ascii="Palatino Linotype" w:hAnsi="Palatino Linotype" w:cs="Times New Roman"/>
          <w:sz w:val="24"/>
          <w:szCs w:val="24"/>
        </w:rPr>
        <w:t xml:space="preserve"> to </w:t>
      </w:r>
      <w:r w:rsidR="004C6B04" w:rsidRPr="00316FFD">
        <w:rPr>
          <w:rFonts w:ascii="Palatino Linotype" w:hAnsi="Palatino Linotype" w:cs="Times New Roman"/>
          <w:sz w:val="24"/>
          <w:szCs w:val="24"/>
        </w:rPr>
        <w:t xml:space="preserve">define and </w:t>
      </w:r>
      <w:r w:rsidR="0006264F" w:rsidRPr="00316FFD">
        <w:rPr>
          <w:rFonts w:ascii="Palatino Linotype" w:hAnsi="Palatino Linotype" w:cs="Times New Roman"/>
          <w:sz w:val="24"/>
          <w:szCs w:val="24"/>
        </w:rPr>
        <w:t>raise</w:t>
      </w:r>
      <w:r w:rsidR="00CD5BCD" w:rsidRPr="00316FFD">
        <w:rPr>
          <w:rFonts w:ascii="Palatino Linotype" w:hAnsi="Palatino Linotype" w:cs="Times New Roman"/>
          <w:sz w:val="24"/>
          <w:szCs w:val="24"/>
        </w:rPr>
        <w:t xml:space="preserve"> </w:t>
      </w:r>
      <w:r w:rsidR="00CD530F" w:rsidRPr="00316FFD">
        <w:rPr>
          <w:rFonts w:ascii="Palatino Linotype" w:hAnsi="Palatino Linotype" w:cs="Times New Roman"/>
          <w:sz w:val="24"/>
          <w:szCs w:val="24"/>
        </w:rPr>
        <w:t>educational quality have focused</w:t>
      </w:r>
      <w:r w:rsidR="00D55D33" w:rsidRPr="00316FFD">
        <w:rPr>
          <w:rFonts w:ascii="Palatino Linotype" w:hAnsi="Palatino Linotype" w:cs="Times New Roman"/>
          <w:sz w:val="24"/>
          <w:szCs w:val="24"/>
        </w:rPr>
        <w:t xml:space="preserve"> global</w:t>
      </w:r>
      <w:r w:rsidR="00CD530F" w:rsidRPr="00316FFD">
        <w:rPr>
          <w:rFonts w:ascii="Palatino Linotype" w:hAnsi="Palatino Linotype" w:cs="Times New Roman"/>
          <w:sz w:val="24"/>
          <w:szCs w:val="24"/>
        </w:rPr>
        <w:t xml:space="preserve"> attention on a </w:t>
      </w:r>
      <w:r w:rsidR="008024AF" w:rsidRPr="00316FFD">
        <w:rPr>
          <w:rFonts w:ascii="Palatino Linotype" w:hAnsi="Palatino Linotype" w:cs="Times New Roman"/>
          <w:sz w:val="24"/>
          <w:szCs w:val="24"/>
        </w:rPr>
        <w:t>narrow range</w:t>
      </w:r>
      <w:r w:rsidR="00CD530F" w:rsidRPr="00316FFD">
        <w:rPr>
          <w:rFonts w:ascii="Palatino Linotype" w:hAnsi="Palatino Linotype" w:cs="Times New Roman"/>
          <w:sz w:val="24"/>
          <w:szCs w:val="24"/>
        </w:rPr>
        <w:t xml:space="preserve"> of measurable learning outcomes rather than attending to the </w:t>
      </w:r>
      <w:r w:rsidR="00B27E77" w:rsidRPr="00316FFD">
        <w:rPr>
          <w:rFonts w:ascii="Palatino Linotype" w:hAnsi="Palatino Linotype" w:cs="Times New Roman"/>
          <w:sz w:val="24"/>
          <w:szCs w:val="24"/>
        </w:rPr>
        <w:t>intricate</w:t>
      </w:r>
      <w:r w:rsidR="00CD530F" w:rsidRPr="00316FFD">
        <w:rPr>
          <w:rFonts w:ascii="Palatino Linotype" w:hAnsi="Palatino Linotype" w:cs="Times New Roman"/>
          <w:sz w:val="24"/>
          <w:szCs w:val="24"/>
        </w:rPr>
        <w:t xml:space="preserve"> processes of teaching </w:t>
      </w:r>
      <w:r w:rsidR="00F14BC5" w:rsidRPr="00316FFD">
        <w:rPr>
          <w:rFonts w:ascii="Palatino Linotype" w:hAnsi="Palatino Linotype" w:cs="Times New Roman"/>
          <w:sz w:val="24"/>
          <w:szCs w:val="24"/>
        </w:rPr>
        <w:t>(Alexander 2015)</w:t>
      </w:r>
      <w:r w:rsidR="00CD530F" w:rsidRPr="00316FFD">
        <w:rPr>
          <w:rFonts w:ascii="Palatino Linotype" w:hAnsi="Palatino Linotype" w:cs="Times New Roman"/>
          <w:sz w:val="24"/>
          <w:szCs w:val="24"/>
        </w:rPr>
        <w:t>.</w:t>
      </w:r>
      <w:r w:rsidR="00842ED3" w:rsidRPr="00316FFD">
        <w:rPr>
          <w:rFonts w:ascii="Palatino Linotype" w:hAnsi="Palatino Linotype" w:cs="Times New Roman"/>
          <w:sz w:val="24"/>
          <w:szCs w:val="24"/>
        </w:rPr>
        <w:t xml:space="preserve"> A production logic is also </w:t>
      </w:r>
      <w:r w:rsidR="00E107B0" w:rsidRPr="00316FFD">
        <w:rPr>
          <w:rFonts w:ascii="Palatino Linotype" w:hAnsi="Palatino Linotype" w:cs="Times New Roman"/>
          <w:sz w:val="24"/>
          <w:szCs w:val="24"/>
        </w:rPr>
        <w:t>consistent with</w:t>
      </w:r>
      <w:r w:rsidR="00A6232C" w:rsidRPr="00316FFD">
        <w:rPr>
          <w:rFonts w:ascii="Palatino Linotype" w:hAnsi="Palatino Linotype" w:cs="Times New Roman"/>
          <w:sz w:val="24"/>
          <w:szCs w:val="24"/>
        </w:rPr>
        <w:t xml:space="preserve"> tr</w:t>
      </w:r>
      <w:r w:rsidR="006832E6" w:rsidRPr="00316FFD">
        <w:rPr>
          <w:rFonts w:ascii="Palatino Linotype" w:hAnsi="Palatino Linotype" w:cs="Times New Roman"/>
          <w:sz w:val="24"/>
          <w:szCs w:val="24"/>
        </w:rPr>
        <w:t xml:space="preserve">ends </w:t>
      </w:r>
      <w:r w:rsidR="00A6232C" w:rsidRPr="00316FFD">
        <w:rPr>
          <w:rFonts w:ascii="Palatino Linotype" w:hAnsi="Palatino Linotype" w:cs="Times New Roman"/>
          <w:sz w:val="24"/>
          <w:szCs w:val="24"/>
        </w:rPr>
        <w:t>during</w:t>
      </w:r>
      <w:r w:rsidR="006832E6" w:rsidRPr="00316FFD">
        <w:rPr>
          <w:rFonts w:ascii="Palatino Linotype" w:hAnsi="Palatino Linotype" w:cs="Times New Roman"/>
          <w:sz w:val="24"/>
          <w:szCs w:val="24"/>
        </w:rPr>
        <w:t xml:space="preserve"> the </w:t>
      </w:r>
      <w:r w:rsidR="001A73AD" w:rsidRPr="00316FFD">
        <w:rPr>
          <w:rFonts w:ascii="Palatino Linotype" w:hAnsi="Palatino Linotype" w:cs="Times New Roman"/>
          <w:sz w:val="24"/>
          <w:szCs w:val="24"/>
        </w:rPr>
        <w:t>twentieth</w:t>
      </w:r>
      <w:r w:rsidR="006832E6" w:rsidRPr="00316FFD">
        <w:rPr>
          <w:rFonts w:ascii="Palatino Linotype" w:hAnsi="Palatino Linotype" w:cs="Times New Roman"/>
          <w:sz w:val="24"/>
          <w:szCs w:val="24"/>
        </w:rPr>
        <w:t xml:space="preserve"> and </w:t>
      </w:r>
      <w:r w:rsidR="001A73AD" w:rsidRPr="00316FFD">
        <w:rPr>
          <w:rFonts w:ascii="Palatino Linotype" w:hAnsi="Palatino Linotype" w:cs="Times New Roman"/>
          <w:sz w:val="24"/>
          <w:szCs w:val="24"/>
        </w:rPr>
        <w:t xml:space="preserve">twenty-first </w:t>
      </w:r>
      <w:r w:rsidR="006832E6" w:rsidRPr="00316FFD">
        <w:rPr>
          <w:rFonts w:ascii="Palatino Linotype" w:hAnsi="Palatino Linotype" w:cs="Times New Roman"/>
          <w:sz w:val="24"/>
          <w:szCs w:val="24"/>
        </w:rPr>
        <w:t>centur</w:t>
      </w:r>
      <w:r w:rsidR="00C17F3D" w:rsidRPr="00316FFD">
        <w:rPr>
          <w:rFonts w:ascii="Palatino Linotype" w:hAnsi="Palatino Linotype" w:cs="Times New Roman"/>
          <w:sz w:val="24"/>
          <w:szCs w:val="24"/>
        </w:rPr>
        <w:t>ies</w:t>
      </w:r>
      <w:r w:rsidR="006832E6" w:rsidRPr="00316FFD">
        <w:rPr>
          <w:rFonts w:ascii="Palatino Linotype" w:hAnsi="Palatino Linotype" w:cs="Times New Roman"/>
          <w:sz w:val="24"/>
          <w:szCs w:val="24"/>
        </w:rPr>
        <w:t xml:space="preserve"> </w:t>
      </w:r>
      <w:r w:rsidR="00FA4913" w:rsidRPr="00316FFD">
        <w:rPr>
          <w:rFonts w:ascii="Palatino Linotype" w:hAnsi="Palatino Linotype" w:cs="Times New Roman"/>
          <w:sz w:val="24"/>
          <w:szCs w:val="24"/>
        </w:rPr>
        <w:t>to</w:t>
      </w:r>
      <w:r w:rsidR="00D818CA" w:rsidRPr="00316FFD">
        <w:rPr>
          <w:rFonts w:ascii="Palatino Linotype" w:hAnsi="Palatino Linotype" w:cs="Times New Roman"/>
          <w:sz w:val="24"/>
          <w:szCs w:val="24"/>
        </w:rPr>
        <w:t xml:space="preserve"> </w:t>
      </w:r>
      <w:r w:rsidR="00CE0ECA" w:rsidRPr="00316FFD">
        <w:rPr>
          <w:rFonts w:ascii="Palatino Linotype" w:hAnsi="Palatino Linotype" w:cs="Times New Roman"/>
          <w:sz w:val="24"/>
          <w:szCs w:val="24"/>
        </w:rPr>
        <w:t>prioriti</w:t>
      </w:r>
      <w:r w:rsidR="0050253D" w:rsidRPr="00316FFD">
        <w:rPr>
          <w:rFonts w:ascii="Palatino Linotype" w:hAnsi="Palatino Linotype" w:cs="Times New Roman"/>
          <w:sz w:val="24"/>
          <w:szCs w:val="24"/>
        </w:rPr>
        <w:t>z</w:t>
      </w:r>
      <w:r w:rsidR="00CE0ECA" w:rsidRPr="00316FFD">
        <w:rPr>
          <w:rFonts w:ascii="Palatino Linotype" w:hAnsi="Palatino Linotype" w:cs="Times New Roman"/>
          <w:sz w:val="24"/>
          <w:szCs w:val="24"/>
        </w:rPr>
        <w:t>e</w:t>
      </w:r>
      <w:r w:rsidR="00FA4913" w:rsidRPr="00316FFD">
        <w:rPr>
          <w:rFonts w:ascii="Palatino Linotype" w:hAnsi="Palatino Linotype" w:cs="Times New Roman"/>
          <w:sz w:val="24"/>
          <w:szCs w:val="24"/>
        </w:rPr>
        <w:t xml:space="preserve"> </w:t>
      </w:r>
      <w:r w:rsidR="008D309F" w:rsidRPr="00316FFD">
        <w:rPr>
          <w:rFonts w:ascii="Palatino Linotype" w:hAnsi="Palatino Linotype" w:cs="Times New Roman"/>
          <w:sz w:val="24"/>
          <w:szCs w:val="24"/>
        </w:rPr>
        <w:t>experimental evidence</w:t>
      </w:r>
      <w:r w:rsidR="00D818CA" w:rsidRPr="00316FFD">
        <w:rPr>
          <w:rFonts w:ascii="Palatino Linotype" w:hAnsi="Palatino Linotype" w:cs="Times New Roman"/>
          <w:sz w:val="24"/>
          <w:szCs w:val="24"/>
        </w:rPr>
        <w:t xml:space="preserve"> and evidence-based policymaking</w:t>
      </w:r>
      <w:r w:rsidR="005F5955" w:rsidRPr="00316FFD">
        <w:rPr>
          <w:rFonts w:ascii="Palatino Linotype" w:hAnsi="Palatino Linotype" w:cs="Times New Roman"/>
          <w:sz w:val="24"/>
          <w:szCs w:val="24"/>
        </w:rPr>
        <w:t xml:space="preserve"> in education</w:t>
      </w:r>
      <w:r w:rsidR="006903ED"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(Thomas 2021)</w:t>
      </w:r>
      <w:r w:rsidR="002B62B7" w:rsidRPr="00316FFD">
        <w:rPr>
          <w:rFonts w:ascii="Palatino Linotype" w:hAnsi="Palatino Linotype" w:cs="Times New Roman"/>
          <w:sz w:val="24"/>
          <w:szCs w:val="24"/>
        </w:rPr>
        <w:t>.</w:t>
      </w:r>
      <w:r w:rsidR="00674934" w:rsidRPr="00316FFD">
        <w:rPr>
          <w:rFonts w:ascii="Palatino Linotype" w:hAnsi="Palatino Linotype" w:cs="Times New Roman"/>
          <w:sz w:val="24"/>
          <w:szCs w:val="24"/>
        </w:rPr>
        <w:t xml:space="preserve"> </w:t>
      </w:r>
      <w:r w:rsidR="005108EC" w:rsidRPr="00316FFD">
        <w:rPr>
          <w:rFonts w:ascii="Palatino Linotype" w:hAnsi="Palatino Linotype" w:cs="Times New Roman"/>
          <w:sz w:val="24"/>
          <w:szCs w:val="24"/>
        </w:rPr>
        <w:t>Th</w:t>
      </w:r>
      <w:r w:rsidR="00013CAA" w:rsidRPr="00316FFD">
        <w:rPr>
          <w:rFonts w:ascii="Palatino Linotype" w:hAnsi="Palatino Linotype" w:cs="Times New Roman"/>
          <w:sz w:val="24"/>
          <w:szCs w:val="24"/>
        </w:rPr>
        <w:t>e</w:t>
      </w:r>
      <w:r w:rsidR="00871D2E" w:rsidRPr="00316FFD">
        <w:rPr>
          <w:rFonts w:ascii="Palatino Linotype" w:hAnsi="Palatino Linotype" w:cs="Times New Roman"/>
          <w:sz w:val="24"/>
          <w:szCs w:val="24"/>
        </w:rPr>
        <w:t xml:space="preserve"> </w:t>
      </w:r>
      <w:r w:rsidR="009439E0" w:rsidRPr="00316FFD">
        <w:rPr>
          <w:rFonts w:ascii="Palatino Linotype" w:hAnsi="Palatino Linotype" w:cs="Times New Roman"/>
          <w:sz w:val="24"/>
          <w:szCs w:val="24"/>
        </w:rPr>
        <w:t>recurring</w:t>
      </w:r>
      <w:r w:rsidR="00AE2111" w:rsidRPr="00316FFD">
        <w:rPr>
          <w:rFonts w:ascii="Palatino Linotype" w:hAnsi="Palatino Linotype" w:cs="Times New Roman"/>
          <w:sz w:val="24"/>
          <w:szCs w:val="24"/>
        </w:rPr>
        <w:t xml:space="preserve"> emphasis on </w:t>
      </w:r>
      <w:r w:rsidR="00F75833" w:rsidRPr="00316FFD">
        <w:rPr>
          <w:rFonts w:ascii="Palatino Linotype" w:hAnsi="Palatino Linotype" w:cs="Times New Roman"/>
          <w:sz w:val="24"/>
          <w:szCs w:val="24"/>
        </w:rPr>
        <w:t xml:space="preserve">experimentally </w:t>
      </w:r>
      <w:r w:rsidR="003470A7" w:rsidRPr="00316FFD">
        <w:rPr>
          <w:rFonts w:ascii="Palatino Linotype" w:hAnsi="Palatino Linotype" w:cs="Times New Roman"/>
          <w:sz w:val="24"/>
          <w:szCs w:val="24"/>
        </w:rPr>
        <w:t>va</w:t>
      </w:r>
      <w:r w:rsidR="00313772" w:rsidRPr="00316FFD">
        <w:rPr>
          <w:rFonts w:ascii="Palatino Linotype" w:hAnsi="Palatino Linotype" w:cs="Times New Roman"/>
          <w:sz w:val="24"/>
          <w:szCs w:val="24"/>
        </w:rPr>
        <w:t>lidated</w:t>
      </w:r>
      <w:r w:rsidR="00F75833" w:rsidRPr="00316FFD">
        <w:rPr>
          <w:rFonts w:ascii="Palatino Linotype" w:hAnsi="Palatino Linotype" w:cs="Times New Roman"/>
          <w:sz w:val="24"/>
          <w:szCs w:val="24"/>
        </w:rPr>
        <w:t xml:space="preserve"> </w:t>
      </w:r>
      <w:r w:rsidR="000A1637" w:rsidRPr="00316FFD">
        <w:rPr>
          <w:rFonts w:ascii="Palatino Linotype" w:hAnsi="Palatino Linotype" w:cs="Times New Roman"/>
          <w:sz w:val="24"/>
          <w:szCs w:val="24"/>
        </w:rPr>
        <w:lastRenderedPageBreak/>
        <w:t xml:space="preserve">teaching </w:t>
      </w:r>
      <w:r w:rsidR="00F75833" w:rsidRPr="00316FFD">
        <w:rPr>
          <w:rFonts w:ascii="Palatino Linotype" w:hAnsi="Palatino Linotype" w:cs="Times New Roman"/>
          <w:sz w:val="24"/>
          <w:szCs w:val="24"/>
        </w:rPr>
        <w:t xml:space="preserve">interventions </w:t>
      </w:r>
      <w:r w:rsidR="009E184B" w:rsidRPr="00316FFD">
        <w:rPr>
          <w:rFonts w:ascii="Palatino Linotype" w:hAnsi="Palatino Linotype" w:cs="Times New Roman"/>
          <w:sz w:val="24"/>
          <w:szCs w:val="24"/>
        </w:rPr>
        <w:t>derives</w:t>
      </w:r>
      <w:r w:rsidR="00232986" w:rsidRPr="00316FFD">
        <w:rPr>
          <w:rFonts w:ascii="Palatino Linotype" w:hAnsi="Palatino Linotype" w:cs="Times New Roman"/>
          <w:sz w:val="24"/>
          <w:szCs w:val="24"/>
        </w:rPr>
        <w:t xml:space="preserve"> from a</w:t>
      </w:r>
      <w:r w:rsidR="00330DAA" w:rsidRPr="00316FFD">
        <w:rPr>
          <w:rFonts w:ascii="Palatino Linotype" w:hAnsi="Palatino Linotype" w:cs="Times New Roman"/>
          <w:sz w:val="24"/>
          <w:szCs w:val="24"/>
        </w:rPr>
        <w:t xml:space="preserve"> </w:t>
      </w:r>
      <w:r w:rsidR="001A6644" w:rsidRPr="00316FFD">
        <w:rPr>
          <w:rFonts w:ascii="Palatino Linotype" w:hAnsi="Palatino Linotype" w:cs="Times New Roman"/>
          <w:sz w:val="24"/>
          <w:szCs w:val="24"/>
        </w:rPr>
        <w:t>logic</w:t>
      </w:r>
      <w:r w:rsidR="009A0E35" w:rsidRPr="00316FFD">
        <w:rPr>
          <w:rFonts w:ascii="Palatino Linotype" w:hAnsi="Palatino Linotype" w:cs="Times New Roman"/>
          <w:sz w:val="24"/>
          <w:szCs w:val="24"/>
        </w:rPr>
        <w:t xml:space="preserve"> that </w:t>
      </w:r>
      <w:r w:rsidR="00A06CE9" w:rsidRPr="00316FFD">
        <w:rPr>
          <w:rFonts w:ascii="Palatino Linotype" w:hAnsi="Palatino Linotype" w:cs="Times New Roman"/>
          <w:sz w:val="24"/>
          <w:szCs w:val="24"/>
        </w:rPr>
        <w:t>prioriti</w:t>
      </w:r>
      <w:r w:rsidR="0050253D" w:rsidRPr="00316FFD">
        <w:rPr>
          <w:rFonts w:ascii="Palatino Linotype" w:hAnsi="Palatino Linotype" w:cs="Times New Roman"/>
          <w:sz w:val="24"/>
          <w:szCs w:val="24"/>
        </w:rPr>
        <w:t>z</w:t>
      </w:r>
      <w:r w:rsidR="00A06CE9" w:rsidRPr="00316FFD">
        <w:rPr>
          <w:rFonts w:ascii="Palatino Linotype" w:hAnsi="Palatino Linotype" w:cs="Times New Roman"/>
          <w:sz w:val="24"/>
          <w:szCs w:val="24"/>
        </w:rPr>
        <w:t>es</w:t>
      </w:r>
      <w:r w:rsidR="007B3DCF" w:rsidRPr="00316FFD">
        <w:rPr>
          <w:rFonts w:ascii="Palatino Linotype" w:hAnsi="Palatino Linotype" w:cs="Times New Roman"/>
          <w:sz w:val="24"/>
          <w:szCs w:val="24"/>
        </w:rPr>
        <w:t xml:space="preserve"> the </w:t>
      </w:r>
      <w:r w:rsidR="005A6C6D" w:rsidRPr="00316FFD">
        <w:rPr>
          <w:rFonts w:ascii="Palatino Linotype" w:hAnsi="Palatino Linotype" w:cs="Times New Roman"/>
          <w:sz w:val="24"/>
          <w:szCs w:val="24"/>
        </w:rPr>
        <w:t>securing</w:t>
      </w:r>
      <w:r w:rsidR="007B3DCF" w:rsidRPr="00316FFD">
        <w:rPr>
          <w:rFonts w:ascii="Palatino Linotype" w:hAnsi="Palatino Linotype" w:cs="Times New Roman"/>
          <w:sz w:val="24"/>
          <w:szCs w:val="24"/>
        </w:rPr>
        <w:t xml:space="preserve"> of</w:t>
      </w:r>
      <w:r w:rsidR="00A73000" w:rsidRPr="00316FFD">
        <w:rPr>
          <w:rFonts w:ascii="Palatino Linotype" w:hAnsi="Palatino Linotype" w:cs="Times New Roman"/>
          <w:sz w:val="24"/>
          <w:szCs w:val="24"/>
        </w:rPr>
        <w:t xml:space="preserve"> </w:t>
      </w:r>
      <w:r w:rsidR="008E6393" w:rsidRPr="00316FFD">
        <w:rPr>
          <w:rFonts w:ascii="Palatino Linotype" w:hAnsi="Palatino Linotype" w:cs="Times New Roman"/>
          <w:sz w:val="24"/>
          <w:szCs w:val="24"/>
        </w:rPr>
        <w:t xml:space="preserve">predictable outcomes </w:t>
      </w:r>
      <w:r w:rsidR="001B55B5" w:rsidRPr="00316FFD">
        <w:rPr>
          <w:rFonts w:ascii="Palatino Linotype" w:hAnsi="Palatino Linotype" w:cs="Times New Roman"/>
          <w:sz w:val="24"/>
          <w:szCs w:val="24"/>
        </w:rPr>
        <w:t>and</w:t>
      </w:r>
      <w:r w:rsidR="001A6644" w:rsidRPr="00316FFD">
        <w:rPr>
          <w:rFonts w:ascii="Palatino Linotype" w:hAnsi="Palatino Linotype" w:cs="Times New Roman"/>
          <w:sz w:val="24"/>
          <w:szCs w:val="24"/>
        </w:rPr>
        <w:t xml:space="preserve"> </w:t>
      </w:r>
      <w:r w:rsidR="00A73000" w:rsidRPr="00316FFD">
        <w:rPr>
          <w:rFonts w:ascii="Palatino Linotype" w:hAnsi="Palatino Linotype" w:cs="Times New Roman"/>
          <w:sz w:val="24"/>
          <w:szCs w:val="24"/>
        </w:rPr>
        <w:t>prescribed</w:t>
      </w:r>
      <w:r w:rsidR="009A0E35" w:rsidRPr="00316FFD">
        <w:rPr>
          <w:rFonts w:ascii="Palatino Linotype" w:hAnsi="Palatino Linotype" w:cs="Times New Roman"/>
          <w:sz w:val="24"/>
          <w:szCs w:val="24"/>
        </w:rPr>
        <w:t xml:space="preserve"> </w:t>
      </w:r>
      <w:r w:rsidR="00B3317B" w:rsidRPr="00316FFD">
        <w:rPr>
          <w:rFonts w:ascii="Palatino Linotype" w:hAnsi="Palatino Linotype" w:cs="Times New Roman"/>
          <w:sz w:val="24"/>
          <w:szCs w:val="24"/>
        </w:rPr>
        <w:t>procedures</w:t>
      </w:r>
      <w:r w:rsidR="001B55B5" w:rsidRPr="00316FFD">
        <w:rPr>
          <w:rFonts w:ascii="Palatino Linotype" w:hAnsi="Palatino Linotype" w:cs="Times New Roman"/>
          <w:sz w:val="24"/>
          <w:szCs w:val="24"/>
        </w:rPr>
        <w:t xml:space="preserve"> for teachers</w:t>
      </w:r>
      <w:r w:rsidR="001A6644" w:rsidRPr="00316FFD">
        <w:rPr>
          <w:rFonts w:ascii="Palatino Linotype" w:hAnsi="Palatino Linotype" w:cs="Times New Roman"/>
          <w:sz w:val="24"/>
          <w:szCs w:val="24"/>
        </w:rPr>
        <w:t xml:space="preserve"> to </w:t>
      </w:r>
      <w:r w:rsidR="00114989" w:rsidRPr="00316FFD">
        <w:rPr>
          <w:rFonts w:ascii="Palatino Linotype" w:hAnsi="Palatino Linotype" w:cs="Times New Roman"/>
          <w:sz w:val="24"/>
          <w:szCs w:val="24"/>
        </w:rPr>
        <w:t>implement</w:t>
      </w:r>
      <w:r w:rsidR="009A0E35" w:rsidRPr="00316FFD">
        <w:rPr>
          <w:rFonts w:ascii="Palatino Linotype" w:hAnsi="Palatino Linotype" w:cs="Times New Roman"/>
          <w:sz w:val="24"/>
          <w:szCs w:val="24"/>
        </w:rPr>
        <w:t>.</w:t>
      </w:r>
    </w:p>
    <w:p w14:paraId="24501A51" w14:textId="5C6DB962" w:rsidR="00F0148C" w:rsidRDefault="00846923"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In summary</w:t>
      </w:r>
      <w:r w:rsidR="00D94A57" w:rsidRPr="00316FFD">
        <w:rPr>
          <w:rFonts w:ascii="Palatino Linotype" w:hAnsi="Palatino Linotype" w:cs="Times New Roman"/>
          <w:sz w:val="24"/>
          <w:szCs w:val="24"/>
        </w:rPr>
        <w:t>, it has been</w:t>
      </w:r>
      <w:r w:rsidR="00D13F76" w:rsidRPr="00316FFD">
        <w:rPr>
          <w:rFonts w:ascii="Palatino Linotype" w:hAnsi="Palatino Linotype" w:cs="Times New Roman"/>
          <w:sz w:val="24"/>
          <w:szCs w:val="24"/>
        </w:rPr>
        <w:t xml:space="preserve"> argued</w:t>
      </w:r>
      <w:r w:rsidR="00B01720" w:rsidRPr="00316FFD">
        <w:rPr>
          <w:rFonts w:ascii="Palatino Linotype" w:hAnsi="Palatino Linotype" w:cs="Times New Roman"/>
          <w:sz w:val="24"/>
          <w:szCs w:val="24"/>
        </w:rPr>
        <w:t xml:space="preserve"> that a</w:t>
      </w:r>
      <w:r w:rsidR="00FB0160" w:rsidRPr="00316FFD">
        <w:rPr>
          <w:rFonts w:ascii="Palatino Linotype" w:hAnsi="Palatino Linotype" w:cs="Times New Roman"/>
          <w:sz w:val="24"/>
          <w:szCs w:val="24"/>
        </w:rPr>
        <w:t xml:space="preserve"> </w:t>
      </w:r>
      <w:r w:rsidR="004439B4" w:rsidRPr="00316FFD">
        <w:rPr>
          <w:rFonts w:ascii="Palatino Linotype" w:hAnsi="Palatino Linotype" w:cs="Times New Roman"/>
          <w:sz w:val="24"/>
          <w:szCs w:val="24"/>
        </w:rPr>
        <w:t xml:space="preserve">mass </w:t>
      </w:r>
      <w:r w:rsidR="00FB0160" w:rsidRPr="00316FFD">
        <w:rPr>
          <w:rFonts w:ascii="Palatino Linotype" w:hAnsi="Palatino Linotype" w:cs="Times New Roman"/>
          <w:sz w:val="24"/>
          <w:szCs w:val="24"/>
        </w:rPr>
        <w:t>production logic</w:t>
      </w:r>
      <w:r w:rsidR="001E2BD3" w:rsidRPr="00316FFD">
        <w:rPr>
          <w:rFonts w:ascii="Palatino Linotype" w:hAnsi="Palatino Linotype" w:cs="Times New Roman"/>
          <w:sz w:val="24"/>
          <w:szCs w:val="24"/>
        </w:rPr>
        <w:t xml:space="preserve"> for</w:t>
      </w:r>
      <w:r w:rsidR="00B01720" w:rsidRPr="00316FFD">
        <w:rPr>
          <w:rFonts w:ascii="Palatino Linotype" w:hAnsi="Palatino Linotype" w:cs="Times New Roman"/>
          <w:sz w:val="24"/>
          <w:szCs w:val="24"/>
        </w:rPr>
        <w:t xml:space="preserve"> schooling </w:t>
      </w:r>
      <w:r w:rsidR="00445349" w:rsidRPr="00316FFD">
        <w:rPr>
          <w:rFonts w:ascii="Palatino Linotype" w:hAnsi="Palatino Linotype" w:cs="Times New Roman"/>
          <w:sz w:val="24"/>
          <w:szCs w:val="24"/>
        </w:rPr>
        <w:t xml:space="preserve">was </w:t>
      </w:r>
      <w:r w:rsidR="00596DC8" w:rsidRPr="00316FFD">
        <w:rPr>
          <w:rFonts w:ascii="Palatino Linotype" w:hAnsi="Palatino Linotype" w:cs="Times New Roman"/>
          <w:sz w:val="24"/>
          <w:szCs w:val="24"/>
        </w:rPr>
        <w:t>established</w:t>
      </w:r>
      <w:r w:rsidR="00F73DE9" w:rsidRPr="00316FFD">
        <w:rPr>
          <w:rFonts w:ascii="Palatino Linotype" w:hAnsi="Palatino Linotype" w:cs="Times New Roman"/>
          <w:sz w:val="24"/>
          <w:szCs w:val="24"/>
        </w:rPr>
        <w:t xml:space="preserve"> </w:t>
      </w:r>
      <w:r w:rsidR="00930305" w:rsidRPr="00316FFD">
        <w:rPr>
          <w:rFonts w:ascii="Palatino Linotype" w:hAnsi="Palatino Linotype" w:cs="Times New Roman"/>
          <w:sz w:val="24"/>
          <w:szCs w:val="24"/>
        </w:rPr>
        <w:t xml:space="preserve">during the </w:t>
      </w:r>
      <w:r w:rsidR="001E2BD3" w:rsidRPr="00316FFD">
        <w:rPr>
          <w:rFonts w:ascii="Palatino Linotype" w:hAnsi="Palatino Linotype" w:cs="Times New Roman"/>
          <w:sz w:val="24"/>
          <w:szCs w:val="24"/>
        </w:rPr>
        <w:t>initial</w:t>
      </w:r>
      <w:r w:rsidR="00930305" w:rsidRPr="00316FFD">
        <w:rPr>
          <w:rFonts w:ascii="Palatino Linotype" w:hAnsi="Palatino Linotype" w:cs="Times New Roman"/>
          <w:sz w:val="24"/>
          <w:szCs w:val="24"/>
        </w:rPr>
        <w:t xml:space="preserve"> phases of the Industrial Revolution</w:t>
      </w:r>
      <w:r w:rsidR="00F07116" w:rsidRPr="00316FFD">
        <w:rPr>
          <w:rFonts w:ascii="Palatino Linotype" w:hAnsi="Palatino Linotype" w:cs="Times New Roman"/>
          <w:sz w:val="24"/>
          <w:szCs w:val="24"/>
        </w:rPr>
        <w:t xml:space="preserve"> a</w:t>
      </w:r>
      <w:r w:rsidR="001E2BD3" w:rsidRPr="00316FFD">
        <w:rPr>
          <w:rFonts w:ascii="Palatino Linotype" w:hAnsi="Palatino Linotype" w:cs="Times New Roman"/>
          <w:sz w:val="24"/>
          <w:szCs w:val="24"/>
        </w:rPr>
        <w:t xml:space="preserve">s certain </w:t>
      </w:r>
      <w:r w:rsidR="00BB2E7C" w:rsidRPr="00316FFD">
        <w:rPr>
          <w:rFonts w:ascii="Palatino Linotype" w:hAnsi="Palatino Linotype" w:cs="Times New Roman"/>
          <w:sz w:val="24"/>
          <w:szCs w:val="24"/>
        </w:rPr>
        <w:t>organi</w:t>
      </w:r>
      <w:r w:rsidR="00D32333" w:rsidRPr="00316FFD">
        <w:rPr>
          <w:rFonts w:ascii="Palatino Linotype" w:hAnsi="Palatino Linotype" w:cs="Times New Roman"/>
          <w:sz w:val="24"/>
          <w:szCs w:val="24"/>
        </w:rPr>
        <w:t>z</w:t>
      </w:r>
      <w:r w:rsidR="00BB2E7C" w:rsidRPr="00316FFD">
        <w:rPr>
          <w:rFonts w:ascii="Palatino Linotype" w:hAnsi="Palatino Linotype" w:cs="Times New Roman"/>
          <w:sz w:val="24"/>
          <w:szCs w:val="24"/>
        </w:rPr>
        <w:t>ational</w:t>
      </w:r>
      <w:r w:rsidR="001E2BD3" w:rsidRPr="00316FFD">
        <w:rPr>
          <w:rFonts w:ascii="Palatino Linotype" w:hAnsi="Palatino Linotype" w:cs="Times New Roman"/>
          <w:sz w:val="24"/>
          <w:szCs w:val="24"/>
        </w:rPr>
        <w:t xml:space="preserve"> habits and </w:t>
      </w:r>
      <w:r w:rsidR="008E5AA4" w:rsidRPr="00316FFD">
        <w:rPr>
          <w:rFonts w:ascii="Palatino Linotype" w:hAnsi="Palatino Linotype" w:cs="Times New Roman"/>
          <w:sz w:val="24"/>
          <w:szCs w:val="24"/>
        </w:rPr>
        <w:t>norms</w:t>
      </w:r>
      <w:r w:rsidR="001E2BD3" w:rsidRPr="00316FFD">
        <w:rPr>
          <w:rFonts w:ascii="Palatino Linotype" w:hAnsi="Palatino Linotype" w:cs="Times New Roman"/>
          <w:sz w:val="24"/>
          <w:szCs w:val="24"/>
        </w:rPr>
        <w:t xml:space="preserve"> </w:t>
      </w:r>
      <w:r w:rsidR="000325DF" w:rsidRPr="00316FFD">
        <w:rPr>
          <w:rFonts w:ascii="Palatino Linotype" w:hAnsi="Palatino Linotype" w:cs="Times New Roman"/>
          <w:sz w:val="24"/>
          <w:szCs w:val="24"/>
        </w:rPr>
        <w:t xml:space="preserve">were </w:t>
      </w:r>
      <w:r w:rsidR="00596DC8" w:rsidRPr="00316FFD">
        <w:rPr>
          <w:rFonts w:ascii="Palatino Linotype" w:hAnsi="Palatino Linotype" w:cs="Times New Roman"/>
          <w:sz w:val="24"/>
          <w:szCs w:val="24"/>
        </w:rPr>
        <w:t>consolidated</w:t>
      </w:r>
      <w:r w:rsidR="00BA27C3" w:rsidRPr="00316FFD">
        <w:rPr>
          <w:rFonts w:ascii="Palatino Linotype" w:hAnsi="Palatino Linotype" w:cs="Times New Roman"/>
          <w:sz w:val="24"/>
          <w:szCs w:val="24"/>
        </w:rPr>
        <w:t xml:space="preserve"> </w:t>
      </w:r>
      <w:r w:rsidR="00FE3863" w:rsidRPr="00316FFD">
        <w:rPr>
          <w:rFonts w:ascii="Palatino Linotype" w:hAnsi="Palatino Linotype" w:cs="Times New Roman"/>
          <w:sz w:val="24"/>
          <w:szCs w:val="24"/>
        </w:rPr>
        <w:t xml:space="preserve">and </w:t>
      </w:r>
      <w:r w:rsidR="00FE53B9" w:rsidRPr="00316FFD">
        <w:rPr>
          <w:rFonts w:ascii="Palatino Linotype" w:hAnsi="Palatino Linotype" w:cs="Times New Roman"/>
          <w:sz w:val="24"/>
          <w:szCs w:val="24"/>
        </w:rPr>
        <w:t xml:space="preserve">came to function as </w:t>
      </w:r>
      <w:r w:rsidR="00182F1E" w:rsidRPr="00316FFD">
        <w:rPr>
          <w:rFonts w:ascii="Palatino Linotype" w:hAnsi="Palatino Linotype" w:cs="Times New Roman"/>
          <w:sz w:val="24"/>
          <w:szCs w:val="24"/>
        </w:rPr>
        <w:t>unspoken</w:t>
      </w:r>
      <w:r w:rsidR="00FE53B9" w:rsidRPr="00316FFD">
        <w:rPr>
          <w:rFonts w:ascii="Palatino Linotype" w:hAnsi="Palatino Linotype" w:cs="Times New Roman"/>
          <w:sz w:val="24"/>
          <w:szCs w:val="24"/>
        </w:rPr>
        <w:t xml:space="preserve"> rules</w:t>
      </w:r>
      <w:r w:rsidR="00F07116" w:rsidRPr="00316FFD">
        <w:rPr>
          <w:rFonts w:ascii="Palatino Linotype" w:hAnsi="Palatino Linotype" w:cs="Times New Roman"/>
          <w:sz w:val="24"/>
          <w:szCs w:val="24"/>
        </w:rPr>
        <w:t>.</w:t>
      </w:r>
      <w:r w:rsidR="00CD4106" w:rsidRPr="00316FFD">
        <w:rPr>
          <w:rFonts w:ascii="Palatino Linotype" w:hAnsi="Palatino Linotype" w:cs="Times New Roman"/>
          <w:sz w:val="24"/>
          <w:szCs w:val="24"/>
        </w:rPr>
        <w:t xml:space="preserve"> </w:t>
      </w:r>
      <w:r w:rsidR="003D70F6" w:rsidRPr="00316FFD">
        <w:rPr>
          <w:rFonts w:ascii="Palatino Linotype" w:hAnsi="Palatino Linotype" w:cs="Times New Roman"/>
          <w:sz w:val="24"/>
          <w:szCs w:val="24"/>
        </w:rPr>
        <w:t xml:space="preserve">Moving forward with this </w:t>
      </w:r>
      <w:r w:rsidR="00174E45" w:rsidRPr="00316FFD">
        <w:rPr>
          <w:rFonts w:ascii="Palatino Linotype" w:hAnsi="Palatino Linotype" w:cs="Times New Roman"/>
          <w:sz w:val="24"/>
          <w:szCs w:val="24"/>
        </w:rPr>
        <w:t>understanding</w:t>
      </w:r>
      <w:r w:rsidR="003D70F6" w:rsidRPr="00316FFD">
        <w:rPr>
          <w:rFonts w:ascii="Palatino Linotype" w:hAnsi="Palatino Linotype" w:cs="Times New Roman"/>
          <w:sz w:val="24"/>
          <w:szCs w:val="24"/>
        </w:rPr>
        <w:t xml:space="preserve">, </w:t>
      </w:r>
      <w:r w:rsidR="00494B47" w:rsidRPr="00316FFD">
        <w:rPr>
          <w:rFonts w:ascii="Palatino Linotype" w:hAnsi="Palatino Linotype" w:cs="Times New Roman"/>
          <w:sz w:val="24"/>
          <w:szCs w:val="24"/>
        </w:rPr>
        <w:t>part two of the argument</w:t>
      </w:r>
      <w:r w:rsidR="003D70F6" w:rsidRPr="00316FFD">
        <w:rPr>
          <w:rFonts w:ascii="Palatino Linotype" w:hAnsi="Palatino Linotype" w:cs="Times New Roman"/>
          <w:sz w:val="24"/>
          <w:szCs w:val="24"/>
        </w:rPr>
        <w:t xml:space="preserve"> </w:t>
      </w:r>
      <w:r w:rsidR="00B75E58" w:rsidRPr="00316FFD">
        <w:rPr>
          <w:rFonts w:ascii="Palatino Linotype" w:hAnsi="Palatino Linotype" w:cs="Times New Roman"/>
          <w:sz w:val="24"/>
          <w:szCs w:val="24"/>
        </w:rPr>
        <w:t>examines</w:t>
      </w:r>
      <w:r w:rsidR="002B5FCB" w:rsidRPr="00316FFD">
        <w:rPr>
          <w:rFonts w:ascii="Palatino Linotype" w:hAnsi="Palatino Linotype" w:cs="Times New Roman"/>
          <w:sz w:val="24"/>
          <w:szCs w:val="24"/>
        </w:rPr>
        <w:t xml:space="preserve"> </w:t>
      </w:r>
      <w:r w:rsidR="00692D89" w:rsidRPr="00316FFD">
        <w:rPr>
          <w:rFonts w:ascii="Palatino Linotype" w:hAnsi="Palatino Linotype" w:cs="Times New Roman"/>
          <w:sz w:val="24"/>
          <w:szCs w:val="24"/>
        </w:rPr>
        <w:t xml:space="preserve">predictions </w:t>
      </w:r>
      <w:r w:rsidR="006E3F59" w:rsidRPr="00316FFD">
        <w:rPr>
          <w:rFonts w:ascii="Palatino Linotype" w:hAnsi="Palatino Linotype" w:cs="Times New Roman"/>
          <w:sz w:val="24"/>
          <w:szCs w:val="24"/>
        </w:rPr>
        <w:t>for</w:t>
      </w:r>
      <w:r w:rsidR="00E7695A" w:rsidRPr="00316FFD">
        <w:rPr>
          <w:rFonts w:ascii="Palatino Linotype" w:hAnsi="Palatino Linotype" w:cs="Times New Roman"/>
          <w:sz w:val="24"/>
          <w:szCs w:val="24"/>
        </w:rPr>
        <w:t xml:space="preserve"> a new phase in the Industrial Revolution</w:t>
      </w:r>
      <w:r w:rsidR="00434C7F" w:rsidRPr="00316FFD">
        <w:rPr>
          <w:rFonts w:ascii="Palatino Linotype" w:hAnsi="Palatino Linotype" w:cs="Times New Roman"/>
          <w:sz w:val="24"/>
          <w:szCs w:val="24"/>
        </w:rPr>
        <w:t xml:space="preserve"> and proposed educational responses to it</w:t>
      </w:r>
      <w:r w:rsidR="00692D89" w:rsidRPr="00316FFD">
        <w:rPr>
          <w:rFonts w:ascii="Palatino Linotype" w:hAnsi="Palatino Linotype" w:cs="Times New Roman"/>
          <w:sz w:val="24"/>
          <w:szCs w:val="24"/>
        </w:rPr>
        <w:t xml:space="preserve">. </w:t>
      </w:r>
      <w:r w:rsidR="001B1BAD" w:rsidRPr="00316FFD">
        <w:rPr>
          <w:rFonts w:ascii="Palatino Linotype" w:hAnsi="Palatino Linotype" w:cs="Times New Roman"/>
          <w:sz w:val="24"/>
          <w:szCs w:val="24"/>
        </w:rPr>
        <w:t>In</w:t>
      </w:r>
      <w:r w:rsidR="00C9255B" w:rsidRPr="00316FFD">
        <w:rPr>
          <w:rFonts w:ascii="Palatino Linotype" w:hAnsi="Palatino Linotype" w:cs="Times New Roman"/>
          <w:sz w:val="24"/>
          <w:szCs w:val="24"/>
        </w:rPr>
        <w:t xml:space="preserve"> </w:t>
      </w:r>
      <w:r w:rsidR="00CF79BB" w:rsidRPr="00316FFD">
        <w:rPr>
          <w:rFonts w:ascii="Palatino Linotype" w:hAnsi="Palatino Linotype" w:cs="Times New Roman"/>
          <w:sz w:val="24"/>
          <w:szCs w:val="24"/>
        </w:rPr>
        <w:t>doing</w:t>
      </w:r>
      <w:r w:rsidR="00573CA4" w:rsidRPr="00316FFD">
        <w:rPr>
          <w:rFonts w:ascii="Palatino Linotype" w:hAnsi="Palatino Linotype" w:cs="Times New Roman"/>
          <w:sz w:val="24"/>
          <w:szCs w:val="24"/>
        </w:rPr>
        <w:t xml:space="preserve"> so</w:t>
      </w:r>
      <w:r w:rsidR="000F3639" w:rsidRPr="00316FFD">
        <w:rPr>
          <w:rFonts w:ascii="Palatino Linotype" w:hAnsi="Palatino Linotype" w:cs="Times New Roman"/>
          <w:sz w:val="24"/>
          <w:szCs w:val="24"/>
        </w:rPr>
        <w:t xml:space="preserve"> </w:t>
      </w:r>
      <w:r w:rsidR="00627D9C" w:rsidRPr="00316FFD">
        <w:rPr>
          <w:rFonts w:ascii="Palatino Linotype" w:hAnsi="Palatino Linotype" w:cs="Times New Roman"/>
          <w:sz w:val="24"/>
          <w:szCs w:val="24"/>
        </w:rPr>
        <w:t>I</w:t>
      </w:r>
      <w:r w:rsidR="005F4B1F" w:rsidRPr="00316FFD">
        <w:rPr>
          <w:rFonts w:ascii="Palatino Linotype" w:hAnsi="Palatino Linotype" w:cs="Times New Roman"/>
          <w:sz w:val="24"/>
          <w:szCs w:val="24"/>
        </w:rPr>
        <w:t xml:space="preserve"> </w:t>
      </w:r>
      <w:r w:rsidR="004377BF" w:rsidRPr="00316FFD">
        <w:rPr>
          <w:rFonts w:ascii="Palatino Linotype" w:hAnsi="Palatino Linotype" w:cs="Times New Roman"/>
          <w:sz w:val="24"/>
          <w:szCs w:val="24"/>
        </w:rPr>
        <w:t>consider</w:t>
      </w:r>
      <w:r w:rsidR="00B77D06" w:rsidRPr="00316FFD">
        <w:rPr>
          <w:rFonts w:ascii="Palatino Linotype" w:hAnsi="Palatino Linotype" w:cs="Times New Roman"/>
          <w:sz w:val="24"/>
          <w:szCs w:val="24"/>
        </w:rPr>
        <w:t xml:space="preserve"> how a</w:t>
      </w:r>
      <w:r w:rsidR="008D3263" w:rsidRPr="00316FFD">
        <w:rPr>
          <w:rFonts w:ascii="Palatino Linotype" w:hAnsi="Palatino Linotype" w:cs="Times New Roman"/>
          <w:sz w:val="24"/>
          <w:szCs w:val="24"/>
        </w:rPr>
        <w:t xml:space="preserve"> production</w:t>
      </w:r>
      <w:r w:rsidR="005F726F" w:rsidRPr="00316FFD">
        <w:rPr>
          <w:rFonts w:ascii="Palatino Linotype" w:hAnsi="Palatino Linotype" w:cs="Times New Roman"/>
          <w:sz w:val="24"/>
          <w:szCs w:val="24"/>
        </w:rPr>
        <w:t xml:space="preserve"> logic</w:t>
      </w:r>
      <w:r w:rsidR="00C0219D" w:rsidRPr="00316FFD">
        <w:rPr>
          <w:rFonts w:ascii="Palatino Linotype" w:hAnsi="Palatino Linotype" w:cs="Times New Roman"/>
          <w:sz w:val="24"/>
          <w:szCs w:val="24"/>
        </w:rPr>
        <w:t xml:space="preserve"> </w:t>
      </w:r>
      <w:r w:rsidR="002B5835" w:rsidRPr="00316FFD">
        <w:rPr>
          <w:rFonts w:ascii="Palatino Linotype" w:hAnsi="Palatino Linotype" w:cs="Times New Roman"/>
          <w:sz w:val="24"/>
          <w:szCs w:val="24"/>
        </w:rPr>
        <w:t xml:space="preserve">for schooling and teaching </w:t>
      </w:r>
      <w:r w:rsidR="001E461C" w:rsidRPr="00316FFD">
        <w:rPr>
          <w:rFonts w:ascii="Palatino Linotype" w:hAnsi="Palatino Linotype" w:cs="Times New Roman"/>
          <w:sz w:val="24"/>
          <w:szCs w:val="24"/>
        </w:rPr>
        <w:t>might</w:t>
      </w:r>
      <w:r w:rsidR="00C0219D" w:rsidRPr="00316FFD">
        <w:rPr>
          <w:rFonts w:ascii="Palatino Linotype" w:hAnsi="Palatino Linotype" w:cs="Times New Roman"/>
          <w:sz w:val="24"/>
          <w:szCs w:val="24"/>
        </w:rPr>
        <w:t xml:space="preserve"> </w:t>
      </w:r>
      <w:r w:rsidR="00DA7BEA" w:rsidRPr="00316FFD">
        <w:rPr>
          <w:rFonts w:ascii="Palatino Linotype" w:hAnsi="Palatino Linotype" w:cs="Times New Roman"/>
          <w:sz w:val="24"/>
          <w:szCs w:val="24"/>
        </w:rPr>
        <w:t>proceed</w:t>
      </w:r>
      <w:r w:rsidR="002B5835" w:rsidRPr="00316FFD">
        <w:rPr>
          <w:rFonts w:ascii="Palatino Linotype" w:hAnsi="Palatino Linotype" w:cs="Times New Roman"/>
          <w:sz w:val="24"/>
          <w:szCs w:val="24"/>
        </w:rPr>
        <w:t xml:space="preserve"> or be challenged</w:t>
      </w:r>
      <w:r w:rsidR="00F44169" w:rsidRPr="00316FFD">
        <w:rPr>
          <w:rFonts w:ascii="Palatino Linotype" w:hAnsi="Palatino Linotype" w:cs="Times New Roman"/>
          <w:sz w:val="24"/>
          <w:szCs w:val="24"/>
        </w:rPr>
        <w:t>.</w:t>
      </w:r>
    </w:p>
    <w:p w14:paraId="035F9B50" w14:textId="77777777" w:rsidR="00316FFD" w:rsidRPr="00316FFD" w:rsidRDefault="00316FFD" w:rsidP="001C2691">
      <w:pPr>
        <w:spacing w:after="0" w:line="480" w:lineRule="auto"/>
        <w:ind w:firstLine="720"/>
        <w:jc w:val="both"/>
        <w:rPr>
          <w:rFonts w:ascii="Palatino Linotype" w:hAnsi="Palatino Linotype" w:cs="Times New Roman"/>
          <w:sz w:val="24"/>
          <w:szCs w:val="24"/>
        </w:rPr>
      </w:pPr>
    </w:p>
    <w:p w14:paraId="020BE4AE" w14:textId="43DF76A3" w:rsidR="00603900" w:rsidRPr="00316FFD" w:rsidRDefault="0043359B" w:rsidP="001C2691">
      <w:pPr>
        <w:pStyle w:val="Heading2"/>
        <w:spacing w:before="0" w:line="480" w:lineRule="auto"/>
        <w:jc w:val="both"/>
        <w:rPr>
          <w:rFonts w:ascii="Palatino Linotype" w:hAnsi="Palatino Linotype" w:cs="Times New Roman"/>
          <w:b/>
          <w:bCs/>
          <w:color w:val="auto"/>
          <w:sz w:val="24"/>
          <w:szCs w:val="24"/>
        </w:rPr>
      </w:pPr>
      <w:r w:rsidRPr="00316FFD">
        <w:rPr>
          <w:rFonts w:ascii="Palatino Linotype" w:hAnsi="Palatino Linotype" w:cs="Times New Roman"/>
          <w:b/>
          <w:bCs/>
          <w:color w:val="auto"/>
          <w:sz w:val="24"/>
          <w:szCs w:val="24"/>
        </w:rPr>
        <w:t>TEACHING IN A NEW INDUSTRIAL AGE</w:t>
      </w:r>
    </w:p>
    <w:p w14:paraId="77EAF7EF" w14:textId="765E47D3" w:rsidR="00020FAD" w:rsidRPr="00316FFD" w:rsidRDefault="00855AF1"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T</w:t>
      </w:r>
      <w:r w:rsidR="00B33FFC" w:rsidRPr="00316FFD">
        <w:rPr>
          <w:rFonts w:ascii="Palatino Linotype" w:hAnsi="Palatino Linotype" w:cs="Times New Roman"/>
          <w:sz w:val="24"/>
          <w:szCs w:val="24"/>
        </w:rPr>
        <w:t>he last decade</w:t>
      </w:r>
      <w:r w:rsidR="00643862" w:rsidRPr="00316FFD">
        <w:rPr>
          <w:rFonts w:ascii="Palatino Linotype" w:hAnsi="Palatino Linotype" w:cs="Times New Roman"/>
          <w:sz w:val="24"/>
          <w:szCs w:val="24"/>
        </w:rPr>
        <w:t xml:space="preserve"> has seen</w:t>
      </w:r>
      <w:r w:rsidR="00104BAB" w:rsidRPr="00316FFD">
        <w:rPr>
          <w:rFonts w:ascii="Palatino Linotype" w:hAnsi="Palatino Linotype" w:cs="Times New Roman"/>
          <w:sz w:val="24"/>
          <w:szCs w:val="24"/>
        </w:rPr>
        <w:t xml:space="preserve"> </w:t>
      </w:r>
      <w:r w:rsidR="00C970B9" w:rsidRPr="00316FFD">
        <w:rPr>
          <w:rFonts w:ascii="Palatino Linotype" w:hAnsi="Palatino Linotype" w:cs="Times New Roman"/>
          <w:sz w:val="24"/>
          <w:szCs w:val="24"/>
        </w:rPr>
        <w:t>various</w:t>
      </w:r>
      <w:r w:rsidR="001C652A" w:rsidRPr="00316FFD">
        <w:rPr>
          <w:rFonts w:ascii="Palatino Linotype" w:hAnsi="Palatino Linotype" w:cs="Times New Roman"/>
          <w:sz w:val="24"/>
          <w:szCs w:val="24"/>
        </w:rPr>
        <w:t xml:space="preserve"> influential voices </w:t>
      </w:r>
      <w:r w:rsidR="00AD3700" w:rsidRPr="00316FFD">
        <w:rPr>
          <w:rFonts w:ascii="Palatino Linotype" w:hAnsi="Palatino Linotype" w:cs="Times New Roman"/>
          <w:sz w:val="24"/>
          <w:szCs w:val="24"/>
        </w:rPr>
        <w:t>spanning</w:t>
      </w:r>
      <w:r w:rsidR="008507B1" w:rsidRPr="00316FFD">
        <w:rPr>
          <w:rFonts w:ascii="Palatino Linotype" w:hAnsi="Palatino Linotype" w:cs="Times New Roman"/>
          <w:sz w:val="24"/>
          <w:szCs w:val="24"/>
        </w:rPr>
        <w:t xml:space="preserve"> inter</w:t>
      </w:r>
      <w:r w:rsidR="002B5835" w:rsidRPr="00316FFD">
        <w:rPr>
          <w:rFonts w:ascii="Palatino Linotype" w:hAnsi="Palatino Linotype" w:cs="Times New Roman"/>
          <w:sz w:val="24"/>
          <w:szCs w:val="24"/>
        </w:rPr>
        <w:t>governmental</w:t>
      </w:r>
      <w:r w:rsidR="00975083" w:rsidRPr="00316FFD">
        <w:rPr>
          <w:rFonts w:ascii="Palatino Linotype" w:hAnsi="Palatino Linotype" w:cs="Times New Roman"/>
          <w:sz w:val="24"/>
          <w:szCs w:val="24"/>
        </w:rPr>
        <w:t xml:space="preserve"> organi</w:t>
      </w:r>
      <w:r w:rsidR="00D32333" w:rsidRPr="00316FFD">
        <w:rPr>
          <w:rFonts w:ascii="Palatino Linotype" w:hAnsi="Palatino Linotype" w:cs="Times New Roman"/>
          <w:sz w:val="24"/>
          <w:szCs w:val="24"/>
        </w:rPr>
        <w:t>z</w:t>
      </w:r>
      <w:r w:rsidR="00975083" w:rsidRPr="00316FFD">
        <w:rPr>
          <w:rFonts w:ascii="Palatino Linotype" w:hAnsi="Palatino Linotype" w:cs="Times New Roman"/>
          <w:sz w:val="24"/>
          <w:szCs w:val="24"/>
        </w:rPr>
        <w:t>ations</w:t>
      </w:r>
      <w:r w:rsidR="00B70CFB" w:rsidRPr="00316FFD">
        <w:rPr>
          <w:rFonts w:ascii="Palatino Linotype" w:hAnsi="Palatino Linotype" w:cs="Times New Roman"/>
          <w:sz w:val="24"/>
          <w:szCs w:val="24"/>
        </w:rPr>
        <w:t xml:space="preserve">, big business, and </w:t>
      </w:r>
      <w:r w:rsidR="003727E1" w:rsidRPr="00316FFD">
        <w:rPr>
          <w:rFonts w:ascii="Palatino Linotype" w:hAnsi="Palatino Linotype" w:cs="Times New Roman"/>
          <w:sz w:val="24"/>
          <w:szCs w:val="24"/>
        </w:rPr>
        <w:t>academia</w:t>
      </w:r>
      <w:r w:rsidR="00A52A5F" w:rsidRPr="00316FFD">
        <w:rPr>
          <w:rFonts w:ascii="Palatino Linotype" w:hAnsi="Palatino Linotype" w:cs="Times New Roman"/>
          <w:sz w:val="24"/>
          <w:szCs w:val="24"/>
        </w:rPr>
        <w:t xml:space="preserve"> </w:t>
      </w:r>
      <w:r w:rsidR="00C27BEF" w:rsidRPr="00316FFD">
        <w:rPr>
          <w:rFonts w:ascii="Palatino Linotype" w:hAnsi="Palatino Linotype" w:cs="Times New Roman"/>
          <w:sz w:val="24"/>
          <w:szCs w:val="24"/>
        </w:rPr>
        <w:t xml:space="preserve">claim that </w:t>
      </w:r>
      <w:r w:rsidR="000242D9" w:rsidRPr="00316FFD">
        <w:rPr>
          <w:rFonts w:ascii="Palatino Linotype" w:hAnsi="Palatino Linotype" w:cs="Times New Roman"/>
          <w:sz w:val="24"/>
          <w:szCs w:val="24"/>
        </w:rPr>
        <w:t xml:space="preserve">a </w:t>
      </w:r>
      <w:r w:rsidR="00942F16" w:rsidRPr="00316FFD">
        <w:rPr>
          <w:rFonts w:ascii="Palatino Linotype" w:hAnsi="Palatino Linotype" w:cs="Times New Roman"/>
          <w:sz w:val="24"/>
          <w:szCs w:val="24"/>
        </w:rPr>
        <w:t xml:space="preserve">new industrial </w:t>
      </w:r>
      <w:r w:rsidR="000D650E" w:rsidRPr="00316FFD">
        <w:rPr>
          <w:rFonts w:ascii="Palatino Linotype" w:hAnsi="Palatino Linotype" w:cs="Times New Roman"/>
          <w:sz w:val="24"/>
          <w:szCs w:val="24"/>
        </w:rPr>
        <w:t>age</w:t>
      </w:r>
      <w:r w:rsidR="0024700B" w:rsidRPr="00316FFD">
        <w:rPr>
          <w:rFonts w:ascii="Palatino Linotype" w:hAnsi="Palatino Linotype" w:cs="Times New Roman"/>
          <w:sz w:val="24"/>
          <w:szCs w:val="24"/>
        </w:rPr>
        <w:t xml:space="preserve"> is</w:t>
      </w:r>
      <w:r w:rsidR="00A52A5F" w:rsidRPr="00316FFD">
        <w:rPr>
          <w:rFonts w:ascii="Palatino Linotype" w:hAnsi="Palatino Linotype" w:cs="Times New Roman"/>
          <w:sz w:val="24"/>
          <w:szCs w:val="24"/>
        </w:rPr>
        <w:t xml:space="preserve"> b</w:t>
      </w:r>
      <w:r w:rsidR="0047011B" w:rsidRPr="00316FFD">
        <w:rPr>
          <w:rFonts w:ascii="Palatino Linotype" w:hAnsi="Palatino Linotype" w:cs="Times New Roman"/>
          <w:sz w:val="24"/>
          <w:szCs w:val="24"/>
        </w:rPr>
        <w:t xml:space="preserve">eginning to unfold </w:t>
      </w:r>
      <w:r w:rsidR="00F14BC5" w:rsidRPr="00316FFD">
        <w:rPr>
          <w:rFonts w:ascii="Palatino Linotype" w:hAnsi="Palatino Linotype" w:cs="Times New Roman"/>
          <w:sz w:val="24"/>
          <w:szCs w:val="24"/>
        </w:rPr>
        <w:t xml:space="preserve">(Brynjolfsson </w:t>
      </w:r>
      <w:r w:rsidR="007713EC"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McAfee 2014; Frey </w:t>
      </w:r>
      <w:r w:rsidR="007713EC"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Osborne 2017; Schwab 2017)</w:t>
      </w:r>
      <w:r w:rsidR="0047011B" w:rsidRPr="00316FFD">
        <w:rPr>
          <w:rFonts w:ascii="Palatino Linotype" w:hAnsi="Palatino Linotype" w:cs="Times New Roman"/>
          <w:sz w:val="24"/>
          <w:szCs w:val="24"/>
        </w:rPr>
        <w:t>.</w:t>
      </w:r>
      <w:r w:rsidR="00662E4B" w:rsidRPr="00316FFD">
        <w:rPr>
          <w:rFonts w:ascii="Palatino Linotype" w:hAnsi="Palatino Linotype" w:cs="Times New Roman"/>
          <w:sz w:val="24"/>
          <w:szCs w:val="24"/>
        </w:rPr>
        <w:t xml:space="preserve"> Following on from </w:t>
      </w:r>
      <w:r w:rsidR="008D1E05" w:rsidRPr="00316FFD">
        <w:rPr>
          <w:rFonts w:ascii="Palatino Linotype" w:hAnsi="Palatino Linotype" w:cs="Times New Roman"/>
          <w:sz w:val="24"/>
          <w:szCs w:val="24"/>
        </w:rPr>
        <w:t>the</w:t>
      </w:r>
      <w:r w:rsidR="00662E4B" w:rsidRPr="00316FFD">
        <w:rPr>
          <w:rFonts w:ascii="Palatino Linotype" w:hAnsi="Palatino Linotype" w:cs="Times New Roman"/>
          <w:sz w:val="24"/>
          <w:szCs w:val="24"/>
        </w:rPr>
        <w:t xml:space="preserve"> third phase in the Industrial Revolution</w:t>
      </w:r>
      <w:r w:rsidR="00831663" w:rsidRPr="00316FFD">
        <w:rPr>
          <w:rFonts w:ascii="Palatino Linotype" w:hAnsi="Palatino Linotype" w:cs="Times New Roman"/>
          <w:sz w:val="24"/>
          <w:szCs w:val="24"/>
        </w:rPr>
        <w:t>,</w:t>
      </w:r>
      <w:r w:rsidR="00662E4B" w:rsidRPr="00316FFD">
        <w:rPr>
          <w:rFonts w:ascii="Palatino Linotype" w:hAnsi="Palatino Linotype" w:cs="Times New Roman"/>
          <w:sz w:val="24"/>
          <w:szCs w:val="24"/>
        </w:rPr>
        <w:t xml:space="preserve"> </w:t>
      </w:r>
      <w:r w:rsidR="001E7EFB" w:rsidRPr="00316FFD">
        <w:rPr>
          <w:rFonts w:ascii="Palatino Linotype" w:hAnsi="Palatino Linotype" w:cs="Times New Roman"/>
          <w:sz w:val="24"/>
          <w:szCs w:val="24"/>
        </w:rPr>
        <w:t>which</w:t>
      </w:r>
      <w:r w:rsidR="00662E4B" w:rsidRPr="00316FFD">
        <w:rPr>
          <w:rFonts w:ascii="Palatino Linotype" w:hAnsi="Palatino Linotype" w:cs="Times New Roman"/>
          <w:sz w:val="24"/>
          <w:szCs w:val="24"/>
        </w:rPr>
        <w:t xml:space="preserve"> began in the 1960s with developments in electronics,</w:t>
      </w:r>
      <w:r w:rsidR="00EB5955" w:rsidRPr="00316FFD">
        <w:rPr>
          <w:rFonts w:ascii="Palatino Linotype" w:hAnsi="Palatino Linotype" w:cs="Times New Roman"/>
          <w:sz w:val="24"/>
          <w:szCs w:val="24"/>
        </w:rPr>
        <w:t xml:space="preserve"> </w:t>
      </w:r>
      <w:r w:rsidR="00662E4B" w:rsidRPr="00316FFD">
        <w:rPr>
          <w:rFonts w:ascii="Palatino Linotype" w:hAnsi="Palatino Linotype" w:cs="Times New Roman"/>
          <w:sz w:val="24"/>
          <w:szCs w:val="24"/>
        </w:rPr>
        <w:t>t</w:t>
      </w:r>
      <w:r w:rsidR="00E7612E" w:rsidRPr="00316FFD">
        <w:rPr>
          <w:rFonts w:ascii="Palatino Linotype" w:hAnsi="Palatino Linotype" w:cs="Times New Roman"/>
          <w:sz w:val="24"/>
          <w:szCs w:val="24"/>
        </w:rPr>
        <w:t>his</w:t>
      </w:r>
      <w:r w:rsidR="00202F9E" w:rsidRPr="00316FFD">
        <w:rPr>
          <w:rFonts w:ascii="Palatino Linotype" w:hAnsi="Palatino Linotype" w:cs="Times New Roman"/>
          <w:sz w:val="24"/>
          <w:szCs w:val="24"/>
        </w:rPr>
        <w:t xml:space="preserve"> </w:t>
      </w:r>
      <w:r w:rsidR="006D2012" w:rsidRPr="00316FFD">
        <w:rPr>
          <w:rFonts w:ascii="Palatino Linotype" w:hAnsi="Palatino Linotype" w:cs="Times New Roman"/>
          <w:sz w:val="24"/>
          <w:szCs w:val="24"/>
        </w:rPr>
        <w:t>purported</w:t>
      </w:r>
      <w:r w:rsidR="00831663" w:rsidRPr="00316FFD">
        <w:rPr>
          <w:rFonts w:ascii="Palatino Linotype" w:hAnsi="Palatino Linotype" w:cs="Times New Roman"/>
          <w:sz w:val="24"/>
          <w:szCs w:val="24"/>
        </w:rPr>
        <w:t xml:space="preserve"> </w:t>
      </w:r>
      <w:r w:rsidR="00202F9E" w:rsidRPr="00316FFD">
        <w:rPr>
          <w:rFonts w:ascii="Palatino Linotype" w:hAnsi="Palatino Linotype" w:cs="Times New Roman"/>
          <w:sz w:val="24"/>
          <w:szCs w:val="24"/>
        </w:rPr>
        <w:t>new phase</w:t>
      </w:r>
      <w:r w:rsidR="00E7612E" w:rsidRPr="00316FFD">
        <w:rPr>
          <w:rFonts w:ascii="Palatino Linotype" w:hAnsi="Palatino Linotype" w:cs="Times New Roman"/>
          <w:sz w:val="24"/>
          <w:szCs w:val="24"/>
        </w:rPr>
        <w:t xml:space="preserve"> has bee</w:t>
      </w:r>
      <w:r w:rsidR="001B4EE3" w:rsidRPr="00316FFD">
        <w:rPr>
          <w:rFonts w:ascii="Palatino Linotype" w:hAnsi="Palatino Linotype" w:cs="Times New Roman"/>
          <w:sz w:val="24"/>
          <w:szCs w:val="24"/>
        </w:rPr>
        <w:t xml:space="preserve">n </w:t>
      </w:r>
      <w:r w:rsidR="00B93BCF" w:rsidRPr="00316FFD">
        <w:rPr>
          <w:rFonts w:ascii="Palatino Linotype" w:hAnsi="Palatino Linotype" w:cs="Times New Roman"/>
          <w:sz w:val="24"/>
          <w:szCs w:val="24"/>
        </w:rPr>
        <w:t xml:space="preserve">varyingly </w:t>
      </w:r>
      <w:r w:rsidR="001B4EE3" w:rsidRPr="00316FFD">
        <w:rPr>
          <w:rFonts w:ascii="Palatino Linotype" w:hAnsi="Palatino Linotype" w:cs="Times New Roman"/>
          <w:sz w:val="24"/>
          <w:szCs w:val="24"/>
        </w:rPr>
        <w:t>referred to as the</w:t>
      </w:r>
      <w:r w:rsidR="00FC1334" w:rsidRPr="00316FFD">
        <w:rPr>
          <w:rFonts w:ascii="Palatino Linotype" w:hAnsi="Palatino Linotype" w:cs="Times New Roman"/>
          <w:sz w:val="24"/>
          <w:szCs w:val="24"/>
        </w:rPr>
        <w:t xml:space="preserve"> </w:t>
      </w:r>
      <w:r w:rsidR="00020FAD" w:rsidRPr="00316FFD">
        <w:rPr>
          <w:rFonts w:ascii="Palatino Linotype" w:hAnsi="Palatino Linotype" w:cs="Times New Roman"/>
          <w:sz w:val="24"/>
          <w:szCs w:val="24"/>
        </w:rPr>
        <w:t>Fourth Industrial Revolution, Industry 4.0</w:t>
      </w:r>
      <w:r w:rsidR="001B4EE3" w:rsidRPr="00316FFD">
        <w:rPr>
          <w:rFonts w:ascii="Palatino Linotype" w:hAnsi="Palatino Linotype" w:cs="Times New Roman"/>
          <w:sz w:val="24"/>
          <w:szCs w:val="24"/>
        </w:rPr>
        <w:t xml:space="preserve">, </w:t>
      </w:r>
      <w:r w:rsidR="00BB0815" w:rsidRPr="00316FFD">
        <w:rPr>
          <w:rFonts w:ascii="Palatino Linotype" w:hAnsi="Palatino Linotype" w:cs="Times New Roman"/>
          <w:sz w:val="24"/>
          <w:szCs w:val="24"/>
        </w:rPr>
        <w:t>and</w:t>
      </w:r>
      <w:r w:rsidR="001B4EE3" w:rsidRPr="00316FFD">
        <w:rPr>
          <w:rFonts w:ascii="Palatino Linotype" w:hAnsi="Palatino Linotype" w:cs="Times New Roman"/>
          <w:sz w:val="24"/>
          <w:szCs w:val="24"/>
        </w:rPr>
        <w:t xml:space="preserve"> the Second Machine Age</w:t>
      </w:r>
      <w:r w:rsidR="00020FAD"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 xml:space="preserve">(Brynjolfsson </w:t>
      </w:r>
      <w:r w:rsidR="005E5E1C"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McAfee 2014; Schwab 2017)</w:t>
      </w:r>
      <w:r w:rsidR="00020FAD" w:rsidRPr="00316FFD">
        <w:rPr>
          <w:rFonts w:ascii="Palatino Linotype" w:hAnsi="Palatino Linotype" w:cs="Times New Roman"/>
          <w:sz w:val="24"/>
          <w:szCs w:val="24"/>
        </w:rPr>
        <w:t>.</w:t>
      </w:r>
      <w:r w:rsidR="001B3676" w:rsidRPr="00316FFD">
        <w:rPr>
          <w:rFonts w:ascii="Palatino Linotype" w:hAnsi="Palatino Linotype" w:cs="Times New Roman"/>
          <w:sz w:val="24"/>
          <w:szCs w:val="24"/>
        </w:rPr>
        <w:t xml:space="preserve"> </w:t>
      </w:r>
      <w:r w:rsidR="00BE064D" w:rsidRPr="00316FFD">
        <w:rPr>
          <w:rFonts w:ascii="Palatino Linotype" w:hAnsi="Palatino Linotype" w:cs="Times New Roman"/>
          <w:sz w:val="24"/>
          <w:szCs w:val="24"/>
        </w:rPr>
        <w:t>What makes th</w:t>
      </w:r>
      <w:r w:rsidR="00E71378" w:rsidRPr="00316FFD">
        <w:rPr>
          <w:rFonts w:ascii="Palatino Linotype" w:hAnsi="Palatino Linotype" w:cs="Times New Roman"/>
          <w:sz w:val="24"/>
          <w:szCs w:val="24"/>
        </w:rPr>
        <w:t xml:space="preserve">is </w:t>
      </w:r>
      <w:r w:rsidR="006836BB" w:rsidRPr="00316FFD">
        <w:rPr>
          <w:rFonts w:ascii="Palatino Linotype" w:hAnsi="Palatino Linotype" w:cs="Times New Roman"/>
          <w:sz w:val="24"/>
          <w:szCs w:val="24"/>
        </w:rPr>
        <w:t>fourth</w:t>
      </w:r>
      <w:r w:rsidR="007D1355" w:rsidRPr="00316FFD">
        <w:rPr>
          <w:rFonts w:ascii="Palatino Linotype" w:hAnsi="Palatino Linotype" w:cs="Times New Roman"/>
          <w:sz w:val="24"/>
          <w:szCs w:val="24"/>
        </w:rPr>
        <w:t xml:space="preserve"> </w:t>
      </w:r>
      <w:r w:rsidR="00E71378" w:rsidRPr="00316FFD">
        <w:rPr>
          <w:rFonts w:ascii="Palatino Linotype" w:hAnsi="Palatino Linotype" w:cs="Times New Roman"/>
          <w:sz w:val="24"/>
          <w:szCs w:val="24"/>
        </w:rPr>
        <w:t xml:space="preserve">phase </w:t>
      </w:r>
      <w:r w:rsidR="006521FD" w:rsidRPr="00316FFD">
        <w:rPr>
          <w:rFonts w:ascii="Palatino Linotype" w:hAnsi="Palatino Linotype" w:cs="Times New Roman"/>
          <w:sz w:val="24"/>
          <w:szCs w:val="24"/>
        </w:rPr>
        <w:t>distinct</w:t>
      </w:r>
      <w:r w:rsidR="00E71378" w:rsidRPr="00316FFD">
        <w:rPr>
          <w:rFonts w:ascii="Palatino Linotype" w:hAnsi="Palatino Linotype" w:cs="Times New Roman"/>
          <w:sz w:val="24"/>
          <w:szCs w:val="24"/>
        </w:rPr>
        <w:t xml:space="preserve"> </w:t>
      </w:r>
      <w:r w:rsidR="004F364D" w:rsidRPr="00316FFD">
        <w:rPr>
          <w:rFonts w:ascii="Palatino Linotype" w:hAnsi="Palatino Linotype" w:cs="Times New Roman"/>
          <w:sz w:val="24"/>
          <w:szCs w:val="24"/>
        </w:rPr>
        <w:t xml:space="preserve">is </w:t>
      </w:r>
      <w:r w:rsidR="003576AD" w:rsidRPr="00316FFD">
        <w:rPr>
          <w:rFonts w:ascii="Palatino Linotype" w:hAnsi="Palatino Linotype" w:cs="Times New Roman"/>
          <w:sz w:val="24"/>
          <w:szCs w:val="24"/>
        </w:rPr>
        <w:t>t</w:t>
      </w:r>
      <w:r w:rsidR="00020FAD" w:rsidRPr="00316FFD">
        <w:rPr>
          <w:rFonts w:ascii="Palatino Linotype" w:hAnsi="Palatino Linotype" w:cs="Times New Roman"/>
          <w:sz w:val="24"/>
          <w:szCs w:val="24"/>
        </w:rPr>
        <w:t xml:space="preserve">he development and integration of </w:t>
      </w:r>
      <w:r w:rsidR="008E24AB" w:rsidRPr="00316FFD">
        <w:rPr>
          <w:rFonts w:ascii="Palatino Linotype" w:hAnsi="Palatino Linotype" w:cs="Times New Roman"/>
          <w:sz w:val="24"/>
          <w:szCs w:val="24"/>
        </w:rPr>
        <w:t>cyber</w:t>
      </w:r>
      <w:r w:rsidR="007F4696" w:rsidRPr="00316FFD">
        <w:rPr>
          <w:rFonts w:ascii="Palatino Linotype" w:hAnsi="Palatino Linotype" w:cs="Times New Roman"/>
          <w:sz w:val="24"/>
          <w:szCs w:val="24"/>
        </w:rPr>
        <w:t xml:space="preserve"> and physical systems in increasingly sophisticated way</w:t>
      </w:r>
      <w:r w:rsidR="006B0220" w:rsidRPr="00316FFD">
        <w:rPr>
          <w:rFonts w:ascii="Palatino Linotype" w:hAnsi="Palatino Linotype" w:cs="Times New Roman"/>
          <w:sz w:val="24"/>
          <w:szCs w:val="24"/>
        </w:rPr>
        <w:t>s</w:t>
      </w:r>
      <w:r w:rsidR="00BC6046"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(Schwab 2017)</w:t>
      </w:r>
      <w:r w:rsidR="006253BB" w:rsidRPr="00316FFD">
        <w:rPr>
          <w:rFonts w:ascii="Palatino Linotype" w:hAnsi="Palatino Linotype" w:cs="Times New Roman"/>
          <w:sz w:val="24"/>
          <w:szCs w:val="24"/>
        </w:rPr>
        <w:t xml:space="preserve">. </w:t>
      </w:r>
      <w:r w:rsidR="00ED5063" w:rsidRPr="00316FFD">
        <w:rPr>
          <w:rFonts w:ascii="Palatino Linotype" w:hAnsi="Palatino Linotype" w:cs="Times New Roman"/>
          <w:sz w:val="24"/>
          <w:szCs w:val="24"/>
        </w:rPr>
        <w:t>N</w:t>
      </w:r>
      <w:r w:rsidR="008A7199" w:rsidRPr="00316FFD">
        <w:rPr>
          <w:rFonts w:ascii="Palatino Linotype" w:hAnsi="Palatino Linotype" w:cs="Times New Roman"/>
          <w:sz w:val="24"/>
          <w:szCs w:val="24"/>
        </w:rPr>
        <w:t>ew</w:t>
      </w:r>
      <w:r w:rsidR="00BE13F5" w:rsidRPr="00316FFD">
        <w:rPr>
          <w:rFonts w:ascii="Palatino Linotype" w:hAnsi="Palatino Linotype" w:cs="Times New Roman"/>
          <w:sz w:val="24"/>
          <w:szCs w:val="24"/>
        </w:rPr>
        <w:t xml:space="preserve"> </w:t>
      </w:r>
      <w:r w:rsidR="006253BB" w:rsidRPr="00316FFD">
        <w:rPr>
          <w:rFonts w:ascii="Palatino Linotype" w:hAnsi="Palatino Linotype" w:cs="Times New Roman"/>
          <w:sz w:val="24"/>
          <w:szCs w:val="24"/>
        </w:rPr>
        <w:t>technologies</w:t>
      </w:r>
      <w:r w:rsidR="007469E3" w:rsidRPr="00316FFD">
        <w:rPr>
          <w:rFonts w:ascii="Palatino Linotype" w:hAnsi="Palatino Linotype" w:cs="Times New Roman"/>
          <w:sz w:val="24"/>
          <w:szCs w:val="24"/>
        </w:rPr>
        <w:t xml:space="preserve"> </w:t>
      </w:r>
      <w:r w:rsidR="006253BB" w:rsidRPr="00316FFD">
        <w:rPr>
          <w:rFonts w:ascii="Palatino Linotype" w:hAnsi="Palatino Linotype" w:cs="Times New Roman"/>
          <w:sz w:val="24"/>
          <w:szCs w:val="24"/>
        </w:rPr>
        <w:t>based on</w:t>
      </w:r>
      <w:r w:rsidR="00020FAD" w:rsidRPr="00316FFD">
        <w:rPr>
          <w:rFonts w:ascii="Palatino Linotype" w:hAnsi="Palatino Linotype" w:cs="Times New Roman"/>
          <w:sz w:val="24"/>
          <w:szCs w:val="24"/>
        </w:rPr>
        <w:t xml:space="preserve"> machine learning</w:t>
      </w:r>
      <w:r w:rsidR="007469E3" w:rsidRPr="00316FFD">
        <w:rPr>
          <w:rFonts w:ascii="Palatino Linotype" w:hAnsi="Palatino Linotype" w:cs="Times New Roman"/>
          <w:sz w:val="24"/>
          <w:szCs w:val="24"/>
        </w:rPr>
        <w:t>,</w:t>
      </w:r>
      <w:r w:rsidR="00020FAD" w:rsidRPr="00316FFD">
        <w:rPr>
          <w:rFonts w:ascii="Palatino Linotype" w:hAnsi="Palatino Linotype" w:cs="Times New Roman"/>
          <w:sz w:val="24"/>
          <w:szCs w:val="24"/>
        </w:rPr>
        <w:t xml:space="preserve"> </w:t>
      </w:r>
      <w:r w:rsidR="005A5A41" w:rsidRPr="00316FFD">
        <w:rPr>
          <w:rFonts w:ascii="Palatino Linotype" w:hAnsi="Palatino Linotype" w:cs="Times New Roman"/>
          <w:sz w:val="24"/>
          <w:szCs w:val="24"/>
        </w:rPr>
        <w:t xml:space="preserve">mobile robotics, </w:t>
      </w:r>
      <w:r w:rsidR="007469E3" w:rsidRPr="00316FFD">
        <w:rPr>
          <w:rFonts w:ascii="Palatino Linotype" w:hAnsi="Palatino Linotype" w:cs="Times New Roman"/>
          <w:sz w:val="24"/>
          <w:szCs w:val="24"/>
        </w:rPr>
        <w:t>and artificial intelligence</w:t>
      </w:r>
      <w:r w:rsidR="00ED5063" w:rsidRPr="00316FFD">
        <w:rPr>
          <w:rFonts w:ascii="Palatino Linotype" w:hAnsi="Palatino Linotype" w:cs="Times New Roman"/>
          <w:sz w:val="24"/>
          <w:szCs w:val="24"/>
        </w:rPr>
        <w:t xml:space="preserve"> are </w:t>
      </w:r>
      <w:r w:rsidR="00AD5BF0" w:rsidRPr="00316FFD">
        <w:rPr>
          <w:rFonts w:ascii="Palatino Linotype" w:hAnsi="Palatino Linotype" w:cs="Times New Roman"/>
          <w:sz w:val="24"/>
          <w:szCs w:val="24"/>
        </w:rPr>
        <w:t>at the forefront of this change</w:t>
      </w:r>
      <w:r w:rsidR="007469E3"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 xml:space="preserve">(Frey </w:t>
      </w:r>
      <w:r w:rsidR="00337C91"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Osborne 2017)</w:t>
      </w:r>
      <w:r w:rsidR="00020FAD" w:rsidRPr="00316FFD">
        <w:rPr>
          <w:rFonts w:ascii="Palatino Linotype" w:hAnsi="Palatino Linotype" w:cs="Times New Roman"/>
          <w:sz w:val="24"/>
          <w:szCs w:val="24"/>
        </w:rPr>
        <w:t>.</w:t>
      </w:r>
      <w:r w:rsidR="00254AD6" w:rsidRPr="00316FFD">
        <w:rPr>
          <w:rFonts w:ascii="Palatino Linotype" w:hAnsi="Palatino Linotype" w:cs="Times New Roman"/>
          <w:sz w:val="24"/>
          <w:szCs w:val="24"/>
        </w:rPr>
        <w:t xml:space="preserve"> </w:t>
      </w:r>
      <w:r w:rsidR="006B1B50" w:rsidRPr="00316FFD">
        <w:rPr>
          <w:rFonts w:ascii="Palatino Linotype" w:hAnsi="Palatino Linotype" w:cs="Times New Roman"/>
          <w:sz w:val="24"/>
          <w:szCs w:val="24"/>
        </w:rPr>
        <w:t>Some</w:t>
      </w:r>
      <w:r w:rsidR="007F2840" w:rsidRPr="00316FFD">
        <w:rPr>
          <w:rFonts w:ascii="Palatino Linotype" w:hAnsi="Palatino Linotype" w:cs="Times New Roman"/>
          <w:sz w:val="24"/>
          <w:szCs w:val="24"/>
        </w:rPr>
        <w:t xml:space="preserve"> </w:t>
      </w:r>
      <w:r w:rsidR="0078757D" w:rsidRPr="00316FFD">
        <w:rPr>
          <w:rFonts w:ascii="Palatino Linotype" w:hAnsi="Palatino Linotype" w:cs="Times New Roman"/>
          <w:sz w:val="24"/>
          <w:szCs w:val="24"/>
        </w:rPr>
        <w:t>sugges</w:t>
      </w:r>
      <w:r w:rsidR="00603924" w:rsidRPr="00316FFD">
        <w:rPr>
          <w:rFonts w:ascii="Palatino Linotype" w:hAnsi="Palatino Linotype" w:cs="Times New Roman"/>
          <w:sz w:val="24"/>
          <w:szCs w:val="24"/>
        </w:rPr>
        <w:t>t</w:t>
      </w:r>
      <w:r w:rsidR="007F2840" w:rsidRPr="00316FFD">
        <w:rPr>
          <w:rFonts w:ascii="Palatino Linotype" w:hAnsi="Palatino Linotype" w:cs="Times New Roman"/>
          <w:sz w:val="24"/>
          <w:szCs w:val="24"/>
        </w:rPr>
        <w:t xml:space="preserve"> </w:t>
      </w:r>
      <w:r w:rsidR="00DB5511" w:rsidRPr="00316FFD">
        <w:rPr>
          <w:rFonts w:ascii="Palatino Linotype" w:hAnsi="Palatino Linotype" w:cs="Times New Roman"/>
          <w:sz w:val="24"/>
          <w:szCs w:val="24"/>
        </w:rPr>
        <w:t xml:space="preserve">these </w:t>
      </w:r>
      <w:r w:rsidR="007F2840" w:rsidRPr="00316FFD">
        <w:rPr>
          <w:rFonts w:ascii="Palatino Linotype" w:hAnsi="Palatino Linotype" w:cs="Times New Roman"/>
          <w:sz w:val="24"/>
          <w:szCs w:val="24"/>
        </w:rPr>
        <w:t>technologies will</w:t>
      </w:r>
      <w:r w:rsidR="00020FAD" w:rsidRPr="00316FFD">
        <w:rPr>
          <w:rFonts w:ascii="Palatino Linotype" w:hAnsi="Palatino Linotype" w:cs="Times New Roman"/>
          <w:sz w:val="24"/>
          <w:szCs w:val="24"/>
        </w:rPr>
        <w:t xml:space="preserve"> radically </w:t>
      </w:r>
      <w:r w:rsidR="000648B2" w:rsidRPr="00316FFD">
        <w:rPr>
          <w:rFonts w:ascii="Palatino Linotype" w:hAnsi="Palatino Linotype" w:cs="Times New Roman"/>
          <w:sz w:val="24"/>
          <w:szCs w:val="24"/>
        </w:rPr>
        <w:t xml:space="preserve">alter </w:t>
      </w:r>
      <w:r w:rsidR="00020FAD" w:rsidRPr="00316FFD">
        <w:rPr>
          <w:rFonts w:ascii="Palatino Linotype" w:hAnsi="Palatino Linotype" w:cs="Times New Roman"/>
          <w:sz w:val="24"/>
          <w:szCs w:val="24"/>
        </w:rPr>
        <w:lastRenderedPageBreak/>
        <w:t xml:space="preserve">production and consumption patterns, </w:t>
      </w:r>
      <w:r w:rsidR="00B04CA8" w:rsidRPr="00316FFD">
        <w:rPr>
          <w:rFonts w:ascii="Palatino Linotype" w:hAnsi="Palatino Linotype" w:cs="Times New Roman"/>
          <w:sz w:val="24"/>
          <w:szCs w:val="24"/>
        </w:rPr>
        <w:t xml:space="preserve">significantly </w:t>
      </w:r>
      <w:r w:rsidR="00020FAD" w:rsidRPr="00316FFD">
        <w:rPr>
          <w:rFonts w:ascii="Palatino Linotype" w:hAnsi="Palatino Linotype" w:cs="Times New Roman"/>
          <w:sz w:val="24"/>
          <w:szCs w:val="24"/>
        </w:rPr>
        <w:t xml:space="preserve">changing how human beings partake in work, entertainment, and education </w:t>
      </w:r>
      <w:r w:rsidR="00F14BC5" w:rsidRPr="00316FFD">
        <w:rPr>
          <w:rFonts w:ascii="Palatino Linotype" w:hAnsi="Palatino Linotype" w:cs="Times New Roman"/>
          <w:sz w:val="24"/>
          <w:szCs w:val="24"/>
        </w:rPr>
        <w:t xml:space="preserve">(Brynjolfsson </w:t>
      </w:r>
      <w:r w:rsidR="00337C91"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McAfee 2014; Schwab 2017)</w:t>
      </w:r>
      <w:r w:rsidR="00020FAD" w:rsidRPr="00316FFD">
        <w:rPr>
          <w:rFonts w:ascii="Palatino Linotype" w:hAnsi="Palatino Linotype" w:cs="Times New Roman"/>
          <w:sz w:val="24"/>
          <w:szCs w:val="24"/>
        </w:rPr>
        <w:t>.</w:t>
      </w:r>
    </w:p>
    <w:p w14:paraId="258C2FEB" w14:textId="0C55E256" w:rsidR="00B32D51" w:rsidRPr="00316FFD" w:rsidRDefault="00644E19"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In r</w:t>
      </w:r>
      <w:r w:rsidR="002E7ECC" w:rsidRPr="00316FFD">
        <w:rPr>
          <w:rFonts w:ascii="Palatino Linotype" w:hAnsi="Palatino Linotype" w:cs="Times New Roman"/>
          <w:sz w:val="24"/>
          <w:szCs w:val="24"/>
        </w:rPr>
        <w:t>espo</w:t>
      </w:r>
      <w:r w:rsidR="00D56A7A" w:rsidRPr="00316FFD">
        <w:rPr>
          <w:rFonts w:ascii="Palatino Linotype" w:hAnsi="Palatino Linotype" w:cs="Times New Roman"/>
          <w:sz w:val="24"/>
          <w:szCs w:val="24"/>
        </w:rPr>
        <w:t>n</w:t>
      </w:r>
      <w:r w:rsidRPr="00316FFD">
        <w:rPr>
          <w:rFonts w:ascii="Palatino Linotype" w:hAnsi="Palatino Linotype" w:cs="Times New Roman"/>
          <w:sz w:val="24"/>
          <w:szCs w:val="24"/>
        </w:rPr>
        <w:t>se</w:t>
      </w:r>
      <w:r w:rsidR="00D56A7A" w:rsidRPr="00316FFD">
        <w:rPr>
          <w:rFonts w:ascii="Palatino Linotype" w:hAnsi="Palatino Linotype" w:cs="Times New Roman"/>
          <w:sz w:val="24"/>
          <w:szCs w:val="24"/>
        </w:rPr>
        <w:t xml:space="preserve"> </w:t>
      </w:r>
      <w:r w:rsidR="002E7ECC" w:rsidRPr="00316FFD">
        <w:rPr>
          <w:rFonts w:ascii="Palatino Linotype" w:hAnsi="Palatino Linotype" w:cs="Times New Roman"/>
          <w:sz w:val="24"/>
          <w:szCs w:val="24"/>
        </w:rPr>
        <w:t>to</w:t>
      </w:r>
      <w:r w:rsidR="00581BC8" w:rsidRPr="00316FFD">
        <w:rPr>
          <w:rFonts w:ascii="Palatino Linotype" w:hAnsi="Palatino Linotype" w:cs="Times New Roman"/>
          <w:sz w:val="24"/>
          <w:szCs w:val="24"/>
        </w:rPr>
        <w:t xml:space="preserve"> t</w:t>
      </w:r>
      <w:r w:rsidR="00647D01" w:rsidRPr="00316FFD">
        <w:rPr>
          <w:rFonts w:ascii="Palatino Linotype" w:hAnsi="Palatino Linotype" w:cs="Times New Roman"/>
          <w:sz w:val="24"/>
          <w:szCs w:val="24"/>
        </w:rPr>
        <w:t xml:space="preserve">hese </w:t>
      </w:r>
      <w:r w:rsidR="00581BC8" w:rsidRPr="00316FFD">
        <w:rPr>
          <w:rFonts w:ascii="Palatino Linotype" w:hAnsi="Palatino Linotype" w:cs="Times New Roman"/>
          <w:sz w:val="24"/>
          <w:szCs w:val="24"/>
        </w:rPr>
        <w:t>predictions</w:t>
      </w:r>
      <w:r w:rsidR="00A47666" w:rsidRPr="00316FFD">
        <w:rPr>
          <w:rFonts w:ascii="Palatino Linotype" w:hAnsi="Palatino Linotype" w:cs="Times New Roman"/>
          <w:sz w:val="24"/>
          <w:szCs w:val="24"/>
        </w:rPr>
        <w:t xml:space="preserve"> of a new industrial age</w:t>
      </w:r>
      <w:r w:rsidR="002E7ECC" w:rsidRPr="00316FFD">
        <w:rPr>
          <w:rFonts w:ascii="Palatino Linotype" w:hAnsi="Palatino Linotype" w:cs="Times New Roman"/>
          <w:sz w:val="24"/>
          <w:szCs w:val="24"/>
        </w:rPr>
        <w:t>,</w:t>
      </w:r>
      <w:r w:rsidR="00854388" w:rsidRPr="00316FFD">
        <w:rPr>
          <w:rFonts w:ascii="Palatino Linotype" w:hAnsi="Palatino Linotype" w:cs="Times New Roman"/>
          <w:sz w:val="24"/>
          <w:szCs w:val="24"/>
        </w:rPr>
        <w:t xml:space="preserve"> </w:t>
      </w:r>
      <w:r w:rsidR="00666C4B" w:rsidRPr="00316FFD">
        <w:rPr>
          <w:rFonts w:ascii="Palatino Linotype" w:hAnsi="Palatino Linotype" w:cs="Times New Roman"/>
          <w:sz w:val="24"/>
          <w:szCs w:val="24"/>
        </w:rPr>
        <w:t>a</w:t>
      </w:r>
      <w:r w:rsidR="003D6053" w:rsidRPr="00316FFD">
        <w:rPr>
          <w:rFonts w:ascii="Palatino Linotype" w:hAnsi="Palatino Linotype" w:cs="Times New Roman"/>
          <w:sz w:val="24"/>
          <w:szCs w:val="24"/>
        </w:rPr>
        <w:t xml:space="preserve"> growing </w:t>
      </w:r>
      <w:r w:rsidR="00A0132C" w:rsidRPr="00316FFD">
        <w:rPr>
          <w:rFonts w:ascii="Palatino Linotype" w:hAnsi="Palatino Linotype" w:cs="Times New Roman"/>
          <w:sz w:val="24"/>
          <w:szCs w:val="24"/>
        </w:rPr>
        <w:t>number o</w:t>
      </w:r>
      <w:r w:rsidR="00F847CB" w:rsidRPr="00316FFD">
        <w:rPr>
          <w:rFonts w:ascii="Palatino Linotype" w:hAnsi="Palatino Linotype" w:cs="Times New Roman"/>
          <w:sz w:val="24"/>
          <w:szCs w:val="24"/>
        </w:rPr>
        <w:t>f</w:t>
      </w:r>
      <w:r w:rsidR="00A0132C" w:rsidRPr="00316FFD">
        <w:rPr>
          <w:rFonts w:ascii="Palatino Linotype" w:hAnsi="Palatino Linotype" w:cs="Times New Roman"/>
          <w:sz w:val="24"/>
          <w:szCs w:val="24"/>
        </w:rPr>
        <w:t xml:space="preserve"> countries are</w:t>
      </w:r>
      <w:r w:rsidR="00B500C8" w:rsidRPr="00316FFD">
        <w:rPr>
          <w:rFonts w:ascii="Palatino Linotype" w:hAnsi="Palatino Linotype" w:cs="Times New Roman"/>
          <w:sz w:val="24"/>
          <w:szCs w:val="24"/>
        </w:rPr>
        <w:t xml:space="preserve"> devising </w:t>
      </w:r>
      <w:r w:rsidR="00E25C36" w:rsidRPr="00316FFD">
        <w:rPr>
          <w:rFonts w:ascii="Palatino Linotype" w:hAnsi="Palatino Linotype" w:cs="Times New Roman"/>
          <w:sz w:val="24"/>
          <w:szCs w:val="24"/>
        </w:rPr>
        <w:t>revised</w:t>
      </w:r>
      <w:r w:rsidR="00B500C8" w:rsidRPr="00316FFD">
        <w:rPr>
          <w:rFonts w:ascii="Palatino Linotype" w:hAnsi="Palatino Linotype" w:cs="Times New Roman"/>
          <w:sz w:val="24"/>
          <w:szCs w:val="24"/>
        </w:rPr>
        <w:t xml:space="preserve"> forms of education and teaching</w:t>
      </w:r>
      <w:r w:rsidR="00A0132C"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(Bazić 2017; Gleason 2018)</w:t>
      </w:r>
      <w:r w:rsidR="00A0132C" w:rsidRPr="00316FFD">
        <w:rPr>
          <w:rFonts w:ascii="Palatino Linotype" w:hAnsi="Palatino Linotype" w:cs="Times New Roman"/>
          <w:sz w:val="24"/>
          <w:szCs w:val="24"/>
        </w:rPr>
        <w:t>.</w:t>
      </w:r>
      <w:r w:rsidR="00C73620" w:rsidRPr="00316FFD">
        <w:rPr>
          <w:rFonts w:ascii="Palatino Linotype" w:hAnsi="Palatino Linotype" w:cs="Times New Roman"/>
          <w:sz w:val="24"/>
          <w:szCs w:val="24"/>
        </w:rPr>
        <w:t xml:space="preserve"> </w:t>
      </w:r>
      <w:r w:rsidR="00A31754" w:rsidRPr="00316FFD">
        <w:rPr>
          <w:rFonts w:ascii="Palatino Linotype" w:hAnsi="Palatino Linotype" w:cs="Times New Roman"/>
          <w:sz w:val="24"/>
          <w:szCs w:val="24"/>
        </w:rPr>
        <w:t>Unlike</w:t>
      </w:r>
      <w:r w:rsidR="00FA36EA" w:rsidRPr="00316FFD">
        <w:rPr>
          <w:rFonts w:ascii="Palatino Linotype" w:hAnsi="Palatino Linotype" w:cs="Times New Roman"/>
          <w:sz w:val="24"/>
          <w:szCs w:val="24"/>
        </w:rPr>
        <w:t xml:space="preserve"> earl</w:t>
      </w:r>
      <w:r w:rsidR="009E6CA6" w:rsidRPr="00316FFD">
        <w:rPr>
          <w:rFonts w:ascii="Palatino Linotype" w:hAnsi="Palatino Linotype" w:cs="Times New Roman"/>
          <w:sz w:val="24"/>
          <w:szCs w:val="24"/>
        </w:rPr>
        <w:t>y</w:t>
      </w:r>
      <w:r w:rsidR="00FA36EA" w:rsidRPr="00316FFD">
        <w:rPr>
          <w:rFonts w:ascii="Palatino Linotype" w:hAnsi="Palatino Linotype" w:cs="Times New Roman"/>
          <w:sz w:val="24"/>
          <w:szCs w:val="24"/>
        </w:rPr>
        <w:t xml:space="preserve"> phases of the Industrial Revolution, </w:t>
      </w:r>
      <w:r w:rsidR="00C80621" w:rsidRPr="00316FFD">
        <w:rPr>
          <w:rFonts w:ascii="Palatino Linotype" w:hAnsi="Palatino Linotype" w:cs="Times New Roman"/>
          <w:sz w:val="24"/>
          <w:szCs w:val="24"/>
        </w:rPr>
        <w:t xml:space="preserve">the </w:t>
      </w:r>
      <w:r w:rsidR="00FA36EA" w:rsidRPr="00316FFD">
        <w:rPr>
          <w:rFonts w:ascii="Palatino Linotype" w:hAnsi="Palatino Linotype" w:cs="Times New Roman"/>
          <w:sz w:val="24"/>
          <w:szCs w:val="24"/>
        </w:rPr>
        <w:t xml:space="preserve">imperative is </w:t>
      </w:r>
      <w:r w:rsidR="00AD7C8C" w:rsidRPr="00316FFD">
        <w:rPr>
          <w:rFonts w:ascii="Palatino Linotype" w:hAnsi="Palatino Linotype" w:cs="Times New Roman"/>
          <w:sz w:val="24"/>
          <w:szCs w:val="24"/>
        </w:rPr>
        <w:t xml:space="preserve">no </w:t>
      </w:r>
      <w:r w:rsidR="00DC3F09" w:rsidRPr="00316FFD">
        <w:rPr>
          <w:rFonts w:ascii="Palatino Linotype" w:hAnsi="Palatino Linotype" w:cs="Times New Roman"/>
          <w:sz w:val="24"/>
          <w:szCs w:val="24"/>
        </w:rPr>
        <w:t>longer</w:t>
      </w:r>
      <w:r w:rsidR="00C80621" w:rsidRPr="00316FFD">
        <w:rPr>
          <w:rFonts w:ascii="Palatino Linotype" w:hAnsi="Palatino Linotype" w:cs="Times New Roman"/>
          <w:sz w:val="24"/>
          <w:szCs w:val="24"/>
        </w:rPr>
        <w:t xml:space="preserve"> </w:t>
      </w:r>
      <w:r w:rsidR="001719DB" w:rsidRPr="00316FFD">
        <w:rPr>
          <w:rFonts w:ascii="Palatino Linotype" w:hAnsi="Palatino Linotype" w:cs="Times New Roman"/>
          <w:sz w:val="24"/>
          <w:szCs w:val="24"/>
        </w:rPr>
        <w:t xml:space="preserve">to </w:t>
      </w:r>
      <w:r w:rsidR="003D1343" w:rsidRPr="00316FFD">
        <w:rPr>
          <w:rFonts w:ascii="Palatino Linotype" w:hAnsi="Palatino Linotype" w:cs="Times New Roman"/>
          <w:sz w:val="24"/>
          <w:szCs w:val="24"/>
        </w:rPr>
        <w:t>supply</w:t>
      </w:r>
      <w:r w:rsidR="000B5012" w:rsidRPr="00316FFD">
        <w:rPr>
          <w:rFonts w:ascii="Palatino Linotype" w:hAnsi="Palatino Linotype" w:cs="Times New Roman"/>
          <w:sz w:val="24"/>
          <w:szCs w:val="24"/>
        </w:rPr>
        <w:t xml:space="preserve"> a workforce </w:t>
      </w:r>
      <w:r w:rsidR="00537FAD" w:rsidRPr="00316FFD">
        <w:rPr>
          <w:rFonts w:ascii="Palatino Linotype" w:hAnsi="Palatino Linotype" w:cs="Times New Roman"/>
          <w:sz w:val="24"/>
          <w:szCs w:val="24"/>
        </w:rPr>
        <w:t>equipped for</w:t>
      </w:r>
      <w:r w:rsidR="008C282F" w:rsidRPr="00316FFD">
        <w:rPr>
          <w:rFonts w:ascii="Palatino Linotype" w:hAnsi="Palatino Linotype" w:cs="Times New Roman"/>
          <w:sz w:val="24"/>
          <w:szCs w:val="24"/>
        </w:rPr>
        <w:t xml:space="preserve"> </w:t>
      </w:r>
      <w:r w:rsidR="000D4102" w:rsidRPr="00316FFD">
        <w:rPr>
          <w:rFonts w:ascii="Palatino Linotype" w:hAnsi="Palatino Linotype" w:cs="Times New Roman"/>
          <w:sz w:val="24"/>
          <w:szCs w:val="24"/>
        </w:rPr>
        <w:t xml:space="preserve">routine or </w:t>
      </w:r>
      <w:r w:rsidR="00DC3F09" w:rsidRPr="00316FFD">
        <w:rPr>
          <w:rFonts w:ascii="Palatino Linotype" w:hAnsi="Palatino Linotype" w:cs="Times New Roman"/>
          <w:sz w:val="24"/>
          <w:szCs w:val="24"/>
        </w:rPr>
        <w:t>manual labour</w:t>
      </w:r>
      <w:r w:rsidR="00F31333" w:rsidRPr="00316FFD">
        <w:rPr>
          <w:rFonts w:ascii="Palatino Linotype" w:hAnsi="Palatino Linotype" w:cs="Times New Roman"/>
          <w:sz w:val="24"/>
          <w:szCs w:val="24"/>
        </w:rPr>
        <w:t>-intensive</w:t>
      </w:r>
      <w:r w:rsidR="00DC3F09" w:rsidRPr="00316FFD">
        <w:rPr>
          <w:rFonts w:ascii="Palatino Linotype" w:hAnsi="Palatino Linotype" w:cs="Times New Roman"/>
          <w:sz w:val="24"/>
          <w:szCs w:val="24"/>
        </w:rPr>
        <w:t xml:space="preserve"> work.</w:t>
      </w:r>
      <w:r w:rsidR="00296D07" w:rsidRPr="00316FFD">
        <w:rPr>
          <w:rFonts w:ascii="Palatino Linotype" w:hAnsi="Palatino Linotype" w:cs="Times New Roman"/>
          <w:sz w:val="24"/>
          <w:szCs w:val="24"/>
        </w:rPr>
        <w:t xml:space="preserve"> </w:t>
      </w:r>
      <w:r w:rsidR="008C282F" w:rsidRPr="00316FFD">
        <w:rPr>
          <w:rFonts w:ascii="Palatino Linotype" w:hAnsi="Palatino Linotype" w:cs="Times New Roman"/>
          <w:sz w:val="24"/>
          <w:szCs w:val="24"/>
        </w:rPr>
        <w:t xml:space="preserve">Rather, </w:t>
      </w:r>
      <w:r w:rsidR="002C28AB" w:rsidRPr="00316FFD">
        <w:rPr>
          <w:rFonts w:ascii="Palatino Linotype" w:hAnsi="Palatino Linotype" w:cs="Times New Roman"/>
          <w:sz w:val="24"/>
          <w:szCs w:val="24"/>
        </w:rPr>
        <w:t>an</w:t>
      </w:r>
      <w:r w:rsidR="002C75B5" w:rsidRPr="00316FFD">
        <w:rPr>
          <w:rFonts w:ascii="Palatino Linotype" w:hAnsi="Palatino Linotype" w:cs="Times New Roman"/>
          <w:sz w:val="24"/>
          <w:szCs w:val="24"/>
        </w:rPr>
        <w:t xml:space="preserve"> </w:t>
      </w:r>
      <w:r w:rsidR="00E94E5D" w:rsidRPr="00316FFD">
        <w:rPr>
          <w:rFonts w:ascii="Palatino Linotype" w:hAnsi="Palatino Linotype" w:cs="Times New Roman"/>
          <w:sz w:val="24"/>
          <w:szCs w:val="24"/>
        </w:rPr>
        <w:t xml:space="preserve">emerging </w:t>
      </w:r>
      <w:r w:rsidR="00C665C3" w:rsidRPr="00316FFD">
        <w:rPr>
          <w:rFonts w:ascii="Palatino Linotype" w:hAnsi="Palatino Linotype" w:cs="Times New Roman"/>
          <w:sz w:val="24"/>
          <w:szCs w:val="24"/>
        </w:rPr>
        <w:t>imperative</w:t>
      </w:r>
      <w:r w:rsidR="00A97175" w:rsidRPr="00316FFD">
        <w:rPr>
          <w:rFonts w:ascii="Palatino Linotype" w:hAnsi="Palatino Linotype" w:cs="Times New Roman"/>
          <w:sz w:val="24"/>
          <w:szCs w:val="24"/>
        </w:rPr>
        <w:t xml:space="preserve">, </w:t>
      </w:r>
      <w:r w:rsidR="002C28AB" w:rsidRPr="00316FFD">
        <w:rPr>
          <w:rFonts w:ascii="Palatino Linotype" w:hAnsi="Palatino Linotype" w:cs="Times New Roman"/>
          <w:sz w:val="24"/>
          <w:szCs w:val="24"/>
        </w:rPr>
        <w:t>arising from</w:t>
      </w:r>
      <w:r w:rsidR="00D30497" w:rsidRPr="00316FFD">
        <w:rPr>
          <w:rFonts w:ascii="Palatino Linotype" w:hAnsi="Palatino Linotype" w:cs="Times New Roman"/>
          <w:sz w:val="24"/>
          <w:szCs w:val="24"/>
        </w:rPr>
        <w:t xml:space="preserve"> </w:t>
      </w:r>
      <w:r w:rsidR="009C2B29" w:rsidRPr="00316FFD">
        <w:rPr>
          <w:rFonts w:ascii="Palatino Linotype" w:hAnsi="Palatino Linotype" w:cs="Times New Roman"/>
          <w:sz w:val="24"/>
          <w:szCs w:val="24"/>
        </w:rPr>
        <w:t xml:space="preserve">the </w:t>
      </w:r>
      <w:r w:rsidR="0094001A" w:rsidRPr="00316FFD">
        <w:rPr>
          <w:rFonts w:ascii="Palatino Linotype" w:hAnsi="Palatino Linotype" w:cs="Times New Roman"/>
          <w:sz w:val="24"/>
          <w:szCs w:val="24"/>
        </w:rPr>
        <w:t>projected</w:t>
      </w:r>
      <w:r w:rsidR="00DD7968" w:rsidRPr="00316FFD">
        <w:rPr>
          <w:rFonts w:ascii="Palatino Linotype" w:hAnsi="Palatino Linotype" w:cs="Times New Roman"/>
          <w:sz w:val="24"/>
          <w:szCs w:val="24"/>
        </w:rPr>
        <w:t xml:space="preserve"> </w:t>
      </w:r>
      <w:r w:rsidR="00AF3C9E" w:rsidRPr="00316FFD">
        <w:rPr>
          <w:rFonts w:ascii="Palatino Linotype" w:hAnsi="Palatino Linotype" w:cs="Times New Roman"/>
          <w:sz w:val="24"/>
          <w:szCs w:val="24"/>
        </w:rPr>
        <w:t>automation of routine and some non-routine</w:t>
      </w:r>
      <w:r w:rsidR="00DD7968" w:rsidRPr="00316FFD">
        <w:rPr>
          <w:rFonts w:ascii="Palatino Linotype" w:hAnsi="Palatino Linotype" w:cs="Times New Roman"/>
          <w:sz w:val="24"/>
          <w:szCs w:val="24"/>
        </w:rPr>
        <w:t xml:space="preserve"> </w:t>
      </w:r>
      <w:r w:rsidR="00AF3C9E" w:rsidRPr="00316FFD">
        <w:rPr>
          <w:rFonts w:ascii="Palatino Linotype" w:hAnsi="Palatino Linotype" w:cs="Times New Roman"/>
          <w:sz w:val="24"/>
          <w:szCs w:val="24"/>
        </w:rPr>
        <w:t>tasks,</w:t>
      </w:r>
      <w:r w:rsidR="00E94E5D" w:rsidRPr="00316FFD">
        <w:rPr>
          <w:rFonts w:ascii="Palatino Linotype" w:hAnsi="Palatino Linotype" w:cs="Times New Roman"/>
          <w:sz w:val="24"/>
          <w:szCs w:val="24"/>
        </w:rPr>
        <w:t xml:space="preserve"> </w:t>
      </w:r>
      <w:r w:rsidR="005271B8" w:rsidRPr="00316FFD">
        <w:rPr>
          <w:rFonts w:ascii="Palatino Linotype" w:hAnsi="Palatino Linotype" w:cs="Times New Roman"/>
          <w:sz w:val="24"/>
          <w:szCs w:val="24"/>
        </w:rPr>
        <w:t xml:space="preserve">is </w:t>
      </w:r>
      <w:r w:rsidR="00E94E5D" w:rsidRPr="00316FFD">
        <w:rPr>
          <w:rFonts w:ascii="Palatino Linotype" w:hAnsi="Palatino Linotype" w:cs="Times New Roman"/>
          <w:sz w:val="24"/>
          <w:szCs w:val="24"/>
        </w:rPr>
        <w:t>for a</w:t>
      </w:r>
      <w:r w:rsidR="001E114B" w:rsidRPr="00316FFD">
        <w:rPr>
          <w:rFonts w:ascii="Palatino Linotype" w:hAnsi="Palatino Linotype" w:cs="Times New Roman"/>
          <w:sz w:val="24"/>
          <w:szCs w:val="24"/>
        </w:rPr>
        <w:t xml:space="preserve"> </w:t>
      </w:r>
      <w:r w:rsidR="008C282F" w:rsidRPr="00316FFD">
        <w:rPr>
          <w:rFonts w:ascii="Palatino Linotype" w:hAnsi="Palatino Linotype" w:cs="Times New Roman"/>
          <w:sz w:val="24"/>
          <w:szCs w:val="24"/>
        </w:rPr>
        <w:t xml:space="preserve">workforce </w:t>
      </w:r>
      <w:r w:rsidR="0039422D" w:rsidRPr="00316FFD">
        <w:rPr>
          <w:rFonts w:ascii="Palatino Linotype" w:hAnsi="Palatino Linotype" w:cs="Times New Roman"/>
          <w:sz w:val="24"/>
          <w:szCs w:val="24"/>
        </w:rPr>
        <w:t>possessing</w:t>
      </w:r>
      <w:r w:rsidR="001052DC" w:rsidRPr="00316FFD">
        <w:rPr>
          <w:rFonts w:ascii="Palatino Linotype" w:hAnsi="Palatino Linotype" w:cs="Times New Roman"/>
          <w:sz w:val="24"/>
          <w:szCs w:val="24"/>
        </w:rPr>
        <w:t xml:space="preserve"> </w:t>
      </w:r>
      <w:r w:rsidR="00E04924" w:rsidRPr="00316FFD">
        <w:rPr>
          <w:rFonts w:ascii="Palatino Linotype" w:hAnsi="Palatino Linotype" w:cs="Times New Roman"/>
          <w:sz w:val="24"/>
          <w:szCs w:val="24"/>
        </w:rPr>
        <w:t>more domain-</w:t>
      </w:r>
      <w:r w:rsidR="00DE4844" w:rsidRPr="00316FFD">
        <w:rPr>
          <w:rFonts w:ascii="Palatino Linotype" w:hAnsi="Palatino Linotype" w:cs="Times New Roman"/>
          <w:sz w:val="24"/>
          <w:szCs w:val="24"/>
        </w:rPr>
        <w:t>general</w:t>
      </w:r>
      <w:r w:rsidR="00E04924" w:rsidRPr="00316FFD">
        <w:rPr>
          <w:rFonts w:ascii="Palatino Linotype" w:hAnsi="Palatino Linotype" w:cs="Times New Roman"/>
          <w:sz w:val="24"/>
          <w:szCs w:val="24"/>
        </w:rPr>
        <w:t xml:space="preserve"> skills</w:t>
      </w:r>
      <w:r w:rsidR="00C41C18" w:rsidRPr="00316FFD">
        <w:rPr>
          <w:rFonts w:ascii="Palatino Linotype" w:hAnsi="Palatino Linotype" w:cs="Times New Roman"/>
          <w:sz w:val="24"/>
          <w:szCs w:val="24"/>
        </w:rPr>
        <w:t xml:space="preserve"> </w:t>
      </w:r>
      <w:r w:rsidR="00387F2D" w:rsidRPr="00316FFD">
        <w:rPr>
          <w:rFonts w:ascii="Palatino Linotype" w:hAnsi="Palatino Linotype" w:cs="Times New Roman"/>
          <w:sz w:val="24"/>
          <w:szCs w:val="24"/>
        </w:rPr>
        <w:t>such as</w:t>
      </w:r>
      <w:r w:rsidR="00C41C18" w:rsidRPr="00316FFD">
        <w:rPr>
          <w:rFonts w:ascii="Palatino Linotype" w:hAnsi="Palatino Linotype" w:cs="Times New Roman"/>
          <w:sz w:val="24"/>
          <w:szCs w:val="24"/>
        </w:rPr>
        <w:t xml:space="preserve"> creativity and social intelligence</w:t>
      </w:r>
      <w:r w:rsidR="00BC4D3E" w:rsidRPr="00316FFD">
        <w:rPr>
          <w:rFonts w:ascii="Palatino Linotype" w:hAnsi="Palatino Linotype" w:cs="Times New Roman"/>
          <w:sz w:val="24"/>
          <w:szCs w:val="24"/>
        </w:rPr>
        <w:t xml:space="preserve"> (Frey and Osborne, 2017)</w:t>
      </w:r>
      <w:r w:rsidR="006D62FF" w:rsidRPr="00316FFD">
        <w:rPr>
          <w:rFonts w:ascii="Palatino Linotype" w:hAnsi="Palatino Linotype" w:cs="Times New Roman"/>
          <w:sz w:val="24"/>
          <w:szCs w:val="24"/>
        </w:rPr>
        <w:t xml:space="preserve">. </w:t>
      </w:r>
      <w:r w:rsidR="000B439E" w:rsidRPr="00316FFD">
        <w:rPr>
          <w:rFonts w:ascii="Palatino Linotype" w:hAnsi="Palatino Linotype" w:cs="Times New Roman"/>
          <w:sz w:val="24"/>
          <w:szCs w:val="24"/>
        </w:rPr>
        <w:t xml:space="preserve">Skills </w:t>
      </w:r>
      <w:r w:rsidR="00B86753" w:rsidRPr="00316FFD">
        <w:rPr>
          <w:rFonts w:ascii="Palatino Linotype" w:hAnsi="Palatino Linotype" w:cs="Times New Roman"/>
          <w:sz w:val="24"/>
          <w:szCs w:val="24"/>
        </w:rPr>
        <w:t xml:space="preserve">and </w:t>
      </w:r>
      <w:r w:rsidR="00B2143B" w:rsidRPr="00316FFD">
        <w:rPr>
          <w:rFonts w:ascii="Palatino Linotype" w:hAnsi="Palatino Linotype" w:cs="Times New Roman"/>
          <w:sz w:val="24"/>
          <w:szCs w:val="24"/>
        </w:rPr>
        <w:t xml:space="preserve">tasks </w:t>
      </w:r>
      <w:r w:rsidR="009B1126" w:rsidRPr="00316FFD">
        <w:rPr>
          <w:rFonts w:ascii="Palatino Linotype" w:hAnsi="Palatino Linotype" w:cs="Times New Roman"/>
          <w:sz w:val="24"/>
          <w:szCs w:val="24"/>
        </w:rPr>
        <w:t>which</w:t>
      </w:r>
      <w:r w:rsidR="008B7E5E" w:rsidRPr="00316FFD">
        <w:rPr>
          <w:rFonts w:ascii="Palatino Linotype" w:hAnsi="Palatino Linotype" w:cs="Times New Roman"/>
          <w:sz w:val="24"/>
          <w:szCs w:val="24"/>
        </w:rPr>
        <w:t xml:space="preserve"> cannot be </w:t>
      </w:r>
      <w:r w:rsidR="0085387B" w:rsidRPr="00316FFD">
        <w:rPr>
          <w:rFonts w:ascii="Palatino Linotype" w:hAnsi="Palatino Linotype" w:cs="Times New Roman"/>
          <w:sz w:val="24"/>
          <w:szCs w:val="24"/>
        </w:rPr>
        <w:t xml:space="preserve">easily </w:t>
      </w:r>
      <w:r w:rsidR="00802024" w:rsidRPr="00316FFD">
        <w:rPr>
          <w:rFonts w:ascii="Palatino Linotype" w:hAnsi="Palatino Linotype" w:cs="Times New Roman"/>
          <w:sz w:val="24"/>
          <w:szCs w:val="24"/>
        </w:rPr>
        <w:t>carried out</w:t>
      </w:r>
      <w:r w:rsidR="005B4AAB" w:rsidRPr="00316FFD">
        <w:rPr>
          <w:rFonts w:ascii="Palatino Linotype" w:hAnsi="Palatino Linotype" w:cs="Times New Roman"/>
          <w:sz w:val="24"/>
          <w:szCs w:val="24"/>
        </w:rPr>
        <w:t xml:space="preserve"> by</w:t>
      </w:r>
      <w:r w:rsidR="004A030E" w:rsidRPr="00316FFD">
        <w:rPr>
          <w:rFonts w:ascii="Palatino Linotype" w:hAnsi="Palatino Linotype" w:cs="Times New Roman"/>
          <w:sz w:val="24"/>
          <w:szCs w:val="24"/>
        </w:rPr>
        <w:t xml:space="preserve"> </w:t>
      </w:r>
      <w:r w:rsidR="00830856" w:rsidRPr="00316FFD">
        <w:rPr>
          <w:rFonts w:ascii="Palatino Linotype" w:hAnsi="Palatino Linotype" w:cs="Times New Roman"/>
          <w:sz w:val="24"/>
          <w:szCs w:val="24"/>
        </w:rPr>
        <w:t>adv</w:t>
      </w:r>
      <w:r w:rsidR="00553AF7" w:rsidRPr="00316FFD">
        <w:rPr>
          <w:rFonts w:ascii="Palatino Linotype" w:hAnsi="Palatino Linotype" w:cs="Times New Roman"/>
          <w:sz w:val="24"/>
          <w:szCs w:val="24"/>
        </w:rPr>
        <w:t xml:space="preserve">ance </w:t>
      </w:r>
      <w:r w:rsidR="004A030E" w:rsidRPr="00316FFD">
        <w:rPr>
          <w:rFonts w:ascii="Palatino Linotype" w:hAnsi="Palatino Linotype" w:cs="Times New Roman"/>
          <w:sz w:val="24"/>
          <w:szCs w:val="24"/>
        </w:rPr>
        <w:t>algorithms</w:t>
      </w:r>
      <w:r w:rsidR="00AC6701" w:rsidRPr="00316FFD">
        <w:rPr>
          <w:rFonts w:ascii="Palatino Linotype" w:hAnsi="Palatino Linotype" w:cs="Times New Roman"/>
          <w:sz w:val="24"/>
          <w:szCs w:val="24"/>
        </w:rPr>
        <w:t>.</w:t>
      </w:r>
      <w:r w:rsidR="00874E1D" w:rsidRPr="00316FFD">
        <w:rPr>
          <w:rFonts w:ascii="Palatino Linotype" w:hAnsi="Palatino Linotype" w:cs="Times New Roman"/>
          <w:sz w:val="24"/>
          <w:szCs w:val="24"/>
        </w:rPr>
        <w:t xml:space="preserve"> </w:t>
      </w:r>
      <w:r w:rsidR="00A57D6E" w:rsidRPr="00316FFD">
        <w:rPr>
          <w:rFonts w:ascii="Palatino Linotype" w:hAnsi="Palatino Linotype" w:cs="Times New Roman"/>
          <w:sz w:val="24"/>
          <w:szCs w:val="24"/>
        </w:rPr>
        <w:t>I</w:t>
      </w:r>
      <w:r w:rsidR="00874E1D" w:rsidRPr="00316FFD">
        <w:rPr>
          <w:rFonts w:ascii="Palatino Linotype" w:hAnsi="Palatino Linotype" w:cs="Times New Roman"/>
          <w:sz w:val="24"/>
          <w:szCs w:val="24"/>
        </w:rPr>
        <w:t xml:space="preserve">t is the production of domain-general skills and meta-level learning outcomes that </w:t>
      </w:r>
      <w:r w:rsidR="004230BD" w:rsidRPr="00316FFD">
        <w:rPr>
          <w:rFonts w:ascii="Palatino Linotype" w:hAnsi="Palatino Linotype" w:cs="Times New Roman"/>
          <w:sz w:val="24"/>
          <w:szCs w:val="24"/>
        </w:rPr>
        <w:t>is</w:t>
      </w:r>
      <w:r w:rsidR="00435285" w:rsidRPr="00316FFD">
        <w:rPr>
          <w:rFonts w:ascii="Palatino Linotype" w:hAnsi="Palatino Linotype" w:cs="Times New Roman"/>
          <w:sz w:val="24"/>
          <w:szCs w:val="24"/>
        </w:rPr>
        <w:t xml:space="preserve"> </w:t>
      </w:r>
      <w:r w:rsidR="00874E1D" w:rsidRPr="00316FFD">
        <w:rPr>
          <w:rFonts w:ascii="Palatino Linotype" w:hAnsi="Palatino Linotype" w:cs="Times New Roman"/>
          <w:sz w:val="24"/>
          <w:szCs w:val="24"/>
        </w:rPr>
        <w:t xml:space="preserve">increasingly </w:t>
      </w:r>
      <w:r w:rsidR="00D95698" w:rsidRPr="00316FFD">
        <w:rPr>
          <w:rFonts w:ascii="Palatino Linotype" w:hAnsi="Palatino Linotype" w:cs="Times New Roman"/>
          <w:sz w:val="24"/>
          <w:szCs w:val="24"/>
        </w:rPr>
        <w:t>attract</w:t>
      </w:r>
      <w:r w:rsidR="00435285" w:rsidRPr="00316FFD">
        <w:rPr>
          <w:rFonts w:ascii="Palatino Linotype" w:hAnsi="Palatino Linotype" w:cs="Times New Roman"/>
          <w:sz w:val="24"/>
          <w:szCs w:val="24"/>
        </w:rPr>
        <w:t>ing</w:t>
      </w:r>
      <w:r w:rsidR="00D95698" w:rsidRPr="00316FFD">
        <w:rPr>
          <w:rFonts w:ascii="Palatino Linotype" w:hAnsi="Palatino Linotype" w:cs="Times New Roman"/>
          <w:sz w:val="24"/>
          <w:szCs w:val="24"/>
        </w:rPr>
        <w:t xml:space="preserve"> the attention of</w:t>
      </w:r>
      <w:r w:rsidR="00874E1D" w:rsidRPr="00316FFD">
        <w:rPr>
          <w:rFonts w:ascii="Palatino Linotype" w:hAnsi="Palatino Linotype" w:cs="Times New Roman"/>
          <w:sz w:val="24"/>
          <w:szCs w:val="24"/>
        </w:rPr>
        <w:t xml:space="preserve"> </w:t>
      </w:r>
      <w:r w:rsidR="00760566" w:rsidRPr="00316FFD">
        <w:rPr>
          <w:rFonts w:ascii="Palatino Linotype" w:hAnsi="Palatino Linotype" w:cs="Times New Roman"/>
          <w:sz w:val="24"/>
          <w:szCs w:val="24"/>
        </w:rPr>
        <w:t xml:space="preserve">educational </w:t>
      </w:r>
      <w:r w:rsidR="00874E1D" w:rsidRPr="00316FFD">
        <w:rPr>
          <w:rFonts w:ascii="Palatino Linotype" w:hAnsi="Palatino Linotype" w:cs="Times New Roman"/>
          <w:sz w:val="24"/>
          <w:szCs w:val="24"/>
        </w:rPr>
        <w:t>policymakers</w:t>
      </w:r>
      <w:r w:rsidR="003F63F9" w:rsidRPr="00316FFD">
        <w:rPr>
          <w:rFonts w:ascii="Palatino Linotype" w:hAnsi="Palatino Linotype" w:cs="Times New Roman"/>
          <w:sz w:val="24"/>
          <w:szCs w:val="24"/>
        </w:rPr>
        <w:t xml:space="preserve">, </w:t>
      </w:r>
      <w:r w:rsidR="00263113" w:rsidRPr="00316FFD">
        <w:rPr>
          <w:rFonts w:ascii="Palatino Linotype" w:hAnsi="Palatino Linotype" w:cs="Times New Roman"/>
          <w:sz w:val="24"/>
          <w:szCs w:val="24"/>
        </w:rPr>
        <w:t xml:space="preserve">including learning-to-learn as </w:t>
      </w:r>
      <w:r w:rsidR="004550E1" w:rsidRPr="00316FFD">
        <w:rPr>
          <w:rFonts w:ascii="Palatino Linotype" w:hAnsi="Palatino Linotype" w:cs="Times New Roman"/>
          <w:sz w:val="24"/>
          <w:szCs w:val="24"/>
        </w:rPr>
        <w:t>a</w:t>
      </w:r>
      <w:r w:rsidR="00BE2D2C" w:rsidRPr="00316FFD">
        <w:rPr>
          <w:rFonts w:ascii="Palatino Linotype" w:hAnsi="Palatino Linotype" w:cs="Times New Roman"/>
          <w:sz w:val="24"/>
          <w:szCs w:val="24"/>
        </w:rPr>
        <w:t>n essential</w:t>
      </w:r>
      <w:r w:rsidR="004550E1" w:rsidRPr="00316FFD">
        <w:rPr>
          <w:rFonts w:ascii="Palatino Linotype" w:hAnsi="Palatino Linotype" w:cs="Times New Roman"/>
          <w:sz w:val="24"/>
          <w:szCs w:val="24"/>
        </w:rPr>
        <w:t xml:space="preserve"> capacity</w:t>
      </w:r>
      <w:r w:rsidR="00874E1D" w:rsidRPr="00316FFD">
        <w:rPr>
          <w:rFonts w:ascii="Palatino Linotype" w:hAnsi="Palatino Linotype" w:cs="Times New Roman"/>
          <w:sz w:val="24"/>
          <w:szCs w:val="24"/>
        </w:rPr>
        <w:t xml:space="preserve"> (Bazić 2017; OECD 2023).</w:t>
      </w:r>
      <w:r w:rsidR="00E7504D" w:rsidRPr="00316FFD">
        <w:rPr>
          <w:rFonts w:ascii="Palatino Linotype" w:hAnsi="Palatino Linotype" w:cs="Times New Roman"/>
          <w:sz w:val="24"/>
          <w:szCs w:val="24"/>
        </w:rPr>
        <w:t xml:space="preserve"> </w:t>
      </w:r>
      <w:r w:rsidR="00C578B9" w:rsidRPr="00316FFD">
        <w:rPr>
          <w:rFonts w:ascii="Palatino Linotype" w:hAnsi="Palatino Linotype" w:cs="Times New Roman"/>
          <w:sz w:val="24"/>
          <w:szCs w:val="24"/>
        </w:rPr>
        <w:t>I</w:t>
      </w:r>
      <w:r w:rsidR="00B32D51" w:rsidRPr="00316FFD">
        <w:rPr>
          <w:rFonts w:ascii="Palatino Linotype" w:hAnsi="Palatino Linotype" w:cs="Times New Roman"/>
          <w:sz w:val="24"/>
          <w:szCs w:val="24"/>
        </w:rPr>
        <w:t>n one of the</w:t>
      </w:r>
      <w:r w:rsidR="00975E76" w:rsidRPr="00316FFD">
        <w:rPr>
          <w:rFonts w:ascii="Palatino Linotype" w:hAnsi="Palatino Linotype" w:cs="Times New Roman"/>
          <w:sz w:val="24"/>
          <w:szCs w:val="24"/>
        </w:rPr>
        <w:t xml:space="preserve"> leading </w:t>
      </w:r>
      <w:r w:rsidR="00B32D51" w:rsidRPr="00316FFD">
        <w:rPr>
          <w:rFonts w:ascii="Palatino Linotype" w:hAnsi="Palatino Linotype" w:cs="Times New Roman"/>
          <w:sz w:val="24"/>
          <w:szCs w:val="24"/>
        </w:rPr>
        <w:t>books on the subject, with foreword</w:t>
      </w:r>
      <w:r w:rsidR="00E81BAE" w:rsidRPr="00316FFD">
        <w:rPr>
          <w:rFonts w:ascii="Palatino Linotype" w:hAnsi="Palatino Linotype" w:cs="Times New Roman"/>
          <w:sz w:val="24"/>
          <w:szCs w:val="24"/>
        </w:rPr>
        <w:t>s</w:t>
      </w:r>
      <w:r w:rsidR="00B32D51" w:rsidRPr="00316FFD">
        <w:rPr>
          <w:rFonts w:ascii="Palatino Linotype" w:hAnsi="Palatino Linotype" w:cs="Times New Roman"/>
          <w:sz w:val="24"/>
          <w:szCs w:val="24"/>
        </w:rPr>
        <w:t xml:space="preserve"> from the </w:t>
      </w:r>
      <w:r w:rsidR="003E29B5" w:rsidRPr="00316FFD">
        <w:rPr>
          <w:rFonts w:ascii="Palatino Linotype" w:hAnsi="Palatino Linotype" w:cs="Times New Roman"/>
          <w:sz w:val="24"/>
          <w:szCs w:val="24"/>
        </w:rPr>
        <w:t>Chairman</w:t>
      </w:r>
      <w:r w:rsidR="00B32D51" w:rsidRPr="00316FFD">
        <w:rPr>
          <w:rFonts w:ascii="Palatino Linotype" w:hAnsi="Palatino Linotype" w:cs="Times New Roman"/>
          <w:sz w:val="24"/>
          <w:szCs w:val="24"/>
        </w:rPr>
        <w:t xml:space="preserve"> of the World Economic Forum and </w:t>
      </w:r>
      <w:r w:rsidR="00D95824" w:rsidRPr="00316FFD">
        <w:rPr>
          <w:rFonts w:ascii="Palatino Linotype" w:hAnsi="Palatino Linotype" w:cs="Times New Roman"/>
          <w:sz w:val="24"/>
          <w:szCs w:val="24"/>
        </w:rPr>
        <w:t xml:space="preserve">the </w:t>
      </w:r>
      <w:r w:rsidR="00DF282F" w:rsidRPr="00316FFD">
        <w:rPr>
          <w:rFonts w:ascii="Palatino Linotype" w:hAnsi="Palatino Linotype" w:cs="Times New Roman"/>
          <w:sz w:val="24"/>
          <w:szCs w:val="24"/>
        </w:rPr>
        <w:t>D</w:t>
      </w:r>
      <w:r w:rsidR="00D95824" w:rsidRPr="00316FFD">
        <w:rPr>
          <w:rFonts w:ascii="Palatino Linotype" w:hAnsi="Palatino Linotype" w:cs="Times New Roman"/>
          <w:sz w:val="24"/>
          <w:szCs w:val="24"/>
        </w:rPr>
        <w:t xml:space="preserve">irector for </w:t>
      </w:r>
      <w:r w:rsidR="00DF282F" w:rsidRPr="00316FFD">
        <w:rPr>
          <w:rFonts w:ascii="Palatino Linotype" w:hAnsi="Palatino Linotype" w:cs="Times New Roman"/>
          <w:sz w:val="24"/>
          <w:szCs w:val="24"/>
        </w:rPr>
        <w:t>E</w:t>
      </w:r>
      <w:r w:rsidR="00D95824" w:rsidRPr="00316FFD">
        <w:rPr>
          <w:rFonts w:ascii="Palatino Linotype" w:hAnsi="Palatino Linotype" w:cs="Times New Roman"/>
          <w:sz w:val="24"/>
          <w:szCs w:val="24"/>
        </w:rPr>
        <w:t xml:space="preserve">ducation and </w:t>
      </w:r>
      <w:r w:rsidR="00DF282F" w:rsidRPr="00316FFD">
        <w:rPr>
          <w:rFonts w:ascii="Palatino Linotype" w:hAnsi="Palatino Linotype" w:cs="Times New Roman"/>
          <w:sz w:val="24"/>
          <w:szCs w:val="24"/>
        </w:rPr>
        <w:t>S</w:t>
      </w:r>
      <w:r w:rsidR="00D95824" w:rsidRPr="00316FFD">
        <w:rPr>
          <w:rFonts w:ascii="Palatino Linotype" w:hAnsi="Palatino Linotype" w:cs="Times New Roman"/>
          <w:sz w:val="24"/>
          <w:szCs w:val="24"/>
        </w:rPr>
        <w:t>kills at the OECD</w:t>
      </w:r>
      <w:r w:rsidR="00B32D51" w:rsidRPr="00316FFD">
        <w:rPr>
          <w:rFonts w:ascii="Palatino Linotype" w:hAnsi="Palatino Linotype" w:cs="Times New Roman"/>
          <w:sz w:val="24"/>
          <w:szCs w:val="24"/>
        </w:rPr>
        <w:t xml:space="preserve">, </w:t>
      </w:r>
      <w:r w:rsidR="0088020B" w:rsidRPr="00316FFD">
        <w:rPr>
          <w:rFonts w:ascii="Palatino Linotype" w:hAnsi="Palatino Linotype" w:cs="Times New Roman"/>
          <w:sz w:val="24"/>
          <w:szCs w:val="24"/>
        </w:rPr>
        <w:t xml:space="preserve">it is </w:t>
      </w:r>
      <w:r w:rsidR="00B156DC" w:rsidRPr="00316FFD">
        <w:rPr>
          <w:rFonts w:ascii="Palatino Linotype" w:hAnsi="Palatino Linotype" w:cs="Times New Roman"/>
          <w:sz w:val="24"/>
          <w:szCs w:val="24"/>
        </w:rPr>
        <w:t>argued</w:t>
      </w:r>
      <w:r w:rsidR="0088020B" w:rsidRPr="00316FFD">
        <w:rPr>
          <w:rFonts w:ascii="Palatino Linotype" w:hAnsi="Palatino Linotype" w:cs="Times New Roman"/>
          <w:sz w:val="24"/>
          <w:szCs w:val="24"/>
        </w:rPr>
        <w:t xml:space="preserve"> </w:t>
      </w:r>
      <w:r w:rsidR="000D7767" w:rsidRPr="00316FFD">
        <w:rPr>
          <w:rFonts w:ascii="Palatino Linotype" w:hAnsi="Palatino Linotype" w:cs="Times New Roman"/>
          <w:sz w:val="24"/>
          <w:szCs w:val="24"/>
        </w:rPr>
        <w:t>that</w:t>
      </w:r>
      <w:r w:rsidR="00073CCA" w:rsidRPr="00316FFD">
        <w:rPr>
          <w:rFonts w:ascii="Palatino Linotype" w:hAnsi="Palatino Linotype" w:cs="Times New Roman"/>
          <w:sz w:val="24"/>
          <w:szCs w:val="24"/>
        </w:rPr>
        <w:t xml:space="preserve"> education should</w:t>
      </w:r>
      <w:r w:rsidR="001D7E6B" w:rsidRPr="00316FFD">
        <w:rPr>
          <w:rFonts w:ascii="Palatino Linotype" w:hAnsi="Palatino Linotype" w:cs="Times New Roman"/>
          <w:sz w:val="24"/>
          <w:szCs w:val="24"/>
        </w:rPr>
        <w:t xml:space="preserve"> support students in</w:t>
      </w:r>
      <w:r w:rsidR="009801D6" w:rsidRPr="00316FFD">
        <w:rPr>
          <w:rFonts w:ascii="Palatino Linotype" w:hAnsi="Palatino Linotype" w:cs="Times New Roman"/>
          <w:sz w:val="24"/>
          <w:szCs w:val="24"/>
        </w:rPr>
        <w:t xml:space="preserve"> ‘</w:t>
      </w:r>
      <w:r w:rsidR="00B32D51" w:rsidRPr="00316FFD">
        <w:rPr>
          <w:rFonts w:ascii="Palatino Linotype" w:hAnsi="Palatino Linotype" w:cs="Times New Roman"/>
          <w:sz w:val="24"/>
          <w:szCs w:val="24"/>
        </w:rPr>
        <w:t>developing profoundly human skills such as leadership, socio-emotional intelligence and critical thinking</w:t>
      </w:r>
      <w:r w:rsidR="00A6585C" w:rsidRPr="00316FFD">
        <w:rPr>
          <w:rFonts w:ascii="Palatino Linotype" w:hAnsi="Palatino Linotype" w:cs="Times New Roman"/>
          <w:sz w:val="24"/>
          <w:szCs w:val="24"/>
        </w:rPr>
        <w:t xml:space="preserve"> </w:t>
      </w:r>
      <w:r w:rsidR="00B32D51" w:rsidRPr="00316FFD">
        <w:rPr>
          <w:rFonts w:ascii="Palatino Linotype" w:hAnsi="Palatino Linotype" w:cs="Times New Roman"/>
          <w:sz w:val="24"/>
          <w:szCs w:val="24"/>
        </w:rPr>
        <w:t>… to impart students with a new flexible and adaptable mindset about learning</w:t>
      </w:r>
      <w:r w:rsidR="007966C5" w:rsidRPr="00316FFD">
        <w:rPr>
          <w:rFonts w:ascii="Palatino Linotype" w:hAnsi="Palatino Linotype" w:cs="Times New Roman"/>
          <w:sz w:val="24"/>
          <w:szCs w:val="24"/>
        </w:rPr>
        <w:t>’</w:t>
      </w:r>
      <w:r w:rsidR="00B32D51"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(Doucet et al. 2018</w:t>
      </w:r>
      <w:r w:rsidR="007A70B9"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1-2)</w:t>
      </w:r>
      <w:r w:rsidR="001F2A79" w:rsidRPr="00316FFD">
        <w:rPr>
          <w:rFonts w:ascii="Palatino Linotype" w:hAnsi="Palatino Linotype" w:cs="Times New Roman"/>
          <w:sz w:val="24"/>
          <w:szCs w:val="24"/>
        </w:rPr>
        <w:t>.</w:t>
      </w:r>
    </w:p>
    <w:p w14:paraId="0AAD8776" w14:textId="40397260" w:rsidR="00C565B4" w:rsidRPr="00316FFD" w:rsidRDefault="00750B87"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Proposed i</w:t>
      </w:r>
      <w:r w:rsidR="00EE2299" w:rsidRPr="00316FFD">
        <w:rPr>
          <w:rFonts w:ascii="Palatino Linotype" w:hAnsi="Palatino Linotype" w:cs="Times New Roman"/>
          <w:sz w:val="24"/>
          <w:szCs w:val="24"/>
        </w:rPr>
        <w:t xml:space="preserve">nstructional approaches for </w:t>
      </w:r>
      <w:r w:rsidR="0022175E" w:rsidRPr="00316FFD">
        <w:rPr>
          <w:rFonts w:ascii="Palatino Linotype" w:hAnsi="Palatino Linotype" w:cs="Times New Roman"/>
          <w:sz w:val="24"/>
          <w:szCs w:val="24"/>
        </w:rPr>
        <w:t xml:space="preserve">teaching in </w:t>
      </w:r>
      <w:r w:rsidR="00EE2299" w:rsidRPr="00316FFD">
        <w:rPr>
          <w:rFonts w:ascii="Palatino Linotype" w:hAnsi="Palatino Linotype" w:cs="Times New Roman"/>
          <w:sz w:val="24"/>
          <w:szCs w:val="24"/>
        </w:rPr>
        <w:t xml:space="preserve">the Fourth Industrial Revolution </w:t>
      </w:r>
      <w:r w:rsidR="00DE3A70" w:rsidRPr="00316FFD">
        <w:rPr>
          <w:rFonts w:ascii="Palatino Linotype" w:hAnsi="Palatino Linotype" w:cs="Times New Roman"/>
          <w:sz w:val="24"/>
          <w:szCs w:val="24"/>
        </w:rPr>
        <w:t>i</w:t>
      </w:r>
      <w:r w:rsidR="00EE2299" w:rsidRPr="00316FFD">
        <w:rPr>
          <w:rFonts w:ascii="Palatino Linotype" w:hAnsi="Palatino Linotype" w:cs="Times New Roman"/>
          <w:sz w:val="24"/>
          <w:szCs w:val="24"/>
        </w:rPr>
        <w:t xml:space="preserve">nclude </w:t>
      </w:r>
      <w:r w:rsidR="005464D0" w:rsidRPr="00316FFD">
        <w:rPr>
          <w:rFonts w:ascii="Palatino Linotype" w:hAnsi="Palatino Linotype" w:cs="Times New Roman"/>
          <w:sz w:val="24"/>
          <w:szCs w:val="24"/>
        </w:rPr>
        <w:t xml:space="preserve">various </w:t>
      </w:r>
      <w:r w:rsidR="00EE2299" w:rsidRPr="00316FFD">
        <w:rPr>
          <w:rFonts w:ascii="Palatino Linotype" w:hAnsi="Palatino Linotype" w:cs="Times New Roman"/>
          <w:sz w:val="24"/>
          <w:szCs w:val="24"/>
        </w:rPr>
        <w:t xml:space="preserve">learner-centred approaches such as problem-based learning and experiential learning </w:t>
      </w:r>
      <w:r w:rsidR="00F14BC5" w:rsidRPr="00316FFD">
        <w:rPr>
          <w:rFonts w:ascii="Palatino Linotype" w:hAnsi="Palatino Linotype" w:cs="Times New Roman"/>
          <w:sz w:val="24"/>
          <w:szCs w:val="24"/>
        </w:rPr>
        <w:t>(Ally 2019; Doucet et al. 2018)</w:t>
      </w:r>
      <w:r w:rsidR="00EE2299" w:rsidRPr="00316FFD">
        <w:rPr>
          <w:rFonts w:ascii="Palatino Linotype" w:hAnsi="Palatino Linotype" w:cs="Times New Roman"/>
          <w:sz w:val="24"/>
          <w:szCs w:val="24"/>
        </w:rPr>
        <w:t>.</w:t>
      </w:r>
      <w:r w:rsidR="00FC685E" w:rsidRPr="00316FFD">
        <w:rPr>
          <w:rFonts w:ascii="Palatino Linotype" w:hAnsi="Palatino Linotype" w:cs="Times New Roman"/>
          <w:sz w:val="24"/>
          <w:szCs w:val="24"/>
        </w:rPr>
        <w:t xml:space="preserve"> </w:t>
      </w:r>
      <w:r w:rsidR="008B5A2A" w:rsidRPr="00316FFD">
        <w:rPr>
          <w:rFonts w:ascii="Palatino Linotype" w:hAnsi="Palatino Linotype" w:cs="Times New Roman"/>
          <w:sz w:val="24"/>
          <w:szCs w:val="24"/>
        </w:rPr>
        <w:t>These</w:t>
      </w:r>
      <w:r w:rsidR="00C804F1" w:rsidRPr="00316FFD">
        <w:rPr>
          <w:rFonts w:ascii="Palatino Linotype" w:hAnsi="Palatino Linotype" w:cs="Times New Roman"/>
          <w:sz w:val="24"/>
          <w:szCs w:val="24"/>
        </w:rPr>
        <w:t xml:space="preserve"> </w:t>
      </w:r>
      <w:r w:rsidR="001E52A7" w:rsidRPr="00316FFD">
        <w:rPr>
          <w:rFonts w:ascii="Palatino Linotype" w:hAnsi="Palatino Linotype" w:cs="Times New Roman"/>
          <w:sz w:val="24"/>
          <w:szCs w:val="24"/>
        </w:rPr>
        <w:t xml:space="preserve">approaches </w:t>
      </w:r>
      <w:r w:rsidR="001E52A7" w:rsidRPr="00316FFD">
        <w:rPr>
          <w:rFonts w:ascii="Palatino Linotype" w:hAnsi="Palatino Linotype" w:cs="Times New Roman"/>
          <w:sz w:val="24"/>
          <w:szCs w:val="24"/>
        </w:rPr>
        <w:lastRenderedPageBreak/>
        <w:t xml:space="preserve">are advocated on the </w:t>
      </w:r>
      <w:r w:rsidR="009C25CC" w:rsidRPr="00316FFD">
        <w:rPr>
          <w:rFonts w:ascii="Palatino Linotype" w:hAnsi="Palatino Linotype" w:cs="Times New Roman"/>
          <w:sz w:val="24"/>
          <w:szCs w:val="24"/>
        </w:rPr>
        <w:t>grounds</w:t>
      </w:r>
      <w:r w:rsidR="001E52A7" w:rsidRPr="00316FFD">
        <w:rPr>
          <w:rFonts w:ascii="Palatino Linotype" w:hAnsi="Palatino Linotype" w:cs="Times New Roman"/>
          <w:sz w:val="24"/>
          <w:szCs w:val="24"/>
        </w:rPr>
        <w:t xml:space="preserve"> that they</w:t>
      </w:r>
      <w:r w:rsidR="009B0C42" w:rsidRPr="00316FFD">
        <w:rPr>
          <w:rFonts w:ascii="Palatino Linotype" w:hAnsi="Palatino Linotype" w:cs="Times New Roman"/>
          <w:sz w:val="24"/>
          <w:szCs w:val="24"/>
        </w:rPr>
        <w:t xml:space="preserve"> are</w:t>
      </w:r>
      <w:r w:rsidR="00736AEC" w:rsidRPr="00316FFD">
        <w:rPr>
          <w:rFonts w:ascii="Palatino Linotype" w:hAnsi="Palatino Linotype" w:cs="Times New Roman"/>
          <w:sz w:val="24"/>
          <w:szCs w:val="24"/>
        </w:rPr>
        <w:t xml:space="preserve"> evidence</w:t>
      </w:r>
      <w:r w:rsidR="009C25CC" w:rsidRPr="00316FFD">
        <w:rPr>
          <w:rFonts w:ascii="Palatino Linotype" w:hAnsi="Palatino Linotype" w:cs="Times New Roman"/>
          <w:sz w:val="24"/>
          <w:szCs w:val="24"/>
        </w:rPr>
        <w:t>-based</w:t>
      </w:r>
      <w:r w:rsidR="00736AEC" w:rsidRPr="00316FFD">
        <w:rPr>
          <w:rFonts w:ascii="Palatino Linotype" w:hAnsi="Palatino Linotype" w:cs="Times New Roman"/>
          <w:sz w:val="24"/>
          <w:szCs w:val="24"/>
        </w:rPr>
        <w:t xml:space="preserve"> and</w:t>
      </w:r>
      <w:r w:rsidR="001E52A7" w:rsidRPr="00316FFD">
        <w:rPr>
          <w:rFonts w:ascii="Palatino Linotype" w:hAnsi="Palatino Linotype" w:cs="Times New Roman"/>
          <w:sz w:val="24"/>
          <w:szCs w:val="24"/>
        </w:rPr>
        <w:t xml:space="preserve"> </w:t>
      </w:r>
      <w:r w:rsidR="00D50886" w:rsidRPr="00316FFD">
        <w:rPr>
          <w:rFonts w:ascii="Palatino Linotype" w:hAnsi="Palatino Linotype" w:cs="Times New Roman"/>
          <w:sz w:val="24"/>
          <w:szCs w:val="24"/>
        </w:rPr>
        <w:t>well-</w:t>
      </w:r>
      <w:r w:rsidR="000178E1" w:rsidRPr="00316FFD">
        <w:rPr>
          <w:rFonts w:ascii="Palatino Linotype" w:hAnsi="Palatino Linotype" w:cs="Times New Roman"/>
          <w:sz w:val="24"/>
          <w:szCs w:val="24"/>
        </w:rPr>
        <w:t>specified</w:t>
      </w:r>
      <w:r w:rsidR="00C7511D" w:rsidRPr="00316FFD">
        <w:rPr>
          <w:rFonts w:ascii="Palatino Linotype" w:hAnsi="Palatino Linotype" w:cs="Times New Roman"/>
          <w:sz w:val="24"/>
          <w:szCs w:val="24"/>
        </w:rPr>
        <w:t xml:space="preserve"> </w:t>
      </w:r>
      <w:r w:rsidR="001E52A7" w:rsidRPr="00316FFD">
        <w:rPr>
          <w:rFonts w:ascii="Palatino Linotype" w:hAnsi="Palatino Linotype" w:cs="Times New Roman"/>
          <w:sz w:val="24"/>
          <w:szCs w:val="24"/>
        </w:rPr>
        <w:t xml:space="preserve">to </w:t>
      </w:r>
      <w:r w:rsidR="00B44C9D" w:rsidRPr="00316FFD">
        <w:rPr>
          <w:rFonts w:ascii="Palatino Linotype" w:hAnsi="Palatino Linotype" w:cs="Times New Roman"/>
          <w:sz w:val="24"/>
          <w:szCs w:val="24"/>
        </w:rPr>
        <w:t>impart</w:t>
      </w:r>
      <w:r w:rsidR="001E52A7" w:rsidRPr="00316FFD">
        <w:rPr>
          <w:rFonts w:ascii="Palatino Linotype" w:hAnsi="Palatino Linotype" w:cs="Times New Roman"/>
          <w:sz w:val="24"/>
          <w:szCs w:val="24"/>
        </w:rPr>
        <w:t xml:space="preserve"> 21</w:t>
      </w:r>
      <w:r w:rsidR="001E52A7" w:rsidRPr="00316FFD">
        <w:rPr>
          <w:rFonts w:ascii="Palatino Linotype" w:hAnsi="Palatino Linotype" w:cs="Times New Roman"/>
          <w:sz w:val="24"/>
          <w:szCs w:val="24"/>
          <w:vertAlign w:val="superscript"/>
        </w:rPr>
        <w:t>st</w:t>
      </w:r>
      <w:r w:rsidR="001E52A7" w:rsidRPr="00316FFD">
        <w:rPr>
          <w:rFonts w:ascii="Palatino Linotype" w:hAnsi="Palatino Linotype" w:cs="Times New Roman"/>
          <w:sz w:val="24"/>
          <w:szCs w:val="24"/>
        </w:rPr>
        <w:t xml:space="preserve"> century skills and </w:t>
      </w:r>
      <w:r w:rsidR="00BB073D" w:rsidRPr="00316FFD">
        <w:rPr>
          <w:rFonts w:ascii="Palatino Linotype" w:hAnsi="Palatino Linotype" w:cs="Times New Roman"/>
          <w:sz w:val="24"/>
          <w:szCs w:val="24"/>
        </w:rPr>
        <w:t>self-</w:t>
      </w:r>
      <w:r w:rsidR="00CD7918" w:rsidRPr="00316FFD">
        <w:rPr>
          <w:rFonts w:ascii="Palatino Linotype" w:hAnsi="Palatino Linotype" w:cs="Times New Roman"/>
          <w:sz w:val="24"/>
          <w:szCs w:val="24"/>
        </w:rPr>
        <w:t>regulated</w:t>
      </w:r>
      <w:r w:rsidR="00BB073D" w:rsidRPr="00316FFD">
        <w:rPr>
          <w:rFonts w:ascii="Palatino Linotype" w:hAnsi="Palatino Linotype" w:cs="Times New Roman"/>
          <w:sz w:val="24"/>
          <w:szCs w:val="24"/>
        </w:rPr>
        <w:t xml:space="preserve"> learning</w:t>
      </w:r>
      <w:r w:rsidR="00F866C5" w:rsidRPr="00316FFD">
        <w:rPr>
          <w:rFonts w:ascii="Palatino Linotype" w:hAnsi="Palatino Linotype" w:cs="Times New Roman"/>
          <w:sz w:val="24"/>
          <w:szCs w:val="24"/>
        </w:rPr>
        <w:t xml:space="preserve"> </w:t>
      </w:r>
      <w:r w:rsidR="009562D5" w:rsidRPr="00316FFD">
        <w:rPr>
          <w:rFonts w:ascii="Palatino Linotype" w:hAnsi="Palatino Linotype" w:cs="Times New Roman"/>
          <w:sz w:val="24"/>
          <w:szCs w:val="24"/>
        </w:rPr>
        <w:t xml:space="preserve">among </w:t>
      </w:r>
      <w:r w:rsidR="0080747B" w:rsidRPr="00316FFD">
        <w:rPr>
          <w:rFonts w:ascii="Palatino Linotype" w:hAnsi="Palatino Linotype" w:cs="Times New Roman"/>
          <w:sz w:val="24"/>
          <w:szCs w:val="24"/>
        </w:rPr>
        <w:t>students</w:t>
      </w:r>
      <w:r w:rsidR="00532807" w:rsidRPr="00316FFD">
        <w:rPr>
          <w:rFonts w:ascii="Palatino Linotype" w:hAnsi="Palatino Linotype" w:cs="Times New Roman"/>
          <w:sz w:val="24"/>
          <w:szCs w:val="24"/>
        </w:rPr>
        <w:t xml:space="preserve"> </w:t>
      </w:r>
      <w:r w:rsidR="00CE469F" w:rsidRPr="00316FFD">
        <w:rPr>
          <w:rFonts w:ascii="Palatino Linotype" w:hAnsi="Palatino Linotype" w:cs="Times New Roman"/>
          <w:sz w:val="24"/>
          <w:szCs w:val="24"/>
        </w:rPr>
        <w:t xml:space="preserve">in a </w:t>
      </w:r>
      <w:r w:rsidR="00EC7ABA" w:rsidRPr="00316FFD">
        <w:rPr>
          <w:rFonts w:ascii="Palatino Linotype" w:hAnsi="Palatino Linotype" w:cs="Times New Roman"/>
          <w:sz w:val="24"/>
          <w:szCs w:val="24"/>
        </w:rPr>
        <w:t>predictable</w:t>
      </w:r>
      <w:r w:rsidR="001A1D2A" w:rsidRPr="00316FFD">
        <w:rPr>
          <w:rFonts w:ascii="Palatino Linotype" w:hAnsi="Palatino Linotype" w:cs="Times New Roman"/>
          <w:sz w:val="24"/>
          <w:szCs w:val="24"/>
        </w:rPr>
        <w:t xml:space="preserve"> </w:t>
      </w:r>
      <w:r w:rsidR="009E4E10" w:rsidRPr="00316FFD">
        <w:rPr>
          <w:rFonts w:ascii="Palatino Linotype" w:hAnsi="Palatino Linotype" w:cs="Times New Roman"/>
          <w:sz w:val="24"/>
          <w:szCs w:val="24"/>
        </w:rPr>
        <w:t>manner</w:t>
      </w:r>
      <w:r w:rsidR="00BD6204" w:rsidRPr="00316FFD">
        <w:rPr>
          <w:rFonts w:ascii="Palatino Linotype" w:hAnsi="Palatino Linotype" w:cs="Times New Roman"/>
          <w:sz w:val="24"/>
          <w:szCs w:val="24"/>
        </w:rPr>
        <w:t xml:space="preserve"> (Doucet et al. 2018)</w:t>
      </w:r>
      <w:r w:rsidR="00CE3102" w:rsidRPr="00316FFD">
        <w:rPr>
          <w:rFonts w:ascii="Palatino Linotype" w:hAnsi="Palatino Linotype" w:cs="Times New Roman"/>
          <w:sz w:val="24"/>
          <w:szCs w:val="24"/>
        </w:rPr>
        <w:t>.</w:t>
      </w:r>
      <w:r w:rsidR="00492791" w:rsidRPr="00316FFD">
        <w:rPr>
          <w:rFonts w:ascii="Palatino Linotype" w:hAnsi="Palatino Linotype" w:cs="Times New Roman"/>
          <w:sz w:val="24"/>
          <w:szCs w:val="24"/>
        </w:rPr>
        <w:t xml:space="preserve"> </w:t>
      </w:r>
      <w:r w:rsidR="002742C6" w:rsidRPr="00316FFD">
        <w:rPr>
          <w:rFonts w:ascii="Palatino Linotype" w:hAnsi="Palatino Linotype" w:cs="Times New Roman"/>
          <w:sz w:val="24"/>
          <w:szCs w:val="24"/>
        </w:rPr>
        <w:t xml:space="preserve">For </w:t>
      </w:r>
      <w:r w:rsidR="00D95334" w:rsidRPr="00316FFD">
        <w:rPr>
          <w:rFonts w:ascii="Palatino Linotype" w:hAnsi="Palatino Linotype" w:cs="Times New Roman"/>
          <w:sz w:val="24"/>
          <w:szCs w:val="24"/>
        </w:rPr>
        <w:t xml:space="preserve">similar </w:t>
      </w:r>
      <w:r w:rsidR="00F9661C" w:rsidRPr="00316FFD">
        <w:rPr>
          <w:rFonts w:ascii="Palatino Linotype" w:hAnsi="Palatino Linotype" w:cs="Times New Roman"/>
          <w:sz w:val="24"/>
          <w:szCs w:val="24"/>
        </w:rPr>
        <w:t>reasons</w:t>
      </w:r>
      <w:r w:rsidR="00D95334" w:rsidRPr="00316FFD">
        <w:rPr>
          <w:rFonts w:ascii="Palatino Linotype" w:hAnsi="Palatino Linotype" w:cs="Times New Roman"/>
          <w:sz w:val="24"/>
          <w:szCs w:val="24"/>
        </w:rPr>
        <w:t>,</w:t>
      </w:r>
      <w:r w:rsidR="00AA06B9" w:rsidRPr="00316FFD">
        <w:rPr>
          <w:rFonts w:ascii="Palatino Linotype" w:hAnsi="Palatino Linotype" w:cs="Times New Roman"/>
          <w:sz w:val="24"/>
          <w:szCs w:val="24"/>
        </w:rPr>
        <w:t xml:space="preserve"> </w:t>
      </w:r>
      <w:r w:rsidR="00F9661C" w:rsidRPr="00316FFD">
        <w:rPr>
          <w:rFonts w:ascii="Palatino Linotype" w:hAnsi="Palatino Linotype" w:cs="Times New Roman"/>
          <w:sz w:val="24"/>
          <w:szCs w:val="24"/>
        </w:rPr>
        <w:t>c</w:t>
      </w:r>
      <w:r w:rsidR="00EE2299" w:rsidRPr="00316FFD">
        <w:rPr>
          <w:rFonts w:ascii="Palatino Linotype" w:hAnsi="Palatino Linotype" w:cs="Times New Roman"/>
          <w:sz w:val="24"/>
          <w:szCs w:val="24"/>
        </w:rPr>
        <w:t xml:space="preserve">lassroom space </w:t>
      </w:r>
      <w:r w:rsidR="00093560" w:rsidRPr="00316FFD">
        <w:rPr>
          <w:rFonts w:ascii="Palatino Linotype" w:hAnsi="Palatino Linotype" w:cs="Times New Roman"/>
          <w:sz w:val="24"/>
          <w:szCs w:val="24"/>
        </w:rPr>
        <w:t>is</w:t>
      </w:r>
      <w:r w:rsidR="00EE2299" w:rsidRPr="00316FFD">
        <w:rPr>
          <w:rFonts w:ascii="Palatino Linotype" w:hAnsi="Palatino Linotype" w:cs="Times New Roman"/>
          <w:sz w:val="24"/>
          <w:szCs w:val="24"/>
        </w:rPr>
        <w:t xml:space="preserve"> </w:t>
      </w:r>
      <w:r w:rsidR="00093560" w:rsidRPr="00316FFD">
        <w:rPr>
          <w:rFonts w:ascii="Palatino Linotype" w:hAnsi="Palatino Linotype" w:cs="Times New Roman"/>
          <w:sz w:val="24"/>
          <w:szCs w:val="24"/>
        </w:rPr>
        <w:t>to be organi</w:t>
      </w:r>
      <w:r w:rsidR="0050253D" w:rsidRPr="00316FFD">
        <w:rPr>
          <w:rFonts w:ascii="Palatino Linotype" w:hAnsi="Palatino Linotype" w:cs="Times New Roman"/>
          <w:sz w:val="24"/>
          <w:szCs w:val="24"/>
        </w:rPr>
        <w:t>z</w:t>
      </w:r>
      <w:r w:rsidR="00093560" w:rsidRPr="00316FFD">
        <w:rPr>
          <w:rFonts w:ascii="Palatino Linotype" w:hAnsi="Palatino Linotype" w:cs="Times New Roman"/>
          <w:sz w:val="24"/>
          <w:szCs w:val="24"/>
        </w:rPr>
        <w:t xml:space="preserve">ed </w:t>
      </w:r>
      <w:r w:rsidR="00EE2299" w:rsidRPr="00316FFD">
        <w:rPr>
          <w:rFonts w:ascii="Palatino Linotype" w:hAnsi="Palatino Linotype" w:cs="Times New Roman"/>
          <w:sz w:val="24"/>
          <w:szCs w:val="24"/>
        </w:rPr>
        <w:t xml:space="preserve">in </w:t>
      </w:r>
      <w:r w:rsidR="005448B3" w:rsidRPr="00316FFD">
        <w:rPr>
          <w:rFonts w:ascii="Palatino Linotype" w:hAnsi="Palatino Linotype" w:cs="Times New Roman"/>
          <w:sz w:val="24"/>
          <w:szCs w:val="24"/>
        </w:rPr>
        <w:t>such a</w:t>
      </w:r>
      <w:r w:rsidR="00FD64A9" w:rsidRPr="00316FFD">
        <w:rPr>
          <w:rFonts w:ascii="Palatino Linotype" w:hAnsi="Palatino Linotype" w:cs="Times New Roman"/>
          <w:sz w:val="24"/>
          <w:szCs w:val="24"/>
        </w:rPr>
        <w:t xml:space="preserve"> </w:t>
      </w:r>
      <w:r w:rsidR="00EE2299" w:rsidRPr="00316FFD">
        <w:rPr>
          <w:rFonts w:ascii="Palatino Linotype" w:hAnsi="Palatino Linotype" w:cs="Times New Roman"/>
          <w:sz w:val="24"/>
          <w:szCs w:val="24"/>
        </w:rPr>
        <w:t xml:space="preserve">way as to </w:t>
      </w:r>
      <w:r w:rsidR="00AE6CF0" w:rsidRPr="00316FFD">
        <w:rPr>
          <w:rFonts w:ascii="Palatino Linotype" w:hAnsi="Palatino Linotype" w:cs="Times New Roman"/>
          <w:sz w:val="24"/>
          <w:szCs w:val="24"/>
        </w:rPr>
        <w:t>ensure</w:t>
      </w:r>
      <w:r w:rsidR="00C15C7E" w:rsidRPr="00316FFD">
        <w:rPr>
          <w:rFonts w:ascii="Palatino Linotype" w:hAnsi="Palatino Linotype" w:cs="Times New Roman"/>
          <w:sz w:val="24"/>
          <w:szCs w:val="24"/>
        </w:rPr>
        <w:t xml:space="preserve"> </w:t>
      </w:r>
      <w:r w:rsidR="00EE2299" w:rsidRPr="00316FFD">
        <w:rPr>
          <w:rFonts w:ascii="Palatino Linotype" w:hAnsi="Palatino Linotype" w:cs="Times New Roman"/>
          <w:sz w:val="24"/>
          <w:szCs w:val="24"/>
        </w:rPr>
        <w:t>group learning</w:t>
      </w:r>
      <w:r w:rsidR="00B5280D" w:rsidRPr="00316FFD">
        <w:rPr>
          <w:rFonts w:ascii="Palatino Linotype" w:hAnsi="Palatino Linotype" w:cs="Times New Roman"/>
          <w:sz w:val="24"/>
          <w:szCs w:val="24"/>
        </w:rPr>
        <w:t xml:space="preserve"> and</w:t>
      </w:r>
      <w:r w:rsidR="00EE2299" w:rsidRPr="00316FFD">
        <w:rPr>
          <w:rFonts w:ascii="Palatino Linotype" w:hAnsi="Palatino Linotype" w:cs="Times New Roman"/>
          <w:sz w:val="24"/>
          <w:szCs w:val="24"/>
        </w:rPr>
        <w:t xml:space="preserve"> project work</w:t>
      </w:r>
      <w:r w:rsidR="00F45B21"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(Stehlik 2018)</w:t>
      </w:r>
      <w:r w:rsidR="00EE2299" w:rsidRPr="00316FFD">
        <w:rPr>
          <w:rFonts w:ascii="Palatino Linotype" w:hAnsi="Palatino Linotype" w:cs="Times New Roman"/>
          <w:sz w:val="24"/>
          <w:szCs w:val="24"/>
        </w:rPr>
        <w:t>.</w:t>
      </w:r>
      <w:r w:rsidR="00C63103" w:rsidRPr="00316FFD">
        <w:rPr>
          <w:rFonts w:ascii="Palatino Linotype" w:hAnsi="Palatino Linotype" w:cs="Times New Roman"/>
          <w:sz w:val="24"/>
          <w:szCs w:val="24"/>
        </w:rPr>
        <w:t xml:space="preserve"> </w:t>
      </w:r>
      <w:r w:rsidR="007F02B8" w:rsidRPr="00316FFD">
        <w:rPr>
          <w:rFonts w:ascii="Palatino Linotype" w:hAnsi="Palatino Linotype" w:cs="Times New Roman"/>
          <w:sz w:val="24"/>
          <w:szCs w:val="24"/>
        </w:rPr>
        <w:t>A competence-based curricul</w:t>
      </w:r>
      <w:r w:rsidR="00A75629" w:rsidRPr="00316FFD">
        <w:rPr>
          <w:rFonts w:ascii="Palatino Linotype" w:hAnsi="Palatino Linotype" w:cs="Times New Roman"/>
          <w:sz w:val="24"/>
          <w:szCs w:val="24"/>
        </w:rPr>
        <w:t>um</w:t>
      </w:r>
      <w:r w:rsidR="007F02B8" w:rsidRPr="00316FFD">
        <w:rPr>
          <w:rFonts w:ascii="Palatino Linotype" w:hAnsi="Palatino Linotype" w:cs="Times New Roman"/>
          <w:sz w:val="24"/>
          <w:szCs w:val="24"/>
        </w:rPr>
        <w:t xml:space="preserve"> </w:t>
      </w:r>
      <w:r w:rsidR="003D7EE6" w:rsidRPr="00316FFD">
        <w:rPr>
          <w:rFonts w:ascii="Palatino Linotype" w:hAnsi="Palatino Linotype" w:cs="Times New Roman"/>
          <w:sz w:val="24"/>
          <w:szCs w:val="24"/>
        </w:rPr>
        <w:t xml:space="preserve">is </w:t>
      </w:r>
      <w:r w:rsidR="004A7934" w:rsidRPr="00316FFD">
        <w:rPr>
          <w:rFonts w:ascii="Palatino Linotype" w:hAnsi="Palatino Linotype" w:cs="Times New Roman"/>
          <w:sz w:val="24"/>
          <w:szCs w:val="24"/>
        </w:rPr>
        <w:t>thought</w:t>
      </w:r>
      <w:r w:rsidR="00915CFB" w:rsidRPr="00316FFD">
        <w:rPr>
          <w:rFonts w:ascii="Palatino Linotype" w:hAnsi="Palatino Linotype" w:cs="Times New Roman"/>
          <w:sz w:val="24"/>
          <w:szCs w:val="24"/>
        </w:rPr>
        <w:t xml:space="preserve"> </w:t>
      </w:r>
      <w:r w:rsidR="005E04EB" w:rsidRPr="00316FFD">
        <w:rPr>
          <w:rFonts w:ascii="Palatino Linotype" w:hAnsi="Palatino Linotype" w:cs="Times New Roman"/>
          <w:sz w:val="24"/>
          <w:szCs w:val="24"/>
        </w:rPr>
        <w:t xml:space="preserve">of as </w:t>
      </w:r>
      <w:r w:rsidR="00524FFB" w:rsidRPr="00316FFD">
        <w:rPr>
          <w:rFonts w:ascii="Palatino Linotype" w:hAnsi="Palatino Linotype" w:cs="Times New Roman"/>
          <w:sz w:val="24"/>
          <w:szCs w:val="24"/>
        </w:rPr>
        <w:t xml:space="preserve">being </w:t>
      </w:r>
      <w:r w:rsidR="00915CFB" w:rsidRPr="00316FFD">
        <w:rPr>
          <w:rFonts w:ascii="Palatino Linotype" w:hAnsi="Palatino Linotype" w:cs="Times New Roman"/>
          <w:sz w:val="24"/>
          <w:szCs w:val="24"/>
        </w:rPr>
        <w:t>important</w:t>
      </w:r>
      <w:r w:rsidR="00EC6ED5" w:rsidRPr="00316FFD">
        <w:rPr>
          <w:rFonts w:ascii="Palatino Linotype" w:hAnsi="Palatino Linotype" w:cs="Times New Roman"/>
          <w:sz w:val="24"/>
          <w:szCs w:val="24"/>
        </w:rPr>
        <w:t xml:space="preserve"> </w:t>
      </w:r>
      <w:r w:rsidR="00524FFB" w:rsidRPr="00316FFD">
        <w:rPr>
          <w:rFonts w:ascii="Palatino Linotype" w:hAnsi="Palatino Linotype" w:cs="Times New Roman"/>
          <w:sz w:val="24"/>
          <w:szCs w:val="24"/>
        </w:rPr>
        <w:t>for</w:t>
      </w:r>
      <w:r w:rsidR="00C17CEA" w:rsidRPr="00316FFD">
        <w:rPr>
          <w:rFonts w:ascii="Palatino Linotype" w:hAnsi="Palatino Linotype" w:cs="Times New Roman"/>
          <w:sz w:val="24"/>
          <w:szCs w:val="24"/>
        </w:rPr>
        <w:t xml:space="preserve"> promot</w:t>
      </w:r>
      <w:r w:rsidR="00524FFB" w:rsidRPr="00316FFD">
        <w:rPr>
          <w:rFonts w:ascii="Palatino Linotype" w:hAnsi="Palatino Linotype" w:cs="Times New Roman"/>
          <w:sz w:val="24"/>
          <w:szCs w:val="24"/>
        </w:rPr>
        <w:t>ing</w:t>
      </w:r>
      <w:r w:rsidR="00C17CEA" w:rsidRPr="00316FFD">
        <w:rPr>
          <w:rFonts w:ascii="Palatino Linotype" w:hAnsi="Palatino Linotype" w:cs="Times New Roman"/>
          <w:sz w:val="24"/>
          <w:szCs w:val="24"/>
        </w:rPr>
        <w:t xml:space="preserve"> transferable skills</w:t>
      </w:r>
      <w:r w:rsidR="007955A2" w:rsidRPr="00316FFD">
        <w:rPr>
          <w:rFonts w:ascii="Palatino Linotype" w:hAnsi="Palatino Linotype" w:cs="Times New Roman"/>
          <w:sz w:val="24"/>
          <w:szCs w:val="24"/>
        </w:rPr>
        <w:t>, interdisciplinary thinking,</w:t>
      </w:r>
      <w:r w:rsidR="00C17CEA" w:rsidRPr="00316FFD">
        <w:rPr>
          <w:rFonts w:ascii="Palatino Linotype" w:hAnsi="Palatino Linotype" w:cs="Times New Roman"/>
          <w:sz w:val="24"/>
          <w:szCs w:val="24"/>
        </w:rPr>
        <w:t xml:space="preserve"> and</w:t>
      </w:r>
      <w:r w:rsidR="007F02B8" w:rsidRPr="00316FFD">
        <w:rPr>
          <w:rFonts w:ascii="Palatino Linotype" w:hAnsi="Palatino Linotype" w:cs="Times New Roman"/>
          <w:sz w:val="24"/>
          <w:szCs w:val="24"/>
        </w:rPr>
        <w:t xml:space="preserve"> </w:t>
      </w:r>
      <w:r w:rsidR="002B69C3" w:rsidRPr="00316FFD">
        <w:rPr>
          <w:rFonts w:ascii="Palatino Linotype" w:hAnsi="Palatino Linotype" w:cs="Times New Roman"/>
          <w:sz w:val="24"/>
          <w:szCs w:val="24"/>
        </w:rPr>
        <w:t>tak</w:t>
      </w:r>
      <w:r w:rsidR="00A71696" w:rsidRPr="00316FFD">
        <w:rPr>
          <w:rFonts w:ascii="Palatino Linotype" w:hAnsi="Palatino Linotype" w:cs="Times New Roman"/>
          <w:sz w:val="24"/>
          <w:szCs w:val="24"/>
        </w:rPr>
        <w:t>ing</w:t>
      </w:r>
      <w:r w:rsidR="006E5EA6" w:rsidRPr="00316FFD">
        <w:rPr>
          <w:rFonts w:ascii="Palatino Linotype" w:hAnsi="Palatino Linotype" w:cs="Times New Roman"/>
          <w:sz w:val="24"/>
          <w:szCs w:val="24"/>
        </w:rPr>
        <w:t xml:space="preserve"> </w:t>
      </w:r>
      <w:r w:rsidR="00715D29" w:rsidRPr="00316FFD">
        <w:rPr>
          <w:rFonts w:ascii="Palatino Linotype" w:hAnsi="Palatino Linotype" w:cs="Times New Roman"/>
          <w:sz w:val="24"/>
          <w:szCs w:val="24"/>
        </w:rPr>
        <w:t xml:space="preserve">students </w:t>
      </w:r>
      <w:r w:rsidR="006E5EA6" w:rsidRPr="00316FFD">
        <w:rPr>
          <w:rFonts w:ascii="Palatino Linotype" w:hAnsi="Palatino Linotype" w:cs="Times New Roman"/>
          <w:sz w:val="24"/>
          <w:szCs w:val="24"/>
        </w:rPr>
        <w:t xml:space="preserve">beyond </w:t>
      </w:r>
      <w:r w:rsidR="007F02B8" w:rsidRPr="00316FFD">
        <w:rPr>
          <w:rFonts w:ascii="Palatino Linotype" w:hAnsi="Palatino Linotype" w:cs="Times New Roman"/>
          <w:sz w:val="24"/>
          <w:szCs w:val="24"/>
        </w:rPr>
        <w:t>the foundational subjects of language, mathematics, science</w:t>
      </w:r>
      <w:r w:rsidR="00200264" w:rsidRPr="00316FFD">
        <w:rPr>
          <w:rFonts w:ascii="Palatino Linotype" w:hAnsi="Palatino Linotype" w:cs="Times New Roman"/>
          <w:sz w:val="24"/>
          <w:szCs w:val="24"/>
        </w:rPr>
        <w:t>,</w:t>
      </w:r>
      <w:r w:rsidR="007F02B8" w:rsidRPr="00316FFD">
        <w:rPr>
          <w:rFonts w:ascii="Palatino Linotype" w:hAnsi="Palatino Linotype" w:cs="Times New Roman"/>
          <w:sz w:val="24"/>
          <w:szCs w:val="24"/>
        </w:rPr>
        <w:t xml:space="preserve"> and ICT</w:t>
      </w:r>
      <w:r w:rsidR="00200264"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(Gleason 2018; World Economic Forum 2017)</w:t>
      </w:r>
      <w:r w:rsidR="00200264" w:rsidRPr="00316FFD">
        <w:rPr>
          <w:rFonts w:ascii="Palatino Linotype" w:hAnsi="Palatino Linotype" w:cs="Times New Roman"/>
          <w:sz w:val="24"/>
          <w:szCs w:val="24"/>
        </w:rPr>
        <w:t>.</w:t>
      </w:r>
      <w:r w:rsidR="00D71387" w:rsidRPr="00316FFD">
        <w:rPr>
          <w:rFonts w:ascii="Palatino Linotype" w:hAnsi="Palatino Linotype" w:cs="Times New Roman"/>
          <w:sz w:val="24"/>
          <w:szCs w:val="24"/>
        </w:rPr>
        <w:t xml:space="preserve"> F</w:t>
      </w:r>
      <w:r w:rsidR="00DA7D4F" w:rsidRPr="00316FFD">
        <w:rPr>
          <w:rFonts w:ascii="Palatino Linotype" w:hAnsi="Palatino Linotype" w:cs="Times New Roman"/>
          <w:sz w:val="24"/>
          <w:szCs w:val="24"/>
        </w:rPr>
        <w:t>urther</w:t>
      </w:r>
      <w:r w:rsidR="003E5AD5" w:rsidRPr="00316FFD">
        <w:rPr>
          <w:rFonts w:ascii="Palatino Linotype" w:hAnsi="Palatino Linotype" w:cs="Times New Roman"/>
          <w:sz w:val="24"/>
          <w:szCs w:val="24"/>
        </w:rPr>
        <w:t xml:space="preserve"> </w:t>
      </w:r>
      <w:r w:rsidR="00BD2A93" w:rsidRPr="00316FFD">
        <w:rPr>
          <w:rFonts w:ascii="Palatino Linotype" w:hAnsi="Palatino Linotype" w:cs="Times New Roman"/>
          <w:sz w:val="24"/>
          <w:szCs w:val="24"/>
        </w:rPr>
        <w:t>emphasis</w:t>
      </w:r>
      <w:r w:rsidR="00591D38" w:rsidRPr="00316FFD">
        <w:rPr>
          <w:rFonts w:ascii="Palatino Linotype" w:hAnsi="Palatino Linotype" w:cs="Times New Roman"/>
          <w:sz w:val="24"/>
          <w:szCs w:val="24"/>
        </w:rPr>
        <w:t xml:space="preserve"> </w:t>
      </w:r>
      <w:r w:rsidR="00727760" w:rsidRPr="00316FFD">
        <w:rPr>
          <w:rFonts w:ascii="Palatino Linotype" w:hAnsi="Palatino Linotype" w:cs="Times New Roman"/>
          <w:sz w:val="24"/>
          <w:szCs w:val="24"/>
        </w:rPr>
        <w:t xml:space="preserve">is placed </w:t>
      </w:r>
      <w:r w:rsidR="00591D38" w:rsidRPr="00316FFD">
        <w:rPr>
          <w:rFonts w:ascii="Palatino Linotype" w:hAnsi="Palatino Linotype" w:cs="Times New Roman"/>
          <w:sz w:val="24"/>
          <w:szCs w:val="24"/>
        </w:rPr>
        <w:t>on</w:t>
      </w:r>
      <w:r w:rsidR="001E3072" w:rsidRPr="00316FFD">
        <w:rPr>
          <w:rFonts w:ascii="Palatino Linotype" w:hAnsi="Palatino Linotype" w:cs="Times New Roman"/>
          <w:sz w:val="24"/>
          <w:szCs w:val="24"/>
        </w:rPr>
        <w:t xml:space="preserve"> integrating </w:t>
      </w:r>
      <w:r w:rsidR="002620D2" w:rsidRPr="00316FFD">
        <w:rPr>
          <w:rFonts w:ascii="Palatino Linotype" w:hAnsi="Palatino Linotype" w:cs="Times New Roman"/>
          <w:sz w:val="24"/>
          <w:szCs w:val="24"/>
        </w:rPr>
        <w:t>digital</w:t>
      </w:r>
      <w:r w:rsidR="001E3072" w:rsidRPr="00316FFD">
        <w:rPr>
          <w:rFonts w:ascii="Palatino Linotype" w:hAnsi="Palatino Linotype" w:cs="Times New Roman"/>
          <w:sz w:val="24"/>
          <w:szCs w:val="24"/>
        </w:rPr>
        <w:t xml:space="preserve"> competencies and </w:t>
      </w:r>
      <w:r w:rsidR="00F13409" w:rsidRPr="00316FFD">
        <w:rPr>
          <w:rFonts w:ascii="Palatino Linotype" w:hAnsi="Palatino Linotype" w:cs="Times New Roman"/>
          <w:sz w:val="24"/>
          <w:szCs w:val="24"/>
        </w:rPr>
        <w:t>new</w:t>
      </w:r>
      <w:r w:rsidR="001E3072" w:rsidRPr="00316FFD">
        <w:rPr>
          <w:rFonts w:ascii="Palatino Linotype" w:hAnsi="Palatino Linotype" w:cs="Times New Roman"/>
          <w:sz w:val="24"/>
          <w:szCs w:val="24"/>
        </w:rPr>
        <w:t xml:space="preserve"> </w:t>
      </w:r>
      <w:r w:rsidR="00BC1240" w:rsidRPr="00316FFD">
        <w:rPr>
          <w:rFonts w:ascii="Palatino Linotype" w:hAnsi="Palatino Linotype" w:cs="Times New Roman"/>
          <w:sz w:val="24"/>
          <w:szCs w:val="24"/>
        </w:rPr>
        <w:t>technology</w:t>
      </w:r>
      <w:r w:rsidR="001E3072" w:rsidRPr="00316FFD">
        <w:rPr>
          <w:rFonts w:ascii="Palatino Linotype" w:hAnsi="Palatino Linotype" w:cs="Times New Roman"/>
          <w:sz w:val="24"/>
          <w:szCs w:val="24"/>
        </w:rPr>
        <w:t xml:space="preserve"> subjects into school curricula, </w:t>
      </w:r>
      <w:r w:rsidR="00167AD6" w:rsidRPr="00316FFD">
        <w:rPr>
          <w:rFonts w:ascii="Palatino Linotype" w:hAnsi="Palatino Linotype" w:cs="Times New Roman"/>
          <w:sz w:val="24"/>
          <w:szCs w:val="24"/>
        </w:rPr>
        <w:t>including</w:t>
      </w:r>
      <w:r w:rsidR="001E3072" w:rsidRPr="00316FFD">
        <w:rPr>
          <w:rFonts w:ascii="Palatino Linotype" w:hAnsi="Palatino Linotype" w:cs="Times New Roman"/>
          <w:sz w:val="24"/>
          <w:szCs w:val="24"/>
        </w:rPr>
        <w:t xml:space="preserve"> robotics, data analytics, and cybersecurit</w:t>
      </w:r>
      <w:r w:rsidR="00C565B4" w:rsidRPr="00316FFD">
        <w:rPr>
          <w:rFonts w:ascii="Palatino Linotype" w:hAnsi="Palatino Linotype" w:cs="Times New Roman"/>
          <w:sz w:val="24"/>
          <w:szCs w:val="24"/>
        </w:rPr>
        <w:t xml:space="preserve">y </w:t>
      </w:r>
      <w:r w:rsidR="00F14BC5" w:rsidRPr="00316FFD">
        <w:rPr>
          <w:rFonts w:ascii="Palatino Linotype" w:hAnsi="Palatino Linotype" w:cs="Times New Roman"/>
          <w:sz w:val="24"/>
          <w:szCs w:val="24"/>
        </w:rPr>
        <w:t>(Gleason 2018; World Economic Forum 2017)</w:t>
      </w:r>
      <w:r w:rsidR="00F219E1" w:rsidRPr="00316FFD">
        <w:rPr>
          <w:rFonts w:ascii="Palatino Linotype" w:hAnsi="Palatino Linotype" w:cs="Times New Roman"/>
          <w:sz w:val="24"/>
          <w:szCs w:val="24"/>
        </w:rPr>
        <w:t>.</w:t>
      </w:r>
      <w:r w:rsidR="00F7109E" w:rsidRPr="00316FFD">
        <w:rPr>
          <w:rFonts w:ascii="Palatino Linotype" w:hAnsi="Palatino Linotype" w:cs="Times New Roman"/>
          <w:sz w:val="24"/>
          <w:szCs w:val="24"/>
        </w:rPr>
        <w:t xml:space="preserve"> </w:t>
      </w:r>
      <w:r w:rsidR="00F55131" w:rsidRPr="00316FFD">
        <w:rPr>
          <w:rFonts w:ascii="Palatino Linotype" w:hAnsi="Palatino Linotype" w:cs="Times New Roman"/>
          <w:sz w:val="24"/>
          <w:szCs w:val="24"/>
        </w:rPr>
        <w:t xml:space="preserve">The </w:t>
      </w:r>
      <w:r w:rsidR="004B4950" w:rsidRPr="00316FFD">
        <w:rPr>
          <w:rFonts w:ascii="Palatino Linotype" w:hAnsi="Palatino Linotype" w:cs="Times New Roman"/>
          <w:sz w:val="24"/>
          <w:szCs w:val="24"/>
        </w:rPr>
        <w:t>intent</w:t>
      </w:r>
      <w:r w:rsidR="00F55131" w:rsidRPr="00316FFD">
        <w:rPr>
          <w:rFonts w:ascii="Palatino Linotype" w:hAnsi="Palatino Linotype" w:cs="Times New Roman"/>
          <w:sz w:val="24"/>
          <w:szCs w:val="24"/>
        </w:rPr>
        <w:t xml:space="preserve"> </w:t>
      </w:r>
      <w:r w:rsidR="009B3605" w:rsidRPr="00316FFD">
        <w:rPr>
          <w:rFonts w:ascii="Palatino Linotype" w:hAnsi="Palatino Linotype" w:cs="Times New Roman"/>
          <w:sz w:val="24"/>
          <w:szCs w:val="24"/>
        </w:rPr>
        <w:t>behind</w:t>
      </w:r>
      <w:r w:rsidR="00F55131" w:rsidRPr="00316FFD">
        <w:rPr>
          <w:rFonts w:ascii="Palatino Linotype" w:hAnsi="Palatino Linotype" w:cs="Times New Roman"/>
          <w:sz w:val="24"/>
          <w:szCs w:val="24"/>
        </w:rPr>
        <w:t xml:space="preserve"> t</w:t>
      </w:r>
      <w:r w:rsidR="00447CD9" w:rsidRPr="00316FFD">
        <w:rPr>
          <w:rFonts w:ascii="Palatino Linotype" w:hAnsi="Palatino Linotype" w:cs="Times New Roman"/>
          <w:sz w:val="24"/>
          <w:szCs w:val="24"/>
        </w:rPr>
        <w:t>hese</w:t>
      </w:r>
      <w:r w:rsidR="009B3605" w:rsidRPr="00316FFD">
        <w:rPr>
          <w:rFonts w:ascii="Palatino Linotype" w:hAnsi="Palatino Linotype" w:cs="Times New Roman"/>
          <w:sz w:val="24"/>
          <w:szCs w:val="24"/>
        </w:rPr>
        <w:t xml:space="preserve"> </w:t>
      </w:r>
      <w:r w:rsidR="005A6FEE" w:rsidRPr="00316FFD">
        <w:rPr>
          <w:rFonts w:ascii="Palatino Linotype" w:hAnsi="Palatino Linotype" w:cs="Times New Roman"/>
          <w:sz w:val="24"/>
          <w:szCs w:val="24"/>
        </w:rPr>
        <w:t>proposed</w:t>
      </w:r>
      <w:r w:rsidR="00447CD9" w:rsidRPr="00316FFD">
        <w:rPr>
          <w:rFonts w:ascii="Palatino Linotype" w:hAnsi="Palatino Linotype" w:cs="Times New Roman"/>
          <w:sz w:val="24"/>
          <w:szCs w:val="24"/>
        </w:rPr>
        <w:t xml:space="preserve"> </w:t>
      </w:r>
      <w:r w:rsidR="006C294C" w:rsidRPr="00316FFD">
        <w:rPr>
          <w:rFonts w:ascii="Palatino Linotype" w:hAnsi="Palatino Linotype" w:cs="Times New Roman"/>
          <w:sz w:val="24"/>
          <w:szCs w:val="24"/>
        </w:rPr>
        <w:t>reforms</w:t>
      </w:r>
      <w:r w:rsidR="0032368E" w:rsidRPr="00316FFD">
        <w:rPr>
          <w:rFonts w:ascii="Palatino Linotype" w:hAnsi="Palatino Linotype" w:cs="Times New Roman"/>
          <w:sz w:val="24"/>
          <w:szCs w:val="24"/>
        </w:rPr>
        <w:t xml:space="preserve"> </w:t>
      </w:r>
      <w:r w:rsidR="00F55131" w:rsidRPr="00316FFD">
        <w:rPr>
          <w:rFonts w:ascii="Palatino Linotype" w:hAnsi="Palatino Linotype" w:cs="Times New Roman"/>
          <w:sz w:val="24"/>
          <w:szCs w:val="24"/>
        </w:rPr>
        <w:t>is</w:t>
      </w:r>
      <w:r w:rsidR="00070EE4" w:rsidRPr="00316FFD">
        <w:rPr>
          <w:rFonts w:ascii="Palatino Linotype" w:hAnsi="Palatino Linotype" w:cs="Times New Roman"/>
          <w:sz w:val="24"/>
          <w:szCs w:val="24"/>
        </w:rPr>
        <w:t xml:space="preserve"> </w:t>
      </w:r>
      <w:r w:rsidR="00C565B4" w:rsidRPr="00316FFD">
        <w:rPr>
          <w:rFonts w:ascii="Palatino Linotype" w:hAnsi="Palatino Linotype" w:cs="Times New Roman"/>
          <w:sz w:val="24"/>
          <w:szCs w:val="24"/>
        </w:rPr>
        <w:t xml:space="preserve">to prepare students </w:t>
      </w:r>
      <w:r w:rsidR="0084297D" w:rsidRPr="00316FFD">
        <w:rPr>
          <w:rFonts w:ascii="Palatino Linotype" w:hAnsi="Palatino Linotype" w:cs="Times New Roman"/>
          <w:sz w:val="24"/>
          <w:szCs w:val="24"/>
        </w:rPr>
        <w:t>for</w:t>
      </w:r>
      <w:r w:rsidR="00C565B4" w:rsidRPr="00316FFD">
        <w:rPr>
          <w:rFonts w:ascii="Palatino Linotype" w:hAnsi="Palatino Linotype" w:cs="Times New Roman"/>
          <w:sz w:val="24"/>
          <w:szCs w:val="24"/>
        </w:rPr>
        <w:t xml:space="preserve"> future workplaces</w:t>
      </w:r>
      <w:r w:rsidR="0093010F" w:rsidRPr="00316FFD">
        <w:rPr>
          <w:rFonts w:ascii="Palatino Linotype" w:hAnsi="Palatino Linotype" w:cs="Times New Roman"/>
          <w:sz w:val="24"/>
          <w:szCs w:val="24"/>
        </w:rPr>
        <w:t xml:space="preserve"> and societies</w:t>
      </w:r>
      <w:r w:rsidR="008A1A2C" w:rsidRPr="00316FFD">
        <w:rPr>
          <w:rFonts w:ascii="Palatino Linotype" w:hAnsi="Palatino Linotype" w:cs="Times New Roman"/>
          <w:sz w:val="24"/>
          <w:szCs w:val="24"/>
        </w:rPr>
        <w:t xml:space="preserve"> </w:t>
      </w:r>
      <w:r w:rsidR="002F790E" w:rsidRPr="00316FFD">
        <w:rPr>
          <w:rFonts w:ascii="Palatino Linotype" w:hAnsi="Palatino Linotype" w:cs="Times New Roman"/>
          <w:sz w:val="24"/>
          <w:szCs w:val="24"/>
        </w:rPr>
        <w:t>infused with advance digital technologies</w:t>
      </w:r>
      <w:r w:rsidR="00440B46" w:rsidRPr="00316FFD">
        <w:rPr>
          <w:rFonts w:ascii="Palatino Linotype" w:hAnsi="Palatino Linotype" w:cs="Times New Roman"/>
          <w:sz w:val="24"/>
          <w:szCs w:val="24"/>
        </w:rPr>
        <w:t xml:space="preserve"> and</w:t>
      </w:r>
      <w:r w:rsidR="00536E5E" w:rsidRPr="00316FFD">
        <w:rPr>
          <w:rFonts w:ascii="Palatino Linotype" w:hAnsi="Palatino Linotype" w:cs="Times New Roman"/>
          <w:sz w:val="24"/>
          <w:szCs w:val="24"/>
        </w:rPr>
        <w:t xml:space="preserve"> </w:t>
      </w:r>
      <w:r w:rsidR="006F03BB" w:rsidRPr="00316FFD">
        <w:rPr>
          <w:rFonts w:ascii="Palatino Linotype" w:hAnsi="Palatino Linotype" w:cs="Times New Roman"/>
          <w:sz w:val="24"/>
          <w:szCs w:val="24"/>
        </w:rPr>
        <w:t xml:space="preserve">tasks requiring </w:t>
      </w:r>
      <w:r w:rsidR="00536E5E" w:rsidRPr="00316FFD">
        <w:rPr>
          <w:rFonts w:ascii="Palatino Linotype" w:hAnsi="Palatino Linotype" w:cs="Times New Roman"/>
          <w:sz w:val="24"/>
          <w:szCs w:val="24"/>
        </w:rPr>
        <w:t>higher-order cognitive skills</w:t>
      </w:r>
      <w:r w:rsidR="0037672E" w:rsidRPr="00316FFD">
        <w:rPr>
          <w:rFonts w:ascii="Palatino Linotype" w:hAnsi="Palatino Linotype" w:cs="Times New Roman"/>
          <w:sz w:val="24"/>
          <w:szCs w:val="24"/>
        </w:rPr>
        <w:t>.</w:t>
      </w:r>
    </w:p>
    <w:p w14:paraId="32E4CF29" w14:textId="5B615A98" w:rsidR="0036062B" w:rsidRPr="00316FFD" w:rsidRDefault="00D40A90"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M</w:t>
      </w:r>
      <w:r w:rsidR="00933942" w:rsidRPr="00316FFD">
        <w:rPr>
          <w:rFonts w:ascii="Palatino Linotype" w:hAnsi="Palatino Linotype" w:cs="Times New Roman"/>
          <w:sz w:val="24"/>
          <w:szCs w:val="24"/>
        </w:rPr>
        <w:t xml:space="preserve">any of </w:t>
      </w:r>
      <w:r w:rsidR="008C3FF6" w:rsidRPr="00316FFD">
        <w:rPr>
          <w:rFonts w:ascii="Palatino Linotype" w:hAnsi="Palatino Linotype" w:cs="Times New Roman"/>
          <w:sz w:val="24"/>
          <w:szCs w:val="24"/>
        </w:rPr>
        <w:t>the</w:t>
      </w:r>
      <w:r w:rsidR="00833C34" w:rsidRPr="00316FFD">
        <w:rPr>
          <w:rFonts w:ascii="Palatino Linotype" w:hAnsi="Palatino Linotype" w:cs="Times New Roman"/>
          <w:sz w:val="24"/>
          <w:szCs w:val="24"/>
        </w:rPr>
        <w:t>se</w:t>
      </w:r>
      <w:r w:rsidR="00786303" w:rsidRPr="00316FFD">
        <w:rPr>
          <w:rFonts w:ascii="Palatino Linotype" w:hAnsi="Palatino Linotype" w:cs="Times New Roman"/>
          <w:sz w:val="24"/>
          <w:szCs w:val="24"/>
        </w:rPr>
        <w:t xml:space="preserve"> </w:t>
      </w:r>
      <w:r w:rsidR="00AA211C" w:rsidRPr="00316FFD">
        <w:rPr>
          <w:rFonts w:ascii="Palatino Linotype" w:hAnsi="Palatino Linotype" w:cs="Times New Roman"/>
          <w:sz w:val="24"/>
          <w:szCs w:val="24"/>
        </w:rPr>
        <w:t>educational proposals</w:t>
      </w:r>
      <w:r w:rsidR="008E0949" w:rsidRPr="00316FFD">
        <w:rPr>
          <w:rFonts w:ascii="Palatino Linotype" w:hAnsi="Palatino Linotype" w:cs="Times New Roman"/>
          <w:sz w:val="24"/>
          <w:szCs w:val="24"/>
        </w:rPr>
        <w:t xml:space="preserve">, </w:t>
      </w:r>
      <w:r w:rsidR="00933942" w:rsidRPr="00316FFD">
        <w:rPr>
          <w:rFonts w:ascii="Palatino Linotype" w:hAnsi="Palatino Linotype" w:cs="Times New Roman"/>
          <w:sz w:val="24"/>
          <w:szCs w:val="24"/>
        </w:rPr>
        <w:t>some</w:t>
      </w:r>
      <w:r w:rsidR="008E0949" w:rsidRPr="00316FFD">
        <w:rPr>
          <w:rFonts w:ascii="Palatino Linotype" w:hAnsi="Palatino Linotype" w:cs="Times New Roman"/>
          <w:sz w:val="24"/>
          <w:szCs w:val="24"/>
        </w:rPr>
        <w:t xml:space="preserve"> of which have been </w:t>
      </w:r>
      <w:r w:rsidR="009237EC" w:rsidRPr="00316FFD">
        <w:rPr>
          <w:rFonts w:ascii="Palatino Linotype" w:hAnsi="Palatino Linotype" w:cs="Times New Roman"/>
          <w:sz w:val="24"/>
          <w:szCs w:val="24"/>
        </w:rPr>
        <w:t>trialled</w:t>
      </w:r>
      <w:r w:rsidR="008E0949" w:rsidRPr="00316FFD">
        <w:rPr>
          <w:rFonts w:ascii="Palatino Linotype" w:hAnsi="Palatino Linotype" w:cs="Times New Roman"/>
          <w:sz w:val="24"/>
          <w:szCs w:val="24"/>
        </w:rPr>
        <w:t xml:space="preserve"> in the past, </w:t>
      </w:r>
      <w:r w:rsidR="003A34A5" w:rsidRPr="00316FFD">
        <w:rPr>
          <w:rFonts w:ascii="Palatino Linotype" w:hAnsi="Palatino Linotype" w:cs="Times New Roman"/>
          <w:sz w:val="24"/>
          <w:szCs w:val="24"/>
        </w:rPr>
        <w:t>may</w:t>
      </w:r>
      <w:r w:rsidR="008E0949" w:rsidRPr="00316FFD">
        <w:rPr>
          <w:rFonts w:ascii="Palatino Linotype" w:hAnsi="Palatino Linotype" w:cs="Times New Roman"/>
          <w:sz w:val="24"/>
          <w:szCs w:val="24"/>
        </w:rPr>
        <w:t xml:space="preserve"> follow a similar fate</w:t>
      </w:r>
      <w:r w:rsidR="00CF07C2" w:rsidRPr="00316FFD">
        <w:rPr>
          <w:rFonts w:ascii="Palatino Linotype" w:hAnsi="Palatino Linotype" w:cs="Times New Roman"/>
          <w:sz w:val="24"/>
          <w:szCs w:val="24"/>
        </w:rPr>
        <w:t xml:space="preserve"> to historic innovations</w:t>
      </w:r>
      <w:r w:rsidR="002544E5" w:rsidRPr="00316FFD">
        <w:rPr>
          <w:rFonts w:ascii="Palatino Linotype" w:hAnsi="Palatino Linotype" w:cs="Times New Roman"/>
          <w:sz w:val="24"/>
          <w:szCs w:val="24"/>
        </w:rPr>
        <w:t>. They may</w:t>
      </w:r>
      <w:r w:rsidR="008378C4" w:rsidRPr="00316FFD">
        <w:rPr>
          <w:rFonts w:ascii="Palatino Linotype" w:hAnsi="Palatino Linotype" w:cs="Times New Roman"/>
          <w:sz w:val="24"/>
          <w:szCs w:val="24"/>
        </w:rPr>
        <w:t xml:space="preserve"> </w:t>
      </w:r>
      <w:r w:rsidR="006D65C0" w:rsidRPr="00316FFD">
        <w:rPr>
          <w:rFonts w:ascii="Palatino Linotype" w:hAnsi="Palatino Linotype" w:cs="Times New Roman"/>
          <w:sz w:val="24"/>
          <w:szCs w:val="24"/>
        </w:rPr>
        <w:t xml:space="preserve">tend to </w:t>
      </w:r>
      <w:r w:rsidR="008E0949" w:rsidRPr="00316FFD">
        <w:rPr>
          <w:rFonts w:ascii="Palatino Linotype" w:hAnsi="Palatino Linotype" w:cs="Times New Roman"/>
          <w:sz w:val="24"/>
          <w:szCs w:val="24"/>
        </w:rPr>
        <w:t>fade out or become hybridi</w:t>
      </w:r>
      <w:r w:rsidR="0050253D" w:rsidRPr="00316FFD">
        <w:rPr>
          <w:rFonts w:ascii="Palatino Linotype" w:hAnsi="Palatino Linotype" w:cs="Times New Roman"/>
          <w:sz w:val="24"/>
          <w:szCs w:val="24"/>
        </w:rPr>
        <w:t>z</w:t>
      </w:r>
      <w:r w:rsidR="008E0949" w:rsidRPr="00316FFD">
        <w:rPr>
          <w:rFonts w:ascii="Palatino Linotype" w:hAnsi="Palatino Linotype" w:cs="Times New Roman"/>
          <w:sz w:val="24"/>
          <w:szCs w:val="24"/>
        </w:rPr>
        <w:t>ed within</w:t>
      </w:r>
      <w:r w:rsidR="008378C4" w:rsidRPr="00316FFD">
        <w:rPr>
          <w:rFonts w:ascii="Palatino Linotype" w:hAnsi="Palatino Linotype" w:cs="Times New Roman"/>
          <w:sz w:val="24"/>
          <w:szCs w:val="24"/>
        </w:rPr>
        <w:t xml:space="preserve"> </w:t>
      </w:r>
      <w:r w:rsidR="008E0949" w:rsidRPr="00316FFD">
        <w:rPr>
          <w:rFonts w:ascii="Palatino Linotype" w:hAnsi="Palatino Linotype" w:cs="Times New Roman"/>
          <w:sz w:val="24"/>
          <w:szCs w:val="24"/>
        </w:rPr>
        <w:t xml:space="preserve">existing </w:t>
      </w:r>
      <w:r w:rsidR="0025040C" w:rsidRPr="00316FFD">
        <w:rPr>
          <w:rFonts w:ascii="Palatino Linotype" w:hAnsi="Palatino Linotype" w:cs="Times New Roman"/>
          <w:sz w:val="24"/>
          <w:szCs w:val="24"/>
        </w:rPr>
        <w:t>delivery</w:t>
      </w:r>
      <w:r w:rsidR="00D31328" w:rsidRPr="00316FFD">
        <w:rPr>
          <w:rFonts w:ascii="Palatino Linotype" w:hAnsi="Palatino Linotype" w:cs="Times New Roman"/>
          <w:sz w:val="24"/>
          <w:szCs w:val="24"/>
        </w:rPr>
        <w:t xml:space="preserve"> structures</w:t>
      </w:r>
      <w:r w:rsidR="008E0949"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 xml:space="preserve">(Tyack </w:t>
      </w:r>
      <w:r w:rsidR="00031358"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Cuban 1995)</w:t>
      </w:r>
      <w:r w:rsidR="00640404" w:rsidRPr="00316FFD">
        <w:rPr>
          <w:rFonts w:ascii="Palatino Linotype" w:hAnsi="Palatino Linotype" w:cs="Times New Roman"/>
          <w:sz w:val="24"/>
          <w:szCs w:val="24"/>
        </w:rPr>
        <w:t>.</w:t>
      </w:r>
      <w:r w:rsidR="00C66A7E" w:rsidRPr="00316FFD">
        <w:rPr>
          <w:rFonts w:ascii="Palatino Linotype" w:hAnsi="Palatino Linotype" w:cs="Times New Roman"/>
          <w:sz w:val="24"/>
          <w:szCs w:val="24"/>
        </w:rPr>
        <w:t xml:space="preserve"> </w:t>
      </w:r>
      <w:r w:rsidR="00180964" w:rsidRPr="00316FFD">
        <w:rPr>
          <w:rFonts w:ascii="Palatino Linotype" w:hAnsi="Palatino Linotype" w:cs="Times New Roman"/>
          <w:sz w:val="24"/>
          <w:szCs w:val="24"/>
        </w:rPr>
        <w:t>Whil</w:t>
      </w:r>
      <w:r w:rsidR="00F72943" w:rsidRPr="00316FFD">
        <w:rPr>
          <w:rFonts w:ascii="Palatino Linotype" w:hAnsi="Palatino Linotype" w:cs="Times New Roman"/>
          <w:sz w:val="24"/>
          <w:szCs w:val="24"/>
        </w:rPr>
        <w:t>e</w:t>
      </w:r>
      <w:r w:rsidR="00180964" w:rsidRPr="00316FFD">
        <w:rPr>
          <w:rFonts w:ascii="Palatino Linotype" w:hAnsi="Palatino Linotype" w:cs="Times New Roman"/>
          <w:sz w:val="24"/>
          <w:szCs w:val="24"/>
        </w:rPr>
        <w:t xml:space="preserve"> appear</w:t>
      </w:r>
      <w:r w:rsidR="006926D3" w:rsidRPr="00316FFD">
        <w:rPr>
          <w:rFonts w:ascii="Palatino Linotype" w:hAnsi="Palatino Linotype" w:cs="Times New Roman"/>
          <w:sz w:val="24"/>
          <w:szCs w:val="24"/>
        </w:rPr>
        <w:t>ing to</w:t>
      </w:r>
      <w:r w:rsidR="00180964" w:rsidRPr="00316FFD">
        <w:rPr>
          <w:rFonts w:ascii="Palatino Linotype" w:hAnsi="Palatino Linotype" w:cs="Times New Roman"/>
          <w:sz w:val="24"/>
          <w:szCs w:val="24"/>
        </w:rPr>
        <w:t xml:space="preserve"> </w:t>
      </w:r>
      <w:r w:rsidR="005079DA" w:rsidRPr="00316FFD">
        <w:rPr>
          <w:rFonts w:ascii="Palatino Linotype" w:hAnsi="Palatino Linotype" w:cs="Times New Roman"/>
          <w:sz w:val="24"/>
          <w:szCs w:val="24"/>
        </w:rPr>
        <w:t>depart</w:t>
      </w:r>
      <w:r w:rsidR="002D5FFE" w:rsidRPr="00316FFD">
        <w:rPr>
          <w:rFonts w:ascii="Palatino Linotype" w:hAnsi="Palatino Linotype" w:cs="Times New Roman"/>
          <w:sz w:val="24"/>
          <w:szCs w:val="24"/>
        </w:rPr>
        <w:t xml:space="preserve"> from</w:t>
      </w:r>
      <w:r w:rsidR="00711416" w:rsidRPr="00316FFD">
        <w:rPr>
          <w:rFonts w:ascii="Palatino Linotype" w:hAnsi="Palatino Linotype" w:cs="Times New Roman"/>
          <w:sz w:val="24"/>
          <w:szCs w:val="24"/>
        </w:rPr>
        <w:t xml:space="preserve"> </w:t>
      </w:r>
      <w:r w:rsidR="00C22F01" w:rsidRPr="00316FFD">
        <w:rPr>
          <w:rFonts w:ascii="Palatino Linotype" w:hAnsi="Palatino Linotype" w:cs="Times New Roman"/>
          <w:sz w:val="24"/>
          <w:szCs w:val="24"/>
        </w:rPr>
        <w:t>past</w:t>
      </w:r>
      <w:r w:rsidR="00CE47B8" w:rsidRPr="00316FFD">
        <w:rPr>
          <w:rFonts w:ascii="Palatino Linotype" w:hAnsi="Palatino Linotype" w:cs="Times New Roman"/>
          <w:sz w:val="24"/>
          <w:szCs w:val="24"/>
        </w:rPr>
        <w:t xml:space="preserve"> and </w:t>
      </w:r>
      <w:r w:rsidR="006E4CAC" w:rsidRPr="00316FFD">
        <w:rPr>
          <w:rFonts w:ascii="Palatino Linotype" w:hAnsi="Palatino Linotype" w:cs="Times New Roman"/>
          <w:sz w:val="24"/>
          <w:szCs w:val="24"/>
        </w:rPr>
        <w:t>contemporary</w:t>
      </w:r>
      <w:r w:rsidR="00FE38B7" w:rsidRPr="00316FFD">
        <w:rPr>
          <w:rFonts w:ascii="Palatino Linotype" w:hAnsi="Palatino Linotype" w:cs="Times New Roman"/>
          <w:sz w:val="24"/>
          <w:szCs w:val="24"/>
        </w:rPr>
        <w:t xml:space="preserve"> </w:t>
      </w:r>
      <w:r w:rsidR="00180964" w:rsidRPr="00316FFD">
        <w:rPr>
          <w:rFonts w:ascii="Palatino Linotype" w:hAnsi="Palatino Linotype" w:cs="Times New Roman"/>
          <w:sz w:val="24"/>
          <w:szCs w:val="24"/>
        </w:rPr>
        <w:t xml:space="preserve">school </w:t>
      </w:r>
      <w:r w:rsidR="002D5FFE" w:rsidRPr="00316FFD">
        <w:rPr>
          <w:rFonts w:ascii="Palatino Linotype" w:hAnsi="Palatino Linotype" w:cs="Times New Roman"/>
          <w:sz w:val="24"/>
          <w:szCs w:val="24"/>
        </w:rPr>
        <w:t>organi</w:t>
      </w:r>
      <w:r w:rsidR="00D32333" w:rsidRPr="00316FFD">
        <w:rPr>
          <w:rFonts w:ascii="Palatino Linotype" w:hAnsi="Palatino Linotype" w:cs="Times New Roman"/>
          <w:sz w:val="24"/>
          <w:szCs w:val="24"/>
        </w:rPr>
        <w:t>z</w:t>
      </w:r>
      <w:r w:rsidR="002D5FFE" w:rsidRPr="00316FFD">
        <w:rPr>
          <w:rFonts w:ascii="Palatino Linotype" w:hAnsi="Palatino Linotype" w:cs="Times New Roman"/>
          <w:sz w:val="24"/>
          <w:szCs w:val="24"/>
        </w:rPr>
        <w:t>ational</w:t>
      </w:r>
      <w:r w:rsidR="004D68E7" w:rsidRPr="00316FFD">
        <w:rPr>
          <w:rFonts w:ascii="Palatino Linotype" w:hAnsi="Palatino Linotype" w:cs="Times New Roman"/>
          <w:sz w:val="24"/>
          <w:szCs w:val="24"/>
        </w:rPr>
        <w:t xml:space="preserve"> norms</w:t>
      </w:r>
      <w:r w:rsidR="00491422" w:rsidRPr="00316FFD">
        <w:rPr>
          <w:rFonts w:ascii="Palatino Linotype" w:hAnsi="Palatino Linotype" w:cs="Times New Roman"/>
          <w:sz w:val="24"/>
          <w:szCs w:val="24"/>
        </w:rPr>
        <w:t xml:space="preserve"> </w:t>
      </w:r>
      <w:r w:rsidR="002D5FFE" w:rsidRPr="00316FFD">
        <w:rPr>
          <w:rFonts w:ascii="Palatino Linotype" w:hAnsi="Palatino Linotype" w:cs="Times New Roman"/>
          <w:sz w:val="24"/>
          <w:szCs w:val="24"/>
        </w:rPr>
        <w:t xml:space="preserve">and teaching </w:t>
      </w:r>
      <w:r w:rsidR="00A17C59" w:rsidRPr="00316FFD">
        <w:rPr>
          <w:rFonts w:ascii="Palatino Linotype" w:hAnsi="Palatino Linotype" w:cs="Times New Roman"/>
          <w:sz w:val="24"/>
          <w:szCs w:val="24"/>
        </w:rPr>
        <w:t>practices</w:t>
      </w:r>
      <w:r w:rsidR="00FE38B7" w:rsidRPr="00316FFD">
        <w:rPr>
          <w:rFonts w:ascii="Palatino Linotype" w:hAnsi="Palatino Linotype" w:cs="Times New Roman"/>
          <w:sz w:val="24"/>
          <w:szCs w:val="24"/>
        </w:rPr>
        <w:t xml:space="preserve"> in </w:t>
      </w:r>
      <w:r w:rsidR="0048252F" w:rsidRPr="00316FFD">
        <w:rPr>
          <w:rFonts w:ascii="Palatino Linotype" w:hAnsi="Palatino Linotype" w:cs="Times New Roman"/>
          <w:sz w:val="24"/>
          <w:szCs w:val="24"/>
        </w:rPr>
        <w:t>several</w:t>
      </w:r>
      <w:r w:rsidR="00FE38B7" w:rsidRPr="00316FFD">
        <w:rPr>
          <w:rFonts w:ascii="Palatino Linotype" w:hAnsi="Palatino Linotype" w:cs="Times New Roman"/>
          <w:sz w:val="24"/>
          <w:szCs w:val="24"/>
        </w:rPr>
        <w:t xml:space="preserve"> </w:t>
      </w:r>
      <w:r w:rsidR="00CE47B8" w:rsidRPr="00316FFD">
        <w:rPr>
          <w:rFonts w:ascii="Palatino Linotype" w:hAnsi="Palatino Linotype" w:cs="Times New Roman"/>
          <w:sz w:val="24"/>
          <w:szCs w:val="24"/>
        </w:rPr>
        <w:t>respects</w:t>
      </w:r>
      <w:r w:rsidR="00EE1C41" w:rsidRPr="00316FFD">
        <w:rPr>
          <w:rFonts w:ascii="Palatino Linotype" w:hAnsi="Palatino Linotype" w:cs="Times New Roman"/>
          <w:sz w:val="24"/>
          <w:szCs w:val="24"/>
        </w:rPr>
        <w:t>, such as</w:t>
      </w:r>
      <w:r w:rsidR="00486F0C" w:rsidRPr="00316FFD">
        <w:rPr>
          <w:rFonts w:ascii="Palatino Linotype" w:hAnsi="Palatino Linotype" w:cs="Times New Roman"/>
          <w:sz w:val="24"/>
          <w:szCs w:val="24"/>
        </w:rPr>
        <w:t xml:space="preserve"> </w:t>
      </w:r>
      <w:r w:rsidR="006926D3" w:rsidRPr="00316FFD">
        <w:rPr>
          <w:rFonts w:ascii="Palatino Linotype" w:hAnsi="Palatino Linotype" w:cs="Times New Roman"/>
          <w:sz w:val="24"/>
          <w:szCs w:val="24"/>
        </w:rPr>
        <w:t>group work friendly spatial arrangements</w:t>
      </w:r>
      <w:r w:rsidR="00AB2EF4" w:rsidRPr="00316FFD">
        <w:rPr>
          <w:rFonts w:ascii="Palatino Linotype" w:hAnsi="Palatino Linotype" w:cs="Times New Roman"/>
          <w:sz w:val="24"/>
          <w:szCs w:val="24"/>
        </w:rPr>
        <w:t xml:space="preserve"> and </w:t>
      </w:r>
      <w:r w:rsidR="00486F0C" w:rsidRPr="00316FFD">
        <w:rPr>
          <w:rFonts w:ascii="Palatino Linotype" w:hAnsi="Palatino Linotype" w:cs="Times New Roman"/>
          <w:sz w:val="24"/>
          <w:szCs w:val="24"/>
        </w:rPr>
        <w:t>problem</w:t>
      </w:r>
      <w:r w:rsidR="00DB202E" w:rsidRPr="00316FFD">
        <w:rPr>
          <w:rFonts w:ascii="Palatino Linotype" w:hAnsi="Palatino Linotype" w:cs="Times New Roman"/>
          <w:sz w:val="24"/>
          <w:szCs w:val="24"/>
        </w:rPr>
        <w:t>-</w:t>
      </w:r>
      <w:r w:rsidR="00180565" w:rsidRPr="00316FFD">
        <w:rPr>
          <w:rFonts w:ascii="Palatino Linotype" w:hAnsi="Palatino Linotype" w:cs="Times New Roman"/>
          <w:sz w:val="24"/>
          <w:szCs w:val="24"/>
        </w:rPr>
        <w:t>centred</w:t>
      </w:r>
      <w:r w:rsidR="00DB202E" w:rsidRPr="00316FFD">
        <w:rPr>
          <w:rFonts w:ascii="Palatino Linotype" w:hAnsi="Palatino Linotype" w:cs="Times New Roman"/>
          <w:sz w:val="24"/>
          <w:szCs w:val="24"/>
        </w:rPr>
        <w:t xml:space="preserve"> rather than </w:t>
      </w:r>
      <w:r w:rsidR="00D92074" w:rsidRPr="00316FFD">
        <w:rPr>
          <w:rFonts w:ascii="Palatino Linotype" w:hAnsi="Palatino Linotype" w:cs="Times New Roman"/>
          <w:sz w:val="24"/>
          <w:szCs w:val="24"/>
        </w:rPr>
        <w:t>knowledge</w:t>
      </w:r>
      <w:r w:rsidR="00D939F4" w:rsidRPr="00316FFD">
        <w:rPr>
          <w:rFonts w:ascii="Palatino Linotype" w:hAnsi="Palatino Linotype" w:cs="Times New Roman"/>
          <w:sz w:val="24"/>
          <w:szCs w:val="24"/>
        </w:rPr>
        <w:t xml:space="preserve">-based </w:t>
      </w:r>
      <w:r w:rsidR="00DB202E" w:rsidRPr="00316FFD">
        <w:rPr>
          <w:rFonts w:ascii="Palatino Linotype" w:hAnsi="Palatino Linotype" w:cs="Times New Roman"/>
          <w:sz w:val="24"/>
          <w:szCs w:val="24"/>
        </w:rPr>
        <w:t>learning</w:t>
      </w:r>
      <w:r w:rsidR="004D68E7" w:rsidRPr="00316FFD">
        <w:rPr>
          <w:rFonts w:ascii="Palatino Linotype" w:hAnsi="Palatino Linotype" w:cs="Times New Roman"/>
          <w:sz w:val="24"/>
          <w:szCs w:val="24"/>
        </w:rPr>
        <w:t xml:space="preserve">, </w:t>
      </w:r>
      <w:r w:rsidR="00F86A85" w:rsidRPr="00316FFD">
        <w:rPr>
          <w:rFonts w:ascii="Palatino Linotype" w:hAnsi="Palatino Linotype" w:cs="Times New Roman"/>
          <w:sz w:val="24"/>
          <w:szCs w:val="24"/>
        </w:rPr>
        <w:t>these</w:t>
      </w:r>
      <w:r w:rsidR="00D46C8C" w:rsidRPr="00316FFD">
        <w:rPr>
          <w:rFonts w:ascii="Palatino Linotype" w:hAnsi="Palatino Linotype" w:cs="Times New Roman"/>
          <w:sz w:val="24"/>
          <w:szCs w:val="24"/>
        </w:rPr>
        <w:t xml:space="preserve"> proposed</w:t>
      </w:r>
      <w:r w:rsidR="00F86A85" w:rsidRPr="00316FFD">
        <w:rPr>
          <w:rFonts w:ascii="Palatino Linotype" w:hAnsi="Palatino Linotype" w:cs="Times New Roman"/>
          <w:sz w:val="24"/>
          <w:szCs w:val="24"/>
        </w:rPr>
        <w:t xml:space="preserve"> </w:t>
      </w:r>
      <w:r w:rsidR="00D46C8C" w:rsidRPr="00316FFD">
        <w:rPr>
          <w:rFonts w:ascii="Palatino Linotype" w:hAnsi="Palatino Linotype" w:cs="Times New Roman"/>
          <w:sz w:val="24"/>
          <w:szCs w:val="24"/>
        </w:rPr>
        <w:t>innovations</w:t>
      </w:r>
      <w:r w:rsidR="00F86A85" w:rsidRPr="00316FFD">
        <w:rPr>
          <w:rFonts w:ascii="Palatino Linotype" w:hAnsi="Palatino Linotype" w:cs="Times New Roman"/>
          <w:sz w:val="24"/>
          <w:szCs w:val="24"/>
        </w:rPr>
        <w:t xml:space="preserve"> </w:t>
      </w:r>
      <w:r w:rsidR="00B96793" w:rsidRPr="00316FFD">
        <w:rPr>
          <w:rFonts w:ascii="Palatino Linotype" w:hAnsi="Palatino Linotype" w:cs="Times New Roman"/>
          <w:sz w:val="24"/>
          <w:szCs w:val="24"/>
        </w:rPr>
        <w:t>remain</w:t>
      </w:r>
      <w:r w:rsidR="00E23170" w:rsidRPr="00316FFD">
        <w:rPr>
          <w:rFonts w:ascii="Palatino Linotype" w:hAnsi="Palatino Linotype" w:cs="Times New Roman"/>
          <w:sz w:val="24"/>
          <w:szCs w:val="24"/>
        </w:rPr>
        <w:t xml:space="preserve"> </w:t>
      </w:r>
      <w:r w:rsidR="00044740" w:rsidRPr="00316FFD">
        <w:rPr>
          <w:rFonts w:ascii="Palatino Linotype" w:hAnsi="Palatino Linotype" w:cs="Times New Roman"/>
          <w:sz w:val="24"/>
          <w:szCs w:val="24"/>
        </w:rPr>
        <w:t>implicitly</w:t>
      </w:r>
      <w:r w:rsidR="00B802FD" w:rsidRPr="00316FFD">
        <w:rPr>
          <w:rFonts w:ascii="Palatino Linotype" w:hAnsi="Palatino Linotype" w:cs="Times New Roman"/>
          <w:sz w:val="24"/>
          <w:szCs w:val="24"/>
        </w:rPr>
        <w:t xml:space="preserve"> </w:t>
      </w:r>
      <w:r w:rsidR="00E23170" w:rsidRPr="00316FFD">
        <w:rPr>
          <w:rFonts w:ascii="Palatino Linotype" w:hAnsi="Palatino Linotype" w:cs="Times New Roman"/>
          <w:sz w:val="24"/>
          <w:szCs w:val="24"/>
        </w:rPr>
        <w:t>tied to</w:t>
      </w:r>
      <w:r w:rsidR="009535E3" w:rsidRPr="00316FFD">
        <w:rPr>
          <w:rFonts w:ascii="Palatino Linotype" w:hAnsi="Palatino Linotype" w:cs="Times New Roman"/>
          <w:sz w:val="24"/>
          <w:szCs w:val="24"/>
        </w:rPr>
        <w:t xml:space="preserve"> </w:t>
      </w:r>
      <w:r w:rsidR="00F56021" w:rsidRPr="00316FFD">
        <w:rPr>
          <w:rFonts w:ascii="Palatino Linotype" w:hAnsi="Palatino Linotype" w:cs="Times New Roman"/>
          <w:sz w:val="24"/>
          <w:szCs w:val="24"/>
        </w:rPr>
        <w:t xml:space="preserve">mass production </w:t>
      </w:r>
      <w:r w:rsidR="0022130F" w:rsidRPr="00316FFD">
        <w:rPr>
          <w:rFonts w:ascii="Palatino Linotype" w:hAnsi="Palatino Linotype" w:cs="Times New Roman"/>
          <w:sz w:val="24"/>
          <w:szCs w:val="24"/>
        </w:rPr>
        <w:t>p</w:t>
      </w:r>
      <w:r w:rsidR="009A49AE" w:rsidRPr="00316FFD">
        <w:rPr>
          <w:rFonts w:ascii="Palatino Linotype" w:hAnsi="Palatino Linotype" w:cs="Times New Roman"/>
          <w:sz w:val="24"/>
          <w:szCs w:val="24"/>
        </w:rPr>
        <w:t>rinciples</w:t>
      </w:r>
      <w:r w:rsidR="00917892" w:rsidRPr="00316FFD">
        <w:rPr>
          <w:rFonts w:ascii="Palatino Linotype" w:hAnsi="Palatino Linotype" w:cs="Times New Roman"/>
          <w:sz w:val="24"/>
          <w:szCs w:val="24"/>
        </w:rPr>
        <w:t>.</w:t>
      </w:r>
      <w:r w:rsidR="00C73569" w:rsidRPr="00316FFD">
        <w:rPr>
          <w:rFonts w:ascii="Palatino Linotype" w:hAnsi="Palatino Linotype" w:cs="Times New Roman"/>
          <w:sz w:val="24"/>
          <w:szCs w:val="24"/>
        </w:rPr>
        <w:t xml:space="preserve"> </w:t>
      </w:r>
      <w:r w:rsidR="00AA1DF6" w:rsidRPr="00316FFD">
        <w:rPr>
          <w:rFonts w:ascii="Palatino Linotype" w:hAnsi="Palatino Linotype" w:cs="Times New Roman"/>
          <w:sz w:val="24"/>
          <w:szCs w:val="24"/>
        </w:rPr>
        <w:t>There</w:t>
      </w:r>
      <w:r w:rsidR="0048252F" w:rsidRPr="00316FFD">
        <w:rPr>
          <w:rFonts w:ascii="Palatino Linotype" w:hAnsi="Palatino Linotype" w:cs="Times New Roman"/>
          <w:sz w:val="24"/>
          <w:szCs w:val="24"/>
        </w:rPr>
        <w:t xml:space="preserve"> remains a tendency to</w:t>
      </w:r>
      <w:r w:rsidR="00AA1DF6" w:rsidRPr="00316FFD">
        <w:rPr>
          <w:rFonts w:ascii="Palatino Linotype" w:hAnsi="Palatino Linotype" w:cs="Times New Roman"/>
          <w:sz w:val="24"/>
          <w:szCs w:val="24"/>
        </w:rPr>
        <w:t xml:space="preserve"> </w:t>
      </w:r>
      <w:r w:rsidR="00834BAB" w:rsidRPr="00316FFD">
        <w:rPr>
          <w:rFonts w:ascii="Palatino Linotype" w:hAnsi="Palatino Linotype" w:cs="Times New Roman"/>
          <w:sz w:val="24"/>
          <w:szCs w:val="24"/>
        </w:rPr>
        <w:t>standardi</w:t>
      </w:r>
      <w:r w:rsidR="0050253D" w:rsidRPr="00316FFD">
        <w:rPr>
          <w:rFonts w:ascii="Palatino Linotype" w:hAnsi="Palatino Linotype" w:cs="Times New Roman"/>
          <w:sz w:val="24"/>
          <w:szCs w:val="24"/>
        </w:rPr>
        <w:t>z</w:t>
      </w:r>
      <w:r w:rsidR="00834BAB" w:rsidRPr="00316FFD">
        <w:rPr>
          <w:rFonts w:ascii="Palatino Linotype" w:hAnsi="Palatino Linotype" w:cs="Times New Roman"/>
          <w:sz w:val="24"/>
          <w:szCs w:val="24"/>
        </w:rPr>
        <w:t>e school</w:t>
      </w:r>
      <w:r w:rsidR="001C58FA" w:rsidRPr="00316FFD">
        <w:rPr>
          <w:rFonts w:ascii="Palatino Linotype" w:hAnsi="Palatino Linotype" w:cs="Times New Roman"/>
          <w:sz w:val="24"/>
          <w:szCs w:val="24"/>
        </w:rPr>
        <w:t xml:space="preserve">ing procedures </w:t>
      </w:r>
      <w:r w:rsidR="0048252F" w:rsidRPr="00316FFD">
        <w:rPr>
          <w:rFonts w:ascii="Palatino Linotype" w:hAnsi="Palatino Linotype" w:cs="Times New Roman"/>
          <w:sz w:val="24"/>
          <w:szCs w:val="24"/>
        </w:rPr>
        <w:t xml:space="preserve">through </w:t>
      </w:r>
      <w:r w:rsidR="008B2587" w:rsidRPr="00316FFD">
        <w:rPr>
          <w:rFonts w:ascii="Palatino Linotype" w:hAnsi="Palatino Linotype" w:cs="Times New Roman"/>
          <w:sz w:val="24"/>
          <w:szCs w:val="24"/>
        </w:rPr>
        <w:t>pre-specified</w:t>
      </w:r>
      <w:r w:rsidR="00E9348F" w:rsidRPr="00316FFD">
        <w:rPr>
          <w:rFonts w:ascii="Palatino Linotype" w:hAnsi="Palatino Linotype" w:cs="Times New Roman"/>
          <w:sz w:val="24"/>
          <w:szCs w:val="24"/>
        </w:rPr>
        <w:t xml:space="preserve"> </w:t>
      </w:r>
      <w:r w:rsidR="00E3530F" w:rsidRPr="00316FFD">
        <w:rPr>
          <w:rFonts w:ascii="Palatino Linotype" w:hAnsi="Palatino Linotype" w:cs="Times New Roman"/>
          <w:sz w:val="24"/>
          <w:szCs w:val="24"/>
        </w:rPr>
        <w:t>organi</w:t>
      </w:r>
      <w:r w:rsidR="00D32333" w:rsidRPr="00316FFD">
        <w:rPr>
          <w:rFonts w:ascii="Palatino Linotype" w:hAnsi="Palatino Linotype" w:cs="Times New Roman"/>
          <w:sz w:val="24"/>
          <w:szCs w:val="24"/>
        </w:rPr>
        <w:t>z</w:t>
      </w:r>
      <w:r w:rsidR="00030D8F" w:rsidRPr="00316FFD">
        <w:rPr>
          <w:rFonts w:ascii="Palatino Linotype" w:hAnsi="Palatino Linotype" w:cs="Times New Roman"/>
          <w:sz w:val="24"/>
          <w:szCs w:val="24"/>
        </w:rPr>
        <w:t>ation of</w:t>
      </w:r>
      <w:r w:rsidR="00E3530F" w:rsidRPr="00316FFD">
        <w:rPr>
          <w:rFonts w:ascii="Palatino Linotype" w:hAnsi="Palatino Linotype" w:cs="Times New Roman"/>
          <w:sz w:val="24"/>
          <w:szCs w:val="24"/>
        </w:rPr>
        <w:t xml:space="preserve"> </w:t>
      </w:r>
      <w:r w:rsidR="00067D8F" w:rsidRPr="00316FFD">
        <w:rPr>
          <w:rFonts w:ascii="Palatino Linotype" w:hAnsi="Palatino Linotype" w:cs="Times New Roman"/>
          <w:sz w:val="24"/>
          <w:szCs w:val="24"/>
        </w:rPr>
        <w:t>educational space and time</w:t>
      </w:r>
      <w:r w:rsidR="00E76B2E" w:rsidRPr="00316FFD">
        <w:rPr>
          <w:rFonts w:ascii="Palatino Linotype" w:hAnsi="Palatino Linotype" w:cs="Times New Roman"/>
          <w:sz w:val="24"/>
          <w:szCs w:val="24"/>
        </w:rPr>
        <w:t>,</w:t>
      </w:r>
      <w:r w:rsidR="00C47E21" w:rsidRPr="00316FFD">
        <w:rPr>
          <w:rFonts w:ascii="Palatino Linotype" w:hAnsi="Palatino Linotype" w:cs="Times New Roman"/>
          <w:sz w:val="24"/>
          <w:szCs w:val="24"/>
        </w:rPr>
        <w:t xml:space="preserve"> curricula</w:t>
      </w:r>
      <w:r w:rsidR="00636A65" w:rsidRPr="00316FFD">
        <w:rPr>
          <w:rFonts w:ascii="Palatino Linotype" w:hAnsi="Palatino Linotype" w:cs="Times New Roman"/>
          <w:sz w:val="24"/>
          <w:szCs w:val="24"/>
        </w:rPr>
        <w:t>r</w:t>
      </w:r>
      <w:r w:rsidR="00E76B2E" w:rsidRPr="00316FFD">
        <w:rPr>
          <w:rFonts w:ascii="Palatino Linotype" w:hAnsi="Palatino Linotype" w:cs="Times New Roman"/>
          <w:sz w:val="24"/>
          <w:szCs w:val="24"/>
        </w:rPr>
        <w:t xml:space="preserve"> design</w:t>
      </w:r>
      <w:r w:rsidR="00906A9E" w:rsidRPr="00316FFD">
        <w:rPr>
          <w:rFonts w:ascii="Palatino Linotype" w:hAnsi="Palatino Linotype" w:cs="Times New Roman"/>
          <w:sz w:val="24"/>
          <w:szCs w:val="24"/>
        </w:rPr>
        <w:t xml:space="preserve">, and </w:t>
      </w:r>
      <w:r w:rsidR="00D74378" w:rsidRPr="00316FFD">
        <w:rPr>
          <w:rFonts w:ascii="Palatino Linotype" w:hAnsi="Palatino Linotype" w:cs="Times New Roman"/>
          <w:sz w:val="24"/>
          <w:szCs w:val="24"/>
        </w:rPr>
        <w:t>prescribed</w:t>
      </w:r>
      <w:r w:rsidR="007D574A" w:rsidRPr="00316FFD">
        <w:rPr>
          <w:rFonts w:ascii="Palatino Linotype" w:hAnsi="Palatino Linotype" w:cs="Times New Roman"/>
          <w:sz w:val="24"/>
          <w:szCs w:val="24"/>
        </w:rPr>
        <w:t xml:space="preserve"> evidence-based</w:t>
      </w:r>
      <w:r w:rsidR="00906A9E" w:rsidRPr="00316FFD">
        <w:rPr>
          <w:rFonts w:ascii="Palatino Linotype" w:hAnsi="Palatino Linotype" w:cs="Times New Roman"/>
          <w:sz w:val="24"/>
          <w:szCs w:val="24"/>
        </w:rPr>
        <w:t xml:space="preserve"> instructional approaches</w:t>
      </w:r>
      <w:r w:rsidR="00230AA9" w:rsidRPr="00316FFD">
        <w:rPr>
          <w:rFonts w:ascii="Palatino Linotype" w:hAnsi="Palatino Linotype" w:cs="Times New Roman"/>
          <w:sz w:val="24"/>
          <w:szCs w:val="24"/>
        </w:rPr>
        <w:t>.</w:t>
      </w:r>
      <w:r w:rsidR="00170E61" w:rsidRPr="00316FFD">
        <w:rPr>
          <w:rFonts w:ascii="Palatino Linotype" w:hAnsi="Palatino Linotype" w:cs="Times New Roman"/>
          <w:sz w:val="24"/>
          <w:szCs w:val="24"/>
        </w:rPr>
        <w:t xml:space="preserve"> </w:t>
      </w:r>
      <w:r w:rsidR="00A51352" w:rsidRPr="00316FFD">
        <w:rPr>
          <w:rFonts w:ascii="Palatino Linotype" w:hAnsi="Palatino Linotype" w:cs="Times New Roman"/>
          <w:sz w:val="24"/>
          <w:szCs w:val="24"/>
        </w:rPr>
        <w:t xml:space="preserve">Justifications for these approaches </w:t>
      </w:r>
      <w:r w:rsidR="00412E11" w:rsidRPr="00316FFD">
        <w:rPr>
          <w:rFonts w:ascii="Palatino Linotype" w:hAnsi="Palatino Linotype" w:cs="Times New Roman"/>
          <w:sz w:val="24"/>
          <w:szCs w:val="24"/>
        </w:rPr>
        <w:t xml:space="preserve">continue </w:t>
      </w:r>
      <w:r w:rsidR="00412E11" w:rsidRPr="00316FFD">
        <w:rPr>
          <w:rFonts w:ascii="Palatino Linotype" w:hAnsi="Palatino Linotype" w:cs="Times New Roman"/>
          <w:sz w:val="24"/>
          <w:szCs w:val="24"/>
        </w:rPr>
        <w:lastRenderedPageBreak/>
        <w:t xml:space="preserve">to </w:t>
      </w:r>
      <w:r w:rsidR="00237522" w:rsidRPr="00316FFD">
        <w:rPr>
          <w:rFonts w:ascii="Palatino Linotype" w:hAnsi="Palatino Linotype" w:cs="Times New Roman"/>
          <w:sz w:val="24"/>
          <w:szCs w:val="24"/>
        </w:rPr>
        <w:t>rely on</w:t>
      </w:r>
      <w:r w:rsidR="007603B2" w:rsidRPr="00316FFD">
        <w:rPr>
          <w:rFonts w:ascii="Palatino Linotype" w:hAnsi="Palatino Linotype" w:cs="Times New Roman"/>
          <w:sz w:val="24"/>
          <w:szCs w:val="24"/>
        </w:rPr>
        <w:t xml:space="preserve"> </w:t>
      </w:r>
      <w:r w:rsidR="008338E0" w:rsidRPr="00316FFD">
        <w:rPr>
          <w:rFonts w:ascii="Palatino Linotype" w:hAnsi="Palatino Linotype" w:cs="Times New Roman"/>
          <w:sz w:val="24"/>
          <w:szCs w:val="24"/>
        </w:rPr>
        <w:t xml:space="preserve">experimental or scientific evidence and </w:t>
      </w:r>
      <w:r w:rsidR="00A93AF4" w:rsidRPr="00316FFD">
        <w:rPr>
          <w:rFonts w:ascii="Palatino Linotype" w:hAnsi="Palatino Linotype" w:cs="Times New Roman"/>
          <w:sz w:val="24"/>
          <w:szCs w:val="24"/>
        </w:rPr>
        <w:t xml:space="preserve">the </w:t>
      </w:r>
      <w:r w:rsidR="00AE0F5F" w:rsidRPr="00316FFD">
        <w:rPr>
          <w:rFonts w:ascii="Palatino Linotype" w:hAnsi="Palatino Linotype" w:cs="Times New Roman"/>
          <w:sz w:val="24"/>
          <w:szCs w:val="24"/>
        </w:rPr>
        <w:t>secur</w:t>
      </w:r>
      <w:r w:rsidR="00A93AF4" w:rsidRPr="00316FFD">
        <w:rPr>
          <w:rFonts w:ascii="Palatino Linotype" w:hAnsi="Palatino Linotype" w:cs="Times New Roman"/>
          <w:sz w:val="24"/>
          <w:szCs w:val="24"/>
        </w:rPr>
        <w:t>ing of</w:t>
      </w:r>
      <w:r w:rsidR="008338E0" w:rsidRPr="00316FFD">
        <w:rPr>
          <w:rFonts w:ascii="Palatino Linotype" w:hAnsi="Palatino Linotype" w:cs="Times New Roman"/>
          <w:sz w:val="24"/>
          <w:szCs w:val="24"/>
        </w:rPr>
        <w:t xml:space="preserve"> </w:t>
      </w:r>
      <w:r w:rsidR="00AE0F5F" w:rsidRPr="00316FFD">
        <w:rPr>
          <w:rFonts w:ascii="Palatino Linotype" w:hAnsi="Palatino Linotype" w:cs="Times New Roman"/>
          <w:sz w:val="24"/>
          <w:szCs w:val="24"/>
        </w:rPr>
        <w:t>predictable outcomes</w:t>
      </w:r>
      <w:r w:rsidR="008338E0" w:rsidRPr="00316FFD">
        <w:rPr>
          <w:rFonts w:ascii="Palatino Linotype" w:hAnsi="Palatino Linotype" w:cs="Times New Roman"/>
          <w:sz w:val="24"/>
          <w:szCs w:val="24"/>
        </w:rPr>
        <w:t xml:space="preserve"> for stakeholders </w:t>
      </w:r>
      <w:r w:rsidR="00F14BC5" w:rsidRPr="00316FFD">
        <w:rPr>
          <w:rFonts w:ascii="Palatino Linotype" w:hAnsi="Palatino Linotype" w:cs="Times New Roman"/>
          <w:sz w:val="24"/>
          <w:szCs w:val="24"/>
        </w:rPr>
        <w:t>(Doucet et al. 2018; OECD 2023)</w:t>
      </w:r>
      <w:r w:rsidR="00C23615" w:rsidRPr="00316FFD">
        <w:rPr>
          <w:rFonts w:ascii="Palatino Linotype" w:hAnsi="Palatino Linotype" w:cs="Times New Roman"/>
          <w:sz w:val="24"/>
          <w:szCs w:val="24"/>
        </w:rPr>
        <w:t>.</w:t>
      </w:r>
      <w:r w:rsidR="005C4284" w:rsidRPr="00316FFD">
        <w:rPr>
          <w:rFonts w:ascii="Palatino Linotype" w:hAnsi="Palatino Linotype" w:cs="Times New Roman"/>
          <w:sz w:val="24"/>
          <w:szCs w:val="24"/>
        </w:rPr>
        <w:t xml:space="preserve"> Th</w:t>
      </w:r>
      <w:r w:rsidR="00C207B1" w:rsidRPr="00316FFD">
        <w:rPr>
          <w:rFonts w:ascii="Palatino Linotype" w:hAnsi="Palatino Linotype" w:cs="Times New Roman"/>
          <w:sz w:val="24"/>
          <w:szCs w:val="24"/>
        </w:rPr>
        <w:t xml:space="preserve">is </w:t>
      </w:r>
      <w:r w:rsidR="00F02C70" w:rsidRPr="00316FFD">
        <w:rPr>
          <w:rFonts w:ascii="Palatino Linotype" w:hAnsi="Palatino Linotype" w:cs="Times New Roman"/>
          <w:sz w:val="24"/>
          <w:szCs w:val="24"/>
        </w:rPr>
        <w:t>repurposed</w:t>
      </w:r>
      <w:r w:rsidR="00217752" w:rsidRPr="00316FFD">
        <w:rPr>
          <w:rFonts w:ascii="Palatino Linotype" w:hAnsi="Palatino Linotype" w:cs="Times New Roman"/>
          <w:sz w:val="24"/>
          <w:szCs w:val="24"/>
        </w:rPr>
        <w:t xml:space="preserve"> </w:t>
      </w:r>
      <w:r w:rsidR="00C207B1" w:rsidRPr="00316FFD">
        <w:rPr>
          <w:rFonts w:ascii="Palatino Linotype" w:hAnsi="Palatino Linotype" w:cs="Times New Roman"/>
          <w:sz w:val="24"/>
          <w:szCs w:val="24"/>
        </w:rPr>
        <w:t>production</w:t>
      </w:r>
      <w:r w:rsidR="005C4284" w:rsidRPr="00316FFD">
        <w:rPr>
          <w:rFonts w:ascii="Palatino Linotype" w:hAnsi="Palatino Linotype" w:cs="Times New Roman"/>
          <w:sz w:val="24"/>
          <w:szCs w:val="24"/>
        </w:rPr>
        <w:t xml:space="preserve"> logic </w:t>
      </w:r>
      <w:r w:rsidR="00A37CB3" w:rsidRPr="00316FFD">
        <w:rPr>
          <w:rFonts w:ascii="Palatino Linotype" w:hAnsi="Palatino Linotype" w:cs="Times New Roman"/>
          <w:sz w:val="24"/>
          <w:szCs w:val="24"/>
        </w:rPr>
        <w:t>assumes</w:t>
      </w:r>
      <w:r w:rsidR="005C4284" w:rsidRPr="00316FFD">
        <w:rPr>
          <w:rFonts w:ascii="Palatino Linotype" w:hAnsi="Palatino Linotype" w:cs="Times New Roman"/>
          <w:sz w:val="24"/>
          <w:szCs w:val="24"/>
        </w:rPr>
        <w:t xml:space="preserve"> that general </w:t>
      </w:r>
      <w:r w:rsidR="008375B8" w:rsidRPr="00316FFD">
        <w:rPr>
          <w:rFonts w:ascii="Palatino Linotype" w:hAnsi="Palatino Linotype" w:cs="Times New Roman"/>
          <w:sz w:val="24"/>
          <w:szCs w:val="24"/>
        </w:rPr>
        <w:t>and</w:t>
      </w:r>
      <w:r w:rsidR="005C4284" w:rsidRPr="00316FFD">
        <w:rPr>
          <w:rFonts w:ascii="Palatino Linotype" w:hAnsi="Palatino Linotype" w:cs="Times New Roman"/>
          <w:sz w:val="24"/>
          <w:szCs w:val="24"/>
        </w:rPr>
        <w:t xml:space="preserve"> meta-level learning outcomes can be </w:t>
      </w:r>
      <w:r w:rsidR="003A1EDD" w:rsidRPr="00316FFD">
        <w:rPr>
          <w:rFonts w:ascii="Palatino Linotype" w:hAnsi="Palatino Linotype" w:cs="Times New Roman"/>
          <w:sz w:val="24"/>
          <w:szCs w:val="24"/>
        </w:rPr>
        <w:t>reliably</w:t>
      </w:r>
      <w:r w:rsidR="005C4284" w:rsidRPr="00316FFD">
        <w:rPr>
          <w:rFonts w:ascii="Palatino Linotype" w:hAnsi="Palatino Linotype" w:cs="Times New Roman"/>
          <w:sz w:val="24"/>
          <w:szCs w:val="24"/>
        </w:rPr>
        <w:t xml:space="preserve"> produced</w:t>
      </w:r>
      <w:r w:rsidR="00D67E34" w:rsidRPr="00316FFD">
        <w:rPr>
          <w:rFonts w:ascii="Palatino Linotype" w:hAnsi="Palatino Linotype" w:cs="Times New Roman"/>
          <w:sz w:val="24"/>
          <w:szCs w:val="24"/>
        </w:rPr>
        <w:t xml:space="preserve"> </w:t>
      </w:r>
      <w:r w:rsidR="001D1959" w:rsidRPr="00316FFD">
        <w:rPr>
          <w:rFonts w:ascii="Palatino Linotype" w:hAnsi="Palatino Linotype" w:cs="Times New Roman"/>
          <w:sz w:val="24"/>
          <w:szCs w:val="24"/>
        </w:rPr>
        <w:t xml:space="preserve">at scale </w:t>
      </w:r>
      <w:r w:rsidR="00715C3E" w:rsidRPr="00316FFD">
        <w:rPr>
          <w:rFonts w:ascii="Palatino Linotype" w:hAnsi="Palatino Linotype" w:cs="Times New Roman"/>
          <w:sz w:val="24"/>
          <w:szCs w:val="24"/>
        </w:rPr>
        <w:t xml:space="preserve">using </w:t>
      </w:r>
      <w:r w:rsidR="000922B6" w:rsidRPr="00316FFD">
        <w:rPr>
          <w:rFonts w:ascii="Palatino Linotype" w:hAnsi="Palatino Linotype" w:cs="Times New Roman"/>
          <w:sz w:val="24"/>
          <w:szCs w:val="24"/>
        </w:rPr>
        <w:t xml:space="preserve">approaches which are </w:t>
      </w:r>
      <w:r w:rsidR="00272E71" w:rsidRPr="00316FFD">
        <w:rPr>
          <w:rFonts w:ascii="Palatino Linotype" w:hAnsi="Palatino Linotype" w:cs="Times New Roman"/>
          <w:sz w:val="24"/>
          <w:szCs w:val="24"/>
        </w:rPr>
        <w:t>uniformly</w:t>
      </w:r>
      <w:r w:rsidR="005C4284" w:rsidRPr="00316FFD">
        <w:rPr>
          <w:rFonts w:ascii="Palatino Linotype" w:hAnsi="Palatino Linotype" w:cs="Times New Roman"/>
          <w:sz w:val="24"/>
          <w:szCs w:val="24"/>
        </w:rPr>
        <w:t xml:space="preserve"> </w:t>
      </w:r>
      <w:r w:rsidR="00E43FAC" w:rsidRPr="00316FFD">
        <w:rPr>
          <w:rFonts w:ascii="Palatino Linotype" w:hAnsi="Palatino Linotype" w:cs="Times New Roman"/>
          <w:sz w:val="24"/>
          <w:szCs w:val="24"/>
        </w:rPr>
        <w:t>applied</w:t>
      </w:r>
      <w:r w:rsidR="005C4284" w:rsidRPr="00316FFD">
        <w:rPr>
          <w:rFonts w:ascii="Palatino Linotype" w:hAnsi="Palatino Linotype" w:cs="Times New Roman"/>
          <w:sz w:val="24"/>
          <w:szCs w:val="24"/>
        </w:rPr>
        <w:t xml:space="preserve"> across contexts.</w:t>
      </w:r>
      <w:r w:rsidR="00A57843" w:rsidRPr="00316FFD">
        <w:rPr>
          <w:rFonts w:ascii="Palatino Linotype" w:hAnsi="Palatino Linotype" w:cs="Times New Roman"/>
          <w:sz w:val="24"/>
          <w:szCs w:val="24"/>
        </w:rPr>
        <w:t xml:space="preserve"> </w:t>
      </w:r>
      <w:r w:rsidR="00F92B57" w:rsidRPr="00316FFD">
        <w:rPr>
          <w:rFonts w:ascii="Palatino Linotype" w:hAnsi="Palatino Linotype" w:cs="Times New Roman"/>
          <w:sz w:val="24"/>
          <w:szCs w:val="24"/>
        </w:rPr>
        <w:t>It is only on the surface</w:t>
      </w:r>
      <w:r w:rsidR="00556FD9" w:rsidRPr="00316FFD">
        <w:rPr>
          <w:rFonts w:ascii="Palatino Linotype" w:hAnsi="Palatino Linotype" w:cs="Times New Roman"/>
          <w:sz w:val="24"/>
          <w:szCs w:val="24"/>
        </w:rPr>
        <w:t xml:space="preserve"> then</w:t>
      </w:r>
      <w:r w:rsidR="000F0FFC" w:rsidRPr="00316FFD">
        <w:rPr>
          <w:rFonts w:ascii="Palatino Linotype" w:hAnsi="Palatino Linotype" w:cs="Times New Roman"/>
          <w:sz w:val="24"/>
          <w:szCs w:val="24"/>
        </w:rPr>
        <w:t xml:space="preserve"> </w:t>
      </w:r>
      <w:r w:rsidR="00283998" w:rsidRPr="00316FFD">
        <w:rPr>
          <w:rFonts w:ascii="Palatino Linotype" w:hAnsi="Palatino Linotype" w:cs="Times New Roman"/>
          <w:sz w:val="24"/>
          <w:szCs w:val="24"/>
        </w:rPr>
        <w:t>that</w:t>
      </w:r>
      <w:r w:rsidR="00F92B57" w:rsidRPr="00316FFD">
        <w:rPr>
          <w:rFonts w:ascii="Palatino Linotype" w:hAnsi="Palatino Linotype" w:cs="Times New Roman"/>
          <w:sz w:val="24"/>
          <w:szCs w:val="24"/>
        </w:rPr>
        <w:t xml:space="preserve"> these proposed learner-centred reforms appear to offer something more</w:t>
      </w:r>
      <w:r w:rsidR="007F7388" w:rsidRPr="00316FFD">
        <w:rPr>
          <w:rFonts w:ascii="Palatino Linotype" w:hAnsi="Palatino Linotype" w:cs="Times New Roman"/>
          <w:sz w:val="24"/>
          <w:szCs w:val="24"/>
        </w:rPr>
        <w:t xml:space="preserve"> </w:t>
      </w:r>
      <w:r w:rsidR="00F92B57" w:rsidRPr="00316FFD">
        <w:rPr>
          <w:rFonts w:ascii="Palatino Linotype" w:hAnsi="Palatino Linotype" w:cs="Times New Roman"/>
          <w:sz w:val="24"/>
          <w:szCs w:val="24"/>
        </w:rPr>
        <w:t>adaptive than past schooling practices.</w:t>
      </w:r>
      <w:r w:rsidR="00F51B81" w:rsidRPr="00316FFD">
        <w:rPr>
          <w:rFonts w:ascii="Palatino Linotype" w:hAnsi="Palatino Linotype" w:cs="Times New Roman"/>
          <w:sz w:val="24"/>
          <w:szCs w:val="24"/>
        </w:rPr>
        <w:t xml:space="preserve"> </w:t>
      </w:r>
      <w:r w:rsidR="00125C85" w:rsidRPr="00316FFD">
        <w:rPr>
          <w:rFonts w:ascii="Palatino Linotype" w:hAnsi="Palatino Linotype" w:cs="Times New Roman"/>
          <w:sz w:val="24"/>
          <w:szCs w:val="24"/>
        </w:rPr>
        <w:t>In actuality, they</w:t>
      </w:r>
      <w:r w:rsidR="00B66584" w:rsidRPr="00316FFD">
        <w:rPr>
          <w:rFonts w:ascii="Palatino Linotype" w:hAnsi="Palatino Linotype" w:cs="Times New Roman"/>
          <w:sz w:val="24"/>
          <w:szCs w:val="24"/>
        </w:rPr>
        <w:t xml:space="preserve"> </w:t>
      </w:r>
      <w:r w:rsidR="00E84114" w:rsidRPr="00316FFD">
        <w:rPr>
          <w:rFonts w:ascii="Palatino Linotype" w:hAnsi="Palatino Linotype" w:cs="Times New Roman"/>
          <w:sz w:val="24"/>
          <w:szCs w:val="24"/>
        </w:rPr>
        <w:t>similarly</w:t>
      </w:r>
      <w:r w:rsidR="00B00450" w:rsidRPr="00316FFD">
        <w:rPr>
          <w:rFonts w:ascii="Palatino Linotype" w:hAnsi="Palatino Linotype" w:cs="Times New Roman"/>
          <w:sz w:val="24"/>
          <w:szCs w:val="24"/>
        </w:rPr>
        <w:t xml:space="preserve"> </w:t>
      </w:r>
      <w:r w:rsidR="009D3C83" w:rsidRPr="00316FFD">
        <w:rPr>
          <w:rFonts w:ascii="Palatino Linotype" w:hAnsi="Palatino Linotype" w:cs="Times New Roman"/>
          <w:sz w:val="24"/>
          <w:szCs w:val="24"/>
        </w:rPr>
        <w:t>presuppose that</w:t>
      </w:r>
      <w:r w:rsidR="00E62F5C" w:rsidRPr="00316FFD">
        <w:rPr>
          <w:rFonts w:ascii="Palatino Linotype" w:hAnsi="Palatino Linotype" w:cs="Times New Roman"/>
          <w:sz w:val="24"/>
          <w:szCs w:val="24"/>
        </w:rPr>
        <w:t xml:space="preserve"> pre-specified instructional or organisational approaches</w:t>
      </w:r>
      <w:r w:rsidR="009D3C83" w:rsidRPr="00316FFD">
        <w:rPr>
          <w:rFonts w:ascii="Palatino Linotype" w:hAnsi="Palatino Linotype" w:cs="Times New Roman"/>
          <w:sz w:val="24"/>
          <w:szCs w:val="24"/>
        </w:rPr>
        <w:t xml:space="preserve"> can</w:t>
      </w:r>
      <w:r w:rsidR="001B3FDE" w:rsidRPr="00316FFD">
        <w:rPr>
          <w:rFonts w:ascii="Palatino Linotype" w:hAnsi="Palatino Linotype" w:cs="Times New Roman"/>
          <w:sz w:val="24"/>
          <w:szCs w:val="24"/>
        </w:rPr>
        <w:t xml:space="preserve"> be</w:t>
      </w:r>
      <w:r w:rsidR="009D3C83" w:rsidRPr="00316FFD">
        <w:rPr>
          <w:rFonts w:ascii="Palatino Linotype" w:hAnsi="Palatino Linotype" w:cs="Times New Roman"/>
          <w:sz w:val="24"/>
          <w:szCs w:val="24"/>
        </w:rPr>
        <w:t xml:space="preserve"> precisely</w:t>
      </w:r>
      <w:r w:rsidR="00D80487" w:rsidRPr="00316FFD">
        <w:rPr>
          <w:rFonts w:ascii="Palatino Linotype" w:hAnsi="Palatino Linotype" w:cs="Times New Roman"/>
          <w:sz w:val="24"/>
          <w:szCs w:val="24"/>
        </w:rPr>
        <w:t xml:space="preserve"> test</w:t>
      </w:r>
      <w:r w:rsidR="001B3FDE" w:rsidRPr="00316FFD">
        <w:rPr>
          <w:rFonts w:ascii="Palatino Linotype" w:hAnsi="Palatino Linotype" w:cs="Times New Roman"/>
          <w:sz w:val="24"/>
          <w:szCs w:val="24"/>
        </w:rPr>
        <w:t>ed</w:t>
      </w:r>
      <w:r w:rsidR="00D80487" w:rsidRPr="00316FFD">
        <w:rPr>
          <w:rFonts w:ascii="Palatino Linotype" w:hAnsi="Palatino Linotype" w:cs="Times New Roman"/>
          <w:sz w:val="24"/>
          <w:szCs w:val="24"/>
        </w:rPr>
        <w:t xml:space="preserve"> and </w:t>
      </w:r>
      <w:r w:rsidR="00A904CA" w:rsidRPr="00316FFD">
        <w:rPr>
          <w:rFonts w:ascii="Palatino Linotype" w:hAnsi="Palatino Linotype" w:cs="Times New Roman"/>
          <w:sz w:val="24"/>
          <w:szCs w:val="24"/>
        </w:rPr>
        <w:t>routinely</w:t>
      </w:r>
      <w:r w:rsidR="00090826" w:rsidRPr="00316FFD">
        <w:rPr>
          <w:rFonts w:ascii="Palatino Linotype" w:hAnsi="Palatino Linotype" w:cs="Times New Roman"/>
          <w:sz w:val="24"/>
          <w:szCs w:val="24"/>
        </w:rPr>
        <w:t xml:space="preserve"> </w:t>
      </w:r>
      <w:r w:rsidR="00D80487" w:rsidRPr="00316FFD">
        <w:rPr>
          <w:rFonts w:ascii="Palatino Linotype" w:hAnsi="Palatino Linotype" w:cs="Times New Roman"/>
          <w:sz w:val="24"/>
          <w:szCs w:val="24"/>
        </w:rPr>
        <w:t>appl</w:t>
      </w:r>
      <w:r w:rsidR="008D1B99" w:rsidRPr="00316FFD">
        <w:rPr>
          <w:rFonts w:ascii="Palatino Linotype" w:hAnsi="Palatino Linotype" w:cs="Times New Roman"/>
          <w:sz w:val="24"/>
          <w:szCs w:val="24"/>
        </w:rPr>
        <w:t>ied</w:t>
      </w:r>
      <w:r w:rsidR="00D80487" w:rsidRPr="00316FFD">
        <w:rPr>
          <w:rFonts w:ascii="Palatino Linotype" w:hAnsi="Palatino Linotype" w:cs="Times New Roman"/>
          <w:sz w:val="24"/>
          <w:szCs w:val="24"/>
        </w:rPr>
        <w:t xml:space="preserve"> </w:t>
      </w:r>
      <w:r w:rsidR="00D656A4" w:rsidRPr="00316FFD">
        <w:rPr>
          <w:rFonts w:ascii="Palatino Linotype" w:hAnsi="Palatino Linotype" w:cs="Times New Roman"/>
          <w:sz w:val="24"/>
          <w:szCs w:val="24"/>
        </w:rPr>
        <w:t>irrespective of context</w:t>
      </w:r>
      <w:r w:rsidR="00C71661" w:rsidRPr="00316FFD">
        <w:rPr>
          <w:rFonts w:ascii="Palatino Linotype" w:hAnsi="Palatino Linotype" w:cs="Times New Roman"/>
          <w:sz w:val="24"/>
          <w:szCs w:val="24"/>
        </w:rPr>
        <w:t xml:space="preserve">ual </w:t>
      </w:r>
      <w:r w:rsidR="00292C1F" w:rsidRPr="00316FFD">
        <w:rPr>
          <w:rFonts w:ascii="Palatino Linotype" w:hAnsi="Palatino Linotype" w:cs="Times New Roman"/>
          <w:sz w:val="24"/>
          <w:szCs w:val="24"/>
        </w:rPr>
        <w:t>intricacies</w:t>
      </w:r>
      <w:r w:rsidR="00D656A4" w:rsidRPr="00316FFD">
        <w:rPr>
          <w:rFonts w:ascii="Palatino Linotype" w:hAnsi="Palatino Linotype" w:cs="Times New Roman"/>
          <w:sz w:val="24"/>
          <w:szCs w:val="24"/>
        </w:rPr>
        <w:t>.</w:t>
      </w:r>
    </w:p>
    <w:p w14:paraId="4BFB6264" w14:textId="02122979" w:rsidR="003E090A" w:rsidRPr="00316FFD" w:rsidRDefault="00B52DCC"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A</w:t>
      </w:r>
      <w:r w:rsidR="00416BF9" w:rsidRPr="00316FFD">
        <w:rPr>
          <w:rFonts w:ascii="Palatino Linotype" w:hAnsi="Palatino Linotype" w:cs="Times New Roman"/>
          <w:sz w:val="24"/>
          <w:szCs w:val="24"/>
        </w:rPr>
        <w:t xml:space="preserve"> </w:t>
      </w:r>
      <w:r w:rsidR="008E0847" w:rsidRPr="00316FFD">
        <w:rPr>
          <w:rFonts w:ascii="Palatino Linotype" w:hAnsi="Palatino Linotype" w:cs="Times New Roman"/>
          <w:sz w:val="24"/>
          <w:szCs w:val="24"/>
        </w:rPr>
        <w:t>ren</w:t>
      </w:r>
      <w:r w:rsidR="00835B63" w:rsidRPr="00316FFD">
        <w:rPr>
          <w:rFonts w:ascii="Palatino Linotype" w:hAnsi="Palatino Linotype" w:cs="Times New Roman"/>
          <w:sz w:val="24"/>
          <w:szCs w:val="24"/>
        </w:rPr>
        <w:t>ewed</w:t>
      </w:r>
      <w:r w:rsidR="008E0847" w:rsidRPr="00316FFD">
        <w:rPr>
          <w:rFonts w:ascii="Palatino Linotype" w:hAnsi="Palatino Linotype" w:cs="Times New Roman"/>
          <w:sz w:val="24"/>
          <w:szCs w:val="24"/>
        </w:rPr>
        <w:t xml:space="preserve"> </w:t>
      </w:r>
      <w:r w:rsidR="00D7680E" w:rsidRPr="00316FFD">
        <w:rPr>
          <w:rFonts w:ascii="Palatino Linotype" w:hAnsi="Palatino Linotype" w:cs="Times New Roman"/>
          <w:sz w:val="24"/>
          <w:szCs w:val="24"/>
        </w:rPr>
        <w:t>focus</w:t>
      </w:r>
      <w:r w:rsidR="00416BF9" w:rsidRPr="00316FFD">
        <w:rPr>
          <w:rFonts w:ascii="Palatino Linotype" w:hAnsi="Palatino Linotype" w:cs="Times New Roman"/>
          <w:sz w:val="24"/>
          <w:szCs w:val="24"/>
        </w:rPr>
        <w:t xml:space="preserve"> </w:t>
      </w:r>
      <w:r w:rsidR="00D7680E" w:rsidRPr="00316FFD">
        <w:rPr>
          <w:rFonts w:ascii="Palatino Linotype" w:hAnsi="Palatino Linotype" w:cs="Times New Roman"/>
          <w:sz w:val="24"/>
          <w:szCs w:val="24"/>
        </w:rPr>
        <w:t>on</w:t>
      </w:r>
      <w:r w:rsidR="00602C17" w:rsidRPr="00316FFD">
        <w:rPr>
          <w:rFonts w:ascii="Palatino Linotype" w:hAnsi="Palatino Linotype" w:cs="Times New Roman"/>
          <w:sz w:val="24"/>
          <w:szCs w:val="24"/>
        </w:rPr>
        <w:t xml:space="preserve"> secur</w:t>
      </w:r>
      <w:r w:rsidR="00D7680E" w:rsidRPr="00316FFD">
        <w:rPr>
          <w:rFonts w:ascii="Palatino Linotype" w:hAnsi="Palatino Linotype" w:cs="Times New Roman"/>
          <w:sz w:val="24"/>
          <w:szCs w:val="24"/>
        </w:rPr>
        <w:t>ing</w:t>
      </w:r>
      <w:r w:rsidR="00B030B2" w:rsidRPr="00316FFD">
        <w:rPr>
          <w:rFonts w:ascii="Palatino Linotype" w:hAnsi="Palatino Linotype" w:cs="Times New Roman"/>
          <w:sz w:val="24"/>
          <w:szCs w:val="24"/>
        </w:rPr>
        <w:t xml:space="preserve"> </w:t>
      </w:r>
      <w:r w:rsidR="008334C8" w:rsidRPr="00316FFD">
        <w:rPr>
          <w:rFonts w:ascii="Palatino Linotype" w:hAnsi="Palatino Linotype" w:cs="Times New Roman"/>
          <w:sz w:val="24"/>
          <w:szCs w:val="24"/>
        </w:rPr>
        <w:t>predictable learning outcomes is</w:t>
      </w:r>
      <w:r w:rsidR="00726880" w:rsidRPr="00316FFD">
        <w:rPr>
          <w:rFonts w:ascii="Palatino Linotype" w:hAnsi="Palatino Linotype" w:cs="Times New Roman"/>
          <w:sz w:val="24"/>
          <w:szCs w:val="24"/>
        </w:rPr>
        <w:t xml:space="preserve"> also </w:t>
      </w:r>
      <w:r w:rsidR="00071705" w:rsidRPr="00316FFD">
        <w:rPr>
          <w:rFonts w:ascii="Palatino Linotype" w:hAnsi="Palatino Linotype" w:cs="Times New Roman"/>
          <w:sz w:val="24"/>
          <w:szCs w:val="24"/>
        </w:rPr>
        <w:t>evident</w:t>
      </w:r>
      <w:r w:rsidR="008334C8" w:rsidRPr="00316FFD">
        <w:rPr>
          <w:rFonts w:ascii="Palatino Linotype" w:hAnsi="Palatino Linotype" w:cs="Times New Roman"/>
          <w:sz w:val="24"/>
          <w:szCs w:val="24"/>
        </w:rPr>
        <w:t xml:space="preserve"> in the</w:t>
      </w:r>
      <w:r w:rsidR="00FC29F3" w:rsidRPr="00316FFD">
        <w:rPr>
          <w:rFonts w:ascii="Palatino Linotype" w:hAnsi="Palatino Linotype" w:cs="Times New Roman"/>
          <w:sz w:val="24"/>
          <w:szCs w:val="24"/>
        </w:rPr>
        <w:t xml:space="preserve"> </w:t>
      </w:r>
      <w:r w:rsidR="00257C8F" w:rsidRPr="00316FFD">
        <w:rPr>
          <w:rFonts w:ascii="Palatino Linotype" w:hAnsi="Palatino Linotype" w:cs="Times New Roman"/>
          <w:sz w:val="24"/>
          <w:szCs w:val="24"/>
        </w:rPr>
        <w:t>proposals</w:t>
      </w:r>
      <w:r w:rsidR="00C807C6" w:rsidRPr="00316FFD">
        <w:rPr>
          <w:rFonts w:ascii="Palatino Linotype" w:hAnsi="Palatino Linotype" w:cs="Times New Roman"/>
          <w:sz w:val="24"/>
          <w:szCs w:val="24"/>
        </w:rPr>
        <w:t xml:space="preserve"> </w:t>
      </w:r>
      <w:r w:rsidR="00045028" w:rsidRPr="00316FFD">
        <w:rPr>
          <w:rFonts w:ascii="Palatino Linotype" w:hAnsi="Palatino Linotype" w:cs="Times New Roman"/>
          <w:sz w:val="24"/>
          <w:szCs w:val="24"/>
        </w:rPr>
        <w:t>to</w:t>
      </w:r>
      <w:r w:rsidR="00CB5358" w:rsidRPr="00316FFD">
        <w:rPr>
          <w:rFonts w:ascii="Palatino Linotype" w:hAnsi="Palatino Linotype" w:cs="Times New Roman"/>
          <w:sz w:val="24"/>
          <w:szCs w:val="24"/>
        </w:rPr>
        <w:t xml:space="preserve"> incorporate </w:t>
      </w:r>
      <w:r w:rsidR="00DE4898" w:rsidRPr="00316FFD">
        <w:rPr>
          <w:rFonts w:ascii="Palatino Linotype" w:hAnsi="Palatino Linotype" w:cs="Times New Roman"/>
          <w:sz w:val="24"/>
          <w:szCs w:val="24"/>
        </w:rPr>
        <w:t>advance</w:t>
      </w:r>
      <w:r w:rsidR="00AF3363" w:rsidRPr="00316FFD">
        <w:rPr>
          <w:rFonts w:ascii="Palatino Linotype" w:hAnsi="Palatino Linotype" w:cs="Times New Roman"/>
          <w:sz w:val="24"/>
          <w:szCs w:val="24"/>
        </w:rPr>
        <w:t xml:space="preserve"> </w:t>
      </w:r>
      <w:r w:rsidR="00486C64" w:rsidRPr="00316FFD">
        <w:rPr>
          <w:rFonts w:ascii="Palatino Linotype" w:hAnsi="Palatino Linotype" w:cs="Times New Roman"/>
          <w:sz w:val="24"/>
          <w:szCs w:val="24"/>
        </w:rPr>
        <w:t>AI</w:t>
      </w:r>
      <w:r w:rsidR="00860EA9" w:rsidRPr="00316FFD">
        <w:rPr>
          <w:rFonts w:ascii="Palatino Linotype" w:hAnsi="Palatino Linotype" w:cs="Times New Roman"/>
          <w:sz w:val="24"/>
          <w:szCs w:val="24"/>
        </w:rPr>
        <w:t xml:space="preserve"> </w:t>
      </w:r>
      <w:r w:rsidR="00AF3363" w:rsidRPr="00316FFD">
        <w:rPr>
          <w:rFonts w:ascii="Palatino Linotype" w:hAnsi="Palatino Linotype" w:cs="Times New Roman"/>
          <w:sz w:val="24"/>
          <w:szCs w:val="24"/>
        </w:rPr>
        <w:t>technologies</w:t>
      </w:r>
      <w:r w:rsidR="00307574" w:rsidRPr="00316FFD">
        <w:rPr>
          <w:rFonts w:ascii="Palatino Linotype" w:hAnsi="Palatino Linotype" w:cs="Times New Roman"/>
          <w:sz w:val="24"/>
          <w:szCs w:val="24"/>
        </w:rPr>
        <w:t xml:space="preserve"> </w:t>
      </w:r>
      <w:r w:rsidR="00BE4391" w:rsidRPr="00316FFD">
        <w:rPr>
          <w:rFonts w:ascii="Palatino Linotype" w:hAnsi="Palatino Linotype" w:cs="Times New Roman"/>
          <w:sz w:val="24"/>
          <w:szCs w:val="24"/>
        </w:rPr>
        <w:t xml:space="preserve">into </w:t>
      </w:r>
      <w:r w:rsidR="002E2ADE" w:rsidRPr="00316FFD">
        <w:rPr>
          <w:rFonts w:ascii="Palatino Linotype" w:hAnsi="Palatino Linotype" w:cs="Times New Roman"/>
          <w:sz w:val="24"/>
          <w:szCs w:val="24"/>
        </w:rPr>
        <w:t>classrooms</w:t>
      </w:r>
      <w:r w:rsidR="00967E99" w:rsidRPr="00316FFD">
        <w:rPr>
          <w:rFonts w:ascii="Palatino Linotype" w:hAnsi="Palatino Linotype" w:cs="Times New Roman"/>
          <w:sz w:val="24"/>
          <w:szCs w:val="24"/>
        </w:rPr>
        <w:t xml:space="preserve"> of the future</w:t>
      </w:r>
      <w:r w:rsidR="00860EA9" w:rsidRPr="00316FFD">
        <w:rPr>
          <w:rFonts w:ascii="Palatino Linotype" w:hAnsi="Palatino Linotype" w:cs="Times New Roman"/>
          <w:sz w:val="24"/>
          <w:szCs w:val="24"/>
        </w:rPr>
        <w:t>.</w:t>
      </w:r>
      <w:r w:rsidR="009E6F95" w:rsidRPr="00316FFD">
        <w:rPr>
          <w:rFonts w:ascii="Palatino Linotype" w:hAnsi="Palatino Linotype" w:cs="Times New Roman"/>
          <w:sz w:val="24"/>
          <w:szCs w:val="24"/>
        </w:rPr>
        <w:t xml:space="preserve"> </w:t>
      </w:r>
      <w:r w:rsidR="00872AE5" w:rsidRPr="00316FFD">
        <w:rPr>
          <w:rFonts w:ascii="Palatino Linotype" w:hAnsi="Palatino Linotype" w:cs="Times New Roman"/>
          <w:sz w:val="24"/>
          <w:szCs w:val="24"/>
        </w:rPr>
        <w:t xml:space="preserve">One of the most </w:t>
      </w:r>
      <w:r w:rsidR="00A46D07" w:rsidRPr="00316FFD">
        <w:rPr>
          <w:rFonts w:ascii="Palatino Linotype" w:hAnsi="Palatino Linotype" w:cs="Times New Roman"/>
          <w:sz w:val="24"/>
          <w:szCs w:val="24"/>
        </w:rPr>
        <w:t>widely</w:t>
      </w:r>
      <w:r w:rsidR="009E2867" w:rsidRPr="00316FFD">
        <w:rPr>
          <w:rFonts w:ascii="Palatino Linotype" w:hAnsi="Palatino Linotype" w:cs="Times New Roman"/>
          <w:sz w:val="24"/>
          <w:szCs w:val="24"/>
        </w:rPr>
        <w:t xml:space="preserve"> </w:t>
      </w:r>
      <w:r w:rsidR="00D94804" w:rsidRPr="00316FFD">
        <w:rPr>
          <w:rFonts w:ascii="Palatino Linotype" w:hAnsi="Palatino Linotype" w:cs="Times New Roman"/>
          <w:sz w:val="24"/>
          <w:szCs w:val="24"/>
        </w:rPr>
        <w:t>anticipated</w:t>
      </w:r>
      <w:r w:rsidR="005752CE" w:rsidRPr="00316FFD">
        <w:rPr>
          <w:rFonts w:ascii="Palatino Linotype" w:hAnsi="Palatino Linotype" w:cs="Times New Roman"/>
          <w:sz w:val="24"/>
          <w:szCs w:val="24"/>
        </w:rPr>
        <w:t xml:space="preserve"> </w:t>
      </w:r>
      <w:r w:rsidR="00E52D1A" w:rsidRPr="00316FFD">
        <w:rPr>
          <w:rFonts w:ascii="Palatino Linotype" w:hAnsi="Palatino Linotype" w:cs="Times New Roman"/>
          <w:sz w:val="24"/>
          <w:szCs w:val="24"/>
        </w:rPr>
        <w:t xml:space="preserve">applications of </w:t>
      </w:r>
      <w:r w:rsidR="00FD47D6" w:rsidRPr="00316FFD">
        <w:rPr>
          <w:rFonts w:ascii="Palatino Linotype" w:hAnsi="Palatino Linotype" w:cs="Times New Roman"/>
          <w:sz w:val="24"/>
          <w:szCs w:val="24"/>
        </w:rPr>
        <w:t xml:space="preserve">AI </w:t>
      </w:r>
      <w:r w:rsidR="00E52D1A" w:rsidRPr="00316FFD">
        <w:rPr>
          <w:rFonts w:ascii="Palatino Linotype" w:hAnsi="Palatino Linotype" w:cs="Times New Roman"/>
          <w:sz w:val="24"/>
          <w:szCs w:val="24"/>
        </w:rPr>
        <w:t>technolog</w:t>
      </w:r>
      <w:r w:rsidR="00EB1C33" w:rsidRPr="00316FFD">
        <w:rPr>
          <w:rFonts w:ascii="Palatino Linotype" w:hAnsi="Palatino Linotype" w:cs="Times New Roman"/>
          <w:sz w:val="24"/>
          <w:szCs w:val="24"/>
        </w:rPr>
        <w:t>ies</w:t>
      </w:r>
      <w:r w:rsidR="00872AE5" w:rsidRPr="00316FFD">
        <w:rPr>
          <w:rFonts w:ascii="Palatino Linotype" w:hAnsi="Palatino Linotype" w:cs="Times New Roman"/>
          <w:sz w:val="24"/>
          <w:szCs w:val="24"/>
        </w:rPr>
        <w:t xml:space="preserve"> involve</w:t>
      </w:r>
      <w:r w:rsidR="00B776EF" w:rsidRPr="00316FFD">
        <w:rPr>
          <w:rFonts w:ascii="Palatino Linotype" w:hAnsi="Palatino Linotype" w:cs="Times New Roman"/>
          <w:sz w:val="24"/>
          <w:szCs w:val="24"/>
        </w:rPr>
        <w:t>s</w:t>
      </w:r>
      <w:r w:rsidR="00872AE5" w:rsidRPr="00316FFD">
        <w:rPr>
          <w:rFonts w:ascii="Palatino Linotype" w:hAnsi="Palatino Linotype" w:cs="Times New Roman"/>
          <w:sz w:val="24"/>
          <w:szCs w:val="24"/>
        </w:rPr>
        <w:t xml:space="preserve"> each learner having access to a highly intelligent, virtual personal tutor</w:t>
      </w:r>
      <w:r w:rsidR="00353305"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(Doucet et al. 2018)</w:t>
      </w:r>
      <w:r w:rsidR="00872AE5" w:rsidRPr="00316FFD">
        <w:rPr>
          <w:rFonts w:ascii="Palatino Linotype" w:hAnsi="Palatino Linotype" w:cs="Times New Roman"/>
          <w:sz w:val="24"/>
          <w:szCs w:val="24"/>
        </w:rPr>
        <w:t>.</w:t>
      </w:r>
      <w:r w:rsidR="00C0245A" w:rsidRPr="00316FFD">
        <w:rPr>
          <w:rFonts w:ascii="Palatino Linotype" w:hAnsi="Palatino Linotype" w:cs="Times New Roman"/>
          <w:sz w:val="24"/>
          <w:szCs w:val="24"/>
        </w:rPr>
        <w:t xml:space="preserve"> </w:t>
      </w:r>
      <w:r w:rsidR="008D4B5E" w:rsidRPr="00316FFD">
        <w:rPr>
          <w:rFonts w:ascii="Palatino Linotype" w:hAnsi="Palatino Linotype" w:cs="Times New Roman"/>
          <w:sz w:val="24"/>
          <w:szCs w:val="24"/>
        </w:rPr>
        <w:t>Future</w:t>
      </w:r>
      <w:r w:rsidR="000C570F" w:rsidRPr="00316FFD">
        <w:rPr>
          <w:rFonts w:ascii="Palatino Linotype" w:hAnsi="Palatino Linotype" w:cs="Times New Roman"/>
          <w:sz w:val="24"/>
          <w:szCs w:val="24"/>
        </w:rPr>
        <w:t xml:space="preserve"> </w:t>
      </w:r>
      <w:r w:rsidR="007C7EC7" w:rsidRPr="00316FFD">
        <w:rPr>
          <w:rFonts w:ascii="Palatino Linotype" w:hAnsi="Palatino Linotype" w:cs="Times New Roman"/>
          <w:sz w:val="24"/>
          <w:szCs w:val="24"/>
        </w:rPr>
        <w:t>AI tutors</w:t>
      </w:r>
      <w:r w:rsidR="00F74011" w:rsidRPr="00316FFD">
        <w:rPr>
          <w:rFonts w:ascii="Palatino Linotype" w:hAnsi="Palatino Linotype" w:cs="Times New Roman"/>
          <w:sz w:val="24"/>
          <w:szCs w:val="24"/>
        </w:rPr>
        <w:t xml:space="preserve"> </w:t>
      </w:r>
      <w:r w:rsidR="007C7EC7" w:rsidRPr="00316FFD">
        <w:rPr>
          <w:rFonts w:ascii="Palatino Linotype" w:hAnsi="Palatino Linotype" w:cs="Times New Roman"/>
          <w:sz w:val="24"/>
          <w:szCs w:val="24"/>
        </w:rPr>
        <w:t>are</w:t>
      </w:r>
      <w:r w:rsidR="00F74011" w:rsidRPr="00316FFD">
        <w:rPr>
          <w:rFonts w:ascii="Palatino Linotype" w:hAnsi="Palatino Linotype" w:cs="Times New Roman"/>
          <w:sz w:val="24"/>
          <w:szCs w:val="24"/>
        </w:rPr>
        <w:t xml:space="preserve"> </w:t>
      </w:r>
      <w:r w:rsidR="00C63F40" w:rsidRPr="00316FFD">
        <w:rPr>
          <w:rFonts w:ascii="Palatino Linotype" w:hAnsi="Palatino Linotype" w:cs="Times New Roman"/>
          <w:sz w:val="24"/>
          <w:szCs w:val="24"/>
        </w:rPr>
        <w:t>predicted</w:t>
      </w:r>
      <w:r w:rsidR="00F74011" w:rsidRPr="00316FFD">
        <w:rPr>
          <w:rFonts w:ascii="Palatino Linotype" w:hAnsi="Palatino Linotype" w:cs="Times New Roman"/>
          <w:sz w:val="24"/>
          <w:szCs w:val="24"/>
        </w:rPr>
        <w:t xml:space="preserve"> to</w:t>
      </w:r>
      <w:r w:rsidR="00353305" w:rsidRPr="00316FFD">
        <w:rPr>
          <w:rFonts w:ascii="Palatino Linotype" w:hAnsi="Palatino Linotype" w:cs="Times New Roman"/>
          <w:sz w:val="24"/>
          <w:szCs w:val="24"/>
        </w:rPr>
        <w:t xml:space="preserve"> </w:t>
      </w:r>
      <w:r w:rsidR="00EF51F3" w:rsidRPr="00316FFD">
        <w:rPr>
          <w:rFonts w:ascii="Palatino Linotype" w:hAnsi="Palatino Linotype" w:cs="Times New Roman"/>
          <w:sz w:val="24"/>
          <w:szCs w:val="24"/>
        </w:rPr>
        <w:t>deliver</w:t>
      </w:r>
      <w:r w:rsidR="00353305" w:rsidRPr="00316FFD">
        <w:rPr>
          <w:rFonts w:ascii="Palatino Linotype" w:hAnsi="Palatino Linotype" w:cs="Times New Roman"/>
          <w:sz w:val="24"/>
          <w:szCs w:val="24"/>
        </w:rPr>
        <w:t xml:space="preserve"> highly personali</w:t>
      </w:r>
      <w:r w:rsidR="0050253D" w:rsidRPr="00316FFD">
        <w:rPr>
          <w:rFonts w:ascii="Palatino Linotype" w:hAnsi="Palatino Linotype" w:cs="Times New Roman"/>
          <w:sz w:val="24"/>
          <w:szCs w:val="24"/>
        </w:rPr>
        <w:t>z</w:t>
      </w:r>
      <w:r w:rsidR="00353305" w:rsidRPr="00316FFD">
        <w:rPr>
          <w:rFonts w:ascii="Palatino Linotype" w:hAnsi="Palatino Linotype" w:cs="Times New Roman"/>
          <w:sz w:val="24"/>
          <w:szCs w:val="24"/>
        </w:rPr>
        <w:t xml:space="preserve">ed content and </w:t>
      </w:r>
      <w:r w:rsidR="00F74011" w:rsidRPr="00316FFD">
        <w:rPr>
          <w:rFonts w:ascii="Palatino Linotype" w:hAnsi="Palatino Linotype" w:cs="Times New Roman"/>
          <w:sz w:val="24"/>
          <w:szCs w:val="24"/>
        </w:rPr>
        <w:t xml:space="preserve">tailored </w:t>
      </w:r>
      <w:r w:rsidR="00353305" w:rsidRPr="00316FFD">
        <w:rPr>
          <w:rFonts w:ascii="Palatino Linotype" w:hAnsi="Palatino Linotype" w:cs="Times New Roman"/>
          <w:sz w:val="24"/>
          <w:szCs w:val="24"/>
        </w:rPr>
        <w:t xml:space="preserve">feedback to </w:t>
      </w:r>
      <w:r w:rsidR="00487AC8" w:rsidRPr="00316FFD">
        <w:rPr>
          <w:rFonts w:ascii="Palatino Linotype" w:hAnsi="Palatino Linotype" w:cs="Times New Roman"/>
          <w:sz w:val="24"/>
          <w:szCs w:val="24"/>
        </w:rPr>
        <w:t>each</w:t>
      </w:r>
      <w:r w:rsidR="00353305" w:rsidRPr="00316FFD">
        <w:rPr>
          <w:rFonts w:ascii="Palatino Linotype" w:hAnsi="Palatino Linotype" w:cs="Times New Roman"/>
          <w:sz w:val="24"/>
          <w:szCs w:val="24"/>
        </w:rPr>
        <w:t xml:space="preserve"> </w:t>
      </w:r>
      <w:r w:rsidR="00504E8B" w:rsidRPr="00316FFD">
        <w:rPr>
          <w:rFonts w:ascii="Palatino Linotype" w:hAnsi="Palatino Linotype" w:cs="Times New Roman"/>
          <w:sz w:val="24"/>
          <w:szCs w:val="24"/>
        </w:rPr>
        <w:t>student</w:t>
      </w:r>
      <w:r w:rsidR="00BA55F9" w:rsidRPr="00316FFD">
        <w:rPr>
          <w:rFonts w:ascii="Palatino Linotype" w:hAnsi="Palatino Linotype" w:cs="Times New Roman"/>
          <w:sz w:val="24"/>
          <w:szCs w:val="24"/>
        </w:rPr>
        <w:t xml:space="preserve"> which</w:t>
      </w:r>
      <w:r w:rsidR="00636EBA" w:rsidRPr="00316FFD">
        <w:rPr>
          <w:rFonts w:ascii="Palatino Linotype" w:hAnsi="Palatino Linotype" w:cs="Times New Roman"/>
          <w:sz w:val="24"/>
          <w:szCs w:val="24"/>
        </w:rPr>
        <w:t xml:space="preserve"> </w:t>
      </w:r>
      <w:r w:rsidR="00737963" w:rsidRPr="00316FFD">
        <w:rPr>
          <w:rFonts w:ascii="Palatino Linotype" w:hAnsi="Palatino Linotype" w:cs="Times New Roman"/>
          <w:sz w:val="24"/>
          <w:szCs w:val="24"/>
        </w:rPr>
        <w:t xml:space="preserve">a </w:t>
      </w:r>
      <w:r w:rsidR="00487AC8" w:rsidRPr="00316FFD">
        <w:rPr>
          <w:rFonts w:ascii="Palatino Linotype" w:hAnsi="Palatino Linotype" w:cs="Times New Roman"/>
          <w:sz w:val="24"/>
          <w:szCs w:val="24"/>
        </w:rPr>
        <w:t xml:space="preserve">human </w:t>
      </w:r>
      <w:r w:rsidR="007C7EC7" w:rsidRPr="00316FFD">
        <w:rPr>
          <w:rFonts w:ascii="Palatino Linotype" w:hAnsi="Palatino Linotype" w:cs="Times New Roman"/>
          <w:sz w:val="24"/>
          <w:szCs w:val="24"/>
        </w:rPr>
        <w:t>teacher</w:t>
      </w:r>
      <w:r w:rsidR="005E6960" w:rsidRPr="00316FFD">
        <w:rPr>
          <w:rFonts w:ascii="Palatino Linotype" w:hAnsi="Palatino Linotype" w:cs="Times New Roman"/>
          <w:sz w:val="24"/>
          <w:szCs w:val="24"/>
        </w:rPr>
        <w:t xml:space="preserve"> </w:t>
      </w:r>
      <w:r w:rsidR="006334DE" w:rsidRPr="00316FFD">
        <w:rPr>
          <w:rFonts w:ascii="Palatino Linotype" w:hAnsi="Palatino Linotype" w:cs="Times New Roman"/>
          <w:sz w:val="24"/>
          <w:szCs w:val="24"/>
        </w:rPr>
        <w:t>may</w:t>
      </w:r>
      <w:r w:rsidR="009B14C7" w:rsidRPr="00316FFD">
        <w:rPr>
          <w:rFonts w:ascii="Palatino Linotype" w:hAnsi="Palatino Linotype" w:cs="Times New Roman"/>
          <w:sz w:val="24"/>
          <w:szCs w:val="24"/>
        </w:rPr>
        <w:t xml:space="preserve"> eventually</w:t>
      </w:r>
      <w:r w:rsidR="00067057" w:rsidRPr="00316FFD">
        <w:rPr>
          <w:rFonts w:ascii="Palatino Linotype" w:hAnsi="Palatino Linotype" w:cs="Times New Roman"/>
          <w:sz w:val="24"/>
          <w:szCs w:val="24"/>
        </w:rPr>
        <w:t xml:space="preserve"> </w:t>
      </w:r>
      <w:r w:rsidR="005E6960" w:rsidRPr="00316FFD">
        <w:rPr>
          <w:rFonts w:ascii="Palatino Linotype" w:hAnsi="Palatino Linotype" w:cs="Times New Roman"/>
          <w:sz w:val="24"/>
          <w:szCs w:val="24"/>
        </w:rPr>
        <w:t xml:space="preserve">find difficult (if not impossible) to </w:t>
      </w:r>
      <w:r w:rsidR="009B14C7" w:rsidRPr="00316FFD">
        <w:rPr>
          <w:rFonts w:ascii="Palatino Linotype" w:hAnsi="Palatino Linotype" w:cs="Times New Roman"/>
          <w:sz w:val="24"/>
          <w:szCs w:val="24"/>
        </w:rPr>
        <w:t>match</w:t>
      </w:r>
      <w:r w:rsidR="00F74011" w:rsidRPr="00316FFD">
        <w:rPr>
          <w:rFonts w:ascii="Palatino Linotype" w:hAnsi="Palatino Linotype" w:cs="Times New Roman"/>
          <w:sz w:val="24"/>
          <w:szCs w:val="24"/>
        </w:rPr>
        <w:t>.</w:t>
      </w:r>
      <w:r w:rsidR="00415D3D" w:rsidRPr="00316FFD">
        <w:rPr>
          <w:rFonts w:ascii="Palatino Linotype" w:hAnsi="Palatino Linotype" w:cs="Times New Roman"/>
          <w:sz w:val="24"/>
          <w:szCs w:val="24"/>
        </w:rPr>
        <w:t xml:space="preserve"> </w:t>
      </w:r>
      <w:r w:rsidR="000C570F" w:rsidRPr="00316FFD">
        <w:rPr>
          <w:rFonts w:ascii="Palatino Linotype" w:hAnsi="Palatino Linotype" w:cs="Times New Roman"/>
          <w:sz w:val="24"/>
          <w:szCs w:val="24"/>
        </w:rPr>
        <w:t>Th</w:t>
      </w:r>
      <w:r w:rsidR="000B0B0C" w:rsidRPr="00316FFD">
        <w:rPr>
          <w:rFonts w:ascii="Palatino Linotype" w:hAnsi="Palatino Linotype" w:cs="Times New Roman"/>
          <w:sz w:val="24"/>
          <w:szCs w:val="24"/>
        </w:rPr>
        <w:t>e</w:t>
      </w:r>
      <w:r w:rsidR="000C570F" w:rsidRPr="00316FFD">
        <w:rPr>
          <w:rFonts w:ascii="Palatino Linotype" w:hAnsi="Palatino Linotype" w:cs="Times New Roman"/>
          <w:sz w:val="24"/>
          <w:szCs w:val="24"/>
        </w:rPr>
        <w:t xml:space="preserve"> </w:t>
      </w:r>
      <w:r w:rsidR="00D42BB0" w:rsidRPr="00316FFD">
        <w:rPr>
          <w:rFonts w:ascii="Palatino Linotype" w:hAnsi="Palatino Linotype" w:cs="Times New Roman"/>
          <w:sz w:val="24"/>
          <w:szCs w:val="24"/>
        </w:rPr>
        <w:t xml:space="preserve">technological </w:t>
      </w:r>
      <w:r w:rsidR="00806DE4" w:rsidRPr="00316FFD">
        <w:rPr>
          <w:rFonts w:ascii="Palatino Linotype" w:hAnsi="Palatino Linotype" w:cs="Times New Roman"/>
          <w:sz w:val="24"/>
          <w:szCs w:val="24"/>
        </w:rPr>
        <w:t>promise</w:t>
      </w:r>
      <w:r w:rsidR="00617B67" w:rsidRPr="00316FFD">
        <w:rPr>
          <w:rFonts w:ascii="Palatino Linotype" w:hAnsi="Palatino Linotype" w:cs="Times New Roman"/>
          <w:sz w:val="24"/>
          <w:szCs w:val="24"/>
        </w:rPr>
        <w:t xml:space="preserve"> </w:t>
      </w:r>
      <w:r w:rsidR="0067064D" w:rsidRPr="00316FFD">
        <w:rPr>
          <w:rFonts w:ascii="Palatino Linotype" w:hAnsi="Palatino Linotype" w:cs="Times New Roman"/>
          <w:sz w:val="24"/>
          <w:szCs w:val="24"/>
        </w:rPr>
        <w:t xml:space="preserve">of </w:t>
      </w:r>
      <w:r w:rsidR="00E1487D" w:rsidRPr="00316FFD">
        <w:rPr>
          <w:rFonts w:ascii="Palatino Linotype" w:hAnsi="Palatino Linotype" w:cs="Times New Roman"/>
          <w:sz w:val="24"/>
          <w:szCs w:val="24"/>
        </w:rPr>
        <w:t>very</w:t>
      </w:r>
      <w:r w:rsidR="0067064D" w:rsidRPr="00316FFD">
        <w:rPr>
          <w:rFonts w:ascii="Palatino Linotype" w:hAnsi="Palatino Linotype" w:cs="Times New Roman"/>
          <w:sz w:val="24"/>
          <w:szCs w:val="24"/>
        </w:rPr>
        <w:t xml:space="preserve"> </w:t>
      </w:r>
      <w:r w:rsidR="00DE5C58" w:rsidRPr="00316FFD">
        <w:rPr>
          <w:rFonts w:ascii="Palatino Linotype" w:hAnsi="Palatino Linotype" w:cs="Times New Roman"/>
          <w:sz w:val="24"/>
          <w:szCs w:val="24"/>
        </w:rPr>
        <w:t>precisely monitor</w:t>
      </w:r>
      <w:r w:rsidR="0067064D" w:rsidRPr="00316FFD">
        <w:rPr>
          <w:rFonts w:ascii="Palatino Linotype" w:hAnsi="Palatino Linotype" w:cs="Times New Roman"/>
          <w:sz w:val="24"/>
          <w:szCs w:val="24"/>
        </w:rPr>
        <w:t>ing</w:t>
      </w:r>
      <w:r w:rsidR="00DE5C58" w:rsidRPr="00316FFD">
        <w:rPr>
          <w:rFonts w:ascii="Palatino Linotype" w:hAnsi="Palatino Linotype" w:cs="Times New Roman"/>
          <w:sz w:val="24"/>
          <w:szCs w:val="24"/>
        </w:rPr>
        <w:t xml:space="preserve"> </w:t>
      </w:r>
      <w:r w:rsidR="008B5E4D" w:rsidRPr="00316FFD">
        <w:rPr>
          <w:rFonts w:ascii="Palatino Linotype" w:hAnsi="Palatino Linotype" w:cs="Times New Roman"/>
          <w:sz w:val="24"/>
          <w:szCs w:val="24"/>
        </w:rPr>
        <w:t>learner progress</w:t>
      </w:r>
      <w:r w:rsidR="00E93257" w:rsidRPr="00316FFD">
        <w:rPr>
          <w:rFonts w:ascii="Palatino Linotype" w:hAnsi="Palatino Linotype" w:cs="Times New Roman"/>
          <w:sz w:val="24"/>
          <w:szCs w:val="24"/>
        </w:rPr>
        <w:t xml:space="preserve"> and</w:t>
      </w:r>
      <w:r w:rsidR="00AA1748" w:rsidRPr="00316FFD">
        <w:rPr>
          <w:rFonts w:ascii="Palatino Linotype" w:hAnsi="Palatino Linotype" w:cs="Times New Roman"/>
          <w:sz w:val="24"/>
          <w:szCs w:val="24"/>
        </w:rPr>
        <w:t xml:space="preserve"> </w:t>
      </w:r>
      <w:r w:rsidR="00991F9B" w:rsidRPr="00316FFD">
        <w:rPr>
          <w:rFonts w:ascii="Palatino Linotype" w:hAnsi="Palatino Linotype" w:cs="Times New Roman"/>
          <w:sz w:val="24"/>
          <w:szCs w:val="24"/>
        </w:rPr>
        <w:t>automatically adjust</w:t>
      </w:r>
      <w:r w:rsidR="0067064D" w:rsidRPr="00316FFD">
        <w:rPr>
          <w:rFonts w:ascii="Palatino Linotype" w:hAnsi="Palatino Linotype" w:cs="Times New Roman"/>
          <w:sz w:val="24"/>
          <w:szCs w:val="24"/>
        </w:rPr>
        <w:t>ing</w:t>
      </w:r>
      <w:r w:rsidR="00991F9B" w:rsidRPr="00316FFD">
        <w:rPr>
          <w:rFonts w:ascii="Palatino Linotype" w:hAnsi="Palatino Linotype" w:cs="Times New Roman"/>
          <w:sz w:val="24"/>
          <w:szCs w:val="24"/>
        </w:rPr>
        <w:t xml:space="preserve"> </w:t>
      </w:r>
      <w:r w:rsidR="00D94CEE" w:rsidRPr="00316FFD">
        <w:rPr>
          <w:rFonts w:ascii="Palatino Linotype" w:hAnsi="Palatino Linotype" w:cs="Times New Roman"/>
          <w:sz w:val="24"/>
          <w:szCs w:val="24"/>
        </w:rPr>
        <w:t xml:space="preserve">content </w:t>
      </w:r>
      <w:r w:rsidR="00991F9B" w:rsidRPr="00316FFD">
        <w:rPr>
          <w:rFonts w:ascii="Palatino Linotype" w:hAnsi="Palatino Linotype" w:cs="Times New Roman"/>
          <w:sz w:val="24"/>
          <w:szCs w:val="24"/>
        </w:rPr>
        <w:t xml:space="preserve">to </w:t>
      </w:r>
      <w:r w:rsidR="00F84255" w:rsidRPr="00316FFD">
        <w:rPr>
          <w:rFonts w:ascii="Palatino Linotype" w:hAnsi="Palatino Linotype" w:cs="Times New Roman"/>
          <w:sz w:val="24"/>
          <w:szCs w:val="24"/>
        </w:rPr>
        <w:t>fit</w:t>
      </w:r>
      <w:r w:rsidR="00D94CEE" w:rsidRPr="00316FFD">
        <w:rPr>
          <w:rFonts w:ascii="Palatino Linotype" w:hAnsi="Palatino Linotype" w:cs="Times New Roman"/>
          <w:sz w:val="24"/>
          <w:szCs w:val="24"/>
        </w:rPr>
        <w:t xml:space="preserve"> </w:t>
      </w:r>
      <w:r w:rsidR="002761F7" w:rsidRPr="00316FFD">
        <w:rPr>
          <w:rFonts w:ascii="Palatino Linotype" w:hAnsi="Palatino Linotype" w:cs="Times New Roman"/>
          <w:sz w:val="24"/>
          <w:szCs w:val="24"/>
        </w:rPr>
        <w:t>students</w:t>
      </w:r>
      <w:r w:rsidR="007D5B88" w:rsidRPr="00316FFD">
        <w:rPr>
          <w:rFonts w:ascii="Palatino Linotype" w:hAnsi="Palatino Linotype" w:cs="Times New Roman"/>
          <w:sz w:val="24"/>
          <w:szCs w:val="24"/>
        </w:rPr>
        <w:t xml:space="preserve">’ </w:t>
      </w:r>
      <w:r w:rsidR="008A4237" w:rsidRPr="00316FFD">
        <w:rPr>
          <w:rFonts w:ascii="Palatino Linotype" w:hAnsi="Palatino Linotype" w:cs="Times New Roman"/>
          <w:sz w:val="24"/>
          <w:szCs w:val="24"/>
        </w:rPr>
        <w:t xml:space="preserve">ongoing </w:t>
      </w:r>
      <w:r w:rsidR="002761F7" w:rsidRPr="00316FFD">
        <w:rPr>
          <w:rFonts w:ascii="Palatino Linotype" w:hAnsi="Palatino Linotype" w:cs="Times New Roman"/>
          <w:sz w:val="24"/>
          <w:szCs w:val="24"/>
        </w:rPr>
        <w:t>cognitive development</w:t>
      </w:r>
      <w:r w:rsidR="0055592C" w:rsidRPr="00316FFD">
        <w:rPr>
          <w:rFonts w:ascii="Palatino Linotype" w:hAnsi="Palatino Linotype" w:cs="Times New Roman"/>
          <w:sz w:val="24"/>
          <w:szCs w:val="24"/>
        </w:rPr>
        <w:t xml:space="preserve"> </w:t>
      </w:r>
      <w:r w:rsidR="00CF62E8" w:rsidRPr="00316FFD">
        <w:rPr>
          <w:rFonts w:ascii="Palatino Linotype" w:hAnsi="Palatino Linotype" w:cs="Times New Roman"/>
          <w:sz w:val="24"/>
          <w:szCs w:val="24"/>
        </w:rPr>
        <w:t>ties into</w:t>
      </w:r>
      <w:r w:rsidR="00E5399F" w:rsidRPr="00316FFD">
        <w:rPr>
          <w:rFonts w:ascii="Palatino Linotype" w:hAnsi="Palatino Linotype" w:cs="Times New Roman"/>
          <w:sz w:val="24"/>
          <w:szCs w:val="24"/>
        </w:rPr>
        <w:t xml:space="preserve"> </w:t>
      </w:r>
      <w:r w:rsidR="00685B23" w:rsidRPr="00316FFD">
        <w:rPr>
          <w:rFonts w:ascii="Palatino Linotype" w:hAnsi="Palatino Linotype" w:cs="Times New Roman"/>
          <w:sz w:val="24"/>
          <w:szCs w:val="24"/>
        </w:rPr>
        <w:t xml:space="preserve">a </w:t>
      </w:r>
      <w:r w:rsidR="00A26CE0" w:rsidRPr="00316FFD">
        <w:rPr>
          <w:rFonts w:ascii="Palatino Linotype" w:hAnsi="Palatino Linotype" w:cs="Times New Roman"/>
          <w:sz w:val="24"/>
          <w:szCs w:val="24"/>
        </w:rPr>
        <w:t>logic</w:t>
      </w:r>
      <w:r w:rsidR="00685B23" w:rsidRPr="00316FFD">
        <w:rPr>
          <w:rFonts w:ascii="Palatino Linotype" w:hAnsi="Palatino Linotype" w:cs="Times New Roman"/>
          <w:sz w:val="24"/>
          <w:szCs w:val="24"/>
        </w:rPr>
        <w:t xml:space="preserve"> </w:t>
      </w:r>
      <w:r w:rsidR="008D5226" w:rsidRPr="00316FFD">
        <w:rPr>
          <w:rFonts w:ascii="Palatino Linotype" w:hAnsi="Palatino Linotype" w:cs="Times New Roman"/>
          <w:sz w:val="24"/>
          <w:szCs w:val="24"/>
        </w:rPr>
        <w:t>of</w:t>
      </w:r>
      <w:r w:rsidR="00685B23" w:rsidRPr="00316FFD">
        <w:rPr>
          <w:rFonts w:ascii="Palatino Linotype" w:hAnsi="Palatino Linotype" w:cs="Times New Roman"/>
          <w:sz w:val="24"/>
          <w:szCs w:val="24"/>
        </w:rPr>
        <w:t xml:space="preserve"> produ</w:t>
      </w:r>
      <w:r w:rsidR="008D5226" w:rsidRPr="00316FFD">
        <w:rPr>
          <w:rFonts w:ascii="Palatino Linotype" w:hAnsi="Palatino Linotype" w:cs="Times New Roman"/>
          <w:sz w:val="24"/>
          <w:szCs w:val="24"/>
        </w:rPr>
        <w:t>cing</w:t>
      </w:r>
      <w:r w:rsidR="00685B23" w:rsidRPr="00316FFD">
        <w:rPr>
          <w:rFonts w:ascii="Palatino Linotype" w:hAnsi="Palatino Linotype" w:cs="Times New Roman"/>
          <w:sz w:val="24"/>
          <w:szCs w:val="24"/>
        </w:rPr>
        <w:t xml:space="preserve"> learning outcomes</w:t>
      </w:r>
      <w:r w:rsidR="0055592C" w:rsidRPr="00316FFD">
        <w:rPr>
          <w:rFonts w:ascii="Palatino Linotype" w:hAnsi="Palatino Linotype" w:cs="Times New Roman"/>
          <w:sz w:val="24"/>
          <w:szCs w:val="24"/>
        </w:rPr>
        <w:t xml:space="preserve"> </w:t>
      </w:r>
      <w:r w:rsidR="00232FDB" w:rsidRPr="00316FFD">
        <w:rPr>
          <w:rFonts w:ascii="Palatino Linotype" w:hAnsi="Palatino Linotype" w:cs="Times New Roman"/>
          <w:sz w:val="24"/>
          <w:szCs w:val="24"/>
        </w:rPr>
        <w:t>in a predictable and efficient manner.</w:t>
      </w:r>
      <w:r w:rsidR="003E090A" w:rsidRPr="00316FFD">
        <w:rPr>
          <w:rFonts w:ascii="Palatino Linotype" w:hAnsi="Palatino Linotype" w:cs="Times New Roman"/>
          <w:sz w:val="24"/>
          <w:szCs w:val="24"/>
        </w:rPr>
        <w:t xml:space="preserve"> </w:t>
      </w:r>
      <w:r w:rsidR="00A178A0" w:rsidRPr="00316FFD">
        <w:rPr>
          <w:rFonts w:ascii="Palatino Linotype" w:hAnsi="Palatino Linotype" w:cs="Times New Roman"/>
          <w:sz w:val="24"/>
          <w:szCs w:val="24"/>
        </w:rPr>
        <w:t>Whilst</w:t>
      </w:r>
      <w:r w:rsidR="00022764" w:rsidRPr="00316FFD">
        <w:rPr>
          <w:rFonts w:ascii="Palatino Linotype" w:hAnsi="Palatino Linotype" w:cs="Times New Roman"/>
          <w:sz w:val="24"/>
          <w:szCs w:val="24"/>
        </w:rPr>
        <w:t xml:space="preserve"> </w:t>
      </w:r>
      <w:r w:rsidR="000B6236" w:rsidRPr="00316FFD">
        <w:rPr>
          <w:rFonts w:ascii="Palatino Linotype" w:hAnsi="Palatino Linotype" w:cs="Times New Roman"/>
          <w:sz w:val="24"/>
          <w:szCs w:val="24"/>
        </w:rPr>
        <w:t>t</w:t>
      </w:r>
      <w:r w:rsidR="007F1321" w:rsidRPr="00316FFD">
        <w:rPr>
          <w:rFonts w:ascii="Palatino Linotype" w:hAnsi="Palatino Linotype" w:cs="Times New Roman"/>
          <w:sz w:val="24"/>
          <w:szCs w:val="24"/>
        </w:rPr>
        <w:t>he</w:t>
      </w:r>
      <w:r w:rsidR="002E2A31" w:rsidRPr="00316FFD">
        <w:rPr>
          <w:rFonts w:ascii="Palatino Linotype" w:hAnsi="Palatino Linotype" w:cs="Times New Roman"/>
          <w:sz w:val="24"/>
          <w:szCs w:val="24"/>
        </w:rPr>
        <w:t xml:space="preserve"> role of the </w:t>
      </w:r>
      <w:r w:rsidR="00060CA4" w:rsidRPr="00316FFD">
        <w:rPr>
          <w:rFonts w:ascii="Palatino Linotype" w:hAnsi="Palatino Linotype" w:cs="Times New Roman"/>
          <w:sz w:val="24"/>
          <w:szCs w:val="24"/>
        </w:rPr>
        <w:t>teacher</w:t>
      </w:r>
      <w:r w:rsidR="002E2A31" w:rsidRPr="00316FFD">
        <w:rPr>
          <w:rFonts w:ascii="Palatino Linotype" w:hAnsi="Palatino Linotype" w:cs="Times New Roman"/>
          <w:sz w:val="24"/>
          <w:szCs w:val="24"/>
        </w:rPr>
        <w:t xml:space="preserve"> </w:t>
      </w:r>
      <w:r w:rsidR="008846AC" w:rsidRPr="00316FFD">
        <w:rPr>
          <w:rFonts w:ascii="Palatino Linotype" w:hAnsi="Palatino Linotype" w:cs="Times New Roman"/>
          <w:sz w:val="24"/>
          <w:szCs w:val="24"/>
        </w:rPr>
        <w:t>in</w:t>
      </w:r>
      <w:r w:rsidR="002326E6" w:rsidRPr="00316FFD">
        <w:rPr>
          <w:rFonts w:ascii="Palatino Linotype" w:hAnsi="Palatino Linotype" w:cs="Times New Roman"/>
          <w:sz w:val="24"/>
          <w:szCs w:val="24"/>
        </w:rPr>
        <w:t xml:space="preserve"> </w:t>
      </w:r>
      <w:r w:rsidR="00147D4E" w:rsidRPr="00316FFD">
        <w:rPr>
          <w:rFonts w:ascii="Palatino Linotype" w:hAnsi="Palatino Linotype" w:cs="Times New Roman"/>
          <w:sz w:val="24"/>
          <w:szCs w:val="24"/>
        </w:rPr>
        <w:t>most</w:t>
      </w:r>
      <w:r w:rsidR="0019713D" w:rsidRPr="00316FFD">
        <w:rPr>
          <w:rFonts w:ascii="Palatino Linotype" w:hAnsi="Palatino Linotype" w:cs="Times New Roman"/>
          <w:sz w:val="24"/>
          <w:szCs w:val="24"/>
        </w:rPr>
        <w:t xml:space="preserve"> </w:t>
      </w:r>
      <w:r w:rsidR="00474127" w:rsidRPr="00316FFD">
        <w:rPr>
          <w:rFonts w:ascii="Palatino Linotype" w:hAnsi="Palatino Linotype" w:cs="Times New Roman"/>
          <w:sz w:val="24"/>
          <w:szCs w:val="24"/>
        </w:rPr>
        <w:t>AI</w:t>
      </w:r>
      <w:r w:rsidR="00DD4CF3" w:rsidRPr="00316FFD">
        <w:rPr>
          <w:rFonts w:ascii="Palatino Linotype" w:hAnsi="Palatino Linotype" w:cs="Times New Roman"/>
          <w:sz w:val="24"/>
          <w:szCs w:val="24"/>
        </w:rPr>
        <w:t>-</w:t>
      </w:r>
      <w:r w:rsidR="00624766" w:rsidRPr="00316FFD">
        <w:rPr>
          <w:rFonts w:ascii="Palatino Linotype" w:hAnsi="Palatino Linotype" w:cs="Times New Roman"/>
          <w:sz w:val="24"/>
          <w:szCs w:val="24"/>
        </w:rPr>
        <w:t>informed</w:t>
      </w:r>
      <w:r w:rsidR="00474127" w:rsidRPr="00316FFD">
        <w:rPr>
          <w:rFonts w:ascii="Palatino Linotype" w:hAnsi="Palatino Linotype" w:cs="Times New Roman"/>
          <w:sz w:val="24"/>
          <w:szCs w:val="24"/>
        </w:rPr>
        <w:t xml:space="preserve"> </w:t>
      </w:r>
      <w:r w:rsidR="0093481C" w:rsidRPr="00316FFD">
        <w:rPr>
          <w:rFonts w:ascii="Palatino Linotype" w:hAnsi="Palatino Linotype" w:cs="Times New Roman"/>
          <w:sz w:val="24"/>
          <w:szCs w:val="24"/>
        </w:rPr>
        <w:t>vision</w:t>
      </w:r>
      <w:r w:rsidR="00147D4E" w:rsidRPr="00316FFD">
        <w:rPr>
          <w:rFonts w:ascii="Palatino Linotype" w:hAnsi="Palatino Linotype" w:cs="Times New Roman"/>
          <w:sz w:val="24"/>
          <w:szCs w:val="24"/>
        </w:rPr>
        <w:t>s</w:t>
      </w:r>
      <w:r w:rsidR="009A7B56" w:rsidRPr="00316FFD">
        <w:rPr>
          <w:rFonts w:ascii="Palatino Linotype" w:hAnsi="Palatino Linotype" w:cs="Times New Roman"/>
          <w:sz w:val="24"/>
          <w:szCs w:val="24"/>
        </w:rPr>
        <w:t xml:space="preserve"> of </w:t>
      </w:r>
      <w:r w:rsidR="0093481C" w:rsidRPr="00316FFD">
        <w:rPr>
          <w:rFonts w:ascii="Palatino Linotype" w:hAnsi="Palatino Linotype" w:cs="Times New Roman"/>
          <w:sz w:val="24"/>
          <w:szCs w:val="24"/>
        </w:rPr>
        <w:t>schooling</w:t>
      </w:r>
      <w:r w:rsidR="009247A2" w:rsidRPr="00316FFD">
        <w:rPr>
          <w:rFonts w:ascii="Palatino Linotype" w:hAnsi="Palatino Linotype" w:cs="Times New Roman"/>
          <w:sz w:val="24"/>
          <w:szCs w:val="24"/>
        </w:rPr>
        <w:t xml:space="preserve"> is</w:t>
      </w:r>
      <w:r w:rsidR="007D781C" w:rsidRPr="00316FFD">
        <w:rPr>
          <w:rFonts w:ascii="Palatino Linotype" w:hAnsi="Palatino Linotype" w:cs="Times New Roman"/>
          <w:sz w:val="24"/>
          <w:szCs w:val="24"/>
        </w:rPr>
        <w:t xml:space="preserve"> </w:t>
      </w:r>
      <w:r w:rsidR="00DD4CF3" w:rsidRPr="00316FFD">
        <w:rPr>
          <w:rFonts w:ascii="Palatino Linotype" w:hAnsi="Palatino Linotype" w:cs="Times New Roman"/>
          <w:sz w:val="24"/>
          <w:szCs w:val="24"/>
        </w:rPr>
        <w:t>acknowledged</w:t>
      </w:r>
      <w:r w:rsidR="009247A2" w:rsidRPr="00316FFD">
        <w:rPr>
          <w:rFonts w:ascii="Palatino Linotype" w:hAnsi="Palatino Linotype" w:cs="Times New Roman"/>
          <w:sz w:val="24"/>
          <w:szCs w:val="24"/>
        </w:rPr>
        <w:t xml:space="preserve"> to remain important</w:t>
      </w:r>
      <w:r w:rsidR="00DD4CF3" w:rsidRPr="00316FFD">
        <w:rPr>
          <w:rFonts w:ascii="Palatino Linotype" w:hAnsi="Palatino Linotype" w:cs="Times New Roman"/>
          <w:sz w:val="24"/>
          <w:szCs w:val="24"/>
        </w:rPr>
        <w:t xml:space="preserve"> due to the</w:t>
      </w:r>
      <w:r w:rsidR="004879F8" w:rsidRPr="00316FFD">
        <w:rPr>
          <w:rFonts w:ascii="Palatino Linotype" w:hAnsi="Palatino Linotype" w:cs="Times New Roman"/>
          <w:sz w:val="24"/>
          <w:szCs w:val="24"/>
        </w:rPr>
        <w:t xml:space="preserve"> superior</w:t>
      </w:r>
      <w:r w:rsidR="00DD4CF3" w:rsidRPr="00316FFD">
        <w:rPr>
          <w:rFonts w:ascii="Palatino Linotype" w:hAnsi="Palatino Linotype" w:cs="Times New Roman"/>
          <w:sz w:val="24"/>
          <w:szCs w:val="24"/>
        </w:rPr>
        <w:t xml:space="preserve"> </w:t>
      </w:r>
      <w:r w:rsidR="00F6748C" w:rsidRPr="00316FFD">
        <w:rPr>
          <w:rFonts w:ascii="Palatino Linotype" w:hAnsi="Palatino Linotype" w:cs="Times New Roman"/>
          <w:sz w:val="24"/>
          <w:szCs w:val="24"/>
        </w:rPr>
        <w:t xml:space="preserve">social and emotional </w:t>
      </w:r>
      <w:r w:rsidR="004879F8" w:rsidRPr="00316FFD">
        <w:rPr>
          <w:rFonts w:ascii="Palatino Linotype" w:hAnsi="Palatino Linotype" w:cs="Times New Roman"/>
          <w:sz w:val="24"/>
          <w:szCs w:val="24"/>
        </w:rPr>
        <w:t xml:space="preserve">support </w:t>
      </w:r>
      <w:r w:rsidR="00F6748C" w:rsidRPr="00316FFD">
        <w:rPr>
          <w:rFonts w:ascii="Palatino Linotype" w:hAnsi="Palatino Linotype" w:cs="Times New Roman"/>
          <w:sz w:val="24"/>
          <w:szCs w:val="24"/>
        </w:rPr>
        <w:t>a</w:t>
      </w:r>
      <w:r w:rsidR="004879F8" w:rsidRPr="00316FFD">
        <w:rPr>
          <w:rFonts w:ascii="Palatino Linotype" w:hAnsi="Palatino Linotype" w:cs="Times New Roman"/>
          <w:sz w:val="24"/>
          <w:szCs w:val="24"/>
        </w:rPr>
        <w:t xml:space="preserve"> human</w:t>
      </w:r>
      <w:r w:rsidR="00F6748C" w:rsidRPr="00316FFD">
        <w:rPr>
          <w:rFonts w:ascii="Palatino Linotype" w:hAnsi="Palatino Linotype" w:cs="Times New Roman"/>
          <w:sz w:val="24"/>
          <w:szCs w:val="24"/>
        </w:rPr>
        <w:t xml:space="preserve"> teacher </w:t>
      </w:r>
      <w:r w:rsidR="006C39B9" w:rsidRPr="00316FFD">
        <w:rPr>
          <w:rFonts w:ascii="Palatino Linotype" w:hAnsi="Palatino Linotype" w:cs="Times New Roman"/>
          <w:sz w:val="24"/>
          <w:szCs w:val="24"/>
        </w:rPr>
        <w:t>still offer</w:t>
      </w:r>
      <w:r w:rsidR="00A14A69" w:rsidRPr="00316FFD">
        <w:rPr>
          <w:rFonts w:ascii="Palatino Linotype" w:hAnsi="Palatino Linotype" w:cs="Times New Roman"/>
          <w:sz w:val="24"/>
          <w:szCs w:val="24"/>
        </w:rPr>
        <w:t>s</w:t>
      </w:r>
      <w:r w:rsidR="006C39B9" w:rsidRPr="00316FFD">
        <w:rPr>
          <w:rFonts w:ascii="Palatino Linotype" w:hAnsi="Palatino Linotype" w:cs="Times New Roman"/>
          <w:sz w:val="24"/>
          <w:szCs w:val="24"/>
        </w:rPr>
        <w:t xml:space="preserve"> students</w:t>
      </w:r>
      <w:r w:rsidR="00FB547A"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(Ally 2019; Doucet et al. 2018)</w:t>
      </w:r>
      <w:r w:rsidR="004A06BB" w:rsidRPr="00316FFD">
        <w:rPr>
          <w:rFonts w:ascii="Palatino Linotype" w:hAnsi="Palatino Linotype" w:cs="Times New Roman"/>
          <w:sz w:val="24"/>
          <w:szCs w:val="24"/>
        </w:rPr>
        <w:t>,</w:t>
      </w:r>
      <w:r w:rsidR="002C29DC" w:rsidRPr="00316FFD">
        <w:rPr>
          <w:rFonts w:ascii="Palatino Linotype" w:hAnsi="Palatino Linotype" w:cs="Times New Roman"/>
          <w:sz w:val="24"/>
          <w:szCs w:val="24"/>
        </w:rPr>
        <w:t xml:space="preserve"> </w:t>
      </w:r>
      <w:r w:rsidR="00A178A0" w:rsidRPr="00316FFD">
        <w:rPr>
          <w:rFonts w:ascii="Palatino Linotype" w:hAnsi="Palatino Linotype" w:cs="Times New Roman"/>
          <w:sz w:val="24"/>
          <w:szCs w:val="24"/>
        </w:rPr>
        <w:t>t</w:t>
      </w:r>
      <w:r w:rsidR="00A93675" w:rsidRPr="00316FFD">
        <w:rPr>
          <w:rFonts w:ascii="Palatino Linotype" w:hAnsi="Palatino Linotype" w:cs="Times New Roman"/>
          <w:sz w:val="24"/>
          <w:szCs w:val="24"/>
        </w:rPr>
        <w:t>here</w:t>
      </w:r>
      <w:r w:rsidR="005420BD" w:rsidRPr="00316FFD">
        <w:rPr>
          <w:rFonts w:ascii="Palatino Linotype" w:hAnsi="Palatino Linotype" w:cs="Times New Roman"/>
          <w:sz w:val="24"/>
          <w:szCs w:val="24"/>
        </w:rPr>
        <w:t xml:space="preserve"> </w:t>
      </w:r>
      <w:r w:rsidR="00856308" w:rsidRPr="00316FFD">
        <w:rPr>
          <w:rFonts w:ascii="Palatino Linotype" w:hAnsi="Palatino Linotype" w:cs="Times New Roman"/>
          <w:sz w:val="24"/>
          <w:szCs w:val="24"/>
        </w:rPr>
        <w:t>looms</w:t>
      </w:r>
      <w:r w:rsidR="005420BD" w:rsidRPr="00316FFD">
        <w:rPr>
          <w:rFonts w:ascii="Palatino Linotype" w:hAnsi="Palatino Linotype" w:cs="Times New Roman"/>
          <w:sz w:val="24"/>
          <w:szCs w:val="24"/>
        </w:rPr>
        <w:t xml:space="preserve"> a</w:t>
      </w:r>
      <w:r w:rsidR="00563EB0" w:rsidRPr="00316FFD">
        <w:rPr>
          <w:rFonts w:ascii="Palatino Linotype" w:hAnsi="Palatino Linotype" w:cs="Times New Roman"/>
          <w:sz w:val="24"/>
          <w:szCs w:val="24"/>
        </w:rPr>
        <w:t xml:space="preserve"> </w:t>
      </w:r>
      <w:r w:rsidR="005420BD" w:rsidRPr="00316FFD">
        <w:rPr>
          <w:rFonts w:ascii="Palatino Linotype" w:hAnsi="Palatino Linotype" w:cs="Times New Roman"/>
          <w:sz w:val="24"/>
          <w:szCs w:val="24"/>
        </w:rPr>
        <w:t>risk of procedurali</w:t>
      </w:r>
      <w:r w:rsidR="00F72C07" w:rsidRPr="00316FFD">
        <w:rPr>
          <w:rFonts w:ascii="Palatino Linotype" w:hAnsi="Palatino Linotype" w:cs="Times New Roman"/>
          <w:sz w:val="24"/>
          <w:szCs w:val="24"/>
        </w:rPr>
        <w:t>z</w:t>
      </w:r>
      <w:r w:rsidR="005420BD" w:rsidRPr="00316FFD">
        <w:rPr>
          <w:rFonts w:ascii="Palatino Linotype" w:hAnsi="Palatino Linotype" w:cs="Times New Roman"/>
          <w:sz w:val="24"/>
          <w:szCs w:val="24"/>
        </w:rPr>
        <w:t>ing teaching</w:t>
      </w:r>
      <w:r w:rsidR="002D60C7" w:rsidRPr="00316FFD">
        <w:rPr>
          <w:rFonts w:ascii="Palatino Linotype" w:hAnsi="Palatino Linotype" w:cs="Times New Roman"/>
          <w:sz w:val="24"/>
          <w:szCs w:val="24"/>
        </w:rPr>
        <w:t>.</w:t>
      </w:r>
    </w:p>
    <w:p w14:paraId="5FEE6DAE" w14:textId="26B63B96" w:rsidR="00BB26D9" w:rsidRPr="00316FFD" w:rsidRDefault="00456145"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lastRenderedPageBreak/>
        <w:t xml:space="preserve">A teacher’s </w:t>
      </w:r>
      <w:r w:rsidR="00163CFC" w:rsidRPr="00316FFD">
        <w:rPr>
          <w:rFonts w:ascii="Palatino Linotype" w:hAnsi="Palatino Linotype" w:cs="Times New Roman"/>
          <w:sz w:val="24"/>
          <w:szCs w:val="24"/>
        </w:rPr>
        <w:t>active</w:t>
      </w:r>
      <w:r w:rsidRPr="00316FFD">
        <w:rPr>
          <w:rFonts w:ascii="Palatino Linotype" w:hAnsi="Palatino Linotype" w:cs="Times New Roman"/>
          <w:sz w:val="24"/>
          <w:szCs w:val="24"/>
        </w:rPr>
        <w:t xml:space="preserve"> decision making may enter less into educational processes </w:t>
      </w:r>
      <w:r w:rsidR="00896C0D" w:rsidRPr="00316FFD">
        <w:rPr>
          <w:rFonts w:ascii="Palatino Linotype" w:hAnsi="Palatino Linotype" w:cs="Times New Roman"/>
          <w:sz w:val="24"/>
          <w:szCs w:val="24"/>
        </w:rPr>
        <w:t>(</w:t>
      </w:r>
      <w:r w:rsidRPr="00316FFD">
        <w:rPr>
          <w:rFonts w:ascii="Palatino Linotype" w:hAnsi="Palatino Linotype" w:cs="Times New Roman"/>
          <w:sz w:val="24"/>
          <w:szCs w:val="24"/>
        </w:rPr>
        <w:t xml:space="preserve">i.e., away from </w:t>
      </w:r>
      <w:r w:rsidR="00063901" w:rsidRPr="00316FFD">
        <w:rPr>
          <w:rFonts w:ascii="Palatino Linotype" w:hAnsi="Palatino Linotype" w:cs="Times New Roman"/>
          <w:sz w:val="24"/>
          <w:szCs w:val="24"/>
        </w:rPr>
        <w:t>subtlety</w:t>
      </w:r>
      <w:r w:rsidR="00D12627" w:rsidRPr="00316FFD">
        <w:rPr>
          <w:rFonts w:ascii="Palatino Linotype" w:hAnsi="Palatino Linotype" w:cs="Times New Roman"/>
          <w:sz w:val="24"/>
          <w:szCs w:val="24"/>
        </w:rPr>
        <w:t xml:space="preserve"> and purposively</w:t>
      </w:r>
      <w:r w:rsidR="00063901" w:rsidRPr="00316FFD">
        <w:rPr>
          <w:rFonts w:ascii="Palatino Linotype" w:hAnsi="Palatino Linotype" w:cs="Times New Roman"/>
          <w:sz w:val="24"/>
          <w:szCs w:val="24"/>
        </w:rPr>
        <w:t xml:space="preserve"> </w:t>
      </w:r>
      <w:r w:rsidR="00FD1419" w:rsidRPr="00316FFD">
        <w:rPr>
          <w:rFonts w:ascii="Palatino Linotype" w:hAnsi="Palatino Linotype" w:cs="Times New Roman"/>
          <w:sz w:val="24"/>
          <w:szCs w:val="24"/>
        </w:rPr>
        <w:t>adjusting</w:t>
      </w:r>
      <w:r w:rsidRPr="00316FFD">
        <w:rPr>
          <w:rFonts w:ascii="Palatino Linotype" w:hAnsi="Palatino Linotype" w:cs="Times New Roman"/>
          <w:sz w:val="24"/>
          <w:szCs w:val="24"/>
        </w:rPr>
        <w:t xml:space="preserve"> </w:t>
      </w:r>
      <w:r w:rsidR="002E0D14" w:rsidRPr="00316FFD">
        <w:rPr>
          <w:rFonts w:ascii="Palatino Linotype" w:hAnsi="Palatino Linotype" w:cs="Times New Roman"/>
          <w:sz w:val="24"/>
          <w:szCs w:val="24"/>
        </w:rPr>
        <w:t xml:space="preserve">forms of </w:t>
      </w:r>
      <w:r w:rsidRPr="00316FFD">
        <w:rPr>
          <w:rFonts w:ascii="Palatino Linotype" w:hAnsi="Palatino Linotype" w:cs="Times New Roman"/>
          <w:sz w:val="24"/>
          <w:szCs w:val="24"/>
        </w:rPr>
        <w:t>content representation</w:t>
      </w:r>
      <w:r w:rsidR="00C5682D" w:rsidRPr="00316FFD">
        <w:rPr>
          <w:rFonts w:ascii="Palatino Linotype" w:hAnsi="Palatino Linotype" w:cs="Times New Roman"/>
          <w:sz w:val="24"/>
          <w:szCs w:val="24"/>
        </w:rPr>
        <w:t xml:space="preserve"> and</w:t>
      </w:r>
      <w:r w:rsidR="00AC7AE1" w:rsidRPr="00316FFD">
        <w:rPr>
          <w:rFonts w:ascii="Palatino Linotype" w:hAnsi="Palatino Linotype" w:cs="Times New Roman"/>
          <w:sz w:val="24"/>
          <w:szCs w:val="24"/>
        </w:rPr>
        <w:t xml:space="preserve"> organi</w:t>
      </w:r>
      <w:r w:rsidR="00D32333" w:rsidRPr="00316FFD">
        <w:rPr>
          <w:rFonts w:ascii="Palatino Linotype" w:hAnsi="Palatino Linotype" w:cs="Times New Roman"/>
          <w:sz w:val="24"/>
          <w:szCs w:val="24"/>
        </w:rPr>
        <w:t>z</w:t>
      </w:r>
      <w:r w:rsidR="00AC7AE1" w:rsidRPr="00316FFD">
        <w:rPr>
          <w:rFonts w:ascii="Palatino Linotype" w:hAnsi="Palatino Linotype" w:cs="Times New Roman"/>
          <w:sz w:val="24"/>
          <w:szCs w:val="24"/>
        </w:rPr>
        <w:t>ation</w:t>
      </w:r>
      <w:r w:rsidR="00C5682D" w:rsidRPr="00316FFD">
        <w:rPr>
          <w:rFonts w:ascii="Palatino Linotype" w:hAnsi="Palatino Linotype" w:cs="Times New Roman"/>
          <w:sz w:val="24"/>
          <w:szCs w:val="24"/>
        </w:rPr>
        <w:t xml:space="preserve"> </w:t>
      </w:r>
      <w:r w:rsidR="00EE3F1E" w:rsidRPr="00316FFD">
        <w:rPr>
          <w:rFonts w:ascii="Palatino Linotype" w:hAnsi="Palatino Linotype" w:cs="Times New Roman"/>
          <w:sz w:val="24"/>
          <w:szCs w:val="24"/>
        </w:rPr>
        <w:t>according to circumstance</w:t>
      </w:r>
      <w:r w:rsidR="00896C0D" w:rsidRPr="00316FFD">
        <w:rPr>
          <w:rFonts w:ascii="Palatino Linotype" w:hAnsi="Palatino Linotype" w:cs="Times New Roman"/>
          <w:sz w:val="24"/>
          <w:szCs w:val="24"/>
        </w:rPr>
        <w:t>)</w:t>
      </w:r>
      <w:r w:rsidRPr="00316FFD">
        <w:rPr>
          <w:rFonts w:ascii="Palatino Linotype" w:hAnsi="Palatino Linotype" w:cs="Times New Roman"/>
          <w:sz w:val="24"/>
          <w:szCs w:val="24"/>
        </w:rPr>
        <w:t>.</w:t>
      </w:r>
      <w:r w:rsidR="00B37392" w:rsidRPr="00316FFD">
        <w:rPr>
          <w:rFonts w:ascii="Palatino Linotype" w:hAnsi="Palatino Linotype" w:cs="Times New Roman"/>
          <w:sz w:val="24"/>
          <w:szCs w:val="24"/>
        </w:rPr>
        <w:t xml:space="preserve"> Instead, i</w:t>
      </w:r>
      <w:r w:rsidR="00E944DF" w:rsidRPr="00316FFD">
        <w:rPr>
          <w:rFonts w:ascii="Palatino Linotype" w:hAnsi="Palatino Linotype" w:cs="Times New Roman"/>
          <w:sz w:val="24"/>
          <w:szCs w:val="24"/>
        </w:rPr>
        <w:t xml:space="preserve">n service of </w:t>
      </w:r>
      <w:r w:rsidR="00BF5D65" w:rsidRPr="00316FFD">
        <w:rPr>
          <w:rFonts w:ascii="Palatino Linotype" w:hAnsi="Palatino Linotype" w:cs="Times New Roman"/>
          <w:sz w:val="24"/>
          <w:szCs w:val="24"/>
        </w:rPr>
        <w:t>securing</w:t>
      </w:r>
      <w:r w:rsidR="00CE45D1" w:rsidRPr="00316FFD">
        <w:rPr>
          <w:rFonts w:ascii="Palatino Linotype" w:hAnsi="Palatino Linotype" w:cs="Times New Roman"/>
          <w:sz w:val="24"/>
          <w:szCs w:val="24"/>
        </w:rPr>
        <w:t xml:space="preserve"> learning outcomes</w:t>
      </w:r>
      <w:r w:rsidR="00200407" w:rsidRPr="00316FFD">
        <w:rPr>
          <w:rFonts w:ascii="Palatino Linotype" w:hAnsi="Palatino Linotype" w:cs="Times New Roman"/>
          <w:sz w:val="24"/>
          <w:szCs w:val="24"/>
        </w:rPr>
        <w:t xml:space="preserve"> </w:t>
      </w:r>
      <w:r w:rsidR="00EF1A50" w:rsidRPr="00316FFD">
        <w:rPr>
          <w:rFonts w:ascii="Palatino Linotype" w:hAnsi="Palatino Linotype" w:cs="Times New Roman"/>
          <w:sz w:val="24"/>
          <w:szCs w:val="24"/>
        </w:rPr>
        <w:t xml:space="preserve">which </w:t>
      </w:r>
      <w:r w:rsidR="00D9467F" w:rsidRPr="00316FFD">
        <w:rPr>
          <w:rFonts w:ascii="Palatino Linotype" w:hAnsi="Palatino Linotype" w:cs="Times New Roman"/>
          <w:sz w:val="24"/>
          <w:szCs w:val="24"/>
        </w:rPr>
        <w:t>are</w:t>
      </w:r>
      <w:r w:rsidR="00EF1A50" w:rsidRPr="00316FFD">
        <w:rPr>
          <w:rFonts w:ascii="Palatino Linotype" w:hAnsi="Palatino Linotype" w:cs="Times New Roman"/>
          <w:sz w:val="24"/>
          <w:szCs w:val="24"/>
        </w:rPr>
        <w:t xml:space="preserve"> </w:t>
      </w:r>
      <w:r w:rsidR="00200407" w:rsidRPr="00316FFD">
        <w:rPr>
          <w:rFonts w:ascii="Palatino Linotype" w:hAnsi="Palatino Linotype" w:cs="Times New Roman"/>
          <w:sz w:val="24"/>
          <w:szCs w:val="24"/>
        </w:rPr>
        <w:t xml:space="preserve">pre-programmed into the </w:t>
      </w:r>
      <w:r w:rsidR="00CF3F0B" w:rsidRPr="00316FFD">
        <w:rPr>
          <w:rFonts w:ascii="Palatino Linotype" w:hAnsi="Palatino Linotype" w:cs="Times New Roman"/>
          <w:sz w:val="24"/>
          <w:szCs w:val="24"/>
        </w:rPr>
        <w:t>AI technology</w:t>
      </w:r>
      <w:r w:rsidR="00E944DF" w:rsidRPr="00316FFD">
        <w:rPr>
          <w:rFonts w:ascii="Palatino Linotype" w:hAnsi="Palatino Linotype" w:cs="Times New Roman"/>
          <w:sz w:val="24"/>
          <w:szCs w:val="24"/>
        </w:rPr>
        <w:t>,</w:t>
      </w:r>
      <w:r w:rsidR="00C04ACB" w:rsidRPr="00316FFD">
        <w:rPr>
          <w:rFonts w:ascii="Palatino Linotype" w:hAnsi="Palatino Linotype" w:cs="Times New Roman"/>
          <w:sz w:val="24"/>
          <w:szCs w:val="24"/>
        </w:rPr>
        <w:t xml:space="preserve"> </w:t>
      </w:r>
      <w:r w:rsidR="00D755E5" w:rsidRPr="00316FFD">
        <w:rPr>
          <w:rFonts w:ascii="Palatino Linotype" w:hAnsi="Palatino Linotype" w:cs="Times New Roman"/>
          <w:sz w:val="24"/>
          <w:szCs w:val="24"/>
        </w:rPr>
        <w:t>the teacher</w:t>
      </w:r>
      <w:r w:rsidR="000C48E4" w:rsidRPr="00316FFD">
        <w:rPr>
          <w:rFonts w:ascii="Palatino Linotype" w:hAnsi="Palatino Linotype" w:cs="Times New Roman"/>
          <w:sz w:val="24"/>
          <w:szCs w:val="24"/>
        </w:rPr>
        <w:t xml:space="preserve"> </w:t>
      </w:r>
      <w:r w:rsidR="00A11919" w:rsidRPr="00316FFD">
        <w:rPr>
          <w:rFonts w:ascii="Palatino Linotype" w:hAnsi="Palatino Linotype" w:cs="Times New Roman"/>
          <w:sz w:val="24"/>
          <w:szCs w:val="24"/>
        </w:rPr>
        <w:t>may</w:t>
      </w:r>
      <w:r w:rsidR="00C04ACB" w:rsidRPr="00316FFD">
        <w:rPr>
          <w:rFonts w:ascii="Palatino Linotype" w:hAnsi="Palatino Linotype" w:cs="Times New Roman"/>
          <w:sz w:val="24"/>
          <w:szCs w:val="24"/>
        </w:rPr>
        <w:t xml:space="preserve"> be</w:t>
      </w:r>
      <w:r w:rsidR="00D755E5" w:rsidRPr="00316FFD">
        <w:rPr>
          <w:rFonts w:ascii="Palatino Linotype" w:hAnsi="Palatino Linotype" w:cs="Times New Roman"/>
          <w:sz w:val="24"/>
          <w:szCs w:val="24"/>
        </w:rPr>
        <w:t xml:space="preserve"> drawn into routinely filling in</w:t>
      </w:r>
      <w:r w:rsidR="00B5535B" w:rsidRPr="00316FFD">
        <w:rPr>
          <w:rFonts w:ascii="Palatino Linotype" w:hAnsi="Palatino Linotype" w:cs="Times New Roman"/>
          <w:sz w:val="24"/>
          <w:szCs w:val="24"/>
        </w:rPr>
        <w:t xml:space="preserve"> </w:t>
      </w:r>
      <w:r w:rsidR="00D755E5" w:rsidRPr="00316FFD">
        <w:rPr>
          <w:rFonts w:ascii="Palatino Linotype" w:hAnsi="Palatino Linotype" w:cs="Times New Roman"/>
          <w:sz w:val="24"/>
          <w:szCs w:val="24"/>
        </w:rPr>
        <w:t xml:space="preserve">missing procedural inputs, such as </w:t>
      </w:r>
      <w:r w:rsidR="00100784" w:rsidRPr="00316FFD">
        <w:rPr>
          <w:rFonts w:ascii="Palatino Linotype" w:hAnsi="Palatino Linotype" w:cs="Times New Roman"/>
          <w:sz w:val="24"/>
          <w:szCs w:val="24"/>
        </w:rPr>
        <w:t xml:space="preserve">giving </w:t>
      </w:r>
      <w:r w:rsidR="00D755E5" w:rsidRPr="00316FFD">
        <w:rPr>
          <w:rFonts w:ascii="Palatino Linotype" w:hAnsi="Palatino Linotype" w:cs="Times New Roman"/>
          <w:sz w:val="24"/>
          <w:szCs w:val="24"/>
        </w:rPr>
        <w:t xml:space="preserve">socio-emotional </w:t>
      </w:r>
      <w:r w:rsidR="003032A8" w:rsidRPr="00316FFD">
        <w:rPr>
          <w:rFonts w:ascii="Palatino Linotype" w:hAnsi="Palatino Linotype" w:cs="Times New Roman"/>
          <w:sz w:val="24"/>
          <w:szCs w:val="24"/>
        </w:rPr>
        <w:t>prompts</w:t>
      </w:r>
      <w:r w:rsidR="008C1FAE" w:rsidRPr="00316FFD">
        <w:rPr>
          <w:rFonts w:ascii="Palatino Linotype" w:hAnsi="Palatino Linotype" w:cs="Times New Roman"/>
          <w:sz w:val="24"/>
          <w:szCs w:val="24"/>
        </w:rPr>
        <w:t xml:space="preserve"> for learning</w:t>
      </w:r>
      <w:r w:rsidR="005419A5" w:rsidRPr="00316FFD">
        <w:rPr>
          <w:rFonts w:ascii="Palatino Linotype" w:hAnsi="Palatino Linotype" w:cs="Times New Roman"/>
          <w:sz w:val="24"/>
          <w:szCs w:val="24"/>
        </w:rPr>
        <w:t>. With the</w:t>
      </w:r>
      <w:r w:rsidR="004C13AF" w:rsidRPr="00316FFD">
        <w:rPr>
          <w:rFonts w:ascii="Palatino Linotype" w:hAnsi="Palatino Linotype" w:cs="Times New Roman"/>
          <w:sz w:val="24"/>
          <w:szCs w:val="24"/>
        </w:rPr>
        <w:t xml:space="preserve"> teacher’s</w:t>
      </w:r>
      <w:r w:rsidR="005419A5" w:rsidRPr="00316FFD">
        <w:rPr>
          <w:rFonts w:ascii="Palatino Linotype" w:hAnsi="Palatino Linotype" w:cs="Times New Roman"/>
          <w:sz w:val="24"/>
          <w:szCs w:val="24"/>
        </w:rPr>
        <w:t xml:space="preserve"> attention centred on</w:t>
      </w:r>
      <w:r w:rsidR="0021511F" w:rsidRPr="00316FFD">
        <w:rPr>
          <w:rFonts w:ascii="Palatino Linotype" w:hAnsi="Palatino Linotype" w:cs="Times New Roman"/>
          <w:sz w:val="24"/>
          <w:szCs w:val="24"/>
        </w:rPr>
        <w:t xml:space="preserve"> </w:t>
      </w:r>
      <w:r w:rsidR="00557D16" w:rsidRPr="00316FFD">
        <w:rPr>
          <w:rFonts w:ascii="Palatino Linotype" w:hAnsi="Palatino Linotype" w:cs="Times New Roman"/>
          <w:sz w:val="24"/>
          <w:szCs w:val="24"/>
        </w:rPr>
        <w:t>bringing the</w:t>
      </w:r>
      <w:r w:rsidR="005419A5" w:rsidRPr="00316FFD">
        <w:rPr>
          <w:rFonts w:ascii="Palatino Linotype" w:hAnsi="Palatino Linotype" w:cs="Times New Roman"/>
          <w:sz w:val="24"/>
          <w:szCs w:val="24"/>
        </w:rPr>
        <w:t xml:space="preserve"> </w:t>
      </w:r>
      <w:r w:rsidR="00866688" w:rsidRPr="00316FFD">
        <w:rPr>
          <w:rFonts w:ascii="Palatino Linotype" w:hAnsi="Palatino Linotype" w:cs="Times New Roman"/>
          <w:sz w:val="24"/>
          <w:szCs w:val="24"/>
        </w:rPr>
        <w:t xml:space="preserve">AI-driven </w:t>
      </w:r>
      <w:r w:rsidR="005419A5" w:rsidRPr="00316FFD">
        <w:rPr>
          <w:rFonts w:ascii="Palatino Linotype" w:hAnsi="Palatino Linotype" w:cs="Times New Roman"/>
          <w:sz w:val="24"/>
          <w:szCs w:val="24"/>
        </w:rPr>
        <w:t>procedure</w:t>
      </w:r>
      <w:r w:rsidR="00557D16" w:rsidRPr="00316FFD">
        <w:rPr>
          <w:rFonts w:ascii="Palatino Linotype" w:hAnsi="Palatino Linotype" w:cs="Times New Roman"/>
          <w:sz w:val="24"/>
          <w:szCs w:val="24"/>
        </w:rPr>
        <w:t xml:space="preserve"> to fruition</w:t>
      </w:r>
      <w:r w:rsidR="005419A5" w:rsidRPr="00316FFD">
        <w:rPr>
          <w:rFonts w:ascii="Palatino Linotype" w:hAnsi="Palatino Linotype" w:cs="Times New Roman"/>
          <w:sz w:val="24"/>
          <w:szCs w:val="24"/>
        </w:rPr>
        <w:t>,</w:t>
      </w:r>
      <w:r w:rsidR="00FE1BE9" w:rsidRPr="00316FFD">
        <w:rPr>
          <w:rFonts w:ascii="Palatino Linotype" w:hAnsi="Palatino Linotype" w:cs="Times New Roman"/>
          <w:sz w:val="24"/>
          <w:szCs w:val="24"/>
        </w:rPr>
        <w:t xml:space="preserve"> </w:t>
      </w:r>
      <w:r w:rsidR="0037788A" w:rsidRPr="00316FFD">
        <w:rPr>
          <w:rFonts w:ascii="Palatino Linotype" w:hAnsi="Palatino Linotype" w:cs="Times New Roman"/>
          <w:sz w:val="24"/>
          <w:szCs w:val="24"/>
        </w:rPr>
        <w:t>the teacher</w:t>
      </w:r>
      <w:r w:rsidR="001C07FF" w:rsidRPr="00316FFD">
        <w:rPr>
          <w:rFonts w:ascii="Palatino Linotype" w:hAnsi="Palatino Linotype" w:cs="Times New Roman"/>
          <w:sz w:val="24"/>
          <w:szCs w:val="24"/>
        </w:rPr>
        <w:t xml:space="preserve"> may</w:t>
      </w:r>
      <w:r w:rsidR="0037788A" w:rsidRPr="00316FFD">
        <w:rPr>
          <w:rFonts w:ascii="Palatino Linotype" w:hAnsi="Palatino Linotype" w:cs="Times New Roman"/>
          <w:sz w:val="24"/>
          <w:szCs w:val="24"/>
        </w:rPr>
        <w:t xml:space="preserve"> become less </w:t>
      </w:r>
      <w:r w:rsidR="00F552CC" w:rsidRPr="00316FFD">
        <w:rPr>
          <w:rFonts w:ascii="Palatino Linotype" w:hAnsi="Palatino Linotype" w:cs="Times New Roman"/>
          <w:sz w:val="24"/>
          <w:szCs w:val="24"/>
        </w:rPr>
        <w:t>alert</w:t>
      </w:r>
      <w:r w:rsidR="00BE7A79" w:rsidRPr="00316FFD">
        <w:rPr>
          <w:rFonts w:ascii="Palatino Linotype" w:hAnsi="Palatino Linotype" w:cs="Times New Roman"/>
          <w:sz w:val="24"/>
          <w:szCs w:val="24"/>
        </w:rPr>
        <w:t xml:space="preserve"> </w:t>
      </w:r>
      <w:r w:rsidR="00FE1BE9" w:rsidRPr="00316FFD">
        <w:rPr>
          <w:rFonts w:ascii="Palatino Linotype" w:hAnsi="Palatino Linotype" w:cs="Times New Roman"/>
          <w:sz w:val="24"/>
          <w:szCs w:val="24"/>
        </w:rPr>
        <w:t>to</w:t>
      </w:r>
      <w:r w:rsidR="00EE5C27" w:rsidRPr="00316FFD">
        <w:rPr>
          <w:rFonts w:ascii="Palatino Linotype" w:hAnsi="Palatino Linotype" w:cs="Times New Roman"/>
          <w:sz w:val="24"/>
          <w:szCs w:val="24"/>
        </w:rPr>
        <w:t xml:space="preserve"> </w:t>
      </w:r>
      <w:r w:rsidR="00FE1BE9" w:rsidRPr="00316FFD">
        <w:rPr>
          <w:rFonts w:ascii="Palatino Linotype" w:hAnsi="Palatino Linotype" w:cs="Times New Roman"/>
          <w:sz w:val="24"/>
          <w:szCs w:val="24"/>
        </w:rPr>
        <w:t>take advantage of</w:t>
      </w:r>
      <w:r w:rsidR="00E76843" w:rsidRPr="00316FFD">
        <w:rPr>
          <w:rFonts w:ascii="Palatino Linotype" w:hAnsi="Palatino Linotype" w:cs="Times New Roman"/>
          <w:sz w:val="24"/>
          <w:szCs w:val="24"/>
        </w:rPr>
        <w:t xml:space="preserve"> emergent features </w:t>
      </w:r>
      <w:r w:rsidR="00F21099" w:rsidRPr="00316FFD">
        <w:rPr>
          <w:rFonts w:ascii="Palatino Linotype" w:hAnsi="Palatino Linotype" w:cs="Times New Roman"/>
          <w:sz w:val="24"/>
          <w:szCs w:val="24"/>
        </w:rPr>
        <w:t>embedded in</w:t>
      </w:r>
      <w:r w:rsidR="0034066A" w:rsidRPr="00316FFD">
        <w:rPr>
          <w:rFonts w:ascii="Palatino Linotype" w:hAnsi="Palatino Linotype" w:cs="Times New Roman"/>
          <w:sz w:val="24"/>
          <w:szCs w:val="24"/>
        </w:rPr>
        <w:t xml:space="preserve"> the </w:t>
      </w:r>
      <w:r w:rsidR="00D755E5" w:rsidRPr="00316FFD">
        <w:rPr>
          <w:rFonts w:ascii="Palatino Linotype" w:hAnsi="Palatino Linotype" w:cs="Times New Roman"/>
          <w:sz w:val="24"/>
          <w:szCs w:val="24"/>
        </w:rPr>
        <w:t>educational process</w:t>
      </w:r>
      <w:r w:rsidR="0041104F" w:rsidRPr="00316FFD">
        <w:rPr>
          <w:rFonts w:ascii="Palatino Linotype" w:hAnsi="Palatino Linotype" w:cs="Times New Roman"/>
          <w:sz w:val="24"/>
          <w:szCs w:val="24"/>
        </w:rPr>
        <w:t>. This includes</w:t>
      </w:r>
      <w:r w:rsidR="00D755E5" w:rsidRPr="00316FFD">
        <w:rPr>
          <w:rFonts w:ascii="Palatino Linotype" w:hAnsi="Palatino Linotype" w:cs="Times New Roman"/>
          <w:sz w:val="24"/>
          <w:szCs w:val="24"/>
        </w:rPr>
        <w:t xml:space="preserve"> </w:t>
      </w:r>
      <w:r w:rsidR="003C272A" w:rsidRPr="00316FFD">
        <w:rPr>
          <w:rFonts w:ascii="Palatino Linotype" w:hAnsi="Palatino Linotype" w:cs="Times New Roman"/>
          <w:sz w:val="24"/>
          <w:szCs w:val="24"/>
        </w:rPr>
        <w:t>openings</w:t>
      </w:r>
      <w:r w:rsidR="00CC0848" w:rsidRPr="00316FFD">
        <w:rPr>
          <w:rFonts w:ascii="Palatino Linotype" w:hAnsi="Palatino Linotype" w:cs="Times New Roman"/>
          <w:sz w:val="24"/>
          <w:szCs w:val="24"/>
        </w:rPr>
        <w:t xml:space="preserve"> for </w:t>
      </w:r>
      <w:r w:rsidR="00E25C36" w:rsidRPr="00316FFD">
        <w:rPr>
          <w:rFonts w:ascii="Palatino Linotype" w:hAnsi="Palatino Linotype" w:cs="Times New Roman"/>
          <w:sz w:val="24"/>
          <w:szCs w:val="24"/>
        </w:rPr>
        <w:t>improvised</w:t>
      </w:r>
      <w:r w:rsidR="00CC0848" w:rsidRPr="00316FFD">
        <w:rPr>
          <w:rFonts w:ascii="Palatino Linotype" w:hAnsi="Palatino Linotype" w:cs="Times New Roman"/>
          <w:sz w:val="24"/>
          <w:szCs w:val="24"/>
        </w:rPr>
        <w:t xml:space="preserve"> meaning making</w:t>
      </w:r>
      <w:r w:rsidR="00E47D58" w:rsidRPr="00316FFD">
        <w:rPr>
          <w:rFonts w:ascii="Palatino Linotype" w:hAnsi="Palatino Linotype" w:cs="Times New Roman"/>
          <w:sz w:val="24"/>
          <w:szCs w:val="24"/>
        </w:rPr>
        <w:t>,</w:t>
      </w:r>
      <w:r w:rsidR="00CC0848" w:rsidRPr="00316FFD">
        <w:rPr>
          <w:rFonts w:ascii="Palatino Linotype" w:hAnsi="Palatino Linotype" w:cs="Times New Roman"/>
          <w:sz w:val="24"/>
          <w:szCs w:val="24"/>
        </w:rPr>
        <w:t xml:space="preserve"> </w:t>
      </w:r>
      <w:r w:rsidR="00AC0545" w:rsidRPr="00316FFD">
        <w:rPr>
          <w:rFonts w:ascii="Palatino Linotype" w:hAnsi="Palatino Linotype" w:cs="Times New Roman"/>
          <w:sz w:val="24"/>
          <w:szCs w:val="24"/>
        </w:rPr>
        <w:t>fluidly responding to shifting group dynamics</w:t>
      </w:r>
      <w:r w:rsidR="00E47D58" w:rsidRPr="00316FFD">
        <w:rPr>
          <w:rFonts w:ascii="Palatino Linotype" w:hAnsi="Palatino Linotype" w:cs="Times New Roman"/>
          <w:sz w:val="24"/>
          <w:szCs w:val="24"/>
        </w:rPr>
        <w:t>,</w:t>
      </w:r>
      <w:r w:rsidR="00082D93" w:rsidRPr="00316FFD">
        <w:rPr>
          <w:rFonts w:ascii="Palatino Linotype" w:hAnsi="Palatino Linotype" w:cs="Times New Roman"/>
          <w:sz w:val="24"/>
          <w:szCs w:val="24"/>
        </w:rPr>
        <w:t xml:space="preserve"> or </w:t>
      </w:r>
      <w:r w:rsidR="005D2EED" w:rsidRPr="00316FFD">
        <w:rPr>
          <w:rFonts w:ascii="Palatino Linotype" w:hAnsi="Palatino Linotype" w:cs="Times New Roman"/>
          <w:sz w:val="24"/>
          <w:szCs w:val="24"/>
        </w:rPr>
        <w:t>attentively</w:t>
      </w:r>
      <w:r w:rsidR="005B4AD9" w:rsidRPr="00316FFD">
        <w:rPr>
          <w:rFonts w:ascii="Palatino Linotype" w:hAnsi="Palatino Linotype" w:cs="Times New Roman"/>
          <w:sz w:val="24"/>
          <w:szCs w:val="24"/>
        </w:rPr>
        <w:t xml:space="preserve"> nurturing </w:t>
      </w:r>
      <w:r w:rsidR="00E47D58" w:rsidRPr="00316FFD">
        <w:rPr>
          <w:rFonts w:ascii="Palatino Linotype" w:hAnsi="Palatino Linotype" w:cs="Times New Roman"/>
          <w:sz w:val="24"/>
          <w:szCs w:val="24"/>
        </w:rPr>
        <w:t>authentic</w:t>
      </w:r>
      <w:r w:rsidR="00082D93" w:rsidRPr="00316FFD">
        <w:rPr>
          <w:rFonts w:ascii="Palatino Linotype" w:hAnsi="Palatino Linotype" w:cs="Times New Roman"/>
          <w:sz w:val="24"/>
          <w:szCs w:val="24"/>
        </w:rPr>
        <w:t xml:space="preserve"> relationship</w:t>
      </w:r>
      <w:r w:rsidR="005B4AD9" w:rsidRPr="00316FFD">
        <w:rPr>
          <w:rFonts w:ascii="Palatino Linotype" w:hAnsi="Palatino Linotype" w:cs="Times New Roman"/>
          <w:sz w:val="24"/>
          <w:szCs w:val="24"/>
        </w:rPr>
        <w:t>s</w:t>
      </w:r>
      <w:r w:rsidR="00082D93" w:rsidRPr="00316FFD">
        <w:rPr>
          <w:rFonts w:ascii="Palatino Linotype" w:hAnsi="Palatino Linotype" w:cs="Times New Roman"/>
          <w:sz w:val="24"/>
          <w:szCs w:val="24"/>
        </w:rPr>
        <w:t xml:space="preserve"> </w:t>
      </w:r>
      <w:r w:rsidR="00197BAE" w:rsidRPr="00316FFD">
        <w:rPr>
          <w:rFonts w:ascii="Palatino Linotype" w:hAnsi="Palatino Linotype" w:cs="Times New Roman"/>
          <w:sz w:val="24"/>
          <w:szCs w:val="24"/>
        </w:rPr>
        <w:t>with students</w:t>
      </w:r>
      <w:r w:rsidR="00AC0545" w:rsidRPr="00316FFD">
        <w:rPr>
          <w:rFonts w:ascii="Palatino Linotype" w:hAnsi="Palatino Linotype" w:cs="Times New Roman"/>
          <w:sz w:val="24"/>
          <w:szCs w:val="24"/>
        </w:rPr>
        <w:t>.</w:t>
      </w:r>
      <w:r w:rsidR="00BB26D9" w:rsidRPr="00316FFD">
        <w:rPr>
          <w:rFonts w:ascii="Palatino Linotype" w:hAnsi="Palatino Linotype" w:cs="Times New Roman"/>
          <w:sz w:val="24"/>
          <w:szCs w:val="24"/>
        </w:rPr>
        <w:t xml:space="preserve"> </w:t>
      </w:r>
      <w:r w:rsidR="00866CC4" w:rsidRPr="00316FFD">
        <w:rPr>
          <w:rFonts w:ascii="Palatino Linotype" w:hAnsi="Palatino Linotype" w:cs="Times New Roman"/>
          <w:sz w:val="24"/>
          <w:szCs w:val="24"/>
        </w:rPr>
        <w:t>A</w:t>
      </w:r>
      <w:r w:rsidR="00D93708" w:rsidRPr="00316FFD">
        <w:rPr>
          <w:rFonts w:ascii="Palatino Linotype" w:hAnsi="Palatino Linotype" w:cs="Times New Roman"/>
          <w:sz w:val="24"/>
          <w:szCs w:val="24"/>
        </w:rPr>
        <w:t xml:space="preserve">s </w:t>
      </w:r>
      <w:r w:rsidR="0070142C" w:rsidRPr="00316FFD">
        <w:rPr>
          <w:rFonts w:ascii="Palatino Linotype" w:hAnsi="Palatino Linotype" w:cs="Times New Roman"/>
          <w:sz w:val="24"/>
          <w:szCs w:val="24"/>
        </w:rPr>
        <w:t xml:space="preserve">discussed more in the following </w:t>
      </w:r>
      <w:r w:rsidR="0098460F" w:rsidRPr="00316FFD">
        <w:rPr>
          <w:rFonts w:ascii="Palatino Linotype" w:hAnsi="Palatino Linotype" w:cs="Times New Roman"/>
          <w:sz w:val="24"/>
          <w:szCs w:val="24"/>
        </w:rPr>
        <w:t>parts</w:t>
      </w:r>
      <w:r w:rsidR="0070142C" w:rsidRPr="00316FFD">
        <w:rPr>
          <w:rFonts w:ascii="Palatino Linotype" w:hAnsi="Palatino Linotype" w:cs="Times New Roman"/>
          <w:sz w:val="24"/>
          <w:szCs w:val="24"/>
        </w:rPr>
        <w:t>,</w:t>
      </w:r>
      <w:r w:rsidR="00FE5886" w:rsidRPr="00316FFD">
        <w:rPr>
          <w:rFonts w:ascii="Palatino Linotype" w:hAnsi="Palatino Linotype" w:cs="Times New Roman"/>
          <w:sz w:val="24"/>
          <w:szCs w:val="24"/>
        </w:rPr>
        <w:t xml:space="preserve"> </w:t>
      </w:r>
      <w:r w:rsidR="00F17170" w:rsidRPr="00316FFD">
        <w:rPr>
          <w:rFonts w:ascii="Palatino Linotype" w:hAnsi="Palatino Linotype" w:cs="Times New Roman"/>
          <w:sz w:val="24"/>
          <w:szCs w:val="24"/>
        </w:rPr>
        <w:t>de</w:t>
      </w:r>
      <w:r w:rsidR="00C95248" w:rsidRPr="00316FFD">
        <w:rPr>
          <w:rFonts w:ascii="Palatino Linotype" w:hAnsi="Palatino Linotype" w:cs="Times New Roman"/>
          <w:sz w:val="24"/>
          <w:szCs w:val="24"/>
        </w:rPr>
        <w:t>spite the</w:t>
      </w:r>
      <w:r w:rsidR="00753F01" w:rsidRPr="00316FFD">
        <w:rPr>
          <w:rFonts w:ascii="Palatino Linotype" w:hAnsi="Palatino Linotype" w:cs="Times New Roman"/>
          <w:sz w:val="24"/>
          <w:szCs w:val="24"/>
        </w:rPr>
        <w:t xml:space="preserve"> promise </w:t>
      </w:r>
      <w:r w:rsidR="00CD2E28" w:rsidRPr="00316FFD">
        <w:rPr>
          <w:rFonts w:ascii="Palatino Linotype" w:hAnsi="Palatino Linotype" w:cs="Times New Roman"/>
          <w:sz w:val="24"/>
          <w:szCs w:val="24"/>
        </w:rPr>
        <w:t xml:space="preserve">of AI programs being </w:t>
      </w:r>
      <w:r w:rsidR="009C4551" w:rsidRPr="00316FFD">
        <w:rPr>
          <w:rFonts w:ascii="Palatino Linotype" w:hAnsi="Palatino Linotype" w:cs="Times New Roman"/>
          <w:sz w:val="24"/>
          <w:szCs w:val="24"/>
        </w:rPr>
        <w:t>highly adaptive to</w:t>
      </w:r>
      <w:r w:rsidR="00C95248" w:rsidRPr="00316FFD">
        <w:rPr>
          <w:rFonts w:ascii="Palatino Linotype" w:hAnsi="Palatino Linotype" w:cs="Times New Roman"/>
          <w:sz w:val="24"/>
          <w:szCs w:val="24"/>
        </w:rPr>
        <w:t xml:space="preserve"> learners or</w:t>
      </w:r>
      <w:r w:rsidR="006A6ABE" w:rsidRPr="00316FFD">
        <w:rPr>
          <w:rFonts w:ascii="Palatino Linotype" w:hAnsi="Palatino Linotype" w:cs="Times New Roman"/>
          <w:sz w:val="24"/>
          <w:szCs w:val="24"/>
        </w:rPr>
        <w:t xml:space="preserve"> educational</w:t>
      </w:r>
      <w:r w:rsidR="00C95248" w:rsidRPr="00316FFD">
        <w:rPr>
          <w:rFonts w:ascii="Palatino Linotype" w:hAnsi="Palatino Linotype" w:cs="Times New Roman"/>
          <w:sz w:val="24"/>
          <w:szCs w:val="24"/>
        </w:rPr>
        <w:t xml:space="preserve"> contexts,</w:t>
      </w:r>
      <w:r w:rsidR="00B736FC" w:rsidRPr="00316FFD">
        <w:rPr>
          <w:rFonts w:ascii="Palatino Linotype" w:hAnsi="Palatino Linotype" w:cs="Times New Roman"/>
          <w:sz w:val="24"/>
          <w:szCs w:val="24"/>
        </w:rPr>
        <w:t xml:space="preserve"> </w:t>
      </w:r>
      <w:r w:rsidR="00715A86" w:rsidRPr="00316FFD">
        <w:rPr>
          <w:rFonts w:ascii="Palatino Linotype" w:hAnsi="Palatino Linotype" w:cs="Times New Roman"/>
          <w:sz w:val="24"/>
          <w:szCs w:val="24"/>
        </w:rPr>
        <w:t>I</w:t>
      </w:r>
      <w:r w:rsidR="0084719A" w:rsidRPr="00316FFD">
        <w:rPr>
          <w:rFonts w:ascii="Palatino Linotype" w:hAnsi="Palatino Linotype" w:cs="Times New Roman"/>
          <w:sz w:val="24"/>
          <w:szCs w:val="24"/>
        </w:rPr>
        <w:t xml:space="preserve"> </w:t>
      </w:r>
      <w:r w:rsidR="00D900E5" w:rsidRPr="00316FFD">
        <w:rPr>
          <w:rFonts w:ascii="Palatino Linotype" w:hAnsi="Palatino Linotype" w:cs="Times New Roman"/>
          <w:sz w:val="24"/>
          <w:szCs w:val="24"/>
        </w:rPr>
        <w:t>argue</w:t>
      </w:r>
      <w:r w:rsidR="0084719A" w:rsidRPr="00316FFD">
        <w:rPr>
          <w:rFonts w:ascii="Palatino Linotype" w:hAnsi="Palatino Linotype" w:cs="Times New Roman"/>
          <w:sz w:val="24"/>
          <w:szCs w:val="24"/>
        </w:rPr>
        <w:t xml:space="preserve"> that </w:t>
      </w:r>
      <w:r w:rsidR="00B736FC" w:rsidRPr="00316FFD">
        <w:rPr>
          <w:rFonts w:ascii="Palatino Linotype" w:hAnsi="Palatino Linotype" w:cs="Times New Roman"/>
          <w:sz w:val="24"/>
          <w:szCs w:val="24"/>
        </w:rPr>
        <w:t xml:space="preserve">the rule-governed </w:t>
      </w:r>
      <w:r w:rsidR="00511D9D" w:rsidRPr="00316FFD">
        <w:rPr>
          <w:rFonts w:ascii="Palatino Linotype" w:hAnsi="Palatino Linotype" w:cs="Times New Roman"/>
          <w:sz w:val="24"/>
          <w:szCs w:val="24"/>
        </w:rPr>
        <w:t xml:space="preserve">nature of AI programs means that </w:t>
      </w:r>
      <w:r w:rsidR="00E3728E" w:rsidRPr="00316FFD">
        <w:rPr>
          <w:rFonts w:ascii="Palatino Linotype" w:hAnsi="Palatino Linotype" w:cs="Times New Roman"/>
          <w:sz w:val="24"/>
          <w:szCs w:val="24"/>
        </w:rPr>
        <w:t>t</w:t>
      </w:r>
      <w:r w:rsidR="0018408E" w:rsidRPr="00316FFD">
        <w:rPr>
          <w:rFonts w:ascii="Palatino Linotype" w:hAnsi="Palatino Linotype" w:cs="Times New Roman"/>
          <w:sz w:val="24"/>
          <w:szCs w:val="24"/>
        </w:rPr>
        <w:t xml:space="preserve">hey will </w:t>
      </w:r>
      <w:r w:rsidR="00ED72A3" w:rsidRPr="00316FFD">
        <w:rPr>
          <w:rFonts w:ascii="Palatino Linotype" w:hAnsi="Palatino Linotype" w:cs="Times New Roman"/>
          <w:sz w:val="24"/>
          <w:szCs w:val="24"/>
        </w:rPr>
        <w:t>distinctively</w:t>
      </w:r>
      <w:r w:rsidR="00EB752C" w:rsidRPr="00316FFD">
        <w:rPr>
          <w:rFonts w:ascii="Palatino Linotype" w:hAnsi="Palatino Linotype" w:cs="Times New Roman"/>
          <w:sz w:val="24"/>
          <w:szCs w:val="24"/>
        </w:rPr>
        <w:t xml:space="preserve"> </w:t>
      </w:r>
      <w:r w:rsidR="00DD12B7" w:rsidRPr="00316FFD">
        <w:rPr>
          <w:rFonts w:ascii="Palatino Linotype" w:hAnsi="Palatino Linotype" w:cs="Times New Roman"/>
          <w:sz w:val="24"/>
          <w:szCs w:val="24"/>
        </w:rPr>
        <w:t xml:space="preserve">lack the capacity to employ forms of representation </w:t>
      </w:r>
      <w:r w:rsidR="00B92213" w:rsidRPr="00316FFD">
        <w:rPr>
          <w:rFonts w:ascii="Palatino Linotype" w:hAnsi="Palatino Linotype" w:cs="Times New Roman"/>
          <w:sz w:val="24"/>
          <w:szCs w:val="24"/>
        </w:rPr>
        <w:t>th</w:t>
      </w:r>
      <w:r w:rsidR="00EF0F5B" w:rsidRPr="00316FFD">
        <w:rPr>
          <w:rFonts w:ascii="Palatino Linotype" w:hAnsi="Palatino Linotype" w:cs="Times New Roman"/>
          <w:sz w:val="24"/>
          <w:szCs w:val="24"/>
        </w:rPr>
        <w:t xml:space="preserve">at </w:t>
      </w:r>
      <w:r w:rsidR="006252AB">
        <w:rPr>
          <w:rFonts w:ascii="Palatino Linotype" w:hAnsi="Palatino Linotype" w:cs="Times New Roman"/>
          <w:sz w:val="24"/>
          <w:szCs w:val="24"/>
        </w:rPr>
        <w:t>fittingly</w:t>
      </w:r>
      <w:r w:rsidR="00C2155F" w:rsidRPr="00316FFD">
        <w:rPr>
          <w:rFonts w:ascii="Palatino Linotype" w:hAnsi="Palatino Linotype" w:cs="Times New Roman"/>
          <w:sz w:val="24"/>
          <w:szCs w:val="24"/>
        </w:rPr>
        <w:t xml:space="preserve"> convey </w:t>
      </w:r>
      <w:r w:rsidR="00EF0F5B" w:rsidRPr="00316FFD">
        <w:rPr>
          <w:rFonts w:ascii="Palatino Linotype" w:hAnsi="Palatino Linotype" w:cs="Times New Roman"/>
          <w:sz w:val="24"/>
          <w:szCs w:val="24"/>
        </w:rPr>
        <w:t>contextualised meanings</w:t>
      </w:r>
      <w:r w:rsidR="0023787C" w:rsidRPr="00316FFD">
        <w:rPr>
          <w:rFonts w:ascii="Palatino Linotype" w:hAnsi="Palatino Linotype" w:cs="Times New Roman"/>
          <w:sz w:val="24"/>
          <w:szCs w:val="24"/>
        </w:rPr>
        <w:t>.</w:t>
      </w:r>
    </w:p>
    <w:p w14:paraId="6F71B5AB" w14:textId="254CC7D8" w:rsidR="00DC1DFD" w:rsidRDefault="009E58A6"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Thus</w:t>
      </w:r>
      <w:r w:rsidR="00D00C81" w:rsidRPr="00316FFD">
        <w:rPr>
          <w:rFonts w:ascii="Palatino Linotype" w:hAnsi="Palatino Linotype" w:cs="Times New Roman"/>
          <w:sz w:val="24"/>
          <w:szCs w:val="24"/>
        </w:rPr>
        <w:t xml:space="preserve"> far</w:t>
      </w:r>
      <w:r w:rsidR="00F77EE0" w:rsidRPr="00316FFD">
        <w:rPr>
          <w:rFonts w:ascii="Palatino Linotype" w:hAnsi="Palatino Linotype" w:cs="Times New Roman"/>
          <w:sz w:val="24"/>
          <w:szCs w:val="24"/>
        </w:rPr>
        <w:t xml:space="preserve"> </w:t>
      </w:r>
      <w:r w:rsidR="00D25166" w:rsidRPr="00316FFD">
        <w:rPr>
          <w:rFonts w:ascii="Palatino Linotype" w:hAnsi="Palatino Linotype" w:cs="Times New Roman"/>
          <w:sz w:val="24"/>
          <w:szCs w:val="24"/>
        </w:rPr>
        <w:t>I have</w:t>
      </w:r>
      <w:r w:rsidR="00A94656" w:rsidRPr="00316FFD">
        <w:rPr>
          <w:rFonts w:ascii="Palatino Linotype" w:hAnsi="Palatino Linotype" w:cs="Times New Roman"/>
          <w:sz w:val="24"/>
          <w:szCs w:val="24"/>
        </w:rPr>
        <w:t xml:space="preserve"> </w:t>
      </w:r>
      <w:r w:rsidR="00014E07" w:rsidRPr="00316FFD">
        <w:rPr>
          <w:rFonts w:ascii="Palatino Linotype" w:hAnsi="Palatino Linotype" w:cs="Times New Roman"/>
          <w:sz w:val="24"/>
          <w:szCs w:val="24"/>
        </w:rPr>
        <w:t>argued that</w:t>
      </w:r>
      <w:r w:rsidR="00A62DB4" w:rsidRPr="00316FFD">
        <w:rPr>
          <w:rFonts w:ascii="Palatino Linotype" w:hAnsi="Palatino Linotype" w:cs="Times New Roman"/>
          <w:sz w:val="24"/>
          <w:szCs w:val="24"/>
        </w:rPr>
        <w:t xml:space="preserve"> </w:t>
      </w:r>
      <w:r w:rsidR="0085350A" w:rsidRPr="00316FFD">
        <w:rPr>
          <w:rFonts w:ascii="Palatino Linotype" w:hAnsi="Palatino Linotype" w:cs="Times New Roman"/>
          <w:sz w:val="24"/>
          <w:szCs w:val="24"/>
        </w:rPr>
        <w:t>conceptions of</w:t>
      </w:r>
      <w:r w:rsidR="005A17D1" w:rsidRPr="00316FFD">
        <w:rPr>
          <w:rFonts w:ascii="Palatino Linotype" w:hAnsi="Palatino Linotype" w:cs="Times New Roman"/>
          <w:sz w:val="24"/>
          <w:szCs w:val="24"/>
        </w:rPr>
        <w:t xml:space="preserve"> schooling and</w:t>
      </w:r>
      <w:r w:rsidR="00005845" w:rsidRPr="00316FFD">
        <w:rPr>
          <w:rFonts w:ascii="Palatino Linotype" w:hAnsi="Palatino Linotype" w:cs="Times New Roman"/>
          <w:sz w:val="24"/>
          <w:szCs w:val="24"/>
        </w:rPr>
        <w:t xml:space="preserve"> teaching for a</w:t>
      </w:r>
      <w:r w:rsidR="0013243B" w:rsidRPr="00316FFD">
        <w:rPr>
          <w:rFonts w:ascii="Palatino Linotype" w:hAnsi="Palatino Linotype" w:cs="Times New Roman"/>
          <w:sz w:val="24"/>
          <w:szCs w:val="24"/>
        </w:rPr>
        <w:t xml:space="preserve"> new </w:t>
      </w:r>
      <w:r w:rsidR="00005845" w:rsidRPr="00316FFD">
        <w:rPr>
          <w:rFonts w:ascii="Palatino Linotype" w:hAnsi="Palatino Linotype" w:cs="Times New Roman"/>
          <w:sz w:val="24"/>
          <w:szCs w:val="24"/>
        </w:rPr>
        <w:t>industrial age</w:t>
      </w:r>
      <w:r w:rsidR="00390CB7" w:rsidRPr="00316FFD">
        <w:rPr>
          <w:rFonts w:ascii="Palatino Linotype" w:hAnsi="Palatino Linotype" w:cs="Times New Roman"/>
          <w:sz w:val="24"/>
          <w:szCs w:val="24"/>
        </w:rPr>
        <w:t xml:space="preserve"> remain</w:t>
      </w:r>
      <w:r w:rsidR="007D576C" w:rsidRPr="00316FFD">
        <w:rPr>
          <w:rFonts w:ascii="Palatino Linotype" w:hAnsi="Palatino Linotype" w:cs="Times New Roman"/>
          <w:sz w:val="24"/>
          <w:szCs w:val="24"/>
        </w:rPr>
        <w:t xml:space="preserve"> </w:t>
      </w:r>
      <w:r w:rsidR="00594A2D" w:rsidRPr="00316FFD">
        <w:rPr>
          <w:rFonts w:ascii="Palatino Linotype" w:hAnsi="Palatino Linotype" w:cs="Times New Roman"/>
          <w:sz w:val="24"/>
          <w:szCs w:val="24"/>
        </w:rPr>
        <w:t>implicitly tied to</w:t>
      </w:r>
      <w:r w:rsidR="0038689D" w:rsidRPr="00316FFD">
        <w:rPr>
          <w:rFonts w:ascii="Palatino Linotype" w:hAnsi="Palatino Linotype" w:cs="Times New Roman"/>
          <w:sz w:val="24"/>
          <w:szCs w:val="24"/>
        </w:rPr>
        <w:t xml:space="preserve"> </w:t>
      </w:r>
      <w:r w:rsidR="007D576C" w:rsidRPr="00316FFD">
        <w:rPr>
          <w:rFonts w:ascii="Palatino Linotype" w:hAnsi="Palatino Linotype" w:cs="Times New Roman"/>
          <w:sz w:val="24"/>
          <w:szCs w:val="24"/>
        </w:rPr>
        <w:t xml:space="preserve">a </w:t>
      </w:r>
      <w:r w:rsidR="00265042" w:rsidRPr="00316FFD">
        <w:rPr>
          <w:rFonts w:ascii="Palatino Linotype" w:hAnsi="Palatino Linotype" w:cs="Times New Roman"/>
          <w:sz w:val="24"/>
          <w:szCs w:val="24"/>
        </w:rPr>
        <w:t xml:space="preserve">mass </w:t>
      </w:r>
      <w:r w:rsidR="00390CB7" w:rsidRPr="00316FFD">
        <w:rPr>
          <w:rFonts w:ascii="Palatino Linotype" w:hAnsi="Palatino Linotype" w:cs="Times New Roman"/>
          <w:sz w:val="24"/>
          <w:szCs w:val="24"/>
        </w:rPr>
        <w:t>p</w:t>
      </w:r>
      <w:r w:rsidR="00ED1240" w:rsidRPr="00316FFD">
        <w:rPr>
          <w:rFonts w:ascii="Palatino Linotype" w:hAnsi="Palatino Linotype" w:cs="Times New Roman"/>
          <w:sz w:val="24"/>
          <w:szCs w:val="24"/>
        </w:rPr>
        <w:t>roduction</w:t>
      </w:r>
      <w:r w:rsidR="00121200" w:rsidRPr="00316FFD">
        <w:rPr>
          <w:rFonts w:ascii="Palatino Linotype" w:hAnsi="Palatino Linotype" w:cs="Times New Roman"/>
          <w:sz w:val="24"/>
          <w:szCs w:val="24"/>
        </w:rPr>
        <w:t xml:space="preserve"> logic</w:t>
      </w:r>
      <w:r w:rsidR="00ED1240" w:rsidRPr="00316FFD">
        <w:rPr>
          <w:rFonts w:ascii="Palatino Linotype" w:hAnsi="Palatino Linotype" w:cs="Times New Roman"/>
          <w:sz w:val="24"/>
          <w:szCs w:val="24"/>
        </w:rPr>
        <w:t xml:space="preserve">. </w:t>
      </w:r>
      <w:r w:rsidR="004254DC" w:rsidRPr="00316FFD">
        <w:rPr>
          <w:rFonts w:ascii="Palatino Linotype" w:hAnsi="Palatino Linotype" w:cs="Times New Roman"/>
          <w:sz w:val="24"/>
          <w:szCs w:val="24"/>
        </w:rPr>
        <w:t>Yet</w:t>
      </w:r>
      <w:r w:rsidR="00FD0C35" w:rsidRPr="00316FFD">
        <w:rPr>
          <w:rFonts w:ascii="Palatino Linotype" w:hAnsi="Palatino Linotype" w:cs="Times New Roman"/>
          <w:sz w:val="24"/>
          <w:szCs w:val="24"/>
        </w:rPr>
        <w:t>,</w:t>
      </w:r>
      <w:r w:rsidR="00173C3F" w:rsidRPr="00316FFD">
        <w:rPr>
          <w:rFonts w:ascii="Palatino Linotype" w:hAnsi="Palatino Linotype" w:cs="Times New Roman"/>
          <w:sz w:val="24"/>
          <w:szCs w:val="24"/>
        </w:rPr>
        <w:t xml:space="preserve"> there is a</w:t>
      </w:r>
      <w:r w:rsidR="00593D5F" w:rsidRPr="00316FFD">
        <w:rPr>
          <w:rFonts w:ascii="Palatino Linotype" w:hAnsi="Palatino Linotype" w:cs="Times New Roman"/>
          <w:sz w:val="24"/>
          <w:szCs w:val="24"/>
        </w:rPr>
        <w:t xml:space="preserve">n </w:t>
      </w:r>
      <w:r w:rsidR="00F409AF" w:rsidRPr="00316FFD">
        <w:rPr>
          <w:rFonts w:ascii="Palatino Linotype" w:hAnsi="Palatino Linotype" w:cs="Times New Roman"/>
          <w:sz w:val="24"/>
          <w:szCs w:val="24"/>
        </w:rPr>
        <w:t>evolving</w:t>
      </w:r>
      <w:r w:rsidR="00593D5F" w:rsidRPr="00316FFD">
        <w:rPr>
          <w:rFonts w:ascii="Palatino Linotype" w:hAnsi="Palatino Linotype" w:cs="Times New Roman"/>
          <w:sz w:val="24"/>
          <w:szCs w:val="24"/>
        </w:rPr>
        <w:t xml:space="preserve"> </w:t>
      </w:r>
      <w:r w:rsidR="00173C3F" w:rsidRPr="00316FFD">
        <w:rPr>
          <w:rFonts w:ascii="Palatino Linotype" w:hAnsi="Palatino Linotype" w:cs="Times New Roman"/>
          <w:sz w:val="24"/>
          <w:szCs w:val="24"/>
        </w:rPr>
        <w:t>s</w:t>
      </w:r>
      <w:r w:rsidRPr="00316FFD">
        <w:rPr>
          <w:rFonts w:ascii="Palatino Linotype" w:hAnsi="Palatino Linotype" w:cs="Times New Roman"/>
          <w:sz w:val="24"/>
          <w:szCs w:val="24"/>
        </w:rPr>
        <w:t xml:space="preserve">hift </w:t>
      </w:r>
      <w:r w:rsidR="005B4C7C" w:rsidRPr="00316FFD">
        <w:rPr>
          <w:rFonts w:ascii="Palatino Linotype" w:hAnsi="Palatino Linotype" w:cs="Times New Roman"/>
          <w:sz w:val="24"/>
          <w:szCs w:val="24"/>
        </w:rPr>
        <w:t xml:space="preserve">in </w:t>
      </w:r>
      <w:r w:rsidRPr="00316FFD">
        <w:rPr>
          <w:rFonts w:ascii="Palatino Linotype" w:hAnsi="Palatino Linotype" w:cs="Times New Roman"/>
          <w:sz w:val="24"/>
          <w:szCs w:val="24"/>
        </w:rPr>
        <w:t>focus</w:t>
      </w:r>
      <w:r w:rsidR="005B4C7C" w:rsidRPr="00316FFD">
        <w:rPr>
          <w:rFonts w:ascii="Palatino Linotype" w:hAnsi="Palatino Linotype" w:cs="Times New Roman"/>
          <w:sz w:val="24"/>
          <w:szCs w:val="24"/>
        </w:rPr>
        <w:t xml:space="preserve"> from the</w:t>
      </w:r>
      <w:r w:rsidRPr="00316FFD">
        <w:rPr>
          <w:rFonts w:ascii="Palatino Linotype" w:hAnsi="Palatino Linotype" w:cs="Times New Roman"/>
          <w:sz w:val="24"/>
          <w:szCs w:val="24"/>
        </w:rPr>
        <w:t xml:space="preserve"> </w:t>
      </w:r>
      <w:r w:rsidR="009F7C01" w:rsidRPr="00316FFD">
        <w:rPr>
          <w:rFonts w:ascii="Palatino Linotype" w:hAnsi="Palatino Linotype" w:cs="Times New Roman"/>
          <w:sz w:val="24"/>
          <w:szCs w:val="24"/>
        </w:rPr>
        <w:t>production</w:t>
      </w:r>
      <w:r w:rsidR="004B34AE" w:rsidRPr="00316FFD">
        <w:rPr>
          <w:rFonts w:ascii="Palatino Linotype" w:hAnsi="Palatino Linotype" w:cs="Times New Roman"/>
          <w:sz w:val="24"/>
          <w:szCs w:val="24"/>
        </w:rPr>
        <w:t xml:space="preserve"> of</w:t>
      </w:r>
      <w:r w:rsidR="005B4C7C" w:rsidRPr="00316FFD">
        <w:rPr>
          <w:rFonts w:ascii="Palatino Linotype" w:hAnsi="Palatino Linotype" w:cs="Times New Roman"/>
          <w:sz w:val="24"/>
          <w:szCs w:val="24"/>
        </w:rPr>
        <w:t xml:space="preserve"> dom</w:t>
      </w:r>
      <w:r w:rsidR="00000185" w:rsidRPr="00316FFD">
        <w:rPr>
          <w:rFonts w:ascii="Palatino Linotype" w:hAnsi="Palatino Linotype" w:cs="Times New Roman"/>
          <w:sz w:val="24"/>
          <w:szCs w:val="24"/>
        </w:rPr>
        <w:t xml:space="preserve">ain-specific outcomes to </w:t>
      </w:r>
      <w:r w:rsidR="005222F0" w:rsidRPr="00316FFD">
        <w:rPr>
          <w:rFonts w:ascii="Palatino Linotype" w:hAnsi="Palatino Linotype" w:cs="Times New Roman"/>
          <w:sz w:val="24"/>
          <w:szCs w:val="24"/>
        </w:rPr>
        <w:t>general skills and meta-level learning</w:t>
      </w:r>
      <w:r w:rsidR="00F273EE" w:rsidRPr="00316FFD">
        <w:rPr>
          <w:rFonts w:ascii="Palatino Linotype" w:hAnsi="Palatino Linotype" w:cs="Times New Roman"/>
          <w:sz w:val="24"/>
          <w:szCs w:val="24"/>
        </w:rPr>
        <w:t xml:space="preserve"> outcomes</w:t>
      </w:r>
      <w:r w:rsidR="00663868" w:rsidRPr="00316FFD">
        <w:rPr>
          <w:rFonts w:ascii="Palatino Linotype" w:hAnsi="Palatino Linotype" w:cs="Times New Roman"/>
          <w:sz w:val="24"/>
          <w:szCs w:val="24"/>
        </w:rPr>
        <w:t>.</w:t>
      </w:r>
      <w:r w:rsidR="00F12E20" w:rsidRPr="00316FFD">
        <w:rPr>
          <w:rFonts w:ascii="Palatino Linotype" w:hAnsi="Palatino Linotype" w:cs="Times New Roman"/>
          <w:sz w:val="24"/>
          <w:szCs w:val="24"/>
        </w:rPr>
        <w:t xml:space="preserve"> </w:t>
      </w:r>
      <w:r w:rsidR="0012559D" w:rsidRPr="00316FFD">
        <w:rPr>
          <w:rFonts w:ascii="Palatino Linotype" w:hAnsi="Palatino Linotype" w:cs="Times New Roman"/>
          <w:sz w:val="24"/>
          <w:szCs w:val="24"/>
        </w:rPr>
        <w:t>In t</w:t>
      </w:r>
      <w:r w:rsidR="00D03120" w:rsidRPr="00316FFD">
        <w:rPr>
          <w:rFonts w:ascii="Palatino Linotype" w:hAnsi="Palatino Linotype" w:cs="Times New Roman"/>
          <w:sz w:val="24"/>
          <w:szCs w:val="24"/>
        </w:rPr>
        <w:t xml:space="preserve">he following </w:t>
      </w:r>
      <w:r w:rsidR="007F3579" w:rsidRPr="00316FFD">
        <w:rPr>
          <w:rFonts w:ascii="Palatino Linotype" w:hAnsi="Palatino Linotype" w:cs="Times New Roman"/>
          <w:sz w:val="24"/>
          <w:szCs w:val="24"/>
        </w:rPr>
        <w:t>section</w:t>
      </w:r>
      <w:r w:rsidR="0012559D" w:rsidRPr="00316FFD">
        <w:rPr>
          <w:rFonts w:ascii="Palatino Linotype" w:hAnsi="Palatino Linotype" w:cs="Times New Roman"/>
          <w:sz w:val="24"/>
          <w:szCs w:val="24"/>
        </w:rPr>
        <w:t>,</w:t>
      </w:r>
      <w:r w:rsidR="002C1D0B" w:rsidRPr="00316FFD">
        <w:rPr>
          <w:rFonts w:ascii="Palatino Linotype" w:hAnsi="Palatino Linotype" w:cs="Times New Roman"/>
          <w:sz w:val="24"/>
          <w:szCs w:val="24"/>
        </w:rPr>
        <w:t xml:space="preserve"> </w:t>
      </w:r>
      <w:r w:rsidR="00DC506E" w:rsidRPr="00316FFD">
        <w:rPr>
          <w:rFonts w:ascii="Palatino Linotype" w:hAnsi="Palatino Linotype" w:cs="Times New Roman"/>
          <w:sz w:val="24"/>
          <w:szCs w:val="24"/>
        </w:rPr>
        <w:t>I</w:t>
      </w:r>
      <w:r w:rsidR="0033133B" w:rsidRPr="00316FFD">
        <w:rPr>
          <w:rFonts w:ascii="Palatino Linotype" w:hAnsi="Palatino Linotype" w:cs="Times New Roman"/>
          <w:sz w:val="24"/>
          <w:szCs w:val="24"/>
        </w:rPr>
        <w:t xml:space="preserve"> </w:t>
      </w:r>
      <w:r w:rsidR="00DC506E" w:rsidRPr="00316FFD">
        <w:rPr>
          <w:rFonts w:ascii="Palatino Linotype" w:hAnsi="Palatino Linotype" w:cs="Times New Roman"/>
          <w:sz w:val="24"/>
          <w:szCs w:val="24"/>
        </w:rPr>
        <w:t xml:space="preserve">provide an </w:t>
      </w:r>
      <w:r w:rsidR="006D1AD8" w:rsidRPr="00316FFD">
        <w:rPr>
          <w:rFonts w:ascii="Palatino Linotype" w:hAnsi="Palatino Linotype" w:cs="Times New Roman"/>
          <w:sz w:val="24"/>
          <w:szCs w:val="24"/>
        </w:rPr>
        <w:t>analysis of the</w:t>
      </w:r>
      <w:r w:rsidR="002C1D0B" w:rsidRPr="00316FFD">
        <w:rPr>
          <w:rFonts w:ascii="Palatino Linotype" w:hAnsi="Palatino Linotype" w:cs="Times New Roman"/>
          <w:sz w:val="24"/>
          <w:szCs w:val="24"/>
        </w:rPr>
        <w:t xml:space="preserve"> problems </w:t>
      </w:r>
      <w:r w:rsidR="009248E2" w:rsidRPr="00316FFD">
        <w:rPr>
          <w:rFonts w:ascii="Palatino Linotype" w:hAnsi="Palatino Linotype" w:cs="Times New Roman"/>
          <w:sz w:val="24"/>
          <w:szCs w:val="24"/>
        </w:rPr>
        <w:t xml:space="preserve">associated </w:t>
      </w:r>
      <w:r w:rsidR="002C1D0B" w:rsidRPr="00316FFD">
        <w:rPr>
          <w:rFonts w:ascii="Palatino Linotype" w:hAnsi="Palatino Linotype" w:cs="Times New Roman"/>
          <w:sz w:val="24"/>
          <w:szCs w:val="24"/>
        </w:rPr>
        <w:t xml:space="preserve">with </w:t>
      </w:r>
      <w:r w:rsidR="00C70498" w:rsidRPr="00316FFD">
        <w:rPr>
          <w:rFonts w:ascii="Palatino Linotype" w:hAnsi="Palatino Linotype" w:cs="Times New Roman"/>
          <w:sz w:val="24"/>
          <w:szCs w:val="24"/>
        </w:rPr>
        <w:t xml:space="preserve">a mass production </w:t>
      </w:r>
      <w:r w:rsidR="002C1D0B" w:rsidRPr="00316FFD">
        <w:rPr>
          <w:rFonts w:ascii="Palatino Linotype" w:hAnsi="Palatino Linotype" w:cs="Times New Roman"/>
          <w:sz w:val="24"/>
          <w:szCs w:val="24"/>
        </w:rPr>
        <w:t>logic</w:t>
      </w:r>
      <w:r w:rsidR="00EB33C8" w:rsidRPr="00316FFD">
        <w:rPr>
          <w:rFonts w:ascii="Palatino Linotype" w:hAnsi="Palatino Linotype" w:cs="Times New Roman"/>
          <w:sz w:val="24"/>
          <w:szCs w:val="24"/>
        </w:rPr>
        <w:t xml:space="preserve"> </w:t>
      </w:r>
      <w:r w:rsidR="00C70498" w:rsidRPr="00316FFD">
        <w:rPr>
          <w:rFonts w:ascii="Palatino Linotype" w:hAnsi="Palatino Linotype" w:cs="Times New Roman"/>
          <w:sz w:val="24"/>
          <w:szCs w:val="24"/>
        </w:rPr>
        <w:t>for</w:t>
      </w:r>
      <w:r w:rsidR="002A3C50" w:rsidRPr="00316FFD">
        <w:rPr>
          <w:rFonts w:ascii="Palatino Linotype" w:hAnsi="Palatino Linotype" w:cs="Times New Roman"/>
          <w:sz w:val="24"/>
          <w:szCs w:val="24"/>
        </w:rPr>
        <w:t xml:space="preserve"> schooling and teaching</w:t>
      </w:r>
      <w:r w:rsidR="002C1D0B" w:rsidRPr="00316FFD">
        <w:rPr>
          <w:rFonts w:ascii="Palatino Linotype" w:hAnsi="Palatino Linotype" w:cs="Times New Roman"/>
          <w:sz w:val="24"/>
          <w:szCs w:val="24"/>
        </w:rPr>
        <w:t>.</w:t>
      </w:r>
    </w:p>
    <w:p w14:paraId="7F798EA0" w14:textId="77777777" w:rsidR="00316FFD" w:rsidRPr="00316FFD" w:rsidRDefault="00316FFD" w:rsidP="001C2691">
      <w:pPr>
        <w:spacing w:after="0" w:line="480" w:lineRule="auto"/>
        <w:ind w:firstLine="720"/>
        <w:jc w:val="both"/>
        <w:rPr>
          <w:rFonts w:ascii="Palatino Linotype" w:hAnsi="Palatino Linotype" w:cs="Times New Roman"/>
          <w:sz w:val="24"/>
          <w:szCs w:val="24"/>
        </w:rPr>
      </w:pPr>
    </w:p>
    <w:p w14:paraId="407122F9" w14:textId="2086F805" w:rsidR="002E26D8" w:rsidRPr="00316FFD" w:rsidRDefault="0043359B" w:rsidP="001C2691">
      <w:pPr>
        <w:pStyle w:val="Heading2"/>
        <w:spacing w:before="0" w:line="480" w:lineRule="auto"/>
        <w:jc w:val="both"/>
        <w:rPr>
          <w:rFonts w:ascii="Palatino Linotype" w:hAnsi="Palatino Linotype" w:cs="Times New Roman"/>
          <w:b/>
          <w:bCs/>
          <w:color w:val="auto"/>
          <w:sz w:val="24"/>
          <w:szCs w:val="24"/>
        </w:rPr>
      </w:pPr>
      <w:r w:rsidRPr="00316FFD">
        <w:rPr>
          <w:rFonts w:ascii="Palatino Linotype" w:hAnsi="Palatino Linotype" w:cs="Times New Roman"/>
          <w:b/>
          <w:bCs/>
          <w:color w:val="auto"/>
          <w:sz w:val="24"/>
          <w:szCs w:val="24"/>
        </w:rPr>
        <w:lastRenderedPageBreak/>
        <w:t>PROBLEMS WITH A MASS PRODUCTION LOGIC FOR TEACHING</w:t>
      </w:r>
    </w:p>
    <w:p w14:paraId="3051709B" w14:textId="2020ABFA" w:rsidR="00816101" w:rsidRPr="00316FFD" w:rsidRDefault="00323B21" w:rsidP="001C2691">
      <w:pPr>
        <w:pStyle w:val="Heading3"/>
        <w:spacing w:before="0" w:line="480" w:lineRule="auto"/>
        <w:jc w:val="both"/>
        <w:rPr>
          <w:rFonts w:ascii="Palatino Linotype" w:hAnsi="Palatino Linotype" w:cs="Times New Roman"/>
          <w:b/>
          <w:bCs/>
          <w:color w:val="auto"/>
        </w:rPr>
      </w:pPr>
      <w:r w:rsidRPr="00316FFD">
        <w:rPr>
          <w:rFonts w:ascii="Palatino Linotype" w:hAnsi="Palatino Linotype" w:cs="Times New Roman"/>
          <w:b/>
          <w:bCs/>
          <w:color w:val="auto"/>
        </w:rPr>
        <w:t>C</w:t>
      </w:r>
      <w:r w:rsidR="009D4622" w:rsidRPr="00316FFD">
        <w:rPr>
          <w:rFonts w:ascii="Palatino Linotype" w:hAnsi="Palatino Linotype" w:cs="Times New Roman"/>
          <w:b/>
          <w:bCs/>
          <w:color w:val="auto"/>
        </w:rPr>
        <w:t xml:space="preserve">onditions </w:t>
      </w:r>
      <w:r w:rsidR="002B41C8" w:rsidRPr="00316FFD">
        <w:rPr>
          <w:rFonts w:ascii="Palatino Linotype" w:hAnsi="Palatino Linotype" w:cs="Times New Roman"/>
          <w:b/>
          <w:bCs/>
          <w:color w:val="auto"/>
        </w:rPr>
        <w:t>u</w:t>
      </w:r>
      <w:r w:rsidR="00587ECE" w:rsidRPr="00316FFD">
        <w:rPr>
          <w:rFonts w:ascii="Palatino Linotype" w:hAnsi="Palatino Linotype" w:cs="Times New Roman"/>
          <w:b/>
          <w:bCs/>
          <w:color w:val="auto"/>
        </w:rPr>
        <w:t>nderlying</w:t>
      </w:r>
      <w:r w:rsidR="009D4622" w:rsidRPr="00316FFD">
        <w:rPr>
          <w:rFonts w:ascii="Palatino Linotype" w:hAnsi="Palatino Linotype" w:cs="Times New Roman"/>
          <w:b/>
          <w:bCs/>
          <w:color w:val="auto"/>
        </w:rPr>
        <w:t xml:space="preserve"> the </w:t>
      </w:r>
      <w:r w:rsidR="002B41C8" w:rsidRPr="00316FFD">
        <w:rPr>
          <w:rFonts w:ascii="Palatino Linotype" w:hAnsi="Palatino Linotype" w:cs="Times New Roman"/>
          <w:b/>
          <w:bCs/>
          <w:color w:val="auto"/>
        </w:rPr>
        <w:t>p</w:t>
      </w:r>
      <w:r w:rsidR="009D4622" w:rsidRPr="00316FFD">
        <w:rPr>
          <w:rFonts w:ascii="Palatino Linotype" w:hAnsi="Palatino Linotype" w:cs="Times New Roman"/>
          <w:b/>
          <w:bCs/>
          <w:color w:val="auto"/>
        </w:rPr>
        <w:t xml:space="preserve">roduction </w:t>
      </w:r>
      <w:r w:rsidR="0058169E" w:rsidRPr="00316FFD">
        <w:rPr>
          <w:rFonts w:ascii="Palatino Linotype" w:hAnsi="Palatino Linotype" w:cs="Times New Roman"/>
          <w:b/>
          <w:bCs/>
          <w:color w:val="auto"/>
        </w:rPr>
        <w:t xml:space="preserve">of </w:t>
      </w:r>
      <w:r w:rsidR="002B41C8" w:rsidRPr="00316FFD">
        <w:rPr>
          <w:rFonts w:ascii="Palatino Linotype" w:hAnsi="Palatino Linotype" w:cs="Times New Roman"/>
          <w:b/>
          <w:bCs/>
          <w:color w:val="auto"/>
        </w:rPr>
        <w:t>l</w:t>
      </w:r>
      <w:r w:rsidR="0058169E" w:rsidRPr="00316FFD">
        <w:rPr>
          <w:rFonts w:ascii="Palatino Linotype" w:hAnsi="Palatino Linotype" w:cs="Times New Roman"/>
          <w:b/>
          <w:bCs/>
          <w:color w:val="auto"/>
        </w:rPr>
        <w:t xml:space="preserve">earning </w:t>
      </w:r>
      <w:r w:rsidR="002B41C8" w:rsidRPr="00316FFD">
        <w:rPr>
          <w:rFonts w:ascii="Palatino Linotype" w:hAnsi="Palatino Linotype" w:cs="Times New Roman"/>
          <w:b/>
          <w:bCs/>
          <w:color w:val="auto"/>
        </w:rPr>
        <w:t>o</w:t>
      </w:r>
      <w:r w:rsidR="0058169E" w:rsidRPr="00316FFD">
        <w:rPr>
          <w:rFonts w:ascii="Palatino Linotype" w:hAnsi="Palatino Linotype" w:cs="Times New Roman"/>
          <w:b/>
          <w:bCs/>
          <w:color w:val="auto"/>
        </w:rPr>
        <w:t>utcomes</w:t>
      </w:r>
    </w:p>
    <w:p w14:paraId="29AD0E0A" w14:textId="6C077B3F" w:rsidR="00EE6C80" w:rsidRPr="00316FFD" w:rsidRDefault="00903ED3"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For over a century, s</w:t>
      </w:r>
      <w:r w:rsidR="001938FD" w:rsidRPr="00316FFD">
        <w:rPr>
          <w:rFonts w:ascii="Palatino Linotype" w:hAnsi="Palatino Linotype" w:cs="Times New Roman"/>
          <w:sz w:val="24"/>
          <w:szCs w:val="24"/>
        </w:rPr>
        <w:t>chools’</w:t>
      </w:r>
      <w:r w:rsidR="00184DE0" w:rsidRPr="00316FFD">
        <w:rPr>
          <w:rFonts w:ascii="Palatino Linotype" w:hAnsi="Palatino Linotype" w:cs="Times New Roman"/>
          <w:sz w:val="24"/>
          <w:szCs w:val="24"/>
        </w:rPr>
        <w:t xml:space="preserve"> production of</w:t>
      </w:r>
      <w:r w:rsidR="00C00CA3" w:rsidRPr="00316FFD">
        <w:rPr>
          <w:rFonts w:ascii="Palatino Linotype" w:hAnsi="Palatino Linotype" w:cs="Times New Roman"/>
          <w:sz w:val="24"/>
          <w:szCs w:val="24"/>
        </w:rPr>
        <w:t xml:space="preserve"> </w:t>
      </w:r>
      <w:r w:rsidR="003C2B0A" w:rsidRPr="00316FFD">
        <w:rPr>
          <w:rFonts w:ascii="Palatino Linotype" w:hAnsi="Palatino Linotype" w:cs="Times New Roman"/>
          <w:sz w:val="24"/>
          <w:szCs w:val="24"/>
        </w:rPr>
        <w:t>learning outcomes</w:t>
      </w:r>
      <w:r w:rsidR="008A1E1C" w:rsidRPr="00316FFD">
        <w:rPr>
          <w:rFonts w:ascii="Palatino Linotype" w:hAnsi="Palatino Linotype" w:cs="Times New Roman"/>
          <w:sz w:val="24"/>
          <w:szCs w:val="24"/>
        </w:rPr>
        <w:t xml:space="preserve"> </w:t>
      </w:r>
      <w:r w:rsidR="0003383E" w:rsidRPr="00316FFD">
        <w:rPr>
          <w:rFonts w:ascii="Palatino Linotype" w:hAnsi="Palatino Linotype" w:cs="Times New Roman"/>
          <w:sz w:val="24"/>
          <w:szCs w:val="24"/>
        </w:rPr>
        <w:t xml:space="preserve">has </w:t>
      </w:r>
      <w:r w:rsidR="000C3FCD" w:rsidRPr="00316FFD">
        <w:rPr>
          <w:rFonts w:ascii="Palatino Linotype" w:hAnsi="Palatino Linotype" w:cs="Times New Roman"/>
          <w:sz w:val="24"/>
          <w:szCs w:val="24"/>
        </w:rPr>
        <w:t>often</w:t>
      </w:r>
      <w:r w:rsidR="00926B30" w:rsidRPr="00316FFD">
        <w:rPr>
          <w:rFonts w:ascii="Palatino Linotype" w:hAnsi="Palatino Linotype" w:cs="Times New Roman"/>
          <w:sz w:val="24"/>
          <w:szCs w:val="24"/>
        </w:rPr>
        <w:t xml:space="preserve"> </w:t>
      </w:r>
      <w:r w:rsidR="0059427A" w:rsidRPr="00316FFD">
        <w:rPr>
          <w:rFonts w:ascii="Palatino Linotype" w:hAnsi="Palatino Linotype" w:cs="Times New Roman"/>
          <w:sz w:val="24"/>
          <w:szCs w:val="24"/>
        </w:rPr>
        <w:t>proceed</w:t>
      </w:r>
      <w:r w:rsidR="00964EF1" w:rsidRPr="00316FFD">
        <w:rPr>
          <w:rFonts w:ascii="Palatino Linotype" w:hAnsi="Palatino Linotype" w:cs="Times New Roman"/>
          <w:sz w:val="24"/>
          <w:szCs w:val="24"/>
        </w:rPr>
        <w:t>ed</w:t>
      </w:r>
      <w:r w:rsidR="0059427A" w:rsidRPr="00316FFD">
        <w:rPr>
          <w:rFonts w:ascii="Palatino Linotype" w:hAnsi="Palatino Linotype" w:cs="Times New Roman"/>
          <w:sz w:val="24"/>
          <w:szCs w:val="24"/>
        </w:rPr>
        <w:t xml:space="preserve"> on the basis of </w:t>
      </w:r>
      <w:r w:rsidR="007C6530" w:rsidRPr="00316FFD">
        <w:rPr>
          <w:rFonts w:ascii="Palatino Linotype" w:hAnsi="Palatino Linotype" w:cs="Times New Roman"/>
          <w:sz w:val="24"/>
          <w:szCs w:val="24"/>
        </w:rPr>
        <w:t>ensuring</w:t>
      </w:r>
      <w:r w:rsidR="00D56578" w:rsidRPr="00316FFD">
        <w:rPr>
          <w:rFonts w:ascii="Palatino Linotype" w:hAnsi="Palatino Linotype" w:cs="Times New Roman"/>
          <w:sz w:val="24"/>
          <w:szCs w:val="24"/>
        </w:rPr>
        <w:t xml:space="preserve"> </w:t>
      </w:r>
      <w:r w:rsidR="00A57091" w:rsidRPr="00316FFD">
        <w:rPr>
          <w:rFonts w:ascii="Palatino Linotype" w:hAnsi="Palatino Linotype" w:cs="Times New Roman"/>
          <w:sz w:val="24"/>
          <w:szCs w:val="24"/>
        </w:rPr>
        <w:t>predictability</w:t>
      </w:r>
      <w:r w:rsidR="000B2D77" w:rsidRPr="00316FFD">
        <w:rPr>
          <w:rFonts w:ascii="Palatino Linotype" w:hAnsi="Palatino Linotype" w:cs="Times New Roman"/>
          <w:sz w:val="24"/>
          <w:szCs w:val="24"/>
        </w:rPr>
        <w:t xml:space="preserve"> </w:t>
      </w:r>
      <w:r w:rsidR="00E841AC" w:rsidRPr="00316FFD">
        <w:rPr>
          <w:rFonts w:ascii="Palatino Linotype" w:hAnsi="Palatino Linotype" w:cs="Times New Roman"/>
          <w:sz w:val="24"/>
          <w:szCs w:val="24"/>
        </w:rPr>
        <w:t>for stakeholders</w:t>
      </w:r>
      <w:r w:rsidR="000C518A" w:rsidRPr="00316FFD">
        <w:rPr>
          <w:rFonts w:ascii="Palatino Linotype" w:hAnsi="Palatino Linotype" w:cs="Times New Roman"/>
          <w:sz w:val="24"/>
          <w:szCs w:val="24"/>
        </w:rPr>
        <w:t xml:space="preserve"> and</w:t>
      </w:r>
      <w:r w:rsidR="00A57091" w:rsidRPr="00316FFD">
        <w:rPr>
          <w:rFonts w:ascii="Palatino Linotype" w:hAnsi="Palatino Linotype" w:cs="Times New Roman"/>
          <w:sz w:val="24"/>
          <w:szCs w:val="24"/>
        </w:rPr>
        <w:t xml:space="preserve"> </w:t>
      </w:r>
      <w:r w:rsidR="00964EF1" w:rsidRPr="00316FFD">
        <w:rPr>
          <w:rFonts w:ascii="Palatino Linotype" w:hAnsi="Palatino Linotype" w:cs="Times New Roman"/>
          <w:sz w:val="24"/>
          <w:szCs w:val="24"/>
        </w:rPr>
        <w:t>standardising</w:t>
      </w:r>
      <w:r w:rsidR="0061601E" w:rsidRPr="00316FFD">
        <w:rPr>
          <w:rFonts w:ascii="Palatino Linotype" w:hAnsi="Palatino Linotype" w:cs="Times New Roman"/>
          <w:sz w:val="24"/>
          <w:szCs w:val="24"/>
        </w:rPr>
        <w:t xml:space="preserve"> </w:t>
      </w:r>
      <w:r w:rsidR="00D86772" w:rsidRPr="00316FFD">
        <w:rPr>
          <w:rFonts w:ascii="Palatino Linotype" w:hAnsi="Palatino Linotype" w:cs="Times New Roman"/>
          <w:sz w:val="24"/>
          <w:szCs w:val="24"/>
        </w:rPr>
        <w:t>organizational</w:t>
      </w:r>
      <w:r w:rsidR="0061601E" w:rsidRPr="00316FFD">
        <w:rPr>
          <w:rFonts w:ascii="Palatino Linotype" w:hAnsi="Palatino Linotype" w:cs="Times New Roman"/>
          <w:sz w:val="24"/>
          <w:szCs w:val="24"/>
        </w:rPr>
        <w:t xml:space="preserve"> procedures</w:t>
      </w:r>
      <w:r w:rsidR="00087F6C"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(Davis</w:t>
      </w:r>
      <w:r w:rsidR="00B37CB8" w:rsidRPr="00316FFD">
        <w:rPr>
          <w:rFonts w:ascii="Palatino Linotype" w:hAnsi="Palatino Linotype" w:cs="Times New Roman"/>
          <w:sz w:val="24"/>
          <w:szCs w:val="24"/>
        </w:rPr>
        <w:t>, Conroy and Clague</w:t>
      </w:r>
      <w:r w:rsidR="00F14BC5" w:rsidRPr="00316FFD">
        <w:rPr>
          <w:rFonts w:ascii="Palatino Linotype" w:hAnsi="Palatino Linotype" w:cs="Times New Roman"/>
          <w:sz w:val="24"/>
          <w:szCs w:val="24"/>
        </w:rPr>
        <w:t xml:space="preserve"> 2020)</w:t>
      </w:r>
      <w:r w:rsidR="009676F9" w:rsidRPr="00316FFD">
        <w:rPr>
          <w:rFonts w:ascii="Palatino Linotype" w:hAnsi="Palatino Linotype" w:cs="Times New Roman"/>
          <w:sz w:val="24"/>
          <w:szCs w:val="24"/>
        </w:rPr>
        <w:t>.</w:t>
      </w:r>
      <w:r w:rsidR="00715C77" w:rsidRPr="00316FFD">
        <w:rPr>
          <w:rFonts w:ascii="Palatino Linotype" w:hAnsi="Palatino Linotype" w:cs="Times New Roman"/>
          <w:sz w:val="24"/>
          <w:szCs w:val="24"/>
        </w:rPr>
        <w:t xml:space="preserve"> </w:t>
      </w:r>
      <w:r w:rsidR="00810EE0" w:rsidRPr="00316FFD">
        <w:rPr>
          <w:rFonts w:ascii="Palatino Linotype" w:hAnsi="Palatino Linotype" w:cs="Times New Roman"/>
          <w:sz w:val="24"/>
          <w:szCs w:val="24"/>
        </w:rPr>
        <w:t>On the surface</w:t>
      </w:r>
      <w:r w:rsidR="00DF75B9" w:rsidRPr="00316FFD">
        <w:rPr>
          <w:rFonts w:ascii="Palatino Linotype" w:hAnsi="Palatino Linotype" w:cs="Times New Roman"/>
          <w:sz w:val="24"/>
          <w:szCs w:val="24"/>
        </w:rPr>
        <w:t xml:space="preserve"> </w:t>
      </w:r>
      <w:r w:rsidR="00636960" w:rsidRPr="00316FFD">
        <w:rPr>
          <w:rFonts w:ascii="Palatino Linotype" w:hAnsi="Palatino Linotype" w:cs="Times New Roman"/>
          <w:sz w:val="24"/>
          <w:szCs w:val="24"/>
        </w:rPr>
        <w:t>such</w:t>
      </w:r>
      <w:r w:rsidR="00BB6728" w:rsidRPr="00316FFD">
        <w:rPr>
          <w:rFonts w:ascii="Palatino Linotype" w:hAnsi="Palatino Linotype" w:cs="Times New Roman"/>
          <w:sz w:val="24"/>
          <w:szCs w:val="24"/>
        </w:rPr>
        <w:t xml:space="preserve"> logical</w:t>
      </w:r>
      <w:r w:rsidR="00715C77" w:rsidRPr="00316FFD">
        <w:rPr>
          <w:rFonts w:ascii="Palatino Linotype" w:hAnsi="Palatino Linotype" w:cs="Times New Roman"/>
          <w:sz w:val="24"/>
          <w:szCs w:val="24"/>
        </w:rPr>
        <w:t xml:space="preserve"> </w:t>
      </w:r>
      <w:r w:rsidR="00EF34BC" w:rsidRPr="00316FFD">
        <w:rPr>
          <w:rFonts w:ascii="Palatino Linotype" w:hAnsi="Palatino Linotype" w:cs="Times New Roman"/>
          <w:sz w:val="24"/>
          <w:szCs w:val="24"/>
        </w:rPr>
        <w:t>conditions</w:t>
      </w:r>
      <w:r w:rsidR="009965C2" w:rsidRPr="00316FFD">
        <w:rPr>
          <w:rFonts w:ascii="Palatino Linotype" w:hAnsi="Palatino Linotype" w:cs="Times New Roman"/>
          <w:sz w:val="24"/>
          <w:szCs w:val="24"/>
        </w:rPr>
        <w:t xml:space="preserve"> do </w:t>
      </w:r>
      <w:r w:rsidR="00AB24E3" w:rsidRPr="00316FFD">
        <w:rPr>
          <w:rFonts w:ascii="Palatino Linotype" w:hAnsi="Palatino Linotype" w:cs="Times New Roman"/>
          <w:sz w:val="24"/>
          <w:szCs w:val="24"/>
        </w:rPr>
        <w:t xml:space="preserve">not </w:t>
      </w:r>
      <w:r w:rsidR="002A5142" w:rsidRPr="00316FFD">
        <w:rPr>
          <w:rFonts w:ascii="Palatino Linotype" w:hAnsi="Palatino Linotype" w:cs="Times New Roman"/>
          <w:sz w:val="24"/>
          <w:szCs w:val="24"/>
        </w:rPr>
        <w:t>raise obvious concerns</w:t>
      </w:r>
      <w:r w:rsidR="00DF75B9" w:rsidRPr="00316FFD">
        <w:rPr>
          <w:rFonts w:ascii="Palatino Linotype" w:hAnsi="Palatino Linotype" w:cs="Times New Roman"/>
          <w:sz w:val="24"/>
          <w:szCs w:val="24"/>
        </w:rPr>
        <w:t>.</w:t>
      </w:r>
      <w:r w:rsidR="00595B10" w:rsidRPr="00316FFD">
        <w:rPr>
          <w:rFonts w:ascii="Palatino Linotype" w:hAnsi="Palatino Linotype" w:cs="Times New Roman"/>
          <w:sz w:val="24"/>
          <w:szCs w:val="24"/>
        </w:rPr>
        <w:t xml:space="preserve"> </w:t>
      </w:r>
      <w:r w:rsidR="00D5797A">
        <w:rPr>
          <w:rFonts w:ascii="Palatino Linotype" w:hAnsi="Palatino Linotype" w:cs="Times New Roman"/>
          <w:sz w:val="24"/>
          <w:szCs w:val="24"/>
        </w:rPr>
        <w:t>But</w:t>
      </w:r>
      <w:r w:rsidR="00ED791B" w:rsidRPr="00316FFD">
        <w:rPr>
          <w:rFonts w:ascii="Palatino Linotype" w:hAnsi="Palatino Linotype" w:cs="Times New Roman"/>
          <w:sz w:val="24"/>
          <w:szCs w:val="24"/>
        </w:rPr>
        <w:t xml:space="preserve"> </w:t>
      </w:r>
      <w:r w:rsidR="00BF181E" w:rsidRPr="00316FFD">
        <w:rPr>
          <w:rFonts w:ascii="Palatino Linotype" w:hAnsi="Palatino Linotype" w:cs="Times New Roman"/>
          <w:sz w:val="24"/>
          <w:szCs w:val="24"/>
        </w:rPr>
        <w:t xml:space="preserve">they </w:t>
      </w:r>
      <w:r w:rsidR="00721686" w:rsidRPr="00316FFD">
        <w:rPr>
          <w:rFonts w:ascii="Palatino Linotype" w:hAnsi="Palatino Linotype" w:cs="Times New Roman"/>
          <w:sz w:val="24"/>
          <w:szCs w:val="24"/>
        </w:rPr>
        <w:t xml:space="preserve">have come to </w:t>
      </w:r>
      <w:r w:rsidR="00D12DEC" w:rsidRPr="00316FFD">
        <w:rPr>
          <w:rFonts w:ascii="Palatino Linotype" w:hAnsi="Palatino Linotype" w:cs="Times New Roman"/>
          <w:sz w:val="24"/>
          <w:szCs w:val="24"/>
        </w:rPr>
        <w:t>limit</w:t>
      </w:r>
      <w:r w:rsidR="00BF2199" w:rsidRPr="00316FFD">
        <w:rPr>
          <w:rFonts w:ascii="Palatino Linotype" w:hAnsi="Palatino Linotype" w:cs="Times New Roman"/>
          <w:sz w:val="24"/>
          <w:szCs w:val="24"/>
        </w:rPr>
        <w:t xml:space="preserve"> the </w:t>
      </w:r>
      <w:r w:rsidR="003F34BF" w:rsidRPr="00316FFD">
        <w:rPr>
          <w:rFonts w:ascii="Palatino Linotype" w:hAnsi="Palatino Linotype" w:cs="Times New Roman"/>
          <w:sz w:val="24"/>
          <w:szCs w:val="24"/>
        </w:rPr>
        <w:t>meaningful</w:t>
      </w:r>
      <w:r w:rsidR="00B13620" w:rsidRPr="00316FFD">
        <w:rPr>
          <w:rFonts w:ascii="Palatino Linotype" w:hAnsi="Palatino Linotype" w:cs="Times New Roman"/>
          <w:sz w:val="24"/>
          <w:szCs w:val="24"/>
        </w:rPr>
        <w:t xml:space="preserve"> </w:t>
      </w:r>
      <w:r w:rsidR="00C42958" w:rsidRPr="00316FFD">
        <w:rPr>
          <w:rFonts w:ascii="Palatino Linotype" w:hAnsi="Palatino Linotype" w:cs="Times New Roman"/>
          <w:sz w:val="24"/>
          <w:szCs w:val="24"/>
        </w:rPr>
        <w:t>practice</w:t>
      </w:r>
      <w:r w:rsidR="00206C4A" w:rsidRPr="00316FFD">
        <w:rPr>
          <w:rFonts w:ascii="Palatino Linotype" w:hAnsi="Palatino Linotype" w:cs="Times New Roman"/>
          <w:sz w:val="24"/>
          <w:szCs w:val="24"/>
        </w:rPr>
        <w:t xml:space="preserve"> </w:t>
      </w:r>
      <w:r w:rsidR="00B13620" w:rsidRPr="00316FFD">
        <w:rPr>
          <w:rFonts w:ascii="Palatino Linotype" w:hAnsi="Palatino Linotype" w:cs="Times New Roman"/>
          <w:sz w:val="24"/>
          <w:szCs w:val="24"/>
        </w:rPr>
        <w:t>of teaching</w:t>
      </w:r>
      <w:r w:rsidR="00D12DEC" w:rsidRPr="00316FFD">
        <w:rPr>
          <w:rFonts w:ascii="Palatino Linotype" w:hAnsi="Palatino Linotype" w:cs="Times New Roman"/>
          <w:sz w:val="24"/>
          <w:szCs w:val="24"/>
        </w:rPr>
        <w:t xml:space="preserve"> in </w:t>
      </w:r>
      <w:r w:rsidR="00867A2E" w:rsidRPr="00316FFD">
        <w:rPr>
          <w:rFonts w:ascii="Palatino Linotype" w:hAnsi="Palatino Linotype" w:cs="Times New Roman"/>
          <w:sz w:val="24"/>
          <w:szCs w:val="24"/>
        </w:rPr>
        <w:t>various</w:t>
      </w:r>
      <w:r w:rsidR="00D12DEC" w:rsidRPr="00316FFD">
        <w:rPr>
          <w:rFonts w:ascii="Palatino Linotype" w:hAnsi="Palatino Linotype" w:cs="Times New Roman"/>
          <w:sz w:val="24"/>
          <w:szCs w:val="24"/>
        </w:rPr>
        <w:t xml:space="preserve"> ways</w:t>
      </w:r>
      <w:r w:rsidR="00214463" w:rsidRPr="00316FFD">
        <w:rPr>
          <w:rFonts w:ascii="Palatino Linotype" w:hAnsi="Palatino Linotype" w:cs="Times New Roman"/>
          <w:sz w:val="24"/>
          <w:szCs w:val="24"/>
        </w:rPr>
        <w:t>.</w:t>
      </w:r>
      <w:r w:rsidR="00E80871" w:rsidRPr="00316FFD">
        <w:rPr>
          <w:rFonts w:ascii="Palatino Linotype" w:hAnsi="Palatino Linotype" w:cs="Times New Roman"/>
          <w:sz w:val="24"/>
          <w:szCs w:val="24"/>
        </w:rPr>
        <w:t xml:space="preserve"> </w:t>
      </w:r>
      <w:r w:rsidR="003D4AD2" w:rsidRPr="00316FFD">
        <w:rPr>
          <w:rFonts w:ascii="Palatino Linotype" w:hAnsi="Palatino Linotype" w:cs="Times New Roman"/>
          <w:sz w:val="24"/>
          <w:szCs w:val="24"/>
        </w:rPr>
        <w:t xml:space="preserve">As </w:t>
      </w:r>
      <w:r w:rsidR="007043C1" w:rsidRPr="00316FFD">
        <w:rPr>
          <w:rFonts w:ascii="Palatino Linotype" w:hAnsi="Palatino Linotype" w:cs="Times New Roman"/>
          <w:sz w:val="24"/>
          <w:szCs w:val="24"/>
        </w:rPr>
        <w:t>described</w:t>
      </w:r>
      <w:r w:rsidR="00A97020" w:rsidRPr="00316FFD">
        <w:rPr>
          <w:rFonts w:ascii="Palatino Linotype" w:hAnsi="Palatino Linotype" w:cs="Times New Roman"/>
          <w:sz w:val="24"/>
          <w:szCs w:val="24"/>
        </w:rPr>
        <w:t xml:space="preserve"> </w:t>
      </w:r>
      <w:r w:rsidR="003D4AD2" w:rsidRPr="00316FFD">
        <w:rPr>
          <w:rFonts w:ascii="Palatino Linotype" w:hAnsi="Palatino Linotype" w:cs="Times New Roman"/>
          <w:sz w:val="24"/>
          <w:szCs w:val="24"/>
        </w:rPr>
        <w:t>in part one, organi</w:t>
      </w:r>
      <w:r w:rsidR="003508EA" w:rsidRPr="00316FFD">
        <w:rPr>
          <w:rFonts w:ascii="Palatino Linotype" w:hAnsi="Palatino Linotype" w:cs="Times New Roman"/>
          <w:sz w:val="24"/>
          <w:szCs w:val="24"/>
        </w:rPr>
        <w:t>z</w:t>
      </w:r>
      <w:r w:rsidR="003D4AD2" w:rsidRPr="00316FFD">
        <w:rPr>
          <w:rFonts w:ascii="Palatino Linotype" w:hAnsi="Palatino Linotype" w:cs="Times New Roman"/>
          <w:sz w:val="24"/>
          <w:szCs w:val="24"/>
        </w:rPr>
        <w:t>ational habits</w:t>
      </w:r>
      <w:r w:rsidR="00BF4B16" w:rsidRPr="00316FFD">
        <w:rPr>
          <w:rFonts w:ascii="Palatino Linotype" w:hAnsi="Palatino Linotype" w:cs="Times New Roman"/>
          <w:sz w:val="24"/>
          <w:szCs w:val="24"/>
        </w:rPr>
        <w:t xml:space="preserve"> and norms</w:t>
      </w:r>
      <w:r w:rsidR="003D4AD2" w:rsidRPr="00316FFD">
        <w:rPr>
          <w:rFonts w:ascii="Palatino Linotype" w:hAnsi="Palatino Linotype" w:cs="Times New Roman"/>
          <w:sz w:val="24"/>
          <w:szCs w:val="24"/>
        </w:rPr>
        <w:t xml:space="preserve"> </w:t>
      </w:r>
      <w:r w:rsidR="00834391" w:rsidRPr="00316FFD">
        <w:rPr>
          <w:rFonts w:ascii="Palatino Linotype" w:hAnsi="Palatino Linotype" w:cs="Times New Roman"/>
          <w:sz w:val="24"/>
          <w:szCs w:val="24"/>
        </w:rPr>
        <w:t>for</w:t>
      </w:r>
      <w:r w:rsidR="003D4AD2" w:rsidRPr="00316FFD">
        <w:rPr>
          <w:rFonts w:ascii="Palatino Linotype" w:hAnsi="Palatino Linotype" w:cs="Times New Roman"/>
          <w:sz w:val="24"/>
          <w:szCs w:val="24"/>
        </w:rPr>
        <w:t xml:space="preserve"> schooling</w:t>
      </w:r>
      <w:r w:rsidR="00310DEC" w:rsidRPr="00316FFD">
        <w:rPr>
          <w:rFonts w:ascii="Palatino Linotype" w:hAnsi="Palatino Linotype" w:cs="Times New Roman"/>
          <w:sz w:val="24"/>
          <w:szCs w:val="24"/>
        </w:rPr>
        <w:t xml:space="preserve">, </w:t>
      </w:r>
      <w:r w:rsidR="00EE2848" w:rsidRPr="00316FFD">
        <w:rPr>
          <w:rFonts w:ascii="Palatino Linotype" w:hAnsi="Palatino Linotype" w:cs="Times New Roman"/>
          <w:sz w:val="24"/>
          <w:szCs w:val="24"/>
        </w:rPr>
        <w:t xml:space="preserve">which </w:t>
      </w:r>
      <w:r w:rsidR="008B4CB8" w:rsidRPr="00316FFD">
        <w:rPr>
          <w:rFonts w:ascii="Palatino Linotype" w:hAnsi="Palatino Linotype" w:cs="Times New Roman"/>
          <w:sz w:val="24"/>
          <w:szCs w:val="24"/>
        </w:rPr>
        <w:t xml:space="preserve">were </w:t>
      </w:r>
      <w:r w:rsidR="00BF4B16" w:rsidRPr="00316FFD">
        <w:rPr>
          <w:rFonts w:ascii="Palatino Linotype" w:hAnsi="Palatino Linotype" w:cs="Times New Roman"/>
          <w:sz w:val="24"/>
          <w:szCs w:val="24"/>
        </w:rPr>
        <w:t>consolidated</w:t>
      </w:r>
      <w:r w:rsidR="00310DEC" w:rsidRPr="00316FFD">
        <w:rPr>
          <w:rFonts w:ascii="Palatino Linotype" w:hAnsi="Palatino Linotype" w:cs="Times New Roman"/>
          <w:sz w:val="24"/>
          <w:szCs w:val="24"/>
        </w:rPr>
        <w:t xml:space="preserve"> during</w:t>
      </w:r>
      <w:r w:rsidR="008520D9" w:rsidRPr="00316FFD">
        <w:rPr>
          <w:rFonts w:ascii="Palatino Linotype" w:hAnsi="Palatino Linotype" w:cs="Times New Roman"/>
          <w:sz w:val="24"/>
          <w:szCs w:val="24"/>
        </w:rPr>
        <w:t xml:space="preserve"> the industrial </w:t>
      </w:r>
      <w:r w:rsidR="00BF4B16" w:rsidRPr="00316FFD">
        <w:rPr>
          <w:rFonts w:ascii="Palatino Linotype" w:hAnsi="Palatino Linotype" w:cs="Times New Roman"/>
          <w:sz w:val="24"/>
          <w:szCs w:val="24"/>
        </w:rPr>
        <w:t>era</w:t>
      </w:r>
      <w:r w:rsidR="008520D9" w:rsidRPr="00316FFD">
        <w:rPr>
          <w:rFonts w:ascii="Palatino Linotype" w:hAnsi="Palatino Linotype" w:cs="Times New Roman"/>
          <w:sz w:val="24"/>
          <w:szCs w:val="24"/>
        </w:rPr>
        <w:t>,</w:t>
      </w:r>
      <w:r w:rsidR="003D4AD2" w:rsidRPr="00316FFD">
        <w:rPr>
          <w:rFonts w:ascii="Palatino Linotype" w:hAnsi="Palatino Linotype" w:cs="Times New Roman"/>
          <w:sz w:val="24"/>
          <w:szCs w:val="24"/>
        </w:rPr>
        <w:t xml:space="preserve"> have come to function as unspoken rules which teachers </w:t>
      </w:r>
      <w:r w:rsidR="003D68AC" w:rsidRPr="00316FFD">
        <w:rPr>
          <w:rFonts w:ascii="Palatino Linotype" w:hAnsi="Palatino Linotype" w:cs="Times New Roman"/>
          <w:sz w:val="24"/>
          <w:szCs w:val="24"/>
        </w:rPr>
        <w:t>have</w:t>
      </w:r>
      <w:r w:rsidR="003D4AD2" w:rsidRPr="00316FFD">
        <w:rPr>
          <w:rFonts w:ascii="Palatino Linotype" w:hAnsi="Palatino Linotype" w:cs="Times New Roman"/>
          <w:sz w:val="24"/>
          <w:szCs w:val="24"/>
        </w:rPr>
        <w:t xml:space="preserve"> tend</w:t>
      </w:r>
      <w:r w:rsidR="003D68AC" w:rsidRPr="00316FFD">
        <w:rPr>
          <w:rFonts w:ascii="Palatino Linotype" w:hAnsi="Palatino Linotype" w:cs="Times New Roman"/>
          <w:sz w:val="24"/>
          <w:szCs w:val="24"/>
        </w:rPr>
        <w:t>ed</w:t>
      </w:r>
      <w:r w:rsidR="003D4AD2" w:rsidRPr="00316FFD">
        <w:rPr>
          <w:rFonts w:ascii="Palatino Linotype" w:hAnsi="Palatino Linotype" w:cs="Times New Roman"/>
          <w:sz w:val="24"/>
          <w:szCs w:val="24"/>
        </w:rPr>
        <w:t xml:space="preserve"> to automatically follow </w:t>
      </w:r>
      <w:r w:rsidR="00F14BC5" w:rsidRPr="00316FFD">
        <w:rPr>
          <w:rFonts w:ascii="Palatino Linotype" w:hAnsi="Palatino Linotype" w:cs="Times New Roman"/>
          <w:sz w:val="24"/>
          <w:szCs w:val="24"/>
        </w:rPr>
        <w:t xml:space="preserve">(Tyack </w:t>
      </w:r>
      <w:r w:rsidR="009B131A"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Cuban 1995)</w:t>
      </w:r>
      <w:r w:rsidR="00CE3069" w:rsidRPr="00316FFD">
        <w:rPr>
          <w:rFonts w:ascii="Palatino Linotype" w:hAnsi="Palatino Linotype" w:cs="Times New Roman"/>
          <w:sz w:val="24"/>
          <w:szCs w:val="24"/>
        </w:rPr>
        <w:t>.</w:t>
      </w:r>
      <w:r w:rsidR="00585474" w:rsidRPr="00316FFD">
        <w:rPr>
          <w:rFonts w:ascii="Palatino Linotype" w:hAnsi="Palatino Linotype" w:cs="Times New Roman"/>
          <w:sz w:val="24"/>
          <w:szCs w:val="24"/>
        </w:rPr>
        <w:t xml:space="preserve"> </w:t>
      </w:r>
      <w:r w:rsidR="00673007" w:rsidRPr="00316FFD">
        <w:rPr>
          <w:rFonts w:ascii="Palatino Linotype" w:hAnsi="Palatino Linotype" w:cs="Times New Roman"/>
          <w:sz w:val="24"/>
          <w:szCs w:val="24"/>
        </w:rPr>
        <w:t xml:space="preserve">Similar to </w:t>
      </w:r>
      <w:r w:rsidR="00F570CD" w:rsidRPr="00316FFD">
        <w:rPr>
          <w:rFonts w:ascii="Palatino Linotype" w:hAnsi="Palatino Linotype" w:cs="Times New Roman"/>
          <w:sz w:val="24"/>
          <w:szCs w:val="24"/>
        </w:rPr>
        <w:t xml:space="preserve">the experience of </w:t>
      </w:r>
      <w:r w:rsidR="00673007" w:rsidRPr="00316FFD">
        <w:rPr>
          <w:rFonts w:ascii="Palatino Linotype" w:hAnsi="Palatino Linotype" w:cs="Times New Roman"/>
          <w:sz w:val="24"/>
          <w:szCs w:val="24"/>
        </w:rPr>
        <w:t xml:space="preserve">factory workers working </w:t>
      </w:r>
      <w:r w:rsidR="00984B02" w:rsidRPr="00316FFD">
        <w:rPr>
          <w:rFonts w:ascii="Palatino Linotype" w:hAnsi="Palatino Linotype" w:cs="Times New Roman"/>
          <w:sz w:val="24"/>
          <w:szCs w:val="24"/>
        </w:rPr>
        <w:t>on</w:t>
      </w:r>
      <w:r w:rsidR="00673007" w:rsidRPr="00316FFD">
        <w:rPr>
          <w:rFonts w:ascii="Palatino Linotype" w:hAnsi="Palatino Linotype" w:cs="Times New Roman"/>
          <w:sz w:val="24"/>
          <w:szCs w:val="24"/>
        </w:rPr>
        <w:t xml:space="preserve"> </w:t>
      </w:r>
      <w:r w:rsidR="00682F48" w:rsidRPr="00316FFD">
        <w:rPr>
          <w:rFonts w:ascii="Palatino Linotype" w:hAnsi="Palatino Linotype" w:cs="Times New Roman"/>
          <w:sz w:val="24"/>
          <w:szCs w:val="24"/>
        </w:rPr>
        <w:t xml:space="preserve">a </w:t>
      </w:r>
      <w:r w:rsidR="00CE3069" w:rsidRPr="00316FFD">
        <w:rPr>
          <w:rFonts w:ascii="Palatino Linotype" w:hAnsi="Palatino Linotype" w:cs="Times New Roman"/>
          <w:sz w:val="24"/>
          <w:szCs w:val="24"/>
        </w:rPr>
        <w:t>standardi</w:t>
      </w:r>
      <w:r w:rsidR="00057712" w:rsidRPr="00316FFD">
        <w:rPr>
          <w:rFonts w:ascii="Palatino Linotype" w:hAnsi="Palatino Linotype" w:cs="Times New Roman"/>
          <w:sz w:val="24"/>
          <w:szCs w:val="24"/>
        </w:rPr>
        <w:t>z</w:t>
      </w:r>
      <w:r w:rsidR="00CE3069" w:rsidRPr="00316FFD">
        <w:rPr>
          <w:rFonts w:ascii="Palatino Linotype" w:hAnsi="Palatino Linotype" w:cs="Times New Roman"/>
          <w:sz w:val="24"/>
          <w:szCs w:val="24"/>
        </w:rPr>
        <w:t xml:space="preserve">ed and </w:t>
      </w:r>
      <w:r w:rsidR="00673007" w:rsidRPr="00316FFD">
        <w:rPr>
          <w:rFonts w:ascii="Palatino Linotype" w:hAnsi="Palatino Linotype" w:cs="Times New Roman"/>
          <w:sz w:val="24"/>
          <w:szCs w:val="24"/>
        </w:rPr>
        <w:t xml:space="preserve">fast moving assembly line, an automaticity and detachment from one’s craft quickly sets in </w:t>
      </w:r>
      <w:r w:rsidR="00F14BC5" w:rsidRPr="00316FFD">
        <w:rPr>
          <w:rFonts w:ascii="Palatino Linotype" w:hAnsi="Palatino Linotype" w:cs="Times New Roman"/>
          <w:sz w:val="24"/>
          <w:szCs w:val="24"/>
        </w:rPr>
        <w:t>(Shepard 1977)</w:t>
      </w:r>
      <w:r w:rsidR="00673007" w:rsidRPr="00316FFD">
        <w:rPr>
          <w:rFonts w:ascii="Palatino Linotype" w:hAnsi="Palatino Linotype" w:cs="Times New Roman"/>
          <w:sz w:val="24"/>
          <w:szCs w:val="24"/>
        </w:rPr>
        <w:t>.</w:t>
      </w:r>
      <w:r w:rsidR="004810F0" w:rsidRPr="00316FFD">
        <w:rPr>
          <w:rFonts w:ascii="Palatino Linotype" w:hAnsi="Palatino Linotype" w:cs="Times New Roman"/>
          <w:sz w:val="24"/>
          <w:szCs w:val="24"/>
        </w:rPr>
        <w:t xml:space="preserve"> </w:t>
      </w:r>
      <w:r w:rsidR="00F8124A" w:rsidRPr="00316FFD">
        <w:rPr>
          <w:rFonts w:ascii="Palatino Linotype" w:hAnsi="Palatino Linotype" w:cs="Times New Roman"/>
          <w:sz w:val="24"/>
          <w:szCs w:val="24"/>
        </w:rPr>
        <w:t>Rather than being</w:t>
      </w:r>
      <w:r w:rsidR="005F14EE" w:rsidRPr="00316FFD">
        <w:rPr>
          <w:rFonts w:ascii="Palatino Linotype" w:hAnsi="Palatino Linotype" w:cs="Times New Roman"/>
          <w:sz w:val="24"/>
          <w:szCs w:val="24"/>
        </w:rPr>
        <w:t xml:space="preserve"> </w:t>
      </w:r>
      <w:r w:rsidR="00F8124A" w:rsidRPr="00316FFD">
        <w:rPr>
          <w:rFonts w:ascii="Palatino Linotype" w:hAnsi="Palatino Linotype" w:cs="Times New Roman"/>
          <w:sz w:val="24"/>
          <w:szCs w:val="24"/>
        </w:rPr>
        <w:t xml:space="preserve">imaginative and attentive to the </w:t>
      </w:r>
      <w:r w:rsidR="007B3A4E" w:rsidRPr="00316FFD">
        <w:rPr>
          <w:rFonts w:ascii="Palatino Linotype" w:hAnsi="Palatino Linotype" w:cs="Times New Roman"/>
          <w:sz w:val="24"/>
          <w:szCs w:val="24"/>
        </w:rPr>
        <w:t>organi</w:t>
      </w:r>
      <w:r w:rsidR="003508EA" w:rsidRPr="00316FFD">
        <w:rPr>
          <w:rFonts w:ascii="Palatino Linotype" w:hAnsi="Palatino Linotype" w:cs="Times New Roman"/>
          <w:sz w:val="24"/>
          <w:szCs w:val="24"/>
        </w:rPr>
        <w:t>z</w:t>
      </w:r>
      <w:r w:rsidR="007B3A4E" w:rsidRPr="00316FFD">
        <w:rPr>
          <w:rFonts w:ascii="Palatino Linotype" w:hAnsi="Palatino Linotype" w:cs="Times New Roman"/>
          <w:sz w:val="24"/>
          <w:szCs w:val="24"/>
        </w:rPr>
        <w:t xml:space="preserve">ational, purposive, </w:t>
      </w:r>
      <w:r w:rsidR="00CE380F" w:rsidRPr="00316FFD">
        <w:rPr>
          <w:rFonts w:ascii="Palatino Linotype" w:hAnsi="Palatino Linotype" w:cs="Times New Roman"/>
          <w:sz w:val="24"/>
          <w:szCs w:val="24"/>
        </w:rPr>
        <w:t xml:space="preserve">and </w:t>
      </w:r>
      <w:r w:rsidR="00954FA4" w:rsidRPr="00316FFD">
        <w:rPr>
          <w:rFonts w:ascii="Palatino Linotype" w:hAnsi="Palatino Linotype" w:cs="Times New Roman"/>
          <w:sz w:val="24"/>
          <w:szCs w:val="24"/>
        </w:rPr>
        <w:t xml:space="preserve">emergent features of </w:t>
      </w:r>
      <w:r w:rsidR="00F8124A" w:rsidRPr="00316FFD">
        <w:rPr>
          <w:rFonts w:ascii="Palatino Linotype" w:hAnsi="Palatino Linotype" w:cs="Times New Roman"/>
          <w:sz w:val="24"/>
          <w:szCs w:val="24"/>
        </w:rPr>
        <w:t xml:space="preserve">the teaching process, </w:t>
      </w:r>
      <w:r w:rsidR="004A5B40" w:rsidRPr="00316FFD">
        <w:rPr>
          <w:rFonts w:ascii="Palatino Linotype" w:hAnsi="Palatino Linotype" w:cs="Times New Roman"/>
          <w:sz w:val="24"/>
          <w:szCs w:val="24"/>
        </w:rPr>
        <w:t>conditions</w:t>
      </w:r>
      <w:r w:rsidR="00DE6908" w:rsidRPr="00316FFD">
        <w:rPr>
          <w:rFonts w:ascii="Palatino Linotype" w:hAnsi="Palatino Linotype" w:cs="Times New Roman"/>
          <w:sz w:val="24"/>
          <w:szCs w:val="24"/>
        </w:rPr>
        <w:t xml:space="preserve"> in favour of automaticity leave teachers less flexible to</w:t>
      </w:r>
      <w:r w:rsidR="003C533A" w:rsidRPr="00316FFD">
        <w:rPr>
          <w:rFonts w:ascii="Palatino Linotype" w:hAnsi="Palatino Linotype" w:cs="Times New Roman"/>
          <w:sz w:val="24"/>
          <w:szCs w:val="24"/>
        </w:rPr>
        <w:t xml:space="preserve"> employ new forms of organi</w:t>
      </w:r>
      <w:r w:rsidR="003508EA" w:rsidRPr="00316FFD">
        <w:rPr>
          <w:rFonts w:ascii="Palatino Linotype" w:hAnsi="Palatino Linotype" w:cs="Times New Roman"/>
          <w:sz w:val="24"/>
          <w:szCs w:val="24"/>
        </w:rPr>
        <w:t>z</w:t>
      </w:r>
      <w:r w:rsidR="003C533A" w:rsidRPr="00316FFD">
        <w:rPr>
          <w:rFonts w:ascii="Palatino Linotype" w:hAnsi="Palatino Linotype" w:cs="Times New Roman"/>
          <w:sz w:val="24"/>
          <w:szCs w:val="24"/>
        </w:rPr>
        <w:t xml:space="preserve">ation </w:t>
      </w:r>
      <w:r w:rsidR="006F7F32" w:rsidRPr="00316FFD">
        <w:rPr>
          <w:rFonts w:ascii="Palatino Linotype" w:hAnsi="Palatino Linotype" w:cs="Times New Roman"/>
          <w:sz w:val="24"/>
          <w:szCs w:val="24"/>
        </w:rPr>
        <w:t>or</w:t>
      </w:r>
      <w:r w:rsidR="00DE6908" w:rsidRPr="00316FFD">
        <w:rPr>
          <w:rFonts w:ascii="Palatino Linotype" w:hAnsi="Palatino Linotype" w:cs="Times New Roman"/>
          <w:sz w:val="24"/>
          <w:szCs w:val="24"/>
        </w:rPr>
        <w:t xml:space="preserve"> respond to the ever-changing circumstances and diverse human subjects that characteri</w:t>
      </w:r>
      <w:r w:rsidR="00057712" w:rsidRPr="00316FFD">
        <w:rPr>
          <w:rFonts w:ascii="Palatino Linotype" w:hAnsi="Palatino Linotype" w:cs="Times New Roman"/>
          <w:sz w:val="24"/>
          <w:szCs w:val="24"/>
        </w:rPr>
        <w:t>z</w:t>
      </w:r>
      <w:r w:rsidR="00DE6908" w:rsidRPr="00316FFD">
        <w:rPr>
          <w:rFonts w:ascii="Palatino Linotype" w:hAnsi="Palatino Linotype" w:cs="Times New Roman"/>
          <w:sz w:val="24"/>
          <w:szCs w:val="24"/>
        </w:rPr>
        <w:t>e educational encounters</w:t>
      </w:r>
      <w:r w:rsidR="00200BB2"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(Biesta 2023; Eisner 2003)</w:t>
      </w:r>
      <w:r w:rsidR="00DE6908" w:rsidRPr="00316FFD">
        <w:rPr>
          <w:rFonts w:ascii="Palatino Linotype" w:hAnsi="Palatino Linotype" w:cs="Times New Roman"/>
          <w:sz w:val="24"/>
          <w:szCs w:val="24"/>
        </w:rPr>
        <w:t>.</w:t>
      </w:r>
    </w:p>
    <w:p w14:paraId="3FE5BCAE" w14:textId="024020ED" w:rsidR="008D32FB" w:rsidRPr="00316FFD" w:rsidRDefault="00123CB4"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S</w:t>
      </w:r>
      <w:r w:rsidR="00EB7950" w:rsidRPr="00316FFD">
        <w:rPr>
          <w:rFonts w:ascii="Palatino Linotype" w:hAnsi="Palatino Linotype" w:cs="Times New Roman"/>
          <w:sz w:val="24"/>
          <w:szCs w:val="24"/>
        </w:rPr>
        <w:t xml:space="preserve">tudies </w:t>
      </w:r>
      <w:r w:rsidR="00F32D00" w:rsidRPr="00316FFD">
        <w:rPr>
          <w:rFonts w:ascii="Palatino Linotype" w:hAnsi="Palatino Linotype" w:cs="Times New Roman"/>
          <w:sz w:val="24"/>
          <w:szCs w:val="24"/>
        </w:rPr>
        <w:t xml:space="preserve">with both experienced and </w:t>
      </w:r>
      <w:r w:rsidR="009148D7" w:rsidRPr="00316FFD">
        <w:rPr>
          <w:rFonts w:ascii="Palatino Linotype" w:hAnsi="Palatino Linotype" w:cs="Times New Roman"/>
          <w:sz w:val="24"/>
          <w:szCs w:val="24"/>
        </w:rPr>
        <w:t>newly qualified</w:t>
      </w:r>
      <w:r w:rsidR="00F32D00" w:rsidRPr="00316FFD">
        <w:rPr>
          <w:rFonts w:ascii="Palatino Linotype" w:hAnsi="Palatino Linotype" w:cs="Times New Roman"/>
          <w:sz w:val="24"/>
          <w:szCs w:val="24"/>
        </w:rPr>
        <w:t xml:space="preserve"> teachers</w:t>
      </w:r>
      <w:r w:rsidR="00AC29F4" w:rsidRPr="00316FFD">
        <w:rPr>
          <w:rFonts w:ascii="Palatino Linotype" w:hAnsi="Palatino Linotype" w:cs="Times New Roman"/>
          <w:sz w:val="24"/>
          <w:szCs w:val="24"/>
        </w:rPr>
        <w:t xml:space="preserve"> suggest</w:t>
      </w:r>
      <w:r w:rsidR="004101DD" w:rsidRPr="00316FFD">
        <w:rPr>
          <w:rFonts w:ascii="Palatino Linotype" w:hAnsi="Palatino Linotype" w:cs="Times New Roman"/>
          <w:sz w:val="24"/>
          <w:szCs w:val="24"/>
        </w:rPr>
        <w:t xml:space="preserve"> practicing</w:t>
      </w:r>
      <w:r w:rsidR="00AC29F4" w:rsidRPr="00316FFD">
        <w:rPr>
          <w:rFonts w:ascii="Palatino Linotype" w:hAnsi="Palatino Linotype" w:cs="Times New Roman"/>
          <w:sz w:val="24"/>
          <w:szCs w:val="24"/>
        </w:rPr>
        <w:t xml:space="preserve"> </w:t>
      </w:r>
      <w:r w:rsidR="003A657A" w:rsidRPr="00316FFD">
        <w:rPr>
          <w:rFonts w:ascii="Palatino Linotype" w:hAnsi="Palatino Linotype" w:cs="Times New Roman"/>
          <w:sz w:val="24"/>
          <w:szCs w:val="24"/>
        </w:rPr>
        <w:t>school</w:t>
      </w:r>
      <w:r w:rsidR="00AC29F4" w:rsidRPr="00316FFD">
        <w:rPr>
          <w:rFonts w:ascii="Palatino Linotype" w:hAnsi="Palatino Linotype" w:cs="Times New Roman"/>
          <w:sz w:val="24"/>
          <w:szCs w:val="24"/>
        </w:rPr>
        <w:t>teachers</w:t>
      </w:r>
      <w:r w:rsidR="00945BDD" w:rsidRPr="00316FFD">
        <w:rPr>
          <w:rFonts w:ascii="Palatino Linotype" w:hAnsi="Palatino Linotype" w:cs="Times New Roman"/>
          <w:sz w:val="24"/>
          <w:szCs w:val="24"/>
        </w:rPr>
        <w:t xml:space="preserve"> </w:t>
      </w:r>
      <w:r w:rsidR="00737705" w:rsidRPr="00316FFD">
        <w:rPr>
          <w:rFonts w:ascii="Palatino Linotype" w:hAnsi="Palatino Linotype" w:cs="Times New Roman"/>
          <w:sz w:val="24"/>
          <w:szCs w:val="24"/>
        </w:rPr>
        <w:t xml:space="preserve">often </w:t>
      </w:r>
      <w:r w:rsidR="0002542E" w:rsidRPr="00316FFD">
        <w:rPr>
          <w:rFonts w:ascii="Palatino Linotype" w:hAnsi="Palatino Linotype" w:cs="Times New Roman"/>
          <w:sz w:val="24"/>
          <w:szCs w:val="24"/>
        </w:rPr>
        <w:t>demonstrate</w:t>
      </w:r>
      <w:r w:rsidR="00945BDD" w:rsidRPr="00316FFD">
        <w:rPr>
          <w:rFonts w:ascii="Palatino Linotype" w:hAnsi="Palatino Linotype" w:cs="Times New Roman"/>
          <w:sz w:val="24"/>
          <w:szCs w:val="24"/>
        </w:rPr>
        <w:t xml:space="preserve"> qualities</w:t>
      </w:r>
      <w:r w:rsidR="006A5D6F" w:rsidRPr="00316FFD">
        <w:rPr>
          <w:rFonts w:ascii="Palatino Linotype" w:hAnsi="Palatino Linotype" w:cs="Times New Roman"/>
          <w:sz w:val="24"/>
          <w:szCs w:val="24"/>
        </w:rPr>
        <w:t xml:space="preserve"> </w:t>
      </w:r>
      <w:r w:rsidR="00A157E9" w:rsidRPr="00316FFD">
        <w:rPr>
          <w:rFonts w:ascii="Palatino Linotype" w:hAnsi="Palatino Linotype" w:cs="Times New Roman"/>
          <w:sz w:val="24"/>
          <w:szCs w:val="24"/>
        </w:rPr>
        <w:t>associated with</w:t>
      </w:r>
      <w:r w:rsidR="00945BDD" w:rsidRPr="00316FFD">
        <w:rPr>
          <w:rFonts w:ascii="Palatino Linotype" w:hAnsi="Palatino Linotype" w:cs="Times New Roman"/>
          <w:sz w:val="24"/>
          <w:szCs w:val="24"/>
        </w:rPr>
        <w:t xml:space="preserve"> automaticity</w:t>
      </w:r>
      <w:r w:rsidR="006843B6" w:rsidRPr="00316FFD">
        <w:rPr>
          <w:rFonts w:ascii="Palatino Linotype" w:hAnsi="Palatino Linotype" w:cs="Times New Roman"/>
          <w:sz w:val="24"/>
          <w:szCs w:val="24"/>
        </w:rPr>
        <w:t>. Th</w:t>
      </w:r>
      <w:r w:rsidR="003E1EA7" w:rsidRPr="00316FFD">
        <w:rPr>
          <w:rFonts w:ascii="Palatino Linotype" w:hAnsi="Palatino Linotype" w:cs="Times New Roman"/>
          <w:sz w:val="24"/>
          <w:szCs w:val="24"/>
        </w:rPr>
        <w:t>is is</w:t>
      </w:r>
      <w:r w:rsidR="006843B6" w:rsidRPr="00316FFD">
        <w:rPr>
          <w:rFonts w:ascii="Palatino Linotype" w:hAnsi="Palatino Linotype" w:cs="Times New Roman"/>
          <w:sz w:val="24"/>
          <w:szCs w:val="24"/>
        </w:rPr>
        <w:t xml:space="preserve"> </w:t>
      </w:r>
      <w:r w:rsidR="00707E52" w:rsidRPr="00316FFD">
        <w:rPr>
          <w:rFonts w:ascii="Palatino Linotype" w:hAnsi="Palatino Linotype" w:cs="Times New Roman"/>
          <w:sz w:val="24"/>
          <w:szCs w:val="24"/>
        </w:rPr>
        <w:t xml:space="preserve">shown in </w:t>
      </w:r>
      <w:r w:rsidR="004F0F1C" w:rsidRPr="00316FFD">
        <w:rPr>
          <w:rFonts w:ascii="Palatino Linotype" w:hAnsi="Palatino Linotype" w:cs="Times New Roman"/>
          <w:sz w:val="24"/>
          <w:szCs w:val="24"/>
        </w:rPr>
        <w:t xml:space="preserve">the </w:t>
      </w:r>
      <w:r w:rsidR="007638B9" w:rsidRPr="00316FFD">
        <w:rPr>
          <w:rFonts w:ascii="Palatino Linotype" w:hAnsi="Palatino Linotype" w:cs="Times New Roman"/>
          <w:sz w:val="24"/>
          <w:szCs w:val="24"/>
        </w:rPr>
        <w:t>discrepancies</w:t>
      </w:r>
      <w:r w:rsidR="00707E52" w:rsidRPr="00316FFD">
        <w:rPr>
          <w:rFonts w:ascii="Palatino Linotype" w:hAnsi="Palatino Linotype" w:cs="Times New Roman"/>
          <w:sz w:val="24"/>
          <w:szCs w:val="24"/>
        </w:rPr>
        <w:t xml:space="preserve"> between </w:t>
      </w:r>
      <w:r w:rsidR="00D9639E" w:rsidRPr="00316FFD">
        <w:rPr>
          <w:rFonts w:ascii="Palatino Linotype" w:hAnsi="Palatino Linotype" w:cs="Times New Roman"/>
          <w:sz w:val="24"/>
          <w:szCs w:val="24"/>
        </w:rPr>
        <w:t>teachers’</w:t>
      </w:r>
      <w:r w:rsidR="00707E52" w:rsidRPr="00316FFD">
        <w:rPr>
          <w:rFonts w:ascii="Palatino Linotype" w:hAnsi="Palatino Linotype" w:cs="Times New Roman"/>
          <w:sz w:val="24"/>
          <w:szCs w:val="24"/>
        </w:rPr>
        <w:t xml:space="preserve"> </w:t>
      </w:r>
      <w:r w:rsidR="00327CB8" w:rsidRPr="00316FFD">
        <w:rPr>
          <w:rFonts w:ascii="Palatino Linotype" w:hAnsi="Palatino Linotype" w:cs="Times New Roman"/>
          <w:sz w:val="24"/>
          <w:szCs w:val="24"/>
        </w:rPr>
        <w:t xml:space="preserve">initial </w:t>
      </w:r>
      <w:r w:rsidR="00707E52" w:rsidRPr="00316FFD">
        <w:rPr>
          <w:rFonts w:ascii="Palatino Linotype" w:hAnsi="Palatino Linotype" w:cs="Times New Roman"/>
          <w:sz w:val="24"/>
          <w:szCs w:val="24"/>
        </w:rPr>
        <w:t>intentions</w:t>
      </w:r>
      <w:r w:rsidR="00492006" w:rsidRPr="00316FFD">
        <w:rPr>
          <w:rFonts w:ascii="Palatino Linotype" w:hAnsi="Palatino Linotype" w:cs="Times New Roman"/>
          <w:sz w:val="24"/>
          <w:szCs w:val="24"/>
        </w:rPr>
        <w:t xml:space="preserve"> to teach in a certain</w:t>
      </w:r>
      <w:r w:rsidR="00471631" w:rsidRPr="00316FFD">
        <w:rPr>
          <w:rFonts w:ascii="Palatino Linotype" w:hAnsi="Palatino Linotype" w:cs="Times New Roman"/>
          <w:sz w:val="24"/>
          <w:szCs w:val="24"/>
        </w:rPr>
        <w:t xml:space="preserve"> way</w:t>
      </w:r>
      <w:r w:rsidR="00707E52" w:rsidRPr="00316FFD">
        <w:rPr>
          <w:rFonts w:ascii="Palatino Linotype" w:hAnsi="Palatino Linotype" w:cs="Times New Roman"/>
          <w:sz w:val="24"/>
          <w:szCs w:val="24"/>
        </w:rPr>
        <w:t xml:space="preserve"> and </w:t>
      </w:r>
      <w:r w:rsidR="00492006" w:rsidRPr="00316FFD">
        <w:rPr>
          <w:rFonts w:ascii="Palatino Linotype" w:hAnsi="Palatino Linotype" w:cs="Times New Roman"/>
          <w:sz w:val="24"/>
          <w:szCs w:val="24"/>
        </w:rPr>
        <w:t>the</w:t>
      </w:r>
      <w:r w:rsidR="00471631" w:rsidRPr="00316FFD">
        <w:rPr>
          <w:rFonts w:ascii="Palatino Linotype" w:hAnsi="Palatino Linotype" w:cs="Times New Roman"/>
          <w:sz w:val="24"/>
          <w:szCs w:val="24"/>
        </w:rPr>
        <w:t>ir</w:t>
      </w:r>
      <w:r w:rsidR="004340C4" w:rsidRPr="00316FFD">
        <w:rPr>
          <w:rFonts w:ascii="Palatino Linotype" w:hAnsi="Palatino Linotype" w:cs="Times New Roman"/>
          <w:sz w:val="24"/>
          <w:szCs w:val="24"/>
        </w:rPr>
        <w:t xml:space="preserve"> </w:t>
      </w:r>
      <w:r w:rsidR="00471631" w:rsidRPr="00316FFD">
        <w:rPr>
          <w:rFonts w:ascii="Palatino Linotype" w:hAnsi="Palatino Linotype" w:cs="Times New Roman"/>
          <w:sz w:val="24"/>
          <w:szCs w:val="24"/>
        </w:rPr>
        <w:t xml:space="preserve">actual teaching </w:t>
      </w:r>
      <w:r w:rsidR="006F4C4F" w:rsidRPr="00316FFD">
        <w:rPr>
          <w:rFonts w:ascii="Palatino Linotype" w:hAnsi="Palatino Linotype" w:cs="Times New Roman"/>
          <w:sz w:val="24"/>
          <w:szCs w:val="24"/>
        </w:rPr>
        <w:t>behaviours</w:t>
      </w:r>
      <w:r w:rsidR="00442821" w:rsidRPr="00316FFD">
        <w:rPr>
          <w:rFonts w:ascii="Palatino Linotype" w:hAnsi="Palatino Linotype" w:cs="Times New Roman"/>
          <w:sz w:val="24"/>
          <w:szCs w:val="24"/>
        </w:rPr>
        <w:t xml:space="preserve"> in the classroom</w:t>
      </w:r>
      <w:r w:rsidR="005E06EE" w:rsidRPr="00316FFD">
        <w:rPr>
          <w:rFonts w:ascii="Palatino Linotype" w:hAnsi="Palatino Linotype" w:cs="Times New Roman"/>
          <w:sz w:val="24"/>
          <w:szCs w:val="24"/>
        </w:rPr>
        <w:t xml:space="preserve">. </w:t>
      </w:r>
      <w:r w:rsidR="006116E9" w:rsidRPr="00316FFD">
        <w:rPr>
          <w:rFonts w:ascii="Palatino Linotype" w:hAnsi="Palatino Linotype" w:cs="Times New Roman"/>
          <w:sz w:val="24"/>
          <w:szCs w:val="24"/>
        </w:rPr>
        <w:t xml:space="preserve">A </w:t>
      </w:r>
      <w:r w:rsidR="00941F5F" w:rsidRPr="00316FFD">
        <w:rPr>
          <w:rFonts w:ascii="Palatino Linotype" w:hAnsi="Palatino Linotype" w:cs="Times New Roman"/>
          <w:sz w:val="24"/>
          <w:szCs w:val="24"/>
        </w:rPr>
        <w:t>longitudinal study</w:t>
      </w:r>
      <w:r w:rsidR="00042DC6" w:rsidRPr="00316FFD">
        <w:rPr>
          <w:rFonts w:ascii="Palatino Linotype" w:hAnsi="Palatino Linotype" w:cs="Times New Roman"/>
          <w:sz w:val="24"/>
          <w:szCs w:val="24"/>
        </w:rPr>
        <w:t xml:space="preserve"> </w:t>
      </w:r>
      <w:r w:rsidR="009F25E4" w:rsidRPr="00316FFD">
        <w:rPr>
          <w:rFonts w:ascii="Palatino Linotype" w:hAnsi="Palatino Linotype" w:cs="Times New Roman"/>
          <w:sz w:val="24"/>
          <w:szCs w:val="24"/>
        </w:rPr>
        <w:t>with</w:t>
      </w:r>
      <w:r w:rsidR="00362F3E" w:rsidRPr="00316FFD">
        <w:rPr>
          <w:rFonts w:ascii="Palatino Linotype" w:hAnsi="Palatino Linotype" w:cs="Times New Roman"/>
          <w:sz w:val="24"/>
          <w:szCs w:val="24"/>
        </w:rPr>
        <w:t xml:space="preserve"> science and mathematics teachers</w:t>
      </w:r>
      <w:r w:rsidR="009F25E4" w:rsidRPr="00316FFD">
        <w:rPr>
          <w:rFonts w:ascii="Palatino Linotype" w:hAnsi="Palatino Linotype" w:cs="Times New Roman"/>
          <w:sz w:val="24"/>
          <w:szCs w:val="24"/>
        </w:rPr>
        <w:t xml:space="preserve"> revealed that</w:t>
      </w:r>
      <w:r w:rsidR="0039671B" w:rsidRPr="00316FFD">
        <w:rPr>
          <w:rFonts w:ascii="Palatino Linotype" w:hAnsi="Palatino Linotype" w:cs="Times New Roman"/>
          <w:sz w:val="24"/>
          <w:szCs w:val="24"/>
        </w:rPr>
        <w:t xml:space="preserve"> </w:t>
      </w:r>
      <w:r w:rsidR="009F25E4" w:rsidRPr="00316FFD">
        <w:rPr>
          <w:rFonts w:ascii="Palatino Linotype" w:hAnsi="Palatino Linotype" w:cs="Times New Roman"/>
          <w:sz w:val="24"/>
          <w:szCs w:val="24"/>
        </w:rPr>
        <w:t xml:space="preserve">despite </w:t>
      </w:r>
      <w:r w:rsidR="008433EA" w:rsidRPr="00316FFD">
        <w:rPr>
          <w:rFonts w:ascii="Palatino Linotype" w:hAnsi="Palatino Linotype" w:cs="Times New Roman"/>
          <w:sz w:val="24"/>
          <w:szCs w:val="24"/>
        </w:rPr>
        <w:t xml:space="preserve">initially </w:t>
      </w:r>
      <w:r w:rsidR="009F25E4" w:rsidRPr="00316FFD">
        <w:rPr>
          <w:rFonts w:ascii="Palatino Linotype" w:hAnsi="Palatino Linotype" w:cs="Times New Roman"/>
          <w:sz w:val="24"/>
          <w:szCs w:val="24"/>
        </w:rPr>
        <w:t xml:space="preserve">reporting </w:t>
      </w:r>
      <w:r w:rsidR="00CF680A" w:rsidRPr="00316FFD">
        <w:rPr>
          <w:rFonts w:ascii="Palatino Linotype" w:hAnsi="Palatino Linotype" w:cs="Times New Roman"/>
          <w:sz w:val="24"/>
          <w:szCs w:val="24"/>
        </w:rPr>
        <w:t xml:space="preserve">their teaching actions were student-centred, </w:t>
      </w:r>
      <w:r w:rsidR="00BB20D0" w:rsidRPr="00316FFD">
        <w:rPr>
          <w:rFonts w:ascii="Palatino Linotype" w:hAnsi="Palatino Linotype" w:cs="Times New Roman"/>
          <w:sz w:val="24"/>
          <w:szCs w:val="24"/>
        </w:rPr>
        <w:t>most teachers</w:t>
      </w:r>
      <w:r w:rsidR="00742952" w:rsidRPr="00316FFD">
        <w:rPr>
          <w:rFonts w:ascii="Palatino Linotype" w:hAnsi="Palatino Linotype" w:cs="Times New Roman"/>
          <w:sz w:val="24"/>
          <w:szCs w:val="24"/>
        </w:rPr>
        <w:t xml:space="preserve"> automatically</w:t>
      </w:r>
      <w:r w:rsidR="00362F3E" w:rsidRPr="00316FFD">
        <w:rPr>
          <w:rFonts w:ascii="Palatino Linotype" w:hAnsi="Palatino Linotype" w:cs="Times New Roman"/>
          <w:sz w:val="24"/>
          <w:szCs w:val="24"/>
        </w:rPr>
        <w:t xml:space="preserve"> reverted to </w:t>
      </w:r>
      <w:r w:rsidR="00362F3E" w:rsidRPr="00316FFD">
        <w:rPr>
          <w:rFonts w:ascii="Palatino Linotype" w:hAnsi="Palatino Linotype" w:cs="Times New Roman"/>
          <w:sz w:val="24"/>
          <w:szCs w:val="24"/>
        </w:rPr>
        <w:lastRenderedPageBreak/>
        <w:t>teacher-</w:t>
      </w:r>
      <w:r w:rsidR="00BB20D0" w:rsidRPr="00316FFD">
        <w:rPr>
          <w:rFonts w:ascii="Palatino Linotype" w:hAnsi="Palatino Linotype" w:cs="Times New Roman"/>
          <w:sz w:val="24"/>
          <w:szCs w:val="24"/>
        </w:rPr>
        <w:t>centred</w:t>
      </w:r>
      <w:r w:rsidR="00362F3E" w:rsidRPr="00316FFD">
        <w:rPr>
          <w:rFonts w:ascii="Palatino Linotype" w:hAnsi="Palatino Linotype" w:cs="Times New Roman"/>
          <w:sz w:val="24"/>
          <w:szCs w:val="24"/>
        </w:rPr>
        <w:t xml:space="preserve"> actions during lessons</w:t>
      </w:r>
      <w:r w:rsidR="00BB20D0" w:rsidRPr="00316FFD">
        <w:rPr>
          <w:rFonts w:ascii="Palatino Linotype" w:hAnsi="Palatino Linotype" w:cs="Times New Roman"/>
          <w:sz w:val="24"/>
          <w:szCs w:val="24"/>
        </w:rPr>
        <w:t xml:space="preserve"> and failed to </w:t>
      </w:r>
      <w:r w:rsidR="00362F3E" w:rsidRPr="00316FFD">
        <w:rPr>
          <w:rFonts w:ascii="Palatino Linotype" w:hAnsi="Palatino Linotype" w:cs="Times New Roman"/>
          <w:sz w:val="24"/>
          <w:szCs w:val="24"/>
        </w:rPr>
        <w:t>discove</w:t>
      </w:r>
      <w:r w:rsidR="00BB20D0" w:rsidRPr="00316FFD">
        <w:rPr>
          <w:rFonts w:ascii="Palatino Linotype" w:hAnsi="Palatino Linotype" w:cs="Times New Roman"/>
          <w:sz w:val="24"/>
          <w:szCs w:val="24"/>
        </w:rPr>
        <w:t>r and</w:t>
      </w:r>
      <w:r w:rsidR="00362F3E" w:rsidRPr="00316FFD">
        <w:rPr>
          <w:rFonts w:ascii="Palatino Linotype" w:hAnsi="Palatino Linotype" w:cs="Times New Roman"/>
          <w:sz w:val="24"/>
          <w:szCs w:val="24"/>
        </w:rPr>
        <w:t xml:space="preserve"> reconcil</w:t>
      </w:r>
      <w:r w:rsidR="00BB20D0" w:rsidRPr="00316FFD">
        <w:rPr>
          <w:rFonts w:ascii="Palatino Linotype" w:hAnsi="Palatino Linotype" w:cs="Times New Roman"/>
          <w:sz w:val="24"/>
          <w:szCs w:val="24"/>
        </w:rPr>
        <w:t xml:space="preserve">e this </w:t>
      </w:r>
      <w:r w:rsidR="00362F3E" w:rsidRPr="00316FFD">
        <w:rPr>
          <w:rFonts w:ascii="Palatino Linotype" w:hAnsi="Palatino Linotype" w:cs="Times New Roman"/>
          <w:sz w:val="24"/>
          <w:szCs w:val="24"/>
        </w:rPr>
        <w:t xml:space="preserve">discrepancy </w:t>
      </w:r>
      <w:r w:rsidR="00F14BC5" w:rsidRPr="00316FFD">
        <w:rPr>
          <w:rFonts w:ascii="Palatino Linotype" w:hAnsi="Palatino Linotype" w:cs="Times New Roman"/>
          <w:sz w:val="24"/>
          <w:szCs w:val="24"/>
        </w:rPr>
        <w:t>(Simmons et al. 1999)</w:t>
      </w:r>
      <w:r w:rsidR="00451FB5" w:rsidRPr="00316FFD">
        <w:rPr>
          <w:rFonts w:ascii="Palatino Linotype" w:hAnsi="Palatino Linotype" w:cs="Times New Roman"/>
          <w:sz w:val="24"/>
          <w:szCs w:val="24"/>
        </w:rPr>
        <w:t>.</w:t>
      </w:r>
      <w:r w:rsidR="00017BF7" w:rsidRPr="00316FFD">
        <w:rPr>
          <w:rFonts w:ascii="Palatino Linotype" w:hAnsi="Palatino Linotype" w:cs="Times New Roman"/>
          <w:sz w:val="24"/>
          <w:szCs w:val="24"/>
        </w:rPr>
        <w:t xml:space="preserve"> </w:t>
      </w:r>
      <w:r w:rsidR="00C467FC" w:rsidRPr="00316FFD">
        <w:rPr>
          <w:rFonts w:ascii="Palatino Linotype" w:hAnsi="Palatino Linotype" w:cs="Times New Roman"/>
          <w:sz w:val="24"/>
          <w:szCs w:val="24"/>
        </w:rPr>
        <w:t>Similar inconsistencies are</w:t>
      </w:r>
      <w:r w:rsidR="00A33AA6" w:rsidRPr="00316FFD">
        <w:rPr>
          <w:rFonts w:ascii="Palatino Linotype" w:hAnsi="Palatino Linotype" w:cs="Times New Roman"/>
          <w:sz w:val="24"/>
          <w:szCs w:val="24"/>
        </w:rPr>
        <w:t xml:space="preserve"> apparent in</w:t>
      </w:r>
      <w:r w:rsidR="00017BF7" w:rsidRPr="00316FFD">
        <w:rPr>
          <w:rFonts w:ascii="Palatino Linotype" w:hAnsi="Palatino Linotype" w:cs="Times New Roman"/>
          <w:sz w:val="24"/>
          <w:szCs w:val="24"/>
        </w:rPr>
        <w:t xml:space="preserve"> teachers’ organi</w:t>
      </w:r>
      <w:r w:rsidR="003508EA" w:rsidRPr="00316FFD">
        <w:rPr>
          <w:rFonts w:ascii="Palatino Linotype" w:hAnsi="Palatino Linotype" w:cs="Times New Roman"/>
          <w:sz w:val="24"/>
          <w:szCs w:val="24"/>
        </w:rPr>
        <w:t>z</w:t>
      </w:r>
      <w:r w:rsidR="00017BF7" w:rsidRPr="00316FFD">
        <w:rPr>
          <w:rFonts w:ascii="Palatino Linotype" w:hAnsi="Palatino Linotype" w:cs="Times New Roman"/>
          <w:sz w:val="24"/>
          <w:szCs w:val="24"/>
        </w:rPr>
        <w:t>ation of educational space and time, which in practice tend to routinely (re)align with standard operating procedures (Doyle and Redwine 1974; Feldon 2007; Simmons et al. 1999).</w:t>
      </w:r>
      <w:r w:rsidR="00235219" w:rsidRPr="00316FFD">
        <w:rPr>
          <w:rFonts w:ascii="Palatino Linotype" w:hAnsi="Palatino Linotype" w:cs="Times New Roman"/>
          <w:sz w:val="24"/>
          <w:szCs w:val="24"/>
        </w:rPr>
        <w:t xml:space="preserve"> </w:t>
      </w:r>
      <w:r w:rsidR="006800C2" w:rsidRPr="00316FFD">
        <w:rPr>
          <w:rFonts w:ascii="Palatino Linotype" w:hAnsi="Palatino Linotype" w:cs="Times New Roman"/>
          <w:sz w:val="24"/>
          <w:szCs w:val="24"/>
        </w:rPr>
        <w:t xml:space="preserve">The point </w:t>
      </w:r>
      <w:r w:rsidR="00294E24" w:rsidRPr="00316FFD">
        <w:rPr>
          <w:rFonts w:ascii="Palatino Linotype" w:hAnsi="Palatino Linotype" w:cs="Times New Roman"/>
          <w:sz w:val="24"/>
          <w:szCs w:val="24"/>
        </w:rPr>
        <w:t xml:space="preserve">of </w:t>
      </w:r>
      <w:r w:rsidR="00B32CC9" w:rsidRPr="00316FFD">
        <w:rPr>
          <w:rFonts w:ascii="Palatino Linotype" w:hAnsi="Palatino Linotype" w:cs="Times New Roman"/>
          <w:sz w:val="24"/>
          <w:szCs w:val="24"/>
        </w:rPr>
        <w:t>issue</w:t>
      </w:r>
      <w:r w:rsidR="00294E24" w:rsidRPr="00316FFD">
        <w:rPr>
          <w:rFonts w:ascii="Palatino Linotype" w:hAnsi="Palatino Linotype" w:cs="Times New Roman"/>
          <w:sz w:val="24"/>
          <w:szCs w:val="24"/>
        </w:rPr>
        <w:t xml:space="preserve"> </w:t>
      </w:r>
      <w:r w:rsidR="006800C2" w:rsidRPr="00316FFD">
        <w:rPr>
          <w:rFonts w:ascii="Palatino Linotype" w:hAnsi="Palatino Linotype" w:cs="Times New Roman"/>
          <w:sz w:val="24"/>
          <w:szCs w:val="24"/>
        </w:rPr>
        <w:t xml:space="preserve">here is not that teachers </w:t>
      </w:r>
      <w:r w:rsidR="00733D4E" w:rsidRPr="00316FFD">
        <w:rPr>
          <w:rFonts w:ascii="Palatino Linotype" w:hAnsi="Palatino Linotype" w:cs="Times New Roman"/>
          <w:sz w:val="24"/>
          <w:szCs w:val="24"/>
        </w:rPr>
        <w:t xml:space="preserve">must </w:t>
      </w:r>
      <w:r w:rsidR="008D2292" w:rsidRPr="00316FFD">
        <w:rPr>
          <w:rFonts w:ascii="Palatino Linotype" w:hAnsi="Palatino Linotype" w:cs="Times New Roman"/>
          <w:sz w:val="24"/>
          <w:szCs w:val="24"/>
        </w:rPr>
        <w:t xml:space="preserve">entirely </w:t>
      </w:r>
      <w:r w:rsidR="00733D4E" w:rsidRPr="00316FFD">
        <w:rPr>
          <w:rFonts w:ascii="Palatino Linotype" w:hAnsi="Palatino Linotype" w:cs="Times New Roman"/>
          <w:sz w:val="24"/>
          <w:szCs w:val="24"/>
        </w:rPr>
        <w:t xml:space="preserve">avoid </w:t>
      </w:r>
      <w:r w:rsidR="005A51F1" w:rsidRPr="00316FFD">
        <w:rPr>
          <w:rFonts w:ascii="Palatino Linotype" w:hAnsi="Palatino Linotype" w:cs="Times New Roman"/>
          <w:sz w:val="24"/>
          <w:szCs w:val="24"/>
        </w:rPr>
        <w:t>automat</w:t>
      </w:r>
      <w:r w:rsidR="00730B29" w:rsidRPr="00316FFD">
        <w:rPr>
          <w:rFonts w:ascii="Palatino Linotype" w:hAnsi="Palatino Linotype" w:cs="Times New Roman"/>
          <w:sz w:val="24"/>
          <w:szCs w:val="24"/>
        </w:rPr>
        <w:t>ic</w:t>
      </w:r>
      <w:r w:rsidR="00F60ED6" w:rsidRPr="00316FFD">
        <w:rPr>
          <w:rFonts w:ascii="Palatino Linotype" w:hAnsi="Palatino Linotype" w:cs="Times New Roman"/>
          <w:sz w:val="24"/>
          <w:szCs w:val="24"/>
        </w:rPr>
        <w:t xml:space="preserve"> </w:t>
      </w:r>
      <w:r w:rsidR="00733D4E" w:rsidRPr="00316FFD">
        <w:rPr>
          <w:rFonts w:ascii="Palatino Linotype" w:hAnsi="Palatino Linotype" w:cs="Times New Roman"/>
          <w:sz w:val="24"/>
          <w:szCs w:val="24"/>
        </w:rPr>
        <w:t>modes of thinking</w:t>
      </w:r>
      <w:r w:rsidR="00730B29" w:rsidRPr="00316FFD">
        <w:rPr>
          <w:rFonts w:ascii="Palatino Linotype" w:hAnsi="Palatino Linotype" w:cs="Times New Roman"/>
          <w:sz w:val="24"/>
          <w:szCs w:val="24"/>
        </w:rPr>
        <w:t xml:space="preserve"> and acting</w:t>
      </w:r>
      <w:r w:rsidR="0054225F" w:rsidRPr="00316FFD">
        <w:rPr>
          <w:rFonts w:ascii="Palatino Linotype" w:hAnsi="Palatino Linotype" w:cs="Times New Roman"/>
          <w:sz w:val="24"/>
          <w:szCs w:val="24"/>
        </w:rPr>
        <w:t xml:space="preserve"> (since this is impossible for </w:t>
      </w:r>
      <w:r w:rsidR="00582986" w:rsidRPr="00316FFD">
        <w:rPr>
          <w:rFonts w:ascii="Palatino Linotype" w:hAnsi="Palatino Linotype" w:cs="Times New Roman"/>
          <w:sz w:val="24"/>
          <w:szCs w:val="24"/>
        </w:rPr>
        <w:t>any</w:t>
      </w:r>
      <w:r w:rsidR="0054225F" w:rsidRPr="00316FFD">
        <w:rPr>
          <w:rFonts w:ascii="Palatino Linotype" w:hAnsi="Palatino Linotype" w:cs="Times New Roman"/>
          <w:sz w:val="24"/>
          <w:szCs w:val="24"/>
        </w:rPr>
        <w:t xml:space="preserve"> human being)</w:t>
      </w:r>
      <w:r w:rsidR="00733D4E" w:rsidRPr="00316FFD">
        <w:rPr>
          <w:rFonts w:ascii="Palatino Linotype" w:hAnsi="Palatino Linotype" w:cs="Times New Roman"/>
          <w:sz w:val="24"/>
          <w:szCs w:val="24"/>
        </w:rPr>
        <w:t>.</w:t>
      </w:r>
      <w:r w:rsidR="003E1123" w:rsidRPr="00316FFD">
        <w:rPr>
          <w:rFonts w:ascii="Palatino Linotype" w:hAnsi="Palatino Linotype" w:cs="Times New Roman"/>
          <w:sz w:val="24"/>
          <w:szCs w:val="24"/>
        </w:rPr>
        <w:t xml:space="preserve"> </w:t>
      </w:r>
      <w:r w:rsidR="00F7280D" w:rsidRPr="00316FFD">
        <w:rPr>
          <w:rFonts w:ascii="Palatino Linotype" w:hAnsi="Palatino Linotype" w:cs="Times New Roman"/>
          <w:sz w:val="24"/>
          <w:szCs w:val="24"/>
        </w:rPr>
        <w:t xml:space="preserve">Of </w:t>
      </w:r>
      <w:r w:rsidR="00F00854" w:rsidRPr="00316FFD">
        <w:rPr>
          <w:rFonts w:ascii="Palatino Linotype" w:hAnsi="Palatino Linotype" w:cs="Times New Roman"/>
          <w:sz w:val="24"/>
          <w:szCs w:val="24"/>
        </w:rPr>
        <w:t>concern</w:t>
      </w:r>
      <w:r w:rsidR="002B3524" w:rsidRPr="00316FFD">
        <w:rPr>
          <w:rFonts w:ascii="Palatino Linotype" w:hAnsi="Palatino Linotype" w:cs="Times New Roman"/>
          <w:sz w:val="24"/>
          <w:szCs w:val="24"/>
        </w:rPr>
        <w:t xml:space="preserve"> </w:t>
      </w:r>
      <w:r w:rsidR="005E17F0" w:rsidRPr="00316FFD">
        <w:rPr>
          <w:rFonts w:ascii="Palatino Linotype" w:hAnsi="Palatino Linotype" w:cs="Times New Roman"/>
          <w:sz w:val="24"/>
          <w:szCs w:val="24"/>
        </w:rPr>
        <w:t>are</w:t>
      </w:r>
      <w:r w:rsidR="00C26386" w:rsidRPr="00316FFD">
        <w:rPr>
          <w:rFonts w:ascii="Palatino Linotype" w:hAnsi="Palatino Linotype" w:cs="Times New Roman"/>
          <w:sz w:val="24"/>
          <w:szCs w:val="24"/>
        </w:rPr>
        <w:t xml:space="preserve"> the </w:t>
      </w:r>
      <w:r w:rsidR="002B3524" w:rsidRPr="00316FFD">
        <w:rPr>
          <w:rFonts w:ascii="Palatino Linotype" w:hAnsi="Palatino Linotype" w:cs="Times New Roman"/>
          <w:sz w:val="24"/>
          <w:szCs w:val="24"/>
        </w:rPr>
        <w:t>institutional</w:t>
      </w:r>
      <w:r w:rsidR="00000F9D" w:rsidRPr="00316FFD">
        <w:rPr>
          <w:rFonts w:ascii="Palatino Linotype" w:hAnsi="Palatino Linotype" w:cs="Times New Roman"/>
          <w:sz w:val="24"/>
          <w:szCs w:val="24"/>
        </w:rPr>
        <w:t>i</w:t>
      </w:r>
      <w:r w:rsidR="00057712" w:rsidRPr="00316FFD">
        <w:rPr>
          <w:rFonts w:ascii="Palatino Linotype" w:hAnsi="Palatino Linotype" w:cs="Times New Roman"/>
          <w:sz w:val="24"/>
          <w:szCs w:val="24"/>
        </w:rPr>
        <w:t>z</w:t>
      </w:r>
      <w:r w:rsidR="00000F9D" w:rsidRPr="00316FFD">
        <w:rPr>
          <w:rFonts w:ascii="Palatino Linotype" w:hAnsi="Palatino Linotype" w:cs="Times New Roman"/>
          <w:sz w:val="24"/>
          <w:szCs w:val="24"/>
        </w:rPr>
        <w:t xml:space="preserve">ed </w:t>
      </w:r>
      <w:r w:rsidR="001D1C6F" w:rsidRPr="00316FFD">
        <w:rPr>
          <w:rFonts w:ascii="Palatino Linotype" w:hAnsi="Palatino Linotype" w:cs="Times New Roman"/>
          <w:sz w:val="24"/>
          <w:szCs w:val="24"/>
        </w:rPr>
        <w:t>norms</w:t>
      </w:r>
      <w:r w:rsidR="002C272B" w:rsidRPr="00316FFD">
        <w:rPr>
          <w:rFonts w:ascii="Palatino Linotype" w:hAnsi="Palatino Linotype" w:cs="Times New Roman"/>
          <w:sz w:val="24"/>
          <w:szCs w:val="24"/>
        </w:rPr>
        <w:t xml:space="preserve"> </w:t>
      </w:r>
      <w:r w:rsidR="00965EFB" w:rsidRPr="00316FFD">
        <w:rPr>
          <w:rFonts w:ascii="Palatino Linotype" w:hAnsi="Palatino Linotype" w:cs="Times New Roman"/>
          <w:sz w:val="24"/>
          <w:szCs w:val="24"/>
        </w:rPr>
        <w:t>which</w:t>
      </w:r>
      <w:r w:rsidR="002B3524" w:rsidRPr="00316FFD">
        <w:rPr>
          <w:rFonts w:ascii="Palatino Linotype" w:hAnsi="Palatino Linotype" w:cs="Times New Roman"/>
          <w:sz w:val="24"/>
          <w:szCs w:val="24"/>
        </w:rPr>
        <w:t xml:space="preserve"> </w:t>
      </w:r>
      <w:r w:rsidR="00693795" w:rsidRPr="00316FFD">
        <w:rPr>
          <w:rFonts w:ascii="Palatino Linotype" w:hAnsi="Palatino Linotype" w:cs="Times New Roman"/>
          <w:sz w:val="24"/>
          <w:szCs w:val="24"/>
        </w:rPr>
        <w:t>move teachers towards</w:t>
      </w:r>
      <w:r w:rsidR="007D1F2C" w:rsidRPr="00316FFD">
        <w:rPr>
          <w:rFonts w:ascii="Palatino Linotype" w:hAnsi="Palatino Linotype" w:cs="Times New Roman"/>
          <w:sz w:val="24"/>
          <w:szCs w:val="24"/>
        </w:rPr>
        <w:t xml:space="preserve"> a</w:t>
      </w:r>
      <w:r w:rsidR="003B7C6A" w:rsidRPr="00316FFD">
        <w:rPr>
          <w:rFonts w:ascii="Palatino Linotype" w:hAnsi="Palatino Linotype" w:cs="Times New Roman"/>
          <w:sz w:val="24"/>
          <w:szCs w:val="24"/>
        </w:rPr>
        <w:t xml:space="preserve"> reflexive</w:t>
      </w:r>
      <w:r w:rsidR="00BA69F5" w:rsidRPr="00316FFD">
        <w:rPr>
          <w:rFonts w:ascii="Palatino Linotype" w:hAnsi="Palatino Linotype" w:cs="Times New Roman"/>
          <w:sz w:val="24"/>
          <w:szCs w:val="24"/>
        </w:rPr>
        <w:t xml:space="preserve"> </w:t>
      </w:r>
      <w:r w:rsidR="0021553C" w:rsidRPr="00316FFD">
        <w:rPr>
          <w:rFonts w:ascii="Palatino Linotype" w:hAnsi="Palatino Linotype" w:cs="Times New Roman"/>
          <w:sz w:val="24"/>
          <w:szCs w:val="24"/>
        </w:rPr>
        <w:t>followin</w:t>
      </w:r>
      <w:r w:rsidR="00087164" w:rsidRPr="00316FFD">
        <w:rPr>
          <w:rFonts w:ascii="Palatino Linotype" w:hAnsi="Palatino Linotype" w:cs="Times New Roman"/>
          <w:sz w:val="24"/>
          <w:szCs w:val="24"/>
        </w:rPr>
        <w:t>g</w:t>
      </w:r>
      <w:r w:rsidR="002B4B1C" w:rsidRPr="00316FFD">
        <w:rPr>
          <w:rFonts w:ascii="Palatino Linotype" w:hAnsi="Palatino Linotype" w:cs="Times New Roman"/>
          <w:sz w:val="24"/>
          <w:szCs w:val="24"/>
        </w:rPr>
        <w:t xml:space="preserve"> of</w:t>
      </w:r>
      <w:r w:rsidR="000E2768" w:rsidRPr="00316FFD">
        <w:rPr>
          <w:rFonts w:ascii="Palatino Linotype" w:hAnsi="Palatino Linotype" w:cs="Times New Roman"/>
          <w:sz w:val="24"/>
          <w:szCs w:val="24"/>
        </w:rPr>
        <w:t xml:space="preserve"> </w:t>
      </w:r>
      <w:r w:rsidR="00007B99" w:rsidRPr="00316FFD">
        <w:rPr>
          <w:rFonts w:ascii="Palatino Linotype" w:hAnsi="Palatino Linotype" w:cs="Times New Roman"/>
          <w:sz w:val="24"/>
          <w:szCs w:val="24"/>
        </w:rPr>
        <w:t>organi</w:t>
      </w:r>
      <w:r w:rsidR="003508EA" w:rsidRPr="00316FFD">
        <w:rPr>
          <w:rFonts w:ascii="Palatino Linotype" w:hAnsi="Palatino Linotype" w:cs="Times New Roman"/>
          <w:sz w:val="24"/>
          <w:szCs w:val="24"/>
        </w:rPr>
        <w:t>z</w:t>
      </w:r>
      <w:r w:rsidR="00007B99" w:rsidRPr="00316FFD">
        <w:rPr>
          <w:rFonts w:ascii="Palatino Linotype" w:hAnsi="Palatino Linotype" w:cs="Times New Roman"/>
          <w:sz w:val="24"/>
          <w:szCs w:val="24"/>
        </w:rPr>
        <w:t>ational</w:t>
      </w:r>
      <w:r w:rsidR="00E80506" w:rsidRPr="00316FFD">
        <w:rPr>
          <w:rFonts w:ascii="Palatino Linotype" w:hAnsi="Palatino Linotype" w:cs="Times New Roman"/>
          <w:sz w:val="24"/>
          <w:szCs w:val="24"/>
        </w:rPr>
        <w:t xml:space="preserve"> </w:t>
      </w:r>
      <w:r w:rsidR="00AE3AC7" w:rsidRPr="00316FFD">
        <w:rPr>
          <w:rFonts w:ascii="Palatino Linotype" w:hAnsi="Palatino Linotype" w:cs="Times New Roman"/>
          <w:sz w:val="24"/>
          <w:szCs w:val="24"/>
        </w:rPr>
        <w:t>and</w:t>
      </w:r>
      <w:r w:rsidR="00E80506" w:rsidRPr="00316FFD">
        <w:rPr>
          <w:rFonts w:ascii="Palatino Linotype" w:hAnsi="Palatino Linotype" w:cs="Times New Roman"/>
          <w:sz w:val="24"/>
          <w:szCs w:val="24"/>
        </w:rPr>
        <w:t xml:space="preserve"> procedural</w:t>
      </w:r>
      <w:r w:rsidR="000E3C5C" w:rsidRPr="00316FFD">
        <w:rPr>
          <w:rFonts w:ascii="Palatino Linotype" w:hAnsi="Palatino Linotype" w:cs="Times New Roman"/>
          <w:sz w:val="24"/>
          <w:szCs w:val="24"/>
        </w:rPr>
        <w:t xml:space="preserve"> </w:t>
      </w:r>
      <w:r w:rsidR="008638DB" w:rsidRPr="00316FFD">
        <w:rPr>
          <w:rFonts w:ascii="Palatino Linotype" w:hAnsi="Palatino Linotype" w:cs="Times New Roman"/>
          <w:sz w:val="24"/>
          <w:szCs w:val="24"/>
        </w:rPr>
        <w:t>conventions</w:t>
      </w:r>
      <w:r w:rsidR="007B25D7" w:rsidRPr="00316FFD">
        <w:rPr>
          <w:rFonts w:ascii="Palatino Linotype" w:hAnsi="Palatino Linotype" w:cs="Times New Roman"/>
          <w:sz w:val="24"/>
          <w:szCs w:val="24"/>
        </w:rPr>
        <w:t>.</w:t>
      </w:r>
      <w:r w:rsidR="002F670F" w:rsidRPr="00316FFD">
        <w:rPr>
          <w:rFonts w:ascii="Palatino Linotype" w:hAnsi="Palatino Linotype" w:cs="Times New Roman"/>
          <w:sz w:val="24"/>
          <w:szCs w:val="24"/>
        </w:rPr>
        <w:t xml:space="preserve"> The </w:t>
      </w:r>
      <w:r w:rsidR="003D108D" w:rsidRPr="00316FFD">
        <w:rPr>
          <w:rFonts w:ascii="Palatino Linotype" w:hAnsi="Palatino Linotype" w:cs="Times New Roman"/>
          <w:sz w:val="24"/>
          <w:szCs w:val="24"/>
        </w:rPr>
        <w:t>n</w:t>
      </w:r>
      <w:r w:rsidR="00355EDB" w:rsidRPr="00316FFD">
        <w:rPr>
          <w:rFonts w:ascii="Palatino Linotype" w:hAnsi="Palatino Linotype" w:cs="Times New Roman"/>
          <w:sz w:val="24"/>
          <w:szCs w:val="24"/>
        </w:rPr>
        <w:t xml:space="preserve">et </w:t>
      </w:r>
      <w:r w:rsidR="002F670F" w:rsidRPr="00316FFD">
        <w:rPr>
          <w:rFonts w:ascii="Palatino Linotype" w:hAnsi="Palatino Linotype" w:cs="Times New Roman"/>
          <w:sz w:val="24"/>
          <w:szCs w:val="24"/>
        </w:rPr>
        <w:t xml:space="preserve">result </w:t>
      </w:r>
      <w:r w:rsidR="007C5628" w:rsidRPr="00316FFD">
        <w:rPr>
          <w:rFonts w:ascii="Palatino Linotype" w:hAnsi="Palatino Linotype" w:cs="Times New Roman"/>
          <w:sz w:val="24"/>
          <w:szCs w:val="24"/>
        </w:rPr>
        <w:t>i</w:t>
      </w:r>
      <w:r w:rsidR="0016694A" w:rsidRPr="00316FFD">
        <w:rPr>
          <w:rFonts w:ascii="Palatino Linotype" w:hAnsi="Palatino Linotype" w:cs="Times New Roman"/>
          <w:sz w:val="24"/>
          <w:szCs w:val="24"/>
        </w:rPr>
        <w:t xml:space="preserve">s the </w:t>
      </w:r>
      <w:r w:rsidR="005C193F" w:rsidRPr="00316FFD">
        <w:rPr>
          <w:rFonts w:ascii="Palatino Linotype" w:hAnsi="Palatino Linotype" w:cs="Times New Roman"/>
          <w:sz w:val="24"/>
          <w:szCs w:val="24"/>
        </w:rPr>
        <w:t>inhibiting</w:t>
      </w:r>
      <w:r w:rsidR="007C5628" w:rsidRPr="00316FFD">
        <w:rPr>
          <w:rFonts w:ascii="Palatino Linotype" w:hAnsi="Palatino Linotype" w:cs="Times New Roman"/>
          <w:sz w:val="24"/>
          <w:szCs w:val="24"/>
        </w:rPr>
        <w:t xml:space="preserve"> of</w:t>
      </w:r>
      <w:r w:rsidR="00A81E4C" w:rsidRPr="00316FFD">
        <w:rPr>
          <w:rFonts w:ascii="Palatino Linotype" w:hAnsi="Palatino Linotype" w:cs="Times New Roman"/>
          <w:sz w:val="24"/>
          <w:szCs w:val="24"/>
        </w:rPr>
        <w:t xml:space="preserve"> </w:t>
      </w:r>
      <w:r w:rsidR="004C4678" w:rsidRPr="00316FFD">
        <w:rPr>
          <w:rFonts w:ascii="Palatino Linotype" w:hAnsi="Palatino Linotype" w:cs="Times New Roman"/>
          <w:sz w:val="24"/>
          <w:szCs w:val="24"/>
        </w:rPr>
        <w:t>teachers’</w:t>
      </w:r>
      <w:r w:rsidR="000813BB" w:rsidRPr="00316FFD">
        <w:rPr>
          <w:rFonts w:ascii="Palatino Linotype" w:hAnsi="Palatino Linotype" w:cs="Times New Roman"/>
          <w:sz w:val="24"/>
          <w:szCs w:val="24"/>
        </w:rPr>
        <w:t xml:space="preserve"> </w:t>
      </w:r>
      <w:r w:rsidR="000857F1" w:rsidRPr="00316FFD">
        <w:rPr>
          <w:rFonts w:ascii="Palatino Linotype" w:hAnsi="Palatino Linotype" w:cs="Times New Roman"/>
          <w:sz w:val="24"/>
          <w:szCs w:val="24"/>
        </w:rPr>
        <w:t>imagin</w:t>
      </w:r>
      <w:r w:rsidR="00C22D13" w:rsidRPr="00316FFD">
        <w:rPr>
          <w:rFonts w:ascii="Palatino Linotype" w:hAnsi="Palatino Linotype" w:cs="Times New Roman"/>
          <w:sz w:val="24"/>
          <w:szCs w:val="24"/>
        </w:rPr>
        <w:t>ative</w:t>
      </w:r>
      <w:r w:rsidR="00183410" w:rsidRPr="00316FFD">
        <w:rPr>
          <w:rFonts w:ascii="Palatino Linotype" w:hAnsi="Palatino Linotype" w:cs="Times New Roman"/>
          <w:sz w:val="24"/>
          <w:szCs w:val="24"/>
        </w:rPr>
        <w:t xml:space="preserve"> </w:t>
      </w:r>
      <w:r w:rsidR="00224BE0" w:rsidRPr="00316FFD">
        <w:rPr>
          <w:rFonts w:ascii="Palatino Linotype" w:hAnsi="Palatino Linotype" w:cs="Times New Roman"/>
          <w:sz w:val="24"/>
          <w:szCs w:val="24"/>
        </w:rPr>
        <w:t>thinking</w:t>
      </w:r>
      <w:r w:rsidR="0090224F" w:rsidRPr="00316FFD">
        <w:rPr>
          <w:rFonts w:ascii="Palatino Linotype" w:hAnsi="Palatino Linotype" w:cs="Times New Roman"/>
          <w:sz w:val="24"/>
          <w:szCs w:val="24"/>
        </w:rPr>
        <w:t xml:space="preserve"> and</w:t>
      </w:r>
      <w:r w:rsidR="00643B77" w:rsidRPr="00316FFD">
        <w:rPr>
          <w:rFonts w:ascii="Palatino Linotype" w:hAnsi="Palatino Linotype" w:cs="Times New Roman"/>
          <w:sz w:val="24"/>
          <w:szCs w:val="24"/>
        </w:rPr>
        <w:t xml:space="preserve"> </w:t>
      </w:r>
      <w:r w:rsidR="003B6306" w:rsidRPr="00316FFD">
        <w:rPr>
          <w:rFonts w:ascii="Palatino Linotype" w:hAnsi="Palatino Linotype" w:cs="Times New Roman"/>
          <w:sz w:val="24"/>
          <w:szCs w:val="24"/>
        </w:rPr>
        <w:t>purposive</w:t>
      </w:r>
      <w:r w:rsidR="0056322F" w:rsidRPr="00316FFD">
        <w:rPr>
          <w:rFonts w:ascii="Palatino Linotype" w:hAnsi="Palatino Linotype" w:cs="Times New Roman"/>
          <w:sz w:val="24"/>
          <w:szCs w:val="24"/>
        </w:rPr>
        <w:t xml:space="preserve"> </w:t>
      </w:r>
      <w:r w:rsidR="00A35146" w:rsidRPr="00316FFD">
        <w:rPr>
          <w:rFonts w:ascii="Palatino Linotype" w:hAnsi="Palatino Linotype" w:cs="Times New Roman"/>
          <w:sz w:val="24"/>
          <w:szCs w:val="24"/>
        </w:rPr>
        <w:t xml:space="preserve">educational </w:t>
      </w:r>
      <w:r w:rsidR="00643B77" w:rsidRPr="00316FFD">
        <w:rPr>
          <w:rFonts w:ascii="Palatino Linotype" w:hAnsi="Palatino Linotype" w:cs="Times New Roman"/>
          <w:sz w:val="24"/>
          <w:szCs w:val="24"/>
        </w:rPr>
        <w:t>action</w:t>
      </w:r>
      <w:r w:rsidR="00061B45" w:rsidRPr="00316FFD">
        <w:rPr>
          <w:rFonts w:ascii="Palatino Linotype" w:hAnsi="Palatino Linotype" w:cs="Times New Roman"/>
          <w:sz w:val="24"/>
          <w:szCs w:val="24"/>
        </w:rPr>
        <w:t>.</w:t>
      </w:r>
    </w:p>
    <w:p w14:paraId="186FF33F" w14:textId="41256DE9" w:rsidR="00A1078F" w:rsidRPr="00316FFD" w:rsidRDefault="00CC6ED9"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A</w:t>
      </w:r>
      <w:r w:rsidR="00FD7318" w:rsidRPr="00316FFD">
        <w:rPr>
          <w:rFonts w:ascii="Palatino Linotype" w:hAnsi="Palatino Linotype" w:cs="Times New Roman"/>
          <w:sz w:val="24"/>
          <w:szCs w:val="24"/>
        </w:rPr>
        <w:t xml:space="preserve">nother </w:t>
      </w:r>
      <w:r w:rsidR="00CF0B00" w:rsidRPr="00316FFD">
        <w:rPr>
          <w:rFonts w:ascii="Palatino Linotype" w:hAnsi="Palatino Linotype" w:cs="Times New Roman"/>
          <w:sz w:val="24"/>
          <w:szCs w:val="24"/>
        </w:rPr>
        <w:t xml:space="preserve">problem </w:t>
      </w:r>
      <w:r w:rsidR="00E62115" w:rsidRPr="00316FFD">
        <w:rPr>
          <w:rFonts w:ascii="Palatino Linotype" w:hAnsi="Palatino Linotype" w:cs="Times New Roman"/>
          <w:sz w:val="24"/>
          <w:szCs w:val="24"/>
        </w:rPr>
        <w:t xml:space="preserve">stemming from </w:t>
      </w:r>
      <w:r w:rsidR="00BD387B" w:rsidRPr="00316FFD">
        <w:rPr>
          <w:rFonts w:ascii="Palatino Linotype" w:hAnsi="Palatino Linotype" w:cs="Times New Roman"/>
          <w:sz w:val="24"/>
          <w:szCs w:val="24"/>
        </w:rPr>
        <w:t>a</w:t>
      </w:r>
      <w:r w:rsidR="009C5F53" w:rsidRPr="00316FFD">
        <w:rPr>
          <w:rFonts w:ascii="Palatino Linotype" w:hAnsi="Palatino Linotype" w:cs="Times New Roman"/>
          <w:sz w:val="24"/>
          <w:szCs w:val="24"/>
        </w:rPr>
        <w:t xml:space="preserve"> </w:t>
      </w:r>
      <w:r w:rsidR="00DE5F07" w:rsidRPr="00316FFD">
        <w:rPr>
          <w:rFonts w:ascii="Palatino Linotype" w:hAnsi="Palatino Linotype" w:cs="Times New Roman"/>
          <w:sz w:val="24"/>
          <w:szCs w:val="24"/>
        </w:rPr>
        <w:t>production</w:t>
      </w:r>
      <w:r w:rsidRPr="00316FFD">
        <w:rPr>
          <w:rFonts w:ascii="Palatino Linotype" w:hAnsi="Palatino Linotype" w:cs="Times New Roman"/>
          <w:sz w:val="24"/>
          <w:szCs w:val="24"/>
        </w:rPr>
        <w:t xml:space="preserve"> </w:t>
      </w:r>
      <w:r w:rsidR="009C5F53" w:rsidRPr="00316FFD">
        <w:rPr>
          <w:rFonts w:ascii="Palatino Linotype" w:hAnsi="Palatino Linotype" w:cs="Times New Roman"/>
          <w:sz w:val="24"/>
          <w:szCs w:val="24"/>
        </w:rPr>
        <w:t>logic</w:t>
      </w:r>
      <w:r w:rsidR="0041255E" w:rsidRPr="00316FFD">
        <w:rPr>
          <w:rFonts w:ascii="Palatino Linotype" w:hAnsi="Palatino Linotype" w:cs="Times New Roman"/>
          <w:sz w:val="24"/>
          <w:szCs w:val="24"/>
        </w:rPr>
        <w:t xml:space="preserve"> </w:t>
      </w:r>
      <w:r w:rsidR="004F4FCF" w:rsidRPr="00316FFD">
        <w:rPr>
          <w:rFonts w:ascii="Palatino Linotype" w:hAnsi="Palatino Linotype" w:cs="Times New Roman"/>
          <w:sz w:val="24"/>
          <w:szCs w:val="24"/>
        </w:rPr>
        <w:t>involves</w:t>
      </w:r>
      <w:r w:rsidR="0050460A" w:rsidRPr="00316FFD">
        <w:rPr>
          <w:rFonts w:ascii="Palatino Linotype" w:hAnsi="Palatino Linotype" w:cs="Times New Roman"/>
          <w:sz w:val="24"/>
          <w:szCs w:val="24"/>
        </w:rPr>
        <w:t xml:space="preserve"> </w:t>
      </w:r>
      <w:r w:rsidR="00714399" w:rsidRPr="00316FFD">
        <w:rPr>
          <w:rFonts w:ascii="Palatino Linotype" w:hAnsi="Palatino Linotype" w:cs="Times New Roman"/>
          <w:sz w:val="24"/>
          <w:szCs w:val="24"/>
        </w:rPr>
        <w:t>the</w:t>
      </w:r>
      <w:r w:rsidR="0050460A" w:rsidRPr="00316FFD">
        <w:rPr>
          <w:rFonts w:ascii="Palatino Linotype" w:hAnsi="Palatino Linotype" w:cs="Times New Roman"/>
          <w:sz w:val="24"/>
          <w:szCs w:val="24"/>
        </w:rPr>
        <w:t xml:space="preserve"> </w:t>
      </w:r>
      <w:r w:rsidR="0058097F" w:rsidRPr="00316FFD">
        <w:rPr>
          <w:rFonts w:ascii="Palatino Linotype" w:hAnsi="Palatino Linotype" w:cs="Times New Roman"/>
          <w:sz w:val="24"/>
          <w:szCs w:val="24"/>
        </w:rPr>
        <w:t xml:space="preserve">tendency to </w:t>
      </w:r>
      <w:r w:rsidR="0014346A" w:rsidRPr="00316FFD">
        <w:rPr>
          <w:rFonts w:ascii="Palatino Linotype" w:hAnsi="Palatino Linotype" w:cs="Times New Roman"/>
          <w:sz w:val="24"/>
          <w:szCs w:val="24"/>
        </w:rPr>
        <w:t xml:space="preserve">reduce the complexities of </w:t>
      </w:r>
      <w:r w:rsidR="00FB40CC" w:rsidRPr="00316FFD">
        <w:rPr>
          <w:rFonts w:ascii="Palatino Linotype" w:hAnsi="Palatino Linotype" w:cs="Times New Roman"/>
          <w:sz w:val="24"/>
          <w:szCs w:val="24"/>
        </w:rPr>
        <w:t>teaching</w:t>
      </w:r>
      <w:r w:rsidR="007876FD" w:rsidRPr="00316FFD">
        <w:rPr>
          <w:rFonts w:ascii="Palatino Linotype" w:hAnsi="Palatino Linotype" w:cs="Times New Roman"/>
          <w:sz w:val="24"/>
          <w:szCs w:val="24"/>
        </w:rPr>
        <w:t xml:space="preserve"> </w:t>
      </w:r>
      <w:r w:rsidR="00B93C9F" w:rsidRPr="00316FFD">
        <w:rPr>
          <w:rFonts w:ascii="Palatino Linotype" w:hAnsi="Palatino Linotype" w:cs="Times New Roman"/>
          <w:sz w:val="24"/>
          <w:szCs w:val="24"/>
        </w:rPr>
        <w:t>to</w:t>
      </w:r>
      <w:r w:rsidR="0066156A" w:rsidRPr="00316FFD">
        <w:rPr>
          <w:rFonts w:ascii="Palatino Linotype" w:hAnsi="Palatino Linotype" w:cs="Times New Roman"/>
          <w:sz w:val="24"/>
          <w:szCs w:val="24"/>
        </w:rPr>
        <w:t xml:space="preserve"> well-</w:t>
      </w:r>
      <w:r w:rsidR="00A9780D" w:rsidRPr="00316FFD">
        <w:rPr>
          <w:rFonts w:ascii="Palatino Linotype" w:hAnsi="Palatino Linotype" w:cs="Times New Roman"/>
          <w:sz w:val="24"/>
          <w:szCs w:val="24"/>
        </w:rPr>
        <w:t>specified</w:t>
      </w:r>
      <w:r w:rsidR="009276E6" w:rsidRPr="00316FFD">
        <w:rPr>
          <w:rFonts w:ascii="Palatino Linotype" w:hAnsi="Palatino Linotype" w:cs="Times New Roman"/>
          <w:sz w:val="24"/>
          <w:szCs w:val="24"/>
        </w:rPr>
        <w:t xml:space="preserve"> </w:t>
      </w:r>
      <w:r w:rsidR="00273E32" w:rsidRPr="00316FFD">
        <w:rPr>
          <w:rFonts w:ascii="Palatino Linotype" w:hAnsi="Palatino Linotype" w:cs="Times New Roman"/>
          <w:sz w:val="24"/>
          <w:szCs w:val="24"/>
        </w:rPr>
        <w:t>intervention</w:t>
      </w:r>
      <w:r w:rsidR="001D3E8C" w:rsidRPr="00316FFD">
        <w:rPr>
          <w:rFonts w:ascii="Palatino Linotype" w:hAnsi="Palatino Linotype" w:cs="Times New Roman"/>
          <w:sz w:val="24"/>
          <w:szCs w:val="24"/>
        </w:rPr>
        <w:t xml:space="preserve">s </w:t>
      </w:r>
      <w:r w:rsidR="002275D8" w:rsidRPr="00316FFD">
        <w:rPr>
          <w:rFonts w:ascii="Palatino Linotype" w:hAnsi="Palatino Linotype" w:cs="Times New Roman"/>
          <w:sz w:val="24"/>
          <w:szCs w:val="24"/>
        </w:rPr>
        <w:t xml:space="preserve">on the </w:t>
      </w:r>
      <w:r w:rsidR="00127D93" w:rsidRPr="00316FFD">
        <w:rPr>
          <w:rFonts w:ascii="Palatino Linotype" w:hAnsi="Palatino Linotype" w:cs="Times New Roman"/>
          <w:sz w:val="24"/>
          <w:szCs w:val="24"/>
        </w:rPr>
        <w:t>basis</w:t>
      </w:r>
      <w:r w:rsidR="002275D8" w:rsidRPr="00316FFD">
        <w:rPr>
          <w:rFonts w:ascii="Palatino Linotype" w:hAnsi="Palatino Linotype" w:cs="Times New Roman"/>
          <w:sz w:val="24"/>
          <w:szCs w:val="24"/>
        </w:rPr>
        <w:t xml:space="preserve"> of </w:t>
      </w:r>
      <w:r w:rsidR="0012242F" w:rsidRPr="00316FFD">
        <w:rPr>
          <w:rFonts w:ascii="Palatino Linotype" w:hAnsi="Palatino Linotype" w:cs="Times New Roman"/>
          <w:sz w:val="24"/>
          <w:szCs w:val="24"/>
        </w:rPr>
        <w:t>secur</w:t>
      </w:r>
      <w:r w:rsidR="002275D8" w:rsidRPr="00316FFD">
        <w:rPr>
          <w:rFonts w:ascii="Palatino Linotype" w:hAnsi="Palatino Linotype" w:cs="Times New Roman"/>
          <w:sz w:val="24"/>
          <w:szCs w:val="24"/>
        </w:rPr>
        <w:t>ing</w:t>
      </w:r>
      <w:r w:rsidR="0089435E" w:rsidRPr="00316FFD">
        <w:rPr>
          <w:rFonts w:ascii="Palatino Linotype" w:hAnsi="Palatino Linotype" w:cs="Times New Roman"/>
          <w:sz w:val="24"/>
          <w:szCs w:val="24"/>
        </w:rPr>
        <w:t xml:space="preserve"> </w:t>
      </w:r>
      <w:r w:rsidR="0066156A" w:rsidRPr="00316FFD">
        <w:rPr>
          <w:rFonts w:ascii="Palatino Linotype" w:hAnsi="Palatino Linotype" w:cs="Times New Roman"/>
          <w:sz w:val="24"/>
          <w:szCs w:val="24"/>
        </w:rPr>
        <w:t>predictable outcomes</w:t>
      </w:r>
      <w:r w:rsidR="00D8419D" w:rsidRPr="00316FFD">
        <w:rPr>
          <w:rFonts w:ascii="Palatino Linotype" w:hAnsi="Palatino Linotype" w:cs="Times New Roman"/>
          <w:sz w:val="24"/>
          <w:szCs w:val="24"/>
        </w:rPr>
        <w:t>.</w:t>
      </w:r>
      <w:r w:rsidR="00067D06" w:rsidRPr="00316FFD">
        <w:rPr>
          <w:rFonts w:ascii="Palatino Linotype" w:hAnsi="Palatino Linotype" w:cs="Times New Roman"/>
          <w:sz w:val="24"/>
          <w:szCs w:val="24"/>
        </w:rPr>
        <w:t xml:space="preserve"> </w:t>
      </w:r>
      <w:r w:rsidR="00EF30F3" w:rsidRPr="00316FFD">
        <w:rPr>
          <w:rFonts w:ascii="Palatino Linotype" w:hAnsi="Palatino Linotype" w:cs="Times New Roman"/>
          <w:sz w:val="24"/>
          <w:szCs w:val="24"/>
        </w:rPr>
        <w:t>T</w:t>
      </w:r>
      <w:r w:rsidR="00630C9D" w:rsidRPr="00316FFD">
        <w:rPr>
          <w:rFonts w:ascii="Palatino Linotype" w:hAnsi="Palatino Linotype" w:cs="Times New Roman"/>
          <w:sz w:val="24"/>
          <w:szCs w:val="24"/>
        </w:rPr>
        <w:t xml:space="preserve">here </w:t>
      </w:r>
      <w:r w:rsidR="00371BA5" w:rsidRPr="00316FFD">
        <w:rPr>
          <w:rFonts w:ascii="Palatino Linotype" w:hAnsi="Palatino Linotype" w:cs="Times New Roman"/>
          <w:sz w:val="24"/>
          <w:szCs w:val="24"/>
        </w:rPr>
        <w:t>have been</w:t>
      </w:r>
      <w:r w:rsidR="00630C9D" w:rsidRPr="00316FFD">
        <w:rPr>
          <w:rFonts w:ascii="Palatino Linotype" w:hAnsi="Palatino Linotype" w:cs="Times New Roman"/>
          <w:sz w:val="24"/>
          <w:szCs w:val="24"/>
        </w:rPr>
        <w:t xml:space="preserve"> multiple </w:t>
      </w:r>
      <w:r w:rsidR="00BB7337" w:rsidRPr="00316FFD">
        <w:rPr>
          <w:rFonts w:ascii="Palatino Linotype" w:hAnsi="Palatino Linotype" w:cs="Times New Roman"/>
          <w:sz w:val="24"/>
          <w:szCs w:val="24"/>
        </w:rPr>
        <w:t>trends</w:t>
      </w:r>
      <w:r w:rsidR="00254829" w:rsidRPr="00316FFD">
        <w:rPr>
          <w:rFonts w:ascii="Palatino Linotype" w:hAnsi="Palatino Linotype" w:cs="Times New Roman"/>
          <w:sz w:val="24"/>
          <w:szCs w:val="24"/>
        </w:rPr>
        <w:t xml:space="preserve"> in the </w:t>
      </w:r>
      <w:r w:rsidR="001A73AD" w:rsidRPr="00316FFD">
        <w:rPr>
          <w:rFonts w:ascii="Palatino Linotype" w:hAnsi="Palatino Linotype" w:cs="Times New Roman"/>
          <w:sz w:val="24"/>
          <w:szCs w:val="24"/>
        </w:rPr>
        <w:t>twentieth</w:t>
      </w:r>
      <w:r w:rsidR="00FF527C" w:rsidRPr="00316FFD">
        <w:rPr>
          <w:rFonts w:ascii="Palatino Linotype" w:hAnsi="Palatino Linotype" w:cs="Times New Roman"/>
          <w:sz w:val="24"/>
          <w:szCs w:val="24"/>
        </w:rPr>
        <w:t xml:space="preserve"> and </w:t>
      </w:r>
      <w:r w:rsidR="001A73AD" w:rsidRPr="00316FFD">
        <w:rPr>
          <w:rFonts w:ascii="Palatino Linotype" w:hAnsi="Palatino Linotype" w:cs="Times New Roman"/>
          <w:sz w:val="24"/>
          <w:szCs w:val="24"/>
        </w:rPr>
        <w:t>twenty-first</w:t>
      </w:r>
      <w:r w:rsidR="00FF527C" w:rsidRPr="00316FFD">
        <w:rPr>
          <w:rFonts w:ascii="Palatino Linotype" w:hAnsi="Palatino Linotype" w:cs="Times New Roman"/>
          <w:sz w:val="24"/>
          <w:szCs w:val="24"/>
        </w:rPr>
        <w:t xml:space="preserve"> centur</w:t>
      </w:r>
      <w:r w:rsidR="00D61A88" w:rsidRPr="00316FFD">
        <w:rPr>
          <w:rFonts w:ascii="Palatino Linotype" w:hAnsi="Palatino Linotype" w:cs="Times New Roman"/>
          <w:sz w:val="24"/>
          <w:szCs w:val="24"/>
        </w:rPr>
        <w:t>ies</w:t>
      </w:r>
      <w:r w:rsidR="00FF527C" w:rsidRPr="00316FFD">
        <w:rPr>
          <w:rFonts w:ascii="Palatino Linotype" w:hAnsi="Palatino Linotype" w:cs="Times New Roman"/>
          <w:sz w:val="24"/>
          <w:szCs w:val="24"/>
        </w:rPr>
        <w:t xml:space="preserve"> </w:t>
      </w:r>
      <w:r w:rsidR="00C3356C" w:rsidRPr="00316FFD">
        <w:rPr>
          <w:rFonts w:ascii="Palatino Linotype" w:hAnsi="Palatino Linotype" w:cs="Times New Roman"/>
          <w:sz w:val="24"/>
          <w:szCs w:val="24"/>
        </w:rPr>
        <w:t>to</w:t>
      </w:r>
      <w:r w:rsidR="009B7299" w:rsidRPr="00316FFD">
        <w:rPr>
          <w:rFonts w:ascii="Palatino Linotype" w:hAnsi="Palatino Linotype" w:cs="Times New Roman"/>
          <w:sz w:val="24"/>
          <w:szCs w:val="24"/>
        </w:rPr>
        <w:t>wards</w:t>
      </w:r>
      <w:r w:rsidR="00C3356C" w:rsidRPr="00316FFD">
        <w:rPr>
          <w:rFonts w:ascii="Palatino Linotype" w:hAnsi="Palatino Linotype" w:cs="Times New Roman"/>
          <w:sz w:val="24"/>
          <w:szCs w:val="24"/>
        </w:rPr>
        <w:t xml:space="preserve"> experimentally verified </w:t>
      </w:r>
      <w:r w:rsidR="00385E60" w:rsidRPr="00316FFD">
        <w:rPr>
          <w:rFonts w:ascii="Palatino Linotype" w:hAnsi="Palatino Linotype" w:cs="Times New Roman"/>
          <w:sz w:val="24"/>
          <w:szCs w:val="24"/>
        </w:rPr>
        <w:t xml:space="preserve">teaching </w:t>
      </w:r>
      <w:r w:rsidR="00C57C52" w:rsidRPr="00316FFD">
        <w:rPr>
          <w:rFonts w:ascii="Palatino Linotype" w:hAnsi="Palatino Linotype" w:cs="Times New Roman"/>
          <w:sz w:val="24"/>
          <w:szCs w:val="24"/>
        </w:rPr>
        <w:t>interventions</w:t>
      </w:r>
      <w:r w:rsidR="00C57918" w:rsidRPr="00316FFD">
        <w:rPr>
          <w:rFonts w:ascii="Palatino Linotype" w:hAnsi="Palatino Linotype" w:cs="Times New Roman"/>
          <w:sz w:val="24"/>
          <w:szCs w:val="24"/>
        </w:rPr>
        <w:t xml:space="preserve"> </w:t>
      </w:r>
      <w:r w:rsidR="007034EB" w:rsidRPr="00316FFD">
        <w:rPr>
          <w:rFonts w:ascii="Palatino Linotype" w:hAnsi="Palatino Linotype" w:cs="Times New Roman"/>
          <w:sz w:val="24"/>
          <w:szCs w:val="24"/>
        </w:rPr>
        <w:t>and</w:t>
      </w:r>
      <w:r w:rsidR="007F18AC" w:rsidRPr="00316FFD">
        <w:rPr>
          <w:rFonts w:ascii="Palatino Linotype" w:hAnsi="Palatino Linotype" w:cs="Times New Roman"/>
          <w:sz w:val="24"/>
          <w:szCs w:val="24"/>
        </w:rPr>
        <w:t xml:space="preserve"> </w:t>
      </w:r>
      <w:r w:rsidR="00347DF7" w:rsidRPr="00316FFD">
        <w:rPr>
          <w:rFonts w:ascii="Palatino Linotype" w:hAnsi="Palatino Linotype" w:cs="Times New Roman"/>
          <w:sz w:val="24"/>
          <w:szCs w:val="24"/>
        </w:rPr>
        <w:t>evidence-based</w:t>
      </w:r>
      <w:r w:rsidR="00801224" w:rsidRPr="00316FFD">
        <w:rPr>
          <w:rFonts w:ascii="Palatino Linotype" w:hAnsi="Palatino Linotype" w:cs="Times New Roman"/>
          <w:sz w:val="24"/>
          <w:szCs w:val="24"/>
        </w:rPr>
        <w:t xml:space="preserve"> </w:t>
      </w:r>
      <w:r w:rsidR="009A4F42" w:rsidRPr="00316FFD">
        <w:rPr>
          <w:rFonts w:ascii="Palatino Linotype" w:hAnsi="Palatino Linotype" w:cs="Times New Roman"/>
          <w:sz w:val="24"/>
          <w:szCs w:val="24"/>
        </w:rPr>
        <w:t>educational policy</w:t>
      </w:r>
      <w:r w:rsidR="00C3356C"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(Thomas 2021)</w:t>
      </w:r>
      <w:r w:rsidR="00B529AC" w:rsidRPr="00316FFD">
        <w:rPr>
          <w:rFonts w:ascii="Palatino Linotype" w:hAnsi="Palatino Linotype" w:cs="Times New Roman"/>
          <w:sz w:val="24"/>
          <w:szCs w:val="24"/>
        </w:rPr>
        <w:t>.</w:t>
      </w:r>
      <w:r w:rsidR="00585CF9" w:rsidRPr="00316FFD">
        <w:rPr>
          <w:rFonts w:ascii="Palatino Linotype" w:hAnsi="Palatino Linotype" w:cs="Times New Roman"/>
          <w:sz w:val="24"/>
          <w:szCs w:val="24"/>
        </w:rPr>
        <w:t xml:space="preserve"> </w:t>
      </w:r>
      <w:r w:rsidR="009F0F2B" w:rsidRPr="00316FFD">
        <w:rPr>
          <w:rFonts w:ascii="Palatino Linotype" w:hAnsi="Palatino Linotype" w:cs="Times New Roman"/>
          <w:sz w:val="24"/>
          <w:szCs w:val="24"/>
        </w:rPr>
        <w:t xml:space="preserve">Education </w:t>
      </w:r>
      <w:r w:rsidR="002C1505" w:rsidRPr="00316FFD">
        <w:rPr>
          <w:rFonts w:ascii="Palatino Linotype" w:hAnsi="Palatino Linotype" w:cs="Times New Roman"/>
          <w:sz w:val="24"/>
          <w:szCs w:val="24"/>
        </w:rPr>
        <w:t>policymaking</w:t>
      </w:r>
      <w:r w:rsidR="007F5735" w:rsidRPr="00316FFD">
        <w:rPr>
          <w:rFonts w:ascii="Palatino Linotype" w:hAnsi="Palatino Linotype" w:cs="Times New Roman"/>
          <w:sz w:val="24"/>
          <w:szCs w:val="24"/>
        </w:rPr>
        <w:t xml:space="preserve"> </w:t>
      </w:r>
      <w:r w:rsidR="0048441C" w:rsidRPr="00316FFD">
        <w:rPr>
          <w:rFonts w:ascii="Palatino Linotype" w:hAnsi="Palatino Linotype" w:cs="Times New Roman"/>
          <w:sz w:val="24"/>
          <w:szCs w:val="24"/>
        </w:rPr>
        <w:t xml:space="preserve">for </w:t>
      </w:r>
      <w:r w:rsidR="00FF39D3" w:rsidRPr="00316FFD">
        <w:rPr>
          <w:rFonts w:ascii="Palatino Linotype" w:hAnsi="Palatino Linotype" w:cs="Times New Roman"/>
          <w:sz w:val="24"/>
          <w:szCs w:val="24"/>
        </w:rPr>
        <w:t>a new industrial age</w:t>
      </w:r>
      <w:r w:rsidR="0048441C" w:rsidRPr="00316FFD">
        <w:rPr>
          <w:rFonts w:ascii="Palatino Linotype" w:hAnsi="Palatino Linotype" w:cs="Times New Roman"/>
          <w:sz w:val="24"/>
          <w:szCs w:val="24"/>
        </w:rPr>
        <w:t xml:space="preserve"> </w:t>
      </w:r>
      <w:r w:rsidR="0005035C" w:rsidRPr="00316FFD">
        <w:rPr>
          <w:rFonts w:ascii="Palatino Linotype" w:hAnsi="Palatino Linotype" w:cs="Times New Roman"/>
          <w:sz w:val="24"/>
          <w:szCs w:val="24"/>
        </w:rPr>
        <w:t>continues to</w:t>
      </w:r>
      <w:r w:rsidR="0048441C" w:rsidRPr="00316FFD">
        <w:rPr>
          <w:rFonts w:ascii="Palatino Linotype" w:hAnsi="Palatino Linotype" w:cs="Times New Roman"/>
          <w:sz w:val="24"/>
          <w:szCs w:val="24"/>
        </w:rPr>
        <w:t xml:space="preserve"> elevat</w:t>
      </w:r>
      <w:r w:rsidR="0005035C" w:rsidRPr="00316FFD">
        <w:rPr>
          <w:rFonts w:ascii="Palatino Linotype" w:hAnsi="Palatino Linotype" w:cs="Times New Roman"/>
          <w:sz w:val="24"/>
          <w:szCs w:val="24"/>
        </w:rPr>
        <w:t>e</w:t>
      </w:r>
      <w:r w:rsidR="0048441C" w:rsidRPr="00316FFD">
        <w:rPr>
          <w:rFonts w:ascii="Palatino Linotype" w:hAnsi="Palatino Linotype" w:cs="Times New Roman"/>
          <w:sz w:val="24"/>
          <w:szCs w:val="24"/>
        </w:rPr>
        <w:t xml:space="preserve"> </w:t>
      </w:r>
      <w:r w:rsidR="005665DE" w:rsidRPr="00316FFD">
        <w:rPr>
          <w:rFonts w:ascii="Palatino Linotype" w:hAnsi="Palatino Linotype" w:cs="Times New Roman"/>
          <w:sz w:val="24"/>
          <w:szCs w:val="24"/>
        </w:rPr>
        <w:t>experimental</w:t>
      </w:r>
      <w:r w:rsidR="00D079E9" w:rsidRPr="00316FFD">
        <w:rPr>
          <w:rFonts w:ascii="Palatino Linotype" w:hAnsi="Palatino Linotype" w:cs="Times New Roman"/>
          <w:sz w:val="24"/>
          <w:szCs w:val="24"/>
        </w:rPr>
        <w:t>ly derived</w:t>
      </w:r>
      <w:r w:rsidR="00AD3D90" w:rsidRPr="00316FFD">
        <w:rPr>
          <w:rFonts w:ascii="Palatino Linotype" w:hAnsi="Palatino Linotype" w:cs="Times New Roman"/>
          <w:sz w:val="24"/>
          <w:szCs w:val="24"/>
        </w:rPr>
        <w:t xml:space="preserve"> </w:t>
      </w:r>
      <w:r w:rsidR="00C20C64" w:rsidRPr="00316FFD">
        <w:rPr>
          <w:rFonts w:ascii="Palatino Linotype" w:hAnsi="Palatino Linotype" w:cs="Times New Roman"/>
          <w:sz w:val="24"/>
          <w:szCs w:val="24"/>
        </w:rPr>
        <w:t>interventions</w:t>
      </w:r>
      <w:r w:rsidR="00101123" w:rsidRPr="00316FFD">
        <w:rPr>
          <w:rFonts w:ascii="Palatino Linotype" w:hAnsi="Palatino Linotype" w:cs="Times New Roman"/>
          <w:sz w:val="24"/>
          <w:szCs w:val="24"/>
        </w:rPr>
        <w:t xml:space="preserve">, </w:t>
      </w:r>
      <w:r w:rsidR="00B01E6C" w:rsidRPr="00316FFD">
        <w:rPr>
          <w:rFonts w:ascii="Palatino Linotype" w:hAnsi="Palatino Linotype" w:cs="Times New Roman"/>
          <w:sz w:val="24"/>
          <w:szCs w:val="24"/>
        </w:rPr>
        <w:t>a</w:t>
      </w:r>
      <w:r w:rsidR="00D443F9" w:rsidRPr="00316FFD">
        <w:rPr>
          <w:rFonts w:ascii="Palatino Linotype" w:hAnsi="Palatino Linotype" w:cs="Times New Roman"/>
          <w:sz w:val="24"/>
          <w:szCs w:val="24"/>
        </w:rPr>
        <w:t>s well as</w:t>
      </w:r>
      <w:r w:rsidR="00101123" w:rsidRPr="00316FFD">
        <w:rPr>
          <w:rFonts w:ascii="Palatino Linotype" w:hAnsi="Palatino Linotype" w:cs="Times New Roman"/>
          <w:sz w:val="24"/>
          <w:szCs w:val="24"/>
        </w:rPr>
        <w:t xml:space="preserve"> </w:t>
      </w:r>
      <w:r w:rsidR="00D443F9" w:rsidRPr="00316FFD">
        <w:rPr>
          <w:rFonts w:ascii="Palatino Linotype" w:hAnsi="Palatino Linotype" w:cs="Times New Roman"/>
          <w:sz w:val="24"/>
          <w:szCs w:val="24"/>
        </w:rPr>
        <w:t xml:space="preserve">promoting </w:t>
      </w:r>
      <w:r w:rsidR="008E39B0" w:rsidRPr="00316FFD">
        <w:rPr>
          <w:rFonts w:ascii="Palatino Linotype" w:hAnsi="Palatino Linotype" w:cs="Times New Roman"/>
          <w:sz w:val="24"/>
          <w:szCs w:val="24"/>
        </w:rPr>
        <w:t>AI</w:t>
      </w:r>
      <w:r w:rsidR="00DF18D6" w:rsidRPr="00316FFD">
        <w:rPr>
          <w:rFonts w:ascii="Palatino Linotype" w:hAnsi="Palatino Linotype" w:cs="Times New Roman"/>
          <w:sz w:val="24"/>
          <w:szCs w:val="24"/>
        </w:rPr>
        <w:t>-based tutoring</w:t>
      </w:r>
      <w:r w:rsidR="005665DE" w:rsidRPr="00316FFD">
        <w:rPr>
          <w:rFonts w:ascii="Palatino Linotype" w:hAnsi="Palatino Linotype" w:cs="Times New Roman"/>
          <w:sz w:val="24"/>
          <w:szCs w:val="24"/>
        </w:rPr>
        <w:t xml:space="preserve"> approaches </w:t>
      </w:r>
      <w:r w:rsidR="00F14BC5" w:rsidRPr="00316FFD">
        <w:rPr>
          <w:rFonts w:ascii="Palatino Linotype" w:hAnsi="Palatino Linotype" w:cs="Times New Roman"/>
          <w:sz w:val="24"/>
          <w:szCs w:val="24"/>
        </w:rPr>
        <w:t>(Doucet et al. 2018; OECD 2023)</w:t>
      </w:r>
      <w:r w:rsidR="0003230C" w:rsidRPr="00316FFD">
        <w:rPr>
          <w:rFonts w:ascii="Palatino Linotype" w:hAnsi="Palatino Linotype" w:cs="Times New Roman"/>
          <w:sz w:val="24"/>
          <w:szCs w:val="24"/>
        </w:rPr>
        <w:t>.</w:t>
      </w:r>
      <w:r w:rsidR="00AA0638" w:rsidRPr="00316FFD">
        <w:rPr>
          <w:rFonts w:ascii="Palatino Linotype" w:hAnsi="Palatino Linotype" w:cs="Times New Roman"/>
          <w:sz w:val="24"/>
          <w:szCs w:val="24"/>
        </w:rPr>
        <w:t xml:space="preserve"> </w:t>
      </w:r>
      <w:r w:rsidR="00B03F8B" w:rsidRPr="00316FFD">
        <w:rPr>
          <w:rFonts w:ascii="Palatino Linotype" w:hAnsi="Palatino Linotype" w:cs="Times New Roman"/>
          <w:sz w:val="24"/>
          <w:szCs w:val="24"/>
        </w:rPr>
        <w:t>W</w:t>
      </w:r>
      <w:r w:rsidR="004270D3" w:rsidRPr="00316FFD">
        <w:rPr>
          <w:rFonts w:ascii="Palatino Linotype" w:hAnsi="Palatino Linotype" w:cs="Times New Roman"/>
          <w:sz w:val="24"/>
          <w:szCs w:val="24"/>
        </w:rPr>
        <w:t xml:space="preserve">hile </w:t>
      </w:r>
      <w:r w:rsidR="00F25AD0" w:rsidRPr="00316FFD">
        <w:rPr>
          <w:rFonts w:ascii="Palatino Linotype" w:hAnsi="Palatino Linotype" w:cs="Times New Roman"/>
          <w:sz w:val="24"/>
          <w:szCs w:val="24"/>
        </w:rPr>
        <w:t>objection</w:t>
      </w:r>
      <w:r w:rsidR="00326C23" w:rsidRPr="00316FFD">
        <w:rPr>
          <w:rFonts w:ascii="Palatino Linotype" w:hAnsi="Palatino Linotype" w:cs="Times New Roman"/>
          <w:sz w:val="24"/>
          <w:szCs w:val="24"/>
        </w:rPr>
        <w:t>s</w:t>
      </w:r>
      <w:r w:rsidR="00F25AD0" w:rsidRPr="00316FFD">
        <w:rPr>
          <w:rFonts w:ascii="Palatino Linotype" w:hAnsi="Palatino Linotype" w:cs="Times New Roman"/>
          <w:sz w:val="24"/>
          <w:szCs w:val="24"/>
        </w:rPr>
        <w:t xml:space="preserve"> to</w:t>
      </w:r>
      <w:r w:rsidR="0036469F" w:rsidRPr="00316FFD">
        <w:rPr>
          <w:rFonts w:ascii="Palatino Linotype" w:hAnsi="Palatino Linotype" w:cs="Times New Roman"/>
          <w:sz w:val="24"/>
          <w:szCs w:val="24"/>
        </w:rPr>
        <w:t xml:space="preserve"> </w:t>
      </w:r>
      <w:r w:rsidR="009119A3" w:rsidRPr="00316FFD">
        <w:rPr>
          <w:rFonts w:ascii="Palatino Linotype" w:hAnsi="Palatino Linotype" w:cs="Times New Roman"/>
          <w:sz w:val="24"/>
          <w:szCs w:val="24"/>
        </w:rPr>
        <w:t>experimental approaches</w:t>
      </w:r>
      <w:r w:rsidR="0036469F" w:rsidRPr="00316FFD">
        <w:rPr>
          <w:rFonts w:ascii="Palatino Linotype" w:hAnsi="Palatino Linotype" w:cs="Times New Roman"/>
          <w:sz w:val="24"/>
          <w:szCs w:val="24"/>
        </w:rPr>
        <w:t xml:space="preserve"> </w:t>
      </w:r>
      <w:r w:rsidR="0065135D" w:rsidRPr="00316FFD">
        <w:rPr>
          <w:rFonts w:ascii="Palatino Linotype" w:hAnsi="Palatino Linotype" w:cs="Times New Roman"/>
          <w:sz w:val="24"/>
          <w:szCs w:val="24"/>
        </w:rPr>
        <w:t>in education</w:t>
      </w:r>
      <w:r w:rsidR="004A4081" w:rsidRPr="00316FFD">
        <w:rPr>
          <w:rFonts w:ascii="Palatino Linotype" w:hAnsi="Palatino Linotype" w:cs="Times New Roman"/>
          <w:sz w:val="24"/>
          <w:szCs w:val="24"/>
        </w:rPr>
        <w:t xml:space="preserve"> </w:t>
      </w:r>
      <w:r w:rsidR="00735256" w:rsidRPr="00316FFD">
        <w:rPr>
          <w:rFonts w:ascii="Palatino Linotype" w:hAnsi="Palatino Linotype" w:cs="Times New Roman"/>
          <w:sz w:val="24"/>
          <w:szCs w:val="24"/>
        </w:rPr>
        <w:t>have</w:t>
      </w:r>
      <w:r w:rsidR="00815303" w:rsidRPr="00316FFD">
        <w:rPr>
          <w:rFonts w:ascii="Palatino Linotype" w:hAnsi="Palatino Linotype" w:cs="Times New Roman"/>
          <w:sz w:val="24"/>
          <w:szCs w:val="24"/>
        </w:rPr>
        <w:t xml:space="preserve"> </w:t>
      </w:r>
      <w:r w:rsidR="00F9472F" w:rsidRPr="00316FFD">
        <w:rPr>
          <w:rFonts w:ascii="Palatino Linotype" w:hAnsi="Palatino Linotype" w:cs="Times New Roman"/>
          <w:sz w:val="24"/>
          <w:szCs w:val="24"/>
        </w:rPr>
        <w:t xml:space="preserve">been </w:t>
      </w:r>
      <w:r w:rsidR="00303019" w:rsidRPr="00316FFD">
        <w:rPr>
          <w:rFonts w:ascii="Palatino Linotype" w:hAnsi="Palatino Linotype" w:cs="Times New Roman"/>
          <w:sz w:val="24"/>
          <w:szCs w:val="24"/>
        </w:rPr>
        <w:t>previously raised</w:t>
      </w:r>
      <w:r w:rsidR="002C73A6"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(Stenhouse 1988; Thomas 2021)</w:t>
      </w:r>
      <w:r w:rsidR="003546E2" w:rsidRPr="00316FFD">
        <w:rPr>
          <w:rFonts w:ascii="Palatino Linotype" w:hAnsi="Palatino Linotype" w:cs="Times New Roman"/>
          <w:sz w:val="24"/>
          <w:szCs w:val="24"/>
        </w:rPr>
        <w:t>,</w:t>
      </w:r>
      <w:r w:rsidR="001C3C37" w:rsidRPr="00316FFD">
        <w:rPr>
          <w:rFonts w:ascii="Palatino Linotype" w:hAnsi="Palatino Linotype" w:cs="Times New Roman"/>
          <w:sz w:val="24"/>
          <w:szCs w:val="24"/>
        </w:rPr>
        <w:t xml:space="preserve"> </w:t>
      </w:r>
      <w:r w:rsidR="003546E2" w:rsidRPr="00316FFD">
        <w:rPr>
          <w:rFonts w:ascii="Palatino Linotype" w:hAnsi="Palatino Linotype" w:cs="Times New Roman"/>
          <w:sz w:val="24"/>
          <w:szCs w:val="24"/>
        </w:rPr>
        <w:t>t</w:t>
      </w:r>
      <w:r w:rsidR="00CC6436" w:rsidRPr="00316FFD">
        <w:rPr>
          <w:rFonts w:ascii="Palatino Linotype" w:hAnsi="Palatino Linotype" w:cs="Times New Roman"/>
          <w:sz w:val="24"/>
          <w:szCs w:val="24"/>
        </w:rPr>
        <w:t>o expand on</w:t>
      </w:r>
      <w:r w:rsidR="00F8027D" w:rsidRPr="00316FFD">
        <w:rPr>
          <w:rFonts w:ascii="Palatino Linotype" w:hAnsi="Palatino Linotype" w:cs="Times New Roman"/>
          <w:sz w:val="24"/>
          <w:szCs w:val="24"/>
        </w:rPr>
        <w:t xml:space="preserve"> these critiques, a</w:t>
      </w:r>
      <w:r w:rsidR="00FF057A" w:rsidRPr="00316FFD">
        <w:rPr>
          <w:rFonts w:ascii="Palatino Linotype" w:hAnsi="Palatino Linotype" w:cs="Times New Roman"/>
          <w:sz w:val="24"/>
          <w:szCs w:val="24"/>
        </w:rPr>
        <w:t xml:space="preserve"> more general</w:t>
      </w:r>
      <w:r w:rsidR="00F8027D" w:rsidRPr="00316FFD">
        <w:rPr>
          <w:rFonts w:ascii="Palatino Linotype" w:hAnsi="Palatino Linotype" w:cs="Times New Roman"/>
          <w:sz w:val="24"/>
          <w:szCs w:val="24"/>
        </w:rPr>
        <w:t xml:space="preserve"> case </w:t>
      </w:r>
      <w:r w:rsidR="00303870" w:rsidRPr="00316FFD">
        <w:rPr>
          <w:rFonts w:ascii="Palatino Linotype" w:hAnsi="Palatino Linotype" w:cs="Times New Roman"/>
          <w:sz w:val="24"/>
          <w:szCs w:val="24"/>
        </w:rPr>
        <w:t>is</w:t>
      </w:r>
      <w:r w:rsidR="00FF057A" w:rsidRPr="00316FFD">
        <w:rPr>
          <w:rFonts w:ascii="Palatino Linotype" w:hAnsi="Palatino Linotype" w:cs="Times New Roman"/>
          <w:sz w:val="24"/>
          <w:szCs w:val="24"/>
        </w:rPr>
        <w:t xml:space="preserve"> made</w:t>
      </w:r>
      <w:r w:rsidR="00F8027D" w:rsidRPr="00316FFD">
        <w:rPr>
          <w:rFonts w:ascii="Palatino Linotype" w:hAnsi="Palatino Linotype" w:cs="Times New Roman"/>
          <w:sz w:val="24"/>
          <w:szCs w:val="24"/>
        </w:rPr>
        <w:t xml:space="preserve"> against </w:t>
      </w:r>
      <w:r w:rsidR="002929A6" w:rsidRPr="00316FFD">
        <w:rPr>
          <w:rFonts w:ascii="Palatino Linotype" w:hAnsi="Palatino Linotype" w:cs="Times New Roman"/>
          <w:sz w:val="24"/>
          <w:szCs w:val="24"/>
        </w:rPr>
        <w:t>teachers</w:t>
      </w:r>
      <w:r w:rsidR="00F8027D" w:rsidRPr="00316FFD">
        <w:rPr>
          <w:rFonts w:ascii="Palatino Linotype" w:hAnsi="Palatino Linotype" w:cs="Times New Roman"/>
          <w:sz w:val="24"/>
          <w:szCs w:val="24"/>
        </w:rPr>
        <w:t xml:space="preserve"> automatic</w:t>
      </w:r>
      <w:r w:rsidR="002929A6" w:rsidRPr="00316FFD">
        <w:rPr>
          <w:rFonts w:ascii="Palatino Linotype" w:hAnsi="Palatino Linotype" w:cs="Times New Roman"/>
          <w:sz w:val="24"/>
          <w:szCs w:val="24"/>
        </w:rPr>
        <w:t>ally</w:t>
      </w:r>
      <w:r w:rsidR="00F8027D" w:rsidRPr="00316FFD">
        <w:rPr>
          <w:rFonts w:ascii="Palatino Linotype" w:hAnsi="Palatino Linotype" w:cs="Times New Roman"/>
          <w:sz w:val="24"/>
          <w:szCs w:val="24"/>
        </w:rPr>
        <w:t xml:space="preserve"> or </w:t>
      </w:r>
      <w:r w:rsidR="00F17331" w:rsidRPr="00316FFD">
        <w:rPr>
          <w:rFonts w:ascii="Palatino Linotype" w:hAnsi="Palatino Linotype" w:cs="Times New Roman"/>
          <w:sz w:val="24"/>
          <w:szCs w:val="24"/>
        </w:rPr>
        <w:t>rigidly</w:t>
      </w:r>
      <w:r w:rsidR="00F8027D" w:rsidRPr="00316FFD">
        <w:rPr>
          <w:rFonts w:ascii="Palatino Linotype" w:hAnsi="Palatino Linotype" w:cs="Times New Roman"/>
          <w:sz w:val="24"/>
          <w:szCs w:val="24"/>
        </w:rPr>
        <w:t xml:space="preserve"> </w:t>
      </w:r>
      <w:r w:rsidR="00AC152D" w:rsidRPr="00316FFD">
        <w:rPr>
          <w:rFonts w:ascii="Palatino Linotype" w:hAnsi="Palatino Linotype" w:cs="Times New Roman"/>
          <w:sz w:val="24"/>
          <w:szCs w:val="24"/>
        </w:rPr>
        <w:t>following</w:t>
      </w:r>
      <w:r w:rsidR="00F8027D" w:rsidRPr="00316FFD">
        <w:rPr>
          <w:rFonts w:ascii="Palatino Linotype" w:hAnsi="Palatino Linotype" w:cs="Times New Roman"/>
          <w:sz w:val="24"/>
          <w:szCs w:val="24"/>
        </w:rPr>
        <w:t xml:space="preserve"> </w:t>
      </w:r>
      <w:r w:rsidR="00280157" w:rsidRPr="00316FFD">
        <w:rPr>
          <w:rFonts w:ascii="Palatino Linotype" w:hAnsi="Palatino Linotype" w:cs="Times New Roman"/>
          <w:sz w:val="24"/>
          <w:szCs w:val="24"/>
        </w:rPr>
        <w:t>a</w:t>
      </w:r>
      <w:r w:rsidR="00F37E74" w:rsidRPr="00316FFD">
        <w:rPr>
          <w:rFonts w:ascii="Palatino Linotype" w:hAnsi="Palatino Linotype" w:cs="Times New Roman"/>
          <w:sz w:val="24"/>
          <w:szCs w:val="24"/>
        </w:rPr>
        <w:t>ny</w:t>
      </w:r>
      <w:r w:rsidR="00280157" w:rsidRPr="00316FFD">
        <w:rPr>
          <w:rFonts w:ascii="Palatino Linotype" w:hAnsi="Palatino Linotype" w:cs="Times New Roman"/>
          <w:sz w:val="24"/>
          <w:szCs w:val="24"/>
        </w:rPr>
        <w:t xml:space="preserve"> </w:t>
      </w:r>
      <w:r w:rsidR="00303870" w:rsidRPr="00316FFD">
        <w:rPr>
          <w:rFonts w:ascii="Palatino Linotype" w:hAnsi="Palatino Linotype" w:cs="Times New Roman"/>
          <w:sz w:val="24"/>
          <w:szCs w:val="24"/>
        </w:rPr>
        <w:t>well-</w:t>
      </w:r>
      <w:r w:rsidR="008472CA" w:rsidRPr="00316FFD">
        <w:rPr>
          <w:rFonts w:ascii="Palatino Linotype" w:hAnsi="Palatino Linotype" w:cs="Times New Roman"/>
          <w:sz w:val="24"/>
          <w:szCs w:val="24"/>
        </w:rPr>
        <w:t xml:space="preserve">specified </w:t>
      </w:r>
      <w:r w:rsidR="00DE79AD" w:rsidRPr="00316FFD">
        <w:rPr>
          <w:rFonts w:ascii="Palatino Linotype" w:hAnsi="Palatino Linotype" w:cs="Times New Roman"/>
          <w:sz w:val="24"/>
          <w:szCs w:val="24"/>
        </w:rPr>
        <w:t>procedure</w:t>
      </w:r>
      <w:r w:rsidR="007069F0" w:rsidRPr="00316FFD">
        <w:rPr>
          <w:rFonts w:ascii="Palatino Linotype" w:hAnsi="Palatino Linotype" w:cs="Times New Roman"/>
          <w:sz w:val="24"/>
          <w:szCs w:val="24"/>
        </w:rPr>
        <w:t xml:space="preserve"> </w:t>
      </w:r>
      <w:r w:rsidR="009D0FDD" w:rsidRPr="00316FFD">
        <w:rPr>
          <w:rFonts w:ascii="Palatino Linotype" w:hAnsi="Palatino Linotype" w:cs="Times New Roman"/>
          <w:sz w:val="24"/>
          <w:szCs w:val="24"/>
        </w:rPr>
        <w:t xml:space="preserve">or </w:t>
      </w:r>
      <w:r w:rsidR="00F8027D" w:rsidRPr="00316FFD">
        <w:rPr>
          <w:rFonts w:ascii="Palatino Linotype" w:hAnsi="Palatino Linotype" w:cs="Times New Roman"/>
          <w:sz w:val="24"/>
          <w:szCs w:val="24"/>
        </w:rPr>
        <w:t xml:space="preserve">rule-governed </w:t>
      </w:r>
      <w:r w:rsidR="00C266AF" w:rsidRPr="00316FFD">
        <w:rPr>
          <w:rFonts w:ascii="Palatino Linotype" w:hAnsi="Palatino Linotype" w:cs="Times New Roman"/>
          <w:sz w:val="24"/>
          <w:szCs w:val="24"/>
        </w:rPr>
        <w:t>approach</w:t>
      </w:r>
      <w:r w:rsidR="006A6476" w:rsidRPr="00316FFD">
        <w:rPr>
          <w:rFonts w:ascii="Palatino Linotype" w:hAnsi="Palatino Linotype" w:cs="Times New Roman"/>
          <w:sz w:val="24"/>
          <w:szCs w:val="24"/>
        </w:rPr>
        <w:t xml:space="preserve"> </w:t>
      </w:r>
      <w:r w:rsidR="00F8027D" w:rsidRPr="00316FFD">
        <w:rPr>
          <w:rFonts w:ascii="Palatino Linotype" w:hAnsi="Palatino Linotype" w:cs="Times New Roman"/>
          <w:sz w:val="24"/>
          <w:szCs w:val="24"/>
        </w:rPr>
        <w:t>to teaching</w:t>
      </w:r>
      <w:r w:rsidR="00807D37" w:rsidRPr="00316FFD">
        <w:rPr>
          <w:rFonts w:ascii="Palatino Linotype" w:hAnsi="Palatino Linotype" w:cs="Times New Roman"/>
          <w:sz w:val="24"/>
          <w:szCs w:val="24"/>
        </w:rPr>
        <w:t>.</w:t>
      </w:r>
      <w:r w:rsidR="002B4B93" w:rsidRPr="00316FFD">
        <w:rPr>
          <w:rFonts w:ascii="Palatino Linotype" w:hAnsi="Palatino Linotype" w:cs="Times New Roman"/>
          <w:sz w:val="24"/>
          <w:szCs w:val="24"/>
        </w:rPr>
        <w:t xml:space="preserve"> In the case of experimentally derived teaching </w:t>
      </w:r>
      <w:r w:rsidR="002E4158" w:rsidRPr="00316FFD">
        <w:rPr>
          <w:rFonts w:ascii="Palatino Linotype" w:hAnsi="Palatino Linotype" w:cs="Times New Roman"/>
          <w:sz w:val="24"/>
          <w:szCs w:val="24"/>
        </w:rPr>
        <w:t>approaches</w:t>
      </w:r>
      <w:r w:rsidR="001B273F" w:rsidRPr="00316FFD">
        <w:rPr>
          <w:rFonts w:ascii="Palatino Linotype" w:hAnsi="Palatino Linotype" w:cs="Times New Roman"/>
          <w:sz w:val="24"/>
          <w:szCs w:val="24"/>
        </w:rPr>
        <w:t>, t</w:t>
      </w:r>
      <w:r w:rsidR="00F6719B" w:rsidRPr="00316FFD">
        <w:rPr>
          <w:rFonts w:ascii="Palatino Linotype" w:hAnsi="Palatino Linotype" w:cs="Times New Roman"/>
          <w:sz w:val="24"/>
          <w:szCs w:val="24"/>
        </w:rPr>
        <w:t>o</w:t>
      </w:r>
      <w:r w:rsidR="00423BDE" w:rsidRPr="00316FFD">
        <w:rPr>
          <w:rFonts w:ascii="Palatino Linotype" w:hAnsi="Palatino Linotype" w:cs="Times New Roman"/>
          <w:sz w:val="24"/>
          <w:szCs w:val="24"/>
        </w:rPr>
        <w:t xml:space="preserve"> </w:t>
      </w:r>
      <w:r w:rsidR="002007F2" w:rsidRPr="00316FFD">
        <w:rPr>
          <w:rFonts w:ascii="Palatino Linotype" w:hAnsi="Palatino Linotype" w:cs="Times New Roman"/>
          <w:sz w:val="24"/>
          <w:szCs w:val="24"/>
        </w:rPr>
        <w:t>attain</w:t>
      </w:r>
      <w:r w:rsidR="004E0993" w:rsidRPr="00316FFD">
        <w:rPr>
          <w:rFonts w:ascii="Palatino Linotype" w:hAnsi="Palatino Linotype" w:cs="Times New Roman"/>
          <w:sz w:val="24"/>
          <w:szCs w:val="24"/>
        </w:rPr>
        <w:t xml:space="preserve"> </w:t>
      </w:r>
      <w:r w:rsidR="008B7824" w:rsidRPr="00316FFD">
        <w:rPr>
          <w:rFonts w:ascii="Palatino Linotype" w:hAnsi="Palatino Linotype" w:cs="Times New Roman"/>
          <w:sz w:val="24"/>
          <w:szCs w:val="24"/>
        </w:rPr>
        <w:t xml:space="preserve">construct validity and </w:t>
      </w:r>
      <w:r w:rsidR="00F6719B" w:rsidRPr="00316FFD">
        <w:rPr>
          <w:rFonts w:ascii="Palatino Linotype" w:hAnsi="Palatino Linotype" w:cs="Times New Roman"/>
          <w:sz w:val="24"/>
          <w:szCs w:val="24"/>
        </w:rPr>
        <w:t>generalis</w:t>
      </w:r>
      <w:r w:rsidR="00A45DA3" w:rsidRPr="00316FFD">
        <w:rPr>
          <w:rFonts w:ascii="Palatino Linotype" w:hAnsi="Palatino Linotype" w:cs="Times New Roman"/>
          <w:sz w:val="24"/>
          <w:szCs w:val="24"/>
        </w:rPr>
        <w:t>e</w:t>
      </w:r>
      <w:r w:rsidR="00F1733A" w:rsidRPr="00316FFD">
        <w:rPr>
          <w:rFonts w:ascii="Palatino Linotype" w:hAnsi="Palatino Linotype" w:cs="Times New Roman"/>
          <w:sz w:val="24"/>
          <w:szCs w:val="24"/>
        </w:rPr>
        <w:t xml:space="preserve"> </w:t>
      </w:r>
      <w:r w:rsidR="00767EC8" w:rsidRPr="00316FFD">
        <w:rPr>
          <w:rFonts w:ascii="Palatino Linotype" w:hAnsi="Palatino Linotype" w:cs="Times New Roman"/>
          <w:sz w:val="24"/>
          <w:szCs w:val="24"/>
        </w:rPr>
        <w:t xml:space="preserve">in </w:t>
      </w:r>
      <w:r w:rsidR="006D6E4A" w:rsidRPr="00316FFD">
        <w:rPr>
          <w:rFonts w:ascii="Palatino Linotype" w:hAnsi="Palatino Linotype" w:cs="Times New Roman"/>
          <w:sz w:val="24"/>
          <w:szCs w:val="24"/>
        </w:rPr>
        <w:t xml:space="preserve">a </w:t>
      </w:r>
      <w:r w:rsidR="00767EC8" w:rsidRPr="00316FFD">
        <w:rPr>
          <w:rFonts w:ascii="Palatino Linotype" w:hAnsi="Palatino Linotype" w:cs="Times New Roman"/>
          <w:sz w:val="24"/>
          <w:szCs w:val="24"/>
        </w:rPr>
        <w:t>context</w:t>
      </w:r>
      <w:r w:rsidR="00E218D2" w:rsidRPr="00316FFD">
        <w:rPr>
          <w:rFonts w:ascii="Palatino Linotype" w:hAnsi="Palatino Linotype" w:cs="Times New Roman"/>
          <w:sz w:val="24"/>
          <w:szCs w:val="24"/>
        </w:rPr>
        <w:t>ually invariant</w:t>
      </w:r>
      <w:r w:rsidR="00767EC8" w:rsidRPr="00316FFD">
        <w:rPr>
          <w:rFonts w:ascii="Palatino Linotype" w:hAnsi="Palatino Linotype" w:cs="Times New Roman"/>
          <w:sz w:val="24"/>
          <w:szCs w:val="24"/>
        </w:rPr>
        <w:t xml:space="preserve"> way</w:t>
      </w:r>
      <w:r w:rsidR="006D0C4B" w:rsidRPr="00316FFD">
        <w:rPr>
          <w:rFonts w:ascii="Palatino Linotype" w:hAnsi="Palatino Linotype" w:cs="Times New Roman"/>
          <w:sz w:val="24"/>
          <w:szCs w:val="24"/>
        </w:rPr>
        <w:t>,</w:t>
      </w:r>
      <w:r w:rsidR="00BB29E9" w:rsidRPr="00316FFD">
        <w:rPr>
          <w:rFonts w:ascii="Palatino Linotype" w:hAnsi="Palatino Linotype" w:cs="Times New Roman"/>
          <w:sz w:val="24"/>
          <w:szCs w:val="24"/>
        </w:rPr>
        <w:t xml:space="preserve"> </w:t>
      </w:r>
      <w:r w:rsidR="001B273F" w:rsidRPr="00316FFD">
        <w:rPr>
          <w:rFonts w:ascii="Palatino Linotype" w:hAnsi="Palatino Linotype" w:cs="Times New Roman"/>
          <w:sz w:val="24"/>
          <w:szCs w:val="24"/>
        </w:rPr>
        <w:t xml:space="preserve">the intervention (e.g., </w:t>
      </w:r>
      <w:r w:rsidR="002E4158" w:rsidRPr="00316FFD">
        <w:rPr>
          <w:rFonts w:ascii="Palatino Linotype" w:hAnsi="Palatino Linotype" w:cs="Times New Roman"/>
          <w:sz w:val="24"/>
          <w:szCs w:val="24"/>
        </w:rPr>
        <w:t xml:space="preserve">direct instruction or </w:t>
      </w:r>
      <w:r w:rsidR="00A24DBE" w:rsidRPr="00316FFD">
        <w:rPr>
          <w:rFonts w:ascii="Palatino Linotype" w:hAnsi="Palatino Linotype" w:cs="Times New Roman"/>
          <w:sz w:val="24"/>
          <w:szCs w:val="24"/>
        </w:rPr>
        <w:t>reciprocal teaching</w:t>
      </w:r>
      <w:r w:rsidR="002E4158" w:rsidRPr="00316FFD">
        <w:rPr>
          <w:rFonts w:ascii="Palatino Linotype" w:hAnsi="Palatino Linotype" w:cs="Times New Roman"/>
          <w:sz w:val="24"/>
          <w:szCs w:val="24"/>
        </w:rPr>
        <w:t>)</w:t>
      </w:r>
      <w:r w:rsidR="002F12B5" w:rsidRPr="00316FFD">
        <w:rPr>
          <w:rFonts w:ascii="Palatino Linotype" w:hAnsi="Palatino Linotype" w:cs="Times New Roman"/>
          <w:sz w:val="24"/>
          <w:szCs w:val="24"/>
        </w:rPr>
        <w:t xml:space="preserve"> </w:t>
      </w:r>
      <w:r w:rsidR="00576747" w:rsidRPr="00316FFD">
        <w:rPr>
          <w:rFonts w:ascii="Palatino Linotype" w:hAnsi="Palatino Linotype" w:cs="Times New Roman"/>
          <w:sz w:val="24"/>
          <w:szCs w:val="24"/>
        </w:rPr>
        <w:t>need</w:t>
      </w:r>
      <w:r w:rsidR="00F76CB5" w:rsidRPr="00316FFD">
        <w:rPr>
          <w:rFonts w:ascii="Palatino Linotype" w:hAnsi="Palatino Linotype" w:cs="Times New Roman"/>
          <w:sz w:val="24"/>
          <w:szCs w:val="24"/>
        </w:rPr>
        <w:t>s</w:t>
      </w:r>
      <w:r w:rsidR="00576747" w:rsidRPr="00316FFD">
        <w:rPr>
          <w:rFonts w:ascii="Palatino Linotype" w:hAnsi="Palatino Linotype" w:cs="Times New Roman"/>
          <w:sz w:val="24"/>
          <w:szCs w:val="24"/>
        </w:rPr>
        <w:t xml:space="preserve"> to </w:t>
      </w:r>
      <w:r w:rsidR="003A0ECB" w:rsidRPr="00316FFD">
        <w:rPr>
          <w:rFonts w:ascii="Palatino Linotype" w:hAnsi="Palatino Linotype" w:cs="Times New Roman"/>
          <w:sz w:val="24"/>
          <w:szCs w:val="24"/>
        </w:rPr>
        <w:t>be tested</w:t>
      </w:r>
      <w:r w:rsidR="00255999" w:rsidRPr="00316FFD">
        <w:rPr>
          <w:rFonts w:ascii="Palatino Linotype" w:hAnsi="Palatino Linotype" w:cs="Times New Roman"/>
          <w:sz w:val="24"/>
          <w:szCs w:val="24"/>
        </w:rPr>
        <w:t xml:space="preserve"> </w:t>
      </w:r>
      <w:r w:rsidR="00026BD3" w:rsidRPr="00316FFD">
        <w:rPr>
          <w:rFonts w:ascii="Palatino Linotype" w:hAnsi="Palatino Linotype" w:cs="Times New Roman"/>
          <w:sz w:val="24"/>
          <w:szCs w:val="24"/>
        </w:rPr>
        <w:lastRenderedPageBreak/>
        <w:t>without deviation from</w:t>
      </w:r>
      <w:r w:rsidR="00462CB8" w:rsidRPr="00316FFD">
        <w:rPr>
          <w:rFonts w:ascii="Palatino Linotype" w:hAnsi="Palatino Linotype" w:cs="Times New Roman"/>
          <w:sz w:val="24"/>
          <w:szCs w:val="24"/>
        </w:rPr>
        <w:t xml:space="preserve"> a</w:t>
      </w:r>
      <w:r w:rsidR="0026311B" w:rsidRPr="00316FFD">
        <w:rPr>
          <w:rFonts w:ascii="Palatino Linotype" w:hAnsi="Palatino Linotype" w:cs="Times New Roman"/>
          <w:sz w:val="24"/>
          <w:szCs w:val="24"/>
        </w:rPr>
        <w:t xml:space="preserve"> well-defined </w:t>
      </w:r>
      <w:r w:rsidR="00B7569C" w:rsidRPr="00316FFD">
        <w:rPr>
          <w:rFonts w:ascii="Palatino Linotype" w:hAnsi="Palatino Linotype" w:cs="Times New Roman"/>
          <w:sz w:val="24"/>
          <w:szCs w:val="24"/>
        </w:rPr>
        <w:t xml:space="preserve">series of </w:t>
      </w:r>
      <w:r w:rsidR="00464620" w:rsidRPr="00316FFD">
        <w:rPr>
          <w:rFonts w:ascii="Palatino Linotype" w:hAnsi="Palatino Linotype" w:cs="Times New Roman"/>
          <w:sz w:val="24"/>
          <w:szCs w:val="24"/>
        </w:rPr>
        <w:t>step</w:t>
      </w:r>
      <w:r w:rsidR="003E3CD9" w:rsidRPr="00316FFD">
        <w:rPr>
          <w:rFonts w:ascii="Palatino Linotype" w:hAnsi="Palatino Linotype" w:cs="Times New Roman"/>
          <w:sz w:val="24"/>
          <w:szCs w:val="24"/>
        </w:rPr>
        <w:t>s</w:t>
      </w:r>
      <w:r w:rsidR="00CB1CD2" w:rsidRPr="00316FFD">
        <w:rPr>
          <w:rFonts w:ascii="Palatino Linotype" w:hAnsi="Palatino Linotype" w:cs="Times New Roman"/>
          <w:sz w:val="24"/>
          <w:szCs w:val="24"/>
        </w:rPr>
        <w:t xml:space="preserve"> (</w:t>
      </w:r>
      <w:r w:rsidR="006F3AC9" w:rsidRPr="00316FFD">
        <w:rPr>
          <w:rFonts w:ascii="Palatino Linotype" w:hAnsi="Palatino Linotype" w:cs="Times New Roman"/>
          <w:sz w:val="24"/>
          <w:szCs w:val="24"/>
        </w:rPr>
        <w:t>known as</w:t>
      </w:r>
      <w:r w:rsidR="00EF7FD3" w:rsidRPr="00316FFD">
        <w:rPr>
          <w:rFonts w:ascii="Palatino Linotype" w:hAnsi="Palatino Linotype" w:cs="Times New Roman"/>
          <w:sz w:val="24"/>
          <w:szCs w:val="24"/>
        </w:rPr>
        <w:t xml:space="preserve"> </w:t>
      </w:r>
      <w:r w:rsidR="00CB1CD2" w:rsidRPr="00316FFD">
        <w:rPr>
          <w:rFonts w:ascii="Palatino Linotype" w:hAnsi="Palatino Linotype" w:cs="Times New Roman"/>
          <w:sz w:val="24"/>
          <w:szCs w:val="24"/>
        </w:rPr>
        <w:t>intervention fidelity)</w:t>
      </w:r>
      <w:r w:rsidR="00A206D9" w:rsidRPr="00316FFD">
        <w:rPr>
          <w:rFonts w:ascii="Palatino Linotype" w:hAnsi="Palatino Linotype" w:cs="Times New Roman"/>
          <w:sz w:val="24"/>
          <w:szCs w:val="24"/>
        </w:rPr>
        <w:t>.</w:t>
      </w:r>
      <w:r w:rsidR="00CB6523" w:rsidRPr="00316FFD">
        <w:rPr>
          <w:rFonts w:ascii="Palatino Linotype" w:hAnsi="Palatino Linotype" w:cs="Times New Roman"/>
          <w:sz w:val="24"/>
          <w:szCs w:val="24"/>
        </w:rPr>
        <w:t xml:space="preserve"> </w:t>
      </w:r>
      <w:r w:rsidR="00C54147" w:rsidRPr="00316FFD">
        <w:rPr>
          <w:rFonts w:ascii="Palatino Linotype" w:hAnsi="Palatino Linotype" w:cs="Times New Roman"/>
          <w:sz w:val="24"/>
          <w:szCs w:val="24"/>
        </w:rPr>
        <w:t>U</w:t>
      </w:r>
      <w:r w:rsidR="00AA7168" w:rsidRPr="00316FFD">
        <w:rPr>
          <w:rFonts w:ascii="Palatino Linotype" w:hAnsi="Palatino Linotype" w:cs="Times New Roman"/>
          <w:sz w:val="24"/>
          <w:szCs w:val="24"/>
        </w:rPr>
        <w:t xml:space="preserve">nder </w:t>
      </w:r>
      <w:r w:rsidR="008954FA" w:rsidRPr="00316FFD">
        <w:rPr>
          <w:rFonts w:ascii="Palatino Linotype" w:hAnsi="Palatino Linotype" w:cs="Times New Roman"/>
          <w:sz w:val="24"/>
          <w:szCs w:val="24"/>
        </w:rPr>
        <w:t>conditions</w:t>
      </w:r>
      <w:r w:rsidR="00B8464A" w:rsidRPr="00316FFD">
        <w:rPr>
          <w:rFonts w:ascii="Palatino Linotype" w:hAnsi="Palatino Linotype" w:cs="Times New Roman"/>
          <w:sz w:val="24"/>
          <w:szCs w:val="24"/>
        </w:rPr>
        <w:t xml:space="preserve"> presupposed by</w:t>
      </w:r>
      <w:r w:rsidR="00D073D8" w:rsidRPr="00316FFD">
        <w:rPr>
          <w:rFonts w:ascii="Palatino Linotype" w:hAnsi="Palatino Linotype" w:cs="Times New Roman"/>
          <w:sz w:val="24"/>
          <w:szCs w:val="24"/>
        </w:rPr>
        <w:t xml:space="preserve"> </w:t>
      </w:r>
      <w:r w:rsidR="00E406FD" w:rsidRPr="00316FFD">
        <w:rPr>
          <w:rFonts w:ascii="Palatino Linotype" w:hAnsi="Palatino Linotype" w:cs="Times New Roman"/>
          <w:sz w:val="24"/>
          <w:szCs w:val="24"/>
        </w:rPr>
        <w:t>experimentalists</w:t>
      </w:r>
      <w:r w:rsidR="0049276F" w:rsidRPr="00316FFD">
        <w:rPr>
          <w:rFonts w:ascii="Palatino Linotype" w:hAnsi="Palatino Linotype" w:cs="Times New Roman"/>
          <w:sz w:val="24"/>
          <w:szCs w:val="24"/>
        </w:rPr>
        <w:t>,</w:t>
      </w:r>
      <w:r w:rsidR="00196F0F" w:rsidRPr="00316FFD">
        <w:rPr>
          <w:rFonts w:ascii="Palatino Linotype" w:hAnsi="Palatino Linotype" w:cs="Times New Roman"/>
          <w:sz w:val="24"/>
          <w:szCs w:val="24"/>
        </w:rPr>
        <w:t xml:space="preserve"> not necessarily what actually </w:t>
      </w:r>
      <w:r w:rsidR="00402207" w:rsidRPr="00316FFD">
        <w:rPr>
          <w:rFonts w:ascii="Palatino Linotype" w:hAnsi="Palatino Linotype" w:cs="Times New Roman"/>
          <w:sz w:val="24"/>
          <w:szCs w:val="24"/>
        </w:rPr>
        <w:t xml:space="preserve">happens in </w:t>
      </w:r>
      <w:r w:rsidR="0049395E">
        <w:rPr>
          <w:rFonts w:ascii="Palatino Linotype" w:hAnsi="Palatino Linotype" w:cs="Times New Roman"/>
          <w:sz w:val="24"/>
          <w:szCs w:val="24"/>
        </w:rPr>
        <w:t>real</w:t>
      </w:r>
      <w:r w:rsidR="002B39F4">
        <w:rPr>
          <w:rFonts w:ascii="Palatino Linotype" w:hAnsi="Palatino Linotype" w:cs="Times New Roman"/>
          <w:sz w:val="24"/>
          <w:szCs w:val="24"/>
        </w:rPr>
        <w:t xml:space="preserve"> </w:t>
      </w:r>
      <w:r w:rsidR="0049395E">
        <w:rPr>
          <w:rFonts w:ascii="Palatino Linotype" w:hAnsi="Palatino Linotype" w:cs="Times New Roman"/>
          <w:sz w:val="24"/>
          <w:szCs w:val="24"/>
        </w:rPr>
        <w:t>world</w:t>
      </w:r>
      <w:r w:rsidR="00402207" w:rsidRPr="00316FFD">
        <w:rPr>
          <w:rFonts w:ascii="Palatino Linotype" w:hAnsi="Palatino Linotype" w:cs="Times New Roman"/>
          <w:sz w:val="24"/>
          <w:szCs w:val="24"/>
        </w:rPr>
        <w:t xml:space="preserve"> classroom</w:t>
      </w:r>
      <w:r w:rsidR="00932CAD">
        <w:rPr>
          <w:rFonts w:ascii="Palatino Linotype" w:hAnsi="Palatino Linotype" w:cs="Times New Roman"/>
          <w:sz w:val="24"/>
          <w:szCs w:val="24"/>
        </w:rPr>
        <w:t>s</w:t>
      </w:r>
      <w:r w:rsidR="00AC4F42" w:rsidRPr="00316FFD">
        <w:rPr>
          <w:rFonts w:ascii="Palatino Linotype" w:hAnsi="Palatino Linotype" w:cs="Times New Roman"/>
          <w:sz w:val="24"/>
          <w:szCs w:val="24"/>
        </w:rPr>
        <w:t>,</w:t>
      </w:r>
      <w:r w:rsidR="00704A10" w:rsidRPr="00316FFD">
        <w:rPr>
          <w:rFonts w:ascii="Palatino Linotype" w:hAnsi="Palatino Linotype" w:cs="Times New Roman"/>
          <w:sz w:val="24"/>
          <w:szCs w:val="24"/>
        </w:rPr>
        <w:t xml:space="preserve"> </w:t>
      </w:r>
      <w:r w:rsidR="007A49A3" w:rsidRPr="00316FFD">
        <w:rPr>
          <w:rFonts w:ascii="Palatino Linotype" w:hAnsi="Palatino Linotype" w:cs="Times New Roman"/>
          <w:sz w:val="24"/>
          <w:szCs w:val="24"/>
        </w:rPr>
        <w:t>teachers are</w:t>
      </w:r>
      <w:r w:rsidR="002F1ED8" w:rsidRPr="00316FFD">
        <w:rPr>
          <w:rFonts w:ascii="Palatino Linotype" w:hAnsi="Palatino Linotype" w:cs="Times New Roman"/>
          <w:sz w:val="24"/>
          <w:szCs w:val="24"/>
        </w:rPr>
        <w:t xml:space="preserve"> </w:t>
      </w:r>
      <w:r w:rsidR="00B46C32" w:rsidRPr="00316FFD">
        <w:rPr>
          <w:rFonts w:ascii="Palatino Linotype" w:hAnsi="Palatino Linotype" w:cs="Times New Roman"/>
          <w:sz w:val="24"/>
          <w:szCs w:val="24"/>
        </w:rPr>
        <w:t xml:space="preserve">then </w:t>
      </w:r>
      <w:r w:rsidR="002F1ED8" w:rsidRPr="00316FFD">
        <w:rPr>
          <w:rFonts w:ascii="Palatino Linotype" w:hAnsi="Palatino Linotype" w:cs="Times New Roman"/>
          <w:sz w:val="24"/>
          <w:szCs w:val="24"/>
        </w:rPr>
        <w:t>meant to</w:t>
      </w:r>
      <w:r w:rsidR="00C70FA1" w:rsidRPr="00316FFD">
        <w:rPr>
          <w:rFonts w:ascii="Palatino Linotype" w:hAnsi="Palatino Linotype" w:cs="Times New Roman"/>
          <w:sz w:val="24"/>
          <w:szCs w:val="24"/>
        </w:rPr>
        <w:t xml:space="preserve"> </w:t>
      </w:r>
      <w:r w:rsidR="002728D2" w:rsidRPr="00316FFD">
        <w:rPr>
          <w:rFonts w:ascii="Palatino Linotype" w:hAnsi="Palatino Linotype" w:cs="Times New Roman"/>
          <w:sz w:val="24"/>
          <w:szCs w:val="24"/>
        </w:rPr>
        <w:t>‘</w:t>
      </w:r>
      <w:r w:rsidR="00C70FA1" w:rsidRPr="00316FFD">
        <w:rPr>
          <w:rFonts w:ascii="Palatino Linotype" w:hAnsi="Palatino Linotype" w:cs="Times New Roman"/>
          <w:sz w:val="24"/>
          <w:szCs w:val="24"/>
        </w:rPr>
        <w:t>string together</w:t>
      </w:r>
      <w:r w:rsidR="002728D2" w:rsidRPr="00316FFD">
        <w:rPr>
          <w:rFonts w:ascii="Palatino Linotype" w:hAnsi="Palatino Linotype" w:cs="Times New Roman"/>
          <w:sz w:val="24"/>
          <w:szCs w:val="24"/>
        </w:rPr>
        <w:t>’</w:t>
      </w:r>
      <w:r w:rsidR="00437929" w:rsidRPr="00316FFD">
        <w:rPr>
          <w:rFonts w:ascii="Palatino Linotype" w:hAnsi="Palatino Linotype" w:cs="Times New Roman"/>
          <w:sz w:val="24"/>
          <w:szCs w:val="24"/>
        </w:rPr>
        <w:t xml:space="preserve"> and </w:t>
      </w:r>
      <w:r w:rsidR="00652B67" w:rsidRPr="00316FFD">
        <w:rPr>
          <w:rFonts w:ascii="Palatino Linotype" w:hAnsi="Palatino Linotype" w:cs="Times New Roman"/>
          <w:sz w:val="24"/>
          <w:szCs w:val="24"/>
        </w:rPr>
        <w:t xml:space="preserve">rigidly </w:t>
      </w:r>
      <w:r w:rsidR="00437929" w:rsidRPr="00316FFD">
        <w:rPr>
          <w:rFonts w:ascii="Palatino Linotype" w:hAnsi="Palatino Linotype" w:cs="Times New Roman"/>
          <w:sz w:val="24"/>
          <w:szCs w:val="24"/>
        </w:rPr>
        <w:t>implement</w:t>
      </w:r>
      <w:r w:rsidR="00473EFD" w:rsidRPr="00316FFD">
        <w:rPr>
          <w:rFonts w:ascii="Palatino Linotype" w:hAnsi="Palatino Linotype" w:cs="Times New Roman"/>
          <w:sz w:val="24"/>
          <w:szCs w:val="24"/>
        </w:rPr>
        <w:t xml:space="preserve"> the</w:t>
      </w:r>
      <w:r w:rsidR="007107C3" w:rsidRPr="00316FFD">
        <w:rPr>
          <w:rFonts w:ascii="Palatino Linotype" w:hAnsi="Palatino Linotype" w:cs="Times New Roman"/>
          <w:sz w:val="24"/>
          <w:szCs w:val="24"/>
        </w:rPr>
        <w:t>se</w:t>
      </w:r>
      <w:r w:rsidR="008954FA" w:rsidRPr="00316FFD">
        <w:rPr>
          <w:rFonts w:ascii="Palatino Linotype" w:hAnsi="Palatino Linotype" w:cs="Times New Roman"/>
          <w:sz w:val="24"/>
          <w:szCs w:val="24"/>
        </w:rPr>
        <w:t xml:space="preserve"> </w:t>
      </w:r>
      <w:r w:rsidR="002F1ED8" w:rsidRPr="00316FFD">
        <w:rPr>
          <w:rFonts w:ascii="Palatino Linotype" w:hAnsi="Palatino Linotype" w:cs="Times New Roman"/>
          <w:sz w:val="24"/>
          <w:szCs w:val="24"/>
        </w:rPr>
        <w:t>experimental</w:t>
      </w:r>
      <w:r w:rsidR="00D63197" w:rsidRPr="00316FFD">
        <w:rPr>
          <w:rFonts w:ascii="Palatino Linotype" w:hAnsi="Palatino Linotype" w:cs="Times New Roman"/>
          <w:sz w:val="24"/>
          <w:szCs w:val="24"/>
        </w:rPr>
        <w:t>ly verified</w:t>
      </w:r>
      <w:r w:rsidR="008954FA" w:rsidRPr="00316FFD">
        <w:rPr>
          <w:rFonts w:ascii="Palatino Linotype" w:hAnsi="Palatino Linotype" w:cs="Times New Roman"/>
          <w:sz w:val="24"/>
          <w:szCs w:val="24"/>
        </w:rPr>
        <w:t xml:space="preserve"> approaches</w:t>
      </w:r>
      <w:r w:rsidR="00D17873" w:rsidRPr="00316FFD">
        <w:rPr>
          <w:rFonts w:ascii="Palatino Linotype" w:hAnsi="Palatino Linotype" w:cs="Times New Roman"/>
          <w:sz w:val="24"/>
          <w:szCs w:val="24"/>
        </w:rPr>
        <w:t>.</w:t>
      </w:r>
      <w:r w:rsidR="004E0BC2" w:rsidRPr="00316FFD">
        <w:rPr>
          <w:rFonts w:ascii="Palatino Linotype" w:hAnsi="Palatino Linotype" w:cs="Times New Roman"/>
          <w:sz w:val="24"/>
          <w:szCs w:val="24"/>
        </w:rPr>
        <w:t xml:space="preserve"> </w:t>
      </w:r>
      <w:r w:rsidR="009D109C" w:rsidRPr="00316FFD">
        <w:rPr>
          <w:rFonts w:ascii="Palatino Linotype" w:hAnsi="Palatino Linotype" w:cs="Times New Roman"/>
          <w:sz w:val="24"/>
          <w:szCs w:val="24"/>
        </w:rPr>
        <w:t>While o</w:t>
      </w:r>
      <w:r w:rsidR="00BD66D2" w:rsidRPr="00316FFD">
        <w:rPr>
          <w:rFonts w:ascii="Palatino Linotype" w:hAnsi="Palatino Linotype" w:cs="Times New Roman"/>
          <w:sz w:val="24"/>
          <w:szCs w:val="24"/>
        </w:rPr>
        <w:t>ther r</w:t>
      </w:r>
      <w:r w:rsidR="00447AA7" w:rsidRPr="00316FFD">
        <w:rPr>
          <w:rFonts w:ascii="Palatino Linotype" w:hAnsi="Palatino Linotype" w:cs="Times New Roman"/>
          <w:sz w:val="24"/>
          <w:szCs w:val="24"/>
        </w:rPr>
        <w:t>ule-governed</w:t>
      </w:r>
      <w:r w:rsidR="00F9335B" w:rsidRPr="00316FFD">
        <w:rPr>
          <w:rFonts w:ascii="Palatino Linotype" w:hAnsi="Palatino Linotype" w:cs="Times New Roman"/>
          <w:sz w:val="24"/>
          <w:szCs w:val="24"/>
        </w:rPr>
        <w:t xml:space="preserve"> approaches </w:t>
      </w:r>
      <w:r w:rsidR="00894CF5" w:rsidRPr="00316FFD">
        <w:rPr>
          <w:rFonts w:ascii="Palatino Linotype" w:hAnsi="Palatino Linotype" w:cs="Times New Roman"/>
          <w:sz w:val="24"/>
          <w:szCs w:val="24"/>
        </w:rPr>
        <w:t>include</w:t>
      </w:r>
      <w:r w:rsidR="00664FBD" w:rsidRPr="00316FFD">
        <w:rPr>
          <w:rFonts w:ascii="Palatino Linotype" w:hAnsi="Palatino Linotype" w:cs="Times New Roman"/>
          <w:sz w:val="24"/>
          <w:szCs w:val="24"/>
        </w:rPr>
        <w:t xml:space="preserve"> </w:t>
      </w:r>
      <w:r w:rsidR="00EA4B2C" w:rsidRPr="00316FFD">
        <w:rPr>
          <w:rFonts w:ascii="Palatino Linotype" w:hAnsi="Palatino Linotype" w:cs="Times New Roman"/>
          <w:sz w:val="24"/>
          <w:szCs w:val="24"/>
        </w:rPr>
        <w:t>routini</w:t>
      </w:r>
      <w:r w:rsidR="00057712" w:rsidRPr="00316FFD">
        <w:rPr>
          <w:rFonts w:ascii="Palatino Linotype" w:hAnsi="Palatino Linotype" w:cs="Times New Roman"/>
          <w:sz w:val="24"/>
          <w:szCs w:val="24"/>
        </w:rPr>
        <w:t>z</w:t>
      </w:r>
      <w:r w:rsidR="00EA4B2C" w:rsidRPr="00316FFD">
        <w:rPr>
          <w:rFonts w:ascii="Palatino Linotype" w:hAnsi="Palatino Linotype" w:cs="Times New Roman"/>
          <w:sz w:val="24"/>
          <w:szCs w:val="24"/>
        </w:rPr>
        <w:t>ed</w:t>
      </w:r>
      <w:r w:rsidR="000D1B64" w:rsidRPr="00316FFD">
        <w:rPr>
          <w:rFonts w:ascii="Palatino Linotype" w:hAnsi="Palatino Linotype" w:cs="Times New Roman"/>
          <w:sz w:val="24"/>
          <w:szCs w:val="24"/>
        </w:rPr>
        <w:t xml:space="preserve"> </w:t>
      </w:r>
      <w:r w:rsidR="00FA681C" w:rsidRPr="00316FFD">
        <w:rPr>
          <w:rFonts w:ascii="Palatino Linotype" w:hAnsi="Palatino Linotype" w:cs="Times New Roman"/>
          <w:sz w:val="24"/>
          <w:szCs w:val="24"/>
        </w:rPr>
        <w:t xml:space="preserve">forms of </w:t>
      </w:r>
      <w:r w:rsidR="00834570" w:rsidRPr="00316FFD">
        <w:rPr>
          <w:rFonts w:ascii="Palatino Linotype" w:hAnsi="Palatino Linotype" w:cs="Times New Roman"/>
          <w:sz w:val="24"/>
          <w:szCs w:val="24"/>
        </w:rPr>
        <w:t xml:space="preserve">school </w:t>
      </w:r>
      <w:r w:rsidR="00F8027D" w:rsidRPr="00316FFD">
        <w:rPr>
          <w:rFonts w:ascii="Palatino Linotype" w:hAnsi="Palatino Linotype" w:cs="Times New Roman"/>
          <w:sz w:val="24"/>
          <w:szCs w:val="24"/>
        </w:rPr>
        <w:t>organi</w:t>
      </w:r>
      <w:r w:rsidR="003508EA" w:rsidRPr="00316FFD">
        <w:rPr>
          <w:rFonts w:ascii="Palatino Linotype" w:hAnsi="Palatino Linotype" w:cs="Times New Roman"/>
          <w:sz w:val="24"/>
          <w:szCs w:val="24"/>
        </w:rPr>
        <w:t>z</w:t>
      </w:r>
      <w:r w:rsidR="00F8027D" w:rsidRPr="00316FFD">
        <w:rPr>
          <w:rFonts w:ascii="Palatino Linotype" w:hAnsi="Palatino Linotype" w:cs="Times New Roman"/>
          <w:sz w:val="24"/>
          <w:szCs w:val="24"/>
        </w:rPr>
        <w:t>ation</w:t>
      </w:r>
      <w:r w:rsidR="00664FBD" w:rsidRPr="00316FFD">
        <w:rPr>
          <w:rFonts w:ascii="Palatino Linotype" w:hAnsi="Palatino Linotype" w:cs="Times New Roman"/>
          <w:sz w:val="24"/>
          <w:szCs w:val="24"/>
        </w:rPr>
        <w:t xml:space="preserve"> </w:t>
      </w:r>
      <w:r w:rsidR="005171EF" w:rsidRPr="00316FFD">
        <w:rPr>
          <w:rFonts w:ascii="Palatino Linotype" w:hAnsi="Palatino Linotype" w:cs="Times New Roman"/>
          <w:sz w:val="24"/>
          <w:szCs w:val="24"/>
        </w:rPr>
        <w:t>and</w:t>
      </w:r>
      <w:r w:rsidR="00F8027D" w:rsidRPr="00316FFD">
        <w:rPr>
          <w:rFonts w:ascii="Palatino Linotype" w:hAnsi="Palatino Linotype" w:cs="Times New Roman"/>
          <w:sz w:val="24"/>
          <w:szCs w:val="24"/>
        </w:rPr>
        <w:t xml:space="preserve"> AI programs </w:t>
      </w:r>
      <w:r w:rsidR="003B7B39" w:rsidRPr="00316FFD">
        <w:rPr>
          <w:rFonts w:ascii="Palatino Linotype" w:hAnsi="Palatino Linotype" w:cs="Times New Roman"/>
          <w:sz w:val="24"/>
          <w:szCs w:val="24"/>
        </w:rPr>
        <w:t>delivering</w:t>
      </w:r>
      <w:r w:rsidR="00F8027D" w:rsidRPr="00316FFD">
        <w:rPr>
          <w:rFonts w:ascii="Palatino Linotype" w:hAnsi="Palatino Linotype" w:cs="Times New Roman"/>
          <w:sz w:val="24"/>
          <w:szCs w:val="24"/>
        </w:rPr>
        <w:t xml:space="preserve"> personali</w:t>
      </w:r>
      <w:r w:rsidR="00057712" w:rsidRPr="00316FFD">
        <w:rPr>
          <w:rFonts w:ascii="Palatino Linotype" w:hAnsi="Palatino Linotype" w:cs="Times New Roman"/>
          <w:sz w:val="24"/>
          <w:szCs w:val="24"/>
        </w:rPr>
        <w:t>z</w:t>
      </w:r>
      <w:r w:rsidR="00F8027D" w:rsidRPr="00316FFD">
        <w:rPr>
          <w:rFonts w:ascii="Palatino Linotype" w:hAnsi="Palatino Linotype" w:cs="Times New Roman"/>
          <w:sz w:val="24"/>
          <w:szCs w:val="24"/>
        </w:rPr>
        <w:t>ed tutoring.</w:t>
      </w:r>
    </w:p>
    <w:p w14:paraId="2DAAA445" w14:textId="5E0DF805" w:rsidR="00E14174" w:rsidRPr="00316FFD" w:rsidRDefault="00D51DA0"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 xml:space="preserve">To </w:t>
      </w:r>
      <w:r w:rsidR="005E5B20" w:rsidRPr="00316FFD">
        <w:rPr>
          <w:rFonts w:ascii="Palatino Linotype" w:hAnsi="Palatino Linotype" w:cs="Times New Roman"/>
          <w:sz w:val="24"/>
          <w:szCs w:val="24"/>
        </w:rPr>
        <w:t xml:space="preserve">make a </w:t>
      </w:r>
      <w:r w:rsidR="00A729C1" w:rsidRPr="00316FFD">
        <w:rPr>
          <w:rFonts w:ascii="Palatino Linotype" w:hAnsi="Palatino Linotype" w:cs="Times New Roman"/>
          <w:sz w:val="24"/>
          <w:szCs w:val="24"/>
        </w:rPr>
        <w:t>case</w:t>
      </w:r>
      <w:r w:rsidR="005E5B20" w:rsidRPr="00316FFD">
        <w:rPr>
          <w:rFonts w:ascii="Palatino Linotype" w:hAnsi="Palatino Linotype" w:cs="Times New Roman"/>
          <w:sz w:val="24"/>
          <w:szCs w:val="24"/>
        </w:rPr>
        <w:t xml:space="preserve"> against rule-governed approaches to teaching</w:t>
      </w:r>
      <w:r w:rsidR="00002DD9" w:rsidRPr="00316FFD">
        <w:rPr>
          <w:rFonts w:ascii="Palatino Linotype" w:hAnsi="Palatino Linotype" w:cs="Times New Roman"/>
          <w:sz w:val="24"/>
          <w:szCs w:val="24"/>
        </w:rPr>
        <w:t>,</w:t>
      </w:r>
      <w:r w:rsidR="00A729C1" w:rsidRPr="00316FFD">
        <w:rPr>
          <w:rFonts w:ascii="Palatino Linotype" w:hAnsi="Palatino Linotype" w:cs="Times New Roman"/>
          <w:sz w:val="24"/>
          <w:szCs w:val="24"/>
        </w:rPr>
        <w:t xml:space="preserve"> </w:t>
      </w:r>
      <w:r w:rsidR="00E020F7" w:rsidRPr="00316FFD">
        <w:rPr>
          <w:rFonts w:ascii="Palatino Linotype" w:hAnsi="Palatino Linotype" w:cs="Times New Roman"/>
          <w:sz w:val="24"/>
          <w:szCs w:val="24"/>
        </w:rPr>
        <w:t xml:space="preserve">I employ </w:t>
      </w:r>
      <w:r w:rsidR="00D03351" w:rsidRPr="00316FFD">
        <w:rPr>
          <w:rFonts w:ascii="Palatino Linotype" w:hAnsi="Palatino Linotype" w:cs="Times New Roman"/>
          <w:sz w:val="24"/>
          <w:szCs w:val="24"/>
        </w:rPr>
        <w:t xml:space="preserve">a prominent </w:t>
      </w:r>
      <w:r w:rsidR="00C155AC" w:rsidRPr="00316FFD">
        <w:rPr>
          <w:rFonts w:ascii="Palatino Linotype" w:hAnsi="Palatino Linotype" w:cs="Times New Roman"/>
          <w:sz w:val="24"/>
          <w:szCs w:val="24"/>
        </w:rPr>
        <w:t>p</w:t>
      </w:r>
      <w:r w:rsidR="00B52BC8" w:rsidRPr="00316FFD">
        <w:rPr>
          <w:rFonts w:ascii="Palatino Linotype" w:hAnsi="Palatino Linotype" w:cs="Times New Roman"/>
          <w:sz w:val="24"/>
          <w:szCs w:val="24"/>
        </w:rPr>
        <w:t>hilosophical argument</w:t>
      </w:r>
      <w:r w:rsidR="00327044" w:rsidRPr="00316FFD">
        <w:rPr>
          <w:rFonts w:ascii="Palatino Linotype" w:hAnsi="Palatino Linotype" w:cs="Times New Roman"/>
          <w:sz w:val="24"/>
          <w:szCs w:val="24"/>
        </w:rPr>
        <w:t xml:space="preserve"> </w:t>
      </w:r>
      <w:r w:rsidR="00B23CDF" w:rsidRPr="00316FFD">
        <w:rPr>
          <w:rFonts w:ascii="Palatino Linotype" w:hAnsi="Palatino Linotype" w:cs="Times New Roman"/>
          <w:sz w:val="24"/>
          <w:szCs w:val="24"/>
        </w:rPr>
        <w:t xml:space="preserve">originally </w:t>
      </w:r>
      <w:r w:rsidR="00994BF4" w:rsidRPr="00316FFD">
        <w:rPr>
          <w:rFonts w:ascii="Palatino Linotype" w:hAnsi="Palatino Linotype" w:cs="Times New Roman"/>
          <w:sz w:val="24"/>
          <w:szCs w:val="24"/>
        </w:rPr>
        <w:t xml:space="preserve">made against </w:t>
      </w:r>
      <w:r w:rsidR="00E020F7" w:rsidRPr="00316FFD">
        <w:rPr>
          <w:rFonts w:ascii="Palatino Linotype" w:hAnsi="Palatino Linotype" w:cs="Times New Roman"/>
          <w:sz w:val="24"/>
          <w:szCs w:val="24"/>
        </w:rPr>
        <w:t xml:space="preserve">strong AI claims in </w:t>
      </w:r>
      <w:r w:rsidR="00B87C66" w:rsidRPr="00316FFD">
        <w:rPr>
          <w:rFonts w:ascii="Palatino Linotype" w:hAnsi="Palatino Linotype" w:cs="Times New Roman"/>
          <w:sz w:val="24"/>
          <w:szCs w:val="24"/>
        </w:rPr>
        <w:t>computer</w:t>
      </w:r>
      <w:r w:rsidR="00162FB1" w:rsidRPr="00316FFD">
        <w:rPr>
          <w:rFonts w:ascii="Palatino Linotype" w:hAnsi="Palatino Linotype" w:cs="Times New Roman"/>
          <w:sz w:val="24"/>
          <w:szCs w:val="24"/>
        </w:rPr>
        <w:t xml:space="preserve"> science</w:t>
      </w:r>
      <w:r w:rsidR="00660C0A" w:rsidRPr="00316FFD">
        <w:rPr>
          <w:rFonts w:ascii="Palatino Linotype" w:hAnsi="Palatino Linotype" w:cs="Times New Roman"/>
          <w:sz w:val="24"/>
          <w:szCs w:val="24"/>
        </w:rPr>
        <w:t>.</w:t>
      </w:r>
      <w:r w:rsidR="00A1078F" w:rsidRPr="00316FFD">
        <w:rPr>
          <w:rFonts w:ascii="Palatino Linotype" w:hAnsi="Palatino Linotype" w:cs="Times New Roman"/>
          <w:sz w:val="24"/>
          <w:szCs w:val="24"/>
        </w:rPr>
        <w:t xml:space="preserve"> </w:t>
      </w:r>
      <w:r w:rsidR="00F2715B" w:rsidRPr="00316FFD">
        <w:rPr>
          <w:rFonts w:ascii="Palatino Linotype" w:hAnsi="Palatino Linotype" w:cs="Times New Roman"/>
          <w:sz w:val="24"/>
          <w:szCs w:val="24"/>
        </w:rPr>
        <w:t>Th</w:t>
      </w:r>
      <w:r w:rsidR="00994FDC" w:rsidRPr="00316FFD">
        <w:rPr>
          <w:rFonts w:ascii="Palatino Linotype" w:hAnsi="Palatino Linotype" w:cs="Times New Roman"/>
          <w:sz w:val="24"/>
          <w:szCs w:val="24"/>
        </w:rPr>
        <w:t>is</w:t>
      </w:r>
      <w:r w:rsidR="00C10CFD" w:rsidRPr="00316FFD">
        <w:rPr>
          <w:rFonts w:ascii="Palatino Linotype" w:hAnsi="Palatino Linotype" w:cs="Times New Roman"/>
          <w:sz w:val="24"/>
          <w:szCs w:val="24"/>
        </w:rPr>
        <w:t xml:space="preserve"> </w:t>
      </w:r>
      <w:r w:rsidR="00DA12BB" w:rsidRPr="00316FFD">
        <w:rPr>
          <w:rFonts w:ascii="Palatino Linotype" w:hAnsi="Palatino Linotype" w:cs="Times New Roman"/>
          <w:sz w:val="24"/>
          <w:szCs w:val="24"/>
        </w:rPr>
        <w:t xml:space="preserve">argument </w:t>
      </w:r>
      <w:r w:rsidR="00E860FC" w:rsidRPr="00316FFD">
        <w:rPr>
          <w:rFonts w:ascii="Palatino Linotype" w:hAnsi="Palatino Linotype" w:cs="Times New Roman"/>
          <w:sz w:val="24"/>
          <w:szCs w:val="24"/>
        </w:rPr>
        <w:t>contends</w:t>
      </w:r>
      <w:r w:rsidR="00162FB1" w:rsidRPr="00316FFD">
        <w:rPr>
          <w:rFonts w:ascii="Palatino Linotype" w:hAnsi="Palatino Linotype" w:cs="Times New Roman"/>
          <w:sz w:val="24"/>
          <w:szCs w:val="24"/>
        </w:rPr>
        <w:t xml:space="preserve"> </w:t>
      </w:r>
      <w:r w:rsidR="0021257F" w:rsidRPr="00316FFD">
        <w:rPr>
          <w:rFonts w:ascii="Palatino Linotype" w:hAnsi="Palatino Linotype" w:cs="Times New Roman"/>
          <w:sz w:val="24"/>
          <w:szCs w:val="24"/>
        </w:rPr>
        <w:t>that</w:t>
      </w:r>
      <w:r w:rsidR="00061E13" w:rsidRPr="00316FFD">
        <w:rPr>
          <w:rFonts w:ascii="Palatino Linotype" w:hAnsi="Palatino Linotype" w:cs="Times New Roman"/>
          <w:sz w:val="24"/>
          <w:szCs w:val="24"/>
        </w:rPr>
        <w:t xml:space="preserve"> </w:t>
      </w:r>
      <w:r w:rsidR="00483822" w:rsidRPr="00316FFD">
        <w:rPr>
          <w:rFonts w:ascii="Palatino Linotype" w:hAnsi="Palatino Linotype" w:cs="Times New Roman"/>
          <w:sz w:val="24"/>
          <w:szCs w:val="24"/>
        </w:rPr>
        <w:t xml:space="preserve">an </w:t>
      </w:r>
      <w:r w:rsidR="00EA6BEE" w:rsidRPr="00316FFD">
        <w:rPr>
          <w:rFonts w:ascii="Palatino Linotype" w:hAnsi="Palatino Linotype" w:cs="Times New Roman"/>
          <w:sz w:val="24"/>
          <w:szCs w:val="24"/>
        </w:rPr>
        <w:t xml:space="preserve">expert </w:t>
      </w:r>
      <w:r w:rsidR="00061E13" w:rsidRPr="00316FFD">
        <w:rPr>
          <w:rFonts w:ascii="Palatino Linotype" w:hAnsi="Palatino Linotype" w:cs="Times New Roman"/>
          <w:sz w:val="24"/>
          <w:szCs w:val="24"/>
        </w:rPr>
        <w:t>could</w:t>
      </w:r>
      <w:r w:rsidR="0021257F" w:rsidRPr="00316FFD">
        <w:rPr>
          <w:rFonts w:ascii="Palatino Linotype" w:hAnsi="Palatino Linotype" w:cs="Times New Roman"/>
          <w:sz w:val="24"/>
          <w:szCs w:val="24"/>
        </w:rPr>
        <w:t xml:space="preserve"> instantiate a</w:t>
      </w:r>
      <w:r w:rsidR="00870A41" w:rsidRPr="00316FFD">
        <w:rPr>
          <w:rFonts w:ascii="Palatino Linotype" w:hAnsi="Palatino Linotype" w:cs="Times New Roman"/>
          <w:sz w:val="24"/>
          <w:szCs w:val="24"/>
        </w:rPr>
        <w:t>ny</w:t>
      </w:r>
      <w:r w:rsidR="000F7F9F" w:rsidRPr="00316FFD">
        <w:rPr>
          <w:rFonts w:ascii="Palatino Linotype" w:hAnsi="Palatino Linotype" w:cs="Times New Roman"/>
          <w:sz w:val="24"/>
          <w:szCs w:val="24"/>
        </w:rPr>
        <w:t xml:space="preserve"> </w:t>
      </w:r>
      <w:r w:rsidR="00EC4E71" w:rsidRPr="00316FFD">
        <w:rPr>
          <w:rFonts w:ascii="Palatino Linotype" w:hAnsi="Palatino Linotype" w:cs="Times New Roman"/>
          <w:sz w:val="24"/>
          <w:szCs w:val="24"/>
        </w:rPr>
        <w:t>highly</w:t>
      </w:r>
      <w:r w:rsidR="000F7F9F" w:rsidRPr="00316FFD">
        <w:rPr>
          <w:rFonts w:ascii="Palatino Linotype" w:hAnsi="Palatino Linotype" w:cs="Times New Roman"/>
          <w:sz w:val="24"/>
          <w:szCs w:val="24"/>
        </w:rPr>
        <w:t xml:space="preserve"> </w:t>
      </w:r>
      <w:r w:rsidR="00F10F0E" w:rsidRPr="00316FFD">
        <w:rPr>
          <w:rFonts w:ascii="Palatino Linotype" w:hAnsi="Palatino Linotype" w:cs="Times New Roman"/>
          <w:sz w:val="24"/>
          <w:szCs w:val="24"/>
        </w:rPr>
        <w:t>advance</w:t>
      </w:r>
      <w:r w:rsidR="0021257F" w:rsidRPr="00316FFD">
        <w:rPr>
          <w:rFonts w:ascii="Palatino Linotype" w:hAnsi="Palatino Linotype" w:cs="Times New Roman"/>
          <w:sz w:val="24"/>
          <w:szCs w:val="24"/>
        </w:rPr>
        <w:t xml:space="preserve"> rule-governed </w:t>
      </w:r>
      <w:r w:rsidR="002E6632" w:rsidRPr="00316FFD">
        <w:rPr>
          <w:rFonts w:ascii="Palatino Linotype" w:hAnsi="Palatino Linotype" w:cs="Times New Roman"/>
          <w:sz w:val="24"/>
          <w:szCs w:val="24"/>
        </w:rPr>
        <w:t>computer program</w:t>
      </w:r>
      <w:r w:rsidR="005B054B" w:rsidRPr="00316FFD">
        <w:rPr>
          <w:rFonts w:ascii="Palatino Linotype" w:hAnsi="Palatino Linotype" w:cs="Times New Roman"/>
          <w:sz w:val="24"/>
          <w:szCs w:val="24"/>
        </w:rPr>
        <w:t xml:space="preserve">, </w:t>
      </w:r>
      <w:r w:rsidR="00A8178C" w:rsidRPr="00316FFD">
        <w:rPr>
          <w:rFonts w:ascii="Palatino Linotype" w:hAnsi="Palatino Linotype" w:cs="Times New Roman"/>
          <w:sz w:val="24"/>
          <w:szCs w:val="24"/>
        </w:rPr>
        <w:t xml:space="preserve">without </w:t>
      </w:r>
      <w:r w:rsidR="00B73B38" w:rsidRPr="00316FFD">
        <w:rPr>
          <w:rFonts w:ascii="Palatino Linotype" w:hAnsi="Palatino Linotype" w:cs="Times New Roman"/>
          <w:sz w:val="24"/>
          <w:szCs w:val="24"/>
        </w:rPr>
        <w:t>additional causal powers equivalent to a human brain</w:t>
      </w:r>
      <w:r w:rsidR="005B054B" w:rsidRPr="00316FFD">
        <w:rPr>
          <w:rFonts w:ascii="Palatino Linotype" w:hAnsi="Palatino Linotype" w:cs="Times New Roman"/>
          <w:sz w:val="24"/>
          <w:szCs w:val="24"/>
        </w:rPr>
        <w:t>,</w:t>
      </w:r>
      <w:r w:rsidR="0021257F" w:rsidRPr="00316FFD">
        <w:rPr>
          <w:rFonts w:ascii="Palatino Linotype" w:hAnsi="Palatino Linotype" w:cs="Times New Roman"/>
          <w:sz w:val="24"/>
          <w:szCs w:val="24"/>
        </w:rPr>
        <w:t xml:space="preserve"> </w:t>
      </w:r>
      <w:r w:rsidR="00E05536" w:rsidRPr="00316FFD">
        <w:rPr>
          <w:rFonts w:ascii="Palatino Linotype" w:hAnsi="Palatino Linotype" w:cs="Times New Roman"/>
          <w:sz w:val="24"/>
          <w:szCs w:val="24"/>
        </w:rPr>
        <w:t>and</w:t>
      </w:r>
      <w:r w:rsidR="0021257F" w:rsidRPr="00316FFD">
        <w:rPr>
          <w:rFonts w:ascii="Palatino Linotype" w:hAnsi="Palatino Linotype" w:cs="Times New Roman"/>
          <w:sz w:val="24"/>
          <w:szCs w:val="24"/>
        </w:rPr>
        <w:t xml:space="preserve"> </w:t>
      </w:r>
      <w:r w:rsidR="00E05536" w:rsidRPr="00316FFD">
        <w:rPr>
          <w:rFonts w:ascii="Palatino Linotype" w:hAnsi="Palatino Linotype" w:cs="Times New Roman"/>
          <w:sz w:val="24"/>
          <w:szCs w:val="24"/>
        </w:rPr>
        <w:t>this program</w:t>
      </w:r>
      <w:r w:rsidR="00AE3C52" w:rsidRPr="00316FFD">
        <w:rPr>
          <w:rFonts w:ascii="Palatino Linotype" w:hAnsi="Palatino Linotype" w:cs="Times New Roman"/>
          <w:sz w:val="24"/>
          <w:szCs w:val="24"/>
        </w:rPr>
        <w:t xml:space="preserve"> could</w:t>
      </w:r>
      <w:r w:rsidR="00AB1BA1" w:rsidRPr="00316FFD">
        <w:rPr>
          <w:rFonts w:ascii="Palatino Linotype" w:hAnsi="Palatino Linotype" w:cs="Times New Roman"/>
          <w:sz w:val="24"/>
          <w:szCs w:val="24"/>
        </w:rPr>
        <w:t xml:space="preserve"> still</w:t>
      </w:r>
      <w:r w:rsidR="00AE3C52" w:rsidRPr="00316FFD">
        <w:rPr>
          <w:rFonts w:ascii="Palatino Linotype" w:hAnsi="Palatino Linotype" w:cs="Times New Roman"/>
          <w:sz w:val="24"/>
          <w:szCs w:val="24"/>
        </w:rPr>
        <w:t xml:space="preserve"> never</w:t>
      </w:r>
      <w:r w:rsidR="0021257F" w:rsidRPr="00316FFD">
        <w:rPr>
          <w:rFonts w:ascii="Palatino Linotype" w:hAnsi="Palatino Linotype" w:cs="Times New Roman"/>
          <w:sz w:val="24"/>
          <w:szCs w:val="24"/>
        </w:rPr>
        <w:t xml:space="preserve"> </w:t>
      </w:r>
      <w:r w:rsidR="001531CB" w:rsidRPr="00316FFD">
        <w:rPr>
          <w:rFonts w:ascii="Palatino Linotype" w:hAnsi="Palatino Linotype" w:cs="Times New Roman"/>
          <w:sz w:val="24"/>
          <w:szCs w:val="24"/>
        </w:rPr>
        <w:t>achieve</w:t>
      </w:r>
      <w:r w:rsidR="0021257F" w:rsidRPr="00316FFD">
        <w:rPr>
          <w:rFonts w:ascii="Palatino Linotype" w:hAnsi="Palatino Linotype" w:cs="Times New Roman"/>
          <w:sz w:val="24"/>
          <w:szCs w:val="24"/>
        </w:rPr>
        <w:t xml:space="preserve"> the conditions sufficient for</w:t>
      </w:r>
      <w:r w:rsidR="00F36E85" w:rsidRPr="00316FFD">
        <w:rPr>
          <w:rFonts w:ascii="Palatino Linotype" w:hAnsi="Palatino Linotype" w:cs="Times New Roman"/>
          <w:sz w:val="24"/>
          <w:szCs w:val="24"/>
        </w:rPr>
        <w:t xml:space="preserve"> </w:t>
      </w:r>
      <w:r w:rsidR="00E8398D" w:rsidRPr="00316FFD">
        <w:rPr>
          <w:rFonts w:ascii="Palatino Linotype" w:hAnsi="Palatino Linotype" w:cs="Times New Roman"/>
          <w:sz w:val="24"/>
          <w:szCs w:val="24"/>
        </w:rPr>
        <w:t>producing</w:t>
      </w:r>
      <w:r w:rsidR="00012BD8" w:rsidRPr="00316FFD">
        <w:rPr>
          <w:rFonts w:ascii="Palatino Linotype" w:hAnsi="Palatino Linotype" w:cs="Times New Roman"/>
          <w:sz w:val="24"/>
          <w:szCs w:val="24"/>
        </w:rPr>
        <w:t xml:space="preserve"> the </w:t>
      </w:r>
      <w:r w:rsidR="0021257F" w:rsidRPr="00316FFD">
        <w:rPr>
          <w:rFonts w:ascii="Palatino Linotype" w:hAnsi="Palatino Linotype" w:cs="Times New Roman"/>
          <w:sz w:val="24"/>
          <w:szCs w:val="24"/>
        </w:rPr>
        <w:t>semantics</w:t>
      </w:r>
      <w:r w:rsidR="00F36E85" w:rsidRPr="00316FFD">
        <w:rPr>
          <w:rFonts w:ascii="Palatino Linotype" w:hAnsi="Palatino Linotype" w:cs="Times New Roman"/>
          <w:sz w:val="24"/>
          <w:szCs w:val="24"/>
        </w:rPr>
        <w:t xml:space="preserve"> </w:t>
      </w:r>
      <w:r w:rsidR="000F3938" w:rsidRPr="00316FFD">
        <w:rPr>
          <w:rFonts w:ascii="Palatino Linotype" w:hAnsi="Palatino Linotype" w:cs="Times New Roman"/>
          <w:sz w:val="24"/>
          <w:szCs w:val="24"/>
        </w:rPr>
        <w:t>necessar</w:t>
      </w:r>
      <w:r w:rsidR="005C18DB" w:rsidRPr="00316FFD">
        <w:rPr>
          <w:rFonts w:ascii="Palatino Linotype" w:hAnsi="Palatino Linotype" w:cs="Times New Roman"/>
          <w:sz w:val="24"/>
          <w:szCs w:val="24"/>
        </w:rPr>
        <w:t>y for</w:t>
      </w:r>
      <w:r w:rsidR="007E60D8" w:rsidRPr="00316FFD">
        <w:rPr>
          <w:rFonts w:ascii="Palatino Linotype" w:hAnsi="Palatino Linotype" w:cs="Times New Roman"/>
          <w:sz w:val="24"/>
          <w:szCs w:val="24"/>
        </w:rPr>
        <w:t xml:space="preserve"> </w:t>
      </w:r>
      <w:r w:rsidR="00F36E85" w:rsidRPr="00316FFD">
        <w:rPr>
          <w:rFonts w:ascii="Palatino Linotype" w:hAnsi="Palatino Linotype" w:cs="Times New Roman"/>
          <w:sz w:val="24"/>
          <w:szCs w:val="24"/>
        </w:rPr>
        <w:t>human</w:t>
      </w:r>
      <w:r w:rsidR="0021257F" w:rsidRPr="00316FFD">
        <w:rPr>
          <w:rFonts w:ascii="Palatino Linotype" w:hAnsi="Palatino Linotype" w:cs="Times New Roman"/>
          <w:sz w:val="24"/>
          <w:szCs w:val="24"/>
        </w:rPr>
        <w:t xml:space="preserve"> understanding</w:t>
      </w:r>
      <w:r w:rsidR="002F7519"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(Searle</w:t>
      </w:r>
      <w:r w:rsidR="00E657E1"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1980)</w:t>
      </w:r>
      <w:r w:rsidR="00D96DAB" w:rsidRPr="00316FFD">
        <w:rPr>
          <w:rFonts w:ascii="Palatino Linotype" w:hAnsi="Palatino Linotype" w:cs="Times New Roman"/>
          <w:sz w:val="24"/>
          <w:szCs w:val="24"/>
        </w:rPr>
        <w:t>.</w:t>
      </w:r>
      <w:r w:rsidR="005031B2"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Searle (1980)</w:t>
      </w:r>
      <w:r w:rsidR="00F550D0" w:rsidRPr="00316FFD">
        <w:rPr>
          <w:rFonts w:ascii="Palatino Linotype" w:hAnsi="Palatino Linotype" w:cs="Times New Roman"/>
          <w:sz w:val="24"/>
          <w:szCs w:val="24"/>
        </w:rPr>
        <w:t xml:space="preserve"> </w:t>
      </w:r>
      <w:r w:rsidR="00C15A46" w:rsidRPr="00316FFD">
        <w:rPr>
          <w:rFonts w:ascii="Palatino Linotype" w:hAnsi="Palatino Linotype" w:cs="Times New Roman"/>
          <w:sz w:val="24"/>
          <w:szCs w:val="24"/>
        </w:rPr>
        <w:t xml:space="preserve">makes this case by </w:t>
      </w:r>
      <w:r w:rsidR="00A61D64" w:rsidRPr="00316FFD">
        <w:rPr>
          <w:rFonts w:ascii="Palatino Linotype" w:hAnsi="Palatino Linotype" w:cs="Times New Roman"/>
          <w:sz w:val="24"/>
          <w:szCs w:val="24"/>
        </w:rPr>
        <w:t>describing</w:t>
      </w:r>
      <w:r w:rsidR="00D62F0B" w:rsidRPr="00316FFD">
        <w:rPr>
          <w:rFonts w:ascii="Palatino Linotype" w:hAnsi="Palatino Linotype" w:cs="Times New Roman"/>
          <w:sz w:val="24"/>
          <w:szCs w:val="24"/>
        </w:rPr>
        <w:t xml:space="preserve"> </w:t>
      </w:r>
      <w:r w:rsidR="00B32BEB" w:rsidRPr="00316FFD">
        <w:rPr>
          <w:rFonts w:ascii="Palatino Linotype" w:hAnsi="Palatino Linotype" w:cs="Times New Roman"/>
          <w:sz w:val="24"/>
          <w:szCs w:val="24"/>
        </w:rPr>
        <w:t xml:space="preserve">a </w:t>
      </w:r>
      <w:r w:rsidR="00DE5559" w:rsidRPr="00316FFD">
        <w:rPr>
          <w:rFonts w:ascii="Palatino Linotype" w:hAnsi="Palatino Linotype" w:cs="Times New Roman"/>
          <w:sz w:val="24"/>
          <w:szCs w:val="24"/>
        </w:rPr>
        <w:t>thought experiment</w:t>
      </w:r>
      <w:r w:rsidR="00B32BEB" w:rsidRPr="00316FFD">
        <w:rPr>
          <w:rFonts w:ascii="Palatino Linotype" w:hAnsi="Palatino Linotype" w:cs="Times New Roman"/>
          <w:sz w:val="24"/>
          <w:szCs w:val="24"/>
        </w:rPr>
        <w:t xml:space="preserve"> named the </w:t>
      </w:r>
      <w:r w:rsidR="00F44BAA" w:rsidRPr="00316FFD">
        <w:rPr>
          <w:rFonts w:ascii="Palatino Linotype" w:hAnsi="Palatino Linotype" w:cs="Times New Roman"/>
          <w:sz w:val="24"/>
          <w:szCs w:val="24"/>
        </w:rPr>
        <w:t>‘</w:t>
      </w:r>
      <w:r w:rsidR="00B32BEB" w:rsidRPr="00316FFD">
        <w:rPr>
          <w:rFonts w:ascii="Palatino Linotype" w:hAnsi="Palatino Linotype" w:cs="Times New Roman"/>
          <w:sz w:val="24"/>
          <w:szCs w:val="24"/>
        </w:rPr>
        <w:t>Chinese Room</w:t>
      </w:r>
      <w:r w:rsidR="00F44BAA" w:rsidRPr="00316FFD">
        <w:rPr>
          <w:rFonts w:ascii="Palatino Linotype" w:hAnsi="Palatino Linotype" w:cs="Times New Roman"/>
          <w:sz w:val="24"/>
          <w:szCs w:val="24"/>
        </w:rPr>
        <w:t>’</w:t>
      </w:r>
      <w:r w:rsidR="00B32BEB" w:rsidRPr="00316FFD">
        <w:rPr>
          <w:rFonts w:ascii="Palatino Linotype" w:hAnsi="Palatino Linotype" w:cs="Times New Roman"/>
          <w:sz w:val="24"/>
          <w:szCs w:val="24"/>
        </w:rPr>
        <w:t xml:space="preserve"> argument.</w:t>
      </w:r>
      <w:r w:rsidR="00064FB1">
        <w:rPr>
          <w:rFonts w:ascii="Palatino Linotype" w:hAnsi="Palatino Linotype" w:cs="Times New Roman"/>
          <w:sz w:val="24"/>
          <w:szCs w:val="24"/>
        </w:rPr>
        <w:t xml:space="preserve"> </w:t>
      </w:r>
      <w:r w:rsidR="00F64805">
        <w:rPr>
          <w:rFonts w:ascii="Palatino Linotype" w:hAnsi="Palatino Linotype" w:cs="Times New Roman"/>
          <w:sz w:val="24"/>
          <w:szCs w:val="24"/>
        </w:rPr>
        <w:t xml:space="preserve">Even though this argument was formulated several decades ago, </w:t>
      </w:r>
      <w:r w:rsidR="00EF0975">
        <w:rPr>
          <w:rFonts w:ascii="Palatino Linotype" w:hAnsi="Palatino Linotype" w:cs="Times New Roman"/>
          <w:sz w:val="24"/>
          <w:szCs w:val="24"/>
        </w:rPr>
        <w:t xml:space="preserve">the </w:t>
      </w:r>
      <w:r w:rsidR="00B84807">
        <w:rPr>
          <w:rFonts w:ascii="Palatino Linotype" w:hAnsi="Palatino Linotype" w:cs="Times New Roman"/>
          <w:sz w:val="24"/>
          <w:szCs w:val="24"/>
        </w:rPr>
        <w:t>core</w:t>
      </w:r>
      <w:r w:rsidR="00EF0975">
        <w:rPr>
          <w:rFonts w:ascii="Palatino Linotype" w:hAnsi="Palatino Linotype" w:cs="Times New Roman"/>
          <w:sz w:val="24"/>
          <w:szCs w:val="24"/>
        </w:rPr>
        <w:t xml:space="preserve"> </w:t>
      </w:r>
      <w:r w:rsidR="002E5A8B">
        <w:rPr>
          <w:rFonts w:ascii="Palatino Linotype" w:hAnsi="Palatino Linotype" w:cs="Times New Roman"/>
          <w:sz w:val="24"/>
          <w:szCs w:val="24"/>
        </w:rPr>
        <w:t>claims</w:t>
      </w:r>
      <w:r w:rsidR="009111EB">
        <w:rPr>
          <w:rFonts w:ascii="Palatino Linotype" w:hAnsi="Palatino Linotype" w:cs="Times New Roman"/>
          <w:sz w:val="24"/>
          <w:szCs w:val="24"/>
        </w:rPr>
        <w:t xml:space="preserve"> re</w:t>
      </w:r>
      <w:r w:rsidR="00190926">
        <w:rPr>
          <w:rFonts w:ascii="Palatino Linotype" w:hAnsi="Palatino Linotype" w:cs="Times New Roman"/>
          <w:sz w:val="24"/>
          <w:szCs w:val="24"/>
        </w:rPr>
        <w:t xml:space="preserve">main </w:t>
      </w:r>
      <w:r w:rsidR="000C1A45">
        <w:rPr>
          <w:rFonts w:ascii="Palatino Linotype" w:hAnsi="Palatino Linotype" w:cs="Times New Roman"/>
          <w:sz w:val="24"/>
          <w:szCs w:val="24"/>
        </w:rPr>
        <w:t>applicable to</w:t>
      </w:r>
      <w:r w:rsidR="00972E89">
        <w:rPr>
          <w:rFonts w:ascii="Palatino Linotype" w:hAnsi="Palatino Linotype" w:cs="Times New Roman"/>
          <w:sz w:val="24"/>
          <w:szCs w:val="24"/>
        </w:rPr>
        <w:t xml:space="preserve"> </w:t>
      </w:r>
      <w:r w:rsidR="0051077C">
        <w:rPr>
          <w:rFonts w:ascii="Palatino Linotype" w:hAnsi="Palatino Linotype" w:cs="Times New Roman"/>
          <w:sz w:val="24"/>
          <w:szCs w:val="24"/>
        </w:rPr>
        <w:t>modern</w:t>
      </w:r>
      <w:r w:rsidR="00972E89">
        <w:rPr>
          <w:rFonts w:ascii="Palatino Linotype" w:hAnsi="Palatino Linotype" w:cs="Times New Roman"/>
          <w:sz w:val="24"/>
          <w:szCs w:val="24"/>
        </w:rPr>
        <w:t xml:space="preserve"> forms of AI</w:t>
      </w:r>
      <w:r w:rsidR="00A30857">
        <w:rPr>
          <w:rFonts w:ascii="Palatino Linotype" w:hAnsi="Palatino Linotype" w:cs="Times New Roman"/>
          <w:sz w:val="24"/>
          <w:szCs w:val="24"/>
        </w:rPr>
        <w:t xml:space="preserve">, </w:t>
      </w:r>
      <w:r w:rsidR="005F2AAA">
        <w:rPr>
          <w:rFonts w:ascii="Palatino Linotype" w:hAnsi="Palatino Linotype" w:cs="Times New Roman"/>
          <w:sz w:val="24"/>
          <w:szCs w:val="24"/>
        </w:rPr>
        <w:t xml:space="preserve">such as those </w:t>
      </w:r>
      <w:r w:rsidR="008B7E68">
        <w:rPr>
          <w:rFonts w:ascii="Palatino Linotype" w:hAnsi="Palatino Linotype" w:cs="Times New Roman"/>
          <w:sz w:val="24"/>
          <w:szCs w:val="24"/>
        </w:rPr>
        <w:t>based on</w:t>
      </w:r>
      <w:r w:rsidR="0051077C">
        <w:rPr>
          <w:rFonts w:ascii="Palatino Linotype" w:hAnsi="Palatino Linotype" w:cs="Times New Roman"/>
          <w:sz w:val="24"/>
          <w:szCs w:val="24"/>
        </w:rPr>
        <w:t xml:space="preserve"> large language models</w:t>
      </w:r>
      <w:r w:rsidR="00EF0975">
        <w:rPr>
          <w:rFonts w:ascii="Palatino Linotype" w:hAnsi="Palatino Linotype" w:cs="Times New Roman"/>
          <w:sz w:val="24"/>
          <w:szCs w:val="24"/>
        </w:rPr>
        <w:t xml:space="preserve"> </w:t>
      </w:r>
      <w:r w:rsidR="00CF4CE5">
        <w:rPr>
          <w:rFonts w:ascii="Palatino Linotype" w:hAnsi="Palatino Linotype" w:cs="Times New Roman"/>
          <w:sz w:val="24"/>
          <w:szCs w:val="24"/>
        </w:rPr>
        <w:t>(</w:t>
      </w:r>
      <w:r w:rsidR="00CF4CE5" w:rsidRPr="00CF4CE5">
        <w:rPr>
          <w:rFonts w:ascii="Palatino Linotype" w:hAnsi="Palatino Linotype" w:cs="Times New Roman"/>
          <w:sz w:val="24"/>
          <w:szCs w:val="24"/>
        </w:rPr>
        <w:t>Coeckelbergh</w:t>
      </w:r>
      <w:r w:rsidR="00F839A8">
        <w:rPr>
          <w:rFonts w:ascii="Palatino Linotype" w:hAnsi="Palatino Linotype" w:cs="Times New Roman"/>
          <w:sz w:val="24"/>
          <w:szCs w:val="24"/>
        </w:rPr>
        <w:t xml:space="preserve"> and</w:t>
      </w:r>
      <w:r w:rsidR="00CF4CE5" w:rsidRPr="00CF4CE5">
        <w:rPr>
          <w:rFonts w:ascii="Palatino Linotype" w:hAnsi="Palatino Linotype" w:cs="Times New Roman"/>
          <w:sz w:val="24"/>
          <w:szCs w:val="24"/>
        </w:rPr>
        <w:t xml:space="preserve"> Gunkel</w:t>
      </w:r>
      <w:r w:rsidR="00F839A8">
        <w:rPr>
          <w:rFonts w:ascii="Palatino Linotype" w:hAnsi="Palatino Linotype" w:cs="Times New Roman"/>
          <w:sz w:val="24"/>
          <w:szCs w:val="24"/>
        </w:rPr>
        <w:t xml:space="preserve"> 2024).</w:t>
      </w:r>
      <w:r w:rsidR="0051483C" w:rsidRPr="00316FFD">
        <w:rPr>
          <w:rFonts w:ascii="Palatino Linotype" w:hAnsi="Palatino Linotype" w:cs="Times New Roman"/>
          <w:sz w:val="24"/>
          <w:szCs w:val="24"/>
        </w:rPr>
        <w:t xml:space="preserve"> </w:t>
      </w:r>
      <w:r w:rsidR="00FF57A9" w:rsidRPr="00316FFD">
        <w:rPr>
          <w:rFonts w:ascii="Palatino Linotype" w:hAnsi="Palatino Linotype" w:cs="Times New Roman"/>
          <w:sz w:val="24"/>
          <w:szCs w:val="24"/>
        </w:rPr>
        <w:t xml:space="preserve">A simplified version </w:t>
      </w:r>
      <w:r w:rsidR="00385082" w:rsidRPr="00316FFD">
        <w:rPr>
          <w:rFonts w:ascii="Palatino Linotype" w:hAnsi="Palatino Linotype" w:cs="Times New Roman"/>
          <w:sz w:val="24"/>
          <w:szCs w:val="24"/>
        </w:rPr>
        <w:t>of th</w:t>
      </w:r>
      <w:r w:rsidR="00F4550D">
        <w:rPr>
          <w:rFonts w:ascii="Palatino Linotype" w:hAnsi="Palatino Linotype" w:cs="Times New Roman"/>
          <w:sz w:val="24"/>
          <w:szCs w:val="24"/>
        </w:rPr>
        <w:t>e</w:t>
      </w:r>
      <w:r w:rsidR="00385082" w:rsidRPr="00316FFD">
        <w:rPr>
          <w:rFonts w:ascii="Palatino Linotype" w:hAnsi="Palatino Linotype" w:cs="Times New Roman"/>
          <w:sz w:val="24"/>
          <w:szCs w:val="24"/>
        </w:rPr>
        <w:t xml:space="preserve"> argument </w:t>
      </w:r>
      <w:r w:rsidR="00B72D20" w:rsidRPr="00316FFD">
        <w:rPr>
          <w:rFonts w:ascii="Palatino Linotype" w:hAnsi="Palatino Linotype" w:cs="Times New Roman"/>
          <w:sz w:val="24"/>
          <w:szCs w:val="24"/>
        </w:rPr>
        <w:t>is</w:t>
      </w:r>
      <w:r w:rsidR="00FF57A9" w:rsidRPr="00316FFD">
        <w:rPr>
          <w:rFonts w:ascii="Palatino Linotype" w:hAnsi="Palatino Linotype" w:cs="Times New Roman"/>
          <w:sz w:val="24"/>
          <w:szCs w:val="24"/>
        </w:rPr>
        <w:t xml:space="preserve"> described</w:t>
      </w:r>
      <w:r w:rsidR="00690E2D" w:rsidRPr="00316FFD">
        <w:rPr>
          <w:rFonts w:ascii="Palatino Linotype" w:hAnsi="Palatino Linotype" w:cs="Times New Roman"/>
          <w:sz w:val="24"/>
          <w:szCs w:val="24"/>
        </w:rPr>
        <w:t xml:space="preserve"> here</w:t>
      </w:r>
      <w:r w:rsidR="00796FF8" w:rsidRPr="00316FFD">
        <w:rPr>
          <w:rFonts w:ascii="Palatino Linotype" w:hAnsi="Palatino Linotype" w:cs="Times New Roman"/>
          <w:sz w:val="24"/>
          <w:szCs w:val="24"/>
        </w:rPr>
        <w:t xml:space="preserve">. </w:t>
      </w:r>
      <w:r w:rsidR="006273A1" w:rsidRPr="00316FFD">
        <w:rPr>
          <w:rFonts w:ascii="Palatino Linotype" w:hAnsi="Palatino Linotype" w:cs="Times New Roman"/>
          <w:sz w:val="24"/>
          <w:szCs w:val="24"/>
        </w:rPr>
        <w:t xml:space="preserve">I </w:t>
      </w:r>
      <w:r w:rsidR="00D72F4F">
        <w:rPr>
          <w:rFonts w:ascii="Palatino Linotype" w:hAnsi="Palatino Linotype" w:cs="Times New Roman"/>
          <w:sz w:val="24"/>
          <w:szCs w:val="24"/>
        </w:rPr>
        <w:t>use</w:t>
      </w:r>
      <w:r w:rsidR="006273A1" w:rsidRPr="00316FFD">
        <w:rPr>
          <w:rFonts w:ascii="Palatino Linotype" w:hAnsi="Palatino Linotype" w:cs="Times New Roman"/>
          <w:sz w:val="24"/>
          <w:szCs w:val="24"/>
        </w:rPr>
        <w:t xml:space="preserve"> </w:t>
      </w:r>
      <w:r w:rsidR="00647C41" w:rsidRPr="00316FFD">
        <w:rPr>
          <w:rFonts w:ascii="Palatino Linotype" w:hAnsi="Palatino Linotype" w:cs="Times New Roman"/>
          <w:sz w:val="24"/>
          <w:szCs w:val="24"/>
        </w:rPr>
        <w:t>first</w:t>
      </w:r>
      <w:r w:rsidR="00A21EEE" w:rsidRPr="00316FFD">
        <w:rPr>
          <w:rFonts w:ascii="Palatino Linotype" w:hAnsi="Palatino Linotype" w:cs="Times New Roman"/>
          <w:sz w:val="24"/>
          <w:szCs w:val="24"/>
        </w:rPr>
        <w:t>-</w:t>
      </w:r>
      <w:r w:rsidR="006273A1" w:rsidRPr="00316FFD">
        <w:rPr>
          <w:rFonts w:ascii="Palatino Linotype" w:hAnsi="Palatino Linotype" w:cs="Times New Roman"/>
          <w:sz w:val="24"/>
          <w:szCs w:val="24"/>
        </w:rPr>
        <w:t xml:space="preserve">person pronouns </w:t>
      </w:r>
      <w:r w:rsidR="00AB6BEF" w:rsidRPr="00316FFD">
        <w:rPr>
          <w:rFonts w:ascii="Palatino Linotype" w:hAnsi="Palatino Linotype" w:cs="Times New Roman"/>
          <w:sz w:val="24"/>
          <w:szCs w:val="24"/>
        </w:rPr>
        <w:t xml:space="preserve">for </w:t>
      </w:r>
      <w:r w:rsidR="00D07379" w:rsidRPr="00316FFD">
        <w:rPr>
          <w:rFonts w:ascii="Palatino Linotype" w:hAnsi="Palatino Linotype" w:cs="Times New Roman"/>
          <w:sz w:val="24"/>
          <w:szCs w:val="24"/>
        </w:rPr>
        <w:t>better</w:t>
      </w:r>
      <w:r w:rsidR="00AB6BEF" w:rsidRPr="00316FFD">
        <w:rPr>
          <w:rFonts w:ascii="Palatino Linotype" w:hAnsi="Palatino Linotype" w:cs="Times New Roman"/>
          <w:sz w:val="24"/>
          <w:szCs w:val="24"/>
        </w:rPr>
        <w:t xml:space="preserve"> readability</w:t>
      </w:r>
      <w:r w:rsidR="00FF57A9" w:rsidRPr="00316FFD">
        <w:rPr>
          <w:rFonts w:ascii="Palatino Linotype" w:hAnsi="Palatino Linotype" w:cs="Times New Roman"/>
          <w:sz w:val="24"/>
          <w:szCs w:val="24"/>
        </w:rPr>
        <w:t>.</w:t>
      </w:r>
      <w:r w:rsidR="00E14174" w:rsidRPr="00316FFD">
        <w:rPr>
          <w:rFonts w:ascii="Palatino Linotype" w:hAnsi="Palatino Linotype" w:cs="Times New Roman"/>
          <w:sz w:val="24"/>
          <w:szCs w:val="24"/>
        </w:rPr>
        <w:t xml:space="preserve"> </w:t>
      </w:r>
      <w:r w:rsidR="008B5043" w:rsidRPr="00316FFD">
        <w:rPr>
          <w:rFonts w:ascii="Palatino Linotype" w:hAnsi="Palatino Linotype" w:cs="Times New Roman"/>
          <w:sz w:val="24"/>
          <w:szCs w:val="24"/>
        </w:rPr>
        <w:t>First, i</w:t>
      </w:r>
      <w:r w:rsidR="009B41F7" w:rsidRPr="00316FFD">
        <w:rPr>
          <w:rFonts w:ascii="Palatino Linotype" w:hAnsi="Palatino Linotype" w:cs="Times New Roman"/>
          <w:sz w:val="24"/>
          <w:szCs w:val="24"/>
        </w:rPr>
        <w:t xml:space="preserve">magine </w:t>
      </w:r>
      <w:r w:rsidR="00063E78" w:rsidRPr="00316FFD">
        <w:rPr>
          <w:rFonts w:ascii="Palatino Linotype" w:hAnsi="Palatino Linotype" w:cs="Times New Roman"/>
          <w:sz w:val="24"/>
          <w:szCs w:val="24"/>
        </w:rPr>
        <w:t>that</w:t>
      </w:r>
      <w:r w:rsidR="000304CC" w:rsidRPr="00316FFD">
        <w:rPr>
          <w:rFonts w:ascii="Palatino Linotype" w:hAnsi="Palatino Linotype" w:cs="Times New Roman"/>
          <w:sz w:val="24"/>
          <w:szCs w:val="24"/>
        </w:rPr>
        <w:t xml:space="preserve"> </w:t>
      </w:r>
      <w:r w:rsidR="0010592B" w:rsidRPr="00316FFD">
        <w:rPr>
          <w:rFonts w:ascii="Palatino Linotype" w:hAnsi="Palatino Linotype" w:cs="Times New Roman"/>
          <w:sz w:val="24"/>
          <w:szCs w:val="24"/>
        </w:rPr>
        <w:t>I am</w:t>
      </w:r>
      <w:r w:rsidR="00EE206C" w:rsidRPr="00316FFD">
        <w:rPr>
          <w:rFonts w:ascii="Palatino Linotype" w:hAnsi="Palatino Linotype" w:cs="Times New Roman"/>
          <w:sz w:val="24"/>
          <w:szCs w:val="24"/>
        </w:rPr>
        <w:t xml:space="preserve"> locked in a </w:t>
      </w:r>
      <w:r w:rsidR="00DE1696" w:rsidRPr="00316FFD">
        <w:rPr>
          <w:rFonts w:ascii="Palatino Linotype" w:hAnsi="Palatino Linotype" w:cs="Times New Roman"/>
          <w:sz w:val="24"/>
          <w:szCs w:val="24"/>
        </w:rPr>
        <w:t xml:space="preserve">windowless </w:t>
      </w:r>
      <w:r w:rsidR="00EE206C" w:rsidRPr="00316FFD">
        <w:rPr>
          <w:rFonts w:ascii="Palatino Linotype" w:hAnsi="Palatino Linotype" w:cs="Times New Roman"/>
          <w:sz w:val="24"/>
          <w:szCs w:val="24"/>
        </w:rPr>
        <w:t xml:space="preserve">room and </w:t>
      </w:r>
      <w:r w:rsidR="0010592B" w:rsidRPr="00316FFD">
        <w:rPr>
          <w:rFonts w:ascii="Palatino Linotype" w:hAnsi="Palatino Linotype" w:cs="Times New Roman"/>
          <w:sz w:val="24"/>
          <w:szCs w:val="24"/>
        </w:rPr>
        <w:t xml:space="preserve">have </w:t>
      </w:r>
      <w:r w:rsidR="00102209" w:rsidRPr="00316FFD">
        <w:rPr>
          <w:rFonts w:ascii="Palatino Linotype" w:hAnsi="Palatino Linotype" w:cs="Times New Roman"/>
          <w:sz w:val="24"/>
          <w:szCs w:val="24"/>
        </w:rPr>
        <w:t>been</w:t>
      </w:r>
      <w:r w:rsidR="00AF2307" w:rsidRPr="00316FFD">
        <w:rPr>
          <w:rFonts w:ascii="Palatino Linotype" w:hAnsi="Palatino Linotype" w:cs="Times New Roman"/>
          <w:sz w:val="24"/>
          <w:szCs w:val="24"/>
        </w:rPr>
        <w:t xml:space="preserve"> </w:t>
      </w:r>
      <w:r w:rsidR="00EE206C" w:rsidRPr="00316FFD">
        <w:rPr>
          <w:rFonts w:ascii="Palatino Linotype" w:hAnsi="Palatino Linotype" w:cs="Times New Roman"/>
          <w:sz w:val="24"/>
          <w:szCs w:val="24"/>
        </w:rPr>
        <w:t>given batch</w:t>
      </w:r>
      <w:r w:rsidR="00C44A7C" w:rsidRPr="00316FFD">
        <w:rPr>
          <w:rFonts w:ascii="Palatino Linotype" w:hAnsi="Palatino Linotype" w:cs="Times New Roman"/>
          <w:sz w:val="24"/>
          <w:szCs w:val="24"/>
        </w:rPr>
        <w:t>es</w:t>
      </w:r>
      <w:r w:rsidR="00EE206C" w:rsidRPr="00316FFD">
        <w:rPr>
          <w:rFonts w:ascii="Palatino Linotype" w:hAnsi="Palatino Linotype" w:cs="Times New Roman"/>
          <w:sz w:val="24"/>
          <w:szCs w:val="24"/>
        </w:rPr>
        <w:t xml:space="preserve"> of Chinese </w:t>
      </w:r>
      <w:r w:rsidR="00E54A37" w:rsidRPr="00316FFD">
        <w:rPr>
          <w:rFonts w:ascii="Palatino Linotype" w:hAnsi="Palatino Linotype" w:cs="Times New Roman"/>
          <w:sz w:val="24"/>
          <w:szCs w:val="24"/>
        </w:rPr>
        <w:t>symbols</w:t>
      </w:r>
      <w:r w:rsidR="00EE206C" w:rsidRPr="00316FFD">
        <w:rPr>
          <w:rFonts w:ascii="Palatino Linotype" w:hAnsi="Palatino Linotype" w:cs="Times New Roman"/>
          <w:sz w:val="24"/>
          <w:szCs w:val="24"/>
        </w:rPr>
        <w:t>.</w:t>
      </w:r>
      <w:r w:rsidR="00D435E4" w:rsidRPr="00316FFD">
        <w:rPr>
          <w:rFonts w:ascii="Palatino Linotype" w:hAnsi="Palatino Linotype" w:cs="Times New Roman"/>
          <w:sz w:val="24"/>
          <w:szCs w:val="24"/>
        </w:rPr>
        <w:t xml:space="preserve"> </w:t>
      </w:r>
      <w:r w:rsidR="0010592B" w:rsidRPr="00316FFD">
        <w:rPr>
          <w:rFonts w:ascii="Palatino Linotype" w:hAnsi="Palatino Linotype" w:cs="Times New Roman"/>
          <w:sz w:val="24"/>
          <w:szCs w:val="24"/>
        </w:rPr>
        <w:t>I</w:t>
      </w:r>
      <w:r w:rsidR="00D435E4" w:rsidRPr="00316FFD">
        <w:rPr>
          <w:rFonts w:ascii="Palatino Linotype" w:hAnsi="Palatino Linotype" w:cs="Times New Roman"/>
          <w:sz w:val="24"/>
          <w:szCs w:val="24"/>
        </w:rPr>
        <w:t xml:space="preserve"> understand</w:t>
      </w:r>
      <w:r w:rsidR="009C2B82" w:rsidRPr="00316FFD">
        <w:rPr>
          <w:rFonts w:ascii="Palatino Linotype" w:hAnsi="Palatino Linotype" w:cs="Times New Roman"/>
          <w:sz w:val="24"/>
          <w:szCs w:val="24"/>
        </w:rPr>
        <w:t xml:space="preserve"> no Chinese</w:t>
      </w:r>
      <w:r w:rsidR="00674F2D" w:rsidRPr="00316FFD">
        <w:rPr>
          <w:rFonts w:ascii="Palatino Linotype" w:hAnsi="Palatino Linotype" w:cs="Times New Roman"/>
          <w:sz w:val="24"/>
          <w:szCs w:val="24"/>
        </w:rPr>
        <w:t>,</w:t>
      </w:r>
      <w:r w:rsidR="00121340" w:rsidRPr="00316FFD">
        <w:rPr>
          <w:rFonts w:ascii="Palatino Linotype" w:hAnsi="Palatino Linotype" w:cs="Times New Roman"/>
          <w:sz w:val="24"/>
          <w:szCs w:val="24"/>
        </w:rPr>
        <w:t xml:space="preserve"> written or spoken</w:t>
      </w:r>
      <w:r w:rsidR="00674F2D" w:rsidRPr="00316FFD">
        <w:rPr>
          <w:rFonts w:ascii="Palatino Linotype" w:hAnsi="Palatino Linotype" w:cs="Times New Roman"/>
          <w:sz w:val="24"/>
          <w:szCs w:val="24"/>
        </w:rPr>
        <w:t>,</w:t>
      </w:r>
      <w:r w:rsidR="00162E43" w:rsidRPr="00316FFD">
        <w:rPr>
          <w:rFonts w:ascii="Palatino Linotype" w:hAnsi="Palatino Linotype" w:cs="Times New Roman"/>
          <w:sz w:val="24"/>
          <w:szCs w:val="24"/>
        </w:rPr>
        <w:t xml:space="preserve"> and the Chinese </w:t>
      </w:r>
      <w:r w:rsidR="00683809" w:rsidRPr="00316FFD">
        <w:rPr>
          <w:rFonts w:ascii="Palatino Linotype" w:hAnsi="Palatino Linotype" w:cs="Times New Roman"/>
          <w:sz w:val="24"/>
          <w:szCs w:val="24"/>
        </w:rPr>
        <w:t>symbols</w:t>
      </w:r>
      <w:r w:rsidR="00162E43" w:rsidRPr="00316FFD">
        <w:rPr>
          <w:rFonts w:ascii="Palatino Linotype" w:hAnsi="Palatino Linotype" w:cs="Times New Roman"/>
          <w:sz w:val="24"/>
          <w:szCs w:val="24"/>
        </w:rPr>
        <w:t xml:space="preserve"> are meaningless to </w:t>
      </w:r>
      <w:r w:rsidR="00593981" w:rsidRPr="00316FFD">
        <w:rPr>
          <w:rFonts w:ascii="Palatino Linotype" w:hAnsi="Palatino Linotype" w:cs="Times New Roman"/>
          <w:sz w:val="24"/>
          <w:szCs w:val="24"/>
        </w:rPr>
        <w:t>me</w:t>
      </w:r>
      <w:r w:rsidR="00121340" w:rsidRPr="00316FFD">
        <w:rPr>
          <w:rFonts w:ascii="Palatino Linotype" w:hAnsi="Palatino Linotype" w:cs="Times New Roman"/>
          <w:sz w:val="24"/>
          <w:szCs w:val="24"/>
        </w:rPr>
        <w:t>.</w:t>
      </w:r>
      <w:r w:rsidR="00E14174" w:rsidRPr="00316FFD">
        <w:rPr>
          <w:rFonts w:ascii="Palatino Linotype" w:hAnsi="Palatino Linotype" w:cs="Times New Roman"/>
          <w:sz w:val="24"/>
          <w:szCs w:val="24"/>
        </w:rPr>
        <w:t xml:space="preserve"> </w:t>
      </w:r>
      <w:r w:rsidR="00DA1C68" w:rsidRPr="00316FFD">
        <w:rPr>
          <w:rFonts w:ascii="Palatino Linotype" w:hAnsi="Palatino Linotype" w:cs="Times New Roman"/>
          <w:sz w:val="24"/>
          <w:szCs w:val="24"/>
        </w:rPr>
        <w:t>After</w:t>
      </w:r>
      <w:r w:rsidR="00CD7DD9" w:rsidRPr="00316FFD">
        <w:rPr>
          <w:rFonts w:ascii="Palatino Linotype" w:hAnsi="Palatino Linotype" w:cs="Times New Roman"/>
          <w:sz w:val="24"/>
          <w:szCs w:val="24"/>
        </w:rPr>
        <w:t xml:space="preserve"> receiv</w:t>
      </w:r>
      <w:r w:rsidR="00DA1C68" w:rsidRPr="00316FFD">
        <w:rPr>
          <w:rFonts w:ascii="Palatino Linotype" w:hAnsi="Palatino Linotype" w:cs="Times New Roman"/>
          <w:sz w:val="24"/>
          <w:szCs w:val="24"/>
        </w:rPr>
        <w:t>ing</w:t>
      </w:r>
      <w:r w:rsidR="00CD7DD9" w:rsidRPr="00316FFD">
        <w:rPr>
          <w:rFonts w:ascii="Palatino Linotype" w:hAnsi="Palatino Linotype" w:cs="Times New Roman"/>
          <w:sz w:val="24"/>
          <w:szCs w:val="24"/>
        </w:rPr>
        <w:t xml:space="preserve"> </w:t>
      </w:r>
      <w:r w:rsidR="001F60E5" w:rsidRPr="00316FFD">
        <w:rPr>
          <w:rFonts w:ascii="Palatino Linotype" w:hAnsi="Palatino Linotype" w:cs="Times New Roman"/>
          <w:sz w:val="24"/>
          <w:szCs w:val="24"/>
        </w:rPr>
        <w:t xml:space="preserve">a set of </w:t>
      </w:r>
      <w:r w:rsidR="00DE7FBC" w:rsidRPr="00316FFD">
        <w:rPr>
          <w:rFonts w:ascii="Palatino Linotype" w:hAnsi="Palatino Linotype" w:cs="Times New Roman"/>
          <w:sz w:val="24"/>
          <w:szCs w:val="24"/>
        </w:rPr>
        <w:t>rules</w:t>
      </w:r>
      <w:r w:rsidR="008B176B" w:rsidRPr="00316FFD">
        <w:rPr>
          <w:rFonts w:ascii="Palatino Linotype" w:hAnsi="Palatino Linotype" w:cs="Times New Roman"/>
          <w:sz w:val="24"/>
          <w:szCs w:val="24"/>
        </w:rPr>
        <w:t>/instructions</w:t>
      </w:r>
      <w:r w:rsidR="00214C19" w:rsidRPr="00316FFD">
        <w:rPr>
          <w:rFonts w:ascii="Palatino Linotype" w:hAnsi="Palatino Linotype" w:cs="Times New Roman"/>
          <w:sz w:val="24"/>
          <w:szCs w:val="24"/>
        </w:rPr>
        <w:t xml:space="preserve"> in English</w:t>
      </w:r>
      <w:r w:rsidR="00D35104" w:rsidRPr="00316FFD">
        <w:rPr>
          <w:rFonts w:ascii="Palatino Linotype" w:hAnsi="Palatino Linotype" w:cs="Times New Roman"/>
          <w:sz w:val="24"/>
          <w:szCs w:val="24"/>
        </w:rPr>
        <w:t xml:space="preserve"> from someone outside the room</w:t>
      </w:r>
      <w:r w:rsidR="000E1B55" w:rsidRPr="00316FFD">
        <w:rPr>
          <w:rFonts w:ascii="Palatino Linotype" w:hAnsi="Palatino Linotype" w:cs="Times New Roman"/>
          <w:sz w:val="24"/>
          <w:szCs w:val="24"/>
        </w:rPr>
        <w:t>,</w:t>
      </w:r>
      <w:r w:rsidR="00DE7FBC" w:rsidRPr="00316FFD">
        <w:rPr>
          <w:rFonts w:ascii="Palatino Linotype" w:hAnsi="Palatino Linotype" w:cs="Times New Roman"/>
          <w:sz w:val="24"/>
          <w:szCs w:val="24"/>
        </w:rPr>
        <w:t xml:space="preserve"> </w:t>
      </w:r>
      <w:r w:rsidR="00593981" w:rsidRPr="00316FFD">
        <w:rPr>
          <w:rFonts w:ascii="Palatino Linotype" w:hAnsi="Palatino Linotype" w:cs="Times New Roman"/>
          <w:sz w:val="24"/>
          <w:szCs w:val="24"/>
        </w:rPr>
        <w:t>I am</w:t>
      </w:r>
      <w:r w:rsidR="005415D4" w:rsidRPr="00316FFD">
        <w:rPr>
          <w:rFonts w:ascii="Palatino Linotype" w:hAnsi="Palatino Linotype" w:cs="Times New Roman"/>
          <w:sz w:val="24"/>
          <w:szCs w:val="24"/>
        </w:rPr>
        <w:t xml:space="preserve"> able </w:t>
      </w:r>
      <w:r w:rsidR="00C434B4" w:rsidRPr="00316FFD">
        <w:rPr>
          <w:rFonts w:ascii="Palatino Linotype" w:hAnsi="Palatino Linotype" w:cs="Times New Roman"/>
          <w:sz w:val="24"/>
          <w:szCs w:val="24"/>
        </w:rPr>
        <w:t>to</w:t>
      </w:r>
      <w:r w:rsidR="000D5218" w:rsidRPr="00316FFD">
        <w:rPr>
          <w:rFonts w:ascii="Palatino Linotype" w:hAnsi="Palatino Linotype" w:cs="Times New Roman"/>
          <w:sz w:val="24"/>
          <w:szCs w:val="24"/>
        </w:rPr>
        <w:t xml:space="preserve"> follow the </w:t>
      </w:r>
      <w:r w:rsidR="00026CCB" w:rsidRPr="00316FFD">
        <w:rPr>
          <w:rFonts w:ascii="Palatino Linotype" w:hAnsi="Palatino Linotype" w:cs="Times New Roman"/>
          <w:sz w:val="24"/>
          <w:szCs w:val="24"/>
        </w:rPr>
        <w:t xml:space="preserve">English </w:t>
      </w:r>
      <w:r w:rsidR="000D5218" w:rsidRPr="00316FFD">
        <w:rPr>
          <w:rFonts w:ascii="Palatino Linotype" w:hAnsi="Palatino Linotype" w:cs="Times New Roman"/>
          <w:sz w:val="24"/>
          <w:szCs w:val="24"/>
        </w:rPr>
        <w:t xml:space="preserve">instructions </w:t>
      </w:r>
      <w:r w:rsidR="000D5218" w:rsidRPr="00316FFD">
        <w:rPr>
          <w:rFonts w:ascii="Palatino Linotype" w:hAnsi="Palatino Linotype" w:cs="Times New Roman"/>
          <w:sz w:val="24"/>
          <w:szCs w:val="24"/>
        </w:rPr>
        <w:lastRenderedPageBreak/>
        <w:t xml:space="preserve">and </w:t>
      </w:r>
      <w:r w:rsidR="00C42F2E" w:rsidRPr="00316FFD">
        <w:rPr>
          <w:rFonts w:ascii="Palatino Linotype" w:hAnsi="Palatino Linotype" w:cs="Times New Roman"/>
          <w:sz w:val="24"/>
          <w:szCs w:val="24"/>
        </w:rPr>
        <w:t xml:space="preserve">give back </w:t>
      </w:r>
      <w:r w:rsidR="000D5218" w:rsidRPr="00316FFD">
        <w:rPr>
          <w:rFonts w:ascii="Palatino Linotype" w:hAnsi="Palatino Linotype" w:cs="Times New Roman"/>
          <w:sz w:val="24"/>
          <w:szCs w:val="24"/>
        </w:rPr>
        <w:t>appropriate</w:t>
      </w:r>
      <w:r w:rsidR="00F205D0" w:rsidRPr="00316FFD">
        <w:rPr>
          <w:rFonts w:ascii="Palatino Linotype" w:hAnsi="Palatino Linotype" w:cs="Times New Roman"/>
          <w:sz w:val="24"/>
          <w:szCs w:val="24"/>
        </w:rPr>
        <w:t xml:space="preserve"> </w:t>
      </w:r>
      <w:r w:rsidR="00D32858" w:rsidRPr="00316FFD">
        <w:rPr>
          <w:rFonts w:ascii="Palatino Linotype" w:hAnsi="Palatino Linotype" w:cs="Times New Roman"/>
          <w:sz w:val="24"/>
          <w:szCs w:val="24"/>
        </w:rPr>
        <w:t xml:space="preserve">Chinese </w:t>
      </w:r>
      <w:r w:rsidR="00B50259" w:rsidRPr="00316FFD">
        <w:rPr>
          <w:rFonts w:ascii="Palatino Linotype" w:hAnsi="Palatino Linotype" w:cs="Times New Roman"/>
          <w:sz w:val="24"/>
          <w:szCs w:val="24"/>
        </w:rPr>
        <w:t>symbols</w:t>
      </w:r>
      <w:r w:rsidR="00C147CA" w:rsidRPr="00316FFD">
        <w:rPr>
          <w:rFonts w:ascii="Palatino Linotype" w:hAnsi="Palatino Linotype" w:cs="Times New Roman"/>
          <w:sz w:val="24"/>
          <w:szCs w:val="24"/>
        </w:rPr>
        <w:t xml:space="preserve"> in response to </w:t>
      </w:r>
      <w:r w:rsidR="00475154" w:rsidRPr="00316FFD">
        <w:rPr>
          <w:rFonts w:ascii="Palatino Linotype" w:hAnsi="Palatino Linotype" w:cs="Times New Roman"/>
          <w:sz w:val="24"/>
          <w:szCs w:val="24"/>
        </w:rPr>
        <w:t xml:space="preserve">questions </w:t>
      </w:r>
      <w:r w:rsidR="00387E9B" w:rsidRPr="00316FFD">
        <w:rPr>
          <w:rFonts w:ascii="Palatino Linotype" w:hAnsi="Palatino Linotype" w:cs="Times New Roman"/>
          <w:sz w:val="24"/>
          <w:szCs w:val="24"/>
        </w:rPr>
        <w:t>written</w:t>
      </w:r>
      <w:r w:rsidR="001B1CCD" w:rsidRPr="00316FFD">
        <w:rPr>
          <w:rFonts w:ascii="Palatino Linotype" w:hAnsi="Palatino Linotype" w:cs="Times New Roman"/>
          <w:sz w:val="24"/>
          <w:szCs w:val="24"/>
        </w:rPr>
        <w:t xml:space="preserve"> </w:t>
      </w:r>
      <w:r w:rsidR="008B176B" w:rsidRPr="00316FFD">
        <w:rPr>
          <w:rFonts w:ascii="Palatino Linotype" w:hAnsi="Palatino Linotype" w:cs="Times New Roman"/>
          <w:sz w:val="24"/>
          <w:szCs w:val="24"/>
        </w:rPr>
        <w:t>in Chinese writing</w:t>
      </w:r>
      <w:r w:rsidR="0030390E" w:rsidRPr="00316FFD">
        <w:rPr>
          <w:rFonts w:ascii="Palatino Linotype" w:hAnsi="Palatino Linotype" w:cs="Times New Roman"/>
          <w:sz w:val="24"/>
          <w:szCs w:val="24"/>
        </w:rPr>
        <w:t>.</w:t>
      </w:r>
    </w:p>
    <w:p w14:paraId="5F229AE2" w14:textId="5C5365F0" w:rsidR="00B52BC8" w:rsidRPr="00316FFD" w:rsidRDefault="0030390E"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Next,</w:t>
      </w:r>
      <w:r w:rsidR="000F1D15" w:rsidRPr="00316FFD">
        <w:rPr>
          <w:rFonts w:ascii="Palatino Linotype" w:hAnsi="Palatino Linotype" w:cs="Times New Roman"/>
          <w:sz w:val="24"/>
          <w:szCs w:val="24"/>
        </w:rPr>
        <w:t xml:space="preserve"> </w:t>
      </w:r>
      <w:r w:rsidR="00A0568D" w:rsidRPr="00316FFD">
        <w:rPr>
          <w:rFonts w:ascii="Palatino Linotype" w:hAnsi="Palatino Linotype" w:cs="Times New Roman"/>
          <w:sz w:val="24"/>
          <w:szCs w:val="24"/>
        </w:rPr>
        <w:t>suppose</w:t>
      </w:r>
      <w:r w:rsidR="00257B50" w:rsidRPr="00316FFD">
        <w:rPr>
          <w:rFonts w:ascii="Palatino Linotype" w:hAnsi="Palatino Linotype" w:cs="Times New Roman"/>
          <w:sz w:val="24"/>
          <w:szCs w:val="24"/>
        </w:rPr>
        <w:t xml:space="preserve"> </w:t>
      </w:r>
      <w:r w:rsidR="00F44B7D" w:rsidRPr="00316FFD">
        <w:rPr>
          <w:rFonts w:ascii="Palatino Linotype" w:hAnsi="Palatino Linotype" w:cs="Times New Roman"/>
          <w:sz w:val="24"/>
          <w:szCs w:val="24"/>
        </w:rPr>
        <w:t xml:space="preserve">the instructions </w:t>
      </w:r>
      <w:r w:rsidR="00593981" w:rsidRPr="00316FFD">
        <w:rPr>
          <w:rFonts w:ascii="Palatino Linotype" w:hAnsi="Palatino Linotype" w:cs="Times New Roman"/>
          <w:sz w:val="24"/>
          <w:szCs w:val="24"/>
        </w:rPr>
        <w:t>I</w:t>
      </w:r>
      <w:r w:rsidR="00F44B7D" w:rsidRPr="00316FFD">
        <w:rPr>
          <w:rFonts w:ascii="Palatino Linotype" w:hAnsi="Palatino Linotype" w:cs="Times New Roman"/>
          <w:sz w:val="24"/>
          <w:szCs w:val="24"/>
        </w:rPr>
        <w:t xml:space="preserve"> rece</w:t>
      </w:r>
      <w:r w:rsidR="00640A8E" w:rsidRPr="00316FFD">
        <w:rPr>
          <w:rFonts w:ascii="Palatino Linotype" w:hAnsi="Palatino Linotype" w:cs="Times New Roman"/>
          <w:sz w:val="24"/>
          <w:szCs w:val="24"/>
        </w:rPr>
        <w:t>ive</w:t>
      </w:r>
      <w:r w:rsidR="00F44B7D" w:rsidRPr="00316FFD">
        <w:rPr>
          <w:rFonts w:ascii="Palatino Linotype" w:hAnsi="Palatino Linotype" w:cs="Times New Roman"/>
          <w:sz w:val="24"/>
          <w:szCs w:val="24"/>
        </w:rPr>
        <w:t xml:space="preserve"> get so advanced</w:t>
      </w:r>
      <w:r w:rsidR="00257B50" w:rsidRPr="00316FFD">
        <w:rPr>
          <w:rFonts w:ascii="Palatino Linotype" w:hAnsi="Palatino Linotype" w:cs="Times New Roman"/>
          <w:sz w:val="24"/>
          <w:szCs w:val="24"/>
        </w:rPr>
        <w:t xml:space="preserve"> </w:t>
      </w:r>
      <w:r w:rsidR="00640A8E" w:rsidRPr="00316FFD">
        <w:rPr>
          <w:rFonts w:ascii="Palatino Linotype" w:hAnsi="Palatino Linotype" w:cs="Times New Roman"/>
          <w:sz w:val="24"/>
          <w:szCs w:val="24"/>
        </w:rPr>
        <w:t xml:space="preserve">and </w:t>
      </w:r>
      <w:r w:rsidR="00593981" w:rsidRPr="00316FFD">
        <w:rPr>
          <w:rFonts w:ascii="Palatino Linotype" w:hAnsi="Palatino Linotype" w:cs="Times New Roman"/>
          <w:sz w:val="24"/>
          <w:szCs w:val="24"/>
        </w:rPr>
        <w:t>I</w:t>
      </w:r>
      <w:r w:rsidR="00257B50" w:rsidRPr="00316FFD">
        <w:rPr>
          <w:rFonts w:ascii="Palatino Linotype" w:hAnsi="Palatino Linotype" w:cs="Times New Roman"/>
          <w:sz w:val="24"/>
          <w:szCs w:val="24"/>
        </w:rPr>
        <w:t xml:space="preserve"> </w:t>
      </w:r>
      <w:r w:rsidR="004C340F" w:rsidRPr="00316FFD">
        <w:rPr>
          <w:rFonts w:ascii="Palatino Linotype" w:hAnsi="Palatino Linotype" w:cs="Times New Roman"/>
          <w:sz w:val="24"/>
          <w:szCs w:val="24"/>
        </w:rPr>
        <w:t>get so good at following the instructions for manipulating Chinese symbols</w:t>
      </w:r>
      <w:r w:rsidR="0086089C" w:rsidRPr="00316FFD">
        <w:rPr>
          <w:rFonts w:ascii="Palatino Linotype" w:hAnsi="Palatino Linotype" w:cs="Times New Roman"/>
          <w:sz w:val="24"/>
          <w:szCs w:val="24"/>
        </w:rPr>
        <w:t>,</w:t>
      </w:r>
      <w:r w:rsidR="004C340F" w:rsidRPr="00316FFD">
        <w:rPr>
          <w:rFonts w:ascii="Palatino Linotype" w:hAnsi="Palatino Linotype" w:cs="Times New Roman"/>
          <w:sz w:val="24"/>
          <w:szCs w:val="24"/>
        </w:rPr>
        <w:t xml:space="preserve"> that from </w:t>
      </w:r>
      <w:r w:rsidR="00FF0E33" w:rsidRPr="00316FFD">
        <w:rPr>
          <w:rFonts w:ascii="Palatino Linotype" w:hAnsi="Palatino Linotype" w:cs="Times New Roman"/>
          <w:sz w:val="24"/>
          <w:szCs w:val="24"/>
        </w:rPr>
        <w:t xml:space="preserve">the </w:t>
      </w:r>
      <w:r w:rsidR="004C340F" w:rsidRPr="00316FFD">
        <w:rPr>
          <w:rFonts w:ascii="Palatino Linotype" w:hAnsi="Palatino Linotype" w:cs="Times New Roman"/>
          <w:sz w:val="24"/>
          <w:szCs w:val="24"/>
        </w:rPr>
        <w:t>point of view</w:t>
      </w:r>
      <w:r w:rsidR="00FF0E33" w:rsidRPr="00316FFD">
        <w:rPr>
          <w:rFonts w:ascii="Palatino Linotype" w:hAnsi="Palatino Linotype" w:cs="Times New Roman"/>
          <w:sz w:val="24"/>
          <w:szCs w:val="24"/>
        </w:rPr>
        <w:t xml:space="preserve"> of </w:t>
      </w:r>
      <w:r w:rsidR="00D21BD1" w:rsidRPr="00316FFD">
        <w:rPr>
          <w:rFonts w:ascii="Palatino Linotype" w:hAnsi="Palatino Linotype" w:cs="Times New Roman"/>
          <w:sz w:val="24"/>
          <w:szCs w:val="24"/>
        </w:rPr>
        <w:t>a</w:t>
      </w:r>
      <w:r w:rsidR="00BD35FE" w:rsidRPr="00316FFD">
        <w:rPr>
          <w:rFonts w:ascii="Palatino Linotype" w:hAnsi="Palatino Linotype" w:cs="Times New Roman"/>
          <w:sz w:val="24"/>
          <w:szCs w:val="24"/>
        </w:rPr>
        <w:t>nother</w:t>
      </w:r>
      <w:r w:rsidR="00D21BD1" w:rsidRPr="00316FFD">
        <w:rPr>
          <w:rFonts w:ascii="Palatino Linotype" w:hAnsi="Palatino Linotype" w:cs="Times New Roman"/>
          <w:sz w:val="24"/>
          <w:szCs w:val="24"/>
        </w:rPr>
        <w:t xml:space="preserve"> </w:t>
      </w:r>
      <w:r w:rsidR="00786ADB" w:rsidRPr="00316FFD">
        <w:rPr>
          <w:rFonts w:ascii="Palatino Linotype" w:hAnsi="Palatino Linotype" w:cs="Times New Roman"/>
          <w:sz w:val="24"/>
          <w:szCs w:val="24"/>
        </w:rPr>
        <w:t>person external</w:t>
      </w:r>
      <w:r w:rsidR="00D21BD1" w:rsidRPr="00316FFD">
        <w:rPr>
          <w:rFonts w:ascii="Palatino Linotype" w:hAnsi="Palatino Linotype" w:cs="Times New Roman"/>
          <w:sz w:val="24"/>
          <w:szCs w:val="24"/>
        </w:rPr>
        <w:t xml:space="preserve"> </w:t>
      </w:r>
      <w:r w:rsidR="000E68A7" w:rsidRPr="00316FFD">
        <w:rPr>
          <w:rFonts w:ascii="Palatino Linotype" w:hAnsi="Palatino Linotype" w:cs="Times New Roman"/>
          <w:sz w:val="24"/>
          <w:szCs w:val="24"/>
        </w:rPr>
        <w:t xml:space="preserve">to the </w:t>
      </w:r>
      <w:r w:rsidR="003A2213" w:rsidRPr="00316FFD">
        <w:rPr>
          <w:rFonts w:ascii="Palatino Linotype" w:hAnsi="Palatino Linotype" w:cs="Times New Roman"/>
          <w:sz w:val="24"/>
          <w:szCs w:val="24"/>
        </w:rPr>
        <w:t>room</w:t>
      </w:r>
      <w:r w:rsidR="00811360" w:rsidRPr="00316FFD">
        <w:rPr>
          <w:rFonts w:ascii="Palatino Linotype" w:hAnsi="Palatino Linotype" w:cs="Times New Roman"/>
          <w:sz w:val="24"/>
          <w:szCs w:val="24"/>
        </w:rPr>
        <w:t>,</w:t>
      </w:r>
      <w:r w:rsidR="004C340F" w:rsidRPr="00316FFD">
        <w:rPr>
          <w:rFonts w:ascii="Palatino Linotype" w:hAnsi="Palatino Linotype" w:cs="Times New Roman"/>
          <w:sz w:val="24"/>
          <w:szCs w:val="24"/>
        </w:rPr>
        <w:t xml:space="preserve"> </w:t>
      </w:r>
      <w:r w:rsidR="00811360" w:rsidRPr="00316FFD">
        <w:rPr>
          <w:rFonts w:ascii="Palatino Linotype" w:hAnsi="Palatino Linotype" w:cs="Times New Roman"/>
          <w:sz w:val="24"/>
          <w:szCs w:val="24"/>
        </w:rPr>
        <w:t>my</w:t>
      </w:r>
      <w:r w:rsidR="00375E60" w:rsidRPr="00316FFD">
        <w:rPr>
          <w:rFonts w:ascii="Palatino Linotype" w:hAnsi="Palatino Linotype" w:cs="Times New Roman"/>
          <w:sz w:val="24"/>
          <w:szCs w:val="24"/>
        </w:rPr>
        <w:t xml:space="preserve"> </w:t>
      </w:r>
      <w:r w:rsidR="00E043F9" w:rsidRPr="00316FFD">
        <w:rPr>
          <w:rFonts w:ascii="Palatino Linotype" w:hAnsi="Palatino Linotype" w:cs="Times New Roman"/>
          <w:sz w:val="24"/>
          <w:szCs w:val="24"/>
        </w:rPr>
        <w:t xml:space="preserve">observable </w:t>
      </w:r>
      <w:r w:rsidR="00913CEE" w:rsidRPr="00316FFD">
        <w:rPr>
          <w:rFonts w:ascii="Palatino Linotype" w:hAnsi="Palatino Linotype" w:cs="Times New Roman"/>
          <w:sz w:val="24"/>
          <w:szCs w:val="24"/>
        </w:rPr>
        <w:t xml:space="preserve">Chinese symbol </w:t>
      </w:r>
      <w:r w:rsidR="003A7765" w:rsidRPr="00316FFD">
        <w:rPr>
          <w:rFonts w:ascii="Palatino Linotype" w:hAnsi="Palatino Linotype" w:cs="Times New Roman"/>
          <w:sz w:val="24"/>
          <w:szCs w:val="24"/>
        </w:rPr>
        <w:t>outputs</w:t>
      </w:r>
      <w:r w:rsidR="004C340F" w:rsidRPr="00316FFD">
        <w:rPr>
          <w:rFonts w:ascii="Palatino Linotype" w:hAnsi="Palatino Linotype" w:cs="Times New Roman"/>
          <w:sz w:val="24"/>
          <w:szCs w:val="24"/>
        </w:rPr>
        <w:t xml:space="preserve"> are indistinguishable from a native Chinese speaker.</w:t>
      </w:r>
      <w:r w:rsidR="00755DCD" w:rsidRPr="00316FFD">
        <w:rPr>
          <w:rFonts w:ascii="Palatino Linotype" w:hAnsi="Palatino Linotype" w:cs="Times New Roman"/>
          <w:sz w:val="24"/>
          <w:szCs w:val="24"/>
        </w:rPr>
        <w:t xml:space="preserve"> </w:t>
      </w:r>
      <w:r w:rsidR="00B941C4" w:rsidRPr="00316FFD">
        <w:rPr>
          <w:rFonts w:ascii="Palatino Linotype" w:hAnsi="Palatino Linotype" w:cs="Times New Roman"/>
          <w:sz w:val="24"/>
          <w:szCs w:val="24"/>
        </w:rPr>
        <w:t>Yet</w:t>
      </w:r>
      <w:r w:rsidR="00124023" w:rsidRPr="00316FFD">
        <w:rPr>
          <w:rFonts w:ascii="Palatino Linotype" w:hAnsi="Palatino Linotype" w:cs="Times New Roman"/>
          <w:sz w:val="24"/>
          <w:szCs w:val="24"/>
        </w:rPr>
        <w:t>,</w:t>
      </w:r>
      <w:r w:rsidR="005B5DB3" w:rsidRPr="00316FFD">
        <w:rPr>
          <w:rFonts w:ascii="Palatino Linotype" w:hAnsi="Palatino Linotype" w:cs="Times New Roman"/>
          <w:sz w:val="24"/>
          <w:szCs w:val="24"/>
        </w:rPr>
        <w:t xml:space="preserve"> </w:t>
      </w:r>
      <w:r w:rsidR="00A513D8" w:rsidRPr="00316FFD">
        <w:rPr>
          <w:rFonts w:ascii="Palatino Linotype" w:hAnsi="Palatino Linotype" w:cs="Times New Roman"/>
          <w:sz w:val="24"/>
          <w:szCs w:val="24"/>
        </w:rPr>
        <w:t>while</w:t>
      </w:r>
      <w:r w:rsidR="005B5DB3" w:rsidRPr="00316FFD">
        <w:rPr>
          <w:rFonts w:ascii="Palatino Linotype" w:hAnsi="Palatino Linotype" w:cs="Times New Roman"/>
          <w:sz w:val="24"/>
          <w:szCs w:val="24"/>
        </w:rPr>
        <w:t xml:space="preserve"> </w:t>
      </w:r>
      <w:r w:rsidR="00811360" w:rsidRPr="00316FFD">
        <w:rPr>
          <w:rFonts w:ascii="Palatino Linotype" w:hAnsi="Palatino Linotype" w:cs="Times New Roman"/>
          <w:sz w:val="24"/>
          <w:szCs w:val="24"/>
        </w:rPr>
        <w:t>I</w:t>
      </w:r>
      <w:r w:rsidR="005B5DB3" w:rsidRPr="00316FFD">
        <w:rPr>
          <w:rFonts w:ascii="Palatino Linotype" w:hAnsi="Palatino Linotype" w:cs="Times New Roman"/>
          <w:sz w:val="24"/>
          <w:szCs w:val="24"/>
        </w:rPr>
        <w:t xml:space="preserve"> can give back Chinese symbols in a way that is observably equivalent to a native </w:t>
      </w:r>
      <w:r w:rsidR="007D22A8" w:rsidRPr="00316FFD">
        <w:rPr>
          <w:rFonts w:ascii="Palatino Linotype" w:hAnsi="Palatino Linotype" w:cs="Times New Roman"/>
          <w:sz w:val="24"/>
          <w:szCs w:val="24"/>
        </w:rPr>
        <w:t xml:space="preserve">Chinese </w:t>
      </w:r>
      <w:r w:rsidR="005B5DB3" w:rsidRPr="00316FFD">
        <w:rPr>
          <w:rFonts w:ascii="Palatino Linotype" w:hAnsi="Palatino Linotype" w:cs="Times New Roman"/>
          <w:sz w:val="24"/>
          <w:szCs w:val="24"/>
        </w:rPr>
        <w:t>speaker,</w:t>
      </w:r>
      <w:r w:rsidR="00124023" w:rsidRPr="00316FFD">
        <w:rPr>
          <w:rFonts w:ascii="Palatino Linotype" w:hAnsi="Palatino Linotype" w:cs="Times New Roman"/>
          <w:sz w:val="24"/>
          <w:szCs w:val="24"/>
        </w:rPr>
        <w:t xml:space="preserve"> a</w:t>
      </w:r>
      <w:r w:rsidR="00700419" w:rsidRPr="00316FFD">
        <w:rPr>
          <w:rFonts w:ascii="Palatino Linotype" w:hAnsi="Palatino Linotype" w:cs="Times New Roman"/>
          <w:sz w:val="24"/>
          <w:szCs w:val="24"/>
        </w:rPr>
        <w:t>s</w:t>
      </w:r>
      <w:r w:rsidR="00124023" w:rsidRPr="00316FFD">
        <w:rPr>
          <w:rFonts w:ascii="Palatino Linotype" w:hAnsi="Palatino Linotype" w:cs="Times New Roman"/>
          <w:sz w:val="24"/>
          <w:szCs w:val="24"/>
        </w:rPr>
        <w:t xml:space="preserve"> acknowledged at the beginning, </w:t>
      </w:r>
      <w:r w:rsidR="008E4EB4" w:rsidRPr="00316FFD">
        <w:rPr>
          <w:rFonts w:ascii="Palatino Linotype" w:hAnsi="Palatino Linotype" w:cs="Times New Roman"/>
          <w:sz w:val="24"/>
          <w:szCs w:val="24"/>
        </w:rPr>
        <w:t>I</w:t>
      </w:r>
      <w:r w:rsidR="004C05B2" w:rsidRPr="00316FFD">
        <w:rPr>
          <w:rFonts w:ascii="Palatino Linotype" w:hAnsi="Palatino Linotype" w:cs="Times New Roman"/>
          <w:sz w:val="24"/>
          <w:szCs w:val="24"/>
        </w:rPr>
        <w:t xml:space="preserve"> still</w:t>
      </w:r>
      <w:r w:rsidR="00CB4208" w:rsidRPr="00316FFD">
        <w:rPr>
          <w:rFonts w:ascii="Palatino Linotype" w:hAnsi="Palatino Linotype" w:cs="Times New Roman"/>
          <w:sz w:val="24"/>
          <w:szCs w:val="24"/>
        </w:rPr>
        <w:t xml:space="preserve"> </w:t>
      </w:r>
      <w:r w:rsidR="008E4EB4" w:rsidRPr="00316FFD">
        <w:rPr>
          <w:rFonts w:ascii="Palatino Linotype" w:hAnsi="Palatino Linotype" w:cs="Times New Roman"/>
          <w:sz w:val="24"/>
          <w:szCs w:val="24"/>
        </w:rPr>
        <w:t>do</w:t>
      </w:r>
      <w:r w:rsidR="00124023" w:rsidRPr="00316FFD">
        <w:rPr>
          <w:rFonts w:ascii="Palatino Linotype" w:hAnsi="Palatino Linotype" w:cs="Times New Roman"/>
          <w:sz w:val="24"/>
          <w:szCs w:val="24"/>
        </w:rPr>
        <w:t xml:space="preserve"> not </w:t>
      </w:r>
      <w:r w:rsidR="00124023" w:rsidRPr="00316FFD">
        <w:rPr>
          <w:rFonts w:ascii="Palatino Linotype" w:hAnsi="Palatino Linotype" w:cs="Times New Roman"/>
          <w:i/>
          <w:iCs/>
          <w:sz w:val="24"/>
          <w:szCs w:val="24"/>
        </w:rPr>
        <w:t>understand</w:t>
      </w:r>
      <w:r w:rsidR="00124023" w:rsidRPr="00316FFD">
        <w:rPr>
          <w:rFonts w:ascii="Palatino Linotype" w:hAnsi="Palatino Linotype" w:cs="Times New Roman"/>
          <w:sz w:val="24"/>
          <w:szCs w:val="24"/>
        </w:rPr>
        <w:t xml:space="preserve"> Chinese</w:t>
      </w:r>
      <w:r w:rsidR="00436A1B" w:rsidRPr="00316FFD">
        <w:rPr>
          <w:rFonts w:ascii="Palatino Linotype" w:hAnsi="Palatino Linotype" w:cs="Times New Roman"/>
          <w:sz w:val="24"/>
          <w:szCs w:val="24"/>
        </w:rPr>
        <w:t>.</w:t>
      </w:r>
      <w:r w:rsidR="004E08BC" w:rsidRPr="00316FFD">
        <w:rPr>
          <w:rFonts w:ascii="Palatino Linotype" w:hAnsi="Palatino Linotype" w:cs="Times New Roman"/>
          <w:sz w:val="24"/>
          <w:szCs w:val="24"/>
        </w:rPr>
        <w:t xml:space="preserve"> </w:t>
      </w:r>
      <w:r w:rsidR="00517BF2" w:rsidRPr="00316FFD">
        <w:rPr>
          <w:rFonts w:ascii="Palatino Linotype" w:hAnsi="Palatino Linotype" w:cs="Times New Roman"/>
          <w:sz w:val="24"/>
          <w:szCs w:val="24"/>
        </w:rPr>
        <w:t xml:space="preserve">In </w:t>
      </w:r>
      <w:r w:rsidR="00FF4BB1" w:rsidRPr="00316FFD">
        <w:rPr>
          <w:rFonts w:ascii="Palatino Linotype" w:hAnsi="Palatino Linotype" w:cs="Times New Roman"/>
          <w:sz w:val="24"/>
          <w:szCs w:val="24"/>
        </w:rPr>
        <w:t>essence</w:t>
      </w:r>
      <w:r w:rsidR="00517BF2" w:rsidRPr="00316FFD">
        <w:rPr>
          <w:rFonts w:ascii="Palatino Linotype" w:hAnsi="Palatino Linotype" w:cs="Times New Roman"/>
          <w:sz w:val="24"/>
          <w:szCs w:val="24"/>
        </w:rPr>
        <w:t xml:space="preserve">, </w:t>
      </w:r>
      <w:r w:rsidR="00611429" w:rsidRPr="00316FFD">
        <w:rPr>
          <w:rFonts w:ascii="Palatino Linotype" w:hAnsi="Palatino Linotype" w:cs="Times New Roman"/>
          <w:sz w:val="24"/>
          <w:szCs w:val="24"/>
        </w:rPr>
        <w:t>though</w:t>
      </w:r>
      <w:r w:rsidR="00A72746" w:rsidRPr="00316FFD">
        <w:rPr>
          <w:rFonts w:ascii="Palatino Linotype" w:hAnsi="Palatino Linotype" w:cs="Times New Roman"/>
          <w:sz w:val="24"/>
          <w:szCs w:val="24"/>
        </w:rPr>
        <w:t xml:space="preserve"> </w:t>
      </w:r>
      <w:r w:rsidR="0040245C" w:rsidRPr="00316FFD">
        <w:rPr>
          <w:rFonts w:ascii="Palatino Linotype" w:hAnsi="Palatino Linotype" w:cs="Times New Roman"/>
          <w:sz w:val="24"/>
          <w:szCs w:val="24"/>
        </w:rPr>
        <w:t xml:space="preserve">evidence for learning </w:t>
      </w:r>
      <w:r w:rsidR="003907CB" w:rsidRPr="00316FFD">
        <w:rPr>
          <w:rFonts w:ascii="Palatino Linotype" w:hAnsi="Palatino Linotype" w:cs="Times New Roman"/>
          <w:sz w:val="24"/>
          <w:szCs w:val="24"/>
        </w:rPr>
        <w:t xml:space="preserve">can be observed in </w:t>
      </w:r>
      <w:r w:rsidR="004B18A4" w:rsidRPr="00316FFD">
        <w:rPr>
          <w:rFonts w:ascii="Palatino Linotype" w:hAnsi="Palatino Linotype" w:cs="Times New Roman"/>
          <w:sz w:val="24"/>
          <w:szCs w:val="24"/>
        </w:rPr>
        <w:t>th</w:t>
      </w:r>
      <w:r w:rsidR="00517BF2" w:rsidRPr="00316FFD">
        <w:rPr>
          <w:rFonts w:ascii="Palatino Linotype" w:hAnsi="Palatino Linotype" w:cs="Times New Roman"/>
          <w:sz w:val="24"/>
          <w:szCs w:val="24"/>
        </w:rPr>
        <w:t>is</w:t>
      </w:r>
      <w:r w:rsidR="004B18A4" w:rsidRPr="00316FFD">
        <w:rPr>
          <w:rFonts w:ascii="Palatino Linotype" w:hAnsi="Palatino Linotype" w:cs="Times New Roman"/>
          <w:sz w:val="24"/>
          <w:szCs w:val="24"/>
        </w:rPr>
        <w:t xml:space="preserve"> </w:t>
      </w:r>
      <w:r w:rsidR="00A67D70" w:rsidRPr="00316FFD">
        <w:rPr>
          <w:rFonts w:ascii="Palatino Linotype" w:hAnsi="Palatino Linotype" w:cs="Times New Roman"/>
          <w:sz w:val="24"/>
          <w:szCs w:val="24"/>
        </w:rPr>
        <w:t xml:space="preserve">Chinese room </w:t>
      </w:r>
      <w:r w:rsidR="00112B3B" w:rsidRPr="00316FFD">
        <w:rPr>
          <w:rFonts w:ascii="Palatino Linotype" w:hAnsi="Palatino Linotype" w:cs="Times New Roman"/>
          <w:sz w:val="24"/>
          <w:szCs w:val="24"/>
        </w:rPr>
        <w:t xml:space="preserve">scenario </w:t>
      </w:r>
      <w:r w:rsidR="00CF3043" w:rsidRPr="00316FFD">
        <w:rPr>
          <w:rFonts w:ascii="Palatino Linotype" w:hAnsi="Palatino Linotype" w:cs="Times New Roman"/>
          <w:sz w:val="24"/>
          <w:szCs w:val="24"/>
        </w:rPr>
        <w:t xml:space="preserve">and </w:t>
      </w:r>
      <w:r w:rsidR="004E08BC" w:rsidRPr="00316FFD">
        <w:rPr>
          <w:rFonts w:ascii="Palatino Linotype" w:hAnsi="Palatino Linotype" w:cs="Times New Roman"/>
          <w:sz w:val="24"/>
          <w:szCs w:val="24"/>
        </w:rPr>
        <w:t xml:space="preserve">it </w:t>
      </w:r>
      <w:r w:rsidR="00C64D30" w:rsidRPr="00316FFD">
        <w:rPr>
          <w:rFonts w:ascii="Palatino Linotype" w:hAnsi="Palatino Linotype" w:cs="Times New Roman"/>
          <w:sz w:val="24"/>
          <w:szCs w:val="24"/>
        </w:rPr>
        <w:t xml:space="preserve">describes </w:t>
      </w:r>
      <w:r w:rsidR="00692BE6" w:rsidRPr="00316FFD">
        <w:rPr>
          <w:rFonts w:ascii="Palatino Linotype" w:hAnsi="Palatino Linotype" w:cs="Times New Roman"/>
          <w:sz w:val="24"/>
          <w:szCs w:val="24"/>
        </w:rPr>
        <w:t>a</w:t>
      </w:r>
      <w:r w:rsidR="001E096F" w:rsidRPr="00316FFD">
        <w:rPr>
          <w:rFonts w:ascii="Palatino Linotype" w:hAnsi="Palatino Linotype" w:cs="Times New Roman"/>
          <w:sz w:val="24"/>
          <w:szCs w:val="24"/>
        </w:rPr>
        <w:t>n intervention or rule-governed procedure with</w:t>
      </w:r>
      <w:r w:rsidR="00692BE6" w:rsidRPr="00316FFD">
        <w:rPr>
          <w:rFonts w:ascii="Palatino Linotype" w:hAnsi="Palatino Linotype" w:cs="Times New Roman"/>
          <w:sz w:val="24"/>
          <w:szCs w:val="24"/>
        </w:rPr>
        <w:t xml:space="preserve"> </w:t>
      </w:r>
      <w:r w:rsidR="00893706" w:rsidRPr="00316FFD">
        <w:rPr>
          <w:rFonts w:ascii="Palatino Linotype" w:hAnsi="Palatino Linotype" w:cs="Times New Roman"/>
          <w:sz w:val="24"/>
          <w:szCs w:val="24"/>
        </w:rPr>
        <w:t>optimal</w:t>
      </w:r>
      <w:r w:rsidR="00A67D70" w:rsidRPr="00316FFD">
        <w:rPr>
          <w:rFonts w:ascii="Palatino Linotype" w:hAnsi="Palatino Linotype" w:cs="Times New Roman"/>
          <w:sz w:val="24"/>
          <w:szCs w:val="24"/>
        </w:rPr>
        <w:t xml:space="preserve"> inputs and outputs, </w:t>
      </w:r>
      <w:r w:rsidR="00FF4BB1" w:rsidRPr="00316FFD">
        <w:rPr>
          <w:rFonts w:ascii="Palatino Linotype" w:hAnsi="Palatino Linotype" w:cs="Times New Roman"/>
          <w:sz w:val="24"/>
          <w:szCs w:val="24"/>
        </w:rPr>
        <w:t xml:space="preserve">because </w:t>
      </w:r>
      <w:r w:rsidR="00335503" w:rsidRPr="00316FFD">
        <w:rPr>
          <w:rFonts w:ascii="Palatino Linotype" w:hAnsi="Palatino Linotype" w:cs="Times New Roman"/>
          <w:sz w:val="24"/>
          <w:szCs w:val="24"/>
        </w:rPr>
        <w:t xml:space="preserve">it does not </w:t>
      </w:r>
      <w:r w:rsidR="005B5658" w:rsidRPr="00316FFD">
        <w:rPr>
          <w:rFonts w:ascii="Palatino Linotype" w:hAnsi="Palatino Linotype" w:cs="Times New Roman"/>
          <w:sz w:val="24"/>
          <w:szCs w:val="24"/>
        </w:rPr>
        <w:t>in</w:t>
      </w:r>
      <w:r w:rsidR="00F75A7A" w:rsidRPr="00316FFD">
        <w:rPr>
          <w:rFonts w:ascii="Palatino Linotype" w:hAnsi="Palatino Linotype" w:cs="Times New Roman"/>
          <w:sz w:val="24"/>
          <w:szCs w:val="24"/>
        </w:rPr>
        <w:t>troduce linguistic meaning</w:t>
      </w:r>
      <w:r w:rsidR="00E565EB" w:rsidRPr="00316FFD">
        <w:rPr>
          <w:rFonts w:ascii="Palatino Linotype" w:hAnsi="Palatino Linotype" w:cs="Times New Roman"/>
          <w:sz w:val="24"/>
          <w:szCs w:val="24"/>
        </w:rPr>
        <w:t>s</w:t>
      </w:r>
      <w:r w:rsidR="00F75A7A" w:rsidRPr="00316FFD">
        <w:rPr>
          <w:rFonts w:ascii="Palatino Linotype" w:hAnsi="Palatino Linotype" w:cs="Times New Roman"/>
          <w:sz w:val="24"/>
          <w:szCs w:val="24"/>
        </w:rPr>
        <w:t xml:space="preserve"> or semantics into the instructional process</w:t>
      </w:r>
      <w:r w:rsidR="006D79C4" w:rsidRPr="00316FFD">
        <w:rPr>
          <w:rFonts w:ascii="Palatino Linotype" w:hAnsi="Palatino Linotype" w:cs="Times New Roman"/>
          <w:sz w:val="24"/>
          <w:szCs w:val="24"/>
        </w:rPr>
        <w:t>,</w:t>
      </w:r>
      <w:r w:rsidR="002C72BB" w:rsidRPr="00316FFD">
        <w:rPr>
          <w:rFonts w:ascii="Palatino Linotype" w:hAnsi="Palatino Linotype" w:cs="Times New Roman"/>
          <w:sz w:val="24"/>
          <w:szCs w:val="24"/>
        </w:rPr>
        <w:t xml:space="preserve"> only synta</w:t>
      </w:r>
      <w:r w:rsidR="00776266" w:rsidRPr="00316FFD">
        <w:rPr>
          <w:rFonts w:ascii="Palatino Linotype" w:hAnsi="Palatino Linotype" w:cs="Times New Roman"/>
          <w:sz w:val="24"/>
          <w:szCs w:val="24"/>
        </w:rPr>
        <w:t>x</w:t>
      </w:r>
      <w:r w:rsidR="002C72BB" w:rsidRPr="00316FFD">
        <w:rPr>
          <w:rFonts w:ascii="Palatino Linotype" w:hAnsi="Palatino Linotype" w:cs="Times New Roman"/>
          <w:sz w:val="24"/>
          <w:szCs w:val="24"/>
        </w:rPr>
        <w:t>,</w:t>
      </w:r>
      <w:r w:rsidR="00E565EB" w:rsidRPr="00316FFD">
        <w:rPr>
          <w:rFonts w:ascii="Palatino Linotype" w:hAnsi="Palatino Linotype" w:cs="Times New Roman"/>
          <w:sz w:val="24"/>
          <w:szCs w:val="24"/>
        </w:rPr>
        <w:t xml:space="preserve"> </w:t>
      </w:r>
      <w:r w:rsidR="00A80555" w:rsidRPr="00316FFD">
        <w:rPr>
          <w:rFonts w:ascii="Palatino Linotype" w:hAnsi="Palatino Linotype" w:cs="Times New Roman"/>
          <w:sz w:val="24"/>
          <w:szCs w:val="24"/>
        </w:rPr>
        <w:t>it</w:t>
      </w:r>
      <w:r w:rsidR="00E565EB" w:rsidRPr="00316FFD">
        <w:rPr>
          <w:rFonts w:ascii="Palatino Linotype" w:hAnsi="Palatino Linotype" w:cs="Times New Roman"/>
          <w:sz w:val="24"/>
          <w:szCs w:val="24"/>
        </w:rPr>
        <w:t xml:space="preserve"> does not </w:t>
      </w:r>
      <w:r w:rsidR="00A2432F" w:rsidRPr="00316FFD">
        <w:rPr>
          <w:rFonts w:ascii="Palatino Linotype" w:hAnsi="Palatino Linotype" w:cs="Times New Roman"/>
          <w:sz w:val="24"/>
          <w:szCs w:val="24"/>
        </w:rPr>
        <w:t xml:space="preserve">make a significant contribution to </w:t>
      </w:r>
      <w:r w:rsidR="00F32A26" w:rsidRPr="00316FFD">
        <w:rPr>
          <w:rFonts w:ascii="Palatino Linotype" w:hAnsi="Palatino Linotype" w:cs="Times New Roman"/>
          <w:sz w:val="24"/>
          <w:szCs w:val="24"/>
        </w:rPr>
        <w:t xml:space="preserve">human </w:t>
      </w:r>
      <w:r w:rsidR="00A2432F" w:rsidRPr="00316FFD">
        <w:rPr>
          <w:rFonts w:ascii="Palatino Linotype" w:hAnsi="Palatino Linotype" w:cs="Times New Roman"/>
          <w:sz w:val="24"/>
          <w:szCs w:val="24"/>
        </w:rPr>
        <w:t>understanding</w:t>
      </w:r>
      <w:r w:rsidR="008E1657"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(Searle 1980)</w:t>
      </w:r>
      <w:r w:rsidR="008E1657" w:rsidRPr="00316FFD">
        <w:rPr>
          <w:rFonts w:ascii="Palatino Linotype" w:hAnsi="Palatino Linotype" w:cs="Times New Roman"/>
          <w:sz w:val="24"/>
          <w:szCs w:val="24"/>
        </w:rPr>
        <w:t>.</w:t>
      </w:r>
    </w:p>
    <w:p w14:paraId="62BBE75A" w14:textId="25491307" w:rsidR="00BF0DE5" w:rsidRPr="00316FFD" w:rsidRDefault="007B04D2"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 xml:space="preserve">What </w:t>
      </w:r>
      <w:r w:rsidR="002D6953" w:rsidRPr="00316FFD">
        <w:rPr>
          <w:rFonts w:ascii="Palatino Linotype" w:hAnsi="Palatino Linotype" w:cs="Times New Roman"/>
          <w:sz w:val="24"/>
          <w:szCs w:val="24"/>
        </w:rPr>
        <w:t>might this argument</w:t>
      </w:r>
      <w:r w:rsidRPr="00316FFD">
        <w:rPr>
          <w:rFonts w:ascii="Palatino Linotype" w:hAnsi="Palatino Linotype" w:cs="Times New Roman"/>
          <w:sz w:val="24"/>
          <w:szCs w:val="24"/>
        </w:rPr>
        <w:t xml:space="preserve"> </w:t>
      </w:r>
      <w:r w:rsidR="0044531C" w:rsidRPr="00316FFD">
        <w:rPr>
          <w:rFonts w:ascii="Palatino Linotype" w:hAnsi="Palatino Linotype" w:cs="Times New Roman"/>
          <w:sz w:val="24"/>
          <w:szCs w:val="24"/>
        </w:rPr>
        <w:t>mean</w:t>
      </w:r>
      <w:r w:rsidRPr="00316FFD">
        <w:rPr>
          <w:rFonts w:ascii="Palatino Linotype" w:hAnsi="Palatino Linotype" w:cs="Times New Roman"/>
          <w:sz w:val="24"/>
          <w:szCs w:val="24"/>
        </w:rPr>
        <w:t xml:space="preserve"> </w:t>
      </w:r>
      <w:r w:rsidR="00CE473C" w:rsidRPr="00316FFD">
        <w:rPr>
          <w:rFonts w:ascii="Palatino Linotype" w:hAnsi="Palatino Linotype" w:cs="Times New Roman"/>
          <w:sz w:val="24"/>
          <w:szCs w:val="24"/>
        </w:rPr>
        <w:t>for</w:t>
      </w:r>
      <w:r w:rsidRPr="00316FFD">
        <w:rPr>
          <w:rFonts w:ascii="Palatino Linotype" w:hAnsi="Palatino Linotype" w:cs="Times New Roman"/>
          <w:sz w:val="24"/>
          <w:szCs w:val="24"/>
        </w:rPr>
        <w:t xml:space="preserve"> teaching?</w:t>
      </w:r>
      <w:r w:rsidR="00FC03BE" w:rsidRPr="00316FFD">
        <w:rPr>
          <w:rFonts w:ascii="Palatino Linotype" w:hAnsi="Palatino Linotype" w:cs="Times New Roman"/>
          <w:sz w:val="24"/>
          <w:szCs w:val="24"/>
        </w:rPr>
        <w:t xml:space="preserve"> </w:t>
      </w:r>
      <w:r w:rsidR="00CC16B9" w:rsidRPr="00316FFD">
        <w:rPr>
          <w:rFonts w:ascii="Palatino Linotype" w:hAnsi="Palatino Linotype" w:cs="Times New Roman"/>
          <w:sz w:val="24"/>
          <w:szCs w:val="24"/>
        </w:rPr>
        <w:t>Let’s</w:t>
      </w:r>
      <w:r w:rsidR="006D2E15" w:rsidRPr="00316FFD">
        <w:rPr>
          <w:rFonts w:ascii="Palatino Linotype" w:hAnsi="Palatino Linotype" w:cs="Times New Roman"/>
          <w:sz w:val="24"/>
          <w:szCs w:val="24"/>
        </w:rPr>
        <w:t xml:space="preserve"> </w:t>
      </w:r>
      <w:r w:rsidR="00C97B19" w:rsidRPr="00316FFD">
        <w:rPr>
          <w:rFonts w:ascii="Palatino Linotype" w:hAnsi="Palatino Linotype" w:cs="Times New Roman"/>
          <w:sz w:val="24"/>
          <w:szCs w:val="24"/>
        </w:rPr>
        <w:t>translat</w:t>
      </w:r>
      <w:r w:rsidR="006D2E15" w:rsidRPr="00316FFD">
        <w:rPr>
          <w:rFonts w:ascii="Palatino Linotype" w:hAnsi="Palatino Linotype" w:cs="Times New Roman"/>
          <w:sz w:val="24"/>
          <w:szCs w:val="24"/>
        </w:rPr>
        <w:t>e</w:t>
      </w:r>
      <w:r w:rsidR="00C97B19" w:rsidRPr="00316FFD">
        <w:rPr>
          <w:rFonts w:ascii="Palatino Linotype" w:hAnsi="Palatino Linotype" w:cs="Times New Roman"/>
          <w:sz w:val="24"/>
          <w:szCs w:val="24"/>
        </w:rPr>
        <w:t xml:space="preserve"> this </w:t>
      </w:r>
      <w:r w:rsidR="00D13572" w:rsidRPr="00316FFD">
        <w:rPr>
          <w:rFonts w:ascii="Palatino Linotype" w:hAnsi="Palatino Linotype" w:cs="Times New Roman"/>
          <w:sz w:val="24"/>
          <w:szCs w:val="24"/>
        </w:rPr>
        <w:t xml:space="preserve">thought experiment into </w:t>
      </w:r>
      <w:r w:rsidR="00700758" w:rsidRPr="00316FFD">
        <w:rPr>
          <w:rFonts w:ascii="Palatino Linotype" w:hAnsi="Palatino Linotype" w:cs="Times New Roman"/>
          <w:sz w:val="24"/>
          <w:szCs w:val="24"/>
        </w:rPr>
        <w:t>educational</w:t>
      </w:r>
      <w:r w:rsidR="00D13572" w:rsidRPr="00316FFD">
        <w:rPr>
          <w:rFonts w:ascii="Palatino Linotype" w:hAnsi="Palatino Linotype" w:cs="Times New Roman"/>
          <w:sz w:val="24"/>
          <w:szCs w:val="24"/>
        </w:rPr>
        <w:t xml:space="preserve"> terms</w:t>
      </w:r>
      <w:r w:rsidR="00CC16B9" w:rsidRPr="00316FFD">
        <w:rPr>
          <w:rFonts w:ascii="Palatino Linotype" w:hAnsi="Palatino Linotype" w:cs="Times New Roman"/>
          <w:sz w:val="24"/>
          <w:szCs w:val="24"/>
        </w:rPr>
        <w:t>.</w:t>
      </w:r>
      <w:r w:rsidR="00D13572" w:rsidRPr="00316FFD">
        <w:rPr>
          <w:rFonts w:ascii="Palatino Linotype" w:hAnsi="Palatino Linotype" w:cs="Times New Roman"/>
          <w:sz w:val="24"/>
          <w:szCs w:val="24"/>
        </w:rPr>
        <w:t xml:space="preserve"> </w:t>
      </w:r>
      <w:r w:rsidR="00CC16B9" w:rsidRPr="00316FFD">
        <w:rPr>
          <w:rFonts w:ascii="Palatino Linotype" w:hAnsi="Palatino Linotype" w:cs="Times New Roman"/>
          <w:sz w:val="24"/>
          <w:szCs w:val="24"/>
        </w:rPr>
        <w:t>T</w:t>
      </w:r>
      <w:r w:rsidR="005018E7" w:rsidRPr="00316FFD">
        <w:rPr>
          <w:rFonts w:ascii="Palatino Linotype" w:hAnsi="Palatino Linotype" w:cs="Times New Roman"/>
          <w:sz w:val="24"/>
          <w:szCs w:val="24"/>
        </w:rPr>
        <w:t>he</w:t>
      </w:r>
      <w:r w:rsidR="001E5834" w:rsidRPr="00316FFD">
        <w:rPr>
          <w:rFonts w:ascii="Palatino Linotype" w:hAnsi="Palatino Linotype" w:cs="Times New Roman"/>
          <w:sz w:val="24"/>
          <w:szCs w:val="24"/>
        </w:rPr>
        <w:t xml:space="preserve"> </w:t>
      </w:r>
      <w:r w:rsidR="0060106B" w:rsidRPr="00316FFD">
        <w:rPr>
          <w:rFonts w:ascii="Palatino Linotype" w:hAnsi="Palatino Linotype" w:cs="Times New Roman"/>
          <w:sz w:val="24"/>
          <w:szCs w:val="24"/>
        </w:rPr>
        <w:t xml:space="preserve">optimal </w:t>
      </w:r>
      <w:r w:rsidR="002E5596" w:rsidRPr="00316FFD">
        <w:rPr>
          <w:rFonts w:ascii="Palatino Linotype" w:hAnsi="Palatino Linotype" w:cs="Times New Roman"/>
          <w:sz w:val="24"/>
          <w:szCs w:val="24"/>
        </w:rPr>
        <w:t xml:space="preserve">computer </w:t>
      </w:r>
      <w:r w:rsidR="00E5652A" w:rsidRPr="00316FFD">
        <w:rPr>
          <w:rFonts w:ascii="Palatino Linotype" w:hAnsi="Palatino Linotype" w:cs="Times New Roman"/>
          <w:sz w:val="24"/>
          <w:szCs w:val="24"/>
        </w:rPr>
        <w:t>program</w:t>
      </w:r>
      <w:r w:rsidR="00BC5253" w:rsidRPr="00316FFD">
        <w:rPr>
          <w:rFonts w:ascii="Palatino Linotype" w:hAnsi="Palatino Linotype" w:cs="Times New Roman"/>
          <w:sz w:val="24"/>
          <w:szCs w:val="24"/>
        </w:rPr>
        <w:t>/</w:t>
      </w:r>
      <w:r w:rsidR="00DE7124" w:rsidRPr="00316FFD">
        <w:rPr>
          <w:rFonts w:ascii="Palatino Linotype" w:hAnsi="Palatino Linotype" w:cs="Times New Roman"/>
          <w:sz w:val="24"/>
          <w:szCs w:val="24"/>
        </w:rPr>
        <w:t xml:space="preserve">English </w:t>
      </w:r>
      <w:r w:rsidR="006B4650" w:rsidRPr="00316FFD">
        <w:rPr>
          <w:rFonts w:ascii="Palatino Linotype" w:hAnsi="Palatino Linotype" w:cs="Times New Roman"/>
          <w:sz w:val="24"/>
          <w:szCs w:val="24"/>
        </w:rPr>
        <w:t>instructions</w:t>
      </w:r>
      <w:r w:rsidR="00E5652A" w:rsidRPr="00316FFD">
        <w:rPr>
          <w:rFonts w:ascii="Palatino Linotype" w:hAnsi="Palatino Linotype" w:cs="Times New Roman"/>
          <w:sz w:val="24"/>
          <w:szCs w:val="24"/>
        </w:rPr>
        <w:t xml:space="preserve"> </w:t>
      </w:r>
      <w:r w:rsidR="005D6FEC" w:rsidRPr="00316FFD">
        <w:rPr>
          <w:rFonts w:ascii="Palatino Linotype" w:hAnsi="Palatino Linotype" w:cs="Times New Roman"/>
          <w:sz w:val="24"/>
          <w:szCs w:val="24"/>
        </w:rPr>
        <w:t>can be considered</w:t>
      </w:r>
      <w:r w:rsidR="00CA19E7" w:rsidRPr="00316FFD">
        <w:rPr>
          <w:rFonts w:ascii="Palatino Linotype" w:hAnsi="Palatino Linotype" w:cs="Times New Roman"/>
          <w:sz w:val="24"/>
          <w:szCs w:val="24"/>
        </w:rPr>
        <w:t xml:space="preserve"> the </w:t>
      </w:r>
      <w:r w:rsidR="006527C5" w:rsidRPr="00316FFD">
        <w:rPr>
          <w:rFonts w:ascii="Palatino Linotype" w:hAnsi="Palatino Linotype" w:cs="Times New Roman"/>
          <w:sz w:val="24"/>
          <w:szCs w:val="24"/>
        </w:rPr>
        <w:t>experimental</w:t>
      </w:r>
      <w:r w:rsidR="00877CA3" w:rsidRPr="00316FFD">
        <w:rPr>
          <w:rFonts w:ascii="Palatino Linotype" w:hAnsi="Palatino Linotype" w:cs="Times New Roman"/>
          <w:sz w:val="24"/>
          <w:szCs w:val="24"/>
        </w:rPr>
        <w:t>ly derived</w:t>
      </w:r>
      <w:r w:rsidR="007706B6" w:rsidRPr="00316FFD">
        <w:rPr>
          <w:rFonts w:ascii="Palatino Linotype" w:hAnsi="Palatino Linotype" w:cs="Times New Roman"/>
          <w:sz w:val="24"/>
          <w:szCs w:val="24"/>
        </w:rPr>
        <w:t xml:space="preserve"> </w:t>
      </w:r>
      <w:r w:rsidR="007F2FA4" w:rsidRPr="00316FFD">
        <w:rPr>
          <w:rFonts w:ascii="Palatino Linotype" w:hAnsi="Palatino Linotype" w:cs="Times New Roman"/>
          <w:sz w:val="24"/>
          <w:szCs w:val="24"/>
        </w:rPr>
        <w:t xml:space="preserve">or rule-governed </w:t>
      </w:r>
      <w:r w:rsidR="006B0917" w:rsidRPr="00316FFD">
        <w:rPr>
          <w:rFonts w:ascii="Palatino Linotype" w:hAnsi="Palatino Linotype" w:cs="Times New Roman"/>
          <w:sz w:val="24"/>
          <w:szCs w:val="24"/>
        </w:rPr>
        <w:t xml:space="preserve">instructional </w:t>
      </w:r>
      <w:r w:rsidR="006367D4" w:rsidRPr="00316FFD">
        <w:rPr>
          <w:rFonts w:ascii="Palatino Linotype" w:hAnsi="Palatino Linotype" w:cs="Times New Roman"/>
          <w:sz w:val="24"/>
          <w:szCs w:val="24"/>
        </w:rPr>
        <w:t xml:space="preserve">approach </w:t>
      </w:r>
      <w:r w:rsidR="002A0B48" w:rsidRPr="00316FFD">
        <w:rPr>
          <w:rFonts w:ascii="Palatino Linotype" w:hAnsi="Palatino Linotype" w:cs="Times New Roman"/>
          <w:sz w:val="24"/>
          <w:szCs w:val="24"/>
        </w:rPr>
        <w:t>rigidly</w:t>
      </w:r>
      <w:r w:rsidR="00974995" w:rsidRPr="00316FFD">
        <w:rPr>
          <w:rFonts w:ascii="Palatino Linotype" w:hAnsi="Palatino Linotype" w:cs="Times New Roman"/>
          <w:sz w:val="24"/>
          <w:szCs w:val="24"/>
        </w:rPr>
        <w:t xml:space="preserve"> </w:t>
      </w:r>
      <w:r w:rsidR="00781402" w:rsidRPr="00316FFD">
        <w:rPr>
          <w:rFonts w:ascii="Palatino Linotype" w:hAnsi="Palatino Linotype" w:cs="Times New Roman"/>
          <w:sz w:val="24"/>
          <w:szCs w:val="24"/>
        </w:rPr>
        <w:t>delivered by the teacher</w:t>
      </w:r>
      <w:r w:rsidR="00340910" w:rsidRPr="00316FFD">
        <w:rPr>
          <w:rFonts w:ascii="Palatino Linotype" w:hAnsi="Palatino Linotype" w:cs="Times New Roman"/>
          <w:sz w:val="24"/>
          <w:szCs w:val="24"/>
        </w:rPr>
        <w:t xml:space="preserve">. </w:t>
      </w:r>
      <w:r w:rsidR="009207B2" w:rsidRPr="00316FFD">
        <w:rPr>
          <w:rFonts w:ascii="Palatino Linotype" w:hAnsi="Palatino Linotype" w:cs="Times New Roman"/>
          <w:sz w:val="24"/>
          <w:szCs w:val="24"/>
        </w:rPr>
        <w:t>T</w:t>
      </w:r>
      <w:r w:rsidR="00CC2AF6" w:rsidRPr="00316FFD">
        <w:rPr>
          <w:rFonts w:ascii="Palatino Linotype" w:hAnsi="Palatino Linotype" w:cs="Times New Roman"/>
          <w:sz w:val="24"/>
          <w:szCs w:val="24"/>
        </w:rPr>
        <w:t xml:space="preserve">he Chinese symbols are the </w:t>
      </w:r>
      <w:r w:rsidR="008C41F8" w:rsidRPr="00316FFD">
        <w:rPr>
          <w:rFonts w:ascii="Palatino Linotype" w:hAnsi="Palatino Linotype" w:cs="Times New Roman"/>
          <w:sz w:val="24"/>
          <w:szCs w:val="24"/>
        </w:rPr>
        <w:t>subject matter</w:t>
      </w:r>
      <w:r w:rsidR="004D2EEA" w:rsidRPr="00316FFD">
        <w:rPr>
          <w:rFonts w:ascii="Palatino Linotype" w:hAnsi="Palatino Linotype" w:cs="Times New Roman"/>
          <w:sz w:val="24"/>
          <w:szCs w:val="24"/>
        </w:rPr>
        <w:t xml:space="preserve"> to be taught</w:t>
      </w:r>
      <w:r w:rsidR="00050780" w:rsidRPr="00316FFD">
        <w:rPr>
          <w:rFonts w:ascii="Palatino Linotype" w:hAnsi="Palatino Linotype" w:cs="Times New Roman"/>
          <w:sz w:val="24"/>
          <w:szCs w:val="24"/>
        </w:rPr>
        <w:t>.</w:t>
      </w:r>
      <w:r w:rsidR="00CC2AF6" w:rsidRPr="00316FFD">
        <w:rPr>
          <w:rFonts w:ascii="Palatino Linotype" w:hAnsi="Palatino Linotype" w:cs="Times New Roman"/>
          <w:sz w:val="24"/>
          <w:szCs w:val="24"/>
        </w:rPr>
        <w:t xml:space="preserve"> </w:t>
      </w:r>
      <w:r w:rsidR="00050780" w:rsidRPr="00316FFD">
        <w:rPr>
          <w:rFonts w:ascii="Palatino Linotype" w:hAnsi="Palatino Linotype" w:cs="Times New Roman"/>
          <w:sz w:val="24"/>
          <w:szCs w:val="24"/>
        </w:rPr>
        <w:t>T</w:t>
      </w:r>
      <w:r w:rsidR="00F61975" w:rsidRPr="00316FFD">
        <w:rPr>
          <w:rFonts w:ascii="Palatino Linotype" w:hAnsi="Palatino Linotype" w:cs="Times New Roman"/>
          <w:sz w:val="24"/>
          <w:szCs w:val="24"/>
        </w:rPr>
        <w:t xml:space="preserve">he person </w:t>
      </w:r>
      <w:r w:rsidR="00B80BBA" w:rsidRPr="00316FFD">
        <w:rPr>
          <w:rFonts w:ascii="Palatino Linotype" w:hAnsi="Palatino Linotype" w:cs="Times New Roman"/>
          <w:sz w:val="24"/>
          <w:szCs w:val="24"/>
        </w:rPr>
        <w:t>answering with</w:t>
      </w:r>
      <w:r w:rsidR="00F243F1" w:rsidRPr="00316FFD">
        <w:rPr>
          <w:rFonts w:ascii="Palatino Linotype" w:hAnsi="Palatino Linotype" w:cs="Times New Roman"/>
          <w:sz w:val="24"/>
          <w:szCs w:val="24"/>
        </w:rPr>
        <w:t xml:space="preserve"> Chinese symbols</w:t>
      </w:r>
      <w:r w:rsidR="00F61975" w:rsidRPr="00316FFD">
        <w:rPr>
          <w:rFonts w:ascii="Palatino Linotype" w:hAnsi="Palatino Linotype" w:cs="Times New Roman"/>
          <w:sz w:val="24"/>
          <w:szCs w:val="24"/>
        </w:rPr>
        <w:t xml:space="preserve"> is the student</w:t>
      </w:r>
      <w:r w:rsidR="003A6C94">
        <w:rPr>
          <w:rFonts w:ascii="Palatino Linotype" w:hAnsi="Palatino Linotype" w:cs="Times New Roman"/>
          <w:sz w:val="24"/>
          <w:szCs w:val="24"/>
        </w:rPr>
        <w:t>,</w:t>
      </w:r>
      <w:r w:rsidR="005E5BF7" w:rsidRPr="00316FFD">
        <w:rPr>
          <w:rFonts w:ascii="Palatino Linotype" w:hAnsi="Palatino Linotype" w:cs="Times New Roman"/>
          <w:sz w:val="24"/>
          <w:szCs w:val="24"/>
        </w:rPr>
        <w:t xml:space="preserve"> </w:t>
      </w:r>
      <w:r w:rsidR="003A6C94">
        <w:rPr>
          <w:rFonts w:ascii="Palatino Linotype" w:hAnsi="Palatino Linotype" w:cs="Times New Roman"/>
          <w:sz w:val="24"/>
          <w:szCs w:val="24"/>
        </w:rPr>
        <w:t>w</w:t>
      </w:r>
      <w:r w:rsidR="007E0ECD" w:rsidRPr="00316FFD">
        <w:rPr>
          <w:rFonts w:ascii="Palatino Linotype" w:hAnsi="Palatino Linotype" w:cs="Times New Roman"/>
          <w:sz w:val="24"/>
          <w:szCs w:val="24"/>
        </w:rPr>
        <w:t>hile</w:t>
      </w:r>
      <w:r w:rsidR="00303ED2" w:rsidRPr="00316FFD">
        <w:rPr>
          <w:rFonts w:ascii="Palatino Linotype" w:hAnsi="Palatino Linotype" w:cs="Times New Roman"/>
          <w:sz w:val="24"/>
          <w:szCs w:val="24"/>
        </w:rPr>
        <w:t xml:space="preserve"> the outsider</w:t>
      </w:r>
      <w:r w:rsidR="004A7901" w:rsidRPr="00316FFD">
        <w:rPr>
          <w:rFonts w:ascii="Palatino Linotype" w:hAnsi="Palatino Linotype" w:cs="Times New Roman"/>
          <w:sz w:val="24"/>
          <w:szCs w:val="24"/>
        </w:rPr>
        <w:t xml:space="preserve"> observer</w:t>
      </w:r>
      <w:r w:rsidR="00414206" w:rsidRPr="00316FFD">
        <w:rPr>
          <w:rFonts w:ascii="Palatino Linotype" w:hAnsi="Palatino Linotype" w:cs="Times New Roman"/>
          <w:sz w:val="24"/>
          <w:szCs w:val="24"/>
        </w:rPr>
        <w:t xml:space="preserve"> </w:t>
      </w:r>
      <w:r w:rsidR="00BD6251" w:rsidRPr="00316FFD">
        <w:rPr>
          <w:rFonts w:ascii="Palatino Linotype" w:hAnsi="Palatino Linotype" w:cs="Times New Roman"/>
          <w:sz w:val="24"/>
          <w:szCs w:val="24"/>
        </w:rPr>
        <w:t>measuring</w:t>
      </w:r>
      <w:r w:rsidR="00414206" w:rsidRPr="00316FFD">
        <w:rPr>
          <w:rFonts w:ascii="Palatino Linotype" w:hAnsi="Palatino Linotype" w:cs="Times New Roman"/>
          <w:sz w:val="24"/>
          <w:szCs w:val="24"/>
        </w:rPr>
        <w:t xml:space="preserve"> the</w:t>
      </w:r>
      <w:r w:rsidR="00A61A91" w:rsidRPr="00316FFD">
        <w:rPr>
          <w:rFonts w:ascii="Palatino Linotype" w:hAnsi="Palatino Linotype" w:cs="Times New Roman"/>
          <w:sz w:val="24"/>
          <w:szCs w:val="24"/>
        </w:rPr>
        <w:t xml:space="preserve"> quality of the</w:t>
      </w:r>
      <w:r w:rsidR="00414206" w:rsidRPr="00316FFD">
        <w:rPr>
          <w:rFonts w:ascii="Palatino Linotype" w:hAnsi="Palatino Linotype" w:cs="Times New Roman"/>
          <w:sz w:val="24"/>
          <w:szCs w:val="24"/>
        </w:rPr>
        <w:t xml:space="preserve"> Chinese outputs</w:t>
      </w:r>
      <w:r w:rsidR="00303ED2" w:rsidRPr="00316FFD">
        <w:rPr>
          <w:rFonts w:ascii="Palatino Linotype" w:hAnsi="Palatino Linotype" w:cs="Times New Roman"/>
          <w:sz w:val="24"/>
          <w:szCs w:val="24"/>
        </w:rPr>
        <w:t xml:space="preserve"> </w:t>
      </w:r>
      <w:r w:rsidR="002D6A92" w:rsidRPr="00316FFD">
        <w:rPr>
          <w:rFonts w:ascii="Palatino Linotype" w:hAnsi="Palatino Linotype" w:cs="Times New Roman"/>
          <w:sz w:val="24"/>
          <w:szCs w:val="24"/>
        </w:rPr>
        <w:t>represents an</w:t>
      </w:r>
      <w:r w:rsidR="005200AA" w:rsidRPr="00316FFD">
        <w:rPr>
          <w:rFonts w:ascii="Palatino Linotype" w:hAnsi="Palatino Linotype" w:cs="Times New Roman"/>
          <w:sz w:val="24"/>
          <w:szCs w:val="24"/>
        </w:rPr>
        <w:t xml:space="preserve"> objective assessment</w:t>
      </w:r>
      <w:r w:rsidR="001C1EC4" w:rsidRPr="00316FFD">
        <w:rPr>
          <w:rFonts w:ascii="Palatino Linotype" w:hAnsi="Palatino Linotype" w:cs="Times New Roman"/>
          <w:sz w:val="24"/>
          <w:szCs w:val="24"/>
        </w:rPr>
        <w:t>.</w:t>
      </w:r>
      <w:r w:rsidR="00163BAE" w:rsidRPr="00316FFD">
        <w:rPr>
          <w:rFonts w:ascii="Palatino Linotype" w:hAnsi="Palatino Linotype" w:cs="Times New Roman"/>
          <w:sz w:val="24"/>
          <w:szCs w:val="24"/>
        </w:rPr>
        <w:t xml:space="preserve"> </w:t>
      </w:r>
      <w:r w:rsidR="00FE13C4" w:rsidRPr="00316FFD">
        <w:rPr>
          <w:rFonts w:ascii="Palatino Linotype" w:hAnsi="Palatino Linotype" w:cs="Times New Roman"/>
          <w:sz w:val="24"/>
          <w:szCs w:val="24"/>
        </w:rPr>
        <w:t xml:space="preserve">When put in these </w:t>
      </w:r>
      <w:r w:rsidR="00445DE1" w:rsidRPr="00316FFD">
        <w:rPr>
          <w:rFonts w:ascii="Palatino Linotype" w:hAnsi="Palatino Linotype" w:cs="Times New Roman"/>
          <w:sz w:val="24"/>
          <w:szCs w:val="24"/>
        </w:rPr>
        <w:t xml:space="preserve">educational </w:t>
      </w:r>
      <w:r w:rsidR="00FE13C4" w:rsidRPr="00316FFD">
        <w:rPr>
          <w:rFonts w:ascii="Palatino Linotype" w:hAnsi="Palatino Linotype" w:cs="Times New Roman"/>
          <w:sz w:val="24"/>
          <w:szCs w:val="24"/>
        </w:rPr>
        <w:t xml:space="preserve">terms, </w:t>
      </w:r>
      <w:r w:rsidR="009E3BC7" w:rsidRPr="00316FFD">
        <w:rPr>
          <w:rFonts w:ascii="Palatino Linotype" w:hAnsi="Palatino Linotype" w:cs="Times New Roman"/>
          <w:sz w:val="24"/>
          <w:szCs w:val="24"/>
        </w:rPr>
        <w:t xml:space="preserve">the argument </w:t>
      </w:r>
      <w:r w:rsidR="0007020C" w:rsidRPr="00316FFD">
        <w:rPr>
          <w:rFonts w:ascii="Palatino Linotype" w:hAnsi="Palatino Linotype" w:cs="Times New Roman"/>
          <w:sz w:val="24"/>
          <w:szCs w:val="24"/>
        </w:rPr>
        <w:t>points</w:t>
      </w:r>
      <w:r w:rsidR="00E21401" w:rsidRPr="00316FFD">
        <w:rPr>
          <w:rFonts w:ascii="Palatino Linotype" w:hAnsi="Palatino Linotype" w:cs="Times New Roman"/>
          <w:sz w:val="24"/>
          <w:szCs w:val="24"/>
        </w:rPr>
        <w:t xml:space="preserve"> to</w:t>
      </w:r>
      <w:r w:rsidR="00116CD5" w:rsidRPr="00316FFD">
        <w:rPr>
          <w:rFonts w:ascii="Palatino Linotype" w:hAnsi="Palatino Linotype" w:cs="Times New Roman"/>
          <w:sz w:val="24"/>
          <w:szCs w:val="24"/>
        </w:rPr>
        <w:t>,</w:t>
      </w:r>
      <w:r w:rsidR="009E3BC7" w:rsidRPr="00316FFD">
        <w:rPr>
          <w:rFonts w:ascii="Palatino Linotype" w:hAnsi="Palatino Linotype" w:cs="Times New Roman"/>
          <w:sz w:val="24"/>
          <w:szCs w:val="24"/>
        </w:rPr>
        <w:t xml:space="preserve"> albeit does not definitely refute</w:t>
      </w:r>
      <w:r w:rsidR="00116CD5" w:rsidRPr="00316FFD">
        <w:rPr>
          <w:rFonts w:ascii="Palatino Linotype" w:hAnsi="Palatino Linotype" w:cs="Times New Roman"/>
          <w:sz w:val="24"/>
          <w:szCs w:val="24"/>
        </w:rPr>
        <w:t>,</w:t>
      </w:r>
      <w:r w:rsidR="006D7007" w:rsidRPr="00316FFD">
        <w:rPr>
          <w:rFonts w:ascii="Palatino Linotype" w:hAnsi="Palatino Linotype" w:cs="Times New Roman"/>
          <w:sz w:val="24"/>
          <w:szCs w:val="24"/>
        </w:rPr>
        <w:t xml:space="preserve"> the idea that even i</w:t>
      </w:r>
      <w:r w:rsidR="00EC2CD6" w:rsidRPr="00316FFD">
        <w:rPr>
          <w:rFonts w:ascii="Palatino Linotype" w:hAnsi="Palatino Linotype" w:cs="Times New Roman"/>
          <w:sz w:val="24"/>
          <w:szCs w:val="24"/>
        </w:rPr>
        <w:t>n cases where a</w:t>
      </w:r>
      <w:r w:rsidR="001255C1" w:rsidRPr="00316FFD">
        <w:rPr>
          <w:rFonts w:ascii="Palatino Linotype" w:hAnsi="Palatino Linotype" w:cs="Times New Roman"/>
          <w:sz w:val="24"/>
          <w:szCs w:val="24"/>
        </w:rPr>
        <w:t xml:space="preserve"> teacher</w:t>
      </w:r>
      <w:r w:rsidR="009211EE" w:rsidRPr="00316FFD">
        <w:rPr>
          <w:rFonts w:ascii="Palatino Linotype" w:hAnsi="Palatino Linotype" w:cs="Times New Roman"/>
          <w:sz w:val="24"/>
          <w:szCs w:val="24"/>
        </w:rPr>
        <w:t xml:space="preserve"> faithfully</w:t>
      </w:r>
      <w:r w:rsidR="001255C1" w:rsidRPr="00316FFD">
        <w:rPr>
          <w:rFonts w:ascii="Palatino Linotype" w:hAnsi="Palatino Linotype" w:cs="Times New Roman"/>
          <w:sz w:val="24"/>
          <w:szCs w:val="24"/>
        </w:rPr>
        <w:t xml:space="preserve"> </w:t>
      </w:r>
      <w:r w:rsidR="003F6EA9" w:rsidRPr="00316FFD">
        <w:rPr>
          <w:rFonts w:ascii="Palatino Linotype" w:hAnsi="Palatino Linotype" w:cs="Times New Roman"/>
          <w:sz w:val="24"/>
          <w:szCs w:val="24"/>
        </w:rPr>
        <w:t>delivers</w:t>
      </w:r>
      <w:r w:rsidR="00884C38" w:rsidRPr="00316FFD">
        <w:rPr>
          <w:rFonts w:ascii="Palatino Linotype" w:hAnsi="Palatino Linotype" w:cs="Times New Roman"/>
          <w:sz w:val="24"/>
          <w:szCs w:val="24"/>
        </w:rPr>
        <w:t xml:space="preserve"> </w:t>
      </w:r>
      <w:r w:rsidR="00EA0295" w:rsidRPr="00316FFD">
        <w:rPr>
          <w:rFonts w:ascii="Palatino Linotype" w:hAnsi="Palatino Linotype" w:cs="Times New Roman"/>
          <w:sz w:val="24"/>
          <w:szCs w:val="24"/>
        </w:rPr>
        <w:t>a</w:t>
      </w:r>
      <w:r w:rsidR="00840C0C" w:rsidRPr="00316FFD">
        <w:rPr>
          <w:rFonts w:ascii="Palatino Linotype" w:hAnsi="Palatino Linotype" w:cs="Times New Roman"/>
          <w:sz w:val="24"/>
          <w:szCs w:val="24"/>
        </w:rPr>
        <w:t xml:space="preserve">n </w:t>
      </w:r>
      <w:r w:rsidR="00EA0295" w:rsidRPr="00316FFD">
        <w:rPr>
          <w:rFonts w:ascii="Palatino Linotype" w:hAnsi="Palatino Linotype" w:cs="Times New Roman"/>
          <w:sz w:val="24"/>
          <w:szCs w:val="24"/>
        </w:rPr>
        <w:t xml:space="preserve">experimentally </w:t>
      </w:r>
      <w:r w:rsidR="00EA548E" w:rsidRPr="00316FFD">
        <w:rPr>
          <w:rFonts w:ascii="Palatino Linotype" w:hAnsi="Palatino Linotype" w:cs="Times New Roman"/>
          <w:sz w:val="24"/>
          <w:szCs w:val="24"/>
        </w:rPr>
        <w:t>verified</w:t>
      </w:r>
      <w:r w:rsidR="00EA0295" w:rsidRPr="00316FFD">
        <w:rPr>
          <w:rFonts w:ascii="Palatino Linotype" w:hAnsi="Palatino Linotype" w:cs="Times New Roman"/>
          <w:sz w:val="24"/>
          <w:szCs w:val="24"/>
        </w:rPr>
        <w:t xml:space="preserve"> </w:t>
      </w:r>
      <w:r w:rsidR="004202A2" w:rsidRPr="00316FFD">
        <w:rPr>
          <w:rFonts w:ascii="Palatino Linotype" w:hAnsi="Palatino Linotype" w:cs="Times New Roman"/>
          <w:sz w:val="24"/>
          <w:szCs w:val="24"/>
        </w:rPr>
        <w:t xml:space="preserve">instructional </w:t>
      </w:r>
      <w:r w:rsidR="00EA0295" w:rsidRPr="00316FFD">
        <w:rPr>
          <w:rFonts w:ascii="Palatino Linotype" w:hAnsi="Palatino Linotype" w:cs="Times New Roman"/>
          <w:sz w:val="24"/>
          <w:szCs w:val="24"/>
        </w:rPr>
        <w:t>approach</w:t>
      </w:r>
      <w:r w:rsidR="00001FAA" w:rsidRPr="00316FFD">
        <w:rPr>
          <w:rFonts w:ascii="Palatino Linotype" w:hAnsi="Palatino Linotype" w:cs="Times New Roman"/>
          <w:sz w:val="24"/>
          <w:szCs w:val="24"/>
        </w:rPr>
        <w:t xml:space="preserve"> or </w:t>
      </w:r>
      <w:r w:rsidR="009531D0" w:rsidRPr="00316FFD">
        <w:rPr>
          <w:rFonts w:ascii="Palatino Linotype" w:hAnsi="Palatino Linotype" w:cs="Times New Roman"/>
          <w:sz w:val="24"/>
          <w:szCs w:val="24"/>
        </w:rPr>
        <w:lastRenderedPageBreak/>
        <w:t>optimal</w:t>
      </w:r>
      <w:r w:rsidR="00001FAA" w:rsidRPr="00316FFD">
        <w:rPr>
          <w:rFonts w:ascii="Palatino Linotype" w:hAnsi="Palatino Linotype" w:cs="Times New Roman"/>
          <w:sz w:val="24"/>
          <w:szCs w:val="24"/>
        </w:rPr>
        <w:t xml:space="preserve"> rule-governed </w:t>
      </w:r>
      <w:r w:rsidR="00C04A20" w:rsidRPr="00316FFD">
        <w:rPr>
          <w:rFonts w:ascii="Palatino Linotype" w:hAnsi="Palatino Linotype" w:cs="Times New Roman"/>
          <w:sz w:val="24"/>
          <w:szCs w:val="24"/>
        </w:rPr>
        <w:t>procedure</w:t>
      </w:r>
      <w:r w:rsidR="00EA0295" w:rsidRPr="00316FFD">
        <w:rPr>
          <w:rFonts w:ascii="Palatino Linotype" w:hAnsi="Palatino Linotype" w:cs="Times New Roman"/>
          <w:sz w:val="24"/>
          <w:szCs w:val="24"/>
        </w:rPr>
        <w:t>,</w:t>
      </w:r>
      <w:r w:rsidR="00810990" w:rsidRPr="00316FFD">
        <w:rPr>
          <w:rFonts w:ascii="Palatino Linotype" w:hAnsi="Palatino Linotype" w:cs="Times New Roman"/>
          <w:sz w:val="24"/>
          <w:szCs w:val="24"/>
        </w:rPr>
        <w:t xml:space="preserve"> </w:t>
      </w:r>
      <w:r w:rsidR="00F075C1" w:rsidRPr="00316FFD">
        <w:rPr>
          <w:rFonts w:ascii="Palatino Linotype" w:hAnsi="Palatino Linotype" w:cs="Times New Roman"/>
          <w:sz w:val="24"/>
          <w:szCs w:val="24"/>
        </w:rPr>
        <w:t>by</w:t>
      </w:r>
      <w:r w:rsidR="004202A2" w:rsidRPr="00316FFD">
        <w:rPr>
          <w:rFonts w:ascii="Palatino Linotype" w:hAnsi="Palatino Linotype" w:cs="Times New Roman"/>
          <w:sz w:val="24"/>
          <w:szCs w:val="24"/>
        </w:rPr>
        <w:t xml:space="preserve"> </w:t>
      </w:r>
      <w:r w:rsidR="008A5B67" w:rsidRPr="00316FFD">
        <w:rPr>
          <w:rFonts w:ascii="Palatino Linotype" w:hAnsi="Palatino Linotype" w:cs="Times New Roman"/>
          <w:sz w:val="24"/>
          <w:szCs w:val="24"/>
        </w:rPr>
        <w:t>rigidly</w:t>
      </w:r>
      <w:r w:rsidR="00445978" w:rsidRPr="00316FFD">
        <w:rPr>
          <w:rFonts w:ascii="Palatino Linotype" w:hAnsi="Palatino Linotype" w:cs="Times New Roman"/>
          <w:sz w:val="24"/>
          <w:szCs w:val="24"/>
        </w:rPr>
        <w:t xml:space="preserve"> </w:t>
      </w:r>
      <w:r w:rsidR="004202A2" w:rsidRPr="00316FFD">
        <w:rPr>
          <w:rFonts w:ascii="Palatino Linotype" w:hAnsi="Palatino Linotype" w:cs="Times New Roman"/>
          <w:sz w:val="24"/>
          <w:szCs w:val="24"/>
        </w:rPr>
        <w:t>following the</w:t>
      </w:r>
      <w:r w:rsidR="00445978" w:rsidRPr="00316FFD">
        <w:rPr>
          <w:rFonts w:ascii="Palatino Linotype" w:hAnsi="Palatino Linotype" w:cs="Times New Roman"/>
          <w:sz w:val="24"/>
          <w:szCs w:val="24"/>
        </w:rPr>
        <w:t xml:space="preserve"> </w:t>
      </w:r>
      <w:r w:rsidR="00AD4A17" w:rsidRPr="00316FFD">
        <w:rPr>
          <w:rFonts w:ascii="Palatino Linotype" w:hAnsi="Palatino Linotype" w:cs="Times New Roman"/>
          <w:sz w:val="24"/>
          <w:szCs w:val="24"/>
        </w:rPr>
        <w:t xml:space="preserve">specified </w:t>
      </w:r>
      <w:r w:rsidR="00F075C1" w:rsidRPr="00316FFD">
        <w:rPr>
          <w:rFonts w:ascii="Palatino Linotype" w:hAnsi="Palatino Linotype" w:cs="Times New Roman"/>
          <w:sz w:val="24"/>
          <w:szCs w:val="24"/>
        </w:rPr>
        <w:t xml:space="preserve">steps of </w:t>
      </w:r>
      <w:r w:rsidR="00445978" w:rsidRPr="00316FFD">
        <w:rPr>
          <w:rFonts w:ascii="Palatino Linotype" w:hAnsi="Palatino Linotype" w:cs="Times New Roman"/>
          <w:sz w:val="24"/>
          <w:szCs w:val="24"/>
        </w:rPr>
        <w:t>the</w:t>
      </w:r>
      <w:r w:rsidR="00C04816" w:rsidRPr="00316FFD">
        <w:rPr>
          <w:rFonts w:ascii="Palatino Linotype" w:hAnsi="Palatino Linotype" w:cs="Times New Roman"/>
          <w:sz w:val="24"/>
          <w:szCs w:val="24"/>
        </w:rPr>
        <w:t xml:space="preserve"> decontextuali</w:t>
      </w:r>
      <w:r w:rsidR="00057712" w:rsidRPr="00316FFD">
        <w:rPr>
          <w:rFonts w:ascii="Palatino Linotype" w:hAnsi="Palatino Linotype" w:cs="Times New Roman"/>
          <w:sz w:val="24"/>
          <w:szCs w:val="24"/>
        </w:rPr>
        <w:t>z</w:t>
      </w:r>
      <w:r w:rsidR="00C04816" w:rsidRPr="00316FFD">
        <w:rPr>
          <w:rFonts w:ascii="Palatino Linotype" w:hAnsi="Palatino Linotype" w:cs="Times New Roman"/>
          <w:sz w:val="24"/>
          <w:szCs w:val="24"/>
        </w:rPr>
        <w:t>ed</w:t>
      </w:r>
      <w:r w:rsidR="004202A2" w:rsidRPr="00316FFD">
        <w:rPr>
          <w:rFonts w:ascii="Palatino Linotype" w:hAnsi="Palatino Linotype" w:cs="Times New Roman"/>
          <w:sz w:val="24"/>
          <w:szCs w:val="24"/>
        </w:rPr>
        <w:t xml:space="preserve"> </w:t>
      </w:r>
      <w:r w:rsidR="002B0CD0" w:rsidRPr="00316FFD">
        <w:rPr>
          <w:rFonts w:ascii="Palatino Linotype" w:hAnsi="Palatino Linotype" w:cs="Times New Roman"/>
          <w:sz w:val="24"/>
          <w:szCs w:val="24"/>
        </w:rPr>
        <w:t>instructional approach</w:t>
      </w:r>
      <w:r w:rsidR="00B1286F" w:rsidRPr="00316FFD">
        <w:rPr>
          <w:rFonts w:ascii="Palatino Linotype" w:hAnsi="Palatino Linotype" w:cs="Times New Roman"/>
          <w:sz w:val="24"/>
          <w:szCs w:val="24"/>
        </w:rPr>
        <w:t>,</w:t>
      </w:r>
      <w:r w:rsidR="008A43EA" w:rsidRPr="00316FFD">
        <w:rPr>
          <w:rFonts w:ascii="Palatino Linotype" w:hAnsi="Palatino Linotype" w:cs="Times New Roman"/>
          <w:sz w:val="24"/>
          <w:szCs w:val="24"/>
        </w:rPr>
        <w:t xml:space="preserve"> and</w:t>
      </w:r>
      <w:r w:rsidR="00D51A50" w:rsidRPr="00316FFD">
        <w:rPr>
          <w:rFonts w:ascii="Palatino Linotype" w:hAnsi="Palatino Linotype" w:cs="Times New Roman"/>
          <w:sz w:val="24"/>
          <w:szCs w:val="24"/>
        </w:rPr>
        <w:t xml:space="preserve"> </w:t>
      </w:r>
      <w:r w:rsidR="00836D82" w:rsidRPr="00316FFD">
        <w:rPr>
          <w:rFonts w:ascii="Palatino Linotype" w:hAnsi="Palatino Linotype" w:cs="Times New Roman"/>
          <w:sz w:val="24"/>
          <w:szCs w:val="24"/>
        </w:rPr>
        <w:t>without actively</w:t>
      </w:r>
      <w:r w:rsidR="00E560FA" w:rsidRPr="00316FFD">
        <w:rPr>
          <w:rFonts w:ascii="Palatino Linotype" w:hAnsi="Palatino Linotype" w:cs="Times New Roman"/>
          <w:sz w:val="24"/>
          <w:szCs w:val="24"/>
        </w:rPr>
        <w:t xml:space="preserve"> attending</w:t>
      </w:r>
      <w:r w:rsidR="004100E5" w:rsidRPr="00316FFD">
        <w:rPr>
          <w:rFonts w:ascii="Palatino Linotype" w:hAnsi="Palatino Linotype" w:cs="Times New Roman"/>
          <w:sz w:val="24"/>
          <w:szCs w:val="24"/>
        </w:rPr>
        <w:t xml:space="preserve"> and responding </w:t>
      </w:r>
      <w:r w:rsidR="00E560FA" w:rsidRPr="00316FFD">
        <w:rPr>
          <w:rFonts w:ascii="Palatino Linotype" w:hAnsi="Palatino Linotype" w:cs="Times New Roman"/>
          <w:sz w:val="24"/>
          <w:szCs w:val="24"/>
        </w:rPr>
        <w:t>to</w:t>
      </w:r>
      <w:r w:rsidR="00775C93" w:rsidRPr="00316FFD">
        <w:rPr>
          <w:rFonts w:ascii="Palatino Linotype" w:hAnsi="Palatino Linotype" w:cs="Times New Roman"/>
          <w:sz w:val="24"/>
          <w:szCs w:val="24"/>
        </w:rPr>
        <w:t xml:space="preserve"> </w:t>
      </w:r>
      <w:r w:rsidR="00DC0D34" w:rsidRPr="00316FFD">
        <w:rPr>
          <w:rFonts w:ascii="Palatino Linotype" w:hAnsi="Palatino Linotype" w:cs="Times New Roman"/>
          <w:sz w:val="24"/>
          <w:szCs w:val="24"/>
        </w:rPr>
        <w:t xml:space="preserve">emergent </w:t>
      </w:r>
      <w:r w:rsidR="00801B23" w:rsidRPr="00316FFD">
        <w:rPr>
          <w:rFonts w:ascii="Palatino Linotype" w:hAnsi="Palatino Linotype" w:cs="Times New Roman"/>
          <w:sz w:val="24"/>
          <w:szCs w:val="24"/>
        </w:rPr>
        <w:t>happenings in</w:t>
      </w:r>
      <w:r w:rsidR="00DC0D34" w:rsidRPr="00316FFD">
        <w:rPr>
          <w:rFonts w:ascii="Palatino Linotype" w:hAnsi="Palatino Linotype" w:cs="Times New Roman"/>
          <w:sz w:val="24"/>
          <w:szCs w:val="24"/>
        </w:rPr>
        <w:t xml:space="preserve"> the classroom</w:t>
      </w:r>
      <w:r w:rsidR="00D212CA" w:rsidRPr="00316FFD">
        <w:rPr>
          <w:rFonts w:ascii="Palatino Linotype" w:hAnsi="Palatino Linotype" w:cs="Times New Roman"/>
          <w:sz w:val="24"/>
          <w:szCs w:val="24"/>
        </w:rPr>
        <w:t>,</w:t>
      </w:r>
      <w:r w:rsidR="00775C93" w:rsidRPr="00316FFD">
        <w:rPr>
          <w:rFonts w:ascii="Palatino Linotype" w:hAnsi="Palatino Linotype" w:cs="Times New Roman"/>
          <w:sz w:val="24"/>
          <w:szCs w:val="24"/>
        </w:rPr>
        <w:t xml:space="preserve"> </w:t>
      </w:r>
      <w:r w:rsidR="002F5926" w:rsidRPr="00316FFD">
        <w:rPr>
          <w:rFonts w:ascii="Palatino Linotype" w:hAnsi="Palatino Linotype" w:cs="Times New Roman"/>
          <w:sz w:val="24"/>
          <w:szCs w:val="24"/>
        </w:rPr>
        <w:t>a</w:t>
      </w:r>
      <w:r w:rsidR="00B748F1" w:rsidRPr="00316FFD">
        <w:rPr>
          <w:rFonts w:ascii="Palatino Linotype" w:hAnsi="Palatino Linotype" w:cs="Times New Roman"/>
          <w:sz w:val="24"/>
          <w:szCs w:val="24"/>
        </w:rPr>
        <w:t xml:space="preserve"> </w:t>
      </w:r>
      <w:r w:rsidR="0055306E" w:rsidRPr="00316FFD">
        <w:rPr>
          <w:rFonts w:ascii="Palatino Linotype" w:hAnsi="Palatino Linotype" w:cs="Times New Roman"/>
          <w:sz w:val="24"/>
          <w:szCs w:val="24"/>
        </w:rPr>
        <w:t xml:space="preserve">teacher is </w:t>
      </w:r>
      <w:r w:rsidR="00AA051C" w:rsidRPr="00316FFD">
        <w:rPr>
          <w:rFonts w:ascii="Palatino Linotype" w:hAnsi="Palatino Linotype" w:cs="Times New Roman"/>
          <w:sz w:val="24"/>
          <w:szCs w:val="24"/>
        </w:rPr>
        <w:t>un</w:t>
      </w:r>
      <w:r w:rsidR="006C2694" w:rsidRPr="00316FFD">
        <w:rPr>
          <w:rFonts w:ascii="Palatino Linotype" w:hAnsi="Palatino Linotype" w:cs="Times New Roman"/>
          <w:sz w:val="24"/>
          <w:szCs w:val="24"/>
        </w:rPr>
        <w:t>likely</w:t>
      </w:r>
      <w:r w:rsidR="00CD34D6" w:rsidRPr="00316FFD">
        <w:rPr>
          <w:rFonts w:ascii="Palatino Linotype" w:hAnsi="Palatino Linotype" w:cs="Times New Roman"/>
          <w:sz w:val="24"/>
          <w:szCs w:val="24"/>
        </w:rPr>
        <w:t xml:space="preserve"> to</w:t>
      </w:r>
      <w:r w:rsidR="000A1214" w:rsidRPr="00316FFD">
        <w:rPr>
          <w:rFonts w:ascii="Palatino Linotype" w:hAnsi="Palatino Linotype" w:cs="Times New Roman"/>
          <w:sz w:val="24"/>
          <w:szCs w:val="24"/>
        </w:rPr>
        <w:t xml:space="preserve"> </w:t>
      </w:r>
      <w:r w:rsidR="00100CA2" w:rsidRPr="00316FFD">
        <w:rPr>
          <w:rFonts w:ascii="Palatino Linotype" w:hAnsi="Palatino Linotype" w:cs="Times New Roman"/>
          <w:sz w:val="24"/>
          <w:szCs w:val="24"/>
        </w:rPr>
        <w:t>significantly</w:t>
      </w:r>
      <w:r w:rsidR="001943EB" w:rsidRPr="00316FFD">
        <w:rPr>
          <w:rFonts w:ascii="Palatino Linotype" w:hAnsi="Palatino Linotype" w:cs="Times New Roman"/>
          <w:sz w:val="24"/>
          <w:szCs w:val="24"/>
        </w:rPr>
        <w:t xml:space="preserve"> </w:t>
      </w:r>
      <w:r w:rsidR="00F54522" w:rsidRPr="00316FFD">
        <w:rPr>
          <w:rFonts w:ascii="Palatino Linotype" w:hAnsi="Palatino Linotype" w:cs="Times New Roman"/>
          <w:sz w:val="24"/>
          <w:szCs w:val="24"/>
        </w:rPr>
        <w:t>evoke</w:t>
      </w:r>
      <w:r w:rsidR="00C2086D" w:rsidRPr="00316FFD">
        <w:rPr>
          <w:rFonts w:ascii="Palatino Linotype" w:hAnsi="Palatino Linotype" w:cs="Times New Roman"/>
          <w:sz w:val="24"/>
          <w:szCs w:val="24"/>
        </w:rPr>
        <w:t xml:space="preserve"> </w:t>
      </w:r>
      <w:r w:rsidR="00512DFB" w:rsidRPr="00316FFD">
        <w:rPr>
          <w:rFonts w:ascii="Palatino Linotype" w:hAnsi="Palatino Linotype" w:cs="Times New Roman"/>
          <w:sz w:val="24"/>
          <w:szCs w:val="24"/>
        </w:rPr>
        <w:t>context</w:t>
      </w:r>
      <w:r w:rsidR="0022434E" w:rsidRPr="00316FFD">
        <w:rPr>
          <w:rFonts w:ascii="Palatino Linotype" w:hAnsi="Palatino Linotype" w:cs="Times New Roman"/>
          <w:sz w:val="24"/>
          <w:szCs w:val="24"/>
        </w:rPr>
        <w:t>-specific</w:t>
      </w:r>
      <w:r w:rsidR="00512DFB" w:rsidRPr="00316FFD">
        <w:rPr>
          <w:rFonts w:ascii="Palatino Linotype" w:hAnsi="Palatino Linotype" w:cs="Times New Roman"/>
          <w:sz w:val="24"/>
          <w:szCs w:val="24"/>
        </w:rPr>
        <w:t xml:space="preserve"> meanings</w:t>
      </w:r>
      <w:r w:rsidR="0022434E" w:rsidRPr="00316FFD">
        <w:rPr>
          <w:rFonts w:ascii="Palatino Linotype" w:hAnsi="Palatino Linotype" w:cs="Times New Roman"/>
          <w:sz w:val="24"/>
          <w:szCs w:val="24"/>
        </w:rPr>
        <w:t xml:space="preserve"> </w:t>
      </w:r>
      <w:r w:rsidR="00637D4E" w:rsidRPr="00316FFD">
        <w:rPr>
          <w:rFonts w:ascii="Palatino Linotype" w:hAnsi="Palatino Linotype" w:cs="Times New Roman"/>
          <w:sz w:val="24"/>
          <w:szCs w:val="24"/>
        </w:rPr>
        <w:t xml:space="preserve">which </w:t>
      </w:r>
      <w:r w:rsidR="00B22F54" w:rsidRPr="00316FFD">
        <w:rPr>
          <w:rFonts w:ascii="Palatino Linotype" w:hAnsi="Palatino Linotype" w:cs="Times New Roman"/>
          <w:sz w:val="24"/>
          <w:szCs w:val="24"/>
        </w:rPr>
        <w:t xml:space="preserve">are </w:t>
      </w:r>
      <w:r w:rsidR="00914119" w:rsidRPr="00316FFD">
        <w:rPr>
          <w:rFonts w:ascii="Palatino Linotype" w:hAnsi="Palatino Linotype" w:cs="Times New Roman"/>
          <w:sz w:val="24"/>
          <w:szCs w:val="24"/>
        </w:rPr>
        <w:t>crucial</w:t>
      </w:r>
      <w:r w:rsidR="00B22F54" w:rsidRPr="00316FFD">
        <w:rPr>
          <w:rFonts w:ascii="Palatino Linotype" w:hAnsi="Palatino Linotype" w:cs="Times New Roman"/>
          <w:sz w:val="24"/>
          <w:szCs w:val="24"/>
        </w:rPr>
        <w:t xml:space="preserve"> to</w:t>
      </w:r>
      <w:r w:rsidR="00830B17" w:rsidRPr="00316FFD">
        <w:rPr>
          <w:rFonts w:ascii="Palatino Linotype" w:hAnsi="Palatino Linotype" w:cs="Times New Roman"/>
          <w:sz w:val="24"/>
          <w:szCs w:val="24"/>
        </w:rPr>
        <w:t xml:space="preserve"> </w:t>
      </w:r>
      <w:r w:rsidR="00586A0E" w:rsidRPr="00316FFD">
        <w:rPr>
          <w:rFonts w:ascii="Palatino Linotype" w:hAnsi="Palatino Linotype" w:cs="Times New Roman"/>
          <w:sz w:val="24"/>
          <w:szCs w:val="24"/>
        </w:rPr>
        <w:t xml:space="preserve">human </w:t>
      </w:r>
      <w:r w:rsidR="00830B17" w:rsidRPr="00316FFD">
        <w:rPr>
          <w:rFonts w:ascii="Palatino Linotype" w:hAnsi="Palatino Linotype" w:cs="Times New Roman"/>
          <w:sz w:val="24"/>
          <w:szCs w:val="24"/>
        </w:rPr>
        <w:t>understanding and</w:t>
      </w:r>
      <w:r w:rsidR="00B22F54" w:rsidRPr="00316FFD">
        <w:rPr>
          <w:rFonts w:ascii="Palatino Linotype" w:hAnsi="Palatino Linotype" w:cs="Times New Roman"/>
          <w:sz w:val="24"/>
          <w:szCs w:val="24"/>
        </w:rPr>
        <w:t xml:space="preserve"> </w:t>
      </w:r>
      <w:r w:rsidR="0022434E" w:rsidRPr="00316FFD">
        <w:rPr>
          <w:rFonts w:ascii="Palatino Linotype" w:hAnsi="Palatino Linotype" w:cs="Times New Roman"/>
          <w:sz w:val="24"/>
          <w:szCs w:val="24"/>
        </w:rPr>
        <w:t xml:space="preserve">the educational </w:t>
      </w:r>
      <w:r w:rsidR="00C2086D" w:rsidRPr="00316FFD">
        <w:rPr>
          <w:rFonts w:ascii="Palatino Linotype" w:hAnsi="Palatino Linotype" w:cs="Times New Roman"/>
          <w:sz w:val="24"/>
          <w:szCs w:val="24"/>
        </w:rPr>
        <w:t>process</w:t>
      </w:r>
      <w:r w:rsidR="0055306E" w:rsidRPr="00316FFD">
        <w:rPr>
          <w:rFonts w:ascii="Palatino Linotype" w:hAnsi="Palatino Linotype" w:cs="Times New Roman"/>
          <w:sz w:val="24"/>
          <w:szCs w:val="24"/>
        </w:rPr>
        <w:t>.</w:t>
      </w:r>
      <w:r w:rsidR="00E128CB" w:rsidRPr="00316FFD">
        <w:rPr>
          <w:rFonts w:ascii="Palatino Linotype" w:hAnsi="Palatino Linotype" w:cs="Times New Roman"/>
          <w:sz w:val="24"/>
          <w:szCs w:val="24"/>
        </w:rPr>
        <w:t xml:space="preserve"> </w:t>
      </w:r>
      <w:r w:rsidR="00BF0DE5" w:rsidRPr="00316FFD">
        <w:rPr>
          <w:rFonts w:ascii="Palatino Linotype" w:hAnsi="Palatino Linotype" w:cs="Times New Roman"/>
          <w:sz w:val="24"/>
          <w:szCs w:val="24"/>
        </w:rPr>
        <w:t xml:space="preserve">Put another way, </w:t>
      </w:r>
      <w:r w:rsidR="00824DB9" w:rsidRPr="00316FFD">
        <w:rPr>
          <w:rFonts w:ascii="Palatino Linotype" w:hAnsi="Palatino Linotype" w:cs="Times New Roman"/>
          <w:sz w:val="24"/>
          <w:szCs w:val="24"/>
        </w:rPr>
        <w:t>as</w:t>
      </w:r>
      <w:r w:rsidR="00BF0DE5" w:rsidRPr="00316FFD">
        <w:rPr>
          <w:rFonts w:ascii="Palatino Linotype" w:hAnsi="Palatino Linotype" w:cs="Times New Roman"/>
          <w:sz w:val="24"/>
          <w:szCs w:val="24"/>
        </w:rPr>
        <w:t xml:space="preserve"> human minds require both syntax and semantics</w:t>
      </w:r>
      <w:r w:rsidR="00F275C3" w:rsidRPr="00316FFD">
        <w:rPr>
          <w:rFonts w:ascii="Palatino Linotype" w:hAnsi="Palatino Linotype" w:cs="Times New Roman"/>
          <w:sz w:val="24"/>
          <w:szCs w:val="24"/>
        </w:rPr>
        <w:t xml:space="preserve"> to make sense of linguistic </w:t>
      </w:r>
      <w:r w:rsidR="0008374C" w:rsidRPr="00316FFD">
        <w:rPr>
          <w:rFonts w:ascii="Palatino Linotype" w:hAnsi="Palatino Linotype" w:cs="Times New Roman"/>
          <w:sz w:val="24"/>
          <w:szCs w:val="24"/>
        </w:rPr>
        <w:t>representations</w:t>
      </w:r>
      <w:r w:rsidR="001B3BDB" w:rsidRPr="00316FFD">
        <w:rPr>
          <w:rFonts w:ascii="Palatino Linotype" w:hAnsi="Palatino Linotype" w:cs="Times New Roman"/>
          <w:sz w:val="24"/>
          <w:szCs w:val="24"/>
        </w:rPr>
        <w:t>,</w:t>
      </w:r>
      <w:r w:rsidR="00F275C3" w:rsidRPr="00316FFD">
        <w:rPr>
          <w:rFonts w:ascii="Palatino Linotype" w:hAnsi="Palatino Linotype" w:cs="Times New Roman"/>
          <w:sz w:val="24"/>
          <w:szCs w:val="24"/>
        </w:rPr>
        <w:t xml:space="preserve"> including</w:t>
      </w:r>
      <w:r w:rsidR="00BF0DE5" w:rsidRPr="00316FFD">
        <w:rPr>
          <w:rFonts w:ascii="Palatino Linotype" w:hAnsi="Palatino Linotype" w:cs="Times New Roman"/>
          <w:sz w:val="24"/>
          <w:szCs w:val="24"/>
        </w:rPr>
        <w:t xml:space="preserve"> implicit and context</w:t>
      </w:r>
      <w:r w:rsidR="00B24ACE" w:rsidRPr="00316FFD">
        <w:rPr>
          <w:rFonts w:ascii="Palatino Linotype" w:hAnsi="Palatino Linotype" w:cs="Times New Roman"/>
          <w:sz w:val="24"/>
          <w:szCs w:val="24"/>
        </w:rPr>
        <w:t xml:space="preserve">ually </w:t>
      </w:r>
      <w:r w:rsidR="004443AB" w:rsidRPr="00316FFD">
        <w:rPr>
          <w:rFonts w:ascii="Palatino Linotype" w:hAnsi="Palatino Linotype" w:cs="Times New Roman"/>
          <w:sz w:val="24"/>
          <w:szCs w:val="24"/>
        </w:rPr>
        <w:t>derived</w:t>
      </w:r>
      <w:r w:rsidR="00BF0DE5" w:rsidRPr="00316FFD">
        <w:rPr>
          <w:rFonts w:ascii="Palatino Linotype" w:hAnsi="Palatino Linotype" w:cs="Times New Roman"/>
          <w:sz w:val="24"/>
          <w:szCs w:val="24"/>
        </w:rPr>
        <w:t xml:space="preserve"> meanings </w:t>
      </w:r>
      <w:r w:rsidR="00F14BC5" w:rsidRPr="00316FFD">
        <w:rPr>
          <w:rFonts w:ascii="Palatino Linotype" w:hAnsi="Palatino Linotype" w:cs="Times New Roman"/>
          <w:sz w:val="24"/>
          <w:szCs w:val="24"/>
        </w:rPr>
        <w:t>(Todorov 1986)</w:t>
      </w:r>
      <w:r w:rsidR="00BF0DE5" w:rsidRPr="00316FFD">
        <w:rPr>
          <w:rFonts w:ascii="Palatino Linotype" w:hAnsi="Palatino Linotype" w:cs="Times New Roman"/>
          <w:sz w:val="24"/>
          <w:szCs w:val="24"/>
        </w:rPr>
        <w:t xml:space="preserve">, teaching in a way that automatically </w:t>
      </w:r>
      <w:r w:rsidR="00BD70AA" w:rsidRPr="00316FFD">
        <w:rPr>
          <w:rFonts w:ascii="Palatino Linotype" w:hAnsi="Palatino Linotype" w:cs="Times New Roman"/>
          <w:sz w:val="24"/>
          <w:szCs w:val="24"/>
        </w:rPr>
        <w:t>or</w:t>
      </w:r>
      <w:r w:rsidR="00BF0DE5" w:rsidRPr="00316FFD">
        <w:rPr>
          <w:rFonts w:ascii="Palatino Linotype" w:hAnsi="Palatino Linotype" w:cs="Times New Roman"/>
          <w:sz w:val="24"/>
          <w:szCs w:val="24"/>
        </w:rPr>
        <w:t xml:space="preserve"> narrowly follows the syntax of intervention</w:t>
      </w:r>
      <w:r w:rsidR="004703C4" w:rsidRPr="00316FFD">
        <w:rPr>
          <w:rFonts w:ascii="Palatino Linotype" w:hAnsi="Palatino Linotype" w:cs="Times New Roman"/>
          <w:sz w:val="24"/>
          <w:szCs w:val="24"/>
        </w:rPr>
        <w:t>s</w:t>
      </w:r>
      <w:r w:rsidR="00A034A1" w:rsidRPr="00316FFD">
        <w:rPr>
          <w:rFonts w:ascii="Palatino Linotype" w:hAnsi="Palatino Linotype" w:cs="Times New Roman"/>
          <w:sz w:val="24"/>
          <w:szCs w:val="24"/>
        </w:rPr>
        <w:t xml:space="preserve">, even </w:t>
      </w:r>
      <w:r w:rsidR="00215246" w:rsidRPr="00316FFD">
        <w:rPr>
          <w:rFonts w:ascii="Palatino Linotype" w:hAnsi="Palatino Linotype" w:cs="Times New Roman"/>
          <w:sz w:val="24"/>
          <w:szCs w:val="24"/>
        </w:rPr>
        <w:t xml:space="preserve">seemingly </w:t>
      </w:r>
      <w:r w:rsidR="00F12F09" w:rsidRPr="00316FFD">
        <w:rPr>
          <w:rFonts w:ascii="Palatino Linotype" w:hAnsi="Palatino Linotype" w:cs="Times New Roman"/>
          <w:sz w:val="24"/>
          <w:szCs w:val="24"/>
        </w:rPr>
        <w:t xml:space="preserve">highly </w:t>
      </w:r>
      <w:r w:rsidR="00A034A1" w:rsidRPr="00316FFD">
        <w:rPr>
          <w:rFonts w:ascii="Palatino Linotype" w:hAnsi="Palatino Linotype" w:cs="Times New Roman"/>
          <w:sz w:val="24"/>
          <w:szCs w:val="24"/>
        </w:rPr>
        <w:t xml:space="preserve">advance </w:t>
      </w:r>
      <w:r w:rsidR="009E6F7B" w:rsidRPr="00316FFD">
        <w:rPr>
          <w:rFonts w:ascii="Palatino Linotype" w:hAnsi="Palatino Linotype" w:cs="Times New Roman"/>
          <w:sz w:val="24"/>
          <w:szCs w:val="24"/>
        </w:rPr>
        <w:t>interventions,</w:t>
      </w:r>
      <w:r w:rsidR="00BF0DE5" w:rsidRPr="00316FFD">
        <w:rPr>
          <w:rFonts w:ascii="Palatino Linotype" w:hAnsi="Palatino Linotype" w:cs="Times New Roman"/>
          <w:sz w:val="24"/>
          <w:szCs w:val="24"/>
        </w:rPr>
        <w:t xml:space="preserve"> </w:t>
      </w:r>
      <w:r w:rsidR="005E23B2" w:rsidRPr="00316FFD">
        <w:rPr>
          <w:rFonts w:ascii="Palatino Linotype" w:hAnsi="Palatino Linotype" w:cs="Times New Roman"/>
          <w:sz w:val="24"/>
          <w:szCs w:val="24"/>
        </w:rPr>
        <w:t xml:space="preserve">will </w:t>
      </w:r>
      <w:r w:rsidR="00116236" w:rsidRPr="00316FFD">
        <w:rPr>
          <w:rFonts w:ascii="Palatino Linotype" w:hAnsi="Palatino Linotype" w:cs="Times New Roman"/>
          <w:sz w:val="24"/>
          <w:szCs w:val="24"/>
        </w:rPr>
        <w:t>likely</w:t>
      </w:r>
      <w:r w:rsidR="00BF0DE5" w:rsidRPr="00316FFD">
        <w:rPr>
          <w:rFonts w:ascii="Palatino Linotype" w:hAnsi="Palatino Linotype" w:cs="Times New Roman"/>
          <w:sz w:val="24"/>
          <w:szCs w:val="24"/>
        </w:rPr>
        <w:t xml:space="preserve"> result in significant omissions </w:t>
      </w:r>
      <w:r w:rsidR="00693384" w:rsidRPr="00316FFD">
        <w:rPr>
          <w:rFonts w:ascii="Palatino Linotype" w:hAnsi="Palatino Linotype" w:cs="Times New Roman"/>
          <w:sz w:val="24"/>
          <w:szCs w:val="24"/>
        </w:rPr>
        <w:t>o</w:t>
      </w:r>
      <w:r w:rsidR="00FF30EB" w:rsidRPr="00316FFD">
        <w:rPr>
          <w:rFonts w:ascii="Palatino Linotype" w:hAnsi="Palatino Linotype" w:cs="Times New Roman"/>
          <w:sz w:val="24"/>
          <w:szCs w:val="24"/>
        </w:rPr>
        <w:t>f semantics or</w:t>
      </w:r>
      <w:r w:rsidR="00693384" w:rsidRPr="00316FFD">
        <w:rPr>
          <w:rFonts w:ascii="Palatino Linotype" w:hAnsi="Palatino Linotype" w:cs="Times New Roman"/>
          <w:sz w:val="24"/>
          <w:szCs w:val="24"/>
        </w:rPr>
        <w:t xml:space="preserve"> </w:t>
      </w:r>
      <w:r w:rsidR="00BF0DE5" w:rsidRPr="00316FFD">
        <w:rPr>
          <w:rFonts w:ascii="Palatino Linotype" w:hAnsi="Palatino Linotype" w:cs="Times New Roman"/>
          <w:sz w:val="24"/>
          <w:szCs w:val="24"/>
        </w:rPr>
        <w:t>contextuali</w:t>
      </w:r>
      <w:r w:rsidR="00057712" w:rsidRPr="00316FFD">
        <w:rPr>
          <w:rFonts w:ascii="Palatino Linotype" w:hAnsi="Palatino Linotype" w:cs="Times New Roman"/>
          <w:sz w:val="24"/>
          <w:szCs w:val="24"/>
        </w:rPr>
        <w:t>z</w:t>
      </w:r>
      <w:r w:rsidR="00BF0DE5" w:rsidRPr="00316FFD">
        <w:rPr>
          <w:rFonts w:ascii="Palatino Linotype" w:hAnsi="Palatino Linotype" w:cs="Times New Roman"/>
          <w:sz w:val="24"/>
          <w:szCs w:val="24"/>
        </w:rPr>
        <w:t>ed meanings</w:t>
      </w:r>
      <w:r w:rsidR="00A70303" w:rsidRPr="00316FFD">
        <w:rPr>
          <w:rFonts w:ascii="Palatino Linotype" w:hAnsi="Palatino Linotype" w:cs="Times New Roman"/>
          <w:sz w:val="24"/>
          <w:szCs w:val="24"/>
        </w:rPr>
        <w:t>.</w:t>
      </w:r>
    </w:p>
    <w:p w14:paraId="20809E54" w14:textId="6E4AF17A" w:rsidR="00AD4753" w:rsidRPr="00316FFD" w:rsidRDefault="00971C05"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Similar to</w:t>
      </w:r>
      <w:r w:rsidR="004C735E" w:rsidRPr="00316FFD">
        <w:rPr>
          <w:rFonts w:ascii="Palatino Linotype" w:hAnsi="Palatino Linotype" w:cs="Times New Roman"/>
          <w:sz w:val="24"/>
          <w:szCs w:val="24"/>
        </w:rPr>
        <w:t xml:space="preserve"> </w:t>
      </w:r>
      <w:r w:rsidR="00851776" w:rsidRPr="00316FFD">
        <w:rPr>
          <w:rFonts w:ascii="Palatino Linotype" w:hAnsi="Palatino Linotype" w:cs="Times New Roman"/>
          <w:sz w:val="24"/>
          <w:szCs w:val="24"/>
        </w:rPr>
        <w:t>m</w:t>
      </w:r>
      <w:r w:rsidR="00794C94" w:rsidRPr="00316FFD">
        <w:rPr>
          <w:rFonts w:ascii="Palatino Linotype" w:hAnsi="Palatino Linotype" w:cs="Times New Roman"/>
          <w:sz w:val="24"/>
          <w:szCs w:val="24"/>
        </w:rPr>
        <w:t>yself</w:t>
      </w:r>
      <w:r w:rsidR="004D5D46" w:rsidRPr="00316FFD">
        <w:rPr>
          <w:rFonts w:ascii="Palatino Linotype" w:hAnsi="Palatino Linotype" w:cs="Times New Roman"/>
          <w:sz w:val="24"/>
          <w:szCs w:val="24"/>
        </w:rPr>
        <w:t xml:space="preserve"> in the Chinese room</w:t>
      </w:r>
      <w:r w:rsidR="00274318" w:rsidRPr="00316FFD">
        <w:rPr>
          <w:rFonts w:ascii="Palatino Linotype" w:hAnsi="Palatino Linotype" w:cs="Times New Roman"/>
          <w:sz w:val="24"/>
          <w:szCs w:val="24"/>
        </w:rPr>
        <w:t>,</w:t>
      </w:r>
      <w:r w:rsidR="00785628" w:rsidRPr="00316FFD">
        <w:rPr>
          <w:rFonts w:ascii="Palatino Linotype" w:hAnsi="Palatino Linotype" w:cs="Times New Roman"/>
          <w:sz w:val="24"/>
          <w:szCs w:val="24"/>
        </w:rPr>
        <w:t xml:space="preserve"> a</w:t>
      </w:r>
      <w:r w:rsidR="00E30D65" w:rsidRPr="00316FFD">
        <w:rPr>
          <w:rFonts w:ascii="Palatino Linotype" w:hAnsi="Palatino Linotype" w:cs="Times New Roman"/>
          <w:sz w:val="24"/>
          <w:szCs w:val="24"/>
        </w:rPr>
        <w:t xml:space="preserve"> common observation </w:t>
      </w:r>
      <w:r w:rsidR="00CE4634" w:rsidRPr="00316FFD">
        <w:rPr>
          <w:rFonts w:ascii="Palatino Linotype" w:hAnsi="Palatino Linotype" w:cs="Times New Roman"/>
          <w:sz w:val="24"/>
          <w:szCs w:val="24"/>
        </w:rPr>
        <w:t xml:space="preserve">of </w:t>
      </w:r>
      <w:r w:rsidR="005400C9" w:rsidRPr="00316FFD">
        <w:rPr>
          <w:rFonts w:ascii="Palatino Linotype" w:hAnsi="Palatino Linotype" w:cs="Times New Roman"/>
          <w:sz w:val="24"/>
          <w:szCs w:val="24"/>
        </w:rPr>
        <w:t xml:space="preserve">contemporary </w:t>
      </w:r>
      <w:r w:rsidR="00CE4634" w:rsidRPr="00316FFD">
        <w:rPr>
          <w:rFonts w:ascii="Palatino Linotype" w:hAnsi="Palatino Linotype" w:cs="Times New Roman"/>
          <w:sz w:val="24"/>
          <w:szCs w:val="24"/>
        </w:rPr>
        <w:t>schooling</w:t>
      </w:r>
      <w:r w:rsidR="007A7D44" w:rsidRPr="00316FFD">
        <w:rPr>
          <w:rFonts w:ascii="Palatino Linotype" w:hAnsi="Palatino Linotype" w:cs="Times New Roman"/>
          <w:sz w:val="24"/>
          <w:szCs w:val="24"/>
        </w:rPr>
        <w:t xml:space="preserve"> is that students </w:t>
      </w:r>
      <w:r w:rsidR="00CB57D8" w:rsidRPr="00316FFD">
        <w:rPr>
          <w:rFonts w:ascii="Palatino Linotype" w:hAnsi="Palatino Linotype" w:cs="Times New Roman"/>
          <w:sz w:val="24"/>
          <w:szCs w:val="24"/>
        </w:rPr>
        <w:t xml:space="preserve">more often </w:t>
      </w:r>
      <w:r w:rsidR="007A7D44" w:rsidRPr="00316FFD">
        <w:rPr>
          <w:rFonts w:ascii="Palatino Linotype" w:hAnsi="Palatino Linotype" w:cs="Times New Roman"/>
          <w:sz w:val="24"/>
          <w:szCs w:val="24"/>
        </w:rPr>
        <w:t>achieve surface</w:t>
      </w:r>
      <w:r w:rsidR="00A31533" w:rsidRPr="00316FFD">
        <w:rPr>
          <w:rFonts w:ascii="Palatino Linotype" w:hAnsi="Palatino Linotype" w:cs="Times New Roman"/>
          <w:sz w:val="24"/>
          <w:szCs w:val="24"/>
        </w:rPr>
        <w:t xml:space="preserve"> level</w:t>
      </w:r>
      <w:r w:rsidR="007A7D44" w:rsidRPr="00316FFD">
        <w:rPr>
          <w:rFonts w:ascii="Palatino Linotype" w:hAnsi="Palatino Linotype" w:cs="Times New Roman"/>
          <w:sz w:val="24"/>
          <w:szCs w:val="24"/>
        </w:rPr>
        <w:t xml:space="preserve"> learning</w:t>
      </w:r>
      <w:r w:rsidR="00452A35" w:rsidRPr="00316FFD">
        <w:rPr>
          <w:rFonts w:ascii="Palatino Linotype" w:hAnsi="Palatino Linotype" w:cs="Times New Roman"/>
          <w:sz w:val="24"/>
          <w:szCs w:val="24"/>
        </w:rPr>
        <w:t>. That i</w:t>
      </w:r>
      <w:r w:rsidR="0066305D" w:rsidRPr="00316FFD">
        <w:rPr>
          <w:rFonts w:ascii="Palatino Linotype" w:hAnsi="Palatino Linotype" w:cs="Times New Roman"/>
          <w:sz w:val="24"/>
          <w:szCs w:val="24"/>
        </w:rPr>
        <w:t>s m</w:t>
      </w:r>
      <w:r w:rsidR="00F75FF6" w:rsidRPr="00316FFD">
        <w:rPr>
          <w:rFonts w:ascii="Palatino Linotype" w:hAnsi="Palatino Linotype" w:cs="Times New Roman"/>
          <w:sz w:val="24"/>
          <w:szCs w:val="24"/>
        </w:rPr>
        <w:t xml:space="preserve">emorising </w:t>
      </w:r>
      <w:r w:rsidR="000D0AC6" w:rsidRPr="00316FFD">
        <w:rPr>
          <w:rFonts w:ascii="Palatino Linotype" w:hAnsi="Palatino Linotype" w:cs="Times New Roman"/>
          <w:sz w:val="24"/>
          <w:szCs w:val="24"/>
        </w:rPr>
        <w:t>and</w:t>
      </w:r>
      <w:r w:rsidR="00F75FF6" w:rsidRPr="00316FFD">
        <w:rPr>
          <w:rFonts w:ascii="Palatino Linotype" w:hAnsi="Palatino Linotype" w:cs="Times New Roman"/>
          <w:sz w:val="24"/>
          <w:szCs w:val="24"/>
        </w:rPr>
        <w:t xml:space="preserve"> giving back basic </w:t>
      </w:r>
      <w:r w:rsidR="00857DED" w:rsidRPr="00316FFD">
        <w:rPr>
          <w:rFonts w:ascii="Palatino Linotype" w:hAnsi="Palatino Linotype" w:cs="Times New Roman"/>
          <w:sz w:val="24"/>
          <w:szCs w:val="24"/>
        </w:rPr>
        <w:t>pieces of information</w:t>
      </w:r>
      <w:r w:rsidR="007337A1" w:rsidRPr="00316FFD">
        <w:rPr>
          <w:rFonts w:ascii="Palatino Linotype" w:hAnsi="Palatino Linotype" w:cs="Times New Roman"/>
          <w:sz w:val="24"/>
          <w:szCs w:val="24"/>
        </w:rPr>
        <w:t xml:space="preserve"> on </w:t>
      </w:r>
      <w:r w:rsidR="002C400C" w:rsidRPr="00316FFD">
        <w:rPr>
          <w:rFonts w:ascii="Palatino Linotype" w:hAnsi="Palatino Linotype" w:cs="Times New Roman"/>
          <w:sz w:val="24"/>
          <w:szCs w:val="24"/>
        </w:rPr>
        <w:t>tests</w:t>
      </w:r>
      <w:r w:rsidR="007A7D44" w:rsidRPr="00316FFD">
        <w:rPr>
          <w:rFonts w:ascii="Palatino Linotype" w:hAnsi="Palatino Linotype" w:cs="Times New Roman"/>
          <w:sz w:val="24"/>
          <w:szCs w:val="24"/>
        </w:rPr>
        <w:t xml:space="preserve"> </w:t>
      </w:r>
      <w:r w:rsidR="00CD549F" w:rsidRPr="00316FFD">
        <w:rPr>
          <w:rFonts w:ascii="Palatino Linotype" w:hAnsi="Palatino Linotype" w:cs="Times New Roman"/>
          <w:sz w:val="24"/>
          <w:szCs w:val="24"/>
        </w:rPr>
        <w:t>rather than</w:t>
      </w:r>
      <w:r w:rsidR="007A7D44" w:rsidRPr="00316FFD">
        <w:rPr>
          <w:rFonts w:ascii="Palatino Linotype" w:hAnsi="Palatino Linotype" w:cs="Times New Roman"/>
          <w:sz w:val="24"/>
          <w:szCs w:val="24"/>
        </w:rPr>
        <w:t xml:space="preserve"> </w:t>
      </w:r>
      <w:r w:rsidR="001D1CBB" w:rsidRPr="00316FFD">
        <w:rPr>
          <w:rFonts w:ascii="Palatino Linotype" w:hAnsi="Palatino Linotype" w:cs="Times New Roman"/>
          <w:sz w:val="24"/>
          <w:szCs w:val="24"/>
        </w:rPr>
        <w:t xml:space="preserve">achieving </w:t>
      </w:r>
      <w:r w:rsidR="007A7D44" w:rsidRPr="00316FFD">
        <w:rPr>
          <w:rFonts w:ascii="Palatino Linotype" w:hAnsi="Palatino Linotype" w:cs="Times New Roman"/>
          <w:sz w:val="24"/>
          <w:szCs w:val="24"/>
        </w:rPr>
        <w:t>deep learning</w:t>
      </w:r>
      <w:r w:rsidR="00857DED" w:rsidRPr="00316FFD">
        <w:rPr>
          <w:rFonts w:ascii="Palatino Linotype" w:hAnsi="Palatino Linotype" w:cs="Times New Roman"/>
          <w:sz w:val="24"/>
          <w:szCs w:val="24"/>
        </w:rPr>
        <w:t xml:space="preserve"> </w:t>
      </w:r>
      <w:r w:rsidR="00B77D80" w:rsidRPr="00316FFD">
        <w:rPr>
          <w:rFonts w:ascii="Palatino Linotype" w:hAnsi="Palatino Linotype" w:cs="Times New Roman"/>
          <w:sz w:val="24"/>
          <w:szCs w:val="24"/>
        </w:rPr>
        <w:t>i</w:t>
      </w:r>
      <w:r w:rsidR="00857DED" w:rsidRPr="00316FFD">
        <w:rPr>
          <w:rFonts w:ascii="Palatino Linotype" w:hAnsi="Palatino Linotype" w:cs="Times New Roman"/>
          <w:sz w:val="24"/>
          <w:szCs w:val="24"/>
        </w:rPr>
        <w:t>.</w:t>
      </w:r>
      <w:r w:rsidR="00B77D80" w:rsidRPr="00316FFD">
        <w:rPr>
          <w:rFonts w:ascii="Palatino Linotype" w:hAnsi="Palatino Linotype" w:cs="Times New Roman"/>
          <w:sz w:val="24"/>
          <w:szCs w:val="24"/>
        </w:rPr>
        <w:t>e</w:t>
      </w:r>
      <w:r w:rsidR="00857DED" w:rsidRPr="00316FFD">
        <w:rPr>
          <w:rFonts w:ascii="Palatino Linotype" w:hAnsi="Palatino Linotype" w:cs="Times New Roman"/>
          <w:sz w:val="24"/>
          <w:szCs w:val="24"/>
        </w:rPr>
        <w:t>., learning with understanding</w:t>
      </w:r>
      <w:r w:rsidR="00CE77EB"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(Dolmans et al. 2016)</w:t>
      </w:r>
      <w:r w:rsidR="00DF2371" w:rsidRPr="00316FFD">
        <w:rPr>
          <w:rFonts w:ascii="Palatino Linotype" w:hAnsi="Palatino Linotype" w:cs="Times New Roman"/>
          <w:sz w:val="24"/>
          <w:szCs w:val="24"/>
        </w:rPr>
        <w:t>.</w:t>
      </w:r>
      <w:r w:rsidR="007D3726" w:rsidRPr="00316FFD">
        <w:rPr>
          <w:rFonts w:ascii="Palatino Linotype" w:hAnsi="Palatino Linotype" w:cs="Times New Roman"/>
          <w:sz w:val="24"/>
          <w:szCs w:val="24"/>
        </w:rPr>
        <w:t xml:space="preserve"> </w:t>
      </w:r>
      <w:r w:rsidR="00684FE5" w:rsidRPr="00316FFD">
        <w:rPr>
          <w:rFonts w:ascii="Palatino Linotype" w:hAnsi="Palatino Linotype" w:cs="Times New Roman"/>
          <w:sz w:val="24"/>
          <w:szCs w:val="24"/>
        </w:rPr>
        <w:t xml:space="preserve">This is not to say </w:t>
      </w:r>
      <w:r w:rsidR="000B7F46" w:rsidRPr="00316FFD">
        <w:rPr>
          <w:rFonts w:ascii="Palatino Linotype" w:hAnsi="Palatino Linotype" w:cs="Times New Roman"/>
          <w:sz w:val="24"/>
          <w:szCs w:val="24"/>
        </w:rPr>
        <w:t>experimental</w:t>
      </w:r>
      <w:r w:rsidR="002D5F0A" w:rsidRPr="00316FFD">
        <w:rPr>
          <w:rFonts w:ascii="Palatino Linotype" w:hAnsi="Palatino Linotype" w:cs="Times New Roman"/>
          <w:sz w:val="24"/>
          <w:szCs w:val="24"/>
        </w:rPr>
        <w:t xml:space="preserve"> or rule-governed</w:t>
      </w:r>
      <w:r w:rsidR="000B7F46" w:rsidRPr="00316FFD">
        <w:rPr>
          <w:rFonts w:ascii="Palatino Linotype" w:hAnsi="Palatino Linotype" w:cs="Times New Roman"/>
          <w:sz w:val="24"/>
          <w:szCs w:val="24"/>
        </w:rPr>
        <w:t xml:space="preserve"> </w:t>
      </w:r>
      <w:r w:rsidR="00791912" w:rsidRPr="00316FFD">
        <w:rPr>
          <w:rFonts w:ascii="Palatino Linotype" w:hAnsi="Palatino Linotype" w:cs="Times New Roman"/>
          <w:sz w:val="24"/>
          <w:szCs w:val="24"/>
        </w:rPr>
        <w:t xml:space="preserve">teaching </w:t>
      </w:r>
      <w:r w:rsidR="000B7F46" w:rsidRPr="00316FFD">
        <w:rPr>
          <w:rFonts w:ascii="Palatino Linotype" w:hAnsi="Palatino Linotype" w:cs="Times New Roman"/>
          <w:sz w:val="24"/>
          <w:szCs w:val="24"/>
        </w:rPr>
        <w:t>approaches do not contribute anything to understanding.</w:t>
      </w:r>
      <w:r w:rsidR="00A25B84" w:rsidRPr="00316FFD">
        <w:rPr>
          <w:rFonts w:ascii="Palatino Linotype" w:hAnsi="Palatino Linotype" w:cs="Times New Roman"/>
          <w:sz w:val="24"/>
          <w:szCs w:val="24"/>
        </w:rPr>
        <w:t xml:space="preserve"> </w:t>
      </w:r>
      <w:r w:rsidR="00E220BD" w:rsidRPr="00316FFD">
        <w:rPr>
          <w:rFonts w:ascii="Palatino Linotype" w:hAnsi="Palatino Linotype" w:cs="Times New Roman"/>
          <w:sz w:val="24"/>
          <w:szCs w:val="24"/>
        </w:rPr>
        <w:t>Indeed, i</w:t>
      </w:r>
      <w:r w:rsidR="00906ED8" w:rsidRPr="00316FFD">
        <w:rPr>
          <w:rFonts w:ascii="Palatino Linotype" w:hAnsi="Palatino Linotype" w:cs="Times New Roman"/>
          <w:sz w:val="24"/>
          <w:szCs w:val="24"/>
        </w:rPr>
        <w:t>n response to</w:t>
      </w:r>
      <w:r w:rsidR="00F01BDD" w:rsidRPr="00316FFD">
        <w:rPr>
          <w:rFonts w:ascii="Palatino Linotype" w:hAnsi="Palatino Linotype" w:cs="Times New Roman"/>
          <w:sz w:val="24"/>
          <w:szCs w:val="24"/>
        </w:rPr>
        <w:t xml:space="preserve"> </w:t>
      </w:r>
      <w:r w:rsidR="007E23E0" w:rsidRPr="00316FFD">
        <w:rPr>
          <w:rFonts w:ascii="Palatino Linotype" w:hAnsi="Palatino Linotype" w:cs="Times New Roman"/>
          <w:sz w:val="24"/>
          <w:szCs w:val="24"/>
        </w:rPr>
        <w:t>the</w:t>
      </w:r>
      <w:r w:rsidR="00906ED8" w:rsidRPr="00316FFD">
        <w:rPr>
          <w:rFonts w:ascii="Palatino Linotype" w:hAnsi="Palatino Linotype" w:cs="Times New Roman"/>
          <w:sz w:val="24"/>
          <w:szCs w:val="24"/>
        </w:rPr>
        <w:t xml:space="preserve"> </w:t>
      </w:r>
      <w:r w:rsidR="00287D13" w:rsidRPr="00316FFD">
        <w:rPr>
          <w:rFonts w:ascii="Palatino Linotype" w:hAnsi="Palatino Linotype" w:cs="Times New Roman"/>
          <w:sz w:val="24"/>
          <w:szCs w:val="24"/>
        </w:rPr>
        <w:t>points</w:t>
      </w:r>
      <w:r w:rsidR="00801A22" w:rsidRPr="00316FFD">
        <w:rPr>
          <w:rFonts w:ascii="Palatino Linotype" w:hAnsi="Palatino Linotype" w:cs="Times New Roman"/>
          <w:sz w:val="24"/>
          <w:szCs w:val="24"/>
        </w:rPr>
        <w:t xml:space="preserve"> hitherto </w:t>
      </w:r>
      <w:r w:rsidR="00287D13" w:rsidRPr="00316FFD">
        <w:rPr>
          <w:rFonts w:ascii="Palatino Linotype" w:hAnsi="Palatino Linotype" w:cs="Times New Roman"/>
          <w:sz w:val="24"/>
          <w:szCs w:val="24"/>
        </w:rPr>
        <w:t>raised</w:t>
      </w:r>
      <w:r w:rsidR="00D472C7" w:rsidRPr="00316FFD">
        <w:rPr>
          <w:rFonts w:ascii="Palatino Linotype" w:hAnsi="Palatino Linotype" w:cs="Times New Roman"/>
          <w:sz w:val="24"/>
          <w:szCs w:val="24"/>
        </w:rPr>
        <w:t>,</w:t>
      </w:r>
      <w:r w:rsidR="00906ED8" w:rsidRPr="00316FFD">
        <w:rPr>
          <w:rFonts w:ascii="Palatino Linotype" w:hAnsi="Palatino Linotype" w:cs="Times New Roman"/>
          <w:sz w:val="24"/>
          <w:szCs w:val="24"/>
        </w:rPr>
        <w:t xml:space="preserve"> </w:t>
      </w:r>
      <w:r w:rsidR="00EC288A" w:rsidRPr="00316FFD">
        <w:rPr>
          <w:rFonts w:ascii="Palatino Linotype" w:hAnsi="Palatino Linotype" w:cs="Times New Roman"/>
          <w:sz w:val="24"/>
          <w:szCs w:val="24"/>
        </w:rPr>
        <w:t>some</w:t>
      </w:r>
      <w:r w:rsidR="005C3ECF" w:rsidRPr="00316FFD">
        <w:rPr>
          <w:rFonts w:ascii="Palatino Linotype" w:hAnsi="Palatino Linotype" w:cs="Times New Roman"/>
          <w:sz w:val="24"/>
          <w:szCs w:val="24"/>
        </w:rPr>
        <w:t xml:space="preserve"> m</w:t>
      </w:r>
      <w:r w:rsidR="00287D13" w:rsidRPr="00316FFD">
        <w:rPr>
          <w:rFonts w:ascii="Palatino Linotype" w:hAnsi="Palatino Linotype" w:cs="Times New Roman"/>
          <w:sz w:val="24"/>
          <w:szCs w:val="24"/>
        </w:rPr>
        <w:t>ay</w:t>
      </w:r>
      <w:r w:rsidR="005C3ECF" w:rsidRPr="00316FFD">
        <w:rPr>
          <w:rFonts w:ascii="Palatino Linotype" w:hAnsi="Palatino Linotype" w:cs="Times New Roman"/>
          <w:sz w:val="24"/>
          <w:szCs w:val="24"/>
        </w:rPr>
        <w:t xml:space="preserve"> </w:t>
      </w:r>
      <w:r w:rsidR="004F1983" w:rsidRPr="00316FFD">
        <w:rPr>
          <w:rFonts w:ascii="Palatino Linotype" w:hAnsi="Palatino Linotype" w:cs="Times New Roman"/>
          <w:sz w:val="24"/>
          <w:szCs w:val="24"/>
        </w:rPr>
        <w:t>retort</w:t>
      </w:r>
      <w:r w:rsidR="00EC288A" w:rsidRPr="00316FFD">
        <w:rPr>
          <w:rFonts w:ascii="Palatino Linotype" w:hAnsi="Palatino Linotype" w:cs="Times New Roman"/>
          <w:sz w:val="24"/>
          <w:szCs w:val="24"/>
        </w:rPr>
        <w:t xml:space="preserve"> </w:t>
      </w:r>
      <w:r w:rsidR="005C3ECF" w:rsidRPr="00316FFD">
        <w:rPr>
          <w:rFonts w:ascii="Palatino Linotype" w:hAnsi="Palatino Linotype" w:cs="Times New Roman"/>
          <w:sz w:val="24"/>
          <w:szCs w:val="24"/>
        </w:rPr>
        <w:t xml:space="preserve">that </w:t>
      </w:r>
      <w:r w:rsidR="00031F2C" w:rsidRPr="00316FFD">
        <w:rPr>
          <w:rFonts w:ascii="Palatino Linotype" w:hAnsi="Palatino Linotype" w:cs="Times New Roman"/>
          <w:sz w:val="24"/>
          <w:szCs w:val="24"/>
        </w:rPr>
        <w:t>because</w:t>
      </w:r>
      <w:r w:rsidR="003642F5" w:rsidRPr="00316FFD">
        <w:rPr>
          <w:rFonts w:ascii="Palatino Linotype" w:hAnsi="Palatino Linotype" w:cs="Times New Roman"/>
          <w:sz w:val="24"/>
          <w:szCs w:val="24"/>
        </w:rPr>
        <w:t xml:space="preserve"> experimentally </w:t>
      </w:r>
      <w:r w:rsidR="00E32E30" w:rsidRPr="00316FFD">
        <w:rPr>
          <w:rFonts w:ascii="Palatino Linotype" w:hAnsi="Palatino Linotype" w:cs="Times New Roman"/>
          <w:sz w:val="24"/>
          <w:szCs w:val="24"/>
        </w:rPr>
        <w:t>derived</w:t>
      </w:r>
      <w:r w:rsidR="003642F5" w:rsidRPr="00316FFD">
        <w:rPr>
          <w:rFonts w:ascii="Palatino Linotype" w:hAnsi="Palatino Linotype" w:cs="Times New Roman"/>
          <w:sz w:val="24"/>
          <w:szCs w:val="24"/>
        </w:rPr>
        <w:t xml:space="preserve"> teaching approaches are </w:t>
      </w:r>
      <w:r w:rsidR="00E32E30" w:rsidRPr="00316FFD">
        <w:rPr>
          <w:rFonts w:ascii="Palatino Linotype" w:hAnsi="Palatino Linotype" w:cs="Times New Roman"/>
          <w:sz w:val="24"/>
          <w:szCs w:val="24"/>
        </w:rPr>
        <w:t>tested</w:t>
      </w:r>
      <w:r w:rsidR="005255F3" w:rsidRPr="00316FFD">
        <w:rPr>
          <w:rFonts w:ascii="Palatino Linotype" w:hAnsi="Palatino Linotype" w:cs="Times New Roman"/>
          <w:sz w:val="24"/>
          <w:szCs w:val="24"/>
        </w:rPr>
        <w:t xml:space="preserve"> </w:t>
      </w:r>
      <w:r w:rsidR="00E32E30" w:rsidRPr="00316FFD">
        <w:rPr>
          <w:rFonts w:ascii="Palatino Linotype" w:hAnsi="Palatino Linotype" w:cs="Times New Roman"/>
          <w:sz w:val="24"/>
          <w:szCs w:val="24"/>
        </w:rPr>
        <w:t xml:space="preserve">in classrooms with </w:t>
      </w:r>
      <w:r w:rsidR="00CA3118" w:rsidRPr="00316FFD">
        <w:rPr>
          <w:rFonts w:ascii="Palatino Linotype" w:hAnsi="Palatino Linotype" w:cs="Times New Roman"/>
          <w:sz w:val="24"/>
          <w:szCs w:val="24"/>
        </w:rPr>
        <w:t xml:space="preserve">real </w:t>
      </w:r>
      <w:r w:rsidR="00E32E30" w:rsidRPr="00316FFD">
        <w:rPr>
          <w:rFonts w:ascii="Palatino Linotype" w:hAnsi="Palatino Linotype" w:cs="Times New Roman"/>
          <w:sz w:val="24"/>
          <w:szCs w:val="24"/>
        </w:rPr>
        <w:t>students</w:t>
      </w:r>
      <w:r w:rsidR="00C54601" w:rsidRPr="00316FFD">
        <w:rPr>
          <w:rFonts w:ascii="Palatino Linotype" w:hAnsi="Palatino Linotype" w:cs="Times New Roman"/>
          <w:sz w:val="24"/>
          <w:szCs w:val="24"/>
        </w:rPr>
        <w:t>,</w:t>
      </w:r>
      <w:r w:rsidR="00E32E30" w:rsidRPr="00316FFD">
        <w:rPr>
          <w:rFonts w:ascii="Palatino Linotype" w:hAnsi="Palatino Linotype" w:cs="Times New Roman"/>
          <w:sz w:val="24"/>
          <w:szCs w:val="24"/>
        </w:rPr>
        <w:t xml:space="preserve"> </w:t>
      </w:r>
      <w:r w:rsidR="003D6813" w:rsidRPr="00316FFD">
        <w:rPr>
          <w:rFonts w:ascii="Palatino Linotype" w:hAnsi="Palatino Linotype" w:cs="Times New Roman"/>
          <w:sz w:val="24"/>
          <w:szCs w:val="24"/>
        </w:rPr>
        <w:t xml:space="preserve">they </w:t>
      </w:r>
      <w:r w:rsidR="006A7CA4" w:rsidRPr="00316FFD">
        <w:rPr>
          <w:rFonts w:ascii="Palatino Linotype" w:hAnsi="Palatino Linotype" w:cs="Times New Roman"/>
          <w:sz w:val="24"/>
          <w:szCs w:val="24"/>
        </w:rPr>
        <w:t>are</w:t>
      </w:r>
      <w:r w:rsidR="00C31D59" w:rsidRPr="00316FFD">
        <w:rPr>
          <w:rFonts w:ascii="Palatino Linotype" w:hAnsi="Palatino Linotype" w:cs="Times New Roman"/>
          <w:sz w:val="24"/>
          <w:szCs w:val="24"/>
        </w:rPr>
        <w:t>,</w:t>
      </w:r>
      <w:r w:rsidR="002D59BD" w:rsidRPr="00316FFD">
        <w:rPr>
          <w:rFonts w:ascii="Palatino Linotype" w:hAnsi="Palatino Linotype" w:cs="Times New Roman"/>
          <w:sz w:val="24"/>
          <w:szCs w:val="24"/>
        </w:rPr>
        <w:t xml:space="preserve"> to some extent</w:t>
      </w:r>
      <w:r w:rsidR="00C31D59" w:rsidRPr="00316FFD">
        <w:rPr>
          <w:rFonts w:ascii="Palatino Linotype" w:hAnsi="Palatino Linotype" w:cs="Times New Roman"/>
          <w:sz w:val="24"/>
          <w:szCs w:val="24"/>
        </w:rPr>
        <w:t>,</w:t>
      </w:r>
      <w:r w:rsidR="005D0798" w:rsidRPr="00316FFD">
        <w:rPr>
          <w:rFonts w:ascii="Palatino Linotype" w:hAnsi="Palatino Linotype" w:cs="Times New Roman"/>
          <w:sz w:val="24"/>
          <w:szCs w:val="24"/>
        </w:rPr>
        <w:t xml:space="preserve"> </w:t>
      </w:r>
      <w:r w:rsidR="006B4315" w:rsidRPr="00316FFD">
        <w:rPr>
          <w:rFonts w:ascii="Palatino Linotype" w:hAnsi="Palatino Linotype" w:cs="Times New Roman"/>
          <w:sz w:val="24"/>
          <w:szCs w:val="24"/>
        </w:rPr>
        <w:t>general</w:t>
      </w:r>
      <w:r w:rsidR="00114CA3" w:rsidRPr="00316FFD">
        <w:rPr>
          <w:rFonts w:ascii="Palatino Linotype" w:hAnsi="Palatino Linotype" w:cs="Times New Roman"/>
          <w:sz w:val="24"/>
          <w:szCs w:val="24"/>
        </w:rPr>
        <w:t>i</w:t>
      </w:r>
      <w:r w:rsidR="00057712" w:rsidRPr="00316FFD">
        <w:rPr>
          <w:rFonts w:ascii="Palatino Linotype" w:hAnsi="Palatino Linotype" w:cs="Times New Roman"/>
          <w:sz w:val="24"/>
          <w:szCs w:val="24"/>
        </w:rPr>
        <w:t>z</w:t>
      </w:r>
      <w:r w:rsidR="00114CA3" w:rsidRPr="00316FFD">
        <w:rPr>
          <w:rFonts w:ascii="Palatino Linotype" w:hAnsi="Palatino Linotype" w:cs="Times New Roman"/>
          <w:sz w:val="24"/>
          <w:szCs w:val="24"/>
        </w:rPr>
        <w:t>ed</w:t>
      </w:r>
      <w:r w:rsidR="00066572" w:rsidRPr="00316FFD">
        <w:rPr>
          <w:rFonts w:ascii="Palatino Linotype" w:hAnsi="Palatino Linotype" w:cs="Times New Roman"/>
          <w:sz w:val="24"/>
          <w:szCs w:val="24"/>
        </w:rPr>
        <w:t xml:space="preserve"> instantiations</w:t>
      </w:r>
      <w:r w:rsidR="007F2BCD" w:rsidRPr="00316FFD">
        <w:rPr>
          <w:rFonts w:ascii="Palatino Linotype" w:hAnsi="Palatino Linotype" w:cs="Times New Roman"/>
          <w:sz w:val="24"/>
          <w:szCs w:val="24"/>
        </w:rPr>
        <w:t xml:space="preserve"> of </w:t>
      </w:r>
      <w:r w:rsidR="00CE1F16" w:rsidRPr="00316FFD">
        <w:rPr>
          <w:rFonts w:ascii="Palatino Linotype" w:hAnsi="Palatino Linotype" w:cs="Times New Roman"/>
          <w:sz w:val="24"/>
          <w:szCs w:val="24"/>
        </w:rPr>
        <w:t>classroom</w:t>
      </w:r>
      <w:r w:rsidR="006A35C7" w:rsidRPr="00316FFD">
        <w:rPr>
          <w:rFonts w:ascii="Palatino Linotype" w:hAnsi="Palatino Linotype" w:cs="Times New Roman"/>
          <w:sz w:val="24"/>
          <w:szCs w:val="24"/>
        </w:rPr>
        <w:t xml:space="preserve"> </w:t>
      </w:r>
      <w:r w:rsidR="00BA7F0F" w:rsidRPr="00316FFD">
        <w:rPr>
          <w:rFonts w:ascii="Palatino Linotype" w:hAnsi="Palatino Linotype" w:cs="Times New Roman"/>
          <w:sz w:val="24"/>
          <w:szCs w:val="24"/>
        </w:rPr>
        <w:t>semantics</w:t>
      </w:r>
      <w:r w:rsidR="00AD2271" w:rsidRPr="00316FFD">
        <w:rPr>
          <w:rFonts w:ascii="Palatino Linotype" w:hAnsi="Palatino Linotype" w:cs="Times New Roman"/>
          <w:sz w:val="24"/>
          <w:szCs w:val="24"/>
        </w:rPr>
        <w:t>.</w:t>
      </w:r>
      <w:r w:rsidR="009E2067" w:rsidRPr="00316FFD">
        <w:rPr>
          <w:rFonts w:ascii="Palatino Linotype" w:hAnsi="Palatino Linotype" w:cs="Times New Roman"/>
          <w:sz w:val="24"/>
          <w:szCs w:val="24"/>
        </w:rPr>
        <w:t xml:space="preserve"> </w:t>
      </w:r>
      <w:r w:rsidR="00260586" w:rsidRPr="00316FFD">
        <w:rPr>
          <w:rFonts w:ascii="Palatino Linotype" w:hAnsi="Palatino Linotype" w:cs="Times New Roman"/>
          <w:sz w:val="24"/>
          <w:szCs w:val="24"/>
        </w:rPr>
        <w:t xml:space="preserve">Such a counterargument would hold significant weight </w:t>
      </w:r>
      <w:r w:rsidR="007F1AC1" w:rsidRPr="00316FFD">
        <w:rPr>
          <w:rFonts w:ascii="Palatino Linotype" w:hAnsi="Palatino Linotype" w:cs="Times New Roman"/>
          <w:sz w:val="24"/>
          <w:szCs w:val="24"/>
        </w:rPr>
        <w:t xml:space="preserve">if </w:t>
      </w:r>
      <w:r w:rsidR="00793CE7" w:rsidRPr="00316FFD">
        <w:rPr>
          <w:rFonts w:ascii="Palatino Linotype" w:hAnsi="Palatino Linotype" w:cs="Times New Roman"/>
          <w:sz w:val="24"/>
          <w:szCs w:val="24"/>
        </w:rPr>
        <w:t xml:space="preserve">the </w:t>
      </w:r>
      <w:r w:rsidR="00D84546" w:rsidRPr="00316FFD">
        <w:rPr>
          <w:rFonts w:ascii="Palatino Linotype" w:hAnsi="Palatino Linotype" w:cs="Times New Roman"/>
          <w:sz w:val="24"/>
          <w:szCs w:val="24"/>
        </w:rPr>
        <w:t>meaning</w:t>
      </w:r>
      <w:r w:rsidR="009B0659" w:rsidRPr="00316FFD">
        <w:rPr>
          <w:rFonts w:ascii="Palatino Linotype" w:hAnsi="Palatino Linotype" w:cs="Times New Roman"/>
          <w:sz w:val="24"/>
          <w:szCs w:val="24"/>
        </w:rPr>
        <w:t>s human</w:t>
      </w:r>
      <w:r w:rsidR="005E4D86" w:rsidRPr="00316FFD">
        <w:rPr>
          <w:rFonts w:ascii="Palatino Linotype" w:hAnsi="Palatino Linotype" w:cs="Times New Roman"/>
          <w:sz w:val="24"/>
          <w:szCs w:val="24"/>
        </w:rPr>
        <w:t>s</w:t>
      </w:r>
      <w:r w:rsidR="009B0659" w:rsidRPr="00316FFD">
        <w:rPr>
          <w:rFonts w:ascii="Palatino Linotype" w:hAnsi="Palatino Linotype" w:cs="Times New Roman"/>
          <w:sz w:val="24"/>
          <w:szCs w:val="24"/>
        </w:rPr>
        <w:t xml:space="preserve"> derive from language and </w:t>
      </w:r>
      <w:r w:rsidR="005E4D86" w:rsidRPr="00316FFD">
        <w:rPr>
          <w:rFonts w:ascii="Palatino Linotype" w:hAnsi="Palatino Linotype" w:cs="Times New Roman"/>
          <w:sz w:val="24"/>
          <w:szCs w:val="24"/>
        </w:rPr>
        <w:t xml:space="preserve">other </w:t>
      </w:r>
      <w:r w:rsidR="00895280" w:rsidRPr="00316FFD">
        <w:rPr>
          <w:rFonts w:ascii="Palatino Linotype" w:hAnsi="Palatino Linotype" w:cs="Times New Roman"/>
          <w:sz w:val="24"/>
          <w:szCs w:val="24"/>
        </w:rPr>
        <w:t>forms</w:t>
      </w:r>
      <w:r w:rsidR="0013053F" w:rsidRPr="00316FFD">
        <w:rPr>
          <w:rFonts w:ascii="Palatino Linotype" w:hAnsi="Palatino Linotype" w:cs="Times New Roman"/>
          <w:sz w:val="24"/>
          <w:szCs w:val="24"/>
        </w:rPr>
        <w:t xml:space="preserve"> of </w:t>
      </w:r>
      <w:r w:rsidR="00B54111" w:rsidRPr="00316FFD">
        <w:rPr>
          <w:rFonts w:ascii="Palatino Linotype" w:hAnsi="Palatino Linotype" w:cs="Times New Roman"/>
          <w:sz w:val="24"/>
          <w:szCs w:val="24"/>
        </w:rPr>
        <w:t>representation</w:t>
      </w:r>
      <w:r w:rsidR="0013053F" w:rsidRPr="00316FFD">
        <w:rPr>
          <w:rFonts w:ascii="Palatino Linotype" w:hAnsi="Palatino Linotype" w:cs="Times New Roman"/>
          <w:sz w:val="24"/>
          <w:szCs w:val="24"/>
        </w:rPr>
        <w:t xml:space="preserve"> were</w:t>
      </w:r>
      <w:r w:rsidR="007F1AC1" w:rsidRPr="00316FFD">
        <w:rPr>
          <w:rFonts w:ascii="Palatino Linotype" w:hAnsi="Palatino Linotype" w:cs="Times New Roman"/>
          <w:sz w:val="24"/>
          <w:szCs w:val="24"/>
        </w:rPr>
        <w:t xml:space="preserve"> </w:t>
      </w:r>
      <w:r w:rsidR="000810D2" w:rsidRPr="00316FFD">
        <w:rPr>
          <w:rFonts w:ascii="Palatino Linotype" w:hAnsi="Palatino Linotype" w:cs="Times New Roman"/>
          <w:sz w:val="24"/>
          <w:szCs w:val="24"/>
        </w:rPr>
        <w:t xml:space="preserve">not </w:t>
      </w:r>
      <w:r w:rsidR="004C2CDA" w:rsidRPr="00316FFD">
        <w:rPr>
          <w:rFonts w:ascii="Palatino Linotype" w:hAnsi="Palatino Linotype" w:cs="Times New Roman"/>
          <w:sz w:val="24"/>
          <w:szCs w:val="24"/>
        </w:rPr>
        <w:t xml:space="preserve">highly </w:t>
      </w:r>
      <w:r w:rsidR="000810D2" w:rsidRPr="00316FFD">
        <w:rPr>
          <w:rFonts w:ascii="Palatino Linotype" w:hAnsi="Palatino Linotype" w:cs="Times New Roman"/>
          <w:sz w:val="24"/>
          <w:szCs w:val="24"/>
        </w:rPr>
        <w:t xml:space="preserve">dependent </w:t>
      </w:r>
      <w:r w:rsidR="001F325F" w:rsidRPr="00316FFD">
        <w:rPr>
          <w:rFonts w:ascii="Palatino Linotype" w:hAnsi="Palatino Linotype" w:cs="Times New Roman"/>
          <w:sz w:val="24"/>
          <w:szCs w:val="24"/>
        </w:rPr>
        <w:t>up</w:t>
      </w:r>
      <w:r w:rsidR="000810D2" w:rsidRPr="00316FFD">
        <w:rPr>
          <w:rFonts w:ascii="Palatino Linotype" w:hAnsi="Palatino Linotype" w:cs="Times New Roman"/>
          <w:sz w:val="24"/>
          <w:szCs w:val="24"/>
        </w:rPr>
        <w:t>on</w:t>
      </w:r>
      <w:r w:rsidR="00952EF2" w:rsidRPr="00316FFD">
        <w:rPr>
          <w:rFonts w:ascii="Palatino Linotype" w:hAnsi="Palatino Linotype" w:cs="Times New Roman"/>
          <w:sz w:val="24"/>
          <w:szCs w:val="24"/>
        </w:rPr>
        <w:t xml:space="preserve"> the</w:t>
      </w:r>
      <w:r w:rsidR="000810D2" w:rsidRPr="00316FFD">
        <w:rPr>
          <w:rFonts w:ascii="Palatino Linotype" w:hAnsi="Palatino Linotype" w:cs="Times New Roman"/>
          <w:sz w:val="24"/>
          <w:szCs w:val="24"/>
        </w:rPr>
        <w:t xml:space="preserve"> </w:t>
      </w:r>
      <w:r w:rsidR="00617168" w:rsidRPr="00316FFD">
        <w:rPr>
          <w:rFonts w:ascii="Palatino Linotype" w:hAnsi="Palatino Linotype" w:cs="Times New Roman"/>
          <w:sz w:val="24"/>
          <w:szCs w:val="24"/>
        </w:rPr>
        <w:t xml:space="preserve">unique </w:t>
      </w:r>
      <w:r w:rsidR="000810D2" w:rsidRPr="00316FFD">
        <w:rPr>
          <w:rFonts w:ascii="Palatino Linotype" w:hAnsi="Palatino Linotype" w:cs="Times New Roman"/>
          <w:sz w:val="24"/>
          <w:szCs w:val="24"/>
        </w:rPr>
        <w:t>context</w:t>
      </w:r>
      <w:r w:rsidR="009C2D77" w:rsidRPr="00316FFD">
        <w:rPr>
          <w:rFonts w:ascii="Palatino Linotype" w:hAnsi="Palatino Linotype" w:cs="Times New Roman"/>
          <w:sz w:val="24"/>
          <w:szCs w:val="24"/>
        </w:rPr>
        <w:t>s</w:t>
      </w:r>
      <w:r w:rsidR="00F27504" w:rsidRPr="00316FFD">
        <w:rPr>
          <w:rFonts w:ascii="Palatino Linotype" w:hAnsi="Palatino Linotype" w:cs="Times New Roman"/>
          <w:sz w:val="24"/>
          <w:szCs w:val="24"/>
        </w:rPr>
        <w:t xml:space="preserve"> </w:t>
      </w:r>
      <w:r w:rsidR="000810D2" w:rsidRPr="00316FFD">
        <w:rPr>
          <w:rFonts w:ascii="Palatino Linotype" w:hAnsi="Palatino Linotype" w:cs="Times New Roman"/>
          <w:sz w:val="24"/>
          <w:szCs w:val="24"/>
        </w:rPr>
        <w:t xml:space="preserve">in which words </w:t>
      </w:r>
      <w:r w:rsidR="00600D84" w:rsidRPr="00316FFD">
        <w:rPr>
          <w:rFonts w:ascii="Palatino Linotype" w:hAnsi="Palatino Linotype" w:cs="Times New Roman"/>
          <w:sz w:val="24"/>
          <w:szCs w:val="24"/>
        </w:rPr>
        <w:t>and</w:t>
      </w:r>
      <w:r w:rsidR="000810D2" w:rsidRPr="00316FFD">
        <w:rPr>
          <w:rFonts w:ascii="Palatino Linotype" w:hAnsi="Palatino Linotype" w:cs="Times New Roman"/>
          <w:sz w:val="24"/>
          <w:szCs w:val="24"/>
        </w:rPr>
        <w:t xml:space="preserve"> </w:t>
      </w:r>
      <w:r w:rsidR="002F391B" w:rsidRPr="00316FFD">
        <w:rPr>
          <w:rFonts w:ascii="Palatino Linotype" w:hAnsi="Palatino Linotype" w:cs="Times New Roman"/>
          <w:sz w:val="24"/>
          <w:szCs w:val="24"/>
        </w:rPr>
        <w:t>signs</w:t>
      </w:r>
      <w:r w:rsidR="000810D2" w:rsidRPr="00316FFD">
        <w:rPr>
          <w:rFonts w:ascii="Palatino Linotype" w:hAnsi="Palatino Linotype" w:cs="Times New Roman"/>
          <w:sz w:val="24"/>
          <w:szCs w:val="24"/>
        </w:rPr>
        <w:t xml:space="preserve"> </w:t>
      </w:r>
      <w:r w:rsidR="00732707" w:rsidRPr="00316FFD">
        <w:rPr>
          <w:rFonts w:ascii="Palatino Linotype" w:hAnsi="Palatino Linotype" w:cs="Times New Roman"/>
          <w:sz w:val="24"/>
          <w:szCs w:val="24"/>
        </w:rPr>
        <w:t>are interpreted</w:t>
      </w:r>
      <w:r w:rsidR="000810D2" w:rsidRPr="00316FFD">
        <w:rPr>
          <w:rFonts w:ascii="Palatino Linotype" w:hAnsi="Palatino Linotype" w:cs="Times New Roman"/>
          <w:sz w:val="24"/>
          <w:szCs w:val="24"/>
        </w:rPr>
        <w:t>.</w:t>
      </w:r>
      <w:r w:rsidR="0031511D" w:rsidRPr="00316FFD">
        <w:rPr>
          <w:rFonts w:ascii="Palatino Linotype" w:hAnsi="Palatino Linotype" w:cs="Times New Roman"/>
          <w:sz w:val="24"/>
          <w:szCs w:val="24"/>
        </w:rPr>
        <w:t xml:space="preserve"> </w:t>
      </w:r>
      <w:r w:rsidR="003F7F6E" w:rsidRPr="00316FFD">
        <w:rPr>
          <w:rFonts w:ascii="Palatino Linotype" w:hAnsi="Palatino Linotype" w:cs="Times New Roman"/>
          <w:sz w:val="24"/>
          <w:szCs w:val="24"/>
        </w:rPr>
        <w:t>T</w:t>
      </w:r>
      <w:r w:rsidR="007A5A8D" w:rsidRPr="00316FFD">
        <w:rPr>
          <w:rFonts w:ascii="Palatino Linotype" w:hAnsi="Palatino Linotype" w:cs="Times New Roman"/>
          <w:sz w:val="24"/>
          <w:szCs w:val="24"/>
        </w:rPr>
        <w:t xml:space="preserve">he </w:t>
      </w:r>
      <w:r w:rsidR="006F70CE" w:rsidRPr="00316FFD">
        <w:rPr>
          <w:rFonts w:ascii="Palatino Linotype" w:hAnsi="Palatino Linotype" w:cs="Times New Roman"/>
          <w:sz w:val="24"/>
          <w:szCs w:val="24"/>
        </w:rPr>
        <w:t>meaning</w:t>
      </w:r>
      <w:r w:rsidR="006022F8" w:rsidRPr="00316FFD">
        <w:rPr>
          <w:rFonts w:ascii="Palatino Linotype" w:hAnsi="Palatino Linotype" w:cs="Times New Roman"/>
          <w:sz w:val="24"/>
          <w:szCs w:val="24"/>
        </w:rPr>
        <w:t>s</w:t>
      </w:r>
      <w:r w:rsidR="006F70CE" w:rsidRPr="00316FFD">
        <w:rPr>
          <w:rFonts w:ascii="Palatino Linotype" w:hAnsi="Palatino Linotype" w:cs="Times New Roman"/>
          <w:sz w:val="24"/>
          <w:szCs w:val="24"/>
        </w:rPr>
        <w:t xml:space="preserve"> human</w:t>
      </w:r>
      <w:r w:rsidR="001A3FBD" w:rsidRPr="00316FFD">
        <w:rPr>
          <w:rFonts w:ascii="Palatino Linotype" w:hAnsi="Palatino Linotype" w:cs="Times New Roman"/>
          <w:sz w:val="24"/>
          <w:szCs w:val="24"/>
        </w:rPr>
        <w:t xml:space="preserve">s </w:t>
      </w:r>
      <w:r w:rsidR="00A25016" w:rsidRPr="00316FFD">
        <w:rPr>
          <w:rFonts w:ascii="Palatino Linotype" w:hAnsi="Palatino Linotype" w:cs="Times New Roman"/>
          <w:sz w:val="24"/>
          <w:szCs w:val="24"/>
        </w:rPr>
        <w:t>interpret</w:t>
      </w:r>
      <w:r w:rsidR="001A3FBD" w:rsidRPr="00316FFD">
        <w:rPr>
          <w:rFonts w:ascii="Palatino Linotype" w:hAnsi="Palatino Linotype" w:cs="Times New Roman"/>
          <w:sz w:val="24"/>
          <w:szCs w:val="24"/>
        </w:rPr>
        <w:t xml:space="preserve"> from</w:t>
      </w:r>
      <w:r w:rsidR="006F70CE" w:rsidRPr="00316FFD">
        <w:rPr>
          <w:rFonts w:ascii="Palatino Linotype" w:hAnsi="Palatino Linotype" w:cs="Times New Roman"/>
          <w:sz w:val="24"/>
          <w:szCs w:val="24"/>
        </w:rPr>
        <w:t xml:space="preserve"> </w:t>
      </w:r>
      <w:r w:rsidR="00A24BB2" w:rsidRPr="00316FFD">
        <w:rPr>
          <w:rFonts w:ascii="Palatino Linotype" w:hAnsi="Palatino Linotype" w:cs="Times New Roman"/>
          <w:sz w:val="24"/>
          <w:szCs w:val="24"/>
        </w:rPr>
        <w:t>different</w:t>
      </w:r>
      <w:r w:rsidR="00271744" w:rsidRPr="00316FFD">
        <w:rPr>
          <w:rFonts w:ascii="Palatino Linotype" w:hAnsi="Palatino Linotype" w:cs="Times New Roman"/>
          <w:sz w:val="24"/>
          <w:szCs w:val="24"/>
        </w:rPr>
        <w:t xml:space="preserve"> </w:t>
      </w:r>
      <w:r w:rsidR="00244BC3" w:rsidRPr="00316FFD">
        <w:rPr>
          <w:rFonts w:ascii="Palatino Linotype" w:hAnsi="Palatino Linotype" w:cs="Times New Roman"/>
          <w:sz w:val="24"/>
          <w:szCs w:val="24"/>
        </w:rPr>
        <w:t>forms</w:t>
      </w:r>
      <w:r w:rsidR="00271744" w:rsidRPr="00316FFD">
        <w:rPr>
          <w:rFonts w:ascii="Palatino Linotype" w:hAnsi="Palatino Linotype" w:cs="Times New Roman"/>
          <w:sz w:val="24"/>
          <w:szCs w:val="24"/>
        </w:rPr>
        <w:t xml:space="preserve"> of representation</w:t>
      </w:r>
      <w:r w:rsidR="00D613A4" w:rsidRPr="00316FFD">
        <w:rPr>
          <w:rFonts w:ascii="Palatino Linotype" w:hAnsi="Palatino Linotype" w:cs="Times New Roman"/>
          <w:sz w:val="24"/>
          <w:szCs w:val="24"/>
        </w:rPr>
        <w:t xml:space="preserve"> </w:t>
      </w:r>
      <w:r w:rsidR="00196FE1" w:rsidRPr="00316FFD">
        <w:rPr>
          <w:rFonts w:ascii="Palatino Linotype" w:hAnsi="Palatino Linotype" w:cs="Times New Roman"/>
          <w:sz w:val="24"/>
          <w:szCs w:val="24"/>
        </w:rPr>
        <w:t xml:space="preserve">do </w:t>
      </w:r>
      <w:r w:rsidR="00D613A4" w:rsidRPr="00316FFD">
        <w:rPr>
          <w:rFonts w:ascii="Palatino Linotype" w:hAnsi="Palatino Linotype" w:cs="Times New Roman"/>
          <w:sz w:val="24"/>
          <w:szCs w:val="24"/>
        </w:rPr>
        <w:t xml:space="preserve">not merely </w:t>
      </w:r>
      <w:r w:rsidR="00D86DBF" w:rsidRPr="00316FFD">
        <w:rPr>
          <w:rFonts w:ascii="Palatino Linotype" w:hAnsi="Palatino Linotype" w:cs="Times New Roman"/>
          <w:sz w:val="24"/>
          <w:szCs w:val="24"/>
        </w:rPr>
        <w:lastRenderedPageBreak/>
        <w:t xml:space="preserve">come </w:t>
      </w:r>
      <w:r w:rsidR="00A24BB2" w:rsidRPr="00316FFD">
        <w:rPr>
          <w:rFonts w:ascii="Palatino Linotype" w:hAnsi="Palatino Linotype" w:cs="Times New Roman"/>
          <w:sz w:val="24"/>
          <w:szCs w:val="24"/>
        </w:rPr>
        <w:t>from</w:t>
      </w:r>
      <w:r w:rsidR="00D613A4" w:rsidRPr="00316FFD">
        <w:rPr>
          <w:rFonts w:ascii="Palatino Linotype" w:hAnsi="Palatino Linotype" w:cs="Times New Roman"/>
          <w:sz w:val="24"/>
          <w:szCs w:val="24"/>
        </w:rPr>
        <w:t xml:space="preserve"> </w:t>
      </w:r>
      <w:r w:rsidR="001D0B0A" w:rsidRPr="00316FFD">
        <w:rPr>
          <w:rFonts w:ascii="Palatino Linotype" w:hAnsi="Palatino Linotype" w:cs="Times New Roman"/>
          <w:sz w:val="24"/>
          <w:szCs w:val="24"/>
        </w:rPr>
        <w:t>context-independent or direct</w:t>
      </w:r>
      <w:r w:rsidR="00CF10CF" w:rsidRPr="00316FFD">
        <w:rPr>
          <w:rFonts w:ascii="Palatino Linotype" w:hAnsi="Palatino Linotype" w:cs="Times New Roman"/>
          <w:sz w:val="24"/>
          <w:szCs w:val="24"/>
        </w:rPr>
        <w:t xml:space="preserve"> </w:t>
      </w:r>
      <w:r w:rsidR="00D613A4" w:rsidRPr="00316FFD">
        <w:rPr>
          <w:rFonts w:ascii="Palatino Linotype" w:hAnsi="Palatino Linotype" w:cs="Times New Roman"/>
          <w:sz w:val="24"/>
          <w:szCs w:val="24"/>
        </w:rPr>
        <w:t>expressions of meaning (</w:t>
      </w:r>
      <w:r w:rsidR="005A4A7C" w:rsidRPr="00316FFD">
        <w:rPr>
          <w:rFonts w:ascii="Palatino Linotype" w:hAnsi="Palatino Linotype" w:cs="Times New Roman"/>
          <w:sz w:val="24"/>
          <w:szCs w:val="24"/>
        </w:rPr>
        <w:t>i</w:t>
      </w:r>
      <w:r w:rsidR="00D613A4" w:rsidRPr="00316FFD">
        <w:rPr>
          <w:rFonts w:ascii="Palatino Linotype" w:hAnsi="Palatino Linotype" w:cs="Times New Roman"/>
          <w:sz w:val="24"/>
          <w:szCs w:val="24"/>
        </w:rPr>
        <w:t>.</w:t>
      </w:r>
      <w:r w:rsidR="005A4A7C" w:rsidRPr="00316FFD">
        <w:rPr>
          <w:rFonts w:ascii="Palatino Linotype" w:hAnsi="Palatino Linotype" w:cs="Times New Roman"/>
          <w:sz w:val="24"/>
          <w:szCs w:val="24"/>
        </w:rPr>
        <w:t>e</w:t>
      </w:r>
      <w:r w:rsidR="00D613A4" w:rsidRPr="00316FFD">
        <w:rPr>
          <w:rFonts w:ascii="Palatino Linotype" w:hAnsi="Palatino Linotype" w:cs="Times New Roman"/>
          <w:sz w:val="24"/>
          <w:szCs w:val="24"/>
        </w:rPr>
        <w:t xml:space="preserve">., as understood by </w:t>
      </w:r>
      <w:r w:rsidR="00BF2ADC" w:rsidRPr="00316FFD">
        <w:rPr>
          <w:rFonts w:ascii="Palatino Linotype" w:hAnsi="Palatino Linotype" w:cs="Times New Roman"/>
          <w:sz w:val="24"/>
          <w:szCs w:val="24"/>
        </w:rPr>
        <w:t>linguistic</w:t>
      </w:r>
      <w:r w:rsidR="00D613A4" w:rsidRPr="00316FFD">
        <w:rPr>
          <w:rFonts w:ascii="Palatino Linotype" w:hAnsi="Palatino Linotype" w:cs="Times New Roman"/>
          <w:sz w:val="24"/>
          <w:szCs w:val="24"/>
        </w:rPr>
        <w:t xml:space="preserve"> rules)</w:t>
      </w:r>
      <w:r w:rsidR="00B06A91" w:rsidRPr="00316FFD">
        <w:rPr>
          <w:rFonts w:ascii="Palatino Linotype" w:hAnsi="Palatino Linotype" w:cs="Times New Roman"/>
          <w:sz w:val="24"/>
          <w:szCs w:val="24"/>
        </w:rPr>
        <w:t xml:space="preserve">. </w:t>
      </w:r>
      <w:r w:rsidR="00A36BB4" w:rsidRPr="00316FFD">
        <w:rPr>
          <w:rFonts w:ascii="Palatino Linotype" w:hAnsi="Palatino Linotype" w:cs="Times New Roman"/>
          <w:sz w:val="24"/>
          <w:szCs w:val="24"/>
        </w:rPr>
        <w:t>They</w:t>
      </w:r>
      <w:r w:rsidR="00CD50DA" w:rsidRPr="00316FFD">
        <w:rPr>
          <w:rFonts w:ascii="Palatino Linotype" w:hAnsi="Palatino Linotype" w:cs="Times New Roman"/>
          <w:sz w:val="24"/>
          <w:szCs w:val="24"/>
        </w:rPr>
        <w:t xml:space="preserve"> </w:t>
      </w:r>
      <w:r w:rsidR="00197691" w:rsidRPr="00316FFD">
        <w:rPr>
          <w:rFonts w:ascii="Palatino Linotype" w:hAnsi="Palatino Linotype" w:cs="Times New Roman"/>
          <w:sz w:val="24"/>
          <w:szCs w:val="24"/>
        </w:rPr>
        <w:t>notably</w:t>
      </w:r>
      <w:r w:rsidR="00881EC8" w:rsidRPr="00316FFD">
        <w:rPr>
          <w:rFonts w:ascii="Palatino Linotype" w:hAnsi="Palatino Linotype" w:cs="Times New Roman"/>
          <w:sz w:val="24"/>
          <w:szCs w:val="24"/>
        </w:rPr>
        <w:t xml:space="preserve"> </w:t>
      </w:r>
      <w:r w:rsidR="00197691" w:rsidRPr="00316FFD">
        <w:rPr>
          <w:rFonts w:ascii="Palatino Linotype" w:hAnsi="Palatino Linotype" w:cs="Times New Roman"/>
          <w:sz w:val="24"/>
          <w:szCs w:val="24"/>
        </w:rPr>
        <w:t>include</w:t>
      </w:r>
      <w:r w:rsidR="00881EC8" w:rsidRPr="00316FFD">
        <w:rPr>
          <w:rFonts w:ascii="Palatino Linotype" w:hAnsi="Palatino Linotype" w:cs="Times New Roman"/>
          <w:sz w:val="24"/>
          <w:szCs w:val="24"/>
        </w:rPr>
        <w:t xml:space="preserve"> indirect or suggested</w:t>
      </w:r>
      <w:r w:rsidR="0020096C" w:rsidRPr="00316FFD">
        <w:rPr>
          <w:rFonts w:ascii="Palatino Linotype" w:hAnsi="Palatino Linotype" w:cs="Times New Roman"/>
          <w:sz w:val="24"/>
          <w:szCs w:val="24"/>
        </w:rPr>
        <w:t xml:space="preserve"> </w:t>
      </w:r>
      <w:r w:rsidR="00197691" w:rsidRPr="00316FFD">
        <w:rPr>
          <w:rFonts w:ascii="Palatino Linotype" w:hAnsi="Palatino Linotype" w:cs="Times New Roman"/>
          <w:sz w:val="24"/>
          <w:szCs w:val="24"/>
        </w:rPr>
        <w:t>meanings</w:t>
      </w:r>
      <w:r w:rsidR="0020096C" w:rsidRPr="00316FFD">
        <w:rPr>
          <w:rFonts w:ascii="Palatino Linotype" w:hAnsi="Palatino Linotype" w:cs="Times New Roman"/>
          <w:sz w:val="24"/>
          <w:szCs w:val="24"/>
        </w:rPr>
        <w:t xml:space="preserve"> taken from </w:t>
      </w:r>
      <w:r w:rsidR="00BD2DBC" w:rsidRPr="00316FFD">
        <w:rPr>
          <w:rFonts w:ascii="Palatino Linotype" w:hAnsi="Palatino Linotype" w:cs="Times New Roman"/>
          <w:sz w:val="24"/>
          <w:szCs w:val="24"/>
        </w:rPr>
        <w:t>their</w:t>
      </w:r>
      <w:r w:rsidR="0020096C" w:rsidRPr="00316FFD">
        <w:rPr>
          <w:rFonts w:ascii="Palatino Linotype" w:hAnsi="Palatino Linotype" w:cs="Times New Roman"/>
          <w:sz w:val="24"/>
          <w:szCs w:val="24"/>
        </w:rPr>
        <w:t xml:space="preserve"> context</w:t>
      </w:r>
      <w:r w:rsidR="002765FA" w:rsidRPr="00316FFD">
        <w:rPr>
          <w:rFonts w:ascii="Palatino Linotype" w:hAnsi="Palatino Linotype" w:cs="Times New Roman"/>
          <w:sz w:val="24"/>
          <w:szCs w:val="24"/>
        </w:rPr>
        <w:t>.</w:t>
      </w:r>
      <w:r w:rsidR="009A17CC" w:rsidRPr="00316FFD">
        <w:rPr>
          <w:rFonts w:ascii="Palatino Linotype" w:hAnsi="Palatino Linotype" w:cs="Times New Roman"/>
          <w:sz w:val="24"/>
          <w:szCs w:val="24"/>
        </w:rPr>
        <w:t xml:space="preserve"> </w:t>
      </w:r>
      <w:r w:rsidR="00F56FF8" w:rsidRPr="00316FFD">
        <w:rPr>
          <w:rFonts w:ascii="Palatino Linotype" w:hAnsi="Palatino Linotype" w:cs="Times New Roman"/>
          <w:sz w:val="24"/>
          <w:szCs w:val="24"/>
        </w:rPr>
        <w:t xml:space="preserve">For example, </w:t>
      </w:r>
      <w:r w:rsidR="00B875E9" w:rsidRPr="00316FFD">
        <w:rPr>
          <w:rFonts w:ascii="Palatino Linotype" w:hAnsi="Palatino Linotype" w:cs="Times New Roman"/>
          <w:sz w:val="24"/>
          <w:szCs w:val="24"/>
        </w:rPr>
        <w:t xml:space="preserve">those </w:t>
      </w:r>
      <w:r w:rsidR="009774D7" w:rsidRPr="00316FFD">
        <w:rPr>
          <w:rFonts w:ascii="Palatino Linotype" w:hAnsi="Palatino Linotype" w:cs="Times New Roman"/>
          <w:sz w:val="24"/>
          <w:szCs w:val="24"/>
        </w:rPr>
        <w:t>based</w:t>
      </w:r>
      <w:r w:rsidR="007B2722" w:rsidRPr="00316FFD">
        <w:rPr>
          <w:rFonts w:ascii="Palatino Linotype" w:hAnsi="Palatino Linotype" w:cs="Times New Roman"/>
          <w:sz w:val="24"/>
          <w:szCs w:val="24"/>
        </w:rPr>
        <w:t xml:space="preserve"> on </w:t>
      </w:r>
      <w:r w:rsidR="008C03F2" w:rsidRPr="00316FFD">
        <w:rPr>
          <w:rFonts w:ascii="Palatino Linotype" w:hAnsi="Palatino Linotype" w:cs="Times New Roman"/>
          <w:sz w:val="24"/>
          <w:szCs w:val="24"/>
        </w:rPr>
        <w:t xml:space="preserve">prior </w:t>
      </w:r>
      <w:r w:rsidR="00B46177" w:rsidRPr="00316FFD">
        <w:rPr>
          <w:rFonts w:ascii="Palatino Linotype" w:hAnsi="Palatino Linotype" w:cs="Times New Roman"/>
          <w:sz w:val="24"/>
          <w:szCs w:val="24"/>
        </w:rPr>
        <w:t>circumstances</w:t>
      </w:r>
      <w:r w:rsidR="00847ACA" w:rsidRPr="00316FFD">
        <w:rPr>
          <w:rFonts w:ascii="Palatino Linotype" w:hAnsi="Palatino Linotype" w:cs="Times New Roman"/>
          <w:sz w:val="24"/>
          <w:szCs w:val="24"/>
        </w:rPr>
        <w:t xml:space="preserve">, </w:t>
      </w:r>
      <w:r w:rsidR="00C078AA" w:rsidRPr="00316FFD">
        <w:rPr>
          <w:rFonts w:ascii="Palatino Linotype" w:hAnsi="Palatino Linotype" w:cs="Times New Roman"/>
          <w:sz w:val="24"/>
          <w:szCs w:val="24"/>
        </w:rPr>
        <w:t>emerg</w:t>
      </w:r>
      <w:r w:rsidR="00177AD9" w:rsidRPr="00316FFD">
        <w:rPr>
          <w:rFonts w:ascii="Palatino Linotype" w:hAnsi="Palatino Linotype" w:cs="Times New Roman"/>
          <w:sz w:val="24"/>
          <w:szCs w:val="24"/>
        </w:rPr>
        <w:t>ent</w:t>
      </w:r>
      <w:r w:rsidR="0016555C" w:rsidRPr="00316FFD">
        <w:rPr>
          <w:rFonts w:ascii="Palatino Linotype" w:hAnsi="Palatino Linotype" w:cs="Times New Roman"/>
          <w:sz w:val="24"/>
          <w:szCs w:val="24"/>
        </w:rPr>
        <w:t xml:space="preserve"> </w:t>
      </w:r>
      <w:r w:rsidR="00F65F77" w:rsidRPr="00316FFD">
        <w:rPr>
          <w:rFonts w:ascii="Palatino Linotype" w:hAnsi="Palatino Linotype" w:cs="Times New Roman"/>
          <w:sz w:val="24"/>
          <w:szCs w:val="24"/>
        </w:rPr>
        <w:t xml:space="preserve">situational </w:t>
      </w:r>
      <w:r w:rsidR="0016555C" w:rsidRPr="00316FFD">
        <w:rPr>
          <w:rFonts w:ascii="Palatino Linotype" w:hAnsi="Palatino Linotype" w:cs="Times New Roman"/>
          <w:sz w:val="24"/>
          <w:szCs w:val="24"/>
        </w:rPr>
        <w:t>features</w:t>
      </w:r>
      <w:r w:rsidR="00C078AA" w:rsidRPr="00316FFD">
        <w:rPr>
          <w:rFonts w:ascii="Palatino Linotype" w:hAnsi="Palatino Linotype" w:cs="Times New Roman"/>
          <w:sz w:val="24"/>
          <w:szCs w:val="24"/>
        </w:rPr>
        <w:t>,</w:t>
      </w:r>
      <w:r w:rsidR="00CD0031" w:rsidRPr="00316FFD">
        <w:rPr>
          <w:rFonts w:ascii="Palatino Linotype" w:hAnsi="Palatino Linotype" w:cs="Times New Roman"/>
          <w:sz w:val="24"/>
          <w:szCs w:val="24"/>
        </w:rPr>
        <w:t xml:space="preserve"> and</w:t>
      </w:r>
      <w:r w:rsidR="00A62D16" w:rsidRPr="00316FFD">
        <w:rPr>
          <w:rFonts w:ascii="Palatino Linotype" w:hAnsi="Palatino Linotype" w:cs="Times New Roman"/>
          <w:sz w:val="24"/>
          <w:szCs w:val="24"/>
        </w:rPr>
        <w:t xml:space="preserve"> </w:t>
      </w:r>
      <w:r w:rsidR="00AF3206" w:rsidRPr="00316FFD">
        <w:rPr>
          <w:rFonts w:ascii="Palatino Linotype" w:hAnsi="Palatino Linotype" w:cs="Times New Roman"/>
          <w:sz w:val="24"/>
          <w:szCs w:val="24"/>
        </w:rPr>
        <w:t>unique</w:t>
      </w:r>
      <w:r w:rsidR="00BE4821" w:rsidRPr="00316FFD">
        <w:rPr>
          <w:rFonts w:ascii="Palatino Linotype" w:hAnsi="Palatino Linotype" w:cs="Times New Roman"/>
          <w:sz w:val="24"/>
          <w:szCs w:val="24"/>
        </w:rPr>
        <w:t xml:space="preserve"> </w:t>
      </w:r>
      <w:r w:rsidR="00005C62" w:rsidRPr="00316FFD">
        <w:rPr>
          <w:rFonts w:ascii="Palatino Linotype" w:hAnsi="Palatino Linotype" w:cs="Times New Roman"/>
          <w:sz w:val="24"/>
          <w:szCs w:val="24"/>
        </w:rPr>
        <w:t>interlocute</w:t>
      </w:r>
      <w:r w:rsidR="000E0325" w:rsidRPr="00316FFD">
        <w:rPr>
          <w:rFonts w:ascii="Palatino Linotype" w:hAnsi="Palatino Linotype" w:cs="Times New Roman"/>
          <w:sz w:val="24"/>
          <w:szCs w:val="24"/>
        </w:rPr>
        <w:t>r</w:t>
      </w:r>
      <w:r w:rsidR="00D96EA9" w:rsidRPr="00316FFD">
        <w:rPr>
          <w:rFonts w:ascii="Palatino Linotype" w:hAnsi="Palatino Linotype" w:cs="Times New Roman"/>
          <w:sz w:val="24"/>
          <w:szCs w:val="24"/>
        </w:rPr>
        <w:t>s</w:t>
      </w:r>
      <w:r w:rsidR="0013703D"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(Todorov 1986)</w:t>
      </w:r>
      <w:r w:rsidR="006A4444" w:rsidRPr="00316FFD">
        <w:rPr>
          <w:rFonts w:ascii="Palatino Linotype" w:hAnsi="Palatino Linotype" w:cs="Times New Roman"/>
          <w:sz w:val="24"/>
          <w:szCs w:val="24"/>
        </w:rPr>
        <w:t>.</w:t>
      </w:r>
    </w:p>
    <w:p w14:paraId="0EB1CED0" w14:textId="0CF2C7D3" w:rsidR="00651628" w:rsidRDefault="00501987"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Contextuali</w:t>
      </w:r>
      <w:r w:rsidR="00057712" w:rsidRPr="00316FFD">
        <w:rPr>
          <w:rFonts w:ascii="Palatino Linotype" w:hAnsi="Palatino Linotype" w:cs="Times New Roman"/>
          <w:sz w:val="24"/>
          <w:szCs w:val="24"/>
        </w:rPr>
        <w:t>z</w:t>
      </w:r>
      <w:r w:rsidRPr="00316FFD">
        <w:rPr>
          <w:rFonts w:ascii="Palatino Linotype" w:hAnsi="Palatino Linotype" w:cs="Times New Roman"/>
          <w:sz w:val="24"/>
          <w:szCs w:val="24"/>
        </w:rPr>
        <w:t>ed</w:t>
      </w:r>
      <w:r w:rsidR="00106D6F" w:rsidRPr="00316FFD">
        <w:rPr>
          <w:rFonts w:ascii="Palatino Linotype" w:hAnsi="Palatino Linotype" w:cs="Times New Roman"/>
          <w:sz w:val="24"/>
          <w:szCs w:val="24"/>
        </w:rPr>
        <w:t xml:space="preserve"> </w:t>
      </w:r>
      <w:r w:rsidR="00464749" w:rsidRPr="00316FFD">
        <w:rPr>
          <w:rFonts w:ascii="Palatino Linotype" w:hAnsi="Palatino Linotype" w:cs="Times New Roman"/>
          <w:sz w:val="24"/>
          <w:szCs w:val="24"/>
        </w:rPr>
        <w:t>or</w:t>
      </w:r>
      <w:r w:rsidR="00106D6F" w:rsidRPr="00316FFD">
        <w:rPr>
          <w:rFonts w:ascii="Palatino Linotype" w:hAnsi="Palatino Linotype" w:cs="Times New Roman"/>
          <w:sz w:val="24"/>
          <w:szCs w:val="24"/>
        </w:rPr>
        <w:t xml:space="preserve"> suggest</w:t>
      </w:r>
      <w:r w:rsidR="003B4AA9" w:rsidRPr="00316FFD">
        <w:rPr>
          <w:rFonts w:ascii="Palatino Linotype" w:hAnsi="Palatino Linotype" w:cs="Times New Roman"/>
          <w:sz w:val="24"/>
          <w:szCs w:val="24"/>
        </w:rPr>
        <w:t>ive</w:t>
      </w:r>
      <w:r w:rsidRPr="00316FFD">
        <w:rPr>
          <w:rFonts w:ascii="Palatino Linotype" w:hAnsi="Palatino Linotype" w:cs="Times New Roman"/>
          <w:sz w:val="24"/>
          <w:szCs w:val="24"/>
        </w:rPr>
        <w:t xml:space="preserve"> meanings are </w:t>
      </w:r>
      <w:r w:rsidR="00AC6B3A" w:rsidRPr="00316FFD">
        <w:rPr>
          <w:rFonts w:ascii="Palatino Linotype" w:hAnsi="Palatino Linotype" w:cs="Times New Roman"/>
          <w:sz w:val="24"/>
          <w:szCs w:val="24"/>
        </w:rPr>
        <w:t>far</w:t>
      </w:r>
      <w:r w:rsidRPr="00316FFD">
        <w:rPr>
          <w:rFonts w:ascii="Palatino Linotype" w:hAnsi="Palatino Linotype" w:cs="Times New Roman"/>
          <w:sz w:val="24"/>
          <w:szCs w:val="24"/>
        </w:rPr>
        <w:t xml:space="preserve"> </w:t>
      </w:r>
      <w:r w:rsidR="00AC6B3A" w:rsidRPr="00316FFD">
        <w:rPr>
          <w:rFonts w:ascii="Palatino Linotype" w:hAnsi="Palatino Linotype" w:cs="Times New Roman"/>
          <w:sz w:val="24"/>
          <w:szCs w:val="24"/>
        </w:rPr>
        <w:t xml:space="preserve">from </w:t>
      </w:r>
      <w:r w:rsidRPr="00316FFD">
        <w:rPr>
          <w:rFonts w:ascii="Palatino Linotype" w:hAnsi="Palatino Linotype" w:cs="Times New Roman"/>
          <w:sz w:val="24"/>
          <w:szCs w:val="24"/>
        </w:rPr>
        <w:t xml:space="preserve">peripheral </w:t>
      </w:r>
      <w:r w:rsidR="00E20150" w:rsidRPr="00316FFD">
        <w:rPr>
          <w:rFonts w:ascii="Palatino Linotype" w:hAnsi="Palatino Linotype" w:cs="Times New Roman"/>
          <w:sz w:val="24"/>
          <w:szCs w:val="24"/>
        </w:rPr>
        <w:t>in</w:t>
      </w:r>
      <w:r w:rsidRPr="00316FFD">
        <w:rPr>
          <w:rFonts w:ascii="Palatino Linotype" w:hAnsi="Palatino Linotype" w:cs="Times New Roman"/>
          <w:sz w:val="24"/>
          <w:szCs w:val="24"/>
        </w:rPr>
        <w:t xml:space="preserve"> education</w:t>
      </w:r>
      <w:r w:rsidR="005A5C67" w:rsidRPr="00316FFD">
        <w:rPr>
          <w:rFonts w:ascii="Palatino Linotype" w:hAnsi="Palatino Linotype" w:cs="Times New Roman"/>
          <w:sz w:val="24"/>
          <w:szCs w:val="24"/>
        </w:rPr>
        <w:t>.</w:t>
      </w:r>
      <w:r w:rsidR="00C653CB" w:rsidRPr="00316FFD">
        <w:rPr>
          <w:rFonts w:ascii="Palatino Linotype" w:hAnsi="Palatino Linotype" w:cs="Times New Roman"/>
          <w:sz w:val="24"/>
          <w:szCs w:val="24"/>
        </w:rPr>
        <w:t xml:space="preserve"> </w:t>
      </w:r>
      <w:r w:rsidR="00BA5959" w:rsidRPr="00316FFD">
        <w:rPr>
          <w:rFonts w:ascii="Palatino Linotype" w:hAnsi="Palatino Linotype" w:cs="Times New Roman"/>
          <w:sz w:val="24"/>
          <w:szCs w:val="24"/>
        </w:rPr>
        <w:t xml:space="preserve">To </w:t>
      </w:r>
      <w:r w:rsidR="0010769A" w:rsidRPr="00316FFD">
        <w:rPr>
          <w:rFonts w:ascii="Palatino Linotype" w:hAnsi="Palatino Linotype" w:cs="Times New Roman"/>
          <w:sz w:val="24"/>
          <w:szCs w:val="24"/>
        </w:rPr>
        <w:t xml:space="preserve">evoke </w:t>
      </w:r>
      <w:r w:rsidR="00287EA4" w:rsidRPr="00316FFD">
        <w:rPr>
          <w:rFonts w:ascii="Palatino Linotype" w:hAnsi="Palatino Linotype" w:cs="Times New Roman"/>
          <w:sz w:val="24"/>
          <w:szCs w:val="24"/>
        </w:rPr>
        <w:t>educational</w:t>
      </w:r>
      <w:r w:rsidR="001F7F16" w:rsidRPr="00316FFD">
        <w:rPr>
          <w:rFonts w:ascii="Palatino Linotype" w:hAnsi="Palatino Linotype" w:cs="Times New Roman"/>
          <w:sz w:val="24"/>
          <w:szCs w:val="24"/>
        </w:rPr>
        <w:t xml:space="preserve">ly significant </w:t>
      </w:r>
      <w:r w:rsidR="0010769A" w:rsidRPr="00316FFD">
        <w:rPr>
          <w:rFonts w:ascii="Palatino Linotype" w:hAnsi="Palatino Linotype" w:cs="Times New Roman"/>
          <w:sz w:val="24"/>
          <w:szCs w:val="24"/>
        </w:rPr>
        <w:t>meanings in</w:t>
      </w:r>
      <w:r w:rsidR="00BA5959" w:rsidRPr="00316FFD">
        <w:rPr>
          <w:rFonts w:ascii="Palatino Linotype" w:hAnsi="Palatino Linotype" w:cs="Times New Roman"/>
          <w:sz w:val="24"/>
          <w:szCs w:val="24"/>
        </w:rPr>
        <w:t xml:space="preserve"> particular circumstances, </w:t>
      </w:r>
      <w:r w:rsidR="00F606E1" w:rsidRPr="00316FFD">
        <w:rPr>
          <w:rFonts w:ascii="Palatino Linotype" w:hAnsi="Palatino Linotype" w:cs="Times New Roman"/>
          <w:sz w:val="24"/>
          <w:szCs w:val="24"/>
        </w:rPr>
        <w:t>it is</w:t>
      </w:r>
      <w:r w:rsidR="00517661" w:rsidRPr="00316FFD">
        <w:rPr>
          <w:rFonts w:ascii="Palatino Linotype" w:hAnsi="Palatino Linotype" w:cs="Times New Roman"/>
          <w:sz w:val="24"/>
          <w:szCs w:val="24"/>
        </w:rPr>
        <w:t xml:space="preserve"> not merely the prescribed instructional approach or content that matters</w:t>
      </w:r>
      <w:r w:rsidR="005B283E" w:rsidRPr="00316FFD">
        <w:rPr>
          <w:rFonts w:ascii="Palatino Linotype" w:hAnsi="Palatino Linotype" w:cs="Times New Roman"/>
          <w:sz w:val="24"/>
          <w:szCs w:val="24"/>
        </w:rPr>
        <w:t>, but</w:t>
      </w:r>
      <w:r w:rsidR="009A3058" w:rsidRPr="00316FFD">
        <w:rPr>
          <w:rFonts w:ascii="Palatino Linotype" w:hAnsi="Palatino Linotype" w:cs="Times New Roman"/>
          <w:sz w:val="24"/>
          <w:szCs w:val="24"/>
        </w:rPr>
        <w:t xml:space="preserve"> equally</w:t>
      </w:r>
      <w:r w:rsidR="00F606E1" w:rsidRPr="00316FFD">
        <w:rPr>
          <w:rFonts w:ascii="Palatino Linotype" w:hAnsi="Palatino Linotype" w:cs="Times New Roman"/>
          <w:sz w:val="24"/>
          <w:szCs w:val="24"/>
        </w:rPr>
        <w:t xml:space="preserve"> the</w:t>
      </w:r>
      <w:r w:rsidR="00932A0B" w:rsidRPr="00316FFD">
        <w:rPr>
          <w:rFonts w:ascii="Palatino Linotype" w:hAnsi="Palatino Linotype" w:cs="Times New Roman"/>
          <w:sz w:val="24"/>
          <w:szCs w:val="24"/>
        </w:rPr>
        <w:t xml:space="preserve"> </w:t>
      </w:r>
      <w:r w:rsidR="00240AF5" w:rsidRPr="00316FFD">
        <w:rPr>
          <w:rFonts w:ascii="Palatino Linotype" w:hAnsi="Palatino Linotype" w:cs="Times New Roman"/>
          <w:i/>
          <w:iCs/>
          <w:sz w:val="24"/>
          <w:szCs w:val="24"/>
        </w:rPr>
        <w:t>form</w:t>
      </w:r>
      <w:r w:rsidR="00C71B92" w:rsidRPr="00316FFD">
        <w:rPr>
          <w:rFonts w:ascii="Palatino Linotype" w:hAnsi="Palatino Linotype" w:cs="Times New Roman"/>
          <w:sz w:val="24"/>
          <w:szCs w:val="24"/>
        </w:rPr>
        <w:t xml:space="preserve"> of </w:t>
      </w:r>
      <w:r w:rsidR="004F6273" w:rsidRPr="00316FFD">
        <w:rPr>
          <w:rFonts w:ascii="Palatino Linotype" w:hAnsi="Palatino Linotype" w:cs="Times New Roman"/>
          <w:sz w:val="24"/>
          <w:szCs w:val="24"/>
        </w:rPr>
        <w:t xml:space="preserve">representation </w:t>
      </w:r>
      <w:r w:rsidR="00A740FE" w:rsidRPr="00316FFD">
        <w:rPr>
          <w:rFonts w:ascii="Palatino Linotype" w:hAnsi="Palatino Linotype" w:cs="Times New Roman"/>
          <w:sz w:val="24"/>
          <w:szCs w:val="24"/>
        </w:rPr>
        <w:t>brought to bear</w:t>
      </w:r>
      <w:r w:rsidR="00000535" w:rsidRPr="00316FFD">
        <w:rPr>
          <w:rFonts w:ascii="Palatino Linotype" w:hAnsi="Palatino Linotype" w:cs="Times New Roman"/>
          <w:sz w:val="24"/>
          <w:szCs w:val="24"/>
        </w:rPr>
        <w:t xml:space="preserve"> by</w:t>
      </w:r>
      <w:r w:rsidR="00B33E3D" w:rsidRPr="00316FFD">
        <w:rPr>
          <w:rFonts w:ascii="Palatino Linotype" w:hAnsi="Palatino Linotype" w:cs="Times New Roman"/>
          <w:sz w:val="24"/>
          <w:szCs w:val="24"/>
        </w:rPr>
        <w:t xml:space="preserve"> the</w:t>
      </w:r>
      <w:r w:rsidR="00000535" w:rsidRPr="00316FFD">
        <w:rPr>
          <w:rFonts w:ascii="Palatino Linotype" w:hAnsi="Palatino Linotype" w:cs="Times New Roman"/>
          <w:sz w:val="24"/>
          <w:szCs w:val="24"/>
        </w:rPr>
        <w:t xml:space="preserve"> teacher</w:t>
      </w:r>
      <w:r w:rsidR="00B06383" w:rsidRPr="00316FFD">
        <w:rPr>
          <w:rFonts w:ascii="Palatino Linotype" w:hAnsi="Palatino Linotype" w:cs="Times New Roman"/>
          <w:sz w:val="24"/>
          <w:szCs w:val="24"/>
        </w:rPr>
        <w:t xml:space="preserve"> </w:t>
      </w:r>
      <w:r w:rsidR="003B7A89" w:rsidRPr="00316FFD">
        <w:rPr>
          <w:rFonts w:ascii="Palatino Linotype" w:hAnsi="Palatino Linotype" w:cs="Times New Roman"/>
          <w:sz w:val="24"/>
          <w:szCs w:val="24"/>
        </w:rPr>
        <w:t>at specific moments</w:t>
      </w:r>
      <w:r w:rsidR="00C71B92"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(Eisner 2003; Stenhouse 1988)</w:t>
      </w:r>
      <w:r w:rsidRPr="00316FFD">
        <w:rPr>
          <w:rFonts w:ascii="Palatino Linotype" w:hAnsi="Palatino Linotype" w:cs="Times New Roman"/>
          <w:sz w:val="24"/>
          <w:szCs w:val="24"/>
        </w:rPr>
        <w:t>.</w:t>
      </w:r>
      <w:r w:rsidR="00C70F36" w:rsidRPr="00316FFD">
        <w:rPr>
          <w:rFonts w:ascii="Palatino Linotype" w:hAnsi="Palatino Linotype" w:cs="Times New Roman"/>
          <w:sz w:val="24"/>
          <w:szCs w:val="24"/>
        </w:rPr>
        <w:t xml:space="preserve"> </w:t>
      </w:r>
      <w:r w:rsidR="00036652">
        <w:rPr>
          <w:rFonts w:ascii="Palatino Linotype" w:hAnsi="Palatino Linotype" w:cs="Times New Roman"/>
          <w:sz w:val="24"/>
          <w:szCs w:val="24"/>
        </w:rPr>
        <w:t>These include t</w:t>
      </w:r>
      <w:r w:rsidR="003C3AD5" w:rsidRPr="00316FFD">
        <w:rPr>
          <w:rFonts w:ascii="Palatino Linotype" w:hAnsi="Palatino Linotype" w:cs="Times New Roman"/>
          <w:sz w:val="24"/>
          <w:szCs w:val="24"/>
        </w:rPr>
        <w:t xml:space="preserve">he </w:t>
      </w:r>
      <w:r w:rsidR="00C70F36" w:rsidRPr="00316FFD">
        <w:rPr>
          <w:rFonts w:ascii="Palatino Linotype" w:hAnsi="Palatino Linotype" w:cs="Times New Roman"/>
          <w:sz w:val="24"/>
          <w:szCs w:val="24"/>
        </w:rPr>
        <w:t>use of tonal</w:t>
      </w:r>
      <w:r w:rsidR="00B80F0B" w:rsidRPr="00316FFD">
        <w:rPr>
          <w:rFonts w:ascii="Palatino Linotype" w:hAnsi="Palatino Linotype" w:cs="Times New Roman"/>
          <w:sz w:val="24"/>
          <w:szCs w:val="24"/>
        </w:rPr>
        <w:t xml:space="preserve"> inflections</w:t>
      </w:r>
      <w:r w:rsidR="00C70F36" w:rsidRPr="00316FFD">
        <w:rPr>
          <w:rFonts w:ascii="Palatino Linotype" w:hAnsi="Palatino Linotype" w:cs="Times New Roman"/>
          <w:sz w:val="24"/>
          <w:szCs w:val="24"/>
        </w:rPr>
        <w:t xml:space="preserve"> </w:t>
      </w:r>
      <w:r w:rsidR="00EB0634" w:rsidRPr="00316FFD">
        <w:rPr>
          <w:rFonts w:ascii="Palatino Linotype" w:hAnsi="Palatino Linotype" w:cs="Times New Roman"/>
          <w:sz w:val="24"/>
          <w:szCs w:val="24"/>
        </w:rPr>
        <w:t xml:space="preserve">to </w:t>
      </w:r>
      <w:r w:rsidR="00D30E46" w:rsidRPr="00316FFD">
        <w:rPr>
          <w:rFonts w:ascii="Palatino Linotype" w:hAnsi="Palatino Linotype" w:cs="Times New Roman"/>
          <w:sz w:val="24"/>
          <w:szCs w:val="24"/>
        </w:rPr>
        <w:t>signify</w:t>
      </w:r>
      <w:r w:rsidR="00EB0634" w:rsidRPr="00316FFD">
        <w:rPr>
          <w:rFonts w:ascii="Palatino Linotype" w:hAnsi="Palatino Linotype" w:cs="Times New Roman"/>
          <w:sz w:val="24"/>
          <w:szCs w:val="24"/>
        </w:rPr>
        <w:t xml:space="preserve"> a key point</w:t>
      </w:r>
      <w:r w:rsidR="00036652">
        <w:rPr>
          <w:rFonts w:ascii="Palatino Linotype" w:hAnsi="Palatino Linotype" w:cs="Times New Roman"/>
          <w:sz w:val="24"/>
          <w:szCs w:val="24"/>
        </w:rPr>
        <w:t>, a</w:t>
      </w:r>
      <w:r w:rsidR="00BF1249" w:rsidRPr="00316FFD">
        <w:rPr>
          <w:rFonts w:ascii="Palatino Linotype" w:hAnsi="Palatino Linotype" w:cs="Times New Roman"/>
          <w:sz w:val="24"/>
          <w:szCs w:val="24"/>
        </w:rPr>
        <w:t>djustments to</w:t>
      </w:r>
      <w:r w:rsidR="00C70F36" w:rsidRPr="00316FFD">
        <w:rPr>
          <w:rFonts w:ascii="Palatino Linotype" w:hAnsi="Palatino Linotype" w:cs="Times New Roman"/>
          <w:sz w:val="24"/>
          <w:szCs w:val="24"/>
        </w:rPr>
        <w:t xml:space="preserve"> spa</w:t>
      </w:r>
      <w:r w:rsidR="001C558B" w:rsidRPr="00316FFD">
        <w:rPr>
          <w:rFonts w:ascii="Palatino Linotype" w:hAnsi="Palatino Linotype" w:cs="Times New Roman"/>
          <w:sz w:val="24"/>
          <w:szCs w:val="24"/>
        </w:rPr>
        <w:t>tial</w:t>
      </w:r>
      <w:r w:rsidR="00C70F36" w:rsidRPr="00316FFD">
        <w:rPr>
          <w:rFonts w:ascii="Palatino Linotype" w:hAnsi="Palatino Linotype" w:cs="Times New Roman"/>
          <w:sz w:val="24"/>
          <w:szCs w:val="24"/>
        </w:rPr>
        <w:t xml:space="preserve"> or temporal arrangements</w:t>
      </w:r>
      <w:r w:rsidR="00FC62CB" w:rsidRPr="00316FFD">
        <w:rPr>
          <w:rFonts w:ascii="Palatino Linotype" w:hAnsi="Palatino Linotype" w:cs="Times New Roman"/>
          <w:sz w:val="24"/>
          <w:szCs w:val="24"/>
        </w:rPr>
        <w:t xml:space="preserve"> t</w:t>
      </w:r>
      <w:r w:rsidR="00EB0634" w:rsidRPr="00316FFD">
        <w:rPr>
          <w:rFonts w:ascii="Palatino Linotype" w:hAnsi="Palatino Linotype" w:cs="Times New Roman"/>
          <w:sz w:val="24"/>
          <w:szCs w:val="24"/>
        </w:rPr>
        <w:t xml:space="preserve">o situate students in </w:t>
      </w:r>
      <w:r w:rsidR="00387CBD" w:rsidRPr="00316FFD">
        <w:rPr>
          <w:rFonts w:ascii="Palatino Linotype" w:hAnsi="Palatino Linotype" w:cs="Times New Roman"/>
          <w:sz w:val="24"/>
          <w:szCs w:val="24"/>
        </w:rPr>
        <w:t xml:space="preserve">immersive </w:t>
      </w:r>
      <w:r w:rsidR="00EB0634" w:rsidRPr="00316FFD">
        <w:rPr>
          <w:rFonts w:ascii="Palatino Linotype" w:hAnsi="Palatino Linotype" w:cs="Times New Roman"/>
          <w:sz w:val="24"/>
          <w:szCs w:val="24"/>
        </w:rPr>
        <w:t>scenarios</w:t>
      </w:r>
      <w:r w:rsidR="00727C75">
        <w:rPr>
          <w:rFonts w:ascii="Palatino Linotype" w:hAnsi="Palatino Linotype" w:cs="Times New Roman"/>
          <w:sz w:val="24"/>
          <w:szCs w:val="24"/>
        </w:rPr>
        <w:t>,</w:t>
      </w:r>
      <w:r w:rsidR="00C70F36" w:rsidRPr="00316FFD">
        <w:rPr>
          <w:rFonts w:ascii="Palatino Linotype" w:hAnsi="Palatino Linotype" w:cs="Times New Roman"/>
          <w:sz w:val="24"/>
          <w:szCs w:val="24"/>
        </w:rPr>
        <w:t xml:space="preserve"> </w:t>
      </w:r>
      <w:r w:rsidR="003F38FE">
        <w:rPr>
          <w:rFonts w:ascii="Palatino Linotype" w:hAnsi="Palatino Linotype" w:cs="Times New Roman"/>
          <w:sz w:val="24"/>
          <w:szCs w:val="24"/>
        </w:rPr>
        <w:t>co</w:t>
      </w:r>
      <w:r w:rsidR="00AC3EEE">
        <w:rPr>
          <w:rFonts w:ascii="Palatino Linotype" w:hAnsi="Palatino Linotype" w:cs="Times New Roman"/>
          <w:sz w:val="24"/>
          <w:szCs w:val="24"/>
        </w:rPr>
        <w:t>nveying</w:t>
      </w:r>
      <w:r w:rsidR="00872927" w:rsidRPr="00316FFD">
        <w:rPr>
          <w:rFonts w:ascii="Palatino Linotype" w:hAnsi="Palatino Linotype" w:cs="Times New Roman"/>
          <w:sz w:val="24"/>
          <w:szCs w:val="24"/>
        </w:rPr>
        <w:t xml:space="preserve"> </w:t>
      </w:r>
      <w:r w:rsidR="00C70F36" w:rsidRPr="00316FFD">
        <w:rPr>
          <w:rFonts w:ascii="Palatino Linotype" w:hAnsi="Palatino Linotype" w:cs="Times New Roman"/>
          <w:sz w:val="24"/>
          <w:szCs w:val="24"/>
        </w:rPr>
        <w:t xml:space="preserve">culturally </w:t>
      </w:r>
      <w:r w:rsidR="00714998" w:rsidRPr="00316FFD">
        <w:rPr>
          <w:rFonts w:ascii="Palatino Linotype" w:hAnsi="Palatino Linotype" w:cs="Times New Roman"/>
          <w:sz w:val="24"/>
          <w:szCs w:val="24"/>
        </w:rPr>
        <w:t>resonant</w:t>
      </w:r>
      <w:r w:rsidR="00C70F36" w:rsidRPr="00316FFD">
        <w:rPr>
          <w:rFonts w:ascii="Palatino Linotype" w:hAnsi="Palatino Linotype" w:cs="Times New Roman"/>
          <w:sz w:val="24"/>
          <w:szCs w:val="24"/>
        </w:rPr>
        <w:t xml:space="preserve"> examples</w:t>
      </w:r>
      <w:r w:rsidR="004D63ED" w:rsidRPr="00316FFD">
        <w:rPr>
          <w:rFonts w:ascii="Palatino Linotype" w:hAnsi="Palatino Linotype" w:cs="Times New Roman"/>
          <w:sz w:val="24"/>
          <w:szCs w:val="24"/>
        </w:rPr>
        <w:t>, a</w:t>
      </w:r>
      <w:r w:rsidR="0067708F" w:rsidRPr="00316FFD">
        <w:rPr>
          <w:rFonts w:ascii="Palatino Linotype" w:hAnsi="Palatino Linotype" w:cs="Times New Roman"/>
          <w:sz w:val="24"/>
          <w:szCs w:val="24"/>
        </w:rPr>
        <w:t>nd timely interjections of silence</w:t>
      </w:r>
      <w:r w:rsidR="007504F8" w:rsidRPr="00316FFD">
        <w:rPr>
          <w:rFonts w:ascii="Palatino Linotype" w:hAnsi="Palatino Linotype" w:cs="Times New Roman"/>
          <w:sz w:val="24"/>
          <w:szCs w:val="24"/>
        </w:rPr>
        <w:t xml:space="preserve"> </w:t>
      </w:r>
      <w:r w:rsidR="0067708F" w:rsidRPr="00316FFD">
        <w:rPr>
          <w:rFonts w:ascii="Palatino Linotype" w:hAnsi="Palatino Linotype" w:cs="Times New Roman"/>
          <w:sz w:val="24"/>
          <w:szCs w:val="24"/>
        </w:rPr>
        <w:t>..</w:t>
      </w:r>
      <w:r w:rsidR="001C558B" w:rsidRPr="00316FFD">
        <w:rPr>
          <w:rFonts w:ascii="Palatino Linotype" w:hAnsi="Palatino Linotype" w:cs="Times New Roman"/>
          <w:sz w:val="24"/>
          <w:szCs w:val="24"/>
        </w:rPr>
        <w:t>.</w:t>
      </w:r>
      <w:r w:rsidR="00E01CB8" w:rsidRPr="00316FFD">
        <w:rPr>
          <w:rFonts w:ascii="Palatino Linotype" w:hAnsi="Palatino Linotype" w:cs="Times New Roman"/>
          <w:sz w:val="24"/>
          <w:szCs w:val="24"/>
        </w:rPr>
        <w:t xml:space="preserve"> </w:t>
      </w:r>
      <w:r w:rsidR="00DA10FE" w:rsidRPr="00316FFD">
        <w:rPr>
          <w:rFonts w:ascii="Palatino Linotype" w:hAnsi="Palatino Linotype" w:cs="Times New Roman"/>
          <w:sz w:val="24"/>
          <w:szCs w:val="24"/>
        </w:rPr>
        <w:t>D</w:t>
      </w:r>
      <w:r w:rsidR="00854EE6" w:rsidRPr="00316FFD">
        <w:rPr>
          <w:rFonts w:ascii="Palatino Linotype" w:hAnsi="Palatino Linotype" w:cs="Times New Roman"/>
          <w:sz w:val="24"/>
          <w:szCs w:val="24"/>
        </w:rPr>
        <w:t>espite the importance of</w:t>
      </w:r>
      <w:r w:rsidR="00120333" w:rsidRPr="00316FFD">
        <w:rPr>
          <w:rFonts w:ascii="Palatino Linotype" w:hAnsi="Palatino Linotype" w:cs="Times New Roman"/>
          <w:sz w:val="24"/>
          <w:szCs w:val="24"/>
        </w:rPr>
        <w:t xml:space="preserve"> </w:t>
      </w:r>
      <w:r w:rsidR="00854EE6" w:rsidRPr="00316FFD">
        <w:rPr>
          <w:rFonts w:ascii="Palatino Linotype" w:hAnsi="Palatino Linotype" w:cs="Times New Roman"/>
          <w:sz w:val="24"/>
          <w:szCs w:val="24"/>
        </w:rPr>
        <w:t>semantics</w:t>
      </w:r>
      <w:r w:rsidR="00120333" w:rsidRPr="00316FFD">
        <w:rPr>
          <w:rFonts w:ascii="Palatino Linotype" w:hAnsi="Palatino Linotype" w:cs="Times New Roman"/>
          <w:sz w:val="24"/>
          <w:szCs w:val="24"/>
        </w:rPr>
        <w:t xml:space="preserve"> to education</w:t>
      </w:r>
      <w:r w:rsidR="000877A1" w:rsidRPr="00316FFD">
        <w:rPr>
          <w:rFonts w:ascii="Palatino Linotype" w:hAnsi="Palatino Linotype" w:cs="Times New Roman"/>
          <w:sz w:val="24"/>
          <w:szCs w:val="24"/>
        </w:rPr>
        <w:t xml:space="preserve">, </w:t>
      </w:r>
      <w:r w:rsidR="003F347F" w:rsidRPr="00316FFD">
        <w:rPr>
          <w:rFonts w:ascii="Palatino Linotype" w:hAnsi="Palatino Linotype" w:cs="Times New Roman"/>
          <w:sz w:val="24"/>
          <w:szCs w:val="24"/>
        </w:rPr>
        <w:t xml:space="preserve">prevailing </w:t>
      </w:r>
      <w:r w:rsidR="00B06169" w:rsidRPr="00316FFD">
        <w:rPr>
          <w:rFonts w:ascii="Palatino Linotype" w:hAnsi="Palatino Linotype" w:cs="Times New Roman"/>
          <w:sz w:val="24"/>
          <w:szCs w:val="24"/>
        </w:rPr>
        <w:t>condition</w:t>
      </w:r>
      <w:r w:rsidR="00DE6309" w:rsidRPr="00316FFD">
        <w:rPr>
          <w:rFonts w:ascii="Palatino Linotype" w:hAnsi="Palatino Linotype" w:cs="Times New Roman"/>
          <w:sz w:val="24"/>
          <w:szCs w:val="24"/>
        </w:rPr>
        <w:t>s</w:t>
      </w:r>
      <w:r w:rsidR="00D442BE" w:rsidRPr="00316FFD">
        <w:rPr>
          <w:rFonts w:ascii="Palatino Linotype" w:hAnsi="Palatino Linotype" w:cs="Times New Roman"/>
          <w:sz w:val="24"/>
          <w:szCs w:val="24"/>
        </w:rPr>
        <w:t xml:space="preserve"> for schooling</w:t>
      </w:r>
      <w:r w:rsidR="00301A55" w:rsidRPr="00316FFD">
        <w:rPr>
          <w:rFonts w:ascii="Palatino Linotype" w:hAnsi="Palatino Linotype" w:cs="Times New Roman"/>
          <w:sz w:val="24"/>
          <w:szCs w:val="24"/>
        </w:rPr>
        <w:t xml:space="preserve"> often</w:t>
      </w:r>
      <w:r w:rsidR="003358EC" w:rsidRPr="00316FFD">
        <w:rPr>
          <w:rFonts w:ascii="Palatino Linotype" w:hAnsi="Palatino Linotype" w:cs="Times New Roman"/>
          <w:sz w:val="24"/>
          <w:szCs w:val="24"/>
        </w:rPr>
        <w:t xml:space="preserve"> </w:t>
      </w:r>
      <w:r w:rsidR="0066305D" w:rsidRPr="00316FFD">
        <w:rPr>
          <w:rFonts w:ascii="Palatino Linotype" w:hAnsi="Palatino Linotype" w:cs="Times New Roman"/>
          <w:sz w:val="24"/>
          <w:szCs w:val="24"/>
        </w:rPr>
        <w:t>disable</w:t>
      </w:r>
      <w:r w:rsidR="003358EC" w:rsidRPr="00316FFD">
        <w:rPr>
          <w:rFonts w:ascii="Palatino Linotype" w:hAnsi="Palatino Linotype" w:cs="Times New Roman"/>
          <w:sz w:val="24"/>
          <w:szCs w:val="24"/>
        </w:rPr>
        <w:t xml:space="preserve"> teachers</w:t>
      </w:r>
      <w:r w:rsidR="000A6D77" w:rsidRPr="00316FFD">
        <w:rPr>
          <w:rFonts w:ascii="Palatino Linotype" w:hAnsi="Palatino Linotype" w:cs="Times New Roman"/>
          <w:sz w:val="24"/>
          <w:szCs w:val="24"/>
        </w:rPr>
        <w:t xml:space="preserve"> </w:t>
      </w:r>
      <w:r w:rsidR="003358EC" w:rsidRPr="00316FFD">
        <w:rPr>
          <w:rFonts w:ascii="Palatino Linotype" w:hAnsi="Palatino Linotype" w:cs="Times New Roman"/>
          <w:sz w:val="24"/>
          <w:szCs w:val="24"/>
        </w:rPr>
        <w:t>from</w:t>
      </w:r>
      <w:r w:rsidR="0019306B" w:rsidRPr="00316FFD">
        <w:rPr>
          <w:rFonts w:ascii="Palatino Linotype" w:hAnsi="Palatino Linotype" w:cs="Times New Roman"/>
          <w:sz w:val="24"/>
          <w:szCs w:val="24"/>
        </w:rPr>
        <w:t xml:space="preserve"> </w:t>
      </w:r>
      <w:r w:rsidR="004E2A26" w:rsidRPr="00316FFD">
        <w:rPr>
          <w:rFonts w:ascii="Palatino Linotype" w:hAnsi="Palatino Linotype" w:cs="Times New Roman"/>
          <w:sz w:val="24"/>
          <w:szCs w:val="24"/>
        </w:rPr>
        <w:t>purposively</w:t>
      </w:r>
      <w:r w:rsidR="00724A4A" w:rsidRPr="00316FFD">
        <w:rPr>
          <w:rFonts w:ascii="Palatino Linotype" w:hAnsi="Palatino Linotype" w:cs="Times New Roman"/>
          <w:sz w:val="24"/>
          <w:szCs w:val="24"/>
        </w:rPr>
        <w:t xml:space="preserve"> </w:t>
      </w:r>
      <w:r w:rsidR="0019306B" w:rsidRPr="00316FFD">
        <w:rPr>
          <w:rFonts w:ascii="Palatino Linotype" w:hAnsi="Palatino Linotype" w:cs="Times New Roman"/>
          <w:sz w:val="24"/>
          <w:szCs w:val="24"/>
        </w:rPr>
        <w:t>evoking</w:t>
      </w:r>
      <w:r w:rsidR="003358EC" w:rsidRPr="00316FFD">
        <w:rPr>
          <w:rFonts w:ascii="Palatino Linotype" w:hAnsi="Palatino Linotype" w:cs="Times New Roman"/>
          <w:sz w:val="24"/>
          <w:szCs w:val="24"/>
        </w:rPr>
        <w:t xml:space="preserve"> </w:t>
      </w:r>
      <w:r w:rsidR="00854EE6" w:rsidRPr="00316FFD">
        <w:rPr>
          <w:rFonts w:ascii="Palatino Linotype" w:hAnsi="Palatino Linotype" w:cs="Times New Roman"/>
          <w:sz w:val="24"/>
          <w:szCs w:val="24"/>
        </w:rPr>
        <w:t>contextua</w:t>
      </w:r>
      <w:r w:rsidR="00444AAF" w:rsidRPr="00316FFD">
        <w:rPr>
          <w:rFonts w:ascii="Palatino Linotype" w:hAnsi="Palatino Linotype" w:cs="Times New Roman"/>
          <w:sz w:val="24"/>
          <w:szCs w:val="24"/>
        </w:rPr>
        <w:t>l</w:t>
      </w:r>
      <w:r w:rsidR="00854EE6" w:rsidRPr="00316FFD">
        <w:rPr>
          <w:rFonts w:ascii="Palatino Linotype" w:hAnsi="Palatino Linotype" w:cs="Times New Roman"/>
          <w:sz w:val="24"/>
          <w:szCs w:val="24"/>
        </w:rPr>
        <w:t xml:space="preserve"> meanings</w:t>
      </w:r>
      <w:r w:rsidR="00013E88" w:rsidRPr="00316FFD">
        <w:rPr>
          <w:rFonts w:ascii="Palatino Linotype" w:hAnsi="Palatino Linotype" w:cs="Times New Roman"/>
          <w:sz w:val="24"/>
          <w:szCs w:val="24"/>
        </w:rPr>
        <w:t xml:space="preserve"> and </w:t>
      </w:r>
      <w:r w:rsidR="003368A5" w:rsidRPr="00316FFD">
        <w:rPr>
          <w:rFonts w:ascii="Palatino Linotype" w:hAnsi="Palatino Linotype" w:cs="Times New Roman"/>
          <w:sz w:val="24"/>
          <w:szCs w:val="24"/>
        </w:rPr>
        <w:t xml:space="preserve">instead promote </w:t>
      </w:r>
      <w:r w:rsidR="00C611F7" w:rsidRPr="00316FFD">
        <w:rPr>
          <w:rFonts w:ascii="Palatino Linotype" w:hAnsi="Palatino Linotype" w:cs="Times New Roman"/>
          <w:sz w:val="24"/>
          <w:szCs w:val="24"/>
        </w:rPr>
        <w:t>automati</w:t>
      </w:r>
      <w:r w:rsidR="00754F1C" w:rsidRPr="00316FFD">
        <w:rPr>
          <w:rFonts w:ascii="Palatino Linotype" w:hAnsi="Palatino Linotype" w:cs="Times New Roman"/>
          <w:sz w:val="24"/>
          <w:szCs w:val="24"/>
        </w:rPr>
        <w:t>c</w:t>
      </w:r>
      <w:r w:rsidR="00C611F7" w:rsidRPr="00316FFD">
        <w:rPr>
          <w:rFonts w:ascii="Palatino Linotype" w:hAnsi="Palatino Linotype" w:cs="Times New Roman"/>
          <w:sz w:val="24"/>
          <w:szCs w:val="24"/>
        </w:rPr>
        <w:t xml:space="preserve"> </w:t>
      </w:r>
      <w:r w:rsidR="007B2B6E" w:rsidRPr="00316FFD">
        <w:rPr>
          <w:rFonts w:ascii="Palatino Linotype" w:hAnsi="Palatino Linotype" w:cs="Times New Roman"/>
          <w:sz w:val="24"/>
          <w:szCs w:val="24"/>
        </w:rPr>
        <w:t>follow</w:t>
      </w:r>
      <w:r w:rsidR="00D756D4" w:rsidRPr="00316FFD">
        <w:rPr>
          <w:rFonts w:ascii="Palatino Linotype" w:hAnsi="Palatino Linotype" w:cs="Times New Roman"/>
          <w:sz w:val="24"/>
          <w:szCs w:val="24"/>
        </w:rPr>
        <w:t>ing</w:t>
      </w:r>
      <w:r w:rsidR="008B0D5A" w:rsidRPr="00316FFD">
        <w:rPr>
          <w:rFonts w:ascii="Palatino Linotype" w:hAnsi="Palatino Linotype" w:cs="Times New Roman"/>
          <w:sz w:val="24"/>
          <w:szCs w:val="24"/>
        </w:rPr>
        <w:t xml:space="preserve"> of</w:t>
      </w:r>
      <w:r w:rsidR="0019306B" w:rsidRPr="00316FFD">
        <w:rPr>
          <w:rFonts w:ascii="Palatino Linotype" w:hAnsi="Palatino Linotype" w:cs="Times New Roman"/>
          <w:sz w:val="24"/>
          <w:szCs w:val="24"/>
        </w:rPr>
        <w:t xml:space="preserve"> </w:t>
      </w:r>
      <w:r w:rsidR="00342FCC" w:rsidRPr="00316FFD">
        <w:rPr>
          <w:rFonts w:ascii="Palatino Linotype" w:hAnsi="Palatino Linotype" w:cs="Times New Roman"/>
          <w:sz w:val="24"/>
          <w:szCs w:val="24"/>
        </w:rPr>
        <w:t>standardi</w:t>
      </w:r>
      <w:r w:rsidR="00057712" w:rsidRPr="00316FFD">
        <w:rPr>
          <w:rFonts w:ascii="Palatino Linotype" w:hAnsi="Palatino Linotype" w:cs="Times New Roman"/>
          <w:sz w:val="24"/>
          <w:szCs w:val="24"/>
        </w:rPr>
        <w:t>z</w:t>
      </w:r>
      <w:r w:rsidR="00342FCC" w:rsidRPr="00316FFD">
        <w:rPr>
          <w:rFonts w:ascii="Palatino Linotype" w:hAnsi="Palatino Linotype" w:cs="Times New Roman"/>
          <w:sz w:val="24"/>
          <w:szCs w:val="24"/>
        </w:rPr>
        <w:t>ed</w:t>
      </w:r>
      <w:r w:rsidR="00B4058C" w:rsidRPr="00316FFD">
        <w:rPr>
          <w:rFonts w:ascii="Palatino Linotype" w:hAnsi="Palatino Linotype" w:cs="Times New Roman"/>
          <w:sz w:val="24"/>
          <w:szCs w:val="24"/>
        </w:rPr>
        <w:t xml:space="preserve"> </w:t>
      </w:r>
      <w:r w:rsidR="00D92ACF" w:rsidRPr="00316FFD">
        <w:rPr>
          <w:rFonts w:ascii="Palatino Linotype" w:hAnsi="Palatino Linotype" w:cs="Times New Roman"/>
          <w:sz w:val="24"/>
          <w:szCs w:val="24"/>
        </w:rPr>
        <w:t>organi</w:t>
      </w:r>
      <w:r w:rsidR="003508EA" w:rsidRPr="00316FFD">
        <w:rPr>
          <w:rFonts w:ascii="Palatino Linotype" w:hAnsi="Palatino Linotype" w:cs="Times New Roman"/>
          <w:sz w:val="24"/>
          <w:szCs w:val="24"/>
        </w:rPr>
        <w:t>z</w:t>
      </w:r>
      <w:r w:rsidR="00D92ACF" w:rsidRPr="00316FFD">
        <w:rPr>
          <w:rFonts w:ascii="Palatino Linotype" w:hAnsi="Palatino Linotype" w:cs="Times New Roman"/>
          <w:sz w:val="24"/>
          <w:szCs w:val="24"/>
        </w:rPr>
        <w:t>ation</w:t>
      </w:r>
      <w:r w:rsidR="00B4058C" w:rsidRPr="00316FFD">
        <w:rPr>
          <w:rFonts w:ascii="Palatino Linotype" w:hAnsi="Palatino Linotype" w:cs="Times New Roman"/>
          <w:sz w:val="24"/>
          <w:szCs w:val="24"/>
        </w:rPr>
        <w:t>al procedures</w:t>
      </w:r>
      <w:r w:rsidR="00D92ACF" w:rsidRPr="00316FFD">
        <w:rPr>
          <w:rFonts w:ascii="Palatino Linotype" w:hAnsi="Palatino Linotype" w:cs="Times New Roman"/>
          <w:sz w:val="24"/>
          <w:szCs w:val="24"/>
        </w:rPr>
        <w:t xml:space="preserve"> and </w:t>
      </w:r>
      <w:r w:rsidR="00B95D09" w:rsidRPr="00316FFD">
        <w:rPr>
          <w:rFonts w:ascii="Palatino Linotype" w:hAnsi="Palatino Linotype" w:cs="Times New Roman"/>
          <w:sz w:val="24"/>
          <w:szCs w:val="24"/>
        </w:rPr>
        <w:t>prescribed</w:t>
      </w:r>
      <w:r w:rsidR="006C3530" w:rsidRPr="00316FFD">
        <w:rPr>
          <w:rFonts w:ascii="Palatino Linotype" w:hAnsi="Palatino Linotype" w:cs="Times New Roman"/>
          <w:sz w:val="24"/>
          <w:szCs w:val="24"/>
        </w:rPr>
        <w:t xml:space="preserve"> </w:t>
      </w:r>
      <w:r w:rsidR="005D1CF0" w:rsidRPr="00316FFD">
        <w:rPr>
          <w:rFonts w:ascii="Palatino Linotype" w:hAnsi="Palatino Linotype" w:cs="Times New Roman"/>
          <w:sz w:val="24"/>
          <w:szCs w:val="24"/>
        </w:rPr>
        <w:t>in</w:t>
      </w:r>
      <w:r w:rsidR="00E46989" w:rsidRPr="00316FFD">
        <w:rPr>
          <w:rFonts w:ascii="Palatino Linotype" w:hAnsi="Palatino Linotype" w:cs="Times New Roman"/>
          <w:sz w:val="24"/>
          <w:szCs w:val="24"/>
        </w:rPr>
        <w:t>terventions</w:t>
      </w:r>
      <w:r w:rsidR="00D92ACF" w:rsidRPr="00316FFD">
        <w:rPr>
          <w:rFonts w:ascii="Palatino Linotype" w:hAnsi="Palatino Linotype" w:cs="Times New Roman"/>
          <w:sz w:val="24"/>
          <w:szCs w:val="24"/>
        </w:rPr>
        <w:t>.</w:t>
      </w:r>
      <w:r w:rsidR="009D0AEC" w:rsidRPr="00316FFD">
        <w:rPr>
          <w:rFonts w:ascii="Palatino Linotype" w:hAnsi="Palatino Linotype" w:cs="Times New Roman"/>
          <w:sz w:val="24"/>
          <w:szCs w:val="24"/>
        </w:rPr>
        <w:t xml:space="preserve"> </w:t>
      </w:r>
      <w:r w:rsidR="00385794" w:rsidRPr="00316FFD">
        <w:rPr>
          <w:rFonts w:ascii="Palatino Linotype" w:hAnsi="Palatino Linotype" w:cs="Times New Roman"/>
          <w:sz w:val="24"/>
          <w:szCs w:val="24"/>
        </w:rPr>
        <w:t xml:space="preserve">This </w:t>
      </w:r>
      <w:r w:rsidR="00A57D89" w:rsidRPr="00316FFD">
        <w:rPr>
          <w:rFonts w:ascii="Palatino Linotype" w:hAnsi="Palatino Linotype" w:cs="Times New Roman"/>
          <w:sz w:val="24"/>
          <w:szCs w:val="24"/>
        </w:rPr>
        <w:t>does</w:t>
      </w:r>
      <w:r w:rsidR="00385794" w:rsidRPr="00316FFD">
        <w:rPr>
          <w:rFonts w:ascii="Palatino Linotype" w:hAnsi="Palatino Linotype" w:cs="Times New Roman"/>
          <w:sz w:val="24"/>
          <w:szCs w:val="24"/>
        </w:rPr>
        <w:t xml:space="preserve"> not</w:t>
      </w:r>
      <w:r w:rsidR="004A219F" w:rsidRPr="00316FFD">
        <w:rPr>
          <w:rFonts w:ascii="Palatino Linotype" w:hAnsi="Palatino Linotype" w:cs="Times New Roman"/>
          <w:sz w:val="24"/>
          <w:szCs w:val="24"/>
        </w:rPr>
        <w:t xml:space="preserve"> mean</w:t>
      </w:r>
      <w:r w:rsidR="00385794" w:rsidRPr="00316FFD">
        <w:rPr>
          <w:rFonts w:ascii="Palatino Linotype" w:hAnsi="Palatino Linotype" w:cs="Times New Roman"/>
          <w:sz w:val="24"/>
          <w:szCs w:val="24"/>
        </w:rPr>
        <w:t xml:space="preserve"> that </w:t>
      </w:r>
      <w:r w:rsidR="00BF61EC" w:rsidRPr="00316FFD">
        <w:rPr>
          <w:rFonts w:ascii="Palatino Linotype" w:hAnsi="Palatino Linotype" w:cs="Times New Roman"/>
          <w:sz w:val="24"/>
          <w:szCs w:val="24"/>
        </w:rPr>
        <w:t xml:space="preserve">teachers </w:t>
      </w:r>
      <w:r w:rsidR="00530318" w:rsidRPr="00316FFD">
        <w:rPr>
          <w:rFonts w:ascii="Palatino Linotype" w:hAnsi="Palatino Linotype" w:cs="Times New Roman"/>
          <w:sz w:val="24"/>
          <w:szCs w:val="24"/>
        </w:rPr>
        <w:t>c</w:t>
      </w:r>
      <w:r w:rsidR="00385794" w:rsidRPr="00316FFD">
        <w:rPr>
          <w:rFonts w:ascii="Palatino Linotype" w:hAnsi="Palatino Linotype" w:cs="Times New Roman"/>
          <w:sz w:val="24"/>
          <w:szCs w:val="24"/>
        </w:rPr>
        <w:t xml:space="preserve">annot </w:t>
      </w:r>
      <w:r w:rsidR="00656957" w:rsidRPr="00316FFD">
        <w:rPr>
          <w:rFonts w:ascii="Palatino Linotype" w:hAnsi="Palatino Linotype" w:cs="Times New Roman"/>
          <w:sz w:val="24"/>
          <w:szCs w:val="24"/>
        </w:rPr>
        <w:t xml:space="preserve">benefit from learning about </w:t>
      </w:r>
      <w:r w:rsidR="00385794" w:rsidRPr="00316FFD">
        <w:rPr>
          <w:rFonts w:ascii="Palatino Linotype" w:hAnsi="Palatino Linotype" w:cs="Times New Roman"/>
          <w:sz w:val="24"/>
          <w:szCs w:val="24"/>
        </w:rPr>
        <w:t xml:space="preserve">general principles </w:t>
      </w:r>
      <w:r w:rsidR="00656957" w:rsidRPr="00316FFD">
        <w:rPr>
          <w:rFonts w:ascii="Palatino Linotype" w:hAnsi="Palatino Linotype" w:cs="Times New Roman"/>
          <w:sz w:val="24"/>
          <w:szCs w:val="24"/>
        </w:rPr>
        <w:t>of</w:t>
      </w:r>
      <w:r w:rsidR="00385794" w:rsidRPr="00316FFD">
        <w:rPr>
          <w:rFonts w:ascii="Palatino Linotype" w:hAnsi="Palatino Linotype" w:cs="Times New Roman"/>
          <w:sz w:val="24"/>
          <w:szCs w:val="24"/>
        </w:rPr>
        <w:t xml:space="preserve"> human </w:t>
      </w:r>
      <w:r w:rsidR="005231CF" w:rsidRPr="00316FFD">
        <w:rPr>
          <w:rFonts w:ascii="Palatino Linotype" w:hAnsi="Palatino Linotype" w:cs="Times New Roman"/>
          <w:sz w:val="24"/>
          <w:szCs w:val="24"/>
        </w:rPr>
        <w:t>psychology</w:t>
      </w:r>
      <w:r w:rsidR="00656957" w:rsidRPr="00316FFD">
        <w:rPr>
          <w:rFonts w:ascii="Palatino Linotype" w:hAnsi="Palatino Linotype" w:cs="Times New Roman"/>
          <w:sz w:val="24"/>
          <w:szCs w:val="24"/>
        </w:rPr>
        <w:t xml:space="preserve"> </w:t>
      </w:r>
      <w:r w:rsidR="000F689D" w:rsidRPr="00316FFD">
        <w:rPr>
          <w:rFonts w:ascii="Palatino Linotype" w:hAnsi="Palatino Linotype" w:cs="Times New Roman"/>
          <w:sz w:val="24"/>
          <w:szCs w:val="24"/>
        </w:rPr>
        <w:t xml:space="preserve">which are </w:t>
      </w:r>
      <w:r w:rsidR="00477BA8" w:rsidRPr="00316FFD">
        <w:rPr>
          <w:rFonts w:ascii="Palatino Linotype" w:hAnsi="Palatino Linotype" w:cs="Times New Roman"/>
          <w:sz w:val="24"/>
          <w:szCs w:val="24"/>
        </w:rPr>
        <w:t>uncovered</w:t>
      </w:r>
      <w:r w:rsidR="00CF5D59" w:rsidRPr="00316FFD">
        <w:rPr>
          <w:rFonts w:ascii="Palatino Linotype" w:hAnsi="Palatino Linotype" w:cs="Times New Roman"/>
          <w:sz w:val="24"/>
          <w:szCs w:val="24"/>
        </w:rPr>
        <w:t xml:space="preserve"> through</w:t>
      </w:r>
      <w:r w:rsidR="00530318" w:rsidRPr="00316FFD">
        <w:rPr>
          <w:rFonts w:ascii="Palatino Linotype" w:hAnsi="Palatino Linotype" w:cs="Times New Roman"/>
          <w:sz w:val="24"/>
          <w:szCs w:val="24"/>
        </w:rPr>
        <w:t xml:space="preserve"> experiment</w:t>
      </w:r>
      <w:r w:rsidR="007A01D6" w:rsidRPr="00316FFD">
        <w:rPr>
          <w:rFonts w:ascii="Palatino Linotype" w:hAnsi="Palatino Linotype" w:cs="Times New Roman"/>
          <w:sz w:val="24"/>
          <w:szCs w:val="24"/>
        </w:rPr>
        <w:t>ation</w:t>
      </w:r>
      <w:r w:rsidR="00530318" w:rsidRPr="00316FFD">
        <w:rPr>
          <w:rFonts w:ascii="Palatino Linotype" w:hAnsi="Palatino Linotype" w:cs="Times New Roman"/>
          <w:sz w:val="24"/>
          <w:szCs w:val="24"/>
        </w:rPr>
        <w:t xml:space="preserve"> or </w:t>
      </w:r>
      <w:r w:rsidR="008F3297" w:rsidRPr="00316FFD">
        <w:rPr>
          <w:rFonts w:ascii="Palatino Linotype" w:hAnsi="Palatino Linotype" w:cs="Times New Roman"/>
          <w:sz w:val="24"/>
          <w:szCs w:val="24"/>
        </w:rPr>
        <w:t xml:space="preserve">other </w:t>
      </w:r>
      <w:r w:rsidR="001247F6" w:rsidRPr="00316FFD">
        <w:rPr>
          <w:rFonts w:ascii="Palatino Linotype" w:hAnsi="Palatino Linotype" w:cs="Times New Roman"/>
          <w:sz w:val="24"/>
          <w:szCs w:val="24"/>
        </w:rPr>
        <w:t>empirical</w:t>
      </w:r>
      <w:r w:rsidR="00BE6839" w:rsidRPr="00316FFD">
        <w:rPr>
          <w:rFonts w:ascii="Palatino Linotype" w:hAnsi="Palatino Linotype" w:cs="Times New Roman"/>
          <w:sz w:val="24"/>
          <w:szCs w:val="24"/>
        </w:rPr>
        <w:t xml:space="preserve"> </w:t>
      </w:r>
      <w:r w:rsidR="00D54E3C" w:rsidRPr="00316FFD">
        <w:rPr>
          <w:rFonts w:ascii="Palatino Linotype" w:hAnsi="Palatino Linotype" w:cs="Times New Roman"/>
          <w:sz w:val="24"/>
          <w:szCs w:val="24"/>
        </w:rPr>
        <w:t>research</w:t>
      </w:r>
      <w:r w:rsidR="001247F6" w:rsidRPr="00316FFD">
        <w:rPr>
          <w:rFonts w:ascii="Palatino Linotype" w:hAnsi="Palatino Linotype" w:cs="Times New Roman"/>
          <w:sz w:val="24"/>
          <w:szCs w:val="24"/>
        </w:rPr>
        <w:t>.</w:t>
      </w:r>
      <w:r w:rsidR="00385794" w:rsidRPr="00316FFD">
        <w:rPr>
          <w:rFonts w:ascii="Palatino Linotype" w:hAnsi="Palatino Linotype" w:cs="Times New Roman"/>
          <w:sz w:val="24"/>
          <w:szCs w:val="24"/>
        </w:rPr>
        <w:t xml:space="preserve"> </w:t>
      </w:r>
      <w:r w:rsidR="00CB5B95" w:rsidRPr="00316FFD">
        <w:rPr>
          <w:rFonts w:ascii="Palatino Linotype" w:hAnsi="Palatino Linotype" w:cs="Times New Roman"/>
          <w:sz w:val="24"/>
          <w:szCs w:val="24"/>
        </w:rPr>
        <w:t>B</w:t>
      </w:r>
      <w:r w:rsidR="00385794" w:rsidRPr="00316FFD">
        <w:rPr>
          <w:rFonts w:ascii="Palatino Linotype" w:hAnsi="Palatino Linotype" w:cs="Times New Roman"/>
          <w:sz w:val="24"/>
          <w:szCs w:val="24"/>
        </w:rPr>
        <w:t xml:space="preserve">ut </w:t>
      </w:r>
      <w:r w:rsidR="00020609" w:rsidRPr="00316FFD">
        <w:rPr>
          <w:rFonts w:ascii="Palatino Linotype" w:hAnsi="Palatino Linotype" w:cs="Times New Roman"/>
          <w:sz w:val="24"/>
          <w:szCs w:val="24"/>
        </w:rPr>
        <w:t>it i</w:t>
      </w:r>
      <w:r w:rsidR="0055374A" w:rsidRPr="00316FFD">
        <w:rPr>
          <w:rFonts w:ascii="Palatino Linotype" w:hAnsi="Palatino Linotype" w:cs="Times New Roman"/>
          <w:sz w:val="24"/>
          <w:szCs w:val="24"/>
        </w:rPr>
        <w:t>s the attempt to reduce</w:t>
      </w:r>
      <w:r w:rsidR="00385794" w:rsidRPr="00316FFD">
        <w:rPr>
          <w:rFonts w:ascii="Palatino Linotype" w:hAnsi="Palatino Linotype" w:cs="Times New Roman"/>
          <w:sz w:val="24"/>
          <w:szCs w:val="24"/>
        </w:rPr>
        <w:t xml:space="preserve"> </w:t>
      </w:r>
      <w:r w:rsidR="00CB5B95" w:rsidRPr="00316FFD">
        <w:rPr>
          <w:rFonts w:ascii="Palatino Linotype" w:hAnsi="Palatino Linotype" w:cs="Times New Roman"/>
          <w:sz w:val="24"/>
          <w:szCs w:val="24"/>
        </w:rPr>
        <w:t>teaching to</w:t>
      </w:r>
      <w:r w:rsidR="00385794" w:rsidRPr="00316FFD">
        <w:rPr>
          <w:rFonts w:ascii="Palatino Linotype" w:hAnsi="Palatino Linotype" w:cs="Times New Roman"/>
          <w:sz w:val="24"/>
          <w:szCs w:val="24"/>
        </w:rPr>
        <w:t xml:space="preserve"> </w:t>
      </w:r>
      <w:r w:rsidR="00BB3FF0" w:rsidRPr="00316FFD">
        <w:rPr>
          <w:rFonts w:ascii="Palatino Linotype" w:hAnsi="Palatino Linotype" w:cs="Times New Roman"/>
          <w:sz w:val="24"/>
          <w:szCs w:val="24"/>
        </w:rPr>
        <w:t>well-specified</w:t>
      </w:r>
      <w:r w:rsidR="00385794" w:rsidRPr="00316FFD">
        <w:rPr>
          <w:rFonts w:ascii="Palatino Linotype" w:hAnsi="Palatino Linotype" w:cs="Times New Roman"/>
          <w:sz w:val="24"/>
          <w:szCs w:val="24"/>
        </w:rPr>
        <w:t xml:space="preserve"> procedures</w:t>
      </w:r>
      <w:r w:rsidR="00BB3FF0" w:rsidRPr="00316FFD">
        <w:rPr>
          <w:rFonts w:ascii="Palatino Linotype" w:hAnsi="Palatino Linotype" w:cs="Times New Roman"/>
          <w:sz w:val="24"/>
          <w:szCs w:val="24"/>
        </w:rPr>
        <w:t xml:space="preserve"> </w:t>
      </w:r>
      <w:r w:rsidR="00231F31" w:rsidRPr="00316FFD">
        <w:rPr>
          <w:rFonts w:ascii="Palatino Linotype" w:hAnsi="Palatino Linotype" w:cs="Times New Roman"/>
          <w:sz w:val="24"/>
          <w:szCs w:val="24"/>
        </w:rPr>
        <w:t>that</w:t>
      </w:r>
      <w:r w:rsidR="0055374A" w:rsidRPr="00316FFD">
        <w:rPr>
          <w:rFonts w:ascii="Palatino Linotype" w:hAnsi="Palatino Linotype" w:cs="Times New Roman"/>
          <w:sz w:val="24"/>
          <w:szCs w:val="24"/>
        </w:rPr>
        <w:t xml:space="preserve"> </w:t>
      </w:r>
      <w:r w:rsidR="00864FC0" w:rsidRPr="00316FFD">
        <w:rPr>
          <w:rFonts w:ascii="Palatino Linotype" w:hAnsi="Palatino Linotype" w:cs="Times New Roman"/>
          <w:sz w:val="24"/>
          <w:szCs w:val="24"/>
        </w:rPr>
        <w:t>poses</w:t>
      </w:r>
      <w:r w:rsidR="00FC6962" w:rsidRPr="00316FFD">
        <w:rPr>
          <w:rFonts w:ascii="Palatino Linotype" w:hAnsi="Palatino Linotype" w:cs="Times New Roman"/>
          <w:sz w:val="24"/>
          <w:szCs w:val="24"/>
        </w:rPr>
        <w:t xml:space="preserve"> </w:t>
      </w:r>
      <w:r w:rsidR="00461D18" w:rsidRPr="00316FFD">
        <w:rPr>
          <w:rFonts w:ascii="Palatino Linotype" w:hAnsi="Palatino Linotype" w:cs="Times New Roman"/>
          <w:sz w:val="24"/>
          <w:szCs w:val="24"/>
        </w:rPr>
        <w:t xml:space="preserve">a </w:t>
      </w:r>
      <w:r w:rsidR="005F6B49" w:rsidRPr="00316FFD">
        <w:rPr>
          <w:rFonts w:ascii="Palatino Linotype" w:hAnsi="Palatino Linotype" w:cs="Times New Roman"/>
          <w:sz w:val="24"/>
          <w:szCs w:val="24"/>
        </w:rPr>
        <w:t>s</w:t>
      </w:r>
      <w:r w:rsidR="005364AA" w:rsidRPr="00316FFD">
        <w:rPr>
          <w:rFonts w:ascii="Palatino Linotype" w:hAnsi="Palatino Linotype" w:cs="Times New Roman"/>
          <w:sz w:val="24"/>
          <w:szCs w:val="24"/>
        </w:rPr>
        <w:t>ignificant</w:t>
      </w:r>
      <w:r w:rsidR="005F6B49" w:rsidRPr="00316FFD">
        <w:rPr>
          <w:rFonts w:ascii="Palatino Linotype" w:hAnsi="Palatino Linotype" w:cs="Times New Roman"/>
          <w:sz w:val="24"/>
          <w:szCs w:val="24"/>
        </w:rPr>
        <w:t xml:space="preserve"> </w:t>
      </w:r>
      <w:r w:rsidR="00B74EA9" w:rsidRPr="00316FFD">
        <w:rPr>
          <w:rFonts w:ascii="Palatino Linotype" w:hAnsi="Palatino Linotype" w:cs="Times New Roman"/>
          <w:sz w:val="24"/>
          <w:szCs w:val="24"/>
        </w:rPr>
        <w:t>problem</w:t>
      </w:r>
      <w:r w:rsidR="00AF1AD0" w:rsidRPr="00316FFD">
        <w:rPr>
          <w:rFonts w:ascii="Palatino Linotype" w:hAnsi="Palatino Linotype" w:cs="Times New Roman"/>
          <w:sz w:val="24"/>
          <w:szCs w:val="24"/>
        </w:rPr>
        <w:t xml:space="preserve"> for</w:t>
      </w:r>
      <w:r w:rsidR="002A720A" w:rsidRPr="00316FFD">
        <w:rPr>
          <w:rFonts w:ascii="Palatino Linotype" w:hAnsi="Palatino Linotype" w:cs="Times New Roman"/>
          <w:sz w:val="24"/>
          <w:szCs w:val="24"/>
        </w:rPr>
        <w:t xml:space="preserve"> a semantically rich education</w:t>
      </w:r>
      <w:r w:rsidR="00385794" w:rsidRPr="00316FFD">
        <w:rPr>
          <w:rFonts w:ascii="Palatino Linotype" w:hAnsi="Palatino Linotype" w:cs="Times New Roman"/>
          <w:sz w:val="24"/>
          <w:szCs w:val="24"/>
        </w:rPr>
        <w:t>.</w:t>
      </w:r>
    </w:p>
    <w:p w14:paraId="29144045" w14:textId="77777777" w:rsidR="0043359B" w:rsidRDefault="0043359B" w:rsidP="001C2691">
      <w:pPr>
        <w:spacing w:after="0" w:line="480" w:lineRule="auto"/>
        <w:jc w:val="both"/>
        <w:rPr>
          <w:rFonts w:ascii="Palatino Linotype" w:hAnsi="Palatino Linotype" w:cs="Times New Roman"/>
          <w:sz w:val="24"/>
          <w:szCs w:val="24"/>
        </w:rPr>
      </w:pPr>
    </w:p>
    <w:p w14:paraId="12049B4A" w14:textId="16FFBF0F" w:rsidR="003F1AE5" w:rsidRPr="00316FFD" w:rsidRDefault="0052745E" w:rsidP="001C2691">
      <w:pPr>
        <w:pStyle w:val="Heading3"/>
        <w:spacing w:before="0" w:line="480" w:lineRule="auto"/>
        <w:jc w:val="both"/>
        <w:rPr>
          <w:rFonts w:ascii="Palatino Linotype" w:hAnsi="Palatino Linotype" w:cs="Times New Roman"/>
          <w:b/>
          <w:bCs/>
          <w:color w:val="auto"/>
        </w:rPr>
      </w:pPr>
      <w:r w:rsidRPr="00316FFD">
        <w:rPr>
          <w:rFonts w:ascii="Palatino Linotype" w:hAnsi="Palatino Linotype" w:cs="Times New Roman"/>
          <w:b/>
          <w:bCs/>
          <w:color w:val="auto"/>
        </w:rPr>
        <w:lastRenderedPageBreak/>
        <w:t xml:space="preserve">Teachers in </w:t>
      </w:r>
      <w:r w:rsidR="003F1AE5" w:rsidRPr="00316FFD">
        <w:rPr>
          <w:rFonts w:ascii="Palatino Linotype" w:hAnsi="Palatino Linotype" w:cs="Times New Roman"/>
          <w:b/>
          <w:bCs/>
          <w:color w:val="auto"/>
        </w:rPr>
        <w:t>the</w:t>
      </w:r>
      <w:r w:rsidR="004C7432" w:rsidRPr="00316FFD">
        <w:rPr>
          <w:rFonts w:ascii="Palatino Linotype" w:hAnsi="Palatino Linotype" w:cs="Times New Roman"/>
          <w:b/>
          <w:bCs/>
          <w:color w:val="auto"/>
        </w:rPr>
        <w:t xml:space="preserve"> </w:t>
      </w:r>
      <w:r w:rsidR="00901FEA" w:rsidRPr="00316FFD">
        <w:rPr>
          <w:rFonts w:ascii="Palatino Linotype" w:hAnsi="Palatino Linotype" w:cs="Times New Roman"/>
          <w:b/>
          <w:bCs/>
          <w:color w:val="auto"/>
        </w:rPr>
        <w:t>p</w:t>
      </w:r>
      <w:r w:rsidR="003F1AE5" w:rsidRPr="00316FFD">
        <w:rPr>
          <w:rFonts w:ascii="Palatino Linotype" w:hAnsi="Palatino Linotype" w:cs="Times New Roman"/>
          <w:b/>
          <w:bCs/>
          <w:color w:val="auto"/>
        </w:rPr>
        <w:t xml:space="preserve">roduction </w:t>
      </w:r>
      <w:r w:rsidR="00901FEA" w:rsidRPr="00316FFD">
        <w:rPr>
          <w:rFonts w:ascii="Palatino Linotype" w:hAnsi="Palatino Linotype" w:cs="Times New Roman"/>
          <w:b/>
          <w:bCs/>
          <w:color w:val="auto"/>
        </w:rPr>
        <w:t>p</w:t>
      </w:r>
      <w:r w:rsidR="004C7432" w:rsidRPr="00316FFD">
        <w:rPr>
          <w:rFonts w:ascii="Palatino Linotype" w:hAnsi="Palatino Linotype" w:cs="Times New Roman"/>
          <w:b/>
          <w:bCs/>
          <w:color w:val="auto"/>
        </w:rPr>
        <w:t>rocess</w:t>
      </w:r>
    </w:p>
    <w:p w14:paraId="01C9198B" w14:textId="6F288E5D" w:rsidR="00EA2AED" w:rsidRDefault="006D72F3"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 xml:space="preserve">While </w:t>
      </w:r>
      <w:r w:rsidR="00142B61" w:rsidRPr="00316FFD">
        <w:rPr>
          <w:rFonts w:ascii="Palatino Linotype" w:hAnsi="Palatino Linotype" w:cs="Times New Roman"/>
          <w:sz w:val="24"/>
          <w:szCs w:val="24"/>
        </w:rPr>
        <w:t xml:space="preserve">operating </w:t>
      </w:r>
      <w:r w:rsidR="00455D74" w:rsidRPr="00316FFD">
        <w:rPr>
          <w:rFonts w:ascii="Palatino Linotype" w:hAnsi="Palatino Linotype" w:cs="Times New Roman"/>
          <w:sz w:val="24"/>
          <w:szCs w:val="24"/>
        </w:rPr>
        <w:t xml:space="preserve">within </w:t>
      </w:r>
      <w:r w:rsidR="00212EDE" w:rsidRPr="00316FFD">
        <w:rPr>
          <w:rFonts w:ascii="Palatino Linotype" w:hAnsi="Palatino Linotype" w:cs="Times New Roman"/>
          <w:sz w:val="24"/>
          <w:szCs w:val="24"/>
        </w:rPr>
        <w:t xml:space="preserve">mass production </w:t>
      </w:r>
      <w:r w:rsidR="00E07232" w:rsidRPr="00316FFD">
        <w:rPr>
          <w:rFonts w:ascii="Palatino Linotype" w:hAnsi="Palatino Linotype" w:cs="Times New Roman"/>
          <w:sz w:val="24"/>
          <w:szCs w:val="24"/>
        </w:rPr>
        <w:t>conditions</w:t>
      </w:r>
      <w:r w:rsidR="00085084" w:rsidRPr="00316FFD">
        <w:rPr>
          <w:rFonts w:ascii="Palatino Linotype" w:hAnsi="Palatino Linotype" w:cs="Times New Roman"/>
          <w:sz w:val="24"/>
          <w:szCs w:val="24"/>
        </w:rPr>
        <w:t xml:space="preserve">, </w:t>
      </w:r>
      <w:r w:rsidR="00620CC2" w:rsidRPr="00316FFD">
        <w:rPr>
          <w:rFonts w:ascii="Palatino Linotype" w:hAnsi="Palatino Linotype" w:cs="Times New Roman"/>
          <w:sz w:val="24"/>
          <w:szCs w:val="24"/>
        </w:rPr>
        <w:t>teachers</w:t>
      </w:r>
      <w:r w:rsidR="00E07130" w:rsidRPr="00316FFD">
        <w:rPr>
          <w:rFonts w:ascii="Palatino Linotype" w:hAnsi="Palatino Linotype" w:cs="Times New Roman"/>
          <w:sz w:val="24"/>
          <w:szCs w:val="24"/>
        </w:rPr>
        <w:t xml:space="preserve"> </w:t>
      </w:r>
      <w:r w:rsidR="00A2229B" w:rsidRPr="00316FFD">
        <w:rPr>
          <w:rFonts w:ascii="Palatino Linotype" w:hAnsi="Palatino Linotype" w:cs="Times New Roman"/>
          <w:sz w:val="24"/>
          <w:szCs w:val="24"/>
        </w:rPr>
        <w:t>are</w:t>
      </w:r>
      <w:r w:rsidR="00620CC2" w:rsidRPr="00316FFD">
        <w:rPr>
          <w:rFonts w:ascii="Palatino Linotype" w:hAnsi="Palatino Linotype" w:cs="Times New Roman"/>
          <w:sz w:val="24"/>
          <w:szCs w:val="24"/>
        </w:rPr>
        <w:t xml:space="preserve"> </w:t>
      </w:r>
      <w:r w:rsidR="00FD71B4" w:rsidRPr="00316FFD">
        <w:rPr>
          <w:rFonts w:ascii="Palatino Linotype" w:hAnsi="Palatino Linotype" w:cs="Times New Roman"/>
          <w:sz w:val="24"/>
          <w:szCs w:val="24"/>
        </w:rPr>
        <w:t>themselves i</w:t>
      </w:r>
      <w:r w:rsidR="00620CC2" w:rsidRPr="00316FFD">
        <w:rPr>
          <w:rFonts w:ascii="Palatino Linotype" w:hAnsi="Palatino Linotype" w:cs="Times New Roman"/>
          <w:sz w:val="24"/>
          <w:szCs w:val="24"/>
        </w:rPr>
        <w:t>mpacted</w:t>
      </w:r>
      <w:r w:rsidR="00415002" w:rsidRPr="00316FFD">
        <w:rPr>
          <w:rFonts w:ascii="Palatino Linotype" w:hAnsi="Palatino Linotype" w:cs="Times New Roman"/>
          <w:sz w:val="24"/>
          <w:szCs w:val="24"/>
        </w:rPr>
        <w:t xml:space="preserve"> </w:t>
      </w:r>
      <w:r w:rsidR="00C66A51" w:rsidRPr="00316FFD">
        <w:rPr>
          <w:rFonts w:ascii="Palatino Linotype" w:hAnsi="Palatino Linotype" w:cs="Times New Roman"/>
          <w:sz w:val="24"/>
          <w:szCs w:val="24"/>
        </w:rPr>
        <w:t xml:space="preserve">in </w:t>
      </w:r>
      <w:r w:rsidR="00BE2FA4" w:rsidRPr="00316FFD">
        <w:rPr>
          <w:rFonts w:ascii="Palatino Linotype" w:hAnsi="Palatino Linotype" w:cs="Times New Roman"/>
          <w:sz w:val="24"/>
          <w:szCs w:val="24"/>
        </w:rPr>
        <w:t>various</w:t>
      </w:r>
      <w:r w:rsidR="00C66A51" w:rsidRPr="00316FFD">
        <w:rPr>
          <w:rFonts w:ascii="Palatino Linotype" w:hAnsi="Palatino Linotype" w:cs="Times New Roman"/>
          <w:sz w:val="24"/>
          <w:szCs w:val="24"/>
        </w:rPr>
        <w:t xml:space="preserve"> </w:t>
      </w:r>
      <w:r w:rsidR="003228FA" w:rsidRPr="00316FFD">
        <w:rPr>
          <w:rFonts w:ascii="Palatino Linotype" w:hAnsi="Palatino Linotype" w:cs="Times New Roman"/>
          <w:sz w:val="24"/>
          <w:szCs w:val="24"/>
        </w:rPr>
        <w:t>ways</w:t>
      </w:r>
      <w:r w:rsidR="00885F9A" w:rsidRPr="00316FFD">
        <w:rPr>
          <w:rFonts w:ascii="Palatino Linotype" w:hAnsi="Palatino Linotype" w:cs="Times New Roman"/>
          <w:sz w:val="24"/>
          <w:szCs w:val="24"/>
        </w:rPr>
        <w:t>.</w:t>
      </w:r>
      <w:r w:rsidR="00BD7C19" w:rsidRPr="00316FFD">
        <w:rPr>
          <w:rFonts w:ascii="Palatino Linotype" w:hAnsi="Palatino Linotype" w:cs="Times New Roman"/>
          <w:sz w:val="24"/>
          <w:szCs w:val="24"/>
        </w:rPr>
        <w:t xml:space="preserve"> </w:t>
      </w:r>
      <w:r w:rsidR="00944700" w:rsidRPr="00316FFD">
        <w:rPr>
          <w:rFonts w:ascii="Palatino Linotype" w:hAnsi="Palatino Linotype" w:cs="Times New Roman"/>
          <w:sz w:val="24"/>
          <w:szCs w:val="24"/>
        </w:rPr>
        <w:t xml:space="preserve">In addition to the </w:t>
      </w:r>
      <w:r w:rsidR="00AA6B5E" w:rsidRPr="00316FFD">
        <w:rPr>
          <w:rFonts w:ascii="Palatino Linotype" w:hAnsi="Palatino Linotype" w:cs="Times New Roman"/>
          <w:sz w:val="24"/>
          <w:szCs w:val="24"/>
        </w:rPr>
        <w:t>reduced</w:t>
      </w:r>
      <w:r w:rsidR="00CE6C49" w:rsidRPr="00316FFD">
        <w:rPr>
          <w:rFonts w:ascii="Palatino Linotype" w:hAnsi="Palatino Linotype" w:cs="Times New Roman"/>
          <w:sz w:val="24"/>
          <w:szCs w:val="24"/>
        </w:rPr>
        <w:t xml:space="preserve"> </w:t>
      </w:r>
      <w:r w:rsidR="00944700" w:rsidRPr="00316FFD">
        <w:rPr>
          <w:rFonts w:ascii="Palatino Linotype" w:hAnsi="Palatino Linotype" w:cs="Times New Roman"/>
          <w:sz w:val="24"/>
          <w:szCs w:val="24"/>
        </w:rPr>
        <w:t xml:space="preserve">autonomy </w:t>
      </w:r>
      <w:r w:rsidR="00D058E1" w:rsidRPr="00316FFD">
        <w:rPr>
          <w:rFonts w:ascii="Palatino Linotype" w:hAnsi="Palatino Linotype" w:cs="Times New Roman"/>
          <w:sz w:val="24"/>
          <w:szCs w:val="24"/>
        </w:rPr>
        <w:t>discussed</w:t>
      </w:r>
      <w:r w:rsidR="00944700" w:rsidRPr="00316FFD">
        <w:rPr>
          <w:rFonts w:ascii="Palatino Linotype" w:hAnsi="Palatino Linotype" w:cs="Times New Roman"/>
          <w:sz w:val="24"/>
          <w:szCs w:val="24"/>
        </w:rPr>
        <w:t xml:space="preserve"> in the previous chapter (Biesta 2023),</w:t>
      </w:r>
      <w:r w:rsidR="00812FC6" w:rsidRPr="00316FFD">
        <w:rPr>
          <w:rFonts w:ascii="Palatino Linotype" w:hAnsi="Palatino Linotype" w:cs="Times New Roman"/>
          <w:sz w:val="24"/>
          <w:szCs w:val="24"/>
        </w:rPr>
        <w:t xml:space="preserve"> </w:t>
      </w:r>
      <w:r w:rsidR="00944700" w:rsidRPr="00316FFD">
        <w:rPr>
          <w:rFonts w:ascii="Palatino Linotype" w:hAnsi="Palatino Linotype" w:cs="Times New Roman"/>
          <w:sz w:val="24"/>
          <w:szCs w:val="24"/>
        </w:rPr>
        <w:t>a</w:t>
      </w:r>
      <w:r w:rsidR="00372DC9" w:rsidRPr="00316FFD">
        <w:rPr>
          <w:rFonts w:ascii="Palatino Linotype" w:hAnsi="Palatino Linotype" w:cs="Times New Roman"/>
          <w:sz w:val="24"/>
          <w:szCs w:val="24"/>
        </w:rPr>
        <w:t xml:space="preserve"> production logic</w:t>
      </w:r>
      <w:r w:rsidR="00716526" w:rsidRPr="00316FFD">
        <w:rPr>
          <w:rFonts w:ascii="Palatino Linotype" w:hAnsi="Palatino Linotype" w:cs="Times New Roman"/>
          <w:sz w:val="24"/>
          <w:szCs w:val="24"/>
        </w:rPr>
        <w:t xml:space="preserve"> c</w:t>
      </w:r>
      <w:r w:rsidR="00AA5819" w:rsidRPr="00316FFD">
        <w:rPr>
          <w:rFonts w:ascii="Palatino Linotype" w:hAnsi="Palatino Linotype" w:cs="Times New Roman"/>
          <w:sz w:val="24"/>
          <w:szCs w:val="24"/>
        </w:rPr>
        <w:t>onve</w:t>
      </w:r>
      <w:r w:rsidR="00372DC9" w:rsidRPr="00316FFD">
        <w:rPr>
          <w:rFonts w:ascii="Palatino Linotype" w:hAnsi="Palatino Linotype" w:cs="Times New Roman"/>
          <w:sz w:val="24"/>
          <w:szCs w:val="24"/>
        </w:rPr>
        <w:t>ys</w:t>
      </w:r>
      <w:r w:rsidR="0044588F" w:rsidRPr="00316FFD">
        <w:rPr>
          <w:rFonts w:ascii="Palatino Linotype" w:hAnsi="Palatino Linotype" w:cs="Times New Roman"/>
          <w:sz w:val="24"/>
          <w:szCs w:val="24"/>
        </w:rPr>
        <w:t xml:space="preserve"> a</w:t>
      </w:r>
      <w:r w:rsidR="009F2AAB" w:rsidRPr="00316FFD">
        <w:rPr>
          <w:rFonts w:ascii="Palatino Linotype" w:hAnsi="Palatino Linotype" w:cs="Times New Roman"/>
          <w:sz w:val="24"/>
          <w:szCs w:val="24"/>
        </w:rPr>
        <w:t xml:space="preserve"> strong</w:t>
      </w:r>
      <w:r w:rsidR="004451C1" w:rsidRPr="00316FFD">
        <w:rPr>
          <w:rFonts w:ascii="Palatino Linotype" w:hAnsi="Palatino Linotype" w:cs="Times New Roman"/>
          <w:sz w:val="24"/>
          <w:szCs w:val="24"/>
        </w:rPr>
        <w:t xml:space="preserve"> </w:t>
      </w:r>
      <w:r w:rsidR="007F11A1" w:rsidRPr="00316FFD">
        <w:rPr>
          <w:rFonts w:ascii="Palatino Linotype" w:hAnsi="Palatino Linotype" w:cs="Times New Roman"/>
          <w:sz w:val="24"/>
          <w:szCs w:val="24"/>
        </w:rPr>
        <w:t>expectation that</w:t>
      </w:r>
      <w:r w:rsidR="0049313E" w:rsidRPr="00316FFD">
        <w:rPr>
          <w:rFonts w:ascii="Palatino Linotype" w:hAnsi="Palatino Linotype" w:cs="Times New Roman"/>
          <w:sz w:val="24"/>
          <w:szCs w:val="24"/>
        </w:rPr>
        <w:t xml:space="preserve"> </w:t>
      </w:r>
      <w:r w:rsidR="00432483" w:rsidRPr="00316FFD">
        <w:rPr>
          <w:rFonts w:ascii="Palatino Linotype" w:hAnsi="Palatino Linotype" w:cs="Times New Roman"/>
          <w:sz w:val="24"/>
          <w:szCs w:val="24"/>
        </w:rPr>
        <w:t>adhering to organi</w:t>
      </w:r>
      <w:r w:rsidR="003508EA" w:rsidRPr="00316FFD">
        <w:rPr>
          <w:rFonts w:ascii="Palatino Linotype" w:hAnsi="Palatino Linotype" w:cs="Times New Roman"/>
          <w:sz w:val="24"/>
          <w:szCs w:val="24"/>
        </w:rPr>
        <w:t>z</w:t>
      </w:r>
      <w:r w:rsidR="00432483" w:rsidRPr="00316FFD">
        <w:rPr>
          <w:rFonts w:ascii="Palatino Linotype" w:hAnsi="Palatino Linotype" w:cs="Times New Roman"/>
          <w:sz w:val="24"/>
          <w:szCs w:val="24"/>
        </w:rPr>
        <w:t xml:space="preserve">ational </w:t>
      </w:r>
      <w:r w:rsidR="007C4B1B" w:rsidRPr="00316FFD">
        <w:rPr>
          <w:rFonts w:ascii="Palatino Linotype" w:hAnsi="Palatino Linotype" w:cs="Times New Roman"/>
          <w:sz w:val="24"/>
          <w:szCs w:val="24"/>
        </w:rPr>
        <w:t>procedures</w:t>
      </w:r>
      <w:r w:rsidR="00432483" w:rsidRPr="00316FFD">
        <w:rPr>
          <w:rFonts w:ascii="Palatino Linotype" w:hAnsi="Palatino Linotype" w:cs="Times New Roman"/>
          <w:sz w:val="24"/>
          <w:szCs w:val="24"/>
        </w:rPr>
        <w:t xml:space="preserve"> or</w:t>
      </w:r>
      <w:r w:rsidR="007F11A1" w:rsidRPr="00316FFD">
        <w:rPr>
          <w:rFonts w:ascii="Palatino Linotype" w:hAnsi="Palatino Linotype" w:cs="Times New Roman"/>
          <w:sz w:val="24"/>
          <w:szCs w:val="24"/>
        </w:rPr>
        <w:t xml:space="preserve"> </w:t>
      </w:r>
      <w:r w:rsidR="009503E0" w:rsidRPr="00316FFD">
        <w:rPr>
          <w:rFonts w:ascii="Palatino Linotype" w:hAnsi="Palatino Linotype" w:cs="Times New Roman"/>
          <w:sz w:val="24"/>
          <w:szCs w:val="24"/>
        </w:rPr>
        <w:t xml:space="preserve">experimentally validated </w:t>
      </w:r>
      <w:r w:rsidR="00012A2A" w:rsidRPr="00316FFD">
        <w:rPr>
          <w:rFonts w:ascii="Palatino Linotype" w:hAnsi="Palatino Linotype" w:cs="Times New Roman"/>
          <w:sz w:val="24"/>
          <w:szCs w:val="24"/>
        </w:rPr>
        <w:t>approach</w:t>
      </w:r>
      <w:r w:rsidR="00E42A9F" w:rsidRPr="00316FFD">
        <w:rPr>
          <w:rFonts w:ascii="Palatino Linotype" w:hAnsi="Palatino Linotype" w:cs="Times New Roman"/>
          <w:sz w:val="24"/>
          <w:szCs w:val="24"/>
        </w:rPr>
        <w:t>es</w:t>
      </w:r>
      <w:r w:rsidR="00012A2A" w:rsidRPr="00316FFD">
        <w:rPr>
          <w:rFonts w:ascii="Palatino Linotype" w:hAnsi="Palatino Linotype" w:cs="Times New Roman"/>
          <w:sz w:val="24"/>
          <w:szCs w:val="24"/>
        </w:rPr>
        <w:t xml:space="preserve"> </w:t>
      </w:r>
      <w:r w:rsidR="009D53E6" w:rsidRPr="00316FFD">
        <w:rPr>
          <w:rFonts w:ascii="Palatino Linotype" w:hAnsi="Palatino Linotype" w:cs="Times New Roman"/>
          <w:sz w:val="24"/>
          <w:szCs w:val="24"/>
        </w:rPr>
        <w:t>will</w:t>
      </w:r>
      <w:r w:rsidR="00BE75BE" w:rsidRPr="00316FFD">
        <w:rPr>
          <w:rFonts w:ascii="Palatino Linotype" w:hAnsi="Palatino Linotype" w:cs="Times New Roman"/>
          <w:sz w:val="24"/>
          <w:szCs w:val="24"/>
        </w:rPr>
        <w:t xml:space="preserve"> produce</w:t>
      </w:r>
      <w:r w:rsidR="002D0477" w:rsidRPr="00316FFD">
        <w:rPr>
          <w:rFonts w:ascii="Palatino Linotype" w:hAnsi="Palatino Linotype" w:cs="Times New Roman"/>
          <w:sz w:val="24"/>
          <w:szCs w:val="24"/>
        </w:rPr>
        <w:t xml:space="preserve"> </w:t>
      </w:r>
      <w:r w:rsidR="00805370" w:rsidRPr="00316FFD">
        <w:rPr>
          <w:rFonts w:ascii="Palatino Linotype" w:hAnsi="Palatino Linotype" w:cs="Times New Roman"/>
          <w:sz w:val="24"/>
          <w:szCs w:val="24"/>
        </w:rPr>
        <w:t xml:space="preserve">predictable </w:t>
      </w:r>
      <w:r w:rsidR="00BE75BE" w:rsidRPr="00316FFD">
        <w:rPr>
          <w:rFonts w:ascii="Palatino Linotype" w:hAnsi="Palatino Linotype" w:cs="Times New Roman"/>
          <w:sz w:val="24"/>
          <w:szCs w:val="24"/>
        </w:rPr>
        <w:t>outcome</w:t>
      </w:r>
      <w:r w:rsidR="00805370" w:rsidRPr="00316FFD">
        <w:rPr>
          <w:rFonts w:ascii="Palatino Linotype" w:hAnsi="Palatino Linotype" w:cs="Times New Roman"/>
          <w:sz w:val="24"/>
          <w:szCs w:val="24"/>
        </w:rPr>
        <w:t>s</w:t>
      </w:r>
      <w:r w:rsidR="00F02C13" w:rsidRPr="00316FFD">
        <w:rPr>
          <w:rFonts w:ascii="Palatino Linotype" w:hAnsi="Palatino Linotype" w:cs="Times New Roman"/>
          <w:sz w:val="24"/>
          <w:szCs w:val="24"/>
        </w:rPr>
        <w:t>.</w:t>
      </w:r>
      <w:r w:rsidR="00900C68" w:rsidRPr="00316FFD">
        <w:rPr>
          <w:rFonts w:ascii="Palatino Linotype" w:hAnsi="Palatino Linotype" w:cs="Times New Roman"/>
          <w:sz w:val="24"/>
          <w:szCs w:val="24"/>
        </w:rPr>
        <w:t xml:space="preserve"> However</w:t>
      </w:r>
      <w:r w:rsidR="00F02C13" w:rsidRPr="00316FFD">
        <w:rPr>
          <w:rFonts w:ascii="Palatino Linotype" w:hAnsi="Palatino Linotype" w:cs="Times New Roman"/>
          <w:sz w:val="24"/>
          <w:szCs w:val="24"/>
        </w:rPr>
        <w:t>,</w:t>
      </w:r>
      <w:r w:rsidR="00BE75BE" w:rsidRPr="00316FFD">
        <w:rPr>
          <w:rFonts w:ascii="Palatino Linotype" w:hAnsi="Palatino Linotype" w:cs="Times New Roman"/>
          <w:sz w:val="24"/>
          <w:szCs w:val="24"/>
        </w:rPr>
        <w:t xml:space="preserve"> </w:t>
      </w:r>
      <w:r w:rsidR="00664620" w:rsidRPr="00316FFD">
        <w:rPr>
          <w:rFonts w:ascii="Palatino Linotype" w:hAnsi="Palatino Linotype" w:cs="Times New Roman"/>
          <w:sz w:val="24"/>
          <w:szCs w:val="24"/>
        </w:rPr>
        <w:t xml:space="preserve">upon </w:t>
      </w:r>
      <w:r w:rsidR="00066D64" w:rsidRPr="00316FFD">
        <w:rPr>
          <w:rFonts w:ascii="Palatino Linotype" w:hAnsi="Palatino Linotype" w:cs="Times New Roman"/>
          <w:sz w:val="24"/>
          <w:szCs w:val="24"/>
        </w:rPr>
        <w:t>noticing</w:t>
      </w:r>
      <w:r w:rsidR="00463F08" w:rsidRPr="00316FFD">
        <w:rPr>
          <w:rFonts w:ascii="Palatino Linotype" w:hAnsi="Palatino Linotype" w:cs="Times New Roman"/>
          <w:sz w:val="24"/>
          <w:szCs w:val="24"/>
        </w:rPr>
        <w:t xml:space="preserve"> </w:t>
      </w:r>
      <w:r w:rsidR="00BE75BE" w:rsidRPr="00316FFD">
        <w:rPr>
          <w:rFonts w:ascii="Palatino Linotype" w:hAnsi="Palatino Linotype" w:cs="Times New Roman"/>
          <w:sz w:val="24"/>
          <w:szCs w:val="24"/>
        </w:rPr>
        <w:t>partial or inconsisten</w:t>
      </w:r>
      <w:r w:rsidR="00463F08" w:rsidRPr="00316FFD">
        <w:rPr>
          <w:rFonts w:ascii="Palatino Linotype" w:hAnsi="Palatino Linotype" w:cs="Times New Roman"/>
          <w:sz w:val="24"/>
          <w:szCs w:val="24"/>
        </w:rPr>
        <w:t>t</w:t>
      </w:r>
      <w:r w:rsidR="00BE75BE" w:rsidRPr="00316FFD">
        <w:rPr>
          <w:rFonts w:ascii="Palatino Linotype" w:hAnsi="Palatino Linotype" w:cs="Times New Roman"/>
          <w:sz w:val="24"/>
          <w:szCs w:val="24"/>
        </w:rPr>
        <w:t xml:space="preserve"> </w:t>
      </w:r>
      <w:r w:rsidR="00F834F3" w:rsidRPr="00316FFD">
        <w:rPr>
          <w:rFonts w:ascii="Palatino Linotype" w:hAnsi="Palatino Linotype" w:cs="Times New Roman"/>
          <w:sz w:val="24"/>
          <w:szCs w:val="24"/>
        </w:rPr>
        <w:t>res</w:t>
      </w:r>
      <w:r w:rsidR="00066D64" w:rsidRPr="00316FFD">
        <w:rPr>
          <w:rFonts w:ascii="Palatino Linotype" w:hAnsi="Palatino Linotype" w:cs="Times New Roman"/>
          <w:sz w:val="24"/>
          <w:szCs w:val="24"/>
        </w:rPr>
        <w:t>ults</w:t>
      </w:r>
      <w:r w:rsidR="009B54B3" w:rsidRPr="00316FFD">
        <w:rPr>
          <w:rFonts w:ascii="Palatino Linotype" w:hAnsi="Palatino Linotype" w:cs="Times New Roman"/>
          <w:sz w:val="24"/>
          <w:szCs w:val="24"/>
        </w:rPr>
        <w:t xml:space="preserve"> from </w:t>
      </w:r>
      <w:r w:rsidR="00FA2391" w:rsidRPr="00316FFD">
        <w:rPr>
          <w:rFonts w:ascii="Palatino Linotype" w:hAnsi="Palatino Linotype" w:cs="Times New Roman"/>
          <w:sz w:val="24"/>
          <w:szCs w:val="24"/>
        </w:rPr>
        <w:t xml:space="preserve">the </w:t>
      </w:r>
      <w:r w:rsidR="001C70AF" w:rsidRPr="00316FFD">
        <w:rPr>
          <w:rFonts w:ascii="Palatino Linotype" w:hAnsi="Palatino Linotype" w:cs="Times New Roman"/>
          <w:sz w:val="24"/>
          <w:szCs w:val="24"/>
        </w:rPr>
        <w:t>implement</w:t>
      </w:r>
      <w:r w:rsidR="00A476A7" w:rsidRPr="00316FFD">
        <w:rPr>
          <w:rFonts w:ascii="Palatino Linotype" w:hAnsi="Palatino Linotype" w:cs="Times New Roman"/>
          <w:sz w:val="24"/>
          <w:szCs w:val="24"/>
        </w:rPr>
        <w:t>ation of</w:t>
      </w:r>
      <w:r w:rsidR="001C70AF" w:rsidRPr="00316FFD">
        <w:rPr>
          <w:rFonts w:ascii="Palatino Linotype" w:hAnsi="Palatino Linotype" w:cs="Times New Roman"/>
          <w:sz w:val="24"/>
          <w:szCs w:val="24"/>
        </w:rPr>
        <w:t xml:space="preserve"> </w:t>
      </w:r>
      <w:r w:rsidR="005C5C9E" w:rsidRPr="00316FFD">
        <w:rPr>
          <w:rFonts w:ascii="Palatino Linotype" w:hAnsi="Palatino Linotype" w:cs="Times New Roman"/>
          <w:sz w:val="24"/>
          <w:szCs w:val="24"/>
        </w:rPr>
        <w:t>prescribed interventions</w:t>
      </w:r>
      <w:r w:rsidR="00012A2A"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(Thomas 2021)</w:t>
      </w:r>
      <w:r w:rsidR="00BE75BE" w:rsidRPr="00316FFD">
        <w:rPr>
          <w:rFonts w:ascii="Palatino Linotype" w:hAnsi="Palatino Linotype" w:cs="Times New Roman"/>
          <w:sz w:val="24"/>
          <w:szCs w:val="24"/>
        </w:rPr>
        <w:t>,</w:t>
      </w:r>
      <w:r w:rsidR="00B4243F" w:rsidRPr="00316FFD">
        <w:rPr>
          <w:rFonts w:ascii="Palatino Linotype" w:hAnsi="Palatino Linotype" w:cs="Times New Roman"/>
          <w:sz w:val="24"/>
          <w:szCs w:val="24"/>
        </w:rPr>
        <w:t xml:space="preserve"> the teacher is put </w:t>
      </w:r>
      <w:r w:rsidR="00DF21C0" w:rsidRPr="00316FFD">
        <w:rPr>
          <w:rFonts w:ascii="Palatino Linotype" w:hAnsi="Palatino Linotype" w:cs="Times New Roman"/>
          <w:sz w:val="24"/>
          <w:szCs w:val="24"/>
        </w:rPr>
        <w:t xml:space="preserve">in </w:t>
      </w:r>
      <w:r w:rsidR="00B4243F" w:rsidRPr="00316FFD">
        <w:rPr>
          <w:rFonts w:ascii="Palatino Linotype" w:hAnsi="Palatino Linotype" w:cs="Times New Roman"/>
          <w:sz w:val="24"/>
          <w:szCs w:val="24"/>
        </w:rPr>
        <w:t>a position to conclude they are at fault</w:t>
      </w:r>
      <w:r w:rsidR="003D6836" w:rsidRPr="00316FFD">
        <w:rPr>
          <w:rFonts w:ascii="Palatino Linotype" w:hAnsi="Palatino Linotype" w:cs="Times New Roman"/>
          <w:sz w:val="24"/>
          <w:szCs w:val="24"/>
        </w:rPr>
        <w:t>.</w:t>
      </w:r>
      <w:r w:rsidR="00575E02" w:rsidRPr="00316FFD">
        <w:rPr>
          <w:rFonts w:ascii="Palatino Linotype" w:hAnsi="Palatino Linotype" w:cs="Times New Roman"/>
          <w:sz w:val="24"/>
          <w:szCs w:val="24"/>
        </w:rPr>
        <w:t xml:space="preserve"> </w:t>
      </w:r>
      <w:r w:rsidR="003317D3" w:rsidRPr="00316FFD">
        <w:rPr>
          <w:rFonts w:ascii="Palatino Linotype" w:hAnsi="Palatino Linotype" w:cs="Times New Roman"/>
          <w:sz w:val="24"/>
          <w:szCs w:val="24"/>
        </w:rPr>
        <w:t>This i</w:t>
      </w:r>
      <w:r w:rsidR="00643CD6" w:rsidRPr="00316FFD">
        <w:rPr>
          <w:rFonts w:ascii="Palatino Linotype" w:hAnsi="Palatino Linotype" w:cs="Times New Roman"/>
          <w:sz w:val="24"/>
          <w:szCs w:val="24"/>
        </w:rPr>
        <w:t>s</w:t>
      </w:r>
      <w:r w:rsidR="00222AD7" w:rsidRPr="00316FFD">
        <w:rPr>
          <w:rFonts w:ascii="Palatino Linotype" w:hAnsi="Palatino Linotype" w:cs="Times New Roman"/>
          <w:sz w:val="24"/>
          <w:szCs w:val="24"/>
        </w:rPr>
        <w:t xml:space="preserve"> </w:t>
      </w:r>
      <w:r w:rsidR="00305EA5" w:rsidRPr="00316FFD">
        <w:rPr>
          <w:rFonts w:ascii="Palatino Linotype" w:hAnsi="Palatino Linotype" w:cs="Times New Roman"/>
          <w:sz w:val="24"/>
          <w:szCs w:val="24"/>
        </w:rPr>
        <w:t xml:space="preserve">a </w:t>
      </w:r>
      <w:r w:rsidR="005C49DA" w:rsidRPr="00316FFD">
        <w:rPr>
          <w:rFonts w:ascii="Palatino Linotype" w:hAnsi="Palatino Linotype" w:cs="Times New Roman"/>
          <w:sz w:val="24"/>
          <w:szCs w:val="24"/>
        </w:rPr>
        <w:t>likely</w:t>
      </w:r>
      <w:r w:rsidR="00305EA5" w:rsidRPr="00316FFD">
        <w:rPr>
          <w:rFonts w:ascii="Palatino Linotype" w:hAnsi="Palatino Linotype" w:cs="Times New Roman"/>
          <w:sz w:val="24"/>
          <w:szCs w:val="24"/>
        </w:rPr>
        <w:t xml:space="preserve"> consequence </w:t>
      </w:r>
      <w:r w:rsidR="003317D3" w:rsidRPr="00316FFD">
        <w:rPr>
          <w:rFonts w:ascii="Palatino Linotype" w:hAnsi="Palatino Linotype" w:cs="Times New Roman"/>
          <w:sz w:val="24"/>
          <w:szCs w:val="24"/>
        </w:rPr>
        <w:t xml:space="preserve">because </w:t>
      </w:r>
      <w:r w:rsidR="006143CA" w:rsidRPr="00316FFD">
        <w:rPr>
          <w:rFonts w:ascii="Palatino Linotype" w:hAnsi="Palatino Linotype" w:cs="Times New Roman"/>
          <w:sz w:val="24"/>
          <w:szCs w:val="24"/>
        </w:rPr>
        <w:t xml:space="preserve">prescribed </w:t>
      </w:r>
      <w:r w:rsidR="003317D3" w:rsidRPr="00316FFD">
        <w:rPr>
          <w:rFonts w:ascii="Palatino Linotype" w:hAnsi="Palatino Linotype" w:cs="Times New Roman"/>
          <w:sz w:val="24"/>
          <w:szCs w:val="24"/>
        </w:rPr>
        <w:t xml:space="preserve">evidence-based interventions </w:t>
      </w:r>
      <w:r w:rsidR="00155652" w:rsidRPr="00316FFD">
        <w:rPr>
          <w:rFonts w:ascii="Palatino Linotype" w:hAnsi="Palatino Linotype" w:cs="Times New Roman"/>
          <w:sz w:val="24"/>
          <w:szCs w:val="24"/>
        </w:rPr>
        <w:t>carry</w:t>
      </w:r>
      <w:r w:rsidR="00745C23" w:rsidRPr="00316FFD">
        <w:rPr>
          <w:rFonts w:ascii="Palatino Linotype" w:hAnsi="Palatino Linotype" w:cs="Times New Roman"/>
          <w:sz w:val="24"/>
          <w:szCs w:val="24"/>
        </w:rPr>
        <w:t xml:space="preserve"> </w:t>
      </w:r>
      <w:r w:rsidR="001520CF" w:rsidRPr="00316FFD">
        <w:rPr>
          <w:rFonts w:ascii="Palatino Linotype" w:hAnsi="Palatino Linotype" w:cs="Times New Roman"/>
          <w:sz w:val="24"/>
          <w:szCs w:val="24"/>
        </w:rPr>
        <w:t>the</w:t>
      </w:r>
      <w:r w:rsidR="00305EA5" w:rsidRPr="00316FFD">
        <w:rPr>
          <w:rFonts w:ascii="Palatino Linotype" w:hAnsi="Palatino Linotype" w:cs="Times New Roman"/>
          <w:sz w:val="24"/>
          <w:szCs w:val="24"/>
        </w:rPr>
        <w:t xml:space="preserve"> </w:t>
      </w:r>
      <w:r w:rsidR="001E7A96" w:rsidRPr="00316FFD">
        <w:rPr>
          <w:rFonts w:ascii="Palatino Linotype" w:hAnsi="Palatino Linotype" w:cs="Times New Roman"/>
          <w:sz w:val="24"/>
          <w:szCs w:val="24"/>
        </w:rPr>
        <w:t>expectation</w:t>
      </w:r>
      <w:r w:rsidR="001520CF" w:rsidRPr="00316FFD">
        <w:rPr>
          <w:rFonts w:ascii="Palatino Linotype" w:hAnsi="Palatino Linotype" w:cs="Times New Roman"/>
          <w:sz w:val="24"/>
          <w:szCs w:val="24"/>
        </w:rPr>
        <w:t xml:space="preserve"> that they</w:t>
      </w:r>
      <w:r w:rsidR="003317D3" w:rsidRPr="00316FFD">
        <w:rPr>
          <w:rFonts w:ascii="Palatino Linotype" w:hAnsi="Palatino Linotype" w:cs="Times New Roman"/>
          <w:sz w:val="24"/>
          <w:szCs w:val="24"/>
        </w:rPr>
        <w:t xml:space="preserve"> </w:t>
      </w:r>
      <w:r w:rsidR="005E3771" w:rsidRPr="00316FFD">
        <w:rPr>
          <w:rFonts w:ascii="Palatino Linotype" w:hAnsi="Palatino Linotype" w:cs="Times New Roman"/>
          <w:sz w:val="24"/>
          <w:szCs w:val="24"/>
        </w:rPr>
        <w:t>are</w:t>
      </w:r>
      <w:r w:rsidR="00EA3CA2" w:rsidRPr="00316FFD">
        <w:rPr>
          <w:rFonts w:ascii="Palatino Linotype" w:hAnsi="Palatino Linotype" w:cs="Times New Roman"/>
          <w:sz w:val="24"/>
          <w:szCs w:val="24"/>
        </w:rPr>
        <w:t xml:space="preserve"> </w:t>
      </w:r>
      <w:r w:rsidR="008F6012" w:rsidRPr="00316FFD">
        <w:rPr>
          <w:rFonts w:ascii="Palatino Linotype" w:hAnsi="Palatino Linotype" w:cs="Times New Roman"/>
          <w:sz w:val="24"/>
          <w:szCs w:val="24"/>
        </w:rPr>
        <w:t>a</w:t>
      </w:r>
      <w:r w:rsidR="00286D1B" w:rsidRPr="00316FFD">
        <w:rPr>
          <w:rFonts w:ascii="Palatino Linotype" w:hAnsi="Palatino Linotype" w:cs="Times New Roman"/>
          <w:sz w:val="24"/>
          <w:szCs w:val="24"/>
        </w:rPr>
        <w:t xml:space="preserve"> </w:t>
      </w:r>
      <w:r w:rsidR="004B7135" w:rsidRPr="00316FFD">
        <w:rPr>
          <w:rFonts w:ascii="Palatino Linotype" w:hAnsi="Palatino Linotype" w:cs="Times New Roman"/>
          <w:sz w:val="24"/>
          <w:szCs w:val="24"/>
        </w:rPr>
        <w:t>reliable</w:t>
      </w:r>
      <w:r w:rsidR="005E3771" w:rsidRPr="00316FFD">
        <w:rPr>
          <w:rFonts w:ascii="Palatino Linotype" w:hAnsi="Palatino Linotype" w:cs="Times New Roman"/>
          <w:sz w:val="24"/>
          <w:szCs w:val="24"/>
        </w:rPr>
        <w:t xml:space="preserve"> </w:t>
      </w:r>
      <w:r w:rsidR="005C4E67" w:rsidRPr="00316FFD">
        <w:rPr>
          <w:rFonts w:ascii="Palatino Linotype" w:hAnsi="Palatino Linotype" w:cs="Times New Roman"/>
          <w:sz w:val="24"/>
          <w:szCs w:val="24"/>
        </w:rPr>
        <w:t xml:space="preserve">means by which </w:t>
      </w:r>
      <w:r w:rsidR="005E3771" w:rsidRPr="00316FFD">
        <w:rPr>
          <w:rFonts w:ascii="Palatino Linotype" w:hAnsi="Palatino Linotype" w:cs="Times New Roman"/>
          <w:sz w:val="24"/>
          <w:szCs w:val="24"/>
        </w:rPr>
        <w:t>to</w:t>
      </w:r>
      <w:r w:rsidR="003317D3" w:rsidRPr="00316FFD">
        <w:rPr>
          <w:rFonts w:ascii="Palatino Linotype" w:hAnsi="Palatino Linotype" w:cs="Times New Roman"/>
          <w:sz w:val="24"/>
          <w:szCs w:val="24"/>
        </w:rPr>
        <w:t xml:space="preserve"> </w:t>
      </w:r>
      <w:r w:rsidR="00872775" w:rsidRPr="00316FFD">
        <w:rPr>
          <w:rFonts w:ascii="Palatino Linotype" w:hAnsi="Palatino Linotype" w:cs="Times New Roman"/>
          <w:sz w:val="24"/>
          <w:szCs w:val="24"/>
        </w:rPr>
        <w:t>secure</w:t>
      </w:r>
      <w:r w:rsidR="00C772CF" w:rsidRPr="00316FFD">
        <w:rPr>
          <w:rFonts w:ascii="Palatino Linotype" w:hAnsi="Palatino Linotype" w:cs="Times New Roman"/>
          <w:sz w:val="24"/>
          <w:szCs w:val="24"/>
        </w:rPr>
        <w:t xml:space="preserve"> </w:t>
      </w:r>
      <w:r w:rsidR="003317D3" w:rsidRPr="00316FFD">
        <w:rPr>
          <w:rFonts w:ascii="Palatino Linotype" w:hAnsi="Palatino Linotype" w:cs="Times New Roman"/>
          <w:sz w:val="24"/>
          <w:szCs w:val="24"/>
        </w:rPr>
        <w:t>desir</w:t>
      </w:r>
      <w:r w:rsidR="004E4177" w:rsidRPr="00316FFD">
        <w:rPr>
          <w:rFonts w:ascii="Palatino Linotype" w:hAnsi="Palatino Linotype" w:cs="Times New Roman"/>
          <w:sz w:val="24"/>
          <w:szCs w:val="24"/>
        </w:rPr>
        <w:t>ed</w:t>
      </w:r>
      <w:r w:rsidR="003317D3" w:rsidRPr="00316FFD">
        <w:rPr>
          <w:rFonts w:ascii="Palatino Linotype" w:hAnsi="Palatino Linotype" w:cs="Times New Roman"/>
          <w:sz w:val="24"/>
          <w:szCs w:val="24"/>
        </w:rPr>
        <w:t xml:space="preserve"> outcomes irrespective of </w:t>
      </w:r>
      <w:r w:rsidR="00436C38" w:rsidRPr="00316FFD">
        <w:rPr>
          <w:rFonts w:ascii="Palatino Linotype" w:hAnsi="Palatino Linotype" w:cs="Times New Roman"/>
          <w:sz w:val="24"/>
          <w:szCs w:val="24"/>
        </w:rPr>
        <w:t>contextual</w:t>
      </w:r>
      <w:r w:rsidR="003317D3" w:rsidRPr="00316FFD">
        <w:rPr>
          <w:rFonts w:ascii="Palatino Linotype" w:hAnsi="Palatino Linotype" w:cs="Times New Roman"/>
          <w:sz w:val="24"/>
          <w:szCs w:val="24"/>
        </w:rPr>
        <w:t xml:space="preserve"> </w:t>
      </w:r>
      <w:r w:rsidR="00165AA8" w:rsidRPr="00316FFD">
        <w:rPr>
          <w:rFonts w:ascii="Palatino Linotype" w:hAnsi="Palatino Linotype" w:cs="Times New Roman"/>
          <w:sz w:val="24"/>
          <w:szCs w:val="24"/>
        </w:rPr>
        <w:t>variations</w:t>
      </w:r>
      <w:r w:rsidR="003317D3" w:rsidRPr="00316FFD">
        <w:rPr>
          <w:rFonts w:ascii="Palatino Linotype" w:hAnsi="Palatino Linotype" w:cs="Times New Roman"/>
          <w:sz w:val="24"/>
          <w:szCs w:val="24"/>
        </w:rPr>
        <w:t>.</w:t>
      </w:r>
      <w:r w:rsidR="00086538" w:rsidRPr="00316FFD">
        <w:rPr>
          <w:rFonts w:ascii="Palatino Linotype" w:hAnsi="Palatino Linotype" w:cs="Times New Roman"/>
          <w:sz w:val="24"/>
          <w:szCs w:val="24"/>
        </w:rPr>
        <w:t xml:space="preserve"> </w:t>
      </w:r>
      <w:r w:rsidR="00BB1BDE" w:rsidRPr="00316FFD">
        <w:rPr>
          <w:rFonts w:ascii="Palatino Linotype" w:hAnsi="Palatino Linotype" w:cs="Times New Roman"/>
          <w:sz w:val="24"/>
          <w:szCs w:val="24"/>
        </w:rPr>
        <w:t xml:space="preserve">Thus, </w:t>
      </w:r>
      <w:r w:rsidR="005378EC" w:rsidRPr="00316FFD">
        <w:rPr>
          <w:rFonts w:ascii="Palatino Linotype" w:hAnsi="Palatino Linotype" w:cs="Times New Roman"/>
          <w:sz w:val="24"/>
          <w:szCs w:val="24"/>
        </w:rPr>
        <w:t>rather than the</w:t>
      </w:r>
      <w:r w:rsidR="00D122D3" w:rsidRPr="00316FFD">
        <w:rPr>
          <w:rFonts w:ascii="Palatino Linotype" w:hAnsi="Palatino Linotype" w:cs="Times New Roman"/>
          <w:sz w:val="24"/>
          <w:szCs w:val="24"/>
        </w:rPr>
        <w:t xml:space="preserve">re being </w:t>
      </w:r>
      <w:r w:rsidR="0032097A" w:rsidRPr="00316FFD">
        <w:rPr>
          <w:rFonts w:ascii="Palatino Linotype" w:hAnsi="Palatino Linotype" w:cs="Times New Roman"/>
          <w:sz w:val="24"/>
          <w:szCs w:val="24"/>
        </w:rPr>
        <w:t xml:space="preserve">room </w:t>
      </w:r>
      <w:r w:rsidR="00DF0BCE" w:rsidRPr="00316FFD">
        <w:rPr>
          <w:rFonts w:ascii="Palatino Linotype" w:hAnsi="Palatino Linotype" w:cs="Times New Roman"/>
          <w:sz w:val="24"/>
          <w:szCs w:val="24"/>
        </w:rPr>
        <w:t>to</w:t>
      </w:r>
      <w:r w:rsidR="0032097A" w:rsidRPr="00316FFD">
        <w:rPr>
          <w:rFonts w:ascii="Palatino Linotype" w:hAnsi="Palatino Linotype" w:cs="Times New Roman"/>
          <w:sz w:val="24"/>
          <w:szCs w:val="24"/>
        </w:rPr>
        <w:t xml:space="preserve"> accept</w:t>
      </w:r>
      <w:r w:rsidR="00D122D3" w:rsidRPr="00316FFD">
        <w:rPr>
          <w:rFonts w:ascii="Palatino Linotype" w:hAnsi="Palatino Linotype" w:cs="Times New Roman"/>
          <w:sz w:val="24"/>
          <w:szCs w:val="24"/>
        </w:rPr>
        <w:t xml:space="preserve"> the limitations of</w:t>
      </w:r>
      <w:r w:rsidR="001F1A61" w:rsidRPr="00316FFD">
        <w:rPr>
          <w:rFonts w:ascii="Palatino Linotype" w:hAnsi="Palatino Linotype" w:cs="Times New Roman"/>
          <w:sz w:val="24"/>
          <w:szCs w:val="24"/>
        </w:rPr>
        <w:t xml:space="preserve"> the</w:t>
      </w:r>
      <w:r w:rsidR="00C2042C" w:rsidRPr="00316FFD">
        <w:rPr>
          <w:rFonts w:ascii="Palatino Linotype" w:hAnsi="Palatino Linotype" w:cs="Times New Roman"/>
          <w:sz w:val="24"/>
          <w:szCs w:val="24"/>
        </w:rPr>
        <w:t xml:space="preserve"> </w:t>
      </w:r>
      <w:r w:rsidR="005378EC" w:rsidRPr="00316FFD">
        <w:rPr>
          <w:rFonts w:ascii="Palatino Linotype" w:hAnsi="Palatino Linotype" w:cs="Times New Roman"/>
          <w:sz w:val="24"/>
          <w:szCs w:val="24"/>
        </w:rPr>
        <w:t xml:space="preserve">prescribed </w:t>
      </w:r>
      <w:r w:rsidR="003255D4" w:rsidRPr="00316FFD">
        <w:rPr>
          <w:rFonts w:ascii="Palatino Linotype" w:hAnsi="Palatino Linotype" w:cs="Times New Roman"/>
          <w:sz w:val="24"/>
          <w:szCs w:val="24"/>
        </w:rPr>
        <w:t>intervention</w:t>
      </w:r>
      <w:r w:rsidR="001F1A61" w:rsidRPr="00316FFD">
        <w:rPr>
          <w:rFonts w:ascii="Palatino Linotype" w:hAnsi="Palatino Linotype" w:cs="Times New Roman"/>
          <w:sz w:val="24"/>
          <w:szCs w:val="24"/>
        </w:rPr>
        <w:t>s</w:t>
      </w:r>
      <w:r w:rsidR="00BB1BDE" w:rsidRPr="00316FFD">
        <w:rPr>
          <w:rFonts w:ascii="Palatino Linotype" w:hAnsi="Palatino Linotype" w:cs="Times New Roman"/>
          <w:sz w:val="24"/>
          <w:szCs w:val="24"/>
        </w:rPr>
        <w:t xml:space="preserve">, the teacher </w:t>
      </w:r>
      <w:r w:rsidR="00A81C04" w:rsidRPr="00316FFD">
        <w:rPr>
          <w:rFonts w:ascii="Palatino Linotype" w:hAnsi="Palatino Linotype" w:cs="Times New Roman"/>
          <w:sz w:val="24"/>
          <w:szCs w:val="24"/>
        </w:rPr>
        <w:t>is forced to</w:t>
      </w:r>
      <w:r w:rsidR="00BB1BDE" w:rsidRPr="00316FFD">
        <w:rPr>
          <w:rFonts w:ascii="Palatino Linotype" w:hAnsi="Palatino Linotype" w:cs="Times New Roman"/>
          <w:sz w:val="24"/>
          <w:szCs w:val="24"/>
        </w:rPr>
        <w:t xml:space="preserve"> conclude </w:t>
      </w:r>
      <w:r w:rsidR="003D6836" w:rsidRPr="00316FFD">
        <w:rPr>
          <w:rFonts w:ascii="Palatino Linotype" w:hAnsi="Palatino Linotype" w:cs="Times New Roman"/>
          <w:i/>
          <w:iCs/>
          <w:sz w:val="24"/>
          <w:szCs w:val="24"/>
        </w:rPr>
        <w:t>their</w:t>
      </w:r>
      <w:r w:rsidR="003D6836" w:rsidRPr="00316FFD">
        <w:rPr>
          <w:rFonts w:ascii="Palatino Linotype" w:hAnsi="Palatino Linotype" w:cs="Times New Roman"/>
          <w:sz w:val="24"/>
          <w:szCs w:val="24"/>
        </w:rPr>
        <w:t xml:space="preserve"> </w:t>
      </w:r>
      <w:r w:rsidR="00E66772" w:rsidRPr="00316FFD">
        <w:rPr>
          <w:rFonts w:ascii="Palatino Linotype" w:hAnsi="Palatino Linotype" w:cs="Times New Roman"/>
          <w:sz w:val="24"/>
          <w:szCs w:val="24"/>
        </w:rPr>
        <w:t>actions</w:t>
      </w:r>
      <w:r w:rsidR="00B4243F" w:rsidRPr="00316FFD">
        <w:rPr>
          <w:rFonts w:ascii="Palatino Linotype" w:hAnsi="Palatino Linotype" w:cs="Times New Roman"/>
          <w:sz w:val="24"/>
          <w:szCs w:val="24"/>
        </w:rPr>
        <w:t xml:space="preserve"> </w:t>
      </w:r>
      <w:r w:rsidR="00AF4B7C" w:rsidRPr="00316FFD">
        <w:rPr>
          <w:rFonts w:ascii="Palatino Linotype" w:hAnsi="Palatino Linotype" w:cs="Times New Roman"/>
          <w:sz w:val="24"/>
          <w:szCs w:val="24"/>
        </w:rPr>
        <w:t>are the source of the problem</w:t>
      </w:r>
      <w:r w:rsidR="00AF6691" w:rsidRPr="00316FFD">
        <w:rPr>
          <w:rFonts w:ascii="Palatino Linotype" w:hAnsi="Palatino Linotype" w:cs="Times New Roman"/>
          <w:sz w:val="24"/>
          <w:szCs w:val="24"/>
        </w:rPr>
        <w:t>. T</w:t>
      </w:r>
      <w:r w:rsidR="008567A4" w:rsidRPr="00316FFD">
        <w:rPr>
          <w:rFonts w:ascii="Palatino Linotype" w:hAnsi="Palatino Linotype" w:cs="Times New Roman"/>
          <w:sz w:val="24"/>
          <w:szCs w:val="24"/>
        </w:rPr>
        <w:t xml:space="preserve">hat they </w:t>
      </w:r>
      <w:r w:rsidR="00B02ECF" w:rsidRPr="00316FFD">
        <w:rPr>
          <w:rFonts w:ascii="Palatino Linotype" w:hAnsi="Palatino Linotype" w:cs="Times New Roman"/>
          <w:sz w:val="24"/>
          <w:szCs w:val="24"/>
        </w:rPr>
        <w:t xml:space="preserve">have failed to </w:t>
      </w:r>
      <w:r w:rsidR="00C619E7" w:rsidRPr="00316FFD">
        <w:rPr>
          <w:rFonts w:ascii="Palatino Linotype" w:hAnsi="Palatino Linotype" w:cs="Times New Roman"/>
          <w:sz w:val="24"/>
          <w:szCs w:val="24"/>
        </w:rPr>
        <w:t>execute</w:t>
      </w:r>
      <w:r w:rsidR="005D3838" w:rsidRPr="00316FFD">
        <w:rPr>
          <w:rFonts w:ascii="Palatino Linotype" w:hAnsi="Palatino Linotype" w:cs="Times New Roman"/>
          <w:sz w:val="24"/>
          <w:szCs w:val="24"/>
        </w:rPr>
        <w:t xml:space="preserve"> </w:t>
      </w:r>
      <w:r w:rsidR="00B02ECF" w:rsidRPr="00316FFD">
        <w:rPr>
          <w:rFonts w:ascii="Palatino Linotype" w:hAnsi="Palatino Linotype" w:cs="Times New Roman"/>
          <w:sz w:val="24"/>
          <w:szCs w:val="24"/>
        </w:rPr>
        <w:t>properly</w:t>
      </w:r>
      <w:r w:rsidR="00BB1BDE" w:rsidRPr="00316FFD">
        <w:rPr>
          <w:rFonts w:ascii="Palatino Linotype" w:hAnsi="Palatino Linotype" w:cs="Times New Roman"/>
          <w:sz w:val="24"/>
          <w:szCs w:val="24"/>
        </w:rPr>
        <w:t>.</w:t>
      </w:r>
      <w:r w:rsidR="008F3DAD" w:rsidRPr="00316FFD">
        <w:rPr>
          <w:rFonts w:ascii="Palatino Linotype" w:hAnsi="Palatino Linotype" w:cs="Times New Roman"/>
          <w:sz w:val="24"/>
          <w:szCs w:val="24"/>
        </w:rPr>
        <w:t xml:space="preserve"> </w:t>
      </w:r>
      <w:r w:rsidR="006D1ED9" w:rsidRPr="00316FFD">
        <w:rPr>
          <w:rFonts w:ascii="Palatino Linotype" w:hAnsi="Palatino Linotype" w:cs="Times New Roman"/>
          <w:sz w:val="24"/>
          <w:szCs w:val="24"/>
        </w:rPr>
        <w:t>By i</w:t>
      </w:r>
      <w:r w:rsidR="00387F0A" w:rsidRPr="00316FFD">
        <w:rPr>
          <w:rFonts w:ascii="Palatino Linotype" w:hAnsi="Palatino Linotype" w:cs="Times New Roman"/>
          <w:sz w:val="24"/>
          <w:szCs w:val="24"/>
        </w:rPr>
        <w:t>mposing</w:t>
      </w:r>
      <w:r w:rsidR="007063CE" w:rsidRPr="00316FFD">
        <w:rPr>
          <w:rFonts w:ascii="Palatino Linotype" w:hAnsi="Palatino Linotype" w:cs="Times New Roman"/>
          <w:sz w:val="24"/>
          <w:szCs w:val="24"/>
        </w:rPr>
        <w:t xml:space="preserve"> </w:t>
      </w:r>
      <w:r w:rsidR="000A0790" w:rsidRPr="00316FFD">
        <w:rPr>
          <w:rFonts w:ascii="Palatino Linotype" w:hAnsi="Palatino Linotype" w:cs="Times New Roman"/>
          <w:sz w:val="24"/>
          <w:szCs w:val="24"/>
        </w:rPr>
        <w:t xml:space="preserve">unwarranted </w:t>
      </w:r>
      <w:r w:rsidR="007063CE" w:rsidRPr="00316FFD">
        <w:rPr>
          <w:rFonts w:ascii="Palatino Linotype" w:hAnsi="Palatino Linotype" w:cs="Times New Roman"/>
          <w:sz w:val="24"/>
          <w:szCs w:val="24"/>
        </w:rPr>
        <w:t>expectations</w:t>
      </w:r>
      <w:r w:rsidR="001914D1" w:rsidRPr="00316FFD">
        <w:rPr>
          <w:rFonts w:ascii="Palatino Linotype" w:hAnsi="Palatino Linotype" w:cs="Times New Roman"/>
          <w:sz w:val="24"/>
          <w:szCs w:val="24"/>
        </w:rPr>
        <w:t xml:space="preserve"> on teachers</w:t>
      </w:r>
      <w:r w:rsidR="003C2527" w:rsidRPr="00316FFD">
        <w:rPr>
          <w:rFonts w:ascii="Palatino Linotype" w:hAnsi="Palatino Linotype" w:cs="Times New Roman"/>
          <w:sz w:val="24"/>
          <w:szCs w:val="24"/>
        </w:rPr>
        <w:t xml:space="preserve"> and</w:t>
      </w:r>
      <w:r w:rsidR="007063CE" w:rsidRPr="00316FFD">
        <w:rPr>
          <w:rFonts w:ascii="Palatino Linotype" w:hAnsi="Palatino Linotype" w:cs="Times New Roman"/>
          <w:sz w:val="24"/>
          <w:szCs w:val="24"/>
        </w:rPr>
        <w:t xml:space="preserve"> </w:t>
      </w:r>
      <w:r w:rsidR="001914D1" w:rsidRPr="00316FFD">
        <w:rPr>
          <w:rFonts w:ascii="Palatino Linotype" w:hAnsi="Palatino Linotype" w:cs="Times New Roman"/>
          <w:sz w:val="24"/>
          <w:szCs w:val="24"/>
        </w:rPr>
        <w:t>a</w:t>
      </w:r>
      <w:r w:rsidR="007063CE" w:rsidRPr="00316FFD">
        <w:rPr>
          <w:rFonts w:ascii="Palatino Linotype" w:hAnsi="Palatino Linotype" w:cs="Times New Roman"/>
          <w:sz w:val="24"/>
          <w:szCs w:val="24"/>
        </w:rPr>
        <w:t xml:space="preserve"> </w:t>
      </w:r>
      <w:r w:rsidR="001914D1" w:rsidRPr="00316FFD">
        <w:rPr>
          <w:rFonts w:ascii="Palatino Linotype" w:hAnsi="Palatino Linotype" w:cs="Times New Roman"/>
          <w:sz w:val="24"/>
          <w:szCs w:val="24"/>
        </w:rPr>
        <w:t>heightened</w:t>
      </w:r>
      <w:r w:rsidR="007063CE" w:rsidRPr="00316FFD">
        <w:rPr>
          <w:rFonts w:ascii="Palatino Linotype" w:hAnsi="Palatino Linotype" w:cs="Times New Roman"/>
          <w:sz w:val="24"/>
          <w:szCs w:val="24"/>
        </w:rPr>
        <w:t xml:space="preserve"> emphasis</w:t>
      </w:r>
      <w:r w:rsidR="001914D1" w:rsidRPr="00316FFD">
        <w:rPr>
          <w:rFonts w:ascii="Palatino Linotype" w:hAnsi="Palatino Linotype" w:cs="Times New Roman"/>
          <w:sz w:val="24"/>
          <w:szCs w:val="24"/>
        </w:rPr>
        <w:t xml:space="preserve"> on securing outcomes, </w:t>
      </w:r>
      <w:r w:rsidR="00452D3E" w:rsidRPr="00316FFD">
        <w:rPr>
          <w:rFonts w:ascii="Palatino Linotype" w:hAnsi="Palatino Linotype" w:cs="Times New Roman"/>
          <w:sz w:val="24"/>
          <w:szCs w:val="24"/>
        </w:rPr>
        <w:t xml:space="preserve">there is a risk of </w:t>
      </w:r>
      <w:r w:rsidR="00891574" w:rsidRPr="00316FFD">
        <w:rPr>
          <w:rFonts w:ascii="Palatino Linotype" w:hAnsi="Palatino Linotype" w:cs="Times New Roman"/>
          <w:sz w:val="24"/>
          <w:szCs w:val="24"/>
        </w:rPr>
        <w:t>teachers</w:t>
      </w:r>
      <w:r w:rsidR="00452D3E" w:rsidRPr="00316FFD">
        <w:rPr>
          <w:rFonts w:ascii="Palatino Linotype" w:hAnsi="Palatino Linotype" w:cs="Times New Roman"/>
          <w:sz w:val="24"/>
          <w:szCs w:val="24"/>
        </w:rPr>
        <w:t xml:space="preserve"> feeling harried and guilty</w:t>
      </w:r>
      <w:r w:rsidR="00C60D8F" w:rsidRPr="00316FFD">
        <w:rPr>
          <w:rFonts w:ascii="Palatino Linotype" w:hAnsi="Palatino Linotype" w:cs="Times New Roman"/>
          <w:sz w:val="24"/>
          <w:szCs w:val="24"/>
        </w:rPr>
        <w:t>; a</w:t>
      </w:r>
      <w:r w:rsidR="002F64E3" w:rsidRPr="00316FFD">
        <w:rPr>
          <w:rFonts w:ascii="Palatino Linotype" w:hAnsi="Palatino Linotype" w:cs="Times New Roman"/>
          <w:sz w:val="24"/>
          <w:szCs w:val="24"/>
        </w:rPr>
        <w:t xml:space="preserve">ccepting responsibility </w:t>
      </w:r>
      <w:r w:rsidR="00247FDE" w:rsidRPr="00316FFD">
        <w:rPr>
          <w:rFonts w:ascii="Palatino Linotype" w:hAnsi="Palatino Linotype" w:cs="Times New Roman"/>
          <w:sz w:val="24"/>
          <w:szCs w:val="24"/>
        </w:rPr>
        <w:t>for all failures in learning</w:t>
      </w:r>
      <w:r w:rsidR="000516EE"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(Scheffler 1960)</w:t>
      </w:r>
      <w:r w:rsidR="000516EE" w:rsidRPr="00316FFD">
        <w:rPr>
          <w:rFonts w:ascii="Palatino Linotype" w:hAnsi="Palatino Linotype" w:cs="Times New Roman"/>
          <w:sz w:val="24"/>
          <w:szCs w:val="24"/>
        </w:rPr>
        <w:t>.</w:t>
      </w:r>
      <w:r w:rsidR="00102EBE" w:rsidRPr="00316FFD">
        <w:rPr>
          <w:rFonts w:ascii="Palatino Linotype" w:hAnsi="Palatino Linotype" w:cs="Times New Roman"/>
          <w:sz w:val="24"/>
          <w:szCs w:val="24"/>
        </w:rPr>
        <w:t xml:space="preserve"> </w:t>
      </w:r>
      <w:r w:rsidR="00E812B9" w:rsidRPr="00316FFD">
        <w:rPr>
          <w:rFonts w:ascii="Palatino Linotype" w:hAnsi="Palatino Linotype" w:cs="Times New Roman"/>
          <w:sz w:val="24"/>
          <w:szCs w:val="24"/>
        </w:rPr>
        <w:t>These</w:t>
      </w:r>
      <w:r w:rsidR="00C75920" w:rsidRPr="00316FFD">
        <w:rPr>
          <w:rFonts w:ascii="Palatino Linotype" w:hAnsi="Palatino Linotype" w:cs="Times New Roman"/>
          <w:sz w:val="24"/>
          <w:szCs w:val="24"/>
        </w:rPr>
        <w:t xml:space="preserve"> </w:t>
      </w:r>
      <w:r w:rsidR="0016093D" w:rsidRPr="00316FFD">
        <w:rPr>
          <w:rFonts w:ascii="Palatino Linotype" w:hAnsi="Palatino Linotype" w:cs="Times New Roman"/>
          <w:sz w:val="24"/>
          <w:szCs w:val="24"/>
        </w:rPr>
        <w:t>openings</w:t>
      </w:r>
      <w:r w:rsidR="00BD5D29" w:rsidRPr="00316FFD">
        <w:rPr>
          <w:rFonts w:ascii="Palatino Linotype" w:hAnsi="Palatino Linotype" w:cs="Times New Roman"/>
          <w:sz w:val="24"/>
          <w:szCs w:val="24"/>
        </w:rPr>
        <w:t xml:space="preserve"> </w:t>
      </w:r>
      <w:r w:rsidR="00655322" w:rsidRPr="00316FFD">
        <w:rPr>
          <w:rFonts w:ascii="Palatino Linotype" w:hAnsi="Palatino Linotype" w:cs="Times New Roman"/>
          <w:sz w:val="24"/>
          <w:szCs w:val="24"/>
        </w:rPr>
        <w:t>for</w:t>
      </w:r>
      <w:r w:rsidR="00796B93" w:rsidRPr="00316FFD">
        <w:rPr>
          <w:rFonts w:ascii="Palatino Linotype" w:hAnsi="Palatino Linotype" w:cs="Times New Roman"/>
          <w:sz w:val="24"/>
          <w:szCs w:val="24"/>
        </w:rPr>
        <w:t xml:space="preserve"> n</w:t>
      </w:r>
      <w:r w:rsidR="00C47CA7" w:rsidRPr="00316FFD">
        <w:rPr>
          <w:rFonts w:ascii="Palatino Linotype" w:hAnsi="Palatino Linotype" w:cs="Times New Roman"/>
          <w:sz w:val="24"/>
          <w:szCs w:val="24"/>
        </w:rPr>
        <w:t>egative self-attribution</w:t>
      </w:r>
      <w:r w:rsidR="002941A2" w:rsidRPr="00316FFD">
        <w:rPr>
          <w:rFonts w:ascii="Palatino Linotype" w:hAnsi="Palatino Linotype" w:cs="Times New Roman"/>
          <w:sz w:val="24"/>
          <w:szCs w:val="24"/>
        </w:rPr>
        <w:t xml:space="preserve"> </w:t>
      </w:r>
      <w:r w:rsidR="00B65ED0" w:rsidRPr="00316FFD">
        <w:rPr>
          <w:rFonts w:ascii="Palatino Linotype" w:hAnsi="Palatino Linotype" w:cs="Times New Roman"/>
          <w:sz w:val="24"/>
          <w:szCs w:val="24"/>
        </w:rPr>
        <w:t>may</w:t>
      </w:r>
      <w:r w:rsidR="002941A2" w:rsidRPr="00316FFD">
        <w:rPr>
          <w:rFonts w:ascii="Palatino Linotype" w:hAnsi="Palatino Linotype" w:cs="Times New Roman"/>
          <w:sz w:val="24"/>
          <w:szCs w:val="24"/>
        </w:rPr>
        <w:t xml:space="preserve"> </w:t>
      </w:r>
      <w:r w:rsidR="00E25C36" w:rsidRPr="00316FFD">
        <w:rPr>
          <w:rFonts w:ascii="Palatino Linotype" w:hAnsi="Palatino Linotype" w:cs="Times New Roman"/>
          <w:sz w:val="24"/>
          <w:szCs w:val="24"/>
        </w:rPr>
        <w:t>compromise</w:t>
      </w:r>
      <w:r w:rsidR="007A5230" w:rsidRPr="00316FFD">
        <w:rPr>
          <w:rFonts w:ascii="Palatino Linotype" w:hAnsi="Palatino Linotype" w:cs="Times New Roman"/>
          <w:sz w:val="24"/>
          <w:szCs w:val="24"/>
        </w:rPr>
        <w:t xml:space="preserve"> </w:t>
      </w:r>
      <w:r w:rsidR="003853EC" w:rsidRPr="00316FFD">
        <w:rPr>
          <w:rFonts w:ascii="Palatino Linotype" w:hAnsi="Palatino Linotype" w:cs="Times New Roman"/>
          <w:sz w:val="24"/>
          <w:szCs w:val="24"/>
        </w:rPr>
        <w:t>teachers</w:t>
      </w:r>
      <w:r w:rsidR="00B30F96" w:rsidRPr="00316FFD">
        <w:rPr>
          <w:rFonts w:ascii="Palatino Linotype" w:hAnsi="Palatino Linotype" w:cs="Times New Roman"/>
          <w:sz w:val="24"/>
          <w:szCs w:val="24"/>
        </w:rPr>
        <w:t>’</w:t>
      </w:r>
      <w:r w:rsidR="007C6FCE" w:rsidRPr="00316FFD">
        <w:rPr>
          <w:rFonts w:ascii="Palatino Linotype" w:hAnsi="Palatino Linotype" w:cs="Times New Roman"/>
          <w:sz w:val="24"/>
          <w:szCs w:val="24"/>
        </w:rPr>
        <w:t xml:space="preserve"> </w:t>
      </w:r>
      <w:r w:rsidR="00021761" w:rsidRPr="00316FFD">
        <w:rPr>
          <w:rFonts w:ascii="Palatino Linotype" w:hAnsi="Palatino Linotype" w:cs="Times New Roman"/>
          <w:sz w:val="24"/>
          <w:szCs w:val="24"/>
        </w:rPr>
        <w:t xml:space="preserve">self-efficacy beliefs and </w:t>
      </w:r>
      <w:r w:rsidR="00400BA2" w:rsidRPr="00316FFD">
        <w:rPr>
          <w:rFonts w:ascii="Palatino Linotype" w:hAnsi="Palatino Linotype" w:cs="Times New Roman"/>
          <w:sz w:val="24"/>
          <w:szCs w:val="24"/>
        </w:rPr>
        <w:t xml:space="preserve">realistic </w:t>
      </w:r>
      <w:r w:rsidR="007C6FCE" w:rsidRPr="00316FFD">
        <w:rPr>
          <w:rFonts w:ascii="Palatino Linotype" w:hAnsi="Palatino Linotype" w:cs="Times New Roman"/>
          <w:sz w:val="24"/>
          <w:szCs w:val="24"/>
        </w:rPr>
        <w:t>outcome expectations.</w:t>
      </w:r>
      <w:r w:rsidR="00AA7B66" w:rsidRPr="00316FFD">
        <w:rPr>
          <w:rFonts w:ascii="Palatino Linotype" w:hAnsi="Palatino Linotype" w:cs="Times New Roman"/>
          <w:sz w:val="24"/>
          <w:szCs w:val="24"/>
        </w:rPr>
        <w:t xml:space="preserve"> </w:t>
      </w:r>
      <w:r w:rsidR="00DB203A" w:rsidRPr="00316FFD">
        <w:rPr>
          <w:rFonts w:ascii="Palatino Linotype" w:hAnsi="Palatino Linotype" w:cs="Times New Roman"/>
          <w:sz w:val="24"/>
          <w:szCs w:val="24"/>
        </w:rPr>
        <w:t>Yet, b</w:t>
      </w:r>
      <w:r w:rsidR="00FC5306" w:rsidRPr="00316FFD">
        <w:rPr>
          <w:rFonts w:ascii="Palatino Linotype" w:hAnsi="Palatino Linotype" w:cs="Times New Roman"/>
          <w:sz w:val="24"/>
          <w:szCs w:val="24"/>
        </w:rPr>
        <w:t>oth</w:t>
      </w:r>
      <w:r w:rsidR="004F139F" w:rsidRPr="00316FFD">
        <w:rPr>
          <w:rFonts w:ascii="Palatino Linotype" w:hAnsi="Palatino Linotype" w:cs="Times New Roman"/>
          <w:sz w:val="24"/>
          <w:szCs w:val="24"/>
        </w:rPr>
        <w:t xml:space="preserve"> </w:t>
      </w:r>
      <w:r w:rsidR="000A4C99" w:rsidRPr="00316FFD">
        <w:rPr>
          <w:rFonts w:ascii="Palatino Linotype" w:hAnsi="Palatino Linotype" w:cs="Times New Roman"/>
          <w:sz w:val="24"/>
          <w:szCs w:val="24"/>
        </w:rPr>
        <w:t xml:space="preserve">matter </w:t>
      </w:r>
      <w:r w:rsidR="00D0799F" w:rsidRPr="00316FFD">
        <w:rPr>
          <w:rFonts w:ascii="Palatino Linotype" w:hAnsi="Palatino Linotype" w:cs="Times New Roman"/>
          <w:sz w:val="24"/>
          <w:szCs w:val="24"/>
        </w:rPr>
        <w:t>for</w:t>
      </w:r>
      <w:r w:rsidR="009F13E0" w:rsidRPr="00316FFD">
        <w:rPr>
          <w:rFonts w:ascii="Palatino Linotype" w:hAnsi="Palatino Linotype" w:cs="Times New Roman"/>
          <w:sz w:val="24"/>
          <w:szCs w:val="24"/>
        </w:rPr>
        <w:t xml:space="preserve"> </w:t>
      </w:r>
      <w:r w:rsidR="00911ADC" w:rsidRPr="00316FFD">
        <w:rPr>
          <w:rFonts w:ascii="Palatino Linotype" w:hAnsi="Palatino Linotype" w:cs="Times New Roman"/>
          <w:sz w:val="24"/>
          <w:szCs w:val="24"/>
        </w:rPr>
        <w:t>self-</w:t>
      </w:r>
      <w:r w:rsidR="009F13E0" w:rsidRPr="00316FFD">
        <w:rPr>
          <w:rFonts w:ascii="Palatino Linotype" w:hAnsi="Palatino Linotype" w:cs="Times New Roman"/>
          <w:sz w:val="24"/>
          <w:szCs w:val="24"/>
        </w:rPr>
        <w:t>expressive</w:t>
      </w:r>
      <w:r w:rsidR="00D0799F" w:rsidRPr="00316FFD">
        <w:rPr>
          <w:rFonts w:ascii="Palatino Linotype" w:hAnsi="Palatino Linotype" w:cs="Times New Roman"/>
          <w:sz w:val="24"/>
          <w:szCs w:val="24"/>
        </w:rPr>
        <w:t xml:space="preserve"> teaching and </w:t>
      </w:r>
      <w:r w:rsidR="00FC5306" w:rsidRPr="00316FFD">
        <w:rPr>
          <w:rFonts w:ascii="Palatino Linotype" w:hAnsi="Palatino Linotype" w:cs="Times New Roman"/>
          <w:sz w:val="24"/>
          <w:szCs w:val="24"/>
        </w:rPr>
        <w:t>are</w:t>
      </w:r>
      <w:r w:rsidR="00FE6B09" w:rsidRPr="00316FFD">
        <w:rPr>
          <w:rFonts w:ascii="Palatino Linotype" w:hAnsi="Palatino Linotype" w:cs="Times New Roman"/>
          <w:sz w:val="24"/>
          <w:szCs w:val="24"/>
        </w:rPr>
        <w:t xml:space="preserve"> </w:t>
      </w:r>
      <w:r w:rsidR="00FC5306" w:rsidRPr="00316FFD">
        <w:rPr>
          <w:rFonts w:ascii="Palatino Linotype" w:hAnsi="Palatino Linotype" w:cs="Times New Roman"/>
          <w:sz w:val="24"/>
          <w:szCs w:val="24"/>
        </w:rPr>
        <w:t>positively associated with teacher</w:t>
      </w:r>
      <w:r w:rsidR="00DB203A" w:rsidRPr="00316FFD">
        <w:rPr>
          <w:rFonts w:ascii="Palatino Linotype" w:hAnsi="Palatino Linotype" w:cs="Times New Roman"/>
          <w:sz w:val="24"/>
          <w:szCs w:val="24"/>
        </w:rPr>
        <w:t>s’</w:t>
      </w:r>
      <w:r w:rsidR="00302D6D" w:rsidRPr="00316FFD">
        <w:rPr>
          <w:rFonts w:ascii="Palatino Linotype" w:hAnsi="Palatino Linotype" w:cs="Times New Roman"/>
          <w:sz w:val="24"/>
          <w:szCs w:val="24"/>
        </w:rPr>
        <w:t xml:space="preserve"> motivation and</w:t>
      </w:r>
      <w:r w:rsidR="00FC5306" w:rsidRPr="00316FFD">
        <w:rPr>
          <w:rFonts w:ascii="Palatino Linotype" w:hAnsi="Palatino Linotype" w:cs="Times New Roman"/>
          <w:sz w:val="24"/>
          <w:szCs w:val="24"/>
        </w:rPr>
        <w:t xml:space="preserve"> autonomy </w:t>
      </w:r>
      <w:r w:rsidR="00F14BC5" w:rsidRPr="00316FFD">
        <w:rPr>
          <w:rFonts w:ascii="Palatino Linotype" w:hAnsi="Palatino Linotype" w:cs="Times New Roman"/>
          <w:sz w:val="24"/>
          <w:szCs w:val="24"/>
        </w:rPr>
        <w:t>(Min 2019)</w:t>
      </w:r>
      <w:r w:rsidR="00BF49CD" w:rsidRPr="00316FFD">
        <w:rPr>
          <w:rFonts w:ascii="Palatino Linotype" w:hAnsi="Palatino Linotype" w:cs="Times New Roman"/>
          <w:sz w:val="24"/>
          <w:szCs w:val="24"/>
        </w:rPr>
        <w:t>.</w:t>
      </w:r>
    </w:p>
    <w:p w14:paraId="3C3DE901" w14:textId="77777777" w:rsidR="00316FFD" w:rsidRPr="00316FFD" w:rsidRDefault="00316FFD" w:rsidP="001C2691">
      <w:pPr>
        <w:spacing w:after="0" w:line="480" w:lineRule="auto"/>
        <w:jc w:val="both"/>
        <w:rPr>
          <w:rFonts w:ascii="Palatino Linotype" w:hAnsi="Palatino Linotype" w:cs="Times New Roman"/>
          <w:sz w:val="24"/>
          <w:szCs w:val="24"/>
        </w:rPr>
      </w:pPr>
    </w:p>
    <w:p w14:paraId="7E1A7525" w14:textId="5E6FAAAD" w:rsidR="005C5226" w:rsidRPr="00316FFD" w:rsidRDefault="006974CC" w:rsidP="001C2691">
      <w:pPr>
        <w:pStyle w:val="Heading3"/>
        <w:spacing w:before="0" w:line="480" w:lineRule="auto"/>
        <w:jc w:val="both"/>
        <w:rPr>
          <w:rFonts w:ascii="Palatino Linotype" w:hAnsi="Palatino Linotype" w:cs="Times New Roman"/>
          <w:b/>
          <w:bCs/>
          <w:color w:val="auto"/>
        </w:rPr>
      </w:pPr>
      <w:r w:rsidRPr="00316FFD">
        <w:rPr>
          <w:rFonts w:ascii="Palatino Linotype" w:hAnsi="Palatino Linotype" w:cs="Times New Roman"/>
          <w:b/>
          <w:bCs/>
          <w:color w:val="auto"/>
        </w:rPr>
        <w:lastRenderedPageBreak/>
        <w:t xml:space="preserve">Learning </w:t>
      </w:r>
      <w:r w:rsidR="00064052" w:rsidRPr="00316FFD">
        <w:rPr>
          <w:rFonts w:ascii="Palatino Linotype" w:hAnsi="Palatino Linotype" w:cs="Times New Roman"/>
          <w:b/>
          <w:bCs/>
          <w:color w:val="auto"/>
        </w:rPr>
        <w:t>o</w:t>
      </w:r>
      <w:r w:rsidR="005C5226" w:rsidRPr="00316FFD">
        <w:rPr>
          <w:rFonts w:ascii="Palatino Linotype" w:hAnsi="Palatino Linotype" w:cs="Times New Roman"/>
          <w:b/>
          <w:bCs/>
          <w:color w:val="auto"/>
        </w:rPr>
        <w:t xml:space="preserve">utcomes </w:t>
      </w:r>
      <w:r w:rsidRPr="00316FFD">
        <w:rPr>
          <w:rFonts w:ascii="Palatino Linotype" w:hAnsi="Palatino Linotype" w:cs="Times New Roman"/>
          <w:b/>
          <w:bCs/>
          <w:color w:val="auto"/>
        </w:rPr>
        <w:t xml:space="preserve">as </w:t>
      </w:r>
      <w:r w:rsidR="00E806A0" w:rsidRPr="00316FFD">
        <w:rPr>
          <w:rFonts w:ascii="Palatino Linotype" w:hAnsi="Palatino Linotype" w:cs="Times New Roman"/>
          <w:b/>
          <w:bCs/>
          <w:color w:val="auto"/>
        </w:rPr>
        <w:t xml:space="preserve">the </w:t>
      </w:r>
      <w:r w:rsidR="00064052" w:rsidRPr="00316FFD">
        <w:rPr>
          <w:rFonts w:ascii="Palatino Linotype" w:hAnsi="Palatino Linotype" w:cs="Times New Roman"/>
          <w:b/>
          <w:bCs/>
          <w:color w:val="auto"/>
        </w:rPr>
        <w:t>p</w:t>
      </w:r>
      <w:r w:rsidR="00E806A0" w:rsidRPr="00316FFD">
        <w:rPr>
          <w:rFonts w:ascii="Palatino Linotype" w:hAnsi="Palatino Linotype" w:cs="Times New Roman"/>
          <w:b/>
          <w:bCs/>
          <w:color w:val="auto"/>
        </w:rPr>
        <w:t xml:space="preserve">rimary </w:t>
      </w:r>
      <w:r w:rsidR="00064052" w:rsidRPr="00316FFD">
        <w:rPr>
          <w:rFonts w:ascii="Palatino Linotype" w:hAnsi="Palatino Linotype" w:cs="Times New Roman"/>
          <w:b/>
          <w:bCs/>
          <w:color w:val="auto"/>
        </w:rPr>
        <w:t>f</w:t>
      </w:r>
      <w:r w:rsidR="00F43309" w:rsidRPr="00316FFD">
        <w:rPr>
          <w:rFonts w:ascii="Palatino Linotype" w:hAnsi="Palatino Linotype" w:cs="Times New Roman"/>
          <w:b/>
          <w:bCs/>
          <w:color w:val="auto"/>
        </w:rPr>
        <w:t>oc</w:t>
      </w:r>
      <w:r w:rsidR="00A82A03" w:rsidRPr="00316FFD">
        <w:rPr>
          <w:rFonts w:ascii="Palatino Linotype" w:hAnsi="Palatino Linotype" w:cs="Times New Roman"/>
          <w:b/>
          <w:bCs/>
          <w:color w:val="auto"/>
        </w:rPr>
        <w:t>i</w:t>
      </w:r>
    </w:p>
    <w:p w14:paraId="0E7EED4B" w14:textId="657999C3" w:rsidR="000309CF" w:rsidRPr="00316FFD" w:rsidRDefault="00986294"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Another</w:t>
      </w:r>
      <w:r w:rsidR="005150F9" w:rsidRPr="00316FFD">
        <w:rPr>
          <w:rFonts w:ascii="Palatino Linotype" w:hAnsi="Palatino Linotype" w:cs="Times New Roman"/>
          <w:sz w:val="24"/>
          <w:szCs w:val="24"/>
        </w:rPr>
        <w:t xml:space="preserve"> </w:t>
      </w:r>
      <w:r w:rsidR="00AF021C" w:rsidRPr="00316FFD">
        <w:rPr>
          <w:rFonts w:ascii="Palatino Linotype" w:hAnsi="Palatino Linotype" w:cs="Times New Roman"/>
          <w:sz w:val="24"/>
          <w:szCs w:val="24"/>
        </w:rPr>
        <w:t xml:space="preserve">set of problems </w:t>
      </w:r>
      <w:r w:rsidR="00144EEE" w:rsidRPr="00316FFD">
        <w:rPr>
          <w:rFonts w:ascii="Palatino Linotype" w:hAnsi="Palatino Linotype" w:cs="Times New Roman"/>
          <w:sz w:val="24"/>
          <w:szCs w:val="24"/>
        </w:rPr>
        <w:t>associated</w:t>
      </w:r>
      <w:r w:rsidR="009D4785" w:rsidRPr="00316FFD">
        <w:rPr>
          <w:rFonts w:ascii="Palatino Linotype" w:hAnsi="Palatino Linotype" w:cs="Times New Roman"/>
          <w:sz w:val="24"/>
          <w:szCs w:val="24"/>
        </w:rPr>
        <w:t xml:space="preserve"> </w:t>
      </w:r>
      <w:r w:rsidR="00D455A8" w:rsidRPr="00316FFD">
        <w:rPr>
          <w:rFonts w:ascii="Palatino Linotype" w:hAnsi="Palatino Linotype" w:cs="Times New Roman"/>
          <w:sz w:val="24"/>
          <w:szCs w:val="24"/>
        </w:rPr>
        <w:t>with</w:t>
      </w:r>
      <w:r w:rsidR="009F182B" w:rsidRPr="00316FFD">
        <w:rPr>
          <w:rFonts w:ascii="Palatino Linotype" w:hAnsi="Palatino Linotype" w:cs="Times New Roman"/>
          <w:sz w:val="24"/>
          <w:szCs w:val="24"/>
        </w:rPr>
        <w:t xml:space="preserve"> </w:t>
      </w:r>
      <w:r w:rsidR="00EC2F25" w:rsidRPr="00316FFD">
        <w:rPr>
          <w:rFonts w:ascii="Palatino Linotype" w:hAnsi="Palatino Linotype" w:cs="Times New Roman"/>
          <w:sz w:val="24"/>
          <w:szCs w:val="24"/>
        </w:rPr>
        <w:t>a</w:t>
      </w:r>
      <w:r w:rsidR="00144EEE" w:rsidRPr="00316FFD">
        <w:rPr>
          <w:rFonts w:ascii="Palatino Linotype" w:hAnsi="Palatino Linotype" w:cs="Times New Roman"/>
          <w:sz w:val="24"/>
          <w:szCs w:val="24"/>
        </w:rPr>
        <w:t xml:space="preserve"> </w:t>
      </w:r>
      <w:r w:rsidR="00B65D77" w:rsidRPr="00316FFD">
        <w:rPr>
          <w:rFonts w:ascii="Palatino Linotype" w:hAnsi="Palatino Linotype" w:cs="Times New Roman"/>
          <w:sz w:val="24"/>
          <w:szCs w:val="24"/>
        </w:rPr>
        <w:t xml:space="preserve">mass </w:t>
      </w:r>
      <w:r w:rsidR="00144EEE" w:rsidRPr="00316FFD">
        <w:rPr>
          <w:rFonts w:ascii="Palatino Linotype" w:hAnsi="Palatino Linotype" w:cs="Times New Roman"/>
          <w:sz w:val="24"/>
          <w:szCs w:val="24"/>
        </w:rPr>
        <w:t>production</w:t>
      </w:r>
      <w:r w:rsidR="008A20B8" w:rsidRPr="00316FFD">
        <w:rPr>
          <w:rFonts w:ascii="Palatino Linotype" w:hAnsi="Palatino Linotype" w:cs="Times New Roman"/>
          <w:sz w:val="24"/>
          <w:szCs w:val="24"/>
        </w:rPr>
        <w:t xml:space="preserve"> logic</w:t>
      </w:r>
      <w:r w:rsidR="00470293" w:rsidRPr="00316FFD">
        <w:rPr>
          <w:rFonts w:ascii="Palatino Linotype" w:hAnsi="Palatino Linotype" w:cs="Times New Roman"/>
          <w:sz w:val="24"/>
          <w:szCs w:val="24"/>
        </w:rPr>
        <w:t xml:space="preserve"> </w:t>
      </w:r>
      <w:r w:rsidR="008721C7" w:rsidRPr="00316FFD">
        <w:rPr>
          <w:rFonts w:ascii="Palatino Linotype" w:hAnsi="Palatino Linotype" w:cs="Times New Roman"/>
          <w:sz w:val="24"/>
          <w:szCs w:val="24"/>
        </w:rPr>
        <w:t xml:space="preserve">stem </w:t>
      </w:r>
      <w:r w:rsidR="0088185E" w:rsidRPr="00316FFD">
        <w:rPr>
          <w:rFonts w:ascii="Palatino Linotype" w:hAnsi="Palatino Linotype" w:cs="Times New Roman"/>
          <w:sz w:val="24"/>
          <w:szCs w:val="24"/>
        </w:rPr>
        <w:t xml:space="preserve">from a </w:t>
      </w:r>
      <w:r w:rsidR="009F182B" w:rsidRPr="00316FFD">
        <w:rPr>
          <w:rFonts w:ascii="Palatino Linotype" w:hAnsi="Palatino Linotype" w:cs="Times New Roman"/>
          <w:sz w:val="24"/>
          <w:szCs w:val="24"/>
        </w:rPr>
        <w:t xml:space="preserve">heightened focus on </w:t>
      </w:r>
      <w:r w:rsidR="00F3162B" w:rsidRPr="00316FFD">
        <w:rPr>
          <w:rFonts w:ascii="Palatino Linotype" w:hAnsi="Palatino Linotype" w:cs="Times New Roman"/>
          <w:sz w:val="24"/>
          <w:szCs w:val="24"/>
        </w:rPr>
        <w:t xml:space="preserve">producing </w:t>
      </w:r>
      <w:r w:rsidR="009F182B" w:rsidRPr="00316FFD">
        <w:rPr>
          <w:rFonts w:ascii="Palatino Linotype" w:hAnsi="Palatino Linotype" w:cs="Times New Roman"/>
          <w:sz w:val="24"/>
          <w:szCs w:val="24"/>
        </w:rPr>
        <w:t>measurable</w:t>
      </w:r>
      <w:r w:rsidR="009D4785" w:rsidRPr="00316FFD">
        <w:rPr>
          <w:rFonts w:ascii="Palatino Linotype" w:hAnsi="Palatino Linotype" w:cs="Times New Roman"/>
          <w:sz w:val="24"/>
          <w:szCs w:val="24"/>
        </w:rPr>
        <w:t xml:space="preserve"> </w:t>
      </w:r>
      <w:r w:rsidR="00BE2485" w:rsidRPr="00316FFD">
        <w:rPr>
          <w:rFonts w:ascii="Palatino Linotype" w:hAnsi="Palatino Linotype" w:cs="Times New Roman"/>
          <w:sz w:val="24"/>
          <w:szCs w:val="24"/>
        </w:rPr>
        <w:t>learning outcomes</w:t>
      </w:r>
      <w:r w:rsidR="00FB4F55" w:rsidRPr="00316FFD">
        <w:rPr>
          <w:rFonts w:ascii="Palatino Linotype" w:hAnsi="Palatino Linotype" w:cs="Times New Roman"/>
          <w:sz w:val="24"/>
          <w:szCs w:val="24"/>
        </w:rPr>
        <w:t>.</w:t>
      </w:r>
      <w:r w:rsidR="008C49A4" w:rsidRPr="00316FFD">
        <w:rPr>
          <w:rFonts w:ascii="Palatino Linotype" w:hAnsi="Palatino Linotype" w:cs="Times New Roman"/>
          <w:sz w:val="24"/>
          <w:szCs w:val="24"/>
        </w:rPr>
        <w:t xml:space="preserve"> </w:t>
      </w:r>
      <w:r w:rsidR="005A39C1" w:rsidRPr="00316FFD">
        <w:rPr>
          <w:rFonts w:ascii="Palatino Linotype" w:hAnsi="Palatino Linotype" w:cs="Times New Roman"/>
          <w:sz w:val="24"/>
          <w:szCs w:val="24"/>
        </w:rPr>
        <w:t xml:space="preserve">In response to </w:t>
      </w:r>
      <w:r w:rsidR="009C634A" w:rsidRPr="00316FFD">
        <w:rPr>
          <w:rFonts w:ascii="Palatino Linotype" w:hAnsi="Palatino Linotype" w:cs="Times New Roman"/>
          <w:sz w:val="24"/>
          <w:szCs w:val="24"/>
        </w:rPr>
        <w:t xml:space="preserve">recent </w:t>
      </w:r>
      <w:r w:rsidR="006156CF" w:rsidRPr="00316FFD">
        <w:rPr>
          <w:rFonts w:ascii="Palatino Linotype" w:hAnsi="Palatino Linotype" w:cs="Times New Roman"/>
          <w:sz w:val="24"/>
          <w:szCs w:val="24"/>
        </w:rPr>
        <w:t xml:space="preserve">predictions for </w:t>
      </w:r>
      <w:r w:rsidR="005A39C1" w:rsidRPr="00316FFD">
        <w:rPr>
          <w:rFonts w:ascii="Palatino Linotype" w:hAnsi="Palatino Linotype" w:cs="Times New Roman"/>
          <w:sz w:val="24"/>
          <w:szCs w:val="24"/>
        </w:rPr>
        <w:t>the world of work</w:t>
      </w:r>
      <w:r w:rsidR="0045186A" w:rsidRPr="00316FFD">
        <w:rPr>
          <w:rFonts w:ascii="Palatino Linotype" w:hAnsi="Palatino Linotype" w:cs="Times New Roman"/>
          <w:sz w:val="24"/>
          <w:szCs w:val="24"/>
        </w:rPr>
        <w:t xml:space="preserve">, a </w:t>
      </w:r>
      <w:r w:rsidR="00047624" w:rsidRPr="00316FFD">
        <w:rPr>
          <w:rFonts w:ascii="Palatino Linotype" w:hAnsi="Palatino Linotype" w:cs="Times New Roman"/>
          <w:sz w:val="24"/>
          <w:szCs w:val="24"/>
        </w:rPr>
        <w:t>sh</w:t>
      </w:r>
      <w:r w:rsidR="00E0059A" w:rsidRPr="00316FFD">
        <w:rPr>
          <w:rFonts w:ascii="Palatino Linotype" w:hAnsi="Palatino Linotype" w:cs="Times New Roman"/>
          <w:sz w:val="24"/>
          <w:szCs w:val="24"/>
        </w:rPr>
        <w:t xml:space="preserve">ift </w:t>
      </w:r>
      <w:r w:rsidR="00950B4A" w:rsidRPr="00316FFD">
        <w:rPr>
          <w:rFonts w:ascii="Palatino Linotype" w:hAnsi="Palatino Linotype" w:cs="Times New Roman"/>
          <w:sz w:val="24"/>
          <w:szCs w:val="24"/>
        </w:rPr>
        <w:t xml:space="preserve">in </w:t>
      </w:r>
      <w:r w:rsidR="0045186A" w:rsidRPr="00316FFD">
        <w:rPr>
          <w:rFonts w:ascii="Palatino Linotype" w:hAnsi="Palatino Linotype" w:cs="Times New Roman"/>
          <w:sz w:val="24"/>
          <w:szCs w:val="24"/>
        </w:rPr>
        <w:t>focus</w:t>
      </w:r>
      <w:r w:rsidR="00A1180E" w:rsidRPr="00316FFD">
        <w:rPr>
          <w:rFonts w:ascii="Palatino Linotype" w:hAnsi="Palatino Linotype" w:cs="Times New Roman"/>
          <w:sz w:val="24"/>
          <w:szCs w:val="24"/>
        </w:rPr>
        <w:t xml:space="preserve"> </w:t>
      </w:r>
      <w:r w:rsidR="00950B4A" w:rsidRPr="00316FFD">
        <w:rPr>
          <w:rFonts w:ascii="Palatino Linotype" w:hAnsi="Palatino Linotype" w:cs="Times New Roman"/>
          <w:sz w:val="24"/>
          <w:szCs w:val="24"/>
        </w:rPr>
        <w:t>is taking place</w:t>
      </w:r>
      <w:r w:rsidR="00EE5C68" w:rsidRPr="00316FFD">
        <w:rPr>
          <w:rFonts w:ascii="Palatino Linotype" w:hAnsi="Palatino Linotype" w:cs="Times New Roman"/>
          <w:sz w:val="24"/>
          <w:szCs w:val="24"/>
        </w:rPr>
        <w:t xml:space="preserve"> from</w:t>
      </w:r>
      <w:r w:rsidR="00A1180E" w:rsidRPr="00316FFD">
        <w:rPr>
          <w:rFonts w:ascii="Palatino Linotype" w:hAnsi="Palatino Linotype" w:cs="Times New Roman"/>
          <w:sz w:val="24"/>
          <w:szCs w:val="24"/>
        </w:rPr>
        <w:t xml:space="preserve"> producing</w:t>
      </w:r>
      <w:r w:rsidR="00CC3D6A" w:rsidRPr="00316FFD">
        <w:rPr>
          <w:rFonts w:ascii="Palatino Linotype" w:hAnsi="Palatino Linotype" w:cs="Times New Roman"/>
          <w:sz w:val="24"/>
          <w:szCs w:val="24"/>
        </w:rPr>
        <w:t xml:space="preserve"> </w:t>
      </w:r>
      <w:r w:rsidR="006156CF" w:rsidRPr="00316FFD">
        <w:rPr>
          <w:rFonts w:ascii="Palatino Linotype" w:hAnsi="Palatino Linotype" w:cs="Times New Roman"/>
          <w:sz w:val="24"/>
          <w:szCs w:val="24"/>
        </w:rPr>
        <w:t>domain-</w:t>
      </w:r>
      <w:r w:rsidR="00CC3D6A" w:rsidRPr="00316FFD">
        <w:rPr>
          <w:rFonts w:ascii="Palatino Linotype" w:hAnsi="Palatino Linotype" w:cs="Times New Roman"/>
          <w:sz w:val="24"/>
          <w:szCs w:val="24"/>
        </w:rPr>
        <w:t>specific outcomes to</w:t>
      </w:r>
      <w:r w:rsidR="0045186A" w:rsidRPr="00316FFD">
        <w:rPr>
          <w:rFonts w:ascii="Palatino Linotype" w:hAnsi="Palatino Linotype" w:cs="Times New Roman"/>
          <w:sz w:val="24"/>
          <w:szCs w:val="24"/>
        </w:rPr>
        <w:t xml:space="preserve"> general or meta-level </w:t>
      </w:r>
      <w:r w:rsidR="00CC3D6A" w:rsidRPr="00316FFD">
        <w:rPr>
          <w:rFonts w:ascii="Palatino Linotype" w:hAnsi="Palatino Linotype" w:cs="Times New Roman"/>
          <w:sz w:val="24"/>
          <w:szCs w:val="24"/>
        </w:rPr>
        <w:t xml:space="preserve">learning </w:t>
      </w:r>
      <w:r w:rsidR="0045186A" w:rsidRPr="00316FFD">
        <w:rPr>
          <w:rFonts w:ascii="Palatino Linotype" w:hAnsi="Palatino Linotype" w:cs="Times New Roman"/>
          <w:sz w:val="24"/>
          <w:szCs w:val="24"/>
        </w:rPr>
        <w:t xml:space="preserve">outcomes </w:t>
      </w:r>
      <w:r w:rsidR="00F14BC5" w:rsidRPr="00316FFD">
        <w:rPr>
          <w:rFonts w:ascii="Palatino Linotype" w:hAnsi="Palatino Linotype" w:cs="Times New Roman"/>
          <w:sz w:val="24"/>
          <w:szCs w:val="24"/>
        </w:rPr>
        <w:t>(OECD 2023)</w:t>
      </w:r>
      <w:r w:rsidR="0045186A" w:rsidRPr="00316FFD">
        <w:rPr>
          <w:rFonts w:ascii="Palatino Linotype" w:hAnsi="Palatino Linotype" w:cs="Times New Roman"/>
          <w:sz w:val="24"/>
          <w:szCs w:val="24"/>
        </w:rPr>
        <w:t>.</w:t>
      </w:r>
      <w:r w:rsidR="00814259" w:rsidRPr="00316FFD">
        <w:rPr>
          <w:rFonts w:ascii="Palatino Linotype" w:hAnsi="Palatino Linotype" w:cs="Times New Roman"/>
          <w:sz w:val="24"/>
          <w:szCs w:val="24"/>
        </w:rPr>
        <w:t xml:space="preserve"> </w:t>
      </w:r>
      <w:r w:rsidR="00E32D75" w:rsidRPr="00316FFD">
        <w:rPr>
          <w:rFonts w:ascii="Palatino Linotype" w:hAnsi="Palatino Linotype" w:cs="Times New Roman"/>
          <w:sz w:val="24"/>
          <w:szCs w:val="24"/>
        </w:rPr>
        <w:t>Whil</w:t>
      </w:r>
      <w:r w:rsidR="00A94EDC" w:rsidRPr="00316FFD">
        <w:rPr>
          <w:rFonts w:ascii="Palatino Linotype" w:hAnsi="Palatino Linotype" w:cs="Times New Roman"/>
          <w:sz w:val="24"/>
          <w:szCs w:val="24"/>
        </w:rPr>
        <w:t>e</w:t>
      </w:r>
      <w:r w:rsidR="00E32D75" w:rsidRPr="00316FFD">
        <w:rPr>
          <w:rFonts w:ascii="Palatino Linotype" w:hAnsi="Palatino Linotype" w:cs="Times New Roman"/>
          <w:sz w:val="24"/>
          <w:szCs w:val="24"/>
        </w:rPr>
        <w:t xml:space="preserve"> </w:t>
      </w:r>
      <w:r w:rsidR="00B05DE8" w:rsidRPr="00316FFD">
        <w:rPr>
          <w:rFonts w:ascii="Palatino Linotype" w:hAnsi="Palatino Linotype" w:cs="Times New Roman"/>
          <w:sz w:val="24"/>
          <w:szCs w:val="24"/>
        </w:rPr>
        <w:t>these</w:t>
      </w:r>
      <w:r w:rsidR="00E32D75" w:rsidRPr="00316FFD">
        <w:rPr>
          <w:rFonts w:ascii="Palatino Linotype" w:hAnsi="Palatino Linotype" w:cs="Times New Roman"/>
          <w:sz w:val="24"/>
          <w:szCs w:val="24"/>
        </w:rPr>
        <w:t xml:space="preserve"> learning outcomes are not necessarily </w:t>
      </w:r>
      <w:r w:rsidR="00814233" w:rsidRPr="00316FFD">
        <w:rPr>
          <w:rFonts w:ascii="Palatino Linotype" w:hAnsi="Palatino Linotype" w:cs="Times New Roman"/>
          <w:sz w:val="24"/>
          <w:szCs w:val="24"/>
        </w:rPr>
        <w:t>unimportant</w:t>
      </w:r>
      <w:r w:rsidR="00A4222F" w:rsidRPr="00316FFD">
        <w:rPr>
          <w:rFonts w:ascii="Palatino Linotype" w:hAnsi="Palatino Linotype" w:cs="Times New Roman"/>
          <w:sz w:val="24"/>
          <w:szCs w:val="24"/>
        </w:rPr>
        <w:t xml:space="preserve"> for schools to attend to</w:t>
      </w:r>
      <w:r w:rsidR="00BB245C">
        <w:rPr>
          <w:rFonts w:ascii="Palatino Linotype" w:hAnsi="Palatino Linotype" w:cs="Times New Roman"/>
          <w:sz w:val="24"/>
          <w:szCs w:val="24"/>
        </w:rPr>
        <w:t>,</w:t>
      </w:r>
      <w:r w:rsidR="00627FCF" w:rsidRPr="00316FFD">
        <w:rPr>
          <w:rFonts w:ascii="Palatino Linotype" w:hAnsi="Palatino Linotype" w:cs="Times New Roman"/>
          <w:sz w:val="24"/>
          <w:szCs w:val="24"/>
        </w:rPr>
        <w:t xml:space="preserve"> </w:t>
      </w:r>
      <w:r w:rsidR="00F21B9C">
        <w:rPr>
          <w:rFonts w:ascii="Palatino Linotype" w:hAnsi="Palatino Linotype" w:cs="Times New Roman"/>
          <w:sz w:val="24"/>
          <w:szCs w:val="24"/>
        </w:rPr>
        <w:t>i</w:t>
      </w:r>
      <w:r w:rsidR="00E82B33" w:rsidRPr="00316FFD">
        <w:rPr>
          <w:rFonts w:ascii="Palatino Linotype" w:hAnsi="Palatino Linotype" w:cs="Times New Roman"/>
          <w:sz w:val="24"/>
          <w:szCs w:val="24"/>
        </w:rPr>
        <w:t>n practice</w:t>
      </w:r>
      <w:r w:rsidR="009B72B0" w:rsidRPr="00316FFD">
        <w:rPr>
          <w:rFonts w:ascii="Palatino Linotype" w:hAnsi="Palatino Linotype" w:cs="Times New Roman"/>
          <w:sz w:val="24"/>
          <w:szCs w:val="24"/>
        </w:rPr>
        <w:t xml:space="preserve"> </w:t>
      </w:r>
      <w:r w:rsidR="00B06BA4" w:rsidRPr="00316FFD">
        <w:rPr>
          <w:rFonts w:ascii="Palatino Linotype" w:hAnsi="Palatino Linotype" w:cs="Times New Roman"/>
          <w:sz w:val="24"/>
          <w:szCs w:val="24"/>
        </w:rPr>
        <w:t>the</w:t>
      </w:r>
      <w:r w:rsidR="00700AE6" w:rsidRPr="00316FFD">
        <w:rPr>
          <w:rFonts w:ascii="Palatino Linotype" w:hAnsi="Palatino Linotype" w:cs="Times New Roman"/>
          <w:sz w:val="24"/>
          <w:szCs w:val="24"/>
        </w:rPr>
        <w:t xml:space="preserve"> </w:t>
      </w:r>
      <w:r w:rsidR="004144F4" w:rsidRPr="00316FFD">
        <w:rPr>
          <w:rFonts w:ascii="Palatino Linotype" w:hAnsi="Palatino Linotype" w:cs="Times New Roman"/>
          <w:sz w:val="24"/>
          <w:szCs w:val="24"/>
        </w:rPr>
        <w:t>institutional</w:t>
      </w:r>
      <w:r w:rsidR="00700AE6" w:rsidRPr="00316FFD">
        <w:rPr>
          <w:rFonts w:ascii="Palatino Linotype" w:hAnsi="Palatino Linotype" w:cs="Times New Roman"/>
          <w:sz w:val="24"/>
          <w:szCs w:val="24"/>
        </w:rPr>
        <w:t xml:space="preserve"> imperative to</w:t>
      </w:r>
      <w:r w:rsidR="00E93F69" w:rsidRPr="00316FFD">
        <w:rPr>
          <w:rFonts w:ascii="Palatino Linotype" w:hAnsi="Palatino Linotype" w:cs="Times New Roman"/>
          <w:sz w:val="24"/>
          <w:szCs w:val="24"/>
        </w:rPr>
        <w:t xml:space="preserve"> produce</w:t>
      </w:r>
      <w:r w:rsidR="001B582C" w:rsidRPr="00316FFD">
        <w:rPr>
          <w:rFonts w:ascii="Palatino Linotype" w:hAnsi="Palatino Linotype" w:cs="Times New Roman"/>
          <w:sz w:val="24"/>
          <w:szCs w:val="24"/>
        </w:rPr>
        <w:t xml:space="preserve"> </w:t>
      </w:r>
      <w:r w:rsidR="00E53385" w:rsidRPr="00316FFD">
        <w:rPr>
          <w:rFonts w:ascii="Palatino Linotype" w:hAnsi="Palatino Linotype" w:cs="Times New Roman"/>
          <w:sz w:val="24"/>
          <w:szCs w:val="24"/>
        </w:rPr>
        <w:t xml:space="preserve">learning </w:t>
      </w:r>
      <w:r w:rsidR="00D719F1" w:rsidRPr="00316FFD">
        <w:rPr>
          <w:rFonts w:ascii="Palatino Linotype" w:hAnsi="Palatino Linotype" w:cs="Times New Roman"/>
          <w:sz w:val="24"/>
          <w:szCs w:val="24"/>
        </w:rPr>
        <w:t>outcomes</w:t>
      </w:r>
      <w:r w:rsidR="00E93F69" w:rsidRPr="00316FFD">
        <w:rPr>
          <w:rFonts w:ascii="Palatino Linotype" w:hAnsi="Palatino Linotype" w:cs="Times New Roman"/>
          <w:sz w:val="24"/>
          <w:szCs w:val="24"/>
        </w:rPr>
        <w:t xml:space="preserve"> </w:t>
      </w:r>
      <w:r w:rsidR="00AC2459" w:rsidRPr="00316FFD">
        <w:rPr>
          <w:rFonts w:ascii="Palatino Linotype" w:hAnsi="Palatino Linotype" w:cs="Times New Roman"/>
          <w:sz w:val="24"/>
          <w:szCs w:val="24"/>
        </w:rPr>
        <w:t>with</w:t>
      </w:r>
      <w:r w:rsidR="001B582C" w:rsidRPr="00316FFD">
        <w:rPr>
          <w:rFonts w:ascii="Palatino Linotype" w:hAnsi="Palatino Linotype" w:cs="Times New Roman"/>
          <w:sz w:val="24"/>
          <w:szCs w:val="24"/>
        </w:rPr>
        <w:t xml:space="preserve"> measurable</w:t>
      </w:r>
      <w:r w:rsidR="00D719F1" w:rsidRPr="00316FFD">
        <w:rPr>
          <w:rFonts w:ascii="Palatino Linotype" w:hAnsi="Palatino Linotype" w:cs="Times New Roman"/>
          <w:sz w:val="24"/>
          <w:szCs w:val="24"/>
        </w:rPr>
        <w:t xml:space="preserve"> </w:t>
      </w:r>
      <w:r w:rsidR="00771373" w:rsidRPr="00316FFD">
        <w:rPr>
          <w:rFonts w:ascii="Palatino Linotype" w:hAnsi="Palatino Linotype" w:cs="Times New Roman"/>
          <w:sz w:val="24"/>
          <w:szCs w:val="24"/>
        </w:rPr>
        <w:t xml:space="preserve">work-related </w:t>
      </w:r>
      <w:r w:rsidR="00D719F1" w:rsidRPr="00316FFD">
        <w:rPr>
          <w:rFonts w:ascii="Palatino Linotype" w:hAnsi="Palatino Linotype" w:cs="Times New Roman"/>
          <w:sz w:val="24"/>
          <w:szCs w:val="24"/>
        </w:rPr>
        <w:t>value</w:t>
      </w:r>
      <w:r w:rsidR="00D7266E" w:rsidRPr="00316FFD">
        <w:rPr>
          <w:rFonts w:ascii="Palatino Linotype" w:hAnsi="Palatino Linotype" w:cs="Times New Roman"/>
          <w:sz w:val="24"/>
          <w:szCs w:val="24"/>
        </w:rPr>
        <w:t xml:space="preserve"> </w:t>
      </w:r>
      <w:r w:rsidR="00777091" w:rsidRPr="00316FFD">
        <w:rPr>
          <w:rFonts w:ascii="Palatino Linotype" w:hAnsi="Palatino Linotype" w:cs="Times New Roman"/>
          <w:sz w:val="24"/>
          <w:szCs w:val="24"/>
        </w:rPr>
        <w:t xml:space="preserve">has </w:t>
      </w:r>
      <w:r w:rsidR="008A77DE" w:rsidRPr="00316FFD">
        <w:rPr>
          <w:rFonts w:ascii="Palatino Linotype" w:hAnsi="Palatino Linotype" w:cs="Times New Roman"/>
          <w:sz w:val="24"/>
          <w:szCs w:val="24"/>
        </w:rPr>
        <w:t>often</w:t>
      </w:r>
      <w:r w:rsidR="00402237" w:rsidRPr="00316FFD">
        <w:rPr>
          <w:rFonts w:ascii="Palatino Linotype" w:hAnsi="Palatino Linotype" w:cs="Times New Roman"/>
          <w:sz w:val="24"/>
          <w:szCs w:val="24"/>
        </w:rPr>
        <w:t xml:space="preserve"> </w:t>
      </w:r>
      <w:r w:rsidR="006C7787" w:rsidRPr="00316FFD">
        <w:rPr>
          <w:rFonts w:ascii="Palatino Linotype" w:hAnsi="Palatino Linotype" w:cs="Times New Roman"/>
          <w:sz w:val="24"/>
          <w:szCs w:val="24"/>
        </w:rPr>
        <w:t>encroach</w:t>
      </w:r>
      <w:r w:rsidR="00402237" w:rsidRPr="00316FFD">
        <w:rPr>
          <w:rFonts w:ascii="Palatino Linotype" w:hAnsi="Palatino Linotype" w:cs="Times New Roman"/>
          <w:sz w:val="24"/>
          <w:szCs w:val="24"/>
        </w:rPr>
        <w:t>e</w:t>
      </w:r>
      <w:r w:rsidR="00777091" w:rsidRPr="00316FFD">
        <w:rPr>
          <w:rFonts w:ascii="Palatino Linotype" w:hAnsi="Palatino Linotype" w:cs="Times New Roman"/>
          <w:sz w:val="24"/>
          <w:szCs w:val="24"/>
        </w:rPr>
        <w:t>d</w:t>
      </w:r>
      <w:r w:rsidR="006C7787" w:rsidRPr="00316FFD">
        <w:rPr>
          <w:rFonts w:ascii="Palatino Linotype" w:hAnsi="Palatino Linotype" w:cs="Times New Roman"/>
          <w:sz w:val="24"/>
          <w:szCs w:val="24"/>
        </w:rPr>
        <w:t xml:space="preserve"> on other domains of purpose</w:t>
      </w:r>
      <w:r w:rsidR="00800230"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(Grigg 2021)</w:t>
      </w:r>
      <w:r w:rsidR="00564B1A" w:rsidRPr="00316FFD">
        <w:rPr>
          <w:rFonts w:ascii="Palatino Linotype" w:hAnsi="Palatino Linotype" w:cs="Times New Roman"/>
          <w:sz w:val="24"/>
          <w:szCs w:val="24"/>
        </w:rPr>
        <w:t xml:space="preserve">. </w:t>
      </w:r>
      <w:r w:rsidR="0063398B" w:rsidRPr="00316FFD">
        <w:rPr>
          <w:rFonts w:ascii="Palatino Linotype" w:hAnsi="Palatino Linotype" w:cs="Times New Roman"/>
          <w:sz w:val="24"/>
          <w:szCs w:val="24"/>
        </w:rPr>
        <w:t>Frequently</w:t>
      </w:r>
      <w:r w:rsidR="00B1315E" w:rsidRPr="00316FFD">
        <w:rPr>
          <w:rFonts w:ascii="Palatino Linotype" w:hAnsi="Palatino Linotype" w:cs="Times New Roman"/>
          <w:sz w:val="24"/>
          <w:szCs w:val="24"/>
        </w:rPr>
        <w:t>, a</w:t>
      </w:r>
      <w:r w:rsidR="0065369D" w:rsidRPr="00316FFD">
        <w:rPr>
          <w:rFonts w:ascii="Palatino Linotype" w:hAnsi="Palatino Linotype" w:cs="Times New Roman"/>
          <w:sz w:val="24"/>
          <w:szCs w:val="24"/>
        </w:rPr>
        <w:t xml:space="preserve"> narrow band of</w:t>
      </w:r>
      <w:r w:rsidR="006C7787" w:rsidRPr="00316FFD">
        <w:rPr>
          <w:rFonts w:ascii="Palatino Linotype" w:hAnsi="Palatino Linotype" w:cs="Times New Roman"/>
          <w:sz w:val="24"/>
          <w:szCs w:val="24"/>
        </w:rPr>
        <w:t xml:space="preserve"> </w:t>
      </w:r>
      <w:r w:rsidR="00A11309" w:rsidRPr="00316FFD">
        <w:rPr>
          <w:rFonts w:ascii="Palatino Linotype" w:hAnsi="Palatino Linotype" w:cs="Times New Roman"/>
          <w:sz w:val="24"/>
          <w:szCs w:val="24"/>
        </w:rPr>
        <w:t xml:space="preserve">measurable </w:t>
      </w:r>
      <w:r w:rsidR="00166B60" w:rsidRPr="00316FFD">
        <w:rPr>
          <w:rFonts w:ascii="Palatino Linotype" w:hAnsi="Palatino Linotype" w:cs="Times New Roman"/>
          <w:sz w:val="24"/>
          <w:szCs w:val="24"/>
        </w:rPr>
        <w:t xml:space="preserve">outcomes </w:t>
      </w:r>
      <w:r w:rsidR="00FA7842" w:rsidRPr="00316FFD">
        <w:rPr>
          <w:rFonts w:ascii="Palatino Linotype" w:hAnsi="Palatino Linotype" w:cs="Times New Roman"/>
          <w:sz w:val="24"/>
          <w:szCs w:val="24"/>
        </w:rPr>
        <w:t>are treated as proxies for quality</w:t>
      </w:r>
      <w:r w:rsidR="00564B1A" w:rsidRPr="00316FFD">
        <w:rPr>
          <w:rFonts w:ascii="Palatino Linotype" w:hAnsi="Palatino Linotype" w:cs="Times New Roman"/>
          <w:sz w:val="24"/>
          <w:szCs w:val="24"/>
        </w:rPr>
        <w:t xml:space="preserve">. </w:t>
      </w:r>
      <w:r w:rsidR="00A44865" w:rsidRPr="00316FFD">
        <w:rPr>
          <w:rFonts w:ascii="Palatino Linotype" w:hAnsi="Palatino Linotype" w:cs="Times New Roman"/>
          <w:sz w:val="24"/>
          <w:szCs w:val="24"/>
        </w:rPr>
        <w:t xml:space="preserve">This </w:t>
      </w:r>
      <w:r w:rsidR="00244C0E" w:rsidRPr="00316FFD">
        <w:rPr>
          <w:rFonts w:ascii="Palatino Linotype" w:hAnsi="Palatino Linotype" w:cs="Times New Roman"/>
          <w:sz w:val="24"/>
          <w:szCs w:val="24"/>
        </w:rPr>
        <w:t>tends to</w:t>
      </w:r>
      <w:r w:rsidR="00A44865" w:rsidRPr="00316FFD">
        <w:rPr>
          <w:rFonts w:ascii="Palatino Linotype" w:hAnsi="Palatino Linotype" w:cs="Times New Roman"/>
          <w:sz w:val="24"/>
          <w:szCs w:val="24"/>
        </w:rPr>
        <w:t xml:space="preserve"> direct teachers’ efforts </w:t>
      </w:r>
      <w:r w:rsidR="00EF2006" w:rsidRPr="00316FFD">
        <w:rPr>
          <w:rFonts w:ascii="Palatino Linotype" w:hAnsi="Palatino Linotype" w:cs="Times New Roman"/>
          <w:sz w:val="24"/>
          <w:szCs w:val="24"/>
        </w:rPr>
        <w:t>towards</w:t>
      </w:r>
      <w:r w:rsidR="007D0953" w:rsidRPr="00316FFD">
        <w:rPr>
          <w:rFonts w:ascii="Palatino Linotype" w:hAnsi="Palatino Linotype" w:cs="Times New Roman"/>
          <w:sz w:val="24"/>
          <w:szCs w:val="24"/>
        </w:rPr>
        <w:t xml:space="preserve"> imparting content </w:t>
      </w:r>
      <w:r w:rsidR="00203E53" w:rsidRPr="00316FFD">
        <w:rPr>
          <w:rFonts w:ascii="Palatino Linotype" w:hAnsi="Palatino Linotype" w:cs="Times New Roman"/>
          <w:sz w:val="24"/>
          <w:szCs w:val="24"/>
        </w:rPr>
        <w:t xml:space="preserve">that is </w:t>
      </w:r>
      <w:r w:rsidR="005731EC" w:rsidRPr="00316FFD">
        <w:rPr>
          <w:rFonts w:ascii="Palatino Linotype" w:hAnsi="Palatino Linotype" w:cs="Times New Roman"/>
          <w:sz w:val="24"/>
          <w:szCs w:val="24"/>
        </w:rPr>
        <w:t>expected</w:t>
      </w:r>
      <w:r w:rsidR="00962526" w:rsidRPr="00316FFD">
        <w:rPr>
          <w:rFonts w:ascii="Palatino Linotype" w:hAnsi="Palatino Linotype" w:cs="Times New Roman"/>
          <w:sz w:val="24"/>
          <w:szCs w:val="24"/>
        </w:rPr>
        <w:t xml:space="preserve"> on standardi</w:t>
      </w:r>
      <w:r w:rsidR="00057712" w:rsidRPr="00316FFD">
        <w:rPr>
          <w:rFonts w:ascii="Palatino Linotype" w:hAnsi="Palatino Linotype" w:cs="Times New Roman"/>
          <w:sz w:val="24"/>
          <w:szCs w:val="24"/>
        </w:rPr>
        <w:t>z</w:t>
      </w:r>
      <w:r w:rsidR="00962526" w:rsidRPr="00316FFD">
        <w:rPr>
          <w:rFonts w:ascii="Palatino Linotype" w:hAnsi="Palatino Linotype" w:cs="Times New Roman"/>
          <w:sz w:val="24"/>
          <w:szCs w:val="24"/>
        </w:rPr>
        <w:t xml:space="preserve">ed </w:t>
      </w:r>
      <w:r w:rsidR="005731EC" w:rsidRPr="00316FFD">
        <w:rPr>
          <w:rFonts w:ascii="Palatino Linotype" w:hAnsi="Palatino Linotype" w:cs="Times New Roman"/>
          <w:sz w:val="24"/>
          <w:szCs w:val="24"/>
        </w:rPr>
        <w:t>assessments</w:t>
      </w:r>
      <w:r w:rsidR="00962526" w:rsidRPr="00316FFD">
        <w:rPr>
          <w:rFonts w:ascii="Palatino Linotype" w:hAnsi="Palatino Linotype" w:cs="Times New Roman"/>
          <w:sz w:val="24"/>
          <w:szCs w:val="24"/>
        </w:rPr>
        <w:t xml:space="preserve"> </w:t>
      </w:r>
      <w:r w:rsidR="00F94C26" w:rsidRPr="00316FFD">
        <w:rPr>
          <w:rFonts w:ascii="Palatino Linotype" w:hAnsi="Palatino Linotype" w:cs="Times New Roman"/>
          <w:sz w:val="24"/>
          <w:szCs w:val="24"/>
        </w:rPr>
        <w:t>r</w:t>
      </w:r>
      <w:r w:rsidR="00D727D1" w:rsidRPr="00316FFD">
        <w:rPr>
          <w:rFonts w:ascii="Palatino Linotype" w:hAnsi="Palatino Linotype" w:cs="Times New Roman"/>
          <w:sz w:val="24"/>
          <w:szCs w:val="24"/>
        </w:rPr>
        <w:t>ather than</w:t>
      </w:r>
      <w:r w:rsidR="00DA43D8" w:rsidRPr="00316FFD">
        <w:rPr>
          <w:rFonts w:ascii="Palatino Linotype" w:hAnsi="Palatino Linotype" w:cs="Times New Roman"/>
          <w:sz w:val="24"/>
          <w:szCs w:val="24"/>
        </w:rPr>
        <w:t xml:space="preserve"> </w:t>
      </w:r>
      <w:r w:rsidR="00C81E78" w:rsidRPr="00316FFD">
        <w:rPr>
          <w:rFonts w:ascii="Palatino Linotype" w:hAnsi="Palatino Linotype" w:cs="Times New Roman"/>
          <w:sz w:val="24"/>
          <w:szCs w:val="24"/>
        </w:rPr>
        <w:t xml:space="preserve">attending closely </w:t>
      </w:r>
      <w:r w:rsidR="00B829E1" w:rsidRPr="00316FFD">
        <w:rPr>
          <w:rFonts w:ascii="Palatino Linotype" w:hAnsi="Palatino Linotype" w:cs="Times New Roman"/>
          <w:sz w:val="24"/>
          <w:szCs w:val="24"/>
        </w:rPr>
        <w:t>to</w:t>
      </w:r>
      <w:r w:rsidR="00746879" w:rsidRPr="00316FFD">
        <w:rPr>
          <w:rFonts w:ascii="Palatino Linotype" w:hAnsi="Palatino Linotype" w:cs="Times New Roman"/>
          <w:sz w:val="24"/>
          <w:szCs w:val="24"/>
        </w:rPr>
        <w:t xml:space="preserve"> </w:t>
      </w:r>
      <w:r w:rsidR="00D727D1" w:rsidRPr="00316FFD">
        <w:rPr>
          <w:rFonts w:ascii="Palatino Linotype" w:hAnsi="Palatino Linotype" w:cs="Times New Roman"/>
          <w:sz w:val="24"/>
          <w:szCs w:val="24"/>
        </w:rPr>
        <w:t xml:space="preserve">the </w:t>
      </w:r>
      <w:r w:rsidR="00352418" w:rsidRPr="00316FFD">
        <w:rPr>
          <w:rFonts w:ascii="Palatino Linotype" w:hAnsi="Palatino Linotype" w:cs="Times New Roman"/>
          <w:sz w:val="24"/>
          <w:szCs w:val="24"/>
        </w:rPr>
        <w:t>intricate</w:t>
      </w:r>
      <w:r w:rsidR="00D727D1" w:rsidRPr="00316FFD">
        <w:rPr>
          <w:rFonts w:ascii="Palatino Linotype" w:hAnsi="Palatino Linotype" w:cs="Times New Roman"/>
          <w:sz w:val="24"/>
          <w:szCs w:val="24"/>
        </w:rPr>
        <w:t xml:space="preserve"> processes of teaching </w:t>
      </w:r>
      <w:r w:rsidR="00F14BC5" w:rsidRPr="00316FFD">
        <w:rPr>
          <w:rFonts w:ascii="Palatino Linotype" w:hAnsi="Palatino Linotype" w:cs="Times New Roman"/>
          <w:sz w:val="24"/>
          <w:szCs w:val="24"/>
        </w:rPr>
        <w:t>(Alexander</w:t>
      </w:r>
      <w:r w:rsidR="0015099E"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2015)</w:t>
      </w:r>
      <w:r w:rsidR="00EA5F83" w:rsidRPr="00316FFD">
        <w:rPr>
          <w:rFonts w:ascii="Palatino Linotype" w:hAnsi="Palatino Linotype" w:cs="Times New Roman"/>
          <w:sz w:val="24"/>
          <w:szCs w:val="24"/>
        </w:rPr>
        <w:t>.</w:t>
      </w:r>
      <w:r w:rsidR="00634DB5" w:rsidRPr="00316FFD">
        <w:rPr>
          <w:rFonts w:ascii="Palatino Linotype" w:hAnsi="Palatino Linotype" w:cs="Times New Roman"/>
          <w:sz w:val="24"/>
          <w:szCs w:val="24"/>
        </w:rPr>
        <w:t xml:space="preserve"> </w:t>
      </w:r>
      <w:r w:rsidR="00BF4936" w:rsidRPr="00316FFD">
        <w:rPr>
          <w:rFonts w:ascii="Palatino Linotype" w:hAnsi="Palatino Linotype" w:cs="Times New Roman"/>
          <w:sz w:val="24"/>
          <w:szCs w:val="24"/>
        </w:rPr>
        <w:t>Beyond procedural questions, t</w:t>
      </w:r>
      <w:r w:rsidR="006B2CC7" w:rsidRPr="00316FFD">
        <w:rPr>
          <w:rFonts w:ascii="Palatino Linotype" w:hAnsi="Palatino Linotype" w:cs="Times New Roman"/>
          <w:sz w:val="24"/>
          <w:szCs w:val="24"/>
        </w:rPr>
        <w:t>eaching</w:t>
      </w:r>
      <w:r w:rsidR="0021496D" w:rsidRPr="00316FFD">
        <w:rPr>
          <w:rFonts w:ascii="Palatino Linotype" w:hAnsi="Palatino Linotype" w:cs="Times New Roman"/>
          <w:sz w:val="24"/>
          <w:szCs w:val="24"/>
        </w:rPr>
        <w:t xml:space="preserve"> </w:t>
      </w:r>
      <w:r w:rsidR="00654C90" w:rsidRPr="00316FFD">
        <w:rPr>
          <w:rFonts w:ascii="Palatino Linotype" w:hAnsi="Palatino Linotype" w:cs="Times New Roman"/>
          <w:sz w:val="24"/>
          <w:szCs w:val="24"/>
        </w:rPr>
        <w:t xml:space="preserve">also </w:t>
      </w:r>
      <w:r w:rsidR="00E30D63" w:rsidRPr="00316FFD">
        <w:rPr>
          <w:rFonts w:ascii="Palatino Linotype" w:hAnsi="Palatino Linotype" w:cs="Times New Roman"/>
          <w:sz w:val="24"/>
          <w:szCs w:val="24"/>
        </w:rPr>
        <w:t>involves</w:t>
      </w:r>
      <w:r w:rsidR="00A07D3A" w:rsidRPr="00316FFD">
        <w:rPr>
          <w:rFonts w:ascii="Palatino Linotype" w:hAnsi="Palatino Linotype" w:cs="Times New Roman"/>
          <w:sz w:val="24"/>
          <w:szCs w:val="24"/>
        </w:rPr>
        <w:t xml:space="preserve"> </w:t>
      </w:r>
      <w:r w:rsidR="002F609B" w:rsidRPr="00316FFD">
        <w:rPr>
          <w:rFonts w:ascii="Palatino Linotype" w:hAnsi="Palatino Linotype" w:cs="Times New Roman"/>
          <w:sz w:val="24"/>
          <w:szCs w:val="24"/>
        </w:rPr>
        <w:t xml:space="preserve">important and </w:t>
      </w:r>
      <w:r w:rsidR="0021496D" w:rsidRPr="00316FFD">
        <w:rPr>
          <w:rFonts w:ascii="Palatino Linotype" w:hAnsi="Palatino Linotype" w:cs="Times New Roman"/>
          <w:sz w:val="24"/>
          <w:szCs w:val="24"/>
        </w:rPr>
        <w:t xml:space="preserve">unavoidable </w:t>
      </w:r>
      <w:r w:rsidR="0009515F" w:rsidRPr="00316FFD">
        <w:rPr>
          <w:rFonts w:ascii="Palatino Linotype" w:hAnsi="Palatino Linotype" w:cs="Times New Roman"/>
          <w:sz w:val="24"/>
          <w:szCs w:val="24"/>
        </w:rPr>
        <w:t xml:space="preserve">moral considerations </w:t>
      </w:r>
      <w:r w:rsidR="0021496D" w:rsidRPr="00316FFD">
        <w:rPr>
          <w:rFonts w:ascii="Palatino Linotype" w:hAnsi="Palatino Linotype" w:cs="Times New Roman"/>
          <w:sz w:val="24"/>
          <w:szCs w:val="24"/>
        </w:rPr>
        <w:t xml:space="preserve">in both </w:t>
      </w:r>
      <w:r w:rsidR="005B5BA2" w:rsidRPr="00316FFD">
        <w:rPr>
          <w:rFonts w:ascii="Palatino Linotype" w:hAnsi="Palatino Linotype" w:cs="Times New Roman"/>
          <w:sz w:val="24"/>
          <w:szCs w:val="24"/>
        </w:rPr>
        <w:t xml:space="preserve">means </w:t>
      </w:r>
      <w:r w:rsidR="0021496D" w:rsidRPr="00316FFD">
        <w:rPr>
          <w:rFonts w:ascii="Palatino Linotype" w:hAnsi="Palatino Linotype" w:cs="Times New Roman"/>
          <w:sz w:val="24"/>
          <w:szCs w:val="24"/>
        </w:rPr>
        <w:t xml:space="preserve">and </w:t>
      </w:r>
      <w:r w:rsidR="005B5BA2" w:rsidRPr="00316FFD">
        <w:rPr>
          <w:rFonts w:ascii="Palatino Linotype" w:hAnsi="Palatino Linotype" w:cs="Times New Roman"/>
          <w:sz w:val="24"/>
          <w:szCs w:val="24"/>
        </w:rPr>
        <w:t>ends</w:t>
      </w:r>
      <w:r w:rsidR="00596F0E" w:rsidRPr="00316FFD">
        <w:rPr>
          <w:rFonts w:ascii="Palatino Linotype" w:hAnsi="Palatino Linotype" w:cs="Times New Roman"/>
          <w:sz w:val="24"/>
          <w:szCs w:val="24"/>
        </w:rPr>
        <w:t xml:space="preserve"> (Biesta 2023)</w:t>
      </w:r>
      <w:r w:rsidR="006B4BE8" w:rsidRPr="00316FFD">
        <w:rPr>
          <w:rFonts w:ascii="Palatino Linotype" w:hAnsi="Palatino Linotype" w:cs="Times New Roman"/>
          <w:sz w:val="24"/>
          <w:szCs w:val="24"/>
        </w:rPr>
        <w:t>.</w:t>
      </w:r>
    </w:p>
    <w:p w14:paraId="12B8E75C" w14:textId="34248ACB" w:rsidR="000309CF" w:rsidRDefault="001B31AB"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 xml:space="preserve">There </w:t>
      </w:r>
      <w:r w:rsidR="00900871" w:rsidRPr="00316FFD">
        <w:rPr>
          <w:rFonts w:ascii="Palatino Linotype" w:hAnsi="Palatino Linotype" w:cs="Times New Roman"/>
          <w:sz w:val="24"/>
          <w:szCs w:val="24"/>
        </w:rPr>
        <w:t>thus</w:t>
      </w:r>
      <w:r w:rsidR="005B43DE" w:rsidRPr="00316FFD">
        <w:rPr>
          <w:rFonts w:ascii="Palatino Linotype" w:hAnsi="Palatino Linotype" w:cs="Times New Roman"/>
          <w:sz w:val="24"/>
          <w:szCs w:val="24"/>
        </w:rPr>
        <w:t xml:space="preserve"> </w:t>
      </w:r>
      <w:r w:rsidR="004E111D" w:rsidRPr="00316FFD">
        <w:rPr>
          <w:rFonts w:ascii="Palatino Linotype" w:hAnsi="Palatino Linotype" w:cs="Times New Roman"/>
          <w:sz w:val="24"/>
          <w:szCs w:val="24"/>
        </w:rPr>
        <w:t xml:space="preserve">remain </w:t>
      </w:r>
      <w:r w:rsidR="005B43DE" w:rsidRPr="00316FFD">
        <w:rPr>
          <w:rFonts w:ascii="Palatino Linotype" w:hAnsi="Palatino Linotype" w:cs="Times New Roman"/>
          <w:sz w:val="24"/>
          <w:szCs w:val="24"/>
        </w:rPr>
        <w:t>a</w:t>
      </w:r>
      <w:r w:rsidRPr="00316FFD">
        <w:rPr>
          <w:rFonts w:ascii="Palatino Linotype" w:hAnsi="Palatino Linotype" w:cs="Times New Roman"/>
          <w:sz w:val="24"/>
          <w:szCs w:val="24"/>
        </w:rPr>
        <w:t xml:space="preserve"> wider range of value</w:t>
      </w:r>
      <w:r w:rsidR="00306142" w:rsidRPr="00316FFD">
        <w:rPr>
          <w:rFonts w:ascii="Palatino Linotype" w:hAnsi="Palatino Linotype" w:cs="Times New Roman"/>
          <w:sz w:val="24"/>
          <w:szCs w:val="24"/>
        </w:rPr>
        <w:t xml:space="preserve">s </w:t>
      </w:r>
      <w:r w:rsidRPr="00316FFD">
        <w:rPr>
          <w:rFonts w:ascii="Palatino Linotype" w:hAnsi="Palatino Linotype" w:cs="Times New Roman"/>
          <w:sz w:val="24"/>
          <w:szCs w:val="24"/>
        </w:rPr>
        <w:t>and purposes to</w:t>
      </w:r>
      <w:r w:rsidR="00794F8D" w:rsidRPr="00316FFD">
        <w:rPr>
          <w:rFonts w:ascii="Palatino Linotype" w:hAnsi="Palatino Linotype" w:cs="Times New Roman"/>
          <w:sz w:val="24"/>
          <w:szCs w:val="24"/>
        </w:rPr>
        <w:t xml:space="preserve"> </w:t>
      </w:r>
      <w:r w:rsidR="00F7754A" w:rsidRPr="00316FFD">
        <w:rPr>
          <w:rFonts w:ascii="Palatino Linotype" w:hAnsi="Palatino Linotype" w:cs="Times New Roman"/>
          <w:sz w:val="24"/>
          <w:szCs w:val="24"/>
        </w:rPr>
        <w:t>att</w:t>
      </w:r>
      <w:r w:rsidR="002726CD" w:rsidRPr="00316FFD">
        <w:rPr>
          <w:rFonts w:ascii="Palatino Linotype" w:hAnsi="Palatino Linotype" w:cs="Times New Roman"/>
          <w:sz w:val="24"/>
          <w:szCs w:val="24"/>
        </w:rPr>
        <w:t>end to</w:t>
      </w:r>
      <w:r w:rsidRPr="00316FFD">
        <w:rPr>
          <w:rFonts w:ascii="Palatino Linotype" w:hAnsi="Palatino Linotype" w:cs="Times New Roman"/>
          <w:sz w:val="24"/>
          <w:szCs w:val="24"/>
        </w:rPr>
        <w:t>.</w:t>
      </w:r>
      <w:r w:rsidR="00A005DC" w:rsidRPr="00316FFD">
        <w:rPr>
          <w:rFonts w:ascii="Palatino Linotype" w:hAnsi="Palatino Linotype" w:cs="Times New Roman"/>
          <w:sz w:val="24"/>
          <w:szCs w:val="24"/>
        </w:rPr>
        <w:t xml:space="preserve"> </w:t>
      </w:r>
      <w:r w:rsidRPr="00316FFD">
        <w:rPr>
          <w:rFonts w:ascii="Palatino Linotype" w:hAnsi="Palatino Linotype" w:cs="Times New Roman"/>
          <w:sz w:val="24"/>
          <w:szCs w:val="24"/>
        </w:rPr>
        <w:t>Those of</w:t>
      </w:r>
      <w:r w:rsidR="00AB4ACB" w:rsidRPr="00316FFD">
        <w:rPr>
          <w:rFonts w:ascii="Palatino Linotype" w:hAnsi="Palatino Linotype" w:cs="Times New Roman"/>
          <w:sz w:val="24"/>
          <w:szCs w:val="24"/>
        </w:rPr>
        <w:t xml:space="preserve"> relational,</w:t>
      </w:r>
      <w:r w:rsidR="006475CD" w:rsidRPr="00316FFD">
        <w:rPr>
          <w:rFonts w:ascii="Palatino Linotype" w:hAnsi="Palatino Linotype" w:cs="Times New Roman"/>
          <w:sz w:val="24"/>
          <w:szCs w:val="24"/>
        </w:rPr>
        <w:t xml:space="preserve"> social</w:t>
      </w:r>
      <w:r w:rsidR="003C2F1D" w:rsidRPr="00316FFD">
        <w:rPr>
          <w:rFonts w:ascii="Palatino Linotype" w:hAnsi="Palatino Linotype" w:cs="Times New Roman"/>
          <w:sz w:val="24"/>
          <w:szCs w:val="24"/>
        </w:rPr>
        <w:t>,</w:t>
      </w:r>
      <w:r w:rsidR="00671053" w:rsidRPr="00316FFD">
        <w:rPr>
          <w:rFonts w:ascii="Palatino Linotype" w:hAnsi="Palatino Linotype" w:cs="Times New Roman"/>
          <w:sz w:val="24"/>
          <w:szCs w:val="24"/>
        </w:rPr>
        <w:t xml:space="preserve"> democratic, and existential significance</w:t>
      </w:r>
      <w:r w:rsidRPr="00316FFD">
        <w:rPr>
          <w:rFonts w:ascii="Palatino Linotype" w:hAnsi="Palatino Linotype" w:cs="Times New Roman"/>
          <w:sz w:val="24"/>
          <w:szCs w:val="24"/>
        </w:rPr>
        <w:t>.</w:t>
      </w:r>
      <w:r w:rsidR="00CC1BF6" w:rsidRPr="00316FFD">
        <w:rPr>
          <w:rFonts w:ascii="Palatino Linotype" w:hAnsi="Palatino Linotype" w:cs="Times New Roman"/>
          <w:sz w:val="24"/>
          <w:szCs w:val="24"/>
        </w:rPr>
        <w:t xml:space="preserve"> </w:t>
      </w:r>
      <w:r w:rsidR="00001412" w:rsidRPr="00316FFD">
        <w:rPr>
          <w:rFonts w:ascii="Palatino Linotype" w:hAnsi="Palatino Linotype" w:cs="Times New Roman"/>
          <w:sz w:val="24"/>
          <w:szCs w:val="24"/>
        </w:rPr>
        <w:t xml:space="preserve">Because </w:t>
      </w:r>
      <w:r w:rsidR="002B538F" w:rsidRPr="00316FFD">
        <w:rPr>
          <w:rFonts w:ascii="Palatino Linotype" w:hAnsi="Palatino Linotype" w:cs="Times New Roman"/>
          <w:sz w:val="24"/>
          <w:szCs w:val="24"/>
        </w:rPr>
        <w:t>different</w:t>
      </w:r>
      <w:r w:rsidR="00D9769A" w:rsidRPr="00316FFD">
        <w:rPr>
          <w:rFonts w:ascii="Palatino Linotype" w:hAnsi="Palatino Linotype" w:cs="Times New Roman"/>
          <w:sz w:val="24"/>
          <w:szCs w:val="24"/>
        </w:rPr>
        <w:t xml:space="preserve"> educational</w:t>
      </w:r>
      <w:r w:rsidR="002B538F" w:rsidRPr="00316FFD">
        <w:rPr>
          <w:rFonts w:ascii="Palatino Linotype" w:hAnsi="Palatino Linotype" w:cs="Times New Roman"/>
          <w:sz w:val="24"/>
          <w:szCs w:val="24"/>
        </w:rPr>
        <w:t xml:space="preserve"> </w:t>
      </w:r>
      <w:r w:rsidR="002E0D99" w:rsidRPr="00316FFD">
        <w:rPr>
          <w:rFonts w:ascii="Palatino Linotype" w:hAnsi="Palatino Linotype" w:cs="Times New Roman"/>
          <w:sz w:val="24"/>
          <w:szCs w:val="24"/>
        </w:rPr>
        <w:t>aims</w:t>
      </w:r>
      <w:r w:rsidR="002B538F" w:rsidRPr="00316FFD">
        <w:rPr>
          <w:rFonts w:ascii="Palatino Linotype" w:hAnsi="Palatino Linotype" w:cs="Times New Roman"/>
          <w:sz w:val="24"/>
          <w:szCs w:val="24"/>
        </w:rPr>
        <w:t xml:space="preserve"> can </w:t>
      </w:r>
      <w:r w:rsidR="00055B7D" w:rsidRPr="00316FFD">
        <w:rPr>
          <w:rFonts w:ascii="Palatino Linotype" w:hAnsi="Palatino Linotype" w:cs="Times New Roman"/>
          <w:sz w:val="24"/>
          <w:szCs w:val="24"/>
        </w:rPr>
        <w:t>sometimes</w:t>
      </w:r>
      <w:r w:rsidR="002B538F" w:rsidRPr="00316FFD">
        <w:rPr>
          <w:rFonts w:ascii="Palatino Linotype" w:hAnsi="Palatino Linotype" w:cs="Times New Roman"/>
          <w:sz w:val="24"/>
          <w:szCs w:val="24"/>
        </w:rPr>
        <w:t xml:space="preserve"> be </w:t>
      </w:r>
      <w:r w:rsidR="00CD5B8D" w:rsidRPr="00316FFD">
        <w:rPr>
          <w:rFonts w:ascii="Palatino Linotype" w:hAnsi="Palatino Linotype" w:cs="Times New Roman"/>
          <w:sz w:val="24"/>
          <w:szCs w:val="24"/>
        </w:rPr>
        <w:t xml:space="preserve">in </w:t>
      </w:r>
      <w:r w:rsidR="00BD7411" w:rsidRPr="00316FFD">
        <w:rPr>
          <w:rFonts w:ascii="Palatino Linotype" w:hAnsi="Palatino Linotype" w:cs="Times New Roman"/>
          <w:sz w:val="24"/>
          <w:szCs w:val="24"/>
        </w:rPr>
        <w:t>competition</w:t>
      </w:r>
      <w:r w:rsidR="002B538F" w:rsidRPr="00316FFD">
        <w:rPr>
          <w:rFonts w:ascii="Palatino Linotype" w:hAnsi="Palatino Linotype" w:cs="Times New Roman"/>
          <w:sz w:val="24"/>
          <w:szCs w:val="24"/>
        </w:rPr>
        <w:t xml:space="preserve">, </w:t>
      </w:r>
      <w:r w:rsidR="00F1231D" w:rsidRPr="00316FFD">
        <w:rPr>
          <w:rFonts w:ascii="Palatino Linotype" w:hAnsi="Palatino Linotype" w:cs="Times New Roman"/>
          <w:sz w:val="24"/>
          <w:szCs w:val="24"/>
        </w:rPr>
        <w:t xml:space="preserve">a </w:t>
      </w:r>
      <w:r w:rsidR="00267E98" w:rsidRPr="00316FFD">
        <w:rPr>
          <w:rFonts w:ascii="Palatino Linotype" w:hAnsi="Palatino Linotype" w:cs="Times New Roman"/>
          <w:sz w:val="24"/>
          <w:szCs w:val="24"/>
        </w:rPr>
        <w:t>teacher</w:t>
      </w:r>
      <w:r w:rsidR="00F1231D" w:rsidRPr="00316FFD">
        <w:rPr>
          <w:rFonts w:ascii="Palatino Linotype" w:hAnsi="Palatino Linotype" w:cs="Times New Roman"/>
          <w:sz w:val="24"/>
          <w:szCs w:val="24"/>
        </w:rPr>
        <w:t>’s</w:t>
      </w:r>
      <w:r w:rsidR="00267E98" w:rsidRPr="00316FFD">
        <w:rPr>
          <w:rFonts w:ascii="Palatino Linotype" w:hAnsi="Palatino Linotype" w:cs="Times New Roman"/>
          <w:sz w:val="24"/>
          <w:szCs w:val="24"/>
        </w:rPr>
        <w:t xml:space="preserve"> professional judgment is required to </w:t>
      </w:r>
      <w:r w:rsidR="00055B7D" w:rsidRPr="00316FFD">
        <w:rPr>
          <w:rFonts w:ascii="Palatino Linotype" w:hAnsi="Palatino Linotype" w:cs="Times New Roman"/>
          <w:sz w:val="24"/>
          <w:szCs w:val="24"/>
        </w:rPr>
        <w:t>manage</w:t>
      </w:r>
      <w:r w:rsidR="002B538F" w:rsidRPr="00316FFD">
        <w:rPr>
          <w:rFonts w:ascii="Palatino Linotype" w:hAnsi="Palatino Linotype" w:cs="Times New Roman"/>
          <w:sz w:val="24"/>
          <w:szCs w:val="24"/>
        </w:rPr>
        <w:t xml:space="preserve"> trade</w:t>
      </w:r>
      <w:r w:rsidR="001660BA" w:rsidRPr="00316FFD">
        <w:rPr>
          <w:rFonts w:ascii="Palatino Linotype" w:hAnsi="Palatino Linotype" w:cs="Times New Roman"/>
          <w:sz w:val="24"/>
          <w:szCs w:val="24"/>
        </w:rPr>
        <w:t>-</w:t>
      </w:r>
      <w:r w:rsidR="002B538F" w:rsidRPr="00316FFD">
        <w:rPr>
          <w:rFonts w:ascii="Palatino Linotype" w:hAnsi="Palatino Linotype" w:cs="Times New Roman"/>
          <w:sz w:val="24"/>
          <w:szCs w:val="24"/>
        </w:rPr>
        <w:t>offs</w:t>
      </w:r>
      <w:r w:rsidR="00CC5DE6" w:rsidRPr="00316FFD">
        <w:rPr>
          <w:rFonts w:ascii="Palatino Linotype" w:hAnsi="Palatino Linotype" w:cs="Times New Roman"/>
          <w:sz w:val="24"/>
          <w:szCs w:val="24"/>
        </w:rPr>
        <w:t xml:space="preserve"> </w:t>
      </w:r>
      <w:r w:rsidR="00671D6A" w:rsidRPr="00316FFD">
        <w:rPr>
          <w:rFonts w:ascii="Palatino Linotype" w:hAnsi="Palatino Linotype" w:cs="Times New Roman"/>
          <w:sz w:val="24"/>
          <w:szCs w:val="24"/>
        </w:rPr>
        <w:t>in</w:t>
      </w:r>
      <w:r w:rsidR="00CC5DE6" w:rsidRPr="00316FFD">
        <w:rPr>
          <w:rFonts w:ascii="Palatino Linotype" w:hAnsi="Palatino Linotype" w:cs="Times New Roman"/>
          <w:sz w:val="24"/>
          <w:szCs w:val="24"/>
        </w:rPr>
        <w:t xml:space="preserve"> </w:t>
      </w:r>
      <w:r w:rsidR="00DA2AE7" w:rsidRPr="00316FFD">
        <w:rPr>
          <w:rFonts w:ascii="Palatino Linotype" w:hAnsi="Palatino Linotype" w:cs="Times New Roman"/>
          <w:sz w:val="24"/>
          <w:szCs w:val="24"/>
        </w:rPr>
        <w:t>purposes</w:t>
      </w:r>
      <w:r w:rsidR="002B538F" w:rsidRPr="00316FFD">
        <w:rPr>
          <w:rFonts w:ascii="Palatino Linotype" w:hAnsi="Palatino Linotype" w:cs="Times New Roman"/>
          <w:sz w:val="24"/>
          <w:szCs w:val="24"/>
        </w:rPr>
        <w:t>, balanc</w:t>
      </w:r>
      <w:r w:rsidR="00055B7D" w:rsidRPr="00316FFD">
        <w:rPr>
          <w:rFonts w:ascii="Palatino Linotype" w:hAnsi="Palatino Linotype" w:cs="Times New Roman"/>
          <w:sz w:val="24"/>
          <w:szCs w:val="24"/>
        </w:rPr>
        <w:t>e</w:t>
      </w:r>
      <w:r w:rsidR="002B538F" w:rsidRPr="00316FFD">
        <w:rPr>
          <w:rFonts w:ascii="Palatino Linotype" w:hAnsi="Palatino Linotype" w:cs="Times New Roman"/>
          <w:sz w:val="24"/>
          <w:szCs w:val="24"/>
        </w:rPr>
        <w:t xml:space="preserve"> curricul</w:t>
      </w:r>
      <w:r w:rsidR="00055B7D" w:rsidRPr="00316FFD">
        <w:rPr>
          <w:rFonts w:ascii="Palatino Linotype" w:hAnsi="Palatino Linotype" w:cs="Times New Roman"/>
          <w:sz w:val="24"/>
          <w:szCs w:val="24"/>
        </w:rPr>
        <w:t>ar</w:t>
      </w:r>
      <w:r w:rsidR="002B538F" w:rsidRPr="00316FFD">
        <w:rPr>
          <w:rFonts w:ascii="Palatino Linotype" w:hAnsi="Palatino Linotype" w:cs="Times New Roman"/>
          <w:sz w:val="24"/>
          <w:szCs w:val="24"/>
        </w:rPr>
        <w:t xml:space="preserve"> content, </w:t>
      </w:r>
      <w:r w:rsidR="00CA50F5" w:rsidRPr="00316FFD">
        <w:rPr>
          <w:rFonts w:ascii="Palatino Linotype" w:hAnsi="Palatino Linotype" w:cs="Times New Roman"/>
          <w:sz w:val="24"/>
          <w:szCs w:val="24"/>
        </w:rPr>
        <w:t xml:space="preserve">and </w:t>
      </w:r>
      <w:r w:rsidR="00431BFA" w:rsidRPr="00316FFD">
        <w:rPr>
          <w:rFonts w:ascii="Palatino Linotype" w:hAnsi="Palatino Linotype" w:cs="Times New Roman"/>
          <w:sz w:val="24"/>
          <w:szCs w:val="24"/>
        </w:rPr>
        <w:t>m</w:t>
      </w:r>
      <w:r w:rsidR="00F77326" w:rsidRPr="00316FFD">
        <w:rPr>
          <w:rFonts w:ascii="Palatino Linotype" w:hAnsi="Palatino Linotype" w:cs="Times New Roman"/>
          <w:sz w:val="24"/>
          <w:szCs w:val="24"/>
        </w:rPr>
        <w:t>eet</w:t>
      </w:r>
      <w:r w:rsidR="00C93FFB" w:rsidRPr="00316FFD">
        <w:rPr>
          <w:rFonts w:ascii="Palatino Linotype" w:hAnsi="Palatino Linotype" w:cs="Times New Roman"/>
          <w:sz w:val="24"/>
          <w:szCs w:val="24"/>
        </w:rPr>
        <w:t xml:space="preserve"> diverse </w:t>
      </w:r>
      <w:r w:rsidR="008673A2" w:rsidRPr="00316FFD">
        <w:rPr>
          <w:rFonts w:ascii="Palatino Linotype" w:hAnsi="Palatino Linotype" w:cs="Times New Roman"/>
          <w:sz w:val="24"/>
          <w:szCs w:val="24"/>
        </w:rPr>
        <w:t>s</w:t>
      </w:r>
      <w:r w:rsidR="00CA50F5" w:rsidRPr="00316FFD">
        <w:rPr>
          <w:rFonts w:ascii="Palatino Linotype" w:hAnsi="Palatino Linotype" w:cs="Times New Roman"/>
          <w:sz w:val="24"/>
          <w:szCs w:val="24"/>
        </w:rPr>
        <w:t>takeholder</w:t>
      </w:r>
      <w:r w:rsidR="008673A2" w:rsidRPr="00316FFD">
        <w:rPr>
          <w:rFonts w:ascii="Palatino Linotype" w:hAnsi="Palatino Linotype" w:cs="Times New Roman"/>
          <w:sz w:val="24"/>
          <w:szCs w:val="24"/>
        </w:rPr>
        <w:t xml:space="preserve"> </w:t>
      </w:r>
      <w:r w:rsidR="00B37BA5" w:rsidRPr="00316FFD">
        <w:rPr>
          <w:rFonts w:ascii="Palatino Linotype" w:hAnsi="Palatino Linotype" w:cs="Times New Roman"/>
          <w:sz w:val="24"/>
          <w:szCs w:val="24"/>
        </w:rPr>
        <w:t>demands</w:t>
      </w:r>
      <w:r w:rsidR="00F63349"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(Alexander 2015; Biesta 2023)</w:t>
      </w:r>
      <w:r w:rsidR="002B538F" w:rsidRPr="00316FFD">
        <w:rPr>
          <w:rFonts w:ascii="Palatino Linotype" w:hAnsi="Palatino Linotype" w:cs="Times New Roman"/>
          <w:sz w:val="24"/>
          <w:szCs w:val="24"/>
        </w:rPr>
        <w:t>.</w:t>
      </w:r>
      <w:r w:rsidR="00D2637C" w:rsidRPr="00316FFD">
        <w:rPr>
          <w:rFonts w:ascii="Palatino Linotype" w:hAnsi="Palatino Linotype" w:cs="Times New Roman"/>
          <w:sz w:val="24"/>
          <w:szCs w:val="24"/>
        </w:rPr>
        <w:t xml:space="preserve"> </w:t>
      </w:r>
      <w:r w:rsidR="00B87221" w:rsidRPr="00316FFD">
        <w:rPr>
          <w:rFonts w:ascii="Palatino Linotype" w:hAnsi="Palatino Linotype" w:cs="Times New Roman"/>
          <w:sz w:val="24"/>
          <w:szCs w:val="24"/>
        </w:rPr>
        <w:t>A</w:t>
      </w:r>
      <w:r w:rsidR="004019FE" w:rsidRPr="00316FFD">
        <w:rPr>
          <w:rFonts w:ascii="Palatino Linotype" w:hAnsi="Palatino Linotype" w:cs="Times New Roman"/>
          <w:sz w:val="24"/>
          <w:szCs w:val="24"/>
        </w:rPr>
        <w:t xml:space="preserve"> frequently </w:t>
      </w:r>
      <w:r w:rsidR="007C7520" w:rsidRPr="00316FFD">
        <w:rPr>
          <w:rFonts w:ascii="Palatino Linotype" w:hAnsi="Palatino Linotype" w:cs="Times New Roman"/>
          <w:sz w:val="24"/>
          <w:szCs w:val="24"/>
        </w:rPr>
        <w:t>neglected</w:t>
      </w:r>
      <w:r w:rsidR="00AD3773" w:rsidRPr="00316FFD">
        <w:rPr>
          <w:rFonts w:ascii="Palatino Linotype" w:hAnsi="Palatino Linotype" w:cs="Times New Roman"/>
          <w:sz w:val="24"/>
          <w:szCs w:val="24"/>
        </w:rPr>
        <w:t xml:space="preserve"> </w:t>
      </w:r>
      <w:r w:rsidR="00E85587" w:rsidRPr="00316FFD">
        <w:rPr>
          <w:rFonts w:ascii="Palatino Linotype" w:hAnsi="Palatino Linotype" w:cs="Times New Roman"/>
          <w:sz w:val="24"/>
          <w:szCs w:val="24"/>
        </w:rPr>
        <w:t>purposive question</w:t>
      </w:r>
      <w:r w:rsidR="000525F7" w:rsidRPr="00316FFD">
        <w:rPr>
          <w:rFonts w:ascii="Palatino Linotype" w:hAnsi="Palatino Linotype" w:cs="Times New Roman"/>
          <w:sz w:val="24"/>
          <w:szCs w:val="24"/>
        </w:rPr>
        <w:t xml:space="preserve"> for schools</w:t>
      </w:r>
      <w:r w:rsidR="00576EFF" w:rsidRPr="00316FFD">
        <w:rPr>
          <w:rFonts w:ascii="Palatino Linotype" w:hAnsi="Palatino Linotype" w:cs="Times New Roman"/>
          <w:sz w:val="24"/>
          <w:szCs w:val="24"/>
        </w:rPr>
        <w:t xml:space="preserve">, particularly </w:t>
      </w:r>
      <w:r w:rsidR="00323082" w:rsidRPr="00316FFD">
        <w:rPr>
          <w:rFonts w:ascii="Palatino Linotype" w:hAnsi="Palatino Linotype" w:cs="Times New Roman"/>
          <w:sz w:val="24"/>
          <w:szCs w:val="24"/>
        </w:rPr>
        <w:t xml:space="preserve">as </w:t>
      </w:r>
      <w:r w:rsidR="0030445A" w:rsidRPr="00316FFD">
        <w:rPr>
          <w:rFonts w:ascii="Palatino Linotype" w:hAnsi="Palatino Linotype" w:cs="Times New Roman"/>
          <w:sz w:val="24"/>
          <w:szCs w:val="24"/>
        </w:rPr>
        <w:t>discussion</w:t>
      </w:r>
      <w:r w:rsidR="00323082" w:rsidRPr="00316FFD">
        <w:rPr>
          <w:rFonts w:ascii="Palatino Linotype" w:hAnsi="Palatino Linotype" w:cs="Times New Roman"/>
          <w:sz w:val="24"/>
          <w:szCs w:val="24"/>
        </w:rPr>
        <w:t xml:space="preserve"> of</w:t>
      </w:r>
      <w:r w:rsidR="005D23E5" w:rsidRPr="00316FFD">
        <w:rPr>
          <w:rFonts w:ascii="Palatino Linotype" w:hAnsi="Palatino Linotype" w:cs="Times New Roman"/>
          <w:sz w:val="24"/>
          <w:szCs w:val="24"/>
        </w:rPr>
        <w:t xml:space="preserve"> a</w:t>
      </w:r>
      <w:r w:rsidR="009934EB" w:rsidRPr="00316FFD">
        <w:rPr>
          <w:rFonts w:ascii="Palatino Linotype" w:hAnsi="Palatino Linotype" w:cs="Times New Roman"/>
          <w:sz w:val="24"/>
          <w:szCs w:val="24"/>
        </w:rPr>
        <w:t xml:space="preserve"> new</w:t>
      </w:r>
      <w:r w:rsidR="00BA35E0" w:rsidRPr="00316FFD">
        <w:rPr>
          <w:rFonts w:ascii="Palatino Linotype" w:hAnsi="Palatino Linotype" w:cs="Times New Roman"/>
          <w:sz w:val="24"/>
          <w:szCs w:val="24"/>
        </w:rPr>
        <w:t xml:space="preserve"> </w:t>
      </w:r>
      <w:r w:rsidR="00715237" w:rsidRPr="00316FFD">
        <w:rPr>
          <w:rFonts w:ascii="Palatino Linotype" w:hAnsi="Palatino Linotype" w:cs="Times New Roman"/>
          <w:sz w:val="24"/>
          <w:szCs w:val="24"/>
        </w:rPr>
        <w:t>i</w:t>
      </w:r>
      <w:r w:rsidR="00576EFF" w:rsidRPr="00316FFD">
        <w:rPr>
          <w:rFonts w:ascii="Palatino Linotype" w:hAnsi="Palatino Linotype" w:cs="Times New Roman"/>
          <w:sz w:val="24"/>
          <w:szCs w:val="24"/>
        </w:rPr>
        <w:t>ndustrial</w:t>
      </w:r>
      <w:r w:rsidR="00C7571C" w:rsidRPr="00316FFD">
        <w:rPr>
          <w:rFonts w:ascii="Palatino Linotype" w:hAnsi="Palatino Linotype" w:cs="Times New Roman"/>
          <w:sz w:val="24"/>
          <w:szCs w:val="24"/>
        </w:rPr>
        <w:t xml:space="preserve"> age</w:t>
      </w:r>
      <w:r w:rsidR="00323082" w:rsidRPr="00316FFD">
        <w:rPr>
          <w:rFonts w:ascii="Palatino Linotype" w:hAnsi="Palatino Linotype" w:cs="Times New Roman"/>
          <w:sz w:val="24"/>
          <w:szCs w:val="24"/>
        </w:rPr>
        <w:t xml:space="preserve"> </w:t>
      </w:r>
      <w:r w:rsidR="00F64AC8" w:rsidRPr="00316FFD">
        <w:rPr>
          <w:rFonts w:ascii="Palatino Linotype" w:hAnsi="Palatino Linotype" w:cs="Times New Roman"/>
          <w:sz w:val="24"/>
          <w:szCs w:val="24"/>
        </w:rPr>
        <w:t>grows</w:t>
      </w:r>
      <w:r w:rsidR="00576EFF" w:rsidRPr="00316FFD">
        <w:rPr>
          <w:rFonts w:ascii="Palatino Linotype" w:hAnsi="Palatino Linotype" w:cs="Times New Roman"/>
          <w:sz w:val="24"/>
          <w:szCs w:val="24"/>
        </w:rPr>
        <w:t>,</w:t>
      </w:r>
      <w:r w:rsidR="00B87221" w:rsidRPr="00316FFD">
        <w:rPr>
          <w:rFonts w:ascii="Palatino Linotype" w:hAnsi="Palatino Linotype" w:cs="Times New Roman"/>
          <w:sz w:val="24"/>
          <w:szCs w:val="24"/>
        </w:rPr>
        <w:t xml:space="preserve"> is w</w:t>
      </w:r>
      <w:r w:rsidR="00144BFC" w:rsidRPr="00316FFD">
        <w:rPr>
          <w:rFonts w:ascii="Palatino Linotype" w:hAnsi="Palatino Linotype" w:cs="Times New Roman"/>
          <w:sz w:val="24"/>
          <w:szCs w:val="24"/>
        </w:rPr>
        <w:t xml:space="preserve">hether </w:t>
      </w:r>
      <w:r w:rsidR="006222F9" w:rsidRPr="00316FFD">
        <w:rPr>
          <w:rFonts w:ascii="Palatino Linotype" w:hAnsi="Palatino Linotype" w:cs="Times New Roman"/>
          <w:sz w:val="24"/>
          <w:szCs w:val="24"/>
        </w:rPr>
        <w:t>teachers’</w:t>
      </w:r>
      <w:r w:rsidR="00BC7A5D" w:rsidRPr="00316FFD">
        <w:rPr>
          <w:rFonts w:ascii="Palatino Linotype" w:hAnsi="Palatino Linotype" w:cs="Times New Roman"/>
          <w:sz w:val="24"/>
          <w:szCs w:val="24"/>
        </w:rPr>
        <w:t xml:space="preserve"> actions should</w:t>
      </w:r>
      <w:r w:rsidR="00144BFC" w:rsidRPr="00316FFD">
        <w:rPr>
          <w:rFonts w:ascii="Palatino Linotype" w:hAnsi="Palatino Linotype" w:cs="Times New Roman"/>
          <w:sz w:val="24"/>
          <w:szCs w:val="24"/>
        </w:rPr>
        <w:t xml:space="preserve"> </w:t>
      </w:r>
      <w:r w:rsidR="00323082" w:rsidRPr="00316FFD">
        <w:rPr>
          <w:rFonts w:ascii="Palatino Linotype" w:hAnsi="Palatino Linotype" w:cs="Times New Roman"/>
          <w:sz w:val="24"/>
          <w:szCs w:val="24"/>
        </w:rPr>
        <w:t>be</w:t>
      </w:r>
      <w:r w:rsidR="00E85530" w:rsidRPr="00316FFD">
        <w:rPr>
          <w:rFonts w:ascii="Palatino Linotype" w:hAnsi="Palatino Linotype" w:cs="Times New Roman"/>
          <w:sz w:val="24"/>
          <w:szCs w:val="24"/>
        </w:rPr>
        <w:t xml:space="preserve"> </w:t>
      </w:r>
      <w:r w:rsidR="00F64AC8" w:rsidRPr="00316FFD">
        <w:rPr>
          <w:rFonts w:ascii="Palatino Linotype" w:hAnsi="Palatino Linotype" w:cs="Times New Roman"/>
          <w:sz w:val="24"/>
          <w:szCs w:val="24"/>
        </w:rPr>
        <w:t>directed toward</w:t>
      </w:r>
      <w:r w:rsidR="006222F9" w:rsidRPr="00316FFD">
        <w:rPr>
          <w:rFonts w:ascii="Palatino Linotype" w:hAnsi="Palatino Linotype" w:cs="Times New Roman"/>
          <w:sz w:val="24"/>
          <w:szCs w:val="24"/>
        </w:rPr>
        <w:t>s</w:t>
      </w:r>
      <w:r w:rsidR="00144BFC" w:rsidRPr="00316FFD">
        <w:rPr>
          <w:rFonts w:ascii="Palatino Linotype" w:hAnsi="Palatino Linotype" w:cs="Times New Roman"/>
          <w:sz w:val="24"/>
          <w:szCs w:val="24"/>
        </w:rPr>
        <w:t xml:space="preserve"> </w:t>
      </w:r>
      <w:r w:rsidR="00A40B66" w:rsidRPr="00316FFD">
        <w:rPr>
          <w:rFonts w:ascii="Palatino Linotype" w:hAnsi="Palatino Linotype" w:cs="Times New Roman"/>
          <w:sz w:val="24"/>
          <w:szCs w:val="24"/>
        </w:rPr>
        <w:t>preparing</w:t>
      </w:r>
      <w:r w:rsidR="00294C9D" w:rsidRPr="00316FFD">
        <w:rPr>
          <w:rFonts w:ascii="Palatino Linotype" w:hAnsi="Palatino Linotype" w:cs="Times New Roman"/>
          <w:sz w:val="24"/>
          <w:szCs w:val="24"/>
        </w:rPr>
        <w:t xml:space="preserve"> students</w:t>
      </w:r>
      <w:r w:rsidR="00144BFC" w:rsidRPr="00316FFD">
        <w:rPr>
          <w:rFonts w:ascii="Palatino Linotype" w:hAnsi="Palatino Linotype" w:cs="Times New Roman"/>
          <w:sz w:val="24"/>
          <w:szCs w:val="24"/>
        </w:rPr>
        <w:t xml:space="preserve"> for </w:t>
      </w:r>
      <w:r w:rsidR="00186E75" w:rsidRPr="00316FFD">
        <w:rPr>
          <w:rFonts w:ascii="Palatino Linotype" w:hAnsi="Palatino Linotype" w:cs="Times New Roman"/>
          <w:sz w:val="24"/>
          <w:szCs w:val="24"/>
        </w:rPr>
        <w:lastRenderedPageBreak/>
        <w:t>a</w:t>
      </w:r>
      <w:r w:rsidR="00144BFC" w:rsidRPr="00316FFD">
        <w:rPr>
          <w:rFonts w:ascii="Palatino Linotype" w:hAnsi="Palatino Linotype" w:cs="Times New Roman"/>
          <w:sz w:val="24"/>
          <w:szCs w:val="24"/>
        </w:rPr>
        <w:t xml:space="preserve"> </w:t>
      </w:r>
      <w:r w:rsidR="00CB4FCA" w:rsidRPr="00316FFD">
        <w:rPr>
          <w:rFonts w:ascii="Palatino Linotype" w:hAnsi="Palatino Linotype" w:cs="Times New Roman"/>
          <w:sz w:val="24"/>
          <w:szCs w:val="24"/>
        </w:rPr>
        <w:t>predetermined</w:t>
      </w:r>
      <w:r w:rsidR="007D49D0" w:rsidRPr="00316FFD">
        <w:rPr>
          <w:rFonts w:ascii="Palatino Linotype" w:hAnsi="Palatino Linotype" w:cs="Times New Roman"/>
          <w:sz w:val="24"/>
          <w:szCs w:val="24"/>
        </w:rPr>
        <w:t xml:space="preserve"> </w:t>
      </w:r>
      <w:r w:rsidR="00CB4FCA" w:rsidRPr="00316FFD">
        <w:rPr>
          <w:rFonts w:ascii="Palatino Linotype" w:hAnsi="Palatino Linotype" w:cs="Times New Roman"/>
          <w:sz w:val="24"/>
          <w:szCs w:val="24"/>
        </w:rPr>
        <w:t xml:space="preserve">vision of </w:t>
      </w:r>
      <w:r w:rsidR="00CA02A9" w:rsidRPr="00316FFD">
        <w:rPr>
          <w:rFonts w:ascii="Palatino Linotype" w:hAnsi="Palatino Linotype" w:cs="Times New Roman"/>
          <w:sz w:val="24"/>
          <w:szCs w:val="24"/>
        </w:rPr>
        <w:t xml:space="preserve">a </w:t>
      </w:r>
      <w:r w:rsidR="003A08F9" w:rsidRPr="00316FFD">
        <w:rPr>
          <w:rFonts w:ascii="Palatino Linotype" w:hAnsi="Palatino Linotype" w:cs="Times New Roman"/>
          <w:sz w:val="24"/>
          <w:szCs w:val="24"/>
        </w:rPr>
        <w:t xml:space="preserve">future </w:t>
      </w:r>
      <w:r w:rsidR="00CA02A9" w:rsidRPr="00316FFD">
        <w:rPr>
          <w:rFonts w:ascii="Palatino Linotype" w:hAnsi="Palatino Linotype" w:cs="Times New Roman"/>
          <w:sz w:val="24"/>
          <w:szCs w:val="24"/>
        </w:rPr>
        <w:t xml:space="preserve">technological </w:t>
      </w:r>
      <w:r w:rsidR="00CB4FCA" w:rsidRPr="00316FFD">
        <w:rPr>
          <w:rFonts w:ascii="Palatino Linotype" w:hAnsi="Palatino Linotype" w:cs="Times New Roman"/>
          <w:sz w:val="24"/>
          <w:szCs w:val="24"/>
        </w:rPr>
        <w:t>society</w:t>
      </w:r>
      <w:r w:rsidR="00543062" w:rsidRPr="00316FFD">
        <w:rPr>
          <w:rFonts w:ascii="Palatino Linotype" w:hAnsi="Palatino Linotype" w:cs="Times New Roman"/>
          <w:sz w:val="24"/>
          <w:szCs w:val="24"/>
        </w:rPr>
        <w:t xml:space="preserve"> or </w:t>
      </w:r>
      <w:r w:rsidR="002033C4" w:rsidRPr="00316FFD">
        <w:rPr>
          <w:rFonts w:ascii="Palatino Linotype" w:hAnsi="Palatino Linotype" w:cs="Times New Roman"/>
          <w:sz w:val="24"/>
          <w:szCs w:val="24"/>
        </w:rPr>
        <w:t xml:space="preserve">to </w:t>
      </w:r>
      <w:r w:rsidR="00CC3837" w:rsidRPr="00316FFD">
        <w:rPr>
          <w:rFonts w:ascii="Palatino Linotype" w:hAnsi="Palatino Linotype" w:cs="Times New Roman"/>
          <w:sz w:val="24"/>
          <w:szCs w:val="24"/>
        </w:rPr>
        <w:t>guide</w:t>
      </w:r>
      <w:r w:rsidR="003A2E6B" w:rsidRPr="00316FFD">
        <w:rPr>
          <w:rFonts w:ascii="Palatino Linotype" w:hAnsi="Palatino Linotype" w:cs="Times New Roman"/>
          <w:sz w:val="24"/>
          <w:szCs w:val="24"/>
        </w:rPr>
        <w:t xml:space="preserve"> students </w:t>
      </w:r>
      <w:r w:rsidR="00232200" w:rsidRPr="00316FFD">
        <w:rPr>
          <w:rFonts w:ascii="Palatino Linotype" w:hAnsi="Palatino Linotype" w:cs="Times New Roman"/>
          <w:sz w:val="24"/>
          <w:szCs w:val="24"/>
        </w:rPr>
        <w:t xml:space="preserve">to </w:t>
      </w:r>
      <w:r w:rsidR="00787B45" w:rsidRPr="00316FFD">
        <w:rPr>
          <w:rFonts w:ascii="Palatino Linotype" w:hAnsi="Palatino Linotype" w:cs="Times New Roman"/>
          <w:sz w:val="24"/>
          <w:szCs w:val="24"/>
        </w:rPr>
        <w:t>shape</w:t>
      </w:r>
      <w:r w:rsidR="00144BFC" w:rsidRPr="00316FFD">
        <w:rPr>
          <w:rFonts w:ascii="Palatino Linotype" w:hAnsi="Palatino Linotype" w:cs="Times New Roman"/>
          <w:sz w:val="24"/>
          <w:szCs w:val="24"/>
        </w:rPr>
        <w:t xml:space="preserve"> the future </w:t>
      </w:r>
      <w:r w:rsidR="00202FFF" w:rsidRPr="00316FFD">
        <w:rPr>
          <w:rFonts w:ascii="Palatino Linotype" w:hAnsi="Palatino Linotype" w:cs="Times New Roman"/>
          <w:sz w:val="24"/>
          <w:szCs w:val="24"/>
        </w:rPr>
        <w:t>anew</w:t>
      </w:r>
      <w:r w:rsidR="00294C9D" w:rsidRPr="00316FFD">
        <w:rPr>
          <w:rFonts w:ascii="Palatino Linotype" w:hAnsi="Palatino Linotype" w:cs="Times New Roman"/>
          <w:sz w:val="24"/>
          <w:szCs w:val="24"/>
        </w:rPr>
        <w:t>.</w:t>
      </w:r>
      <w:r w:rsidR="004168DA" w:rsidRPr="00316FFD">
        <w:rPr>
          <w:rFonts w:ascii="Palatino Linotype" w:hAnsi="Palatino Linotype" w:cs="Times New Roman"/>
          <w:sz w:val="24"/>
          <w:szCs w:val="24"/>
        </w:rPr>
        <w:t xml:space="preserve"> </w:t>
      </w:r>
      <w:r w:rsidR="005C13BF" w:rsidRPr="00316FFD">
        <w:rPr>
          <w:rFonts w:ascii="Palatino Linotype" w:hAnsi="Palatino Linotype" w:cs="Times New Roman"/>
          <w:sz w:val="24"/>
          <w:szCs w:val="24"/>
        </w:rPr>
        <w:t xml:space="preserve">Both may </w:t>
      </w:r>
      <w:r w:rsidR="00C27793" w:rsidRPr="00316FFD">
        <w:rPr>
          <w:rFonts w:ascii="Palatino Linotype" w:hAnsi="Palatino Linotype" w:cs="Times New Roman"/>
          <w:sz w:val="24"/>
          <w:szCs w:val="24"/>
        </w:rPr>
        <w:t xml:space="preserve">be </w:t>
      </w:r>
      <w:r w:rsidR="007F248F" w:rsidRPr="00316FFD">
        <w:rPr>
          <w:rFonts w:ascii="Palatino Linotype" w:hAnsi="Palatino Linotype" w:cs="Times New Roman"/>
          <w:sz w:val="24"/>
          <w:szCs w:val="24"/>
        </w:rPr>
        <w:t>important</w:t>
      </w:r>
      <w:r w:rsidR="00864986" w:rsidRPr="00316FFD">
        <w:rPr>
          <w:rFonts w:ascii="Palatino Linotype" w:hAnsi="Palatino Linotype" w:cs="Times New Roman"/>
          <w:sz w:val="24"/>
          <w:szCs w:val="24"/>
        </w:rPr>
        <w:t xml:space="preserve"> </w:t>
      </w:r>
      <w:r w:rsidR="00B25349" w:rsidRPr="00316FFD">
        <w:rPr>
          <w:rFonts w:ascii="Palatino Linotype" w:hAnsi="Palatino Linotype" w:cs="Times New Roman"/>
          <w:sz w:val="24"/>
          <w:szCs w:val="24"/>
        </w:rPr>
        <w:t xml:space="preserve">and </w:t>
      </w:r>
      <w:r w:rsidR="00DD4398" w:rsidRPr="00316FFD">
        <w:rPr>
          <w:rFonts w:ascii="Palatino Linotype" w:hAnsi="Palatino Linotype" w:cs="Times New Roman"/>
          <w:sz w:val="24"/>
          <w:szCs w:val="24"/>
        </w:rPr>
        <w:t xml:space="preserve">require </w:t>
      </w:r>
      <w:r w:rsidR="00B25349" w:rsidRPr="00316FFD">
        <w:rPr>
          <w:rFonts w:ascii="Palatino Linotype" w:hAnsi="Palatino Linotype" w:cs="Times New Roman"/>
          <w:sz w:val="24"/>
          <w:szCs w:val="24"/>
        </w:rPr>
        <w:t>balanc</w:t>
      </w:r>
      <w:r w:rsidR="005A2557" w:rsidRPr="00316FFD">
        <w:rPr>
          <w:rFonts w:ascii="Palatino Linotype" w:hAnsi="Palatino Linotype" w:cs="Times New Roman"/>
          <w:sz w:val="24"/>
          <w:szCs w:val="24"/>
        </w:rPr>
        <w:t>ing</w:t>
      </w:r>
      <w:r w:rsidR="00B52A1F" w:rsidRPr="00316FFD">
        <w:rPr>
          <w:rFonts w:ascii="Palatino Linotype" w:hAnsi="Palatino Linotype" w:cs="Times New Roman"/>
          <w:sz w:val="24"/>
          <w:szCs w:val="24"/>
        </w:rPr>
        <w:t xml:space="preserve"> in </w:t>
      </w:r>
      <w:r w:rsidR="00A158AA" w:rsidRPr="00316FFD">
        <w:rPr>
          <w:rFonts w:ascii="Palatino Linotype" w:hAnsi="Palatino Linotype" w:cs="Times New Roman"/>
          <w:sz w:val="24"/>
          <w:szCs w:val="24"/>
        </w:rPr>
        <w:t>judicious</w:t>
      </w:r>
      <w:r w:rsidR="00B52A1F" w:rsidRPr="00316FFD">
        <w:rPr>
          <w:rFonts w:ascii="Palatino Linotype" w:hAnsi="Palatino Linotype" w:cs="Times New Roman"/>
          <w:sz w:val="24"/>
          <w:szCs w:val="24"/>
        </w:rPr>
        <w:t xml:space="preserve"> ways</w:t>
      </w:r>
      <w:r w:rsidR="00FE5D9E" w:rsidRPr="00316FFD">
        <w:rPr>
          <w:rFonts w:ascii="Palatino Linotype" w:hAnsi="Palatino Linotype" w:cs="Times New Roman"/>
          <w:sz w:val="24"/>
          <w:szCs w:val="24"/>
        </w:rPr>
        <w:t>.</w:t>
      </w:r>
    </w:p>
    <w:p w14:paraId="3288EEEE" w14:textId="77777777" w:rsidR="00316FFD" w:rsidRPr="00316FFD" w:rsidRDefault="00316FFD" w:rsidP="001C2691">
      <w:pPr>
        <w:spacing w:after="0" w:line="480" w:lineRule="auto"/>
        <w:jc w:val="both"/>
        <w:rPr>
          <w:rFonts w:ascii="Palatino Linotype" w:hAnsi="Palatino Linotype" w:cs="Times New Roman"/>
          <w:sz w:val="24"/>
          <w:szCs w:val="24"/>
        </w:rPr>
      </w:pPr>
    </w:p>
    <w:p w14:paraId="10DBC3C3" w14:textId="7DE05C48" w:rsidR="002E26D8" w:rsidRPr="00316FFD" w:rsidRDefault="0043359B" w:rsidP="001C2691">
      <w:pPr>
        <w:pStyle w:val="Heading2"/>
        <w:spacing w:before="0" w:line="480" w:lineRule="auto"/>
        <w:jc w:val="both"/>
        <w:rPr>
          <w:rFonts w:ascii="Palatino Linotype" w:hAnsi="Palatino Linotype" w:cs="Times New Roman"/>
          <w:b/>
          <w:bCs/>
          <w:color w:val="auto"/>
          <w:sz w:val="24"/>
          <w:szCs w:val="24"/>
        </w:rPr>
      </w:pPr>
      <w:r w:rsidRPr="00316FFD">
        <w:rPr>
          <w:rFonts w:ascii="Palatino Linotype" w:hAnsi="Palatino Linotype" w:cs="Times New Roman"/>
          <w:b/>
          <w:bCs/>
          <w:color w:val="auto"/>
          <w:sz w:val="24"/>
          <w:szCs w:val="24"/>
        </w:rPr>
        <w:t>A TYPOLOGY FOR THE ARTISTRY IN TEACHING</w:t>
      </w:r>
    </w:p>
    <w:p w14:paraId="677D1380" w14:textId="6EFF75EA" w:rsidR="00B617BD" w:rsidRPr="00316FFD" w:rsidRDefault="00B617BD"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Up to this point I have explained a range of problems associated with a mass production logic for schooling and teaching.</w:t>
      </w:r>
      <w:r w:rsidR="0069045D" w:rsidRPr="00316FFD">
        <w:rPr>
          <w:rFonts w:ascii="Palatino Linotype" w:hAnsi="Palatino Linotype" w:cs="Times New Roman"/>
          <w:sz w:val="24"/>
          <w:szCs w:val="24"/>
        </w:rPr>
        <w:t xml:space="preserve"> </w:t>
      </w:r>
      <w:r w:rsidR="00BA4A1D" w:rsidRPr="00316FFD">
        <w:rPr>
          <w:rFonts w:ascii="Palatino Linotype" w:hAnsi="Palatino Linotype" w:cs="Times New Roman"/>
          <w:sz w:val="24"/>
          <w:szCs w:val="24"/>
        </w:rPr>
        <w:t>Given that some of these</w:t>
      </w:r>
      <w:r w:rsidR="00FF4EDC" w:rsidRPr="00316FFD">
        <w:rPr>
          <w:rFonts w:ascii="Palatino Linotype" w:hAnsi="Palatino Linotype" w:cs="Times New Roman"/>
          <w:sz w:val="24"/>
          <w:szCs w:val="24"/>
        </w:rPr>
        <w:t xml:space="preserve"> problems </w:t>
      </w:r>
      <w:r w:rsidR="00756928" w:rsidRPr="00316FFD">
        <w:rPr>
          <w:rFonts w:ascii="Palatino Linotype" w:hAnsi="Palatino Linotype" w:cs="Times New Roman"/>
          <w:sz w:val="24"/>
          <w:szCs w:val="24"/>
        </w:rPr>
        <w:t xml:space="preserve">are </w:t>
      </w:r>
      <w:r w:rsidR="0034346B" w:rsidRPr="00316FFD">
        <w:rPr>
          <w:rFonts w:ascii="Palatino Linotype" w:hAnsi="Palatino Linotype" w:cs="Times New Roman"/>
          <w:sz w:val="24"/>
          <w:szCs w:val="24"/>
        </w:rPr>
        <w:t xml:space="preserve">strongly </w:t>
      </w:r>
      <w:r w:rsidR="00756928" w:rsidRPr="00316FFD">
        <w:rPr>
          <w:rFonts w:ascii="Palatino Linotype" w:hAnsi="Palatino Linotype" w:cs="Times New Roman"/>
          <w:sz w:val="24"/>
          <w:szCs w:val="24"/>
        </w:rPr>
        <w:t>tied to historic</w:t>
      </w:r>
      <w:r w:rsidR="00F34D98" w:rsidRPr="00316FFD">
        <w:rPr>
          <w:rFonts w:ascii="Palatino Linotype" w:hAnsi="Palatino Linotype" w:cs="Times New Roman"/>
          <w:sz w:val="24"/>
          <w:szCs w:val="24"/>
        </w:rPr>
        <w:t xml:space="preserve"> and </w:t>
      </w:r>
      <w:r w:rsidR="000B3020" w:rsidRPr="00316FFD">
        <w:rPr>
          <w:rFonts w:ascii="Palatino Linotype" w:hAnsi="Palatino Linotype" w:cs="Times New Roman"/>
          <w:sz w:val="24"/>
          <w:szCs w:val="24"/>
        </w:rPr>
        <w:t>emerging</w:t>
      </w:r>
      <w:r w:rsidR="00756928" w:rsidRPr="00316FFD">
        <w:rPr>
          <w:rFonts w:ascii="Palatino Linotype" w:hAnsi="Palatino Linotype" w:cs="Times New Roman"/>
          <w:sz w:val="24"/>
          <w:szCs w:val="24"/>
        </w:rPr>
        <w:t xml:space="preserve"> institutional </w:t>
      </w:r>
      <w:r w:rsidR="00121FA6" w:rsidRPr="00316FFD">
        <w:rPr>
          <w:rFonts w:ascii="Palatino Linotype" w:hAnsi="Palatino Linotype" w:cs="Times New Roman"/>
          <w:sz w:val="24"/>
          <w:szCs w:val="24"/>
        </w:rPr>
        <w:t>developments</w:t>
      </w:r>
      <w:r w:rsidR="00756928" w:rsidRPr="00316FFD">
        <w:rPr>
          <w:rFonts w:ascii="Palatino Linotype" w:hAnsi="Palatino Linotype" w:cs="Times New Roman"/>
          <w:sz w:val="24"/>
          <w:szCs w:val="24"/>
        </w:rPr>
        <w:t>,</w:t>
      </w:r>
      <w:r w:rsidR="003B5057" w:rsidRPr="00316FFD">
        <w:rPr>
          <w:rFonts w:ascii="Palatino Linotype" w:hAnsi="Palatino Linotype" w:cs="Times New Roman"/>
          <w:sz w:val="24"/>
          <w:szCs w:val="24"/>
        </w:rPr>
        <w:t xml:space="preserve"> a</w:t>
      </w:r>
      <w:r w:rsidR="00F34D3D" w:rsidRPr="00316FFD">
        <w:rPr>
          <w:rFonts w:ascii="Palatino Linotype" w:hAnsi="Palatino Linotype" w:cs="Times New Roman"/>
          <w:sz w:val="24"/>
          <w:szCs w:val="24"/>
        </w:rPr>
        <w:t xml:space="preserve"> truly</w:t>
      </w:r>
      <w:r w:rsidR="003B5057" w:rsidRPr="00316FFD">
        <w:rPr>
          <w:rFonts w:ascii="Palatino Linotype" w:hAnsi="Palatino Linotype" w:cs="Times New Roman"/>
          <w:sz w:val="24"/>
          <w:szCs w:val="24"/>
        </w:rPr>
        <w:t xml:space="preserve"> comprehensive </w:t>
      </w:r>
      <w:r w:rsidR="0096166F" w:rsidRPr="00316FFD">
        <w:rPr>
          <w:rFonts w:ascii="Palatino Linotype" w:hAnsi="Palatino Linotype" w:cs="Times New Roman"/>
          <w:sz w:val="24"/>
          <w:szCs w:val="24"/>
        </w:rPr>
        <w:t>solution</w:t>
      </w:r>
      <w:r w:rsidR="003B5057" w:rsidRPr="00316FFD">
        <w:rPr>
          <w:rFonts w:ascii="Palatino Linotype" w:hAnsi="Palatino Linotype" w:cs="Times New Roman"/>
          <w:sz w:val="24"/>
          <w:szCs w:val="24"/>
        </w:rPr>
        <w:t xml:space="preserve"> </w:t>
      </w:r>
      <w:r w:rsidR="002D6C69" w:rsidRPr="00316FFD">
        <w:rPr>
          <w:rFonts w:ascii="Palatino Linotype" w:hAnsi="Palatino Linotype" w:cs="Times New Roman"/>
          <w:sz w:val="24"/>
          <w:szCs w:val="24"/>
        </w:rPr>
        <w:t>will</w:t>
      </w:r>
      <w:r w:rsidR="000B3020" w:rsidRPr="00316FFD">
        <w:rPr>
          <w:rFonts w:ascii="Palatino Linotype" w:hAnsi="Palatino Linotype" w:cs="Times New Roman"/>
          <w:sz w:val="24"/>
          <w:szCs w:val="24"/>
        </w:rPr>
        <w:t xml:space="preserve"> </w:t>
      </w:r>
      <w:r w:rsidR="00BB400C" w:rsidRPr="00316FFD">
        <w:rPr>
          <w:rFonts w:ascii="Palatino Linotype" w:hAnsi="Palatino Linotype" w:cs="Times New Roman"/>
          <w:sz w:val="24"/>
          <w:szCs w:val="24"/>
        </w:rPr>
        <w:t xml:space="preserve">ultimately </w:t>
      </w:r>
      <w:r w:rsidR="000B3020" w:rsidRPr="00316FFD">
        <w:rPr>
          <w:rFonts w:ascii="Palatino Linotype" w:hAnsi="Palatino Linotype" w:cs="Times New Roman"/>
          <w:sz w:val="24"/>
          <w:szCs w:val="24"/>
        </w:rPr>
        <w:t xml:space="preserve">require </w:t>
      </w:r>
      <w:r w:rsidR="00D84C8D" w:rsidRPr="00316FFD">
        <w:rPr>
          <w:rFonts w:ascii="Palatino Linotype" w:hAnsi="Palatino Linotype" w:cs="Times New Roman"/>
          <w:sz w:val="24"/>
          <w:szCs w:val="24"/>
        </w:rPr>
        <w:t xml:space="preserve">mutually </w:t>
      </w:r>
      <w:r w:rsidR="00303AAE" w:rsidRPr="00316FFD">
        <w:rPr>
          <w:rFonts w:ascii="Palatino Linotype" w:hAnsi="Palatino Linotype" w:cs="Times New Roman"/>
          <w:sz w:val="24"/>
          <w:szCs w:val="24"/>
        </w:rPr>
        <w:t xml:space="preserve">supportive </w:t>
      </w:r>
      <w:r w:rsidR="00DA0213" w:rsidRPr="00316FFD">
        <w:rPr>
          <w:rFonts w:ascii="Palatino Linotype" w:hAnsi="Palatino Linotype" w:cs="Times New Roman"/>
          <w:sz w:val="24"/>
          <w:szCs w:val="24"/>
        </w:rPr>
        <w:t>actions</w:t>
      </w:r>
      <w:r w:rsidR="00303AAE" w:rsidRPr="00316FFD">
        <w:rPr>
          <w:rFonts w:ascii="Palatino Linotype" w:hAnsi="Palatino Linotype" w:cs="Times New Roman"/>
          <w:sz w:val="24"/>
          <w:szCs w:val="24"/>
        </w:rPr>
        <w:t xml:space="preserve"> across</w:t>
      </w:r>
      <w:r w:rsidR="00F34D98" w:rsidRPr="00316FFD">
        <w:rPr>
          <w:rFonts w:ascii="Palatino Linotype" w:hAnsi="Palatino Linotype" w:cs="Times New Roman"/>
          <w:sz w:val="24"/>
          <w:szCs w:val="24"/>
        </w:rPr>
        <w:t xml:space="preserve"> </w:t>
      </w:r>
      <w:r w:rsidR="00DA0213" w:rsidRPr="00316FFD">
        <w:rPr>
          <w:rFonts w:ascii="Palatino Linotype" w:hAnsi="Palatino Linotype" w:cs="Times New Roman"/>
          <w:sz w:val="24"/>
          <w:szCs w:val="24"/>
        </w:rPr>
        <w:t xml:space="preserve">multiple levels of educational </w:t>
      </w:r>
      <w:r w:rsidR="00F34D3D" w:rsidRPr="00316FFD">
        <w:rPr>
          <w:rFonts w:ascii="Palatino Linotype" w:hAnsi="Palatino Linotype" w:cs="Times New Roman"/>
          <w:sz w:val="24"/>
          <w:szCs w:val="24"/>
        </w:rPr>
        <w:t>policy</w:t>
      </w:r>
      <w:r w:rsidR="00513595" w:rsidRPr="00316FFD">
        <w:rPr>
          <w:rFonts w:ascii="Palatino Linotype" w:hAnsi="Palatino Linotype" w:cs="Times New Roman"/>
          <w:sz w:val="24"/>
          <w:szCs w:val="24"/>
        </w:rPr>
        <w:t>making</w:t>
      </w:r>
      <w:r w:rsidR="00F34D3D" w:rsidRPr="00316FFD">
        <w:rPr>
          <w:rFonts w:ascii="Palatino Linotype" w:hAnsi="Palatino Linotype" w:cs="Times New Roman"/>
          <w:sz w:val="24"/>
          <w:szCs w:val="24"/>
        </w:rPr>
        <w:t xml:space="preserve">, </w:t>
      </w:r>
      <w:r w:rsidR="008B0693" w:rsidRPr="00316FFD">
        <w:rPr>
          <w:rFonts w:ascii="Palatino Linotype" w:hAnsi="Palatino Linotype" w:cs="Times New Roman"/>
          <w:sz w:val="24"/>
          <w:szCs w:val="24"/>
        </w:rPr>
        <w:t>management</w:t>
      </w:r>
      <w:r w:rsidR="00F34D3D" w:rsidRPr="00316FFD">
        <w:rPr>
          <w:rFonts w:ascii="Palatino Linotype" w:hAnsi="Palatino Linotype" w:cs="Times New Roman"/>
          <w:sz w:val="24"/>
          <w:szCs w:val="24"/>
        </w:rPr>
        <w:t>,</w:t>
      </w:r>
      <w:r w:rsidR="008B0693" w:rsidRPr="00316FFD">
        <w:rPr>
          <w:rFonts w:ascii="Palatino Linotype" w:hAnsi="Palatino Linotype" w:cs="Times New Roman"/>
          <w:sz w:val="24"/>
          <w:szCs w:val="24"/>
        </w:rPr>
        <w:t xml:space="preserve"> and practice.</w:t>
      </w:r>
      <w:r w:rsidR="00190779" w:rsidRPr="00316FFD">
        <w:rPr>
          <w:rFonts w:ascii="Palatino Linotype" w:hAnsi="Palatino Linotype" w:cs="Times New Roman"/>
          <w:sz w:val="24"/>
          <w:szCs w:val="24"/>
        </w:rPr>
        <w:t xml:space="preserve"> </w:t>
      </w:r>
      <w:r w:rsidR="005C29B5" w:rsidRPr="00316FFD">
        <w:rPr>
          <w:rFonts w:ascii="Palatino Linotype" w:hAnsi="Palatino Linotype" w:cs="Times New Roman"/>
          <w:sz w:val="24"/>
          <w:szCs w:val="24"/>
        </w:rPr>
        <w:t>For the purpose of this chapter,</w:t>
      </w:r>
      <w:r w:rsidR="00BC31A3" w:rsidRPr="00316FFD">
        <w:rPr>
          <w:rFonts w:ascii="Palatino Linotype" w:hAnsi="Palatino Linotype" w:cs="Times New Roman"/>
          <w:sz w:val="24"/>
          <w:szCs w:val="24"/>
        </w:rPr>
        <w:t xml:space="preserve"> </w:t>
      </w:r>
      <w:r w:rsidR="005C29B5" w:rsidRPr="00316FFD">
        <w:rPr>
          <w:rFonts w:ascii="Palatino Linotype" w:hAnsi="Palatino Linotype" w:cs="Times New Roman"/>
          <w:sz w:val="24"/>
          <w:szCs w:val="24"/>
        </w:rPr>
        <w:t xml:space="preserve">I </w:t>
      </w:r>
      <w:r w:rsidR="00903BFB" w:rsidRPr="00316FFD">
        <w:rPr>
          <w:rFonts w:ascii="Palatino Linotype" w:hAnsi="Palatino Linotype" w:cs="Times New Roman"/>
          <w:sz w:val="24"/>
          <w:szCs w:val="24"/>
        </w:rPr>
        <w:t>limit</w:t>
      </w:r>
      <w:r w:rsidR="008A5D7F" w:rsidRPr="00316FFD">
        <w:rPr>
          <w:rFonts w:ascii="Palatino Linotype" w:hAnsi="Palatino Linotype" w:cs="Times New Roman"/>
          <w:sz w:val="24"/>
          <w:szCs w:val="24"/>
        </w:rPr>
        <w:t xml:space="preserve"> </w:t>
      </w:r>
      <w:r w:rsidR="00395DEF" w:rsidRPr="00316FFD">
        <w:rPr>
          <w:rFonts w:ascii="Palatino Linotype" w:hAnsi="Palatino Linotype" w:cs="Times New Roman"/>
          <w:sz w:val="24"/>
          <w:szCs w:val="24"/>
        </w:rPr>
        <w:t xml:space="preserve">the scope of my </w:t>
      </w:r>
      <w:r w:rsidR="000D7F31" w:rsidRPr="00316FFD">
        <w:rPr>
          <w:rFonts w:ascii="Palatino Linotype" w:hAnsi="Palatino Linotype" w:cs="Times New Roman"/>
          <w:sz w:val="24"/>
          <w:szCs w:val="24"/>
        </w:rPr>
        <w:t>response</w:t>
      </w:r>
      <w:r w:rsidR="00395DEF" w:rsidRPr="00316FFD">
        <w:rPr>
          <w:rFonts w:ascii="Palatino Linotype" w:hAnsi="Palatino Linotype" w:cs="Times New Roman"/>
          <w:sz w:val="24"/>
          <w:szCs w:val="24"/>
        </w:rPr>
        <w:t xml:space="preserve"> </w:t>
      </w:r>
      <w:r w:rsidR="00B22151" w:rsidRPr="00316FFD">
        <w:rPr>
          <w:rFonts w:ascii="Palatino Linotype" w:hAnsi="Palatino Linotype" w:cs="Times New Roman"/>
          <w:sz w:val="24"/>
          <w:szCs w:val="24"/>
        </w:rPr>
        <w:t>to</w:t>
      </w:r>
      <w:r w:rsidR="000A151C" w:rsidRPr="00316FFD">
        <w:rPr>
          <w:rFonts w:ascii="Palatino Linotype" w:hAnsi="Palatino Linotype" w:cs="Times New Roman"/>
          <w:sz w:val="24"/>
          <w:szCs w:val="24"/>
        </w:rPr>
        <w:t xml:space="preserve"> </w:t>
      </w:r>
      <w:r w:rsidR="00D551BD" w:rsidRPr="00316FFD">
        <w:rPr>
          <w:rFonts w:ascii="Palatino Linotype" w:hAnsi="Palatino Linotype" w:cs="Times New Roman"/>
          <w:sz w:val="24"/>
          <w:szCs w:val="24"/>
        </w:rPr>
        <w:t>reconceiving</w:t>
      </w:r>
      <w:r w:rsidR="006D6D8F" w:rsidRPr="00316FFD">
        <w:rPr>
          <w:rFonts w:ascii="Palatino Linotype" w:hAnsi="Palatino Linotype" w:cs="Times New Roman"/>
          <w:sz w:val="24"/>
          <w:szCs w:val="24"/>
        </w:rPr>
        <w:t xml:space="preserve"> </w:t>
      </w:r>
      <w:r w:rsidR="0013434C" w:rsidRPr="00316FFD">
        <w:rPr>
          <w:rFonts w:ascii="Palatino Linotype" w:hAnsi="Palatino Linotype" w:cs="Times New Roman"/>
          <w:sz w:val="24"/>
          <w:szCs w:val="24"/>
        </w:rPr>
        <w:t xml:space="preserve">four </w:t>
      </w:r>
      <w:r w:rsidR="00F95D74" w:rsidRPr="00316FFD">
        <w:rPr>
          <w:rFonts w:ascii="Palatino Linotype" w:hAnsi="Palatino Linotype" w:cs="Times New Roman"/>
          <w:sz w:val="24"/>
          <w:szCs w:val="24"/>
        </w:rPr>
        <w:t>fundamental features of teaching</w:t>
      </w:r>
      <w:r w:rsidR="00CF59AA" w:rsidRPr="00316FFD">
        <w:rPr>
          <w:rFonts w:ascii="Palatino Linotype" w:hAnsi="Palatino Linotype" w:cs="Times New Roman"/>
          <w:sz w:val="24"/>
          <w:szCs w:val="24"/>
        </w:rPr>
        <w:t>.</w:t>
      </w:r>
      <w:r w:rsidRPr="00316FFD">
        <w:rPr>
          <w:rFonts w:ascii="Palatino Linotype" w:hAnsi="Palatino Linotype" w:cs="Times New Roman"/>
          <w:sz w:val="24"/>
          <w:szCs w:val="24"/>
        </w:rPr>
        <w:t xml:space="preserve"> </w:t>
      </w:r>
      <w:r w:rsidR="009A3F4D" w:rsidRPr="00316FFD">
        <w:rPr>
          <w:rFonts w:ascii="Palatino Linotype" w:hAnsi="Palatino Linotype" w:cs="Times New Roman"/>
          <w:sz w:val="24"/>
          <w:szCs w:val="24"/>
        </w:rPr>
        <w:t xml:space="preserve">To do </w:t>
      </w:r>
      <w:r w:rsidR="00D716A1" w:rsidRPr="00316FFD">
        <w:rPr>
          <w:rFonts w:ascii="Palatino Linotype" w:hAnsi="Palatino Linotype" w:cs="Times New Roman"/>
          <w:sz w:val="24"/>
          <w:szCs w:val="24"/>
        </w:rPr>
        <w:t>this I bring together</w:t>
      </w:r>
      <w:r w:rsidRPr="00316FFD">
        <w:rPr>
          <w:rFonts w:ascii="Palatino Linotype" w:hAnsi="Palatino Linotype" w:cs="Times New Roman"/>
          <w:sz w:val="24"/>
          <w:szCs w:val="24"/>
        </w:rPr>
        <w:t xml:space="preserve"> distinctive art-related concepts detailed by past scholars </w:t>
      </w:r>
      <w:r w:rsidR="00CC27BE">
        <w:rPr>
          <w:rFonts w:ascii="Palatino Linotype" w:hAnsi="Palatino Linotype" w:cs="Times New Roman"/>
          <w:sz w:val="24"/>
          <w:szCs w:val="24"/>
        </w:rPr>
        <w:t xml:space="preserve">in </w:t>
      </w:r>
      <w:r w:rsidR="00467523">
        <w:rPr>
          <w:rFonts w:ascii="Palatino Linotype" w:hAnsi="Palatino Linotype" w:cs="Times New Roman"/>
          <w:sz w:val="24"/>
          <w:szCs w:val="24"/>
        </w:rPr>
        <w:t>combinatio</w:t>
      </w:r>
      <w:r w:rsidR="00E21ADC">
        <w:rPr>
          <w:rFonts w:ascii="Palatino Linotype" w:hAnsi="Palatino Linotype" w:cs="Times New Roman"/>
          <w:sz w:val="24"/>
          <w:szCs w:val="24"/>
        </w:rPr>
        <w:t>n</w:t>
      </w:r>
      <w:r w:rsidR="00467523">
        <w:rPr>
          <w:rFonts w:ascii="Palatino Linotype" w:hAnsi="Palatino Linotype" w:cs="Times New Roman"/>
          <w:sz w:val="24"/>
          <w:szCs w:val="24"/>
        </w:rPr>
        <w:t xml:space="preserve"> with</w:t>
      </w:r>
      <w:r w:rsidRPr="00316FFD">
        <w:rPr>
          <w:rFonts w:ascii="Palatino Linotype" w:hAnsi="Palatino Linotype" w:cs="Times New Roman"/>
          <w:sz w:val="24"/>
          <w:szCs w:val="24"/>
        </w:rPr>
        <w:t xml:space="preserve"> my personal contributions (see Biesta 2023; Eisner 200</w:t>
      </w:r>
      <w:r w:rsidR="009C0DD8" w:rsidRPr="00316FFD">
        <w:rPr>
          <w:rFonts w:ascii="Palatino Linotype" w:hAnsi="Palatino Linotype" w:cs="Times New Roman"/>
          <w:sz w:val="24"/>
          <w:szCs w:val="24"/>
        </w:rPr>
        <w:t>3</w:t>
      </w:r>
      <w:r w:rsidRPr="00316FFD">
        <w:rPr>
          <w:rFonts w:ascii="Palatino Linotype" w:hAnsi="Palatino Linotype" w:cs="Times New Roman"/>
          <w:sz w:val="24"/>
          <w:szCs w:val="24"/>
        </w:rPr>
        <w:t>; Humphreys and Hyland 2002;</w:t>
      </w:r>
      <w:r w:rsidR="00BD1042" w:rsidRPr="00316FFD">
        <w:rPr>
          <w:rFonts w:ascii="Palatino Linotype" w:hAnsi="Palatino Linotype" w:cs="Times New Roman"/>
          <w:sz w:val="24"/>
          <w:szCs w:val="24"/>
        </w:rPr>
        <w:t xml:space="preserve"> Noddings 2018;</w:t>
      </w:r>
      <w:r w:rsidRPr="00316FFD">
        <w:rPr>
          <w:rFonts w:ascii="Palatino Linotype" w:hAnsi="Palatino Linotype" w:cs="Times New Roman"/>
          <w:sz w:val="24"/>
          <w:szCs w:val="24"/>
        </w:rPr>
        <w:t xml:space="preserve"> Stenhouse 1988).</w:t>
      </w:r>
      <w:r w:rsidR="00811C5F" w:rsidRPr="00316FFD">
        <w:rPr>
          <w:rFonts w:ascii="Palatino Linotype" w:hAnsi="Palatino Linotype" w:cs="Times New Roman"/>
          <w:sz w:val="24"/>
          <w:szCs w:val="24"/>
        </w:rPr>
        <w:t xml:space="preserve"> These concepts cover imaginative, semantic, relational, and judgement qualities of teaching which often remain obscured by a production logic.</w:t>
      </w:r>
      <w:r w:rsidR="00531CD9" w:rsidRPr="00316FFD">
        <w:rPr>
          <w:rFonts w:ascii="Palatino Linotype" w:hAnsi="Palatino Linotype" w:cs="Times New Roman"/>
          <w:sz w:val="24"/>
          <w:szCs w:val="24"/>
        </w:rPr>
        <w:t xml:space="preserve"> </w:t>
      </w:r>
      <w:r w:rsidR="007C24BD" w:rsidRPr="00316FFD">
        <w:rPr>
          <w:rFonts w:ascii="Palatino Linotype" w:hAnsi="Palatino Linotype" w:cs="Times New Roman"/>
          <w:sz w:val="24"/>
          <w:szCs w:val="24"/>
        </w:rPr>
        <w:t xml:space="preserve">This </w:t>
      </w:r>
      <w:r w:rsidR="00A41979" w:rsidRPr="00316FFD">
        <w:rPr>
          <w:rFonts w:ascii="Palatino Linotype" w:hAnsi="Palatino Linotype" w:cs="Times New Roman"/>
          <w:sz w:val="24"/>
          <w:szCs w:val="24"/>
        </w:rPr>
        <w:t>serves as a valuable contribution</w:t>
      </w:r>
      <w:r w:rsidR="005B6792" w:rsidRPr="00316FFD">
        <w:rPr>
          <w:rFonts w:ascii="Palatino Linotype" w:hAnsi="Palatino Linotype" w:cs="Times New Roman"/>
          <w:sz w:val="24"/>
          <w:szCs w:val="24"/>
        </w:rPr>
        <w:t xml:space="preserve"> </w:t>
      </w:r>
      <w:r w:rsidR="002A23F0" w:rsidRPr="00316FFD">
        <w:rPr>
          <w:rFonts w:ascii="Palatino Linotype" w:hAnsi="Palatino Linotype" w:cs="Times New Roman"/>
          <w:sz w:val="24"/>
          <w:szCs w:val="24"/>
        </w:rPr>
        <w:t xml:space="preserve">to past scholarly efforts </w:t>
      </w:r>
      <w:r w:rsidR="00DE47EC" w:rsidRPr="00316FFD">
        <w:rPr>
          <w:rFonts w:ascii="Palatino Linotype" w:hAnsi="Palatino Linotype" w:cs="Times New Roman"/>
          <w:sz w:val="24"/>
          <w:szCs w:val="24"/>
        </w:rPr>
        <w:t xml:space="preserve">by </w:t>
      </w:r>
      <w:r w:rsidR="00495B0B" w:rsidRPr="00316FFD">
        <w:rPr>
          <w:rFonts w:ascii="Palatino Linotype" w:hAnsi="Palatino Linotype" w:cs="Times New Roman"/>
          <w:sz w:val="24"/>
          <w:szCs w:val="24"/>
        </w:rPr>
        <w:t>unifying previously disparate ideas</w:t>
      </w:r>
      <w:r w:rsidR="00E568BB" w:rsidRPr="00316FFD">
        <w:rPr>
          <w:rFonts w:ascii="Palatino Linotype" w:hAnsi="Palatino Linotype" w:cs="Times New Roman"/>
          <w:sz w:val="24"/>
          <w:szCs w:val="24"/>
        </w:rPr>
        <w:t xml:space="preserve"> into a</w:t>
      </w:r>
      <w:r w:rsidR="00F20400" w:rsidRPr="00316FFD">
        <w:rPr>
          <w:rFonts w:ascii="Palatino Linotype" w:hAnsi="Palatino Linotype" w:cs="Times New Roman"/>
          <w:sz w:val="24"/>
          <w:szCs w:val="24"/>
        </w:rPr>
        <w:t xml:space="preserve"> single</w:t>
      </w:r>
      <w:r w:rsidR="00E568BB" w:rsidRPr="00316FFD">
        <w:rPr>
          <w:rFonts w:ascii="Palatino Linotype" w:hAnsi="Palatino Linotype" w:cs="Times New Roman"/>
          <w:sz w:val="24"/>
          <w:szCs w:val="24"/>
        </w:rPr>
        <w:t xml:space="preserve"> </w:t>
      </w:r>
      <w:r w:rsidR="001960F6" w:rsidRPr="00316FFD">
        <w:rPr>
          <w:rFonts w:ascii="Palatino Linotype" w:hAnsi="Palatino Linotype" w:cs="Times New Roman"/>
          <w:sz w:val="24"/>
          <w:szCs w:val="24"/>
        </w:rPr>
        <w:t>classification</w:t>
      </w:r>
      <w:r w:rsidR="008B1537" w:rsidRPr="00316FFD">
        <w:rPr>
          <w:rFonts w:ascii="Palatino Linotype" w:hAnsi="Palatino Linotype" w:cs="Times New Roman"/>
          <w:sz w:val="24"/>
          <w:szCs w:val="24"/>
        </w:rPr>
        <w:t xml:space="preserve"> system</w:t>
      </w:r>
      <w:r w:rsidR="00E20B7F" w:rsidRPr="00316FFD">
        <w:rPr>
          <w:rFonts w:ascii="Palatino Linotype" w:hAnsi="Palatino Linotype" w:cs="Times New Roman"/>
          <w:sz w:val="24"/>
          <w:szCs w:val="24"/>
        </w:rPr>
        <w:t xml:space="preserve">. </w:t>
      </w:r>
      <w:r w:rsidRPr="00316FFD">
        <w:rPr>
          <w:rFonts w:ascii="Palatino Linotype" w:hAnsi="Palatino Linotype" w:cs="Times New Roman"/>
          <w:sz w:val="24"/>
          <w:szCs w:val="24"/>
        </w:rPr>
        <w:t>In setting out a typology for the artistry in teaching, it is important to stress this conceptuali</w:t>
      </w:r>
      <w:r w:rsidR="003508EA" w:rsidRPr="00316FFD">
        <w:rPr>
          <w:rFonts w:ascii="Palatino Linotype" w:hAnsi="Palatino Linotype" w:cs="Times New Roman"/>
          <w:sz w:val="24"/>
          <w:szCs w:val="24"/>
        </w:rPr>
        <w:t>z</w:t>
      </w:r>
      <w:r w:rsidRPr="00316FFD">
        <w:rPr>
          <w:rFonts w:ascii="Palatino Linotype" w:hAnsi="Palatino Linotype" w:cs="Times New Roman"/>
          <w:sz w:val="24"/>
          <w:szCs w:val="24"/>
        </w:rPr>
        <w:t>ation is not intended as a set of well-specified approaches for teachers to follow. It does, however, aim to elucidate a new language game, imagery, and an indicative mode of thinking about the distinctive aspects of teaching.</w:t>
      </w:r>
    </w:p>
    <w:p w14:paraId="04D4414E" w14:textId="77777777" w:rsidR="00316FFD" w:rsidRDefault="00316FFD" w:rsidP="001C2691">
      <w:pPr>
        <w:pStyle w:val="Heading3"/>
        <w:spacing w:before="0" w:line="480" w:lineRule="auto"/>
        <w:jc w:val="both"/>
        <w:rPr>
          <w:rFonts w:ascii="Palatino Linotype" w:hAnsi="Palatino Linotype" w:cs="Times New Roman"/>
          <w:b/>
          <w:bCs/>
          <w:color w:val="auto"/>
        </w:rPr>
      </w:pPr>
    </w:p>
    <w:p w14:paraId="12AF9923" w14:textId="4A42EEE9" w:rsidR="007E007E" w:rsidRPr="00316FFD" w:rsidRDefault="007E007E" w:rsidP="001C2691">
      <w:pPr>
        <w:pStyle w:val="Heading3"/>
        <w:spacing w:before="0" w:line="480" w:lineRule="auto"/>
        <w:jc w:val="both"/>
        <w:rPr>
          <w:rFonts w:ascii="Palatino Linotype" w:hAnsi="Palatino Linotype" w:cs="Times New Roman"/>
          <w:b/>
          <w:bCs/>
          <w:color w:val="auto"/>
        </w:rPr>
      </w:pPr>
      <w:r w:rsidRPr="00316FFD">
        <w:rPr>
          <w:rFonts w:ascii="Palatino Linotype" w:hAnsi="Palatino Linotype" w:cs="Times New Roman"/>
          <w:b/>
          <w:bCs/>
          <w:color w:val="auto"/>
        </w:rPr>
        <w:t xml:space="preserve">Art of </w:t>
      </w:r>
      <w:r w:rsidR="007F3C70" w:rsidRPr="00316FFD">
        <w:rPr>
          <w:rFonts w:ascii="Palatino Linotype" w:hAnsi="Palatino Linotype" w:cs="Times New Roman"/>
          <w:b/>
          <w:bCs/>
          <w:color w:val="auto"/>
        </w:rPr>
        <w:t>i</w:t>
      </w:r>
      <w:r w:rsidRPr="00316FFD">
        <w:rPr>
          <w:rFonts w:ascii="Palatino Linotype" w:hAnsi="Palatino Linotype" w:cs="Times New Roman"/>
          <w:b/>
          <w:bCs/>
          <w:color w:val="auto"/>
        </w:rPr>
        <w:t xml:space="preserve">maginative </w:t>
      </w:r>
      <w:r w:rsidR="007F3C70" w:rsidRPr="00316FFD">
        <w:rPr>
          <w:rFonts w:ascii="Palatino Linotype" w:hAnsi="Palatino Linotype" w:cs="Times New Roman"/>
          <w:b/>
          <w:bCs/>
          <w:color w:val="auto"/>
        </w:rPr>
        <w:t>o</w:t>
      </w:r>
      <w:r w:rsidRPr="00316FFD">
        <w:rPr>
          <w:rFonts w:ascii="Palatino Linotype" w:hAnsi="Palatino Linotype" w:cs="Times New Roman"/>
          <w:b/>
          <w:bCs/>
          <w:color w:val="auto"/>
        </w:rPr>
        <w:t>bservation</w:t>
      </w:r>
    </w:p>
    <w:p w14:paraId="79EC5883" w14:textId="2196EFA3" w:rsidR="0008688F" w:rsidRPr="00316FFD" w:rsidRDefault="00021798"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 xml:space="preserve">In the </w:t>
      </w:r>
      <w:r w:rsidR="00F9761B" w:rsidRPr="00316FFD">
        <w:rPr>
          <w:rFonts w:ascii="Palatino Linotype" w:hAnsi="Palatino Linotype" w:cs="Times New Roman"/>
          <w:sz w:val="24"/>
          <w:szCs w:val="24"/>
        </w:rPr>
        <w:t>initial</w:t>
      </w:r>
      <w:r w:rsidRPr="00316FFD">
        <w:rPr>
          <w:rFonts w:ascii="Palatino Linotype" w:hAnsi="Palatino Linotype" w:cs="Times New Roman"/>
          <w:sz w:val="24"/>
          <w:szCs w:val="24"/>
        </w:rPr>
        <w:t xml:space="preserve"> phase of teaching</w:t>
      </w:r>
      <w:r w:rsidR="00EA0B49" w:rsidRPr="00316FFD">
        <w:rPr>
          <w:rFonts w:ascii="Palatino Linotype" w:hAnsi="Palatino Linotype" w:cs="Times New Roman"/>
          <w:sz w:val="24"/>
          <w:szCs w:val="24"/>
        </w:rPr>
        <w:t>,</w:t>
      </w:r>
      <w:r w:rsidRPr="00316FFD">
        <w:rPr>
          <w:rFonts w:ascii="Palatino Linotype" w:hAnsi="Palatino Linotype" w:cs="Times New Roman"/>
          <w:sz w:val="24"/>
          <w:szCs w:val="24"/>
        </w:rPr>
        <w:t xml:space="preserve"> b</w:t>
      </w:r>
      <w:r w:rsidR="006F7F64" w:rsidRPr="00316FFD">
        <w:rPr>
          <w:rFonts w:ascii="Palatino Linotype" w:hAnsi="Palatino Linotype" w:cs="Times New Roman"/>
          <w:sz w:val="24"/>
          <w:szCs w:val="24"/>
        </w:rPr>
        <w:t xml:space="preserve">efore engaging in </w:t>
      </w:r>
      <w:r w:rsidR="009A60DA" w:rsidRPr="00316FFD">
        <w:rPr>
          <w:rFonts w:ascii="Palatino Linotype" w:hAnsi="Palatino Linotype" w:cs="Times New Roman"/>
          <w:sz w:val="24"/>
          <w:szCs w:val="24"/>
        </w:rPr>
        <w:t>any</w:t>
      </w:r>
      <w:r w:rsidR="006F7F64" w:rsidRPr="00316FFD">
        <w:rPr>
          <w:rFonts w:ascii="Palatino Linotype" w:hAnsi="Palatino Linotype" w:cs="Times New Roman"/>
          <w:sz w:val="24"/>
          <w:szCs w:val="24"/>
        </w:rPr>
        <w:t xml:space="preserve"> act,</w:t>
      </w:r>
      <w:r w:rsidR="005B42E3" w:rsidRPr="00316FFD">
        <w:rPr>
          <w:rFonts w:ascii="Palatino Linotype" w:hAnsi="Palatino Linotype" w:cs="Times New Roman"/>
          <w:sz w:val="24"/>
          <w:szCs w:val="24"/>
        </w:rPr>
        <w:t xml:space="preserve"> a teacher must observe and make sense of the educational reality</w:t>
      </w:r>
      <w:r w:rsidRPr="00316FFD">
        <w:rPr>
          <w:rFonts w:ascii="Palatino Linotype" w:hAnsi="Palatino Linotype" w:cs="Times New Roman"/>
          <w:sz w:val="24"/>
          <w:szCs w:val="24"/>
        </w:rPr>
        <w:t xml:space="preserve"> </w:t>
      </w:r>
      <w:r w:rsidR="005868F2" w:rsidRPr="00316FFD">
        <w:rPr>
          <w:rFonts w:ascii="Palatino Linotype" w:hAnsi="Palatino Linotype" w:cs="Times New Roman"/>
          <w:sz w:val="24"/>
          <w:szCs w:val="24"/>
        </w:rPr>
        <w:t>before them</w:t>
      </w:r>
      <w:r w:rsidRPr="00316FFD">
        <w:rPr>
          <w:rFonts w:ascii="Palatino Linotype" w:hAnsi="Palatino Linotype" w:cs="Times New Roman"/>
          <w:sz w:val="24"/>
          <w:szCs w:val="24"/>
        </w:rPr>
        <w:t>.</w:t>
      </w:r>
      <w:r w:rsidR="004956C3" w:rsidRPr="00316FFD">
        <w:rPr>
          <w:rFonts w:ascii="Palatino Linotype" w:hAnsi="Palatino Linotype" w:cs="Times New Roman"/>
          <w:sz w:val="24"/>
          <w:szCs w:val="24"/>
        </w:rPr>
        <w:t xml:space="preserve"> </w:t>
      </w:r>
      <w:r w:rsidR="00B21113" w:rsidRPr="00316FFD">
        <w:rPr>
          <w:rFonts w:ascii="Palatino Linotype" w:hAnsi="Palatino Linotype" w:cs="Times New Roman"/>
          <w:sz w:val="24"/>
          <w:szCs w:val="24"/>
        </w:rPr>
        <w:t>U</w:t>
      </w:r>
      <w:r w:rsidR="00A941A7" w:rsidRPr="00316FFD">
        <w:rPr>
          <w:rFonts w:ascii="Palatino Linotype" w:hAnsi="Palatino Linotype" w:cs="Times New Roman"/>
          <w:sz w:val="24"/>
          <w:szCs w:val="24"/>
        </w:rPr>
        <w:t xml:space="preserve">nlike </w:t>
      </w:r>
      <w:r w:rsidR="003E565F" w:rsidRPr="00316FFD">
        <w:rPr>
          <w:rFonts w:ascii="Palatino Linotype" w:hAnsi="Palatino Linotype" w:cs="Times New Roman"/>
          <w:sz w:val="24"/>
          <w:szCs w:val="24"/>
        </w:rPr>
        <w:t>the work</w:t>
      </w:r>
      <w:r w:rsidR="004956C3" w:rsidRPr="00316FFD">
        <w:rPr>
          <w:rFonts w:ascii="Palatino Linotype" w:hAnsi="Palatino Linotype" w:cs="Times New Roman"/>
          <w:sz w:val="24"/>
          <w:szCs w:val="24"/>
        </w:rPr>
        <w:t xml:space="preserve"> of</w:t>
      </w:r>
      <w:r w:rsidR="003E565F" w:rsidRPr="00316FFD">
        <w:rPr>
          <w:rFonts w:ascii="Palatino Linotype" w:hAnsi="Palatino Linotype" w:cs="Times New Roman"/>
          <w:sz w:val="24"/>
          <w:szCs w:val="24"/>
        </w:rPr>
        <w:t xml:space="preserve"> </w:t>
      </w:r>
      <w:r w:rsidR="00FF59A8" w:rsidRPr="00316FFD">
        <w:rPr>
          <w:rFonts w:ascii="Palatino Linotype" w:hAnsi="Palatino Linotype" w:cs="Times New Roman"/>
          <w:sz w:val="24"/>
          <w:szCs w:val="24"/>
        </w:rPr>
        <w:t xml:space="preserve">a </w:t>
      </w:r>
      <w:r w:rsidR="003E565F" w:rsidRPr="00316FFD">
        <w:rPr>
          <w:rFonts w:ascii="Palatino Linotype" w:hAnsi="Palatino Linotype" w:cs="Times New Roman"/>
          <w:sz w:val="24"/>
          <w:szCs w:val="24"/>
        </w:rPr>
        <w:t xml:space="preserve">technician or </w:t>
      </w:r>
      <w:r w:rsidR="00653F22" w:rsidRPr="00316FFD">
        <w:rPr>
          <w:rFonts w:ascii="Palatino Linotype" w:hAnsi="Palatino Linotype" w:cs="Times New Roman"/>
          <w:sz w:val="24"/>
          <w:szCs w:val="24"/>
        </w:rPr>
        <w:t xml:space="preserve">a </w:t>
      </w:r>
      <w:r w:rsidR="003E565F" w:rsidRPr="00316FFD">
        <w:rPr>
          <w:rFonts w:ascii="Palatino Linotype" w:hAnsi="Palatino Linotype" w:cs="Times New Roman"/>
          <w:sz w:val="24"/>
          <w:szCs w:val="24"/>
        </w:rPr>
        <w:t>scientist</w:t>
      </w:r>
      <w:r w:rsidR="00640997" w:rsidRPr="00316FFD">
        <w:rPr>
          <w:rFonts w:ascii="Palatino Linotype" w:hAnsi="Palatino Linotype" w:cs="Times New Roman"/>
          <w:sz w:val="24"/>
          <w:szCs w:val="24"/>
        </w:rPr>
        <w:t xml:space="preserve"> </w:t>
      </w:r>
      <w:r w:rsidR="00FF4F9C" w:rsidRPr="00316FFD">
        <w:rPr>
          <w:rFonts w:ascii="Palatino Linotype" w:hAnsi="Palatino Linotype" w:cs="Times New Roman"/>
          <w:sz w:val="24"/>
          <w:szCs w:val="24"/>
        </w:rPr>
        <w:t xml:space="preserve">who </w:t>
      </w:r>
      <w:r w:rsidR="00640997" w:rsidRPr="00316FFD">
        <w:rPr>
          <w:rFonts w:ascii="Palatino Linotype" w:hAnsi="Palatino Linotype" w:cs="Times New Roman"/>
          <w:sz w:val="24"/>
          <w:szCs w:val="24"/>
        </w:rPr>
        <w:t xml:space="preserve">may </w:t>
      </w:r>
      <w:r w:rsidR="00FF4F9C" w:rsidRPr="00316FFD">
        <w:rPr>
          <w:rFonts w:ascii="Palatino Linotype" w:hAnsi="Palatino Linotype" w:cs="Times New Roman"/>
          <w:sz w:val="24"/>
          <w:szCs w:val="24"/>
        </w:rPr>
        <w:t>direct</w:t>
      </w:r>
      <w:r w:rsidR="00522731" w:rsidRPr="00316FFD">
        <w:rPr>
          <w:rFonts w:ascii="Palatino Linotype" w:hAnsi="Palatino Linotype" w:cs="Times New Roman"/>
          <w:sz w:val="24"/>
          <w:szCs w:val="24"/>
        </w:rPr>
        <w:t>ly</w:t>
      </w:r>
      <w:r w:rsidR="00FF4F9C" w:rsidRPr="00316FFD">
        <w:rPr>
          <w:rFonts w:ascii="Palatino Linotype" w:hAnsi="Palatino Linotype" w:cs="Times New Roman"/>
          <w:sz w:val="24"/>
          <w:szCs w:val="24"/>
        </w:rPr>
        <w:t xml:space="preserve"> observ</w:t>
      </w:r>
      <w:r w:rsidR="00522731" w:rsidRPr="00316FFD">
        <w:rPr>
          <w:rFonts w:ascii="Palatino Linotype" w:hAnsi="Palatino Linotype" w:cs="Times New Roman"/>
          <w:sz w:val="24"/>
          <w:szCs w:val="24"/>
        </w:rPr>
        <w:t>e</w:t>
      </w:r>
      <w:r w:rsidR="00FF4F9C" w:rsidRPr="00316FFD">
        <w:rPr>
          <w:rFonts w:ascii="Palatino Linotype" w:hAnsi="Palatino Linotype" w:cs="Times New Roman"/>
          <w:sz w:val="24"/>
          <w:szCs w:val="24"/>
        </w:rPr>
        <w:t xml:space="preserve"> the</w:t>
      </w:r>
      <w:r w:rsidR="00B21113" w:rsidRPr="00316FFD">
        <w:rPr>
          <w:rFonts w:ascii="Palatino Linotype" w:hAnsi="Palatino Linotype" w:cs="Times New Roman"/>
          <w:sz w:val="24"/>
          <w:szCs w:val="24"/>
        </w:rPr>
        <w:t>ir</w:t>
      </w:r>
      <w:r w:rsidR="006F46FE" w:rsidRPr="00316FFD">
        <w:rPr>
          <w:rFonts w:ascii="Palatino Linotype" w:hAnsi="Palatino Linotype" w:cs="Times New Roman"/>
          <w:sz w:val="24"/>
          <w:szCs w:val="24"/>
        </w:rPr>
        <w:t xml:space="preserve"> environment</w:t>
      </w:r>
      <w:r w:rsidR="00B21113" w:rsidRPr="00316FFD">
        <w:rPr>
          <w:rFonts w:ascii="Palatino Linotype" w:hAnsi="Palatino Linotype" w:cs="Times New Roman"/>
          <w:sz w:val="24"/>
          <w:szCs w:val="24"/>
        </w:rPr>
        <w:t xml:space="preserve"> or phenomena</w:t>
      </w:r>
      <w:r w:rsidR="00A941A7" w:rsidRPr="00316FFD">
        <w:rPr>
          <w:rFonts w:ascii="Palatino Linotype" w:hAnsi="Palatino Linotype" w:cs="Times New Roman"/>
          <w:sz w:val="24"/>
          <w:szCs w:val="24"/>
        </w:rPr>
        <w:t>,</w:t>
      </w:r>
      <w:r w:rsidR="00CD30C9" w:rsidRPr="00316FFD">
        <w:rPr>
          <w:rFonts w:ascii="Palatino Linotype" w:hAnsi="Palatino Linotype" w:cs="Times New Roman"/>
          <w:sz w:val="24"/>
          <w:szCs w:val="24"/>
        </w:rPr>
        <w:t xml:space="preserve"> a teacher </w:t>
      </w:r>
      <w:r w:rsidR="00CD4021" w:rsidRPr="00316FFD">
        <w:rPr>
          <w:rFonts w:ascii="Palatino Linotype" w:hAnsi="Palatino Linotype" w:cs="Times New Roman"/>
          <w:sz w:val="24"/>
          <w:szCs w:val="24"/>
        </w:rPr>
        <w:t xml:space="preserve">operates in </w:t>
      </w:r>
      <w:r w:rsidR="00DA4DF9" w:rsidRPr="00316FFD">
        <w:rPr>
          <w:rFonts w:ascii="Palatino Linotype" w:hAnsi="Palatino Linotype" w:cs="Times New Roman"/>
          <w:sz w:val="24"/>
          <w:szCs w:val="24"/>
        </w:rPr>
        <w:t>a</w:t>
      </w:r>
      <w:r w:rsidR="00CD4021" w:rsidRPr="00316FFD">
        <w:rPr>
          <w:rFonts w:ascii="Palatino Linotype" w:hAnsi="Palatino Linotype" w:cs="Times New Roman"/>
          <w:sz w:val="24"/>
          <w:szCs w:val="24"/>
        </w:rPr>
        <w:t xml:space="preserve"> </w:t>
      </w:r>
      <w:r w:rsidR="00DA4DF9" w:rsidRPr="00316FFD">
        <w:rPr>
          <w:rFonts w:ascii="Palatino Linotype" w:hAnsi="Palatino Linotype" w:cs="Times New Roman"/>
          <w:sz w:val="24"/>
          <w:szCs w:val="24"/>
        </w:rPr>
        <w:t>domain</w:t>
      </w:r>
      <w:r w:rsidR="00CD4021" w:rsidRPr="00316FFD">
        <w:rPr>
          <w:rFonts w:ascii="Palatino Linotype" w:hAnsi="Palatino Linotype" w:cs="Times New Roman"/>
          <w:sz w:val="24"/>
          <w:szCs w:val="24"/>
        </w:rPr>
        <w:t xml:space="preserve"> </w:t>
      </w:r>
      <w:r w:rsidR="00761146" w:rsidRPr="00316FFD">
        <w:rPr>
          <w:rFonts w:ascii="Palatino Linotype" w:hAnsi="Palatino Linotype" w:cs="Times New Roman"/>
          <w:sz w:val="24"/>
          <w:szCs w:val="24"/>
        </w:rPr>
        <w:t>that</w:t>
      </w:r>
      <w:r w:rsidR="00CD4021" w:rsidRPr="00316FFD">
        <w:rPr>
          <w:rFonts w:ascii="Palatino Linotype" w:hAnsi="Palatino Linotype" w:cs="Times New Roman"/>
          <w:sz w:val="24"/>
          <w:szCs w:val="24"/>
        </w:rPr>
        <w:t xml:space="preserve"> is</w:t>
      </w:r>
      <w:r w:rsidR="009C39AF" w:rsidRPr="00316FFD">
        <w:rPr>
          <w:rFonts w:ascii="Palatino Linotype" w:hAnsi="Palatino Linotype" w:cs="Times New Roman"/>
          <w:sz w:val="24"/>
          <w:szCs w:val="24"/>
        </w:rPr>
        <w:t xml:space="preserve"> not </w:t>
      </w:r>
      <w:r w:rsidR="00BF7D39" w:rsidRPr="00316FFD">
        <w:rPr>
          <w:rFonts w:ascii="Palatino Linotype" w:hAnsi="Palatino Linotype" w:cs="Times New Roman"/>
          <w:sz w:val="24"/>
          <w:szCs w:val="24"/>
        </w:rPr>
        <w:t xml:space="preserve">readily </w:t>
      </w:r>
      <w:r w:rsidR="009F289E" w:rsidRPr="00316FFD">
        <w:rPr>
          <w:rFonts w:ascii="Palatino Linotype" w:hAnsi="Palatino Linotype" w:cs="Times New Roman"/>
          <w:sz w:val="24"/>
          <w:szCs w:val="24"/>
        </w:rPr>
        <w:t>reducible to direct</w:t>
      </w:r>
      <w:r w:rsidR="009C39AF" w:rsidRPr="00316FFD">
        <w:rPr>
          <w:rFonts w:ascii="Palatino Linotype" w:hAnsi="Palatino Linotype" w:cs="Times New Roman"/>
          <w:sz w:val="24"/>
          <w:szCs w:val="24"/>
        </w:rPr>
        <w:t xml:space="preserve"> observa</w:t>
      </w:r>
      <w:r w:rsidR="00141D3A" w:rsidRPr="00316FFD">
        <w:rPr>
          <w:rFonts w:ascii="Palatino Linotype" w:hAnsi="Palatino Linotype" w:cs="Times New Roman"/>
          <w:sz w:val="24"/>
          <w:szCs w:val="24"/>
        </w:rPr>
        <w:t>tion</w:t>
      </w:r>
      <w:r w:rsidR="00233F82" w:rsidRPr="00316FFD">
        <w:rPr>
          <w:rFonts w:ascii="Palatino Linotype" w:hAnsi="Palatino Linotype" w:cs="Times New Roman"/>
          <w:sz w:val="24"/>
          <w:szCs w:val="24"/>
        </w:rPr>
        <w:t>s</w:t>
      </w:r>
      <w:r w:rsidR="00A96A5A" w:rsidRPr="00316FFD">
        <w:rPr>
          <w:rFonts w:ascii="Palatino Linotype" w:hAnsi="Palatino Linotype" w:cs="Times New Roman"/>
          <w:sz w:val="24"/>
          <w:szCs w:val="24"/>
        </w:rPr>
        <w:t xml:space="preserve"> or well-defined procedures.</w:t>
      </w:r>
      <w:r w:rsidR="003A6763" w:rsidRPr="00316FFD">
        <w:rPr>
          <w:rFonts w:ascii="Palatino Linotype" w:hAnsi="Palatino Linotype" w:cs="Times New Roman"/>
          <w:sz w:val="24"/>
          <w:szCs w:val="24"/>
        </w:rPr>
        <w:t xml:space="preserve"> </w:t>
      </w:r>
      <w:r w:rsidR="000C103B" w:rsidRPr="00316FFD">
        <w:rPr>
          <w:rFonts w:ascii="Palatino Linotype" w:hAnsi="Palatino Linotype" w:cs="Times New Roman"/>
          <w:sz w:val="24"/>
          <w:szCs w:val="24"/>
        </w:rPr>
        <w:t xml:space="preserve">As Eisner (2003) </w:t>
      </w:r>
      <w:r w:rsidR="00202787">
        <w:rPr>
          <w:rFonts w:ascii="Palatino Linotype" w:hAnsi="Palatino Linotype" w:cs="Times New Roman"/>
          <w:sz w:val="24"/>
          <w:szCs w:val="24"/>
        </w:rPr>
        <w:t>explains</w:t>
      </w:r>
      <w:r w:rsidR="000C103B" w:rsidRPr="00316FFD">
        <w:rPr>
          <w:rFonts w:ascii="Palatino Linotype" w:hAnsi="Palatino Linotype" w:cs="Times New Roman"/>
          <w:sz w:val="24"/>
          <w:szCs w:val="24"/>
        </w:rPr>
        <w:t>, e</w:t>
      </w:r>
      <w:r w:rsidR="0084698D" w:rsidRPr="00316FFD">
        <w:rPr>
          <w:rFonts w:ascii="Palatino Linotype" w:hAnsi="Palatino Linotype" w:cs="Times New Roman"/>
          <w:sz w:val="24"/>
          <w:szCs w:val="24"/>
        </w:rPr>
        <w:t xml:space="preserve">ducational environments contain </w:t>
      </w:r>
      <w:r w:rsidR="00C9338B" w:rsidRPr="00316FFD">
        <w:rPr>
          <w:rFonts w:ascii="Palatino Linotype" w:hAnsi="Palatino Linotype" w:cs="Times New Roman"/>
          <w:sz w:val="24"/>
          <w:szCs w:val="24"/>
        </w:rPr>
        <w:t xml:space="preserve">rapidly </w:t>
      </w:r>
      <w:r w:rsidR="00572779" w:rsidRPr="00316FFD">
        <w:rPr>
          <w:rFonts w:ascii="Palatino Linotype" w:hAnsi="Palatino Linotype" w:cs="Times New Roman"/>
          <w:sz w:val="24"/>
          <w:szCs w:val="24"/>
        </w:rPr>
        <w:t>changing</w:t>
      </w:r>
      <w:r w:rsidR="00A41D99" w:rsidRPr="00316FFD">
        <w:rPr>
          <w:rFonts w:ascii="Palatino Linotype" w:hAnsi="Palatino Linotype" w:cs="Times New Roman"/>
          <w:sz w:val="24"/>
          <w:szCs w:val="24"/>
        </w:rPr>
        <w:t>,</w:t>
      </w:r>
      <w:r w:rsidR="00141CC4" w:rsidRPr="00316FFD">
        <w:rPr>
          <w:rFonts w:ascii="Palatino Linotype" w:hAnsi="Palatino Linotype" w:cs="Times New Roman"/>
          <w:sz w:val="24"/>
          <w:szCs w:val="24"/>
        </w:rPr>
        <w:t xml:space="preserve"> </w:t>
      </w:r>
      <w:r w:rsidR="004D0FD9" w:rsidRPr="00316FFD">
        <w:rPr>
          <w:rFonts w:ascii="Palatino Linotype" w:hAnsi="Palatino Linotype" w:cs="Times New Roman"/>
          <w:sz w:val="24"/>
          <w:szCs w:val="24"/>
        </w:rPr>
        <w:t>interdependent</w:t>
      </w:r>
      <w:r w:rsidR="003809E6" w:rsidRPr="00316FFD">
        <w:rPr>
          <w:rFonts w:ascii="Palatino Linotype" w:hAnsi="Palatino Linotype" w:cs="Times New Roman"/>
          <w:sz w:val="24"/>
          <w:szCs w:val="24"/>
        </w:rPr>
        <w:t xml:space="preserve">, and </w:t>
      </w:r>
      <w:r w:rsidR="00141CC4" w:rsidRPr="00316FFD">
        <w:rPr>
          <w:rFonts w:ascii="Palatino Linotype" w:hAnsi="Palatino Linotype" w:cs="Times New Roman"/>
          <w:sz w:val="24"/>
          <w:szCs w:val="24"/>
        </w:rPr>
        <w:t>sometimes</w:t>
      </w:r>
      <w:r w:rsidR="00A41D99" w:rsidRPr="00316FFD">
        <w:rPr>
          <w:rFonts w:ascii="Palatino Linotype" w:hAnsi="Palatino Linotype" w:cs="Times New Roman"/>
          <w:sz w:val="24"/>
          <w:szCs w:val="24"/>
        </w:rPr>
        <w:t xml:space="preserve"> hidden</w:t>
      </w:r>
      <w:r w:rsidR="003809E6" w:rsidRPr="00316FFD">
        <w:rPr>
          <w:rFonts w:ascii="Palatino Linotype" w:hAnsi="Palatino Linotype" w:cs="Times New Roman"/>
          <w:sz w:val="24"/>
          <w:szCs w:val="24"/>
        </w:rPr>
        <w:t xml:space="preserve"> </w:t>
      </w:r>
      <w:r w:rsidR="00082541" w:rsidRPr="00316FFD">
        <w:rPr>
          <w:rFonts w:ascii="Palatino Linotype" w:hAnsi="Palatino Linotype" w:cs="Times New Roman"/>
          <w:sz w:val="24"/>
          <w:szCs w:val="24"/>
        </w:rPr>
        <w:t>features.</w:t>
      </w:r>
      <w:r w:rsidR="00020D0B" w:rsidRPr="00316FFD">
        <w:rPr>
          <w:rFonts w:ascii="Palatino Linotype" w:hAnsi="Palatino Linotype" w:cs="Times New Roman"/>
          <w:sz w:val="24"/>
          <w:szCs w:val="24"/>
        </w:rPr>
        <w:t xml:space="preserve"> </w:t>
      </w:r>
      <w:r w:rsidR="007316A3" w:rsidRPr="00316FFD">
        <w:rPr>
          <w:rFonts w:ascii="Palatino Linotype" w:hAnsi="Palatino Linotype" w:cs="Times New Roman"/>
          <w:sz w:val="24"/>
          <w:szCs w:val="24"/>
        </w:rPr>
        <w:t>Instead of</w:t>
      </w:r>
      <w:r w:rsidR="00DF20F9" w:rsidRPr="00316FFD">
        <w:rPr>
          <w:rFonts w:ascii="Palatino Linotype" w:hAnsi="Palatino Linotype" w:cs="Times New Roman"/>
          <w:sz w:val="24"/>
          <w:szCs w:val="24"/>
        </w:rPr>
        <w:t xml:space="preserve"> reducing educational complexities to observable </w:t>
      </w:r>
      <w:r w:rsidR="00BC1EFC" w:rsidRPr="00316FFD">
        <w:rPr>
          <w:rFonts w:ascii="Palatino Linotype" w:hAnsi="Palatino Linotype" w:cs="Times New Roman"/>
          <w:sz w:val="24"/>
          <w:szCs w:val="24"/>
        </w:rPr>
        <w:t>phenomena</w:t>
      </w:r>
      <w:r w:rsidR="00DF20F9" w:rsidRPr="00316FFD">
        <w:rPr>
          <w:rFonts w:ascii="Palatino Linotype" w:hAnsi="Palatino Linotype" w:cs="Times New Roman"/>
          <w:sz w:val="24"/>
          <w:szCs w:val="24"/>
        </w:rPr>
        <w:t>,</w:t>
      </w:r>
      <w:r w:rsidR="00DF3828" w:rsidRPr="00316FFD">
        <w:rPr>
          <w:rFonts w:ascii="Palatino Linotype" w:hAnsi="Palatino Linotype" w:cs="Times New Roman"/>
          <w:sz w:val="24"/>
          <w:szCs w:val="24"/>
        </w:rPr>
        <w:t xml:space="preserve"> the art of imaginative observation brings</w:t>
      </w:r>
      <w:r w:rsidR="00CF14EF" w:rsidRPr="00316FFD">
        <w:rPr>
          <w:rFonts w:ascii="Palatino Linotype" w:hAnsi="Palatino Linotype" w:cs="Times New Roman"/>
          <w:sz w:val="24"/>
          <w:szCs w:val="24"/>
        </w:rPr>
        <w:t xml:space="preserve"> forth</w:t>
      </w:r>
      <w:r w:rsidR="00DF3828" w:rsidRPr="00316FFD">
        <w:rPr>
          <w:rFonts w:ascii="Palatino Linotype" w:hAnsi="Palatino Linotype" w:cs="Times New Roman"/>
          <w:sz w:val="24"/>
          <w:szCs w:val="24"/>
        </w:rPr>
        <w:t xml:space="preserve"> the educationally significant possibilities to the teacher’s consciousness through their imaginatio</w:t>
      </w:r>
      <w:r w:rsidR="0017744A" w:rsidRPr="00316FFD">
        <w:rPr>
          <w:rFonts w:ascii="Palatino Linotype" w:hAnsi="Palatino Linotype" w:cs="Times New Roman"/>
          <w:sz w:val="24"/>
          <w:szCs w:val="24"/>
        </w:rPr>
        <w:t>n</w:t>
      </w:r>
      <w:r w:rsidR="0019587F" w:rsidRPr="00316FFD">
        <w:rPr>
          <w:rFonts w:ascii="Palatino Linotype" w:hAnsi="Palatino Linotype" w:cs="Times New Roman"/>
          <w:sz w:val="24"/>
          <w:szCs w:val="24"/>
        </w:rPr>
        <w:t xml:space="preserve">. </w:t>
      </w:r>
      <w:r w:rsidR="000D1D1E" w:rsidRPr="00316FFD">
        <w:rPr>
          <w:rFonts w:ascii="Palatino Linotype" w:hAnsi="Palatino Linotype" w:cs="Times New Roman"/>
          <w:sz w:val="24"/>
          <w:szCs w:val="24"/>
        </w:rPr>
        <w:t>Teachers are call upon to imagine</w:t>
      </w:r>
      <w:r w:rsidR="0008688F" w:rsidRPr="00316FFD">
        <w:rPr>
          <w:rFonts w:ascii="Palatino Linotype" w:hAnsi="Palatino Linotype" w:cs="Times New Roman"/>
          <w:sz w:val="24"/>
          <w:szCs w:val="24"/>
        </w:rPr>
        <w:t xml:space="preserve"> the educational process through the eyes of the</w:t>
      </w:r>
      <w:r w:rsidR="007F3E12" w:rsidRPr="00316FFD">
        <w:rPr>
          <w:rFonts w:ascii="Palatino Linotype" w:hAnsi="Palatino Linotype" w:cs="Times New Roman"/>
          <w:sz w:val="24"/>
          <w:szCs w:val="24"/>
        </w:rPr>
        <w:t>ir</w:t>
      </w:r>
      <w:r w:rsidR="0008688F" w:rsidRPr="00316FFD">
        <w:rPr>
          <w:rFonts w:ascii="Palatino Linotype" w:hAnsi="Palatino Linotype" w:cs="Times New Roman"/>
          <w:sz w:val="24"/>
          <w:szCs w:val="24"/>
        </w:rPr>
        <w:t xml:space="preserve"> audience</w:t>
      </w:r>
      <w:r w:rsidR="004A2E2E" w:rsidRPr="00316FFD">
        <w:rPr>
          <w:rFonts w:ascii="Palatino Linotype" w:hAnsi="Palatino Linotype" w:cs="Times New Roman"/>
          <w:sz w:val="24"/>
          <w:szCs w:val="24"/>
        </w:rPr>
        <w:t>.</w:t>
      </w:r>
      <w:r w:rsidR="0008688F" w:rsidRPr="00316FFD">
        <w:rPr>
          <w:rFonts w:ascii="Palatino Linotype" w:hAnsi="Palatino Linotype" w:cs="Times New Roman"/>
          <w:sz w:val="24"/>
          <w:szCs w:val="24"/>
        </w:rPr>
        <w:t xml:space="preserve"> </w:t>
      </w:r>
      <w:r w:rsidR="004A2E2E" w:rsidRPr="00316FFD">
        <w:rPr>
          <w:rFonts w:ascii="Palatino Linotype" w:hAnsi="Palatino Linotype" w:cs="Times New Roman"/>
          <w:sz w:val="24"/>
          <w:szCs w:val="24"/>
        </w:rPr>
        <w:t>T</w:t>
      </w:r>
      <w:r w:rsidR="0008688F" w:rsidRPr="00316FFD">
        <w:rPr>
          <w:rFonts w:ascii="Palatino Linotype" w:hAnsi="Palatino Linotype" w:cs="Times New Roman"/>
          <w:sz w:val="24"/>
          <w:szCs w:val="24"/>
        </w:rPr>
        <w:t xml:space="preserve">o </w:t>
      </w:r>
      <w:r w:rsidR="003C4025" w:rsidRPr="00316FFD">
        <w:rPr>
          <w:rFonts w:ascii="Palatino Linotype" w:hAnsi="Palatino Linotype" w:cs="Times New Roman"/>
          <w:sz w:val="24"/>
          <w:szCs w:val="24"/>
        </w:rPr>
        <w:t>picture</w:t>
      </w:r>
      <w:r w:rsidR="0008688F" w:rsidRPr="00316FFD">
        <w:rPr>
          <w:rFonts w:ascii="Palatino Linotype" w:hAnsi="Palatino Linotype" w:cs="Times New Roman"/>
          <w:sz w:val="24"/>
          <w:szCs w:val="24"/>
        </w:rPr>
        <w:t xml:space="preserve"> the experience</w:t>
      </w:r>
      <w:r w:rsidR="003D77AF" w:rsidRPr="00316FFD">
        <w:rPr>
          <w:rFonts w:ascii="Palatino Linotype" w:hAnsi="Palatino Linotype" w:cs="Times New Roman"/>
          <w:sz w:val="24"/>
          <w:szCs w:val="24"/>
        </w:rPr>
        <w:t>s</w:t>
      </w:r>
      <w:r w:rsidR="0008688F" w:rsidRPr="00316FFD">
        <w:rPr>
          <w:rFonts w:ascii="Palatino Linotype" w:hAnsi="Palatino Linotype" w:cs="Times New Roman"/>
          <w:sz w:val="24"/>
          <w:szCs w:val="24"/>
        </w:rPr>
        <w:t xml:space="preserve"> </w:t>
      </w:r>
      <w:r w:rsidR="00BA4FFD" w:rsidRPr="00316FFD">
        <w:rPr>
          <w:rFonts w:ascii="Palatino Linotype" w:hAnsi="Palatino Linotype" w:cs="Times New Roman"/>
          <w:sz w:val="24"/>
          <w:szCs w:val="24"/>
        </w:rPr>
        <w:t>students</w:t>
      </w:r>
      <w:r w:rsidR="0008688F" w:rsidRPr="00316FFD">
        <w:rPr>
          <w:rFonts w:ascii="Palatino Linotype" w:hAnsi="Palatino Linotype" w:cs="Times New Roman"/>
          <w:sz w:val="24"/>
          <w:szCs w:val="24"/>
        </w:rPr>
        <w:t xml:space="preserve"> </w:t>
      </w:r>
      <w:r w:rsidR="00504E93">
        <w:rPr>
          <w:rFonts w:ascii="Palatino Linotype" w:hAnsi="Palatino Linotype" w:cs="Times New Roman"/>
          <w:sz w:val="24"/>
          <w:szCs w:val="24"/>
        </w:rPr>
        <w:t>will</w:t>
      </w:r>
      <w:r w:rsidR="0008688F" w:rsidRPr="00316FFD">
        <w:rPr>
          <w:rFonts w:ascii="Palatino Linotype" w:hAnsi="Palatino Linotype" w:cs="Times New Roman"/>
          <w:sz w:val="24"/>
          <w:szCs w:val="24"/>
        </w:rPr>
        <w:t xml:space="preserve"> resonate with</w:t>
      </w:r>
      <w:r w:rsidR="00E375AF">
        <w:rPr>
          <w:rFonts w:ascii="Palatino Linotype" w:hAnsi="Palatino Linotype" w:cs="Times New Roman"/>
          <w:sz w:val="24"/>
          <w:szCs w:val="24"/>
        </w:rPr>
        <w:t xml:space="preserve"> </w:t>
      </w:r>
      <w:r w:rsidR="00407064">
        <w:rPr>
          <w:rFonts w:ascii="Palatino Linotype" w:hAnsi="Palatino Linotype" w:cs="Times New Roman"/>
          <w:sz w:val="24"/>
          <w:szCs w:val="24"/>
        </w:rPr>
        <w:t>such that they may</w:t>
      </w:r>
      <w:r w:rsidR="002504CA">
        <w:rPr>
          <w:rFonts w:ascii="Palatino Linotype" w:hAnsi="Palatino Linotype" w:cs="Times New Roman"/>
          <w:sz w:val="24"/>
          <w:szCs w:val="24"/>
        </w:rPr>
        <w:t xml:space="preserve"> </w:t>
      </w:r>
      <w:r w:rsidR="0008688F" w:rsidRPr="00316FFD">
        <w:rPr>
          <w:rFonts w:ascii="Palatino Linotype" w:hAnsi="Palatino Linotype" w:cs="Times New Roman"/>
          <w:sz w:val="24"/>
          <w:szCs w:val="24"/>
        </w:rPr>
        <w:t>stretch them beyond their comfort zone</w:t>
      </w:r>
      <w:r w:rsidR="00692981">
        <w:rPr>
          <w:rFonts w:ascii="Palatino Linotype" w:hAnsi="Palatino Linotype" w:cs="Times New Roman"/>
          <w:sz w:val="24"/>
          <w:szCs w:val="24"/>
        </w:rPr>
        <w:t xml:space="preserve"> or </w:t>
      </w:r>
      <w:r w:rsidR="00D4615C">
        <w:rPr>
          <w:rFonts w:ascii="Palatino Linotype" w:hAnsi="Palatino Linotype" w:cs="Times New Roman"/>
          <w:sz w:val="24"/>
          <w:szCs w:val="24"/>
        </w:rPr>
        <w:t xml:space="preserve">even </w:t>
      </w:r>
      <w:r w:rsidR="00C84559">
        <w:rPr>
          <w:rFonts w:ascii="Palatino Linotype" w:hAnsi="Palatino Linotype" w:cs="Times New Roman"/>
          <w:sz w:val="24"/>
          <w:szCs w:val="24"/>
        </w:rPr>
        <w:t xml:space="preserve">evoke </w:t>
      </w:r>
      <w:r w:rsidR="00C17329">
        <w:rPr>
          <w:rFonts w:ascii="Palatino Linotype" w:hAnsi="Palatino Linotype" w:cs="Times New Roman"/>
          <w:sz w:val="24"/>
          <w:szCs w:val="24"/>
        </w:rPr>
        <w:t>surprise</w:t>
      </w:r>
      <w:r w:rsidR="0008688F" w:rsidRPr="00316FFD">
        <w:rPr>
          <w:rFonts w:ascii="Palatino Linotype" w:hAnsi="Palatino Linotype" w:cs="Times New Roman"/>
          <w:sz w:val="24"/>
          <w:szCs w:val="24"/>
        </w:rPr>
        <w:t>.</w:t>
      </w:r>
      <w:r w:rsidR="0024147E" w:rsidRPr="00316FFD">
        <w:rPr>
          <w:rFonts w:ascii="Palatino Linotype" w:hAnsi="Palatino Linotype" w:cs="Times New Roman"/>
          <w:sz w:val="24"/>
          <w:szCs w:val="24"/>
        </w:rPr>
        <w:t xml:space="preserve"> </w:t>
      </w:r>
      <w:r w:rsidR="00503C66" w:rsidRPr="00316FFD">
        <w:rPr>
          <w:rFonts w:ascii="Palatino Linotype" w:hAnsi="Palatino Linotype" w:cs="Times New Roman"/>
          <w:sz w:val="24"/>
          <w:szCs w:val="24"/>
        </w:rPr>
        <w:t xml:space="preserve">When </w:t>
      </w:r>
      <w:r w:rsidR="004928DB" w:rsidRPr="00316FFD">
        <w:rPr>
          <w:rFonts w:ascii="Palatino Linotype" w:hAnsi="Palatino Linotype" w:cs="Times New Roman"/>
          <w:sz w:val="24"/>
          <w:szCs w:val="24"/>
        </w:rPr>
        <w:t>fuelled</w:t>
      </w:r>
      <w:r w:rsidR="00503C66" w:rsidRPr="00316FFD">
        <w:rPr>
          <w:rFonts w:ascii="Palatino Linotype" w:hAnsi="Palatino Linotype" w:cs="Times New Roman"/>
          <w:sz w:val="24"/>
          <w:szCs w:val="24"/>
        </w:rPr>
        <w:t xml:space="preserve"> with insights from </w:t>
      </w:r>
      <w:r w:rsidR="00EF1F46" w:rsidRPr="00316FFD">
        <w:rPr>
          <w:rFonts w:ascii="Palatino Linotype" w:hAnsi="Palatino Linotype" w:cs="Times New Roman"/>
          <w:sz w:val="24"/>
          <w:szCs w:val="24"/>
        </w:rPr>
        <w:t>personal</w:t>
      </w:r>
      <w:r w:rsidR="00F1107D" w:rsidRPr="00316FFD">
        <w:rPr>
          <w:rFonts w:ascii="Palatino Linotype" w:hAnsi="Palatino Linotype" w:cs="Times New Roman"/>
          <w:sz w:val="24"/>
          <w:szCs w:val="24"/>
        </w:rPr>
        <w:t xml:space="preserve"> experience</w:t>
      </w:r>
      <w:r w:rsidR="00EF1F46" w:rsidRPr="00316FFD">
        <w:rPr>
          <w:rFonts w:ascii="Palatino Linotype" w:hAnsi="Palatino Linotype" w:cs="Times New Roman"/>
          <w:sz w:val="24"/>
          <w:szCs w:val="24"/>
        </w:rPr>
        <w:t xml:space="preserve"> and </w:t>
      </w:r>
      <w:r w:rsidR="0067033B" w:rsidRPr="00316FFD">
        <w:rPr>
          <w:rFonts w:ascii="Palatino Linotype" w:hAnsi="Palatino Linotype" w:cs="Times New Roman"/>
          <w:sz w:val="24"/>
          <w:szCs w:val="24"/>
        </w:rPr>
        <w:t xml:space="preserve">empirical </w:t>
      </w:r>
      <w:r w:rsidR="00C06811" w:rsidRPr="00316FFD">
        <w:rPr>
          <w:rFonts w:ascii="Palatino Linotype" w:hAnsi="Palatino Linotype" w:cs="Times New Roman"/>
          <w:sz w:val="24"/>
          <w:szCs w:val="24"/>
        </w:rPr>
        <w:t>observations,</w:t>
      </w:r>
      <w:r w:rsidR="00DF1D51" w:rsidRPr="00316FFD">
        <w:rPr>
          <w:rFonts w:ascii="Palatino Linotype" w:hAnsi="Palatino Linotype" w:cs="Times New Roman"/>
          <w:sz w:val="24"/>
          <w:szCs w:val="24"/>
        </w:rPr>
        <w:t xml:space="preserve"> </w:t>
      </w:r>
      <w:r w:rsidR="004E60AE" w:rsidRPr="00316FFD">
        <w:rPr>
          <w:rFonts w:ascii="Palatino Linotype" w:hAnsi="Palatino Linotype" w:cs="Times New Roman"/>
          <w:sz w:val="24"/>
          <w:szCs w:val="24"/>
        </w:rPr>
        <w:t>a</w:t>
      </w:r>
      <w:r w:rsidR="00C06811" w:rsidRPr="00316FFD">
        <w:rPr>
          <w:rFonts w:ascii="Palatino Linotype" w:hAnsi="Palatino Linotype" w:cs="Times New Roman"/>
          <w:sz w:val="24"/>
          <w:szCs w:val="24"/>
        </w:rPr>
        <w:t xml:space="preserve"> teacher’s imagination can</w:t>
      </w:r>
      <w:r w:rsidR="00DD0C7F" w:rsidRPr="00316FFD">
        <w:rPr>
          <w:rFonts w:ascii="Palatino Linotype" w:hAnsi="Palatino Linotype" w:cs="Times New Roman"/>
          <w:sz w:val="24"/>
          <w:szCs w:val="24"/>
        </w:rPr>
        <w:t xml:space="preserve"> </w:t>
      </w:r>
      <w:r w:rsidR="00692654" w:rsidRPr="00316FFD">
        <w:rPr>
          <w:rFonts w:ascii="Palatino Linotype" w:hAnsi="Palatino Linotype" w:cs="Times New Roman"/>
          <w:sz w:val="24"/>
          <w:szCs w:val="24"/>
        </w:rPr>
        <w:t>serve</w:t>
      </w:r>
      <w:r w:rsidR="00DD0C7F" w:rsidRPr="00316FFD">
        <w:rPr>
          <w:rFonts w:ascii="Palatino Linotype" w:hAnsi="Palatino Linotype" w:cs="Times New Roman"/>
          <w:sz w:val="24"/>
          <w:szCs w:val="24"/>
        </w:rPr>
        <w:t xml:space="preserve"> to</w:t>
      </w:r>
      <w:r w:rsidR="00C06811" w:rsidRPr="00316FFD">
        <w:rPr>
          <w:rFonts w:ascii="Palatino Linotype" w:hAnsi="Palatino Linotype" w:cs="Times New Roman"/>
          <w:sz w:val="24"/>
          <w:szCs w:val="24"/>
        </w:rPr>
        <w:t xml:space="preserve"> </w:t>
      </w:r>
      <w:r w:rsidR="003D2D24" w:rsidRPr="00316FFD">
        <w:rPr>
          <w:rFonts w:ascii="Palatino Linotype" w:hAnsi="Palatino Linotype" w:cs="Times New Roman"/>
          <w:sz w:val="24"/>
          <w:szCs w:val="24"/>
        </w:rPr>
        <w:t>visuali</w:t>
      </w:r>
      <w:r w:rsidR="00057712" w:rsidRPr="00316FFD">
        <w:rPr>
          <w:rFonts w:ascii="Palatino Linotype" w:hAnsi="Palatino Linotype" w:cs="Times New Roman"/>
          <w:sz w:val="24"/>
          <w:szCs w:val="24"/>
        </w:rPr>
        <w:t>z</w:t>
      </w:r>
      <w:r w:rsidR="003D2D24" w:rsidRPr="00316FFD">
        <w:rPr>
          <w:rFonts w:ascii="Palatino Linotype" w:hAnsi="Palatino Linotype" w:cs="Times New Roman"/>
          <w:sz w:val="24"/>
          <w:szCs w:val="24"/>
        </w:rPr>
        <w:t>e</w:t>
      </w:r>
      <w:r w:rsidR="00C5453D" w:rsidRPr="00316FFD">
        <w:rPr>
          <w:rFonts w:ascii="Palatino Linotype" w:hAnsi="Palatino Linotype" w:cs="Times New Roman"/>
          <w:sz w:val="24"/>
          <w:szCs w:val="24"/>
        </w:rPr>
        <w:t xml:space="preserve"> which</w:t>
      </w:r>
      <w:r w:rsidR="002301FA" w:rsidRPr="00316FFD">
        <w:rPr>
          <w:rFonts w:ascii="Palatino Linotype" w:hAnsi="Palatino Linotype" w:cs="Times New Roman"/>
          <w:sz w:val="24"/>
          <w:szCs w:val="24"/>
        </w:rPr>
        <w:t xml:space="preserve"> </w:t>
      </w:r>
      <w:r w:rsidR="000F3E0F" w:rsidRPr="00316FFD">
        <w:rPr>
          <w:rFonts w:ascii="Palatino Linotype" w:hAnsi="Palatino Linotype" w:cs="Times New Roman"/>
          <w:sz w:val="24"/>
          <w:szCs w:val="24"/>
        </w:rPr>
        <w:t>courses of action</w:t>
      </w:r>
      <w:r w:rsidR="00C5453D" w:rsidRPr="00316FFD">
        <w:rPr>
          <w:rFonts w:ascii="Palatino Linotype" w:hAnsi="Palatino Linotype" w:cs="Times New Roman"/>
          <w:sz w:val="24"/>
          <w:szCs w:val="24"/>
        </w:rPr>
        <w:t xml:space="preserve"> are more or less likely to</w:t>
      </w:r>
      <w:r w:rsidR="005E1720" w:rsidRPr="00316FFD">
        <w:rPr>
          <w:rFonts w:ascii="Palatino Linotype" w:hAnsi="Palatino Linotype" w:cs="Times New Roman"/>
          <w:sz w:val="24"/>
          <w:szCs w:val="24"/>
        </w:rPr>
        <w:t xml:space="preserve"> </w:t>
      </w:r>
      <w:r w:rsidR="00571151" w:rsidRPr="00316FFD">
        <w:rPr>
          <w:rFonts w:ascii="Palatino Linotype" w:hAnsi="Palatino Linotype" w:cs="Times New Roman"/>
          <w:sz w:val="24"/>
          <w:szCs w:val="24"/>
        </w:rPr>
        <w:t xml:space="preserve">evoke </w:t>
      </w:r>
      <w:r w:rsidR="00DB75F7" w:rsidRPr="00316FFD">
        <w:rPr>
          <w:rFonts w:ascii="Palatino Linotype" w:hAnsi="Palatino Linotype" w:cs="Times New Roman"/>
          <w:sz w:val="24"/>
          <w:szCs w:val="24"/>
        </w:rPr>
        <w:t xml:space="preserve">meaningful </w:t>
      </w:r>
      <w:r w:rsidR="00571151" w:rsidRPr="00316FFD">
        <w:rPr>
          <w:rFonts w:ascii="Palatino Linotype" w:hAnsi="Palatino Linotype" w:cs="Times New Roman"/>
          <w:sz w:val="24"/>
          <w:szCs w:val="24"/>
        </w:rPr>
        <w:t>responses from</w:t>
      </w:r>
      <w:r w:rsidR="003E6725" w:rsidRPr="00316FFD">
        <w:rPr>
          <w:rFonts w:ascii="Palatino Linotype" w:hAnsi="Palatino Linotype" w:cs="Times New Roman"/>
          <w:sz w:val="24"/>
          <w:szCs w:val="24"/>
        </w:rPr>
        <w:t xml:space="preserve"> the </w:t>
      </w:r>
      <w:r w:rsidR="0024147E" w:rsidRPr="00316FFD">
        <w:rPr>
          <w:rFonts w:ascii="Palatino Linotype" w:hAnsi="Palatino Linotype" w:cs="Times New Roman"/>
          <w:sz w:val="24"/>
          <w:szCs w:val="24"/>
        </w:rPr>
        <w:t>human subjects they interact with</w:t>
      </w:r>
      <w:r w:rsidR="00ED1597" w:rsidRPr="00316FFD">
        <w:rPr>
          <w:rFonts w:ascii="Palatino Linotype" w:hAnsi="Palatino Linotype" w:cs="Times New Roman"/>
          <w:sz w:val="24"/>
          <w:szCs w:val="24"/>
        </w:rPr>
        <w:t xml:space="preserve">. </w:t>
      </w:r>
      <w:r w:rsidR="00AF7673" w:rsidRPr="00316FFD">
        <w:rPr>
          <w:rFonts w:ascii="Palatino Linotype" w:hAnsi="Palatino Linotype" w:cs="Times New Roman"/>
          <w:sz w:val="24"/>
          <w:szCs w:val="24"/>
        </w:rPr>
        <w:t>This</w:t>
      </w:r>
      <w:r w:rsidR="00324CBA" w:rsidRPr="00316FFD">
        <w:rPr>
          <w:rFonts w:ascii="Palatino Linotype" w:hAnsi="Palatino Linotype" w:cs="Times New Roman"/>
          <w:sz w:val="24"/>
          <w:szCs w:val="24"/>
        </w:rPr>
        <w:t xml:space="preserve"> </w:t>
      </w:r>
      <w:r w:rsidR="00AF7673" w:rsidRPr="00316FFD">
        <w:rPr>
          <w:rFonts w:ascii="Palatino Linotype" w:hAnsi="Palatino Linotype" w:cs="Times New Roman"/>
          <w:sz w:val="24"/>
          <w:szCs w:val="24"/>
        </w:rPr>
        <w:t>art</w:t>
      </w:r>
      <w:r w:rsidR="00FB64A2" w:rsidRPr="00316FFD">
        <w:rPr>
          <w:rFonts w:ascii="Palatino Linotype" w:hAnsi="Palatino Linotype" w:cs="Times New Roman"/>
          <w:sz w:val="24"/>
          <w:szCs w:val="24"/>
        </w:rPr>
        <w:t>istry</w:t>
      </w:r>
      <w:r w:rsidR="00AD04CF" w:rsidRPr="00316FFD">
        <w:rPr>
          <w:rFonts w:ascii="Palatino Linotype" w:hAnsi="Palatino Linotype" w:cs="Times New Roman"/>
          <w:sz w:val="24"/>
          <w:szCs w:val="24"/>
        </w:rPr>
        <w:t xml:space="preserve"> </w:t>
      </w:r>
      <w:r w:rsidR="00DA3DB6" w:rsidRPr="00316FFD">
        <w:rPr>
          <w:rFonts w:ascii="Palatino Linotype" w:hAnsi="Palatino Linotype" w:cs="Times New Roman"/>
          <w:sz w:val="24"/>
          <w:szCs w:val="24"/>
        </w:rPr>
        <w:t>enables</w:t>
      </w:r>
      <w:r w:rsidR="00481729" w:rsidRPr="00316FFD">
        <w:rPr>
          <w:rFonts w:ascii="Palatino Linotype" w:hAnsi="Palatino Linotype" w:cs="Times New Roman"/>
          <w:sz w:val="24"/>
          <w:szCs w:val="24"/>
        </w:rPr>
        <w:t xml:space="preserve"> the teacher</w:t>
      </w:r>
      <w:r w:rsidR="000E3496" w:rsidRPr="00316FFD">
        <w:rPr>
          <w:rFonts w:ascii="Palatino Linotype" w:hAnsi="Palatino Linotype" w:cs="Times New Roman"/>
          <w:sz w:val="24"/>
          <w:szCs w:val="24"/>
        </w:rPr>
        <w:t xml:space="preserve"> to</w:t>
      </w:r>
      <w:r w:rsidR="00ED413B" w:rsidRPr="00316FFD">
        <w:rPr>
          <w:rFonts w:ascii="Palatino Linotype" w:hAnsi="Palatino Linotype" w:cs="Times New Roman"/>
          <w:sz w:val="24"/>
          <w:szCs w:val="24"/>
        </w:rPr>
        <w:t xml:space="preserve"> </w:t>
      </w:r>
      <w:r w:rsidR="000132CB" w:rsidRPr="00316FFD">
        <w:rPr>
          <w:rFonts w:ascii="Palatino Linotype" w:hAnsi="Palatino Linotype" w:cs="Times New Roman"/>
          <w:sz w:val="24"/>
          <w:szCs w:val="24"/>
        </w:rPr>
        <w:t>anticipate</w:t>
      </w:r>
      <w:r w:rsidR="00B02F42" w:rsidRPr="00316FFD">
        <w:rPr>
          <w:rFonts w:ascii="Palatino Linotype" w:hAnsi="Palatino Linotype" w:cs="Times New Roman"/>
          <w:sz w:val="24"/>
          <w:szCs w:val="24"/>
        </w:rPr>
        <w:t xml:space="preserve"> </w:t>
      </w:r>
      <w:r w:rsidR="002C2C08" w:rsidRPr="00316FFD">
        <w:rPr>
          <w:rFonts w:ascii="Palatino Linotype" w:hAnsi="Palatino Linotype" w:cs="Times New Roman"/>
          <w:sz w:val="24"/>
          <w:szCs w:val="24"/>
        </w:rPr>
        <w:t>m</w:t>
      </w:r>
      <w:r w:rsidR="007B7E82" w:rsidRPr="00316FFD">
        <w:rPr>
          <w:rFonts w:ascii="Palatino Linotype" w:hAnsi="Palatino Linotype" w:cs="Times New Roman"/>
          <w:sz w:val="24"/>
          <w:szCs w:val="24"/>
        </w:rPr>
        <w:t>oral</w:t>
      </w:r>
      <w:r w:rsidR="00075D47" w:rsidRPr="00316FFD">
        <w:rPr>
          <w:rFonts w:ascii="Palatino Linotype" w:hAnsi="Palatino Linotype" w:cs="Times New Roman"/>
          <w:sz w:val="24"/>
          <w:szCs w:val="24"/>
        </w:rPr>
        <w:t xml:space="preserve"> </w:t>
      </w:r>
      <w:r w:rsidR="002C2C08" w:rsidRPr="00316FFD">
        <w:rPr>
          <w:rFonts w:ascii="Palatino Linotype" w:hAnsi="Palatino Linotype" w:cs="Times New Roman"/>
          <w:sz w:val="24"/>
          <w:szCs w:val="24"/>
        </w:rPr>
        <w:t>issues of concern</w:t>
      </w:r>
      <w:r w:rsidR="0041486C" w:rsidRPr="00316FFD">
        <w:rPr>
          <w:rFonts w:ascii="Palatino Linotype" w:hAnsi="Palatino Linotype" w:cs="Times New Roman"/>
          <w:sz w:val="24"/>
          <w:szCs w:val="24"/>
        </w:rPr>
        <w:t xml:space="preserve"> and </w:t>
      </w:r>
      <w:r w:rsidR="002D0962" w:rsidRPr="00316FFD">
        <w:rPr>
          <w:rFonts w:ascii="Palatino Linotype" w:hAnsi="Palatino Linotype" w:cs="Times New Roman"/>
          <w:sz w:val="24"/>
          <w:szCs w:val="24"/>
        </w:rPr>
        <w:t>envision</w:t>
      </w:r>
      <w:r w:rsidR="006B5F11" w:rsidRPr="00316FFD">
        <w:rPr>
          <w:rFonts w:ascii="Palatino Linotype" w:hAnsi="Palatino Linotype" w:cs="Times New Roman"/>
          <w:sz w:val="24"/>
          <w:szCs w:val="24"/>
        </w:rPr>
        <w:t xml:space="preserve"> </w:t>
      </w:r>
      <w:r w:rsidR="00324CBA" w:rsidRPr="00316FFD">
        <w:rPr>
          <w:rFonts w:ascii="Palatino Linotype" w:hAnsi="Palatino Linotype" w:cs="Times New Roman"/>
          <w:sz w:val="24"/>
          <w:szCs w:val="24"/>
        </w:rPr>
        <w:t xml:space="preserve">how </w:t>
      </w:r>
      <w:r w:rsidR="00784E60" w:rsidRPr="00316FFD">
        <w:rPr>
          <w:rFonts w:ascii="Palatino Linotype" w:hAnsi="Palatino Linotype" w:cs="Times New Roman"/>
          <w:sz w:val="24"/>
          <w:szCs w:val="24"/>
        </w:rPr>
        <w:t>interrelated</w:t>
      </w:r>
      <w:r w:rsidR="00232F7A" w:rsidRPr="00316FFD">
        <w:rPr>
          <w:rFonts w:ascii="Palatino Linotype" w:hAnsi="Palatino Linotype" w:cs="Times New Roman"/>
          <w:sz w:val="24"/>
          <w:szCs w:val="24"/>
        </w:rPr>
        <w:t xml:space="preserve"> </w:t>
      </w:r>
      <w:r w:rsidR="009409FB" w:rsidRPr="00316FFD">
        <w:rPr>
          <w:rFonts w:ascii="Palatino Linotype" w:hAnsi="Palatino Linotype" w:cs="Times New Roman"/>
          <w:sz w:val="24"/>
          <w:szCs w:val="24"/>
        </w:rPr>
        <w:t>pedagogical</w:t>
      </w:r>
      <w:r w:rsidR="00232F7A" w:rsidRPr="00316FFD">
        <w:rPr>
          <w:rFonts w:ascii="Palatino Linotype" w:hAnsi="Palatino Linotype" w:cs="Times New Roman"/>
          <w:sz w:val="24"/>
          <w:szCs w:val="24"/>
        </w:rPr>
        <w:t xml:space="preserve"> acts</w:t>
      </w:r>
      <w:r w:rsidR="00B66852" w:rsidRPr="00316FFD">
        <w:rPr>
          <w:rFonts w:ascii="Palatino Linotype" w:hAnsi="Palatino Linotype" w:cs="Times New Roman"/>
          <w:sz w:val="24"/>
          <w:szCs w:val="24"/>
        </w:rPr>
        <w:t xml:space="preserve"> c</w:t>
      </w:r>
      <w:r w:rsidR="004B709A" w:rsidRPr="00316FFD">
        <w:rPr>
          <w:rFonts w:ascii="Palatino Linotype" w:hAnsi="Palatino Linotype" w:cs="Times New Roman"/>
          <w:sz w:val="24"/>
          <w:szCs w:val="24"/>
        </w:rPr>
        <w:t>an</w:t>
      </w:r>
      <w:r w:rsidR="00232F7A" w:rsidRPr="00316FFD">
        <w:rPr>
          <w:rFonts w:ascii="Palatino Linotype" w:hAnsi="Palatino Linotype" w:cs="Times New Roman"/>
          <w:sz w:val="24"/>
          <w:szCs w:val="24"/>
        </w:rPr>
        <w:t xml:space="preserve"> </w:t>
      </w:r>
      <w:r w:rsidR="00727FE9" w:rsidRPr="00316FFD">
        <w:rPr>
          <w:rFonts w:ascii="Palatino Linotype" w:hAnsi="Palatino Linotype" w:cs="Times New Roman"/>
          <w:sz w:val="24"/>
          <w:szCs w:val="24"/>
        </w:rPr>
        <w:t>contribute</w:t>
      </w:r>
      <w:r w:rsidR="00232F7A" w:rsidRPr="00316FFD">
        <w:rPr>
          <w:rFonts w:ascii="Palatino Linotype" w:hAnsi="Palatino Linotype" w:cs="Times New Roman"/>
          <w:sz w:val="24"/>
          <w:szCs w:val="24"/>
        </w:rPr>
        <w:t xml:space="preserve"> to a wide range of educational</w:t>
      </w:r>
      <w:r w:rsidR="00727FE9" w:rsidRPr="00316FFD">
        <w:rPr>
          <w:rFonts w:ascii="Palatino Linotype" w:hAnsi="Palatino Linotype" w:cs="Times New Roman"/>
          <w:sz w:val="24"/>
          <w:szCs w:val="24"/>
        </w:rPr>
        <w:t xml:space="preserve"> p</w:t>
      </w:r>
      <w:r w:rsidR="00071459" w:rsidRPr="00316FFD">
        <w:rPr>
          <w:rFonts w:ascii="Palatino Linotype" w:hAnsi="Palatino Linotype" w:cs="Times New Roman"/>
          <w:sz w:val="24"/>
          <w:szCs w:val="24"/>
        </w:rPr>
        <w:t>urposes</w:t>
      </w:r>
      <w:r w:rsidR="00640AA0" w:rsidRPr="00316FFD">
        <w:rPr>
          <w:rFonts w:ascii="Palatino Linotype" w:hAnsi="Palatino Linotype" w:cs="Times New Roman"/>
          <w:sz w:val="24"/>
          <w:szCs w:val="24"/>
        </w:rPr>
        <w:t>.</w:t>
      </w:r>
    </w:p>
    <w:p w14:paraId="45AA5C70" w14:textId="13C19F42" w:rsidR="005256FA" w:rsidRDefault="00DB2DE2"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 xml:space="preserve">As </w:t>
      </w:r>
      <w:r w:rsidR="006A0FB0" w:rsidRPr="00316FFD">
        <w:rPr>
          <w:rFonts w:ascii="Palatino Linotype" w:hAnsi="Palatino Linotype" w:cs="Times New Roman"/>
          <w:sz w:val="24"/>
          <w:szCs w:val="24"/>
        </w:rPr>
        <w:t>brought out</w:t>
      </w:r>
      <w:r w:rsidRPr="00316FFD">
        <w:rPr>
          <w:rFonts w:ascii="Palatino Linotype" w:hAnsi="Palatino Linotype" w:cs="Times New Roman"/>
          <w:sz w:val="24"/>
          <w:szCs w:val="24"/>
        </w:rPr>
        <w:t xml:space="preserve"> </w:t>
      </w:r>
      <w:r w:rsidR="000601E1" w:rsidRPr="00316FFD">
        <w:rPr>
          <w:rFonts w:ascii="Palatino Linotype" w:hAnsi="Palatino Linotype" w:cs="Times New Roman"/>
          <w:sz w:val="24"/>
          <w:szCs w:val="24"/>
        </w:rPr>
        <w:t xml:space="preserve">through </w:t>
      </w:r>
      <w:r w:rsidR="00080DD3" w:rsidRPr="00316FFD">
        <w:rPr>
          <w:rFonts w:ascii="Palatino Linotype" w:hAnsi="Palatino Linotype" w:cs="Times New Roman"/>
          <w:sz w:val="24"/>
          <w:szCs w:val="24"/>
        </w:rPr>
        <w:t>the</w:t>
      </w:r>
      <w:r w:rsidR="00323CF1" w:rsidRPr="00316FFD">
        <w:rPr>
          <w:rFonts w:ascii="Palatino Linotype" w:hAnsi="Palatino Linotype" w:cs="Times New Roman"/>
          <w:sz w:val="24"/>
          <w:szCs w:val="24"/>
        </w:rPr>
        <w:t xml:space="preserve"> prior </w:t>
      </w:r>
      <w:r w:rsidR="00987859" w:rsidRPr="00316FFD">
        <w:rPr>
          <w:rFonts w:ascii="Palatino Linotype" w:hAnsi="Palatino Linotype" w:cs="Times New Roman"/>
          <w:sz w:val="24"/>
          <w:szCs w:val="24"/>
        </w:rPr>
        <w:t>institutional</w:t>
      </w:r>
      <w:r w:rsidR="00323CF1" w:rsidRPr="00316FFD">
        <w:rPr>
          <w:rFonts w:ascii="Palatino Linotype" w:hAnsi="Palatino Linotype" w:cs="Times New Roman"/>
          <w:sz w:val="24"/>
          <w:szCs w:val="24"/>
        </w:rPr>
        <w:t xml:space="preserve"> analysis,</w:t>
      </w:r>
      <w:r w:rsidR="009A65EF" w:rsidRPr="00316FFD">
        <w:rPr>
          <w:rFonts w:ascii="Palatino Linotype" w:hAnsi="Palatino Linotype" w:cs="Times New Roman"/>
          <w:sz w:val="24"/>
          <w:szCs w:val="24"/>
        </w:rPr>
        <w:t xml:space="preserve"> </w:t>
      </w:r>
      <w:r w:rsidR="00E2422B" w:rsidRPr="00316FFD">
        <w:rPr>
          <w:rFonts w:ascii="Palatino Linotype" w:hAnsi="Palatino Linotype" w:cs="Times New Roman"/>
          <w:sz w:val="24"/>
          <w:szCs w:val="24"/>
        </w:rPr>
        <w:t xml:space="preserve">a </w:t>
      </w:r>
      <w:r w:rsidR="00EC6E13" w:rsidRPr="00316FFD">
        <w:rPr>
          <w:rFonts w:ascii="Palatino Linotype" w:hAnsi="Palatino Linotype" w:cs="Times New Roman"/>
          <w:sz w:val="24"/>
          <w:szCs w:val="24"/>
        </w:rPr>
        <w:t xml:space="preserve">production logic </w:t>
      </w:r>
      <w:r w:rsidR="00FD7D84" w:rsidRPr="00316FFD">
        <w:rPr>
          <w:rFonts w:ascii="Palatino Linotype" w:hAnsi="Palatino Linotype" w:cs="Times New Roman"/>
          <w:sz w:val="24"/>
          <w:szCs w:val="24"/>
        </w:rPr>
        <w:t xml:space="preserve">often </w:t>
      </w:r>
      <w:r w:rsidR="00086B6C" w:rsidRPr="00316FFD">
        <w:rPr>
          <w:rFonts w:ascii="Palatino Linotype" w:hAnsi="Palatino Linotype" w:cs="Times New Roman"/>
          <w:sz w:val="24"/>
          <w:szCs w:val="24"/>
        </w:rPr>
        <w:t>lead</w:t>
      </w:r>
      <w:r w:rsidR="007C4C8D" w:rsidRPr="00316FFD">
        <w:rPr>
          <w:rFonts w:ascii="Palatino Linotype" w:hAnsi="Palatino Linotype" w:cs="Times New Roman"/>
          <w:sz w:val="24"/>
          <w:szCs w:val="24"/>
        </w:rPr>
        <w:t>s</w:t>
      </w:r>
      <w:r w:rsidR="00086B6C" w:rsidRPr="00316FFD">
        <w:rPr>
          <w:rFonts w:ascii="Palatino Linotype" w:hAnsi="Palatino Linotype" w:cs="Times New Roman"/>
          <w:sz w:val="24"/>
          <w:szCs w:val="24"/>
        </w:rPr>
        <w:t xml:space="preserve"> to</w:t>
      </w:r>
      <w:r w:rsidR="005F7AB4" w:rsidRPr="00316FFD">
        <w:rPr>
          <w:rFonts w:ascii="Palatino Linotype" w:hAnsi="Palatino Linotype" w:cs="Times New Roman"/>
          <w:sz w:val="24"/>
          <w:szCs w:val="24"/>
        </w:rPr>
        <w:t xml:space="preserve"> automaticity</w:t>
      </w:r>
      <w:r w:rsidR="00957E03" w:rsidRPr="00316FFD">
        <w:rPr>
          <w:rFonts w:ascii="Palatino Linotype" w:hAnsi="Palatino Linotype" w:cs="Times New Roman"/>
          <w:sz w:val="24"/>
          <w:szCs w:val="24"/>
        </w:rPr>
        <w:t xml:space="preserve"> and a</w:t>
      </w:r>
      <w:r w:rsidR="00CC15D1" w:rsidRPr="00316FFD">
        <w:rPr>
          <w:rFonts w:ascii="Palatino Linotype" w:hAnsi="Palatino Linotype" w:cs="Times New Roman"/>
          <w:sz w:val="24"/>
          <w:szCs w:val="24"/>
        </w:rPr>
        <w:t>n</w:t>
      </w:r>
      <w:r w:rsidR="00957E03" w:rsidRPr="00316FFD">
        <w:rPr>
          <w:rFonts w:ascii="Palatino Linotype" w:hAnsi="Palatino Linotype" w:cs="Times New Roman"/>
          <w:sz w:val="24"/>
          <w:szCs w:val="24"/>
        </w:rPr>
        <w:t xml:space="preserve"> </w:t>
      </w:r>
      <w:r w:rsidR="00F80299" w:rsidRPr="00316FFD">
        <w:rPr>
          <w:rFonts w:ascii="Palatino Linotype" w:hAnsi="Palatino Linotype" w:cs="Times New Roman"/>
          <w:sz w:val="24"/>
          <w:szCs w:val="24"/>
        </w:rPr>
        <w:t>oversight</w:t>
      </w:r>
      <w:r w:rsidR="00957E03" w:rsidRPr="00316FFD">
        <w:rPr>
          <w:rFonts w:ascii="Palatino Linotype" w:hAnsi="Palatino Linotype" w:cs="Times New Roman"/>
          <w:sz w:val="24"/>
          <w:szCs w:val="24"/>
        </w:rPr>
        <w:t xml:space="preserve"> of </w:t>
      </w:r>
      <w:r w:rsidR="007355F0" w:rsidRPr="00316FFD">
        <w:rPr>
          <w:rFonts w:ascii="Palatino Linotype" w:hAnsi="Palatino Linotype" w:cs="Times New Roman"/>
          <w:sz w:val="24"/>
          <w:szCs w:val="24"/>
        </w:rPr>
        <w:t xml:space="preserve">contextual </w:t>
      </w:r>
      <w:r w:rsidR="003C2C48" w:rsidRPr="00316FFD">
        <w:rPr>
          <w:rFonts w:ascii="Palatino Linotype" w:hAnsi="Palatino Linotype" w:cs="Times New Roman"/>
          <w:sz w:val="24"/>
          <w:szCs w:val="24"/>
        </w:rPr>
        <w:t>meanings</w:t>
      </w:r>
      <w:r w:rsidR="00531AB3" w:rsidRPr="00316FFD">
        <w:rPr>
          <w:rFonts w:ascii="Palatino Linotype" w:hAnsi="Palatino Linotype" w:cs="Times New Roman"/>
          <w:sz w:val="24"/>
          <w:szCs w:val="24"/>
        </w:rPr>
        <w:t>.</w:t>
      </w:r>
      <w:r w:rsidR="005F7AB4" w:rsidRPr="00316FFD">
        <w:rPr>
          <w:rFonts w:ascii="Palatino Linotype" w:hAnsi="Palatino Linotype" w:cs="Times New Roman"/>
          <w:sz w:val="24"/>
          <w:szCs w:val="24"/>
        </w:rPr>
        <w:t xml:space="preserve"> </w:t>
      </w:r>
      <w:r w:rsidR="00174E8D" w:rsidRPr="00316FFD">
        <w:rPr>
          <w:rFonts w:ascii="Palatino Linotype" w:hAnsi="Palatino Linotype" w:cs="Times New Roman"/>
          <w:sz w:val="24"/>
          <w:szCs w:val="24"/>
        </w:rPr>
        <w:t>Conversely, i</w:t>
      </w:r>
      <w:r w:rsidR="00030706" w:rsidRPr="00316FFD">
        <w:rPr>
          <w:rFonts w:ascii="Palatino Linotype" w:hAnsi="Palatino Linotype" w:cs="Times New Roman"/>
          <w:sz w:val="24"/>
          <w:szCs w:val="24"/>
        </w:rPr>
        <w:t xml:space="preserve">maginative observation </w:t>
      </w:r>
      <w:r w:rsidR="0087541A" w:rsidRPr="00316FFD">
        <w:rPr>
          <w:rFonts w:ascii="Palatino Linotype" w:hAnsi="Palatino Linotype" w:cs="Times New Roman"/>
          <w:sz w:val="24"/>
          <w:szCs w:val="24"/>
        </w:rPr>
        <w:t>pro</w:t>
      </w:r>
      <w:r w:rsidR="00D36DB8" w:rsidRPr="00316FFD">
        <w:rPr>
          <w:rFonts w:ascii="Palatino Linotype" w:hAnsi="Palatino Linotype" w:cs="Times New Roman"/>
          <w:sz w:val="24"/>
          <w:szCs w:val="24"/>
        </w:rPr>
        <w:t xml:space="preserve">motes </w:t>
      </w:r>
      <w:r w:rsidR="00EC25C4" w:rsidRPr="00316FFD">
        <w:rPr>
          <w:rFonts w:ascii="Palatino Linotype" w:hAnsi="Palatino Linotype" w:cs="Times New Roman"/>
          <w:sz w:val="24"/>
          <w:szCs w:val="24"/>
        </w:rPr>
        <w:t>teachers’</w:t>
      </w:r>
      <w:r w:rsidR="00362417" w:rsidRPr="00316FFD">
        <w:rPr>
          <w:rFonts w:ascii="Palatino Linotype" w:hAnsi="Palatino Linotype" w:cs="Times New Roman"/>
          <w:sz w:val="24"/>
          <w:szCs w:val="24"/>
        </w:rPr>
        <w:t xml:space="preserve"> </w:t>
      </w:r>
      <w:r w:rsidR="00777B88" w:rsidRPr="00316FFD">
        <w:rPr>
          <w:rFonts w:ascii="Palatino Linotype" w:hAnsi="Palatino Linotype" w:cs="Times New Roman"/>
          <w:sz w:val="24"/>
          <w:szCs w:val="24"/>
        </w:rPr>
        <w:t>alert</w:t>
      </w:r>
      <w:r w:rsidR="00552157" w:rsidRPr="00316FFD">
        <w:rPr>
          <w:rFonts w:ascii="Palatino Linotype" w:hAnsi="Palatino Linotype" w:cs="Times New Roman"/>
          <w:sz w:val="24"/>
          <w:szCs w:val="24"/>
        </w:rPr>
        <w:t>ness</w:t>
      </w:r>
      <w:r w:rsidR="00BA7270" w:rsidRPr="00316FFD">
        <w:rPr>
          <w:rFonts w:ascii="Palatino Linotype" w:hAnsi="Palatino Linotype" w:cs="Times New Roman"/>
          <w:sz w:val="24"/>
          <w:szCs w:val="24"/>
        </w:rPr>
        <w:t xml:space="preserve"> to</w:t>
      </w:r>
      <w:r w:rsidR="005531E6" w:rsidRPr="00316FFD">
        <w:rPr>
          <w:rFonts w:ascii="Palatino Linotype" w:hAnsi="Palatino Linotype" w:cs="Times New Roman"/>
          <w:sz w:val="24"/>
          <w:szCs w:val="24"/>
        </w:rPr>
        <w:t xml:space="preserve"> </w:t>
      </w:r>
      <w:r w:rsidR="004C2A23" w:rsidRPr="00316FFD">
        <w:rPr>
          <w:rFonts w:ascii="Palatino Linotype" w:hAnsi="Palatino Linotype" w:cs="Times New Roman"/>
          <w:sz w:val="24"/>
          <w:szCs w:val="24"/>
        </w:rPr>
        <w:t>new possibilities</w:t>
      </w:r>
      <w:r w:rsidR="005531E6" w:rsidRPr="00316FFD">
        <w:rPr>
          <w:rFonts w:ascii="Palatino Linotype" w:hAnsi="Palatino Linotype" w:cs="Times New Roman"/>
          <w:sz w:val="24"/>
          <w:szCs w:val="24"/>
        </w:rPr>
        <w:t xml:space="preserve"> for situated </w:t>
      </w:r>
      <w:r w:rsidR="005531E6" w:rsidRPr="00316FFD">
        <w:rPr>
          <w:rFonts w:ascii="Palatino Linotype" w:hAnsi="Palatino Linotype" w:cs="Times New Roman"/>
          <w:sz w:val="24"/>
          <w:szCs w:val="24"/>
        </w:rPr>
        <w:lastRenderedPageBreak/>
        <w:t>meaning-making</w:t>
      </w:r>
      <w:r w:rsidR="00DF3828" w:rsidRPr="00316FFD">
        <w:rPr>
          <w:rFonts w:ascii="Palatino Linotype" w:hAnsi="Palatino Linotype" w:cs="Times New Roman"/>
          <w:sz w:val="24"/>
          <w:szCs w:val="24"/>
        </w:rPr>
        <w:t>.</w:t>
      </w:r>
      <w:r w:rsidR="00BA7270" w:rsidRPr="00316FFD">
        <w:rPr>
          <w:rFonts w:ascii="Palatino Linotype" w:hAnsi="Palatino Linotype" w:cs="Times New Roman"/>
          <w:sz w:val="24"/>
          <w:szCs w:val="24"/>
        </w:rPr>
        <w:t xml:space="preserve"> </w:t>
      </w:r>
      <w:r w:rsidR="00F454FC" w:rsidRPr="00316FFD">
        <w:rPr>
          <w:rFonts w:ascii="Palatino Linotype" w:hAnsi="Palatino Linotype" w:cs="Times New Roman"/>
          <w:sz w:val="24"/>
          <w:szCs w:val="24"/>
        </w:rPr>
        <w:t>It is the art of playing out the educational hypotheticals.</w:t>
      </w:r>
      <w:r w:rsidR="00DE09F6" w:rsidRPr="00316FFD">
        <w:rPr>
          <w:rFonts w:ascii="Palatino Linotype" w:hAnsi="Palatino Linotype" w:cs="Times New Roman"/>
          <w:sz w:val="24"/>
          <w:szCs w:val="24"/>
        </w:rPr>
        <w:t xml:space="preserve"> </w:t>
      </w:r>
      <w:r w:rsidR="00F177E7" w:rsidRPr="00316FFD">
        <w:rPr>
          <w:rFonts w:ascii="Palatino Linotype" w:hAnsi="Palatino Linotype" w:cs="Times New Roman"/>
          <w:sz w:val="24"/>
          <w:szCs w:val="24"/>
        </w:rPr>
        <w:t xml:space="preserve">To imagine </w:t>
      </w:r>
      <w:r w:rsidR="009E79DF" w:rsidRPr="00316FFD">
        <w:rPr>
          <w:rFonts w:ascii="Palatino Linotype" w:hAnsi="Palatino Linotype" w:cs="Times New Roman"/>
          <w:sz w:val="24"/>
          <w:szCs w:val="24"/>
        </w:rPr>
        <w:t>h</w:t>
      </w:r>
      <w:r w:rsidR="00F177E7" w:rsidRPr="00316FFD">
        <w:rPr>
          <w:rFonts w:ascii="Palatino Linotype" w:hAnsi="Palatino Linotype" w:cs="Times New Roman"/>
          <w:sz w:val="24"/>
          <w:szCs w:val="24"/>
        </w:rPr>
        <w:t xml:space="preserve">ow </w:t>
      </w:r>
      <w:r w:rsidR="00BD5BF5" w:rsidRPr="00316FFD">
        <w:rPr>
          <w:rFonts w:ascii="Palatino Linotype" w:hAnsi="Palatino Linotype" w:cs="Times New Roman"/>
          <w:sz w:val="24"/>
          <w:szCs w:val="24"/>
        </w:rPr>
        <w:t>alternative</w:t>
      </w:r>
      <w:r w:rsidR="00214133" w:rsidRPr="00316FFD">
        <w:rPr>
          <w:rFonts w:ascii="Palatino Linotype" w:hAnsi="Palatino Linotype" w:cs="Times New Roman"/>
          <w:sz w:val="24"/>
          <w:szCs w:val="24"/>
        </w:rPr>
        <w:t xml:space="preserve"> forms of organi</w:t>
      </w:r>
      <w:r w:rsidR="003508EA" w:rsidRPr="00316FFD">
        <w:rPr>
          <w:rFonts w:ascii="Palatino Linotype" w:hAnsi="Palatino Linotype" w:cs="Times New Roman"/>
          <w:sz w:val="24"/>
          <w:szCs w:val="24"/>
        </w:rPr>
        <w:t>z</w:t>
      </w:r>
      <w:r w:rsidR="00214133" w:rsidRPr="00316FFD">
        <w:rPr>
          <w:rFonts w:ascii="Palatino Linotype" w:hAnsi="Palatino Linotype" w:cs="Times New Roman"/>
          <w:sz w:val="24"/>
          <w:szCs w:val="24"/>
        </w:rPr>
        <w:t>ation</w:t>
      </w:r>
      <w:r w:rsidR="00F177E7" w:rsidRPr="00316FFD">
        <w:rPr>
          <w:rFonts w:ascii="Palatino Linotype" w:hAnsi="Palatino Linotype" w:cs="Times New Roman"/>
          <w:sz w:val="24"/>
          <w:szCs w:val="24"/>
        </w:rPr>
        <w:t xml:space="preserve"> </w:t>
      </w:r>
      <w:r w:rsidR="00AF1A01" w:rsidRPr="00316FFD">
        <w:rPr>
          <w:rFonts w:ascii="Palatino Linotype" w:hAnsi="Palatino Linotype" w:cs="Times New Roman"/>
          <w:sz w:val="24"/>
          <w:szCs w:val="24"/>
        </w:rPr>
        <w:t xml:space="preserve">and </w:t>
      </w:r>
      <w:r w:rsidR="004B083B" w:rsidRPr="00316FFD">
        <w:rPr>
          <w:rFonts w:ascii="Palatino Linotype" w:hAnsi="Palatino Linotype" w:cs="Times New Roman"/>
          <w:sz w:val="24"/>
          <w:szCs w:val="24"/>
        </w:rPr>
        <w:t>content</w:t>
      </w:r>
      <w:r w:rsidR="007C3A70" w:rsidRPr="00316FFD">
        <w:rPr>
          <w:rFonts w:ascii="Palatino Linotype" w:hAnsi="Palatino Linotype" w:cs="Times New Roman"/>
          <w:sz w:val="24"/>
          <w:szCs w:val="24"/>
        </w:rPr>
        <w:t xml:space="preserve"> representation</w:t>
      </w:r>
      <w:r w:rsidR="00AF1A01" w:rsidRPr="00316FFD">
        <w:rPr>
          <w:rFonts w:ascii="Palatino Linotype" w:hAnsi="Palatino Linotype" w:cs="Times New Roman"/>
          <w:sz w:val="24"/>
          <w:szCs w:val="24"/>
        </w:rPr>
        <w:t xml:space="preserve"> </w:t>
      </w:r>
      <w:r w:rsidR="00151FF6" w:rsidRPr="00316FFD">
        <w:rPr>
          <w:rFonts w:ascii="Palatino Linotype" w:hAnsi="Palatino Linotype" w:cs="Times New Roman"/>
          <w:sz w:val="24"/>
          <w:szCs w:val="24"/>
        </w:rPr>
        <w:t>will</w:t>
      </w:r>
      <w:r w:rsidR="00ED613F" w:rsidRPr="00316FFD">
        <w:rPr>
          <w:rFonts w:ascii="Palatino Linotype" w:hAnsi="Palatino Linotype" w:cs="Times New Roman"/>
          <w:sz w:val="24"/>
          <w:szCs w:val="24"/>
        </w:rPr>
        <w:t xml:space="preserve"> </w:t>
      </w:r>
      <w:r w:rsidR="00214133" w:rsidRPr="00316FFD">
        <w:rPr>
          <w:rFonts w:ascii="Palatino Linotype" w:hAnsi="Palatino Linotype" w:cs="Times New Roman"/>
          <w:sz w:val="24"/>
          <w:szCs w:val="24"/>
        </w:rPr>
        <w:t>breat</w:t>
      </w:r>
      <w:r w:rsidR="002A56A0" w:rsidRPr="00316FFD">
        <w:rPr>
          <w:rFonts w:ascii="Palatino Linotype" w:hAnsi="Palatino Linotype" w:cs="Times New Roman"/>
          <w:sz w:val="24"/>
          <w:szCs w:val="24"/>
        </w:rPr>
        <w:t>he</w:t>
      </w:r>
      <w:r w:rsidR="00A064DC" w:rsidRPr="00316FFD">
        <w:rPr>
          <w:rFonts w:ascii="Palatino Linotype" w:hAnsi="Palatino Linotype" w:cs="Times New Roman"/>
          <w:sz w:val="24"/>
          <w:szCs w:val="24"/>
        </w:rPr>
        <w:t xml:space="preserve"> new meanings into</w:t>
      </w:r>
      <w:r w:rsidR="00F177E7" w:rsidRPr="00316FFD">
        <w:rPr>
          <w:rFonts w:ascii="Palatino Linotype" w:hAnsi="Palatino Linotype" w:cs="Times New Roman"/>
          <w:sz w:val="24"/>
          <w:szCs w:val="24"/>
        </w:rPr>
        <w:t xml:space="preserve"> classroom life.</w:t>
      </w:r>
      <w:r w:rsidR="00233C4A" w:rsidRPr="00316FFD">
        <w:rPr>
          <w:rFonts w:ascii="Palatino Linotype" w:hAnsi="Palatino Linotype" w:cs="Times New Roman"/>
          <w:sz w:val="24"/>
          <w:szCs w:val="24"/>
        </w:rPr>
        <w:t xml:space="preserve"> </w:t>
      </w:r>
      <w:r w:rsidR="0093443B" w:rsidRPr="00316FFD">
        <w:rPr>
          <w:rFonts w:ascii="Palatino Linotype" w:hAnsi="Palatino Linotype" w:cs="Times New Roman"/>
          <w:sz w:val="24"/>
          <w:szCs w:val="24"/>
        </w:rPr>
        <w:t>This mode of thinking</w:t>
      </w:r>
      <w:r w:rsidR="00DB6C6C" w:rsidRPr="00316FFD">
        <w:rPr>
          <w:rFonts w:ascii="Palatino Linotype" w:hAnsi="Palatino Linotype" w:cs="Times New Roman"/>
          <w:sz w:val="24"/>
          <w:szCs w:val="24"/>
        </w:rPr>
        <w:t xml:space="preserve"> </w:t>
      </w:r>
      <w:r w:rsidR="000475D7" w:rsidRPr="00316FFD">
        <w:rPr>
          <w:rFonts w:ascii="Palatino Linotype" w:hAnsi="Palatino Linotype" w:cs="Times New Roman"/>
          <w:sz w:val="24"/>
          <w:szCs w:val="24"/>
        </w:rPr>
        <w:t>prompts</w:t>
      </w:r>
      <w:r w:rsidR="00DB6C6C" w:rsidRPr="00316FFD">
        <w:rPr>
          <w:rFonts w:ascii="Palatino Linotype" w:hAnsi="Palatino Linotype" w:cs="Times New Roman"/>
          <w:sz w:val="24"/>
          <w:szCs w:val="24"/>
        </w:rPr>
        <w:t xml:space="preserve"> teacher</w:t>
      </w:r>
      <w:r w:rsidR="00546195" w:rsidRPr="00316FFD">
        <w:rPr>
          <w:rFonts w:ascii="Palatino Linotype" w:hAnsi="Palatino Linotype" w:cs="Times New Roman"/>
          <w:sz w:val="24"/>
          <w:szCs w:val="24"/>
        </w:rPr>
        <w:t>s</w:t>
      </w:r>
      <w:r w:rsidR="00DB6C6C" w:rsidRPr="00316FFD">
        <w:rPr>
          <w:rFonts w:ascii="Palatino Linotype" w:hAnsi="Palatino Linotype" w:cs="Times New Roman"/>
          <w:sz w:val="24"/>
          <w:szCs w:val="24"/>
        </w:rPr>
        <w:t xml:space="preserve"> to transcend organi</w:t>
      </w:r>
      <w:r w:rsidR="003508EA" w:rsidRPr="00316FFD">
        <w:rPr>
          <w:rFonts w:ascii="Palatino Linotype" w:hAnsi="Palatino Linotype" w:cs="Times New Roman"/>
          <w:sz w:val="24"/>
          <w:szCs w:val="24"/>
        </w:rPr>
        <w:t>z</w:t>
      </w:r>
      <w:r w:rsidR="00DB6C6C" w:rsidRPr="00316FFD">
        <w:rPr>
          <w:rFonts w:ascii="Palatino Linotype" w:hAnsi="Palatino Linotype" w:cs="Times New Roman"/>
          <w:sz w:val="24"/>
          <w:szCs w:val="24"/>
        </w:rPr>
        <w:t xml:space="preserve">ational norms and </w:t>
      </w:r>
      <w:r w:rsidR="00F9383B" w:rsidRPr="00316FFD">
        <w:rPr>
          <w:rFonts w:ascii="Palatino Linotype" w:hAnsi="Palatino Linotype" w:cs="Times New Roman"/>
          <w:sz w:val="24"/>
          <w:szCs w:val="24"/>
        </w:rPr>
        <w:t>institutionali</w:t>
      </w:r>
      <w:r w:rsidR="00057712" w:rsidRPr="00316FFD">
        <w:rPr>
          <w:rFonts w:ascii="Palatino Linotype" w:hAnsi="Palatino Linotype" w:cs="Times New Roman"/>
          <w:sz w:val="24"/>
          <w:szCs w:val="24"/>
        </w:rPr>
        <w:t>z</w:t>
      </w:r>
      <w:r w:rsidR="00F9383B" w:rsidRPr="00316FFD">
        <w:rPr>
          <w:rFonts w:ascii="Palatino Linotype" w:hAnsi="Palatino Linotype" w:cs="Times New Roman"/>
          <w:sz w:val="24"/>
          <w:szCs w:val="24"/>
        </w:rPr>
        <w:t xml:space="preserve">ed </w:t>
      </w:r>
      <w:r w:rsidR="00DB6C6C" w:rsidRPr="00316FFD">
        <w:rPr>
          <w:rFonts w:ascii="Palatino Linotype" w:hAnsi="Palatino Linotype" w:cs="Times New Roman"/>
          <w:sz w:val="24"/>
          <w:szCs w:val="24"/>
        </w:rPr>
        <w:t>routines to conceive of new forms of representation</w:t>
      </w:r>
      <w:r w:rsidR="001C454E" w:rsidRPr="00316FFD">
        <w:rPr>
          <w:rFonts w:ascii="Palatino Linotype" w:hAnsi="Palatino Linotype" w:cs="Times New Roman"/>
          <w:sz w:val="24"/>
          <w:szCs w:val="24"/>
        </w:rPr>
        <w:t xml:space="preserve"> – m</w:t>
      </w:r>
      <w:r w:rsidR="00DB6C6C" w:rsidRPr="00316FFD">
        <w:rPr>
          <w:rFonts w:ascii="Palatino Linotype" w:hAnsi="Palatino Linotype" w:cs="Times New Roman"/>
          <w:sz w:val="24"/>
          <w:szCs w:val="24"/>
        </w:rPr>
        <w:t xml:space="preserve">aking </w:t>
      </w:r>
      <w:r w:rsidR="000475D7" w:rsidRPr="00316FFD">
        <w:rPr>
          <w:rFonts w:ascii="Palatino Linotype" w:hAnsi="Palatino Linotype" w:cs="Times New Roman"/>
          <w:sz w:val="24"/>
          <w:szCs w:val="24"/>
        </w:rPr>
        <w:t>them</w:t>
      </w:r>
      <w:r w:rsidR="00DB6C6C" w:rsidRPr="00316FFD">
        <w:rPr>
          <w:rFonts w:ascii="Palatino Linotype" w:hAnsi="Palatino Linotype" w:cs="Times New Roman"/>
          <w:sz w:val="24"/>
          <w:szCs w:val="24"/>
        </w:rPr>
        <w:t xml:space="preserve"> curious to seek out different ideas and to ask new questions </w:t>
      </w:r>
      <w:r w:rsidR="00F14BC5" w:rsidRPr="00316FFD">
        <w:rPr>
          <w:rFonts w:ascii="Palatino Linotype" w:hAnsi="Palatino Linotype" w:cs="Times New Roman"/>
          <w:sz w:val="24"/>
          <w:szCs w:val="24"/>
        </w:rPr>
        <w:t>(Eisner 200</w:t>
      </w:r>
      <w:r w:rsidR="00451490" w:rsidRPr="00316FFD">
        <w:rPr>
          <w:rFonts w:ascii="Palatino Linotype" w:hAnsi="Palatino Linotype" w:cs="Times New Roman"/>
          <w:sz w:val="24"/>
          <w:szCs w:val="24"/>
        </w:rPr>
        <w:t>3</w:t>
      </w:r>
      <w:r w:rsidR="00F14BC5" w:rsidRPr="00316FFD">
        <w:rPr>
          <w:rFonts w:ascii="Palatino Linotype" w:hAnsi="Palatino Linotype" w:cs="Times New Roman"/>
          <w:sz w:val="24"/>
          <w:szCs w:val="24"/>
        </w:rPr>
        <w:t>)</w:t>
      </w:r>
      <w:r w:rsidR="00DB6C6C" w:rsidRPr="00316FFD">
        <w:rPr>
          <w:rFonts w:ascii="Palatino Linotype" w:hAnsi="Palatino Linotype" w:cs="Times New Roman"/>
          <w:sz w:val="24"/>
          <w:szCs w:val="24"/>
        </w:rPr>
        <w:t>.</w:t>
      </w:r>
      <w:r w:rsidR="00413803" w:rsidRPr="00316FFD">
        <w:rPr>
          <w:rFonts w:ascii="Palatino Linotype" w:hAnsi="Palatino Linotype" w:cs="Times New Roman"/>
          <w:sz w:val="24"/>
          <w:szCs w:val="24"/>
        </w:rPr>
        <w:t xml:space="preserve"> </w:t>
      </w:r>
      <w:r w:rsidR="00AD62D3" w:rsidRPr="00316FFD">
        <w:rPr>
          <w:rFonts w:ascii="Palatino Linotype" w:hAnsi="Palatino Linotype" w:cs="Times New Roman"/>
          <w:sz w:val="24"/>
          <w:szCs w:val="24"/>
        </w:rPr>
        <w:t xml:space="preserve">The </w:t>
      </w:r>
      <w:r w:rsidR="008A213F" w:rsidRPr="00316FFD">
        <w:rPr>
          <w:rFonts w:ascii="Palatino Linotype" w:hAnsi="Palatino Linotype" w:cs="Times New Roman"/>
          <w:sz w:val="24"/>
          <w:szCs w:val="24"/>
        </w:rPr>
        <w:t>contextual</w:t>
      </w:r>
      <w:r w:rsidR="004E37D4" w:rsidRPr="00316FFD">
        <w:rPr>
          <w:rFonts w:ascii="Palatino Linotype" w:hAnsi="Palatino Linotype" w:cs="Times New Roman"/>
          <w:sz w:val="24"/>
          <w:szCs w:val="24"/>
        </w:rPr>
        <w:t xml:space="preserve"> </w:t>
      </w:r>
      <w:r w:rsidR="00AD62D3" w:rsidRPr="00316FFD">
        <w:rPr>
          <w:rFonts w:ascii="Palatino Linotype" w:hAnsi="Palatino Linotype" w:cs="Times New Roman"/>
          <w:sz w:val="24"/>
          <w:szCs w:val="24"/>
        </w:rPr>
        <w:t>meanings</w:t>
      </w:r>
      <w:r w:rsidR="00AA3CB1" w:rsidRPr="00316FFD">
        <w:rPr>
          <w:rFonts w:ascii="Palatino Linotype" w:hAnsi="Palatino Linotype" w:cs="Times New Roman"/>
          <w:sz w:val="24"/>
          <w:szCs w:val="24"/>
        </w:rPr>
        <w:t xml:space="preserve"> </w:t>
      </w:r>
      <w:r w:rsidR="00EE0272" w:rsidRPr="00316FFD">
        <w:rPr>
          <w:rFonts w:ascii="Palatino Linotype" w:hAnsi="Palatino Linotype" w:cs="Times New Roman"/>
          <w:sz w:val="24"/>
          <w:szCs w:val="24"/>
        </w:rPr>
        <w:t>and</w:t>
      </w:r>
      <w:r w:rsidR="00EE167D" w:rsidRPr="00316FFD">
        <w:rPr>
          <w:rFonts w:ascii="Palatino Linotype" w:hAnsi="Palatino Linotype" w:cs="Times New Roman"/>
          <w:sz w:val="24"/>
          <w:szCs w:val="24"/>
        </w:rPr>
        <w:t xml:space="preserve"> </w:t>
      </w:r>
      <w:r w:rsidR="0046378A" w:rsidRPr="00316FFD">
        <w:rPr>
          <w:rFonts w:ascii="Palatino Linotype" w:hAnsi="Palatino Linotype" w:cs="Times New Roman"/>
          <w:sz w:val="24"/>
          <w:szCs w:val="24"/>
        </w:rPr>
        <w:t>unifying narratives</w:t>
      </w:r>
      <w:r w:rsidR="00EE167D" w:rsidRPr="00316FFD">
        <w:rPr>
          <w:rFonts w:ascii="Palatino Linotype" w:hAnsi="Palatino Linotype" w:cs="Times New Roman"/>
          <w:sz w:val="24"/>
          <w:szCs w:val="24"/>
        </w:rPr>
        <w:t xml:space="preserve"> </w:t>
      </w:r>
      <w:r w:rsidR="004E37D4" w:rsidRPr="00316FFD">
        <w:rPr>
          <w:rFonts w:ascii="Palatino Linotype" w:hAnsi="Palatino Linotype" w:cs="Times New Roman"/>
          <w:sz w:val="24"/>
          <w:szCs w:val="24"/>
        </w:rPr>
        <w:t>that were</w:t>
      </w:r>
      <w:r w:rsidR="0025296F" w:rsidRPr="00316FFD">
        <w:rPr>
          <w:rFonts w:ascii="Palatino Linotype" w:hAnsi="Palatino Linotype" w:cs="Times New Roman"/>
          <w:sz w:val="24"/>
          <w:szCs w:val="24"/>
        </w:rPr>
        <w:t xml:space="preserve"> </w:t>
      </w:r>
      <w:r w:rsidR="00B16FE1" w:rsidRPr="00316FFD">
        <w:rPr>
          <w:rFonts w:ascii="Palatino Linotype" w:hAnsi="Palatino Linotype" w:cs="Times New Roman"/>
          <w:sz w:val="24"/>
          <w:szCs w:val="24"/>
        </w:rPr>
        <w:t>once hidden</w:t>
      </w:r>
      <w:r w:rsidR="002E2A8F" w:rsidRPr="00316FFD">
        <w:rPr>
          <w:rFonts w:ascii="Palatino Linotype" w:hAnsi="Palatino Linotype" w:cs="Times New Roman"/>
          <w:sz w:val="24"/>
          <w:szCs w:val="24"/>
        </w:rPr>
        <w:t xml:space="preserve"> can be </w:t>
      </w:r>
      <w:r w:rsidR="0088526E" w:rsidRPr="00316FFD">
        <w:rPr>
          <w:rFonts w:ascii="Palatino Linotype" w:hAnsi="Palatino Linotype" w:cs="Times New Roman"/>
          <w:sz w:val="24"/>
          <w:szCs w:val="24"/>
        </w:rPr>
        <w:t>pictured</w:t>
      </w:r>
      <w:r w:rsidR="002E2A8F" w:rsidRPr="00316FFD">
        <w:rPr>
          <w:rFonts w:ascii="Palatino Linotype" w:hAnsi="Palatino Linotype" w:cs="Times New Roman"/>
          <w:sz w:val="24"/>
          <w:szCs w:val="24"/>
        </w:rPr>
        <w:t xml:space="preserve"> in</w:t>
      </w:r>
      <w:r w:rsidR="002E47B8" w:rsidRPr="00316FFD">
        <w:rPr>
          <w:rFonts w:ascii="Palatino Linotype" w:hAnsi="Palatino Linotype" w:cs="Times New Roman"/>
          <w:sz w:val="24"/>
          <w:szCs w:val="24"/>
        </w:rPr>
        <w:t xml:space="preserve"> the teacher’s mind</w:t>
      </w:r>
      <w:r w:rsidR="002E2A8F" w:rsidRPr="00316FFD">
        <w:rPr>
          <w:rFonts w:ascii="Palatino Linotype" w:hAnsi="Palatino Linotype" w:cs="Times New Roman"/>
          <w:sz w:val="24"/>
          <w:szCs w:val="24"/>
        </w:rPr>
        <w:t>.</w:t>
      </w:r>
      <w:r w:rsidR="00CB2D9C" w:rsidRPr="00316FFD">
        <w:rPr>
          <w:rFonts w:ascii="Palatino Linotype" w:hAnsi="Palatino Linotype" w:cs="Times New Roman"/>
          <w:sz w:val="24"/>
          <w:szCs w:val="24"/>
        </w:rPr>
        <w:t xml:space="preserve"> </w:t>
      </w:r>
      <w:r w:rsidR="00B9383F" w:rsidRPr="00316FFD">
        <w:rPr>
          <w:rFonts w:ascii="Palatino Linotype" w:hAnsi="Palatino Linotype" w:cs="Times New Roman"/>
          <w:sz w:val="24"/>
          <w:szCs w:val="24"/>
        </w:rPr>
        <w:t>A</w:t>
      </w:r>
      <w:r w:rsidR="00DE3241" w:rsidRPr="00316FFD">
        <w:rPr>
          <w:rFonts w:ascii="Palatino Linotype" w:hAnsi="Palatino Linotype" w:cs="Times New Roman"/>
          <w:sz w:val="24"/>
          <w:szCs w:val="24"/>
        </w:rPr>
        <w:t xml:space="preserve"> teacher can </w:t>
      </w:r>
      <w:r w:rsidR="008E52A8" w:rsidRPr="00316FFD">
        <w:rPr>
          <w:rFonts w:ascii="Palatino Linotype" w:hAnsi="Palatino Linotype" w:cs="Times New Roman"/>
          <w:sz w:val="24"/>
          <w:szCs w:val="24"/>
        </w:rPr>
        <w:t>recogni</w:t>
      </w:r>
      <w:r w:rsidR="00057712" w:rsidRPr="00316FFD">
        <w:rPr>
          <w:rFonts w:ascii="Palatino Linotype" w:hAnsi="Palatino Linotype" w:cs="Times New Roman"/>
          <w:sz w:val="24"/>
          <w:szCs w:val="24"/>
        </w:rPr>
        <w:t>z</w:t>
      </w:r>
      <w:r w:rsidR="008E52A8" w:rsidRPr="00316FFD">
        <w:rPr>
          <w:rFonts w:ascii="Palatino Linotype" w:hAnsi="Palatino Linotype" w:cs="Times New Roman"/>
          <w:sz w:val="24"/>
          <w:szCs w:val="24"/>
        </w:rPr>
        <w:t xml:space="preserve">e </w:t>
      </w:r>
      <w:r w:rsidR="004F449D" w:rsidRPr="00316FFD">
        <w:rPr>
          <w:rFonts w:ascii="Palatino Linotype" w:hAnsi="Palatino Linotype" w:cs="Times New Roman"/>
          <w:sz w:val="24"/>
          <w:szCs w:val="24"/>
        </w:rPr>
        <w:t>uncertainties in the</w:t>
      </w:r>
      <w:r w:rsidR="000F470D" w:rsidRPr="00316FFD">
        <w:rPr>
          <w:rFonts w:ascii="Palatino Linotype" w:hAnsi="Palatino Linotype" w:cs="Times New Roman"/>
          <w:sz w:val="24"/>
          <w:szCs w:val="24"/>
        </w:rPr>
        <w:t>ir</w:t>
      </w:r>
      <w:r w:rsidR="004F449D" w:rsidRPr="00316FFD">
        <w:rPr>
          <w:rFonts w:ascii="Palatino Linotype" w:hAnsi="Palatino Linotype" w:cs="Times New Roman"/>
          <w:sz w:val="24"/>
          <w:szCs w:val="24"/>
        </w:rPr>
        <w:t xml:space="preserve"> </w:t>
      </w:r>
      <w:r w:rsidR="002462A4" w:rsidRPr="00316FFD">
        <w:rPr>
          <w:rFonts w:ascii="Palatino Linotype" w:hAnsi="Palatino Linotype" w:cs="Times New Roman"/>
          <w:sz w:val="24"/>
          <w:szCs w:val="24"/>
        </w:rPr>
        <w:t>imagined</w:t>
      </w:r>
      <w:r w:rsidR="00136C8B" w:rsidRPr="00316FFD">
        <w:rPr>
          <w:rFonts w:ascii="Palatino Linotype" w:hAnsi="Palatino Linotype" w:cs="Times New Roman"/>
          <w:sz w:val="24"/>
          <w:szCs w:val="24"/>
        </w:rPr>
        <w:t xml:space="preserve"> </w:t>
      </w:r>
      <w:r w:rsidR="004F449D" w:rsidRPr="00316FFD">
        <w:rPr>
          <w:rFonts w:ascii="Palatino Linotype" w:hAnsi="Palatino Linotype" w:cs="Times New Roman"/>
          <w:sz w:val="24"/>
          <w:szCs w:val="24"/>
        </w:rPr>
        <w:t xml:space="preserve">educational </w:t>
      </w:r>
      <w:r w:rsidR="000F470D" w:rsidRPr="00316FFD">
        <w:rPr>
          <w:rFonts w:ascii="Palatino Linotype" w:hAnsi="Palatino Linotype" w:cs="Times New Roman"/>
          <w:sz w:val="24"/>
          <w:szCs w:val="24"/>
        </w:rPr>
        <w:t>scenarios</w:t>
      </w:r>
      <w:r w:rsidR="00656E21" w:rsidRPr="00316FFD">
        <w:rPr>
          <w:rFonts w:ascii="Palatino Linotype" w:hAnsi="Palatino Linotype" w:cs="Times New Roman"/>
          <w:sz w:val="24"/>
          <w:szCs w:val="24"/>
        </w:rPr>
        <w:t xml:space="preserve"> </w:t>
      </w:r>
      <w:r w:rsidR="003E552E" w:rsidRPr="00316FFD">
        <w:rPr>
          <w:rFonts w:ascii="Palatino Linotype" w:hAnsi="Palatino Linotype" w:cs="Times New Roman"/>
          <w:sz w:val="24"/>
          <w:szCs w:val="24"/>
        </w:rPr>
        <w:t>and</w:t>
      </w:r>
      <w:r w:rsidR="002462A4" w:rsidRPr="00316FFD">
        <w:rPr>
          <w:rFonts w:ascii="Palatino Linotype" w:hAnsi="Palatino Linotype" w:cs="Times New Roman"/>
          <w:sz w:val="24"/>
          <w:szCs w:val="24"/>
        </w:rPr>
        <w:t xml:space="preserve"> </w:t>
      </w:r>
      <w:r w:rsidR="004F449D" w:rsidRPr="00316FFD">
        <w:rPr>
          <w:rFonts w:ascii="Palatino Linotype" w:hAnsi="Palatino Linotype" w:cs="Times New Roman"/>
          <w:sz w:val="24"/>
          <w:szCs w:val="24"/>
        </w:rPr>
        <w:t>prepare contingencies</w:t>
      </w:r>
      <w:r w:rsidR="003E552E" w:rsidRPr="00316FFD">
        <w:rPr>
          <w:rFonts w:ascii="Palatino Linotype" w:hAnsi="Palatino Linotype" w:cs="Times New Roman"/>
          <w:sz w:val="24"/>
          <w:szCs w:val="24"/>
        </w:rPr>
        <w:t xml:space="preserve"> accordingly.</w:t>
      </w:r>
      <w:r w:rsidR="00F66150" w:rsidRPr="00316FFD">
        <w:rPr>
          <w:rFonts w:ascii="Palatino Linotype" w:hAnsi="Palatino Linotype" w:cs="Times New Roman"/>
          <w:sz w:val="24"/>
          <w:szCs w:val="24"/>
        </w:rPr>
        <w:t xml:space="preserve"> </w:t>
      </w:r>
      <w:r w:rsidR="00090864" w:rsidRPr="00316FFD">
        <w:rPr>
          <w:rFonts w:ascii="Palatino Linotype" w:hAnsi="Palatino Linotype" w:cs="Times New Roman"/>
          <w:sz w:val="24"/>
          <w:szCs w:val="24"/>
        </w:rPr>
        <w:t xml:space="preserve">This </w:t>
      </w:r>
      <w:r w:rsidR="00F83B34" w:rsidRPr="00316FFD">
        <w:rPr>
          <w:rFonts w:ascii="Palatino Linotype" w:hAnsi="Palatino Linotype" w:cs="Times New Roman"/>
          <w:sz w:val="24"/>
          <w:szCs w:val="24"/>
        </w:rPr>
        <w:t xml:space="preserve">art </w:t>
      </w:r>
      <w:r w:rsidR="004479B3" w:rsidRPr="00316FFD">
        <w:rPr>
          <w:rFonts w:ascii="Palatino Linotype" w:hAnsi="Palatino Linotype" w:cs="Times New Roman"/>
          <w:sz w:val="24"/>
          <w:szCs w:val="24"/>
        </w:rPr>
        <w:t xml:space="preserve">does not </w:t>
      </w:r>
      <w:r w:rsidR="00037915" w:rsidRPr="00316FFD">
        <w:rPr>
          <w:rFonts w:ascii="Palatino Linotype" w:hAnsi="Palatino Linotype" w:cs="Times New Roman"/>
          <w:sz w:val="24"/>
          <w:szCs w:val="24"/>
        </w:rPr>
        <w:t xml:space="preserve">necessarily </w:t>
      </w:r>
      <w:r w:rsidR="004479B3" w:rsidRPr="00316FFD">
        <w:rPr>
          <w:rFonts w:ascii="Palatino Linotype" w:hAnsi="Palatino Linotype" w:cs="Times New Roman"/>
          <w:sz w:val="24"/>
          <w:szCs w:val="24"/>
        </w:rPr>
        <w:t>involve a</w:t>
      </w:r>
      <w:r w:rsidR="00350FF2" w:rsidRPr="00316FFD">
        <w:rPr>
          <w:rFonts w:ascii="Palatino Linotype" w:hAnsi="Palatino Linotype" w:cs="Times New Roman"/>
          <w:sz w:val="24"/>
          <w:szCs w:val="24"/>
        </w:rPr>
        <w:t xml:space="preserve"> </w:t>
      </w:r>
      <w:r w:rsidR="004479B3" w:rsidRPr="00316FFD">
        <w:rPr>
          <w:rFonts w:ascii="Palatino Linotype" w:hAnsi="Palatino Linotype" w:cs="Times New Roman"/>
          <w:sz w:val="24"/>
          <w:szCs w:val="24"/>
        </w:rPr>
        <w:t>rejection of scientific</w:t>
      </w:r>
      <w:r w:rsidR="009E5FAB" w:rsidRPr="00316FFD">
        <w:rPr>
          <w:rFonts w:ascii="Palatino Linotype" w:hAnsi="Palatino Linotype" w:cs="Times New Roman"/>
          <w:sz w:val="24"/>
          <w:szCs w:val="24"/>
        </w:rPr>
        <w:t xml:space="preserve"> </w:t>
      </w:r>
      <w:r w:rsidR="00C12115" w:rsidRPr="00316FFD">
        <w:rPr>
          <w:rFonts w:ascii="Palatino Linotype" w:hAnsi="Palatino Linotype" w:cs="Times New Roman"/>
          <w:sz w:val="24"/>
          <w:szCs w:val="24"/>
        </w:rPr>
        <w:t>p</w:t>
      </w:r>
      <w:r w:rsidR="001F1B68" w:rsidRPr="00316FFD">
        <w:rPr>
          <w:rFonts w:ascii="Palatino Linotype" w:hAnsi="Palatino Linotype" w:cs="Times New Roman"/>
          <w:sz w:val="24"/>
          <w:szCs w:val="24"/>
        </w:rPr>
        <w:t>rinciples</w:t>
      </w:r>
      <w:r w:rsidR="006C261C" w:rsidRPr="00316FFD">
        <w:rPr>
          <w:rFonts w:ascii="Palatino Linotype" w:hAnsi="Palatino Linotype" w:cs="Times New Roman"/>
          <w:sz w:val="24"/>
          <w:szCs w:val="24"/>
        </w:rPr>
        <w:t xml:space="preserve"> or</w:t>
      </w:r>
      <w:r w:rsidR="0046279D" w:rsidRPr="00316FFD">
        <w:rPr>
          <w:rFonts w:ascii="Palatino Linotype" w:hAnsi="Palatino Linotype" w:cs="Times New Roman"/>
          <w:sz w:val="24"/>
          <w:szCs w:val="24"/>
        </w:rPr>
        <w:t xml:space="preserve"> </w:t>
      </w:r>
      <w:r w:rsidR="00C21A1C" w:rsidRPr="00316FFD">
        <w:rPr>
          <w:rFonts w:ascii="Palatino Linotype" w:hAnsi="Palatino Linotype" w:cs="Times New Roman"/>
          <w:sz w:val="24"/>
          <w:szCs w:val="24"/>
        </w:rPr>
        <w:t>schooling</w:t>
      </w:r>
      <w:r w:rsidR="009029ED" w:rsidRPr="00316FFD">
        <w:rPr>
          <w:rFonts w:ascii="Palatino Linotype" w:hAnsi="Palatino Linotype" w:cs="Times New Roman"/>
          <w:sz w:val="24"/>
          <w:szCs w:val="24"/>
        </w:rPr>
        <w:t xml:space="preserve"> conventions</w:t>
      </w:r>
      <w:r w:rsidR="00744268" w:rsidRPr="00316FFD">
        <w:rPr>
          <w:rFonts w:ascii="Palatino Linotype" w:hAnsi="Palatino Linotype" w:cs="Times New Roman"/>
          <w:sz w:val="24"/>
          <w:szCs w:val="24"/>
        </w:rPr>
        <w:t>.</w:t>
      </w:r>
      <w:r w:rsidR="00122D4E" w:rsidRPr="00316FFD">
        <w:rPr>
          <w:rFonts w:ascii="Palatino Linotype" w:hAnsi="Palatino Linotype" w:cs="Times New Roman"/>
          <w:sz w:val="24"/>
          <w:szCs w:val="24"/>
        </w:rPr>
        <w:t xml:space="preserve"> </w:t>
      </w:r>
      <w:r w:rsidR="00FD29E2" w:rsidRPr="00316FFD">
        <w:rPr>
          <w:rFonts w:ascii="Palatino Linotype" w:hAnsi="Palatino Linotype" w:cs="Times New Roman"/>
          <w:sz w:val="24"/>
          <w:szCs w:val="24"/>
        </w:rPr>
        <w:t>Instead</w:t>
      </w:r>
      <w:r w:rsidR="006928D3" w:rsidRPr="00316FFD">
        <w:rPr>
          <w:rFonts w:ascii="Palatino Linotype" w:hAnsi="Palatino Linotype" w:cs="Times New Roman"/>
          <w:sz w:val="24"/>
          <w:szCs w:val="24"/>
        </w:rPr>
        <w:t>,</w:t>
      </w:r>
      <w:r w:rsidR="0011472E" w:rsidRPr="00316FFD">
        <w:rPr>
          <w:rFonts w:ascii="Palatino Linotype" w:hAnsi="Palatino Linotype" w:cs="Times New Roman"/>
          <w:sz w:val="24"/>
          <w:szCs w:val="24"/>
        </w:rPr>
        <w:t xml:space="preserve"> </w:t>
      </w:r>
      <w:r w:rsidR="00577747" w:rsidRPr="00316FFD">
        <w:rPr>
          <w:rFonts w:ascii="Palatino Linotype" w:hAnsi="Palatino Linotype" w:cs="Times New Roman"/>
          <w:sz w:val="24"/>
          <w:szCs w:val="24"/>
        </w:rPr>
        <w:t xml:space="preserve">mediated through </w:t>
      </w:r>
      <w:r w:rsidR="000309DE" w:rsidRPr="00316FFD">
        <w:rPr>
          <w:rFonts w:ascii="Palatino Linotype" w:hAnsi="Palatino Linotype" w:cs="Times New Roman"/>
          <w:sz w:val="24"/>
          <w:szCs w:val="24"/>
        </w:rPr>
        <w:t>the</w:t>
      </w:r>
      <w:r w:rsidR="00357372" w:rsidRPr="00316FFD">
        <w:rPr>
          <w:rFonts w:ascii="Palatino Linotype" w:hAnsi="Palatino Linotype" w:cs="Times New Roman"/>
          <w:sz w:val="24"/>
          <w:szCs w:val="24"/>
        </w:rPr>
        <w:t xml:space="preserve"> </w:t>
      </w:r>
      <w:r w:rsidR="00577747" w:rsidRPr="00316FFD">
        <w:rPr>
          <w:rFonts w:ascii="Palatino Linotype" w:hAnsi="Palatino Linotype" w:cs="Times New Roman"/>
          <w:sz w:val="24"/>
          <w:szCs w:val="24"/>
        </w:rPr>
        <w:t>teacher</w:t>
      </w:r>
      <w:r w:rsidR="00CB1EF3" w:rsidRPr="00316FFD">
        <w:rPr>
          <w:rFonts w:ascii="Palatino Linotype" w:hAnsi="Palatino Linotype" w:cs="Times New Roman"/>
          <w:sz w:val="24"/>
          <w:szCs w:val="24"/>
        </w:rPr>
        <w:t>’s</w:t>
      </w:r>
      <w:r w:rsidR="00577747" w:rsidRPr="00316FFD">
        <w:rPr>
          <w:rFonts w:ascii="Palatino Linotype" w:hAnsi="Palatino Linotype" w:cs="Times New Roman"/>
          <w:sz w:val="24"/>
          <w:szCs w:val="24"/>
        </w:rPr>
        <w:t xml:space="preserve"> </w:t>
      </w:r>
      <w:r w:rsidR="0063755D" w:rsidRPr="00316FFD">
        <w:rPr>
          <w:rFonts w:ascii="Palatino Linotype" w:hAnsi="Palatino Linotype" w:cs="Times New Roman"/>
          <w:sz w:val="24"/>
          <w:szCs w:val="24"/>
        </w:rPr>
        <w:t>imaginati</w:t>
      </w:r>
      <w:r w:rsidR="00577747" w:rsidRPr="00316FFD">
        <w:rPr>
          <w:rFonts w:ascii="Palatino Linotype" w:hAnsi="Palatino Linotype" w:cs="Times New Roman"/>
          <w:sz w:val="24"/>
          <w:szCs w:val="24"/>
        </w:rPr>
        <w:t xml:space="preserve">on, </w:t>
      </w:r>
      <w:r w:rsidR="008C3325" w:rsidRPr="00316FFD">
        <w:rPr>
          <w:rFonts w:ascii="Palatino Linotype" w:hAnsi="Palatino Linotype" w:cs="Times New Roman"/>
          <w:sz w:val="24"/>
          <w:szCs w:val="24"/>
        </w:rPr>
        <w:t xml:space="preserve">there </w:t>
      </w:r>
      <w:r w:rsidR="004F4682" w:rsidRPr="00316FFD">
        <w:rPr>
          <w:rFonts w:ascii="Palatino Linotype" w:hAnsi="Palatino Linotype" w:cs="Times New Roman"/>
          <w:sz w:val="24"/>
          <w:szCs w:val="24"/>
        </w:rPr>
        <w:t>remains an</w:t>
      </w:r>
      <w:r w:rsidR="00EC22B6" w:rsidRPr="00316FFD">
        <w:rPr>
          <w:rFonts w:ascii="Palatino Linotype" w:hAnsi="Palatino Linotype" w:cs="Times New Roman"/>
          <w:sz w:val="24"/>
          <w:szCs w:val="24"/>
        </w:rPr>
        <w:t xml:space="preserve"> openness to</w:t>
      </w:r>
      <w:r w:rsidR="001B642A" w:rsidRPr="00316FFD">
        <w:rPr>
          <w:rFonts w:ascii="Palatino Linotype" w:hAnsi="Palatino Linotype" w:cs="Times New Roman"/>
          <w:sz w:val="24"/>
          <w:szCs w:val="24"/>
        </w:rPr>
        <w:t xml:space="preserve"> </w:t>
      </w:r>
      <w:r w:rsidR="00C92135" w:rsidRPr="00316FFD">
        <w:rPr>
          <w:rFonts w:ascii="Palatino Linotype" w:hAnsi="Palatino Linotype" w:cs="Times New Roman"/>
          <w:sz w:val="24"/>
          <w:szCs w:val="24"/>
        </w:rPr>
        <w:t>conceiving</w:t>
      </w:r>
      <w:r w:rsidR="00457D6F" w:rsidRPr="00316FFD">
        <w:rPr>
          <w:rFonts w:ascii="Palatino Linotype" w:hAnsi="Palatino Linotype" w:cs="Times New Roman"/>
          <w:sz w:val="24"/>
          <w:szCs w:val="24"/>
        </w:rPr>
        <w:t xml:space="preserve"> </w:t>
      </w:r>
      <w:r w:rsidR="00A15640" w:rsidRPr="00316FFD">
        <w:rPr>
          <w:rFonts w:ascii="Palatino Linotype" w:hAnsi="Palatino Linotype" w:cs="Times New Roman"/>
          <w:sz w:val="24"/>
          <w:szCs w:val="24"/>
        </w:rPr>
        <w:t xml:space="preserve">new </w:t>
      </w:r>
      <w:r w:rsidR="00F50D00" w:rsidRPr="00316FFD">
        <w:rPr>
          <w:rFonts w:ascii="Palatino Linotype" w:hAnsi="Palatino Linotype" w:cs="Times New Roman"/>
          <w:sz w:val="24"/>
          <w:szCs w:val="24"/>
        </w:rPr>
        <w:t>combinati</w:t>
      </w:r>
      <w:r w:rsidR="001B642A" w:rsidRPr="00316FFD">
        <w:rPr>
          <w:rFonts w:ascii="Palatino Linotype" w:hAnsi="Palatino Linotype" w:cs="Times New Roman"/>
          <w:sz w:val="24"/>
          <w:szCs w:val="24"/>
        </w:rPr>
        <w:t xml:space="preserve">ons of established practices and </w:t>
      </w:r>
      <w:r w:rsidR="00A8410A" w:rsidRPr="00316FFD">
        <w:rPr>
          <w:rFonts w:ascii="Palatino Linotype" w:hAnsi="Palatino Linotype" w:cs="Times New Roman"/>
          <w:sz w:val="24"/>
          <w:szCs w:val="24"/>
        </w:rPr>
        <w:t xml:space="preserve">pedagogical </w:t>
      </w:r>
      <w:r w:rsidR="00BB12B5" w:rsidRPr="00316FFD">
        <w:rPr>
          <w:rFonts w:ascii="Palatino Linotype" w:hAnsi="Palatino Linotype" w:cs="Times New Roman"/>
          <w:sz w:val="24"/>
          <w:szCs w:val="24"/>
        </w:rPr>
        <w:t>innovation</w:t>
      </w:r>
      <w:r w:rsidR="00A8410A" w:rsidRPr="00316FFD">
        <w:rPr>
          <w:rFonts w:ascii="Palatino Linotype" w:hAnsi="Palatino Linotype" w:cs="Times New Roman"/>
          <w:sz w:val="24"/>
          <w:szCs w:val="24"/>
        </w:rPr>
        <w:t>s</w:t>
      </w:r>
      <w:r w:rsidR="00A15640" w:rsidRPr="00316FFD">
        <w:rPr>
          <w:rFonts w:ascii="Palatino Linotype" w:hAnsi="Palatino Linotype" w:cs="Times New Roman"/>
          <w:sz w:val="24"/>
          <w:szCs w:val="24"/>
        </w:rPr>
        <w:t xml:space="preserve"> </w:t>
      </w:r>
      <w:r w:rsidR="00A9455D" w:rsidRPr="00316FFD">
        <w:rPr>
          <w:rFonts w:ascii="Palatino Linotype" w:hAnsi="Palatino Linotype" w:cs="Times New Roman"/>
          <w:sz w:val="24"/>
          <w:szCs w:val="24"/>
        </w:rPr>
        <w:t>according to circumstance</w:t>
      </w:r>
      <w:r w:rsidR="002C6FC6" w:rsidRPr="00316FFD">
        <w:rPr>
          <w:rFonts w:ascii="Palatino Linotype" w:hAnsi="Palatino Linotype" w:cs="Times New Roman"/>
          <w:sz w:val="24"/>
          <w:szCs w:val="24"/>
        </w:rPr>
        <w:t>.</w:t>
      </w:r>
    </w:p>
    <w:p w14:paraId="112FA849" w14:textId="77777777" w:rsidR="00316FFD" w:rsidRPr="00316FFD" w:rsidRDefault="00316FFD" w:rsidP="001C2691">
      <w:pPr>
        <w:spacing w:after="0" w:line="480" w:lineRule="auto"/>
        <w:ind w:firstLine="720"/>
        <w:jc w:val="both"/>
        <w:rPr>
          <w:rFonts w:ascii="Palatino Linotype" w:hAnsi="Palatino Linotype" w:cs="Times New Roman"/>
          <w:sz w:val="24"/>
          <w:szCs w:val="24"/>
        </w:rPr>
      </w:pPr>
    </w:p>
    <w:p w14:paraId="5E1494E0" w14:textId="61033367" w:rsidR="00E02794" w:rsidRPr="00316FFD" w:rsidRDefault="000E38DD" w:rsidP="001C2691">
      <w:pPr>
        <w:pStyle w:val="Heading3"/>
        <w:spacing w:before="0" w:line="480" w:lineRule="auto"/>
        <w:jc w:val="both"/>
        <w:rPr>
          <w:rFonts w:ascii="Palatino Linotype" w:hAnsi="Palatino Linotype" w:cs="Times New Roman"/>
          <w:b/>
          <w:bCs/>
          <w:color w:val="auto"/>
        </w:rPr>
      </w:pPr>
      <w:r w:rsidRPr="00316FFD">
        <w:rPr>
          <w:rFonts w:ascii="Palatino Linotype" w:hAnsi="Palatino Linotype" w:cs="Times New Roman"/>
          <w:b/>
          <w:bCs/>
          <w:color w:val="auto"/>
        </w:rPr>
        <w:t xml:space="preserve">Art of </w:t>
      </w:r>
      <w:r w:rsidR="007239D7" w:rsidRPr="00316FFD">
        <w:rPr>
          <w:rFonts w:ascii="Palatino Linotype" w:hAnsi="Palatino Linotype" w:cs="Times New Roman"/>
          <w:b/>
          <w:bCs/>
          <w:color w:val="auto"/>
        </w:rPr>
        <w:t>p</w:t>
      </w:r>
      <w:r w:rsidR="00FE690B" w:rsidRPr="00316FFD">
        <w:rPr>
          <w:rFonts w:ascii="Palatino Linotype" w:hAnsi="Palatino Linotype" w:cs="Times New Roman"/>
          <w:b/>
          <w:bCs/>
          <w:color w:val="auto"/>
        </w:rPr>
        <w:t xml:space="preserve">urposive </w:t>
      </w:r>
      <w:r w:rsidR="007239D7" w:rsidRPr="00316FFD">
        <w:rPr>
          <w:rFonts w:ascii="Palatino Linotype" w:hAnsi="Palatino Linotype" w:cs="Times New Roman"/>
          <w:b/>
          <w:bCs/>
          <w:color w:val="auto"/>
        </w:rPr>
        <w:t>e</w:t>
      </w:r>
      <w:r w:rsidR="00FE690B" w:rsidRPr="00316FFD">
        <w:rPr>
          <w:rFonts w:ascii="Palatino Linotype" w:hAnsi="Palatino Linotype" w:cs="Times New Roman"/>
          <w:b/>
          <w:bCs/>
          <w:color w:val="auto"/>
        </w:rPr>
        <w:t>vocation</w:t>
      </w:r>
    </w:p>
    <w:p w14:paraId="50150D3D" w14:textId="3FC792BA" w:rsidR="00CD7B33" w:rsidRPr="00316FFD" w:rsidRDefault="00740E3C"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 xml:space="preserve">After observing the </w:t>
      </w:r>
      <w:r w:rsidR="008A62D2" w:rsidRPr="00316FFD">
        <w:rPr>
          <w:rFonts w:ascii="Palatino Linotype" w:hAnsi="Palatino Linotype" w:cs="Times New Roman"/>
          <w:sz w:val="24"/>
          <w:szCs w:val="24"/>
        </w:rPr>
        <w:t xml:space="preserve">educational situation and its imagined possibilities, </w:t>
      </w:r>
      <w:r w:rsidR="00AF0A09" w:rsidRPr="00316FFD">
        <w:rPr>
          <w:rFonts w:ascii="Palatino Linotype" w:hAnsi="Palatino Linotype" w:cs="Times New Roman"/>
          <w:sz w:val="24"/>
          <w:szCs w:val="24"/>
        </w:rPr>
        <w:t xml:space="preserve">the next phase </w:t>
      </w:r>
      <w:r w:rsidR="0093232B" w:rsidRPr="00316FFD">
        <w:rPr>
          <w:rFonts w:ascii="Palatino Linotype" w:hAnsi="Palatino Linotype" w:cs="Times New Roman"/>
          <w:sz w:val="24"/>
          <w:szCs w:val="24"/>
        </w:rPr>
        <w:t>in</w:t>
      </w:r>
      <w:r w:rsidR="00AF0A09" w:rsidRPr="00316FFD">
        <w:rPr>
          <w:rFonts w:ascii="Palatino Linotype" w:hAnsi="Palatino Linotype" w:cs="Times New Roman"/>
          <w:sz w:val="24"/>
          <w:szCs w:val="24"/>
        </w:rPr>
        <w:t xml:space="preserve"> the teaching process is to</w:t>
      </w:r>
      <w:r w:rsidR="00443EDE" w:rsidRPr="00316FFD">
        <w:rPr>
          <w:rFonts w:ascii="Palatino Linotype" w:hAnsi="Palatino Linotype" w:cs="Times New Roman"/>
          <w:sz w:val="24"/>
          <w:szCs w:val="24"/>
        </w:rPr>
        <w:t xml:space="preserve"> act</w:t>
      </w:r>
      <w:r w:rsidR="00FB3F80" w:rsidRPr="00316FFD">
        <w:rPr>
          <w:rFonts w:ascii="Palatino Linotype" w:hAnsi="Palatino Linotype" w:cs="Times New Roman"/>
          <w:sz w:val="24"/>
          <w:szCs w:val="24"/>
        </w:rPr>
        <w:t xml:space="preserve"> in </w:t>
      </w:r>
      <w:r w:rsidR="00C67E3F" w:rsidRPr="00316FFD">
        <w:rPr>
          <w:rFonts w:ascii="Palatino Linotype" w:hAnsi="Palatino Linotype" w:cs="Times New Roman"/>
          <w:sz w:val="24"/>
          <w:szCs w:val="24"/>
        </w:rPr>
        <w:t xml:space="preserve">such </w:t>
      </w:r>
      <w:r w:rsidR="00093EAD" w:rsidRPr="00316FFD">
        <w:rPr>
          <w:rFonts w:ascii="Palatino Linotype" w:hAnsi="Palatino Linotype" w:cs="Times New Roman"/>
          <w:sz w:val="24"/>
          <w:szCs w:val="24"/>
        </w:rPr>
        <w:t xml:space="preserve">a way that </w:t>
      </w:r>
      <w:r w:rsidR="00376014" w:rsidRPr="00316FFD">
        <w:rPr>
          <w:rFonts w:ascii="Palatino Linotype" w:hAnsi="Palatino Linotype" w:cs="Times New Roman"/>
          <w:sz w:val="24"/>
          <w:szCs w:val="24"/>
        </w:rPr>
        <w:t>expresses that</w:t>
      </w:r>
      <w:r w:rsidR="00E3761F" w:rsidRPr="00316FFD">
        <w:rPr>
          <w:rFonts w:ascii="Palatino Linotype" w:hAnsi="Palatino Linotype" w:cs="Times New Roman"/>
          <w:sz w:val="24"/>
          <w:szCs w:val="24"/>
        </w:rPr>
        <w:t xml:space="preserve"> which is educationally significant.</w:t>
      </w:r>
      <w:r w:rsidR="00424902" w:rsidRPr="00316FFD">
        <w:rPr>
          <w:rFonts w:ascii="Palatino Linotype" w:hAnsi="Palatino Linotype" w:cs="Times New Roman"/>
          <w:sz w:val="24"/>
          <w:szCs w:val="24"/>
        </w:rPr>
        <w:t xml:space="preserve"> </w:t>
      </w:r>
      <w:r w:rsidR="00051F40" w:rsidRPr="00316FFD">
        <w:rPr>
          <w:rFonts w:ascii="Palatino Linotype" w:hAnsi="Palatino Linotype" w:cs="Times New Roman"/>
          <w:sz w:val="24"/>
          <w:szCs w:val="24"/>
        </w:rPr>
        <w:t>A</w:t>
      </w:r>
      <w:r w:rsidR="00922A44" w:rsidRPr="00316FFD">
        <w:rPr>
          <w:rFonts w:ascii="Palatino Linotype" w:hAnsi="Palatino Linotype" w:cs="Times New Roman"/>
          <w:sz w:val="24"/>
          <w:szCs w:val="24"/>
        </w:rPr>
        <w:t xml:space="preserve"> </w:t>
      </w:r>
      <w:r w:rsidR="00051F40" w:rsidRPr="00316FFD">
        <w:rPr>
          <w:rFonts w:ascii="Palatino Linotype" w:hAnsi="Palatino Linotype" w:cs="Times New Roman"/>
          <w:sz w:val="24"/>
          <w:szCs w:val="24"/>
        </w:rPr>
        <w:t xml:space="preserve">production </w:t>
      </w:r>
      <w:r w:rsidR="00922A44" w:rsidRPr="00316FFD">
        <w:rPr>
          <w:rFonts w:ascii="Palatino Linotype" w:hAnsi="Palatino Linotype" w:cs="Times New Roman"/>
          <w:sz w:val="24"/>
          <w:szCs w:val="24"/>
        </w:rPr>
        <w:t xml:space="preserve">logic </w:t>
      </w:r>
      <w:r w:rsidR="003F21F7" w:rsidRPr="00316FFD">
        <w:rPr>
          <w:rFonts w:ascii="Palatino Linotype" w:hAnsi="Palatino Linotype" w:cs="Times New Roman"/>
          <w:sz w:val="24"/>
          <w:szCs w:val="24"/>
        </w:rPr>
        <w:t>often</w:t>
      </w:r>
      <w:r w:rsidR="004525F7" w:rsidRPr="00316FFD">
        <w:rPr>
          <w:rFonts w:ascii="Palatino Linotype" w:hAnsi="Palatino Linotype" w:cs="Times New Roman"/>
          <w:sz w:val="24"/>
          <w:szCs w:val="24"/>
        </w:rPr>
        <w:t xml:space="preserve"> </w:t>
      </w:r>
      <w:r w:rsidR="00E822DE" w:rsidRPr="00316FFD">
        <w:rPr>
          <w:rFonts w:ascii="Palatino Linotype" w:hAnsi="Palatino Linotype" w:cs="Times New Roman"/>
          <w:sz w:val="24"/>
          <w:szCs w:val="24"/>
        </w:rPr>
        <w:t>condition</w:t>
      </w:r>
      <w:r w:rsidR="003F21F7" w:rsidRPr="00316FFD">
        <w:rPr>
          <w:rFonts w:ascii="Palatino Linotype" w:hAnsi="Palatino Linotype" w:cs="Times New Roman"/>
          <w:sz w:val="24"/>
          <w:szCs w:val="24"/>
        </w:rPr>
        <w:t>s</w:t>
      </w:r>
      <w:r w:rsidR="004C7C97" w:rsidRPr="00316FFD">
        <w:rPr>
          <w:rFonts w:ascii="Palatino Linotype" w:hAnsi="Palatino Linotype" w:cs="Times New Roman"/>
          <w:sz w:val="24"/>
          <w:szCs w:val="24"/>
        </w:rPr>
        <w:t xml:space="preserve"> </w:t>
      </w:r>
      <w:r w:rsidR="00922A44" w:rsidRPr="00316FFD">
        <w:rPr>
          <w:rFonts w:ascii="Palatino Linotype" w:hAnsi="Palatino Linotype" w:cs="Times New Roman"/>
          <w:sz w:val="24"/>
          <w:szCs w:val="24"/>
        </w:rPr>
        <w:t>teach</w:t>
      </w:r>
      <w:r w:rsidR="007F6EC0" w:rsidRPr="00316FFD">
        <w:rPr>
          <w:rFonts w:ascii="Palatino Linotype" w:hAnsi="Palatino Linotype" w:cs="Times New Roman"/>
          <w:sz w:val="24"/>
          <w:szCs w:val="24"/>
        </w:rPr>
        <w:t>ers</w:t>
      </w:r>
      <w:r w:rsidR="00922A44" w:rsidRPr="00316FFD">
        <w:rPr>
          <w:rFonts w:ascii="Palatino Linotype" w:hAnsi="Palatino Linotype" w:cs="Times New Roman"/>
          <w:sz w:val="24"/>
          <w:szCs w:val="24"/>
        </w:rPr>
        <w:t xml:space="preserve"> </w:t>
      </w:r>
      <w:r w:rsidR="003F21F7" w:rsidRPr="00316FFD">
        <w:rPr>
          <w:rFonts w:ascii="Palatino Linotype" w:hAnsi="Palatino Linotype" w:cs="Times New Roman"/>
          <w:sz w:val="24"/>
          <w:szCs w:val="24"/>
        </w:rPr>
        <w:t>in</w:t>
      </w:r>
      <w:r w:rsidR="00922A44" w:rsidRPr="00316FFD">
        <w:rPr>
          <w:rFonts w:ascii="Palatino Linotype" w:hAnsi="Palatino Linotype" w:cs="Times New Roman"/>
          <w:sz w:val="24"/>
          <w:szCs w:val="24"/>
        </w:rPr>
        <w:t>to</w:t>
      </w:r>
      <w:r w:rsidR="00A6205E" w:rsidRPr="00316FFD">
        <w:rPr>
          <w:rFonts w:ascii="Palatino Linotype" w:hAnsi="Palatino Linotype" w:cs="Times New Roman"/>
          <w:sz w:val="24"/>
          <w:szCs w:val="24"/>
        </w:rPr>
        <w:t xml:space="preserve"> </w:t>
      </w:r>
      <w:r w:rsidR="00C203FB" w:rsidRPr="00316FFD">
        <w:rPr>
          <w:rFonts w:ascii="Palatino Linotype" w:hAnsi="Palatino Linotype" w:cs="Times New Roman"/>
          <w:sz w:val="24"/>
          <w:szCs w:val="24"/>
        </w:rPr>
        <w:t>routinely</w:t>
      </w:r>
      <w:r w:rsidR="00107994" w:rsidRPr="00316FFD">
        <w:rPr>
          <w:rFonts w:ascii="Palatino Linotype" w:hAnsi="Palatino Linotype" w:cs="Times New Roman"/>
          <w:sz w:val="24"/>
          <w:szCs w:val="24"/>
        </w:rPr>
        <w:t xml:space="preserve"> follow</w:t>
      </w:r>
      <w:r w:rsidR="0063197D" w:rsidRPr="00316FFD">
        <w:rPr>
          <w:rFonts w:ascii="Palatino Linotype" w:hAnsi="Palatino Linotype" w:cs="Times New Roman"/>
          <w:sz w:val="24"/>
          <w:szCs w:val="24"/>
        </w:rPr>
        <w:t>ing</w:t>
      </w:r>
      <w:r w:rsidR="0076368E" w:rsidRPr="00316FFD">
        <w:rPr>
          <w:rFonts w:ascii="Palatino Linotype" w:hAnsi="Palatino Linotype" w:cs="Times New Roman"/>
          <w:sz w:val="24"/>
          <w:szCs w:val="24"/>
        </w:rPr>
        <w:t xml:space="preserve"> organi</w:t>
      </w:r>
      <w:r w:rsidR="003508EA" w:rsidRPr="00316FFD">
        <w:rPr>
          <w:rFonts w:ascii="Palatino Linotype" w:hAnsi="Palatino Linotype" w:cs="Times New Roman"/>
          <w:sz w:val="24"/>
          <w:szCs w:val="24"/>
        </w:rPr>
        <w:t>z</w:t>
      </w:r>
      <w:r w:rsidR="0076368E" w:rsidRPr="00316FFD">
        <w:rPr>
          <w:rFonts w:ascii="Palatino Linotype" w:hAnsi="Palatino Linotype" w:cs="Times New Roman"/>
          <w:sz w:val="24"/>
          <w:szCs w:val="24"/>
        </w:rPr>
        <w:t>ation</w:t>
      </w:r>
      <w:r w:rsidR="00FA2267" w:rsidRPr="00316FFD">
        <w:rPr>
          <w:rFonts w:ascii="Palatino Linotype" w:hAnsi="Palatino Linotype" w:cs="Times New Roman"/>
          <w:sz w:val="24"/>
          <w:szCs w:val="24"/>
        </w:rPr>
        <w:t>al procedures</w:t>
      </w:r>
      <w:r w:rsidR="001E2DC7" w:rsidRPr="00316FFD">
        <w:rPr>
          <w:rFonts w:ascii="Palatino Linotype" w:hAnsi="Palatino Linotype" w:cs="Times New Roman"/>
          <w:sz w:val="24"/>
          <w:szCs w:val="24"/>
        </w:rPr>
        <w:t xml:space="preserve"> or prescribed interventions</w:t>
      </w:r>
      <w:r w:rsidR="00A20859" w:rsidRPr="00316FFD">
        <w:rPr>
          <w:rFonts w:ascii="Palatino Linotype" w:hAnsi="Palatino Linotype" w:cs="Times New Roman"/>
          <w:sz w:val="24"/>
          <w:szCs w:val="24"/>
        </w:rPr>
        <w:t>,</w:t>
      </w:r>
      <w:r w:rsidR="002C05D8" w:rsidRPr="00316FFD">
        <w:rPr>
          <w:rFonts w:ascii="Palatino Linotype" w:hAnsi="Palatino Linotype" w:cs="Times New Roman"/>
          <w:sz w:val="24"/>
          <w:szCs w:val="24"/>
        </w:rPr>
        <w:t xml:space="preserve"> </w:t>
      </w:r>
      <w:r w:rsidR="006E5BA3" w:rsidRPr="00316FFD">
        <w:rPr>
          <w:rFonts w:ascii="Palatino Linotype" w:hAnsi="Palatino Linotype" w:cs="Times New Roman"/>
          <w:sz w:val="24"/>
          <w:szCs w:val="24"/>
        </w:rPr>
        <w:t>neglect</w:t>
      </w:r>
      <w:r w:rsidR="008761A3" w:rsidRPr="00316FFD">
        <w:rPr>
          <w:rFonts w:ascii="Palatino Linotype" w:hAnsi="Palatino Linotype" w:cs="Times New Roman"/>
          <w:sz w:val="24"/>
          <w:szCs w:val="24"/>
        </w:rPr>
        <w:t>ing</w:t>
      </w:r>
      <w:r w:rsidR="00140ED6" w:rsidRPr="00316FFD">
        <w:rPr>
          <w:rFonts w:ascii="Palatino Linotype" w:hAnsi="Palatino Linotype" w:cs="Times New Roman"/>
          <w:sz w:val="24"/>
          <w:szCs w:val="24"/>
        </w:rPr>
        <w:t xml:space="preserve"> the</w:t>
      </w:r>
      <w:r w:rsidR="006A6806" w:rsidRPr="00316FFD">
        <w:rPr>
          <w:rFonts w:ascii="Palatino Linotype" w:hAnsi="Palatino Linotype" w:cs="Times New Roman"/>
          <w:sz w:val="24"/>
          <w:szCs w:val="24"/>
        </w:rPr>
        <w:t xml:space="preserve"> emergent features and sem</w:t>
      </w:r>
      <w:r w:rsidR="00A72F3C" w:rsidRPr="00316FFD">
        <w:rPr>
          <w:rFonts w:ascii="Palatino Linotype" w:hAnsi="Palatino Linotype" w:cs="Times New Roman"/>
          <w:sz w:val="24"/>
          <w:szCs w:val="24"/>
        </w:rPr>
        <w:t>antics</w:t>
      </w:r>
      <w:r w:rsidR="00A66A3D" w:rsidRPr="00316FFD">
        <w:rPr>
          <w:rFonts w:ascii="Palatino Linotype" w:hAnsi="Palatino Linotype" w:cs="Times New Roman"/>
          <w:sz w:val="24"/>
          <w:szCs w:val="24"/>
        </w:rPr>
        <w:t xml:space="preserve"> </w:t>
      </w:r>
      <w:r w:rsidR="0067353E" w:rsidRPr="00316FFD">
        <w:rPr>
          <w:rFonts w:ascii="Palatino Linotype" w:hAnsi="Palatino Linotype" w:cs="Times New Roman"/>
          <w:sz w:val="24"/>
          <w:szCs w:val="24"/>
        </w:rPr>
        <w:t>embedded</w:t>
      </w:r>
      <w:r w:rsidR="00F627FB" w:rsidRPr="00316FFD">
        <w:rPr>
          <w:rFonts w:ascii="Palatino Linotype" w:hAnsi="Palatino Linotype" w:cs="Times New Roman"/>
          <w:sz w:val="24"/>
          <w:szCs w:val="24"/>
        </w:rPr>
        <w:t xml:space="preserve"> in</w:t>
      </w:r>
      <w:r w:rsidR="00A66A3D" w:rsidRPr="00316FFD">
        <w:rPr>
          <w:rFonts w:ascii="Palatino Linotype" w:hAnsi="Palatino Linotype" w:cs="Times New Roman"/>
          <w:sz w:val="24"/>
          <w:szCs w:val="24"/>
        </w:rPr>
        <w:t xml:space="preserve"> </w:t>
      </w:r>
      <w:r w:rsidR="00A72F3C" w:rsidRPr="00316FFD">
        <w:rPr>
          <w:rFonts w:ascii="Palatino Linotype" w:hAnsi="Palatino Linotype" w:cs="Times New Roman"/>
          <w:sz w:val="24"/>
          <w:szCs w:val="24"/>
        </w:rPr>
        <w:t xml:space="preserve">unique </w:t>
      </w:r>
      <w:r w:rsidR="00E817E2" w:rsidRPr="00316FFD">
        <w:rPr>
          <w:rFonts w:ascii="Palatino Linotype" w:hAnsi="Palatino Linotype" w:cs="Times New Roman"/>
          <w:sz w:val="24"/>
          <w:szCs w:val="24"/>
        </w:rPr>
        <w:t xml:space="preserve">educational </w:t>
      </w:r>
      <w:r w:rsidR="00E06D89" w:rsidRPr="00316FFD">
        <w:rPr>
          <w:rFonts w:ascii="Palatino Linotype" w:hAnsi="Palatino Linotype" w:cs="Times New Roman"/>
          <w:sz w:val="24"/>
          <w:szCs w:val="24"/>
        </w:rPr>
        <w:t>contexts</w:t>
      </w:r>
      <w:r w:rsidR="0026743A" w:rsidRPr="00316FFD">
        <w:rPr>
          <w:rFonts w:ascii="Palatino Linotype" w:hAnsi="Palatino Linotype" w:cs="Times New Roman"/>
          <w:sz w:val="24"/>
          <w:szCs w:val="24"/>
        </w:rPr>
        <w:t>.</w:t>
      </w:r>
      <w:r w:rsidR="00F013BC" w:rsidRPr="00316FFD">
        <w:rPr>
          <w:rFonts w:ascii="Palatino Linotype" w:hAnsi="Palatino Linotype" w:cs="Times New Roman"/>
          <w:sz w:val="24"/>
          <w:szCs w:val="24"/>
        </w:rPr>
        <w:t xml:space="preserve"> </w:t>
      </w:r>
      <w:r w:rsidR="004E30A6" w:rsidRPr="00316FFD">
        <w:rPr>
          <w:rFonts w:ascii="Palatino Linotype" w:hAnsi="Palatino Linotype" w:cs="Times New Roman"/>
          <w:sz w:val="24"/>
          <w:szCs w:val="24"/>
        </w:rPr>
        <w:t xml:space="preserve">This </w:t>
      </w:r>
      <w:r w:rsidR="00181E62" w:rsidRPr="00316FFD">
        <w:rPr>
          <w:rFonts w:ascii="Palatino Linotype" w:hAnsi="Palatino Linotype" w:cs="Times New Roman"/>
          <w:sz w:val="24"/>
          <w:szCs w:val="24"/>
        </w:rPr>
        <w:t xml:space="preserve">automaticity can instil a </w:t>
      </w:r>
      <w:r w:rsidR="00282BE0" w:rsidRPr="00316FFD">
        <w:rPr>
          <w:rFonts w:ascii="Palatino Linotype" w:hAnsi="Palatino Linotype" w:cs="Times New Roman"/>
          <w:sz w:val="24"/>
          <w:szCs w:val="24"/>
        </w:rPr>
        <w:t xml:space="preserve">sense of </w:t>
      </w:r>
      <w:r w:rsidR="006E4A77" w:rsidRPr="00316FFD">
        <w:rPr>
          <w:rFonts w:ascii="Palatino Linotype" w:hAnsi="Palatino Linotype" w:cs="Times New Roman"/>
          <w:sz w:val="24"/>
          <w:szCs w:val="24"/>
        </w:rPr>
        <w:t>detachment</w:t>
      </w:r>
      <w:r w:rsidR="00282BE0" w:rsidRPr="00316FFD">
        <w:rPr>
          <w:rFonts w:ascii="Palatino Linotype" w:hAnsi="Palatino Linotype" w:cs="Times New Roman"/>
          <w:sz w:val="24"/>
          <w:szCs w:val="24"/>
        </w:rPr>
        <w:t xml:space="preserve"> over their actions</w:t>
      </w:r>
      <w:r w:rsidR="00361FA7" w:rsidRPr="00316FFD">
        <w:rPr>
          <w:rFonts w:ascii="Palatino Linotype" w:hAnsi="Palatino Linotype" w:cs="Times New Roman"/>
          <w:sz w:val="24"/>
          <w:szCs w:val="24"/>
        </w:rPr>
        <w:t>.</w:t>
      </w:r>
      <w:r w:rsidR="00DD5D58" w:rsidRPr="00316FFD">
        <w:rPr>
          <w:rFonts w:ascii="Palatino Linotype" w:hAnsi="Palatino Linotype" w:cs="Times New Roman"/>
          <w:sz w:val="24"/>
          <w:szCs w:val="24"/>
        </w:rPr>
        <w:t xml:space="preserve"> </w:t>
      </w:r>
      <w:r w:rsidR="00DC32D4" w:rsidRPr="00316FFD">
        <w:rPr>
          <w:rFonts w:ascii="Palatino Linotype" w:hAnsi="Palatino Linotype" w:cs="Times New Roman"/>
          <w:sz w:val="24"/>
          <w:szCs w:val="24"/>
        </w:rPr>
        <w:t>Indeed, s</w:t>
      </w:r>
      <w:r w:rsidR="007E5B20" w:rsidRPr="00316FFD">
        <w:rPr>
          <w:rFonts w:ascii="Palatino Linotype" w:hAnsi="Palatino Linotype" w:cs="Times New Roman"/>
          <w:sz w:val="24"/>
          <w:szCs w:val="24"/>
        </w:rPr>
        <w:t xml:space="preserve">tudents can </w:t>
      </w:r>
      <w:r w:rsidR="00CD7B33" w:rsidRPr="00316FFD">
        <w:rPr>
          <w:rFonts w:ascii="Palatino Linotype" w:hAnsi="Palatino Linotype" w:cs="Times New Roman"/>
          <w:sz w:val="24"/>
          <w:szCs w:val="24"/>
        </w:rPr>
        <w:t xml:space="preserve">often </w:t>
      </w:r>
      <w:r w:rsidR="00D4375C" w:rsidRPr="00316FFD">
        <w:rPr>
          <w:rFonts w:ascii="Palatino Linotype" w:hAnsi="Palatino Linotype" w:cs="Times New Roman"/>
          <w:sz w:val="24"/>
          <w:szCs w:val="24"/>
        </w:rPr>
        <w:t>notice</w:t>
      </w:r>
      <w:r w:rsidR="00CD7B33" w:rsidRPr="00316FFD">
        <w:rPr>
          <w:rFonts w:ascii="Palatino Linotype" w:hAnsi="Palatino Linotype" w:cs="Times New Roman"/>
          <w:sz w:val="24"/>
          <w:szCs w:val="24"/>
        </w:rPr>
        <w:t xml:space="preserve"> when a teacher is on autopilot mode</w:t>
      </w:r>
      <w:r w:rsidR="005C074D">
        <w:rPr>
          <w:rFonts w:ascii="Palatino Linotype" w:hAnsi="Palatino Linotype" w:cs="Times New Roman"/>
          <w:sz w:val="24"/>
          <w:szCs w:val="24"/>
        </w:rPr>
        <w:t>,</w:t>
      </w:r>
      <w:r w:rsidR="00FA216A" w:rsidRPr="00316FFD">
        <w:rPr>
          <w:rFonts w:ascii="Palatino Linotype" w:hAnsi="Palatino Linotype" w:cs="Times New Roman"/>
          <w:sz w:val="24"/>
          <w:szCs w:val="24"/>
        </w:rPr>
        <w:t xml:space="preserve"> </w:t>
      </w:r>
      <w:r w:rsidR="005C074D">
        <w:rPr>
          <w:rFonts w:ascii="Palatino Linotype" w:hAnsi="Palatino Linotype" w:cs="Times New Roman"/>
          <w:sz w:val="24"/>
          <w:szCs w:val="24"/>
        </w:rPr>
        <w:t>i</w:t>
      </w:r>
      <w:r w:rsidR="0023620D" w:rsidRPr="00316FFD">
        <w:rPr>
          <w:rFonts w:ascii="Palatino Linotype" w:hAnsi="Palatino Linotype" w:cs="Times New Roman"/>
          <w:sz w:val="24"/>
          <w:szCs w:val="24"/>
        </w:rPr>
        <w:t>nattentive</w:t>
      </w:r>
      <w:r w:rsidR="00F243E5" w:rsidRPr="00316FFD">
        <w:rPr>
          <w:rFonts w:ascii="Palatino Linotype" w:hAnsi="Palatino Linotype" w:cs="Times New Roman"/>
          <w:sz w:val="24"/>
          <w:szCs w:val="24"/>
        </w:rPr>
        <w:t xml:space="preserve"> to their </w:t>
      </w:r>
      <w:r w:rsidR="005E4280" w:rsidRPr="00316FFD">
        <w:rPr>
          <w:rFonts w:ascii="Palatino Linotype" w:hAnsi="Palatino Linotype" w:cs="Times New Roman"/>
          <w:sz w:val="24"/>
          <w:szCs w:val="24"/>
        </w:rPr>
        <w:t>responses</w:t>
      </w:r>
      <w:r w:rsidR="00F243E5" w:rsidRPr="00316FFD">
        <w:rPr>
          <w:rFonts w:ascii="Palatino Linotype" w:hAnsi="Palatino Linotype" w:cs="Times New Roman"/>
          <w:sz w:val="24"/>
          <w:szCs w:val="24"/>
        </w:rPr>
        <w:t xml:space="preserve"> and</w:t>
      </w:r>
      <w:r w:rsidR="007C41C5" w:rsidRPr="00316FFD">
        <w:rPr>
          <w:rFonts w:ascii="Palatino Linotype" w:hAnsi="Palatino Linotype" w:cs="Times New Roman"/>
          <w:sz w:val="24"/>
          <w:szCs w:val="24"/>
        </w:rPr>
        <w:t xml:space="preserve"> absentminded</w:t>
      </w:r>
      <w:r w:rsidR="00F243E5" w:rsidRPr="00316FFD">
        <w:rPr>
          <w:rFonts w:ascii="Palatino Linotype" w:hAnsi="Palatino Linotype" w:cs="Times New Roman"/>
          <w:sz w:val="24"/>
          <w:szCs w:val="24"/>
        </w:rPr>
        <w:t xml:space="preserve"> from</w:t>
      </w:r>
      <w:r w:rsidR="005E4280" w:rsidRPr="00316FFD">
        <w:rPr>
          <w:rFonts w:ascii="Palatino Linotype" w:hAnsi="Palatino Linotype" w:cs="Times New Roman"/>
          <w:sz w:val="24"/>
          <w:szCs w:val="24"/>
        </w:rPr>
        <w:t xml:space="preserve"> the material they present.</w:t>
      </w:r>
      <w:r w:rsidR="00C029D4" w:rsidRPr="00316FFD">
        <w:rPr>
          <w:rFonts w:ascii="Palatino Linotype" w:hAnsi="Palatino Linotype" w:cs="Times New Roman"/>
          <w:sz w:val="24"/>
          <w:szCs w:val="24"/>
        </w:rPr>
        <w:t xml:space="preserve"> </w:t>
      </w:r>
      <w:r w:rsidR="009F5504" w:rsidRPr="00316FFD">
        <w:rPr>
          <w:rFonts w:ascii="Palatino Linotype" w:hAnsi="Palatino Linotype" w:cs="Times New Roman"/>
          <w:sz w:val="24"/>
          <w:szCs w:val="24"/>
        </w:rPr>
        <w:t>Conversely</w:t>
      </w:r>
      <w:r w:rsidR="00C96860" w:rsidRPr="00316FFD">
        <w:rPr>
          <w:rFonts w:ascii="Palatino Linotype" w:hAnsi="Palatino Linotype" w:cs="Times New Roman"/>
          <w:sz w:val="24"/>
          <w:szCs w:val="24"/>
        </w:rPr>
        <w:t>, i</w:t>
      </w:r>
      <w:r w:rsidR="00F32A30" w:rsidRPr="00316FFD">
        <w:rPr>
          <w:rFonts w:ascii="Palatino Linotype" w:hAnsi="Palatino Linotype" w:cs="Times New Roman"/>
          <w:sz w:val="24"/>
          <w:szCs w:val="24"/>
        </w:rPr>
        <w:t xml:space="preserve">f a teacher feels and </w:t>
      </w:r>
      <w:r w:rsidR="00F32A30" w:rsidRPr="00316FFD">
        <w:rPr>
          <w:rFonts w:ascii="Palatino Linotype" w:hAnsi="Palatino Linotype" w:cs="Times New Roman"/>
          <w:sz w:val="24"/>
          <w:szCs w:val="24"/>
        </w:rPr>
        <w:lastRenderedPageBreak/>
        <w:t xml:space="preserve">exhibits a sense of ownership and conscious control </w:t>
      </w:r>
      <w:r w:rsidR="004E7A6E" w:rsidRPr="00316FFD">
        <w:rPr>
          <w:rFonts w:ascii="Palatino Linotype" w:hAnsi="Palatino Linotype" w:cs="Times New Roman"/>
          <w:sz w:val="24"/>
          <w:szCs w:val="24"/>
        </w:rPr>
        <w:t>over</w:t>
      </w:r>
      <w:r w:rsidR="00F32A30" w:rsidRPr="00316FFD">
        <w:rPr>
          <w:rFonts w:ascii="Palatino Linotype" w:hAnsi="Palatino Linotype" w:cs="Times New Roman"/>
          <w:sz w:val="24"/>
          <w:szCs w:val="24"/>
        </w:rPr>
        <w:t xml:space="preserve"> </w:t>
      </w:r>
      <w:r w:rsidR="00225E43" w:rsidRPr="00316FFD">
        <w:rPr>
          <w:rFonts w:ascii="Palatino Linotype" w:hAnsi="Palatino Linotype" w:cs="Times New Roman"/>
          <w:sz w:val="24"/>
          <w:szCs w:val="24"/>
        </w:rPr>
        <w:t>their</w:t>
      </w:r>
      <w:r w:rsidR="00F32A30" w:rsidRPr="00316FFD">
        <w:rPr>
          <w:rFonts w:ascii="Palatino Linotype" w:hAnsi="Palatino Linotype" w:cs="Times New Roman"/>
          <w:sz w:val="24"/>
          <w:szCs w:val="24"/>
        </w:rPr>
        <w:t xml:space="preserve"> teaching, this will likely be noticed and</w:t>
      </w:r>
      <w:r w:rsidR="00C465CE" w:rsidRPr="00316FFD">
        <w:rPr>
          <w:rFonts w:ascii="Palatino Linotype" w:hAnsi="Palatino Linotype" w:cs="Times New Roman"/>
          <w:sz w:val="24"/>
          <w:szCs w:val="24"/>
        </w:rPr>
        <w:t xml:space="preserve"> potentially modelled </w:t>
      </w:r>
      <w:r w:rsidR="00F32A30" w:rsidRPr="00316FFD">
        <w:rPr>
          <w:rFonts w:ascii="Palatino Linotype" w:hAnsi="Palatino Linotype" w:cs="Times New Roman"/>
          <w:sz w:val="24"/>
          <w:szCs w:val="24"/>
        </w:rPr>
        <w:t xml:space="preserve">by students as they interact with a teacher who radiates </w:t>
      </w:r>
      <w:r w:rsidR="001509F5" w:rsidRPr="00316FFD">
        <w:rPr>
          <w:rFonts w:ascii="Palatino Linotype" w:hAnsi="Palatino Linotype" w:cs="Times New Roman"/>
          <w:sz w:val="24"/>
          <w:szCs w:val="24"/>
        </w:rPr>
        <w:t>a</w:t>
      </w:r>
      <w:r w:rsidR="00F32A30" w:rsidRPr="00316FFD">
        <w:rPr>
          <w:rFonts w:ascii="Palatino Linotype" w:hAnsi="Palatino Linotype" w:cs="Times New Roman"/>
          <w:sz w:val="24"/>
          <w:szCs w:val="24"/>
        </w:rPr>
        <w:t xml:space="preserve"> passion for </w:t>
      </w:r>
      <w:r w:rsidR="00225E43" w:rsidRPr="00316FFD">
        <w:rPr>
          <w:rFonts w:ascii="Palatino Linotype" w:hAnsi="Palatino Linotype" w:cs="Times New Roman"/>
          <w:sz w:val="24"/>
          <w:szCs w:val="24"/>
        </w:rPr>
        <w:t>their</w:t>
      </w:r>
      <w:r w:rsidR="00F32A30" w:rsidRPr="00316FFD">
        <w:rPr>
          <w:rFonts w:ascii="Palatino Linotype" w:hAnsi="Palatino Linotype" w:cs="Times New Roman"/>
          <w:sz w:val="24"/>
          <w:szCs w:val="24"/>
        </w:rPr>
        <w:t xml:space="preserve"> craft</w:t>
      </w:r>
      <w:r w:rsidR="0030187D" w:rsidRPr="00316FFD">
        <w:rPr>
          <w:rFonts w:ascii="Palatino Linotype" w:hAnsi="Palatino Linotype" w:cs="Times New Roman"/>
          <w:sz w:val="24"/>
          <w:szCs w:val="24"/>
        </w:rPr>
        <w:t>.</w:t>
      </w:r>
      <w:r w:rsidR="006F5E0C"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 xml:space="preserve">Stenhouse </w:t>
      </w:r>
      <w:r w:rsidR="00374A71" w:rsidRPr="00316FFD">
        <w:rPr>
          <w:rFonts w:ascii="Palatino Linotype" w:hAnsi="Palatino Linotype" w:cs="Times New Roman"/>
          <w:sz w:val="24"/>
          <w:szCs w:val="24"/>
        </w:rPr>
        <w:t>(</w:t>
      </w:r>
      <w:r w:rsidR="00F14BC5" w:rsidRPr="00316FFD">
        <w:rPr>
          <w:rFonts w:ascii="Palatino Linotype" w:hAnsi="Palatino Linotype" w:cs="Times New Roman"/>
          <w:sz w:val="24"/>
          <w:szCs w:val="24"/>
        </w:rPr>
        <w:t>1988)</w:t>
      </w:r>
      <w:r w:rsidR="00374A71" w:rsidRPr="00316FFD">
        <w:rPr>
          <w:rFonts w:ascii="Palatino Linotype" w:hAnsi="Palatino Linotype" w:cs="Times New Roman"/>
          <w:sz w:val="24"/>
          <w:szCs w:val="24"/>
        </w:rPr>
        <w:t xml:space="preserve"> </w:t>
      </w:r>
      <w:r w:rsidR="00507E7D" w:rsidRPr="00316FFD">
        <w:rPr>
          <w:rFonts w:ascii="Palatino Linotype" w:hAnsi="Palatino Linotype" w:cs="Times New Roman"/>
          <w:sz w:val="24"/>
          <w:szCs w:val="24"/>
        </w:rPr>
        <w:t>notes</w:t>
      </w:r>
      <w:r w:rsidR="00A9230E" w:rsidRPr="00316FFD">
        <w:rPr>
          <w:rFonts w:ascii="Palatino Linotype" w:hAnsi="Palatino Linotype" w:cs="Times New Roman"/>
          <w:sz w:val="24"/>
          <w:szCs w:val="24"/>
        </w:rPr>
        <w:t xml:space="preserve"> this </w:t>
      </w:r>
      <w:r w:rsidR="0074577E" w:rsidRPr="00316FFD">
        <w:rPr>
          <w:rFonts w:ascii="Palatino Linotype" w:hAnsi="Palatino Linotype" w:cs="Times New Roman"/>
          <w:sz w:val="24"/>
          <w:szCs w:val="24"/>
        </w:rPr>
        <w:t>mental outlook</w:t>
      </w:r>
      <w:r w:rsidR="00D15F5A" w:rsidRPr="00316FFD">
        <w:rPr>
          <w:rFonts w:ascii="Palatino Linotype" w:hAnsi="Palatino Linotype" w:cs="Times New Roman"/>
          <w:sz w:val="24"/>
          <w:szCs w:val="24"/>
        </w:rPr>
        <w:t xml:space="preserve"> </w:t>
      </w:r>
      <w:r w:rsidR="00A9230E" w:rsidRPr="00316FFD">
        <w:rPr>
          <w:rFonts w:ascii="Palatino Linotype" w:hAnsi="Palatino Linotype" w:cs="Times New Roman"/>
          <w:sz w:val="24"/>
          <w:szCs w:val="24"/>
        </w:rPr>
        <w:t xml:space="preserve">can </w:t>
      </w:r>
      <w:r w:rsidR="005870BF" w:rsidRPr="00316FFD">
        <w:rPr>
          <w:rFonts w:ascii="Palatino Linotype" w:hAnsi="Palatino Linotype" w:cs="Times New Roman"/>
          <w:sz w:val="24"/>
          <w:szCs w:val="24"/>
        </w:rPr>
        <w:t>reinvigorate</w:t>
      </w:r>
      <w:r w:rsidR="00A9230E" w:rsidRPr="00316FFD">
        <w:rPr>
          <w:rFonts w:ascii="Palatino Linotype" w:hAnsi="Palatino Linotype" w:cs="Times New Roman"/>
          <w:sz w:val="24"/>
          <w:szCs w:val="24"/>
        </w:rPr>
        <w:t xml:space="preserve"> the </w:t>
      </w:r>
      <w:r w:rsidR="004D1C34" w:rsidRPr="00316FFD">
        <w:rPr>
          <w:rFonts w:ascii="Palatino Linotype" w:hAnsi="Palatino Linotype" w:cs="Times New Roman"/>
          <w:sz w:val="24"/>
          <w:szCs w:val="24"/>
        </w:rPr>
        <w:t xml:space="preserve">desire of the teacher to improve </w:t>
      </w:r>
      <w:r w:rsidR="00E148E6" w:rsidRPr="00316FFD">
        <w:rPr>
          <w:rFonts w:ascii="Palatino Linotype" w:hAnsi="Palatino Linotype" w:cs="Times New Roman"/>
          <w:sz w:val="24"/>
          <w:szCs w:val="24"/>
        </w:rPr>
        <w:t>their</w:t>
      </w:r>
      <w:r w:rsidR="004D1C34" w:rsidRPr="00316FFD">
        <w:rPr>
          <w:rFonts w:ascii="Palatino Linotype" w:hAnsi="Palatino Linotype" w:cs="Times New Roman"/>
          <w:sz w:val="24"/>
          <w:szCs w:val="24"/>
        </w:rPr>
        <w:t xml:space="preserve"> art</w:t>
      </w:r>
      <w:r w:rsidR="00F32A30" w:rsidRPr="00316FFD">
        <w:rPr>
          <w:rFonts w:ascii="Palatino Linotype" w:hAnsi="Palatino Linotype" w:cs="Times New Roman"/>
          <w:sz w:val="24"/>
          <w:szCs w:val="24"/>
        </w:rPr>
        <w:t>.</w:t>
      </w:r>
      <w:r w:rsidR="00D8409E" w:rsidRPr="00316FFD">
        <w:rPr>
          <w:rFonts w:ascii="Palatino Linotype" w:hAnsi="Palatino Linotype" w:cs="Times New Roman"/>
          <w:sz w:val="24"/>
          <w:szCs w:val="24"/>
        </w:rPr>
        <w:t xml:space="preserve"> </w:t>
      </w:r>
      <w:r w:rsidR="006A4029" w:rsidRPr="00316FFD">
        <w:rPr>
          <w:rFonts w:ascii="Palatino Linotype" w:hAnsi="Palatino Linotype" w:cs="Times New Roman"/>
          <w:sz w:val="24"/>
          <w:szCs w:val="24"/>
        </w:rPr>
        <w:t>In this sense t</w:t>
      </w:r>
      <w:r w:rsidR="008C39FD" w:rsidRPr="00316FFD">
        <w:rPr>
          <w:rFonts w:ascii="Palatino Linotype" w:hAnsi="Palatino Linotype" w:cs="Times New Roman"/>
          <w:sz w:val="24"/>
          <w:szCs w:val="24"/>
        </w:rPr>
        <w:t>he art of purposive evocation</w:t>
      </w:r>
      <w:r w:rsidR="00D92938" w:rsidRPr="00316FFD">
        <w:rPr>
          <w:rFonts w:ascii="Palatino Linotype" w:hAnsi="Palatino Linotype" w:cs="Times New Roman"/>
          <w:sz w:val="24"/>
          <w:szCs w:val="24"/>
        </w:rPr>
        <w:t xml:space="preserve"> has its</w:t>
      </w:r>
      <w:r w:rsidR="00C01FD0" w:rsidRPr="00316FFD">
        <w:rPr>
          <w:rFonts w:ascii="Palatino Linotype" w:hAnsi="Palatino Linotype" w:cs="Times New Roman"/>
          <w:sz w:val="24"/>
          <w:szCs w:val="24"/>
        </w:rPr>
        <w:t xml:space="preserve"> source </w:t>
      </w:r>
      <w:r w:rsidR="00442EAB" w:rsidRPr="00316FFD">
        <w:rPr>
          <w:rFonts w:ascii="Palatino Linotype" w:hAnsi="Palatino Linotype" w:cs="Times New Roman"/>
          <w:sz w:val="24"/>
          <w:szCs w:val="24"/>
        </w:rPr>
        <w:t>in the teacher</w:t>
      </w:r>
      <w:r w:rsidR="00B34FAD" w:rsidRPr="00316FFD">
        <w:rPr>
          <w:rFonts w:ascii="Palatino Linotype" w:hAnsi="Palatino Linotype" w:cs="Times New Roman"/>
          <w:sz w:val="24"/>
          <w:szCs w:val="24"/>
        </w:rPr>
        <w:t>.</w:t>
      </w:r>
      <w:r w:rsidR="00667AF9" w:rsidRPr="00316FFD">
        <w:rPr>
          <w:rFonts w:ascii="Palatino Linotype" w:hAnsi="Palatino Linotype" w:cs="Times New Roman"/>
          <w:sz w:val="24"/>
          <w:szCs w:val="24"/>
        </w:rPr>
        <w:t xml:space="preserve"> </w:t>
      </w:r>
      <w:r w:rsidR="00B34FAD" w:rsidRPr="00316FFD">
        <w:rPr>
          <w:rFonts w:ascii="Palatino Linotype" w:hAnsi="Palatino Linotype" w:cs="Times New Roman"/>
          <w:sz w:val="24"/>
          <w:szCs w:val="24"/>
        </w:rPr>
        <w:t>I</w:t>
      </w:r>
      <w:r w:rsidR="0044134A" w:rsidRPr="00316FFD">
        <w:rPr>
          <w:rFonts w:ascii="Palatino Linotype" w:hAnsi="Palatino Linotype" w:cs="Times New Roman"/>
          <w:sz w:val="24"/>
          <w:szCs w:val="24"/>
        </w:rPr>
        <w:t xml:space="preserve">n </w:t>
      </w:r>
      <w:r w:rsidR="0044134A" w:rsidRPr="00316FFD">
        <w:rPr>
          <w:rFonts w:ascii="Palatino Linotype" w:hAnsi="Palatino Linotype" w:cs="Times New Roman"/>
          <w:i/>
          <w:iCs/>
          <w:sz w:val="24"/>
          <w:szCs w:val="24"/>
        </w:rPr>
        <w:t>their</w:t>
      </w:r>
      <w:r w:rsidR="0044134A" w:rsidRPr="00316FFD">
        <w:rPr>
          <w:rFonts w:ascii="Palatino Linotype" w:hAnsi="Palatino Linotype" w:cs="Times New Roman"/>
          <w:sz w:val="24"/>
          <w:szCs w:val="24"/>
        </w:rPr>
        <w:t xml:space="preserve"> intentional act </w:t>
      </w:r>
      <w:r w:rsidR="00842CC0" w:rsidRPr="00316FFD">
        <w:rPr>
          <w:rFonts w:ascii="Palatino Linotype" w:hAnsi="Palatino Linotype" w:cs="Times New Roman"/>
          <w:sz w:val="24"/>
          <w:szCs w:val="24"/>
        </w:rPr>
        <w:t xml:space="preserve">to </w:t>
      </w:r>
      <w:r w:rsidR="00467FE0" w:rsidRPr="00316FFD">
        <w:rPr>
          <w:rFonts w:ascii="Palatino Linotype" w:hAnsi="Palatino Linotype" w:cs="Times New Roman"/>
          <w:sz w:val="24"/>
          <w:szCs w:val="24"/>
        </w:rPr>
        <w:t>evoke</w:t>
      </w:r>
      <w:r w:rsidR="00842CC0" w:rsidRPr="00316FFD">
        <w:rPr>
          <w:rFonts w:ascii="Palatino Linotype" w:hAnsi="Palatino Linotype" w:cs="Times New Roman"/>
          <w:sz w:val="24"/>
          <w:szCs w:val="24"/>
        </w:rPr>
        <w:t xml:space="preserve"> a</w:t>
      </w:r>
      <w:r w:rsidR="00100A60" w:rsidRPr="00316FFD">
        <w:rPr>
          <w:rFonts w:ascii="Palatino Linotype" w:hAnsi="Palatino Linotype" w:cs="Times New Roman"/>
          <w:sz w:val="24"/>
          <w:szCs w:val="24"/>
        </w:rPr>
        <w:t xml:space="preserve"> cognitive or emotional</w:t>
      </w:r>
      <w:r w:rsidR="00842CC0" w:rsidRPr="00316FFD">
        <w:rPr>
          <w:rFonts w:ascii="Palatino Linotype" w:hAnsi="Palatino Linotype" w:cs="Times New Roman"/>
          <w:sz w:val="24"/>
          <w:szCs w:val="24"/>
        </w:rPr>
        <w:t xml:space="preserve"> response from their audience and accentuate its significance.</w:t>
      </w:r>
    </w:p>
    <w:p w14:paraId="08BDBAF0" w14:textId="4349453A" w:rsidR="005B462B" w:rsidRPr="00316FFD" w:rsidRDefault="000A2126"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Teach</w:t>
      </w:r>
      <w:r w:rsidR="002C705B" w:rsidRPr="00316FFD">
        <w:rPr>
          <w:rFonts w:ascii="Palatino Linotype" w:hAnsi="Palatino Linotype" w:cs="Times New Roman"/>
          <w:sz w:val="24"/>
          <w:szCs w:val="24"/>
        </w:rPr>
        <w:t>ers</w:t>
      </w:r>
      <w:r w:rsidRPr="00316FFD">
        <w:rPr>
          <w:rFonts w:ascii="Palatino Linotype" w:hAnsi="Palatino Linotype" w:cs="Times New Roman"/>
          <w:sz w:val="24"/>
          <w:szCs w:val="24"/>
        </w:rPr>
        <w:t xml:space="preserve"> are not merely teaching students something</w:t>
      </w:r>
      <w:r w:rsidR="00B75ABF">
        <w:rPr>
          <w:rFonts w:ascii="Palatino Linotype" w:hAnsi="Palatino Linotype" w:cs="Times New Roman"/>
          <w:sz w:val="24"/>
          <w:szCs w:val="24"/>
        </w:rPr>
        <w:t>,</w:t>
      </w:r>
      <w:r w:rsidRPr="00316FFD">
        <w:rPr>
          <w:rFonts w:ascii="Palatino Linotype" w:hAnsi="Palatino Linotype" w:cs="Times New Roman"/>
          <w:sz w:val="24"/>
          <w:szCs w:val="24"/>
        </w:rPr>
        <w:t xml:space="preserve"> </w:t>
      </w:r>
      <w:r w:rsidR="00B75ABF">
        <w:rPr>
          <w:rFonts w:ascii="Palatino Linotype" w:hAnsi="Palatino Linotype" w:cs="Times New Roman"/>
          <w:sz w:val="24"/>
          <w:szCs w:val="24"/>
        </w:rPr>
        <w:t>t</w:t>
      </w:r>
      <w:r w:rsidRPr="00316FFD">
        <w:rPr>
          <w:rFonts w:ascii="Palatino Linotype" w:hAnsi="Palatino Linotype" w:cs="Times New Roman"/>
          <w:sz w:val="24"/>
          <w:szCs w:val="24"/>
        </w:rPr>
        <w:t xml:space="preserve">hey are </w:t>
      </w:r>
      <w:r w:rsidR="00C01A16" w:rsidRPr="00316FFD">
        <w:rPr>
          <w:rFonts w:ascii="Palatino Linotype" w:hAnsi="Palatino Linotype" w:cs="Times New Roman"/>
          <w:sz w:val="24"/>
          <w:szCs w:val="24"/>
        </w:rPr>
        <w:t>simultaneously</w:t>
      </w:r>
      <w:r w:rsidRPr="00316FFD">
        <w:rPr>
          <w:rFonts w:ascii="Palatino Linotype" w:hAnsi="Palatino Linotype" w:cs="Times New Roman"/>
          <w:sz w:val="24"/>
          <w:szCs w:val="24"/>
        </w:rPr>
        <w:t xml:space="preserve"> teaching students </w:t>
      </w:r>
      <w:r w:rsidRPr="00316FFD">
        <w:rPr>
          <w:rFonts w:ascii="Palatino Linotype" w:hAnsi="Palatino Linotype" w:cs="Times New Roman"/>
          <w:i/>
          <w:iCs/>
          <w:sz w:val="24"/>
          <w:szCs w:val="24"/>
        </w:rPr>
        <w:t>so what</w:t>
      </w:r>
      <w:r w:rsidRPr="00316FFD">
        <w:rPr>
          <w:rFonts w:ascii="Palatino Linotype" w:hAnsi="Palatino Linotype" w:cs="Times New Roman"/>
          <w:sz w:val="24"/>
          <w:szCs w:val="24"/>
        </w:rPr>
        <w:t>.</w:t>
      </w:r>
      <w:r w:rsidR="0036042A" w:rsidRPr="00316FFD">
        <w:rPr>
          <w:rFonts w:ascii="Palatino Linotype" w:hAnsi="Palatino Linotype" w:cs="Times New Roman"/>
          <w:sz w:val="24"/>
          <w:szCs w:val="24"/>
        </w:rPr>
        <w:t xml:space="preserve"> </w:t>
      </w:r>
      <w:r w:rsidRPr="00316FFD">
        <w:rPr>
          <w:rFonts w:ascii="Palatino Linotype" w:hAnsi="Palatino Linotype" w:cs="Times New Roman"/>
          <w:sz w:val="24"/>
          <w:szCs w:val="24"/>
        </w:rPr>
        <w:t xml:space="preserve">The </w:t>
      </w:r>
      <w:r w:rsidR="00FC7E90" w:rsidRPr="00316FFD">
        <w:rPr>
          <w:rFonts w:ascii="Palatino Linotype" w:hAnsi="Palatino Linotype" w:cs="Times New Roman"/>
          <w:sz w:val="24"/>
          <w:szCs w:val="24"/>
        </w:rPr>
        <w:t>subject matter</w:t>
      </w:r>
      <w:r w:rsidRPr="00316FFD">
        <w:rPr>
          <w:rFonts w:ascii="Palatino Linotype" w:hAnsi="Palatino Linotype" w:cs="Times New Roman"/>
          <w:sz w:val="24"/>
          <w:szCs w:val="24"/>
        </w:rPr>
        <w:t xml:space="preserve"> a teacher presents is not perceived neutrally by the student</w:t>
      </w:r>
      <w:r w:rsidR="00F91541" w:rsidRPr="00316FFD">
        <w:rPr>
          <w:rFonts w:ascii="Palatino Linotype" w:hAnsi="Palatino Linotype" w:cs="Times New Roman"/>
          <w:sz w:val="24"/>
          <w:szCs w:val="24"/>
        </w:rPr>
        <w:t>.</w:t>
      </w:r>
      <w:r w:rsidR="00CE7D7F" w:rsidRPr="00316FFD">
        <w:rPr>
          <w:rFonts w:ascii="Palatino Linotype" w:hAnsi="Palatino Linotype" w:cs="Times New Roman"/>
          <w:sz w:val="24"/>
          <w:szCs w:val="24"/>
        </w:rPr>
        <w:t xml:space="preserve"> </w:t>
      </w:r>
      <w:r w:rsidR="00CD4737" w:rsidRPr="00316FFD">
        <w:rPr>
          <w:rFonts w:ascii="Palatino Linotype" w:hAnsi="Palatino Linotype" w:cs="Times New Roman"/>
          <w:sz w:val="24"/>
          <w:szCs w:val="24"/>
        </w:rPr>
        <w:t>A</w:t>
      </w:r>
      <w:r w:rsidR="00E10E2A" w:rsidRPr="00316FFD">
        <w:rPr>
          <w:rFonts w:ascii="Palatino Linotype" w:hAnsi="Palatino Linotype" w:cs="Times New Roman"/>
          <w:sz w:val="24"/>
          <w:szCs w:val="24"/>
        </w:rPr>
        <w:t xml:space="preserve"> teacher </w:t>
      </w:r>
      <w:r w:rsidR="0094474F" w:rsidRPr="00316FFD">
        <w:rPr>
          <w:rFonts w:ascii="Palatino Linotype" w:hAnsi="Palatino Linotype" w:cs="Times New Roman"/>
          <w:sz w:val="24"/>
          <w:szCs w:val="24"/>
        </w:rPr>
        <w:t>must</w:t>
      </w:r>
      <w:r w:rsidR="00377C6B" w:rsidRPr="00316FFD">
        <w:rPr>
          <w:rFonts w:ascii="Palatino Linotype" w:hAnsi="Palatino Linotype" w:cs="Times New Roman"/>
          <w:sz w:val="24"/>
          <w:szCs w:val="24"/>
        </w:rPr>
        <w:t xml:space="preserve"> therefore</w:t>
      </w:r>
      <w:r w:rsidR="0087171E" w:rsidRPr="00316FFD">
        <w:rPr>
          <w:rFonts w:ascii="Palatino Linotype" w:hAnsi="Palatino Linotype" w:cs="Times New Roman"/>
          <w:sz w:val="24"/>
          <w:szCs w:val="24"/>
        </w:rPr>
        <w:t xml:space="preserve"> </w:t>
      </w:r>
      <w:r w:rsidR="00C74651" w:rsidRPr="00316FFD">
        <w:rPr>
          <w:rFonts w:ascii="Palatino Linotype" w:hAnsi="Palatino Linotype" w:cs="Times New Roman"/>
          <w:sz w:val="24"/>
          <w:szCs w:val="24"/>
        </w:rPr>
        <w:t>accentuate</w:t>
      </w:r>
      <w:r w:rsidR="00612C3C" w:rsidRPr="00316FFD">
        <w:rPr>
          <w:rFonts w:ascii="Palatino Linotype" w:hAnsi="Palatino Linotype" w:cs="Times New Roman"/>
          <w:sz w:val="24"/>
          <w:szCs w:val="24"/>
        </w:rPr>
        <w:t xml:space="preserve"> or gesture towards</w:t>
      </w:r>
      <w:r w:rsidR="003F40F3" w:rsidRPr="00316FFD">
        <w:rPr>
          <w:rFonts w:ascii="Palatino Linotype" w:hAnsi="Palatino Linotype" w:cs="Times New Roman"/>
          <w:sz w:val="24"/>
          <w:szCs w:val="24"/>
        </w:rPr>
        <w:t xml:space="preserve"> </w:t>
      </w:r>
      <w:r w:rsidR="004F2E31" w:rsidRPr="00316FFD">
        <w:rPr>
          <w:rFonts w:ascii="Palatino Linotype" w:hAnsi="Palatino Linotype" w:cs="Times New Roman"/>
          <w:sz w:val="24"/>
          <w:szCs w:val="24"/>
        </w:rPr>
        <w:t>its</w:t>
      </w:r>
      <w:r w:rsidR="00C96C0D" w:rsidRPr="00316FFD">
        <w:rPr>
          <w:rFonts w:ascii="Palatino Linotype" w:hAnsi="Palatino Linotype" w:cs="Times New Roman"/>
          <w:sz w:val="24"/>
          <w:szCs w:val="24"/>
        </w:rPr>
        <w:t xml:space="preserve"> significance</w:t>
      </w:r>
      <w:r w:rsidR="00C5378B" w:rsidRPr="00316FFD">
        <w:rPr>
          <w:rFonts w:ascii="Palatino Linotype" w:hAnsi="Palatino Linotype" w:cs="Times New Roman"/>
          <w:sz w:val="24"/>
          <w:szCs w:val="24"/>
        </w:rPr>
        <w:t xml:space="preserve"> </w:t>
      </w:r>
      <w:r w:rsidR="005603D5" w:rsidRPr="00316FFD">
        <w:rPr>
          <w:rFonts w:ascii="Palatino Linotype" w:hAnsi="Palatino Linotype" w:cs="Times New Roman"/>
          <w:sz w:val="24"/>
          <w:szCs w:val="24"/>
        </w:rPr>
        <w:t>using</w:t>
      </w:r>
      <w:r w:rsidR="00157765" w:rsidRPr="00316FFD">
        <w:rPr>
          <w:rFonts w:ascii="Palatino Linotype" w:hAnsi="Palatino Linotype" w:cs="Times New Roman"/>
          <w:sz w:val="24"/>
          <w:szCs w:val="24"/>
        </w:rPr>
        <w:t xml:space="preserve"> </w:t>
      </w:r>
      <w:r w:rsidR="00A54C9C" w:rsidRPr="00316FFD">
        <w:rPr>
          <w:rFonts w:ascii="Palatino Linotype" w:hAnsi="Palatino Linotype" w:cs="Times New Roman"/>
          <w:sz w:val="24"/>
          <w:szCs w:val="24"/>
        </w:rPr>
        <w:t xml:space="preserve">symbolically rich </w:t>
      </w:r>
      <w:r w:rsidR="00CE575D" w:rsidRPr="00316FFD">
        <w:rPr>
          <w:rFonts w:ascii="Palatino Linotype" w:hAnsi="Palatino Linotype" w:cs="Times New Roman"/>
          <w:sz w:val="24"/>
          <w:szCs w:val="24"/>
        </w:rPr>
        <w:t>forms of representation</w:t>
      </w:r>
      <w:r w:rsidR="0096718D" w:rsidRPr="00316FFD">
        <w:rPr>
          <w:rFonts w:ascii="Palatino Linotype" w:hAnsi="Palatino Linotype" w:cs="Times New Roman"/>
          <w:sz w:val="24"/>
          <w:szCs w:val="24"/>
        </w:rPr>
        <w:t xml:space="preserve"> </w:t>
      </w:r>
      <w:r w:rsidR="00481C00" w:rsidRPr="00316FFD">
        <w:rPr>
          <w:rFonts w:ascii="Palatino Linotype" w:hAnsi="Palatino Linotype" w:cs="Times New Roman"/>
          <w:sz w:val="24"/>
          <w:szCs w:val="24"/>
        </w:rPr>
        <w:t>and organi</w:t>
      </w:r>
      <w:r w:rsidR="003508EA" w:rsidRPr="00316FFD">
        <w:rPr>
          <w:rFonts w:ascii="Palatino Linotype" w:hAnsi="Palatino Linotype" w:cs="Times New Roman"/>
          <w:sz w:val="24"/>
          <w:szCs w:val="24"/>
        </w:rPr>
        <w:t>z</w:t>
      </w:r>
      <w:r w:rsidR="00481C00" w:rsidRPr="00316FFD">
        <w:rPr>
          <w:rFonts w:ascii="Palatino Linotype" w:hAnsi="Palatino Linotype" w:cs="Times New Roman"/>
          <w:sz w:val="24"/>
          <w:szCs w:val="24"/>
        </w:rPr>
        <w:t>ation</w:t>
      </w:r>
      <w:r w:rsidRPr="00316FFD">
        <w:rPr>
          <w:rFonts w:ascii="Palatino Linotype" w:hAnsi="Palatino Linotype" w:cs="Times New Roman"/>
          <w:sz w:val="24"/>
          <w:szCs w:val="24"/>
        </w:rPr>
        <w:t>.</w:t>
      </w:r>
      <w:r w:rsidR="006B506F" w:rsidRPr="00316FFD">
        <w:rPr>
          <w:rFonts w:ascii="Palatino Linotype" w:hAnsi="Palatino Linotype" w:cs="Times New Roman"/>
          <w:sz w:val="24"/>
          <w:szCs w:val="24"/>
        </w:rPr>
        <w:t xml:space="preserve"> </w:t>
      </w:r>
      <w:r w:rsidR="00E87BF7" w:rsidRPr="00316FFD">
        <w:rPr>
          <w:rFonts w:ascii="Palatino Linotype" w:hAnsi="Palatino Linotype" w:cs="Times New Roman"/>
          <w:sz w:val="24"/>
          <w:szCs w:val="24"/>
        </w:rPr>
        <w:t xml:space="preserve">It is </w:t>
      </w:r>
      <w:r w:rsidR="0005358D" w:rsidRPr="00316FFD">
        <w:rPr>
          <w:rFonts w:ascii="Palatino Linotype" w:hAnsi="Palatino Linotype" w:cs="Times New Roman"/>
          <w:sz w:val="24"/>
          <w:szCs w:val="24"/>
        </w:rPr>
        <w:t xml:space="preserve">not </w:t>
      </w:r>
      <w:r w:rsidR="0078377D" w:rsidRPr="00316FFD">
        <w:rPr>
          <w:rFonts w:ascii="Palatino Linotype" w:hAnsi="Palatino Linotype" w:cs="Times New Roman"/>
          <w:sz w:val="24"/>
          <w:szCs w:val="24"/>
        </w:rPr>
        <w:t>simply</w:t>
      </w:r>
      <w:r w:rsidR="0005358D" w:rsidRPr="00316FFD">
        <w:rPr>
          <w:rFonts w:ascii="Palatino Linotype" w:hAnsi="Palatino Linotype" w:cs="Times New Roman"/>
          <w:sz w:val="24"/>
          <w:szCs w:val="24"/>
        </w:rPr>
        <w:t xml:space="preserve"> the content </w:t>
      </w:r>
      <w:r w:rsidR="006C07F5" w:rsidRPr="00316FFD">
        <w:rPr>
          <w:rFonts w:ascii="Palatino Linotype" w:hAnsi="Palatino Linotype" w:cs="Times New Roman"/>
          <w:sz w:val="24"/>
          <w:szCs w:val="24"/>
        </w:rPr>
        <w:t>and</w:t>
      </w:r>
      <w:r w:rsidR="0005358D" w:rsidRPr="00316FFD">
        <w:rPr>
          <w:rFonts w:ascii="Palatino Linotype" w:hAnsi="Palatino Linotype" w:cs="Times New Roman"/>
          <w:sz w:val="24"/>
          <w:szCs w:val="24"/>
        </w:rPr>
        <w:t xml:space="preserve"> </w:t>
      </w:r>
      <w:r w:rsidR="00614B67" w:rsidRPr="00316FFD">
        <w:rPr>
          <w:rFonts w:ascii="Palatino Linotype" w:hAnsi="Palatino Linotype" w:cs="Times New Roman"/>
          <w:sz w:val="24"/>
          <w:szCs w:val="24"/>
        </w:rPr>
        <w:t>prescribed</w:t>
      </w:r>
      <w:r w:rsidR="0005358D" w:rsidRPr="00316FFD">
        <w:rPr>
          <w:rFonts w:ascii="Palatino Linotype" w:hAnsi="Palatino Linotype" w:cs="Times New Roman"/>
          <w:sz w:val="24"/>
          <w:szCs w:val="24"/>
        </w:rPr>
        <w:t xml:space="preserve"> </w:t>
      </w:r>
      <w:r w:rsidR="00F94D6C" w:rsidRPr="00316FFD">
        <w:rPr>
          <w:rFonts w:ascii="Palatino Linotype" w:hAnsi="Palatino Linotype" w:cs="Times New Roman"/>
          <w:sz w:val="24"/>
          <w:szCs w:val="24"/>
        </w:rPr>
        <w:t>instructional</w:t>
      </w:r>
      <w:r w:rsidR="0005358D" w:rsidRPr="00316FFD">
        <w:rPr>
          <w:rFonts w:ascii="Palatino Linotype" w:hAnsi="Palatino Linotype" w:cs="Times New Roman"/>
          <w:sz w:val="24"/>
          <w:szCs w:val="24"/>
        </w:rPr>
        <w:t xml:space="preserve"> approach that matters</w:t>
      </w:r>
      <w:r w:rsidR="00622DE2" w:rsidRPr="00316FFD">
        <w:rPr>
          <w:rFonts w:ascii="Palatino Linotype" w:hAnsi="Palatino Linotype" w:cs="Times New Roman"/>
          <w:sz w:val="24"/>
          <w:szCs w:val="24"/>
        </w:rPr>
        <w:t xml:space="preserve"> then</w:t>
      </w:r>
      <w:r w:rsidR="00BE71EB" w:rsidRPr="00316FFD">
        <w:rPr>
          <w:rFonts w:ascii="Palatino Linotype" w:hAnsi="Palatino Linotype" w:cs="Times New Roman"/>
          <w:sz w:val="24"/>
          <w:szCs w:val="24"/>
        </w:rPr>
        <w:t>.</w:t>
      </w:r>
      <w:r w:rsidR="006C07F5" w:rsidRPr="00316FFD">
        <w:rPr>
          <w:rFonts w:ascii="Palatino Linotype" w:hAnsi="Palatino Linotype" w:cs="Times New Roman"/>
          <w:sz w:val="24"/>
          <w:szCs w:val="24"/>
        </w:rPr>
        <w:t xml:space="preserve"> B</w:t>
      </w:r>
      <w:r w:rsidR="0005358D" w:rsidRPr="00316FFD">
        <w:rPr>
          <w:rFonts w:ascii="Palatino Linotype" w:hAnsi="Palatino Linotype" w:cs="Times New Roman"/>
          <w:sz w:val="24"/>
          <w:szCs w:val="24"/>
        </w:rPr>
        <w:t xml:space="preserve">ut </w:t>
      </w:r>
      <w:r w:rsidR="00591BDC" w:rsidRPr="00316FFD">
        <w:rPr>
          <w:rFonts w:ascii="Palatino Linotype" w:hAnsi="Palatino Linotype" w:cs="Times New Roman"/>
          <w:sz w:val="24"/>
          <w:szCs w:val="24"/>
        </w:rPr>
        <w:t>equally</w:t>
      </w:r>
      <w:r w:rsidR="00D7743C" w:rsidRPr="00316FFD">
        <w:rPr>
          <w:rFonts w:ascii="Palatino Linotype" w:hAnsi="Palatino Linotype" w:cs="Times New Roman"/>
          <w:sz w:val="24"/>
          <w:szCs w:val="24"/>
        </w:rPr>
        <w:t xml:space="preserve"> </w:t>
      </w:r>
      <w:r w:rsidR="0078112A" w:rsidRPr="00316FFD">
        <w:rPr>
          <w:rFonts w:ascii="Palatino Linotype" w:hAnsi="Palatino Linotype" w:cs="Times New Roman"/>
          <w:sz w:val="24"/>
          <w:szCs w:val="24"/>
        </w:rPr>
        <w:t xml:space="preserve">the </w:t>
      </w:r>
      <w:r w:rsidR="0078112A" w:rsidRPr="00316FFD">
        <w:rPr>
          <w:rFonts w:ascii="Palatino Linotype" w:hAnsi="Palatino Linotype" w:cs="Times New Roman"/>
          <w:i/>
          <w:iCs/>
          <w:sz w:val="24"/>
          <w:szCs w:val="24"/>
        </w:rPr>
        <w:t>form</w:t>
      </w:r>
      <w:r w:rsidR="0078112A" w:rsidRPr="00316FFD">
        <w:rPr>
          <w:rFonts w:ascii="Palatino Linotype" w:hAnsi="Palatino Linotype" w:cs="Times New Roman"/>
          <w:sz w:val="24"/>
          <w:szCs w:val="24"/>
        </w:rPr>
        <w:t xml:space="preserve"> of </w:t>
      </w:r>
      <w:r w:rsidR="006455CE" w:rsidRPr="00316FFD">
        <w:rPr>
          <w:rFonts w:ascii="Palatino Linotype" w:hAnsi="Palatino Linotype" w:cs="Times New Roman"/>
          <w:sz w:val="24"/>
          <w:szCs w:val="24"/>
        </w:rPr>
        <w:t>representation</w:t>
      </w:r>
      <w:r w:rsidR="00C52AD3" w:rsidRPr="00316FFD">
        <w:rPr>
          <w:rFonts w:ascii="Palatino Linotype" w:hAnsi="Palatino Linotype" w:cs="Times New Roman"/>
          <w:sz w:val="24"/>
          <w:szCs w:val="24"/>
        </w:rPr>
        <w:t xml:space="preserve"> brought to bear by the teacher</w:t>
      </w:r>
      <w:r w:rsidR="0078112A" w:rsidRPr="00316FFD">
        <w:rPr>
          <w:rFonts w:ascii="Palatino Linotype" w:hAnsi="Palatino Linotype" w:cs="Times New Roman"/>
          <w:sz w:val="24"/>
          <w:szCs w:val="24"/>
        </w:rPr>
        <w:t>.</w:t>
      </w:r>
      <w:r w:rsidR="00C52AD3" w:rsidRPr="00316FFD">
        <w:rPr>
          <w:rFonts w:ascii="Palatino Linotype" w:hAnsi="Palatino Linotype" w:cs="Times New Roman"/>
          <w:sz w:val="24"/>
          <w:szCs w:val="24"/>
        </w:rPr>
        <w:t xml:space="preserve"> </w:t>
      </w:r>
      <w:r w:rsidR="009D1DFA" w:rsidRPr="00316FFD">
        <w:rPr>
          <w:rFonts w:ascii="Palatino Linotype" w:hAnsi="Palatino Linotype" w:cs="Times New Roman"/>
          <w:sz w:val="24"/>
          <w:szCs w:val="24"/>
        </w:rPr>
        <w:t>Eisner</w:t>
      </w:r>
      <w:r w:rsidR="008759A7" w:rsidRPr="00316FFD">
        <w:rPr>
          <w:rFonts w:ascii="Palatino Linotype" w:hAnsi="Palatino Linotype" w:cs="Times New Roman"/>
          <w:sz w:val="24"/>
          <w:szCs w:val="24"/>
        </w:rPr>
        <w:t xml:space="preserve"> (2003)</w:t>
      </w:r>
      <w:r w:rsidR="009D1DFA" w:rsidRPr="00316FFD">
        <w:rPr>
          <w:rFonts w:ascii="Palatino Linotype" w:hAnsi="Palatino Linotype" w:cs="Times New Roman"/>
          <w:sz w:val="24"/>
          <w:szCs w:val="24"/>
        </w:rPr>
        <w:t xml:space="preserve"> reminds us f</w:t>
      </w:r>
      <w:r w:rsidR="00C342C8" w:rsidRPr="00316FFD">
        <w:rPr>
          <w:rFonts w:ascii="Palatino Linotype" w:hAnsi="Palatino Linotype" w:cs="Times New Roman"/>
          <w:sz w:val="24"/>
          <w:szCs w:val="24"/>
        </w:rPr>
        <w:t>orm and content</w:t>
      </w:r>
      <w:r w:rsidR="00692FAA" w:rsidRPr="00316FFD">
        <w:rPr>
          <w:rFonts w:ascii="Palatino Linotype" w:hAnsi="Palatino Linotype" w:cs="Times New Roman"/>
          <w:sz w:val="24"/>
          <w:szCs w:val="24"/>
        </w:rPr>
        <w:t xml:space="preserve"> are</w:t>
      </w:r>
      <w:r w:rsidR="001E4B6A" w:rsidRPr="00316FFD">
        <w:rPr>
          <w:rFonts w:ascii="Palatino Linotype" w:hAnsi="Palatino Linotype" w:cs="Times New Roman"/>
          <w:sz w:val="24"/>
          <w:szCs w:val="24"/>
        </w:rPr>
        <w:t xml:space="preserve"> </w:t>
      </w:r>
      <w:r w:rsidR="000900DB" w:rsidRPr="00316FFD">
        <w:rPr>
          <w:rFonts w:ascii="Palatino Linotype" w:hAnsi="Palatino Linotype" w:cs="Times New Roman"/>
          <w:sz w:val="24"/>
          <w:szCs w:val="24"/>
        </w:rPr>
        <w:t>inextricably linked</w:t>
      </w:r>
      <w:r w:rsidR="00D00498">
        <w:rPr>
          <w:rFonts w:ascii="Palatino Linotype" w:hAnsi="Palatino Linotype" w:cs="Times New Roman"/>
          <w:sz w:val="24"/>
          <w:szCs w:val="24"/>
        </w:rPr>
        <w:t>;</w:t>
      </w:r>
      <w:r w:rsidR="00FE0EC7" w:rsidRPr="00316FFD">
        <w:rPr>
          <w:rFonts w:ascii="Palatino Linotype" w:hAnsi="Palatino Linotype" w:cs="Times New Roman"/>
          <w:sz w:val="24"/>
          <w:szCs w:val="24"/>
        </w:rPr>
        <w:t xml:space="preserve"> </w:t>
      </w:r>
      <w:r w:rsidR="00D00498">
        <w:rPr>
          <w:rFonts w:ascii="Palatino Linotype" w:hAnsi="Palatino Linotype" w:cs="Times New Roman"/>
          <w:sz w:val="24"/>
          <w:szCs w:val="24"/>
        </w:rPr>
        <w:t>b</w:t>
      </w:r>
      <w:r w:rsidR="00F84E01">
        <w:rPr>
          <w:rFonts w:ascii="Palatino Linotype" w:hAnsi="Palatino Linotype" w:cs="Times New Roman"/>
          <w:sz w:val="24"/>
          <w:szCs w:val="24"/>
        </w:rPr>
        <w:t xml:space="preserve">y </w:t>
      </w:r>
      <w:r w:rsidR="00C72D58">
        <w:rPr>
          <w:rFonts w:ascii="Palatino Linotype" w:hAnsi="Palatino Linotype" w:cs="Times New Roman"/>
          <w:sz w:val="24"/>
          <w:szCs w:val="24"/>
        </w:rPr>
        <w:t>changing</w:t>
      </w:r>
      <w:r w:rsidR="00FC71D5" w:rsidRPr="00316FFD">
        <w:rPr>
          <w:rFonts w:ascii="Palatino Linotype" w:hAnsi="Palatino Linotype" w:cs="Times New Roman"/>
          <w:sz w:val="24"/>
          <w:szCs w:val="24"/>
        </w:rPr>
        <w:t xml:space="preserve"> </w:t>
      </w:r>
      <w:r w:rsidR="00161B34" w:rsidRPr="00316FFD">
        <w:rPr>
          <w:rFonts w:ascii="Palatino Linotype" w:hAnsi="Palatino Linotype" w:cs="Times New Roman"/>
          <w:sz w:val="24"/>
          <w:szCs w:val="24"/>
        </w:rPr>
        <w:t>the</w:t>
      </w:r>
      <w:r w:rsidR="00FC71D5" w:rsidRPr="00316FFD">
        <w:rPr>
          <w:rFonts w:ascii="Palatino Linotype" w:hAnsi="Palatino Linotype" w:cs="Times New Roman"/>
          <w:sz w:val="24"/>
          <w:szCs w:val="24"/>
        </w:rPr>
        <w:t xml:space="preserve"> </w:t>
      </w:r>
      <w:r w:rsidR="008218FF" w:rsidRPr="00316FFD">
        <w:rPr>
          <w:rFonts w:ascii="Palatino Linotype" w:hAnsi="Palatino Linotype" w:cs="Times New Roman"/>
          <w:sz w:val="24"/>
          <w:szCs w:val="24"/>
        </w:rPr>
        <w:t xml:space="preserve">intonation </w:t>
      </w:r>
      <w:r w:rsidR="00FC71D5" w:rsidRPr="00316FFD">
        <w:rPr>
          <w:rFonts w:ascii="Palatino Linotype" w:hAnsi="Palatino Linotype" w:cs="Times New Roman"/>
          <w:sz w:val="24"/>
          <w:szCs w:val="24"/>
        </w:rPr>
        <w:t>in a</w:t>
      </w:r>
      <w:r w:rsidR="00C96546" w:rsidRPr="00316FFD">
        <w:rPr>
          <w:rFonts w:ascii="Palatino Linotype" w:hAnsi="Palatino Linotype" w:cs="Times New Roman"/>
          <w:sz w:val="24"/>
          <w:szCs w:val="24"/>
        </w:rPr>
        <w:t xml:space="preserve"> line of poetry</w:t>
      </w:r>
      <w:r w:rsidR="00FC71D5" w:rsidRPr="00316FFD">
        <w:rPr>
          <w:rFonts w:ascii="Palatino Linotype" w:hAnsi="Palatino Linotype" w:cs="Times New Roman"/>
          <w:sz w:val="24"/>
          <w:szCs w:val="24"/>
        </w:rPr>
        <w:t xml:space="preserve"> </w:t>
      </w:r>
      <w:r w:rsidR="003B657B">
        <w:rPr>
          <w:rFonts w:ascii="Palatino Linotype" w:hAnsi="Palatino Linotype" w:cs="Times New Roman"/>
          <w:sz w:val="24"/>
          <w:szCs w:val="24"/>
        </w:rPr>
        <w:t>one</w:t>
      </w:r>
      <w:r w:rsidR="00182F2D" w:rsidRPr="00316FFD">
        <w:rPr>
          <w:rFonts w:ascii="Palatino Linotype" w:hAnsi="Palatino Linotype" w:cs="Times New Roman"/>
          <w:sz w:val="24"/>
          <w:szCs w:val="24"/>
        </w:rPr>
        <w:t xml:space="preserve"> change</w:t>
      </w:r>
      <w:r w:rsidR="003B657B">
        <w:rPr>
          <w:rFonts w:ascii="Palatino Linotype" w:hAnsi="Palatino Linotype" w:cs="Times New Roman"/>
          <w:sz w:val="24"/>
          <w:szCs w:val="24"/>
        </w:rPr>
        <w:t>s</w:t>
      </w:r>
      <w:r w:rsidR="00182F2D" w:rsidRPr="00316FFD">
        <w:rPr>
          <w:rFonts w:ascii="Palatino Linotype" w:hAnsi="Palatino Linotype" w:cs="Times New Roman"/>
          <w:sz w:val="24"/>
          <w:szCs w:val="24"/>
        </w:rPr>
        <w:t xml:space="preserve"> the poem’s meaning.</w:t>
      </w:r>
      <w:r w:rsidR="00EA2489" w:rsidRPr="00316FFD">
        <w:rPr>
          <w:rFonts w:ascii="Palatino Linotype" w:hAnsi="Palatino Linotype" w:cs="Times New Roman"/>
          <w:sz w:val="24"/>
          <w:szCs w:val="24"/>
        </w:rPr>
        <w:t xml:space="preserve"> </w:t>
      </w:r>
      <w:r w:rsidR="00745FAD" w:rsidRPr="00316FFD">
        <w:rPr>
          <w:rFonts w:ascii="Palatino Linotype" w:hAnsi="Palatino Linotype" w:cs="Times New Roman"/>
          <w:sz w:val="24"/>
          <w:szCs w:val="24"/>
        </w:rPr>
        <w:t>T</w:t>
      </w:r>
      <w:r w:rsidR="004F2E31" w:rsidRPr="00316FFD">
        <w:rPr>
          <w:rFonts w:ascii="Palatino Linotype" w:hAnsi="Palatino Linotype" w:cs="Times New Roman"/>
          <w:sz w:val="24"/>
          <w:szCs w:val="24"/>
        </w:rPr>
        <w:t>eachers</w:t>
      </w:r>
      <w:r w:rsidR="005D659A" w:rsidRPr="00316FFD">
        <w:rPr>
          <w:rFonts w:ascii="Palatino Linotype" w:hAnsi="Palatino Linotype" w:cs="Times New Roman"/>
          <w:sz w:val="24"/>
          <w:szCs w:val="24"/>
        </w:rPr>
        <w:t xml:space="preserve"> </w:t>
      </w:r>
      <w:r w:rsidR="0037684B" w:rsidRPr="00316FFD">
        <w:rPr>
          <w:rFonts w:ascii="Palatino Linotype" w:hAnsi="Palatino Linotype" w:cs="Times New Roman"/>
          <w:sz w:val="24"/>
          <w:szCs w:val="24"/>
        </w:rPr>
        <w:t>are required</w:t>
      </w:r>
      <w:r w:rsidR="005D659A" w:rsidRPr="00316FFD">
        <w:rPr>
          <w:rFonts w:ascii="Palatino Linotype" w:hAnsi="Palatino Linotype" w:cs="Times New Roman"/>
          <w:sz w:val="24"/>
          <w:szCs w:val="24"/>
        </w:rPr>
        <w:t xml:space="preserve"> to </w:t>
      </w:r>
      <w:r w:rsidR="00747160" w:rsidRPr="00316FFD">
        <w:rPr>
          <w:rFonts w:ascii="Palatino Linotype" w:hAnsi="Palatino Linotype" w:cs="Times New Roman"/>
          <w:sz w:val="24"/>
          <w:szCs w:val="24"/>
        </w:rPr>
        <w:t>bring together content</w:t>
      </w:r>
      <w:r w:rsidR="00951E56" w:rsidRPr="00316FFD">
        <w:rPr>
          <w:rFonts w:ascii="Palatino Linotype" w:hAnsi="Palatino Linotype" w:cs="Times New Roman"/>
          <w:sz w:val="24"/>
          <w:szCs w:val="24"/>
        </w:rPr>
        <w:t xml:space="preserve"> and forms of </w:t>
      </w:r>
      <w:r w:rsidR="002E3335" w:rsidRPr="00316FFD">
        <w:rPr>
          <w:rFonts w:ascii="Palatino Linotype" w:hAnsi="Palatino Linotype" w:cs="Times New Roman"/>
          <w:sz w:val="24"/>
          <w:szCs w:val="24"/>
        </w:rPr>
        <w:t>representation</w:t>
      </w:r>
      <w:r w:rsidR="00951E56" w:rsidRPr="00316FFD">
        <w:rPr>
          <w:rFonts w:ascii="Palatino Linotype" w:hAnsi="Palatino Linotype" w:cs="Times New Roman"/>
          <w:sz w:val="24"/>
          <w:szCs w:val="24"/>
        </w:rPr>
        <w:t xml:space="preserve"> </w:t>
      </w:r>
      <w:r w:rsidR="00D511BA" w:rsidRPr="00316FFD">
        <w:rPr>
          <w:rFonts w:ascii="Palatino Linotype" w:hAnsi="Palatino Linotype" w:cs="Times New Roman"/>
          <w:sz w:val="24"/>
          <w:szCs w:val="24"/>
        </w:rPr>
        <w:t>in ways that</w:t>
      </w:r>
      <w:r w:rsidR="00951E56" w:rsidRPr="00316FFD">
        <w:rPr>
          <w:rFonts w:ascii="Palatino Linotype" w:hAnsi="Palatino Linotype" w:cs="Times New Roman"/>
          <w:sz w:val="24"/>
          <w:szCs w:val="24"/>
        </w:rPr>
        <w:t xml:space="preserve"> are </w:t>
      </w:r>
      <w:r w:rsidR="00C57E60" w:rsidRPr="00316FFD">
        <w:rPr>
          <w:rFonts w:ascii="Palatino Linotype" w:hAnsi="Palatino Linotype" w:cs="Times New Roman"/>
          <w:sz w:val="24"/>
          <w:szCs w:val="24"/>
        </w:rPr>
        <w:t>accessible</w:t>
      </w:r>
      <w:r w:rsidR="0082161E" w:rsidRPr="00316FFD">
        <w:rPr>
          <w:rFonts w:ascii="Palatino Linotype" w:hAnsi="Palatino Linotype" w:cs="Times New Roman"/>
          <w:sz w:val="24"/>
          <w:szCs w:val="24"/>
        </w:rPr>
        <w:t xml:space="preserve"> to students</w:t>
      </w:r>
      <w:r w:rsidR="002E3335" w:rsidRPr="00316FFD">
        <w:rPr>
          <w:rFonts w:ascii="Palatino Linotype" w:hAnsi="Palatino Linotype" w:cs="Times New Roman"/>
          <w:sz w:val="24"/>
          <w:szCs w:val="24"/>
        </w:rPr>
        <w:t xml:space="preserve"> and which </w:t>
      </w:r>
      <w:r w:rsidR="00441305" w:rsidRPr="00316FFD">
        <w:rPr>
          <w:rFonts w:ascii="Palatino Linotype" w:hAnsi="Palatino Linotype" w:cs="Times New Roman"/>
          <w:sz w:val="24"/>
          <w:szCs w:val="24"/>
        </w:rPr>
        <w:t>evocatively</w:t>
      </w:r>
      <w:r w:rsidR="00D95EAD" w:rsidRPr="00316FFD">
        <w:rPr>
          <w:rFonts w:ascii="Palatino Linotype" w:hAnsi="Palatino Linotype" w:cs="Times New Roman"/>
          <w:sz w:val="24"/>
          <w:szCs w:val="24"/>
        </w:rPr>
        <w:t xml:space="preserve"> </w:t>
      </w:r>
      <w:r w:rsidR="00564415" w:rsidRPr="00316FFD">
        <w:rPr>
          <w:rFonts w:ascii="Palatino Linotype" w:hAnsi="Palatino Linotype" w:cs="Times New Roman"/>
          <w:sz w:val="24"/>
          <w:szCs w:val="24"/>
        </w:rPr>
        <w:t>signal</w:t>
      </w:r>
      <w:r w:rsidR="0082161E" w:rsidRPr="00316FFD">
        <w:rPr>
          <w:rFonts w:ascii="Palatino Linotype" w:hAnsi="Palatino Linotype" w:cs="Times New Roman"/>
          <w:sz w:val="24"/>
          <w:szCs w:val="24"/>
        </w:rPr>
        <w:t xml:space="preserve"> </w:t>
      </w:r>
      <w:r w:rsidR="00C94466" w:rsidRPr="00316FFD">
        <w:rPr>
          <w:rFonts w:ascii="Palatino Linotype" w:hAnsi="Palatino Linotype" w:cs="Times New Roman"/>
          <w:sz w:val="24"/>
          <w:szCs w:val="24"/>
        </w:rPr>
        <w:t xml:space="preserve">values </w:t>
      </w:r>
      <w:r w:rsidR="00A10CF7" w:rsidRPr="00316FFD">
        <w:rPr>
          <w:rFonts w:ascii="Palatino Linotype" w:hAnsi="Palatino Linotype" w:cs="Times New Roman"/>
          <w:sz w:val="24"/>
          <w:szCs w:val="24"/>
        </w:rPr>
        <w:t>or ideas of</w:t>
      </w:r>
      <w:r w:rsidR="00951E56" w:rsidRPr="00316FFD">
        <w:rPr>
          <w:rFonts w:ascii="Palatino Linotype" w:hAnsi="Palatino Linotype" w:cs="Times New Roman"/>
          <w:sz w:val="24"/>
          <w:szCs w:val="24"/>
        </w:rPr>
        <w:t xml:space="preserve"> </w:t>
      </w:r>
      <w:r w:rsidR="008E61D2" w:rsidRPr="00316FFD">
        <w:rPr>
          <w:rFonts w:ascii="Palatino Linotype" w:hAnsi="Palatino Linotype" w:cs="Times New Roman"/>
          <w:sz w:val="24"/>
          <w:szCs w:val="24"/>
        </w:rPr>
        <w:t>educational significan</w:t>
      </w:r>
      <w:r w:rsidR="00A10CF7" w:rsidRPr="00316FFD">
        <w:rPr>
          <w:rFonts w:ascii="Palatino Linotype" w:hAnsi="Palatino Linotype" w:cs="Times New Roman"/>
          <w:sz w:val="24"/>
          <w:szCs w:val="24"/>
        </w:rPr>
        <w:t>ce</w:t>
      </w:r>
      <w:r w:rsidR="003B31FE" w:rsidRPr="00316FFD">
        <w:rPr>
          <w:rFonts w:ascii="Palatino Linotype" w:hAnsi="Palatino Linotype" w:cs="Times New Roman"/>
          <w:sz w:val="24"/>
          <w:szCs w:val="24"/>
        </w:rPr>
        <w:t xml:space="preserve">. </w:t>
      </w:r>
      <w:r w:rsidR="00C3441F" w:rsidRPr="00316FFD">
        <w:rPr>
          <w:rFonts w:ascii="Palatino Linotype" w:hAnsi="Palatino Linotype" w:cs="Times New Roman"/>
          <w:sz w:val="24"/>
          <w:szCs w:val="24"/>
        </w:rPr>
        <w:t>B</w:t>
      </w:r>
      <w:r w:rsidR="008F0AA5" w:rsidRPr="00316FFD">
        <w:rPr>
          <w:rFonts w:ascii="Palatino Linotype" w:hAnsi="Palatino Linotype" w:cs="Times New Roman"/>
          <w:sz w:val="24"/>
          <w:szCs w:val="24"/>
        </w:rPr>
        <w:t xml:space="preserve">oth </w:t>
      </w:r>
      <w:r w:rsidR="00345E55" w:rsidRPr="00316FFD">
        <w:rPr>
          <w:rFonts w:ascii="Palatino Linotype" w:hAnsi="Palatino Linotype" w:cs="Times New Roman"/>
          <w:sz w:val="24"/>
          <w:szCs w:val="24"/>
        </w:rPr>
        <w:t>explicit</w:t>
      </w:r>
      <w:r w:rsidR="008F0AA5" w:rsidRPr="00316FFD">
        <w:rPr>
          <w:rFonts w:ascii="Palatino Linotype" w:hAnsi="Palatino Linotype" w:cs="Times New Roman"/>
          <w:sz w:val="24"/>
          <w:szCs w:val="24"/>
        </w:rPr>
        <w:t xml:space="preserve"> and sugges</w:t>
      </w:r>
      <w:r w:rsidR="00E06282" w:rsidRPr="00316FFD">
        <w:rPr>
          <w:rFonts w:ascii="Palatino Linotype" w:hAnsi="Palatino Linotype" w:cs="Times New Roman"/>
          <w:sz w:val="24"/>
          <w:szCs w:val="24"/>
        </w:rPr>
        <w:t>tive</w:t>
      </w:r>
      <w:r w:rsidR="00EF5F37" w:rsidRPr="00316FFD">
        <w:rPr>
          <w:rFonts w:ascii="Palatino Linotype" w:hAnsi="Palatino Linotype" w:cs="Times New Roman"/>
          <w:sz w:val="24"/>
          <w:szCs w:val="24"/>
        </w:rPr>
        <w:t xml:space="preserve"> expressions of meaning</w:t>
      </w:r>
      <w:r w:rsidR="00C3441F" w:rsidRPr="00316FFD">
        <w:rPr>
          <w:rFonts w:ascii="Palatino Linotype" w:hAnsi="Palatino Linotype" w:cs="Times New Roman"/>
          <w:sz w:val="24"/>
          <w:szCs w:val="24"/>
        </w:rPr>
        <w:t xml:space="preserve"> </w:t>
      </w:r>
      <w:r w:rsidR="005910DB" w:rsidRPr="00316FFD">
        <w:rPr>
          <w:rFonts w:ascii="Palatino Linotype" w:hAnsi="Palatino Linotype" w:cs="Times New Roman"/>
          <w:sz w:val="24"/>
          <w:szCs w:val="24"/>
        </w:rPr>
        <w:t xml:space="preserve">can </w:t>
      </w:r>
      <w:r w:rsidR="00800D5B" w:rsidRPr="00316FFD">
        <w:rPr>
          <w:rFonts w:ascii="Palatino Linotype" w:hAnsi="Palatino Linotype" w:cs="Times New Roman"/>
          <w:sz w:val="24"/>
          <w:szCs w:val="24"/>
        </w:rPr>
        <w:t>be</w:t>
      </w:r>
      <w:r w:rsidR="00377385" w:rsidRPr="00316FFD">
        <w:rPr>
          <w:rFonts w:ascii="Palatino Linotype" w:hAnsi="Palatino Linotype" w:cs="Times New Roman"/>
          <w:sz w:val="24"/>
          <w:szCs w:val="24"/>
        </w:rPr>
        <w:t xml:space="preserve"> evoked</w:t>
      </w:r>
      <w:r w:rsidR="005910DB" w:rsidRPr="00316FFD">
        <w:rPr>
          <w:rFonts w:ascii="Palatino Linotype" w:hAnsi="Palatino Linotype" w:cs="Times New Roman"/>
          <w:sz w:val="24"/>
          <w:szCs w:val="24"/>
        </w:rPr>
        <w:t xml:space="preserve"> </w:t>
      </w:r>
      <w:r w:rsidR="003F6C7D" w:rsidRPr="00316FFD">
        <w:rPr>
          <w:rFonts w:ascii="Palatino Linotype" w:hAnsi="Palatino Linotype" w:cs="Times New Roman"/>
          <w:sz w:val="24"/>
          <w:szCs w:val="24"/>
        </w:rPr>
        <w:t xml:space="preserve">using language </w:t>
      </w:r>
      <w:r w:rsidR="00752347" w:rsidRPr="00316FFD">
        <w:rPr>
          <w:rFonts w:ascii="Palatino Linotype" w:hAnsi="Palatino Linotype" w:cs="Times New Roman"/>
          <w:sz w:val="24"/>
          <w:szCs w:val="24"/>
        </w:rPr>
        <w:t>and</w:t>
      </w:r>
      <w:r w:rsidR="003F6C7D" w:rsidRPr="00316FFD">
        <w:rPr>
          <w:rFonts w:ascii="Palatino Linotype" w:hAnsi="Palatino Linotype" w:cs="Times New Roman"/>
          <w:sz w:val="24"/>
          <w:szCs w:val="24"/>
        </w:rPr>
        <w:t xml:space="preserve"> other forms of representation</w:t>
      </w:r>
      <w:r w:rsidR="005B462B"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(Todorov 1986)</w:t>
      </w:r>
      <w:r w:rsidR="00C436F7" w:rsidRPr="00316FFD">
        <w:rPr>
          <w:rFonts w:ascii="Palatino Linotype" w:hAnsi="Palatino Linotype" w:cs="Times New Roman"/>
          <w:sz w:val="24"/>
          <w:szCs w:val="24"/>
        </w:rPr>
        <w:t>.</w:t>
      </w:r>
      <w:r w:rsidR="002714D6" w:rsidRPr="00316FFD">
        <w:rPr>
          <w:rFonts w:ascii="Palatino Linotype" w:hAnsi="Palatino Linotype" w:cs="Times New Roman"/>
          <w:sz w:val="24"/>
          <w:szCs w:val="24"/>
        </w:rPr>
        <w:t xml:space="preserve"> </w:t>
      </w:r>
      <w:r w:rsidR="00963968" w:rsidRPr="00316FFD">
        <w:rPr>
          <w:rFonts w:ascii="Palatino Linotype" w:hAnsi="Palatino Linotype" w:cs="Times New Roman"/>
          <w:sz w:val="24"/>
          <w:szCs w:val="24"/>
        </w:rPr>
        <w:t>Suggestive meaning</w:t>
      </w:r>
      <w:r w:rsidR="00223B66" w:rsidRPr="00316FFD">
        <w:rPr>
          <w:rFonts w:ascii="Palatino Linotype" w:hAnsi="Palatino Linotype" w:cs="Times New Roman"/>
          <w:sz w:val="24"/>
          <w:szCs w:val="24"/>
        </w:rPr>
        <w:t>s</w:t>
      </w:r>
      <w:r w:rsidR="006C04CF" w:rsidRPr="00316FFD">
        <w:rPr>
          <w:rFonts w:ascii="Palatino Linotype" w:hAnsi="Palatino Linotype" w:cs="Times New Roman"/>
          <w:sz w:val="24"/>
          <w:szCs w:val="24"/>
        </w:rPr>
        <w:t xml:space="preserve"> depend on the context</w:t>
      </w:r>
      <w:r w:rsidR="00594ABA" w:rsidRPr="00316FFD">
        <w:rPr>
          <w:rFonts w:ascii="Palatino Linotype" w:hAnsi="Palatino Linotype" w:cs="Times New Roman"/>
          <w:sz w:val="24"/>
          <w:szCs w:val="24"/>
        </w:rPr>
        <w:t xml:space="preserve"> (</w:t>
      </w:r>
      <w:r w:rsidR="00666AF2" w:rsidRPr="00316FFD">
        <w:rPr>
          <w:rFonts w:ascii="Palatino Linotype" w:hAnsi="Palatino Linotype" w:cs="Times New Roman"/>
          <w:sz w:val="24"/>
          <w:szCs w:val="24"/>
        </w:rPr>
        <w:t xml:space="preserve">e.g., prior </w:t>
      </w:r>
      <w:r w:rsidR="00CF6FCB" w:rsidRPr="00316FFD">
        <w:rPr>
          <w:rFonts w:ascii="Palatino Linotype" w:hAnsi="Palatino Linotype" w:cs="Times New Roman"/>
          <w:sz w:val="24"/>
          <w:szCs w:val="24"/>
        </w:rPr>
        <w:t>circumstances</w:t>
      </w:r>
      <w:r w:rsidR="00666AF2" w:rsidRPr="00316FFD">
        <w:rPr>
          <w:rFonts w:ascii="Palatino Linotype" w:hAnsi="Palatino Linotype" w:cs="Times New Roman"/>
          <w:sz w:val="24"/>
          <w:szCs w:val="24"/>
        </w:rPr>
        <w:t xml:space="preserve"> and unique interlocutor)</w:t>
      </w:r>
      <w:r w:rsidR="006C04CF" w:rsidRPr="00316FFD">
        <w:rPr>
          <w:rFonts w:ascii="Palatino Linotype" w:hAnsi="Palatino Linotype" w:cs="Times New Roman"/>
          <w:sz w:val="24"/>
          <w:szCs w:val="24"/>
        </w:rPr>
        <w:t>.</w:t>
      </w:r>
      <w:r w:rsidR="00331700" w:rsidRPr="00316FFD">
        <w:rPr>
          <w:rFonts w:ascii="Palatino Linotype" w:hAnsi="Palatino Linotype" w:cs="Times New Roman"/>
          <w:sz w:val="24"/>
          <w:szCs w:val="24"/>
        </w:rPr>
        <w:t xml:space="preserve"> </w:t>
      </w:r>
      <w:r w:rsidR="008E1B51" w:rsidRPr="00316FFD">
        <w:rPr>
          <w:rFonts w:ascii="Palatino Linotype" w:hAnsi="Palatino Linotype" w:cs="Times New Roman"/>
          <w:sz w:val="24"/>
          <w:szCs w:val="24"/>
        </w:rPr>
        <w:t>Such meanings</w:t>
      </w:r>
      <w:r w:rsidR="00963968" w:rsidRPr="00316FFD">
        <w:rPr>
          <w:rFonts w:ascii="Palatino Linotype" w:hAnsi="Palatino Linotype" w:cs="Times New Roman"/>
          <w:sz w:val="24"/>
          <w:szCs w:val="24"/>
        </w:rPr>
        <w:t xml:space="preserve"> </w:t>
      </w:r>
      <w:r w:rsidR="008E1B51" w:rsidRPr="00316FFD">
        <w:rPr>
          <w:rFonts w:ascii="Palatino Linotype" w:hAnsi="Palatino Linotype" w:cs="Times New Roman"/>
          <w:sz w:val="24"/>
          <w:szCs w:val="24"/>
        </w:rPr>
        <w:t xml:space="preserve">are </w:t>
      </w:r>
      <w:r w:rsidR="00710E54" w:rsidRPr="00316FFD">
        <w:rPr>
          <w:rFonts w:ascii="Palatino Linotype" w:hAnsi="Palatino Linotype" w:cs="Times New Roman"/>
          <w:sz w:val="24"/>
          <w:szCs w:val="24"/>
        </w:rPr>
        <w:t>evoke</w:t>
      </w:r>
      <w:r w:rsidR="00223B66" w:rsidRPr="00316FFD">
        <w:rPr>
          <w:rFonts w:ascii="Palatino Linotype" w:hAnsi="Palatino Linotype" w:cs="Times New Roman"/>
          <w:sz w:val="24"/>
          <w:szCs w:val="24"/>
        </w:rPr>
        <w:t>d by the</w:t>
      </w:r>
      <w:r w:rsidR="00507EF6" w:rsidRPr="00316FFD">
        <w:rPr>
          <w:rFonts w:ascii="Palatino Linotype" w:hAnsi="Palatino Linotype" w:cs="Times New Roman"/>
          <w:sz w:val="24"/>
          <w:szCs w:val="24"/>
        </w:rPr>
        <w:t xml:space="preserve"> teacher in the sense that they associate something present</w:t>
      </w:r>
      <w:r w:rsidR="00D469F3" w:rsidRPr="00316FFD">
        <w:rPr>
          <w:rFonts w:ascii="Palatino Linotype" w:hAnsi="Palatino Linotype" w:cs="Times New Roman"/>
          <w:sz w:val="24"/>
          <w:szCs w:val="24"/>
        </w:rPr>
        <w:t xml:space="preserve">, </w:t>
      </w:r>
      <w:r w:rsidR="00C35420" w:rsidRPr="00316FFD">
        <w:rPr>
          <w:rFonts w:ascii="Palatino Linotype" w:hAnsi="Palatino Linotype" w:cs="Times New Roman"/>
          <w:sz w:val="24"/>
          <w:szCs w:val="24"/>
        </w:rPr>
        <w:t>such as an idea or object in the classroom,</w:t>
      </w:r>
      <w:r w:rsidR="00507EF6" w:rsidRPr="00316FFD">
        <w:rPr>
          <w:rFonts w:ascii="Palatino Linotype" w:hAnsi="Palatino Linotype" w:cs="Times New Roman"/>
          <w:sz w:val="24"/>
          <w:szCs w:val="24"/>
        </w:rPr>
        <w:t xml:space="preserve"> with something absent</w:t>
      </w:r>
      <w:r w:rsidR="00AC54A9" w:rsidRPr="00316FFD">
        <w:rPr>
          <w:rFonts w:ascii="Palatino Linotype" w:hAnsi="Palatino Linotype" w:cs="Times New Roman"/>
          <w:sz w:val="24"/>
          <w:szCs w:val="24"/>
        </w:rPr>
        <w:t xml:space="preserve">. </w:t>
      </w:r>
      <w:r w:rsidR="00AF4AA1">
        <w:rPr>
          <w:rFonts w:ascii="Palatino Linotype" w:hAnsi="Palatino Linotype" w:cs="Times New Roman"/>
          <w:sz w:val="24"/>
          <w:szCs w:val="24"/>
        </w:rPr>
        <w:t xml:space="preserve">This </w:t>
      </w:r>
      <w:r w:rsidR="00F4117A">
        <w:rPr>
          <w:rFonts w:ascii="Palatino Linotype" w:hAnsi="Palatino Linotype" w:cs="Times New Roman"/>
          <w:sz w:val="24"/>
          <w:szCs w:val="24"/>
        </w:rPr>
        <w:t>serves</w:t>
      </w:r>
      <w:r w:rsidR="00AD227C">
        <w:rPr>
          <w:rFonts w:ascii="Palatino Linotype" w:hAnsi="Palatino Linotype" w:cs="Times New Roman"/>
          <w:sz w:val="24"/>
          <w:szCs w:val="24"/>
        </w:rPr>
        <w:t xml:space="preserve"> to i</w:t>
      </w:r>
      <w:r w:rsidR="005E00FE" w:rsidRPr="00316FFD">
        <w:rPr>
          <w:rFonts w:ascii="Palatino Linotype" w:hAnsi="Palatino Linotype" w:cs="Times New Roman"/>
          <w:sz w:val="24"/>
          <w:szCs w:val="24"/>
        </w:rPr>
        <w:t>nduc</w:t>
      </w:r>
      <w:r w:rsidR="00AD227C">
        <w:rPr>
          <w:rFonts w:ascii="Palatino Linotype" w:hAnsi="Palatino Linotype" w:cs="Times New Roman"/>
          <w:sz w:val="24"/>
          <w:szCs w:val="24"/>
        </w:rPr>
        <w:t>e</w:t>
      </w:r>
      <w:r w:rsidR="005E00FE" w:rsidRPr="00316FFD">
        <w:rPr>
          <w:rFonts w:ascii="Palatino Linotype" w:hAnsi="Palatino Linotype" w:cs="Times New Roman"/>
          <w:sz w:val="24"/>
          <w:szCs w:val="24"/>
        </w:rPr>
        <w:t xml:space="preserve"> </w:t>
      </w:r>
      <w:r w:rsidR="00B04E6D" w:rsidRPr="00316FFD">
        <w:rPr>
          <w:rFonts w:ascii="Palatino Linotype" w:hAnsi="Palatino Linotype" w:cs="Times New Roman"/>
          <w:sz w:val="24"/>
          <w:szCs w:val="24"/>
        </w:rPr>
        <w:t>wonder</w:t>
      </w:r>
      <w:r w:rsidR="00C3740E" w:rsidRPr="00316FFD">
        <w:rPr>
          <w:rFonts w:ascii="Palatino Linotype" w:hAnsi="Palatino Linotype" w:cs="Times New Roman"/>
          <w:sz w:val="24"/>
          <w:szCs w:val="24"/>
        </w:rPr>
        <w:t xml:space="preserve"> about the world </w:t>
      </w:r>
      <w:r w:rsidR="0098695B" w:rsidRPr="00316FFD">
        <w:rPr>
          <w:rFonts w:ascii="Palatino Linotype" w:hAnsi="Palatino Linotype" w:cs="Times New Roman"/>
          <w:sz w:val="24"/>
          <w:szCs w:val="24"/>
        </w:rPr>
        <w:t>or</w:t>
      </w:r>
      <w:r w:rsidR="00C75A96" w:rsidRPr="00316FFD">
        <w:rPr>
          <w:rFonts w:ascii="Palatino Linotype" w:hAnsi="Palatino Linotype" w:cs="Times New Roman"/>
          <w:sz w:val="24"/>
          <w:szCs w:val="24"/>
        </w:rPr>
        <w:t xml:space="preserve"> </w:t>
      </w:r>
      <w:r w:rsidR="003B4165" w:rsidRPr="00316FFD">
        <w:rPr>
          <w:rFonts w:ascii="Palatino Linotype" w:hAnsi="Palatino Linotype" w:cs="Times New Roman"/>
          <w:sz w:val="24"/>
          <w:szCs w:val="24"/>
        </w:rPr>
        <w:t>one’s</w:t>
      </w:r>
      <w:r w:rsidR="00C3740E" w:rsidRPr="00316FFD">
        <w:rPr>
          <w:rFonts w:ascii="Palatino Linotype" w:hAnsi="Palatino Linotype" w:cs="Times New Roman"/>
          <w:sz w:val="24"/>
          <w:szCs w:val="24"/>
        </w:rPr>
        <w:t xml:space="preserve"> </w:t>
      </w:r>
      <w:r w:rsidR="00F723C7" w:rsidRPr="00316FFD">
        <w:rPr>
          <w:rFonts w:ascii="Palatino Linotype" w:hAnsi="Palatino Linotype" w:cs="Times New Roman"/>
          <w:sz w:val="24"/>
          <w:szCs w:val="24"/>
        </w:rPr>
        <w:t xml:space="preserve">inner </w:t>
      </w:r>
      <w:r w:rsidR="00C3740E" w:rsidRPr="00316FFD">
        <w:rPr>
          <w:rFonts w:ascii="Palatino Linotype" w:hAnsi="Palatino Linotype" w:cs="Times New Roman"/>
          <w:sz w:val="24"/>
          <w:szCs w:val="24"/>
        </w:rPr>
        <w:t>self</w:t>
      </w:r>
      <w:r w:rsidR="00B04E6D" w:rsidRPr="00316FFD">
        <w:rPr>
          <w:rFonts w:ascii="Palatino Linotype" w:hAnsi="Palatino Linotype" w:cs="Times New Roman"/>
          <w:sz w:val="24"/>
          <w:szCs w:val="24"/>
        </w:rPr>
        <w:t xml:space="preserve"> </w:t>
      </w:r>
      <w:r w:rsidR="005E00FE" w:rsidRPr="00316FFD">
        <w:rPr>
          <w:rFonts w:ascii="Palatino Linotype" w:hAnsi="Palatino Linotype" w:cs="Times New Roman"/>
          <w:sz w:val="24"/>
          <w:szCs w:val="24"/>
        </w:rPr>
        <w:t xml:space="preserve">rather than </w:t>
      </w:r>
      <w:r w:rsidR="009E73A7" w:rsidRPr="00316FFD">
        <w:rPr>
          <w:rFonts w:ascii="Palatino Linotype" w:hAnsi="Palatino Linotype" w:cs="Times New Roman"/>
          <w:sz w:val="24"/>
          <w:szCs w:val="24"/>
        </w:rPr>
        <w:t xml:space="preserve">a </w:t>
      </w:r>
      <w:r w:rsidR="005E00FE" w:rsidRPr="00316FFD">
        <w:rPr>
          <w:rFonts w:ascii="Palatino Linotype" w:hAnsi="Palatino Linotype" w:cs="Times New Roman"/>
          <w:sz w:val="24"/>
          <w:szCs w:val="24"/>
        </w:rPr>
        <w:t xml:space="preserve">simple cognitive perception </w:t>
      </w:r>
      <w:r w:rsidR="00F14BC5" w:rsidRPr="00316FFD">
        <w:rPr>
          <w:rFonts w:ascii="Palatino Linotype" w:hAnsi="Palatino Linotype" w:cs="Times New Roman"/>
          <w:sz w:val="24"/>
          <w:szCs w:val="24"/>
        </w:rPr>
        <w:t>(Todorov 1986)</w:t>
      </w:r>
      <w:r w:rsidR="00487725" w:rsidRPr="00316FFD">
        <w:rPr>
          <w:rFonts w:ascii="Palatino Linotype" w:hAnsi="Palatino Linotype" w:cs="Times New Roman"/>
          <w:sz w:val="24"/>
          <w:szCs w:val="24"/>
        </w:rPr>
        <w:t>.</w:t>
      </w:r>
    </w:p>
    <w:p w14:paraId="2F3905F6" w14:textId="674EF0AE" w:rsidR="00E33FD2" w:rsidRDefault="00451AC7"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lastRenderedPageBreak/>
        <w:t>O</w:t>
      </w:r>
      <w:r w:rsidR="00FA2A56" w:rsidRPr="00316FFD">
        <w:rPr>
          <w:rFonts w:ascii="Palatino Linotype" w:hAnsi="Palatino Linotype" w:cs="Times New Roman"/>
          <w:sz w:val="24"/>
          <w:szCs w:val="24"/>
        </w:rPr>
        <w:t xml:space="preserve">ne of the most important </w:t>
      </w:r>
      <w:r w:rsidR="00B765AB" w:rsidRPr="00316FFD">
        <w:rPr>
          <w:rFonts w:ascii="Palatino Linotype" w:hAnsi="Palatino Linotype" w:cs="Times New Roman"/>
          <w:sz w:val="24"/>
          <w:szCs w:val="24"/>
        </w:rPr>
        <w:t>ways of</w:t>
      </w:r>
      <w:r w:rsidR="0071649F" w:rsidRPr="00316FFD">
        <w:rPr>
          <w:rFonts w:ascii="Palatino Linotype" w:hAnsi="Palatino Linotype" w:cs="Times New Roman"/>
          <w:sz w:val="24"/>
          <w:szCs w:val="24"/>
        </w:rPr>
        <w:t xml:space="preserve"> </w:t>
      </w:r>
      <w:r w:rsidR="00EA1EDD" w:rsidRPr="00316FFD">
        <w:rPr>
          <w:rFonts w:ascii="Palatino Linotype" w:hAnsi="Palatino Linotype" w:cs="Times New Roman"/>
          <w:sz w:val="24"/>
          <w:szCs w:val="24"/>
        </w:rPr>
        <w:t>conveying</w:t>
      </w:r>
      <w:r w:rsidR="00B765AB" w:rsidRPr="00316FFD">
        <w:rPr>
          <w:rFonts w:ascii="Palatino Linotype" w:hAnsi="Palatino Linotype" w:cs="Times New Roman"/>
          <w:sz w:val="24"/>
          <w:szCs w:val="24"/>
        </w:rPr>
        <w:t xml:space="preserve"> suggestive meanings is through structuring</w:t>
      </w:r>
      <w:r w:rsidR="008D67BC" w:rsidRPr="00316FFD">
        <w:rPr>
          <w:rFonts w:ascii="Palatino Linotype" w:hAnsi="Palatino Linotype" w:cs="Times New Roman"/>
          <w:sz w:val="24"/>
          <w:szCs w:val="24"/>
        </w:rPr>
        <w:t xml:space="preserve"> students’</w:t>
      </w:r>
      <w:r w:rsidR="00FB5E76" w:rsidRPr="00316FFD">
        <w:rPr>
          <w:rFonts w:ascii="Palatino Linotype" w:hAnsi="Palatino Linotype" w:cs="Times New Roman"/>
          <w:sz w:val="24"/>
          <w:szCs w:val="24"/>
        </w:rPr>
        <w:t xml:space="preserve"> </w:t>
      </w:r>
      <w:r w:rsidR="001D72CE" w:rsidRPr="00316FFD">
        <w:rPr>
          <w:rFonts w:ascii="Palatino Linotype" w:hAnsi="Palatino Linotype" w:cs="Times New Roman"/>
          <w:sz w:val="24"/>
          <w:szCs w:val="24"/>
        </w:rPr>
        <w:t xml:space="preserve">school experience in the form of </w:t>
      </w:r>
      <w:r w:rsidR="008750D1" w:rsidRPr="00316FFD">
        <w:rPr>
          <w:rFonts w:ascii="Palatino Linotype" w:hAnsi="Palatino Linotype" w:cs="Times New Roman"/>
          <w:sz w:val="24"/>
          <w:szCs w:val="24"/>
        </w:rPr>
        <w:t xml:space="preserve">a </w:t>
      </w:r>
      <w:r w:rsidR="001D72CE" w:rsidRPr="00316FFD">
        <w:rPr>
          <w:rFonts w:ascii="Palatino Linotype" w:hAnsi="Palatino Linotype" w:cs="Times New Roman"/>
          <w:sz w:val="24"/>
          <w:szCs w:val="24"/>
        </w:rPr>
        <w:t>narrative.</w:t>
      </w:r>
      <w:r w:rsidR="003F5530" w:rsidRPr="00316FFD">
        <w:rPr>
          <w:rFonts w:ascii="Palatino Linotype" w:hAnsi="Palatino Linotype" w:cs="Times New Roman"/>
          <w:sz w:val="24"/>
          <w:szCs w:val="24"/>
        </w:rPr>
        <w:t xml:space="preserve"> </w:t>
      </w:r>
      <w:r w:rsidR="00F762FC" w:rsidRPr="00316FFD">
        <w:rPr>
          <w:rFonts w:ascii="Palatino Linotype" w:hAnsi="Palatino Linotype" w:cs="Times New Roman"/>
          <w:sz w:val="24"/>
          <w:szCs w:val="24"/>
        </w:rPr>
        <w:t xml:space="preserve">Historically, </w:t>
      </w:r>
      <w:r w:rsidR="00EE4A4B" w:rsidRPr="00316FFD">
        <w:rPr>
          <w:rFonts w:ascii="Palatino Linotype" w:hAnsi="Palatino Linotype" w:cs="Times New Roman"/>
          <w:sz w:val="24"/>
          <w:szCs w:val="24"/>
        </w:rPr>
        <w:t>s</w:t>
      </w:r>
      <w:r w:rsidR="00856AF3" w:rsidRPr="00316FFD">
        <w:rPr>
          <w:rFonts w:ascii="Palatino Linotype" w:hAnsi="Palatino Linotype" w:cs="Times New Roman"/>
          <w:sz w:val="24"/>
          <w:szCs w:val="24"/>
        </w:rPr>
        <w:t>chool</w:t>
      </w:r>
      <w:r w:rsidR="00DF4C68" w:rsidRPr="00316FFD">
        <w:rPr>
          <w:rFonts w:ascii="Palatino Linotype" w:hAnsi="Palatino Linotype" w:cs="Times New Roman"/>
          <w:sz w:val="24"/>
          <w:szCs w:val="24"/>
        </w:rPr>
        <w:t xml:space="preserve">s </w:t>
      </w:r>
      <w:r w:rsidR="00856AF3" w:rsidRPr="00316FFD">
        <w:rPr>
          <w:rFonts w:ascii="Palatino Linotype" w:hAnsi="Palatino Linotype" w:cs="Times New Roman"/>
          <w:sz w:val="24"/>
          <w:szCs w:val="24"/>
        </w:rPr>
        <w:t xml:space="preserve">have </w:t>
      </w:r>
      <w:r w:rsidR="00E06B98" w:rsidRPr="00316FFD">
        <w:rPr>
          <w:rFonts w:ascii="Palatino Linotype" w:hAnsi="Palatino Linotype" w:cs="Times New Roman"/>
          <w:sz w:val="24"/>
          <w:szCs w:val="24"/>
        </w:rPr>
        <w:t>organi</w:t>
      </w:r>
      <w:r w:rsidR="00057712" w:rsidRPr="00316FFD">
        <w:rPr>
          <w:rFonts w:ascii="Palatino Linotype" w:hAnsi="Palatino Linotype" w:cs="Times New Roman"/>
          <w:sz w:val="24"/>
          <w:szCs w:val="24"/>
        </w:rPr>
        <w:t>z</w:t>
      </w:r>
      <w:r w:rsidR="00E06B98" w:rsidRPr="00316FFD">
        <w:rPr>
          <w:rFonts w:ascii="Palatino Linotype" w:hAnsi="Palatino Linotype" w:cs="Times New Roman"/>
          <w:sz w:val="24"/>
          <w:szCs w:val="24"/>
        </w:rPr>
        <w:t xml:space="preserve">ed </w:t>
      </w:r>
      <w:r w:rsidR="00A33D92" w:rsidRPr="00316FFD">
        <w:rPr>
          <w:rFonts w:ascii="Palatino Linotype" w:hAnsi="Palatino Linotype" w:cs="Times New Roman"/>
          <w:sz w:val="24"/>
          <w:szCs w:val="24"/>
        </w:rPr>
        <w:t>educational space, time</w:t>
      </w:r>
      <w:r w:rsidR="004723BB" w:rsidRPr="00316FFD">
        <w:rPr>
          <w:rFonts w:ascii="Palatino Linotype" w:hAnsi="Palatino Linotype" w:cs="Times New Roman"/>
          <w:sz w:val="24"/>
          <w:szCs w:val="24"/>
        </w:rPr>
        <w:t>,</w:t>
      </w:r>
      <w:r w:rsidR="002011CC" w:rsidRPr="00316FFD">
        <w:rPr>
          <w:rFonts w:ascii="Palatino Linotype" w:hAnsi="Palatino Linotype" w:cs="Times New Roman"/>
          <w:sz w:val="24"/>
          <w:szCs w:val="24"/>
        </w:rPr>
        <w:t xml:space="preserve"> and </w:t>
      </w:r>
      <w:r w:rsidR="00DF4C68" w:rsidRPr="00316FFD">
        <w:rPr>
          <w:rFonts w:ascii="Palatino Linotype" w:hAnsi="Palatino Linotype" w:cs="Times New Roman"/>
          <w:sz w:val="24"/>
          <w:szCs w:val="24"/>
        </w:rPr>
        <w:t>curricula</w:t>
      </w:r>
      <w:r w:rsidR="002011CC" w:rsidRPr="00316FFD">
        <w:rPr>
          <w:rFonts w:ascii="Palatino Linotype" w:hAnsi="Palatino Linotype" w:cs="Times New Roman"/>
          <w:sz w:val="24"/>
          <w:szCs w:val="24"/>
        </w:rPr>
        <w:t xml:space="preserve"> </w:t>
      </w:r>
      <w:r w:rsidR="00A33D92" w:rsidRPr="00316FFD">
        <w:rPr>
          <w:rFonts w:ascii="Palatino Linotype" w:hAnsi="Palatino Linotype" w:cs="Times New Roman"/>
          <w:sz w:val="24"/>
          <w:szCs w:val="24"/>
        </w:rPr>
        <w:t xml:space="preserve">in </w:t>
      </w:r>
      <w:r w:rsidR="0049115B" w:rsidRPr="00316FFD">
        <w:rPr>
          <w:rFonts w:ascii="Palatino Linotype" w:hAnsi="Palatino Linotype" w:cs="Times New Roman"/>
          <w:sz w:val="24"/>
          <w:szCs w:val="24"/>
        </w:rPr>
        <w:t xml:space="preserve">a </w:t>
      </w:r>
      <w:r w:rsidR="00EE414C" w:rsidRPr="00316FFD">
        <w:rPr>
          <w:rFonts w:ascii="Palatino Linotype" w:hAnsi="Palatino Linotype" w:cs="Times New Roman"/>
          <w:sz w:val="24"/>
          <w:szCs w:val="24"/>
        </w:rPr>
        <w:t xml:space="preserve">largely </w:t>
      </w:r>
      <w:r w:rsidR="00D23DEA" w:rsidRPr="00316FFD">
        <w:rPr>
          <w:rFonts w:ascii="Palatino Linotype" w:hAnsi="Palatino Linotype" w:cs="Times New Roman"/>
          <w:sz w:val="24"/>
          <w:szCs w:val="24"/>
        </w:rPr>
        <w:t>rigid</w:t>
      </w:r>
      <w:r w:rsidR="00205184" w:rsidRPr="00316FFD">
        <w:rPr>
          <w:rFonts w:ascii="Palatino Linotype" w:hAnsi="Palatino Linotype" w:cs="Times New Roman"/>
          <w:sz w:val="24"/>
          <w:szCs w:val="24"/>
        </w:rPr>
        <w:t xml:space="preserve"> </w:t>
      </w:r>
      <w:r w:rsidR="00CC5E76" w:rsidRPr="00316FFD">
        <w:rPr>
          <w:rFonts w:ascii="Palatino Linotype" w:hAnsi="Palatino Linotype" w:cs="Times New Roman"/>
          <w:sz w:val="24"/>
          <w:szCs w:val="24"/>
        </w:rPr>
        <w:t xml:space="preserve">and </w:t>
      </w:r>
      <w:r w:rsidR="00671623" w:rsidRPr="00316FFD">
        <w:rPr>
          <w:rFonts w:ascii="Palatino Linotype" w:hAnsi="Palatino Linotype" w:cs="Times New Roman"/>
          <w:sz w:val="24"/>
          <w:szCs w:val="24"/>
        </w:rPr>
        <w:t>symbolically</w:t>
      </w:r>
      <w:r w:rsidR="002C3EC1" w:rsidRPr="00316FFD">
        <w:rPr>
          <w:rFonts w:ascii="Palatino Linotype" w:hAnsi="Palatino Linotype" w:cs="Times New Roman"/>
          <w:sz w:val="24"/>
          <w:szCs w:val="24"/>
        </w:rPr>
        <w:t xml:space="preserve"> </w:t>
      </w:r>
      <w:r w:rsidR="00DA5948" w:rsidRPr="00316FFD">
        <w:rPr>
          <w:rFonts w:ascii="Palatino Linotype" w:hAnsi="Palatino Linotype" w:cs="Times New Roman"/>
          <w:sz w:val="24"/>
          <w:szCs w:val="24"/>
        </w:rPr>
        <w:t>empty</w:t>
      </w:r>
      <w:r w:rsidR="00E320E8" w:rsidRPr="00316FFD">
        <w:rPr>
          <w:rFonts w:ascii="Palatino Linotype" w:hAnsi="Palatino Linotype" w:cs="Times New Roman"/>
          <w:sz w:val="24"/>
          <w:szCs w:val="24"/>
        </w:rPr>
        <w:t xml:space="preserve"> </w:t>
      </w:r>
      <w:r w:rsidR="00DA5948" w:rsidRPr="00316FFD">
        <w:rPr>
          <w:rFonts w:ascii="Palatino Linotype" w:hAnsi="Palatino Linotype" w:cs="Times New Roman"/>
          <w:sz w:val="24"/>
          <w:szCs w:val="24"/>
        </w:rPr>
        <w:t>manner.</w:t>
      </w:r>
      <w:r w:rsidR="006B51DD" w:rsidRPr="00316FFD">
        <w:rPr>
          <w:rFonts w:ascii="Palatino Linotype" w:hAnsi="Palatino Linotype" w:cs="Times New Roman"/>
          <w:sz w:val="24"/>
          <w:szCs w:val="24"/>
        </w:rPr>
        <w:t xml:space="preserve"> </w:t>
      </w:r>
      <w:r w:rsidR="00AF7E77" w:rsidRPr="00316FFD">
        <w:rPr>
          <w:rFonts w:ascii="Palatino Linotype" w:hAnsi="Palatino Linotype" w:cs="Times New Roman"/>
          <w:sz w:val="24"/>
          <w:szCs w:val="24"/>
        </w:rPr>
        <w:t>In contrast</w:t>
      </w:r>
      <w:r w:rsidR="006C0E01" w:rsidRPr="00316FFD">
        <w:rPr>
          <w:rFonts w:ascii="Palatino Linotype" w:hAnsi="Palatino Linotype" w:cs="Times New Roman"/>
          <w:sz w:val="24"/>
          <w:szCs w:val="24"/>
        </w:rPr>
        <w:t xml:space="preserve">, </w:t>
      </w:r>
      <w:r w:rsidR="00DC2FD7" w:rsidRPr="00316FFD">
        <w:rPr>
          <w:rFonts w:ascii="Palatino Linotype" w:hAnsi="Palatino Linotype" w:cs="Times New Roman"/>
          <w:sz w:val="24"/>
          <w:szCs w:val="24"/>
        </w:rPr>
        <w:t xml:space="preserve">teachers and schools may </w:t>
      </w:r>
      <w:r w:rsidR="00052DBB" w:rsidRPr="00316FFD">
        <w:rPr>
          <w:rFonts w:ascii="Palatino Linotype" w:hAnsi="Palatino Linotype" w:cs="Times New Roman"/>
          <w:sz w:val="24"/>
          <w:szCs w:val="24"/>
        </w:rPr>
        <w:t xml:space="preserve">consider </w:t>
      </w:r>
      <w:r w:rsidR="00110777" w:rsidRPr="00316FFD">
        <w:rPr>
          <w:rFonts w:ascii="Palatino Linotype" w:hAnsi="Palatino Linotype" w:cs="Times New Roman"/>
          <w:sz w:val="24"/>
          <w:szCs w:val="24"/>
        </w:rPr>
        <w:t>fram</w:t>
      </w:r>
      <w:r w:rsidR="00052DBB" w:rsidRPr="00316FFD">
        <w:rPr>
          <w:rFonts w:ascii="Palatino Linotype" w:hAnsi="Palatino Linotype" w:cs="Times New Roman"/>
          <w:sz w:val="24"/>
          <w:szCs w:val="24"/>
        </w:rPr>
        <w:t>ing</w:t>
      </w:r>
      <w:r w:rsidR="006A124F" w:rsidRPr="00316FFD">
        <w:rPr>
          <w:rFonts w:ascii="Palatino Linotype" w:hAnsi="Palatino Linotype" w:cs="Times New Roman"/>
          <w:sz w:val="24"/>
          <w:szCs w:val="24"/>
        </w:rPr>
        <w:t xml:space="preserve"> students’ educational </w:t>
      </w:r>
      <w:r w:rsidR="00BC1633" w:rsidRPr="00316FFD">
        <w:rPr>
          <w:rFonts w:ascii="Palatino Linotype" w:hAnsi="Palatino Linotype" w:cs="Times New Roman"/>
          <w:sz w:val="24"/>
          <w:szCs w:val="24"/>
        </w:rPr>
        <w:t>experiences</w:t>
      </w:r>
      <w:r w:rsidR="006A124F" w:rsidRPr="00316FFD">
        <w:rPr>
          <w:rFonts w:ascii="Palatino Linotype" w:hAnsi="Palatino Linotype" w:cs="Times New Roman"/>
          <w:sz w:val="24"/>
          <w:szCs w:val="24"/>
        </w:rPr>
        <w:t xml:space="preserve"> around a</w:t>
      </w:r>
      <w:r w:rsidR="00DF7335" w:rsidRPr="00316FFD">
        <w:rPr>
          <w:rFonts w:ascii="Palatino Linotype" w:hAnsi="Palatino Linotype" w:cs="Times New Roman"/>
          <w:sz w:val="24"/>
          <w:szCs w:val="24"/>
        </w:rPr>
        <w:t xml:space="preserve"> </w:t>
      </w:r>
      <w:r w:rsidR="006A124F" w:rsidRPr="00316FFD">
        <w:rPr>
          <w:rFonts w:ascii="Palatino Linotype" w:hAnsi="Palatino Linotype" w:cs="Times New Roman"/>
          <w:sz w:val="24"/>
          <w:szCs w:val="24"/>
        </w:rPr>
        <w:t>narrative</w:t>
      </w:r>
      <w:r w:rsidR="00111A12" w:rsidRPr="00316FFD">
        <w:rPr>
          <w:rFonts w:ascii="Palatino Linotype" w:hAnsi="Palatino Linotype" w:cs="Times New Roman"/>
          <w:sz w:val="24"/>
          <w:szCs w:val="24"/>
        </w:rPr>
        <w:t>. S</w:t>
      </w:r>
      <w:r w:rsidR="00357270" w:rsidRPr="00316FFD">
        <w:rPr>
          <w:rFonts w:ascii="Palatino Linotype" w:hAnsi="Palatino Linotype" w:cs="Times New Roman"/>
          <w:sz w:val="24"/>
          <w:szCs w:val="24"/>
        </w:rPr>
        <w:t xml:space="preserve">equencing and </w:t>
      </w:r>
      <w:r w:rsidR="00F71AEA" w:rsidRPr="00316FFD">
        <w:rPr>
          <w:rFonts w:ascii="Palatino Linotype" w:hAnsi="Palatino Linotype" w:cs="Times New Roman"/>
          <w:sz w:val="24"/>
          <w:szCs w:val="24"/>
        </w:rPr>
        <w:t xml:space="preserve">representing </w:t>
      </w:r>
      <w:r w:rsidR="00357270" w:rsidRPr="00316FFD">
        <w:rPr>
          <w:rFonts w:ascii="Palatino Linotype" w:hAnsi="Palatino Linotype" w:cs="Times New Roman"/>
          <w:sz w:val="24"/>
          <w:szCs w:val="24"/>
        </w:rPr>
        <w:t>curricula</w:t>
      </w:r>
      <w:r w:rsidR="005D349E" w:rsidRPr="00316FFD">
        <w:rPr>
          <w:rFonts w:ascii="Palatino Linotype" w:hAnsi="Palatino Linotype" w:cs="Times New Roman"/>
          <w:sz w:val="24"/>
          <w:szCs w:val="24"/>
        </w:rPr>
        <w:t>r</w:t>
      </w:r>
      <w:r w:rsidR="006C352C" w:rsidRPr="00316FFD">
        <w:rPr>
          <w:rFonts w:ascii="Palatino Linotype" w:hAnsi="Palatino Linotype" w:cs="Times New Roman"/>
          <w:sz w:val="24"/>
          <w:szCs w:val="24"/>
        </w:rPr>
        <w:t xml:space="preserve"> </w:t>
      </w:r>
      <w:r w:rsidR="00B322F4" w:rsidRPr="00316FFD">
        <w:rPr>
          <w:rFonts w:ascii="Palatino Linotype" w:hAnsi="Palatino Linotype" w:cs="Times New Roman"/>
          <w:sz w:val="24"/>
          <w:szCs w:val="24"/>
        </w:rPr>
        <w:t>as</w:t>
      </w:r>
      <w:r w:rsidR="00671EE1" w:rsidRPr="00316FFD">
        <w:rPr>
          <w:rFonts w:ascii="Palatino Linotype" w:hAnsi="Palatino Linotype" w:cs="Times New Roman"/>
          <w:sz w:val="24"/>
          <w:szCs w:val="24"/>
        </w:rPr>
        <w:t xml:space="preserve"> meaningful</w:t>
      </w:r>
      <w:r w:rsidR="00B322F4" w:rsidRPr="00316FFD">
        <w:rPr>
          <w:rFonts w:ascii="Palatino Linotype" w:hAnsi="Palatino Linotype" w:cs="Times New Roman"/>
          <w:sz w:val="24"/>
          <w:szCs w:val="24"/>
        </w:rPr>
        <w:t xml:space="preserve"> </w:t>
      </w:r>
      <w:r w:rsidR="00922DD6" w:rsidRPr="00316FFD">
        <w:rPr>
          <w:rFonts w:ascii="Palatino Linotype" w:hAnsi="Palatino Linotype" w:cs="Times New Roman"/>
          <w:sz w:val="24"/>
          <w:szCs w:val="24"/>
        </w:rPr>
        <w:t>plot lines</w:t>
      </w:r>
      <w:r w:rsidR="00AA6F94" w:rsidRPr="00316FFD">
        <w:rPr>
          <w:rFonts w:ascii="Palatino Linotype" w:hAnsi="Palatino Linotype" w:cs="Times New Roman"/>
          <w:sz w:val="24"/>
          <w:szCs w:val="24"/>
        </w:rPr>
        <w:t xml:space="preserve"> to</w:t>
      </w:r>
      <w:r w:rsidR="00D15655" w:rsidRPr="00316FFD">
        <w:rPr>
          <w:rFonts w:ascii="Palatino Linotype" w:hAnsi="Palatino Linotype" w:cs="Times New Roman"/>
          <w:sz w:val="24"/>
          <w:szCs w:val="24"/>
        </w:rPr>
        <w:t xml:space="preserve"> </w:t>
      </w:r>
      <w:r w:rsidR="001E3B54" w:rsidRPr="00316FFD">
        <w:rPr>
          <w:rFonts w:ascii="Palatino Linotype" w:hAnsi="Palatino Linotype" w:cs="Times New Roman"/>
          <w:sz w:val="24"/>
          <w:szCs w:val="24"/>
        </w:rPr>
        <w:t xml:space="preserve">actively </w:t>
      </w:r>
      <w:r w:rsidR="00F70ED0" w:rsidRPr="00316FFD">
        <w:rPr>
          <w:rFonts w:ascii="Palatino Linotype" w:hAnsi="Palatino Linotype" w:cs="Times New Roman"/>
          <w:sz w:val="24"/>
          <w:szCs w:val="24"/>
        </w:rPr>
        <w:t>partake in</w:t>
      </w:r>
      <w:r w:rsidR="000A4DDC" w:rsidRPr="00316FFD">
        <w:rPr>
          <w:rFonts w:ascii="Palatino Linotype" w:hAnsi="Palatino Linotype" w:cs="Times New Roman"/>
          <w:sz w:val="24"/>
          <w:szCs w:val="24"/>
        </w:rPr>
        <w:t xml:space="preserve"> and</w:t>
      </w:r>
      <w:r w:rsidR="000656AD" w:rsidRPr="00316FFD">
        <w:rPr>
          <w:rFonts w:ascii="Palatino Linotype" w:hAnsi="Palatino Linotype" w:cs="Times New Roman"/>
          <w:sz w:val="24"/>
          <w:szCs w:val="24"/>
        </w:rPr>
        <w:t xml:space="preserve"> </w:t>
      </w:r>
      <w:r w:rsidR="00D9048B" w:rsidRPr="00316FFD">
        <w:rPr>
          <w:rFonts w:ascii="Palatino Linotype" w:hAnsi="Palatino Linotype" w:cs="Times New Roman"/>
          <w:sz w:val="24"/>
          <w:szCs w:val="24"/>
        </w:rPr>
        <w:t xml:space="preserve">encounter </w:t>
      </w:r>
      <w:r w:rsidR="00CF5E9D" w:rsidRPr="00316FFD">
        <w:rPr>
          <w:rFonts w:ascii="Palatino Linotype" w:hAnsi="Palatino Linotype" w:cs="Times New Roman"/>
          <w:sz w:val="24"/>
          <w:szCs w:val="24"/>
        </w:rPr>
        <w:t>new</w:t>
      </w:r>
      <w:r w:rsidR="00EE785B" w:rsidRPr="00316FFD">
        <w:rPr>
          <w:rFonts w:ascii="Palatino Linotype" w:hAnsi="Palatino Linotype" w:cs="Times New Roman"/>
          <w:sz w:val="24"/>
          <w:szCs w:val="24"/>
        </w:rPr>
        <w:t xml:space="preserve"> ways of thinking </w:t>
      </w:r>
      <w:r w:rsidR="0094006A" w:rsidRPr="00316FFD">
        <w:rPr>
          <w:rFonts w:ascii="Palatino Linotype" w:hAnsi="Palatino Linotype" w:cs="Times New Roman"/>
          <w:sz w:val="24"/>
          <w:szCs w:val="24"/>
        </w:rPr>
        <w:t xml:space="preserve">and </w:t>
      </w:r>
      <w:r w:rsidR="00EE785B" w:rsidRPr="00316FFD">
        <w:rPr>
          <w:rFonts w:ascii="Palatino Linotype" w:hAnsi="Palatino Linotype" w:cs="Times New Roman"/>
          <w:sz w:val="24"/>
          <w:szCs w:val="24"/>
        </w:rPr>
        <w:t>being</w:t>
      </w:r>
      <w:r w:rsidR="00407EC7" w:rsidRPr="00316FFD">
        <w:rPr>
          <w:rFonts w:ascii="Palatino Linotype" w:hAnsi="Palatino Linotype" w:cs="Times New Roman"/>
          <w:sz w:val="24"/>
          <w:szCs w:val="24"/>
        </w:rPr>
        <w:t>.</w:t>
      </w:r>
      <w:r w:rsidR="0090653E" w:rsidRPr="00316FFD">
        <w:rPr>
          <w:rFonts w:ascii="Palatino Linotype" w:hAnsi="Palatino Linotype" w:cs="Times New Roman"/>
          <w:sz w:val="24"/>
          <w:szCs w:val="24"/>
        </w:rPr>
        <w:t xml:space="preserve"> </w:t>
      </w:r>
      <w:r w:rsidR="00835B34" w:rsidRPr="00316FFD">
        <w:rPr>
          <w:rFonts w:ascii="Palatino Linotype" w:hAnsi="Palatino Linotype" w:cs="Times New Roman"/>
          <w:sz w:val="24"/>
          <w:szCs w:val="24"/>
        </w:rPr>
        <w:t>For example, t</w:t>
      </w:r>
      <w:r w:rsidR="00AA4E25" w:rsidRPr="00316FFD">
        <w:rPr>
          <w:rFonts w:ascii="Palatino Linotype" w:hAnsi="Palatino Linotype" w:cs="Times New Roman"/>
          <w:sz w:val="24"/>
          <w:szCs w:val="24"/>
        </w:rPr>
        <w:t xml:space="preserve">his </w:t>
      </w:r>
      <w:r w:rsidR="00DD318E">
        <w:rPr>
          <w:rFonts w:ascii="Palatino Linotype" w:hAnsi="Palatino Linotype" w:cs="Times New Roman"/>
          <w:sz w:val="24"/>
          <w:szCs w:val="24"/>
        </w:rPr>
        <w:t>could</w:t>
      </w:r>
      <w:r w:rsidR="00AA4E25" w:rsidRPr="00316FFD">
        <w:rPr>
          <w:rFonts w:ascii="Palatino Linotype" w:hAnsi="Palatino Linotype" w:cs="Times New Roman"/>
          <w:sz w:val="24"/>
          <w:szCs w:val="24"/>
        </w:rPr>
        <w:t xml:space="preserve"> mean</w:t>
      </w:r>
      <w:r w:rsidR="0090653E" w:rsidRPr="00316FFD">
        <w:rPr>
          <w:rFonts w:ascii="Palatino Linotype" w:hAnsi="Palatino Linotype" w:cs="Times New Roman"/>
          <w:sz w:val="24"/>
          <w:szCs w:val="24"/>
        </w:rPr>
        <w:t xml:space="preserve"> </w:t>
      </w:r>
      <w:r w:rsidR="00101838" w:rsidRPr="00316FFD">
        <w:rPr>
          <w:rFonts w:ascii="Palatino Linotype" w:hAnsi="Palatino Linotype" w:cs="Times New Roman"/>
          <w:sz w:val="24"/>
          <w:szCs w:val="24"/>
        </w:rPr>
        <w:t>building</w:t>
      </w:r>
      <w:r w:rsidR="00474375" w:rsidRPr="00316FFD">
        <w:rPr>
          <w:rFonts w:ascii="Palatino Linotype" w:hAnsi="Palatino Linotype" w:cs="Times New Roman"/>
          <w:sz w:val="24"/>
          <w:szCs w:val="24"/>
        </w:rPr>
        <w:t xml:space="preserve"> up</w:t>
      </w:r>
      <w:r w:rsidR="00101838" w:rsidRPr="00316FFD">
        <w:rPr>
          <w:rFonts w:ascii="Palatino Linotype" w:hAnsi="Palatino Linotype" w:cs="Times New Roman"/>
          <w:sz w:val="24"/>
          <w:szCs w:val="24"/>
        </w:rPr>
        <w:t xml:space="preserve"> to</w:t>
      </w:r>
      <w:r w:rsidR="0090653E" w:rsidRPr="00316FFD">
        <w:rPr>
          <w:rFonts w:ascii="Palatino Linotype" w:hAnsi="Palatino Linotype" w:cs="Times New Roman"/>
          <w:sz w:val="24"/>
          <w:szCs w:val="24"/>
        </w:rPr>
        <w:t xml:space="preserve"> moments of suspense </w:t>
      </w:r>
      <w:r w:rsidR="00E46A3C" w:rsidRPr="00316FFD">
        <w:rPr>
          <w:rFonts w:ascii="Palatino Linotype" w:hAnsi="Palatino Linotype" w:cs="Times New Roman"/>
          <w:sz w:val="24"/>
          <w:szCs w:val="24"/>
        </w:rPr>
        <w:t>that surprise</w:t>
      </w:r>
      <w:r w:rsidR="0044574C" w:rsidRPr="00316FFD">
        <w:rPr>
          <w:rFonts w:ascii="Palatino Linotype" w:hAnsi="Palatino Linotype" w:cs="Times New Roman"/>
          <w:sz w:val="24"/>
          <w:szCs w:val="24"/>
        </w:rPr>
        <w:t>, spark curiosity,</w:t>
      </w:r>
      <w:r w:rsidR="00E46A3C" w:rsidRPr="00316FFD">
        <w:rPr>
          <w:rFonts w:ascii="Palatino Linotype" w:hAnsi="Palatino Linotype" w:cs="Times New Roman"/>
          <w:sz w:val="24"/>
          <w:szCs w:val="24"/>
        </w:rPr>
        <w:t xml:space="preserve"> </w:t>
      </w:r>
      <w:r w:rsidR="00EB2168" w:rsidRPr="00316FFD">
        <w:rPr>
          <w:rFonts w:ascii="Palatino Linotype" w:hAnsi="Palatino Linotype" w:cs="Times New Roman"/>
          <w:sz w:val="24"/>
          <w:szCs w:val="24"/>
        </w:rPr>
        <w:t xml:space="preserve">or </w:t>
      </w:r>
      <w:r w:rsidR="001C45EE" w:rsidRPr="00316FFD">
        <w:rPr>
          <w:rFonts w:ascii="Palatino Linotype" w:hAnsi="Palatino Linotype" w:cs="Times New Roman"/>
          <w:sz w:val="24"/>
          <w:szCs w:val="24"/>
        </w:rPr>
        <w:t xml:space="preserve">prompt </w:t>
      </w:r>
      <w:r w:rsidR="0040462C" w:rsidRPr="00316FFD">
        <w:rPr>
          <w:rFonts w:ascii="Palatino Linotype" w:hAnsi="Palatino Linotype" w:cs="Times New Roman"/>
          <w:sz w:val="24"/>
          <w:szCs w:val="24"/>
        </w:rPr>
        <w:t>divergent thinking</w:t>
      </w:r>
      <w:r w:rsidR="00F22053" w:rsidRPr="00316FFD">
        <w:rPr>
          <w:rFonts w:ascii="Palatino Linotype" w:hAnsi="Palatino Linotype" w:cs="Times New Roman"/>
          <w:sz w:val="24"/>
          <w:szCs w:val="24"/>
        </w:rPr>
        <w:t>.</w:t>
      </w:r>
      <w:r w:rsidR="00814B76" w:rsidRPr="00316FFD">
        <w:rPr>
          <w:rFonts w:ascii="Palatino Linotype" w:hAnsi="Palatino Linotype" w:cs="Times New Roman"/>
          <w:sz w:val="24"/>
          <w:szCs w:val="24"/>
        </w:rPr>
        <w:t xml:space="preserve"> </w:t>
      </w:r>
      <w:r w:rsidR="00E45920" w:rsidRPr="00316FFD">
        <w:rPr>
          <w:rFonts w:ascii="Palatino Linotype" w:hAnsi="Palatino Linotype" w:cs="Times New Roman"/>
          <w:sz w:val="24"/>
          <w:szCs w:val="24"/>
        </w:rPr>
        <w:t xml:space="preserve">Educational </w:t>
      </w:r>
      <w:r w:rsidR="00967964" w:rsidRPr="00316FFD">
        <w:rPr>
          <w:rFonts w:ascii="Palatino Linotype" w:hAnsi="Palatino Linotype" w:cs="Times New Roman"/>
          <w:sz w:val="24"/>
          <w:szCs w:val="24"/>
        </w:rPr>
        <w:t xml:space="preserve">space </w:t>
      </w:r>
      <w:r w:rsidR="00E45920" w:rsidRPr="00316FFD">
        <w:rPr>
          <w:rFonts w:ascii="Palatino Linotype" w:hAnsi="Palatino Linotype" w:cs="Times New Roman"/>
          <w:sz w:val="24"/>
          <w:szCs w:val="24"/>
        </w:rPr>
        <w:t>and time</w:t>
      </w:r>
      <w:r w:rsidR="00475E9E" w:rsidRPr="00316FFD">
        <w:rPr>
          <w:rFonts w:ascii="Palatino Linotype" w:hAnsi="Palatino Linotype" w:cs="Times New Roman"/>
          <w:sz w:val="24"/>
          <w:szCs w:val="24"/>
        </w:rPr>
        <w:t xml:space="preserve"> </w:t>
      </w:r>
      <w:r w:rsidR="002F31EF" w:rsidRPr="00316FFD">
        <w:rPr>
          <w:rFonts w:ascii="Palatino Linotype" w:hAnsi="Palatino Linotype" w:cs="Times New Roman"/>
          <w:sz w:val="24"/>
          <w:szCs w:val="24"/>
        </w:rPr>
        <w:t xml:space="preserve">can </w:t>
      </w:r>
      <w:r w:rsidR="00556DB7" w:rsidRPr="00316FFD">
        <w:rPr>
          <w:rFonts w:ascii="Palatino Linotype" w:hAnsi="Palatino Linotype" w:cs="Times New Roman"/>
          <w:sz w:val="24"/>
          <w:szCs w:val="24"/>
        </w:rPr>
        <w:t xml:space="preserve">also </w:t>
      </w:r>
      <w:r w:rsidR="002F31EF" w:rsidRPr="00316FFD">
        <w:rPr>
          <w:rFonts w:ascii="Palatino Linotype" w:hAnsi="Palatino Linotype" w:cs="Times New Roman"/>
          <w:sz w:val="24"/>
          <w:szCs w:val="24"/>
        </w:rPr>
        <w:t>be</w:t>
      </w:r>
      <w:r w:rsidR="00D83D00" w:rsidRPr="00316FFD">
        <w:rPr>
          <w:rFonts w:ascii="Palatino Linotype" w:hAnsi="Palatino Linotype" w:cs="Times New Roman"/>
          <w:sz w:val="24"/>
          <w:szCs w:val="24"/>
        </w:rPr>
        <w:t xml:space="preserve"> </w:t>
      </w:r>
      <w:r w:rsidR="009138B9" w:rsidRPr="00316FFD">
        <w:rPr>
          <w:rFonts w:ascii="Palatino Linotype" w:hAnsi="Palatino Linotype" w:cs="Times New Roman"/>
          <w:sz w:val="24"/>
          <w:szCs w:val="24"/>
        </w:rPr>
        <w:t>purposely</w:t>
      </w:r>
      <w:r w:rsidR="00D83D00" w:rsidRPr="00316FFD">
        <w:rPr>
          <w:rFonts w:ascii="Palatino Linotype" w:hAnsi="Palatino Linotype" w:cs="Times New Roman"/>
          <w:sz w:val="24"/>
          <w:szCs w:val="24"/>
        </w:rPr>
        <w:t xml:space="preserve"> </w:t>
      </w:r>
      <w:r w:rsidR="00795F6F" w:rsidRPr="00316FFD">
        <w:rPr>
          <w:rFonts w:ascii="Palatino Linotype" w:hAnsi="Palatino Linotype" w:cs="Times New Roman"/>
          <w:sz w:val="24"/>
          <w:szCs w:val="24"/>
        </w:rPr>
        <w:t>(re)organi</w:t>
      </w:r>
      <w:r w:rsidR="001B4112" w:rsidRPr="00316FFD">
        <w:rPr>
          <w:rFonts w:ascii="Palatino Linotype" w:hAnsi="Palatino Linotype" w:cs="Times New Roman"/>
          <w:sz w:val="24"/>
          <w:szCs w:val="24"/>
        </w:rPr>
        <w:t>z</w:t>
      </w:r>
      <w:r w:rsidR="00795F6F" w:rsidRPr="00316FFD">
        <w:rPr>
          <w:rFonts w:ascii="Palatino Linotype" w:hAnsi="Palatino Linotype" w:cs="Times New Roman"/>
          <w:sz w:val="24"/>
          <w:szCs w:val="24"/>
        </w:rPr>
        <w:t>ed</w:t>
      </w:r>
      <w:r w:rsidR="002F31EF" w:rsidRPr="00316FFD">
        <w:rPr>
          <w:rFonts w:ascii="Palatino Linotype" w:hAnsi="Palatino Linotype" w:cs="Times New Roman"/>
          <w:sz w:val="24"/>
          <w:szCs w:val="24"/>
        </w:rPr>
        <w:t xml:space="preserve"> </w:t>
      </w:r>
      <w:r w:rsidR="00D83D00" w:rsidRPr="00316FFD">
        <w:rPr>
          <w:rFonts w:ascii="Palatino Linotype" w:hAnsi="Palatino Linotype" w:cs="Times New Roman"/>
          <w:sz w:val="24"/>
          <w:szCs w:val="24"/>
        </w:rPr>
        <w:t xml:space="preserve">to </w:t>
      </w:r>
      <w:r w:rsidR="009138B9" w:rsidRPr="00316FFD">
        <w:rPr>
          <w:rFonts w:ascii="Palatino Linotype" w:hAnsi="Palatino Linotype" w:cs="Times New Roman"/>
          <w:sz w:val="24"/>
          <w:szCs w:val="24"/>
        </w:rPr>
        <w:t>situate students in stories</w:t>
      </w:r>
      <w:r w:rsidR="00A632C7" w:rsidRPr="00316FFD">
        <w:rPr>
          <w:rFonts w:ascii="Palatino Linotype" w:hAnsi="Palatino Linotype" w:cs="Times New Roman"/>
          <w:sz w:val="24"/>
          <w:szCs w:val="24"/>
        </w:rPr>
        <w:t xml:space="preserve"> </w:t>
      </w:r>
      <w:r w:rsidR="00285C70" w:rsidRPr="00316FFD">
        <w:rPr>
          <w:rFonts w:ascii="Palatino Linotype" w:hAnsi="Palatino Linotype" w:cs="Times New Roman"/>
          <w:sz w:val="24"/>
          <w:szCs w:val="24"/>
        </w:rPr>
        <w:t>and</w:t>
      </w:r>
      <w:r w:rsidR="00A632C7" w:rsidRPr="00316FFD">
        <w:rPr>
          <w:rFonts w:ascii="Palatino Linotype" w:hAnsi="Palatino Linotype" w:cs="Times New Roman"/>
          <w:sz w:val="24"/>
          <w:szCs w:val="24"/>
        </w:rPr>
        <w:t xml:space="preserve"> narrative arcs</w:t>
      </w:r>
      <w:r w:rsidR="00273325" w:rsidRPr="00316FFD">
        <w:rPr>
          <w:rFonts w:ascii="Palatino Linotype" w:hAnsi="Palatino Linotype" w:cs="Times New Roman"/>
          <w:sz w:val="24"/>
          <w:szCs w:val="24"/>
        </w:rPr>
        <w:t xml:space="preserve"> that </w:t>
      </w:r>
      <w:r w:rsidR="00575AC2" w:rsidRPr="00316FFD">
        <w:rPr>
          <w:rFonts w:ascii="Palatino Linotype" w:hAnsi="Palatino Linotype" w:cs="Times New Roman"/>
          <w:sz w:val="24"/>
          <w:szCs w:val="24"/>
        </w:rPr>
        <w:t xml:space="preserve">move </w:t>
      </w:r>
      <w:r w:rsidR="008F5458" w:rsidRPr="00316FFD">
        <w:rPr>
          <w:rFonts w:ascii="Palatino Linotype" w:hAnsi="Palatino Linotype" w:cs="Times New Roman"/>
          <w:sz w:val="24"/>
          <w:szCs w:val="24"/>
        </w:rPr>
        <w:t>them towards individual</w:t>
      </w:r>
      <w:r w:rsidR="003856E8" w:rsidRPr="00316FFD">
        <w:rPr>
          <w:rFonts w:ascii="Palatino Linotype" w:hAnsi="Palatino Linotype" w:cs="Times New Roman"/>
          <w:sz w:val="24"/>
          <w:szCs w:val="24"/>
        </w:rPr>
        <w:t>ly</w:t>
      </w:r>
      <w:r w:rsidR="008F5458" w:rsidRPr="00316FFD">
        <w:rPr>
          <w:rFonts w:ascii="Palatino Linotype" w:hAnsi="Palatino Linotype" w:cs="Times New Roman"/>
          <w:sz w:val="24"/>
          <w:szCs w:val="24"/>
        </w:rPr>
        <w:t xml:space="preserve"> and collectively valu</w:t>
      </w:r>
      <w:r w:rsidR="00B7226E" w:rsidRPr="00316FFD">
        <w:rPr>
          <w:rFonts w:ascii="Palatino Linotype" w:hAnsi="Palatino Linotype" w:cs="Times New Roman"/>
          <w:sz w:val="24"/>
          <w:szCs w:val="24"/>
        </w:rPr>
        <w:t>ed</w:t>
      </w:r>
      <w:r w:rsidR="008F5458" w:rsidRPr="00316FFD">
        <w:rPr>
          <w:rFonts w:ascii="Palatino Linotype" w:hAnsi="Palatino Linotype" w:cs="Times New Roman"/>
          <w:sz w:val="24"/>
          <w:szCs w:val="24"/>
        </w:rPr>
        <w:t xml:space="preserve"> ends.</w:t>
      </w:r>
    </w:p>
    <w:p w14:paraId="7DCC8082" w14:textId="77777777" w:rsidR="00316FFD" w:rsidRPr="00316FFD" w:rsidRDefault="00316FFD" w:rsidP="001C2691">
      <w:pPr>
        <w:spacing w:after="0" w:line="480" w:lineRule="auto"/>
        <w:ind w:firstLine="720"/>
        <w:jc w:val="both"/>
        <w:rPr>
          <w:rFonts w:ascii="Palatino Linotype" w:hAnsi="Palatino Linotype" w:cs="Times New Roman"/>
          <w:sz w:val="24"/>
          <w:szCs w:val="24"/>
        </w:rPr>
      </w:pPr>
    </w:p>
    <w:p w14:paraId="42AD1CCA" w14:textId="36B1720D" w:rsidR="008E53CA" w:rsidRPr="00316FFD" w:rsidRDefault="008E53CA" w:rsidP="001C2691">
      <w:pPr>
        <w:pStyle w:val="Heading3"/>
        <w:spacing w:before="0" w:line="480" w:lineRule="auto"/>
        <w:jc w:val="both"/>
        <w:rPr>
          <w:rFonts w:ascii="Palatino Linotype" w:hAnsi="Palatino Linotype" w:cs="Times New Roman"/>
          <w:b/>
          <w:bCs/>
          <w:color w:val="auto"/>
        </w:rPr>
      </w:pPr>
      <w:r w:rsidRPr="00316FFD">
        <w:rPr>
          <w:rFonts w:ascii="Palatino Linotype" w:hAnsi="Palatino Linotype" w:cs="Times New Roman"/>
          <w:b/>
          <w:bCs/>
          <w:color w:val="auto"/>
        </w:rPr>
        <w:t xml:space="preserve">Art of </w:t>
      </w:r>
      <w:r w:rsidR="007239D7" w:rsidRPr="00316FFD">
        <w:rPr>
          <w:rFonts w:ascii="Palatino Linotype" w:hAnsi="Palatino Linotype" w:cs="Times New Roman"/>
          <w:b/>
          <w:bCs/>
          <w:color w:val="auto"/>
        </w:rPr>
        <w:t>r</w:t>
      </w:r>
      <w:r w:rsidRPr="00316FFD">
        <w:rPr>
          <w:rFonts w:ascii="Palatino Linotype" w:hAnsi="Palatino Linotype" w:cs="Times New Roman"/>
          <w:b/>
          <w:bCs/>
          <w:color w:val="auto"/>
        </w:rPr>
        <w:t xml:space="preserve">elational </w:t>
      </w:r>
      <w:r w:rsidR="007239D7" w:rsidRPr="00316FFD">
        <w:rPr>
          <w:rFonts w:ascii="Palatino Linotype" w:hAnsi="Palatino Linotype" w:cs="Times New Roman"/>
          <w:b/>
          <w:bCs/>
          <w:color w:val="auto"/>
        </w:rPr>
        <w:t>a</w:t>
      </w:r>
      <w:r w:rsidR="00293AB3" w:rsidRPr="00316FFD">
        <w:rPr>
          <w:rFonts w:ascii="Palatino Linotype" w:hAnsi="Palatino Linotype" w:cs="Times New Roman"/>
          <w:b/>
          <w:bCs/>
          <w:color w:val="auto"/>
        </w:rPr>
        <w:t>ccessibility</w:t>
      </w:r>
    </w:p>
    <w:p w14:paraId="6FCFB0E8" w14:textId="6A877B78" w:rsidR="00EE31AF" w:rsidRPr="00316FFD" w:rsidRDefault="006518DB" w:rsidP="001C2691">
      <w:pPr>
        <w:spacing w:after="0" w:line="480" w:lineRule="auto"/>
        <w:jc w:val="both"/>
        <w:rPr>
          <w:rFonts w:ascii="Palatino Linotype" w:hAnsi="Palatino Linotype" w:cs="Times New Roman"/>
          <w:sz w:val="24"/>
          <w:szCs w:val="24"/>
          <w:shd w:val="clear" w:color="auto" w:fill="FFFFFF"/>
        </w:rPr>
      </w:pPr>
      <w:r w:rsidRPr="00316FFD">
        <w:rPr>
          <w:rFonts w:ascii="Palatino Linotype" w:hAnsi="Palatino Linotype" w:cs="Times New Roman"/>
          <w:sz w:val="24"/>
          <w:szCs w:val="24"/>
        </w:rPr>
        <w:t>During the process of</w:t>
      </w:r>
      <w:r w:rsidR="00AC002A" w:rsidRPr="00316FFD">
        <w:rPr>
          <w:rFonts w:ascii="Palatino Linotype" w:hAnsi="Palatino Linotype" w:cs="Times New Roman"/>
          <w:sz w:val="24"/>
          <w:szCs w:val="24"/>
        </w:rPr>
        <w:t xml:space="preserve"> engaging with and evoking</w:t>
      </w:r>
      <w:r w:rsidR="00A75320" w:rsidRPr="00316FFD">
        <w:rPr>
          <w:rFonts w:ascii="Palatino Linotype" w:hAnsi="Palatino Linotype" w:cs="Times New Roman"/>
          <w:sz w:val="24"/>
          <w:szCs w:val="24"/>
        </w:rPr>
        <w:t xml:space="preserve"> meaningful</w:t>
      </w:r>
      <w:r w:rsidR="00AC002A" w:rsidRPr="00316FFD">
        <w:rPr>
          <w:rFonts w:ascii="Palatino Linotype" w:hAnsi="Palatino Linotype" w:cs="Times New Roman"/>
          <w:sz w:val="24"/>
          <w:szCs w:val="24"/>
        </w:rPr>
        <w:t xml:space="preserve"> response</w:t>
      </w:r>
      <w:r w:rsidR="00A963F4" w:rsidRPr="00316FFD">
        <w:rPr>
          <w:rFonts w:ascii="Palatino Linotype" w:hAnsi="Palatino Linotype" w:cs="Times New Roman"/>
          <w:sz w:val="24"/>
          <w:szCs w:val="24"/>
        </w:rPr>
        <w:t>s</w:t>
      </w:r>
      <w:r w:rsidR="00AC002A" w:rsidRPr="00316FFD">
        <w:rPr>
          <w:rFonts w:ascii="Palatino Linotype" w:hAnsi="Palatino Linotype" w:cs="Times New Roman"/>
          <w:sz w:val="24"/>
          <w:szCs w:val="24"/>
        </w:rPr>
        <w:t xml:space="preserve"> from students,</w:t>
      </w:r>
      <w:r w:rsidR="00A963F4" w:rsidRPr="00316FFD">
        <w:rPr>
          <w:rFonts w:ascii="Palatino Linotype" w:hAnsi="Palatino Linotype" w:cs="Times New Roman"/>
          <w:sz w:val="24"/>
          <w:szCs w:val="24"/>
        </w:rPr>
        <w:t xml:space="preserve"> teachers</w:t>
      </w:r>
      <w:r w:rsidR="005D0353" w:rsidRPr="00316FFD">
        <w:rPr>
          <w:rFonts w:ascii="Palatino Linotype" w:hAnsi="Palatino Linotype" w:cs="Times New Roman"/>
          <w:sz w:val="24"/>
          <w:szCs w:val="24"/>
        </w:rPr>
        <w:t xml:space="preserve"> and students</w:t>
      </w:r>
      <w:r w:rsidR="00A963F4" w:rsidRPr="00316FFD">
        <w:rPr>
          <w:rFonts w:ascii="Palatino Linotype" w:hAnsi="Palatino Linotype" w:cs="Times New Roman"/>
          <w:sz w:val="24"/>
          <w:szCs w:val="24"/>
        </w:rPr>
        <w:t xml:space="preserve"> enter into</w:t>
      </w:r>
      <w:r w:rsidR="00F8206A" w:rsidRPr="00316FFD">
        <w:rPr>
          <w:rFonts w:ascii="Palatino Linotype" w:hAnsi="Palatino Linotype" w:cs="Times New Roman"/>
          <w:sz w:val="24"/>
          <w:szCs w:val="24"/>
        </w:rPr>
        <w:t xml:space="preserve"> </w:t>
      </w:r>
      <w:r w:rsidR="00A963F4" w:rsidRPr="00316FFD">
        <w:rPr>
          <w:rFonts w:ascii="Palatino Linotype" w:hAnsi="Palatino Linotype" w:cs="Times New Roman"/>
          <w:sz w:val="24"/>
          <w:szCs w:val="24"/>
        </w:rPr>
        <w:t>certain kind</w:t>
      </w:r>
      <w:r w:rsidR="00121AA4" w:rsidRPr="00316FFD">
        <w:rPr>
          <w:rFonts w:ascii="Palatino Linotype" w:hAnsi="Palatino Linotype" w:cs="Times New Roman"/>
          <w:sz w:val="24"/>
          <w:szCs w:val="24"/>
        </w:rPr>
        <w:t>s</w:t>
      </w:r>
      <w:r w:rsidR="00A963F4" w:rsidRPr="00316FFD">
        <w:rPr>
          <w:rFonts w:ascii="Palatino Linotype" w:hAnsi="Palatino Linotype" w:cs="Times New Roman"/>
          <w:sz w:val="24"/>
          <w:szCs w:val="24"/>
        </w:rPr>
        <w:t xml:space="preserve"> of relatio</w:t>
      </w:r>
      <w:r w:rsidR="008B1741" w:rsidRPr="00316FFD">
        <w:rPr>
          <w:rFonts w:ascii="Palatino Linotype" w:hAnsi="Palatino Linotype" w:cs="Times New Roman"/>
          <w:sz w:val="24"/>
          <w:szCs w:val="24"/>
        </w:rPr>
        <w:t>ns</w:t>
      </w:r>
      <w:r w:rsidR="00354D68" w:rsidRPr="00316FFD">
        <w:rPr>
          <w:rFonts w:ascii="Palatino Linotype" w:hAnsi="Palatino Linotype" w:cs="Times New Roman"/>
          <w:sz w:val="24"/>
          <w:szCs w:val="24"/>
        </w:rPr>
        <w:t>.</w:t>
      </w:r>
      <w:r w:rsidR="000B7E5C" w:rsidRPr="00316FFD">
        <w:rPr>
          <w:rFonts w:ascii="Palatino Linotype" w:hAnsi="Palatino Linotype" w:cs="Times New Roman"/>
          <w:sz w:val="24"/>
          <w:szCs w:val="24"/>
        </w:rPr>
        <w:t xml:space="preserve"> </w:t>
      </w:r>
      <w:r w:rsidR="00605CF4" w:rsidRPr="00316FFD">
        <w:rPr>
          <w:rFonts w:ascii="Palatino Linotype" w:hAnsi="Palatino Linotype" w:cs="Times New Roman"/>
          <w:sz w:val="24"/>
          <w:szCs w:val="24"/>
        </w:rPr>
        <w:t>Noddings (2018)</w:t>
      </w:r>
      <w:r w:rsidR="005E68A2" w:rsidRPr="00316FFD">
        <w:rPr>
          <w:rFonts w:ascii="Palatino Linotype" w:hAnsi="Palatino Linotype" w:cs="Times New Roman"/>
          <w:sz w:val="24"/>
          <w:szCs w:val="24"/>
        </w:rPr>
        <w:t xml:space="preserve"> </w:t>
      </w:r>
      <w:r w:rsidR="00BA406B" w:rsidRPr="00316FFD">
        <w:rPr>
          <w:rFonts w:ascii="Palatino Linotype" w:hAnsi="Palatino Linotype" w:cs="Times New Roman"/>
          <w:sz w:val="24"/>
          <w:szCs w:val="24"/>
        </w:rPr>
        <w:t>explains</w:t>
      </w:r>
      <w:r w:rsidR="00BF5EC3">
        <w:rPr>
          <w:rFonts w:ascii="Palatino Linotype" w:hAnsi="Palatino Linotype" w:cs="Times New Roman"/>
          <w:sz w:val="24"/>
          <w:szCs w:val="24"/>
        </w:rPr>
        <w:t xml:space="preserve"> that</w:t>
      </w:r>
      <w:r w:rsidR="00605CF4" w:rsidRPr="00316FFD">
        <w:rPr>
          <w:rFonts w:ascii="Palatino Linotype" w:hAnsi="Palatino Linotype" w:cs="Times New Roman"/>
          <w:sz w:val="24"/>
          <w:szCs w:val="24"/>
        </w:rPr>
        <w:t xml:space="preserve"> </w:t>
      </w:r>
      <w:r w:rsidR="005E68A2" w:rsidRPr="00316FFD">
        <w:rPr>
          <w:rFonts w:ascii="Palatino Linotype" w:hAnsi="Palatino Linotype" w:cs="Times New Roman"/>
          <w:sz w:val="24"/>
          <w:szCs w:val="24"/>
        </w:rPr>
        <w:t>t</w:t>
      </w:r>
      <w:r w:rsidR="000B7E5C" w:rsidRPr="00316FFD">
        <w:rPr>
          <w:rFonts w:ascii="Palatino Linotype" w:hAnsi="Palatino Linotype" w:cs="Times New Roman"/>
          <w:sz w:val="24"/>
          <w:szCs w:val="24"/>
        </w:rPr>
        <w:t>each</w:t>
      </w:r>
      <w:r w:rsidR="00387783" w:rsidRPr="00316FFD">
        <w:rPr>
          <w:rFonts w:ascii="Palatino Linotype" w:hAnsi="Palatino Linotype" w:cs="Times New Roman"/>
          <w:sz w:val="24"/>
          <w:szCs w:val="24"/>
        </w:rPr>
        <w:t>ers</w:t>
      </w:r>
      <w:r w:rsidR="00713655" w:rsidRPr="00316FFD">
        <w:rPr>
          <w:rFonts w:ascii="Palatino Linotype" w:hAnsi="Palatino Linotype" w:cs="Times New Roman"/>
          <w:sz w:val="24"/>
          <w:szCs w:val="24"/>
        </w:rPr>
        <w:t xml:space="preserve"> </w:t>
      </w:r>
      <w:r w:rsidR="0041568B" w:rsidRPr="00316FFD">
        <w:rPr>
          <w:rFonts w:ascii="Palatino Linotype" w:hAnsi="Palatino Linotype" w:cs="Times New Roman"/>
          <w:sz w:val="24"/>
          <w:szCs w:val="24"/>
        </w:rPr>
        <w:t xml:space="preserve">are </w:t>
      </w:r>
      <w:r w:rsidR="00425FC0" w:rsidRPr="00316FFD">
        <w:rPr>
          <w:rFonts w:ascii="Palatino Linotype" w:hAnsi="Palatino Linotype" w:cs="Times New Roman"/>
          <w:sz w:val="24"/>
          <w:szCs w:val="24"/>
        </w:rPr>
        <w:t>called upon</w:t>
      </w:r>
      <w:r w:rsidR="0041568B" w:rsidRPr="00316FFD">
        <w:rPr>
          <w:rFonts w:ascii="Palatino Linotype" w:hAnsi="Palatino Linotype" w:cs="Times New Roman"/>
          <w:sz w:val="24"/>
          <w:szCs w:val="24"/>
        </w:rPr>
        <w:t xml:space="preserve"> to</w:t>
      </w:r>
      <w:r w:rsidR="000B7E5C" w:rsidRPr="00316FFD">
        <w:rPr>
          <w:rFonts w:ascii="Palatino Linotype" w:hAnsi="Palatino Linotype" w:cs="Times New Roman"/>
          <w:sz w:val="24"/>
          <w:szCs w:val="24"/>
        </w:rPr>
        <w:t xml:space="preserve"> </w:t>
      </w:r>
      <w:r w:rsidR="00D64177" w:rsidRPr="00316FFD">
        <w:rPr>
          <w:rFonts w:ascii="Palatino Linotype" w:hAnsi="Palatino Linotype" w:cs="Times New Roman"/>
          <w:sz w:val="24"/>
          <w:szCs w:val="24"/>
        </w:rPr>
        <w:t xml:space="preserve">be </w:t>
      </w:r>
      <w:r w:rsidR="000B7E5C" w:rsidRPr="00316FFD">
        <w:rPr>
          <w:rFonts w:ascii="Palatino Linotype" w:hAnsi="Palatino Linotype" w:cs="Times New Roman"/>
          <w:sz w:val="24"/>
          <w:szCs w:val="24"/>
        </w:rPr>
        <w:t>rece</w:t>
      </w:r>
      <w:r w:rsidR="00D64177" w:rsidRPr="00316FFD">
        <w:rPr>
          <w:rFonts w:ascii="Palatino Linotype" w:hAnsi="Palatino Linotype" w:cs="Times New Roman"/>
          <w:sz w:val="24"/>
          <w:szCs w:val="24"/>
        </w:rPr>
        <w:t>ptive</w:t>
      </w:r>
      <w:r w:rsidR="00F94C8C" w:rsidRPr="00316FFD">
        <w:rPr>
          <w:rFonts w:ascii="Palatino Linotype" w:hAnsi="Palatino Linotype" w:cs="Times New Roman"/>
          <w:sz w:val="24"/>
          <w:szCs w:val="24"/>
        </w:rPr>
        <w:t xml:space="preserve"> and</w:t>
      </w:r>
      <w:r w:rsidR="00186F29" w:rsidRPr="00316FFD">
        <w:rPr>
          <w:rFonts w:ascii="Palatino Linotype" w:hAnsi="Palatino Linotype" w:cs="Times New Roman"/>
          <w:sz w:val="24"/>
          <w:szCs w:val="24"/>
        </w:rPr>
        <w:t xml:space="preserve"> </w:t>
      </w:r>
      <w:r w:rsidR="000B7E5C" w:rsidRPr="00316FFD">
        <w:rPr>
          <w:rFonts w:ascii="Palatino Linotype" w:hAnsi="Palatino Linotype" w:cs="Times New Roman"/>
          <w:sz w:val="24"/>
          <w:szCs w:val="24"/>
        </w:rPr>
        <w:t xml:space="preserve">attuned to </w:t>
      </w:r>
      <w:r w:rsidR="005C4E34" w:rsidRPr="00316FFD">
        <w:rPr>
          <w:rFonts w:ascii="Palatino Linotype" w:hAnsi="Palatino Linotype" w:cs="Times New Roman"/>
          <w:sz w:val="24"/>
          <w:szCs w:val="24"/>
        </w:rPr>
        <w:t>students’</w:t>
      </w:r>
      <w:r w:rsidR="00140C1A" w:rsidRPr="00316FFD">
        <w:rPr>
          <w:rFonts w:ascii="Palatino Linotype" w:hAnsi="Palatino Linotype" w:cs="Times New Roman"/>
          <w:sz w:val="24"/>
          <w:szCs w:val="24"/>
        </w:rPr>
        <w:t xml:space="preserve"> </w:t>
      </w:r>
      <w:r w:rsidR="006C321B" w:rsidRPr="00316FFD">
        <w:rPr>
          <w:rFonts w:ascii="Palatino Linotype" w:hAnsi="Palatino Linotype" w:cs="Times New Roman"/>
          <w:sz w:val="24"/>
          <w:szCs w:val="24"/>
        </w:rPr>
        <w:t>situational</w:t>
      </w:r>
      <w:r w:rsidR="00B33D1B" w:rsidRPr="00316FFD">
        <w:rPr>
          <w:rFonts w:ascii="Palatino Linotype" w:hAnsi="Palatino Linotype" w:cs="Times New Roman"/>
          <w:sz w:val="24"/>
          <w:szCs w:val="24"/>
        </w:rPr>
        <w:t xml:space="preserve"> </w:t>
      </w:r>
      <w:r w:rsidR="000B7E5C" w:rsidRPr="00316FFD">
        <w:rPr>
          <w:rFonts w:ascii="Palatino Linotype" w:hAnsi="Palatino Linotype" w:cs="Times New Roman"/>
          <w:sz w:val="24"/>
          <w:szCs w:val="24"/>
          <w:shd w:val="clear" w:color="auto" w:fill="FFFFFF"/>
        </w:rPr>
        <w:t>responses</w:t>
      </w:r>
      <w:r w:rsidR="0031345E" w:rsidRPr="00316FFD">
        <w:rPr>
          <w:rFonts w:ascii="Palatino Linotype" w:hAnsi="Palatino Linotype" w:cs="Times New Roman"/>
          <w:sz w:val="24"/>
          <w:szCs w:val="24"/>
          <w:shd w:val="clear" w:color="auto" w:fill="FFFFFF"/>
        </w:rPr>
        <w:t xml:space="preserve"> </w:t>
      </w:r>
      <w:r w:rsidR="00DC1F8A" w:rsidRPr="00316FFD">
        <w:rPr>
          <w:rFonts w:ascii="Palatino Linotype" w:hAnsi="Palatino Linotype" w:cs="Times New Roman"/>
          <w:sz w:val="24"/>
          <w:szCs w:val="24"/>
          <w:shd w:val="clear" w:color="auto" w:fill="FFFFFF"/>
        </w:rPr>
        <w:t>and</w:t>
      </w:r>
      <w:r w:rsidR="0031345E" w:rsidRPr="00316FFD">
        <w:rPr>
          <w:rFonts w:ascii="Palatino Linotype" w:hAnsi="Palatino Linotype" w:cs="Times New Roman"/>
          <w:sz w:val="24"/>
          <w:szCs w:val="24"/>
          <w:shd w:val="clear" w:color="auto" w:fill="FFFFFF"/>
        </w:rPr>
        <w:t xml:space="preserve"> </w:t>
      </w:r>
      <w:r w:rsidR="00EA0C6C" w:rsidRPr="00316FFD">
        <w:rPr>
          <w:rFonts w:ascii="Palatino Linotype" w:hAnsi="Palatino Linotype" w:cs="Times New Roman"/>
          <w:sz w:val="24"/>
          <w:szCs w:val="24"/>
          <w:shd w:val="clear" w:color="auto" w:fill="FFFFFF"/>
        </w:rPr>
        <w:t>self-</w:t>
      </w:r>
      <w:r w:rsidR="00F774C7" w:rsidRPr="00316FFD">
        <w:rPr>
          <w:rFonts w:ascii="Palatino Linotype" w:hAnsi="Palatino Linotype" w:cs="Times New Roman"/>
          <w:sz w:val="24"/>
          <w:szCs w:val="24"/>
          <w:shd w:val="clear" w:color="auto" w:fill="FFFFFF"/>
        </w:rPr>
        <w:t>expressions</w:t>
      </w:r>
      <w:r w:rsidR="000B7E5C" w:rsidRPr="00316FFD">
        <w:rPr>
          <w:rFonts w:ascii="Palatino Linotype" w:hAnsi="Palatino Linotype" w:cs="Times New Roman"/>
          <w:sz w:val="24"/>
          <w:szCs w:val="24"/>
          <w:shd w:val="clear" w:color="auto" w:fill="FFFFFF"/>
        </w:rPr>
        <w:t>.</w:t>
      </w:r>
      <w:r w:rsidR="006C79B1" w:rsidRPr="00316FFD">
        <w:rPr>
          <w:rFonts w:ascii="Palatino Linotype" w:hAnsi="Palatino Linotype" w:cs="Times New Roman"/>
          <w:sz w:val="24"/>
          <w:szCs w:val="24"/>
          <w:shd w:val="clear" w:color="auto" w:fill="FFFFFF"/>
        </w:rPr>
        <w:t xml:space="preserve"> </w:t>
      </w:r>
      <w:r w:rsidR="00BE037B" w:rsidRPr="00316FFD">
        <w:rPr>
          <w:rFonts w:ascii="Palatino Linotype" w:hAnsi="Palatino Linotype" w:cs="Times New Roman"/>
          <w:sz w:val="24"/>
          <w:szCs w:val="24"/>
        </w:rPr>
        <w:t>Yet, w</w:t>
      </w:r>
      <w:r w:rsidR="001E70E0" w:rsidRPr="00316FFD">
        <w:rPr>
          <w:rFonts w:ascii="Palatino Linotype" w:hAnsi="Palatino Linotype" w:cs="Times New Roman"/>
          <w:sz w:val="24"/>
          <w:szCs w:val="24"/>
        </w:rPr>
        <w:t>ithin the conditions afforded by a</w:t>
      </w:r>
      <w:r w:rsidR="00B8640F" w:rsidRPr="00316FFD">
        <w:rPr>
          <w:rFonts w:ascii="Palatino Linotype" w:hAnsi="Palatino Linotype" w:cs="Times New Roman"/>
          <w:sz w:val="24"/>
          <w:szCs w:val="24"/>
        </w:rPr>
        <w:t xml:space="preserve"> mass</w:t>
      </w:r>
      <w:r w:rsidR="001E70E0" w:rsidRPr="00316FFD">
        <w:rPr>
          <w:rFonts w:ascii="Palatino Linotype" w:hAnsi="Palatino Linotype" w:cs="Times New Roman"/>
          <w:sz w:val="24"/>
          <w:szCs w:val="24"/>
        </w:rPr>
        <w:t xml:space="preserve"> production logic, </w:t>
      </w:r>
      <w:r w:rsidR="00D11F95" w:rsidRPr="00316FFD">
        <w:rPr>
          <w:rFonts w:ascii="Palatino Linotype" w:hAnsi="Palatino Linotype" w:cs="Times New Roman"/>
          <w:sz w:val="24"/>
          <w:szCs w:val="24"/>
        </w:rPr>
        <w:t>an</w:t>
      </w:r>
      <w:r w:rsidR="00C447FA" w:rsidRPr="00316FFD">
        <w:rPr>
          <w:rFonts w:ascii="Palatino Linotype" w:hAnsi="Palatino Linotype" w:cs="Times New Roman"/>
          <w:sz w:val="24"/>
          <w:szCs w:val="24"/>
        </w:rPr>
        <w:t xml:space="preserve"> automaticity means </w:t>
      </w:r>
      <w:r w:rsidR="00D11F95" w:rsidRPr="00316FFD">
        <w:rPr>
          <w:rFonts w:ascii="Palatino Linotype" w:hAnsi="Palatino Linotype" w:cs="Times New Roman"/>
          <w:sz w:val="24"/>
          <w:szCs w:val="24"/>
        </w:rPr>
        <w:t xml:space="preserve">that </w:t>
      </w:r>
      <w:r w:rsidR="000776F6" w:rsidRPr="00316FFD">
        <w:rPr>
          <w:rFonts w:ascii="Palatino Linotype" w:hAnsi="Palatino Linotype" w:cs="Times New Roman"/>
          <w:sz w:val="24"/>
          <w:szCs w:val="24"/>
        </w:rPr>
        <w:t xml:space="preserve">teachers </w:t>
      </w:r>
      <w:r w:rsidR="00D66444" w:rsidRPr="00316FFD">
        <w:rPr>
          <w:rFonts w:ascii="Palatino Linotype" w:hAnsi="Palatino Linotype" w:cs="Times New Roman"/>
          <w:sz w:val="24"/>
          <w:szCs w:val="24"/>
        </w:rPr>
        <w:t xml:space="preserve">are </w:t>
      </w:r>
      <w:r w:rsidR="000776F6" w:rsidRPr="00316FFD">
        <w:rPr>
          <w:rFonts w:ascii="Palatino Linotype" w:hAnsi="Palatino Linotype" w:cs="Times New Roman"/>
          <w:sz w:val="24"/>
          <w:szCs w:val="24"/>
        </w:rPr>
        <w:t xml:space="preserve">less </w:t>
      </w:r>
      <w:r w:rsidR="00C65302" w:rsidRPr="00316FFD">
        <w:rPr>
          <w:rFonts w:ascii="Palatino Linotype" w:hAnsi="Palatino Linotype" w:cs="Times New Roman"/>
          <w:sz w:val="24"/>
          <w:szCs w:val="24"/>
        </w:rPr>
        <w:t>atten</w:t>
      </w:r>
      <w:r w:rsidR="008A2AC8" w:rsidRPr="00316FFD">
        <w:rPr>
          <w:rFonts w:ascii="Palatino Linotype" w:hAnsi="Palatino Linotype" w:cs="Times New Roman"/>
          <w:sz w:val="24"/>
          <w:szCs w:val="24"/>
        </w:rPr>
        <w:t>tive</w:t>
      </w:r>
      <w:r w:rsidR="00C65302" w:rsidRPr="00316FFD">
        <w:rPr>
          <w:rFonts w:ascii="Palatino Linotype" w:hAnsi="Palatino Linotype" w:cs="Times New Roman"/>
          <w:sz w:val="24"/>
          <w:szCs w:val="24"/>
        </w:rPr>
        <w:t xml:space="preserve"> to </w:t>
      </w:r>
      <w:r w:rsidR="00C71EB8" w:rsidRPr="00316FFD">
        <w:rPr>
          <w:rFonts w:ascii="Palatino Linotype" w:hAnsi="Palatino Linotype" w:cs="Times New Roman"/>
          <w:sz w:val="24"/>
          <w:szCs w:val="24"/>
        </w:rPr>
        <w:t>students’</w:t>
      </w:r>
      <w:r w:rsidR="00D051DD" w:rsidRPr="00316FFD">
        <w:rPr>
          <w:rFonts w:ascii="Palatino Linotype" w:hAnsi="Palatino Linotype" w:cs="Times New Roman"/>
          <w:sz w:val="24"/>
          <w:szCs w:val="24"/>
        </w:rPr>
        <w:t xml:space="preserve"> </w:t>
      </w:r>
      <w:r w:rsidR="0064342D" w:rsidRPr="00316FFD">
        <w:rPr>
          <w:rFonts w:ascii="Palatino Linotype" w:hAnsi="Palatino Linotype" w:cs="Times New Roman"/>
          <w:sz w:val="24"/>
          <w:szCs w:val="24"/>
        </w:rPr>
        <w:t>spontaneous</w:t>
      </w:r>
      <w:r w:rsidR="001F530F" w:rsidRPr="00316FFD">
        <w:rPr>
          <w:rFonts w:ascii="Palatino Linotype" w:hAnsi="Palatino Linotype" w:cs="Times New Roman"/>
          <w:sz w:val="24"/>
          <w:szCs w:val="24"/>
        </w:rPr>
        <w:t xml:space="preserve"> </w:t>
      </w:r>
      <w:r w:rsidR="00126B4B" w:rsidRPr="00316FFD">
        <w:rPr>
          <w:rFonts w:ascii="Palatino Linotype" w:hAnsi="Palatino Linotype" w:cs="Times New Roman"/>
          <w:sz w:val="24"/>
          <w:szCs w:val="24"/>
        </w:rPr>
        <w:t>self</w:t>
      </w:r>
      <w:r w:rsidR="004C1532" w:rsidRPr="00316FFD">
        <w:rPr>
          <w:rFonts w:ascii="Palatino Linotype" w:hAnsi="Palatino Linotype" w:cs="Times New Roman"/>
          <w:sz w:val="24"/>
          <w:szCs w:val="24"/>
        </w:rPr>
        <w:t>-expressions</w:t>
      </w:r>
      <w:r w:rsidR="006C0246" w:rsidRPr="00316FFD">
        <w:rPr>
          <w:rFonts w:ascii="Palatino Linotype" w:hAnsi="Palatino Linotype" w:cs="Times New Roman"/>
          <w:sz w:val="24"/>
          <w:szCs w:val="24"/>
        </w:rPr>
        <w:t>.</w:t>
      </w:r>
      <w:r w:rsidR="006950ED" w:rsidRPr="00316FFD">
        <w:rPr>
          <w:rFonts w:ascii="Palatino Linotype" w:hAnsi="Palatino Linotype" w:cs="Times New Roman"/>
          <w:sz w:val="24"/>
          <w:szCs w:val="24"/>
        </w:rPr>
        <w:t xml:space="preserve"> </w:t>
      </w:r>
      <w:r w:rsidR="000E79EC" w:rsidRPr="00316FFD">
        <w:rPr>
          <w:rFonts w:ascii="Palatino Linotype" w:hAnsi="Palatino Linotype" w:cs="Times New Roman"/>
          <w:sz w:val="24"/>
          <w:szCs w:val="24"/>
        </w:rPr>
        <w:t>With a heightened focus on the</w:t>
      </w:r>
      <w:r w:rsidR="00577DA3" w:rsidRPr="00316FFD">
        <w:rPr>
          <w:rFonts w:ascii="Palatino Linotype" w:hAnsi="Palatino Linotype" w:cs="Times New Roman"/>
          <w:sz w:val="24"/>
          <w:szCs w:val="24"/>
        </w:rPr>
        <w:t xml:space="preserve"> efficient</w:t>
      </w:r>
      <w:r w:rsidR="00053CD7" w:rsidRPr="00316FFD">
        <w:rPr>
          <w:rFonts w:ascii="Palatino Linotype" w:hAnsi="Palatino Linotype" w:cs="Times New Roman"/>
          <w:sz w:val="24"/>
          <w:szCs w:val="24"/>
        </w:rPr>
        <w:t xml:space="preserve"> </w:t>
      </w:r>
      <w:r w:rsidR="00762CF9" w:rsidRPr="00316FFD">
        <w:rPr>
          <w:rFonts w:ascii="Palatino Linotype" w:hAnsi="Palatino Linotype" w:cs="Times New Roman"/>
          <w:sz w:val="24"/>
          <w:szCs w:val="24"/>
        </w:rPr>
        <w:t>production</w:t>
      </w:r>
      <w:r w:rsidR="002C7B3B" w:rsidRPr="00316FFD">
        <w:rPr>
          <w:rFonts w:ascii="Palatino Linotype" w:hAnsi="Palatino Linotype" w:cs="Times New Roman"/>
          <w:sz w:val="24"/>
          <w:szCs w:val="24"/>
        </w:rPr>
        <w:t xml:space="preserve"> of</w:t>
      </w:r>
      <w:r w:rsidR="008A72B7" w:rsidRPr="00316FFD">
        <w:rPr>
          <w:rFonts w:ascii="Palatino Linotype" w:hAnsi="Palatino Linotype" w:cs="Times New Roman"/>
          <w:sz w:val="24"/>
          <w:szCs w:val="24"/>
        </w:rPr>
        <w:t xml:space="preserve"> learning outcomes</w:t>
      </w:r>
      <w:r w:rsidR="009343C2" w:rsidRPr="00316FFD">
        <w:rPr>
          <w:rFonts w:ascii="Palatino Linotype" w:hAnsi="Palatino Linotype" w:cs="Times New Roman"/>
          <w:sz w:val="24"/>
          <w:szCs w:val="24"/>
        </w:rPr>
        <w:t>,</w:t>
      </w:r>
      <w:r w:rsidR="00A24085" w:rsidRPr="00316FFD">
        <w:rPr>
          <w:rFonts w:ascii="Palatino Linotype" w:hAnsi="Palatino Linotype" w:cs="Times New Roman"/>
          <w:sz w:val="24"/>
          <w:szCs w:val="24"/>
        </w:rPr>
        <w:t xml:space="preserve"> teachers ar</w:t>
      </w:r>
      <w:r w:rsidR="00644531" w:rsidRPr="00316FFD">
        <w:rPr>
          <w:rFonts w:ascii="Palatino Linotype" w:hAnsi="Palatino Linotype" w:cs="Times New Roman"/>
          <w:sz w:val="24"/>
          <w:szCs w:val="24"/>
        </w:rPr>
        <w:t>e</w:t>
      </w:r>
      <w:r w:rsidR="00A24085" w:rsidRPr="00316FFD">
        <w:rPr>
          <w:rFonts w:ascii="Palatino Linotype" w:hAnsi="Palatino Linotype" w:cs="Times New Roman"/>
          <w:sz w:val="24"/>
          <w:szCs w:val="24"/>
        </w:rPr>
        <w:t xml:space="preserve"> </w:t>
      </w:r>
      <w:r w:rsidR="00F1295E" w:rsidRPr="00316FFD">
        <w:rPr>
          <w:rFonts w:ascii="Palatino Linotype" w:hAnsi="Palatino Linotype" w:cs="Times New Roman"/>
          <w:sz w:val="24"/>
          <w:szCs w:val="24"/>
        </w:rPr>
        <w:t>disposed</w:t>
      </w:r>
      <w:r w:rsidR="00B674D5" w:rsidRPr="00316FFD">
        <w:rPr>
          <w:rFonts w:ascii="Palatino Linotype" w:hAnsi="Palatino Linotype" w:cs="Times New Roman"/>
          <w:sz w:val="24"/>
          <w:szCs w:val="24"/>
        </w:rPr>
        <w:t xml:space="preserve"> to act </w:t>
      </w:r>
      <w:r w:rsidR="009D0865" w:rsidRPr="00316FFD">
        <w:rPr>
          <w:rFonts w:ascii="Palatino Linotype" w:hAnsi="Palatino Linotype" w:cs="Times New Roman"/>
          <w:sz w:val="24"/>
          <w:szCs w:val="24"/>
        </w:rPr>
        <w:t>on</w:t>
      </w:r>
      <w:r w:rsidR="009C4360" w:rsidRPr="00316FFD">
        <w:rPr>
          <w:rFonts w:ascii="Palatino Linotype" w:hAnsi="Palatino Linotype" w:cs="Times New Roman"/>
          <w:sz w:val="24"/>
          <w:szCs w:val="24"/>
        </w:rPr>
        <w:t xml:space="preserve"> students</w:t>
      </w:r>
      <w:r w:rsidR="008E18DE" w:rsidRPr="00316FFD">
        <w:rPr>
          <w:rFonts w:ascii="Palatino Linotype" w:hAnsi="Palatino Linotype" w:cs="Times New Roman"/>
          <w:sz w:val="24"/>
          <w:szCs w:val="24"/>
        </w:rPr>
        <w:t xml:space="preserve"> </w:t>
      </w:r>
      <w:r w:rsidR="00A77C72" w:rsidRPr="00316FFD">
        <w:rPr>
          <w:rFonts w:ascii="Palatino Linotype" w:hAnsi="Palatino Linotype" w:cs="Times New Roman"/>
          <w:sz w:val="24"/>
          <w:szCs w:val="24"/>
        </w:rPr>
        <w:t>in</w:t>
      </w:r>
      <w:r w:rsidR="00BA490B" w:rsidRPr="00316FFD">
        <w:rPr>
          <w:rFonts w:ascii="Palatino Linotype" w:hAnsi="Palatino Linotype" w:cs="Times New Roman"/>
          <w:sz w:val="24"/>
          <w:szCs w:val="24"/>
        </w:rPr>
        <w:t xml:space="preserve"> a</w:t>
      </w:r>
      <w:r w:rsidR="00702409" w:rsidRPr="00316FFD">
        <w:rPr>
          <w:rFonts w:ascii="Palatino Linotype" w:hAnsi="Palatino Linotype" w:cs="Times New Roman"/>
          <w:sz w:val="24"/>
          <w:szCs w:val="24"/>
        </w:rPr>
        <w:t>n</w:t>
      </w:r>
      <w:r w:rsidR="00A77C72" w:rsidRPr="00316FFD">
        <w:rPr>
          <w:rFonts w:ascii="Palatino Linotype" w:hAnsi="Palatino Linotype" w:cs="Times New Roman"/>
          <w:sz w:val="24"/>
          <w:szCs w:val="24"/>
        </w:rPr>
        <w:t xml:space="preserve"> </w:t>
      </w:r>
      <w:r w:rsidR="00F62C41" w:rsidRPr="00316FFD">
        <w:rPr>
          <w:rFonts w:ascii="Palatino Linotype" w:hAnsi="Palatino Linotype" w:cs="Times New Roman"/>
          <w:sz w:val="24"/>
          <w:szCs w:val="24"/>
        </w:rPr>
        <w:t>instrumentalist manner</w:t>
      </w:r>
      <w:r w:rsidR="00787DA8" w:rsidRPr="00316FFD">
        <w:rPr>
          <w:rFonts w:ascii="Palatino Linotype" w:hAnsi="Palatino Linotype" w:cs="Times New Roman"/>
          <w:sz w:val="24"/>
          <w:szCs w:val="24"/>
        </w:rPr>
        <w:t xml:space="preserve"> rather</w:t>
      </w:r>
      <w:r w:rsidR="008E18DE" w:rsidRPr="00316FFD">
        <w:rPr>
          <w:rFonts w:ascii="Palatino Linotype" w:hAnsi="Palatino Linotype" w:cs="Times New Roman"/>
          <w:sz w:val="24"/>
          <w:szCs w:val="24"/>
        </w:rPr>
        <w:t xml:space="preserve"> than</w:t>
      </w:r>
      <w:r w:rsidR="00111AFF" w:rsidRPr="00316FFD">
        <w:rPr>
          <w:rFonts w:ascii="Palatino Linotype" w:hAnsi="Palatino Linotype" w:cs="Times New Roman"/>
          <w:sz w:val="24"/>
          <w:szCs w:val="24"/>
        </w:rPr>
        <w:t xml:space="preserve"> being</w:t>
      </w:r>
      <w:r w:rsidR="00A24085" w:rsidRPr="00316FFD">
        <w:rPr>
          <w:rFonts w:ascii="Palatino Linotype" w:hAnsi="Palatino Linotype" w:cs="Times New Roman"/>
          <w:sz w:val="24"/>
          <w:szCs w:val="24"/>
        </w:rPr>
        <w:t xml:space="preserve"> </w:t>
      </w:r>
      <w:r w:rsidR="0023495C" w:rsidRPr="00316FFD">
        <w:rPr>
          <w:rFonts w:ascii="Palatino Linotype" w:hAnsi="Palatino Linotype" w:cs="Times New Roman"/>
          <w:sz w:val="24"/>
          <w:szCs w:val="24"/>
        </w:rPr>
        <w:t xml:space="preserve">personally </w:t>
      </w:r>
      <w:r w:rsidR="00A24085" w:rsidRPr="00316FFD">
        <w:rPr>
          <w:rFonts w:ascii="Palatino Linotype" w:hAnsi="Palatino Linotype" w:cs="Times New Roman"/>
          <w:sz w:val="24"/>
          <w:szCs w:val="24"/>
        </w:rPr>
        <w:t>available to students in authentic and accessible ways</w:t>
      </w:r>
      <w:r w:rsidR="00F13F70" w:rsidRPr="00316FFD">
        <w:rPr>
          <w:rFonts w:ascii="Palatino Linotype" w:hAnsi="Palatino Linotype" w:cs="Times New Roman"/>
          <w:sz w:val="24"/>
          <w:szCs w:val="24"/>
        </w:rPr>
        <w:t>.</w:t>
      </w:r>
      <w:r w:rsidR="00215388" w:rsidRPr="00316FFD">
        <w:rPr>
          <w:rFonts w:ascii="Palatino Linotype" w:hAnsi="Palatino Linotype" w:cs="Times New Roman"/>
          <w:sz w:val="24"/>
          <w:szCs w:val="24"/>
        </w:rPr>
        <w:t xml:space="preserve"> </w:t>
      </w:r>
      <w:r w:rsidR="00F05BF6" w:rsidRPr="00316FFD">
        <w:rPr>
          <w:rFonts w:ascii="Palatino Linotype" w:hAnsi="Palatino Linotype" w:cs="Times New Roman"/>
          <w:sz w:val="24"/>
          <w:szCs w:val="24"/>
        </w:rPr>
        <w:t xml:space="preserve">In </w:t>
      </w:r>
      <w:r w:rsidR="0049322C" w:rsidRPr="00316FFD">
        <w:rPr>
          <w:rFonts w:ascii="Palatino Linotype" w:hAnsi="Palatino Linotype" w:cs="Times New Roman"/>
          <w:sz w:val="24"/>
          <w:szCs w:val="24"/>
        </w:rPr>
        <w:t>contrast</w:t>
      </w:r>
      <w:r w:rsidR="00F05BF6" w:rsidRPr="00316FFD">
        <w:rPr>
          <w:rFonts w:ascii="Palatino Linotype" w:hAnsi="Palatino Linotype" w:cs="Times New Roman"/>
          <w:sz w:val="24"/>
          <w:szCs w:val="24"/>
        </w:rPr>
        <w:t xml:space="preserve">, </w:t>
      </w:r>
      <w:r w:rsidR="00124119" w:rsidRPr="00316FFD">
        <w:rPr>
          <w:rFonts w:ascii="Palatino Linotype" w:hAnsi="Palatino Linotype" w:cs="Times New Roman"/>
          <w:sz w:val="24"/>
          <w:szCs w:val="24"/>
        </w:rPr>
        <w:t xml:space="preserve">the art of relational accessibility </w:t>
      </w:r>
      <w:r w:rsidR="00DE420C" w:rsidRPr="00316FFD">
        <w:rPr>
          <w:rFonts w:ascii="Palatino Linotype" w:hAnsi="Palatino Linotype" w:cs="Times New Roman"/>
          <w:sz w:val="24"/>
          <w:szCs w:val="24"/>
        </w:rPr>
        <w:t>forefronts</w:t>
      </w:r>
      <w:r w:rsidR="00124119" w:rsidRPr="00316FFD">
        <w:rPr>
          <w:rFonts w:ascii="Palatino Linotype" w:hAnsi="Palatino Linotype" w:cs="Times New Roman"/>
          <w:sz w:val="24"/>
          <w:szCs w:val="24"/>
        </w:rPr>
        <w:t xml:space="preserve"> </w:t>
      </w:r>
      <w:r w:rsidR="00707EC7" w:rsidRPr="00316FFD">
        <w:rPr>
          <w:rFonts w:ascii="Palatino Linotype" w:hAnsi="Palatino Linotype" w:cs="Times New Roman"/>
          <w:sz w:val="24"/>
          <w:szCs w:val="24"/>
        </w:rPr>
        <w:t>a</w:t>
      </w:r>
      <w:r w:rsidR="00124119" w:rsidRPr="00316FFD">
        <w:rPr>
          <w:rFonts w:ascii="Palatino Linotype" w:hAnsi="Palatino Linotype" w:cs="Times New Roman"/>
          <w:sz w:val="24"/>
          <w:szCs w:val="24"/>
        </w:rPr>
        <w:t xml:space="preserve"> teacher’s </w:t>
      </w:r>
      <w:r w:rsidR="00A65EE1" w:rsidRPr="00316FFD">
        <w:rPr>
          <w:rFonts w:ascii="Palatino Linotype" w:hAnsi="Palatino Linotype" w:cs="Times New Roman"/>
          <w:sz w:val="24"/>
          <w:szCs w:val="24"/>
        </w:rPr>
        <w:t>intention</w:t>
      </w:r>
      <w:r w:rsidR="00124119" w:rsidRPr="00316FFD">
        <w:rPr>
          <w:rFonts w:ascii="Palatino Linotype" w:hAnsi="Palatino Linotype" w:cs="Times New Roman"/>
          <w:sz w:val="24"/>
          <w:szCs w:val="24"/>
        </w:rPr>
        <w:t xml:space="preserve"> to enter into mutually accessible </w:t>
      </w:r>
      <w:r w:rsidR="00451F95" w:rsidRPr="00316FFD">
        <w:rPr>
          <w:rFonts w:ascii="Palatino Linotype" w:hAnsi="Palatino Linotype" w:cs="Times New Roman"/>
          <w:sz w:val="24"/>
          <w:szCs w:val="24"/>
        </w:rPr>
        <w:t>relatio</w:t>
      </w:r>
      <w:r w:rsidR="005E0518" w:rsidRPr="00316FFD">
        <w:rPr>
          <w:rFonts w:ascii="Palatino Linotype" w:hAnsi="Palatino Linotype" w:cs="Times New Roman"/>
          <w:sz w:val="24"/>
          <w:szCs w:val="24"/>
        </w:rPr>
        <w:t>ns</w:t>
      </w:r>
      <w:r w:rsidR="00124119" w:rsidRPr="00316FFD">
        <w:rPr>
          <w:rFonts w:ascii="Palatino Linotype" w:hAnsi="Palatino Linotype" w:cs="Times New Roman"/>
          <w:sz w:val="24"/>
          <w:szCs w:val="24"/>
        </w:rPr>
        <w:t xml:space="preserve"> with students</w:t>
      </w:r>
      <w:r w:rsidR="004920F0" w:rsidRPr="00316FFD">
        <w:rPr>
          <w:rFonts w:ascii="Palatino Linotype" w:hAnsi="Palatino Linotype" w:cs="Times New Roman"/>
          <w:sz w:val="24"/>
          <w:szCs w:val="24"/>
        </w:rPr>
        <w:t xml:space="preserve"> – </w:t>
      </w:r>
      <w:r w:rsidR="00925561" w:rsidRPr="00316FFD">
        <w:rPr>
          <w:rFonts w:ascii="Palatino Linotype" w:hAnsi="Palatino Linotype" w:cs="Times New Roman"/>
          <w:sz w:val="24"/>
          <w:szCs w:val="24"/>
        </w:rPr>
        <w:t>embodying</w:t>
      </w:r>
      <w:r w:rsidR="00124119" w:rsidRPr="00316FFD">
        <w:rPr>
          <w:rFonts w:ascii="Palatino Linotype" w:hAnsi="Palatino Linotype" w:cs="Times New Roman"/>
          <w:sz w:val="24"/>
          <w:szCs w:val="24"/>
        </w:rPr>
        <w:t xml:space="preserve"> a </w:t>
      </w:r>
      <w:r w:rsidR="00124119" w:rsidRPr="00316FFD">
        <w:rPr>
          <w:rFonts w:ascii="Palatino Linotype" w:hAnsi="Palatino Linotype" w:cs="Times New Roman"/>
          <w:sz w:val="24"/>
          <w:szCs w:val="24"/>
        </w:rPr>
        <w:lastRenderedPageBreak/>
        <w:t xml:space="preserve">receptiveness to their </w:t>
      </w:r>
      <w:r w:rsidR="00124119" w:rsidRPr="00316FFD">
        <w:rPr>
          <w:rFonts w:ascii="Palatino Linotype" w:hAnsi="Palatino Linotype" w:cs="Times New Roman"/>
          <w:sz w:val="24"/>
          <w:szCs w:val="24"/>
          <w:shd w:val="clear" w:color="auto" w:fill="FFFFFF"/>
        </w:rPr>
        <w:t>responses.</w:t>
      </w:r>
      <w:r w:rsidR="00494430" w:rsidRPr="00316FFD">
        <w:rPr>
          <w:rFonts w:ascii="Palatino Linotype" w:hAnsi="Palatino Linotype" w:cs="Times New Roman"/>
          <w:sz w:val="24"/>
          <w:szCs w:val="24"/>
          <w:shd w:val="clear" w:color="auto" w:fill="FFFFFF"/>
        </w:rPr>
        <w:t xml:space="preserve"> </w:t>
      </w:r>
      <w:r w:rsidR="00EE31AF" w:rsidRPr="00316FFD">
        <w:rPr>
          <w:rFonts w:ascii="Palatino Linotype" w:hAnsi="Palatino Linotype" w:cs="Times New Roman"/>
          <w:sz w:val="24"/>
          <w:szCs w:val="24"/>
          <w:shd w:val="clear" w:color="auto" w:fill="FFFFFF"/>
        </w:rPr>
        <w:t xml:space="preserve">Teacher-student </w:t>
      </w:r>
      <w:r w:rsidR="00451F95" w:rsidRPr="00316FFD">
        <w:rPr>
          <w:rFonts w:ascii="Palatino Linotype" w:hAnsi="Palatino Linotype" w:cs="Times New Roman"/>
          <w:sz w:val="24"/>
          <w:szCs w:val="24"/>
          <w:shd w:val="clear" w:color="auto" w:fill="FFFFFF"/>
        </w:rPr>
        <w:t>relatio</w:t>
      </w:r>
      <w:r w:rsidR="00884D88" w:rsidRPr="00316FFD">
        <w:rPr>
          <w:rFonts w:ascii="Palatino Linotype" w:hAnsi="Palatino Linotype" w:cs="Times New Roman"/>
          <w:sz w:val="24"/>
          <w:szCs w:val="24"/>
          <w:shd w:val="clear" w:color="auto" w:fill="FFFFFF"/>
        </w:rPr>
        <w:t>nships</w:t>
      </w:r>
      <w:r w:rsidR="00EE31AF" w:rsidRPr="00316FFD">
        <w:rPr>
          <w:rFonts w:ascii="Palatino Linotype" w:hAnsi="Palatino Linotype" w:cs="Times New Roman"/>
          <w:sz w:val="24"/>
          <w:szCs w:val="24"/>
          <w:shd w:val="clear" w:color="auto" w:fill="FFFFFF"/>
        </w:rPr>
        <w:t xml:space="preserve"> involve a reciprocity of giving and receiving responses</w:t>
      </w:r>
      <w:r w:rsidR="00391402" w:rsidRPr="00316FFD">
        <w:rPr>
          <w:rFonts w:ascii="Palatino Linotype" w:hAnsi="Palatino Linotype" w:cs="Times New Roman"/>
          <w:sz w:val="24"/>
          <w:szCs w:val="24"/>
          <w:shd w:val="clear" w:color="auto" w:fill="FFFFFF"/>
        </w:rPr>
        <w:t xml:space="preserve"> (</w:t>
      </w:r>
      <w:r w:rsidR="004C27BB" w:rsidRPr="00316FFD">
        <w:rPr>
          <w:rFonts w:ascii="Palatino Linotype" w:hAnsi="Palatino Linotype" w:cs="Times New Roman"/>
          <w:sz w:val="24"/>
          <w:szCs w:val="24"/>
          <w:shd w:val="clear" w:color="auto" w:fill="FFFFFF"/>
        </w:rPr>
        <w:t>Noddings 2018)</w:t>
      </w:r>
      <w:r w:rsidR="00494430" w:rsidRPr="00316FFD">
        <w:rPr>
          <w:rFonts w:ascii="Palatino Linotype" w:hAnsi="Palatino Linotype" w:cs="Times New Roman"/>
          <w:sz w:val="24"/>
          <w:szCs w:val="24"/>
          <w:shd w:val="clear" w:color="auto" w:fill="FFFFFF"/>
        </w:rPr>
        <w:t>.</w:t>
      </w:r>
      <w:r w:rsidR="00EE31AF" w:rsidRPr="00316FFD">
        <w:rPr>
          <w:rFonts w:ascii="Palatino Linotype" w:hAnsi="Palatino Linotype" w:cs="Times New Roman"/>
          <w:sz w:val="24"/>
          <w:szCs w:val="24"/>
          <w:shd w:val="clear" w:color="auto" w:fill="FFFFFF"/>
        </w:rPr>
        <w:t xml:space="preserve"> </w:t>
      </w:r>
      <w:r w:rsidR="00EB1D59" w:rsidRPr="00316FFD">
        <w:rPr>
          <w:rFonts w:ascii="Palatino Linotype" w:hAnsi="Palatino Linotype" w:cs="Times New Roman"/>
          <w:sz w:val="24"/>
          <w:szCs w:val="24"/>
          <w:shd w:val="clear" w:color="auto" w:fill="FFFFFF"/>
        </w:rPr>
        <w:t xml:space="preserve">This </w:t>
      </w:r>
      <w:r w:rsidR="00EA61FF" w:rsidRPr="00316FFD">
        <w:rPr>
          <w:rFonts w:ascii="Palatino Linotype" w:hAnsi="Palatino Linotype" w:cs="Times New Roman"/>
          <w:sz w:val="24"/>
          <w:szCs w:val="24"/>
          <w:shd w:val="clear" w:color="auto" w:fill="FFFFFF"/>
        </w:rPr>
        <w:t xml:space="preserve">reciprocity </w:t>
      </w:r>
      <w:r w:rsidR="00EB1D59" w:rsidRPr="00316FFD">
        <w:rPr>
          <w:rFonts w:ascii="Palatino Linotype" w:hAnsi="Palatino Linotype" w:cs="Times New Roman"/>
          <w:sz w:val="24"/>
          <w:szCs w:val="24"/>
          <w:shd w:val="clear" w:color="auto" w:fill="FFFFFF"/>
        </w:rPr>
        <w:t xml:space="preserve">is </w:t>
      </w:r>
      <w:r w:rsidR="00EE31AF" w:rsidRPr="00316FFD">
        <w:rPr>
          <w:rFonts w:ascii="Palatino Linotype" w:hAnsi="Palatino Linotype" w:cs="Times New Roman"/>
          <w:sz w:val="24"/>
          <w:szCs w:val="24"/>
          <w:shd w:val="clear" w:color="auto" w:fill="FFFFFF"/>
        </w:rPr>
        <w:t>based on an underlying sense of trust in each other and the integrity of the educational process.</w:t>
      </w:r>
      <w:r w:rsidR="00511A78" w:rsidRPr="00316FFD">
        <w:rPr>
          <w:rFonts w:ascii="Palatino Linotype" w:hAnsi="Palatino Linotype" w:cs="Times New Roman"/>
          <w:sz w:val="24"/>
          <w:szCs w:val="24"/>
          <w:shd w:val="clear" w:color="auto" w:fill="FFFFFF"/>
        </w:rPr>
        <w:t xml:space="preserve"> </w:t>
      </w:r>
      <w:r w:rsidR="001D10D3" w:rsidRPr="00316FFD">
        <w:rPr>
          <w:rFonts w:ascii="Palatino Linotype" w:hAnsi="Palatino Linotype" w:cs="Times New Roman"/>
          <w:sz w:val="24"/>
          <w:szCs w:val="24"/>
          <w:shd w:val="clear" w:color="auto" w:fill="FFFFFF"/>
        </w:rPr>
        <w:t>Within this relationship t</w:t>
      </w:r>
      <w:r w:rsidR="002530A8" w:rsidRPr="00316FFD">
        <w:rPr>
          <w:rFonts w:ascii="Palatino Linotype" w:hAnsi="Palatino Linotype" w:cs="Times New Roman"/>
          <w:sz w:val="24"/>
          <w:szCs w:val="24"/>
          <w:shd w:val="clear" w:color="auto" w:fill="FFFFFF"/>
        </w:rPr>
        <w:t>h</w:t>
      </w:r>
      <w:r w:rsidR="00E21028" w:rsidRPr="00316FFD">
        <w:rPr>
          <w:rFonts w:ascii="Palatino Linotype" w:hAnsi="Palatino Linotype" w:cs="Times New Roman"/>
          <w:sz w:val="24"/>
          <w:szCs w:val="24"/>
          <w:shd w:val="clear" w:color="auto" w:fill="FFFFFF"/>
        </w:rPr>
        <w:t>e teacher is</w:t>
      </w:r>
      <w:r w:rsidR="002530A8" w:rsidRPr="00316FFD">
        <w:rPr>
          <w:rFonts w:ascii="Palatino Linotype" w:hAnsi="Palatino Linotype" w:cs="Times New Roman"/>
          <w:sz w:val="24"/>
          <w:szCs w:val="24"/>
          <w:shd w:val="clear" w:color="auto" w:fill="FFFFFF"/>
        </w:rPr>
        <w:t xml:space="preserve"> still</w:t>
      </w:r>
      <w:r w:rsidR="00BD4E36" w:rsidRPr="00316FFD">
        <w:rPr>
          <w:rFonts w:ascii="Palatino Linotype" w:hAnsi="Palatino Linotype" w:cs="Times New Roman"/>
          <w:sz w:val="24"/>
          <w:szCs w:val="24"/>
          <w:shd w:val="clear" w:color="auto" w:fill="FFFFFF"/>
        </w:rPr>
        <w:t xml:space="preserve"> implicitly</w:t>
      </w:r>
      <w:r w:rsidR="00E21028" w:rsidRPr="00316FFD">
        <w:rPr>
          <w:rFonts w:ascii="Palatino Linotype" w:hAnsi="Palatino Linotype" w:cs="Times New Roman"/>
          <w:sz w:val="24"/>
          <w:szCs w:val="24"/>
          <w:shd w:val="clear" w:color="auto" w:fill="FFFFFF"/>
        </w:rPr>
        <w:t xml:space="preserve"> </w:t>
      </w:r>
      <w:r w:rsidR="006124CA" w:rsidRPr="00316FFD">
        <w:rPr>
          <w:rFonts w:ascii="Palatino Linotype" w:hAnsi="Palatino Linotype" w:cs="Times New Roman"/>
          <w:sz w:val="24"/>
          <w:szCs w:val="24"/>
          <w:shd w:val="clear" w:color="auto" w:fill="FFFFFF"/>
        </w:rPr>
        <w:t>understood</w:t>
      </w:r>
      <w:r w:rsidR="00E21028" w:rsidRPr="00316FFD">
        <w:rPr>
          <w:rFonts w:ascii="Palatino Linotype" w:hAnsi="Palatino Linotype" w:cs="Times New Roman"/>
          <w:sz w:val="24"/>
          <w:szCs w:val="24"/>
          <w:shd w:val="clear" w:color="auto" w:fill="FFFFFF"/>
        </w:rPr>
        <w:t xml:space="preserve"> </w:t>
      </w:r>
      <w:r w:rsidR="00F7220C" w:rsidRPr="00316FFD">
        <w:rPr>
          <w:rFonts w:ascii="Palatino Linotype" w:hAnsi="Palatino Linotype" w:cs="Times New Roman"/>
          <w:sz w:val="24"/>
          <w:szCs w:val="24"/>
          <w:shd w:val="clear" w:color="auto" w:fill="FFFFFF"/>
        </w:rPr>
        <w:t>to possess</w:t>
      </w:r>
      <w:r w:rsidR="005A6A5A" w:rsidRPr="00316FFD">
        <w:rPr>
          <w:rFonts w:ascii="Palatino Linotype" w:hAnsi="Palatino Linotype" w:cs="Times New Roman"/>
          <w:sz w:val="24"/>
          <w:szCs w:val="24"/>
          <w:shd w:val="clear" w:color="auto" w:fill="FFFFFF"/>
        </w:rPr>
        <w:t xml:space="preserve"> a</w:t>
      </w:r>
      <w:r w:rsidR="0062748E" w:rsidRPr="00316FFD">
        <w:rPr>
          <w:rFonts w:ascii="Palatino Linotype" w:hAnsi="Palatino Linotype" w:cs="Times New Roman"/>
          <w:sz w:val="24"/>
          <w:szCs w:val="24"/>
          <w:shd w:val="clear" w:color="auto" w:fill="FFFFFF"/>
        </w:rPr>
        <w:t xml:space="preserve"> certain</w:t>
      </w:r>
      <w:r w:rsidR="00F7220C" w:rsidRPr="00316FFD">
        <w:rPr>
          <w:rFonts w:ascii="Palatino Linotype" w:hAnsi="Palatino Linotype" w:cs="Times New Roman"/>
          <w:sz w:val="24"/>
          <w:szCs w:val="24"/>
          <w:shd w:val="clear" w:color="auto" w:fill="FFFFFF"/>
        </w:rPr>
        <w:t xml:space="preserve"> authority</w:t>
      </w:r>
      <w:r w:rsidR="00511A78" w:rsidRPr="00316FFD">
        <w:rPr>
          <w:rFonts w:ascii="Palatino Linotype" w:hAnsi="Palatino Linotype" w:cs="Times New Roman"/>
          <w:sz w:val="24"/>
          <w:szCs w:val="24"/>
          <w:shd w:val="clear" w:color="auto" w:fill="FFFFFF"/>
        </w:rPr>
        <w:t>.</w:t>
      </w:r>
      <w:r w:rsidR="009560ED" w:rsidRPr="00316FFD">
        <w:rPr>
          <w:rFonts w:ascii="Palatino Linotype" w:hAnsi="Palatino Linotype" w:cs="Times New Roman"/>
          <w:sz w:val="24"/>
          <w:szCs w:val="24"/>
          <w:shd w:val="clear" w:color="auto" w:fill="FFFFFF"/>
        </w:rPr>
        <w:t xml:space="preserve"> </w:t>
      </w:r>
      <w:r w:rsidR="00752DCE" w:rsidRPr="00316FFD">
        <w:rPr>
          <w:rFonts w:ascii="Palatino Linotype" w:hAnsi="Palatino Linotype" w:cs="Times New Roman"/>
          <w:sz w:val="24"/>
          <w:szCs w:val="24"/>
          <w:shd w:val="clear" w:color="auto" w:fill="FFFFFF"/>
        </w:rPr>
        <w:t>For this reason t</w:t>
      </w:r>
      <w:r w:rsidR="0016689D" w:rsidRPr="00316FFD">
        <w:rPr>
          <w:rFonts w:ascii="Palatino Linotype" w:hAnsi="Palatino Linotype" w:cs="Times New Roman"/>
          <w:sz w:val="24"/>
          <w:szCs w:val="24"/>
          <w:shd w:val="clear" w:color="auto" w:fill="FFFFFF"/>
        </w:rPr>
        <w:t xml:space="preserve">eacher-student </w:t>
      </w:r>
      <w:r w:rsidR="00EE31AF" w:rsidRPr="00316FFD">
        <w:rPr>
          <w:rFonts w:ascii="Palatino Linotype" w:hAnsi="Palatino Linotype" w:cs="Times New Roman"/>
          <w:sz w:val="24"/>
          <w:szCs w:val="24"/>
          <w:shd w:val="clear" w:color="auto" w:fill="FFFFFF"/>
        </w:rPr>
        <w:t>tru</w:t>
      </w:r>
      <w:r w:rsidR="008D3099" w:rsidRPr="00316FFD">
        <w:rPr>
          <w:rFonts w:ascii="Palatino Linotype" w:hAnsi="Palatino Linotype" w:cs="Times New Roman"/>
          <w:sz w:val="24"/>
          <w:szCs w:val="24"/>
          <w:shd w:val="clear" w:color="auto" w:fill="FFFFFF"/>
        </w:rPr>
        <w:t>st</w:t>
      </w:r>
      <w:r w:rsidR="005A10E7" w:rsidRPr="00316FFD">
        <w:rPr>
          <w:rFonts w:ascii="Palatino Linotype" w:hAnsi="Palatino Linotype" w:cs="Times New Roman"/>
          <w:sz w:val="24"/>
          <w:szCs w:val="24"/>
          <w:shd w:val="clear" w:color="auto" w:fill="FFFFFF"/>
        </w:rPr>
        <w:t xml:space="preserve"> </w:t>
      </w:r>
      <w:r w:rsidR="0080672D" w:rsidRPr="00316FFD">
        <w:rPr>
          <w:rFonts w:ascii="Palatino Linotype" w:hAnsi="Palatino Linotype" w:cs="Times New Roman"/>
          <w:sz w:val="24"/>
          <w:szCs w:val="24"/>
          <w:shd w:val="clear" w:color="auto" w:fill="FFFFFF"/>
        </w:rPr>
        <w:t xml:space="preserve">must </w:t>
      </w:r>
      <w:r w:rsidR="00190BB9" w:rsidRPr="00316FFD">
        <w:rPr>
          <w:rFonts w:ascii="Palatino Linotype" w:hAnsi="Palatino Linotype" w:cs="Times New Roman"/>
          <w:sz w:val="24"/>
          <w:szCs w:val="24"/>
          <w:shd w:val="clear" w:color="auto" w:fill="FFFFFF"/>
        </w:rPr>
        <w:t>include</w:t>
      </w:r>
      <w:r w:rsidR="00B115BD" w:rsidRPr="00316FFD">
        <w:rPr>
          <w:rFonts w:ascii="Palatino Linotype" w:hAnsi="Palatino Linotype" w:cs="Times New Roman"/>
          <w:sz w:val="24"/>
          <w:szCs w:val="24"/>
          <w:shd w:val="clear" w:color="auto" w:fill="FFFFFF"/>
        </w:rPr>
        <w:t xml:space="preserve"> the</w:t>
      </w:r>
      <w:r w:rsidR="00550205" w:rsidRPr="00316FFD">
        <w:rPr>
          <w:rFonts w:ascii="Palatino Linotype" w:hAnsi="Palatino Linotype" w:cs="Times New Roman"/>
          <w:sz w:val="24"/>
          <w:szCs w:val="24"/>
          <w:shd w:val="clear" w:color="auto" w:fill="FFFFFF"/>
        </w:rPr>
        <w:t xml:space="preserve"> </w:t>
      </w:r>
      <w:r w:rsidR="001423AD" w:rsidRPr="00316FFD">
        <w:rPr>
          <w:rFonts w:ascii="Palatino Linotype" w:hAnsi="Palatino Linotype" w:cs="Times New Roman"/>
          <w:sz w:val="24"/>
          <w:szCs w:val="24"/>
          <w:shd w:val="clear" w:color="auto" w:fill="FFFFFF"/>
        </w:rPr>
        <w:t>recognition</w:t>
      </w:r>
      <w:r w:rsidR="00B115BD" w:rsidRPr="00316FFD">
        <w:rPr>
          <w:rFonts w:ascii="Palatino Linotype" w:hAnsi="Palatino Linotype" w:cs="Times New Roman"/>
          <w:sz w:val="24"/>
          <w:szCs w:val="24"/>
          <w:shd w:val="clear" w:color="auto" w:fill="FFFFFF"/>
        </w:rPr>
        <w:t xml:space="preserve"> </w:t>
      </w:r>
      <w:r w:rsidR="00C33F33" w:rsidRPr="00316FFD">
        <w:rPr>
          <w:rFonts w:ascii="Palatino Linotype" w:hAnsi="Palatino Linotype" w:cs="Times New Roman"/>
          <w:sz w:val="24"/>
          <w:szCs w:val="24"/>
          <w:shd w:val="clear" w:color="auto" w:fill="FFFFFF"/>
        </w:rPr>
        <w:t xml:space="preserve">that </w:t>
      </w:r>
      <w:r w:rsidR="005A10E7" w:rsidRPr="00316FFD">
        <w:rPr>
          <w:rFonts w:ascii="Palatino Linotype" w:hAnsi="Palatino Linotype" w:cs="Times New Roman"/>
          <w:sz w:val="24"/>
          <w:szCs w:val="24"/>
          <w:shd w:val="clear" w:color="auto" w:fill="FFFFFF"/>
        </w:rPr>
        <w:t>the teacher</w:t>
      </w:r>
      <w:r w:rsidR="00C33F33" w:rsidRPr="00316FFD">
        <w:rPr>
          <w:rFonts w:ascii="Palatino Linotype" w:hAnsi="Palatino Linotype" w:cs="Times New Roman"/>
          <w:sz w:val="24"/>
          <w:szCs w:val="24"/>
          <w:shd w:val="clear" w:color="auto" w:fill="FFFFFF"/>
        </w:rPr>
        <w:t xml:space="preserve"> will </w:t>
      </w:r>
      <w:r w:rsidR="00EE31AF" w:rsidRPr="00316FFD">
        <w:rPr>
          <w:rFonts w:ascii="Palatino Linotype" w:hAnsi="Palatino Linotype" w:cs="Times New Roman"/>
          <w:sz w:val="24"/>
          <w:szCs w:val="24"/>
          <w:shd w:val="clear" w:color="auto" w:fill="FFFFFF"/>
        </w:rPr>
        <w:t xml:space="preserve">not </w:t>
      </w:r>
      <w:r w:rsidR="005A10E7" w:rsidRPr="00316FFD">
        <w:rPr>
          <w:rFonts w:ascii="Palatino Linotype" w:hAnsi="Palatino Linotype" w:cs="Times New Roman"/>
          <w:sz w:val="24"/>
          <w:szCs w:val="24"/>
          <w:shd w:val="clear" w:color="auto" w:fill="FFFFFF"/>
        </w:rPr>
        <w:t>use th</w:t>
      </w:r>
      <w:r w:rsidR="009E7BD6" w:rsidRPr="00316FFD">
        <w:rPr>
          <w:rFonts w:ascii="Palatino Linotype" w:hAnsi="Palatino Linotype" w:cs="Times New Roman"/>
          <w:sz w:val="24"/>
          <w:szCs w:val="24"/>
          <w:shd w:val="clear" w:color="auto" w:fill="FFFFFF"/>
        </w:rPr>
        <w:t>eir</w:t>
      </w:r>
      <w:r w:rsidR="005A10E7" w:rsidRPr="00316FFD">
        <w:rPr>
          <w:rFonts w:ascii="Palatino Linotype" w:hAnsi="Palatino Linotype" w:cs="Times New Roman"/>
          <w:sz w:val="24"/>
          <w:szCs w:val="24"/>
          <w:shd w:val="clear" w:color="auto" w:fill="FFFFFF"/>
        </w:rPr>
        <w:t xml:space="preserve"> authority to </w:t>
      </w:r>
      <w:r w:rsidR="00EE31AF" w:rsidRPr="00316FFD">
        <w:rPr>
          <w:rFonts w:ascii="Palatino Linotype" w:hAnsi="Palatino Linotype" w:cs="Times New Roman"/>
          <w:sz w:val="24"/>
          <w:szCs w:val="24"/>
          <w:shd w:val="clear" w:color="auto" w:fill="FFFFFF"/>
        </w:rPr>
        <w:t xml:space="preserve">engage in exploitive acts </w:t>
      </w:r>
      <w:r w:rsidR="00F14BC5" w:rsidRPr="00316FFD">
        <w:rPr>
          <w:rFonts w:ascii="Palatino Linotype" w:hAnsi="Palatino Linotype" w:cs="Times New Roman"/>
          <w:sz w:val="24"/>
          <w:szCs w:val="24"/>
        </w:rPr>
        <w:t>(Tom</w:t>
      </w:r>
      <w:r w:rsidR="00C90BF5"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1980)</w:t>
      </w:r>
      <w:r w:rsidR="00EE31AF" w:rsidRPr="00316FFD">
        <w:rPr>
          <w:rFonts w:ascii="Palatino Linotype" w:hAnsi="Palatino Linotype" w:cs="Times New Roman"/>
          <w:sz w:val="24"/>
          <w:szCs w:val="24"/>
          <w:shd w:val="clear" w:color="auto" w:fill="FFFFFF"/>
        </w:rPr>
        <w:t>.</w:t>
      </w:r>
    </w:p>
    <w:p w14:paraId="1A4406BA" w14:textId="0E29D6FD" w:rsidR="009D4699" w:rsidRDefault="00235662"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shd w:val="clear" w:color="auto" w:fill="FFFFFF"/>
        </w:rPr>
        <w:t>In caring for the student a</w:t>
      </w:r>
      <w:r w:rsidRPr="00316FFD">
        <w:rPr>
          <w:rFonts w:ascii="Palatino Linotype" w:hAnsi="Palatino Linotype" w:cs="Times New Roman"/>
          <w:sz w:val="24"/>
          <w:szCs w:val="24"/>
        </w:rPr>
        <w:t xml:space="preserve"> motivational displacement takes place from the teacher to the student as they will the good to be reali</w:t>
      </w:r>
      <w:r w:rsidR="001B4112" w:rsidRPr="00316FFD">
        <w:rPr>
          <w:rFonts w:ascii="Palatino Linotype" w:hAnsi="Palatino Linotype" w:cs="Times New Roman"/>
          <w:sz w:val="24"/>
          <w:szCs w:val="24"/>
        </w:rPr>
        <w:t>z</w:t>
      </w:r>
      <w:r w:rsidRPr="00316FFD">
        <w:rPr>
          <w:rFonts w:ascii="Palatino Linotype" w:hAnsi="Palatino Linotype" w:cs="Times New Roman"/>
          <w:sz w:val="24"/>
          <w:szCs w:val="24"/>
        </w:rPr>
        <w:t xml:space="preserve">ed in the student </w:t>
      </w:r>
      <w:r w:rsidR="00F14BC5" w:rsidRPr="00316FFD">
        <w:rPr>
          <w:rFonts w:ascii="Palatino Linotype" w:hAnsi="Palatino Linotype" w:cs="Times New Roman"/>
          <w:sz w:val="24"/>
          <w:szCs w:val="24"/>
        </w:rPr>
        <w:t>(Noddings 2018)</w:t>
      </w:r>
      <w:r w:rsidRPr="00316FFD">
        <w:rPr>
          <w:rFonts w:ascii="Palatino Linotype" w:hAnsi="Palatino Linotype" w:cs="Times New Roman"/>
          <w:sz w:val="24"/>
          <w:szCs w:val="24"/>
        </w:rPr>
        <w:t>.</w:t>
      </w:r>
      <w:r w:rsidR="00E246E8" w:rsidRPr="00316FFD">
        <w:rPr>
          <w:rFonts w:ascii="Palatino Linotype" w:hAnsi="Palatino Linotype" w:cs="Times New Roman"/>
          <w:sz w:val="24"/>
          <w:szCs w:val="24"/>
        </w:rPr>
        <w:t xml:space="preserve"> </w:t>
      </w:r>
      <w:r w:rsidR="002D275B" w:rsidRPr="00316FFD">
        <w:rPr>
          <w:rFonts w:ascii="Palatino Linotype" w:hAnsi="Palatino Linotype" w:cs="Times New Roman"/>
          <w:sz w:val="24"/>
          <w:szCs w:val="24"/>
        </w:rPr>
        <w:t>A</w:t>
      </w:r>
      <w:r w:rsidR="00C65502" w:rsidRPr="00316FFD">
        <w:rPr>
          <w:rFonts w:ascii="Palatino Linotype" w:hAnsi="Palatino Linotype" w:cs="Times New Roman"/>
          <w:sz w:val="24"/>
          <w:szCs w:val="24"/>
        </w:rPr>
        <w:t xml:space="preserve"> t</w:t>
      </w:r>
      <w:r w:rsidR="002E7CCF" w:rsidRPr="00316FFD">
        <w:rPr>
          <w:rFonts w:ascii="Palatino Linotype" w:hAnsi="Palatino Linotype" w:cs="Times New Roman"/>
          <w:sz w:val="24"/>
          <w:szCs w:val="24"/>
        </w:rPr>
        <w:t>eacher</w:t>
      </w:r>
      <w:r w:rsidR="00B71442" w:rsidRPr="00316FFD">
        <w:rPr>
          <w:rFonts w:ascii="Palatino Linotype" w:hAnsi="Palatino Linotype" w:cs="Times New Roman"/>
          <w:sz w:val="24"/>
          <w:szCs w:val="24"/>
        </w:rPr>
        <w:t xml:space="preserve"> </w:t>
      </w:r>
      <w:r w:rsidR="00C807FF" w:rsidRPr="00316FFD">
        <w:rPr>
          <w:rFonts w:ascii="Palatino Linotype" w:hAnsi="Palatino Linotype" w:cs="Times New Roman"/>
          <w:sz w:val="24"/>
          <w:szCs w:val="24"/>
        </w:rPr>
        <w:t>may</w:t>
      </w:r>
      <w:r w:rsidR="00E4123F" w:rsidRPr="00316FFD">
        <w:rPr>
          <w:rFonts w:ascii="Palatino Linotype" w:hAnsi="Palatino Linotype" w:cs="Times New Roman"/>
          <w:sz w:val="24"/>
          <w:szCs w:val="24"/>
        </w:rPr>
        <w:t xml:space="preserve"> </w:t>
      </w:r>
      <w:r w:rsidR="00B10A2C" w:rsidRPr="00316FFD">
        <w:rPr>
          <w:rFonts w:ascii="Palatino Linotype" w:hAnsi="Palatino Linotype" w:cs="Times New Roman"/>
          <w:sz w:val="24"/>
          <w:szCs w:val="24"/>
        </w:rPr>
        <w:t>equall</w:t>
      </w:r>
      <w:r w:rsidR="00DD22D0" w:rsidRPr="00316FFD">
        <w:rPr>
          <w:rFonts w:ascii="Palatino Linotype" w:hAnsi="Palatino Linotype" w:cs="Times New Roman"/>
          <w:sz w:val="24"/>
          <w:szCs w:val="24"/>
        </w:rPr>
        <w:t>y</w:t>
      </w:r>
      <w:r w:rsidR="00B10A2C" w:rsidRPr="00316FFD">
        <w:rPr>
          <w:rFonts w:ascii="Palatino Linotype" w:hAnsi="Palatino Linotype" w:cs="Times New Roman"/>
          <w:sz w:val="24"/>
          <w:szCs w:val="24"/>
        </w:rPr>
        <w:t xml:space="preserve"> </w:t>
      </w:r>
      <w:r w:rsidR="008C5F7D" w:rsidRPr="00316FFD">
        <w:rPr>
          <w:rFonts w:ascii="Palatino Linotype" w:hAnsi="Palatino Linotype" w:cs="Times New Roman"/>
          <w:sz w:val="24"/>
          <w:szCs w:val="24"/>
        </w:rPr>
        <w:t xml:space="preserve">show </w:t>
      </w:r>
      <w:r w:rsidR="00B763DE" w:rsidRPr="00316FFD">
        <w:rPr>
          <w:rFonts w:ascii="Palatino Linotype" w:hAnsi="Palatino Linotype" w:cs="Times New Roman"/>
          <w:sz w:val="24"/>
          <w:szCs w:val="24"/>
        </w:rPr>
        <w:t xml:space="preserve">an openness to </w:t>
      </w:r>
      <w:r w:rsidR="0053683F" w:rsidRPr="00316FFD">
        <w:rPr>
          <w:rFonts w:ascii="Palatino Linotype" w:hAnsi="Palatino Linotype" w:cs="Times New Roman"/>
          <w:sz w:val="24"/>
          <w:szCs w:val="24"/>
        </w:rPr>
        <w:t xml:space="preserve">the contributions students bring to the educational </w:t>
      </w:r>
      <w:r w:rsidR="00392F96" w:rsidRPr="00316FFD">
        <w:rPr>
          <w:rFonts w:ascii="Palatino Linotype" w:hAnsi="Palatino Linotype" w:cs="Times New Roman"/>
          <w:sz w:val="24"/>
          <w:szCs w:val="24"/>
        </w:rPr>
        <w:t>encounter</w:t>
      </w:r>
      <w:r w:rsidR="007B7682" w:rsidRPr="00316FFD">
        <w:rPr>
          <w:rFonts w:ascii="Palatino Linotype" w:hAnsi="Palatino Linotype" w:cs="Times New Roman"/>
          <w:sz w:val="24"/>
          <w:szCs w:val="24"/>
        </w:rPr>
        <w:t>.</w:t>
      </w:r>
      <w:r w:rsidR="001D234B" w:rsidRPr="00316FFD">
        <w:rPr>
          <w:rFonts w:ascii="Palatino Linotype" w:hAnsi="Palatino Linotype" w:cs="Times New Roman"/>
          <w:sz w:val="24"/>
          <w:szCs w:val="24"/>
        </w:rPr>
        <w:t xml:space="preserve"> </w:t>
      </w:r>
      <w:r w:rsidR="00D617D2" w:rsidRPr="00316FFD">
        <w:rPr>
          <w:rFonts w:ascii="Palatino Linotype" w:hAnsi="Palatino Linotype" w:cs="Times New Roman"/>
          <w:sz w:val="24"/>
          <w:szCs w:val="24"/>
        </w:rPr>
        <w:t>They</w:t>
      </w:r>
      <w:r w:rsidR="00EF1C3D" w:rsidRPr="00316FFD">
        <w:rPr>
          <w:rFonts w:ascii="Palatino Linotype" w:hAnsi="Palatino Linotype" w:cs="Times New Roman"/>
          <w:sz w:val="24"/>
          <w:szCs w:val="24"/>
        </w:rPr>
        <w:t xml:space="preserve"> </w:t>
      </w:r>
      <w:r w:rsidR="00E21D44" w:rsidRPr="00316FFD">
        <w:rPr>
          <w:rFonts w:ascii="Palatino Linotype" w:hAnsi="Palatino Linotype" w:cs="Times New Roman"/>
          <w:sz w:val="24"/>
          <w:szCs w:val="24"/>
        </w:rPr>
        <w:t xml:space="preserve">come to </w:t>
      </w:r>
      <w:r w:rsidR="001E7AFC" w:rsidRPr="00316FFD">
        <w:rPr>
          <w:rFonts w:ascii="Palatino Linotype" w:hAnsi="Palatino Linotype" w:cs="Times New Roman"/>
          <w:sz w:val="24"/>
          <w:szCs w:val="24"/>
        </w:rPr>
        <w:t>reassure</w:t>
      </w:r>
      <w:r w:rsidR="00562B6F" w:rsidRPr="00316FFD">
        <w:rPr>
          <w:rFonts w:ascii="Palatino Linotype" w:hAnsi="Palatino Linotype" w:cs="Times New Roman"/>
          <w:sz w:val="24"/>
          <w:szCs w:val="24"/>
        </w:rPr>
        <w:t xml:space="preserve"> the student that</w:t>
      </w:r>
      <w:r w:rsidR="00292475" w:rsidRPr="00316FFD">
        <w:rPr>
          <w:rFonts w:ascii="Palatino Linotype" w:hAnsi="Palatino Linotype" w:cs="Times New Roman"/>
          <w:sz w:val="24"/>
          <w:szCs w:val="24"/>
        </w:rPr>
        <w:t xml:space="preserve"> </w:t>
      </w:r>
      <w:r w:rsidR="00372F24" w:rsidRPr="00316FFD">
        <w:rPr>
          <w:rFonts w:ascii="Palatino Linotype" w:hAnsi="Palatino Linotype" w:cs="Times New Roman"/>
          <w:sz w:val="24"/>
          <w:szCs w:val="24"/>
        </w:rPr>
        <w:t xml:space="preserve">they </w:t>
      </w:r>
      <w:r w:rsidR="00E772D6" w:rsidRPr="00316FFD">
        <w:rPr>
          <w:rFonts w:ascii="Palatino Linotype" w:hAnsi="Palatino Linotype" w:cs="Times New Roman"/>
          <w:sz w:val="24"/>
          <w:szCs w:val="24"/>
        </w:rPr>
        <w:t xml:space="preserve">are not </w:t>
      </w:r>
      <w:r w:rsidR="002B635B" w:rsidRPr="00316FFD">
        <w:rPr>
          <w:rFonts w:ascii="Palatino Linotype" w:hAnsi="Palatino Linotype" w:cs="Times New Roman"/>
          <w:sz w:val="24"/>
          <w:szCs w:val="24"/>
        </w:rPr>
        <w:t>be</w:t>
      </w:r>
      <w:r w:rsidR="009E350A" w:rsidRPr="00316FFD">
        <w:rPr>
          <w:rFonts w:ascii="Palatino Linotype" w:hAnsi="Palatino Linotype" w:cs="Times New Roman"/>
          <w:sz w:val="24"/>
          <w:szCs w:val="24"/>
        </w:rPr>
        <w:t>ing</w:t>
      </w:r>
      <w:r w:rsidR="002B635B" w:rsidRPr="00316FFD">
        <w:rPr>
          <w:rFonts w:ascii="Palatino Linotype" w:hAnsi="Palatino Linotype" w:cs="Times New Roman"/>
          <w:sz w:val="24"/>
          <w:szCs w:val="24"/>
        </w:rPr>
        <w:t xml:space="preserve"> acted upon</w:t>
      </w:r>
      <w:r w:rsidR="003E488E">
        <w:rPr>
          <w:rFonts w:ascii="Palatino Linotype" w:hAnsi="Palatino Linotype" w:cs="Times New Roman"/>
          <w:sz w:val="24"/>
          <w:szCs w:val="24"/>
        </w:rPr>
        <w:t>, b</w:t>
      </w:r>
      <w:r w:rsidR="002B635B" w:rsidRPr="00316FFD">
        <w:rPr>
          <w:rFonts w:ascii="Palatino Linotype" w:hAnsi="Palatino Linotype" w:cs="Times New Roman"/>
          <w:sz w:val="24"/>
          <w:szCs w:val="24"/>
        </w:rPr>
        <w:t xml:space="preserve">ut </w:t>
      </w:r>
      <w:r w:rsidR="009D6BFE" w:rsidRPr="00316FFD">
        <w:rPr>
          <w:rFonts w:ascii="Palatino Linotype" w:hAnsi="Palatino Linotype" w:cs="Times New Roman"/>
          <w:sz w:val="24"/>
          <w:szCs w:val="24"/>
        </w:rPr>
        <w:t>are being embraced as</w:t>
      </w:r>
      <w:r w:rsidR="000F37DA" w:rsidRPr="00316FFD">
        <w:rPr>
          <w:rFonts w:ascii="Palatino Linotype" w:hAnsi="Palatino Linotype" w:cs="Times New Roman"/>
          <w:sz w:val="24"/>
          <w:szCs w:val="24"/>
        </w:rPr>
        <w:t xml:space="preserve"> </w:t>
      </w:r>
      <w:r w:rsidR="00B12E35" w:rsidRPr="00316FFD">
        <w:rPr>
          <w:rFonts w:ascii="Palatino Linotype" w:hAnsi="Palatino Linotype" w:cs="Times New Roman"/>
          <w:sz w:val="24"/>
          <w:szCs w:val="24"/>
        </w:rPr>
        <w:t xml:space="preserve">unique </w:t>
      </w:r>
      <w:r w:rsidR="00732233" w:rsidRPr="00316FFD">
        <w:rPr>
          <w:rFonts w:ascii="Palatino Linotype" w:hAnsi="Palatino Linotype" w:cs="Times New Roman"/>
          <w:sz w:val="24"/>
          <w:szCs w:val="24"/>
        </w:rPr>
        <w:t>persons</w:t>
      </w:r>
      <w:r w:rsidR="000F37DA" w:rsidRPr="00316FFD">
        <w:rPr>
          <w:rFonts w:ascii="Palatino Linotype" w:hAnsi="Palatino Linotype" w:cs="Times New Roman"/>
          <w:sz w:val="24"/>
          <w:szCs w:val="24"/>
        </w:rPr>
        <w:t xml:space="preserve"> with </w:t>
      </w:r>
      <w:r w:rsidR="002B635B" w:rsidRPr="00316FFD">
        <w:rPr>
          <w:rFonts w:ascii="Palatino Linotype" w:hAnsi="Palatino Linotype" w:cs="Times New Roman"/>
          <w:sz w:val="24"/>
          <w:szCs w:val="24"/>
        </w:rPr>
        <w:t>something</w:t>
      </w:r>
      <w:r w:rsidR="000F37DA" w:rsidRPr="00316FFD">
        <w:rPr>
          <w:rFonts w:ascii="Palatino Linotype" w:hAnsi="Palatino Linotype" w:cs="Times New Roman"/>
          <w:sz w:val="24"/>
          <w:szCs w:val="24"/>
        </w:rPr>
        <w:t xml:space="preserve"> </w:t>
      </w:r>
      <w:r w:rsidR="002B635B" w:rsidRPr="00316FFD">
        <w:rPr>
          <w:rFonts w:ascii="Palatino Linotype" w:hAnsi="Palatino Linotype" w:cs="Times New Roman"/>
          <w:sz w:val="24"/>
          <w:szCs w:val="24"/>
        </w:rPr>
        <w:t>valu</w:t>
      </w:r>
      <w:r w:rsidR="000F37DA" w:rsidRPr="00316FFD">
        <w:rPr>
          <w:rFonts w:ascii="Palatino Linotype" w:hAnsi="Palatino Linotype" w:cs="Times New Roman"/>
          <w:sz w:val="24"/>
          <w:szCs w:val="24"/>
        </w:rPr>
        <w:t>able</w:t>
      </w:r>
      <w:r w:rsidR="002B635B" w:rsidRPr="00316FFD">
        <w:rPr>
          <w:rFonts w:ascii="Palatino Linotype" w:hAnsi="Palatino Linotype" w:cs="Times New Roman"/>
          <w:sz w:val="24"/>
          <w:szCs w:val="24"/>
        </w:rPr>
        <w:t xml:space="preserve"> to </w:t>
      </w:r>
      <w:r w:rsidR="00DC4461" w:rsidRPr="00316FFD">
        <w:rPr>
          <w:rFonts w:ascii="Palatino Linotype" w:hAnsi="Palatino Linotype" w:cs="Times New Roman"/>
          <w:sz w:val="24"/>
          <w:szCs w:val="24"/>
        </w:rPr>
        <w:t>offer</w:t>
      </w:r>
      <w:r w:rsidR="002B635B" w:rsidRPr="00316FFD">
        <w:rPr>
          <w:rFonts w:ascii="Palatino Linotype" w:hAnsi="Palatino Linotype" w:cs="Times New Roman"/>
          <w:sz w:val="24"/>
          <w:szCs w:val="24"/>
        </w:rPr>
        <w:t xml:space="preserve"> the </w:t>
      </w:r>
      <w:r w:rsidR="0006301C" w:rsidRPr="00316FFD">
        <w:rPr>
          <w:rFonts w:ascii="Palatino Linotype" w:hAnsi="Palatino Linotype" w:cs="Times New Roman"/>
          <w:sz w:val="24"/>
          <w:szCs w:val="24"/>
        </w:rPr>
        <w:t xml:space="preserve">educative </w:t>
      </w:r>
      <w:r w:rsidR="002B635B" w:rsidRPr="00316FFD">
        <w:rPr>
          <w:rFonts w:ascii="Palatino Linotype" w:hAnsi="Palatino Linotype" w:cs="Times New Roman"/>
          <w:sz w:val="24"/>
          <w:szCs w:val="24"/>
        </w:rPr>
        <w:t>process and the teacher</w:t>
      </w:r>
      <w:r w:rsidR="00695838" w:rsidRPr="00316FFD">
        <w:rPr>
          <w:rFonts w:ascii="Palatino Linotype" w:hAnsi="Palatino Linotype" w:cs="Times New Roman"/>
          <w:sz w:val="24"/>
          <w:szCs w:val="24"/>
        </w:rPr>
        <w:t xml:space="preserve"> themself</w:t>
      </w:r>
      <w:r w:rsidR="0053683F" w:rsidRPr="00316FFD">
        <w:rPr>
          <w:rFonts w:ascii="Palatino Linotype" w:hAnsi="Palatino Linotype" w:cs="Times New Roman"/>
          <w:sz w:val="24"/>
          <w:szCs w:val="24"/>
        </w:rPr>
        <w:t>.</w:t>
      </w:r>
      <w:r w:rsidR="00116F0F" w:rsidRPr="00316FFD">
        <w:rPr>
          <w:rFonts w:ascii="Palatino Linotype" w:hAnsi="Palatino Linotype" w:cs="Times New Roman"/>
          <w:sz w:val="24"/>
          <w:szCs w:val="24"/>
        </w:rPr>
        <w:t xml:space="preserve"> </w:t>
      </w:r>
      <w:r w:rsidR="00321705" w:rsidRPr="00316FFD">
        <w:rPr>
          <w:rFonts w:ascii="Palatino Linotype" w:hAnsi="Palatino Linotype" w:cs="Times New Roman"/>
          <w:sz w:val="24"/>
          <w:szCs w:val="24"/>
        </w:rPr>
        <w:t xml:space="preserve">This is not </w:t>
      </w:r>
      <w:r w:rsidR="00150629" w:rsidRPr="00316FFD">
        <w:rPr>
          <w:rFonts w:ascii="Palatino Linotype" w:hAnsi="Palatino Linotype" w:cs="Times New Roman"/>
          <w:sz w:val="24"/>
          <w:szCs w:val="24"/>
        </w:rPr>
        <w:t xml:space="preserve">to say that teachers </w:t>
      </w:r>
      <w:r w:rsidR="007E400D" w:rsidRPr="00316FFD">
        <w:rPr>
          <w:rFonts w:ascii="Palatino Linotype" w:hAnsi="Palatino Linotype" w:cs="Times New Roman"/>
          <w:sz w:val="24"/>
          <w:szCs w:val="24"/>
        </w:rPr>
        <w:t xml:space="preserve">should </w:t>
      </w:r>
      <w:r w:rsidR="00150629" w:rsidRPr="00316FFD">
        <w:rPr>
          <w:rFonts w:ascii="Palatino Linotype" w:hAnsi="Palatino Linotype" w:cs="Times New Roman"/>
          <w:sz w:val="24"/>
          <w:szCs w:val="24"/>
        </w:rPr>
        <w:t xml:space="preserve">accept </w:t>
      </w:r>
      <w:r w:rsidR="00856A7B" w:rsidRPr="00316FFD">
        <w:rPr>
          <w:rFonts w:ascii="Palatino Linotype" w:hAnsi="Palatino Linotype" w:cs="Times New Roman"/>
          <w:sz w:val="24"/>
          <w:szCs w:val="24"/>
        </w:rPr>
        <w:t>all</w:t>
      </w:r>
      <w:r w:rsidR="004B5C32" w:rsidRPr="00316FFD">
        <w:rPr>
          <w:rFonts w:ascii="Palatino Linotype" w:hAnsi="Palatino Linotype" w:cs="Times New Roman"/>
          <w:sz w:val="24"/>
          <w:szCs w:val="24"/>
        </w:rPr>
        <w:t xml:space="preserve"> forms of</w:t>
      </w:r>
      <w:r w:rsidR="00856A7B" w:rsidRPr="00316FFD">
        <w:rPr>
          <w:rFonts w:ascii="Palatino Linotype" w:hAnsi="Palatino Linotype" w:cs="Times New Roman"/>
          <w:sz w:val="24"/>
          <w:szCs w:val="24"/>
        </w:rPr>
        <w:t xml:space="preserve"> </w:t>
      </w:r>
      <w:r w:rsidR="00C91093" w:rsidRPr="00316FFD">
        <w:rPr>
          <w:rFonts w:ascii="Palatino Linotype" w:hAnsi="Palatino Linotype" w:cs="Times New Roman"/>
          <w:sz w:val="24"/>
          <w:szCs w:val="24"/>
        </w:rPr>
        <w:t xml:space="preserve">student </w:t>
      </w:r>
      <w:r w:rsidR="00856A7B" w:rsidRPr="00316FFD">
        <w:rPr>
          <w:rFonts w:ascii="Palatino Linotype" w:hAnsi="Palatino Linotype" w:cs="Times New Roman"/>
          <w:sz w:val="24"/>
          <w:szCs w:val="24"/>
        </w:rPr>
        <w:t>behaviour.</w:t>
      </w:r>
      <w:r w:rsidR="0088047A" w:rsidRPr="00316FFD">
        <w:rPr>
          <w:rFonts w:ascii="Palatino Linotype" w:hAnsi="Palatino Linotype" w:cs="Times New Roman"/>
          <w:sz w:val="24"/>
          <w:szCs w:val="24"/>
        </w:rPr>
        <w:t xml:space="preserve"> </w:t>
      </w:r>
      <w:r w:rsidR="001973C6" w:rsidRPr="00316FFD">
        <w:rPr>
          <w:rFonts w:ascii="Palatino Linotype" w:hAnsi="Palatino Linotype" w:cs="Times New Roman"/>
          <w:sz w:val="24"/>
          <w:szCs w:val="24"/>
        </w:rPr>
        <w:t>W</w:t>
      </w:r>
      <w:r w:rsidR="00794C4E" w:rsidRPr="00316FFD">
        <w:rPr>
          <w:rFonts w:ascii="Palatino Linotype" w:hAnsi="Palatino Linotype" w:cs="Times New Roman"/>
          <w:sz w:val="24"/>
          <w:szCs w:val="24"/>
        </w:rPr>
        <w:t xml:space="preserve">hen </w:t>
      </w:r>
      <w:r w:rsidR="00446BC0" w:rsidRPr="00316FFD">
        <w:rPr>
          <w:rFonts w:ascii="Palatino Linotype" w:hAnsi="Palatino Linotype" w:cs="Times New Roman"/>
          <w:sz w:val="24"/>
          <w:szCs w:val="24"/>
        </w:rPr>
        <w:t>exercise</w:t>
      </w:r>
      <w:r w:rsidR="00103EC1" w:rsidRPr="00316FFD">
        <w:rPr>
          <w:rFonts w:ascii="Palatino Linotype" w:hAnsi="Palatino Linotype" w:cs="Times New Roman"/>
          <w:sz w:val="24"/>
          <w:szCs w:val="24"/>
        </w:rPr>
        <w:t>s</w:t>
      </w:r>
      <w:r w:rsidR="00446BC0" w:rsidRPr="00316FFD">
        <w:rPr>
          <w:rFonts w:ascii="Palatino Linotype" w:hAnsi="Palatino Linotype" w:cs="Times New Roman"/>
          <w:sz w:val="24"/>
          <w:szCs w:val="24"/>
        </w:rPr>
        <w:t xml:space="preserve"> of authority and discipline </w:t>
      </w:r>
      <w:r w:rsidR="00471EA7" w:rsidRPr="00316FFD">
        <w:rPr>
          <w:rFonts w:ascii="Palatino Linotype" w:hAnsi="Palatino Linotype" w:cs="Times New Roman"/>
          <w:sz w:val="24"/>
          <w:szCs w:val="24"/>
        </w:rPr>
        <w:t>are</w:t>
      </w:r>
      <w:r w:rsidR="00794C4E" w:rsidRPr="00316FFD">
        <w:rPr>
          <w:rFonts w:ascii="Palatino Linotype" w:hAnsi="Palatino Linotype" w:cs="Times New Roman"/>
          <w:sz w:val="24"/>
          <w:szCs w:val="24"/>
        </w:rPr>
        <w:t xml:space="preserve"> </w:t>
      </w:r>
      <w:r w:rsidR="00446BC0" w:rsidRPr="00316FFD">
        <w:rPr>
          <w:rFonts w:ascii="Palatino Linotype" w:hAnsi="Palatino Linotype" w:cs="Times New Roman"/>
          <w:sz w:val="24"/>
          <w:szCs w:val="24"/>
        </w:rPr>
        <w:t xml:space="preserve">required, </w:t>
      </w:r>
      <w:r w:rsidR="007422C5" w:rsidRPr="00316FFD">
        <w:rPr>
          <w:rFonts w:ascii="Palatino Linotype" w:hAnsi="Palatino Linotype" w:cs="Times New Roman"/>
          <w:sz w:val="24"/>
          <w:szCs w:val="24"/>
        </w:rPr>
        <w:t xml:space="preserve">the </w:t>
      </w:r>
      <w:r w:rsidR="00647A1A" w:rsidRPr="00316FFD">
        <w:rPr>
          <w:rFonts w:ascii="Palatino Linotype" w:hAnsi="Palatino Linotype" w:cs="Times New Roman"/>
          <w:sz w:val="24"/>
          <w:szCs w:val="24"/>
        </w:rPr>
        <w:t>teacher, through their</w:t>
      </w:r>
      <w:r w:rsidR="00A91A17" w:rsidRPr="00316FFD">
        <w:rPr>
          <w:rFonts w:ascii="Palatino Linotype" w:hAnsi="Palatino Linotype" w:cs="Times New Roman"/>
          <w:sz w:val="24"/>
          <w:szCs w:val="24"/>
        </w:rPr>
        <w:t xml:space="preserve"> </w:t>
      </w:r>
      <w:r w:rsidR="00647A1A" w:rsidRPr="00316FFD">
        <w:rPr>
          <w:rFonts w:ascii="Palatino Linotype" w:hAnsi="Palatino Linotype" w:cs="Times New Roman"/>
          <w:sz w:val="24"/>
          <w:szCs w:val="24"/>
        </w:rPr>
        <w:t xml:space="preserve">demonstration of good character and </w:t>
      </w:r>
      <w:r w:rsidR="00CD7153" w:rsidRPr="00316FFD">
        <w:rPr>
          <w:rFonts w:ascii="Palatino Linotype" w:hAnsi="Palatino Linotype" w:cs="Times New Roman"/>
          <w:sz w:val="24"/>
          <w:szCs w:val="24"/>
        </w:rPr>
        <w:t>trustworthiness</w:t>
      </w:r>
      <w:r w:rsidR="008F2CA3" w:rsidRPr="00316FFD">
        <w:rPr>
          <w:rFonts w:ascii="Palatino Linotype" w:hAnsi="Palatino Linotype" w:cs="Times New Roman"/>
          <w:sz w:val="24"/>
          <w:szCs w:val="24"/>
        </w:rPr>
        <w:t xml:space="preserve">, </w:t>
      </w:r>
      <w:r w:rsidR="00A91570" w:rsidRPr="00316FFD">
        <w:rPr>
          <w:rFonts w:ascii="Palatino Linotype" w:hAnsi="Palatino Linotype" w:cs="Times New Roman"/>
          <w:sz w:val="24"/>
          <w:szCs w:val="24"/>
        </w:rPr>
        <w:t>typically</w:t>
      </w:r>
      <w:r w:rsidR="001735A6" w:rsidRPr="00316FFD">
        <w:rPr>
          <w:rFonts w:ascii="Palatino Linotype" w:hAnsi="Palatino Linotype" w:cs="Times New Roman"/>
          <w:sz w:val="24"/>
          <w:szCs w:val="24"/>
        </w:rPr>
        <w:t xml:space="preserve"> </w:t>
      </w:r>
      <w:r w:rsidR="00027CC2" w:rsidRPr="00316FFD">
        <w:rPr>
          <w:rFonts w:ascii="Palatino Linotype" w:hAnsi="Palatino Linotype" w:cs="Times New Roman"/>
          <w:sz w:val="24"/>
          <w:szCs w:val="24"/>
        </w:rPr>
        <w:t>encourage</w:t>
      </w:r>
      <w:r w:rsidR="00E37A7C" w:rsidRPr="00316FFD">
        <w:rPr>
          <w:rFonts w:ascii="Palatino Linotype" w:hAnsi="Palatino Linotype" w:cs="Times New Roman"/>
          <w:sz w:val="24"/>
          <w:szCs w:val="24"/>
        </w:rPr>
        <w:t>s</w:t>
      </w:r>
      <w:r w:rsidR="00380FA9" w:rsidRPr="00316FFD">
        <w:rPr>
          <w:rFonts w:ascii="Palatino Linotype" w:hAnsi="Palatino Linotype" w:cs="Times New Roman"/>
          <w:sz w:val="24"/>
          <w:szCs w:val="24"/>
        </w:rPr>
        <w:t xml:space="preserve"> students to return to </w:t>
      </w:r>
      <w:r w:rsidR="00235A17" w:rsidRPr="00316FFD">
        <w:rPr>
          <w:rFonts w:ascii="Palatino Linotype" w:hAnsi="Palatino Linotype" w:cs="Times New Roman"/>
          <w:sz w:val="24"/>
          <w:szCs w:val="24"/>
        </w:rPr>
        <w:t>reciprocal</w:t>
      </w:r>
      <w:r w:rsidR="0051734D" w:rsidRPr="00316FFD">
        <w:rPr>
          <w:rFonts w:ascii="Palatino Linotype" w:hAnsi="Palatino Linotype" w:cs="Times New Roman"/>
          <w:sz w:val="24"/>
          <w:szCs w:val="24"/>
        </w:rPr>
        <w:t xml:space="preserve"> </w:t>
      </w:r>
      <w:r w:rsidR="00465FEA" w:rsidRPr="00316FFD">
        <w:rPr>
          <w:rFonts w:ascii="Palatino Linotype" w:hAnsi="Palatino Linotype" w:cs="Times New Roman"/>
          <w:sz w:val="24"/>
          <w:szCs w:val="24"/>
        </w:rPr>
        <w:t>relations on the basis</w:t>
      </w:r>
      <w:r w:rsidR="006E0FBC" w:rsidRPr="00316FFD">
        <w:rPr>
          <w:rFonts w:ascii="Palatino Linotype" w:hAnsi="Palatino Linotype" w:cs="Times New Roman"/>
          <w:sz w:val="24"/>
          <w:szCs w:val="24"/>
        </w:rPr>
        <w:t xml:space="preserve"> </w:t>
      </w:r>
      <w:r w:rsidR="001E36B4" w:rsidRPr="00316FFD">
        <w:rPr>
          <w:rFonts w:ascii="Palatino Linotype" w:hAnsi="Palatino Linotype" w:cs="Times New Roman"/>
          <w:sz w:val="24"/>
          <w:szCs w:val="24"/>
        </w:rPr>
        <w:t xml:space="preserve">of </w:t>
      </w:r>
      <w:r w:rsidR="00F32F2A" w:rsidRPr="00316FFD">
        <w:rPr>
          <w:rFonts w:ascii="Palatino Linotype" w:hAnsi="Palatino Linotype" w:cs="Times New Roman"/>
          <w:sz w:val="24"/>
          <w:szCs w:val="24"/>
        </w:rPr>
        <w:t xml:space="preserve">their perceived </w:t>
      </w:r>
      <w:r w:rsidR="00982A2F" w:rsidRPr="00316FFD">
        <w:rPr>
          <w:rFonts w:ascii="Palatino Linotype" w:hAnsi="Palatino Linotype" w:cs="Times New Roman"/>
          <w:sz w:val="24"/>
          <w:szCs w:val="24"/>
        </w:rPr>
        <w:t xml:space="preserve">qualities </w:t>
      </w:r>
      <w:r w:rsidR="00CC119A" w:rsidRPr="00316FFD">
        <w:rPr>
          <w:rFonts w:ascii="Palatino Linotype" w:hAnsi="Palatino Linotype" w:cs="Times New Roman"/>
          <w:sz w:val="24"/>
          <w:szCs w:val="24"/>
        </w:rPr>
        <w:t xml:space="preserve">rather than </w:t>
      </w:r>
      <w:r w:rsidR="00BB08D1" w:rsidRPr="00316FFD">
        <w:rPr>
          <w:rFonts w:ascii="Palatino Linotype" w:hAnsi="Palatino Linotype" w:cs="Times New Roman"/>
          <w:sz w:val="24"/>
          <w:szCs w:val="24"/>
        </w:rPr>
        <w:t xml:space="preserve">being </w:t>
      </w:r>
      <w:r w:rsidR="003E481F" w:rsidRPr="00316FFD">
        <w:rPr>
          <w:rFonts w:ascii="Palatino Linotype" w:hAnsi="Palatino Linotype" w:cs="Times New Roman"/>
          <w:sz w:val="24"/>
          <w:szCs w:val="24"/>
        </w:rPr>
        <w:t>induced by</w:t>
      </w:r>
      <w:r w:rsidR="00CC119A" w:rsidRPr="00316FFD">
        <w:rPr>
          <w:rFonts w:ascii="Palatino Linotype" w:hAnsi="Palatino Linotype" w:cs="Times New Roman"/>
          <w:sz w:val="24"/>
          <w:szCs w:val="24"/>
        </w:rPr>
        <w:t xml:space="preserve"> th</w:t>
      </w:r>
      <w:r w:rsidR="00D30BDF" w:rsidRPr="00316FFD">
        <w:rPr>
          <w:rFonts w:ascii="Palatino Linotype" w:hAnsi="Palatino Linotype" w:cs="Times New Roman"/>
          <w:sz w:val="24"/>
          <w:szCs w:val="24"/>
        </w:rPr>
        <w:t>e</w:t>
      </w:r>
      <w:r w:rsidR="000670D1" w:rsidRPr="00316FFD">
        <w:rPr>
          <w:rFonts w:ascii="Palatino Linotype" w:hAnsi="Palatino Linotype" w:cs="Times New Roman"/>
          <w:sz w:val="24"/>
          <w:szCs w:val="24"/>
        </w:rPr>
        <w:t xml:space="preserve"> teacher’s</w:t>
      </w:r>
      <w:r w:rsidR="00CC119A" w:rsidRPr="00316FFD">
        <w:rPr>
          <w:rFonts w:ascii="Palatino Linotype" w:hAnsi="Palatino Linotype" w:cs="Times New Roman"/>
          <w:sz w:val="24"/>
          <w:szCs w:val="24"/>
        </w:rPr>
        <w:t xml:space="preserve"> power </w:t>
      </w:r>
      <w:r w:rsidR="00AB62FB" w:rsidRPr="00316FFD">
        <w:rPr>
          <w:rFonts w:ascii="Palatino Linotype" w:hAnsi="Palatino Linotype" w:cs="Times New Roman"/>
          <w:sz w:val="24"/>
          <w:szCs w:val="24"/>
        </w:rPr>
        <w:t>or</w:t>
      </w:r>
      <w:r w:rsidR="00CC119A" w:rsidRPr="00316FFD">
        <w:rPr>
          <w:rFonts w:ascii="Palatino Linotype" w:hAnsi="Palatino Linotype" w:cs="Times New Roman"/>
          <w:sz w:val="24"/>
          <w:szCs w:val="24"/>
        </w:rPr>
        <w:t xml:space="preserve"> </w:t>
      </w:r>
      <w:r w:rsidR="000949F2" w:rsidRPr="00316FFD">
        <w:rPr>
          <w:rFonts w:ascii="Palatino Linotype" w:hAnsi="Palatino Linotype" w:cs="Times New Roman"/>
          <w:sz w:val="24"/>
          <w:szCs w:val="24"/>
        </w:rPr>
        <w:t xml:space="preserve">the </w:t>
      </w:r>
      <w:r w:rsidR="00CC119A" w:rsidRPr="00316FFD">
        <w:rPr>
          <w:rFonts w:ascii="Palatino Linotype" w:hAnsi="Palatino Linotype" w:cs="Times New Roman"/>
          <w:sz w:val="24"/>
          <w:szCs w:val="24"/>
        </w:rPr>
        <w:t xml:space="preserve">status granted by the </w:t>
      </w:r>
      <w:r w:rsidR="00286ACE" w:rsidRPr="00316FFD">
        <w:rPr>
          <w:rFonts w:ascii="Palatino Linotype" w:hAnsi="Palatino Linotype" w:cs="Times New Roman"/>
          <w:sz w:val="24"/>
          <w:szCs w:val="24"/>
        </w:rPr>
        <w:t xml:space="preserve">school </w:t>
      </w:r>
      <w:r w:rsidR="000F4A69" w:rsidRPr="00316FFD">
        <w:rPr>
          <w:rFonts w:ascii="Palatino Linotype" w:hAnsi="Palatino Linotype" w:cs="Times New Roman"/>
          <w:sz w:val="24"/>
          <w:szCs w:val="24"/>
        </w:rPr>
        <w:t>institution</w:t>
      </w:r>
      <w:r w:rsidR="00150629"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(Macleod</w:t>
      </w:r>
      <w:r w:rsidR="00952B6A" w:rsidRPr="00316FFD">
        <w:rPr>
          <w:rFonts w:ascii="Palatino Linotype" w:hAnsi="Palatino Linotype" w:cs="Times New Roman"/>
          <w:sz w:val="24"/>
          <w:szCs w:val="24"/>
        </w:rPr>
        <w:t>, MacAllister and Pirrie</w:t>
      </w:r>
      <w:r w:rsidR="00F14BC5" w:rsidRPr="00316FFD">
        <w:rPr>
          <w:rFonts w:ascii="Palatino Linotype" w:hAnsi="Palatino Linotype" w:cs="Times New Roman"/>
          <w:sz w:val="24"/>
          <w:szCs w:val="24"/>
        </w:rPr>
        <w:t xml:space="preserve"> 2012)</w:t>
      </w:r>
      <w:r w:rsidR="00765177" w:rsidRPr="00316FFD">
        <w:rPr>
          <w:rFonts w:ascii="Palatino Linotype" w:hAnsi="Palatino Linotype" w:cs="Times New Roman"/>
          <w:sz w:val="24"/>
          <w:szCs w:val="24"/>
        </w:rPr>
        <w:t>.</w:t>
      </w:r>
    </w:p>
    <w:p w14:paraId="06E38C3B" w14:textId="77777777" w:rsidR="00316FFD" w:rsidRPr="00316FFD" w:rsidRDefault="00316FFD" w:rsidP="001C2691">
      <w:pPr>
        <w:spacing w:after="0" w:line="480" w:lineRule="auto"/>
        <w:ind w:firstLine="720"/>
        <w:jc w:val="both"/>
        <w:rPr>
          <w:rFonts w:ascii="Palatino Linotype" w:hAnsi="Palatino Linotype" w:cs="Times New Roman"/>
          <w:sz w:val="24"/>
          <w:szCs w:val="24"/>
        </w:rPr>
      </w:pPr>
    </w:p>
    <w:p w14:paraId="5C78FB66" w14:textId="0CA6732B" w:rsidR="009B2036" w:rsidRPr="00316FFD" w:rsidRDefault="00AC250D" w:rsidP="001C2691">
      <w:pPr>
        <w:pStyle w:val="Heading3"/>
        <w:spacing w:before="0" w:line="480" w:lineRule="auto"/>
        <w:jc w:val="both"/>
        <w:rPr>
          <w:rFonts w:ascii="Palatino Linotype" w:hAnsi="Palatino Linotype" w:cs="Times New Roman"/>
          <w:b/>
          <w:bCs/>
          <w:color w:val="auto"/>
        </w:rPr>
      </w:pPr>
      <w:r w:rsidRPr="00316FFD">
        <w:rPr>
          <w:rFonts w:ascii="Palatino Linotype" w:hAnsi="Palatino Linotype" w:cs="Times New Roman"/>
          <w:b/>
          <w:bCs/>
          <w:color w:val="auto"/>
        </w:rPr>
        <w:t xml:space="preserve">Art of </w:t>
      </w:r>
      <w:r w:rsidR="007239D7" w:rsidRPr="00316FFD">
        <w:rPr>
          <w:rFonts w:ascii="Palatino Linotype" w:hAnsi="Palatino Linotype" w:cs="Times New Roman"/>
          <w:b/>
          <w:bCs/>
          <w:color w:val="auto"/>
        </w:rPr>
        <w:t>c</w:t>
      </w:r>
      <w:r w:rsidR="0045151D" w:rsidRPr="00316FFD">
        <w:rPr>
          <w:rFonts w:ascii="Palatino Linotype" w:hAnsi="Palatino Linotype" w:cs="Times New Roman"/>
          <w:b/>
          <w:bCs/>
          <w:color w:val="auto"/>
        </w:rPr>
        <w:t>o</w:t>
      </w:r>
      <w:r w:rsidR="00833252" w:rsidRPr="00316FFD">
        <w:rPr>
          <w:rFonts w:ascii="Palatino Linotype" w:hAnsi="Palatino Linotype" w:cs="Times New Roman"/>
          <w:b/>
          <w:bCs/>
          <w:color w:val="auto"/>
        </w:rPr>
        <w:t>ntextuali</w:t>
      </w:r>
      <w:r w:rsidR="001B4112" w:rsidRPr="00316FFD">
        <w:rPr>
          <w:rFonts w:ascii="Palatino Linotype" w:hAnsi="Palatino Linotype" w:cs="Times New Roman"/>
          <w:b/>
          <w:bCs/>
          <w:color w:val="auto"/>
        </w:rPr>
        <w:t>z</w:t>
      </w:r>
      <w:r w:rsidR="00833252" w:rsidRPr="00316FFD">
        <w:rPr>
          <w:rFonts w:ascii="Palatino Linotype" w:hAnsi="Palatino Linotype" w:cs="Times New Roman"/>
          <w:b/>
          <w:bCs/>
          <w:color w:val="auto"/>
        </w:rPr>
        <w:t xml:space="preserve">ed </w:t>
      </w:r>
      <w:r w:rsidR="007239D7" w:rsidRPr="00316FFD">
        <w:rPr>
          <w:rFonts w:ascii="Palatino Linotype" w:hAnsi="Palatino Linotype" w:cs="Times New Roman"/>
          <w:b/>
          <w:bCs/>
          <w:color w:val="auto"/>
        </w:rPr>
        <w:t>j</w:t>
      </w:r>
      <w:r w:rsidR="00833252" w:rsidRPr="00316FFD">
        <w:rPr>
          <w:rFonts w:ascii="Palatino Linotype" w:hAnsi="Palatino Linotype" w:cs="Times New Roman"/>
          <w:b/>
          <w:bCs/>
          <w:color w:val="auto"/>
        </w:rPr>
        <w:t>udgement</w:t>
      </w:r>
    </w:p>
    <w:p w14:paraId="0D19C9EB" w14:textId="4F9EE718" w:rsidR="00191457" w:rsidRPr="00316FFD" w:rsidRDefault="00F85C84"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 xml:space="preserve">The </w:t>
      </w:r>
      <w:r w:rsidR="00D212D1" w:rsidRPr="00316FFD">
        <w:rPr>
          <w:rFonts w:ascii="Palatino Linotype" w:hAnsi="Palatino Linotype" w:cs="Times New Roman"/>
          <w:sz w:val="24"/>
          <w:szCs w:val="24"/>
        </w:rPr>
        <w:t>final</w:t>
      </w:r>
      <w:r w:rsidRPr="00316FFD">
        <w:rPr>
          <w:rFonts w:ascii="Palatino Linotype" w:hAnsi="Palatino Linotype" w:cs="Times New Roman"/>
          <w:sz w:val="24"/>
          <w:szCs w:val="24"/>
        </w:rPr>
        <w:t xml:space="preserve"> </w:t>
      </w:r>
      <w:r w:rsidR="000A06BB" w:rsidRPr="00316FFD">
        <w:rPr>
          <w:rFonts w:ascii="Palatino Linotype" w:hAnsi="Palatino Linotype" w:cs="Times New Roman"/>
          <w:sz w:val="24"/>
          <w:szCs w:val="24"/>
        </w:rPr>
        <w:t>expression</w:t>
      </w:r>
      <w:r w:rsidR="00416377" w:rsidRPr="00316FFD">
        <w:rPr>
          <w:rFonts w:ascii="Palatino Linotype" w:hAnsi="Palatino Linotype" w:cs="Times New Roman"/>
          <w:sz w:val="24"/>
          <w:szCs w:val="24"/>
        </w:rPr>
        <w:t xml:space="preserve"> </w:t>
      </w:r>
      <w:r w:rsidR="00667CEE" w:rsidRPr="00316FFD">
        <w:rPr>
          <w:rFonts w:ascii="Palatino Linotype" w:hAnsi="Palatino Linotype" w:cs="Times New Roman"/>
          <w:sz w:val="24"/>
          <w:szCs w:val="24"/>
        </w:rPr>
        <w:t>of teachers</w:t>
      </w:r>
      <w:r w:rsidR="005C2105" w:rsidRPr="00316FFD">
        <w:rPr>
          <w:rFonts w:ascii="Palatino Linotype" w:hAnsi="Palatino Linotype" w:cs="Times New Roman"/>
          <w:sz w:val="24"/>
          <w:szCs w:val="24"/>
        </w:rPr>
        <w:t>’</w:t>
      </w:r>
      <w:r w:rsidR="00667CEE" w:rsidRPr="00316FFD">
        <w:rPr>
          <w:rFonts w:ascii="Palatino Linotype" w:hAnsi="Palatino Linotype" w:cs="Times New Roman"/>
          <w:sz w:val="24"/>
          <w:szCs w:val="24"/>
        </w:rPr>
        <w:t xml:space="preserve"> </w:t>
      </w:r>
      <w:r w:rsidR="00BE02EA" w:rsidRPr="00316FFD">
        <w:rPr>
          <w:rFonts w:ascii="Palatino Linotype" w:hAnsi="Palatino Linotype" w:cs="Times New Roman"/>
          <w:sz w:val="24"/>
          <w:szCs w:val="24"/>
        </w:rPr>
        <w:t>artistry</w:t>
      </w:r>
      <w:r w:rsidR="00E7073D" w:rsidRPr="00316FFD">
        <w:rPr>
          <w:rFonts w:ascii="Palatino Linotype" w:hAnsi="Palatino Linotype" w:cs="Times New Roman"/>
          <w:sz w:val="24"/>
          <w:szCs w:val="24"/>
        </w:rPr>
        <w:t xml:space="preserve"> </w:t>
      </w:r>
      <w:r w:rsidR="00DA58F7" w:rsidRPr="00316FFD">
        <w:rPr>
          <w:rFonts w:ascii="Palatino Linotype" w:hAnsi="Palatino Linotype" w:cs="Times New Roman"/>
          <w:sz w:val="24"/>
          <w:szCs w:val="24"/>
        </w:rPr>
        <w:t>is</w:t>
      </w:r>
      <w:r w:rsidR="00BE02EA" w:rsidRPr="00316FFD">
        <w:rPr>
          <w:rFonts w:ascii="Palatino Linotype" w:hAnsi="Palatino Linotype" w:cs="Times New Roman"/>
          <w:sz w:val="24"/>
          <w:szCs w:val="24"/>
        </w:rPr>
        <w:t xml:space="preserve"> </w:t>
      </w:r>
      <w:r w:rsidR="00156FCC" w:rsidRPr="00316FFD">
        <w:rPr>
          <w:rFonts w:ascii="Palatino Linotype" w:hAnsi="Palatino Linotype" w:cs="Times New Roman"/>
          <w:sz w:val="24"/>
          <w:szCs w:val="24"/>
        </w:rPr>
        <w:t>the art of contextuali</w:t>
      </w:r>
      <w:r w:rsidR="001B4112" w:rsidRPr="00316FFD">
        <w:rPr>
          <w:rFonts w:ascii="Palatino Linotype" w:hAnsi="Palatino Linotype" w:cs="Times New Roman"/>
          <w:sz w:val="24"/>
          <w:szCs w:val="24"/>
        </w:rPr>
        <w:t>z</w:t>
      </w:r>
      <w:r w:rsidR="00156FCC" w:rsidRPr="00316FFD">
        <w:rPr>
          <w:rFonts w:ascii="Palatino Linotype" w:hAnsi="Palatino Linotype" w:cs="Times New Roman"/>
          <w:sz w:val="24"/>
          <w:szCs w:val="24"/>
        </w:rPr>
        <w:t>ed judgement</w:t>
      </w:r>
      <w:r w:rsidR="00187CFF" w:rsidRPr="00316FFD">
        <w:rPr>
          <w:rFonts w:ascii="Palatino Linotype" w:hAnsi="Palatino Linotype" w:cs="Times New Roman"/>
          <w:sz w:val="24"/>
          <w:szCs w:val="24"/>
        </w:rPr>
        <w:t>.</w:t>
      </w:r>
      <w:r w:rsidR="00B521A0" w:rsidRPr="00316FFD">
        <w:rPr>
          <w:rFonts w:ascii="Palatino Linotype" w:hAnsi="Palatino Linotype" w:cs="Times New Roman"/>
          <w:sz w:val="24"/>
          <w:szCs w:val="24"/>
        </w:rPr>
        <w:t xml:space="preserve"> </w:t>
      </w:r>
      <w:r w:rsidR="00F3146D" w:rsidRPr="00316FFD">
        <w:rPr>
          <w:rFonts w:ascii="Palatino Linotype" w:hAnsi="Palatino Linotype" w:cs="Times New Roman"/>
          <w:sz w:val="24"/>
          <w:szCs w:val="24"/>
        </w:rPr>
        <w:t>W</w:t>
      </w:r>
      <w:r w:rsidR="00D84F65" w:rsidRPr="00316FFD">
        <w:rPr>
          <w:rFonts w:ascii="Palatino Linotype" w:hAnsi="Palatino Linotype" w:cs="Times New Roman"/>
          <w:sz w:val="24"/>
          <w:szCs w:val="24"/>
        </w:rPr>
        <w:t>ithin</w:t>
      </w:r>
      <w:r w:rsidR="008C47E8" w:rsidRPr="00316FFD">
        <w:rPr>
          <w:rFonts w:ascii="Palatino Linotype" w:hAnsi="Palatino Linotype" w:cs="Times New Roman"/>
          <w:sz w:val="24"/>
          <w:szCs w:val="24"/>
        </w:rPr>
        <w:t xml:space="preserve"> </w:t>
      </w:r>
      <w:r w:rsidR="00F51629" w:rsidRPr="00316FFD">
        <w:rPr>
          <w:rFonts w:ascii="Palatino Linotype" w:hAnsi="Palatino Linotype" w:cs="Times New Roman"/>
          <w:sz w:val="24"/>
          <w:szCs w:val="24"/>
        </w:rPr>
        <w:t xml:space="preserve">a </w:t>
      </w:r>
      <w:r w:rsidR="00E02255" w:rsidRPr="00316FFD">
        <w:rPr>
          <w:rFonts w:ascii="Palatino Linotype" w:hAnsi="Palatino Linotype" w:cs="Times New Roman"/>
          <w:sz w:val="24"/>
          <w:szCs w:val="24"/>
        </w:rPr>
        <w:t xml:space="preserve">mass </w:t>
      </w:r>
      <w:r w:rsidR="008C27D2" w:rsidRPr="00316FFD">
        <w:rPr>
          <w:rFonts w:ascii="Palatino Linotype" w:hAnsi="Palatino Linotype" w:cs="Times New Roman"/>
          <w:sz w:val="24"/>
          <w:szCs w:val="24"/>
        </w:rPr>
        <w:t>production</w:t>
      </w:r>
      <w:r w:rsidR="008C47E8" w:rsidRPr="00316FFD">
        <w:rPr>
          <w:rFonts w:ascii="Palatino Linotype" w:hAnsi="Palatino Linotype" w:cs="Times New Roman"/>
          <w:sz w:val="24"/>
          <w:szCs w:val="24"/>
        </w:rPr>
        <w:t xml:space="preserve"> </w:t>
      </w:r>
      <w:r w:rsidR="00E352A5" w:rsidRPr="00316FFD">
        <w:rPr>
          <w:rFonts w:ascii="Palatino Linotype" w:hAnsi="Palatino Linotype" w:cs="Times New Roman"/>
          <w:sz w:val="24"/>
          <w:szCs w:val="24"/>
        </w:rPr>
        <w:t>system</w:t>
      </w:r>
      <w:r w:rsidR="008C47E8" w:rsidRPr="00316FFD">
        <w:rPr>
          <w:rFonts w:ascii="Palatino Linotype" w:hAnsi="Palatino Linotype" w:cs="Times New Roman"/>
          <w:sz w:val="24"/>
          <w:szCs w:val="24"/>
        </w:rPr>
        <w:t>,</w:t>
      </w:r>
      <w:r w:rsidR="00DE0AC1" w:rsidRPr="00316FFD">
        <w:rPr>
          <w:rFonts w:ascii="Palatino Linotype" w:hAnsi="Palatino Linotype" w:cs="Times New Roman"/>
          <w:sz w:val="24"/>
          <w:szCs w:val="24"/>
        </w:rPr>
        <w:t xml:space="preserve"> </w:t>
      </w:r>
      <w:r w:rsidR="00CB42DF" w:rsidRPr="00316FFD">
        <w:rPr>
          <w:rFonts w:ascii="Palatino Linotype" w:hAnsi="Palatino Linotype" w:cs="Times New Roman"/>
          <w:sz w:val="24"/>
          <w:szCs w:val="24"/>
        </w:rPr>
        <w:t xml:space="preserve">institutional </w:t>
      </w:r>
      <w:r w:rsidR="00626B21" w:rsidRPr="00316FFD">
        <w:rPr>
          <w:rFonts w:ascii="Palatino Linotype" w:hAnsi="Palatino Linotype" w:cs="Times New Roman"/>
          <w:sz w:val="24"/>
          <w:szCs w:val="24"/>
        </w:rPr>
        <w:t xml:space="preserve">conditions </w:t>
      </w:r>
      <w:r w:rsidR="008B1A90" w:rsidRPr="00316FFD">
        <w:rPr>
          <w:rFonts w:ascii="Palatino Linotype" w:hAnsi="Palatino Linotype" w:cs="Times New Roman"/>
          <w:sz w:val="24"/>
          <w:szCs w:val="24"/>
        </w:rPr>
        <w:t xml:space="preserve">tend to </w:t>
      </w:r>
      <w:r w:rsidR="00EC5E91" w:rsidRPr="00316FFD">
        <w:rPr>
          <w:rFonts w:ascii="Palatino Linotype" w:hAnsi="Palatino Linotype" w:cs="Times New Roman"/>
          <w:sz w:val="24"/>
          <w:szCs w:val="24"/>
        </w:rPr>
        <w:t>limit</w:t>
      </w:r>
      <w:r w:rsidR="0025228D" w:rsidRPr="00316FFD">
        <w:rPr>
          <w:rFonts w:ascii="Palatino Linotype" w:hAnsi="Palatino Linotype" w:cs="Times New Roman"/>
          <w:sz w:val="24"/>
          <w:szCs w:val="24"/>
        </w:rPr>
        <w:t xml:space="preserve"> </w:t>
      </w:r>
      <w:r w:rsidR="00EC5E91" w:rsidRPr="00316FFD">
        <w:rPr>
          <w:rFonts w:ascii="Palatino Linotype" w:hAnsi="Palatino Linotype" w:cs="Times New Roman"/>
          <w:sz w:val="24"/>
          <w:szCs w:val="24"/>
        </w:rPr>
        <w:t xml:space="preserve">a </w:t>
      </w:r>
      <w:r w:rsidR="00AF3A1E" w:rsidRPr="00316FFD">
        <w:rPr>
          <w:rFonts w:ascii="Palatino Linotype" w:hAnsi="Palatino Linotype" w:cs="Times New Roman"/>
          <w:sz w:val="24"/>
          <w:szCs w:val="24"/>
        </w:rPr>
        <w:t xml:space="preserve">teacher’s </w:t>
      </w:r>
      <w:r w:rsidR="00D84971" w:rsidRPr="00316FFD">
        <w:rPr>
          <w:rFonts w:ascii="Palatino Linotype" w:hAnsi="Palatino Linotype" w:cs="Times New Roman"/>
          <w:sz w:val="24"/>
          <w:szCs w:val="24"/>
        </w:rPr>
        <w:t xml:space="preserve">autonomy and </w:t>
      </w:r>
      <w:r w:rsidR="00AF3A1E" w:rsidRPr="00316FFD">
        <w:rPr>
          <w:rFonts w:ascii="Palatino Linotype" w:hAnsi="Palatino Linotype" w:cs="Times New Roman"/>
          <w:sz w:val="24"/>
          <w:szCs w:val="24"/>
        </w:rPr>
        <w:t>p</w:t>
      </w:r>
      <w:r w:rsidR="0025228D" w:rsidRPr="00316FFD">
        <w:rPr>
          <w:rFonts w:ascii="Palatino Linotype" w:hAnsi="Palatino Linotype" w:cs="Times New Roman"/>
          <w:sz w:val="24"/>
          <w:szCs w:val="24"/>
        </w:rPr>
        <w:t>rofessional</w:t>
      </w:r>
      <w:r w:rsidR="003633E0" w:rsidRPr="00316FFD">
        <w:rPr>
          <w:rFonts w:ascii="Palatino Linotype" w:hAnsi="Palatino Linotype" w:cs="Times New Roman"/>
          <w:sz w:val="24"/>
          <w:szCs w:val="24"/>
        </w:rPr>
        <w:t xml:space="preserve"> </w:t>
      </w:r>
      <w:r w:rsidR="00AF3A1E" w:rsidRPr="00316FFD">
        <w:rPr>
          <w:rFonts w:ascii="Palatino Linotype" w:hAnsi="Palatino Linotype" w:cs="Times New Roman"/>
          <w:sz w:val="24"/>
          <w:szCs w:val="24"/>
        </w:rPr>
        <w:t>judgment</w:t>
      </w:r>
      <w:r w:rsidR="00281412" w:rsidRPr="00316FFD">
        <w:rPr>
          <w:rFonts w:ascii="Palatino Linotype" w:hAnsi="Palatino Linotype" w:cs="Times New Roman"/>
          <w:sz w:val="24"/>
          <w:szCs w:val="24"/>
        </w:rPr>
        <w:t xml:space="preserve"> </w:t>
      </w:r>
      <w:r w:rsidR="005B2935" w:rsidRPr="00316FFD">
        <w:rPr>
          <w:rFonts w:ascii="Palatino Linotype" w:hAnsi="Palatino Linotype" w:cs="Times New Roman"/>
          <w:sz w:val="24"/>
          <w:szCs w:val="24"/>
        </w:rPr>
        <w:t>by</w:t>
      </w:r>
      <w:r w:rsidR="00C430C7" w:rsidRPr="00316FFD">
        <w:rPr>
          <w:rFonts w:ascii="Palatino Linotype" w:hAnsi="Palatino Linotype" w:cs="Times New Roman"/>
          <w:sz w:val="24"/>
          <w:szCs w:val="24"/>
        </w:rPr>
        <w:t xml:space="preserve"> </w:t>
      </w:r>
      <w:r w:rsidR="00AA2802" w:rsidRPr="00316FFD">
        <w:rPr>
          <w:rFonts w:ascii="Palatino Linotype" w:hAnsi="Palatino Linotype" w:cs="Times New Roman"/>
          <w:sz w:val="24"/>
          <w:szCs w:val="24"/>
        </w:rPr>
        <w:t xml:space="preserve">directing their </w:t>
      </w:r>
      <w:r w:rsidR="00C327C6" w:rsidRPr="00316FFD">
        <w:rPr>
          <w:rFonts w:ascii="Palatino Linotype" w:hAnsi="Palatino Linotype" w:cs="Times New Roman"/>
          <w:sz w:val="24"/>
          <w:szCs w:val="24"/>
        </w:rPr>
        <w:t>attention</w:t>
      </w:r>
      <w:r w:rsidR="00AA2802" w:rsidRPr="00316FFD">
        <w:rPr>
          <w:rFonts w:ascii="Palatino Linotype" w:hAnsi="Palatino Linotype" w:cs="Times New Roman"/>
          <w:sz w:val="24"/>
          <w:szCs w:val="24"/>
        </w:rPr>
        <w:t xml:space="preserve"> towards </w:t>
      </w:r>
      <w:r w:rsidR="00F06236" w:rsidRPr="00316FFD">
        <w:rPr>
          <w:rFonts w:ascii="Palatino Linotype" w:hAnsi="Palatino Linotype" w:cs="Times New Roman"/>
          <w:sz w:val="24"/>
          <w:szCs w:val="24"/>
        </w:rPr>
        <w:t>efficiently producing</w:t>
      </w:r>
      <w:r w:rsidR="00B37D56" w:rsidRPr="00316FFD">
        <w:rPr>
          <w:rFonts w:ascii="Palatino Linotype" w:hAnsi="Palatino Linotype" w:cs="Times New Roman"/>
          <w:sz w:val="24"/>
          <w:szCs w:val="24"/>
        </w:rPr>
        <w:t xml:space="preserve"> </w:t>
      </w:r>
      <w:r w:rsidR="00B37D56" w:rsidRPr="00316FFD">
        <w:rPr>
          <w:rFonts w:ascii="Palatino Linotype" w:hAnsi="Palatino Linotype" w:cs="Times New Roman"/>
          <w:sz w:val="24"/>
          <w:szCs w:val="24"/>
        </w:rPr>
        <w:lastRenderedPageBreak/>
        <w:t>a narrow set of</w:t>
      </w:r>
      <w:r w:rsidR="005B2935" w:rsidRPr="00316FFD">
        <w:rPr>
          <w:rFonts w:ascii="Palatino Linotype" w:hAnsi="Palatino Linotype" w:cs="Times New Roman"/>
          <w:sz w:val="24"/>
          <w:szCs w:val="24"/>
        </w:rPr>
        <w:t xml:space="preserve"> measurable </w:t>
      </w:r>
      <w:r w:rsidR="009B7CC7" w:rsidRPr="00316FFD">
        <w:rPr>
          <w:rFonts w:ascii="Palatino Linotype" w:hAnsi="Palatino Linotype" w:cs="Times New Roman"/>
          <w:sz w:val="24"/>
          <w:szCs w:val="24"/>
        </w:rPr>
        <w:t xml:space="preserve">learning </w:t>
      </w:r>
      <w:r w:rsidR="005B2935" w:rsidRPr="00316FFD">
        <w:rPr>
          <w:rFonts w:ascii="Palatino Linotype" w:hAnsi="Palatino Linotype" w:cs="Times New Roman"/>
          <w:sz w:val="24"/>
          <w:szCs w:val="24"/>
        </w:rPr>
        <w:t>outcomes</w:t>
      </w:r>
      <w:r w:rsidR="00CC0B5F"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(Alexander 2015)</w:t>
      </w:r>
      <w:r w:rsidR="003E1226" w:rsidRPr="00316FFD">
        <w:rPr>
          <w:rFonts w:ascii="Palatino Linotype" w:hAnsi="Palatino Linotype" w:cs="Times New Roman"/>
          <w:sz w:val="24"/>
          <w:szCs w:val="24"/>
        </w:rPr>
        <w:t>.</w:t>
      </w:r>
      <w:r w:rsidR="0091635C" w:rsidRPr="00316FFD">
        <w:rPr>
          <w:rFonts w:ascii="Palatino Linotype" w:hAnsi="Palatino Linotype" w:cs="Times New Roman"/>
          <w:sz w:val="24"/>
          <w:szCs w:val="24"/>
        </w:rPr>
        <w:t xml:space="preserve"> </w:t>
      </w:r>
      <w:r w:rsidR="00723196" w:rsidRPr="00316FFD">
        <w:rPr>
          <w:rFonts w:ascii="Palatino Linotype" w:hAnsi="Palatino Linotype" w:cs="Times New Roman"/>
          <w:sz w:val="24"/>
          <w:szCs w:val="24"/>
        </w:rPr>
        <w:t>But a</w:t>
      </w:r>
      <w:r w:rsidR="00F76A80" w:rsidRPr="00316FFD">
        <w:rPr>
          <w:rFonts w:ascii="Palatino Linotype" w:hAnsi="Palatino Linotype" w:cs="Times New Roman"/>
          <w:sz w:val="24"/>
          <w:szCs w:val="24"/>
        </w:rPr>
        <w:t>s Biesta (2023)</w:t>
      </w:r>
      <w:r w:rsidR="008A0A2B" w:rsidRPr="00316FFD">
        <w:rPr>
          <w:rFonts w:ascii="Palatino Linotype" w:hAnsi="Palatino Linotype" w:cs="Times New Roman"/>
          <w:sz w:val="24"/>
          <w:szCs w:val="24"/>
        </w:rPr>
        <w:t xml:space="preserve"> astutely notes, t</w:t>
      </w:r>
      <w:r w:rsidR="00CB1C8F" w:rsidRPr="00316FFD">
        <w:rPr>
          <w:rFonts w:ascii="Palatino Linotype" w:hAnsi="Palatino Linotype" w:cs="Times New Roman"/>
          <w:sz w:val="24"/>
          <w:szCs w:val="24"/>
        </w:rPr>
        <w:t>here nonetheless</w:t>
      </w:r>
      <w:r w:rsidR="0091635C" w:rsidRPr="00316FFD">
        <w:rPr>
          <w:rFonts w:ascii="Palatino Linotype" w:hAnsi="Palatino Linotype" w:cs="Times New Roman"/>
          <w:sz w:val="24"/>
          <w:szCs w:val="24"/>
        </w:rPr>
        <w:t xml:space="preserve"> remain</w:t>
      </w:r>
      <w:r w:rsidR="00CB1C8F" w:rsidRPr="00316FFD">
        <w:rPr>
          <w:rFonts w:ascii="Palatino Linotype" w:hAnsi="Palatino Linotype" w:cs="Times New Roman"/>
          <w:sz w:val="24"/>
          <w:szCs w:val="24"/>
        </w:rPr>
        <w:t xml:space="preserve"> important</w:t>
      </w:r>
      <w:r w:rsidR="001E4059" w:rsidRPr="00316FFD">
        <w:rPr>
          <w:rFonts w:ascii="Palatino Linotype" w:hAnsi="Palatino Linotype" w:cs="Times New Roman"/>
          <w:sz w:val="24"/>
          <w:szCs w:val="24"/>
        </w:rPr>
        <w:t xml:space="preserve"> </w:t>
      </w:r>
      <w:r w:rsidR="00A65623" w:rsidRPr="00316FFD">
        <w:rPr>
          <w:rFonts w:ascii="Palatino Linotype" w:hAnsi="Palatino Linotype" w:cs="Times New Roman"/>
          <w:sz w:val="24"/>
          <w:szCs w:val="24"/>
        </w:rPr>
        <w:t xml:space="preserve">moral and </w:t>
      </w:r>
      <w:r w:rsidR="00197426" w:rsidRPr="00316FFD">
        <w:rPr>
          <w:rFonts w:ascii="Palatino Linotype" w:hAnsi="Palatino Linotype" w:cs="Times New Roman"/>
          <w:sz w:val="24"/>
          <w:szCs w:val="24"/>
        </w:rPr>
        <w:t>pragmatic</w:t>
      </w:r>
      <w:r w:rsidR="00A65623" w:rsidRPr="00316FFD">
        <w:rPr>
          <w:rFonts w:ascii="Palatino Linotype" w:hAnsi="Palatino Linotype" w:cs="Times New Roman"/>
          <w:sz w:val="24"/>
          <w:szCs w:val="24"/>
        </w:rPr>
        <w:t xml:space="preserve"> </w:t>
      </w:r>
      <w:r w:rsidR="00C07467" w:rsidRPr="00316FFD">
        <w:rPr>
          <w:rFonts w:ascii="Palatino Linotype" w:hAnsi="Palatino Linotype" w:cs="Times New Roman"/>
          <w:sz w:val="24"/>
          <w:szCs w:val="24"/>
        </w:rPr>
        <w:t>considerations</w:t>
      </w:r>
      <w:r w:rsidR="00CB1C8F" w:rsidRPr="00316FFD">
        <w:rPr>
          <w:rFonts w:ascii="Palatino Linotype" w:hAnsi="Palatino Linotype" w:cs="Times New Roman"/>
          <w:sz w:val="24"/>
          <w:szCs w:val="24"/>
        </w:rPr>
        <w:t xml:space="preserve"> </w:t>
      </w:r>
      <w:r w:rsidR="0071455D" w:rsidRPr="00316FFD">
        <w:rPr>
          <w:rFonts w:ascii="Palatino Linotype" w:hAnsi="Palatino Linotype" w:cs="Times New Roman"/>
          <w:sz w:val="24"/>
          <w:szCs w:val="24"/>
        </w:rPr>
        <w:t>in</w:t>
      </w:r>
      <w:r w:rsidR="00CB1C8F" w:rsidRPr="00316FFD">
        <w:rPr>
          <w:rFonts w:ascii="Palatino Linotype" w:hAnsi="Palatino Linotype" w:cs="Times New Roman"/>
          <w:sz w:val="24"/>
          <w:szCs w:val="24"/>
        </w:rPr>
        <w:t xml:space="preserve"> both the means and ends of </w:t>
      </w:r>
      <w:r w:rsidR="00804902" w:rsidRPr="00316FFD">
        <w:rPr>
          <w:rFonts w:ascii="Palatino Linotype" w:hAnsi="Palatino Linotype" w:cs="Times New Roman"/>
          <w:sz w:val="24"/>
          <w:szCs w:val="24"/>
        </w:rPr>
        <w:t>teaching</w:t>
      </w:r>
      <w:r w:rsidR="00CB1C8F" w:rsidRPr="00316FFD">
        <w:rPr>
          <w:rFonts w:ascii="Palatino Linotype" w:hAnsi="Palatino Linotype" w:cs="Times New Roman"/>
          <w:sz w:val="24"/>
          <w:szCs w:val="24"/>
        </w:rPr>
        <w:t>.</w:t>
      </w:r>
      <w:r w:rsidR="009361B2" w:rsidRPr="00316FFD">
        <w:rPr>
          <w:rFonts w:ascii="Palatino Linotype" w:hAnsi="Palatino Linotype" w:cs="Times New Roman"/>
          <w:sz w:val="24"/>
          <w:szCs w:val="24"/>
        </w:rPr>
        <w:t xml:space="preserve"> </w:t>
      </w:r>
      <w:r w:rsidR="008B041C" w:rsidRPr="00316FFD">
        <w:rPr>
          <w:rFonts w:ascii="Palatino Linotype" w:hAnsi="Palatino Linotype" w:cs="Times New Roman"/>
          <w:sz w:val="24"/>
          <w:szCs w:val="24"/>
        </w:rPr>
        <w:t>Because</w:t>
      </w:r>
      <w:r w:rsidR="006B1DA5" w:rsidRPr="00316FFD">
        <w:rPr>
          <w:rFonts w:ascii="Palatino Linotype" w:hAnsi="Palatino Linotype" w:cs="Times New Roman"/>
          <w:sz w:val="24"/>
          <w:szCs w:val="24"/>
        </w:rPr>
        <w:t xml:space="preserve"> a teacher cannot cover </w:t>
      </w:r>
      <w:r w:rsidR="009F1066" w:rsidRPr="00316FFD">
        <w:rPr>
          <w:rFonts w:ascii="Palatino Linotype" w:hAnsi="Palatino Linotype" w:cs="Times New Roman"/>
          <w:sz w:val="24"/>
          <w:szCs w:val="24"/>
        </w:rPr>
        <w:t xml:space="preserve">all </w:t>
      </w:r>
      <w:r w:rsidR="00D57334" w:rsidRPr="00316FFD">
        <w:rPr>
          <w:rFonts w:ascii="Palatino Linotype" w:hAnsi="Palatino Linotype" w:cs="Times New Roman"/>
          <w:sz w:val="24"/>
          <w:szCs w:val="24"/>
        </w:rPr>
        <w:t>subject matter</w:t>
      </w:r>
      <w:r w:rsidR="009F1066" w:rsidRPr="00316FFD">
        <w:rPr>
          <w:rFonts w:ascii="Palatino Linotype" w:hAnsi="Palatino Linotype" w:cs="Times New Roman"/>
          <w:sz w:val="24"/>
          <w:szCs w:val="24"/>
        </w:rPr>
        <w:t xml:space="preserve">, </w:t>
      </w:r>
      <w:r w:rsidR="000001F6" w:rsidRPr="00316FFD">
        <w:rPr>
          <w:rFonts w:ascii="Palatino Linotype" w:hAnsi="Palatino Linotype" w:cs="Times New Roman"/>
          <w:sz w:val="24"/>
          <w:szCs w:val="24"/>
        </w:rPr>
        <w:t>value judgements</w:t>
      </w:r>
      <w:r w:rsidR="00D824EC" w:rsidRPr="00316FFD">
        <w:rPr>
          <w:rFonts w:ascii="Palatino Linotype" w:hAnsi="Palatino Linotype" w:cs="Times New Roman"/>
          <w:sz w:val="24"/>
          <w:szCs w:val="24"/>
        </w:rPr>
        <w:t xml:space="preserve"> </w:t>
      </w:r>
      <w:r w:rsidR="006E0722" w:rsidRPr="00316FFD">
        <w:rPr>
          <w:rFonts w:ascii="Palatino Linotype" w:hAnsi="Palatino Linotype" w:cs="Times New Roman"/>
          <w:sz w:val="24"/>
          <w:szCs w:val="24"/>
        </w:rPr>
        <w:t>must</w:t>
      </w:r>
      <w:r w:rsidR="001B2C6E" w:rsidRPr="00316FFD">
        <w:rPr>
          <w:rFonts w:ascii="Palatino Linotype" w:hAnsi="Palatino Linotype" w:cs="Times New Roman"/>
          <w:sz w:val="24"/>
          <w:szCs w:val="24"/>
        </w:rPr>
        <w:t xml:space="preserve"> be made</w:t>
      </w:r>
      <w:r w:rsidR="000001F6" w:rsidRPr="00316FFD">
        <w:rPr>
          <w:rFonts w:ascii="Palatino Linotype" w:hAnsi="Palatino Linotype" w:cs="Times New Roman"/>
          <w:sz w:val="24"/>
          <w:szCs w:val="24"/>
        </w:rPr>
        <w:t xml:space="preserve"> </w:t>
      </w:r>
      <w:r w:rsidR="004F4220" w:rsidRPr="00316FFD">
        <w:rPr>
          <w:rFonts w:ascii="Palatino Linotype" w:hAnsi="Palatino Linotype" w:cs="Times New Roman"/>
          <w:sz w:val="24"/>
          <w:szCs w:val="24"/>
        </w:rPr>
        <w:t xml:space="preserve">about </w:t>
      </w:r>
      <w:r w:rsidR="00D824EC" w:rsidRPr="00316FFD">
        <w:rPr>
          <w:rFonts w:ascii="Palatino Linotype" w:hAnsi="Palatino Linotype" w:cs="Times New Roman"/>
          <w:sz w:val="24"/>
          <w:szCs w:val="24"/>
        </w:rPr>
        <w:t>what</w:t>
      </w:r>
      <w:r w:rsidR="004F4220" w:rsidRPr="00316FFD">
        <w:rPr>
          <w:rFonts w:ascii="Palatino Linotype" w:hAnsi="Palatino Linotype" w:cs="Times New Roman"/>
          <w:sz w:val="24"/>
          <w:szCs w:val="24"/>
        </w:rPr>
        <w:t xml:space="preserve"> content to cover and when</w:t>
      </w:r>
      <w:r w:rsidR="00625C65">
        <w:rPr>
          <w:rFonts w:ascii="Palatino Linotype" w:hAnsi="Palatino Linotype" w:cs="Times New Roman"/>
          <w:sz w:val="24"/>
          <w:szCs w:val="24"/>
        </w:rPr>
        <w:t>. Thi</w:t>
      </w:r>
      <w:r w:rsidR="00414FF3">
        <w:rPr>
          <w:rFonts w:ascii="Palatino Linotype" w:hAnsi="Palatino Linotype" w:cs="Times New Roman"/>
          <w:sz w:val="24"/>
          <w:szCs w:val="24"/>
        </w:rPr>
        <w:t>s also applies when</w:t>
      </w:r>
      <w:r w:rsidR="00E57856">
        <w:rPr>
          <w:rFonts w:ascii="Palatino Linotype" w:hAnsi="Palatino Linotype" w:cs="Times New Roman"/>
          <w:sz w:val="24"/>
          <w:szCs w:val="24"/>
        </w:rPr>
        <w:t xml:space="preserve"> </w:t>
      </w:r>
      <w:r w:rsidR="00AE386F" w:rsidRPr="00316FFD">
        <w:rPr>
          <w:rFonts w:ascii="Palatino Linotype" w:hAnsi="Palatino Linotype" w:cs="Times New Roman"/>
          <w:sz w:val="24"/>
          <w:szCs w:val="24"/>
        </w:rPr>
        <w:t>u</w:t>
      </w:r>
      <w:r w:rsidR="00B41CD9" w:rsidRPr="00316FFD">
        <w:rPr>
          <w:rFonts w:ascii="Palatino Linotype" w:hAnsi="Palatino Linotype" w:cs="Times New Roman"/>
          <w:sz w:val="24"/>
          <w:szCs w:val="24"/>
        </w:rPr>
        <w:t>phold</w:t>
      </w:r>
      <w:r w:rsidR="00414FF3">
        <w:rPr>
          <w:rFonts w:ascii="Palatino Linotype" w:hAnsi="Palatino Linotype" w:cs="Times New Roman"/>
          <w:sz w:val="24"/>
          <w:szCs w:val="24"/>
        </w:rPr>
        <w:t>ing</w:t>
      </w:r>
      <w:r w:rsidR="00B41CD9" w:rsidRPr="00316FFD">
        <w:rPr>
          <w:rFonts w:ascii="Palatino Linotype" w:hAnsi="Palatino Linotype" w:cs="Times New Roman"/>
          <w:sz w:val="24"/>
          <w:szCs w:val="24"/>
        </w:rPr>
        <w:t xml:space="preserve"> c</w:t>
      </w:r>
      <w:r w:rsidR="00A54375" w:rsidRPr="00316FFD">
        <w:rPr>
          <w:rFonts w:ascii="Palatino Linotype" w:hAnsi="Palatino Linotype" w:cs="Times New Roman"/>
          <w:sz w:val="24"/>
          <w:szCs w:val="24"/>
        </w:rPr>
        <w:t>ertain standards of behaviour</w:t>
      </w:r>
      <w:r w:rsidR="00003ACC" w:rsidRPr="00316FFD">
        <w:rPr>
          <w:rFonts w:ascii="Palatino Linotype" w:hAnsi="Palatino Linotype" w:cs="Times New Roman"/>
          <w:sz w:val="24"/>
          <w:szCs w:val="24"/>
        </w:rPr>
        <w:t xml:space="preserve"> </w:t>
      </w:r>
      <w:r w:rsidR="00B84894" w:rsidRPr="00316FFD">
        <w:rPr>
          <w:rFonts w:ascii="Palatino Linotype" w:hAnsi="Palatino Linotype" w:cs="Times New Roman"/>
          <w:sz w:val="24"/>
          <w:szCs w:val="24"/>
        </w:rPr>
        <w:t>in the classroom</w:t>
      </w:r>
      <w:r w:rsidR="005D4235" w:rsidRPr="00316FFD">
        <w:rPr>
          <w:rFonts w:ascii="Palatino Linotype" w:hAnsi="Palatino Linotype" w:cs="Times New Roman"/>
          <w:sz w:val="24"/>
          <w:szCs w:val="24"/>
        </w:rPr>
        <w:t>.</w:t>
      </w:r>
      <w:r w:rsidR="000D0BC5" w:rsidRPr="00316FFD">
        <w:rPr>
          <w:rFonts w:ascii="Palatino Linotype" w:hAnsi="Palatino Linotype" w:cs="Times New Roman"/>
          <w:sz w:val="24"/>
          <w:szCs w:val="24"/>
        </w:rPr>
        <w:t xml:space="preserve"> </w:t>
      </w:r>
      <w:r w:rsidR="00306C84" w:rsidRPr="00316FFD">
        <w:rPr>
          <w:rFonts w:ascii="Palatino Linotype" w:hAnsi="Palatino Linotype" w:cs="Times New Roman"/>
          <w:sz w:val="24"/>
          <w:szCs w:val="24"/>
        </w:rPr>
        <w:t>For these</w:t>
      </w:r>
      <w:r w:rsidR="0064261F" w:rsidRPr="00316FFD">
        <w:rPr>
          <w:rFonts w:ascii="Palatino Linotype" w:hAnsi="Palatino Linotype" w:cs="Times New Roman"/>
          <w:sz w:val="24"/>
          <w:szCs w:val="24"/>
        </w:rPr>
        <w:t xml:space="preserve"> reasons</w:t>
      </w:r>
      <w:r w:rsidR="007313CD" w:rsidRPr="00316FFD">
        <w:rPr>
          <w:rFonts w:ascii="Palatino Linotype" w:hAnsi="Palatino Linotype" w:cs="Times New Roman"/>
          <w:sz w:val="24"/>
          <w:szCs w:val="24"/>
        </w:rPr>
        <w:t xml:space="preserve"> t</w:t>
      </w:r>
      <w:r w:rsidR="000F5D27" w:rsidRPr="00316FFD">
        <w:rPr>
          <w:rFonts w:ascii="Palatino Linotype" w:hAnsi="Palatino Linotype" w:cs="Times New Roman"/>
          <w:sz w:val="24"/>
          <w:szCs w:val="24"/>
        </w:rPr>
        <w:t xml:space="preserve">he </w:t>
      </w:r>
      <w:r w:rsidR="00D67182" w:rsidRPr="00316FFD">
        <w:rPr>
          <w:rFonts w:ascii="Palatino Linotype" w:hAnsi="Palatino Linotype" w:cs="Times New Roman"/>
          <w:sz w:val="24"/>
          <w:szCs w:val="24"/>
        </w:rPr>
        <w:t xml:space="preserve">act of </w:t>
      </w:r>
      <w:r w:rsidR="000F5D27" w:rsidRPr="00316FFD">
        <w:rPr>
          <w:rFonts w:ascii="Palatino Linotype" w:hAnsi="Palatino Linotype" w:cs="Times New Roman"/>
          <w:sz w:val="24"/>
          <w:szCs w:val="24"/>
        </w:rPr>
        <w:t xml:space="preserve">teaching </w:t>
      </w:r>
      <w:r w:rsidR="000A21D1" w:rsidRPr="00316FFD">
        <w:rPr>
          <w:rFonts w:ascii="Palatino Linotype" w:hAnsi="Palatino Linotype" w:cs="Times New Roman"/>
          <w:sz w:val="24"/>
          <w:szCs w:val="24"/>
        </w:rPr>
        <w:t>cannot</w:t>
      </w:r>
      <w:r w:rsidR="00E3541D" w:rsidRPr="00316FFD">
        <w:rPr>
          <w:rFonts w:ascii="Palatino Linotype" w:hAnsi="Palatino Linotype" w:cs="Times New Roman"/>
          <w:sz w:val="24"/>
          <w:szCs w:val="24"/>
        </w:rPr>
        <w:t xml:space="preserve"> </w:t>
      </w:r>
      <w:r w:rsidR="000F5D27" w:rsidRPr="00316FFD">
        <w:rPr>
          <w:rFonts w:ascii="Palatino Linotype" w:hAnsi="Palatino Linotype" w:cs="Times New Roman"/>
          <w:sz w:val="24"/>
          <w:szCs w:val="24"/>
        </w:rPr>
        <w:t>be treated as</w:t>
      </w:r>
      <w:r w:rsidR="007C0966" w:rsidRPr="00316FFD">
        <w:rPr>
          <w:rFonts w:ascii="Palatino Linotype" w:hAnsi="Palatino Linotype" w:cs="Times New Roman"/>
          <w:sz w:val="24"/>
          <w:szCs w:val="24"/>
        </w:rPr>
        <w:t xml:space="preserve"> merely procedural or</w:t>
      </w:r>
      <w:r w:rsidR="00E23603" w:rsidRPr="00316FFD">
        <w:rPr>
          <w:rFonts w:ascii="Palatino Linotype" w:hAnsi="Palatino Linotype" w:cs="Times New Roman"/>
          <w:sz w:val="24"/>
          <w:szCs w:val="24"/>
        </w:rPr>
        <w:t xml:space="preserve"> </w:t>
      </w:r>
      <w:r w:rsidR="000F5D27" w:rsidRPr="00316FFD">
        <w:rPr>
          <w:rFonts w:ascii="Palatino Linotype" w:hAnsi="Palatino Linotype" w:cs="Times New Roman"/>
          <w:sz w:val="24"/>
          <w:szCs w:val="24"/>
        </w:rPr>
        <w:t xml:space="preserve">disconnected from the </w:t>
      </w:r>
      <w:r w:rsidR="00596389" w:rsidRPr="00316FFD">
        <w:rPr>
          <w:rFonts w:ascii="Palatino Linotype" w:hAnsi="Palatino Linotype" w:cs="Times New Roman"/>
          <w:sz w:val="24"/>
          <w:szCs w:val="24"/>
        </w:rPr>
        <w:t>purposes</w:t>
      </w:r>
      <w:r w:rsidR="000F5D27" w:rsidRPr="00316FFD">
        <w:rPr>
          <w:rFonts w:ascii="Palatino Linotype" w:hAnsi="Palatino Linotype" w:cs="Times New Roman"/>
          <w:sz w:val="24"/>
          <w:szCs w:val="24"/>
        </w:rPr>
        <w:t xml:space="preserve"> of education.</w:t>
      </w:r>
      <w:r w:rsidR="00940B5E" w:rsidRPr="00316FFD">
        <w:rPr>
          <w:rFonts w:ascii="Palatino Linotype" w:hAnsi="Palatino Linotype" w:cs="Times New Roman"/>
          <w:sz w:val="24"/>
          <w:szCs w:val="24"/>
        </w:rPr>
        <w:t xml:space="preserve"> </w:t>
      </w:r>
      <w:r w:rsidR="00191457" w:rsidRPr="00316FFD">
        <w:rPr>
          <w:rFonts w:ascii="Palatino Linotype" w:hAnsi="Palatino Linotype" w:cs="Times New Roman"/>
          <w:sz w:val="24"/>
          <w:szCs w:val="24"/>
        </w:rPr>
        <w:t>Teachers are required to weigh up</w:t>
      </w:r>
      <w:r w:rsidR="00A33DCA" w:rsidRPr="00316FFD">
        <w:rPr>
          <w:rFonts w:ascii="Palatino Linotype" w:hAnsi="Palatino Linotype" w:cs="Times New Roman"/>
          <w:sz w:val="24"/>
          <w:szCs w:val="24"/>
        </w:rPr>
        <w:t xml:space="preserve"> and make trade-offs in</w:t>
      </w:r>
      <w:r w:rsidR="00191457" w:rsidRPr="00316FFD">
        <w:rPr>
          <w:rFonts w:ascii="Palatino Linotype" w:hAnsi="Palatino Linotype" w:cs="Times New Roman"/>
          <w:sz w:val="24"/>
          <w:szCs w:val="24"/>
        </w:rPr>
        <w:t xml:space="preserve"> competing educational purposes</w:t>
      </w:r>
      <w:r w:rsidR="00F26301" w:rsidRPr="00316FFD">
        <w:rPr>
          <w:rFonts w:ascii="Palatino Linotype" w:hAnsi="Palatino Linotype" w:cs="Times New Roman"/>
          <w:sz w:val="24"/>
          <w:szCs w:val="24"/>
        </w:rPr>
        <w:t>,</w:t>
      </w:r>
      <w:r w:rsidR="00191457" w:rsidRPr="00316FFD">
        <w:rPr>
          <w:rFonts w:ascii="Palatino Linotype" w:hAnsi="Palatino Linotype" w:cs="Times New Roman"/>
          <w:sz w:val="24"/>
          <w:szCs w:val="24"/>
        </w:rPr>
        <w:t xml:space="preserve"> balanc</w:t>
      </w:r>
      <w:r w:rsidR="00353795" w:rsidRPr="00316FFD">
        <w:rPr>
          <w:rFonts w:ascii="Palatino Linotype" w:hAnsi="Palatino Linotype" w:cs="Times New Roman"/>
          <w:sz w:val="24"/>
          <w:szCs w:val="24"/>
        </w:rPr>
        <w:t>e</w:t>
      </w:r>
      <w:r w:rsidR="00191457" w:rsidRPr="00316FFD">
        <w:rPr>
          <w:rFonts w:ascii="Palatino Linotype" w:hAnsi="Palatino Linotype" w:cs="Times New Roman"/>
          <w:sz w:val="24"/>
          <w:szCs w:val="24"/>
        </w:rPr>
        <w:t xml:space="preserve"> curricula</w:t>
      </w:r>
      <w:r w:rsidR="006E0722" w:rsidRPr="00316FFD">
        <w:rPr>
          <w:rFonts w:ascii="Palatino Linotype" w:hAnsi="Palatino Linotype" w:cs="Times New Roman"/>
          <w:sz w:val="24"/>
          <w:szCs w:val="24"/>
        </w:rPr>
        <w:t>r</w:t>
      </w:r>
      <w:r w:rsidR="00B60188" w:rsidRPr="00316FFD">
        <w:rPr>
          <w:rFonts w:ascii="Palatino Linotype" w:hAnsi="Palatino Linotype" w:cs="Times New Roman"/>
          <w:sz w:val="24"/>
          <w:szCs w:val="24"/>
        </w:rPr>
        <w:t xml:space="preserve"> </w:t>
      </w:r>
      <w:r w:rsidR="000D304F" w:rsidRPr="00316FFD">
        <w:rPr>
          <w:rFonts w:ascii="Palatino Linotype" w:hAnsi="Palatino Linotype" w:cs="Times New Roman"/>
          <w:sz w:val="24"/>
          <w:szCs w:val="24"/>
        </w:rPr>
        <w:t>content</w:t>
      </w:r>
      <w:r w:rsidR="00353795" w:rsidRPr="00316FFD">
        <w:rPr>
          <w:rFonts w:ascii="Palatino Linotype" w:hAnsi="Palatino Linotype" w:cs="Times New Roman"/>
          <w:sz w:val="24"/>
          <w:szCs w:val="24"/>
        </w:rPr>
        <w:t>,</w:t>
      </w:r>
      <w:r w:rsidR="000D304F" w:rsidRPr="00316FFD">
        <w:rPr>
          <w:rFonts w:ascii="Palatino Linotype" w:hAnsi="Palatino Linotype" w:cs="Times New Roman"/>
          <w:sz w:val="24"/>
          <w:szCs w:val="24"/>
        </w:rPr>
        <w:t xml:space="preserve"> </w:t>
      </w:r>
      <w:r w:rsidR="00FC1CB6" w:rsidRPr="00316FFD">
        <w:rPr>
          <w:rFonts w:ascii="Palatino Linotype" w:hAnsi="Palatino Linotype" w:cs="Times New Roman"/>
          <w:sz w:val="24"/>
          <w:szCs w:val="24"/>
        </w:rPr>
        <w:t xml:space="preserve">and </w:t>
      </w:r>
      <w:r w:rsidR="00834D6C" w:rsidRPr="00316FFD">
        <w:rPr>
          <w:rFonts w:ascii="Palatino Linotype" w:hAnsi="Palatino Linotype" w:cs="Times New Roman"/>
          <w:sz w:val="24"/>
          <w:szCs w:val="24"/>
        </w:rPr>
        <w:t xml:space="preserve">manage </w:t>
      </w:r>
      <w:r w:rsidR="00A56133" w:rsidRPr="00316FFD">
        <w:rPr>
          <w:rFonts w:ascii="Palatino Linotype" w:hAnsi="Palatino Linotype" w:cs="Times New Roman"/>
          <w:sz w:val="24"/>
          <w:szCs w:val="24"/>
        </w:rPr>
        <w:t>diverse</w:t>
      </w:r>
      <w:r w:rsidR="00C812D7" w:rsidRPr="00316FFD">
        <w:rPr>
          <w:rFonts w:ascii="Palatino Linotype" w:hAnsi="Palatino Linotype" w:cs="Times New Roman"/>
          <w:sz w:val="24"/>
          <w:szCs w:val="24"/>
        </w:rPr>
        <w:t xml:space="preserve"> </w:t>
      </w:r>
      <w:r w:rsidR="00FC1CB6" w:rsidRPr="00316FFD">
        <w:rPr>
          <w:rFonts w:ascii="Palatino Linotype" w:hAnsi="Palatino Linotype" w:cs="Times New Roman"/>
          <w:sz w:val="24"/>
          <w:szCs w:val="24"/>
        </w:rPr>
        <w:t>stakeholder</w:t>
      </w:r>
      <w:r w:rsidR="00191457" w:rsidRPr="00316FFD">
        <w:rPr>
          <w:rFonts w:ascii="Palatino Linotype" w:hAnsi="Palatino Linotype" w:cs="Times New Roman"/>
          <w:sz w:val="24"/>
          <w:szCs w:val="24"/>
        </w:rPr>
        <w:t xml:space="preserve"> </w:t>
      </w:r>
      <w:r w:rsidR="00A56133" w:rsidRPr="00316FFD">
        <w:rPr>
          <w:rFonts w:ascii="Palatino Linotype" w:hAnsi="Palatino Linotype" w:cs="Times New Roman"/>
          <w:sz w:val="24"/>
          <w:szCs w:val="24"/>
        </w:rPr>
        <w:t>demands</w:t>
      </w:r>
      <w:r w:rsidR="00191457"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(Biesta 2023)</w:t>
      </w:r>
      <w:r w:rsidR="00191457" w:rsidRPr="00316FFD">
        <w:rPr>
          <w:rFonts w:ascii="Palatino Linotype" w:hAnsi="Palatino Linotype" w:cs="Times New Roman"/>
          <w:sz w:val="24"/>
          <w:szCs w:val="24"/>
        </w:rPr>
        <w:t>.</w:t>
      </w:r>
    </w:p>
    <w:p w14:paraId="1E6B308E" w14:textId="00D5EFAF" w:rsidR="007239D7" w:rsidRDefault="00FB3208" w:rsidP="001C2691">
      <w:pPr>
        <w:spacing w:after="0" w:line="480" w:lineRule="auto"/>
        <w:ind w:firstLine="720"/>
        <w:jc w:val="both"/>
        <w:rPr>
          <w:rFonts w:ascii="Palatino Linotype" w:hAnsi="Palatino Linotype" w:cs="Times New Roman"/>
          <w:sz w:val="24"/>
          <w:szCs w:val="24"/>
        </w:rPr>
      </w:pPr>
      <w:r w:rsidRPr="00316FFD">
        <w:rPr>
          <w:rFonts w:ascii="Palatino Linotype" w:hAnsi="Palatino Linotype" w:cs="Times New Roman"/>
          <w:sz w:val="24"/>
          <w:szCs w:val="24"/>
        </w:rPr>
        <w:t>T</w:t>
      </w:r>
      <w:r w:rsidR="00FD26B8" w:rsidRPr="00316FFD">
        <w:rPr>
          <w:rFonts w:ascii="Palatino Linotype" w:hAnsi="Palatino Linotype" w:cs="Times New Roman"/>
          <w:sz w:val="24"/>
          <w:szCs w:val="24"/>
        </w:rPr>
        <w:t xml:space="preserve">eachers </w:t>
      </w:r>
      <w:r w:rsidR="008918AE" w:rsidRPr="00316FFD">
        <w:rPr>
          <w:rFonts w:ascii="Palatino Linotype" w:hAnsi="Palatino Linotype" w:cs="Times New Roman"/>
          <w:sz w:val="24"/>
          <w:szCs w:val="24"/>
        </w:rPr>
        <w:t>must</w:t>
      </w:r>
      <w:r w:rsidR="00FD26B8" w:rsidRPr="00316FFD">
        <w:rPr>
          <w:rFonts w:ascii="Palatino Linotype" w:hAnsi="Palatino Linotype" w:cs="Times New Roman"/>
          <w:sz w:val="24"/>
          <w:szCs w:val="24"/>
        </w:rPr>
        <w:t xml:space="preserve"> be </w:t>
      </w:r>
      <w:r w:rsidR="002A7536" w:rsidRPr="00316FFD">
        <w:rPr>
          <w:rFonts w:ascii="Palatino Linotype" w:hAnsi="Palatino Linotype" w:cs="Times New Roman"/>
          <w:sz w:val="24"/>
          <w:szCs w:val="24"/>
        </w:rPr>
        <w:t>mindful</w:t>
      </w:r>
      <w:r w:rsidR="000C2B49" w:rsidRPr="00316FFD">
        <w:rPr>
          <w:rFonts w:ascii="Palatino Linotype" w:hAnsi="Palatino Linotype" w:cs="Times New Roman"/>
          <w:sz w:val="24"/>
          <w:szCs w:val="24"/>
        </w:rPr>
        <w:t xml:space="preserve"> of the educational purposes </w:t>
      </w:r>
      <w:r w:rsidR="00630DD0" w:rsidRPr="00316FFD">
        <w:rPr>
          <w:rFonts w:ascii="Palatino Linotype" w:hAnsi="Palatino Linotype" w:cs="Times New Roman"/>
          <w:sz w:val="24"/>
          <w:szCs w:val="24"/>
        </w:rPr>
        <w:t xml:space="preserve">in </w:t>
      </w:r>
      <w:r w:rsidR="00FD26B8" w:rsidRPr="00316FFD">
        <w:rPr>
          <w:rFonts w:ascii="Palatino Linotype" w:hAnsi="Palatino Linotype" w:cs="Times New Roman"/>
          <w:sz w:val="24"/>
          <w:szCs w:val="24"/>
        </w:rPr>
        <w:t>their actions</w:t>
      </w:r>
      <w:r w:rsidR="00575EFA" w:rsidRPr="00316FFD">
        <w:rPr>
          <w:rFonts w:ascii="Palatino Linotype" w:hAnsi="Palatino Linotype" w:cs="Times New Roman"/>
          <w:sz w:val="24"/>
          <w:szCs w:val="24"/>
        </w:rPr>
        <w:t xml:space="preserve">. </w:t>
      </w:r>
      <w:r w:rsidR="00EF0D0B">
        <w:rPr>
          <w:rFonts w:ascii="Palatino Linotype" w:hAnsi="Palatino Linotype" w:cs="Times New Roman"/>
          <w:sz w:val="24"/>
          <w:szCs w:val="24"/>
        </w:rPr>
        <w:t>However, t</w:t>
      </w:r>
      <w:r w:rsidR="00FD26B8" w:rsidRPr="00316FFD">
        <w:rPr>
          <w:rFonts w:ascii="Palatino Linotype" w:hAnsi="Palatino Linotype" w:cs="Times New Roman"/>
          <w:sz w:val="24"/>
          <w:szCs w:val="24"/>
        </w:rPr>
        <w:t>hey</w:t>
      </w:r>
      <w:r w:rsidR="00320EB4" w:rsidRPr="00316FFD">
        <w:rPr>
          <w:rFonts w:ascii="Palatino Linotype" w:hAnsi="Palatino Linotype" w:cs="Times New Roman"/>
          <w:sz w:val="24"/>
          <w:szCs w:val="24"/>
        </w:rPr>
        <w:t xml:space="preserve"> </w:t>
      </w:r>
      <w:r w:rsidR="00FD26B8" w:rsidRPr="00316FFD">
        <w:rPr>
          <w:rFonts w:ascii="Palatino Linotype" w:hAnsi="Palatino Linotype" w:cs="Times New Roman"/>
          <w:sz w:val="24"/>
          <w:szCs w:val="24"/>
        </w:rPr>
        <w:t>should</w:t>
      </w:r>
      <w:r w:rsidR="00416AB6">
        <w:rPr>
          <w:rFonts w:ascii="Palatino Linotype" w:hAnsi="Palatino Linotype" w:cs="Times New Roman"/>
          <w:sz w:val="24"/>
          <w:szCs w:val="24"/>
        </w:rPr>
        <w:t xml:space="preserve"> also</w:t>
      </w:r>
      <w:r w:rsidR="00FD26B8" w:rsidRPr="00316FFD">
        <w:rPr>
          <w:rFonts w:ascii="Palatino Linotype" w:hAnsi="Palatino Linotype" w:cs="Times New Roman"/>
          <w:sz w:val="24"/>
          <w:szCs w:val="24"/>
        </w:rPr>
        <w:t xml:space="preserve"> not be rigidly attached to predefined aims when the possibility of better ones emerge </w:t>
      </w:r>
      <w:r w:rsidR="00F14BC5" w:rsidRPr="00316FFD">
        <w:rPr>
          <w:rFonts w:ascii="Palatino Linotype" w:hAnsi="Palatino Linotype" w:cs="Times New Roman"/>
          <w:sz w:val="24"/>
          <w:szCs w:val="24"/>
        </w:rPr>
        <w:t>(Eisner 2003)</w:t>
      </w:r>
      <w:r w:rsidR="00FD26B8" w:rsidRPr="00316FFD">
        <w:rPr>
          <w:rFonts w:ascii="Palatino Linotype" w:hAnsi="Palatino Linotype" w:cs="Times New Roman"/>
          <w:sz w:val="24"/>
          <w:szCs w:val="24"/>
        </w:rPr>
        <w:t>.</w:t>
      </w:r>
      <w:r w:rsidR="00994C86" w:rsidRPr="00316FFD">
        <w:rPr>
          <w:rFonts w:ascii="Palatino Linotype" w:hAnsi="Palatino Linotype" w:cs="Times New Roman"/>
          <w:sz w:val="24"/>
          <w:szCs w:val="24"/>
        </w:rPr>
        <w:t xml:space="preserve"> </w:t>
      </w:r>
      <w:r w:rsidR="00FD26B8" w:rsidRPr="00316FFD">
        <w:rPr>
          <w:rFonts w:ascii="Palatino Linotype" w:hAnsi="Palatino Linotype" w:cs="Times New Roman"/>
          <w:sz w:val="24"/>
          <w:szCs w:val="24"/>
        </w:rPr>
        <w:t xml:space="preserve">Teachers may </w:t>
      </w:r>
      <w:r w:rsidR="002D2A92" w:rsidRPr="00316FFD">
        <w:rPr>
          <w:rFonts w:ascii="Palatino Linotype" w:hAnsi="Palatino Linotype" w:cs="Times New Roman"/>
          <w:sz w:val="24"/>
          <w:szCs w:val="24"/>
        </w:rPr>
        <w:t xml:space="preserve">at certain times </w:t>
      </w:r>
      <w:r w:rsidR="00FD26B8" w:rsidRPr="00316FFD">
        <w:rPr>
          <w:rFonts w:ascii="Palatino Linotype" w:hAnsi="Palatino Linotype" w:cs="Times New Roman"/>
          <w:sz w:val="24"/>
          <w:szCs w:val="24"/>
        </w:rPr>
        <w:t xml:space="preserve">need to surrender to what the work in progress suggests. In what </w:t>
      </w:r>
      <w:r w:rsidR="00F14BC5" w:rsidRPr="00316FFD">
        <w:rPr>
          <w:rFonts w:ascii="Palatino Linotype" w:hAnsi="Palatino Linotype" w:cs="Times New Roman"/>
          <w:sz w:val="24"/>
          <w:szCs w:val="24"/>
        </w:rPr>
        <w:t>Dewey (1938)</w:t>
      </w:r>
      <w:r w:rsidR="00FD26B8" w:rsidRPr="00316FFD">
        <w:rPr>
          <w:rFonts w:ascii="Palatino Linotype" w:hAnsi="Palatino Linotype" w:cs="Times New Roman"/>
          <w:sz w:val="24"/>
          <w:szCs w:val="24"/>
        </w:rPr>
        <w:t xml:space="preserve"> referred to as flexible purposing, a teacher </w:t>
      </w:r>
      <w:r w:rsidR="00D0407A" w:rsidRPr="00316FFD">
        <w:rPr>
          <w:rFonts w:ascii="Palatino Linotype" w:hAnsi="Palatino Linotype" w:cs="Times New Roman"/>
          <w:sz w:val="24"/>
          <w:szCs w:val="24"/>
        </w:rPr>
        <w:t>may judiciously</w:t>
      </w:r>
      <w:r w:rsidR="00FD26B8" w:rsidRPr="00316FFD">
        <w:rPr>
          <w:rFonts w:ascii="Palatino Linotype" w:hAnsi="Palatino Linotype" w:cs="Times New Roman"/>
          <w:sz w:val="24"/>
          <w:szCs w:val="24"/>
        </w:rPr>
        <w:t xml:space="preserve"> apply their professional judgment to shift aims during the teaching process</w:t>
      </w:r>
      <w:r w:rsidR="00F52748">
        <w:rPr>
          <w:rFonts w:ascii="Palatino Linotype" w:hAnsi="Palatino Linotype" w:cs="Times New Roman"/>
          <w:sz w:val="24"/>
          <w:szCs w:val="24"/>
        </w:rPr>
        <w:t xml:space="preserve"> to</w:t>
      </w:r>
      <w:r w:rsidR="00FD26B8" w:rsidRPr="00316FFD">
        <w:rPr>
          <w:rFonts w:ascii="Palatino Linotype" w:hAnsi="Palatino Linotype" w:cs="Times New Roman"/>
          <w:sz w:val="24"/>
          <w:szCs w:val="24"/>
        </w:rPr>
        <w:t xml:space="preserve"> </w:t>
      </w:r>
      <w:r w:rsidR="00CA4B21" w:rsidRPr="00316FFD">
        <w:rPr>
          <w:rFonts w:ascii="Palatino Linotype" w:hAnsi="Palatino Linotype" w:cs="Times New Roman"/>
          <w:sz w:val="24"/>
          <w:szCs w:val="24"/>
        </w:rPr>
        <w:t xml:space="preserve">opportunistically </w:t>
      </w:r>
      <w:r w:rsidR="00FD26B8" w:rsidRPr="00316FFD">
        <w:rPr>
          <w:rFonts w:ascii="Palatino Linotype" w:hAnsi="Palatino Linotype" w:cs="Times New Roman"/>
          <w:sz w:val="24"/>
          <w:szCs w:val="24"/>
        </w:rPr>
        <w:t>capitali</w:t>
      </w:r>
      <w:r w:rsidR="001B4112" w:rsidRPr="00316FFD">
        <w:rPr>
          <w:rFonts w:ascii="Palatino Linotype" w:hAnsi="Palatino Linotype" w:cs="Times New Roman"/>
          <w:sz w:val="24"/>
          <w:szCs w:val="24"/>
        </w:rPr>
        <w:t>z</w:t>
      </w:r>
      <w:r w:rsidR="00FD26B8" w:rsidRPr="00316FFD">
        <w:rPr>
          <w:rFonts w:ascii="Palatino Linotype" w:hAnsi="Palatino Linotype" w:cs="Times New Roman"/>
          <w:sz w:val="24"/>
          <w:szCs w:val="24"/>
        </w:rPr>
        <w:t>e on emergent features</w:t>
      </w:r>
      <w:r w:rsidR="002C2A5F" w:rsidRPr="00316FFD">
        <w:rPr>
          <w:rFonts w:ascii="Palatino Linotype" w:hAnsi="Palatino Linotype" w:cs="Times New Roman"/>
          <w:sz w:val="24"/>
          <w:szCs w:val="24"/>
        </w:rPr>
        <w:t xml:space="preserve"> in the classroom</w:t>
      </w:r>
      <w:r w:rsidR="000B72BA" w:rsidRPr="00316FFD">
        <w:rPr>
          <w:rFonts w:ascii="Palatino Linotype" w:hAnsi="Palatino Linotype" w:cs="Times New Roman"/>
          <w:sz w:val="24"/>
          <w:szCs w:val="24"/>
        </w:rPr>
        <w:t xml:space="preserve"> or explore </w:t>
      </w:r>
      <w:r w:rsidR="00A90512" w:rsidRPr="00316FFD">
        <w:rPr>
          <w:rFonts w:ascii="Palatino Linotype" w:hAnsi="Palatino Linotype" w:cs="Times New Roman"/>
          <w:sz w:val="24"/>
          <w:szCs w:val="24"/>
        </w:rPr>
        <w:t>new lines of enquiry</w:t>
      </w:r>
      <w:r w:rsidR="004E2ED7" w:rsidRPr="00316FFD">
        <w:rPr>
          <w:rFonts w:ascii="Palatino Linotype" w:hAnsi="Palatino Linotype" w:cs="Times New Roman"/>
          <w:sz w:val="24"/>
          <w:szCs w:val="24"/>
        </w:rPr>
        <w:t xml:space="preserve"> with students</w:t>
      </w:r>
      <w:r w:rsidR="0054615C" w:rsidRPr="00316FFD">
        <w:rPr>
          <w:rFonts w:ascii="Palatino Linotype" w:hAnsi="Palatino Linotype" w:cs="Times New Roman"/>
          <w:sz w:val="24"/>
          <w:szCs w:val="24"/>
        </w:rPr>
        <w:t xml:space="preserve"> </w:t>
      </w:r>
      <w:r w:rsidR="00C27D36" w:rsidRPr="00316FFD">
        <w:rPr>
          <w:rFonts w:ascii="Palatino Linotype" w:hAnsi="Palatino Linotype" w:cs="Times New Roman"/>
          <w:sz w:val="24"/>
          <w:szCs w:val="24"/>
        </w:rPr>
        <w:t>(Eisner 2003)</w:t>
      </w:r>
      <w:r w:rsidR="00FD26B8" w:rsidRPr="00316FFD">
        <w:rPr>
          <w:rFonts w:ascii="Palatino Linotype" w:hAnsi="Palatino Linotype" w:cs="Times New Roman"/>
          <w:sz w:val="24"/>
          <w:szCs w:val="24"/>
        </w:rPr>
        <w:t>.</w:t>
      </w:r>
      <w:r w:rsidR="00E372DC" w:rsidRPr="00316FFD">
        <w:rPr>
          <w:rFonts w:ascii="Palatino Linotype" w:hAnsi="Palatino Linotype" w:cs="Times New Roman"/>
          <w:sz w:val="24"/>
          <w:szCs w:val="24"/>
        </w:rPr>
        <w:t xml:space="preserve"> </w:t>
      </w:r>
      <w:r w:rsidR="00B27131" w:rsidRPr="00316FFD">
        <w:rPr>
          <w:rFonts w:ascii="Palatino Linotype" w:hAnsi="Palatino Linotype" w:cs="Times New Roman"/>
          <w:sz w:val="24"/>
          <w:szCs w:val="24"/>
        </w:rPr>
        <w:t xml:space="preserve">Many </w:t>
      </w:r>
      <w:r w:rsidR="00CA0AC8" w:rsidRPr="00316FFD">
        <w:rPr>
          <w:rFonts w:ascii="Palatino Linotype" w:hAnsi="Palatino Linotype" w:cs="Times New Roman"/>
          <w:sz w:val="24"/>
          <w:szCs w:val="24"/>
        </w:rPr>
        <w:t>teaching</w:t>
      </w:r>
      <w:r w:rsidR="00B27131" w:rsidRPr="00316FFD">
        <w:rPr>
          <w:rFonts w:ascii="Palatino Linotype" w:hAnsi="Palatino Linotype" w:cs="Times New Roman"/>
          <w:sz w:val="24"/>
          <w:szCs w:val="24"/>
        </w:rPr>
        <w:t xml:space="preserve"> </w:t>
      </w:r>
      <w:r w:rsidR="00A90512" w:rsidRPr="00316FFD">
        <w:rPr>
          <w:rFonts w:ascii="Palatino Linotype" w:hAnsi="Palatino Linotype" w:cs="Times New Roman"/>
          <w:sz w:val="24"/>
          <w:szCs w:val="24"/>
        </w:rPr>
        <w:t xml:space="preserve">acts and </w:t>
      </w:r>
      <w:r w:rsidR="00B27131" w:rsidRPr="00316FFD">
        <w:rPr>
          <w:rFonts w:ascii="Palatino Linotype" w:hAnsi="Palatino Linotype" w:cs="Times New Roman"/>
          <w:sz w:val="24"/>
          <w:szCs w:val="24"/>
        </w:rPr>
        <w:t>judgements are</w:t>
      </w:r>
      <w:r w:rsidR="003D1064" w:rsidRPr="00316FFD">
        <w:rPr>
          <w:rFonts w:ascii="Palatino Linotype" w:hAnsi="Palatino Linotype" w:cs="Times New Roman"/>
          <w:sz w:val="24"/>
          <w:szCs w:val="24"/>
        </w:rPr>
        <w:t xml:space="preserve"> </w:t>
      </w:r>
      <w:r w:rsidR="00775AFC" w:rsidRPr="00316FFD">
        <w:rPr>
          <w:rFonts w:ascii="Palatino Linotype" w:hAnsi="Palatino Linotype" w:cs="Times New Roman"/>
          <w:sz w:val="24"/>
          <w:szCs w:val="24"/>
        </w:rPr>
        <w:t xml:space="preserve">rapid and </w:t>
      </w:r>
      <w:r w:rsidR="00A66FDE" w:rsidRPr="00316FFD">
        <w:rPr>
          <w:rFonts w:ascii="Palatino Linotype" w:hAnsi="Palatino Linotype" w:cs="Times New Roman"/>
          <w:sz w:val="24"/>
          <w:szCs w:val="24"/>
        </w:rPr>
        <w:t>situational</w:t>
      </w:r>
      <w:r w:rsidR="00775AFC" w:rsidRPr="00316FFD">
        <w:rPr>
          <w:rFonts w:ascii="Palatino Linotype" w:hAnsi="Palatino Linotype" w:cs="Times New Roman"/>
          <w:sz w:val="24"/>
          <w:szCs w:val="24"/>
        </w:rPr>
        <w:t>.</w:t>
      </w:r>
      <w:r w:rsidR="003148C8" w:rsidRPr="00316FFD">
        <w:rPr>
          <w:rFonts w:ascii="Palatino Linotype" w:hAnsi="Palatino Linotype" w:cs="Times New Roman"/>
          <w:sz w:val="24"/>
          <w:szCs w:val="24"/>
        </w:rPr>
        <w:t xml:space="preserve"> They sometimes </w:t>
      </w:r>
      <w:r w:rsidR="00B27131" w:rsidRPr="00316FFD">
        <w:rPr>
          <w:rFonts w:ascii="Palatino Linotype" w:hAnsi="Palatino Linotype" w:cs="Times New Roman"/>
          <w:sz w:val="24"/>
          <w:szCs w:val="24"/>
        </w:rPr>
        <w:t xml:space="preserve">require </w:t>
      </w:r>
      <w:r w:rsidR="00A66FDE" w:rsidRPr="00316FFD">
        <w:rPr>
          <w:rFonts w:ascii="Palatino Linotype" w:hAnsi="Palatino Linotype" w:cs="Times New Roman"/>
          <w:sz w:val="24"/>
          <w:szCs w:val="24"/>
        </w:rPr>
        <w:t>intuitive</w:t>
      </w:r>
      <w:r w:rsidR="008069C1" w:rsidRPr="00316FFD">
        <w:rPr>
          <w:rFonts w:ascii="Palatino Linotype" w:hAnsi="Palatino Linotype" w:cs="Times New Roman"/>
          <w:sz w:val="24"/>
          <w:szCs w:val="24"/>
        </w:rPr>
        <w:t xml:space="preserve"> </w:t>
      </w:r>
      <w:r w:rsidR="00FA19FF" w:rsidRPr="00316FFD">
        <w:rPr>
          <w:rFonts w:ascii="Palatino Linotype" w:hAnsi="Palatino Linotype" w:cs="Times New Roman"/>
          <w:sz w:val="24"/>
          <w:szCs w:val="24"/>
        </w:rPr>
        <w:t>thinking</w:t>
      </w:r>
      <w:r w:rsidR="00A90512" w:rsidRPr="00316FFD">
        <w:rPr>
          <w:rFonts w:ascii="Palatino Linotype" w:hAnsi="Palatino Linotype" w:cs="Times New Roman"/>
          <w:sz w:val="24"/>
          <w:szCs w:val="24"/>
        </w:rPr>
        <w:t xml:space="preserve"> and </w:t>
      </w:r>
      <w:r w:rsidR="00286469" w:rsidRPr="00316FFD">
        <w:rPr>
          <w:rFonts w:ascii="Palatino Linotype" w:hAnsi="Palatino Linotype" w:cs="Times New Roman"/>
          <w:sz w:val="24"/>
          <w:szCs w:val="24"/>
        </w:rPr>
        <w:t>improvisation</w:t>
      </w:r>
      <w:r w:rsidR="001B723C" w:rsidRPr="00316FFD">
        <w:rPr>
          <w:rFonts w:ascii="Palatino Linotype" w:hAnsi="Palatino Linotype" w:cs="Times New Roman"/>
          <w:sz w:val="24"/>
          <w:szCs w:val="24"/>
        </w:rPr>
        <w:t xml:space="preserve"> </w:t>
      </w:r>
      <w:r w:rsidR="00F14BC5" w:rsidRPr="00316FFD">
        <w:rPr>
          <w:rFonts w:ascii="Palatino Linotype" w:hAnsi="Palatino Linotype" w:cs="Times New Roman"/>
          <w:sz w:val="24"/>
          <w:szCs w:val="24"/>
        </w:rPr>
        <w:t xml:space="preserve">(Humphreys </w:t>
      </w:r>
      <w:r w:rsidR="006C12F9" w:rsidRPr="00316FFD">
        <w:rPr>
          <w:rFonts w:ascii="Palatino Linotype" w:hAnsi="Palatino Linotype" w:cs="Times New Roman"/>
          <w:sz w:val="24"/>
          <w:szCs w:val="24"/>
        </w:rPr>
        <w:t>and</w:t>
      </w:r>
      <w:r w:rsidR="00F14BC5" w:rsidRPr="00316FFD">
        <w:rPr>
          <w:rFonts w:ascii="Palatino Linotype" w:hAnsi="Palatino Linotype" w:cs="Times New Roman"/>
          <w:sz w:val="24"/>
          <w:szCs w:val="24"/>
        </w:rPr>
        <w:t xml:space="preserve"> Hyland 2002)</w:t>
      </w:r>
      <w:r w:rsidR="00297A56">
        <w:rPr>
          <w:rFonts w:ascii="Palatino Linotype" w:hAnsi="Palatino Linotype" w:cs="Times New Roman"/>
          <w:sz w:val="24"/>
          <w:szCs w:val="24"/>
        </w:rPr>
        <w:t>,</w:t>
      </w:r>
      <w:r w:rsidR="002D2CE6" w:rsidRPr="00316FFD">
        <w:rPr>
          <w:rFonts w:ascii="Palatino Linotype" w:hAnsi="Palatino Linotype" w:cs="Times New Roman"/>
          <w:sz w:val="24"/>
          <w:szCs w:val="24"/>
        </w:rPr>
        <w:t xml:space="preserve"> </w:t>
      </w:r>
      <w:r w:rsidR="00297A56">
        <w:rPr>
          <w:rFonts w:ascii="Palatino Linotype" w:hAnsi="Palatino Linotype" w:cs="Times New Roman"/>
          <w:sz w:val="24"/>
          <w:szCs w:val="24"/>
        </w:rPr>
        <w:t>w</w:t>
      </w:r>
      <w:r w:rsidR="00752633" w:rsidRPr="00316FFD">
        <w:rPr>
          <w:rFonts w:ascii="Palatino Linotype" w:hAnsi="Palatino Linotype" w:cs="Times New Roman"/>
          <w:sz w:val="24"/>
          <w:szCs w:val="24"/>
        </w:rPr>
        <w:t>hile at other moments they</w:t>
      </w:r>
      <w:r w:rsidR="002044D4" w:rsidRPr="00316FFD">
        <w:rPr>
          <w:rFonts w:ascii="Palatino Linotype" w:hAnsi="Palatino Linotype" w:cs="Times New Roman"/>
          <w:sz w:val="24"/>
          <w:szCs w:val="24"/>
        </w:rPr>
        <w:t xml:space="preserve"> </w:t>
      </w:r>
      <w:r w:rsidR="003B1AB8" w:rsidRPr="00316FFD">
        <w:rPr>
          <w:rFonts w:ascii="Palatino Linotype" w:hAnsi="Palatino Linotype" w:cs="Times New Roman"/>
          <w:sz w:val="24"/>
          <w:szCs w:val="24"/>
        </w:rPr>
        <w:t>allow for</w:t>
      </w:r>
      <w:r w:rsidR="00EB3B15" w:rsidRPr="00316FFD">
        <w:rPr>
          <w:rFonts w:ascii="Palatino Linotype" w:hAnsi="Palatino Linotype" w:cs="Times New Roman"/>
          <w:sz w:val="24"/>
          <w:szCs w:val="24"/>
        </w:rPr>
        <w:t xml:space="preserve"> </w:t>
      </w:r>
      <w:r w:rsidR="004932AE" w:rsidRPr="00316FFD">
        <w:rPr>
          <w:rFonts w:ascii="Palatino Linotype" w:hAnsi="Palatino Linotype" w:cs="Times New Roman"/>
          <w:sz w:val="24"/>
          <w:szCs w:val="24"/>
        </w:rPr>
        <w:t xml:space="preserve">a </w:t>
      </w:r>
      <w:r w:rsidR="001F0E05" w:rsidRPr="00316FFD">
        <w:rPr>
          <w:rFonts w:ascii="Palatino Linotype" w:hAnsi="Palatino Linotype" w:cs="Times New Roman"/>
          <w:sz w:val="24"/>
          <w:szCs w:val="24"/>
        </w:rPr>
        <w:t xml:space="preserve">deliberative </w:t>
      </w:r>
      <w:r w:rsidR="004932AE" w:rsidRPr="00316FFD">
        <w:rPr>
          <w:rFonts w:ascii="Palatino Linotype" w:hAnsi="Palatino Linotype" w:cs="Times New Roman"/>
          <w:sz w:val="24"/>
          <w:szCs w:val="24"/>
        </w:rPr>
        <w:t>mode</w:t>
      </w:r>
      <w:r w:rsidR="00CC73FD" w:rsidRPr="00316FFD">
        <w:rPr>
          <w:rFonts w:ascii="Palatino Linotype" w:hAnsi="Palatino Linotype" w:cs="Times New Roman"/>
          <w:sz w:val="24"/>
          <w:szCs w:val="24"/>
        </w:rPr>
        <w:t xml:space="preserve"> of </w:t>
      </w:r>
      <w:r w:rsidR="004A0ABE" w:rsidRPr="00316FFD">
        <w:rPr>
          <w:rFonts w:ascii="Palatino Linotype" w:hAnsi="Palatino Linotype" w:cs="Times New Roman"/>
          <w:sz w:val="24"/>
          <w:szCs w:val="24"/>
        </w:rPr>
        <w:t>decision making</w:t>
      </w:r>
      <w:r w:rsidR="00CC73FD" w:rsidRPr="00316FFD">
        <w:rPr>
          <w:rFonts w:ascii="Palatino Linotype" w:hAnsi="Palatino Linotype" w:cs="Times New Roman"/>
          <w:sz w:val="24"/>
          <w:szCs w:val="24"/>
        </w:rPr>
        <w:t>.</w:t>
      </w:r>
      <w:r w:rsidR="0048183C" w:rsidRPr="00316FFD">
        <w:rPr>
          <w:rFonts w:ascii="Palatino Linotype" w:hAnsi="Palatino Linotype" w:cs="Times New Roman"/>
          <w:sz w:val="24"/>
          <w:szCs w:val="24"/>
        </w:rPr>
        <w:t xml:space="preserve"> In </w:t>
      </w:r>
      <w:r w:rsidR="009657DD" w:rsidRPr="00316FFD">
        <w:rPr>
          <w:rFonts w:ascii="Palatino Linotype" w:hAnsi="Palatino Linotype" w:cs="Times New Roman"/>
          <w:sz w:val="24"/>
          <w:szCs w:val="24"/>
        </w:rPr>
        <w:t xml:space="preserve">making </w:t>
      </w:r>
      <w:r w:rsidR="00AF7D4F" w:rsidRPr="00316FFD">
        <w:rPr>
          <w:rFonts w:ascii="Palatino Linotype" w:hAnsi="Palatino Linotype" w:cs="Times New Roman"/>
          <w:sz w:val="24"/>
          <w:szCs w:val="24"/>
        </w:rPr>
        <w:t>complex</w:t>
      </w:r>
      <w:r w:rsidR="009657DD" w:rsidRPr="00316FFD">
        <w:rPr>
          <w:rFonts w:ascii="Palatino Linotype" w:hAnsi="Palatino Linotype" w:cs="Times New Roman"/>
          <w:sz w:val="24"/>
          <w:szCs w:val="24"/>
        </w:rPr>
        <w:t xml:space="preserve"> </w:t>
      </w:r>
      <w:r w:rsidR="003837E9" w:rsidRPr="00316FFD">
        <w:rPr>
          <w:rFonts w:ascii="Palatino Linotype" w:hAnsi="Palatino Linotype" w:cs="Times New Roman"/>
          <w:sz w:val="24"/>
          <w:szCs w:val="24"/>
        </w:rPr>
        <w:t xml:space="preserve">professional </w:t>
      </w:r>
      <w:r w:rsidR="009657DD" w:rsidRPr="00316FFD">
        <w:rPr>
          <w:rFonts w:ascii="Palatino Linotype" w:hAnsi="Palatino Linotype" w:cs="Times New Roman"/>
          <w:sz w:val="24"/>
          <w:szCs w:val="24"/>
        </w:rPr>
        <w:t>judgements</w:t>
      </w:r>
      <w:r w:rsidR="002D3C2F">
        <w:rPr>
          <w:rFonts w:ascii="Palatino Linotype" w:hAnsi="Palatino Linotype" w:cs="Times New Roman"/>
          <w:sz w:val="24"/>
          <w:szCs w:val="24"/>
        </w:rPr>
        <w:t>,</w:t>
      </w:r>
      <w:r w:rsidR="009657DD" w:rsidRPr="00316FFD">
        <w:rPr>
          <w:rFonts w:ascii="Palatino Linotype" w:hAnsi="Palatino Linotype" w:cs="Times New Roman"/>
          <w:sz w:val="24"/>
          <w:szCs w:val="24"/>
        </w:rPr>
        <w:t xml:space="preserve"> t</w:t>
      </w:r>
      <w:r w:rsidR="008E33AF" w:rsidRPr="00316FFD">
        <w:rPr>
          <w:rFonts w:ascii="Palatino Linotype" w:hAnsi="Palatino Linotype" w:cs="Times New Roman"/>
          <w:sz w:val="24"/>
          <w:szCs w:val="24"/>
        </w:rPr>
        <w:t>here is</w:t>
      </w:r>
      <w:r w:rsidR="00A95F85" w:rsidRPr="00316FFD">
        <w:rPr>
          <w:rFonts w:ascii="Palatino Linotype" w:hAnsi="Palatino Linotype" w:cs="Times New Roman"/>
          <w:sz w:val="24"/>
          <w:szCs w:val="24"/>
        </w:rPr>
        <w:t xml:space="preserve"> </w:t>
      </w:r>
      <w:r w:rsidR="00273CCB" w:rsidRPr="00316FFD">
        <w:rPr>
          <w:rFonts w:ascii="Palatino Linotype" w:hAnsi="Palatino Linotype" w:cs="Times New Roman"/>
          <w:sz w:val="24"/>
          <w:szCs w:val="24"/>
        </w:rPr>
        <w:t xml:space="preserve">a </w:t>
      </w:r>
      <w:r w:rsidR="008E33AF" w:rsidRPr="00316FFD">
        <w:rPr>
          <w:rFonts w:ascii="Palatino Linotype" w:hAnsi="Palatino Linotype" w:cs="Times New Roman"/>
          <w:sz w:val="24"/>
          <w:szCs w:val="24"/>
        </w:rPr>
        <w:t>need to</w:t>
      </w:r>
      <w:r w:rsidR="001B463C" w:rsidRPr="00316FFD">
        <w:rPr>
          <w:rFonts w:ascii="Palatino Linotype" w:hAnsi="Palatino Linotype" w:cs="Times New Roman"/>
          <w:sz w:val="24"/>
          <w:szCs w:val="24"/>
        </w:rPr>
        <w:t xml:space="preserve"> </w:t>
      </w:r>
      <w:r w:rsidR="00686CD8" w:rsidRPr="00316FFD">
        <w:rPr>
          <w:rFonts w:ascii="Palatino Linotype" w:hAnsi="Palatino Linotype" w:cs="Times New Roman"/>
          <w:sz w:val="24"/>
          <w:szCs w:val="24"/>
        </w:rPr>
        <w:t xml:space="preserve">reflect on the </w:t>
      </w:r>
      <w:r w:rsidR="001B4274" w:rsidRPr="00316FFD">
        <w:rPr>
          <w:rFonts w:ascii="Palatino Linotype" w:hAnsi="Palatino Linotype" w:cs="Times New Roman"/>
          <w:sz w:val="24"/>
          <w:szCs w:val="24"/>
        </w:rPr>
        <w:t xml:space="preserve">decisions </w:t>
      </w:r>
      <w:r w:rsidR="00A85F46" w:rsidRPr="00316FFD">
        <w:rPr>
          <w:rFonts w:ascii="Palatino Linotype" w:hAnsi="Palatino Linotype" w:cs="Times New Roman"/>
          <w:sz w:val="24"/>
          <w:szCs w:val="24"/>
        </w:rPr>
        <w:t xml:space="preserve">made </w:t>
      </w:r>
      <w:r w:rsidR="00A03FC5" w:rsidRPr="00316FFD">
        <w:rPr>
          <w:rFonts w:ascii="Palatino Linotype" w:hAnsi="Palatino Linotype" w:cs="Times New Roman"/>
          <w:sz w:val="24"/>
          <w:szCs w:val="24"/>
        </w:rPr>
        <w:t>during</w:t>
      </w:r>
      <w:r w:rsidR="00686CD8" w:rsidRPr="00316FFD">
        <w:rPr>
          <w:rFonts w:ascii="Palatino Linotype" w:hAnsi="Palatino Linotype" w:cs="Times New Roman"/>
          <w:sz w:val="24"/>
          <w:szCs w:val="24"/>
        </w:rPr>
        <w:t xml:space="preserve"> the teaching</w:t>
      </w:r>
      <w:r w:rsidR="002C3B31">
        <w:rPr>
          <w:rFonts w:ascii="Palatino Linotype" w:hAnsi="Palatino Linotype" w:cs="Times New Roman"/>
          <w:sz w:val="24"/>
          <w:szCs w:val="24"/>
        </w:rPr>
        <w:t xml:space="preserve"> process</w:t>
      </w:r>
      <w:r w:rsidR="00DE613C">
        <w:rPr>
          <w:rFonts w:ascii="Palatino Linotype" w:hAnsi="Palatino Linotype" w:cs="Times New Roman"/>
          <w:sz w:val="24"/>
          <w:szCs w:val="24"/>
        </w:rPr>
        <w:t>, including their</w:t>
      </w:r>
      <w:r w:rsidR="00E5787F" w:rsidRPr="00316FFD">
        <w:rPr>
          <w:rFonts w:ascii="Palatino Linotype" w:hAnsi="Palatino Linotype" w:cs="Times New Roman"/>
          <w:sz w:val="24"/>
          <w:szCs w:val="24"/>
        </w:rPr>
        <w:t xml:space="preserve"> moral quality and </w:t>
      </w:r>
      <w:r w:rsidR="005400B5" w:rsidRPr="00316FFD">
        <w:rPr>
          <w:rFonts w:ascii="Palatino Linotype" w:hAnsi="Palatino Linotype" w:cs="Times New Roman"/>
          <w:sz w:val="24"/>
          <w:szCs w:val="24"/>
        </w:rPr>
        <w:t>likely</w:t>
      </w:r>
      <w:r w:rsidR="00CD42FA" w:rsidRPr="00316FFD">
        <w:rPr>
          <w:rFonts w:ascii="Palatino Linotype" w:hAnsi="Palatino Linotype" w:cs="Times New Roman"/>
          <w:sz w:val="24"/>
          <w:szCs w:val="24"/>
        </w:rPr>
        <w:t xml:space="preserve"> </w:t>
      </w:r>
      <w:r w:rsidR="007A0A2B" w:rsidRPr="00316FFD">
        <w:rPr>
          <w:rFonts w:ascii="Palatino Linotype" w:hAnsi="Palatino Linotype" w:cs="Times New Roman"/>
          <w:sz w:val="24"/>
          <w:szCs w:val="24"/>
        </w:rPr>
        <w:t>contribution</w:t>
      </w:r>
      <w:r w:rsidR="00E5787F" w:rsidRPr="00316FFD">
        <w:rPr>
          <w:rFonts w:ascii="Palatino Linotype" w:hAnsi="Palatino Linotype" w:cs="Times New Roman"/>
          <w:sz w:val="24"/>
          <w:szCs w:val="24"/>
        </w:rPr>
        <w:t xml:space="preserve"> to </w:t>
      </w:r>
      <w:r w:rsidR="003D2FF9" w:rsidRPr="00316FFD">
        <w:rPr>
          <w:rFonts w:ascii="Palatino Linotype" w:hAnsi="Palatino Linotype" w:cs="Times New Roman"/>
          <w:sz w:val="24"/>
          <w:szCs w:val="24"/>
        </w:rPr>
        <w:t xml:space="preserve">the </w:t>
      </w:r>
      <w:r w:rsidR="007A0A2B" w:rsidRPr="00316FFD">
        <w:rPr>
          <w:rFonts w:ascii="Palatino Linotype" w:hAnsi="Palatino Linotype" w:cs="Times New Roman"/>
          <w:sz w:val="24"/>
          <w:szCs w:val="24"/>
        </w:rPr>
        <w:t>overarching</w:t>
      </w:r>
      <w:r w:rsidR="003D2FF9" w:rsidRPr="00316FFD">
        <w:rPr>
          <w:rFonts w:ascii="Palatino Linotype" w:hAnsi="Palatino Linotype" w:cs="Times New Roman"/>
          <w:sz w:val="24"/>
          <w:szCs w:val="24"/>
        </w:rPr>
        <w:t xml:space="preserve"> </w:t>
      </w:r>
      <w:r w:rsidR="00B65744" w:rsidRPr="00316FFD">
        <w:rPr>
          <w:rFonts w:ascii="Palatino Linotype" w:hAnsi="Palatino Linotype" w:cs="Times New Roman"/>
          <w:sz w:val="24"/>
          <w:szCs w:val="24"/>
        </w:rPr>
        <w:t xml:space="preserve">educational </w:t>
      </w:r>
      <w:r w:rsidR="003D2FF9" w:rsidRPr="00316FFD">
        <w:rPr>
          <w:rFonts w:ascii="Palatino Linotype" w:hAnsi="Palatino Linotype" w:cs="Times New Roman"/>
          <w:sz w:val="24"/>
          <w:szCs w:val="24"/>
        </w:rPr>
        <w:t>purposes</w:t>
      </w:r>
      <w:r w:rsidR="00185972" w:rsidRPr="00316FFD">
        <w:rPr>
          <w:rFonts w:ascii="Palatino Linotype" w:hAnsi="Palatino Linotype" w:cs="Times New Roman"/>
          <w:sz w:val="24"/>
          <w:szCs w:val="24"/>
        </w:rPr>
        <w:t>.</w:t>
      </w:r>
      <w:r w:rsidR="00497DE9" w:rsidRPr="00316FFD">
        <w:rPr>
          <w:rFonts w:ascii="Palatino Linotype" w:hAnsi="Palatino Linotype" w:cs="Times New Roman"/>
          <w:sz w:val="24"/>
          <w:szCs w:val="24"/>
        </w:rPr>
        <w:t xml:space="preserve"> </w:t>
      </w:r>
      <w:r w:rsidR="001C1CED" w:rsidRPr="00316FFD">
        <w:rPr>
          <w:rFonts w:ascii="Palatino Linotype" w:hAnsi="Palatino Linotype" w:cs="Times New Roman"/>
          <w:sz w:val="24"/>
          <w:szCs w:val="24"/>
        </w:rPr>
        <w:t>Considered collectively</w:t>
      </w:r>
      <w:r w:rsidR="00546ED3" w:rsidRPr="00316FFD">
        <w:rPr>
          <w:rFonts w:ascii="Palatino Linotype" w:hAnsi="Palatino Linotype" w:cs="Times New Roman"/>
          <w:sz w:val="24"/>
          <w:szCs w:val="24"/>
        </w:rPr>
        <w:t>, t</w:t>
      </w:r>
      <w:r w:rsidR="006F5992" w:rsidRPr="00316FFD">
        <w:rPr>
          <w:rFonts w:ascii="Palatino Linotype" w:hAnsi="Palatino Linotype" w:cs="Times New Roman"/>
          <w:sz w:val="24"/>
          <w:szCs w:val="24"/>
        </w:rPr>
        <w:t xml:space="preserve">he four </w:t>
      </w:r>
      <w:r w:rsidR="00CB44D1">
        <w:rPr>
          <w:rFonts w:ascii="Palatino Linotype" w:hAnsi="Palatino Linotype" w:cs="Times New Roman"/>
          <w:sz w:val="24"/>
          <w:szCs w:val="24"/>
        </w:rPr>
        <w:t>forms</w:t>
      </w:r>
      <w:r w:rsidR="006F5992" w:rsidRPr="00316FFD">
        <w:rPr>
          <w:rFonts w:ascii="Palatino Linotype" w:hAnsi="Palatino Linotype" w:cs="Times New Roman"/>
          <w:sz w:val="24"/>
          <w:szCs w:val="24"/>
        </w:rPr>
        <w:t xml:space="preserve"> of artistry </w:t>
      </w:r>
      <w:r w:rsidR="006F5992" w:rsidRPr="00316FFD">
        <w:rPr>
          <w:rFonts w:ascii="Palatino Linotype" w:hAnsi="Palatino Linotype" w:cs="Times New Roman"/>
          <w:sz w:val="24"/>
          <w:szCs w:val="24"/>
        </w:rPr>
        <w:lastRenderedPageBreak/>
        <w:t>making up this typology are closely interlinked</w:t>
      </w:r>
      <w:r w:rsidR="00D24283" w:rsidRPr="00316FFD">
        <w:rPr>
          <w:rFonts w:ascii="Palatino Linotype" w:hAnsi="Palatino Linotype" w:cs="Times New Roman"/>
          <w:sz w:val="24"/>
          <w:szCs w:val="24"/>
        </w:rPr>
        <w:t xml:space="preserve">. Teachers </w:t>
      </w:r>
      <w:r w:rsidR="002A25D6" w:rsidRPr="00316FFD">
        <w:rPr>
          <w:rFonts w:ascii="Palatino Linotype" w:hAnsi="Palatino Linotype" w:cs="Times New Roman"/>
          <w:sz w:val="24"/>
          <w:szCs w:val="24"/>
        </w:rPr>
        <w:t xml:space="preserve">are </w:t>
      </w:r>
      <w:r w:rsidR="0004357B" w:rsidRPr="00316FFD">
        <w:rPr>
          <w:rFonts w:ascii="Palatino Linotype" w:hAnsi="Palatino Linotype" w:cs="Times New Roman"/>
          <w:sz w:val="24"/>
          <w:szCs w:val="24"/>
        </w:rPr>
        <w:t>called upon</w:t>
      </w:r>
      <w:r w:rsidR="00081B14" w:rsidRPr="00316FFD">
        <w:rPr>
          <w:rFonts w:ascii="Palatino Linotype" w:hAnsi="Palatino Linotype" w:cs="Times New Roman"/>
          <w:sz w:val="24"/>
          <w:szCs w:val="24"/>
        </w:rPr>
        <w:t xml:space="preserve"> to </w:t>
      </w:r>
      <w:r w:rsidR="009E4280" w:rsidRPr="00316FFD">
        <w:rPr>
          <w:rFonts w:ascii="Palatino Linotype" w:hAnsi="Palatino Linotype" w:cs="Times New Roman"/>
          <w:sz w:val="24"/>
          <w:szCs w:val="24"/>
        </w:rPr>
        <w:t>move fluidly between</w:t>
      </w:r>
      <w:r w:rsidR="008933C0" w:rsidRPr="00316FFD">
        <w:rPr>
          <w:rFonts w:ascii="Palatino Linotype" w:hAnsi="Palatino Linotype" w:cs="Times New Roman"/>
          <w:sz w:val="24"/>
          <w:szCs w:val="24"/>
        </w:rPr>
        <w:t xml:space="preserve"> these</w:t>
      </w:r>
      <w:r w:rsidR="009E4280" w:rsidRPr="00316FFD">
        <w:rPr>
          <w:rFonts w:ascii="Palatino Linotype" w:hAnsi="Palatino Linotype" w:cs="Times New Roman"/>
          <w:sz w:val="24"/>
          <w:szCs w:val="24"/>
        </w:rPr>
        <w:t xml:space="preserve"> different kinds of artistry as the </w:t>
      </w:r>
      <w:r w:rsidR="006279A9" w:rsidRPr="00316FFD">
        <w:rPr>
          <w:rFonts w:ascii="Palatino Linotype" w:hAnsi="Palatino Linotype" w:cs="Times New Roman"/>
          <w:sz w:val="24"/>
          <w:szCs w:val="24"/>
        </w:rPr>
        <w:t xml:space="preserve">educational </w:t>
      </w:r>
      <w:r w:rsidR="00B12DF7" w:rsidRPr="00316FFD">
        <w:rPr>
          <w:rFonts w:ascii="Palatino Linotype" w:hAnsi="Palatino Linotype" w:cs="Times New Roman"/>
          <w:sz w:val="24"/>
          <w:szCs w:val="24"/>
        </w:rPr>
        <w:t>situation unfolds</w:t>
      </w:r>
      <w:r w:rsidR="001B60EB" w:rsidRPr="00316FFD">
        <w:rPr>
          <w:rFonts w:ascii="Palatino Linotype" w:hAnsi="Palatino Linotype" w:cs="Times New Roman"/>
          <w:sz w:val="24"/>
          <w:szCs w:val="24"/>
        </w:rPr>
        <w:t>.</w:t>
      </w:r>
    </w:p>
    <w:p w14:paraId="7FDCE64E" w14:textId="77777777" w:rsidR="00316FFD" w:rsidRPr="00316FFD" w:rsidRDefault="00316FFD" w:rsidP="001C2691">
      <w:pPr>
        <w:spacing w:after="0" w:line="480" w:lineRule="auto"/>
        <w:ind w:firstLine="720"/>
        <w:jc w:val="both"/>
        <w:rPr>
          <w:rFonts w:ascii="Palatino Linotype" w:hAnsi="Palatino Linotype" w:cs="Times New Roman"/>
          <w:sz w:val="24"/>
          <w:szCs w:val="24"/>
        </w:rPr>
      </w:pPr>
    </w:p>
    <w:p w14:paraId="3964F986" w14:textId="1795D2B0" w:rsidR="00C2451D" w:rsidRPr="00316FFD" w:rsidRDefault="0043359B" w:rsidP="001C2691">
      <w:pPr>
        <w:pStyle w:val="Heading2"/>
        <w:spacing w:before="0" w:line="480" w:lineRule="auto"/>
        <w:jc w:val="both"/>
        <w:rPr>
          <w:rFonts w:ascii="Palatino Linotype" w:hAnsi="Palatino Linotype" w:cs="Times New Roman"/>
          <w:b/>
          <w:bCs/>
          <w:color w:val="auto"/>
          <w:sz w:val="24"/>
          <w:szCs w:val="24"/>
        </w:rPr>
      </w:pPr>
      <w:r w:rsidRPr="00316FFD">
        <w:rPr>
          <w:rFonts w:ascii="Palatino Linotype" w:hAnsi="Palatino Linotype" w:cs="Times New Roman"/>
          <w:b/>
          <w:bCs/>
          <w:color w:val="auto"/>
          <w:sz w:val="24"/>
          <w:szCs w:val="24"/>
        </w:rPr>
        <w:t>CONCLUSION</w:t>
      </w:r>
    </w:p>
    <w:p w14:paraId="1D0B4169" w14:textId="7248AC06" w:rsidR="000E4633" w:rsidRPr="00316FFD" w:rsidRDefault="00302B4E" w:rsidP="001C2691">
      <w:pPr>
        <w:spacing w:after="0" w:line="480" w:lineRule="auto"/>
        <w:jc w:val="both"/>
        <w:rPr>
          <w:rFonts w:ascii="Palatino Linotype" w:hAnsi="Palatino Linotype" w:cs="Times New Roman"/>
          <w:sz w:val="24"/>
          <w:szCs w:val="24"/>
        </w:rPr>
      </w:pPr>
      <w:r w:rsidRPr="00316FFD">
        <w:rPr>
          <w:rFonts w:ascii="Palatino Linotype" w:hAnsi="Palatino Linotype" w:cs="Times New Roman"/>
          <w:sz w:val="24"/>
          <w:szCs w:val="24"/>
        </w:rPr>
        <w:t xml:space="preserve">Upon reaching the climax of this chapter it may seem </w:t>
      </w:r>
      <w:r w:rsidR="004B667E" w:rsidRPr="00316FFD">
        <w:rPr>
          <w:rFonts w:ascii="Palatino Linotype" w:hAnsi="Palatino Linotype" w:cs="Times New Roman"/>
          <w:sz w:val="24"/>
          <w:szCs w:val="24"/>
        </w:rPr>
        <w:t>as though</w:t>
      </w:r>
      <w:r w:rsidRPr="00316FFD">
        <w:rPr>
          <w:rFonts w:ascii="Palatino Linotype" w:hAnsi="Palatino Linotype" w:cs="Times New Roman"/>
          <w:sz w:val="24"/>
          <w:szCs w:val="24"/>
        </w:rPr>
        <w:t xml:space="preserve"> I have merely </w:t>
      </w:r>
      <w:r w:rsidR="001D4D33" w:rsidRPr="00316FFD">
        <w:rPr>
          <w:rFonts w:ascii="Palatino Linotype" w:hAnsi="Palatino Linotype" w:cs="Times New Roman"/>
          <w:sz w:val="24"/>
          <w:szCs w:val="24"/>
        </w:rPr>
        <w:t xml:space="preserve">dressed up </w:t>
      </w:r>
      <w:r w:rsidR="00EF7939" w:rsidRPr="00316FFD">
        <w:rPr>
          <w:rFonts w:ascii="Palatino Linotype" w:hAnsi="Palatino Linotype" w:cs="Times New Roman"/>
          <w:sz w:val="24"/>
          <w:szCs w:val="24"/>
        </w:rPr>
        <w:t>different</w:t>
      </w:r>
      <w:r w:rsidR="00A25B68" w:rsidRPr="00316FFD">
        <w:rPr>
          <w:rFonts w:ascii="Palatino Linotype" w:hAnsi="Palatino Linotype" w:cs="Times New Roman"/>
          <w:sz w:val="24"/>
          <w:szCs w:val="24"/>
        </w:rPr>
        <w:t xml:space="preserve"> </w:t>
      </w:r>
      <w:r w:rsidR="000475F5" w:rsidRPr="00316FFD">
        <w:rPr>
          <w:rFonts w:ascii="Palatino Linotype" w:hAnsi="Palatino Linotype" w:cs="Times New Roman"/>
          <w:sz w:val="24"/>
          <w:szCs w:val="24"/>
        </w:rPr>
        <w:t>features</w:t>
      </w:r>
      <w:r w:rsidR="00A25B68" w:rsidRPr="00316FFD">
        <w:rPr>
          <w:rFonts w:ascii="Palatino Linotype" w:hAnsi="Palatino Linotype" w:cs="Times New Roman"/>
          <w:sz w:val="24"/>
          <w:szCs w:val="24"/>
        </w:rPr>
        <w:t xml:space="preserve"> of teaching in</w:t>
      </w:r>
      <w:r w:rsidRPr="00316FFD">
        <w:rPr>
          <w:rFonts w:ascii="Palatino Linotype" w:hAnsi="Palatino Linotype" w:cs="Times New Roman"/>
          <w:sz w:val="24"/>
          <w:szCs w:val="24"/>
        </w:rPr>
        <w:t xml:space="preserve"> </w:t>
      </w:r>
      <w:r w:rsidR="006D5328" w:rsidRPr="00316FFD">
        <w:rPr>
          <w:rFonts w:ascii="Palatino Linotype" w:hAnsi="Palatino Linotype" w:cs="Times New Roman"/>
          <w:sz w:val="24"/>
          <w:szCs w:val="24"/>
        </w:rPr>
        <w:t>pleasant</w:t>
      </w:r>
      <w:r w:rsidRPr="00316FFD">
        <w:rPr>
          <w:rFonts w:ascii="Palatino Linotype" w:hAnsi="Palatino Linotype" w:cs="Times New Roman"/>
          <w:sz w:val="24"/>
          <w:szCs w:val="24"/>
        </w:rPr>
        <w:t xml:space="preserve"> metaphorical language.</w:t>
      </w:r>
      <w:r w:rsidR="000475F5" w:rsidRPr="00316FFD">
        <w:rPr>
          <w:rFonts w:ascii="Palatino Linotype" w:hAnsi="Palatino Linotype" w:cs="Times New Roman"/>
          <w:sz w:val="24"/>
          <w:szCs w:val="24"/>
        </w:rPr>
        <w:t xml:space="preserve"> </w:t>
      </w:r>
      <w:r w:rsidR="005428CF" w:rsidRPr="00316FFD">
        <w:rPr>
          <w:rFonts w:ascii="Palatino Linotype" w:hAnsi="Palatino Linotype" w:cs="Times New Roman"/>
          <w:sz w:val="24"/>
          <w:szCs w:val="24"/>
        </w:rPr>
        <w:t>Indeed, w</w:t>
      </w:r>
      <w:r w:rsidR="00B06902" w:rsidRPr="00316FFD">
        <w:rPr>
          <w:rFonts w:ascii="Palatino Linotype" w:hAnsi="Palatino Linotype" w:cs="Times New Roman"/>
          <w:sz w:val="24"/>
          <w:szCs w:val="24"/>
        </w:rPr>
        <w:t>hat is the point of using the metaphor of art</w:t>
      </w:r>
      <w:r w:rsidR="002C2B16" w:rsidRPr="00316FFD">
        <w:rPr>
          <w:rFonts w:ascii="Palatino Linotype" w:hAnsi="Palatino Linotype" w:cs="Times New Roman"/>
          <w:sz w:val="24"/>
          <w:szCs w:val="24"/>
        </w:rPr>
        <w:t xml:space="preserve"> when </w:t>
      </w:r>
      <w:r w:rsidR="007E406D" w:rsidRPr="00316FFD">
        <w:rPr>
          <w:rFonts w:ascii="Palatino Linotype" w:hAnsi="Palatino Linotype" w:cs="Times New Roman"/>
          <w:sz w:val="24"/>
          <w:szCs w:val="24"/>
        </w:rPr>
        <w:t>considering</w:t>
      </w:r>
      <w:r w:rsidR="000134F9" w:rsidRPr="00316FFD">
        <w:rPr>
          <w:rFonts w:ascii="Palatino Linotype" w:hAnsi="Palatino Linotype" w:cs="Times New Roman"/>
          <w:sz w:val="24"/>
          <w:szCs w:val="24"/>
        </w:rPr>
        <w:t xml:space="preserve"> teaching</w:t>
      </w:r>
      <w:r w:rsidR="00B06902" w:rsidRPr="00316FFD">
        <w:rPr>
          <w:rFonts w:ascii="Palatino Linotype" w:hAnsi="Palatino Linotype" w:cs="Times New Roman"/>
          <w:sz w:val="24"/>
          <w:szCs w:val="24"/>
        </w:rPr>
        <w:t xml:space="preserve">? </w:t>
      </w:r>
      <w:r w:rsidR="00EA7155" w:rsidRPr="00316FFD">
        <w:rPr>
          <w:rFonts w:ascii="Palatino Linotype" w:hAnsi="Palatino Linotype" w:cs="Times New Roman"/>
          <w:sz w:val="24"/>
          <w:szCs w:val="24"/>
        </w:rPr>
        <w:t xml:space="preserve">In this </w:t>
      </w:r>
      <w:r w:rsidR="00065C62" w:rsidRPr="00316FFD">
        <w:rPr>
          <w:rFonts w:ascii="Palatino Linotype" w:hAnsi="Palatino Linotype" w:cs="Times New Roman"/>
          <w:sz w:val="24"/>
          <w:szCs w:val="24"/>
        </w:rPr>
        <w:t xml:space="preserve">analysis, taking </w:t>
      </w:r>
      <w:r w:rsidR="00F74859" w:rsidRPr="00316FFD">
        <w:rPr>
          <w:rFonts w:ascii="Palatino Linotype" w:hAnsi="Palatino Linotype" w:cs="Times New Roman"/>
          <w:sz w:val="24"/>
          <w:szCs w:val="24"/>
        </w:rPr>
        <w:t>into perspective historic and emerging devel</w:t>
      </w:r>
      <w:r w:rsidR="00233C0F" w:rsidRPr="00316FFD">
        <w:rPr>
          <w:rFonts w:ascii="Palatino Linotype" w:hAnsi="Palatino Linotype" w:cs="Times New Roman"/>
          <w:sz w:val="24"/>
          <w:szCs w:val="24"/>
        </w:rPr>
        <w:t xml:space="preserve">opments in schooling, I </w:t>
      </w:r>
      <w:r w:rsidR="009B5250" w:rsidRPr="00316FFD">
        <w:rPr>
          <w:rFonts w:ascii="Palatino Linotype" w:hAnsi="Palatino Linotype" w:cs="Times New Roman"/>
          <w:sz w:val="24"/>
          <w:szCs w:val="24"/>
        </w:rPr>
        <w:t xml:space="preserve">have </w:t>
      </w:r>
      <w:r w:rsidR="004D0146" w:rsidRPr="00316FFD">
        <w:rPr>
          <w:rFonts w:ascii="Palatino Linotype" w:hAnsi="Palatino Linotype" w:cs="Times New Roman"/>
          <w:sz w:val="24"/>
          <w:szCs w:val="24"/>
        </w:rPr>
        <w:t>argued that there is a kind of</w:t>
      </w:r>
      <w:r w:rsidR="00014B18" w:rsidRPr="00316FFD">
        <w:rPr>
          <w:rFonts w:ascii="Palatino Linotype" w:hAnsi="Palatino Linotype" w:cs="Times New Roman"/>
          <w:sz w:val="24"/>
          <w:szCs w:val="24"/>
        </w:rPr>
        <w:t xml:space="preserve"> </w:t>
      </w:r>
      <w:r w:rsidR="003662DE" w:rsidRPr="00316FFD">
        <w:rPr>
          <w:rFonts w:ascii="Palatino Linotype" w:hAnsi="Palatino Linotype" w:cs="Times New Roman"/>
          <w:sz w:val="24"/>
          <w:szCs w:val="24"/>
        </w:rPr>
        <w:t xml:space="preserve">imagistic </w:t>
      </w:r>
      <w:r w:rsidR="004D0146" w:rsidRPr="00316FFD">
        <w:rPr>
          <w:rFonts w:ascii="Palatino Linotype" w:hAnsi="Palatino Linotype" w:cs="Times New Roman"/>
          <w:sz w:val="24"/>
          <w:szCs w:val="24"/>
        </w:rPr>
        <w:t xml:space="preserve">impoverishment </w:t>
      </w:r>
      <w:r w:rsidR="004273A6" w:rsidRPr="00316FFD">
        <w:rPr>
          <w:rFonts w:ascii="Palatino Linotype" w:hAnsi="Palatino Linotype" w:cs="Times New Roman"/>
          <w:sz w:val="24"/>
          <w:szCs w:val="24"/>
        </w:rPr>
        <w:t xml:space="preserve">in the </w:t>
      </w:r>
      <w:r w:rsidR="00B90416" w:rsidRPr="00316FFD">
        <w:rPr>
          <w:rFonts w:ascii="Palatino Linotype" w:hAnsi="Palatino Linotype" w:cs="Times New Roman"/>
          <w:sz w:val="24"/>
          <w:szCs w:val="24"/>
        </w:rPr>
        <w:t>way we</w:t>
      </w:r>
      <w:r w:rsidR="001771DF" w:rsidRPr="00316FFD">
        <w:rPr>
          <w:rFonts w:ascii="Palatino Linotype" w:hAnsi="Palatino Linotype" w:cs="Times New Roman"/>
          <w:sz w:val="24"/>
          <w:szCs w:val="24"/>
        </w:rPr>
        <w:t xml:space="preserve"> </w:t>
      </w:r>
      <w:r w:rsidR="00487F23" w:rsidRPr="00316FFD">
        <w:rPr>
          <w:rFonts w:ascii="Palatino Linotype" w:hAnsi="Palatino Linotype" w:cs="Times New Roman"/>
          <w:sz w:val="24"/>
          <w:szCs w:val="24"/>
        </w:rPr>
        <w:t>have and continue to view</w:t>
      </w:r>
      <w:r w:rsidR="001771DF" w:rsidRPr="00316FFD">
        <w:rPr>
          <w:rFonts w:ascii="Palatino Linotype" w:hAnsi="Palatino Linotype" w:cs="Times New Roman"/>
          <w:sz w:val="24"/>
          <w:szCs w:val="24"/>
        </w:rPr>
        <w:t xml:space="preserve"> </w:t>
      </w:r>
      <w:r w:rsidR="004C7F0D" w:rsidRPr="00316FFD">
        <w:rPr>
          <w:rFonts w:ascii="Palatino Linotype" w:hAnsi="Palatino Linotype" w:cs="Times New Roman"/>
          <w:sz w:val="24"/>
          <w:szCs w:val="24"/>
        </w:rPr>
        <w:t xml:space="preserve">schooling and </w:t>
      </w:r>
      <w:r w:rsidR="001771DF" w:rsidRPr="00316FFD">
        <w:rPr>
          <w:rFonts w:ascii="Palatino Linotype" w:hAnsi="Palatino Linotype" w:cs="Times New Roman"/>
          <w:sz w:val="24"/>
          <w:szCs w:val="24"/>
        </w:rPr>
        <w:t>teaching</w:t>
      </w:r>
      <w:r w:rsidR="004273A6" w:rsidRPr="00316FFD">
        <w:rPr>
          <w:rFonts w:ascii="Palatino Linotype" w:hAnsi="Palatino Linotype" w:cs="Times New Roman"/>
          <w:sz w:val="24"/>
          <w:szCs w:val="24"/>
        </w:rPr>
        <w:t>.</w:t>
      </w:r>
      <w:r w:rsidR="009C7E87" w:rsidRPr="00316FFD">
        <w:rPr>
          <w:rFonts w:ascii="Palatino Linotype" w:hAnsi="Palatino Linotype" w:cs="Times New Roman"/>
          <w:sz w:val="24"/>
          <w:szCs w:val="24"/>
        </w:rPr>
        <w:t xml:space="preserve"> </w:t>
      </w:r>
      <w:r w:rsidR="00BA68C4" w:rsidRPr="00316FFD">
        <w:rPr>
          <w:rFonts w:ascii="Palatino Linotype" w:hAnsi="Palatino Linotype" w:cs="Times New Roman"/>
          <w:sz w:val="24"/>
          <w:szCs w:val="24"/>
        </w:rPr>
        <w:t xml:space="preserve">In serving a </w:t>
      </w:r>
      <w:r w:rsidR="000775B8" w:rsidRPr="00316FFD">
        <w:rPr>
          <w:rFonts w:ascii="Palatino Linotype" w:hAnsi="Palatino Linotype" w:cs="Times New Roman"/>
          <w:sz w:val="24"/>
          <w:szCs w:val="24"/>
        </w:rPr>
        <w:t xml:space="preserve">mass </w:t>
      </w:r>
      <w:r w:rsidR="00BA68C4" w:rsidRPr="00316FFD">
        <w:rPr>
          <w:rFonts w:ascii="Palatino Linotype" w:hAnsi="Palatino Linotype" w:cs="Times New Roman"/>
          <w:sz w:val="24"/>
          <w:szCs w:val="24"/>
        </w:rPr>
        <w:t>production logic, w</w:t>
      </w:r>
      <w:r w:rsidR="009C7E87" w:rsidRPr="00316FFD">
        <w:rPr>
          <w:rFonts w:ascii="Palatino Linotype" w:hAnsi="Palatino Linotype" w:cs="Times New Roman"/>
          <w:sz w:val="24"/>
          <w:szCs w:val="24"/>
        </w:rPr>
        <w:t>e are</w:t>
      </w:r>
      <w:r w:rsidR="003C39AC" w:rsidRPr="00316FFD">
        <w:rPr>
          <w:rFonts w:ascii="Palatino Linotype" w:hAnsi="Palatino Linotype" w:cs="Times New Roman"/>
          <w:sz w:val="24"/>
          <w:szCs w:val="24"/>
        </w:rPr>
        <w:t xml:space="preserve"> in a sense</w:t>
      </w:r>
      <w:r w:rsidR="009C7E87" w:rsidRPr="00316FFD">
        <w:rPr>
          <w:rFonts w:ascii="Palatino Linotype" w:hAnsi="Palatino Linotype" w:cs="Times New Roman"/>
          <w:sz w:val="24"/>
          <w:szCs w:val="24"/>
        </w:rPr>
        <w:t xml:space="preserve"> trapped in a</w:t>
      </w:r>
      <w:r w:rsidR="003C39AC" w:rsidRPr="00316FFD">
        <w:rPr>
          <w:rFonts w:ascii="Palatino Linotype" w:hAnsi="Palatino Linotype" w:cs="Times New Roman"/>
          <w:sz w:val="24"/>
          <w:szCs w:val="24"/>
        </w:rPr>
        <w:t>n</w:t>
      </w:r>
      <w:r w:rsidR="009C7E87" w:rsidRPr="00316FFD">
        <w:rPr>
          <w:rFonts w:ascii="Palatino Linotype" w:hAnsi="Palatino Linotype" w:cs="Times New Roman"/>
          <w:sz w:val="24"/>
          <w:szCs w:val="24"/>
        </w:rPr>
        <w:t xml:space="preserve"> </w:t>
      </w:r>
      <w:r w:rsidR="003C39AC" w:rsidRPr="00316FFD">
        <w:rPr>
          <w:rFonts w:ascii="Palatino Linotype" w:hAnsi="Palatino Linotype" w:cs="Times New Roman"/>
          <w:sz w:val="24"/>
          <w:szCs w:val="24"/>
        </w:rPr>
        <w:t>automatic</w:t>
      </w:r>
      <w:r w:rsidR="00925CC3" w:rsidRPr="00316FFD">
        <w:rPr>
          <w:rFonts w:ascii="Palatino Linotype" w:hAnsi="Palatino Linotype" w:cs="Times New Roman"/>
          <w:sz w:val="24"/>
          <w:szCs w:val="24"/>
        </w:rPr>
        <w:t xml:space="preserve"> and symbolically </w:t>
      </w:r>
      <w:r w:rsidR="00F33805" w:rsidRPr="00316FFD">
        <w:rPr>
          <w:rFonts w:ascii="Palatino Linotype" w:hAnsi="Palatino Linotype" w:cs="Times New Roman"/>
          <w:sz w:val="24"/>
          <w:szCs w:val="24"/>
        </w:rPr>
        <w:t>v</w:t>
      </w:r>
      <w:r w:rsidR="001304B9" w:rsidRPr="00316FFD">
        <w:rPr>
          <w:rFonts w:ascii="Palatino Linotype" w:hAnsi="Palatino Linotype" w:cs="Times New Roman"/>
          <w:sz w:val="24"/>
          <w:szCs w:val="24"/>
        </w:rPr>
        <w:t>acuous</w:t>
      </w:r>
      <w:r w:rsidR="0083487D" w:rsidRPr="00316FFD">
        <w:rPr>
          <w:rFonts w:ascii="Palatino Linotype" w:hAnsi="Palatino Linotype" w:cs="Times New Roman"/>
          <w:sz w:val="24"/>
          <w:szCs w:val="24"/>
        </w:rPr>
        <w:t xml:space="preserve"> </w:t>
      </w:r>
      <w:r w:rsidR="004D61B2" w:rsidRPr="00316FFD">
        <w:rPr>
          <w:rFonts w:ascii="Palatino Linotype" w:hAnsi="Palatino Linotype" w:cs="Times New Roman"/>
          <w:sz w:val="24"/>
          <w:szCs w:val="24"/>
        </w:rPr>
        <w:t>mode of thinking</w:t>
      </w:r>
      <w:r w:rsidR="009C7E87" w:rsidRPr="00316FFD">
        <w:rPr>
          <w:rFonts w:ascii="Palatino Linotype" w:hAnsi="Palatino Linotype" w:cs="Times New Roman"/>
          <w:sz w:val="24"/>
          <w:szCs w:val="24"/>
        </w:rPr>
        <w:t xml:space="preserve"> </w:t>
      </w:r>
      <w:r w:rsidR="00423916" w:rsidRPr="00316FFD">
        <w:rPr>
          <w:rFonts w:ascii="Palatino Linotype" w:hAnsi="Palatino Linotype" w:cs="Times New Roman"/>
          <w:sz w:val="24"/>
          <w:szCs w:val="24"/>
        </w:rPr>
        <w:t xml:space="preserve">that </w:t>
      </w:r>
      <w:r w:rsidR="0097206A" w:rsidRPr="00316FFD">
        <w:rPr>
          <w:rFonts w:ascii="Palatino Linotype" w:hAnsi="Palatino Linotype" w:cs="Times New Roman"/>
          <w:sz w:val="24"/>
          <w:szCs w:val="24"/>
        </w:rPr>
        <w:t>is often</w:t>
      </w:r>
      <w:r w:rsidR="00312B2F" w:rsidRPr="00316FFD">
        <w:rPr>
          <w:rFonts w:ascii="Palatino Linotype" w:hAnsi="Palatino Linotype" w:cs="Times New Roman"/>
          <w:sz w:val="24"/>
          <w:szCs w:val="24"/>
        </w:rPr>
        <w:t xml:space="preserve"> </w:t>
      </w:r>
      <w:r w:rsidR="007D424D" w:rsidRPr="00316FFD">
        <w:rPr>
          <w:rFonts w:ascii="Palatino Linotype" w:hAnsi="Palatino Linotype" w:cs="Times New Roman"/>
          <w:sz w:val="24"/>
          <w:szCs w:val="24"/>
        </w:rPr>
        <w:t>blind</w:t>
      </w:r>
      <w:r w:rsidR="00651935" w:rsidRPr="00316FFD">
        <w:rPr>
          <w:rFonts w:ascii="Palatino Linotype" w:hAnsi="Palatino Linotype" w:cs="Times New Roman"/>
          <w:sz w:val="24"/>
          <w:szCs w:val="24"/>
        </w:rPr>
        <w:t xml:space="preserve"> to the </w:t>
      </w:r>
      <w:r w:rsidR="00A5760D" w:rsidRPr="00316FFD">
        <w:rPr>
          <w:rFonts w:ascii="Palatino Linotype" w:hAnsi="Palatino Linotype" w:cs="Times New Roman"/>
          <w:sz w:val="24"/>
          <w:szCs w:val="24"/>
        </w:rPr>
        <w:t>forms of representation and organization</w:t>
      </w:r>
      <w:r w:rsidR="00651935" w:rsidRPr="00316FFD">
        <w:rPr>
          <w:rFonts w:ascii="Palatino Linotype" w:hAnsi="Palatino Linotype" w:cs="Times New Roman"/>
          <w:sz w:val="24"/>
          <w:szCs w:val="24"/>
        </w:rPr>
        <w:t xml:space="preserve"> </w:t>
      </w:r>
      <w:r w:rsidR="00BA68C4" w:rsidRPr="00316FFD">
        <w:rPr>
          <w:rFonts w:ascii="Palatino Linotype" w:hAnsi="Palatino Linotype" w:cs="Times New Roman"/>
          <w:sz w:val="24"/>
          <w:szCs w:val="24"/>
        </w:rPr>
        <w:t xml:space="preserve">being employed in </w:t>
      </w:r>
      <w:r w:rsidR="007F3888" w:rsidRPr="00316FFD">
        <w:rPr>
          <w:rFonts w:ascii="Palatino Linotype" w:hAnsi="Palatino Linotype" w:cs="Times New Roman"/>
          <w:sz w:val="24"/>
          <w:szCs w:val="24"/>
        </w:rPr>
        <w:t>schools</w:t>
      </w:r>
      <w:r w:rsidR="00BA68C4" w:rsidRPr="00316FFD">
        <w:rPr>
          <w:rFonts w:ascii="Palatino Linotype" w:hAnsi="Palatino Linotype" w:cs="Times New Roman"/>
          <w:sz w:val="24"/>
          <w:szCs w:val="24"/>
        </w:rPr>
        <w:t>.</w:t>
      </w:r>
      <w:r w:rsidR="00E14F21" w:rsidRPr="00316FFD">
        <w:rPr>
          <w:rFonts w:ascii="Palatino Linotype" w:hAnsi="Palatino Linotype" w:cs="Times New Roman"/>
          <w:sz w:val="24"/>
          <w:szCs w:val="24"/>
        </w:rPr>
        <w:t xml:space="preserve"> What </w:t>
      </w:r>
      <w:r w:rsidR="00050FB0" w:rsidRPr="00316FFD">
        <w:rPr>
          <w:rFonts w:ascii="Palatino Linotype" w:hAnsi="Palatino Linotype" w:cs="Times New Roman"/>
          <w:sz w:val="24"/>
          <w:szCs w:val="24"/>
        </w:rPr>
        <w:t>vibrant</w:t>
      </w:r>
      <w:r w:rsidR="00E14F21" w:rsidRPr="00316FFD">
        <w:rPr>
          <w:rFonts w:ascii="Palatino Linotype" w:hAnsi="Palatino Linotype" w:cs="Times New Roman"/>
          <w:sz w:val="24"/>
          <w:szCs w:val="24"/>
        </w:rPr>
        <w:t xml:space="preserve"> met</w:t>
      </w:r>
      <w:r w:rsidR="00B5721E" w:rsidRPr="00316FFD">
        <w:rPr>
          <w:rFonts w:ascii="Palatino Linotype" w:hAnsi="Palatino Linotype" w:cs="Times New Roman"/>
          <w:sz w:val="24"/>
          <w:szCs w:val="24"/>
        </w:rPr>
        <w:t xml:space="preserve">aphors can do then </w:t>
      </w:r>
      <w:r w:rsidR="00FC4614" w:rsidRPr="00316FFD">
        <w:rPr>
          <w:rFonts w:ascii="Palatino Linotype" w:hAnsi="Palatino Linotype" w:cs="Times New Roman"/>
          <w:sz w:val="24"/>
          <w:szCs w:val="24"/>
        </w:rPr>
        <w:t>is</w:t>
      </w:r>
      <w:r w:rsidR="00F9536A" w:rsidRPr="00316FFD">
        <w:rPr>
          <w:rFonts w:ascii="Palatino Linotype" w:hAnsi="Palatino Linotype" w:cs="Times New Roman"/>
          <w:sz w:val="24"/>
          <w:szCs w:val="24"/>
        </w:rPr>
        <w:t xml:space="preserve"> shake us </w:t>
      </w:r>
      <w:r w:rsidR="00ED5B87" w:rsidRPr="00316FFD">
        <w:rPr>
          <w:rFonts w:ascii="Palatino Linotype" w:hAnsi="Palatino Linotype" w:cs="Times New Roman"/>
          <w:sz w:val="24"/>
          <w:szCs w:val="24"/>
        </w:rPr>
        <w:t xml:space="preserve">out of </w:t>
      </w:r>
      <w:r w:rsidR="001E557E" w:rsidRPr="00316FFD">
        <w:rPr>
          <w:rFonts w:ascii="Palatino Linotype" w:hAnsi="Palatino Linotype" w:cs="Times New Roman"/>
          <w:sz w:val="24"/>
          <w:szCs w:val="24"/>
        </w:rPr>
        <w:t xml:space="preserve">our </w:t>
      </w:r>
      <w:r w:rsidR="00814736" w:rsidRPr="00316FFD">
        <w:rPr>
          <w:rFonts w:ascii="Palatino Linotype" w:hAnsi="Palatino Linotype" w:cs="Times New Roman"/>
          <w:sz w:val="24"/>
          <w:szCs w:val="24"/>
        </w:rPr>
        <w:t>institutionali</w:t>
      </w:r>
      <w:r w:rsidR="00713519" w:rsidRPr="00316FFD">
        <w:rPr>
          <w:rFonts w:ascii="Palatino Linotype" w:hAnsi="Palatino Linotype" w:cs="Times New Roman"/>
          <w:sz w:val="24"/>
          <w:szCs w:val="24"/>
        </w:rPr>
        <w:t>z</w:t>
      </w:r>
      <w:r w:rsidR="00814736" w:rsidRPr="00316FFD">
        <w:rPr>
          <w:rFonts w:ascii="Palatino Linotype" w:hAnsi="Palatino Linotype" w:cs="Times New Roman"/>
          <w:sz w:val="24"/>
          <w:szCs w:val="24"/>
        </w:rPr>
        <w:t>ed</w:t>
      </w:r>
      <w:r w:rsidR="002A1033" w:rsidRPr="00316FFD">
        <w:rPr>
          <w:rFonts w:ascii="Palatino Linotype" w:hAnsi="Palatino Linotype" w:cs="Times New Roman"/>
          <w:sz w:val="24"/>
          <w:szCs w:val="24"/>
        </w:rPr>
        <w:t xml:space="preserve"> </w:t>
      </w:r>
      <w:r w:rsidR="00ED5B87" w:rsidRPr="00316FFD">
        <w:rPr>
          <w:rFonts w:ascii="Palatino Linotype" w:hAnsi="Palatino Linotype" w:cs="Times New Roman"/>
          <w:sz w:val="24"/>
          <w:szCs w:val="24"/>
        </w:rPr>
        <w:t>habits</w:t>
      </w:r>
      <w:r w:rsidR="00696FDD" w:rsidRPr="00316FFD">
        <w:rPr>
          <w:rFonts w:ascii="Palatino Linotype" w:hAnsi="Palatino Linotype" w:cs="Times New Roman"/>
          <w:sz w:val="24"/>
          <w:szCs w:val="24"/>
        </w:rPr>
        <w:t xml:space="preserve"> </w:t>
      </w:r>
      <w:r w:rsidR="00FC4614" w:rsidRPr="00316FFD">
        <w:rPr>
          <w:rFonts w:ascii="Palatino Linotype" w:hAnsi="Palatino Linotype" w:cs="Times New Roman"/>
          <w:sz w:val="24"/>
          <w:szCs w:val="24"/>
        </w:rPr>
        <w:t xml:space="preserve">and help to </w:t>
      </w:r>
      <w:r w:rsidR="00696FDD" w:rsidRPr="00316FFD">
        <w:rPr>
          <w:rFonts w:ascii="Palatino Linotype" w:hAnsi="Palatino Linotype" w:cs="Times New Roman"/>
          <w:sz w:val="24"/>
          <w:szCs w:val="24"/>
        </w:rPr>
        <w:t xml:space="preserve">form </w:t>
      </w:r>
      <w:r w:rsidR="00E075D6" w:rsidRPr="00316FFD">
        <w:rPr>
          <w:rFonts w:ascii="Palatino Linotype" w:hAnsi="Palatino Linotype" w:cs="Times New Roman"/>
          <w:sz w:val="24"/>
          <w:szCs w:val="24"/>
        </w:rPr>
        <w:t xml:space="preserve">powerful </w:t>
      </w:r>
      <w:r w:rsidR="008B1087" w:rsidRPr="00316FFD">
        <w:rPr>
          <w:rFonts w:ascii="Palatino Linotype" w:hAnsi="Palatino Linotype" w:cs="Times New Roman"/>
          <w:sz w:val="24"/>
          <w:szCs w:val="24"/>
        </w:rPr>
        <w:t>images</w:t>
      </w:r>
      <w:r w:rsidR="00696FDD" w:rsidRPr="00316FFD">
        <w:rPr>
          <w:rFonts w:ascii="Palatino Linotype" w:hAnsi="Palatino Linotype" w:cs="Times New Roman"/>
          <w:sz w:val="24"/>
          <w:szCs w:val="24"/>
        </w:rPr>
        <w:t xml:space="preserve"> of teaching in the mind of the teacher</w:t>
      </w:r>
      <w:r w:rsidR="00ED5B87" w:rsidRPr="00316FFD">
        <w:rPr>
          <w:rFonts w:ascii="Palatino Linotype" w:hAnsi="Palatino Linotype" w:cs="Times New Roman"/>
          <w:sz w:val="24"/>
          <w:szCs w:val="24"/>
        </w:rPr>
        <w:t xml:space="preserve"> (Eisner</w:t>
      </w:r>
      <w:r w:rsidR="00AF641D" w:rsidRPr="00316FFD">
        <w:rPr>
          <w:rFonts w:ascii="Palatino Linotype" w:hAnsi="Palatino Linotype" w:cs="Times New Roman"/>
          <w:sz w:val="24"/>
          <w:szCs w:val="24"/>
        </w:rPr>
        <w:t xml:space="preserve"> </w:t>
      </w:r>
      <w:r w:rsidR="00ED5B87" w:rsidRPr="00316FFD">
        <w:rPr>
          <w:rFonts w:ascii="Palatino Linotype" w:hAnsi="Palatino Linotype" w:cs="Times New Roman"/>
          <w:sz w:val="24"/>
          <w:szCs w:val="24"/>
        </w:rPr>
        <w:t>2003)</w:t>
      </w:r>
      <w:r w:rsidR="00696FDD" w:rsidRPr="00316FFD">
        <w:rPr>
          <w:rFonts w:ascii="Palatino Linotype" w:hAnsi="Palatino Linotype" w:cs="Times New Roman"/>
          <w:sz w:val="24"/>
          <w:szCs w:val="24"/>
        </w:rPr>
        <w:t>.</w:t>
      </w:r>
      <w:r w:rsidR="002A6429" w:rsidRPr="00316FFD">
        <w:rPr>
          <w:rFonts w:ascii="Palatino Linotype" w:hAnsi="Palatino Linotype" w:cs="Times New Roman"/>
          <w:sz w:val="24"/>
          <w:szCs w:val="24"/>
        </w:rPr>
        <w:t xml:space="preserve"> </w:t>
      </w:r>
      <w:r w:rsidR="00357FC0" w:rsidRPr="00316FFD">
        <w:rPr>
          <w:rFonts w:ascii="Palatino Linotype" w:hAnsi="Palatino Linotype" w:cs="Times New Roman"/>
          <w:sz w:val="24"/>
          <w:szCs w:val="24"/>
        </w:rPr>
        <w:t>By</w:t>
      </w:r>
      <w:r w:rsidR="00BA505D" w:rsidRPr="00316FFD">
        <w:rPr>
          <w:rFonts w:ascii="Palatino Linotype" w:hAnsi="Palatino Linotype" w:cs="Times New Roman"/>
          <w:sz w:val="24"/>
          <w:szCs w:val="24"/>
        </w:rPr>
        <w:t xml:space="preserve"> </w:t>
      </w:r>
      <w:r w:rsidR="003D5F81" w:rsidRPr="00316FFD">
        <w:rPr>
          <w:rFonts w:ascii="Palatino Linotype" w:hAnsi="Palatino Linotype" w:cs="Times New Roman"/>
          <w:sz w:val="24"/>
          <w:szCs w:val="24"/>
        </w:rPr>
        <w:t>reframing</w:t>
      </w:r>
      <w:r w:rsidR="0062462C" w:rsidRPr="00316FFD">
        <w:rPr>
          <w:rFonts w:ascii="Palatino Linotype" w:hAnsi="Palatino Linotype" w:cs="Times New Roman"/>
          <w:sz w:val="24"/>
          <w:szCs w:val="24"/>
        </w:rPr>
        <w:t xml:space="preserve"> </w:t>
      </w:r>
      <w:r w:rsidR="00BD7081" w:rsidRPr="00316FFD">
        <w:rPr>
          <w:rFonts w:ascii="Palatino Linotype" w:hAnsi="Palatino Linotype" w:cs="Times New Roman"/>
          <w:sz w:val="24"/>
          <w:szCs w:val="24"/>
        </w:rPr>
        <w:t>the debate</w:t>
      </w:r>
      <w:r w:rsidR="0062462C" w:rsidRPr="00316FFD">
        <w:rPr>
          <w:rFonts w:ascii="Palatino Linotype" w:hAnsi="Palatino Linotype" w:cs="Times New Roman"/>
          <w:sz w:val="24"/>
          <w:szCs w:val="24"/>
        </w:rPr>
        <w:t xml:space="preserve"> </w:t>
      </w:r>
      <w:r w:rsidR="00F2363C" w:rsidRPr="00316FFD">
        <w:rPr>
          <w:rFonts w:ascii="Palatino Linotype" w:hAnsi="Palatino Linotype" w:cs="Times New Roman"/>
          <w:sz w:val="24"/>
          <w:szCs w:val="24"/>
        </w:rPr>
        <w:t>against teaching</w:t>
      </w:r>
      <w:r w:rsidR="00016148" w:rsidRPr="00316FFD">
        <w:rPr>
          <w:rFonts w:ascii="Palatino Linotype" w:hAnsi="Palatino Linotype" w:cs="Times New Roman"/>
          <w:sz w:val="24"/>
          <w:szCs w:val="24"/>
        </w:rPr>
        <w:t xml:space="preserve"> as a science,</w:t>
      </w:r>
      <w:r w:rsidR="00DA5BF0" w:rsidRPr="00316FFD">
        <w:rPr>
          <w:rFonts w:ascii="Palatino Linotype" w:hAnsi="Palatino Linotype" w:cs="Times New Roman"/>
          <w:sz w:val="24"/>
          <w:szCs w:val="24"/>
        </w:rPr>
        <w:t xml:space="preserve"> </w:t>
      </w:r>
      <w:r w:rsidR="00CA2A5B" w:rsidRPr="00316FFD">
        <w:rPr>
          <w:rFonts w:ascii="Palatino Linotype" w:hAnsi="Palatino Linotype" w:cs="Times New Roman"/>
          <w:sz w:val="24"/>
          <w:szCs w:val="24"/>
        </w:rPr>
        <w:t>moving</w:t>
      </w:r>
      <w:r w:rsidR="00450784" w:rsidRPr="00316FFD">
        <w:rPr>
          <w:rFonts w:ascii="Palatino Linotype" w:hAnsi="Palatino Linotype" w:cs="Times New Roman"/>
          <w:sz w:val="24"/>
          <w:szCs w:val="24"/>
        </w:rPr>
        <w:t xml:space="preserve"> to</w:t>
      </w:r>
      <w:r w:rsidR="00BF0B6A" w:rsidRPr="00316FFD">
        <w:rPr>
          <w:rFonts w:ascii="Palatino Linotype" w:hAnsi="Palatino Linotype" w:cs="Times New Roman"/>
          <w:sz w:val="24"/>
          <w:szCs w:val="24"/>
        </w:rPr>
        <w:t xml:space="preserve"> a</w:t>
      </w:r>
      <w:r w:rsidR="00E971AE" w:rsidRPr="00316FFD">
        <w:rPr>
          <w:rFonts w:ascii="Palatino Linotype" w:hAnsi="Palatino Linotype" w:cs="Times New Roman"/>
          <w:sz w:val="24"/>
          <w:szCs w:val="24"/>
        </w:rPr>
        <w:t xml:space="preserve"> </w:t>
      </w:r>
      <w:r w:rsidR="00E629E1" w:rsidRPr="00316FFD">
        <w:rPr>
          <w:rFonts w:ascii="Palatino Linotype" w:hAnsi="Palatino Linotype" w:cs="Times New Roman"/>
          <w:sz w:val="24"/>
          <w:szCs w:val="24"/>
        </w:rPr>
        <w:t xml:space="preserve">mass production </w:t>
      </w:r>
      <w:r w:rsidR="005B57B5">
        <w:rPr>
          <w:rFonts w:ascii="Palatino Linotype" w:hAnsi="Palatino Linotype" w:cs="Times New Roman"/>
          <w:sz w:val="24"/>
          <w:szCs w:val="24"/>
        </w:rPr>
        <w:t>conception</w:t>
      </w:r>
      <w:r w:rsidR="00E629E1" w:rsidRPr="00316FFD">
        <w:rPr>
          <w:rFonts w:ascii="Palatino Linotype" w:hAnsi="Palatino Linotype" w:cs="Times New Roman"/>
          <w:sz w:val="24"/>
          <w:szCs w:val="24"/>
        </w:rPr>
        <w:t xml:space="preserve">, </w:t>
      </w:r>
      <w:r w:rsidR="00F23C62" w:rsidRPr="00316FFD">
        <w:rPr>
          <w:rFonts w:ascii="Palatino Linotype" w:hAnsi="Palatino Linotype" w:cs="Times New Roman"/>
          <w:sz w:val="24"/>
          <w:szCs w:val="24"/>
        </w:rPr>
        <w:t>I have</w:t>
      </w:r>
      <w:r w:rsidR="002A6429" w:rsidRPr="00316FFD">
        <w:rPr>
          <w:rFonts w:ascii="Palatino Linotype" w:hAnsi="Palatino Linotype" w:cs="Times New Roman"/>
          <w:sz w:val="24"/>
          <w:szCs w:val="24"/>
        </w:rPr>
        <w:t xml:space="preserve"> </w:t>
      </w:r>
      <w:r w:rsidR="00450784" w:rsidRPr="00316FFD">
        <w:rPr>
          <w:rFonts w:ascii="Palatino Linotype" w:hAnsi="Palatino Linotype" w:cs="Times New Roman"/>
          <w:sz w:val="24"/>
          <w:szCs w:val="24"/>
        </w:rPr>
        <w:t>illuminated</w:t>
      </w:r>
      <w:r w:rsidR="00BD4F86" w:rsidRPr="00316FFD">
        <w:rPr>
          <w:rFonts w:ascii="Palatino Linotype" w:hAnsi="Palatino Linotype" w:cs="Times New Roman"/>
          <w:sz w:val="24"/>
          <w:szCs w:val="24"/>
        </w:rPr>
        <w:t xml:space="preserve"> new</w:t>
      </w:r>
      <w:r w:rsidR="00D3597A" w:rsidRPr="00316FFD">
        <w:rPr>
          <w:rFonts w:ascii="Palatino Linotype" w:hAnsi="Palatino Linotype" w:cs="Times New Roman"/>
          <w:sz w:val="24"/>
          <w:szCs w:val="24"/>
        </w:rPr>
        <w:t xml:space="preserve"> problems</w:t>
      </w:r>
      <w:r w:rsidR="002270AB" w:rsidRPr="00316FFD">
        <w:rPr>
          <w:rFonts w:ascii="Palatino Linotype" w:hAnsi="Palatino Linotype" w:cs="Times New Roman"/>
          <w:sz w:val="24"/>
          <w:szCs w:val="24"/>
        </w:rPr>
        <w:t xml:space="preserve"> </w:t>
      </w:r>
      <w:r w:rsidR="003F6E59" w:rsidRPr="00316FFD">
        <w:rPr>
          <w:rFonts w:ascii="Palatino Linotype" w:hAnsi="Palatino Linotype" w:cs="Times New Roman"/>
          <w:sz w:val="24"/>
          <w:szCs w:val="24"/>
        </w:rPr>
        <w:t xml:space="preserve">and </w:t>
      </w:r>
      <w:r w:rsidR="00D82C16">
        <w:rPr>
          <w:rFonts w:ascii="Palatino Linotype" w:hAnsi="Palatino Linotype" w:cs="Times New Roman"/>
          <w:sz w:val="24"/>
          <w:szCs w:val="24"/>
        </w:rPr>
        <w:t>constructed</w:t>
      </w:r>
      <w:r w:rsidR="002F763B" w:rsidRPr="00316FFD">
        <w:rPr>
          <w:rFonts w:ascii="Palatino Linotype" w:hAnsi="Palatino Linotype" w:cs="Times New Roman"/>
          <w:sz w:val="24"/>
          <w:szCs w:val="24"/>
        </w:rPr>
        <w:t xml:space="preserve"> </w:t>
      </w:r>
      <w:r w:rsidR="00BE0EB1" w:rsidRPr="00316FFD">
        <w:rPr>
          <w:rFonts w:ascii="Palatino Linotype" w:hAnsi="Palatino Linotype" w:cs="Times New Roman"/>
          <w:sz w:val="24"/>
          <w:szCs w:val="24"/>
        </w:rPr>
        <w:t xml:space="preserve">a </w:t>
      </w:r>
      <w:r w:rsidR="00880315" w:rsidRPr="00316FFD">
        <w:rPr>
          <w:rFonts w:ascii="Palatino Linotype" w:hAnsi="Palatino Linotype" w:cs="Times New Roman"/>
          <w:sz w:val="24"/>
          <w:szCs w:val="24"/>
        </w:rPr>
        <w:t>unifi</w:t>
      </w:r>
      <w:r w:rsidR="00933E4D" w:rsidRPr="00316FFD">
        <w:rPr>
          <w:rFonts w:ascii="Palatino Linotype" w:hAnsi="Palatino Linotype" w:cs="Times New Roman"/>
          <w:sz w:val="24"/>
          <w:szCs w:val="24"/>
        </w:rPr>
        <w:t xml:space="preserve">ed </w:t>
      </w:r>
      <w:r w:rsidR="00F175FA" w:rsidRPr="00316FFD">
        <w:rPr>
          <w:rFonts w:ascii="Palatino Linotype" w:hAnsi="Palatino Linotype" w:cs="Times New Roman"/>
          <w:sz w:val="24"/>
          <w:szCs w:val="24"/>
        </w:rPr>
        <w:t>framework</w:t>
      </w:r>
      <w:r w:rsidR="00880315" w:rsidRPr="00316FFD">
        <w:rPr>
          <w:rFonts w:ascii="Palatino Linotype" w:hAnsi="Palatino Linotype" w:cs="Times New Roman"/>
          <w:sz w:val="24"/>
          <w:szCs w:val="24"/>
        </w:rPr>
        <w:t xml:space="preserve"> of</w:t>
      </w:r>
      <w:r w:rsidR="007C3065" w:rsidRPr="00316FFD">
        <w:rPr>
          <w:rFonts w:ascii="Palatino Linotype" w:hAnsi="Palatino Linotype" w:cs="Times New Roman"/>
          <w:sz w:val="24"/>
          <w:szCs w:val="24"/>
        </w:rPr>
        <w:t xml:space="preserve"> </w:t>
      </w:r>
      <w:r w:rsidR="005428CF" w:rsidRPr="00316FFD">
        <w:rPr>
          <w:rFonts w:ascii="Palatino Linotype" w:hAnsi="Palatino Linotype" w:cs="Times New Roman"/>
          <w:sz w:val="24"/>
          <w:szCs w:val="24"/>
        </w:rPr>
        <w:t>concepts</w:t>
      </w:r>
      <w:r w:rsidR="00720084" w:rsidRPr="00316FFD">
        <w:rPr>
          <w:rFonts w:ascii="Palatino Linotype" w:hAnsi="Palatino Linotype" w:cs="Times New Roman"/>
          <w:sz w:val="24"/>
          <w:szCs w:val="24"/>
        </w:rPr>
        <w:t xml:space="preserve"> </w:t>
      </w:r>
      <w:r w:rsidR="00A86E3D" w:rsidRPr="00316FFD">
        <w:rPr>
          <w:rFonts w:ascii="Palatino Linotype" w:hAnsi="Palatino Linotype" w:cs="Times New Roman"/>
          <w:sz w:val="24"/>
          <w:szCs w:val="24"/>
        </w:rPr>
        <w:t xml:space="preserve">that </w:t>
      </w:r>
      <w:r w:rsidR="0028617A" w:rsidRPr="00316FFD">
        <w:rPr>
          <w:rFonts w:ascii="Palatino Linotype" w:hAnsi="Palatino Linotype" w:cs="Times New Roman"/>
          <w:sz w:val="24"/>
          <w:szCs w:val="24"/>
        </w:rPr>
        <w:t>illustrate the</w:t>
      </w:r>
      <w:r w:rsidR="005428CF" w:rsidRPr="00316FFD">
        <w:rPr>
          <w:rFonts w:ascii="Palatino Linotype" w:hAnsi="Palatino Linotype" w:cs="Times New Roman"/>
          <w:sz w:val="24"/>
          <w:szCs w:val="24"/>
        </w:rPr>
        <w:t xml:space="preserve"> artistry in teaching.</w:t>
      </w:r>
      <w:r w:rsidR="0004227B" w:rsidRPr="00316FFD">
        <w:rPr>
          <w:rFonts w:ascii="Palatino Linotype" w:hAnsi="Palatino Linotype" w:cs="Times New Roman"/>
          <w:sz w:val="24"/>
          <w:szCs w:val="24"/>
        </w:rPr>
        <w:t xml:space="preserve"> </w:t>
      </w:r>
      <w:r w:rsidR="00775CA3" w:rsidRPr="00316FFD">
        <w:rPr>
          <w:rFonts w:ascii="Palatino Linotype" w:hAnsi="Palatino Linotype" w:cs="Times New Roman"/>
          <w:sz w:val="24"/>
          <w:szCs w:val="24"/>
        </w:rPr>
        <w:t>Th</w:t>
      </w:r>
      <w:r w:rsidR="002F763B" w:rsidRPr="00316FFD">
        <w:rPr>
          <w:rFonts w:ascii="Palatino Linotype" w:hAnsi="Palatino Linotype" w:cs="Times New Roman"/>
          <w:sz w:val="24"/>
          <w:szCs w:val="24"/>
        </w:rPr>
        <w:t>is</w:t>
      </w:r>
      <w:r w:rsidR="00775CA3" w:rsidRPr="00316FFD">
        <w:rPr>
          <w:rFonts w:ascii="Palatino Linotype" w:hAnsi="Palatino Linotype" w:cs="Times New Roman"/>
          <w:sz w:val="24"/>
          <w:szCs w:val="24"/>
        </w:rPr>
        <w:t xml:space="preserve"> typology serve</w:t>
      </w:r>
      <w:r w:rsidR="00872F03" w:rsidRPr="00316FFD">
        <w:rPr>
          <w:rFonts w:ascii="Palatino Linotype" w:hAnsi="Palatino Linotype" w:cs="Times New Roman"/>
          <w:sz w:val="24"/>
          <w:szCs w:val="24"/>
        </w:rPr>
        <w:t>s</w:t>
      </w:r>
      <w:r w:rsidR="00775CA3" w:rsidRPr="00316FFD">
        <w:rPr>
          <w:rFonts w:ascii="Palatino Linotype" w:hAnsi="Palatino Linotype" w:cs="Times New Roman"/>
          <w:sz w:val="24"/>
          <w:szCs w:val="24"/>
        </w:rPr>
        <w:t xml:space="preserve"> as a</w:t>
      </w:r>
      <w:r w:rsidR="00857342">
        <w:rPr>
          <w:rFonts w:ascii="Palatino Linotype" w:hAnsi="Palatino Linotype" w:cs="Times New Roman"/>
          <w:sz w:val="24"/>
          <w:szCs w:val="24"/>
        </w:rPr>
        <w:t>n</w:t>
      </w:r>
      <w:r w:rsidR="00775CA3" w:rsidRPr="00316FFD">
        <w:rPr>
          <w:rFonts w:ascii="Palatino Linotype" w:hAnsi="Palatino Linotype" w:cs="Times New Roman"/>
          <w:sz w:val="24"/>
          <w:szCs w:val="24"/>
        </w:rPr>
        <w:t xml:space="preserve"> </w:t>
      </w:r>
      <w:r w:rsidR="00676248">
        <w:rPr>
          <w:rFonts w:ascii="Palatino Linotype" w:hAnsi="Palatino Linotype" w:cs="Times New Roman"/>
          <w:sz w:val="24"/>
          <w:szCs w:val="24"/>
        </w:rPr>
        <w:t>initial</w:t>
      </w:r>
      <w:r w:rsidR="0081356A" w:rsidRPr="00316FFD">
        <w:rPr>
          <w:rFonts w:ascii="Palatino Linotype" w:hAnsi="Palatino Linotype" w:cs="Times New Roman"/>
          <w:sz w:val="24"/>
          <w:szCs w:val="24"/>
        </w:rPr>
        <w:t xml:space="preserve"> </w:t>
      </w:r>
      <w:r w:rsidR="00D727E0" w:rsidRPr="00316FFD">
        <w:rPr>
          <w:rFonts w:ascii="Palatino Linotype" w:hAnsi="Palatino Linotype" w:cs="Times New Roman"/>
          <w:sz w:val="24"/>
          <w:szCs w:val="24"/>
        </w:rPr>
        <w:t>reference</w:t>
      </w:r>
      <w:r w:rsidR="0045649D" w:rsidRPr="00316FFD">
        <w:rPr>
          <w:rFonts w:ascii="Palatino Linotype" w:hAnsi="Palatino Linotype" w:cs="Times New Roman"/>
          <w:sz w:val="24"/>
          <w:szCs w:val="24"/>
        </w:rPr>
        <w:t xml:space="preserve"> point</w:t>
      </w:r>
      <w:r w:rsidR="00775CA3" w:rsidRPr="00316FFD">
        <w:rPr>
          <w:rFonts w:ascii="Palatino Linotype" w:hAnsi="Palatino Linotype" w:cs="Times New Roman"/>
          <w:sz w:val="24"/>
          <w:szCs w:val="24"/>
        </w:rPr>
        <w:t xml:space="preserve"> for teacher educators</w:t>
      </w:r>
      <w:r w:rsidR="00D74B11" w:rsidRPr="00316FFD">
        <w:rPr>
          <w:rFonts w:ascii="Palatino Linotype" w:hAnsi="Palatino Linotype" w:cs="Times New Roman"/>
          <w:sz w:val="24"/>
          <w:szCs w:val="24"/>
        </w:rPr>
        <w:t xml:space="preserve"> and teachers</w:t>
      </w:r>
      <w:r w:rsidR="00775CA3" w:rsidRPr="00316FFD">
        <w:rPr>
          <w:rFonts w:ascii="Palatino Linotype" w:hAnsi="Palatino Linotype" w:cs="Times New Roman"/>
          <w:sz w:val="24"/>
          <w:szCs w:val="24"/>
        </w:rPr>
        <w:t xml:space="preserve"> to engage in visualising,</w:t>
      </w:r>
      <w:r w:rsidR="00820D26" w:rsidRPr="00316FFD">
        <w:rPr>
          <w:rFonts w:ascii="Palatino Linotype" w:hAnsi="Palatino Linotype" w:cs="Times New Roman"/>
          <w:sz w:val="24"/>
          <w:szCs w:val="24"/>
        </w:rPr>
        <w:t xml:space="preserve"> </w:t>
      </w:r>
      <w:r w:rsidR="00D52C54">
        <w:rPr>
          <w:rFonts w:ascii="Palatino Linotype" w:hAnsi="Palatino Linotype" w:cs="Times New Roman"/>
          <w:sz w:val="24"/>
          <w:szCs w:val="24"/>
        </w:rPr>
        <w:t>articulating</w:t>
      </w:r>
      <w:r w:rsidR="00820D26" w:rsidRPr="00316FFD">
        <w:rPr>
          <w:rFonts w:ascii="Palatino Linotype" w:hAnsi="Palatino Linotype" w:cs="Times New Roman"/>
          <w:sz w:val="24"/>
          <w:szCs w:val="24"/>
        </w:rPr>
        <w:t>,</w:t>
      </w:r>
      <w:r w:rsidR="00775CA3" w:rsidRPr="00316FFD">
        <w:rPr>
          <w:rFonts w:ascii="Palatino Linotype" w:hAnsi="Palatino Linotype" w:cs="Times New Roman"/>
          <w:sz w:val="24"/>
          <w:szCs w:val="24"/>
        </w:rPr>
        <w:t xml:space="preserve"> trialling, and reflecting on how the distinctive </w:t>
      </w:r>
      <w:r w:rsidR="002C031E" w:rsidRPr="00316FFD">
        <w:rPr>
          <w:rFonts w:ascii="Palatino Linotype" w:hAnsi="Palatino Linotype" w:cs="Times New Roman"/>
          <w:sz w:val="24"/>
          <w:szCs w:val="24"/>
        </w:rPr>
        <w:t>features</w:t>
      </w:r>
      <w:r w:rsidR="00775CA3" w:rsidRPr="00316FFD">
        <w:rPr>
          <w:rFonts w:ascii="Palatino Linotype" w:hAnsi="Palatino Linotype" w:cs="Times New Roman"/>
          <w:sz w:val="24"/>
          <w:szCs w:val="24"/>
        </w:rPr>
        <w:t xml:space="preserve"> of teaching can be </w:t>
      </w:r>
      <w:r w:rsidR="00D72503" w:rsidRPr="00316FFD">
        <w:rPr>
          <w:rFonts w:ascii="Palatino Linotype" w:hAnsi="Palatino Linotype" w:cs="Times New Roman"/>
          <w:sz w:val="24"/>
          <w:szCs w:val="24"/>
        </w:rPr>
        <w:t>artfully</w:t>
      </w:r>
      <w:r w:rsidR="00775CA3" w:rsidRPr="00316FFD">
        <w:rPr>
          <w:rFonts w:ascii="Palatino Linotype" w:hAnsi="Palatino Linotype" w:cs="Times New Roman"/>
          <w:sz w:val="24"/>
          <w:szCs w:val="24"/>
        </w:rPr>
        <w:t xml:space="preserve"> expressed.</w:t>
      </w:r>
    </w:p>
    <w:p w14:paraId="691D65D1" w14:textId="1339E3C7" w:rsidR="00BF6534" w:rsidRPr="00316FFD" w:rsidRDefault="0043359B" w:rsidP="001C2691">
      <w:pPr>
        <w:pStyle w:val="Heading2"/>
        <w:spacing w:before="0" w:line="480" w:lineRule="auto"/>
        <w:jc w:val="both"/>
        <w:rPr>
          <w:rFonts w:ascii="Palatino Linotype" w:hAnsi="Palatino Linotype" w:cs="Times New Roman"/>
          <w:sz w:val="24"/>
          <w:szCs w:val="24"/>
        </w:rPr>
      </w:pPr>
      <w:r w:rsidRPr="00316FFD">
        <w:rPr>
          <w:rFonts w:ascii="Palatino Linotype" w:hAnsi="Palatino Linotype" w:cs="Times New Roman"/>
          <w:b/>
          <w:bCs/>
          <w:color w:val="auto"/>
          <w:sz w:val="24"/>
          <w:szCs w:val="24"/>
        </w:rPr>
        <w:lastRenderedPageBreak/>
        <w:t>REFERENCES</w:t>
      </w:r>
    </w:p>
    <w:p w14:paraId="28EEDF71" w14:textId="54BB06CD"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Alexander, R. </w:t>
      </w:r>
      <w:r w:rsidR="00181923" w:rsidRPr="00316FFD">
        <w:rPr>
          <w:rFonts w:ascii="Palatino Linotype" w:hAnsi="Palatino Linotype"/>
          <w:sz w:val="24"/>
          <w:szCs w:val="24"/>
          <w:lang w:val="en-GB"/>
        </w:rPr>
        <w:t>(</w:t>
      </w:r>
      <w:r w:rsidRPr="00316FFD">
        <w:rPr>
          <w:rFonts w:ascii="Palatino Linotype" w:hAnsi="Palatino Linotype"/>
          <w:sz w:val="24"/>
          <w:szCs w:val="24"/>
          <w:lang w:val="en-GB"/>
        </w:rPr>
        <w:t>2015</w:t>
      </w:r>
      <w:r w:rsidR="00181923"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181923" w:rsidRPr="00316FFD">
        <w:rPr>
          <w:rFonts w:ascii="Palatino Linotype" w:hAnsi="Palatino Linotype"/>
          <w:sz w:val="24"/>
          <w:szCs w:val="24"/>
          <w:lang w:val="en-GB"/>
        </w:rPr>
        <w:t>‘</w:t>
      </w:r>
      <w:r w:rsidRPr="00316FFD">
        <w:rPr>
          <w:rFonts w:ascii="Palatino Linotype" w:hAnsi="Palatino Linotype"/>
          <w:sz w:val="24"/>
          <w:szCs w:val="24"/>
          <w:lang w:val="en-GB"/>
        </w:rPr>
        <w:t xml:space="preserve">Teaching and </w:t>
      </w:r>
      <w:r w:rsidR="00F85E7A" w:rsidRPr="00316FFD">
        <w:rPr>
          <w:rFonts w:ascii="Palatino Linotype" w:hAnsi="Palatino Linotype"/>
          <w:sz w:val="24"/>
          <w:szCs w:val="24"/>
          <w:lang w:val="en-GB"/>
        </w:rPr>
        <w:t>L</w:t>
      </w:r>
      <w:r w:rsidRPr="00316FFD">
        <w:rPr>
          <w:rFonts w:ascii="Palatino Linotype" w:hAnsi="Palatino Linotype"/>
          <w:sz w:val="24"/>
          <w:szCs w:val="24"/>
          <w:lang w:val="en-GB"/>
        </w:rPr>
        <w:t xml:space="preserve">earning for </w:t>
      </w:r>
      <w:r w:rsidR="00572A2C" w:rsidRPr="00316FFD">
        <w:rPr>
          <w:rFonts w:ascii="Palatino Linotype" w:hAnsi="Palatino Linotype"/>
          <w:sz w:val="24"/>
          <w:szCs w:val="24"/>
          <w:lang w:val="en-GB"/>
        </w:rPr>
        <w:t>a</w:t>
      </w:r>
      <w:r w:rsidRPr="00316FFD">
        <w:rPr>
          <w:rFonts w:ascii="Palatino Linotype" w:hAnsi="Palatino Linotype"/>
          <w:sz w:val="24"/>
          <w:szCs w:val="24"/>
          <w:lang w:val="en-GB"/>
        </w:rPr>
        <w:t xml:space="preserve">ll? The </w:t>
      </w:r>
      <w:r w:rsidR="00572A2C" w:rsidRPr="00316FFD">
        <w:rPr>
          <w:rFonts w:ascii="Palatino Linotype" w:hAnsi="Palatino Linotype"/>
          <w:sz w:val="24"/>
          <w:szCs w:val="24"/>
          <w:lang w:val="en-GB"/>
        </w:rPr>
        <w:t>Q</w:t>
      </w:r>
      <w:r w:rsidRPr="00316FFD">
        <w:rPr>
          <w:rFonts w:ascii="Palatino Linotype" w:hAnsi="Palatino Linotype"/>
          <w:sz w:val="24"/>
          <w:szCs w:val="24"/>
          <w:lang w:val="en-GB"/>
        </w:rPr>
        <w:t xml:space="preserve">uality </w:t>
      </w:r>
      <w:r w:rsidR="00572A2C" w:rsidRPr="00316FFD">
        <w:rPr>
          <w:rFonts w:ascii="Palatino Linotype" w:hAnsi="Palatino Linotype"/>
          <w:sz w:val="24"/>
          <w:szCs w:val="24"/>
          <w:lang w:val="en-GB"/>
        </w:rPr>
        <w:t>I</w:t>
      </w:r>
      <w:r w:rsidRPr="00316FFD">
        <w:rPr>
          <w:rFonts w:ascii="Palatino Linotype" w:hAnsi="Palatino Linotype"/>
          <w:sz w:val="24"/>
          <w:szCs w:val="24"/>
          <w:lang w:val="en-GB"/>
        </w:rPr>
        <w:t xml:space="preserve">mperative </w:t>
      </w:r>
      <w:r w:rsidR="00572A2C" w:rsidRPr="00316FFD">
        <w:rPr>
          <w:rFonts w:ascii="Palatino Linotype" w:hAnsi="Palatino Linotype"/>
          <w:sz w:val="24"/>
          <w:szCs w:val="24"/>
          <w:lang w:val="en-GB"/>
        </w:rPr>
        <w:t>R</w:t>
      </w:r>
      <w:r w:rsidRPr="00316FFD">
        <w:rPr>
          <w:rFonts w:ascii="Palatino Linotype" w:hAnsi="Palatino Linotype"/>
          <w:sz w:val="24"/>
          <w:szCs w:val="24"/>
          <w:lang w:val="en-GB"/>
        </w:rPr>
        <w:t>evisited</w:t>
      </w:r>
      <w:r w:rsidR="00572A2C"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572A2C" w:rsidRPr="00316FFD">
        <w:rPr>
          <w:rFonts w:ascii="Palatino Linotype" w:hAnsi="Palatino Linotype"/>
          <w:sz w:val="24"/>
          <w:szCs w:val="24"/>
          <w:lang w:val="en-GB"/>
        </w:rPr>
        <w:t>i</w:t>
      </w:r>
      <w:r w:rsidRPr="00316FFD">
        <w:rPr>
          <w:rFonts w:ascii="Palatino Linotype" w:hAnsi="Palatino Linotype"/>
          <w:sz w:val="24"/>
          <w:szCs w:val="24"/>
          <w:lang w:val="en-GB"/>
        </w:rPr>
        <w:t>n</w:t>
      </w:r>
      <w:r w:rsidR="00572A2C" w:rsidRPr="00316FFD">
        <w:rPr>
          <w:rFonts w:ascii="Palatino Linotype" w:hAnsi="Palatino Linotype"/>
          <w:sz w:val="24"/>
          <w:szCs w:val="24"/>
          <w:lang w:val="en-GB"/>
        </w:rPr>
        <w:t xml:space="preserve"> </w:t>
      </w:r>
      <w:r w:rsidR="00572A2C" w:rsidRPr="00316FFD">
        <w:rPr>
          <w:rFonts w:ascii="Palatino Linotype" w:hAnsi="Palatino Linotype"/>
          <w:iCs/>
          <w:sz w:val="24"/>
          <w:szCs w:val="24"/>
          <w:lang w:val="en-GB"/>
        </w:rPr>
        <w:t>S</w:t>
      </w:r>
      <w:r w:rsidR="00153ADD" w:rsidRPr="00316FFD">
        <w:rPr>
          <w:rFonts w:ascii="Palatino Linotype" w:hAnsi="Palatino Linotype"/>
          <w:iCs/>
          <w:sz w:val="24"/>
          <w:szCs w:val="24"/>
          <w:lang w:val="en-GB"/>
        </w:rPr>
        <w:t>.</w:t>
      </w:r>
      <w:r w:rsidR="00572A2C" w:rsidRPr="00316FFD">
        <w:rPr>
          <w:rFonts w:ascii="Palatino Linotype" w:hAnsi="Palatino Linotype"/>
          <w:iCs/>
          <w:sz w:val="24"/>
          <w:szCs w:val="24"/>
          <w:lang w:val="en-GB"/>
        </w:rPr>
        <w:t xml:space="preserve"> McGrath and Q</w:t>
      </w:r>
      <w:r w:rsidR="00153ADD" w:rsidRPr="00316FFD">
        <w:rPr>
          <w:rFonts w:ascii="Palatino Linotype" w:hAnsi="Palatino Linotype"/>
          <w:iCs/>
          <w:sz w:val="24"/>
          <w:szCs w:val="24"/>
          <w:lang w:val="en-GB"/>
        </w:rPr>
        <w:t>.</w:t>
      </w:r>
      <w:r w:rsidR="00572A2C" w:rsidRPr="00316FFD">
        <w:rPr>
          <w:rFonts w:ascii="Palatino Linotype" w:hAnsi="Palatino Linotype"/>
          <w:iCs/>
          <w:sz w:val="24"/>
          <w:szCs w:val="24"/>
          <w:lang w:val="en-GB"/>
        </w:rPr>
        <w:t xml:space="preserve"> Gu</w:t>
      </w:r>
      <w:r w:rsidR="00153ADD" w:rsidRPr="00316FFD">
        <w:rPr>
          <w:rFonts w:ascii="Palatino Linotype" w:hAnsi="Palatino Linotype"/>
          <w:iCs/>
          <w:sz w:val="24"/>
          <w:szCs w:val="24"/>
          <w:lang w:val="en-GB"/>
        </w:rPr>
        <w:t xml:space="preserve"> (eds),</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Routledge Handbook of International Education and Development</w:t>
      </w:r>
      <w:r w:rsidR="00FC5213" w:rsidRPr="0098086E">
        <w:rPr>
          <w:rFonts w:ascii="Palatino Linotype" w:hAnsi="Palatino Linotype"/>
          <w:iCs/>
          <w:sz w:val="24"/>
          <w:szCs w:val="24"/>
          <w:lang w:val="en-GB"/>
        </w:rPr>
        <w:t>,</w:t>
      </w:r>
      <w:r w:rsidRPr="00316FFD">
        <w:rPr>
          <w:rFonts w:ascii="Palatino Linotype" w:hAnsi="Palatino Linotype"/>
          <w:sz w:val="24"/>
          <w:szCs w:val="24"/>
          <w:lang w:val="en-GB"/>
        </w:rPr>
        <w:t xml:space="preserve"> 138-52</w:t>
      </w:r>
      <w:r w:rsidR="00D62451"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9951D5" w:rsidRPr="00316FFD">
        <w:rPr>
          <w:rFonts w:ascii="Palatino Linotype" w:hAnsi="Palatino Linotype"/>
          <w:sz w:val="24"/>
          <w:szCs w:val="24"/>
          <w:lang w:val="en-GB"/>
        </w:rPr>
        <w:t xml:space="preserve">New York: </w:t>
      </w:r>
      <w:r w:rsidRPr="00316FFD">
        <w:rPr>
          <w:rFonts w:ascii="Palatino Linotype" w:hAnsi="Palatino Linotype"/>
          <w:sz w:val="24"/>
          <w:szCs w:val="24"/>
          <w:lang w:val="en-GB"/>
        </w:rPr>
        <w:t>Routledge.</w:t>
      </w:r>
    </w:p>
    <w:p w14:paraId="7919E485" w14:textId="17E9A0BF"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Ally, M</w:t>
      </w:r>
      <w:r w:rsidR="00374A15"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0400FE" w:rsidRPr="00316FFD">
        <w:rPr>
          <w:rFonts w:ascii="Palatino Linotype" w:hAnsi="Palatino Linotype"/>
          <w:sz w:val="24"/>
          <w:szCs w:val="24"/>
          <w:lang w:val="en-GB"/>
        </w:rPr>
        <w:t>(</w:t>
      </w:r>
      <w:r w:rsidRPr="00316FFD">
        <w:rPr>
          <w:rFonts w:ascii="Palatino Linotype" w:hAnsi="Palatino Linotype"/>
          <w:sz w:val="24"/>
          <w:szCs w:val="24"/>
          <w:lang w:val="en-GB"/>
        </w:rPr>
        <w:t>2019</w:t>
      </w:r>
      <w:r w:rsidR="000400FE" w:rsidRPr="00316FFD">
        <w:rPr>
          <w:rFonts w:ascii="Palatino Linotype" w:hAnsi="Palatino Linotype"/>
          <w:sz w:val="24"/>
          <w:szCs w:val="24"/>
          <w:lang w:val="en-GB"/>
        </w:rPr>
        <w:t>)</w:t>
      </w:r>
      <w:r w:rsidR="00736D62"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736D62" w:rsidRPr="00316FFD">
        <w:rPr>
          <w:rFonts w:ascii="Palatino Linotype" w:hAnsi="Palatino Linotype"/>
          <w:sz w:val="24"/>
          <w:szCs w:val="24"/>
          <w:lang w:val="en-GB"/>
        </w:rPr>
        <w:t>‘</w:t>
      </w:r>
      <w:r w:rsidRPr="00316FFD">
        <w:rPr>
          <w:rFonts w:ascii="Palatino Linotype" w:hAnsi="Palatino Linotype"/>
          <w:sz w:val="24"/>
          <w:szCs w:val="24"/>
          <w:lang w:val="en-GB"/>
        </w:rPr>
        <w:t xml:space="preserve">Competency </w:t>
      </w:r>
      <w:r w:rsidR="00736D62" w:rsidRPr="00316FFD">
        <w:rPr>
          <w:rFonts w:ascii="Palatino Linotype" w:hAnsi="Palatino Linotype"/>
          <w:sz w:val="24"/>
          <w:szCs w:val="24"/>
          <w:lang w:val="en-GB"/>
        </w:rPr>
        <w:t>P</w:t>
      </w:r>
      <w:r w:rsidRPr="00316FFD">
        <w:rPr>
          <w:rFonts w:ascii="Palatino Linotype" w:hAnsi="Palatino Linotype"/>
          <w:sz w:val="24"/>
          <w:szCs w:val="24"/>
          <w:lang w:val="en-GB"/>
        </w:rPr>
        <w:t xml:space="preserve">rofile of the </w:t>
      </w:r>
      <w:r w:rsidR="00736D62" w:rsidRPr="00316FFD">
        <w:rPr>
          <w:rFonts w:ascii="Palatino Linotype" w:hAnsi="Palatino Linotype"/>
          <w:sz w:val="24"/>
          <w:szCs w:val="24"/>
          <w:lang w:val="en-GB"/>
        </w:rPr>
        <w:t>D</w:t>
      </w:r>
      <w:r w:rsidRPr="00316FFD">
        <w:rPr>
          <w:rFonts w:ascii="Palatino Linotype" w:hAnsi="Palatino Linotype"/>
          <w:sz w:val="24"/>
          <w:szCs w:val="24"/>
          <w:lang w:val="en-GB"/>
        </w:rPr>
        <w:t xml:space="preserve">igital and </w:t>
      </w:r>
      <w:r w:rsidR="00736D62" w:rsidRPr="00316FFD">
        <w:rPr>
          <w:rFonts w:ascii="Palatino Linotype" w:hAnsi="Palatino Linotype"/>
          <w:sz w:val="24"/>
          <w:szCs w:val="24"/>
          <w:lang w:val="en-GB"/>
        </w:rPr>
        <w:t>O</w:t>
      </w:r>
      <w:r w:rsidR="004F4B31" w:rsidRPr="00316FFD">
        <w:rPr>
          <w:rFonts w:ascii="Palatino Linotype" w:hAnsi="Palatino Linotype"/>
          <w:sz w:val="24"/>
          <w:szCs w:val="24"/>
          <w:lang w:val="en-GB"/>
        </w:rPr>
        <w:t>n</w:t>
      </w:r>
      <w:r w:rsidRPr="00316FFD">
        <w:rPr>
          <w:rFonts w:ascii="Palatino Linotype" w:hAnsi="Palatino Linotype"/>
          <w:sz w:val="24"/>
          <w:szCs w:val="24"/>
          <w:lang w:val="en-GB"/>
        </w:rPr>
        <w:t xml:space="preserve">line </w:t>
      </w:r>
      <w:r w:rsidR="00736D62"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 in </w:t>
      </w:r>
      <w:r w:rsidR="00736D62" w:rsidRPr="00316FFD">
        <w:rPr>
          <w:rFonts w:ascii="Palatino Linotype" w:hAnsi="Palatino Linotype"/>
          <w:sz w:val="24"/>
          <w:szCs w:val="24"/>
          <w:lang w:val="en-GB"/>
        </w:rPr>
        <w:t>F</w:t>
      </w:r>
      <w:r w:rsidRPr="00316FFD">
        <w:rPr>
          <w:rFonts w:ascii="Palatino Linotype" w:hAnsi="Palatino Linotype"/>
          <w:sz w:val="24"/>
          <w:szCs w:val="24"/>
          <w:lang w:val="en-GB"/>
        </w:rPr>
        <w:t xml:space="preserve">uture </w:t>
      </w:r>
      <w:r w:rsidR="00736D62" w:rsidRPr="00316FFD">
        <w:rPr>
          <w:rFonts w:ascii="Palatino Linotype" w:hAnsi="Palatino Linotype"/>
          <w:sz w:val="24"/>
          <w:szCs w:val="24"/>
          <w:lang w:val="en-GB"/>
        </w:rPr>
        <w:t>E</w:t>
      </w:r>
      <w:r w:rsidRPr="00316FFD">
        <w:rPr>
          <w:rFonts w:ascii="Palatino Linotype" w:hAnsi="Palatino Linotype"/>
          <w:sz w:val="24"/>
          <w:szCs w:val="24"/>
          <w:lang w:val="en-GB"/>
        </w:rPr>
        <w:t>ducation</w:t>
      </w:r>
      <w:r w:rsidR="00736D62" w:rsidRPr="00316FFD">
        <w:rPr>
          <w:rFonts w:ascii="Palatino Linotype" w:hAnsi="Palatino Linotype"/>
          <w:sz w:val="24"/>
          <w:szCs w:val="24"/>
          <w:lang w:val="en-GB"/>
        </w:rPr>
        <w:t>’</w:t>
      </w:r>
      <w:r w:rsidR="00736D62" w:rsidRPr="0098086E">
        <w:rPr>
          <w:rFonts w:ascii="Palatino Linotype" w:hAnsi="Palatino Linotype"/>
          <w:sz w:val="24"/>
          <w:szCs w:val="24"/>
          <w:lang w:val="en-GB"/>
        </w:rPr>
        <w:t>,</w:t>
      </w:r>
      <w:r w:rsidRPr="0098086E">
        <w:rPr>
          <w:rFonts w:ascii="Palatino Linotype" w:hAnsi="Palatino Linotype"/>
          <w:sz w:val="24"/>
          <w:szCs w:val="24"/>
          <w:lang w:val="en-GB"/>
        </w:rPr>
        <w:t xml:space="preserve"> </w:t>
      </w:r>
      <w:r w:rsidRPr="004E0252">
        <w:rPr>
          <w:rFonts w:ascii="Palatino Linotype" w:hAnsi="Palatino Linotype"/>
          <w:i/>
          <w:iCs/>
          <w:sz w:val="24"/>
          <w:szCs w:val="24"/>
          <w:lang w:val="en-GB"/>
        </w:rPr>
        <w:t>International Review of Research in Open and Distributed Learning</w:t>
      </w:r>
      <w:r w:rsidR="00414FD8" w:rsidRPr="0098086E">
        <w:rPr>
          <w:rFonts w:ascii="Palatino Linotype" w:hAnsi="Palatino Linotype"/>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20</w:t>
      </w:r>
      <w:r w:rsidR="00AD001F" w:rsidRPr="00316FFD">
        <w:rPr>
          <w:rFonts w:ascii="Palatino Linotype" w:hAnsi="Palatino Linotype"/>
          <w:iCs/>
          <w:sz w:val="24"/>
          <w:szCs w:val="24"/>
          <w:lang w:val="en-GB"/>
        </w:rPr>
        <w:t xml:space="preserve"> </w:t>
      </w:r>
      <w:r w:rsidRPr="00316FFD">
        <w:rPr>
          <w:rFonts w:ascii="Palatino Linotype" w:hAnsi="Palatino Linotype"/>
          <w:sz w:val="24"/>
          <w:szCs w:val="24"/>
          <w:lang w:val="en-GB"/>
        </w:rPr>
        <w:t>(2)</w:t>
      </w:r>
      <w:r w:rsidR="006A2FC9" w:rsidRPr="00316FFD">
        <w:rPr>
          <w:rFonts w:ascii="Palatino Linotype" w:hAnsi="Palatino Linotype"/>
          <w:sz w:val="24"/>
          <w:szCs w:val="24"/>
          <w:lang w:val="en-GB"/>
        </w:rPr>
        <w:t xml:space="preserve">: </w:t>
      </w:r>
      <w:r w:rsidR="000D1CD4" w:rsidRPr="00316FFD">
        <w:rPr>
          <w:rFonts w:ascii="Palatino Linotype" w:hAnsi="Palatino Linotype"/>
          <w:sz w:val="24"/>
          <w:szCs w:val="24"/>
          <w:lang w:val="en-GB"/>
        </w:rPr>
        <w:t>303-18.</w:t>
      </w:r>
    </w:p>
    <w:p w14:paraId="28105A45" w14:textId="229E68B9"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Arnold, M</w:t>
      </w:r>
      <w:r w:rsidR="002A72EA"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A55091" w:rsidRPr="00316FFD">
        <w:rPr>
          <w:rFonts w:ascii="Palatino Linotype" w:hAnsi="Palatino Linotype"/>
          <w:sz w:val="24"/>
          <w:szCs w:val="24"/>
          <w:lang w:val="en-GB"/>
        </w:rPr>
        <w:t>(</w:t>
      </w:r>
      <w:r w:rsidRPr="00316FFD">
        <w:rPr>
          <w:rFonts w:ascii="Palatino Linotype" w:hAnsi="Palatino Linotype"/>
          <w:sz w:val="24"/>
          <w:szCs w:val="24"/>
          <w:lang w:val="en-GB"/>
        </w:rPr>
        <w:t>1908</w:t>
      </w:r>
      <w:r w:rsidR="00A55091"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Reports on </w:t>
      </w:r>
      <w:r w:rsidR="00A55091" w:rsidRPr="00316FFD">
        <w:rPr>
          <w:rFonts w:ascii="Palatino Linotype" w:hAnsi="Palatino Linotype"/>
          <w:i/>
          <w:sz w:val="24"/>
          <w:szCs w:val="24"/>
          <w:lang w:val="en-GB"/>
        </w:rPr>
        <w:t>E</w:t>
      </w:r>
      <w:r w:rsidRPr="00316FFD">
        <w:rPr>
          <w:rFonts w:ascii="Palatino Linotype" w:hAnsi="Palatino Linotype"/>
          <w:i/>
          <w:sz w:val="24"/>
          <w:szCs w:val="24"/>
          <w:lang w:val="en-GB"/>
        </w:rPr>
        <w:t xml:space="preserve">lementary </w:t>
      </w:r>
      <w:r w:rsidR="00A55091" w:rsidRPr="00316FFD">
        <w:rPr>
          <w:rFonts w:ascii="Palatino Linotype" w:hAnsi="Palatino Linotype"/>
          <w:i/>
          <w:sz w:val="24"/>
          <w:szCs w:val="24"/>
          <w:lang w:val="en-GB"/>
        </w:rPr>
        <w:t>S</w:t>
      </w:r>
      <w:r w:rsidRPr="00316FFD">
        <w:rPr>
          <w:rFonts w:ascii="Palatino Linotype" w:hAnsi="Palatino Linotype"/>
          <w:i/>
          <w:sz w:val="24"/>
          <w:szCs w:val="24"/>
          <w:lang w:val="en-GB"/>
        </w:rPr>
        <w:t>chools 1852-1882</w:t>
      </w:r>
      <w:r w:rsidR="00A3003E" w:rsidRPr="00316FFD">
        <w:rPr>
          <w:rFonts w:ascii="Palatino Linotype" w:hAnsi="Palatino Linotype"/>
          <w:sz w:val="24"/>
          <w:szCs w:val="24"/>
          <w:lang w:val="en-GB"/>
        </w:rPr>
        <w:t>,</w:t>
      </w:r>
      <w:r w:rsidRPr="00316FFD">
        <w:rPr>
          <w:rFonts w:ascii="Palatino Linotype" w:hAnsi="Palatino Linotype"/>
          <w:sz w:val="24"/>
          <w:szCs w:val="24"/>
          <w:lang w:val="en-GB"/>
        </w:rPr>
        <w:t xml:space="preserve"> London: Wyman and Sons</w:t>
      </w:r>
      <w:r w:rsidR="00A3003E" w:rsidRPr="00316FFD">
        <w:rPr>
          <w:rFonts w:ascii="Palatino Linotype" w:hAnsi="Palatino Linotype"/>
          <w:sz w:val="24"/>
          <w:szCs w:val="24"/>
          <w:lang w:val="en-GB"/>
        </w:rPr>
        <w:t>.</w:t>
      </w:r>
    </w:p>
    <w:p w14:paraId="17F4D336" w14:textId="781F934E"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Bazić, J</w:t>
      </w:r>
      <w:r w:rsidR="0079791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C866B2" w:rsidRPr="00316FFD">
        <w:rPr>
          <w:rFonts w:ascii="Palatino Linotype" w:hAnsi="Palatino Linotype"/>
          <w:sz w:val="24"/>
          <w:szCs w:val="24"/>
          <w:lang w:val="en-GB"/>
        </w:rPr>
        <w:t>(</w:t>
      </w:r>
      <w:r w:rsidRPr="00316FFD">
        <w:rPr>
          <w:rFonts w:ascii="Palatino Linotype" w:hAnsi="Palatino Linotype"/>
          <w:sz w:val="24"/>
          <w:szCs w:val="24"/>
          <w:lang w:val="en-GB"/>
        </w:rPr>
        <w:t>2017</w:t>
      </w:r>
      <w:r w:rsidR="00C866B2" w:rsidRPr="00316FFD">
        <w:rPr>
          <w:rFonts w:ascii="Palatino Linotype" w:hAnsi="Palatino Linotype"/>
          <w:sz w:val="24"/>
          <w:szCs w:val="24"/>
          <w:lang w:val="en-GB"/>
        </w:rPr>
        <w:t>)</w:t>
      </w:r>
      <w:r w:rsidR="00EA169F"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EA169F" w:rsidRPr="00316FFD">
        <w:rPr>
          <w:rFonts w:ascii="Palatino Linotype" w:hAnsi="Palatino Linotype"/>
          <w:sz w:val="24"/>
          <w:szCs w:val="24"/>
          <w:lang w:val="en-GB"/>
        </w:rPr>
        <w:t>‘</w:t>
      </w:r>
      <w:r w:rsidRPr="00316FFD">
        <w:rPr>
          <w:rFonts w:ascii="Palatino Linotype" w:hAnsi="Palatino Linotype"/>
          <w:sz w:val="24"/>
          <w:szCs w:val="24"/>
          <w:lang w:val="en-GB"/>
        </w:rPr>
        <w:t xml:space="preserve">Trends in </w:t>
      </w:r>
      <w:r w:rsidR="00EA169F" w:rsidRPr="00316FFD">
        <w:rPr>
          <w:rFonts w:ascii="Palatino Linotype" w:hAnsi="Palatino Linotype"/>
          <w:sz w:val="24"/>
          <w:szCs w:val="24"/>
          <w:lang w:val="en-GB"/>
        </w:rPr>
        <w:t>S</w:t>
      </w:r>
      <w:r w:rsidRPr="00316FFD">
        <w:rPr>
          <w:rFonts w:ascii="Palatino Linotype" w:hAnsi="Palatino Linotype"/>
          <w:sz w:val="24"/>
          <w:szCs w:val="24"/>
          <w:lang w:val="en-GB"/>
        </w:rPr>
        <w:t xml:space="preserve">ocietal and </w:t>
      </w:r>
      <w:r w:rsidR="00EA169F" w:rsidRPr="00316FFD">
        <w:rPr>
          <w:rFonts w:ascii="Palatino Linotype" w:hAnsi="Palatino Linotype"/>
          <w:sz w:val="24"/>
          <w:szCs w:val="24"/>
          <w:lang w:val="en-GB"/>
        </w:rPr>
        <w:t>E</w:t>
      </w:r>
      <w:r w:rsidRPr="00316FFD">
        <w:rPr>
          <w:rFonts w:ascii="Palatino Linotype" w:hAnsi="Palatino Linotype"/>
          <w:sz w:val="24"/>
          <w:szCs w:val="24"/>
          <w:lang w:val="en-GB"/>
        </w:rPr>
        <w:t xml:space="preserve">ducational </w:t>
      </w:r>
      <w:r w:rsidR="00EA169F" w:rsidRPr="00316FFD">
        <w:rPr>
          <w:rFonts w:ascii="Palatino Linotype" w:hAnsi="Palatino Linotype"/>
          <w:sz w:val="24"/>
          <w:szCs w:val="24"/>
          <w:lang w:val="en-GB"/>
        </w:rPr>
        <w:t>C</w:t>
      </w:r>
      <w:r w:rsidRPr="00316FFD">
        <w:rPr>
          <w:rFonts w:ascii="Palatino Linotype" w:hAnsi="Palatino Linotype"/>
          <w:sz w:val="24"/>
          <w:szCs w:val="24"/>
          <w:lang w:val="en-GB"/>
        </w:rPr>
        <w:t xml:space="preserve">hanges </w:t>
      </w:r>
      <w:r w:rsidR="00EA169F" w:rsidRPr="00316FFD">
        <w:rPr>
          <w:rFonts w:ascii="Palatino Linotype" w:hAnsi="Palatino Linotype"/>
          <w:sz w:val="24"/>
          <w:szCs w:val="24"/>
          <w:lang w:val="en-GB"/>
        </w:rPr>
        <w:t>G</w:t>
      </w:r>
      <w:r w:rsidRPr="00316FFD">
        <w:rPr>
          <w:rFonts w:ascii="Palatino Linotype" w:hAnsi="Palatino Linotype"/>
          <w:sz w:val="24"/>
          <w:szCs w:val="24"/>
          <w:lang w:val="en-GB"/>
        </w:rPr>
        <w:t xml:space="preserve">enerated by the </w:t>
      </w:r>
      <w:r w:rsidR="00EA169F" w:rsidRPr="00316FFD">
        <w:rPr>
          <w:rFonts w:ascii="Palatino Linotype" w:hAnsi="Palatino Linotype"/>
          <w:sz w:val="24"/>
          <w:szCs w:val="24"/>
          <w:lang w:val="en-GB"/>
        </w:rPr>
        <w:t>F</w:t>
      </w:r>
      <w:r w:rsidRPr="00316FFD">
        <w:rPr>
          <w:rFonts w:ascii="Palatino Linotype" w:hAnsi="Palatino Linotype"/>
          <w:sz w:val="24"/>
          <w:szCs w:val="24"/>
          <w:lang w:val="en-GB"/>
        </w:rPr>
        <w:t xml:space="preserve">ourth </w:t>
      </w:r>
      <w:r w:rsidR="00EA169F" w:rsidRPr="00316FFD">
        <w:rPr>
          <w:rFonts w:ascii="Palatino Linotype" w:hAnsi="Palatino Linotype"/>
          <w:sz w:val="24"/>
          <w:szCs w:val="24"/>
          <w:lang w:val="en-GB"/>
        </w:rPr>
        <w:t>I</w:t>
      </w:r>
      <w:r w:rsidRPr="00316FFD">
        <w:rPr>
          <w:rFonts w:ascii="Palatino Linotype" w:hAnsi="Palatino Linotype"/>
          <w:sz w:val="24"/>
          <w:szCs w:val="24"/>
          <w:lang w:val="en-GB"/>
        </w:rPr>
        <w:t xml:space="preserve">ndustrial </w:t>
      </w:r>
      <w:r w:rsidR="00EA169F" w:rsidRPr="00316FFD">
        <w:rPr>
          <w:rFonts w:ascii="Palatino Linotype" w:hAnsi="Palatino Linotype"/>
          <w:sz w:val="24"/>
          <w:szCs w:val="24"/>
          <w:lang w:val="en-GB"/>
        </w:rPr>
        <w:t>R</w:t>
      </w:r>
      <w:r w:rsidRPr="00316FFD">
        <w:rPr>
          <w:rFonts w:ascii="Palatino Linotype" w:hAnsi="Palatino Linotype"/>
          <w:sz w:val="24"/>
          <w:szCs w:val="24"/>
          <w:lang w:val="en-GB"/>
        </w:rPr>
        <w:t>evolution</w:t>
      </w:r>
      <w:r w:rsidR="0098086E">
        <w:rPr>
          <w:rFonts w:ascii="Palatino Linotype" w:hAnsi="Palatino Linotype"/>
          <w:sz w:val="24"/>
          <w:szCs w:val="24"/>
          <w:lang w:val="en-GB"/>
        </w:rPr>
        <w:t>’</w:t>
      </w:r>
      <w:r w:rsidR="00EA169F"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 xml:space="preserve">Sociološki </w:t>
      </w:r>
      <w:r w:rsidR="00EA169F" w:rsidRPr="004E0252">
        <w:rPr>
          <w:rFonts w:ascii="Palatino Linotype" w:hAnsi="Palatino Linotype"/>
          <w:i/>
          <w:sz w:val="24"/>
          <w:szCs w:val="24"/>
          <w:lang w:val="en-GB"/>
        </w:rPr>
        <w:t>P</w:t>
      </w:r>
      <w:r w:rsidRPr="004E0252">
        <w:rPr>
          <w:rFonts w:ascii="Palatino Linotype" w:hAnsi="Palatino Linotype"/>
          <w:i/>
          <w:sz w:val="24"/>
          <w:szCs w:val="24"/>
          <w:lang w:val="en-GB"/>
        </w:rPr>
        <w:t>regled</w:t>
      </w:r>
      <w:r w:rsidR="00EA169F"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51</w:t>
      </w:r>
      <w:r w:rsidR="00797917" w:rsidRPr="00316FFD">
        <w:rPr>
          <w:rFonts w:ascii="Palatino Linotype" w:hAnsi="Palatino Linotype"/>
          <w:i/>
          <w:sz w:val="24"/>
          <w:szCs w:val="24"/>
          <w:lang w:val="en-GB"/>
        </w:rPr>
        <w:t xml:space="preserve"> </w:t>
      </w:r>
      <w:r w:rsidRPr="00316FFD">
        <w:rPr>
          <w:rFonts w:ascii="Palatino Linotype" w:hAnsi="Palatino Linotype"/>
          <w:sz w:val="24"/>
          <w:szCs w:val="24"/>
          <w:lang w:val="en-GB"/>
        </w:rPr>
        <w:t>(4)</w:t>
      </w:r>
      <w:r w:rsidR="00797917" w:rsidRPr="00316FFD">
        <w:rPr>
          <w:rFonts w:ascii="Palatino Linotype" w:hAnsi="Palatino Linotype"/>
          <w:sz w:val="24"/>
          <w:szCs w:val="24"/>
          <w:lang w:val="en-GB"/>
        </w:rPr>
        <w:t>:</w:t>
      </w:r>
      <w:r w:rsidRPr="00316FFD">
        <w:rPr>
          <w:rFonts w:ascii="Palatino Linotype" w:hAnsi="Palatino Linotype"/>
          <w:sz w:val="24"/>
          <w:szCs w:val="24"/>
          <w:lang w:val="en-GB"/>
        </w:rPr>
        <w:t xml:space="preserve"> 526-46.</w:t>
      </w:r>
    </w:p>
    <w:p w14:paraId="05E7439D" w14:textId="38B95374"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Becker, S</w:t>
      </w:r>
      <w:r w:rsidR="00314150"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6438B8" w:rsidRPr="00316FFD">
        <w:rPr>
          <w:rFonts w:ascii="Palatino Linotype" w:hAnsi="Palatino Linotype"/>
          <w:sz w:val="24"/>
          <w:szCs w:val="24"/>
          <w:lang w:val="en-GB"/>
        </w:rPr>
        <w:t xml:space="preserve">E. </w:t>
      </w:r>
      <w:r w:rsidRPr="00316FFD">
        <w:rPr>
          <w:rFonts w:ascii="Palatino Linotype" w:hAnsi="Palatino Linotype"/>
          <w:sz w:val="24"/>
          <w:szCs w:val="24"/>
          <w:lang w:val="en-GB"/>
        </w:rPr>
        <w:t>Hornung</w:t>
      </w:r>
      <w:r w:rsidR="00590CB7" w:rsidRPr="00316FFD">
        <w:rPr>
          <w:rFonts w:ascii="Palatino Linotype" w:hAnsi="Palatino Linotype"/>
          <w:sz w:val="24"/>
          <w:szCs w:val="24"/>
          <w:lang w:val="en-GB"/>
        </w:rPr>
        <w:t xml:space="preserve"> and</w:t>
      </w:r>
      <w:r w:rsidRPr="00316FFD">
        <w:rPr>
          <w:rFonts w:ascii="Palatino Linotype" w:hAnsi="Palatino Linotype"/>
          <w:sz w:val="24"/>
          <w:szCs w:val="24"/>
          <w:lang w:val="en-GB"/>
        </w:rPr>
        <w:t xml:space="preserve"> </w:t>
      </w:r>
      <w:r w:rsidR="00590CB7" w:rsidRPr="00316FFD">
        <w:rPr>
          <w:rFonts w:ascii="Palatino Linotype" w:hAnsi="Palatino Linotype"/>
          <w:sz w:val="24"/>
          <w:szCs w:val="24"/>
          <w:lang w:val="en-GB"/>
        </w:rPr>
        <w:t xml:space="preserve">L. </w:t>
      </w:r>
      <w:r w:rsidRPr="00316FFD">
        <w:rPr>
          <w:rFonts w:ascii="Palatino Linotype" w:hAnsi="Palatino Linotype"/>
          <w:sz w:val="24"/>
          <w:szCs w:val="24"/>
          <w:lang w:val="en-GB"/>
        </w:rPr>
        <w:t xml:space="preserve">Woessmann </w:t>
      </w:r>
      <w:r w:rsidR="00324D60" w:rsidRPr="00316FFD">
        <w:rPr>
          <w:rFonts w:ascii="Palatino Linotype" w:hAnsi="Palatino Linotype"/>
          <w:sz w:val="24"/>
          <w:szCs w:val="24"/>
          <w:lang w:val="en-GB"/>
        </w:rPr>
        <w:t>(</w:t>
      </w:r>
      <w:r w:rsidRPr="00316FFD">
        <w:rPr>
          <w:rFonts w:ascii="Palatino Linotype" w:hAnsi="Palatino Linotype"/>
          <w:sz w:val="24"/>
          <w:szCs w:val="24"/>
          <w:lang w:val="en-GB"/>
        </w:rPr>
        <w:t>2011</w:t>
      </w:r>
      <w:r w:rsidR="00324D60"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6F6988" w:rsidRPr="00316FFD">
        <w:rPr>
          <w:rFonts w:ascii="Palatino Linotype" w:hAnsi="Palatino Linotype"/>
          <w:sz w:val="24"/>
          <w:szCs w:val="24"/>
          <w:lang w:val="en-GB"/>
        </w:rPr>
        <w:t>‘</w:t>
      </w:r>
      <w:r w:rsidRPr="00316FFD">
        <w:rPr>
          <w:rFonts w:ascii="Palatino Linotype" w:hAnsi="Palatino Linotype"/>
          <w:sz w:val="24"/>
          <w:szCs w:val="24"/>
          <w:lang w:val="en-GB"/>
        </w:rPr>
        <w:t xml:space="preserve">Education and </w:t>
      </w:r>
      <w:r w:rsidR="006F6988" w:rsidRPr="00316FFD">
        <w:rPr>
          <w:rFonts w:ascii="Palatino Linotype" w:hAnsi="Palatino Linotype"/>
          <w:sz w:val="24"/>
          <w:szCs w:val="24"/>
          <w:lang w:val="en-GB"/>
        </w:rPr>
        <w:t>C</w:t>
      </w:r>
      <w:r w:rsidRPr="00316FFD">
        <w:rPr>
          <w:rFonts w:ascii="Palatino Linotype" w:hAnsi="Palatino Linotype"/>
          <w:sz w:val="24"/>
          <w:szCs w:val="24"/>
          <w:lang w:val="en-GB"/>
        </w:rPr>
        <w:t>atch-</w:t>
      </w:r>
      <w:r w:rsidR="006F6988" w:rsidRPr="00316FFD">
        <w:rPr>
          <w:rFonts w:ascii="Palatino Linotype" w:hAnsi="Palatino Linotype"/>
          <w:sz w:val="24"/>
          <w:szCs w:val="24"/>
          <w:lang w:val="en-GB"/>
        </w:rPr>
        <w:t>U</w:t>
      </w:r>
      <w:r w:rsidRPr="00316FFD">
        <w:rPr>
          <w:rFonts w:ascii="Palatino Linotype" w:hAnsi="Palatino Linotype"/>
          <w:sz w:val="24"/>
          <w:szCs w:val="24"/>
          <w:lang w:val="en-GB"/>
        </w:rPr>
        <w:t xml:space="preserve">p in the </w:t>
      </w:r>
      <w:r w:rsidR="006F6988" w:rsidRPr="00316FFD">
        <w:rPr>
          <w:rFonts w:ascii="Palatino Linotype" w:hAnsi="Palatino Linotype"/>
          <w:sz w:val="24"/>
          <w:szCs w:val="24"/>
          <w:lang w:val="en-GB"/>
        </w:rPr>
        <w:t>I</w:t>
      </w:r>
      <w:r w:rsidRPr="00316FFD">
        <w:rPr>
          <w:rFonts w:ascii="Palatino Linotype" w:hAnsi="Palatino Linotype"/>
          <w:sz w:val="24"/>
          <w:szCs w:val="24"/>
          <w:lang w:val="en-GB"/>
        </w:rPr>
        <w:t xml:space="preserve">ndustrial </w:t>
      </w:r>
      <w:r w:rsidR="006F6988" w:rsidRPr="00316FFD">
        <w:rPr>
          <w:rFonts w:ascii="Palatino Linotype" w:hAnsi="Palatino Linotype"/>
          <w:sz w:val="24"/>
          <w:szCs w:val="24"/>
          <w:lang w:val="en-GB"/>
        </w:rPr>
        <w:t>R</w:t>
      </w:r>
      <w:r w:rsidRPr="00316FFD">
        <w:rPr>
          <w:rFonts w:ascii="Palatino Linotype" w:hAnsi="Palatino Linotype"/>
          <w:sz w:val="24"/>
          <w:szCs w:val="24"/>
          <w:lang w:val="en-GB"/>
        </w:rPr>
        <w:t>evolution</w:t>
      </w:r>
      <w:r w:rsidR="0044530F" w:rsidRPr="00316FFD">
        <w:rPr>
          <w:rFonts w:ascii="Palatino Linotype" w:hAnsi="Palatino Linotype"/>
          <w:sz w:val="24"/>
          <w:szCs w:val="24"/>
          <w:lang w:val="en-GB"/>
        </w:rPr>
        <w:t>’</w:t>
      </w:r>
      <w:r w:rsidR="006F6988"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American Economic Journal</w:t>
      </w:r>
      <w:r w:rsidR="00A347D1" w:rsidRPr="004E0252">
        <w:rPr>
          <w:rFonts w:ascii="Palatino Linotype" w:hAnsi="Palatino Linotype"/>
          <w:i/>
          <w:sz w:val="24"/>
          <w:szCs w:val="24"/>
          <w:lang w:val="en-GB"/>
        </w:rPr>
        <w:t xml:space="preserve">: </w:t>
      </w:r>
      <w:r w:rsidRPr="004E0252">
        <w:rPr>
          <w:rFonts w:ascii="Palatino Linotype" w:hAnsi="Palatino Linotype"/>
          <w:i/>
          <w:sz w:val="24"/>
          <w:szCs w:val="24"/>
          <w:lang w:val="en-GB"/>
        </w:rPr>
        <w:t>Macroeconomics</w:t>
      </w:r>
      <w:r w:rsidR="00377227"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3</w:t>
      </w:r>
      <w:r w:rsidR="00A347D1" w:rsidRPr="00316FFD">
        <w:rPr>
          <w:rFonts w:ascii="Palatino Linotype" w:hAnsi="Palatino Linotype"/>
          <w:iCs/>
          <w:sz w:val="24"/>
          <w:szCs w:val="24"/>
          <w:lang w:val="en-GB"/>
        </w:rPr>
        <w:t xml:space="preserve"> </w:t>
      </w:r>
      <w:r w:rsidRPr="00316FFD">
        <w:rPr>
          <w:rFonts w:ascii="Palatino Linotype" w:hAnsi="Palatino Linotype"/>
          <w:iCs/>
          <w:sz w:val="24"/>
          <w:szCs w:val="24"/>
          <w:lang w:val="en-GB"/>
        </w:rPr>
        <w:t>(</w:t>
      </w:r>
      <w:r w:rsidRPr="00316FFD">
        <w:rPr>
          <w:rFonts w:ascii="Palatino Linotype" w:hAnsi="Palatino Linotype"/>
          <w:sz w:val="24"/>
          <w:szCs w:val="24"/>
          <w:lang w:val="en-GB"/>
        </w:rPr>
        <w:t>3)</w:t>
      </w:r>
      <w:r w:rsidR="00A347D1" w:rsidRPr="00316FFD">
        <w:rPr>
          <w:rFonts w:ascii="Palatino Linotype" w:hAnsi="Palatino Linotype"/>
          <w:sz w:val="24"/>
          <w:szCs w:val="24"/>
          <w:lang w:val="en-GB"/>
        </w:rPr>
        <w:t>:</w:t>
      </w:r>
      <w:r w:rsidRPr="00316FFD">
        <w:rPr>
          <w:rFonts w:ascii="Palatino Linotype" w:hAnsi="Palatino Linotype"/>
          <w:sz w:val="24"/>
          <w:szCs w:val="24"/>
          <w:lang w:val="en-GB"/>
        </w:rPr>
        <w:t xml:space="preserve"> 92-126.</w:t>
      </w:r>
    </w:p>
    <w:p w14:paraId="3240F3A9" w14:textId="58290E8F"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Biesta, G. </w:t>
      </w:r>
      <w:r w:rsidR="00AD5D57" w:rsidRPr="00316FFD">
        <w:rPr>
          <w:rFonts w:ascii="Palatino Linotype" w:hAnsi="Palatino Linotype"/>
          <w:sz w:val="24"/>
          <w:szCs w:val="24"/>
          <w:lang w:val="en-GB"/>
        </w:rPr>
        <w:t>(</w:t>
      </w:r>
      <w:r w:rsidRPr="00316FFD">
        <w:rPr>
          <w:rFonts w:ascii="Palatino Linotype" w:hAnsi="Palatino Linotype"/>
          <w:sz w:val="24"/>
          <w:szCs w:val="24"/>
          <w:lang w:val="en-GB"/>
        </w:rPr>
        <w:t>2023</w:t>
      </w:r>
      <w:r w:rsidR="00AD5D5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AD5D57" w:rsidRPr="00316FFD">
        <w:rPr>
          <w:rFonts w:ascii="Palatino Linotype" w:hAnsi="Palatino Linotype"/>
          <w:sz w:val="24"/>
          <w:szCs w:val="24"/>
          <w:lang w:val="en-GB"/>
        </w:rPr>
        <w:t>‘</w:t>
      </w:r>
      <w:r w:rsidRPr="00316FFD">
        <w:rPr>
          <w:rFonts w:ascii="Palatino Linotype" w:hAnsi="Palatino Linotype"/>
          <w:sz w:val="24"/>
          <w:szCs w:val="24"/>
          <w:lang w:val="en-GB"/>
        </w:rPr>
        <w:t xml:space="preserve">Reclaiming the </w:t>
      </w:r>
      <w:r w:rsidR="00AD5D57" w:rsidRPr="00316FFD">
        <w:rPr>
          <w:rFonts w:ascii="Palatino Linotype" w:hAnsi="Palatino Linotype"/>
          <w:sz w:val="24"/>
          <w:szCs w:val="24"/>
          <w:lang w:val="en-GB"/>
        </w:rPr>
        <w:t>A</w:t>
      </w:r>
      <w:r w:rsidRPr="00316FFD">
        <w:rPr>
          <w:rFonts w:ascii="Palatino Linotype" w:hAnsi="Palatino Linotype"/>
          <w:sz w:val="24"/>
          <w:szCs w:val="24"/>
          <w:lang w:val="en-GB"/>
        </w:rPr>
        <w:t xml:space="preserve">rtistry of </w:t>
      </w:r>
      <w:r w:rsidR="00AD5D57" w:rsidRPr="00316FFD">
        <w:rPr>
          <w:rFonts w:ascii="Palatino Linotype" w:hAnsi="Palatino Linotype"/>
          <w:sz w:val="24"/>
          <w:szCs w:val="24"/>
          <w:lang w:val="en-GB"/>
        </w:rPr>
        <w:t>T</w:t>
      </w:r>
      <w:r w:rsidRPr="00316FFD">
        <w:rPr>
          <w:rFonts w:ascii="Palatino Linotype" w:hAnsi="Palatino Linotype"/>
          <w:sz w:val="24"/>
          <w:szCs w:val="24"/>
          <w:lang w:val="en-GB"/>
        </w:rPr>
        <w:t>eaching</w:t>
      </w:r>
      <w:r w:rsidR="00AD5D5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247617" w:rsidRPr="00316FFD">
        <w:rPr>
          <w:rFonts w:ascii="Palatino Linotype" w:hAnsi="Palatino Linotype"/>
          <w:sz w:val="24"/>
          <w:szCs w:val="24"/>
          <w:lang w:val="en-GB"/>
        </w:rPr>
        <w:t>i</w:t>
      </w:r>
      <w:r w:rsidRPr="00316FFD">
        <w:rPr>
          <w:rFonts w:ascii="Palatino Linotype" w:hAnsi="Palatino Linotype"/>
          <w:sz w:val="24"/>
          <w:szCs w:val="24"/>
          <w:lang w:val="en-GB"/>
        </w:rPr>
        <w:t>n</w:t>
      </w:r>
      <w:r w:rsidR="000874ED" w:rsidRPr="00316FFD">
        <w:rPr>
          <w:rFonts w:ascii="Palatino Linotype" w:hAnsi="Palatino Linotype"/>
          <w:sz w:val="24"/>
          <w:szCs w:val="24"/>
          <w:lang w:val="en-GB"/>
        </w:rPr>
        <w:t xml:space="preserve"> R</w:t>
      </w:r>
      <w:r w:rsidR="00617649" w:rsidRPr="00316FFD">
        <w:rPr>
          <w:rFonts w:ascii="Palatino Linotype" w:hAnsi="Palatino Linotype"/>
          <w:sz w:val="24"/>
          <w:szCs w:val="24"/>
          <w:lang w:val="en-GB"/>
        </w:rPr>
        <w:t>.</w:t>
      </w:r>
      <w:r w:rsidR="000874ED" w:rsidRPr="00316FFD">
        <w:rPr>
          <w:rFonts w:ascii="Palatino Linotype" w:hAnsi="Palatino Linotype"/>
          <w:sz w:val="24"/>
          <w:szCs w:val="24"/>
          <w:lang w:val="en-GB"/>
        </w:rPr>
        <w:t xml:space="preserve"> Tierney, F</w:t>
      </w:r>
      <w:r w:rsidR="00177C6F" w:rsidRPr="00316FFD">
        <w:rPr>
          <w:rFonts w:ascii="Palatino Linotype" w:hAnsi="Palatino Linotype"/>
          <w:sz w:val="24"/>
          <w:szCs w:val="24"/>
          <w:lang w:val="en-GB"/>
        </w:rPr>
        <w:t>.</w:t>
      </w:r>
      <w:r w:rsidR="000874ED" w:rsidRPr="00316FFD">
        <w:rPr>
          <w:rFonts w:ascii="Palatino Linotype" w:hAnsi="Palatino Linotype"/>
          <w:sz w:val="24"/>
          <w:szCs w:val="24"/>
          <w:lang w:val="en-GB"/>
        </w:rPr>
        <w:t xml:space="preserve"> Rizvi and K</w:t>
      </w:r>
      <w:r w:rsidR="00177C6F" w:rsidRPr="00316FFD">
        <w:rPr>
          <w:rFonts w:ascii="Palatino Linotype" w:hAnsi="Palatino Linotype"/>
          <w:sz w:val="24"/>
          <w:szCs w:val="24"/>
          <w:lang w:val="en-GB"/>
        </w:rPr>
        <w:t>.</w:t>
      </w:r>
      <w:r w:rsidR="000874ED" w:rsidRPr="00316FFD">
        <w:rPr>
          <w:rFonts w:ascii="Palatino Linotype" w:hAnsi="Palatino Linotype"/>
          <w:sz w:val="24"/>
          <w:szCs w:val="24"/>
          <w:lang w:val="en-GB"/>
        </w:rPr>
        <w:t xml:space="preserve"> Ercika</w:t>
      </w:r>
      <w:r w:rsidR="00247617" w:rsidRPr="00316FFD">
        <w:rPr>
          <w:rFonts w:ascii="Palatino Linotype" w:hAnsi="Palatino Linotype"/>
          <w:sz w:val="24"/>
          <w:szCs w:val="24"/>
          <w:lang w:val="en-GB"/>
        </w:rPr>
        <w:t>n</w:t>
      </w:r>
      <w:r w:rsidR="00177C6F" w:rsidRPr="00316FFD">
        <w:rPr>
          <w:rFonts w:ascii="Palatino Linotype" w:hAnsi="Palatino Linotype"/>
          <w:sz w:val="24"/>
          <w:szCs w:val="24"/>
          <w:lang w:val="en-GB"/>
        </w:rPr>
        <w:t xml:space="preserve"> (eds)</w:t>
      </w:r>
      <w:r w:rsidR="00643071"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 xml:space="preserve">International </w:t>
      </w:r>
      <w:r w:rsidR="00247617" w:rsidRPr="004E0252">
        <w:rPr>
          <w:rFonts w:ascii="Palatino Linotype" w:hAnsi="Palatino Linotype"/>
          <w:i/>
          <w:sz w:val="24"/>
          <w:szCs w:val="24"/>
          <w:lang w:val="en-GB"/>
        </w:rPr>
        <w:t>E</w:t>
      </w:r>
      <w:r w:rsidRPr="004E0252">
        <w:rPr>
          <w:rFonts w:ascii="Palatino Linotype" w:hAnsi="Palatino Linotype"/>
          <w:i/>
          <w:sz w:val="24"/>
          <w:szCs w:val="24"/>
          <w:lang w:val="en-GB"/>
        </w:rPr>
        <w:t xml:space="preserve">ncyclopedia of </w:t>
      </w:r>
      <w:r w:rsidR="00247617" w:rsidRPr="004E0252">
        <w:rPr>
          <w:rFonts w:ascii="Palatino Linotype" w:hAnsi="Palatino Linotype"/>
          <w:i/>
          <w:sz w:val="24"/>
          <w:szCs w:val="24"/>
          <w:lang w:val="en-GB"/>
        </w:rPr>
        <w:t>E</w:t>
      </w:r>
      <w:r w:rsidRPr="004E0252">
        <w:rPr>
          <w:rFonts w:ascii="Palatino Linotype" w:hAnsi="Palatino Linotype"/>
          <w:i/>
          <w:sz w:val="24"/>
          <w:szCs w:val="24"/>
          <w:lang w:val="en-GB"/>
        </w:rPr>
        <w:t>ducation</w:t>
      </w:r>
      <w:r w:rsidR="00A347D1" w:rsidRPr="0098086E">
        <w:rPr>
          <w:rFonts w:ascii="Palatino Linotype" w:hAnsi="Palatino Linotype"/>
          <w:iCs/>
          <w:sz w:val="24"/>
          <w:szCs w:val="24"/>
          <w:lang w:val="en-GB"/>
        </w:rPr>
        <w:t>,</w:t>
      </w:r>
      <w:r w:rsidR="00FA2358" w:rsidRPr="00316FFD">
        <w:rPr>
          <w:rFonts w:ascii="Palatino Linotype" w:hAnsi="Palatino Linotype"/>
          <w:sz w:val="24"/>
          <w:szCs w:val="24"/>
          <w:lang w:val="en-GB"/>
        </w:rPr>
        <w:t xml:space="preserve"> </w:t>
      </w:r>
      <w:r w:rsidRPr="00316FFD">
        <w:rPr>
          <w:rFonts w:ascii="Palatino Linotype" w:hAnsi="Palatino Linotype"/>
          <w:sz w:val="24"/>
          <w:szCs w:val="24"/>
          <w:lang w:val="en-GB"/>
        </w:rPr>
        <w:t>648-54</w:t>
      </w:r>
      <w:r w:rsidR="00643071" w:rsidRPr="00316FFD">
        <w:rPr>
          <w:rFonts w:ascii="Palatino Linotype" w:hAnsi="Palatino Linotype"/>
          <w:sz w:val="24"/>
          <w:szCs w:val="24"/>
          <w:lang w:val="en-GB"/>
        </w:rPr>
        <w:t>,</w:t>
      </w:r>
      <w:r w:rsidRPr="00316FFD">
        <w:rPr>
          <w:rFonts w:ascii="Palatino Linotype" w:hAnsi="Palatino Linotype"/>
          <w:sz w:val="24"/>
          <w:szCs w:val="24"/>
          <w:lang w:val="en-GB"/>
        </w:rPr>
        <w:t xml:space="preserve"> Oxford: Elsevier.</w:t>
      </w:r>
    </w:p>
    <w:p w14:paraId="2A619E4D" w14:textId="2CACE3FF"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Brynjolfsson, E</w:t>
      </w:r>
      <w:r w:rsidR="00801D2F"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F24417" w:rsidRPr="00316FFD">
        <w:rPr>
          <w:rFonts w:ascii="Palatino Linotype" w:hAnsi="Palatino Linotype"/>
          <w:sz w:val="24"/>
          <w:szCs w:val="24"/>
          <w:lang w:val="en-GB"/>
        </w:rPr>
        <w:t>and</w:t>
      </w:r>
      <w:r w:rsidR="00801D2F" w:rsidRPr="00316FFD">
        <w:rPr>
          <w:rFonts w:ascii="Palatino Linotype" w:hAnsi="Palatino Linotype"/>
          <w:sz w:val="24"/>
          <w:szCs w:val="24"/>
          <w:lang w:val="en-GB"/>
        </w:rPr>
        <w:t xml:space="preserve"> A.</w:t>
      </w:r>
      <w:r w:rsidRPr="00316FFD">
        <w:rPr>
          <w:rFonts w:ascii="Palatino Linotype" w:hAnsi="Palatino Linotype"/>
          <w:sz w:val="24"/>
          <w:szCs w:val="24"/>
          <w:lang w:val="en-GB"/>
        </w:rPr>
        <w:t xml:space="preserve"> McAfee </w:t>
      </w:r>
      <w:r w:rsidR="00464B1C" w:rsidRPr="00316FFD">
        <w:rPr>
          <w:rFonts w:ascii="Palatino Linotype" w:hAnsi="Palatino Linotype"/>
          <w:sz w:val="24"/>
          <w:szCs w:val="24"/>
          <w:lang w:val="en-GB"/>
        </w:rPr>
        <w:t>(</w:t>
      </w:r>
      <w:r w:rsidRPr="00316FFD">
        <w:rPr>
          <w:rFonts w:ascii="Palatino Linotype" w:hAnsi="Palatino Linotype"/>
          <w:sz w:val="24"/>
          <w:szCs w:val="24"/>
          <w:lang w:val="en-GB"/>
        </w:rPr>
        <w:t>2014</w:t>
      </w:r>
      <w:r w:rsidR="00464B1C"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The </w:t>
      </w:r>
      <w:r w:rsidR="00475DC6" w:rsidRPr="00316FFD">
        <w:rPr>
          <w:rFonts w:ascii="Palatino Linotype" w:hAnsi="Palatino Linotype"/>
          <w:i/>
          <w:sz w:val="24"/>
          <w:szCs w:val="24"/>
          <w:lang w:val="en-GB"/>
        </w:rPr>
        <w:t>S</w:t>
      </w:r>
      <w:r w:rsidRPr="00316FFD">
        <w:rPr>
          <w:rFonts w:ascii="Palatino Linotype" w:hAnsi="Palatino Linotype"/>
          <w:i/>
          <w:sz w:val="24"/>
          <w:szCs w:val="24"/>
          <w:lang w:val="en-GB"/>
        </w:rPr>
        <w:t xml:space="preserve">econd </w:t>
      </w:r>
      <w:r w:rsidR="00475DC6" w:rsidRPr="00316FFD">
        <w:rPr>
          <w:rFonts w:ascii="Palatino Linotype" w:hAnsi="Palatino Linotype"/>
          <w:i/>
          <w:sz w:val="24"/>
          <w:szCs w:val="24"/>
          <w:lang w:val="en-GB"/>
        </w:rPr>
        <w:t>M</w:t>
      </w:r>
      <w:r w:rsidRPr="00316FFD">
        <w:rPr>
          <w:rFonts w:ascii="Palatino Linotype" w:hAnsi="Palatino Linotype"/>
          <w:i/>
          <w:sz w:val="24"/>
          <w:szCs w:val="24"/>
          <w:lang w:val="en-GB"/>
        </w:rPr>
        <w:t xml:space="preserve">achine </w:t>
      </w:r>
      <w:r w:rsidR="00475DC6" w:rsidRPr="00316FFD">
        <w:rPr>
          <w:rFonts w:ascii="Palatino Linotype" w:hAnsi="Palatino Linotype"/>
          <w:i/>
          <w:sz w:val="24"/>
          <w:szCs w:val="24"/>
          <w:lang w:val="en-GB"/>
        </w:rPr>
        <w:t>A</w:t>
      </w:r>
      <w:r w:rsidRPr="00316FFD">
        <w:rPr>
          <w:rFonts w:ascii="Palatino Linotype" w:hAnsi="Palatino Linotype"/>
          <w:i/>
          <w:sz w:val="24"/>
          <w:szCs w:val="24"/>
          <w:lang w:val="en-GB"/>
        </w:rPr>
        <w:t xml:space="preserve">ge: Work, </w:t>
      </w:r>
      <w:r w:rsidR="00475DC6" w:rsidRPr="00316FFD">
        <w:rPr>
          <w:rFonts w:ascii="Palatino Linotype" w:hAnsi="Palatino Linotype"/>
          <w:i/>
          <w:sz w:val="24"/>
          <w:szCs w:val="24"/>
          <w:lang w:val="en-GB"/>
        </w:rPr>
        <w:t>P</w:t>
      </w:r>
      <w:r w:rsidRPr="00316FFD">
        <w:rPr>
          <w:rFonts w:ascii="Palatino Linotype" w:hAnsi="Palatino Linotype"/>
          <w:i/>
          <w:sz w:val="24"/>
          <w:szCs w:val="24"/>
          <w:lang w:val="en-GB"/>
        </w:rPr>
        <w:t xml:space="preserve">rogress, and </w:t>
      </w:r>
      <w:r w:rsidR="00475DC6" w:rsidRPr="00316FFD">
        <w:rPr>
          <w:rFonts w:ascii="Palatino Linotype" w:hAnsi="Palatino Linotype"/>
          <w:i/>
          <w:sz w:val="24"/>
          <w:szCs w:val="24"/>
          <w:lang w:val="en-GB"/>
        </w:rPr>
        <w:t>P</w:t>
      </w:r>
      <w:r w:rsidRPr="00316FFD">
        <w:rPr>
          <w:rFonts w:ascii="Palatino Linotype" w:hAnsi="Palatino Linotype"/>
          <w:i/>
          <w:sz w:val="24"/>
          <w:szCs w:val="24"/>
          <w:lang w:val="en-GB"/>
        </w:rPr>
        <w:t xml:space="preserve">rosperity in a </w:t>
      </w:r>
      <w:r w:rsidR="00475DC6" w:rsidRPr="00316FFD">
        <w:rPr>
          <w:rFonts w:ascii="Palatino Linotype" w:hAnsi="Palatino Linotype"/>
          <w:i/>
          <w:sz w:val="24"/>
          <w:szCs w:val="24"/>
          <w:lang w:val="en-GB"/>
        </w:rPr>
        <w:t>T</w:t>
      </w:r>
      <w:r w:rsidRPr="00316FFD">
        <w:rPr>
          <w:rFonts w:ascii="Palatino Linotype" w:hAnsi="Palatino Linotype"/>
          <w:i/>
          <w:sz w:val="24"/>
          <w:szCs w:val="24"/>
          <w:lang w:val="en-GB"/>
        </w:rPr>
        <w:t xml:space="preserve">ime of </w:t>
      </w:r>
      <w:r w:rsidR="00475DC6" w:rsidRPr="00316FFD">
        <w:rPr>
          <w:rFonts w:ascii="Palatino Linotype" w:hAnsi="Palatino Linotype"/>
          <w:i/>
          <w:sz w:val="24"/>
          <w:szCs w:val="24"/>
          <w:lang w:val="en-GB"/>
        </w:rPr>
        <w:t>B</w:t>
      </w:r>
      <w:r w:rsidRPr="00316FFD">
        <w:rPr>
          <w:rFonts w:ascii="Palatino Linotype" w:hAnsi="Palatino Linotype"/>
          <w:i/>
          <w:sz w:val="24"/>
          <w:szCs w:val="24"/>
          <w:lang w:val="en-GB"/>
        </w:rPr>
        <w:t xml:space="preserve">rilliant </w:t>
      </w:r>
      <w:r w:rsidR="00475DC6" w:rsidRPr="00316FFD">
        <w:rPr>
          <w:rFonts w:ascii="Palatino Linotype" w:hAnsi="Palatino Linotype"/>
          <w:i/>
          <w:sz w:val="24"/>
          <w:szCs w:val="24"/>
          <w:lang w:val="en-GB"/>
        </w:rPr>
        <w:t>T</w:t>
      </w:r>
      <w:r w:rsidRPr="00316FFD">
        <w:rPr>
          <w:rFonts w:ascii="Palatino Linotype" w:hAnsi="Palatino Linotype"/>
          <w:i/>
          <w:sz w:val="24"/>
          <w:szCs w:val="24"/>
          <w:lang w:val="en-GB"/>
        </w:rPr>
        <w:t>echnologies</w:t>
      </w:r>
      <w:r w:rsidR="00791F2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950E69" w:rsidRPr="00316FFD">
        <w:rPr>
          <w:rFonts w:ascii="Palatino Linotype" w:hAnsi="Palatino Linotype"/>
          <w:sz w:val="24"/>
          <w:szCs w:val="24"/>
          <w:lang w:val="en-GB"/>
        </w:rPr>
        <w:t xml:space="preserve">New York: </w:t>
      </w:r>
      <w:r w:rsidRPr="00316FFD">
        <w:rPr>
          <w:rFonts w:ascii="Palatino Linotype" w:hAnsi="Palatino Linotype"/>
          <w:sz w:val="24"/>
          <w:szCs w:val="24"/>
          <w:lang w:val="en-GB"/>
        </w:rPr>
        <w:t xml:space="preserve">W. W. Norton &amp; Company. </w:t>
      </w:r>
    </w:p>
    <w:p w14:paraId="492AE315" w14:textId="0E0942B0" w:rsidR="007C6D7C" w:rsidRPr="00406E01" w:rsidRDefault="007C6D7C" w:rsidP="001C2691">
      <w:pPr>
        <w:pStyle w:val="EndNoteBibliography"/>
        <w:spacing w:after="0" w:line="480" w:lineRule="auto"/>
        <w:jc w:val="both"/>
        <w:rPr>
          <w:rFonts w:ascii="Palatino Linotype" w:hAnsi="Palatino Linotype"/>
          <w:sz w:val="24"/>
          <w:szCs w:val="24"/>
          <w:lang w:val="de-DE"/>
        </w:rPr>
      </w:pPr>
      <w:r w:rsidRPr="00406E01">
        <w:rPr>
          <w:rFonts w:ascii="Palatino Linotype" w:hAnsi="Palatino Linotype"/>
          <w:sz w:val="24"/>
          <w:szCs w:val="24"/>
          <w:lang w:val="de-DE"/>
        </w:rPr>
        <w:t xml:space="preserve">Caruso, M. </w:t>
      </w:r>
      <w:r w:rsidR="005B5200" w:rsidRPr="00406E01">
        <w:rPr>
          <w:rFonts w:ascii="Palatino Linotype" w:hAnsi="Palatino Linotype"/>
          <w:sz w:val="24"/>
          <w:szCs w:val="24"/>
          <w:lang w:val="de-DE"/>
        </w:rPr>
        <w:t>(</w:t>
      </w:r>
      <w:r w:rsidRPr="00406E01">
        <w:rPr>
          <w:rFonts w:ascii="Palatino Linotype" w:hAnsi="Palatino Linotype"/>
          <w:sz w:val="24"/>
          <w:szCs w:val="24"/>
          <w:lang w:val="de-DE"/>
        </w:rPr>
        <w:t>2015</w:t>
      </w:r>
      <w:r w:rsidR="005B5200" w:rsidRPr="00406E01">
        <w:rPr>
          <w:rFonts w:ascii="Palatino Linotype" w:hAnsi="Palatino Linotype"/>
          <w:sz w:val="24"/>
          <w:szCs w:val="24"/>
          <w:lang w:val="de-DE"/>
        </w:rPr>
        <w:t>),</w:t>
      </w:r>
      <w:r w:rsidRPr="00406E01">
        <w:rPr>
          <w:rFonts w:ascii="Palatino Linotype" w:hAnsi="Palatino Linotype"/>
          <w:sz w:val="24"/>
          <w:szCs w:val="24"/>
          <w:lang w:val="de-DE"/>
        </w:rPr>
        <w:t xml:space="preserve"> </w:t>
      </w:r>
      <w:r w:rsidRPr="00406E01">
        <w:rPr>
          <w:rFonts w:ascii="Palatino Linotype" w:hAnsi="Palatino Linotype"/>
          <w:i/>
          <w:sz w:val="24"/>
          <w:szCs w:val="24"/>
          <w:lang w:val="de-DE"/>
        </w:rPr>
        <w:t xml:space="preserve">Classroom </w:t>
      </w:r>
      <w:r w:rsidR="001D5C81" w:rsidRPr="00406E01">
        <w:rPr>
          <w:rFonts w:ascii="Palatino Linotype" w:hAnsi="Palatino Linotype"/>
          <w:i/>
          <w:sz w:val="24"/>
          <w:szCs w:val="24"/>
          <w:lang w:val="de-DE"/>
        </w:rPr>
        <w:t>S</w:t>
      </w:r>
      <w:r w:rsidRPr="00406E01">
        <w:rPr>
          <w:rFonts w:ascii="Palatino Linotype" w:hAnsi="Palatino Linotype"/>
          <w:i/>
          <w:sz w:val="24"/>
          <w:szCs w:val="24"/>
          <w:lang w:val="de-DE"/>
        </w:rPr>
        <w:t>truggle</w:t>
      </w:r>
      <w:r w:rsidR="001D5C81" w:rsidRPr="00406E01">
        <w:rPr>
          <w:rFonts w:ascii="Palatino Linotype" w:hAnsi="Palatino Linotype"/>
          <w:sz w:val="24"/>
          <w:szCs w:val="24"/>
          <w:lang w:val="de-DE"/>
        </w:rPr>
        <w:t>,</w:t>
      </w:r>
      <w:r w:rsidRPr="00406E01">
        <w:rPr>
          <w:rFonts w:ascii="Palatino Linotype" w:hAnsi="Palatino Linotype"/>
          <w:sz w:val="24"/>
          <w:szCs w:val="24"/>
          <w:lang w:val="de-DE"/>
        </w:rPr>
        <w:t xml:space="preserve"> </w:t>
      </w:r>
      <w:r w:rsidR="0060425B" w:rsidRPr="00406E01">
        <w:rPr>
          <w:rFonts w:ascii="Palatino Linotype" w:hAnsi="Palatino Linotype"/>
          <w:sz w:val="24"/>
          <w:szCs w:val="24"/>
          <w:lang w:val="de-DE"/>
        </w:rPr>
        <w:t xml:space="preserve">Berlin: </w:t>
      </w:r>
      <w:r w:rsidRPr="00406E01">
        <w:rPr>
          <w:rFonts w:ascii="Palatino Linotype" w:hAnsi="Palatino Linotype"/>
          <w:sz w:val="24"/>
          <w:szCs w:val="24"/>
          <w:lang w:val="de-DE"/>
        </w:rPr>
        <w:t>Peter Lang Verlag.</w:t>
      </w:r>
    </w:p>
    <w:p w14:paraId="5AE9F793" w14:textId="0D334E75" w:rsidR="00E15B94" w:rsidRPr="00241AC5" w:rsidRDefault="00241AC5" w:rsidP="001C2691">
      <w:pPr>
        <w:pStyle w:val="EndNoteBibliography"/>
        <w:spacing w:after="0" w:line="480" w:lineRule="auto"/>
        <w:jc w:val="both"/>
        <w:rPr>
          <w:rFonts w:ascii="Palatino Linotype" w:hAnsi="Palatino Linotype"/>
          <w:sz w:val="24"/>
          <w:szCs w:val="24"/>
        </w:rPr>
      </w:pPr>
      <w:r w:rsidRPr="00241AC5">
        <w:rPr>
          <w:rFonts w:ascii="Palatino Linotype" w:hAnsi="Palatino Linotype"/>
          <w:sz w:val="24"/>
          <w:szCs w:val="24"/>
          <w:lang w:val="de-DE"/>
        </w:rPr>
        <w:t>Coeckelbergh, M.</w:t>
      </w:r>
      <w:r w:rsidR="00E4108A" w:rsidRPr="00406E01">
        <w:rPr>
          <w:rFonts w:ascii="Palatino Linotype" w:hAnsi="Palatino Linotype"/>
          <w:sz w:val="24"/>
          <w:szCs w:val="24"/>
          <w:lang w:val="de-DE"/>
        </w:rPr>
        <w:t xml:space="preserve"> and</w:t>
      </w:r>
      <w:r w:rsidRPr="00241AC5">
        <w:rPr>
          <w:rFonts w:ascii="Palatino Linotype" w:hAnsi="Palatino Linotype"/>
          <w:sz w:val="24"/>
          <w:szCs w:val="24"/>
          <w:lang w:val="de-DE"/>
        </w:rPr>
        <w:t xml:space="preserve"> </w:t>
      </w:r>
      <w:r w:rsidR="00C12EE2" w:rsidRPr="00406E01">
        <w:rPr>
          <w:rFonts w:ascii="Palatino Linotype" w:hAnsi="Palatino Linotype"/>
          <w:sz w:val="24"/>
          <w:szCs w:val="24"/>
          <w:lang w:val="de-DE"/>
        </w:rPr>
        <w:t xml:space="preserve">D.J. </w:t>
      </w:r>
      <w:r w:rsidRPr="00241AC5">
        <w:rPr>
          <w:rFonts w:ascii="Palatino Linotype" w:hAnsi="Palatino Linotype"/>
          <w:sz w:val="24"/>
          <w:szCs w:val="24"/>
          <w:lang w:val="de-DE"/>
        </w:rPr>
        <w:t>Gunkel.</w:t>
      </w:r>
      <w:r w:rsidR="00EF76A6" w:rsidRPr="00406E01">
        <w:rPr>
          <w:rFonts w:ascii="Palatino Linotype" w:hAnsi="Palatino Linotype"/>
          <w:sz w:val="24"/>
          <w:szCs w:val="24"/>
          <w:lang w:val="de-DE"/>
        </w:rPr>
        <w:t xml:space="preserve"> </w:t>
      </w:r>
      <w:r w:rsidR="001F729C">
        <w:rPr>
          <w:rFonts w:ascii="Palatino Linotype" w:hAnsi="Palatino Linotype"/>
          <w:sz w:val="24"/>
          <w:szCs w:val="24"/>
        </w:rPr>
        <w:t>(2024),</w:t>
      </w:r>
      <w:r w:rsidRPr="00241AC5">
        <w:rPr>
          <w:rFonts w:ascii="Palatino Linotype" w:hAnsi="Palatino Linotype"/>
          <w:sz w:val="24"/>
          <w:szCs w:val="24"/>
        </w:rPr>
        <w:t xml:space="preserve"> </w:t>
      </w:r>
      <w:r w:rsidR="001F729C">
        <w:rPr>
          <w:rFonts w:ascii="Palatino Linotype" w:hAnsi="Palatino Linotype"/>
          <w:sz w:val="24"/>
          <w:szCs w:val="24"/>
        </w:rPr>
        <w:t>‘</w:t>
      </w:r>
      <w:r w:rsidRPr="00241AC5">
        <w:rPr>
          <w:rFonts w:ascii="Palatino Linotype" w:hAnsi="Palatino Linotype"/>
          <w:sz w:val="24"/>
          <w:szCs w:val="24"/>
        </w:rPr>
        <w:t xml:space="preserve">ChatGPT: </w:t>
      </w:r>
      <w:r w:rsidR="00A23368">
        <w:rPr>
          <w:rFonts w:ascii="Palatino Linotype" w:hAnsi="Palatino Linotype"/>
          <w:sz w:val="24"/>
          <w:szCs w:val="24"/>
        </w:rPr>
        <w:t>D</w:t>
      </w:r>
      <w:r w:rsidRPr="00241AC5">
        <w:rPr>
          <w:rFonts w:ascii="Palatino Linotype" w:hAnsi="Palatino Linotype"/>
          <w:sz w:val="24"/>
          <w:szCs w:val="24"/>
        </w:rPr>
        <w:t xml:space="preserve">econstructing the </w:t>
      </w:r>
      <w:r w:rsidR="00A23368">
        <w:rPr>
          <w:rFonts w:ascii="Palatino Linotype" w:hAnsi="Palatino Linotype"/>
          <w:sz w:val="24"/>
          <w:szCs w:val="24"/>
        </w:rPr>
        <w:t>D</w:t>
      </w:r>
      <w:r w:rsidRPr="00241AC5">
        <w:rPr>
          <w:rFonts w:ascii="Palatino Linotype" w:hAnsi="Palatino Linotype"/>
          <w:sz w:val="24"/>
          <w:szCs w:val="24"/>
        </w:rPr>
        <w:t xml:space="preserve">ebate and </w:t>
      </w:r>
      <w:r w:rsidR="00A23368">
        <w:rPr>
          <w:rFonts w:ascii="Palatino Linotype" w:hAnsi="Palatino Linotype"/>
          <w:sz w:val="24"/>
          <w:szCs w:val="24"/>
        </w:rPr>
        <w:t>M</w:t>
      </w:r>
      <w:r w:rsidRPr="00241AC5">
        <w:rPr>
          <w:rFonts w:ascii="Palatino Linotype" w:hAnsi="Palatino Linotype"/>
          <w:sz w:val="24"/>
          <w:szCs w:val="24"/>
        </w:rPr>
        <w:t xml:space="preserve">oving it </w:t>
      </w:r>
      <w:r w:rsidR="00A23368">
        <w:rPr>
          <w:rFonts w:ascii="Palatino Linotype" w:hAnsi="Palatino Linotype"/>
          <w:sz w:val="24"/>
          <w:szCs w:val="24"/>
        </w:rPr>
        <w:t>F</w:t>
      </w:r>
      <w:r w:rsidRPr="00241AC5">
        <w:rPr>
          <w:rFonts w:ascii="Palatino Linotype" w:hAnsi="Palatino Linotype"/>
          <w:sz w:val="24"/>
          <w:szCs w:val="24"/>
        </w:rPr>
        <w:t>orward</w:t>
      </w:r>
      <w:r w:rsidR="00434CC9">
        <w:rPr>
          <w:rFonts w:ascii="Palatino Linotype" w:hAnsi="Palatino Linotype"/>
          <w:sz w:val="24"/>
          <w:szCs w:val="24"/>
        </w:rPr>
        <w:t>’</w:t>
      </w:r>
      <w:r w:rsidR="00E40540">
        <w:rPr>
          <w:rFonts w:ascii="Palatino Linotype" w:hAnsi="Palatino Linotype"/>
          <w:sz w:val="24"/>
          <w:szCs w:val="24"/>
        </w:rPr>
        <w:t>,</w:t>
      </w:r>
      <w:r w:rsidRPr="00241AC5">
        <w:rPr>
          <w:rFonts w:ascii="Palatino Linotype" w:hAnsi="Palatino Linotype"/>
          <w:sz w:val="24"/>
          <w:szCs w:val="24"/>
        </w:rPr>
        <w:t> </w:t>
      </w:r>
      <w:r w:rsidRPr="00241AC5">
        <w:rPr>
          <w:rFonts w:ascii="Palatino Linotype" w:hAnsi="Palatino Linotype"/>
          <w:i/>
          <w:iCs/>
          <w:sz w:val="24"/>
          <w:szCs w:val="24"/>
        </w:rPr>
        <w:t>AI &amp; Soc</w:t>
      </w:r>
      <w:r w:rsidR="00F60752">
        <w:rPr>
          <w:rFonts w:ascii="Palatino Linotype" w:hAnsi="Palatino Linotype"/>
          <w:i/>
          <w:iCs/>
          <w:sz w:val="24"/>
          <w:szCs w:val="24"/>
        </w:rPr>
        <w:t>iety</w:t>
      </w:r>
      <w:r w:rsidR="00CA0C5B">
        <w:rPr>
          <w:rFonts w:ascii="Palatino Linotype" w:hAnsi="Palatino Linotype"/>
          <w:sz w:val="24"/>
          <w:szCs w:val="24"/>
        </w:rPr>
        <w:t>,</w:t>
      </w:r>
      <w:r w:rsidRPr="00241AC5">
        <w:rPr>
          <w:rFonts w:ascii="Palatino Linotype" w:hAnsi="Palatino Linotype"/>
          <w:sz w:val="24"/>
          <w:szCs w:val="24"/>
        </w:rPr>
        <w:t> 39</w:t>
      </w:r>
      <w:r w:rsidR="00CA0C5B">
        <w:rPr>
          <w:rFonts w:ascii="Palatino Linotype" w:hAnsi="Palatino Linotype"/>
          <w:sz w:val="24"/>
          <w:szCs w:val="24"/>
        </w:rPr>
        <w:t xml:space="preserve">: </w:t>
      </w:r>
      <w:r w:rsidRPr="00241AC5">
        <w:rPr>
          <w:rFonts w:ascii="Palatino Linotype" w:hAnsi="Palatino Linotype"/>
          <w:sz w:val="24"/>
          <w:szCs w:val="24"/>
        </w:rPr>
        <w:t>2221–2231.</w:t>
      </w:r>
    </w:p>
    <w:p w14:paraId="388B1654" w14:textId="42984962"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Committee of Council on Education. </w:t>
      </w:r>
      <w:r w:rsidR="0097063D" w:rsidRPr="00316FFD">
        <w:rPr>
          <w:rFonts w:ascii="Palatino Linotype" w:hAnsi="Palatino Linotype"/>
          <w:sz w:val="24"/>
          <w:szCs w:val="24"/>
          <w:lang w:val="en-GB"/>
        </w:rPr>
        <w:t>(</w:t>
      </w:r>
      <w:r w:rsidRPr="00316FFD">
        <w:rPr>
          <w:rFonts w:ascii="Palatino Linotype" w:hAnsi="Palatino Linotype"/>
          <w:sz w:val="24"/>
          <w:szCs w:val="24"/>
          <w:lang w:val="en-GB"/>
        </w:rPr>
        <w:t>1842-1899</w:t>
      </w:r>
      <w:r w:rsidR="0097063D"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Minutes and </w:t>
      </w:r>
      <w:r w:rsidR="0094543F" w:rsidRPr="00316FFD">
        <w:rPr>
          <w:rFonts w:ascii="Palatino Linotype" w:hAnsi="Palatino Linotype"/>
          <w:i/>
          <w:sz w:val="24"/>
          <w:szCs w:val="24"/>
          <w:lang w:val="en-GB"/>
        </w:rPr>
        <w:t>A</w:t>
      </w:r>
      <w:r w:rsidRPr="00316FFD">
        <w:rPr>
          <w:rFonts w:ascii="Palatino Linotype" w:hAnsi="Palatino Linotype"/>
          <w:i/>
          <w:sz w:val="24"/>
          <w:szCs w:val="24"/>
          <w:lang w:val="en-GB"/>
        </w:rPr>
        <w:t xml:space="preserve">nnual </w:t>
      </w:r>
      <w:r w:rsidR="0094543F" w:rsidRPr="00316FFD">
        <w:rPr>
          <w:rFonts w:ascii="Palatino Linotype" w:hAnsi="Palatino Linotype"/>
          <w:i/>
          <w:sz w:val="24"/>
          <w:szCs w:val="24"/>
          <w:lang w:val="en-GB"/>
        </w:rPr>
        <w:t>R</w:t>
      </w:r>
      <w:r w:rsidRPr="00316FFD">
        <w:rPr>
          <w:rFonts w:ascii="Palatino Linotype" w:hAnsi="Palatino Linotype"/>
          <w:i/>
          <w:sz w:val="24"/>
          <w:szCs w:val="24"/>
          <w:lang w:val="en-GB"/>
        </w:rPr>
        <w:t>eports</w:t>
      </w:r>
      <w:r w:rsidR="0094543F" w:rsidRPr="00316FFD">
        <w:rPr>
          <w:rFonts w:ascii="Palatino Linotype" w:hAnsi="Palatino Linotype"/>
          <w:sz w:val="24"/>
          <w:szCs w:val="24"/>
          <w:lang w:val="en-GB"/>
        </w:rPr>
        <w:t>,</w:t>
      </w:r>
      <w:r w:rsidRPr="00316FFD">
        <w:rPr>
          <w:rFonts w:ascii="Palatino Linotype" w:hAnsi="Palatino Linotype"/>
          <w:sz w:val="24"/>
          <w:szCs w:val="24"/>
          <w:lang w:val="en-GB"/>
        </w:rPr>
        <w:t xml:space="preserve"> London: HMSO</w:t>
      </w:r>
      <w:r w:rsidR="002A4996" w:rsidRPr="00316FFD">
        <w:rPr>
          <w:rFonts w:ascii="Palatino Linotype" w:hAnsi="Palatino Linotype"/>
          <w:sz w:val="24"/>
          <w:szCs w:val="24"/>
          <w:lang w:val="en-GB"/>
        </w:rPr>
        <w:t>.</w:t>
      </w:r>
    </w:p>
    <w:p w14:paraId="21297E7C" w14:textId="03A6A3D1"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lastRenderedPageBreak/>
        <w:t>Davis, R</w:t>
      </w:r>
      <w:r w:rsidR="00B61156"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B61156" w:rsidRPr="00316FFD">
        <w:rPr>
          <w:rFonts w:ascii="Palatino Linotype" w:hAnsi="Palatino Linotype"/>
          <w:sz w:val="24"/>
          <w:szCs w:val="24"/>
          <w:lang w:val="en-GB"/>
        </w:rPr>
        <w:t xml:space="preserve">J. </w:t>
      </w:r>
      <w:bookmarkStart w:id="2" w:name="_Hlk190789882"/>
      <w:r w:rsidRPr="00316FFD">
        <w:rPr>
          <w:rFonts w:ascii="Palatino Linotype" w:hAnsi="Palatino Linotype"/>
          <w:sz w:val="24"/>
          <w:szCs w:val="24"/>
          <w:lang w:val="en-GB"/>
        </w:rPr>
        <w:t xml:space="preserve">Conroy </w:t>
      </w:r>
      <w:r w:rsidR="00376CF5" w:rsidRPr="00316FFD">
        <w:rPr>
          <w:rFonts w:ascii="Palatino Linotype" w:hAnsi="Palatino Linotype"/>
          <w:sz w:val="24"/>
          <w:szCs w:val="24"/>
          <w:lang w:val="en-GB"/>
        </w:rPr>
        <w:t>and</w:t>
      </w:r>
      <w:r w:rsidRPr="00316FFD">
        <w:rPr>
          <w:rFonts w:ascii="Palatino Linotype" w:hAnsi="Palatino Linotype"/>
          <w:sz w:val="24"/>
          <w:szCs w:val="24"/>
          <w:lang w:val="en-GB"/>
        </w:rPr>
        <w:t xml:space="preserve"> </w:t>
      </w:r>
      <w:r w:rsidR="00B5779E" w:rsidRPr="00316FFD">
        <w:rPr>
          <w:rFonts w:ascii="Palatino Linotype" w:hAnsi="Palatino Linotype"/>
          <w:sz w:val="24"/>
          <w:szCs w:val="24"/>
          <w:lang w:val="en-GB"/>
        </w:rPr>
        <w:t xml:space="preserve">J. </w:t>
      </w:r>
      <w:r w:rsidRPr="00316FFD">
        <w:rPr>
          <w:rFonts w:ascii="Palatino Linotype" w:hAnsi="Palatino Linotype"/>
          <w:sz w:val="24"/>
          <w:szCs w:val="24"/>
          <w:lang w:val="en-GB"/>
        </w:rPr>
        <w:t xml:space="preserve">Clague </w:t>
      </w:r>
      <w:bookmarkEnd w:id="2"/>
      <w:r w:rsidR="00B5779E" w:rsidRPr="00316FFD">
        <w:rPr>
          <w:rFonts w:ascii="Palatino Linotype" w:hAnsi="Palatino Linotype"/>
          <w:sz w:val="24"/>
          <w:szCs w:val="24"/>
          <w:lang w:val="en-GB"/>
        </w:rPr>
        <w:t>(</w:t>
      </w:r>
      <w:r w:rsidRPr="00316FFD">
        <w:rPr>
          <w:rFonts w:ascii="Palatino Linotype" w:hAnsi="Palatino Linotype"/>
          <w:sz w:val="24"/>
          <w:szCs w:val="24"/>
          <w:lang w:val="en-GB"/>
        </w:rPr>
        <w:t>2020</w:t>
      </w:r>
      <w:r w:rsidR="00B5779E"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83420D" w:rsidRPr="00316FFD">
        <w:rPr>
          <w:rFonts w:ascii="Palatino Linotype" w:hAnsi="Palatino Linotype"/>
          <w:sz w:val="24"/>
          <w:szCs w:val="24"/>
          <w:lang w:val="en-GB"/>
        </w:rPr>
        <w:t>‘</w:t>
      </w:r>
      <w:r w:rsidRPr="00316FFD">
        <w:rPr>
          <w:rFonts w:ascii="Palatino Linotype" w:hAnsi="Palatino Linotype"/>
          <w:sz w:val="24"/>
          <w:szCs w:val="24"/>
          <w:lang w:val="en-GB"/>
        </w:rPr>
        <w:t xml:space="preserve">Schools as </w:t>
      </w:r>
      <w:r w:rsidR="00B5779E" w:rsidRPr="00316FFD">
        <w:rPr>
          <w:rFonts w:ascii="Palatino Linotype" w:hAnsi="Palatino Linotype"/>
          <w:sz w:val="24"/>
          <w:szCs w:val="24"/>
          <w:lang w:val="en-GB"/>
        </w:rPr>
        <w:t>F</w:t>
      </w:r>
      <w:r w:rsidRPr="00316FFD">
        <w:rPr>
          <w:rFonts w:ascii="Palatino Linotype" w:hAnsi="Palatino Linotype"/>
          <w:sz w:val="24"/>
          <w:szCs w:val="24"/>
          <w:lang w:val="en-GB"/>
        </w:rPr>
        <w:t xml:space="preserve">actories: The </w:t>
      </w:r>
      <w:r w:rsidR="00B5779E" w:rsidRPr="00316FFD">
        <w:rPr>
          <w:rFonts w:ascii="Palatino Linotype" w:hAnsi="Palatino Linotype"/>
          <w:sz w:val="24"/>
          <w:szCs w:val="24"/>
          <w:lang w:val="en-GB"/>
        </w:rPr>
        <w:t>L</w:t>
      </w:r>
      <w:r w:rsidRPr="00316FFD">
        <w:rPr>
          <w:rFonts w:ascii="Palatino Linotype" w:hAnsi="Palatino Linotype"/>
          <w:sz w:val="24"/>
          <w:szCs w:val="24"/>
          <w:lang w:val="en-GB"/>
        </w:rPr>
        <w:t xml:space="preserve">imits of a </w:t>
      </w:r>
      <w:r w:rsidR="00B5779E" w:rsidRPr="00316FFD">
        <w:rPr>
          <w:rFonts w:ascii="Palatino Linotype" w:hAnsi="Palatino Linotype"/>
          <w:sz w:val="24"/>
          <w:szCs w:val="24"/>
          <w:lang w:val="en-GB"/>
        </w:rPr>
        <w:t>M</w:t>
      </w:r>
      <w:r w:rsidRPr="00316FFD">
        <w:rPr>
          <w:rFonts w:ascii="Palatino Linotype" w:hAnsi="Palatino Linotype"/>
          <w:sz w:val="24"/>
          <w:szCs w:val="24"/>
          <w:lang w:val="en-GB"/>
        </w:rPr>
        <w:t>etaphor</w:t>
      </w:r>
      <w:r w:rsidR="0083420D"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Journal of Philosophy of Education</w:t>
      </w:r>
      <w:r w:rsidR="0083420D" w:rsidRPr="0098086E">
        <w:rPr>
          <w:rFonts w:ascii="Palatino Linotype" w:hAnsi="Palatino Linotype"/>
          <w:iCs/>
          <w:sz w:val="24"/>
          <w:szCs w:val="24"/>
          <w:lang w:val="en-GB"/>
        </w:rPr>
        <w:t>,</w:t>
      </w:r>
      <w:r w:rsidRPr="0098086E">
        <w:rPr>
          <w:rFonts w:ascii="Palatino Linotype" w:hAnsi="Palatino Linotype"/>
          <w:iCs/>
          <w:sz w:val="24"/>
          <w:szCs w:val="24"/>
          <w:lang w:val="en-GB"/>
        </w:rPr>
        <w:t xml:space="preserve"> </w:t>
      </w:r>
      <w:r w:rsidRPr="00316FFD">
        <w:rPr>
          <w:rFonts w:ascii="Palatino Linotype" w:hAnsi="Palatino Linotype"/>
          <w:iCs/>
          <w:sz w:val="24"/>
          <w:szCs w:val="24"/>
          <w:lang w:val="en-GB"/>
        </w:rPr>
        <w:t>54</w:t>
      </w:r>
      <w:r w:rsidR="00760CD8" w:rsidRPr="00316FFD">
        <w:rPr>
          <w:rFonts w:ascii="Palatino Linotype" w:hAnsi="Palatino Linotype"/>
          <w:i/>
          <w:sz w:val="24"/>
          <w:szCs w:val="24"/>
          <w:lang w:val="en-GB"/>
        </w:rPr>
        <w:t xml:space="preserve"> </w:t>
      </w:r>
      <w:r w:rsidRPr="00316FFD">
        <w:rPr>
          <w:rFonts w:ascii="Palatino Linotype" w:hAnsi="Palatino Linotype"/>
          <w:sz w:val="24"/>
          <w:szCs w:val="24"/>
          <w:lang w:val="en-GB"/>
        </w:rPr>
        <w:t>(5)</w:t>
      </w:r>
      <w:r w:rsidR="00760CD8" w:rsidRPr="00316FFD">
        <w:rPr>
          <w:rFonts w:ascii="Palatino Linotype" w:hAnsi="Palatino Linotype"/>
          <w:sz w:val="24"/>
          <w:szCs w:val="24"/>
          <w:lang w:val="en-GB"/>
        </w:rPr>
        <w:t xml:space="preserve">: </w:t>
      </w:r>
      <w:r w:rsidRPr="00316FFD">
        <w:rPr>
          <w:rFonts w:ascii="Palatino Linotype" w:hAnsi="Palatino Linotype"/>
          <w:sz w:val="24"/>
          <w:szCs w:val="24"/>
          <w:lang w:val="en-GB"/>
        </w:rPr>
        <w:t>1471-88.</w:t>
      </w:r>
    </w:p>
    <w:p w14:paraId="68F8D31C" w14:textId="166314F1"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Dewey, J. </w:t>
      </w:r>
      <w:r w:rsidR="00C471A8" w:rsidRPr="00316FFD">
        <w:rPr>
          <w:rFonts w:ascii="Palatino Linotype" w:hAnsi="Palatino Linotype"/>
          <w:sz w:val="24"/>
          <w:szCs w:val="24"/>
          <w:lang w:val="en-GB"/>
        </w:rPr>
        <w:t>(</w:t>
      </w:r>
      <w:r w:rsidRPr="00316FFD">
        <w:rPr>
          <w:rFonts w:ascii="Palatino Linotype" w:hAnsi="Palatino Linotype"/>
          <w:sz w:val="24"/>
          <w:szCs w:val="24"/>
          <w:lang w:val="en-GB"/>
        </w:rPr>
        <w:t>1938</w:t>
      </w:r>
      <w:r w:rsidR="00C471A8"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Experience and </w:t>
      </w:r>
      <w:r w:rsidR="003A2331" w:rsidRPr="00316FFD">
        <w:rPr>
          <w:rFonts w:ascii="Palatino Linotype" w:hAnsi="Palatino Linotype"/>
          <w:i/>
          <w:sz w:val="24"/>
          <w:szCs w:val="24"/>
          <w:lang w:val="en-GB"/>
        </w:rPr>
        <w:t>E</w:t>
      </w:r>
      <w:r w:rsidRPr="00316FFD">
        <w:rPr>
          <w:rFonts w:ascii="Palatino Linotype" w:hAnsi="Palatino Linotype"/>
          <w:i/>
          <w:sz w:val="24"/>
          <w:szCs w:val="24"/>
          <w:lang w:val="en-GB"/>
        </w:rPr>
        <w:t>ducation</w:t>
      </w:r>
      <w:r w:rsidR="003A2331" w:rsidRPr="00316FFD">
        <w:rPr>
          <w:rFonts w:ascii="Palatino Linotype" w:hAnsi="Palatino Linotype"/>
          <w:sz w:val="24"/>
          <w:szCs w:val="24"/>
          <w:lang w:val="en-GB"/>
        </w:rPr>
        <w:t>,</w:t>
      </w:r>
      <w:r w:rsidR="00B14C41">
        <w:rPr>
          <w:rFonts w:ascii="Palatino Linotype" w:hAnsi="Palatino Linotype"/>
          <w:sz w:val="24"/>
          <w:szCs w:val="24"/>
          <w:lang w:val="en-GB"/>
        </w:rPr>
        <w:t xml:space="preserve"> New York: Free Press</w:t>
      </w:r>
      <w:r w:rsidR="00D12CE1" w:rsidRPr="00316FFD">
        <w:rPr>
          <w:rFonts w:ascii="Palatino Linotype" w:hAnsi="Palatino Linotype"/>
          <w:sz w:val="24"/>
          <w:szCs w:val="24"/>
          <w:lang w:val="en-GB"/>
        </w:rPr>
        <w:t>.</w:t>
      </w:r>
    </w:p>
    <w:p w14:paraId="3AA49B9E" w14:textId="294B8C46"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Dolmans, D</w:t>
      </w:r>
      <w:r w:rsidR="0068221E" w:rsidRPr="00316FFD">
        <w:rPr>
          <w:rFonts w:ascii="Palatino Linotype" w:hAnsi="Palatino Linotype"/>
          <w:sz w:val="24"/>
          <w:szCs w:val="24"/>
          <w:lang w:val="en-GB"/>
        </w:rPr>
        <w:t>.</w:t>
      </w:r>
      <w:r w:rsidRPr="00316FFD">
        <w:rPr>
          <w:rFonts w:ascii="Palatino Linotype" w:hAnsi="Palatino Linotype"/>
          <w:sz w:val="24"/>
          <w:szCs w:val="24"/>
          <w:lang w:val="en-GB"/>
        </w:rPr>
        <w:t>,</w:t>
      </w:r>
      <w:r w:rsidR="0068221E" w:rsidRPr="00316FFD">
        <w:rPr>
          <w:rFonts w:ascii="Palatino Linotype" w:hAnsi="Palatino Linotype"/>
          <w:sz w:val="24"/>
          <w:szCs w:val="24"/>
          <w:lang w:val="en-GB"/>
        </w:rPr>
        <w:t xml:space="preserve"> S.</w:t>
      </w:r>
      <w:r w:rsidRPr="00316FFD">
        <w:rPr>
          <w:rFonts w:ascii="Palatino Linotype" w:hAnsi="Palatino Linotype"/>
          <w:sz w:val="24"/>
          <w:szCs w:val="24"/>
          <w:lang w:val="en-GB"/>
        </w:rPr>
        <w:t xml:space="preserve"> Loyens, </w:t>
      </w:r>
      <w:r w:rsidR="00DC1CFE" w:rsidRPr="00316FFD">
        <w:rPr>
          <w:rFonts w:ascii="Palatino Linotype" w:hAnsi="Palatino Linotype"/>
          <w:sz w:val="24"/>
          <w:szCs w:val="24"/>
          <w:lang w:val="en-GB"/>
        </w:rPr>
        <w:t xml:space="preserve">H. </w:t>
      </w:r>
      <w:r w:rsidRPr="00316FFD">
        <w:rPr>
          <w:rFonts w:ascii="Palatino Linotype" w:hAnsi="Palatino Linotype"/>
          <w:sz w:val="24"/>
          <w:szCs w:val="24"/>
          <w:lang w:val="en-GB"/>
        </w:rPr>
        <w:t xml:space="preserve">Marcq </w:t>
      </w:r>
      <w:r w:rsidR="004B572A" w:rsidRPr="00316FFD">
        <w:rPr>
          <w:rFonts w:ascii="Palatino Linotype" w:hAnsi="Palatino Linotype"/>
          <w:sz w:val="24"/>
          <w:szCs w:val="24"/>
          <w:lang w:val="en-GB"/>
        </w:rPr>
        <w:t xml:space="preserve">and </w:t>
      </w:r>
      <w:r w:rsidR="00434A2F" w:rsidRPr="00316FFD">
        <w:rPr>
          <w:rFonts w:ascii="Palatino Linotype" w:hAnsi="Palatino Linotype"/>
          <w:sz w:val="24"/>
          <w:szCs w:val="24"/>
          <w:lang w:val="en-GB"/>
        </w:rPr>
        <w:t xml:space="preserve">D. </w:t>
      </w:r>
      <w:r w:rsidRPr="00316FFD">
        <w:rPr>
          <w:rFonts w:ascii="Palatino Linotype" w:hAnsi="Palatino Linotype"/>
          <w:sz w:val="24"/>
          <w:szCs w:val="24"/>
          <w:lang w:val="en-GB"/>
        </w:rPr>
        <w:t xml:space="preserve">Gijbels </w:t>
      </w:r>
      <w:r w:rsidR="00434A2F" w:rsidRPr="00316FFD">
        <w:rPr>
          <w:rFonts w:ascii="Palatino Linotype" w:hAnsi="Palatino Linotype"/>
          <w:sz w:val="24"/>
          <w:szCs w:val="24"/>
          <w:lang w:val="en-GB"/>
        </w:rPr>
        <w:t>(</w:t>
      </w:r>
      <w:r w:rsidRPr="00316FFD">
        <w:rPr>
          <w:rFonts w:ascii="Palatino Linotype" w:hAnsi="Palatino Linotype"/>
          <w:sz w:val="24"/>
          <w:szCs w:val="24"/>
          <w:lang w:val="en-GB"/>
        </w:rPr>
        <w:t>2016</w:t>
      </w:r>
      <w:r w:rsidR="00434A2F" w:rsidRPr="00316FFD">
        <w:rPr>
          <w:rFonts w:ascii="Palatino Linotype" w:hAnsi="Palatino Linotype"/>
          <w:sz w:val="24"/>
          <w:szCs w:val="24"/>
          <w:lang w:val="en-GB"/>
        </w:rPr>
        <w:t>)</w:t>
      </w:r>
      <w:r w:rsidR="00702CA4"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6E0B73" w:rsidRPr="00316FFD">
        <w:rPr>
          <w:rFonts w:ascii="Palatino Linotype" w:hAnsi="Palatino Linotype"/>
          <w:sz w:val="24"/>
          <w:szCs w:val="24"/>
          <w:lang w:val="en-GB"/>
        </w:rPr>
        <w:t>‘</w:t>
      </w:r>
      <w:r w:rsidRPr="00316FFD">
        <w:rPr>
          <w:rFonts w:ascii="Palatino Linotype" w:hAnsi="Palatino Linotype"/>
          <w:sz w:val="24"/>
          <w:szCs w:val="24"/>
          <w:lang w:val="en-GB"/>
        </w:rPr>
        <w:t xml:space="preserve">Deep and </w:t>
      </w:r>
      <w:r w:rsidR="006E0B73" w:rsidRPr="00316FFD">
        <w:rPr>
          <w:rFonts w:ascii="Palatino Linotype" w:hAnsi="Palatino Linotype"/>
          <w:sz w:val="24"/>
          <w:szCs w:val="24"/>
          <w:lang w:val="en-GB"/>
        </w:rPr>
        <w:t>S</w:t>
      </w:r>
      <w:r w:rsidRPr="00316FFD">
        <w:rPr>
          <w:rFonts w:ascii="Palatino Linotype" w:hAnsi="Palatino Linotype"/>
          <w:sz w:val="24"/>
          <w:szCs w:val="24"/>
          <w:lang w:val="en-GB"/>
        </w:rPr>
        <w:t xml:space="preserve">urface </w:t>
      </w:r>
      <w:r w:rsidR="006E0B73" w:rsidRPr="00316FFD">
        <w:rPr>
          <w:rFonts w:ascii="Palatino Linotype" w:hAnsi="Palatino Linotype"/>
          <w:sz w:val="24"/>
          <w:szCs w:val="24"/>
          <w:lang w:val="en-GB"/>
        </w:rPr>
        <w:t>L</w:t>
      </w:r>
      <w:r w:rsidRPr="00316FFD">
        <w:rPr>
          <w:rFonts w:ascii="Palatino Linotype" w:hAnsi="Palatino Linotype"/>
          <w:sz w:val="24"/>
          <w:szCs w:val="24"/>
          <w:lang w:val="en-GB"/>
        </w:rPr>
        <w:t xml:space="preserve">earning in </w:t>
      </w:r>
      <w:r w:rsidR="006E0B73" w:rsidRPr="00316FFD">
        <w:rPr>
          <w:rFonts w:ascii="Palatino Linotype" w:hAnsi="Palatino Linotype"/>
          <w:sz w:val="24"/>
          <w:szCs w:val="24"/>
          <w:lang w:val="en-GB"/>
        </w:rPr>
        <w:t>P</w:t>
      </w:r>
      <w:r w:rsidRPr="00316FFD">
        <w:rPr>
          <w:rFonts w:ascii="Palatino Linotype" w:hAnsi="Palatino Linotype"/>
          <w:sz w:val="24"/>
          <w:szCs w:val="24"/>
          <w:lang w:val="en-GB"/>
        </w:rPr>
        <w:t>roblem-</w:t>
      </w:r>
      <w:r w:rsidR="006E0B73" w:rsidRPr="00316FFD">
        <w:rPr>
          <w:rFonts w:ascii="Palatino Linotype" w:hAnsi="Palatino Linotype"/>
          <w:sz w:val="24"/>
          <w:szCs w:val="24"/>
          <w:lang w:val="en-GB"/>
        </w:rPr>
        <w:t>B</w:t>
      </w:r>
      <w:r w:rsidRPr="00316FFD">
        <w:rPr>
          <w:rFonts w:ascii="Palatino Linotype" w:hAnsi="Palatino Linotype"/>
          <w:sz w:val="24"/>
          <w:szCs w:val="24"/>
          <w:lang w:val="en-GB"/>
        </w:rPr>
        <w:t xml:space="preserve">ased </w:t>
      </w:r>
      <w:r w:rsidR="006E0B73" w:rsidRPr="00316FFD">
        <w:rPr>
          <w:rFonts w:ascii="Palatino Linotype" w:hAnsi="Palatino Linotype"/>
          <w:sz w:val="24"/>
          <w:szCs w:val="24"/>
          <w:lang w:val="en-GB"/>
        </w:rPr>
        <w:t>L</w:t>
      </w:r>
      <w:r w:rsidRPr="00316FFD">
        <w:rPr>
          <w:rFonts w:ascii="Palatino Linotype" w:hAnsi="Palatino Linotype"/>
          <w:sz w:val="24"/>
          <w:szCs w:val="24"/>
          <w:lang w:val="en-GB"/>
        </w:rPr>
        <w:t xml:space="preserve">earning: </w:t>
      </w:r>
      <w:r w:rsidR="00573ABA" w:rsidRPr="00316FFD">
        <w:rPr>
          <w:rFonts w:ascii="Palatino Linotype" w:hAnsi="Palatino Linotype"/>
          <w:sz w:val="24"/>
          <w:szCs w:val="24"/>
          <w:lang w:val="en-GB"/>
        </w:rPr>
        <w:t>A</w:t>
      </w:r>
      <w:r w:rsidRPr="00316FFD">
        <w:rPr>
          <w:rFonts w:ascii="Palatino Linotype" w:hAnsi="Palatino Linotype"/>
          <w:sz w:val="24"/>
          <w:szCs w:val="24"/>
          <w:lang w:val="en-GB"/>
        </w:rPr>
        <w:t xml:space="preserve"> </w:t>
      </w:r>
      <w:r w:rsidR="006E0B73" w:rsidRPr="00316FFD">
        <w:rPr>
          <w:rFonts w:ascii="Palatino Linotype" w:hAnsi="Palatino Linotype"/>
          <w:sz w:val="24"/>
          <w:szCs w:val="24"/>
          <w:lang w:val="en-GB"/>
        </w:rPr>
        <w:t>R</w:t>
      </w:r>
      <w:r w:rsidRPr="00316FFD">
        <w:rPr>
          <w:rFonts w:ascii="Palatino Linotype" w:hAnsi="Palatino Linotype"/>
          <w:sz w:val="24"/>
          <w:szCs w:val="24"/>
          <w:lang w:val="en-GB"/>
        </w:rPr>
        <w:t xml:space="preserve">eview of the </w:t>
      </w:r>
      <w:r w:rsidR="006E0B73" w:rsidRPr="00316FFD">
        <w:rPr>
          <w:rFonts w:ascii="Palatino Linotype" w:hAnsi="Palatino Linotype"/>
          <w:sz w:val="24"/>
          <w:szCs w:val="24"/>
          <w:lang w:val="en-GB"/>
        </w:rPr>
        <w:t>L</w:t>
      </w:r>
      <w:r w:rsidRPr="00316FFD">
        <w:rPr>
          <w:rFonts w:ascii="Palatino Linotype" w:hAnsi="Palatino Linotype"/>
          <w:sz w:val="24"/>
          <w:szCs w:val="24"/>
          <w:lang w:val="en-GB"/>
        </w:rPr>
        <w:t>iterature</w:t>
      </w:r>
      <w:r w:rsidR="006E0B73" w:rsidRPr="00316FFD">
        <w:rPr>
          <w:rFonts w:ascii="Palatino Linotype" w:hAnsi="Palatino Linotype"/>
          <w:sz w:val="24"/>
          <w:szCs w:val="24"/>
          <w:lang w:val="en-GB"/>
        </w:rPr>
        <w:t>’</w:t>
      </w:r>
      <w:r w:rsidR="0037424A"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Advances in Health Sciences Education</w:t>
      </w:r>
      <w:r w:rsidR="0037424A"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21</w:t>
      </w:r>
      <w:r w:rsidR="00573ABA" w:rsidRPr="00316FFD">
        <w:rPr>
          <w:rFonts w:ascii="Palatino Linotype" w:hAnsi="Palatino Linotype"/>
          <w:sz w:val="24"/>
          <w:szCs w:val="24"/>
          <w:lang w:val="en-GB"/>
        </w:rPr>
        <w:t xml:space="preserve">: </w:t>
      </w:r>
      <w:r w:rsidRPr="00316FFD">
        <w:rPr>
          <w:rFonts w:ascii="Palatino Linotype" w:hAnsi="Palatino Linotype"/>
          <w:sz w:val="24"/>
          <w:szCs w:val="24"/>
          <w:lang w:val="en-GB"/>
        </w:rPr>
        <w:t>1087-1112.</w:t>
      </w:r>
    </w:p>
    <w:p w14:paraId="3226CA99" w14:textId="54D4DDC2"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Doucet, A</w:t>
      </w:r>
      <w:r w:rsidR="00F70CCD"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007CA5" w:rsidRPr="00316FFD">
        <w:rPr>
          <w:rFonts w:ascii="Palatino Linotype" w:hAnsi="Palatino Linotype"/>
          <w:sz w:val="24"/>
          <w:szCs w:val="24"/>
          <w:lang w:val="en-GB"/>
        </w:rPr>
        <w:t xml:space="preserve">J. </w:t>
      </w:r>
      <w:r w:rsidRPr="00316FFD">
        <w:rPr>
          <w:rFonts w:ascii="Palatino Linotype" w:hAnsi="Palatino Linotype"/>
          <w:sz w:val="24"/>
          <w:szCs w:val="24"/>
          <w:lang w:val="en-GB"/>
        </w:rPr>
        <w:t xml:space="preserve">Evers, </w:t>
      </w:r>
      <w:r w:rsidR="00007CA5" w:rsidRPr="00316FFD">
        <w:rPr>
          <w:rFonts w:ascii="Palatino Linotype" w:hAnsi="Palatino Linotype"/>
          <w:sz w:val="24"/>
          <w:szCs w:val="24"/>
          <w:lang w:val="en-GB"/>
        </w:rPr>
        <w:t xml:space="preserve">E. </w:t>
      </w:r>
      <w:r w:rsidRPr="00316FFD">
        <w:rPr>
          <w:rFonts w:ascii="Palatino Linotype" w:hAnsi="Palatino Linotype"/>
          <w:sz w:val="24"/>
          <w:szCs w:val="24"/>
          <w:lang w:val="en-GB"/>
        </w:rPr>
        <w:t xml:space="preserve">Guerra, </w:t>
      </w:r>
      <w:r w:rsidR="00007CA5" w:rsidRPr="00316FFD">
        <w:rPr>
          <w:rFonts w:ascii="Palatino Linotype" w:hAnsi="Palatino Linotype"/>
          <w:sz w:val="24"/>
          <w:szCs w:val="24"/>
          <w:lang w:val="en-GB"/>
        </w:rPr>
        <w:t xml:space="preserve">N. </w:t>
      </w:r>
      <w:r w:rsidRPr="00316FFD">
        <w:rPr>
          <w:rFonts w:ascii="Palatino Linotype" w:hAnsi="Palatino Linotype"/>
          <w:sz w:val="24"/>
          <w:szCs w:val="24"/>
          <w:lang w:val="en-GB"/>
        </w:rPr>
        <w:t xml:space="preserve">Lopez, </w:t>
      </w:r>
      <w:r w:rsidR="00857DAF" w:rsidRPr="00316FFD">
        <w:rPr>
          <w:rFonts w:ascii="Palatino Linotype" w:hAnsi="Palatino Linotype"/>
          <w:sz w:val="24"/>
          <w:szCs w:val="24"/>
          <w:lang w:val="en-GB"/>
        </w:rPr>
        <w:t xml:space="preserve">M. </w:t>
      </w:r>
      <w:r w:rsidRPr="00316FFD">
        <w:rPr>
          <w:rFonts w:ascii="Palatino Linotype" w:hAnsi="Palatino Linotype"/>
          <w:sz w:val="24"/>
          <w:szCs w:val="24"/>
          <w:lang w:val="en-GB"/>
        </w:rPr>
        <w:t xml:space="preserve">Soskil </w:t>
      </w:r>
      <w:r w:rsidR="00153AA6" w:rsidRPr="00316FFD">
        <w:rPr>
          <w:rFonts w:ascii="Palatino Linotype" w:hAnsi="Palatino Linotype"/>
          <w:sz w:val="24"/>
          <w:szCs w:val="24"/>
          <w:lang w:val="en-GB"/>
        </w:rPr>
        <w:t>and</w:t>
      </w:r>
      <w:r w:rsidR="00857DAF" w:rsidRPr="00316FFD">
        <w:rPr>
          <w:rFonts w:ascii="Palatino Linotype" w:hAnsi="Palatino Linotype"/>
          <w:sz w:val="24"/>
          <w:szCs w:val="24"/>
          <w:lang w:val="en-GB"/>
        </w:rPr>
        <w:t xml:space="preserve"> K.</w:t>
      </w:r>
      <w:r w:rsidRPr="00316FFD">
        <w:rPr>
          <w:rFonts w:ascii="Palatino Linotype" w:hAnsi="Palatino Linotype"/>
          <w:sz w:val="24"/>
          <w:szCs w:val="24"/>
          <w:lang w:val="en-GB"/>
        </w:rPr>
        <w:t xml:space="preserve"> Timmers </w:t>
      </w:r>
      <w:r w:rsidR="00857DAF" w:rsidRPr="00316FFD">
        <w:rPr>
          <w:rFonts w:ascii="Palatino Linotype" w:hAnsi="Palatino Linotype"/>
          <w:sz w:val="24"/>
          <w:szCs w:val="24"/>
          <w:lang w:val="en-GB"/>
        </w:rPr>
        <w:t>(</w:t>
      </w:r>
      <w:r w:rsidRPr="00316FFD">
        <w:rPr>
          <w:rFonts w:ascii="Palatino Linotype" w:hAnsi="Palatino Linotype"/>
          <w:sz w:val="24"/>
          <w:szCs w:val="24"/>
          <w:lang w:val="en-GB"/>
        </w:rPr>
        <w:t>2018</w:t>
      </w:r>
      <w:r w:rsidR="00857DAF" w:rsidRPr="00316FFD">
        <w:rPr>
          <w:rFonts w:ascii="Palatino Linotype" w:hAnsi="Palatino Linotype"/>
          <w:sz w:val="24"/>
          <w:szCs w:val="24"/>
          <w:lang w:val="en-GB"/>
        </w:rPr>
        <w:t>)</w:t>
      </w:r>
      <w:r w:rsidR="00702CA4"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Teaching in the Fourth Industrial Revolution: Standing at the </w:t>
      </w:r>
      <w:r w:rsidR="006714F6" w:rsidRPr="00316FFD">
        <w:rPr>
          <w:rFonts w:ascii="Palatino Linotype" w:hAnsi="Palatino Linotype"/>
          <w:i/>
          <w:sz w:val="24"/>
          <w:szCs w:val="24"/>
          <w:lang w:val="en-GB"/>
        </w:rPr>
        <w:t>P</w:t>
      </w:r>
      <w:r w:rsidRPr="00316FFD">
        <w:rPr>
          <w:rFonts w:ascii="Palatino Linotype" w:hAnsi="Palatino Linotype"/>
          <w:i/>
          <w:sz w:val="24"/>
          <w:szCs w:val="24"/>
          <w:lang w:val="en-GB"/>
        </w:rPr>
        <w:t>recipice</w:t>
      </w:r>
      <w:r w:rsidR="006714F6"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153AA6" w:rsidRPr="00316FFD">
        <w:rPr>
          <w:rFonts w:ascii="Palatino Linotype" w:hAnsi="Palatino Linotype"/>
          <w:sz w:val="24"/>
          <w:szCs w:val="24"/>
          <w:lang w:val="en-GB"/>
        </w:rPr>
        <w:t xml:space="preserve">New Tork: </w:t>
      </w:r>
      <w:r w:rsidRPr="00316FFD">
        <w:rPr>
          <w:rFonts w:ascii="Palatino Linotype" w:hAnsi="Palatino Linotype"/>
          <w:sz w:val="24"/>
          <w:szCs w:val="24"/>
          <w:lang w:val="en-GB"/>
        </w:rPr>
        <w:t>Routledge.</w:t>
      </w:r>
    </w:p>
    <w:p w14:paraId="6C8CABC3" w14:textId="306136BA"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Doyle, W</w:t>
      </w:r>
      <w:r w:rsidR="00960982"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AD3FDB" w:rsidRPr="00316FFD">
        <w:rPr>
          <w:rFonts w:ascii="Palatino Linotype" w:hAnsi="Palatino Linotype"/>
          <w:sz w:val="24"/>
          <w:szCs w:val="24"/>
          <w:lang w:val="en-GB"/>
        </w:rPr>
        <w:t>and</w:t>
      </w:r>
      <w:r w:rsidRPr="00316FFD">
        <w:rPr>
          <w:rFonts w:ascii="Palatino Linotype" w:hAnsi="Palatino Linotype"/>
          <w:sz w:val="24"/>
          <w:szCs w:val="24"/>
          <w:lang w:val="en-GB"/>
        </w:rPr>
        <w:t xml:space="preserve"> </w:t>
      </w:r>
      <w:r w:rsidR="00960982" w:rsidRPr="00316FFD">
        <w:rPr>
          <w:rFonts w:ascii="Palatino Linotype" w:hAnsi="Palatino Linotype"/>
          <w:sz w:val="24"/>
          <w:szCs w:val="24"/>
          <w:lang w:val="en-GB"/>
        </w:rPr>
        <w:t xml:space="preserve">J. </w:t>
      </w:r>
      <w:r w:rsidRPr="00316FFD">
        <w:rPr>
          <w:rFonts w:ascii="Palatino Linotype" w:hAnsi="Palatino Linotype"/>
          <w:sz w:val="24"/>
          <w:szCs w:val="24"/>
          <w:lang w:val="en-GB"/>
        </w:rPr>
        <w:t xml:space="preserve">Redwine </w:t>
      </w:r>
      <w:r w:rsidR="00960982" w:rsidRPr="00316FFD">
        <w:rPr>
          <w:rFonts w:ascii="Palatino Linotype" w:hAnsi="Palatino Linotype"/>
          <w:sz w:val="24"/>
          <w:szCs w:val="24"/>
          <w:lang w:val="en-GB"/>
        </w:rPr>
        <w:t>(</w:t>
      </w:r>
      <w:r w:rsidRPr="00316FFD">
        <w:rPr>
          <w:rFonts w:ascii="Palatino Linotype" w:hAnsi="Palatino Linotype"/>
          <w:sz w:val="24"/>
          <w:szCs w:val="24"/>
          <w:lang w:val="en-GB"/>
        </w:rPr>
        <w:t>1974</w:t>
      </w:r>
      <w:r w:rsidR="00960982"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960982" w:rsidRPr="00316FFD">
        <w:rPr>
          <w:rFonts w:ascii="Palatino Linotype" w:hAnsi="Palatino Linotype"/>
          <w:sz w:val="24"/>
          <w:szCs w:val="24"/>
          <w:lang w:val="en-GB"/>
        </w:rPr>
        <w:t>‘</w:t>
      </w:r>
      <w:r w:rsidRPr="00316FFD">
        <w:rPr>
          <w:rFonts w:ascii="Palatino Linotype" w:hAnsi="Palatino Linotype"/>
          <w:sz w:val="24"/>
          <w:szCs w:val="24"/>
          <w:lang w:val="en-GB"/>
        </w:rPr>
        <w:t xml:space="preserve">Effect of </w:t>
      </w:r>
      <w:r w:rsidR="00960982" w:rsidRPr="00316FFD">
        <w:rPr>
          <w:rFonts w:ascii="Palatino Linotype" w:hAnsi="Palatino Linotype"/>
          <w:sz w:val="24"/>
          <w:szCs w:val="24"/>
          <w:lang w:val="en-GB"/>
        </w:rPr>
        <w:t>I</w:t>
      </w:r>
      <w:r w:rsidRPr="00316FFD">
        <w:rPr>
          <w:rFonts w:ascii="Palatino Linotype" w:hAnsi="Palatino Linotype"/>
          <w:sz w:val="24"/>
          <w:szCs w:val="24"/>
          <w:lang w:val="en-GB"/>
        </w:rPr>
        <w:t>ntent-</w:t>
      </w:r>
      <w:r w:rsidR="00960982" w:rsidRPr="00316FFD">
        <w:rPr>
          <w:rFonts w:ascii="Palatino Linotype" w:hAnsi="Palatino Linotype"/>
          <w:sz w:val="24"/>
          <w:szCs w:val="24"/>
          <w:lang w:val="en-GB"/>
        </w:rPr>
        <w:t>A</w:t>
      </w:r>
      <w:r w:rsidRPr="00316FFD">
        <w:rPr>
          <w:rFonts w:ascii="Palatino Linotype" w:hAnsi="Palatino Linotype"/>
          <w:sz w:val="24"/>
          <w:szCs w:val="24"/>
          <w:lang w:val="en-GB"/>
        </w:rPr>
        <w:t xml:space="preserve">ction </w:t>
      </w:r>
      <w:r w:rsidR="00960982" w:rsidRPr="00316FFD">
        <w:rPr>
          <w:rFonts w:ascii="Palatino Linotype" w:hAnsi="Palatino Linotype"/>
          <w:sz w:val="24"/>
          <w:szCs w:val="24"/>
          <w:lang w:val="en-GB"/>
        </w:rPr>
        <w:t>D</w:t>
      </w:r>
      <w:r w:rsidRPr="00316FFD">
        <w:rPr>
          <w:rFonts w:ascii="Palatino Linotype" w:hAnsi="Palatino Linotype"/>
          <w:sz w:val="24"/>
          <w:szCs w:val="24"/>
          <w:lang w:val="en-GB"/>
        </w:rPr>
        <w:t xml:space="preserve">iscrepancy and </w:t>
      </w:r>
      <w:r w:rsidR="00960982" w:rsidRPr="00316FFD">
        <w:rPr>
          <w:rFonts w:ascii="Palatino Linotype" w:hAnsi="Palatino Linotype"/>
          <w:sz w:val="24"/>
          <w:szCs w:val="24"/>
          <w:lang w:val="en-GB"/>
        </w:rPr>
        <w:t>S</w:t>
      </w:r>
      <w:r w:rsidRPr="00316FFD">
        <w:rPr>
          <w:rFonts w:ascii="Palatino Linotype" w:hAnsi="Palatino Linotype"/>
          <w:sz w:val="24"/>
          <w:szCs w:val="24"/>
          <w:lang w:val="en-GB"/>
        </w:rPr>
        <w:t xml:space="preserve">tudent </w:t>
      </w:r>
      <w:r w:rsidR="00960982" w:rsidRPr="00316FFD">
        <w:rPr>
          <w:rFonts w:ascii="Palatino Linotype" w:hAnsi="Palatino Linotype"/>
          <w:sz w:val="24"/>
          <w:szCs w:val="24"/>
          <w:lang w:val="en-GB"/>
        </w:rPr>
        <w:t>P</w:t>
      </w:r>
      <w:r w:rsidRPr="00316FFD">
        <w:rPr>
          <w:rFonts w:ascii="Palatino Linotype" w:hAnsi="Palatino Linotype"/>
          <w:sz w:val="24"/>
          <w:szCs w:val="24"/>
          <w:lang w:val="en-GB"/>
        </w:rPr>
        <w:t xml:space="preserve">erformance </w:t>
      </w:r>
      <w:r w:rsidR="00782230" w:rsidRPr="00316FFD">
        <w:rPr>
          <w:rFonts w:ascii="Palatino Linotype" w:hAnsi="Palatino Linotype"/>
          <w:sz w:val="24"/>
          <w:szCs w:val="24"/>
          <w:lang w:val="en-GB"/>
        </w:rPr>
        <w:t>F</w:t>
      </w:r>
      <w:r w:rsidRPr="00316FFD">
        <w:rPr>
          <w:rFonts w:ascii="Palatino Linotype" w:hAnsi="Palatino Linotype"/>
          <w:sz w:val="24"/>
          <w:szCs w:val="24"/>
          <w:lang w:val="en-GB"/>
        </w:rPr>
        <w:t xml:space="preserve">eedback on </w:t>
      </w:r>
      <w:r w:rsidR="00782230"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 </w:t>
      </w:r>
      <w:r w:rsidR="00782230" w:rsidRPr="00316FFD">
        <w:rPr>
          <w:rFonts w:ascii="Palatino Linotype" w:hAnsi="Palatino Linotype"/>
          <w:sz w:val="24"/>
          <w:szCs w:val="24"/>
          <w:lang w:val="en-GB"/>
        </w:rPr>
        <w:t>B</w:t>
      </w:r>
      <w:r w:rsidRPr="00316FFD">
        <w:rPr>
          <w:rFonts w:ascii="Palatino Linotype" w:hAnsi="Palatino Linotype"/>
          <w:sz w:val="24"/>
          <w:szCs w:val="24"/>
          <w:lang w:val="en-GB"/>
        </w:rPr>
        <w:t xml:space="preserve">ehavior </w:t>
      </w:r>
      <w:r w:rsidR="00782230" w:rsidRPr="00316FFD">
        <w:rPr>
          <w:rFonts w:ascii="Palatino Linotype" w:hAnsi="Palatino Linotype"/>
          <w:sz w:val="24"/>
          <w:szCs w:val="24"/>
          <w:lang w:val="en-GB"/>
        </w:rPr>
        <w:t>C</w:t>
      </w:r>
      <w:r w:rsidRPr="00316FFD">
        <w:rPr>
          <w:rFonts w:ascii="Palatino Linotype" w:hAnsi="Palatino Linotype"/>
          <w:sz w:val="24"/>
          <w:szCs w:val="24"/>
          <w:lang w:val="en-GB"/>
        </w:rPr>
        <w:t>hange</w:t>
      </w:r>
      <w:r w:rsidR="00782230"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Journal of Educational Psychology</w:t>
      </w:r>
      <w:r w:rsidR="00382D03"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66</w:t>
      </w:r>
      <w:r w:rsidR="001F05FF" w:rsidRPr="00316FFD">
        <w:rPr>
          <w:rFonts w:ascii="Palatino Linotype" w:hAnsi="Palatino Linotype"/>
          <w:i/>
          <w:sz w:val="24"/>
          <w:szCs w:val="24"/>
          <w:lang w:val="en-GB"/>
        </w:rPr>
        <w:t xml:space="preserve"> </w:t>
      </w:r>
      <w:r w:rsidRPr="00316FFD">
        <w:rPr>
          <w:rFonts w:ascii="Palatino Linotype" w:hAnsi="Palatino Linotype"/>
          <w:sz w:val="24"/>
          <w:szCs w:val="24"/>
          <w:lang w:val="en-GB"/>
        </w:rPr>
        <w:t>(5)</w:t>
      </w:r>
      <w:r w:rsidR="001F05FF" w:rsidRPr="00316FFD">
        <w:rPr>
          <w:rFonts w:ascii="Palatino Linotype" w:hAnsi="Palatino Linotype"/>
          <w:sz w:val="24"/>
          <w:szCs w:val="24"/>
          <w:lang w:val="en-GB"/>
        </w:rPr>
        <w:t>:</w:t>
      </w:r>
      <w:r w:rsidRPr="00316FFD">
        <w:rPr>
          <w:rFonts w:ascii="Palatino Linotype" w:hAnsi="Palatino Linotype"/>
          <w:sz w:val="24"/>
          <w:szCs w:val="24"/>
          <w:lang w:val="en-GB"/>
        </w:rPr>
        <w:t xml:space="preserve"> 750-755.</w:t>
      </w:r>
    </w:p>
    <w:p w14:paraId="1824B6DC" w14:textId="0E3AFD4E"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Eisner, E. </w:t>
      </w:r>
      <w:r w:rsidR="00CD223D" w:rsidRPr="00316FFD">
        <w:rPr>
          <w:rFonts w:ascii="Palatino Linotype" w:hAnsi="Palatino Linotype"/>
          <w:sz w:val="24"/>
          <w:szCs w:val="24"/>
          <w:lang w:val="en-GB"/>
        </w:rPr>
        <w:t>(</w:t>
      </w:r>
      <w:r w:rsidRPr="00316FFD">
        <w:rPr>
          <w:rFonts w:ascii="Palatino Linotype" w:hAnsi="Palatino Linotype"/>
          <w:sz w:val="24"/>
          <w:szCs w:val="24"/>
          <w:lang w:val="en-GB"/>
        </w:rPr>
        <w:t>2003</w:t>
      </w:r>
      <w:r w:rsidR="00CD223D" w:rsidRPr="00316FFD">
        <w:rPr>
          <w:rFonts w:ascii="Palatino Linotype" w:hAnsi="Palatino Linotype"/>
          <w:sz w:val="24"/>
          <w:szCs w:val="24"/>
          <w:lang w:val="en-GB"/>
        </w:rPr>
        <w:t>)</w:t>
      </w:r>
      <w:r w:rsidR="00481AE8"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481AE8" w:rsidRPr="00316FFD">
        <w:rPr>
          <w:rFonts w:ascii="Palatino Linotype" w:hAnsi="Palatino Linotype"/>
          <w:sz w:val="24"/>
          <w:szCs w:val="24"/>
          <w:lang w:val="en-GB"/>
        </w:rPr>
        <w:t>‘</w:t>
      </w:r>
      <w:r w:rsidRPr="00316FFD">
        <w:rPr>
          <w:rFonts w:ascii="Palatino Linotype" w:hAnsi="Palatino Linotype"/>
          <w:sz w:val="24"/>
          <w:szCs w:val="24"/>
          <w:lang w:val="en-GB"/>
        </w:rPr>
        <w:t xml:space="preserve">Artistry in </w:t>
      </w:r>
      <w:r w:rsidR="00481AE8" w:rsidRPr="00316FFD">
        <w:rPr>
          <w:rFonts w:ascii="Palatino Linotype" w:hAnsi="Palatino Linotype"/>
          <w:sz w:val="24"/>
          <w:szCs w:val="24"/>
          <w:lang w:val="en-GB"/>
        </w:rPr>
        <w:t>E</w:t>
      </w:r>
      <w:r w:rsidRPr="00316FFD">
        <w:rPr>
          <w:rFonts w:ascii="Palatino Linotype" w:hAnsi="Palatino Linotype"/>
          <w:sz w:val="24"/>
          <w:szCs w:val="24"/>
          <w:lang w:val="en-GB"/>
        </w:rPr>
        <w:t>ducation</w:t>
      </w:r>
      <w:r w:rsidR="00481AE8"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Scandinavian Journal of Educational Research</w:t>
      </w:r>
      <w:r w:rsidR="00481AE8"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47</w:t>
      </w:r>
      <w:r w:rsidR="008216FA" w:rsidRPr="00316FFD">
        <w:rPr>
          <w:rFonts w:ascii="Palatino Linotype" w:hAnsi="Palatino Linotype"/>
          <w:i/>
          <w:sz w:val="24"/>
          <w:szCs w:val="24"/>
          <w:lang w:val="en-GB"/>
        </w:rPr>
        <w:t xml:space="preserve"> </w:t>
      </w:r>
      <w:r w:rsidRPr="00316FFD">
        <w:rPr>
          <w:rFonts w:ascii="Palatino Linotype" w:hAnsi="Palatino Linotype"/>
          <w:sz w:val="24"/>
          <w:szCs w:val="24"/>
          <w:lang w:val="en-GB"/>
        </w:rPr>
        <w:t>(3)</w:t>
      </w:r>
      <w:r w:rsidR="008216FA" w:rsidRPr="00316FFD">
        <w:rPr>
          <w:rFonts w:ascii="Palatino Linotype" w:hAnsi="Palatino Linotype"/>
          <w:sz w:val="24"/>
          <w:szCs w:val="24"/>
          <w:lang w:val="en-GB"/>
        </w:rPr>
        <w:t>:</w:t>
      </w:r>
      <w:r w:rsidRPr="00316FFD">
        <w:rPr>
          <w:rFonts w:ascii="Palatino Linotype" w:hAnsi="Palatino Linotype"/>
          <w:sz w:val="24"/>
          <w:szCs w:val="24"/>
          <w:lang w:val="en-GB"/>
        </w:rPr>
        <w:t xml:space="preserve"> 373-84.</w:t>
      </w:r>
    </w:p>
    <w:p w14:paraId="48A9B2A2" w14:textId="0A386DB7"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Feldon, D. </w:t>
      </w:r>
      <w:r w:rsidR="001455E2" w:rsidRPr="00316FFD">
        <w:rPr>
          <w:rFonts w:ascii="Palatino Linotype" w:hAnsi="Palatino Linotype"/>
          <w:sz w:val="24"/>
          <w:szCs w:val="24"/>
          <w:lang w:val="en-GB"/>
        </w:rPr>
        <w:t>(</w:t>
      </w:r>
      <w:r w:rsidRPr="00316FFD">
        <w:rPr>
          <w:rFonts w:ascii="Palatino Linotype" w:hAnsi="Palatino Linotype"/>
          <w:sz w:val="24"/>
          <w:szCs w:val="24"/>
          <w:lang w:val="en-GB"/>
        </w:rPr>
        <w:t>2007</w:t>
      </w:r>
      <w:r w:rsidR="001455E2"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1455E2" w:rsidRPr="00316FFD">
        <w:rPr>
          <w:rFonts w:ascii="Palatino Linotype" w:hAnsi="Palatino Linotype"/>
          <w:sz w:val="24"/>
          <w:szCs w:val="24"/>
          <w:lang w:val="en-GB"/>
        </w:rPr>
        <w:t>‘</w:t>
      </w:r>
      <w:r w:rsidRPr="00316FFD">
        <w:rPr>
          <w:rFonts w:ascii="Palatino Linotype" w:hAnsi="Palatino Linotype"/>
          <w:sz w:val="24"/>
          <w:szCs w:val="24"/>
          <w:lang w:val="en-GB"/>
        </w:rPr>
        <w:t xml:space="preserve">Cognitive </w:t>
      </w:r>
      <w:r w:rsidR="001455E2" w:rsidRPr="00316FFD">
        <w:rPr>
          <w:rFonts w:ascii="Palatino Linotype" w:hAnsi="Palatino Linotype"/>
          <w:sz w:val="24"/>
          <w:szCs w:val="24"/>
          <w:lang w:val="en-GB"/>
        </w:rPr>
        <w:t>L</w:t>
      </w:r>
      <w:r w:rsidRPr="00316FFD">
        <w:rPr>
          <w:rFonts w:ascii="Palatino Linotype" w:hAnsi="Palatino Linotype"/>
          <w:sz w:val="24"/>
          <w:szCs w:val="24"/>
          <w:lang w:val="en-GB"/>
        </w:rPr>
        <w:t xml:space="preserve">oad and </w:t>
      </w:r>
      <w:r w:rsidR="001455E2" w:rsidRPr="00316FFD">
        <w:rPr>
          <w:rFonts w:ascii="Palatino Linotype" w:hAnsi="Palatino Linotype"/>
          <w:sz w:val="24"/>
          <w:szCs w:val="24"/>
          <w:lang w:val="en-GB"/>
        </w:rPr>
        <w:t>C</w:t>
      </w:r>
      <w:r w:rsidRPr="00316FFD">
        <w:rPr>
          <w:rFonts w:ascii="Palatino Linotype" w:hAnsi="Palatino Linotype"/>
          <w:sz w:val="24"/>
          <w:szCs w:val="24"/>
          <w:lang w:val="en-GB"/>
        </w:rPr>
        <w:t xml:space="preserve">lassroom </w:t>
      </w:r>
      <w:r w:rsidR="001455E2"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eaching: The </w:t>
      </w:r>
      <w:r w:rsidR="001455E2" w:rsidRPr="00316FFD">
        <w:rPr>
          <w:rFonts w:ascii="Palatino Linotype" w:hAnsi="Palatino Linotype"/>
          <w:sz w:val="24"/>
          <w:szCs w:val="24"/>
          <w:lang w:val="en-GB"/>
        </w:rPr>
        <w:t>D</w:t>
      </w:r>
      <w:r w:rsidRPr="00316FFD">
        <w:rPr>
          <w:rFonts w:ascii="Palatino Linotype" w:hAnsi="Palatino Linotype"/>
          <w:sz w:val="24"/>
          <w:szCs w:val="24"/>
          <w:lang w:val="en-GB"/>
        </w:rPr>
        <w:t>ouble-</w:t>
      </w:r>
      <w:r w:rsidR="001455E2" w:rsidRPr="00316FFD">
        <w:rPr>
          <w:rFonts w:ascii="Palatino Linotype" w:hAnsi="Palatino Linotype"/>
          <w:sz w:val="24"/>
          <w:szCs w:val="24"/>
          <w:lang w:val="en-GB"/>
        </w:rPr>
        <w:t>E</w:t>
      </w:r>
      <w:r w:rsidRPr="00316FFD">
        <w:rPr>
          <w:rFonts w:ascii="Palatino Linotype" w:hAnsi="Palatino Linotype"/>
          <w:sz w:val="24"/>
          <w:szCs w:val="24"/>
          <w:lang w:val="en-GB"/>
        </w:rPr>
        <w:t xml:space="preserve">dged </w:t>
      </w:r>
      <w:r w:rsidR="001455E2" w:rsidRPr="00316FFD">
        <w:rPr>
          <w:rFonts w:ascii="Palatino Linotype" w:hAnsi="Palatino Linotype"/>
          <w:sz w:val="24"/>
          <w:szCs w:val="24"/>
          <w:lang w:val="en-GB"/>
        </w:rPr>
        <w:t>S</w:t>
      </w:r>
      <w:r w:rsidRPr="00316FFD">
        <w:rPr>
          <w:rFonts w:ascii="Palatino Linotype" w:hAnsi="Palatino Linotype"/>
          <w:sz w:val="24"/>
          <w:szCs w:val="24"/>
          <w:lang w:val="en-GB"/>
        </w:rPr>
        <w:t xml:space="preserve">word of </w:t>
      </w:r>
      <w:r w:rsidR="001455E2" w:rsidRPr="00316FFD">
        <w:rPr>
          <w:rFonts w:ascii="Palatino Linotype" w:hAnsi="Palatino Linotype"/>
          <w:sz w:val="24"/>
          <w:szCs w:val="24"/>
          <w:lang w:val="en-GB"/>
        </w:rPr>
        <w:t>A</w:t>
      </w:r>
      <w:r w:rsidRPr="00316FFD">
        <w:rPr>
          <w:rFonts w:ascii="Palatino Linotype" w:hAnsi="Palatino Linotype"/>
          <w:sz w:val="24"/>
          <w:szCs w:val="24"/>
          <w:lang w:val="en-GB"/>
        </w:rPr>
        <w:t>utomaticity</w:t>
      </w:r>
      <w:r w:rsidR="001455E2"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Educational Psychologist</w:t>
      </w:r>
      <w:r w:rsidR="0074142F"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42</w:t>
      </w:r>
      <w:r w:rsidR="00D776A2" w:rsidRPr="00316FFD">
        <w:rPr>
          <w:rFonts w:ascii="Palatino Linotype" w:hAnsi="Palatino Linotype"/>
          <w:i/>
          <w:sz w:val="24"/>
          <w:szCs w:val="24"/>
          <w:lang w:val="en-GB"/>
        </w:rPr>
        <w:t xml:space="preserve"> </w:t>
      </w:r>
      <w:r w:rsidRPr="00316FFD">
        <w:rPr>
          <w:rFonts w:ascii="Palatino Linotype" w:hAnsi="Palatino Linotype"/>
          <w:sz w:val="24"/>
          <w:szCs w:val="24"/>
          <w:lang w:val="en-GB"/>
        </w:rPr>
        <w:t>(3)</w:t>
      </w:r>
      <w:r w:rsidR="00D776A2" w:rsidRPr="00316FFD">
        <w:rPr>
          <w:rFonts w:ascii="Palatino Linotype" w:hAnsi="Palatino Linotype"/>
          <w:sz w:val="24"/>
          <w:szCs w:val="24"/>
          <w:lang w:val="en-GB"/>
        </w:rPr>
        <w:t xml:space="preserve">: </w:t>
      </w:r>
      <w:r w:rsidRPr="00316FFD">
        <w:rPr>
          <w:rFonts w:ascii="Palatino Linotype" w:hAnsi="Palatino Linotype"/>
          <w:sz w:val="24"/>
          <w:szCs w:val="24"/>
          <w:lang w:val="en-GB"/>
        </w:rPr>
        <w:t>123-37.</w:t>
      </w:r>
    </w:p>
    <w:p w14:paraId="260FD32B" w14:textId="03544E13"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Frey, C</w:t>
      </w:r>
      <w:r w:rsidR="002776FE"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265946" w:rsidRPr="00316FFD">
        <w:rPr>
          <w:rFonts w:ascii="Palatino Linotype" w:hAnsi="Palatino Linotype"/>
          <w:sz w:val="24"/>
          <w:szCs w:val="24"/>
          <w:lang w:val="en-GB"/>
        </w:rPr>
        <w:t>and</w:t>
      </w:r>
      <w:r w:rsidRPr="00316FFD">
        <w:rPr>
          <w:rFonts w:ascii="Palatino Linotype" w:hAnsi="Palatino Linotype"/>
          <w:sz w:val="24"/>
          <w:szCs w:val="24"/>
          <w:lang w:val="en-GB"/>
        </w:rPr>
        <w:t xml:space="preserve"> </w:t>
      </w:r>
      <w:r w:rsidR="002776FE" w:rsidRPr="00316FFD">
        <w:rPr>
          <w:rFonts w:ascii="Palatino Linotype" w:hAnsi="Palatino Linotype"/>
          <w:sz w:val="24"/>
          <w:szCs w:val="24"/>
          <w:lang w:val="en-GB"/>
        </w:rPr>
        <w:t xml:space="preserve">M. </w:t>
      </w:r>
      <w:r w:rsidRPr="00316FFD">
        <w:rPr>
          <w:rFonts w:ascii="Palatino Linotype" w:hAnsi="Palatino Linotype"/>
          <w:sz w:val="24"/>
          <w:szCs w:val="24"/>
          <w:lang w:val="en-GB"/>
        </w:rPr>
        <w:t xml:space="preserve">Osborne </w:t>
      </w:r>
      <w:r w:rsidR="00EE5847" w:rsidRPr="00316FFD">
        <w:rPr>
          <w:rFonts w:ascii="Palatino Linotype" w:hAnsi="Palatino Linotype"/>
          <w:sz w:val="24"/>
          <w:szCs w:val="24"/>
          <w:lang w:val="en-GB"/>
        </w:rPr>
        <w:t>(</w:t>
      </w:r>
      <w:r w:rsidRPr="00316FFD">
        <w:rPr>
          <w:rFonts w:ascii="Palatino Linotype" w:hAnsi="Palatino Linotype"/>
          <w:sz w:val="24"/>
          <w:szCs w:val="24"/>
          <w:lang w:val="en-GB"/>
        </w:rPr>
        <w:t>2017</w:t>
      </w:r>
      <w:r w:rsidR="00EE584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EE5847" w:rsidRPr="00316FFD">
        <w:rPr>
          <w:rFonts w:ascii="Palatino Linotype" w:hAnsi="Palatino Linotype"/>
          <w:sz w:val="24"/>
          <w:szCs w:val="24"/>
          <w:lang w:val="en-GB"/>
        </w:rPr>
        <w:t>‘</w:t>
      </w:r>
      <w:r w:rsidRPr="00316FFD">
        <w:rPr>
          <w:rFonts w:ascii="Palatino Linotype" w:hAnsi="Palatino Linotype"/>
          <w:sz w:val="24"/>
          <w:szCs w:val="24"/>
          <w:lang w:val="en-GB"/>
        </w:rPr>
        <w:t xml:space="preserve">The </w:t>
      </w:r>
      <w:r w:rsidR="00EE5847" w:rsidRPr="00316FFD">
        <w:rPr>
          <w:rFonts w:ascii="Palatino Linotype" w:hAnsi="Palatino Linotype"/>
          <w:sz w:val="24"/>
          <w:szCs w:val="24"/>
          <w:lang w:val="en-GB"/>
        </w:rPr>
        <w:t>F</w:t>
      </w:r>
      <w:r w:rsidRPr="00316FFD">
        <w:rPr>
          <w:rFonts w:ascii="Palatino Linotype" w:hAnsi="Palatino Linotype"/>
          <w:sz w:val="24"/>
          <w:szCs w:val="24"/>
          <w:lang w:val="en-GB"/>
        </w:rPr>
        <w:t xml:space="preserve">uture of </w:t>
      </w:r>
      <w:r w:rsidR="00EE5847" w:rsidRPr="00316FFD">
        <w:rPr>
          <w:rFonts w:ascii="Palatino Linotype" w:hAnsi="Palatino Linotype"/>
          <w:sz w:val="24"/>
          <w:szCs w:val="24"/>
          <w:lang w:val="en-GB"/>
        </w:rPr>
        <w:t>E</w:t>
      </w:r>
      <w:r w:rsidRPr="00316FFD">
        <w:rPr>
          <w:rFonts w:ascii="Palatino Linotype" w:hAnsi="Palatino Linotype"/>
          <w:sz w:val="24"/>
          <w:szCs w:val="24"/>
          <w:lang w:val="en-GB"/>
        </w:rPr>
        <w:t xml:space="preserve">mployment: How </w:t>
      </w:r>
      <w:r w:rsidR="00EE5847" w:rsidRPr="00316FFD">
        <w:rPr>
          <w:rFonts w:ascii="Palatino Linotype" w:hAnsi="Palatino Linotype"/>
          <w:sz w:val="24"/>
          <w:szCs w:val="24"/>
          <w:lang w:val="en-GB"/>
        </w:rPr>
        <w:t>S</w:t>
      </w:r>
      <w:r w:rsidRPr="00316FFD">
        <w:rPr>
          <w:rFonts w:ascii="Palatino Linotype" w:hAnsi="Palatino Linotype"/>
          <w:sz w:val="24"/>
          <w:szCs w:val="24"/>
          <w:lang w:val="en-GB"/>
        </w:rPr>
        <w:t xml:space="preserve">usceptible are </w:t>
      </w:r>
      <w:r w:rsidR="00EE5847" w:rsidRPr="00316FFD">
        <w:rPr>
          <w:rFonts w:ascii="Palatino Linotype" w:hAnsi="Palatino Linotype"/>
          <w:sz w:val="24"/>
          <w:szCs w:val="24"/>
          <w:lang w:val="en-GB"/>
        </w:rPr>
        <w:t>J</w:t>
      </w:r>
      <w:r w:rsidRPr="00316FFD">
        <w:rPr>
          <w:rFonts w:ascii="Palatino Linotype" w:hAnsi="Palatino Linotype"/>
          <w:sz w:val="24"/>
          <w:szCs w:val="24"/>
          <w:lang w:val="en-GB"/>
        </w:rPr>
        <w:t xml:space="preserve">obs to </w:t>
      </w:r>
      <w:r w:rsidR="00EE5847" w:rsidRPr="00316FFD">
        <w:rPr>
          <w:rFonts w:ascii="Palatino Linotype" w:hAnsi="Palatino Linotype"/>
          <w:sz w:val="24"/>
          <w:szCs w:val="24"/>
          <w:lang w:val="en-GB"/>
        </w:rPr>
        <w:t>C</w:t>
      </w:r>
      <w:r w:rsidRPr="00316FFD">
        <w:rPr>
          <w:rFonts w:ascii="Palatino Linotype" w:hAnsi="Palatino Linotype"/>
          <w:sz w:val="24"/>
          <w:szCs w:val="24"/>
          <w:lang w:val="en-GB"/>
        </w:rPr>
        <w:t>omputerisation?</w:t>
      </w:r>
      <w:r w:rsidR="00EE584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Technological Forecasting &amp; Social Change</w:t>
      </w:r>
      <w:r w:rsidR="00EE5847" w:rsidRPr="00316FFD">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114</w:t>
      </w:r>
      <w:r w:rsidR="007526F1" w:rsidRPr="00316FFD">
        <w:rPr>
          <w:rFonts w:ascii="Palatino Linotype" w:hAnsi="Palatino Linotype"/>
          <w:i/>
          <w:sz w:val="24"/>
          <w:szCs w:val="24"/>
          <w:lang w:val="en-GB"/>
        </w:rPr>
        <w:t xml:space="preserve"> </w:t>
      </w:r>
      <w:r w:rsidRPr="00316FFD">
        <w:rPr>
          <w:rFonts w:ascii="Palatino Linotype" w:hAnsi="Palatino Linotype"/>
          <w:sz w:val="24"/>
          <w:szCs w:val="24"/>
          <w:lang w:val="en-GB"/>
        </w:rPr>
        <w:t>(C)</w:t>
      </w:r>
      <w:r w:rsidR="007526F1" w:rsidRPr="00316FFD">
        <w:rPr>
          <w:rFonts w:ascii="Palatino Linotype" w:hAnsi="Palatino Linotype"/>
          <w:sz w:val="24"/>
          <w:szCs w:val="24"/>
          <w:lang w:val="en-GB"/>
        </w:rPr>
        <w:t>:</w:t>
      </w:r>
      <w:r w:rsidRPr="00316FFD">
        <w:rPr>
          <w:rFonts w:ascii="Palatino Linotype" w:hAnsi="Palatino Linotype"/>
          <w:sz w:val="24"/>
          <w:szCs w:val="24"/>
          <w:lang w:val="en-GB"/>
        </w:rPr>
        <w:t xml:space="preserve"> 254-280.</w:t>
      </w:r>
    </w:p>
    <w:p w14:paraId="44810316" w14:textId="7BE6561A"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Gleason, N. </w:t>
      </w:r>
      <w:r w:rsidR="00DE0133" w:rsidRPr="00316FFD">
        <w:rPr>
          <w:rFonts w:ascii="Palatino Linotype" w:hAnsi="Palatino Linotype"/>
          <w:sz w:val="24"/>
          <w:szCs w:val="24"/>
          <w:lang w:val="en-GB"/>
        </w:rPr>
        <w:t>(</w:t>
      </w:r>
      <w:r w:rsidRPr="00316FFD">
        <w:rPr>
          <w:rFonts w:ascii="Palatino Linotype" w:hAnsi="Palatino Linotype"/>
          <w:sz w:val="24"/>
          <w:szCs w:val="24"/>
          <w:lang w:val="en-GB"/>
        </w:rPr>
        <w:t>2018</w:t>
      </w:r>
      <w:r w:rsidR="00DE0133"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7030F4" w:rsidRPr="00316FFD">
        <w:rPr>
          <w:rFonts w:ascii="Palatino Linotype" w:hAnsi="Palatino Linotype"/>
          <w:sz w:val="24"/>
          <w:szCs w:val="24"/>
          <w:lang w:val="en-GB"/>
        </w:rPr>
        <w:t>‘</w:t>
      </w:r>
      <w:r w:rsidRPr="00316FFD">
        <w:rPr>
          <w:rFonts w:ascii="Palatino Linotype" w:hAnsi="Palatino Linotype"/>
          <w:sz w:val="24"/>
          <w:szCs w:val="24"/>
          <w:lang w:val="en-GB"/>
        </w:rPr>
        <w:t>Introduction</w:t>
      </w:r>
      <w:r w:rsidR="007030F4"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7030F4" w:rsidRPr="00316FFD">
        <w:rPr>
          <w:rFonts w:ascii="Palatino Linotype" w:hAnsi="Palatino Linotype"/>
          <w:sz w:val="24"/>
          <w:szCs w:val="24"/>
          <w:lang w:val="en-GB"/>
        </w:rPr>
        <w:t>i</w:t>
      </w:r>
      <w:r w:rsidRPr="00316FFD">
        <w:rPr>
          <w:rFonts w:ascii="Palatino Linotype" w:hAnsi="Palatino Linotype"/>
          <w:sz w:val="24"/>
          <w:szCs w:val="24"/>
          <w:lang w:val="en-GB"/>
        </w:rPr>
        <w:t>n</w:t>
      </w:r>
      <w:r w:rsidR="007030F4" w:rsidRPr="00316FFD">
        <w:rPr>
          <w:rFonts w:ascii="Palatino Linotype" w:hAnsi="Palatino Linotype"/>
          <w:sz w:val="24"/>
          <w:szCs w:val="24"/>
          <w:lang w:val="en-GB"/>
        </w:rPr>
        <w:t xml:space="preserve"> N</w:t>
      </w:r>
      <w:r w:rsidR="006F2DDD" w:rsidRPr="00316FFD">
        <w:rPr>
          <w:rFonts w:ascii="Palatino Linotype" w:hAnsi="Palatino Linotype"/>
          <w:sz w:val="24"/>
          <w:szCs w:val="24"/>
          <w:lang w:val="en-GB"/>
        </w:rPr>
        <w:t>.</w:t>
      </w:r>
      <w:r w:rsidR="007030F4" w:rsidRPr="00316FFD">
        <w:rPr>
          <w:rFonts w:ascii="Palatino Linotype" w:hAnsi="Palatino Linotype"/>
          <w:sz w:val="24"/>
          <w:szCs w:val="24"/>
          <w:lang w:val="en-GB"/>
        </w:rPr>
        <w:t xml:space="preserve"> Gleason</w:t>
      </w:r>
      <w:r w:rsidR="006F2DDD" w:rsidRPr="00316FFD">
        <w:rPr>
          <w:rFonts w:ascii="Palatino Linotype" w:hAnsi="Palatino Linotype"/>
          <w:sz w:val="24"/>
          <w:szCs w:val="24"/>
          <w:lang w:val="en-GB"/>
        </w:rPr>
        <w:t xml:space="preserve"> (ed),</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Higher Education in the Era of the Fourth Industrial Revolution</w:t>
      </w:r>
      <w:r w:rsidR="00A42DD0" w:rsidRPr="0098086E">
        <w:rPr>
          <w:rFonts w:ascii="Palatino Linotype" w:hAnsi="Palatino Linotype"/>
          <w:iCs/>
          <w:sz w:val="24"/>
          <w:szCs w:val="24"/>
          <w:lang w:val="en-GB"/>
        </w:rPr>
        <w:t>,</w:t>
      </w:r>
      <w:r w:rsidR="00A42DD0" w:rsidRPr="00316FFD">
        <w:rPr>
          <w:rFonts w:ascii="Palatino Linotype" w:hAnsi="Palatino Linotype"/>
          <w:sz w:val="24"/>
          <w:szCs w:val="24"/>
          <w:lang w:val="en-GB"/>
        </w:rPr>
        <w:t xml:space="preserve"> </w:t>
      </w:r>
      <w:r w:rsidRPr="00316FFD">
        <w:rPr>
          <w:rFonts w:ascii="Palatino Linotype" w:hAnsi="Palatino Linotype"/>
          <w:sz w:val="24"/>
          <w:szCs w:val="24"/>
          <w:lang w:val="en-GB"/>
        </w:rPr>
        <w:t>1-11</w:t>
      </w:r>
      <w:r w:rsidR="006F2DDD"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1150B8" w:rsidRPr="00316FFD">
        <w:rPr>
          <w:rFonts w:ascii="Palatino Linotype" w:hAnsi="Palatino Linotype"/>
          <w:sz w:val="24"/>
          <w:szCs w:val="24"/>
          <w:lang w:val="en-GB"/>
        </w:rPr>
        <w:t xml:space="preserve">Singapore: </w:t>
      </w:r>
      <w:r w:rsidRPr="00316FFD">
        <w:rPr>
          <w:rFonts w:ascii="Palatino Linotype" w:hAnsi="Palatino Linotype"/>
          <w:sz w:val="24"/>
          <w:szCs w:val="24"/>
          <w:lang w:val="en-GB"/>
        </w:rPr>
        <w:t>Springer Singapore.</w:t>
      </w:r>
    </w:p>
    <w:p w14:paraId="7EB50589" w14:textId="070F63DE"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Grace, G. </w:t>
      </w:r>
      <w:r w:rsidR="00E6323C" w:rsidRPr="00316FFD">
        <w:rPr>
          <w:rFonts w:ascii="Palatino Linotype" w:hAnsi="Palatino Linotype"/>
          <w:sz w:val="24"/>
          <w:szCs w:val="24"/>
          <w:lang w:val="en-GB"/>
        </w:rPr>
        <w:t>(</w:t>
      </w:r>
      <w:r w:rsidRPr="00316FFD">
        <w:rPr>
          <w:rFonts w:ascii="Palatino Linotype" w:hAnsi="Palatino Linotype"/>
          <w:sz w:val="24"/>
          <w:szCs w:val="24"/>
          <w:lang w:val="en-GB"/>
        </w:rPr>
        <w:t>1985</w:t>
      </w:r>
      <w:r w:rsidR="00E6323C"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E6323C" w:rsidRPr="00316FFD">
        <w:rPr>
          <w:rFonts w:ascii="Palatino Linotype" w:hAnsi="Palatino Linotype"/>
          <w:sz w:val="24"/>
          <w:szCs w:val="24"/>
          <w:lang w:val="en-GB"/>
        </w:rPr>
        <w:t>‘</w:t>
      </w:r>
      <w:r w:rsidRPr="00316FFD">
        <w:rPr>
          <w:rFonts w:ascii="Palatino Linotype" w:hAnsi="Palatino Linotype"/>
          <w:sz w:val="24"/>
          <w:szCs w:val="24"/>
          <w:lang w:val="en-GB"/>
        </w:rPr>
        <w:t xml:space="preserve">Judging </w:t>
      </w:r>
      <w:r w:rsidR="00E6323C"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eachers: The </w:t>
      </w:r>
      <w:r w:rsidR="00E6323C" w:rsidRPr="00316FFD">
        <w:rPr>
          <w:rFonts w:ascii="Palatino Linotype" w:hAnsi="Palatino Linotype"/>
          <w:sz w:val="24"/>
          <w:szCs w:val="24"/>
          <w:lang w:val="en-GB"/>
        </w:rPr>
        <w:t>S</w:t>
      </w:r>
      <w:r w:rsidRPr="00316FFD">
        <w:rPr>
          <w:rFonts w:ascii="Palatino Linotype" w:hAnsi="Palatino Linotype"/>
          <w:sz w:val="24"/>
          <w:szCs w:val="24"/>
          <w:lang w:val="en-GB"/>
        </w:rPr>
        <w:t xml:space="preserve">ocial and </w:t>
      </w:r>
      <w:r w:rsidR="00E6323C" w:rsidRPr="00316FFD">
        <w:rPr>
          <w:rFonts w:ascii="Palatino Linotype" w:hAnsi="Palatino Linotype"/>
          <w:sz w:val="24"/>
          <w:szCs w:val="24"/>
          <w:lang w:val="en-GB"/>
        </w:rPr>
        <w:t>P</w:t>
      </w:r>
      <w:r w:rsidRPr="00316FFD">
        <w:rPr>
          <w:rFonts w:ascii="Palatino Linotype" w:hAnsi="Palatino Linotype"/>
          <w:sz w:val="24"/>
          <w:szCs w:val="24"/>
          <w:lang w:val="en-GB"/>
        </w:rPr>
        <w:t xml:space="preserve">olitical </w:t>
      </w:r>
      <w:r w:rsidR="00E6323C" w:rsidRPr="00316FFD">
        <w:rPr>
          <w:rFonts w:ascii="Palatino Linotype" w:hAnsi="Palatino Linotype"/>
          <w:sz w:val="24"/>
          <w:szCs w:val="24"/>
          <w:lang w:val="en-GB"/>
        </w:rPr>
        <w:t>C</w:t>
      </w:r>
      <w:r w:rsidRPr="00316FFD">
        <w:rPr>
          <w:rFonts w:ascii="Palatino Linotype" w:hAnsi="Palatino Linotype"/>
          <w:sz w:val="24"/>
          <w:szCs w:val="24"/>
          <w:lang w:val="en-GB"/>
        </w:rPr>
        <w:t xml:space="preserve">ontexts of </w:t>
      </w:r>
      <w:r w:rsidR="00E6323C"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 </w:t>
      </w:r>
      <w:r w:rsidR="00E6323C" w:rsidRPr="00316FFD">
        <w:rPr>
          <w:rFonts w:ascii="Palatino Linotype" w:hAnsi="Palatino Linotype"/>
          <w:sz w:val="24"/>
          <w:szCs w:val="24"/>
          <w:lang w:val="en-GB"/>
        </w:rPr>
        <w:t>E</w:t>
      </w:r>
      <w:r w:rsidRPr="00316FFD">
        <w:rPr>
          <w:rFonts w:ascii="Palatino Linotype" w:hAnsi="Palatino Linotype"/>
          <w:sz w:val="24"/>
          <w:szCs w:val="24"/>
          <w:lang w:val="en-GB"/>
        </w:rPr>
        <w:t>valuation</w:t>
      </w:r>
      <w:r w:rsidR="00E6323C"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British Journal of Sociology of Education</w:t>
      </w:r>
      <w:r w:rsidR="00E6323C" w:rsidRPr="0098086E">
        <w:rPr>
          <w:rFonts w:ascii="Palatino Linotype" w:hAnsi="Palatino Linotype"/>
          <w:iCs/>
          <w:sz w:val="24"/>
          <w:szCs w:val="24"/>
          <w:lang w:val="en-GB"/>
        </w:rPr>
        <w:t>,</w:t>
      </w:r>
      <w:r w:rsidRPr="0098086E">
        <w:rPr>
          <w:rFonts w:ascii="Palatino Linotype" w:hAnsi="Palatino Linotype"/>
          <w:iCs/>
          <w:sz w:val="24"/>
          <w:szCs w:val="24"/>
          <w:lang w:val="en-GB"/>
        </w:rPr>
        <w:t xml:space="preserve"> </w:t>
      </w:r>
      <w:r w:rsidRPr="00316FFD">
        <w:rPr>
          <w:rFonts w:ascii="Palatino Linotype" w:hAnsi="Palatino Linotype"/>
          <w:iCs/>
          <w:sz w:val="24"/>
          <w:szCs w:val="24"/>
          <w:lang w:val="en-GB"/>
        </w:rPr>
        <w:t>6</w:t>
      </w:r>
      <w:r w:rsidR="00FA4C2D" w:rsidRPr="00316FFD">
        <w:rPr>
          <w:rFonts w:ascii="Palatino Linotype" w:hAnsi="Palatino Linotype"/>
          <w:i/>
          <w:sz w:val="24"/>
          <w:szCs w:val="24"/>
          <w:lang w:val="en-GB"/>
        </w:rPr>
        <w:t xml:space="preserve"> </w:t>
      </w:r>
      <w:r w:rsidRPr="00316FFD">
        <w:rPr>
          <w:rFonts w:ascii="Palatino Linotype" w:hAnsi="Palatino Linotype"/>
          <w:sz w:val="24"/>
          <w:szCs w:val="24"/>
          <w:lang w:val="en-GB"/>
        </w:rPr>
        <w:t>(1)</w:t>
      </w:r>
      <w:r w:rsidR="00FA4C2D" w:rsidRPr="00316FFD">
        <w:rPr>
          <w:rFonts w:ascii="Palatino Linotype" w:hAnsi="Palatino Linotype"/>
          <w:sz w:val="24"/>
          <w:szCs w:val="24"/>
          <w:lang w:val="en-GB"/>
        </w:rPr>
        <w:t>:</w:t>
      </w:r>
      <w:r w:rsidRPr="00316FFD">
        <w:rPr>
          <w:rFonts w:ascii="Palatino Linotype" w:hAnsi="Palatino Linotype"/>
          <w:sz w:val="24"/>
          <w:szCs w:val="24"/>
          <w:lang w:val="en-GB"/>
        </w:rPr>
        <w:t xml:space="preserve"> 3-16.</w:t>
      </w:r>
    </w:p>
    <w:p w14:paraId="1D0ABE86" w14:textId="35411C94"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lastRenderedPageBreak/>
        <w:t xml:space="preserve">Grigg, R. </w:t>
      </w:r>
      <w:r w:rsidR="00B26FA7" w:rsidRPr="00316FFD">
        <w:rPr>
          <w:rFonts w:ascii="Palatino Linotype" w:hAnsi="Palatino Linotype"/>
          <w:sz w:val="24"/>
          <w:szCs w:val="24"/>
          <w:lang w:val="en-GB"/>
        </w:rPr>
        <w:t>(</w:t>
      </w:r>
      <w:r w:rsidRPr="00316FFD">
        <w:rPr>
          <w:rFonts w:ascii="Palatino Linotype" w:hAnsi="Palatino Linotype"/>
          <w:sz w:val="24"/>
          <w:szCs w:val="24"/>
          <w:lang w:val="en-GB"/>
        </w:rPr>
        <w:t>2021</w:t>
      </w:r>
      <w:r w:rsidR="00B26FA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EA695E" w:rsidRPr="00316FFD">
        <w:rPr>
          <w:rFonts w:ascii="Palatino Linotype" w:hAnsi="Palatino Linotype"/>
          <w:sz w:val="24"/>
          <w:szCs w:val="24"/>
          <w:lang w:val="en-GB"/>
        </w:rPr>
        <w:t>‘</w:t>
      </w:r>
      <w:r w:rsidR="002C76D0" w:rsidRPr="00316FFD">
        <w:rPr>
          <w:rFonts w:ascii="Palatino Linotype" w:hAnsi="Palatino Linotype"/>
          <w:sz w:val="24"/>
          <w:szCs w:val="24"/>
          <w:lang w:val="en-GB"/>
        </w:rPr>
        <w:t xml:space="preserve">Ofsted </w:t>
      </w:r>
      <w:r w:rsidR="00B26FA7" w:rsidRPr="00316FFD">
        <w:rPr>
          <w:rFonts w:ascii="Palatino Linotype" w:hAnsi="Palatino Linotype"/>
          <w:sz w:val="24"/>
          <w:szCs w:val="24"/>
          <w:lang w:val="en-GB"/>
        </w:rPr>
        <w:t>S</w:t>
      </w:r>
      <w:r w:rsidR="002C76D0" w:rsidRPr="00316FFD">
        <w:rPr>
          <w:rFonts w:ascii="Palatino Linotype" w:hAnsi="Palatino Linotype"/>
          <w:sz w:val="24"/>
          <w:szCs w:val="24"/>
          <w:lang w:val="en-GB"/>
        </w:rPr>
        <w:t xml:space="preserve">ays we are </w:t>
      </w:r>
      <w:r w:rsidR="00B26FA7" w:rsidRPr="00316FFD">
        <w:rPr>
          <w:rFonts w:ascii="Palatino Linotype" w:hAnsi="Palatino Linotype"/>
          <w:sz w:val="24"/>
          <w:szCs w:val="24"/>
          <w:lang w:val="en-GB"/>
        </w:rPr>
        <w:t>O</w:t>
      </w:r>
      <w:r w:rsidR="002C76D0" w:rsidRPr="00316FFD">
        <w:rPr>
          <w:rFonts w:ascii="Palatino Linotype" w:hAnsi="Palatino Linotype"/>
          <w:sz w:val="24"/>
          <w:szCs w:val="24"/>
          <w:lang w:val="en-GB"/>
        </w:rPr>
        <w:t xml:space="preserve">utstanding: HMI </w:t>
      </w:r>
      <w:r w:rsidR="00EA695E" w:rsidRPr="00316FFD">
        <w:rPr>
          <w:rFonts w:ascii="Palatino Linotype" w:hAnsi="Palatino Linotype"/>
          <w:sz w:val="24"/>
          <w:szCs w:val="24"/>
          <w:lang w:val="en-GB"/>
        </w:rPr>
        <w:t>C</w:t>
      </w:r>
      <w:r w:rsidR="002C76D0" w:rsidRPr="00316FFD">
        <w:rPr>
          <w:rFonts w:ascii="Palatino Linotype" w:hAnsi="Palatino Linotype"/>
          <w:sz w:val="24"/>
          <w:szCs w:val="24"/>
          <w:lang w:val="en-GB"/>
        </w:rPr>
        <w:t xml:space="preserve">onceptions of </w:t>
      </w:r>
      <w:r w:rsidR="00EA695E" w:rsidRPr="00316FFD">
        <w:rPr>
          <w:rFonts w:ascii="Palatino Linotype" w:hAnsi="Palatino Linotype"/>
          <w:sz w:val="24"/>
          <w:szCs w:val="24"/>
          <w:lang w:val="en-GB"/>
        </w:rPr>
        <w:t>T</w:t>
      </w:r>
      <w:r w:rsidR="002C76D0" w:rsidRPr="00316FFD">
        <w:rPr>
          <w:rFonts w:ascii="Palatino Linotype" w:hAnsi="Palatino Linotype"/>
          <w:sz w:val="24"/>
          <w:szCs w:val="24"/>
          <w:lang w:val="en-GB"/>
        </w:rPr>
        <w:t xml:space="preserve">eaching </w:t>
      </w:r>
      <w:r w:rsidR="00EA695E" w:rsidRPr="00316FFD">
        <w:rPr>
          <w:rFonts w:ascii="Palatino Linotype" w:hAnsi="Palatino Linotype"/>
          <w:sz w:val="24"/>
          <w:szCs w:val="24"/>
          <w:lang w:val="en-GB"/>
        </w:rPr>
        <w:t>E</w:t>
      </w:r>
      <w:r w:rsidR="002C76D0" w:rsidRPr="00316FFD">
        <w:rPr>
          <w:rFonts w:ascii="Palatino Linotype" w:hAnsi="Palatino Linotype"/>
          <w:sz w:val="24"/>
          <w:szCs w:val="24"/>
          <w:lang w:val="en-GB"/>
        </w:rPr>
        <w:t xml:space="preserve">xcellence in the </w:t>
      </w:r>
      <w:r w:rsidR="00EA695E" w:rsidRPr="00316FFD">
        <w:rPr>
          <w:rFonts w:ascii="Palatino Linotype" w:hAnsi="Palatino Linotype"/>
          <w:sz w:val="24"/>
          <w:szCs w:val="24"/>
          <w:lang w:val="en-GB"/>
        </w:rPr>
        <w:t>N</w:t>
      </w:r>
      <w:r w:rsidR="002C76D0" w:rsidRPr="00316FFD">
        <w:rPr>
          <w:rFonts w:ascii="Palatino Linotype" w:hAnsi="Palatino Linotype"/>
          <w:sz w:val="24"/>
          <w:szCs w:val="24"/>
          <w:lang w:val="en-GB"/>
        </w:rPr>
        <w:t xml:space="preserve">ineteenth- and </w:t>
      </w:r>
      <w:r w:rsidR="00EA695E" w:rsidRPr="00316FFD">
        <w:rPr>
          <w:rFonts w:ascii="Palatino Linotype" w:hAnsi="Palatino Linotype"/>
          <w:sz w:val="24"/>
          <w:szCs w:val="24"/>
          <w:lang w:val="en-GB"/>
        </w:rPr>
        <w:t>T</w:t>
      </w:r>
      <w:r w:rsidR="002C76D0" w:rsidRPr="00316FFD">
        <w:rPr>
          <w:rFonts w:ascii="Palatino Linotype" w:hAnsi="Palatino Linotype"/>
          <w:sz w:val="24"/>
          <w:szCs w:val="24"/>
          <w:lang w:val="en-GB"/>
        </w:rPr>
        <w:t>wentieth-</w:t>
      </w:r>
      <w:r w:rsidR="00EA695E" w:rsidRPr="00316FFD">
        <w:rPr>
          <w:rFonts w:ascii="Palatino Linotype" w:hAnsi="Palatino Linotype"/>
          <w:sz w:val="24"/>
          <w:szCs w:val="24"/>
          <w:lang w:val="en-GB"/>
        </w:rPr>
        <w:t>C</w:t>
      </w:r>
      <w:r w:rsidR="002C76D0" w:rsidRPr="00316FFD">
        <w:rPr>
          <w:rFonts w:ascii="Palatino Linotype" w:hAnsi="Palatino Linotype"/>
          <w:sz w:val="24"/>
          <w:szCs w:val="24"/>
          <w:lang w:val="en-GB"/>
        </w:rPr>
        <w:t xml:space="preserve">entury </w:t>
      </w:r>
      <w:r w:rsidR="00EA695E" w:rsidRPr="00316FFD">
        <w:rPr>
          <w:rFonts w:ascii="Palatino Linotype" w:hAnsi="Palatino Linotype"/>
          <w:sz w:val="24"/>
          <w:szCs w:val="24"/>
          <w:lang w:val="en-GB"/>
        </w:rPr>
        <w:t>P</w:t>
      </w:r>
      <w:r w:rsidR="002C76D0" w:rsidRPr="00316FFD">
        <w:rPr>
          <w:rFonts w:ascii="Palatino Linotype" w:hAnsi="Palatino Linotype"/>
          <w:sz w:val="24"/>
          <w:szCs w:val="24"/>
          <w:lang w:val="en-GB"/>
        </w:rPr>
        <w:t xml:space="preserve">rimary </w:t>
      </w:r>
      <w:r w:rsidR="00EA695E" w:rsidRPr="00316FFD">
        <w:rPr>
          <w:rFonts w:ascii="Palatino Linotype" w:hAnsi="Palatino Linotype"/>
          <w:sz w:val="24"/>
          <w:szCs w:val="24"/>
          <w:lang w:val="en-GB"/>
        </w:rPr>
        <w:t>S</w:t>
      </w:r>
      <w:r w:rsidR="002C76D0" w:rsidRPr="00316FFD">
        <w:rPr>
          <w:rFonts w:ascii="Palatino Linotype" w:hAnsi="Palatino Linotype"/>
          <w:sz w:val="24"/>
          <w:szCs w:val="24"/>
          <w:lang w:val="en-GB"/>
        </w:rPr>
        <w:t>chool</w:t>
      </w:r>
      <w:r w:rsidR="00EA695E"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British Journal of Educational Studies</w:t>
      </w:r>
      <w:r w:rsidR="00921712"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69</w:t>
      </w:r>
      <w:r w:rsidR="002C76D0" w:rsidRPr="00316FFD">
        <w:rPr>
          <w:rFonts w:ascii="Palatino Linotype" w:hAnsi="Palatino Linotype"/>
          <w:i/>
          <w:sz w:val="24"/>
          <w:szCs w:val="24"/>
          <w:lang w:val="en-GB"/>
        </w:rPr>
        <w:t xml:space="preserve"> </w:t>
      </w:r>
      <w:r w:rsidRPr="00316FFD">
        <w:rPr>
          <w:rFonts w:ascii="Palatino Linotype" w:hAnsi="Palatino Linotype"/>
          <w:sz w:val="24"/>
          <w:szCs w:val="24"/>
          <w:lang w:val="en-GB"/>
        </w:rPr>
        <w:t>(6)</w:t>
      </w:r>
      <w:r w:rsidR="002C76D0" w:rsidRPr="00316FFD">
        <w:rPr>
          <w:rFonts w:ascii="Palatino Linotype" w:hAnsi="Palatino Linotype"/>
          <w:sz w:val="24"/>
          <w:szCs w:val="24"/>
          <w:lang w:val="en-GB"/>
        </w:rPr>
        <w:t>:</w:t>
      </w:r>
      <w:r w:rsidRPr="00316FFD">
        <w:rPr>
          <w:rFonts w:ascii="Palatino Linotype" w:hAnsi="Palatino Linotype"/>
          <w:sz w:val="24"/>
          <w:szCs w:val="24"/>
          <w:lang w:val="en-GB"/>
        </w:rPr>
        <w:t xml:space="preserve"> 753-771.</w:t>
      </w:r>
    </w:p>
    <w:p w14:paraId="294CBF10" w14:textId="3D1793CF"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Humphreys, M</w:t>
      </w:r>
      <w:r w:rsidR="00E63016"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C321E0" w:rsidRPr="00316FFD">
        <w:rPr>
          <w:rFonts w:ascii="Palatino Linotype" w:hAnsi="Palatino Linotype"/>
          <w:sz w:val="24"/>
          <w:szCs w:val="24"/>
          <w:lang w:val="en-GB"/>
        </w:rPr>
        <w:t>a</w:t>
      </w:r>
      <w:r w:rsidR="00FF70B3" w:rsidRPr="00316FFD">
        <w:rPr>
          <w:rFonts w:ascii="Palatino Linotype" w:hAnsi="Palatino Linotype"/>
          <w:sz w:val="24"/>
          <w:szCs w:val="24"/>
          <w:lang w:val="en-GB"/>
        </w:rPr>
        <w:t>nd</w:t>
      </w:r>
      <w:r w:rsidRPr="00316FFD">
        <w:rPr>
          <w:rFonts w:ascii="Palatino Linotype" w:hAnsi="Palatino Linotype"/>
          <w:sz w:val="24"/>
          <w:szCs w:val="24"/>
          <w:lang w:val="en-GB"/>
        </w:rPr>
        <w:t xml:space="preserve"> </w:t>
      </w:r>
      <w:r w:rsidR="00E63016" w:rsidRPr="00316FFD">
        <w:rPr>
          <w:rFonts w:ascii="Palatino Linotype" w:hAnsi="Palatino Linotype"/>
          <w:sz w:val="24"/>
          <w:szCs w:val="24"/>
          <w:lang w:val="en-GB"/>
        </w:rPr>
        <w:t xml:space="preserve">T. </w:t>
      </w:r>
      <w:r w:rsidRPr="00316FFD">
        <w:rPr>
          <w:rFonts w:ascii="Palatino Linotype" w:hAnsi="Palatino Linotype"/>
          <w:sz w:val="24"/>
          <w:szCs w:val="24"/>
          <w:lang w:val="en-GB"/>
        </w:rPr>
        <w:t xml:space="preserve">Hyland </w:t>
      </w:r>
      <w:r w:rsidR="00E63016" w:rsidRPr="00316FFD">
        <w:rPr>
          <w:rFonts w:ascii="Palatino Linotype" w:hAnsi="Palatino Linotype"/>
          <w:sz w:val="24"/>
          <w:szCs w:val="24"/>
          <w:lang w:val="en-GB"/>
        </w:rPr>
        <w:t>(</w:t>
      </w:r>
      <w:r w:rsidRPr="00316FFD">
        <w:rPr>
          <w:rFonts w:ascii="Palatino Linotype" w:hAnsi="Palatino Linotype"/>
          <w:sz w:val="24"/>
          <w:szCs w:val="24"/>
          <w:lang w:val="en-GB"/>
        </w:rPr>
        <w:t>2002</w:t>
      </w:r>
      <w:r w:rsidR="00E63016"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21216A" w:rsidRPr="00316FFD">
        <w:rPr>
          <w:rFonts w:ascii="Palatino Linotype" w:hAnsi="Palatino Linotype"/>
          <w:sz w:val="24"/>
          <w:szCs w:val="24"/>
          <w:lang w:val="en-GB"/>
        </w:rPr>
        <w:t>‘</w:t>
      </w:r>
      <w:r w:rsidRPr="00316FFD">
        <w:rPr>
          <w:rFonts w:ascii="Palatino Linotype" w:hAnsi="Palatino Linotype"/>
          <w:sz w:val="24"/>
          <w:szCs w:val="24"/>
          <w:lang w:val="en-GB"/>
        </w:rPr>
        <w:t xml:space="preserve">Theory, </w:t>
      </w:r>
      <w:r w:rsidR="0021216A" w:rsidRPr="00316FFD">
        <w:rPr>
          <w:rFonts w:ascii="Palatino Linotype" w:hAnsi="Palatino Linotype"/>
          <w:sz w:val="24"/>
          <w:szCs w:val="24"/>
          <w:lang w:val="en-GB"/>
        </w:rPr>
        <w:t>P</w:t>
      </w:r>
      <w:r w:rsidRPr="00316FFD">
        <w:rPr>
          <w:rFonts w:ascii="Palatino Linotype" w:hAnsi="Palatino Linotype"/>
          <w:sz w:val="24"/>
          <w:szCs w:val="24"/>
          <w:lang w:val="en-GB"/>
        </w:rPr>
        <w:t xml:space="preserve">ractice and </w:t>
      </w:r>
      <w:r w:rsidR="0021216A" w:rsidRPr="00316FFD">
        <w:rPr>
          <w:rFonts w:ascii="Palatino Linotype" w:hAnsi="Palatino Linotype"/>
          <w:sz w:val="24"/>
          <w:szCs w:val="24"/>
          <w:lang w:val="en-GB"/>
        </w:rPr>
        <w:t>P</w:t>
      </w:r>
      <w:r w:rsidRPr="00316FFD">
        <w:rPr>
          <w:rFonts w:ascii="Palatino Linotype" w:hAnsi="Palatino Linotype"/>
          <w:sz w:val="24"/>
          <w:szCs w:val="24"/>
          <w:lang w:val="en-GB"/>
        </w:rPr>
        <w:t xml:space="preserve">erformance in </w:t>
      </w:r>
      <w:r w:rsidR="0021216A"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eaching: Professionalism, </w:t>
      </w:r>
      <w:r w:rsidR="0021216A" w:rsidRPr="00316FFD">
        <w:rPr>
          <w:rFonts w:ascii="Palatino Linotype" w:hAnsi="Palatino Linotype"/>
          <w:sz w:val="24"/>
          <w:szCs w:val="24"/>
          <w:lang w:val="en-GB"/>
        </w:rPr>
        <w:t>I</w:t>
      </w:r>
      <w:r w:rsidRPr="00316FFD">
        <w:rPr>
          <w:rFonts w:ascii="Palatino Linotype" w:hAnsi="Palatino Linotype"/>
          <w:sz w:val="24"/>
          <w:szCs w:val="24"/>
          <w:lang w:val="en-GB"/>
        </w:rPr>
        <w:t xml:space="preserve">ntuition, and </w:t>
      </w:r>
      <w:r w:rsidR="0021216A" w:rsidRPr="00316FFD">
        <w:rPr>
          <w:rFonts w:ascii="Palatino Linotype" w:hAnsi="Palatino Linotype"/>
          <w:sz w:val="24"/>
          <w:szCs w:val="24"/>
          <w:lang w:val="en-GB"/>
        </w:rPr>
        <w:t>J</w:t>
      </w:r>
      <w:r w:rsidRPr="00316FFD">
        <w:rPr>
          <w:rFonts w:ascii="Palatino Linotype" w:hAnsi="Palatino Linotype"/>
          <w:sz w:val="24"/>
          <w:szCs w:val="24"/>
          <w:lang w:val="en-GB"/>
        </w:rPr>
        <w:t>azz</w:t>
      </w:r>
      <w:r w:rsidR="0021216A"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Educational Studies</w:t>
      </w:r>
      <w:r w:rsidR="0021216A"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28</w:t>
      </w:r>
      <w:r w:rsidR="00C321E0" w:rsidRPr="00316FFD">
        <w:rPr>
          <w:rFonts w:ascii="Palatino Linotype" w:hAnsi="Palatino Linotype"/>
          <w:i/>
          <w:sz w:val="24"/>
          <w:szCs w:val="24"/>
          <w:lang w:val="en-GB"/>
        </w:rPr>
        <w:t xml:space="preserve"> </w:t>
      </w:r>
      <w:r w:rsidRPr="00316FFD">
        <w:rPr>
          <w:rFonts w:ascii="Palatino Linotype" w:hAnsi="Palatino Linotype"/>
          <w:sz w:val="24"/>
          <w:szCs w:val="24"/>
          <w:lang w:val="en-GB"/>
        </w:rPr>
        <w:t>(1)</w:t>
      </w:r>
      <w:r w:rsidR="00C321E0" w:rsidRPr="00316FFD">
        <w:rPr>
          <w:rFonts w:ascii="Palatino Linotype" w:hAnsi="Palatino Linotype"/>
          <w:sz w:val="24"/>
          <w:szCs w:val="24"/>
          <w:lang w:val="en-GB"/>
        </w:rPr>
        <w:t>:</w:t>
      </w:r>
      <w:r w:rsidRPr="00316FFD">
        <w:rPr>
          <w:rFonts w:ascii="Palatino Linotype" w:hAnsi="Palatino Linotype"/>
          <w:sz w:val="24"/>
          <w:szCs w:val="24"/>
          <w:lang w:val="en-GB"/>
        </w:rPr>
        <w:t xml:space="preserve"> 5-15.</w:t>
      </w:r>
    </w:p>
    <w:p w14:paraId="459D2866" w14:textId="771FE151"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Kliebard, H. </w:t>
      </w:r>
      <w:r w:rsidR="007D1040" w:rsidRPr="00316FFD">
        <w:rPr>
          <w:rFonts w:ascii="Palatino Linotype" w:hAnsi="Palatino Linotype"/>
          <w:sz w:val="24"/>
          <w:szCs w:val="24"/>
          <w:lang w:val="en-GB"/>
        </w:rPr>
        <w:t>(</w:t>
      </w:r>
      <w:r w:rsidRPr="00316FFD">
        <w:rPr>
          <w:rFonts w:ascii="Palatino Linotype" w:hAnsi="Palatino Linotype"/>
          <w:sz w:val="24"/>
          <w:szCs w:val="24"/>
          <w:lang w:val="en-GB"/>
        </w:rPr>
        <w:t>1999</w:t>
      </w:r>
      <w:r w:rsidR="007D1040"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Schooled to </w:t>
      </w:r>
      <w:r w:rsidR="007D1040" w:rsidRPr="00316FFD">
        <w:rPr>
          <w:rFonts w:ascii="Palatino Linotype" w:hAnsi="Palatino Linotype"/>
          <w:i/>
          <w:sz w:val="24"/>
          <w:szCs w:val="24"/>
          <w:lang w:val="en-GB"/>
        </w:rPr>
        <w:t>W</w:t>
      </w:r>
      <w:r w:rsidRPr="00316FFD">
        <w:rPr>
          <w:rFonts w:ascii="Palatino Linotype" w:hAnsi="Palatino Linotype"/>
          <w:i/>
          <w:sz w:val="24"/>
          <w:szCs w:val="24"/>
          <w:lang w:val="en-GB"/>
        </w:rPr>
        <w:t>ork</w:t>
      </w:r>
      <w:r w:rsidR="00D12C67" w:rsidRPr="00316FFD">
        <w:rPr>
          <w:rFonts w:ascii="Palatino Linotype" w:hAnsi="Palatino Linotype"/>
          <w:i/>
          <w:sz w:val="24"/>
          <w:szCs w:val="24"/>
          <w:lang w:val="en-GB"/>
        </w:rPr>
        <w:t>:</w:t>
      </w:r>
      <w:r w:rsidRPr="00316FFD">
        <w:rPr>
          <w:rFonts w:ascii="Palatino Linotype" w:hAnsi="Palatino Linotype"/>
          <w:i/>
          <w:sz w:val="24"/>
          <w:szCs w:val="24"/>
          <w:lang w:val="en-GB"/>
        </w:rPr>
        <w:t xml:space="preserve"> Vocationalism and the American </w:t>
      </w:r>
      <w:r w:rsidR="00D12C67" w:rsidRPr="00316FFD">
        <w:rPr>
          <w:rFonts w:ascii="Palatino Linotype" w:hAnsi="Palatino Linotype"/>
          <w:i/>
          <w:sz w:val="24"/>
          <w:szCs w:val="24"/>
          <w:lang w:val="en-GB"/>
        </w:rPr>
        <w:t>C</w:t>
      </w:r>
      <w:r w:rsidRPr="00316FFD">
        <w:rPr>
          <w:rFonts w:ascii="Palatino Linotype" w:hAnsi="Palatino Linotype"/>
          <w:i/>
          <w:sz w:val="24"/>
          <w:szCs w:val="24"/>
          <w:lang w:val="en-GB"/>
        </w:rPr>
        <w:t>urriculum, 1876-1946</w:t>
      </w:r>
      <w:r w:rsidR="00D12C67" w:rsidRPr="00316FFD">
        <w:rPr>
          <w:rFonts w:ascii="Palatino Linotype" w:hAnsi="Palatino Linotype"/>
          <w:iCs/>
          <w:sz w:val="24"/>
          <w:szCs w:val="24"/>
          <w:lang w:val="en-GB"/>
        </w:rPr>
        <w:t>,</w:t>
      </w:r>
      <w:r w:rsidRPr="00316FFD">
        <w:rPr>
          <w:rFonts w:ascii="Palatino Linotype" w:hAnsi="Palatino Linotype"/>
          <w:sz w:val="24"/>
          <w:szCs w:val="24"/>
          <w:lang w:val="en-GB"/>
        </w:rPr>
        <w:t xml:space="preserve"> </w:t>
      </w:r>
      <w:r w:rsidR="00630040" w:rsidRPr="00316FFD">
        <w:rPr>
          <w:rFonts w:ascii="Palatino Linotype" w:hAnsi="Palatino Linotype"/>
          <w:sz w:val="24"/>
          <w:szCs w:val="24"/>
          <w:lang w:val="en-GB"/>
        </w:rPr>
        <w:t xml:space="preserve">New York: </w:t>
      </w:r>
      <w:r w:rsidRPr="00316FFD">
        <w:rPr>
          <w:rFonts w:ascii="Palatino Linotype" w:hAnsi="Palatino Linotype"/>
          <w:sz w:val="24"/>
          <w:szCs w:val="24"/>
          <w:lang w:val="en-GB"/>
        </w:rPr>
        <w:t>Teachers College Press.</w:t>
      </w:r>
    </w:p>
    <w:p w14:paraId="0B801566" w14:textId="7C436600"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Macleod, G</w:t>
      </w:r>
      <w:r w:rsidR="008904AD"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C0605E" w:rsidRPr="00316FFD">
        <w:rPr>
          <w:rFonts w:ascii="Palatino Linotype" w:hAnsi="Palatino Linotype"/>
          <w:sz w:val="24"/>
          <w:szCs w:val="24"/>
          <w:lang w:val="en-GB"/>
        </w:rPr>
        <w:t xml:space="preserve">J. </w:t>
      </w:r>
      <w:r w:rsidRPr="00316FFD">
        <w:rPr>
          <w:rFonts w:ascii="Palatino Linotype" w:hAnsi="Palatino Linotype"/>
          <w:sz w:val="24"/>
          <w:szCs w:val="24"/>
          <w:lang w:val="en-GB"/>
        </w:rPr>
        <w:t xml:space="preserve">MacAllister </w:t>
      </w:r>
      <w:r w:rsidR="00845814" w:rsidRPr="00316FFD">
        <w:rPr>
          <w:rFonts w:ascii="Palatino Linotype" w:hAnsi="Palatino Linotype"/>
          <w:sz w:val="24"/>
          <w:szCs w:val="24"/>
          <w:lang w:val="en-GB"/>
        </w:rPr>
        <w:t>and</w:t>
      </w:r>
      <w:r w:rsidRPr="00316FFD">
        <w:rPr>
          <w:rFonts w:ascii="Palatino Linotype" w:hAnsi="Palatino Linotype"/>
          <w:sz w:val="24"/>
          <w:szCs w:val="24"/>
          <w:lang w:val="en-GB"/>
        </w:rPr>
        <w:t xml:space="preserve"> </w:t>
      </w:r>
      <w:r w:rsidR="00C0605E" w:rsidRPr="00316FFD">
        <w:rPr>
          <w:rFonts w:ascii="Palatino Linotype" w:hAnsi="Palatino Linotype"/>
          <w:sz w:val="24"/>
          <w:szCs w:val="24"/>
          <w:lang w:val="en-GB"/>
        </w:rPr>
        <w:t xml:space="preserve">A. </w:t>
      </w:r>
      <w:r w:rsidRPr="00316FFD">
        <w:rPr>
          <w:rFonts w:ascii="Palatino Linotype" w:hAnsi="Palatino Linotype"/>
          <w:sz w:val="24"/>
          <w:szCs w:val="24"/>
          <w:lang w:val="en-GB"/>
        </w:rPr>
        <w:t xml:space="preserve">Pirrie </w:t>
      </w:r>
      <w:r w:rsidR="00C0605E" w:rsidRPr="00316FFD">
        <w:rPr>
          <w:rFonts w:ascii="Palatino Linotype" w:hAnsi="Palatino Linotype"/>
          <w:sz w:val="24"/>
          <w:szCs w:val="24"/>
          <w:lang w:val="en-GB"/>
        </w:rPr>
        <w:t>(</w:t>
      </w:r>
      <w:r w:rsidRPr="00316FFD">
        <w:rPr>
          <w:rFonts w:ascii="Palatino Linotype" w:hAnsi="Palatino Linotype"/>
          <w:sz w:val="24"/>
          <w:szCs w:val="24"/>
          <w:lang w:val="en-GB"/>
        </w:rPr>
        <w:t>2012</w:t>
      </w:r>
      <w:r w:rsidR="00C0605E" w:rsidRPr="00316FFD">
        <w:rPr>
          <w:rFonts w:ascii="Palatino Linotype" w:hAnsi="Palatino Linotype"/>
          <w:sz w:val="24"/>
          <w:szCs w:val="24"/>
          <w:lang w:val="en-GB"/>
        </w:rPr>
        <w:t>)</w:t>
      </w:r>
      <w:r w:rsidR="00EE3B39"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EE3B39" w:rsidRPr="00316FFD">
        <w:rPr>
          <w:rFonts w:ascii="Palatino Linotype" w:hAnsi="Palatino Linotype"/>
          <w:sz w:val="24"/>
          <w:szCs w:val="24"/>
          <w:lang w:val="en-GB"/>
        </w:rPr>
        <w:t>‘</w:t>
      </w:r>
      <w:r w:rsidRPr="00316FFD">
        <w:rPr>
          <w:rFonts w:ascii="Palatino Linotype" w:hAnsi="Palatino Linotype"/>
          <w:sz w:val="24"/>
          <w:szCs w:val="24"/>
          <w:lang w:val="en-GB"/>
        </w:rPr>
        <w:t xml:space="preserve">Towards a </w:t>
      </w:r>
      <w:r w:rsidR="00EE3B39" w:rsidRPr="00316FFD">
        <w:rPr>
          <w:rFonts w:ascii="Palatino Linotype" w:hAnsi="Palatino Linotype"/>
          <w:sz w:val="24"/>
          <w:szCs w:val="24"/>
          <w:lang w:val="en-GB"/>
        </w:rPr>
        <w:t>B</w:t>
      </w:r>
      <w:r w:rsidRPr="00316FFD">
        <w:rPr>
          <w:rFonts w:ascii="Palatino Linotype" w:hAnsi="Palatino Linotype"/>
          <w:sz w:val="24"/>
          <w:szCs w:val="24"/>
          <w:lang w:val="en-GB"/>
        </w:rPr>
        <w:t xml:space="preserve">roader </w:t>
      </w:r>
      <w:r w:rsidR="00EE3B39" w:rsidRPr="00316FFD">
        <w:rPr>
          <w:rFonts w:ascii="Palatino Linotype" w:hAnsi="Palatino Linotype"/>
          <w:sz w:val="24"/>
          <w:szCs w:val="24"/>
          <w:lang w:val="en-GB"/>
        </w:rPr>
        <w:t>U</w:t>
      </w:r>
      <w:r w:rsidRPr="00316FFD">
        <w:rPr>
          <w:rFonts w:ascii="Palatino Linotype" w:hAnsi="Palatino Linotype"/>
          <w:sz w:val="24"/>
          <w:szCs w:val="24"/>
          <w:lang w:val="en-GB"/>
        </w:rPr>
        <w:t xml:space="preserve">nderstanding of </w:t>
      </w:r>
      <w:r w:rsidR="00EE3B39" w:rsidRPr="00316FFD">
        <w:rPr>
          <w:rFonts w:ascii="Palatino Linotype" w:hAnsi="Palatino Linotype"/>
          <w:sz w:val="24"/>
          <w:szCs w:val="24"/>
          <w:lang w:val="en-GB"/>
        </w:rPr>
        <w:t>A</w:t>
      </w:r>
      <w:r w:rsidRPr="00316FFD">
        <w:rPr>
          <w:rFonts w:ascii="Palatino Linotype" w:hAnsi="Palatino Linotype"/>
          <w:sz w:val="24"/>
          <w:szCs w:val="24"/>
          <w:lang w:val="en-GB"/>
        </w:rPr>
        <w:t xml:space="preserve">uthority in </w:t>
      </w:r>
      <w:r w:rsidR="00EE3B39" w:rsidRPr="00316FFD">
        <w:rPr>
          <w:rFonts w:ascii="Palatino Linotype" w:hAnsi="Palatino Linotype"/>
          <w:sz w:val="24"/>
          <w:szCs w:val="24"/>
          <w:lang w:val="en-GB"/>
        </w:rPr>
        <w:t>S</w:t>
      </w:r>
      <w:r w:rsidRPr="00316FFD">
        <w:rPr>
          <w:rFonts w:ascii="Palatino Linotype" w:hAnsi="Palatino Linotype"/>
          <w:sz w:val="24"/>
          <w:szCs w:val="24"/>
          <w:lang w:val="en-GB"/>
        </w:rPr>
        <w:t>tudent–</w:t>
      </w:r>
      <w:r w:rsidR="00EE3B39"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 </w:t>
      </w:r>
      <w:r w:rsidR="00EE3B39" w:rsidRPr="00316FFD">
        <w:rPr>
          <w:rFonts w:ascii="Palatino Linotype" w:hAnsi="Palatino Linotype"/>
          <w:sz w:val="24"/>
          <w:szCs w:val="24"/>
          <w:lang w:val="en-GB"/>
        </w:rPr>
        <w:t>R</w:t>
      </w:r>
      <w:r w:rsidRPr="00316FFD">
        <w:rPr>
          <w:rFonts w:ascii="Palatino Linotype" w:hAnsi="Palatino Linotype"/>
          <w:sz w:val="24"/>
          <w:szCs w:val="24"/>
          <w:lang w:val="en-GB"/>
        </w:rPr>
        <w:t>elationships</w:t>
      </w:r>
      <w:r w:rsidR="00EE3B39"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Oxford Review of Education</w:t>
      </w:r>
      <w:r w:rsidR="00B36614" w:rsidRPr="00316FFD">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38</w:t>
      </w:r>
      <w:r w:rsidR="00BF4B9B" w:rsidRPr="00316FFD">
        <w:rPr>
          <w:rFonts w:ascii="Palatino Linotype" w:hAnsi="Palatino Linotype"/>
          <w:i/>
          <w:sz w:val="24"/>
          <w:szCs w:val="24"/>
          <w:lang w:val="en-GB"/>
        </w:rPr>
        <w:t xml:space="preserve"> </w:t>
      </w:r>
      <w:r w:rsidRPr="00316FFD">
        <w:rPr>
          <w:rFonts w:ascii="Palatino Linotype" w:hAnsi="Palatino Linotype"/>
          <w:sz w:val="24"/>
          <w:szCs w:val="24"/>
          <w:lang w:val="en-GB"/>
        </w:rPr>
        <w:t>(4)</w:t>
      </w:r>
      <w:r w:rsidR="00BF4B9B" w:rsidRPr="00316FFD">
        <w:rPr>
          <w:rFonts w:ascii="Palatino Linotype" w:hAnsi="Palatino Linotype"/>
          <w:sz w:val="24"/>
          <w:szCs w:val="24"/>
          <w:lang w:val="en-GB"/>
        </w:rPr>
        <w:t>:</w:t>
      </w:r>
      <w:r w:rsidRPr="00316FFD">
        <w:rPr>
          <w:rFonts w:ascii="Palatino Linotype" w:hAnsi="Palatino Linotype"/>
          <w:sz w:val="24"/>
          <w:szCs w:val="24"/>
          <w:lang w:val="en-GB"/>
        </w:rPr>
        <w:t xml:space="preserve"> 493-508.</w:t>
      </w:r>
    </w:p>
    <w:p w14:paraId="471373C1" w14:textId="4680BA8C"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Min, M. </w:t>
      </w:r>
      <w:r w:rsidR="00350CB5" w:rsidRPr="00316FFD">
        <w:rPr>
          <w:rFonts w:ascii="Palatino Linotype" w:hAnsi="Palatino Linotype"/>
          <w:sz w:val="24"/>
          <w:szCs w:val="24"/>
          <w:lang w:val="en-GB"/>
        </w:rPr>
        <w:t>(</w:t>
      </w:r>
      <w:r w:rsidRPr="00316FFD">
        <w:rPr>
          <w:rFonts w:ascii="Palatino Linotype" w:hAnsi="Palatino Linotype"/>
          <w:sz w:val="24"/>
          <w:szCs w:val="24"/>
          <w:lang w:val="en-GB"/>
        </w:rPr>
        <w:t>2019</w:t>
      </w:r>
      <w:r w:rsidR="00350CB5"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350CB5" w:rsidRPr="00316FFD">
        <w:rPr>
          <w:rFonts w:ascii="Palatino Linotype" w:hAnsi="Palatino Linotype"/>
          <w:sz w:val="24"/>
          <w:szCs w:val="24"/>
          <w:lang w:val="en-GB"/>
        </w:rPr>
        <w:t>‘</w:t>
      </w:r>
      <w:r w:rsidRPr="00316FFD">
        <w:rPr>
          <w:rFonts w:ascii="Palatino Linotype" w:hAnsi="Palatino Linotype"/>
          <w:sz w:val="24"/>
          <w:szCs w:val="24"/>
          <w:lang w:val="en-GB"/>
        </w:rPr>
        <w:t xml:space="preserve">School </w:t>
      </w:r>
      <w:r w:rsidR="00350CB5" w:rsidRPr="00316FFD">
        <w:rPr>
          <w:rFonts w:ascii="Palatino Linotype" w:hAnsi="Palatino Linotype"/>
          <w:sz w:val="24"/>
          <w:szCs w:val="24"/>
          <w:lang w:val="en-GB"/>
        </w:rPr>
        <w:t>C</w:t>
      </w:r>
      <w:r w:rsidRPr="00316FFD">
        <w:rPr>
          <w:rFonts w:ascii="Palatino Linotype" w:hAnsi="Palatino Linotype"/>
          <w:sz w:val="24"/>
          <w:szCs w:val="24"/>
          <w:lang w:val="en-GB"/>
        </w:rPr>
        <w:t xml:space="preserve">ulture, </w:t>
      </w:r>
      <w:r w:rsidR="00350CB5" w:rsidRPr="00316FFD">
        <w:rPr>
          <w:rFonts w:ascii="Palatino Linotype" w:hAnsi="Palatino Linotype"/>
          <w:sz w:val="24"/>
          <w:szCs w:val="24"/>
          <w:lang w:val="en-GB"/>
        </w:rPr>
        <w:t>S</w:t>
      </w:r>
      <w:r w:rsidRPr="00316FFD">
        <w:rPr>
          <w:rFonts w:ascii="Palatino Linotype" w:hAnsi="Palatino Linotype"/>
          <w:sz w:val="24"/>
          <w:szCs w:val="24"/>
          <w:lang w:val="en-GB"/>
        </w:rPr>
        <w:t>elf-</w:t>
      </w:r>
      <w:r w:rsidR="00350CB5" w:rsidRPr="00316FFD">
        <w:rPr>
          <w:rFonts w:ascii="Palatino Linotype" w:hAnsi="Palatino Linotype"/>
          <w:sz w:val="24"/>
          <w:szCs w:val="24"/>
          <w:lang w:val="en-GB"/>
        </w:rPr>
        <w:t>Ef</w:t>
      </w:r>
      <w:r w:rsidRPr="00316FFD">
        <w:rPr>
          <w:rFonts w:ascii="Palatino Linotype" w:hAnsi="Palatino Linotype"/>
          <w:sz w:val="24"/>
          <w:szCs w:val="24"/>
          <w:lang w:val="en-GB"/>
        </w:rPr>
        <w:t xml:space="preserve">ficacy, </w:t>
      </w:r>
      <w:r w:rsidR="00350CB5" w:rsidRPr="00316FFD">
        <w:rPr>
          <w:rFonts w:ascii="Palatino Linotype" w:hAnsi="Palatino Linotype"/>
          <w:sz w:val="24"/>
          <w:szCs w:val="24"/>
          <w:lang w:val="en-GB"/>
        </w:rPr>
        <w:t>O</w:t>
      </w:r>
      <w:r w:rsidRPr="00316FFD">
        <w:rPr>
          <w:rFonts w:ascii="Palatino Linotype" w:hAnsi="Palatino Linotype"/>
          <w:sz w:val="24"/>
          <w:szCs w:val="24"/>
          <w:lang w:val="en-GB"/>
        </w:rPr>
        <w:t xml:space="preserve">utcome </w:t>
      </w:r>
      <w:r w:rsidR="00350CB5" w:rsidRPr="00316FFD">
        <w:rPr>
          <w:rFonts w:ascii="Palatino Linotype" w:hAnsi="Palatino Linotype"/>
          <w:sz w:val="24"/>
          <w:szCs w:val="24"/>
          <w:lang w:val="en-GB"/>
        </w:rPr>
        <w:t>E</w:t>
      </w:r>
      <w:r w:rsidRPr="00316FFD">
        <w:rPr>
          <w:rFonts w:ascii="Palatino Linotype" w:hAnsi="Palatino Linotype"/>
          <w:sz w:val="24"/>
          <w:szCs w:val="24"/>
          <w:lang w:val="en-GB"/>
        </w:rPr>
        <w:t xml:space="preserve">xpectation, and </w:t>
      </w:r>
      <w:r w:rsidR="00350CB5"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 </w:t>
      </w:r>
      <w:r w:rsidR="00350CB5" w:rsidRPr="00316FFD">
        <w:rPr>
          <w:rFonts w:ascii="Palatino Linotype" w:hAnsi="Palatino Linotype"/>
          <w:sz w:val="24"/>
          <w:szCs w:val="24"/>
          <w:lang w:val="en-GB"/>
        </w:rPr>
        <w:t>A</w:t>
      </w:r>
      <w:r w:rsidRPr="00316FFD">
        <w:rPr>
          <w:rFonts w:ascii="Palatino Linotype" w:hAnsi="Palatino Linotype"/>
          <w:sz w:val="24"/>
          <w:szCs w:val="24"/>
          <w:lang w:val="en-GB"/>
        </w:rPr>
        <w:t xml:space="preserve">gency </w:t>
      </w:r>
      <w:r w:rsidR="00350CB5" w:rsidRPr="00316FFD">
        <w:rPr>
          <w:rFonts w:ascii="Palatino Linotype" w:hAnsi="Palatino Linotype"/>
          <w:sz w:val="24"/>
          <w:szCs w:val="24"/>
          <w:lang w:val="en-GB"/>
        </w:rPr>
        <w:t>T</w:t>
      </w:r>
      <w:r w:rsidRPr="00316FFD">
        <w:rPr>
          <w:rFonts w:ascii="Palatino Linotype" w:hAnsi="Palatino Linotype"/>
          <w:sz w:val="24"/>
          <w:szCs w:val="24"/>
          <w:lang w:val="en-GB"/>
        </w:rPr>
        <w:t xml:space="preserve">oward </w:t>
      </w:r>
      <w:r w:rsidR="00350CB5" w:rsidRPr="00316FFD">
        <w:rPr>
          <w:rFonts w:ascii="Palatino Linotype" w:hAnsi="Palatino Linotype"/>
          <w:sz w:val="24"/>
          <w:szCs w:val="24"/>
          <w:lang w:val="en-GB"/>
        </w:rPr>
        <w:t>R</w:t>
      </w:r>
      <w:r w:rsidRPr="00316FFD">
        <w:rPr>
          <w:rFonts w:ascii="Palatino Linotype" w:hAnsi="Palatino Linotype"/>
          <w:sz w:val="24"/>
          <w:szCs w:val="24"/>
          <w:lang w:val="en-GB"/>
        </w:rPr>
        <w:t xml:space="preserve">eform with </w:t>
      </w:r>
      <w:r w:rsidR="00350CB5" w:rsidRPr="00316FFD">
        <w:rPr>
          <w:rFonts w:ascii="Palatino Linotype" w:hAnsi="Palatino Linotype"/>
          <w:sz w:val="24"/>
          <w:szCs w:val="24"/>
          <w:lang w:val="en-GB"/>
        </w:rPr>
        <w:t>C</w:t>
      </w:r>
      <w:r w:rsidRPr="00316FFD">
        <w:rPr>
          <w:rFonts w:ascii="Palatino Linotype" w:hAnsi="Palatino Linotype"/>
          <w:sz w:val="24"/>
          <w:szCs w:val="24"/>
          <w:lang w:val="en-GB"/>
        </w:rPr>
        <w:t xml:space="preserve">urricular </w:t>
      </w:r>
      <w:r w:rsidR="00350CB5" w:rsidRPr="00316FFD">
        <w:rPr>
          <w:rFonts w:ascii="Palatino Linotype" w:hAnsi="Palatino Linotype"/>
          <w:sz w:val="24"/>
          <w:szCs w:val="24"/>
          <w:lang w:val="en-GB"/>
        </w:rPr>
        <w:t>A</w:t>
      </w:r>
      <w:r w:rsidRPr="00316FFD">
        <w:rPr>
          <w:rFonts w:ascii="Palatino Linotype" w:hAnsi="Palatino Linotype"/>
          <w:sz w:val="24"/>
          <w:szCs w:val="24"/>
          <w:lang w:val="en-GB"/>
        </w:rPr>
        <w:t xml:space="preserve">utonomy in South Korea: </w:t>
      </w:r>
      <w:r w:rsidR="00EA04C4" w:rsidRPr="00316FFD">
        <w:rPr>
          <w:rFonts w:ascii="Palatino Linotype" w:hAnsi="Palatino Linotype"/>
          <w:sz w:val="24"/>
          <w:szCs w:val="24"/>
          <w:lang w:val="en-GB"/>
        </w:rPr>
        <w:t>A</w:t>
      </w:r>
      <w:r w:rsidRPr="00316FFD">
        <w:rPr>
          <w:rFonts w:ascii="Palatino Linotype" w:hAnsi="Palatino Linotype"/>
          <w:sz w:val="24"/>
          <w:szCs w:val="24"/>
          <w:lang w:val="en-GB"/>
        </w:rPr>
        <w:t xml:space="preserve"> </w:t>
      </w:r>
      <w:r w:rsidR="00350CB5" w:rsidRPr="00316FFD">
        <w:rPr>
          <w:rFonts w:ascii="Palatino Linotype" w:hAnsi="Palatino Linotype"/>
          <w:sz w:val="24"/>
          <w:szCs w:val="24"/>
          <w:lang w:val="en-GB"/>
        </w:rPr>
        <w:t>S</w:t>
      </w:r>
      <w:r w:rsidRPr="00316FFD">
        <w:rPr>
          <w:rFonts w:ascii="Palatino Linotype" w:hAnsi="Palatino Linotype"/>
          <w:sz w:val="24"/>
          <w:szCs w:val="24"/>
          <w:lang w:val="en-GB"/>
        </w:rPr>
        <w:t xml:space="preserve">ocial </w:t>
      </w:r>
      <w:r w:rsidR="00350CB5" w:rsidRPr="00316FFD">
        <w:rPr>
          <w:rFonts w:ascii="Palatino Linotype" w:hAnsi="Palatino Linotype"/>
          <w:sz w:val="24"/>
          <w:szCs w:val="24"/>
          <w:lang w:val="en-GB"/>
        </w:rPr>
        <w:t>C</w:t>
      </w:r>
      <w:r w:rsidRPr="00316FFD">
        <w:rPr>
          <w:rFonts w:ascii="Palatino Linotype" w:hAnsi="Palatino Linotype"/>
          <w:sz w:val="24"/>
          <w:szCs w:val="24"/>
          <w:lang w:val="en-GB"/>
        </w:rPr>
        <w:t xml:space="preserve">ognitive </w:t>
      </w:r>
      <w:r w:rsidR="00350CB5" w:rsidRPr="00316FFD">
        <w:rPr>
          <w:rFonts w:ascii="Palatino Linotype" w:hAnsi="Palatino Linotype"/>
          <w:sz w:val="24"/>
          <w:szCs w:val="24"/>
          <w:lang w:val="en-GB"/>
        </w:rPr>
        <w:t>A</w:t>
      </w:r>
      <w:r w:rsidRPr="00316FFD">
        <w:rPr>
          <w:rFonts w:ascii="Palatino Linotype" w:hAnsi="Palatino Linotype"/>
          <w:sz w:val="24"/>
          <w:szCs w:val="24"/>
          <w:lang w:val="en-GB"/>
        </w:rPr>
        <w:t>pproach</w:t>
      </w:r>
      <w:r w:rsidR="00350CB5"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Asia Pacific Journal of Education</w:t>
      </w:r>
      <w:r w:rsidR="00A83352" w:rsidRPr="00316FFD">
        <w:rPr>
          <w:rFonts w:ascii="Palatino Linotype" w:hAnsi="Palatino Linotype"/>
          <w:iCs/>
          <w:sz w:val="24"/>
          <w:szCs w:val="24"/>
          <w:lang w:val="en-GB"/>
        </w:rPr>
        <w:t>,</w:t>
      </w:r>
      <w:r w:rsidRPr="00316FFD">
        <w:rPr>
          <w:rFonts w:ascii="Palatino Linotype" w:hAnsi="Palatino Linotype"/>
          <w:sz w:val="24"/>
          <w:szCs w:val="24"/>
          <w:lang w:val="en-GB"/>
        </w:rPr>
        <w:t xml:space="preserve"> </w:t>
      </w:r>
      <w:r w:rsidR="00FA490F" w:rsidRPr="00316FFD">
        <w:rPr>
          <w:rFonts w:ascii="Palatino Linotype" w:hAnsi="Palatino Linotype"/>
          <w:sz w:val="24"/>
          <w:szCs w:val="24"/>
          <w:lang w:val="en-GB"/>
        </w:rPr>
        <w:t xml:space="preserve">43 (4): </w:t>
      </w:r>
      <w:r w:rsidRPr="00316FFD">
        <w:rPr>
          <w:rFonts w:ascii="Palatino Linotype" w:hAnsi="Palatino Linotype"/>
          <w:sz w:val="24"/>
          <w:szCs w:val="24"/>
          <w:lang w:val="en-GB"/>
        </w:rPr>
        <w:t>1-17.</w:t>
      </w:r>
    </w:p>
    <w:p w14:paraId="22EAE846" w14:textId="5F46BC87"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Noddings, N. </w:t>
      </w:r>
      <w:r w:rsidR="009354BD" w:rsidRPr="00316FFD">
        <w:rPr>
          <w:rFonts w:ascii="Palatino Linotype" w:hAnsi="Palatino Linotype"/>
          <w:sz w:val="24"/>
          <w:szCs w:val="24"/>
          <w:lang w:val="en-GB"/>
        </w:rPr>
        <w:t>(</w:t>
      </w:r>
      <w:r w:rsidRPr="00316FFD">
        <w:rPr>
          <w:rFonts w:ascii="Palatino Linotype" w:hAnsi="Palatino Linotype"/>
          <w:sz w:val="24"/>
          <w:szCs w:val="24"/>
          <w:lang w:val="en-GB"/>
        </w:rPr>
        <w:t>2018</w:t>
      </w:r>
      <w:r w:rsidR="009354BD"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Philosophy of </w:t>
      </w:r>
      <w:r w:rsidR="005B6C5C" w:rsidRPr="00316FFD">
        <w:rPr>
          <w:rFonts w:ascii="Palatino Linotype" w:hAnsi="Palatino Linotype"/>
          <w:i/>
          <w:sz w:val="24"/>
          <w:szCs w:val="24"/>
          <w:lang w:val="en-GB"/>
        </w:rPr>
        <w:t>E</w:t>
      </w:r>
      <w:r w:rsidRPr="00316FFD">
        <w:rPr>
          <w:rFonts w:ascii="Palatino Linotype" w:hAnsi="Palatino Linotype"/>
          <w:i/>
          <w:sz w:val="24"/>
          <w:szCs w:val="24"/>
          <w:lang w:val="en-GB"/>
        </w:rPr>
        <w:t>ducation</w:t>
      </w:r>
      <w:r w:rsidR="005B6C5C"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FA490F" w:rsidRPr="00316FFD">
        <w:rPr>
          <w:rFonts w:ascii="Palatino Linotype" w:hAnsi="Palatino Linotype"/>
          <w:sz w:val="24"/>
          <w:szCs w:val="24"/>
          <w:lang w:val="en-GB"/>
        </w:rPr>
        <w:t xml:space="preserve">New York: </w:t>
      </w:r>
      <w:r w:rsidRPr="00316FFD">
        <w:rPr>
          <w:rFonts w:ascii="Palatino Linotype" w:hAnsi="Palatino Linotype"/>
          <w:sz w:val="24"/>
          <w:szCs w:val="24"/>
          <w:lang w:val="en-GB"/>
        </w:rPr>
        <w:t>Routledge.</w:t>
      </w:r>
    </w:p>
    <w:p w14:paraId="75A8C67C" w14:textId="1D31D0DE"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OECD. </w:t>
      </w:r>
      <w:r w:rsidR="00376D5C" w:rsidRPr="00316FFD">
        <w:rPr>
          <w:rFonts w:ascii="Palatino Linotype" w:hAnsi="Palatino Linotype"/>
          <w:sz w:val="24"/>
          <w:szCs w:val="24"/>
          <w:lang w:val="en-GB"/>
        </w:rPr>
        <w:t>(</w:t>
      </w:r>
      <w:r w:rsidRPr="00316FFD">
        <w:rPr>
          <w:rFonts w:ascii="Palatino Linotype" w:hAnsi="Palatino Linotype"/>
          <w:sz w:val="24"/>
          <w:szCs w:val="24"/>
          <w:lang w:val="en-GB"/>
        </w:rPr>
        <w:t>2023</w:t>
      </w:r>
      <w:r w:rsidR="00376D5C"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1E3A67" w:rsidRPr="00316FFD">
        <w:rPr>
          <w:rFonts w:ascii="Palatino Linotype" w:hAnsi="Palatino Linotype"/>
          <w:sz w:val="24"/>
          <w:szCs w:val="24"/>
          <w:lang w:val="en-GB"/>
        </w:rPr>
        <w:t>‘</w:t>
      </w:r>
      <w:r w:rsidRPr="00316FFD">
        <w:rPr>
          <w:rFonts w:ascii="Palatino Linotype" w:hAnsi="Palatino Linotype"/>
          <w:iCs/>
          <w:sz w:val="24"/>
          <w:szCs w:val="24"/>
          <w:lang w:val="en-GB"/>
        </w:rPr>
        <w:t xml:space="preserve">OECD </w:t>
      </w:r>
      <w:r w:rsidR="00376D5C" w:rsidRPr="00316FFD">
        <w:rPr>
          <w:rFonts w:ascii="Palatino Linotype" w:hAnsi="Palatino Linotype"/>
          <w:iCs/>
          <w:sz w:val="24"/>
          <w:szCs w:val="24"/>
          <w:lang w:val="en-GB"/>
        </w:rPr>
        <w:t>F</w:t>
      </w:r>
      <w:r w:rsidRPr="00316FFD">
        <w:rPr>
          <w:rFonts w:ascii="Palatino Linotype" w:hAnsi="Palatino Linotype"/>
          <w:iCs/>
          <w:sz w:val="24"/>
          <w:szCs w:val="24"/>
          <w:lang w:val="en-GB"/>
        </w:rPr>
        <w:t xml:space="preserve">uture of </w:t>
      </w:r>
      <w:r w:rsidR="00376D5C" w:rsidRPr="00316FFD">
        <w:rPr>
          <w:rFonts w:ascii="Palatino Linotype" w:hAnsi="Palatino Linotype"/>
          <w:iCs/>
          <w:sz w:val="24"/>
          <w:szCs w:val="24"/>
          <w:lang w:val="en-GB"/>
        </w:rPr>
        <w:t>E</w:t>
      </w:r>
      <w:r w:rsidRPr="00316FFD">
        <w:rPr>
          <w:rFonts w:ascii="Palatino Linotype" w:hAnsi="Palatino Linotype"/>
          <w:iCs/>
          <w:sz w:val="24"/>
          <w:szCs w:val="24"/>
          <w:lang w:val="en-GB"/>
        </w:rPr>
        <w:t xml:space="preserve">ducation and </w:t>
      </w:r>
      <w:r w:rsidR="00376D5C" w:rsidRPr="00316FFD">
        <w:rPr>
          <w:rFonts w:ascii="Palatino Linotype" w:hAnsi="Palatino Linotype"/>
          <w:iCs/>
          <w:sz w:val="24"/>
          <w:szCs w:val="24"/>
          <w:lang w:val="en-GB"/>
        </w:rPr>
        <w:t>S</w:t>
      </w:r>
      <w:r w:rsidRPr="00316FFD">
        <w:rPr>
          <w:rFonts w:ascii="Palatino Linotype" w:hAnsi="Palatino Linotype"/>
          <w:iCs/>
          <w:sz w:val="24"/>
          <w:szCs w:val="24"/>
          <w:lang w:val="en-GB"/>
        </w:rPr>
        <w:t xml:space="preserve">kills: OECD </w:t>
      </w:r>
      <w:r w:rsidR="002377E3" w:rsidRPr="00316FFD">
        <w:rPr>
          <w:rFonts w:ascii="Palatino Linotype" w:hAnsi="Palatino Linotype"/>
          <w:iCs/>
          <w:sz w:val="24"/>
          <w:szCs w:val="24"/>
          <w:lang w:val="en-GB"/>
        </w:rPr>
        <w:t>L</w:t>
      </w:r>
      <w:r w:rsidRPr="00316FFD">
        <w:rPr>
          <w:rFonts w:ascii="Palatino Linotype" w:hAnsi="Palatino Linotype"/>
          <w:iCs/>
          <w:sz w:val="24"/>
          <w:szCs w:val="24"/>
          <w:lang w:val="en-GB"/>
        </w:rPr>
        <w:t xml:space="preserve">earning </w:t>
      </w:r>
      <w:r w:rsidR="002377E3" w:rsidRPr="00316FFD">
        <w:rPr>
          <w:rFonts w:ascii="Palatino Linotype" w:hAnsi="Palatino Linotype"/>
          <w:iCs/>
          <w:sz w:val="24"/>
          <w:szCs w:val="24"/>
          <w:lang w:val="en-GB"/>
        </w:rPr>
        <w:t>C</w:t>
      </w:r>
      <w:r w:rsidRPr="00316FFD">
        <w:rPr>
          <w:rFonts w:ascii="Palatino Linotype" w:hAnsi="Palatino Linotype"/>
          <w:iCs/>
          <w:sz w:val="24"/>
          <w:szCs w:val="24"/>
          <w:lang w:val="en-GB"/>
        </w:rPr>
        <w:t xml:space="preserve">ompass 2030: A </w:t>
      </w:r>
      <w:r w:rsidR="001E3A67" w:rsidRPr="00316FFD">
        <w:rPr>
          <w:rFonts w:ascii="Palatino Linotype" w:hAnsi="Palatino Linotype"/>
          <w:iCs/>
          <w:sz w:val="24"/>
          <w:szCs w:val="24"/>
          <w:lang w:val="en-GB"/>
        </w:rPr>
        <w:t>S</w:t>
      </w:r>
      <w:r w:rsidRPr="00316FFD">
        <w:rPr>
          <w:rFonts w:ascii="Palatino Linotype" w:hAnsi="Palatino Linotype"/>
          <w:iCs/>
          <w:sz w:val="24"/>
          <w:szCs w:val="24"/>
          <w:lang w:val="en-GB"/>
        </w:rPr>
        <w:t xml:space="preserve">eries of </w:t>
      </w:r>
      <w:r w:rsidR="001E3A67" w:rsidRPr="00316FFD">
        <w:rPr>
          <w:rFonts w:ascii="Palatino Linotype" w:hAnsi="Palatino Linotype"/>
          <w:iCs/>
          <w:sz w:val="24"/>
          <w:szCs w:val="24"/>
          <w:lang w:val="en-GB"/>
        </w:rPr>
        <w:t>C</w:t>
      </w:r>
      <w:r w:rsidRPr="00316FFD">
        <w:rPr>
          <w:rFonts w:ascii="Palatino Linotype" w:hAnsi="Palatino Linotype"/>
          <w:iCs/>
          <w:sz w:val="24"/>
          <w:szCs w:val="24"/>
          <w:lang w:val="en-GB"/>
        </w:rPr>
        <w:t xml:space="preserve">oncept </w:t>
      </w:r>
      <w:r w:rsidR="001E3A67" w:rsidRPr="00316FFD">
        <w:rPr>
          <w:rFonts w:ascii="Palatino Linotype" w:hAnsi="Palatino Linotype"/>
          <w:iCs/>
          <w:sz w:val="24"/>
          <w:szCs w:val="24"/>
          <w:lang w:val="en-GB"/>
        </w:rPr>
        <w:t>N</w:t>
      </w:r>
      <w:r w:rsidRPr="00316FFD">
        <w:rPr>
          <w:rFonts w:ascii="Palatino Linotype" w:hAnsi="Palatino Linotype"/>
          <w:iCs/>
          <w:sz w:val="24"/>
          <w:szCs w:val="24"/>
          <w:lang w:val="en-GB"/>
        </w:rPr>
        <w:t>otes</w:t>
      </w:r>
      <w:r w:rsidR="001E3A67" w:rsidRPr="00316FFD">
        <w:rPr>
          <w:rFonts w:ascii="Palatino Linotype" w:hAnsi="Palatino Linotype"/>
          <w:iCs/>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iCs/>
          <w:sz w:val="24"/>
          <w:szCs w:val="24"/>
          <w:lang w:val="en-GB"/>
        </w:rPr>
        <w:t>OECD</w:t>
      </w:r>
      <w:r w:rsidR="00B14C41">
        <w:rPr>
          <w:rFonts w:ascii="Palatino Linotype" w:hAnsi="Palatino Linotype"/>
          <w:sz w:val="24"/>
          <w:szCs w:val="24"/>
          <w:lang w:val="en-GB"/>
        </w:rPr>
        <w:t>.</w:t>
      </w:r>
      <w:r w:rsidR="00F543D9" w:rsidRPr="00316FFD">
        <w:rPr>
          <w:rFonts w:ascii="Palatino Linotype" w:hAnsi="Palatino Linotype"/>
          <w:sz w:val="24"/>
          <w:szCs w:val="24"/>
          <w:lang w:val="en-GB"/>
        </w:rPr>
        <w:t xml:space="preserve"> </w:t>
      </w:r>
      <w:r w:rsidR="00D16A70" w:rsidRPr="00316FFD">
        <w:rPr>
          <w:rFonts w:ascii="Palatino Linotype" w:hAnsi="Palatino Linotype"/>
          <w:sz w:val="24"/>
          <w:szCs w:val="24"/>
          <w:lang w:val="en-GB"/>
        </w:rPr>
        <w:t>Available</w:t>
      </w:r>
      <w:r w:rsidR="00F543D9" w:rsidRPr="00316FFD">
        <w:rPr>
          <w:rFonts w:ascii="Palatino Linotype" w:hAnsi="Palatino Linotype"/>
          <w:sz w:val="24"/>
          <w:szCs w:val="24"/>
          <w:lang w:val="en-GB"/>
        </w:rPr>
        <w:t xml:space="preserve"> online:</w:t>
      </w:r>
      <w:r w:rsidRPr="00316FFD">
        <w:rPr>
          <w:rFonts w:ascii="Palatino Linotype" w:hAnsi="Palatino Linotype"/>
          <w:sz w:val="24"/>
          <w:szCs w:val="24"/>
          <w:lang w:val="en-GB"/>
        </w:rPr>
        <w:t xml:space="preserve"> </w:t>
      </w:r>
      <w:hyperlink r:id="rId8" w:history="1">
        <w:r w:rsidR="00B14C41" w:rsidRPr="00701367">
          <w:rPr>
            <w:rStyle w:val="Hyperlink"/>
            <w:rFonts w:ascii="Palatino Linotype" w:hAnsi="Palatino Linotype"/>
            <w:sz w:val="24"/>
            <w:szCs w:val="24"/>
            <w:lang w:val="en-GB"/>
          </w:rPr>
          <w:t>https://issuu.com/oecd.publishing/docs/e2030-learning_compass_2030-concept_notes?fr=xKAE9_zU1NQ</w:t>
        </w:r>
      </w:hyperlink>
      <w:r w:rsidR="00B14C41">
        <w:rPr>
          <w:rFonts w:ascii="Palatino Linotype" w:hAnsi="Palatino Linotype"/>
          <w:sz w:val="24"/>
          <w:szCs w:val="24"/>
          <w:lang w:val="en-GB"/>
        </w:rPr>
        <w:t xml:space="preserve"> </w:t>
      </w:r>
      <w:r w:rsidR="00B14C41" w:rsidRPr="00B14C41">
        <w:rPr>
          <w:rFonts w:ascii="Palatino Linotype" w:hAnsi="Palatino Linotype"/>
          <w:sz w:val="24"/>
          <w:szCs w:val="24"/>
          <w:lang w:val="en-GB"/>
        </w:rPr>
        <w:t>(accessed</w:t>
      </w:r>
      <w:r w:rsidR="00B14C41">
        <w:rPr>
          <w:rFonts w:ascii="Palatino Linotype" w:hAnsi="Palatino Linotype"/>
          <w:sz w:val="24"/>
          <w:szCs w:val="24"/>
          <w:lang w:val="en-GB"/>
        </w:rPr>
        <w:t xml:space="preserve"> 18 February 2025).</w:t>
      </w:r>
    </w:p>
    <w:p w14:paraId="53C017F7" w14:textId="40FD54ED"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Roediger, H. </w:t>
      </w:r>
      <w:r w:rsidR="002A5F83" w:rsidRPr="00316FFD">
        <w:rPr>
          <w:rFonts w:ascii="Palatino Linotype" w:hAnsi="Palatino Linotype"/>
          <w:sz w:val="24"/>
          <w:szCs w:val="24"/>
          <w:lang w:val="en-GB"/>
        </w:rPr>
        <w:t>(</w:t>
      </w:r>
      <w:r w:rsidRPr="00316FFD">
        <w:rPr>
          <w:rFonts w:ascii="Palatino Linotype" w:hAnsi="Palatino Linotype"/>
          <w:sz w:val="24"/>
          <w:szCs w:val="24"/>
          <w:lang w:val="en-GB"/>
        </w:rPr>
        <w:t>2013</w:t>
      </w:r>
      <w:r w:rsidR="002A5F83"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2A5F83" w:rsidRPr="00316FFD">
        <w:rPr>
          <w:rFonts w:ascii="Palatino Linotype" w:hAnsi="Palatino Linotype"/>
          <w:sz w:val="24"/>
          <w:szCs w:val="24"/>
          <w:lang w:val="en-GB"/>
        </w:rPr>
        <w:t>‘</w:t>
      </w:r>
      <w:r w:rsidRPr="00316FFD">
        <w:rPr>
          <w:rFonts w:ascii="Palatino Linotype" w:hAnsi="Palatino Linotype"/>
          <w:sz w:val="24"/>
          <w:szCs w:val="24"/>
          <w:lang w:val="en-GB"/>
        </w:rPr>
        <w:t xml:space="preserve">Applying </w:t>
      </w:r>
      <w:r w:rsidR="002A5F83" w:rsidRPr="00316FFD">
        <w:rPr>
          <w:rFonts w:ascii="Palatino Linotype" w:hAnsi="Palatino Linotype"/>
          <w:sz w:val="24"/>
          <w:szCs w:val="24"/>
          <w:lang w:val="en-GB"/>
        </w:rPr>
        <w:t>C</w:t>
      </w:r>
      <w:r w:rsidRPr="00316FFD">
        <w:rPr>
          <w:rFonts w:ascii="Palatino Linotype" w:hAnsi="Palatino Linotype"/>
          <w:sz w:val="24"/>
          <w:szCs w:val="24"/>
          <w:lang w:val="en-GB"/>
        </w:rPr>
        <w:t xml:space="preserve">ognitive </w:t>
      </w:r>
      <w:r w:rsidR="002A5F83" w:rsidRPr="00316FFD">
        <w:rPr>
          <w:rFonts w:ascii="Palatino Linotype" w:hAnsi="Palatino Linotype"/>
          <w:sz w:val="24"/>
          <w:szCs w:val="24"/>
          <w:lang w:val="en-GB"/>
        </w:rPr>
        <w:t>P</w:t>
      </w:r>
      <w:r w:rsidRPr="00316FFD">
        <w:rPr>
          <w:rFonts w:ascii="Palatino Linotype" w:hAnsi="Palatino Linotype"/>
          <w:sz w:val="24"/>
          <w:szCs w:val="24"/>
          <w:lang w:val="en-GB"/>
        </w:rPr>
        <w:t xml:space="preserve">sychology to </w:t>
      </w:r>
      <w:r w:rsidR="002A5F83" w:rsidRPr="00316FFD">
        <w:rPr>
          <w:rFonts w:ascii="Palatino Linotype" w:hAnsi="Palatino Linotype"/>
          <w:sz w:val="24"/>
          <w:szCs w:val="24"/>
          <w:lang w:val="en-GB"/>
        </w:rPr>
        <w:t>E</w:t>
      </w:r>
      <w:r w:rsidRPr="00316FFD">
        <w:rPr>
          <w:rFonts w:ascii="Palatino Linotype" w:hAnsi="Palatino Linotype"/>
          <w:sz w:val="24"/>
          <w:szCs w:val="24"/>
          <w:lang w:val="en-GB"/>
        </w:rPr>
        <w:t>ducation</w:t>
      </w:r>
      <w:r w:rsidR="00415C1F" w:rsidRPr="00316FFD">
        <w:rPr>
          <w:rFonts w:ascii="Palatino Linotype" w:hAnsi="Palatino Linotype"/>
          <w:sz w:val="24"/>
          <w:szCs w:val="24"/>
          <w:lang w:val="en-GB"/>
        </w:rPr>
        <w:t xml:space="preserve">: </w:t>
      </w:r>
      <w:r w:rsidRPr="00316FFD">
        <w:rPr>
          <w:rFonts w:ascii="Palatino Linotype" w:hAnsi="Palatino Linotype"/>
          <w:sz w:val="24"/>
          <w:szCs w:val="24"/>
          <w:lang w:val="en-GB"/>
        </w:rPr>
        <w:t xml:space="preserve">Translational </w:t>
      </w:r>
      <w:r w:rsidR="002A5F83" w:rsidRPr="00316FFD">
        <w:rPr>
          <w:rFonts w:ascii="Palatino Linotype" w:hAnsi="Palatino Linotype"/>
          <w:sz w:val="24"/>
          <w:szCs w:val="24"/>
          <w:lang w:val="en-GB"/>
        </w:rPr>
        <w:t>E</w:t>
      </w:r>
      <w:r w:rsidRPr="00316FFD">
        <w:rPr>
          <w:rFonts w:ascii="Palatino Linotype" w:hAnsi="Palatino Linotype"/>
          <w:sz w:val="24"/>
          <w:szCs w:val="24"/>
          <w:lang w:val="en-GB"/>
        </w:rPr>
        <w:t xml:space="preserve">ducational </w:t>
      </w:r>
      <w:r w:rsidR="002A5F83" w:rsidRPr="00316FFD">
        <w:rPr>
          <w:rFonts w:ascii="Palatino Linotype" w:hAnsi="Palatino Linotype"/>
          <w:sz w:val="24"/>
          <w:szCs w:val="24"/>
          <w:lang w:val="en-GB"/>
        </w:rPr>
        <w:t>S</w:t>
      </w:r>
      <w:r w:rsidRPr="00316FFD">
        <w:rPr>
          <w:rFonts w:ascii="Palatino Linotype" w:hAnsi="Palatino Linotype"/>
          <w:sz w:val="24"/>
          <w:szCs w:val="24"/>
          <w:lang w:val="en-GB"/>
        </w:rPr>
        <w:t>cience</w:t>
      </w:r>
      <w:r w:rsidR="002A5F83"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Psychological Science in the Public Interest</w:t>
      </w:r>
      <w:r w:rsidR="002A5F83" w:rsidRPr="00316FFD">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14</w:t>
      </w:r>
      <w:r w:rsidR="00415C1F" w:rsidRPr="00316FFD">
        <w:rPr>
          <w:rFonts w:ascii="Palatino Linotype" w:hAnsi="Palatino Linotype"/>
          <w:i/>
          <w:sz w:val="24"/>
          <w:szCs w:val="24"/>
          <w:lang w:val="en-GB"/>
        </w:rPr>
        <w:t xml:space="preserve"> </w:t>
      </w:r>
      <w:r w:rsidRPr="00316FFD">
        <w:rPr>
          <w:rFonts w:ascii="Palatino Linotype" w:hAnsi="Palatino Linotype"/>
          <w:sz w:val="24"/>
          <w:szCs w:val="24"/>
          <w:lang w:val="en-GB"/>
        </w:rPr>
        <w:t>(1)</w:t>
      </w:r>
      <w:r w:rsidR="00415C1F" w:rsidRPr="00316FFD">
        <w:rPr>
          <w:rFonts w:ascii="Palatino Linotype" w:hAnsi="Palatino Linotype"/>
          <w:sz w:val="24"/>
          <w:szCs w:val="24"/>
          <w:lang w:val="en-GB"/>
        </w:rPr>
        <w:t>:</w:t>
      </w:r>
      <w:r w:rsidRPr="00316FFD">
        <w:rPr>
          <w:rFonts w:ascii="Palatino Linotype" w:hAnsi="Palatino Linotype"/>
          <w:sz w:val="24"/>
          <w:szCs w:val="24"/>
          <w:lang w:val="en-GB"/>
        </w:rPr>
        <w:t xml:space="preserve"> 1-3.</w:t>
      </w:r>
    </w:p>
    <w:p w14:paraId="1DB8B7C6" w14:textId="44C39F0B"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Scheffler, I</w:t>
      </w:r>
      <w:r w:rsidR="00D92331"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D92331" w:rsidRPr="00316FFD">
        <w:rPr>
          <w:rFonts w:ascii="Palatino Linotype" w:hAnsi="Palatino Linotype"/>
          <w:sz w:val="24"/>
          <w:szCs w:val="24"/>
          <w:lang w:val="en-GB"/>
        </w:rPr>
        <w:t>(</w:t>
      </w:r>
      <w:r w:rsidRPr="00316FFD">
        <w:rPr>
          <w:rFonts w:ascii="Palatino Linotype" w:hAnsi="Palatino Linotype"/>
          <w:sz w:val="24"/>
          <w:szCs w:val="24"/>
          <w:lang w:val="en-GB"/>
        </w:rPr>
        <w:t>1960</w:t>
      </w:r>
      <w:r w:rsidR="00D92331"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The </w:t>
      </w:r>
      <w:r w:rsidR="00C20D61" w:rsidRPr="00316FFD">
        <w:rPr>
          <w:rFonts w:ascii="Palatino Linotype" w:hAnsi="Palatino Linotype"/>
          <w:i/>
          <w:sz w:val="24"/>
          <w:szCs w:val="24"/>
          <w:lang w:val="en-GB"/>
        </w:rPr>
        <w:t>L</w:t>
      </w:r>
      <w:r w:rsidRPr="00316FFD">
        <w:rPr>
          <w:rFonts w:ascii="Palatino Linotype" w:hAnsi="Palatino Linotype"/>
          <w:i/>
          <w:sz w:val="24"/>
          <w:szCs w:val="24"/>
          <w:lang w:val="en-GB"/>
        </w:rPr>
        <w:t xml:space="preserve">anguage of </w:t>
      </w:r>
      <w:r w:rsidR="00C20D61" w:rsidRPr="00316FFD">
        <w:rPr>
          <w:rFonts w:ascii="Palatino Linotype" w:hAnsi="Palatino Linotype"/>
          <w:i/>
          <w:sz w:val="24"/>
          <w:szCs w:val="24"/>
          <w:lang w:val="en-GB"/>
        </w:rPr>
        <w:t>E</w:t>
      </w:r>
      <w:r w:rsidRPr="00316FFD">
        <w:rPr>
          <w:rFonts w:ascii="Palatino Linotype" w:hAnsi="Palatino Linotype"/>
          <w:i/>
          <w:sz w:val="24"/>
          <w:szCs w:val="24"/>
          <w:lang w:val="en-GB"/>
        </w:rPr>
        <w:t>ducation</w:t>
      </w:r>
      <w:r w:rsidR="00C20D61"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746B0C" w:rsidRPr="00316FFD">
        <w:rPr>
          <w:rFonts w:ascii="Palatino Linotype" w:hAnsi="Palatino Linotype"/>
          <w:sz w:val="24"/>
          <w:szCs w:val="24"/>
          <w:lang w:val="en-GB"/>
        </w:rPr>
        <w:t xml:space="preserve">Springfield: </w:t>
      </w:r>
      <w:r w:rsidRPr="00316FFD">
        <w:rPr>
          <w:rFonts w:ascii="Palatino Linotype" w:hAnsi="Palatino Linotype"/>
          <w:sz w:val="24"/>
          <w:szCs w:val="24"/>
          <w:lang w:val="en-GB"/>
        </w:rPr>
        <w:t>Charles C Thomas.</w:t>
      </w:r>
    </w:p>
    <w:p w14:paraId="2DB443A0" w14:textId="00262FFF"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Schwab, K. </w:t>
      </w:r>
      <w:r w:rsidR="003F7965" w:rsidRPr="00316FFD">
        <w:rPr>
          <w:rFonts w:ascii="Palatino Linotype" w:hAnsi="Palatino Linotype"/>
          <w:sz w:val="24"/>
          <w:szCs w:val="24"/>
          <w:lang w:val="en-GB"/>
        </w:rPr>
        <w:t>(</w:t>
      </w:r>
      <w:r w:rsidRPr="00316FFD">
        <w:rPr>
          <w:rFonts w:ascii="Palatino Linotype" w:hAnsi="Palatino Linotype"/>
          <w:sz w:val="24"/>
          <w:szCs w:val="24"/>
          <w:lang w:val="en-GB"/>
        </w:rPr>
        <w:t>2017</w:t>
      </w:r>
      <w:r w:rsidR="003F7965"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The Fourth Industrial Revolution</w:t>
      </w:r>
      <w:r w:rsidR="00496FB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3F7965" w:rsidRPr="00316FFD">
        <w:rPr>
          <w:rFonts w:ascii="Palatino Linotype" w:hAnsi="Palatino Linotype"/>
          <w:sz w:val="24"/>
          <w:szCs w:val="24"/>
          <w:lang w:val="en-GB"/>
        </w:rPr>
        <w:t xml:space="preserve">New York: </w:t>
      </w:r>
      <w:r w:rsidRPr="00316FFD">
        <w:rPr>
          <w:rFonts w:ascii="Palatino Linotype" w:hAnsi="Palatino Linotype"/>
          <w:sz w:val="24"/>
          <w:szCs w:val="24"/>
          <w:lang w:val="en-GB"/>
        </w:rPr>
        <w:t>Portfolio Penguin.</w:t>
      </w:r>
    </w:p>
    <w:p w14:paraId="633D5EE7" w14:textId="7E74715F"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lastRenderedPageBreak/>
        <w:t xml:space="preserve">Searle, J. </w:t>
      </w:r>
      <w:r w:rsidR="008705A9" w:rsidRPr="00316FFD">
        <w:rPr>
          <w:rFonts w:ascii="Palatino Linotype" w:hAnsi="Palatino Linotype"/>
          <w:sz w:val="24"/>
          <w:szCs w:val="24"/>
          <w:lang w:val="en-GB"/>
        </w:rPr>
        <w:t>(</w:t>
      </w:r>
      <w:r w:rsidRPr="00316FFD">
        <w:rPr>
          <w:rFonts w:ascii="Palatino Linotype" w:hAnsi="Palatino Linotype"/>
          <w:sz w:val="24"/>
          <w:szCs w:val="24"/>
          <w:lang w:val="en-GB"/>
        </w:rPr>
        <w:t>1980</w:t>
      </w:r>
      <w:r w:rsidR="008705A9"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8705A9" w:rsidRPr="00316FFD">
        <w:rPr>
          <w:rFonts w:ascii="Palatino Linotype" w:hAnsi="Palatino Linotype"/>
          <w:sz w:val="24"/>
          <w:szCs w:val="24"/>
          <w:lang w:val="en-GB"/>
        </w:rPr>
        <w:t>‘</w:t>
      </w:r>
      <w:r w:rsidRPr="00316FFD">
        <w:rPr>
          <w:rFonts w:ascii="Palatino Linotype" w:hAnsi="Palatino Linotype"/>
          <w:sz w:val="24"/>
          <w:szCs w:val="24"/>
          <w:lang w:val="en-GB"/>
        </w:rPr>
        <w:t xml:space="preserve">Minds, </w:t>
      </w:r>
      <w:r w:rsidR="008705A9" w:rsidRPr="00316FFD">
        <w:rPr>
          <w:rFonts w:ascii="Palatino Linotype" w:hAnsi="Palatino Linotype"/>
          <w:sz w:val="24"/>
          <w:szCs w:val="24"/>
          <w:lang w:val="en-GB"/>
        </w:rPr>
        <w:t>B</w:t>
      </w:r>
      <w:r w:rsidRPr="00316FFD">
        <w:rPr>
          <w:rFonts w:ascii="Palatino Linotype" w:hAnsi="Palatino Linotype"/>
          <w:sz w:val="24"/>
          <w:szCs w:val="24"/>
          <w:lang w:val="en-GB"/>
        </w:rPr>
        <w:t xml:space="preserve">rains, and </w:t>
      </w:r>
      <w:r w:rsidR="008705A9" w:rsidRPr="00316FFD">
        <w:rPr>
          <w:rFonts w:ascii="Palatino Linotype" w:hAnsi="Palatino Linotype"/>
          <w:sz w:val="24"/>
          <w:szCs w:val="24"/>
          <w:lang w:val="en-GB"/>
        </w:rPr>
        <w:t>P</w:t>
      </w:r>
      <w:r w:rsidRPr="00316FFD">
        <w:rPr>
          <w:rFonts w:ascii="Palatino Linotype" w:hAnsi="Palatino Linotype"/>
          <w:sz w:val="24"/>
          <w:szCs w:val="24"/>
          <w:lang w:val="en-GB"/>
        </w:rPr>
        <w:t>rograms</w:t>
      </w:r>
      <w:r w:rsidR="008705A9"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Behavioral and Brain Sciences</w:t>
      </w:r>
      <w:r w:rsidR="00C87C34" w:rsidRPr="00316FFD">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3</w:t>
      </w:r>
      <w:r w:rsidR="007B47F2" w:rsidRPr="00316FFD">
        <w:rPr>
          <w:rFonts w:ascii="Palatino Linotype" w:hAnsi="Palatino Linotype"/>
          <w:i/>
          <w:sz w:val="24"/>
          <w:szCs w:val="24"/>
          <w:lang w:val="en-GB"/>
        </w:rPr>
        <w:t xml:space="preserve"> </w:t>
      </w:r>
      <w:r w:rsidRPr="00316FFD">
        <w:rPr>
          <w:rFonts w:ascii="Palatino Linotype" w:hAnsi="Palatino Linotype"/>
          <w:sz w:val="24"/>
          <w:szCs w:val="24"/>
          <w:lang w:val="en-GB"/>
        </w:rPr>
        <w:t>(3)</w:t>
      </w:r>
      <w:r w:rsidR="007B47F2" w:rsidRPr="00316FFD">
        <w:rPr>
          <w:rFonts w:ascii="Palatino Linotype" w:hAnsi="Palatino Linotype"/>
          <w:sz w:val="24"/>
          <w:szCs w:val="24"/>
          <w:lang w:val="en-GB"/>
        </w:rPr>
        <w:t>:</w:t>
      </w:r>
      <w:r w:rsidRPr="00316FFD">
        <w:rPr>
          <w:rFonts w:ascii="Palatino Linotype" w:hAnsi="Palatino Linotype"/>
          <w:sz w:val="24"/>
          <w:szCs w:val="24"/>
          <w:lang w:val="en-GB"/>
        </w:rPr>
        <w:t xml:space="preserve"> 417-24.</w:t>
      </w:r>
    </w:p>
    <w:p w14:paraId="2FBA6169" w14:textId="6F3FD251"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Shepard, J. </w:t>
      </w:r>
      <w:r w:rsidR="0003424C" w:rsidRPr="00316FFD">
        <w:rPr>
          <w:rFonts w:ascii="Palatino Linotype" w:hAnsi="Palatino Linotype"/>
          <w:sz w:val="24"/>
          <w:szCs w:val="24"/>
          <w:lang w:val="en-GB"/>
        </w:rPr>
        <w:t>(</w:t>
      </w:r>
      <w:r w:rsidRPr="00316FFD">
        <w:rPr>
          <w:rFonts w:ascii="Palatino Linotype" w:hAnsi="Palatino Linotype"/>
          <w:sz w:val="24"/>
          <w:szCs w:val="24"/>
          <w:lang w:val="en-GB"/>
        </w:rPr>
        <w:t>1977</w:t>
      </w:r>
      <w:r w:rsidR="0003424C"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B53008" w:rsidRPr="00316FFD">
        <w:rPr>
          <w:rFonts w:ascii="Palatino Linotype" w:hAnsi="Palatino Linotype"/>
          <w:sz w:val="24"/>
          <w:szCs w:val="24"/>
          <w:lang w:val="en-GB"/>
        </w:rPr>
        <w:t>‘</w:t>
      </w:r>
      <w:r w:rsidRPr="00316FFD">
        <w:rPr>
          <w:rFonts w:ascii="Palatino Linotype" w:hAnsi="Palatino Linotype"/>
          <w:sz w:val="24"/>
          <w:szCs w:val="24"/>
          <w:lang w:val="en-GB"/>
        </w:rPr>
        <w:t xml:space="preserve">Technology, </w:t>
      </w:r>
      <w:r w:rsidR="00B53008" w:rsidRPr="00316FFD">
        <w:rPr>
          <w:rFonts w:ascii="Palatino Linotype" w:hAnsi="Palatino Linotype"/>
          <w:sz w:val="24"/>
          <w:szCs w:val="24"/>
          <w:lang w:val="en-GB"/>
        </w:rPr>
        <w:t>A</w:t>
      </w:r>
      <w:r w:rsidRPr="00316FFD">
        <w:rPr>
          <w:rFonts w:ascii="Palatino Linotype" w:hAnsi="Palatino Linotype"/>
          <w:sz w:val="24"/>
          <w:szCs w:val="24"/>
          <w:lang w:val="en-GB"/>
        </w:rPr>
        <w:t xml:space="preserve">lienation, and </w:t>
      </w:r>
      <w:r w:rsidR="00B53008" w:rsidRPr="00316FFD">
        <w:rPr>
          <w:rFonts w:ascii="Palatino Linotype" w:hAnsi="Palatino Linotype"/>
          <w:sz w:val="24"/>
          <w:szCs w:val="24"/>
          <w:lang w:val="en-GB"/>
        </w:rPr>
        <w:t>J</w:t>
      </w:r>
      <w:r w:rsidRPr="00316FFD">
        <w:rPr>
          <w:rFonts w:ascii="Palatino Linotype" w:hAnsi="Palatino Linotype"/>
          <w:sz w:val="24"/>
          <w:szCs w:val="24"/>
          <w:lang w:val="en-GB"/>
        </w:rPr>
        <w:t xml:space="preserve">ob </w:t>
      </w:r>
      <w:r w:rsidR="00B53008" w:rsidRPr="00316FFD">
        <w:rPr>
          <w:rFonts w:ascii="Palatino Linotype" w:hAnsi="Palatino Linotype"/>
          <w:sz w:val="24"/>
          <w:szCs w:val="24"/>
          <w:lang w:val="en-GB"/>
        </w:rPr>
        <w:t>S</w:t>
      </w:r>
      <w:r w:rsidRPr="00316FFD">
        <w:rPr>
          <w:rFonts w:ascii="Palatino Linotype" w:hAnsi="Palatino Linotype"/>
          <w:sz w:val="24"/>
          <w:szCs w:val="24"/>
          <w:lang w:val="en-GB"/>
        </w:rPr>
        <w:t>atisfaction</w:t>
      </w:r>
      <w:r w:rsidR="00B53008"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Annual Review of Sociology</w:t>
      </w:r>
      <w:r w:rsidR="00B53008" w:rsidRPr="00316FFD">
        <w:rPr>
          <w:rFonts w:ascii="Palatino Linotype" w:hAnsi="Palatino Linotype"/>
          <w:iCs/>
          <w:sz w:val="24"/>
          <w:szCs w:val="24"/>
          <w:lang w:val="en-GB"/>
        </w:rPr>
        <w:t>,</w:t>
      </w:r>
      <w:r w:rsidRPr="00316FFD">
        <w:rPr>
          <w:rFonts w:ascii="Palatino Linotype" w:hAnsi="Palatino Linotype"/>
          <w:sz w:val="24"/>
          <w:szCs w:val="24"/>
          <w:lang w:val="en-GB"/>
        </w:rPr>
        <w:t xml:space="preserve"> </w:t>
      </w:r>
      <w:r w:rsidR="008C1791" w:rsidRPr="00316FFD">
        <w:rPr>
          <w:rFonts w:ascii="Palatino Linotype" w:hAnsi="Palatino Linotype"/>
          <w:sz w:val="24"/>
          <w:szCs w:val="24"/>
          <w:lang w:val="en-GB"/>
        </w:rPr>
        <w:t xml:space="preserve">3: </w:t>
      </w:r>
      <w:r w:rsidRPr="00316FFD">
        <w:rPr>
          <w:rFonts w:ascii="Palatino Linotype" w:hAnsi="Palatino Linotype"/>
          <w:sz w:val="24"/>
          <w:szCs w:val="24"/>
          <w:lang w:val="en-GB"/>
        </w:rPr>
        <w:t>1-21.</w:t>
      </w:r>
    </w:p>
    <w:p w14:paraId="638DA3B5" w14:textId="6C1CCC60"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Simmons, P</w:t>
      </w:r>
      <w:r w:rsidR="00341E35"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341E35" w:rsidRPr="00316FFD">
        <w:rPr>
          <w:rFonts w:ascii="Palatino Linotype" w:hAnsi="Palatino Linotype"/>
          <w:sz w:val="24"/>
          <w:szCs w:val="24"/>
          <w:lang w:val="en-GB"/>
        </w:rPr>
        <w:t xml:space="preserve">A. </w:t>
      </w:r>
      <w:r w:rsidRPr="00316FFD">
        <w:rPr>
          <w:rFonts w:ascii="Palatino Linotype" w:hAnsi="Palatino Linotype"/>
          <w:sz w:val="24"/>
          <w:szCs w:val="24"/>
          <w:lang w:val="en-GB"/>
        </w:rPr>
        <w:t>Emory,</w:t>
      </w:r>
      <w:r w:rsidR="00341E35" w:rsidRPr="00316FFD">
        <w:rPr>
          <w:rFonts w:ascii="Palatino Linotype" w:hAnsi="Palatino Linotype"/>
          <w:sz w:val="24"/>
          <w:szCs w:val="24"/>
          <w:lang w:val="en-GB"/>
        </w:rPr>
        <w:t xml:space="preserve"> T.</w:t>
      </w:r>
      <w:r w:rsidRPr="00316FFD">
        <w:rPr>
          <w:rFonts w:ascii="Palatino Linotype" w:hAnsi="Palatino Linotype"/>
          <w:sz w:val="24"/>
          <w:szCs w:val="24"/>
          <w:lang w:val="en-GB"/>
        </w:rPr>
        <w:t xml:space="preserve"> Carter, </w:t>
      </w:r>
      <w:r w:rsidR="00341E35" w:rsidRPr="00316FFD">
        <w:rPr>
          <w:rFonts w:ascii="Palatino Linotype" w:hAnsi="Palatino Linotype"/>
          <w:sz w:val="24"/>
          <w:szCs w:val="24"/>
          <w:lang w:val="en-GB"/>
        </w:rPr>
        <w:t xml:space="preserve">T. </w:t>
      </w:r>
      <w:r w:rsidRPr="00316FFD">
        <w:rPr>
          <w:rFonts w:ascii="Palatino Linotype" w:hAnsi="Palatino Linotype"/>
          <w:sz w:val="24"/>
          <w:szCs w:val="24"/>
          <w:lang w:val="en-GB"/>
        </w:rPr>
        <w:t xml:space="preserve">Coker, </w:t>
      </w:r>
      <w:r w:rsidR="00341E35" w:rsidRPr="00316FFD">
        <w:rPr>
          <w:rFonts w:ascii="Palatino Linotype" w:hAnsi="Palatino Linotype"/>
          <w:sz w:val="24"/>
          <w:szCs w:val="24"/>
          <w:lang w:val="en-GB"/>
        </w:rPr>
        <w:t xml:space="preserve">B. </w:t>
      </w:r>
      <w:r w:rsidRPr="00316FFD">
        <w:rPr>
          <w:rFonts w:ascii="Palatino Linotype" w:hAnsi="Palatino Linotype"/>
          <w:sz w:val="24"/>
          <w:szCs w:val="24"/>
          <w:lang w:val="en-GB"/>
        </w:rPr>
        <w:t>Finnegan,</w:t>
      </w:r>
      <w:r w:rsidR="00341E35" w:rsidRPr="00316FFD">
        <w:rPr>
          <w:rFonts w:ascii="Palatino Linotype" w:hAnsi="Palatino Linotype"/>
          <w:sz w:val="24"/>
          <w:szCs w:val="24"/>
          <w:lang w:val="en-GB"/>
        </w:rPr>
        <w:t xml:space="preserve"> D.</w:t>
      </w:r>
      <w:r w:rsidRPr="00316FFD">
        <w:rPr>
          <w:rFonts w:ascii="Palatino Linotype" w:hAnsi="Palatino Linotype"/>
          <w:sz w:val="24"/>
          <w:szCs w:val="24"/>
          <w:lang w:val="en-GB"/>
        </w:rPr>
        <w:t xml:space="preserve"> Crockett</w:t>
      </w:r>
      <w:r w:rsidR="00666319" w:rsidRPr="00316FFD">
        <w:rPr>
          <w:rFonts w:ascii="Palatino Linotype" w:hAnsi="Palatino Linotype"/>
          <w:sz w:val="24"/>
          <w:szCs w:val="24"/>
          <w:lang w:val="en-GB"/>
        </w:rPr>
        <w:t xml:space="preserve"> and</w:t>
      </w:r>
      <w:r w:rsidRPr="00316FFD">
        <w:rPr>
          <w:rFonts w:ascii="Palatino Linotype" w:hAnsi="Palatino Linotype"/>
          <w:sz w:val="24"/>
          <w:szCs w:val="24"/>
          <w:lang w:val="en-GB"/>
        </w:rPr>
        <w:t xml:space="preserve"> </w:t>
      </w:r>
      <w:r w:rsidR="00C07FBE" w:rsidRPr="00316FFD">
        <w:rPr>
          <w:rFonts w:ascii="Palatino Linotype" w:hAnsi="Palatino Linotype"/>
          <w:sz w:val="24"/>
          <w:szCs w:val="24"/>
          <w:lang w:val="en-GB"/>
        </w:rPr>
        <w:t xml:space="preserve">K. </w:t>
      </w:r>
      <w:r w:rsidRPr="00316FFD">
        <w:rPr>
          <w:rFonts w:ascii="Palatino Linotype" w:hAnsi="Palatino Linotype"/>
          <w:sz w:val="24"/>
          <w:szCs w:val="24"/>
          <w:lang w:val="en-GB"/>
        </w:rPr>
        <w:t xml:space="preserve">Labuda </w:t>
      </w:r>
      <w:r w:rsidR="00C07FBE" w:rsidRPr="00316FFD">
        <w:rPr>
          <w:rFonts w:ascii="Palatino Linotype" w:hAnsi="Palatino Linotype"/>
          <w:sz w:val="24"/>
          <w:szCs w:val="24"/>
          <w:lang w:val="en-GB"/>
        </w:rPr>
        <w:t>(</w:t>
      </w:r>
      <w:r w:rsidRPr="00316FFD">
        <w:rPr>
          <w:rFonts w:ascii="Palatino Linotype" w:hAnsi="Palatino Linotype"/>
          <w:sz w:val="24"/>
          <w:szCs w:val="24"/>
          <w:lang w:val="en-GB"/>
        </w:rPr>
        <w:t>1999</w:t>
      </w:r>
      <w:r w:rsidR="00C07FBE"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5140A3" w:rsidRPr="00316FFD">
        <w:rPr>
          <w:rFonts w:ascii="Palatino Linotype" w:hAnsi="Palatino Linotype"/>
          <w:sz w:val="24"/>
          <w:szCs w:val="24"/>
          <w:lang w:val="en-GB"/>
        </w:rPr>
        <w:t>‘</w:t>
      </w:r>
      <w:r w:rsidRPr="00316FFD">
        <w:rPr>
          <w:rFonts w:ascii="Palatino Linotype" w:hAnsi="Palatino Linotype"/>
          <w:sz w:val="24"/>
          <w:szCs w:val="24"/>
          <w:lang w:val="en-GB"/>
        </w:rPr>
        <w:t xml:space="preserve">Beginning </w:t>
      </w:r>
      <w:r w:rsidR="005140A3"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eachers: Beliefs and </w:t>
      </w:r>
      <w:r w:rsidR="005140A3" w:rsidRPr="00316FFD">
        <w:rPr>
          <w:rFonts w:ascii="Palatino Linotype" w:hAnsi="Palatino Linotype"/>
          <w:sz w:val="24"/>
          <w:szCs w:val="24"/>
          <w:lang w:val="en-GB"/>
        </w:rPr>
        <w:t>C</w:t>
      </w:r>
      <w:r w:rsidRPr="00316FFD">
        <w:rPr>
          <w:rFonts w:ascii="Palatino Linotype" w:hAnsi="Palatino Linotype"/>
          <w:sz w:val="24"/>
          <w:szCs w:val="24"/>
          <w:lang w:val="en-GB"/>
        </w:rPr>
        <w:t xml:space="preserve">lassroom </w:t>
      </w:r>
      <w:r w:rsidR="005140A3" w:rsidRPr="00316FFD">
        <w:rPr>
          <w:rFonts w:ascii="Palatino Linotype" w:hAnsi="Palatino Linotype"/>
          <w:sz w:val="24"/>
          <w:szCs w:val="24"/>
          <w:lang w:val="en-GB"/>
        </w:rPr>
        <w:t>A</w:t>
      </w:r>
      <w:r w:rsidRPr="00316FFD">
        <w:rPr>
          <w:rFonts w:ascii="Palatino Linotype" w:hAnsi="Palatino Linotype"/>
          <w:sz w:val="24"/>
          <w:szCs w:val="24"/>
          <w:lang w:val="en-GB"/>
        </w:rPr>
        <w:t>ctions</w:t>
      </w:r>
      <w:r w:rsidR="005140A3"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Journal of Research in Science Teaching</w:t>
      </w:r>
      <w:r w:rsidR="005140A3" w:rsidRPr="00316FFD">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36</w:t>
      </w:r>
      <w:r w:rsidR="00666319" w:rsidRPr="00316FFD">
        <w:rPr>
          <w:rFonts w:ascii="Palatino Linotype" w:hAnsi="Palatino Linotype"/>
          <w:i/>
          <w:sz w:val="24"/>
          <w:szCs w:val="24"/>
          <w:lang w:val="en-GB"/>
        </w:rPr>
        <w:t xml:space="preserve"> </w:t>
      </w:r>
      <w:r w:rsidRPr="00316FFD">
        <w:rPr>
          <w:rFonts w:ascii="Palatino Linotype" w:hAnsi="Palatino Linotype"/>
          <w:sz w:val="24"/>
          <w:szCs w:val="24"/>
          <w:lang w:val="en-GB"/>
        </w:rPr>
        <w:t>(8)</w:t>
      </w:r>
      <w:r w:rsidR="00666319" w:rsidRPr="00316FFD">
        <w:rPr>
          <w:rFonts w:ascii="Palatino Linotype" w:hAnsi="Palatino Linotype"/>
          <w:sz w:val="24"/>
          <w:szCs w:val="24"/>
          <w:lang w:val="en-GB"/>
        </w:rPr>
        <w:t>:</w:t>
      </w:r>
      <w:r w:rsidRPr="00316FFD">
        <w:rPr>
          <w:rFonts w:ascii="Palatino Linotype" w:hAnsi="Palatino Linotype"/>
          <w:sz w:val="24"/>
          <w:szCs w:val="24"/>
          <w:lang w:val="en-GB"/>
        </w:rPr>
        <w:t xml:space="preserve"> 930-954.</w:t>
      </w:r>
    </w:p>
    <w:p w14:paraId="6C9D347B" w14:textId="6767E548"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Stehlik, T. </w:t>
      </w:r>
      <w:r w:rsidR="00D63446" w:rsidRPr="00316FFD">
        <w:rPr>
          <w:rFonts w:ascii="Palatino Linotype" w:hAnsi="Palatino Linotype"/>
          <w:sz w:val="24"/>
          <w:szCs w:val="24"/>
          <w:lang w:val="en-GB"/>
        </w:rPr>
        <w:t>(</w:t>
      </w:r>
      <w:r w:rsidRPr="00316FFD">
        <w:rPr>
          <w:rFonts w:ascii="Palatino Linotype" w:hAnsi="Palatino Linotype"/>
          <w:sz w:val="24"/>
          <w:szCs w:val="24"/>
          <w:lang w:val="en-GB"/>
        </w:rPr>
        <w:t>2018</w:t>
      </w:r>
      <w:r w:rsidR="00D63446"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Educational </w:t>
      </w:r>
      <w:r w:rsidR="00D63446" w:rsidRPr="00316FFD">
        <w:rPr>
          <w:rFonts w:ascii="Palatino Linotype" w:hAnsi="Palatino Linotype"/>
          <w:i/>
          <w:sz w:val="24"/>
          <w:szCs w:val="24"/>
          <w:lang w:val="en-GB"/>
        </w:rPr>
        <w:t>P</w:t>
      </w:r>
      <w:r w:rsidRPr="00316FFD">
        <w:rPr>
          <w:rFonts w:ascii="Palatino Linotype" w:hAnsi="Palatino Linotype"/>
          <w:i/>
          <w:sz w:val="24"/>
          <w:szCs w:val="24"/>
          <w:lang w:val="en-GB"/>
        </w:rPr>
        <w:t xml:space="preserve">hilosophy for 21st </w:t>
      </w:r>
      <w:r w:rsidR="00D63446" w:rsidRPr="00316FFD">
        <w:rPr>
          <w:rFonts w:ascii="Palatino Linotype" w:hAnsi="Palatino Linotype"/>
          <w:i/>
          <w:sz w:val="24"/>
          <w:szCs w:val="24"/>
          <w:lang w:val="en-GB"/>
        </w:rPr>
        <w:t>C</w:t>
      </w:r>
      <w:r w:rsidRPr="00316FFD">
        <w:rPr>
          <w:rFonts w:ascii="Palatino Linotype" w:hAnsi="Palatino Linotype"/>
          <w:i/>
          <w:sz w:val="24"/>
          <w:szCs w:val="24"/>
          <w:lang w:val="en-GB"/>
        </w:rPr>
        <w:t xml:space="preserve">entury </w:t>
      </w:r>
      <w:r w:rsidR="00D63446" w:rsidRPr="00316FFD">
        <w:rPr>
          <w:rFonts w:ascii="Palatino Linotype" w:hAnsi="Palatino Linotype"/>
          <w:i/>
          <w:sz w:val="24"/>
          <w:szCs w:val="24"/>
          <w:lang w:val="en-GB"/>
        </w:rPr>
        <w:t>T</w:t>
      </w:r>
      <w:r w:rsidRPr="00316FFD">
        <w:rPr>
          <w:rFonts w:ascii="Palatino Linotype" w:hAnsi="Palatino Linotype"/>
          <w:i/>
          <w:sz w:val="24"/>
          <w:szCs w:val="24"/>
          <w:lang w:val="en-GB"/>
        </w:rPr>
        <w:t>eachers</w:t>
      </w:r>
      <w:r w:rsidR="00E94CFE" w:rsidRPr="00316FFD">
        <w:rPr>
          <w:rFonts w:ascii="Palatino Linotype" w:hAnsi="Palatino Linotype"/>
          <w:iCs/>
          <w:sz w:val="24"/>
          <w:szCs w:val="24"/>
          <w:lang w:val="en-GB"/>
        </w:rPr>
        <w:t>,</w:t>
      </w:r>
      <w:r w:rsidRPr="00316FFD">
        <w:rPr>
          <w:rFonts w:ascii="Palatino Linotype" w:hAnsi="Palatino Linotype"/>
          <w:sz w:val="24"/>
          <w:szCs w:val="24"/>
          <w:lang w:val="en-GB"/>
        </w:rPr>
        <w:t xml:space="preserve"> </w:t>
      </w:r>
      <w:r w:rsidR="00A26C79" w:rsidRPr="00316FFD">
        <w:rPr>
          <w:rFonts w:ascii="Palatino Linotype" w:hAnsi="Palatino Linotype"/>
          <w:sz w:val="24"/>
          <w:szCs w:val="24"/>
          <w:lang w:val="en-GB"/>
        </w:rPr>
        <w:t xml:space="preserve">Cham: </w:t>
      </w:r>
      <w:r w:rsidRPr="00316FFD">
        <w:rPr>
          <w:rFonts w:ascii="Palatino Linotype" w:hAnsi="Palatino Linotype"/>
          <w:sz w:val="24"/>
          <w:szCs w:val="24"/>
          <w:lang w:val="en-GB"/>
        </w:rPr>
        <w:t>Springer International Publishing.</w:t>
      </w:r>
    </w:p>
    <w:p w14:paraId="34E4B891" w14:textId="6B5D7133"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Stenhouse, L. </w:t>
      </w:r>
      <w:r w:rsidR="003C43A7" w:rsidRPr="00316FFD">
        <w:rPr>
          <w:rFonts w:ascii="Palatino Linotype" w:hAnsi="Palatino Linotype"/>
          <w:sz w:val="24"/>
          <w:szCs w:val="24"/>
          <w:lang w:val="en-GB"/>
        </w:rPr>
        <w:t>(</w:t>
      </w:r>
      <w:r w:rsidRPr="00316FFD">
        <w:rPr>
          <w:rFonts w:ascii="Palatino Linotype" w:hAnsi="Palatino Linotype"/>
          <w:sz w:val="24"/>
          <w:szCs w:val="24"/>
          <w:lang w:val="en-GB"/>
        </w:rPr>
        <w:t>1988</w:t>
      </w:r>
      <w:r w:rsidR="003C43A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3C43A7" w:rsidRPr="00316FFD">
        <w:rPr>
          <w:rFonts w:ascii="Palatino Linotype" w:hAnsi="Palatino Linotype"/>
          <w:sz w:val="24"/>
          <w:szCs w:val="24"/>
          <w:lang w:val="en-GB"/>
        </w:rPr>
        <w:t>‘</w:t>
      </w:r>
      <w:r w:rsidRPr="00316FFD">
        <w:rPr>
          <w:rFonts w:ascii="Palatino Linotype" w:hAnsi="Palatino Linotype"/>
          <w:sz w:val="24"/>
          <w:szCs w:val="24"/>
          <w:lang w:val="en-GB"/>
        </w:rPr>
        <w:t xml:space="preserve">Artistry and </w:t>
      </w:r>
      <w:r w:rsidR="003C43A7"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eaching: The </w:t>
      </w:r>
      <w:r w:rsidR="003C43A7"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 as </w:t>
      </w:r>
      <w:r w:rsidR="003C43A7" w:rsidRPr="00316FFD">
        <w:rPr>
          <w:rFonts w:ascii="Palatino Linotype" w:hAnsi="Palatino Linotype"/>
          <w:sz w:val="24"/>
          <w:szCs w:val="24"/>
          <w:lang w:val="en-GB"/>
        </w:rPr>
        <w:t>F</w:t>
      </w:r>
      <w:r w:rsidRPr="00316FFD">
        <w:rPr>
          <w:rFonts w:ascii="Palatino Linotype" w:hAnsi="Palatino Linotype"/>
          <w:sz w:val="24"/>
          <w:szCs w:val="24"/>
          <w:lang w:val="en-GB"/>
        </w:rPr>
        <w:t xml:space="preserve">ocus of </w:t>
      </w:r>
      <w:r w:rsidR="003C43A7" w:rsidRPr="00316FFD">
        <w:rPr>
          <w:rFonts w:ascii="Palatino Linotype" w:hAnsi="Palatino Linotype"/>
          <w:sz w:val="24"/>
          <w:szCs w:val="24"/>
          <w:lang w:val="en-GB"/>
        </w:rPr>
        <w:t>R</w:t>
      </w:r>
      <w:r w:rsidRPr="00316FFD">
        <w:rPr>
          <w:rFonts w:ascii="Palatino Linotype" w:hAnsi="Palatino Linotype"/>
          <w:sz w:val="24"/>
          <w:szCs w:val="24"/>
          <w:lang w:val="en-GB"/>
        </w:rPr>
        <w:t xml:space="preserve">esearch and </w:t>
      </w:r>
      <w:r w:rsidR="003C43A7" w:rsidRPr="00316FFD">
        <w:rPr>
          <w:rFonts w:ascii="Palatino Linotype" w:hAnsi="Palatino Linotype"/>
          <w:sz w:val="24"/>
          <w:szCs w:val="24"/>
          <w:lang w:val="en-GB"/>
        </w:rPr>
        <w:t>D</w:t>
      </w:r>
      <w:r w:rsidRPr="00316FFD">
        <w:rPr>
          <w:rFonts w:ascii="Palatino Linotype" w:hAnsi="Palatino Linotype"/>
          <w:sz w:val="24"/>
          <w:szCs w:val="24"/>
          <w:lang w:val="en-GB"/>
        </w:rPr>
        <w:t>evelopment</w:t>
      </w:r>
      <w:r w:rsidR="003C43A7"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Journal of Curriculum and Supervision</w:t>
      </w:r>
      <w:r w:rsidR="003C43A7" w:rsidRPr="00316FFD">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4</w:t>
      </w:r>
      <w:r w:rsidR="002B5D38" w:rsidRPr="00316FFD">
        <w:rPr>
          <w:rFonts w:ascii="Palatino Linotype" w:hAnsi="Palatino Linotype"/>
          <w:i/>
          <w:sz w:val="24"/>
          <w:szCs w:val="24"/>
          <w:lang w:val="en-GB"/>
        </w:rPr>
        <w:t xml:space="preserve"> </w:t>
      </w:r>
      <w:r w:rsidRPr="00316FFD">
        <w:rPr>
          <w:rFonts w:ascii="Palatino Linotype" w:hAnsi="Palatino Linotype"/>
          <w:sz w:val="24"/>
          <w:szCs w:val="24"/>
          <w:lang w:val="en-GB"/>
        </w:rPr>
        <w:t>(1)</w:t>
      </w:r>
      <w:r w:rsidR="002B5D38" w:rsidRPr="00316FFD">
        <w:rPr>
          <w:rFonts w:ascii="Palatino Linotype" w:hAnsi="Palatino Linotype"/>
          <w:sz w:val="24"/>
          <w:szCs w:val="24"/>
          <w:lang w:val="en-GB"/>
        </w:rPr>
        <w:t>:</w:t>
      </w:r>
      <w:r w:rsidRPr="00316FFD">
        <w:rPr>
          <w:rFonts w:ascii="Palatino Linotype" w:hAnsi="Palatino Linotype"/>
          <w:sz w:val="24"/>
          <w:szCs w:val="24"/>
          <w:lang w:val="en-GB"/>
        </w:rPr>
        <w:t xml:space="preserve"> 43-51.</w:t>
      </w:r>
    </w:p>
    <w:p w14:paraId="451D49BA" w14:textId="0FB559DC"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Thomas, G. </w:t>
      </w:r>
      <w:r w:rsidR="00410F25" w:rsidRPr="00316FFD">
        <w:rPr>
          <w:rFonts w:ascii="Palatino Linotype" w:hAnsi="Palatino Linotype"/>
          <w:sz w:val="24"/>
          <w:szCs w:val="24"/>
          <w:lang w:val="en-GB"/>
        </w:rPr>
        <w:t>(</w:t>
      </w:r>
      <w:r w:rsidRPr="00316FFD">
        <w:rPr>
          <w:rFonts w:ascii="Palatino Linotype" w:hAnsi="Palatino Linotype"/>
          <w:sz w:val="24"/>
          <w:szCs w:val="24"/>
          <w:lang w:val="en-GB"/>
        </w:rPr>
        <w:t>2021</w:t>
      </w:r>
      <w:r w:rsidR="00410F25"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410F25" w:rsidRPr="00316FFD">
        <w:rPr>
          <w:rFonts w:ascii="Palatino Linotype" w:hAnsi="Palatino Linotype"/>
          <w:sz w:val="24"/>
          <w:szCs w:val="24"/>
          <w:lang w:val="en-GB"/>
        </w:rPr>
        <w:t>‘</w:t>
      </w:r>
      <w:r w:rsidRPr="00316FFD">
        <w:rPr>
          <w:rFonts w:ascii="Palatino Linotype" w:hAnsi="Palatino Linotype"/>
          <w:sz w:val="24"/>
          <w:szCs w:val="24"/>
          <w:lang w:val="en-GB"/>
        </w:rPr>
        <w:t xml:space="preserve">Experiment’s </w:t>
      </w:r>
      <w:r w:rsidR="00410F25" w:rsidRPr="00316FFD">
        <w:rPr>
          <w:rFonts w:ascii="Palatino Linotype" w:hAnsi="Palatino Linotype"/>
          <w:sz w:val="24"/>
          <w:szCs w:val="24"/>
          <w:lang w:val="en-GB"/>
        </w:rPr>
        <w:t>P</w:t>
      </w:r>
      <w:r w:rsidRPr="00316FFD">
        <w:rPr>
          <w:rFonts w:ascii="Palatino Linotype" w:hAnsi="Palatino Linotype"/>
          <w:sz w:val="24"/>
          <w:szCs w:val="24"/>
          <w:lang w:val="en-GB"/>
        </w:rPr>
        <w:t xml:space="preserve">ersistent </w:t>
      </w:r>
      <w:r w:rsidR="00410F25" w:rsidRPr="00316FFD">
        <w:rPr>
          <w:rFonts w:ascii="Palatino Linotype" w:hAnsi="Palatino Linotype"/>
          <w:sz w:val="24"/>
          <w:szCs w:val="24"/>
          <w:lang w:val="en-GB"/>
        </w:rPr>
        <w:t>F</w:t>
      </w:r>
      <w:r w:rsidRPr="00316FFD">
        <w:rPr>
          <w:rFonts w:ascii="Palatino Linotype" w:hAnsi="Palatino Linotype"/>
          <w:sz w:val="24"/>
          <w:szCs w:val="24"/>
          <w:lang w:val="en-GB"/>
        </w:rPr>
        <w:t xml:space="preserve">ailure in </w:t>
      </w:r>
      <w:r w:rsidR="00410F25" w:rsidRPr="00316FFD">
        <w:rPr>
          <w:rFonts w:ascii="Palatino Linotype" w:hAnsi="Palatino Linotype"/>
          <w:sz w:val="24"/>
          <w:szCs w:val="24"/>
          <w:lang w:val="en-GB"/>
        </w:rPr>
        <w:t>E</w:t>
      </w:r>
      <w:r w:rsidRPr="00316FFD">
        <w:rPr>
          <w:rFonts w:ascii="Palatino Linotype" w:hAnsi="Palatino Linotype"/>
          <w:sz w:val="24"/>
          <w:szCs w:val="24"/>
          <w:lang w:val="en-GB"/>
        </w:rPr>
        <w:t xml:space="preserve">ducation </w:t>
      </w:r>
      <w:r w:rsidR="00410F25" w:rsidRPr="00316FFD">
        <w:rPr>
          <w:rFonts w:ascii="Palatino Linotype" w:hAnsi="Palatino Linotype"/>
          <w:sz w:val="24"/>
          <w:szCs w:val="24"/>
          <w:lang w:val="en-GB"/>
        </w:rPr>
        <w:t>I</w:t>
      </w:r>
      <w:r w:rsidRPr="00316FFD">
        <w:rPr>
          <w:rFonts w:ascii="Palatino Linotype" w:hAnsi="Palatino Linotype"/>
          <w:sz w:val="24"/>
          <w:szCs w:val="24"/>
          <w:lang w:val="en-GB"/>
        </w:rPr>
        <w:t xml:space="preserve">nquiry, and </w:t>
      </w:r>
      <w:r w:rsidR="007677BC" w:rsidRPr="00316FFD">
        <w:rPr>
          <w:rFonts w:ascii="Palatino Linotype" w:hAnsi="Palatino Linotype"/>
          <w:sz w:val="24"/>
          <w:szCs w:val="24"/>
          <w:lang w:val="en-GB"/>
        </w:rPr>
        <w:t>w</w:t>
      </w:r>
      <w:r w:rsidRPr="00316FFD">
        <w:rPr>
          <w:rFonts w:ascii="Palatino Linotype" w:hAnsi="Palatino Linotype"/>
          <w:sz w:val="24"/>
          <w:szCs w:val="24"/>
          <w:lang w:val="en-GB"/>
        </w:rPr>
        <w:t xml:space="preserve">hy it </w:t>
      </w:r>
      <w:r w:rsidR="000955BF" w:rsidRPr="00316FFD">
        <w:rPr>
          <w:rFonts w:ascii="Palatino Linotype" w:hAnsi="Palatino Linotype"/>
          <w:sz w:val="24"/>
          <w:szCs w:val="24"/>
          <w:lang w:val="en-GB"/>
        </w:rPr>
        <w:t>K</w:t>
      </w:r>
      <w:r w:rsidRPr="00316FFD">
        <w:rPr>
          <w:rFonts w:ascii="Palatino Linotype" w:hAnsi="Palatino Linotype"/>
          <w:sz w:val="24"/>
          <w:szCs w:val="24"/>
          <w:lang w:val="en-GB"/>
        </w:rPr>
        <w:t xml:space="preserve">eeps </w:t>
      </w:r>
      <w:r w:rsidR="000955BF" w:rsidRPr="00316FFD">
        <w:rPr>
          <w:rFonts w:ascii="Palatino Linotype" w:hAnsi="Palatino Linotype"/>
          <w:sz w:val="24"/>
          <w:szCs w:val="24"/>
          <w:lang w:val="en-GB"/>
        </w:rPr>
        <w:t>F</w:t>
      </w:r>
      <w:r w:rsidRPr="00316FFD">
        <w:rPr>
          <w:rFonts w:ascii="Palatino Linotype" w:hAnsi="Palatino Linotype"/>
          <w:sz w:val="24"/>
          <w:szCs w:val="24"/>
          <w:lang w:val="en-GB"/>
        </w:rPr>
        <w:t>ailing</w:t>
      </w:r>
      <w:r w:rsidR="000955BF"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British Educational Research Journal</w:t>
      </w:r>
      <w:r w:rsidR="000955BF" w:rsidRPr="0098086E">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47</w:t>
      </w:r>
      <w:r w:rsidR="00611803" w:rsidRPr="00316FFD">
        <w:rPr>
          <w:rFonts w:ascii="Palatino Linotype" w:hAnsi="Palatino Linotype"/>
          <w:i/>
          <w:sz w:val="24"/>
          <w:szCs w:val="24"/>
          <w:lang w:val="en-GB"/>
        </w:rPr>
        <w:t xml:space="preserve"> </w:t>
      </w:r>
      <w:r w:rsidRPr="00316FFD">
        <w:rPr>
          <w:rFonts w:ascii="Palatino Linotype" w:hAnsi="Palatino Linotype"/>
          <w:sz w:val="24"/>
          <w:szCs w:val="24"/>
          <w:lang w:val="en-GB"/>
        </w:rPr>
        <w:t>(3)</w:t>
      </w:r>
      <w:r w:rsidR="00611803" w:rsidRPr="00316FFD">
        <w:rPr>
          <w:rFonts w:ascii="Palatino Linotype" w:hAnsi="Palatino Linotype"/>
          <w:sz w:val="24"/>
          <w:szCs w:val="24"/>
          <w:lang w:val="en-GB"/>
        </w:rPr>
        <w:t>:</w:t>
      </w:r>
      <w:r w:rsidRPr="00316FFD">
        <w:rPr>
          <w:rFonts w:ascii="Palatino Linotype" w:hAnsi="Palatino Linotype"/>
          <w:sz w:val="24"/>
          <w:szCs w:val="24"/>
          <w:lang w:val="en-GB"/>
        </w:rPr>
        <w:t xml:space="preserve"> 501-519.</w:t>
      </w:r>
    </w:p>
    <w:p w14:paraId="447C6869" w14:textId="4CB3E557"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Todorov, T. </w:t>
      </w:r>
      <w:r w:rsidR="007677BC" w:rsidRPr="00316FFD">
        <w:rPr>
          <w:rFonts w:ascii="Palatino Linotype" w:hAnsi="Palatino Linotype"/>
          <w:sz w:val="24"/>
          <w:szCs w:val="24"/>
          <w:lang w:val="en-GB"/>
        </w:rPr>
        <w:t>(</w:t>
      </w:r>
      <w:r w:rsidRPr="00316FFD">
        <w:rPr>
          <w:rFonts w:ascii="Palatino Linotype" w:hAnsi="Palatino Linotype"/>
          <w:sz w:val="24"/>
          <w:szCs w:val="24"/>
          <w:lang w:val="en-GB"/>
        </w:rPr>
        <w:t>1986</w:t>
      </w:r>
      <w:r w:rsidR="007677BC"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Symbolism and </w:t>
      </w:r>
      <w:r w:rsidR="007677BC" w:rsidRPr="00316FFD">
        <w:rPr>
          <w:rFonts w:ascii="Palatino Linotype" w:hAnsi="Palatino Linotype"/>
          <w:i/>
          <w:sz w:val="24"/>
          <w:szCs w:val="24"/>
          <w:lang w:val="en-GB"/>
        </w:rPr>
        <w:t>I</w:t>
      </w:r>
      <w:r w:rsidRPr="00316FFD">
        <w:rPr>
          <w:rFonts w:ascii="Palatino Linotype" w:hAnsi="Palatino Linotype"/>
          <w:i/>
          <w:sz w:val="24"/>
          <w:szCs w:val="24"/>
          <w:lang w:val="en-GB"/>
        </w:rPr>
        <w:t>nterpretation</w:t>
      </w:r>
      <w:r w:rsidR="00790B18" w:rsidRPr="00316FFD">
        <w:rPr>
          <w:rFonts w:ascii="Palatino Linotype" w:hAnsi="Palatino Linotype"/>
          <w:sz w:val="24"/>
          <w:szCs w:val="24"/>
          <w:lang w:val="en-GB"/>
        </w:rPr>
        <w:t>, New York:</w:t>
      </w:r>
      <w:r w:rsidRPr="00316FFD">
        <w:rPr>
          <w:rFonts w:ascii="Palatino Linotype" w:hAnsi="Palatino Linotype"/>
          <w:sz w:val="24"/>
          <w:szCs w:val="24"/>
          <w:lang w:val="en-GB"/>
        </w:rPr>
        <w:t xml:space="preserve"> Cornell University Press.</w:t>
      </w:r>
    </w:p>
    <w:p w14:paraId="6A72EF58" w14:textId="6805106F" w:rsidR="007C6D7C"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Tom, A. </w:t>
      </w:r>
      <w:r w:rsidR="006C6C55" w:rsidRPr="00316FFD">
        <w:rPr>
          <w:rFonts w:ascii="Palatino Linotype" w:hAnsi="Palatino Linotype"/>
          <w:sz w:val="24"/>
          <w:szCs w:val="24"/>
          <w:lang w:val="en-GB"/>
        </w:rPr>
        <w:t>(</w:t>
      </w:r>
      <w:r w:rsidRPr="00316FFD">
        <w:rPr>
          <w:rFonts w:ascii="Palatino Linotype" w:hAnsi="Palatino Linotype"/>
          <w:sz w:val="24"/>
          <w:szCs w:val="24"/>
          <w:lang w:val="en-GB"/>
        </w:rPr>
        <w:t>1980</w:t>
      </w:r>
      <w:r w:rsidR="006C6C55"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6C6C55" w:rsidRPr="00316FFD">
        <w:rPr>
          <w:rFonts w:ascii="Palatino Linotype" w:hAnsi="Palatino Linotype"/>
          <w:sz w:val="24"/>
          <w:szCs w:val="24"/>
          <w:lang w:val="en-GB"/>
        </w:rPr>
        <w:t>‘</w:t>
      </w:r>
      <w:r w:rsidRPr="00316FFD">
        <w:rPr>
          <w:rFonts w:ascii="Palatino Linotype" w:hAnsi="Palatino Linotype"/>
          <w:sz w:val="24"/>
          <w:szCs w:val="24"/>
          <w:lang w:val="en-GB"/>
        </w:rPr>
        <w:t xml:space="preserve">Teaching as a </w:t>
      </w:r>
      <w:r w:rsidR="006C6C55" w:rsidRPr="00316FFD">
        <w:rPr>
          <w:rFonts w:ascii="Palatino Linotype" w:hAnsi="Palatino Linotype"/>
          <w:sz w:val="24"/>
          <w:szCs w:val="24"/>
          <w:lang w:val="en-GB"/>
        </w:rPr>
        <w:t>M</w:t>
      </w:r>
      <w:r w:rsidRPr="00316FFD">
        <w:rPr>
          <w:rFonts w:ascii="Palatino Linotype" w:hAnsi="Palatino Linotype"/>
          <w:sz w:val="24"/>
          <w:szCs w:val="24"/>
          <w:lang w:val="en-GB"/>
        </w:rPr>
        <w:t xml:space="preserve">oral </w:t>
      </w:r>
      <w:r w:rsidR="006C6C55" w:rsidRPr="00316FFD">
        <w:rPr>
          <w:rFonts w:ascii="Palatino Linotype" w:hAnsi="Palatino Linotype"/>
          <w:sz w:val="24"/>
          <w:szCs w:val="24"/>
          <w:lang w:val="en-GB"/>
        </w:rPr>
        <w:t>C</w:t>
      </w:r>
      <w:r w:rsidRPr="00316FFD">
        <w:rPr>
          <w:rFonts w:ascii="Palatino Linotype" w:hAnsi="Palatino Linotype"/>
          <w:sz w:val="24"/>
          <w:szCs w:val="24"/>
          <w:lang w:val="en-GB"/>
        </w:rPr>
        <w:t xml:space="preserve">raft: A </w:t>
      </w:r>
      <w:r w:rsidR="006C6C55" w:rsidRPr="00316FFD">
        <w:rPr>
          <w:rFonts w:ascii="Palatino Linotype" w:hAnsi="Palatino Linotype"/>
          <w:sz w:val="24"/>
          <w:szCs w:val="24"/>
          <w:lang w:val="en-GB"/>
        </w:rPr>
        <w:t>M</w:t>
      </w:r>
      <w:r w:rsidRPr="00316FFD">
        <w:rPr>
          <w:rFonts w:ascii="Palatino Linotype" w:hAnsi="Palatino Linotype"/>
          <w:sz w:val="24"/>
          <w:szCs w:val="24"/>
          <w:lang w:val="en-GB"/>
        </w:rPr>
        <w:t xml:space="preserve">etaphor for </w:t>
      </w:r>
      <w:r w:rsidR="006C6C55"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eaching and </w:t>
      </w:r>
      <w:r w:rsidR="006C6C55" w:rsidRPr="00316FFD">
        <w:rPr>
          <w:rFonts w:ascii="Palatino Linotype" w:hAnsi="Palatino Linotype"/>
          <w:sz w:val="24"/>
          <w:szCs w:val="24"/>
          <w:lang w:val="en-GB"/>
        </w:rPr>
        <w:t>T</w:t>
      </w:r>
      <w:r w:rsidRPr="00316FFD">
        <w:rPr>
          <w:rFonts w:ascii="Palatino Linotype" w:hAnsi="Palatino Linotype"/>
          <w:sz w:val="24"/>
          <w:szCs w:val="24"/>
          <w:lang w:val="en-GB"/>
        </w:rPr>
        <w:t xml:space="preserve">eacher </w:t>
      </w:r>
      <w:r w:rsidR="006C6C55" w:rsidRPr="00316FFD">
        <w:rPr>
          <w:rFonts w:ascii="Palatino Linotype" w:hAnsi="Palatino Linotype"/>
          <w:sz w:val="24"/>
          <w:szCs w:val="24"/>
          <w:lang w:val="en-GB"/>
        </w:rPr>
        <w:t>E</w:t>
      </w:r>
      <w:r w:rsidRPr="00316FFD">
        <w:rPr>
          <w:rFonts w:ascii="Palatino Linotype" w:hAnsi="Palatino Linotype"/>
          <w:sz w:val="24"/>
          <w:szCs w:val="24"/>
          <w:lang w:val="en-GB"/>
        </w:rPr>
        <w:t>ducation</w:t>
      </w:r>
      <w:r w:rsidR="006C6C55"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4E0252">
        <w:rPr>
          <w:rFonts w:ascii="Palatino Linotype" w:hAnsi="Palatino Linotype"/>
          <w:i/>
          <w:sz w:val="24"/>
          <w:szCs w:val="24"/>
          <w:lang w:val="en-GB"/>
        </w:rPr>
        <w:t>Curriculum Inquiry</w:t>
      </w:r>
      <w:r w:rsidR="002B4A23" w:rsidRPr="00316FFD">
        <w:rPr>
          <w:rFonts w:ascii="Palatino Linotype" w:hAnsi="Palatino Linotype"/>
          <w:iCs/>
          <w:sz w:val="24"/>
          <w:szCs w:val="24"/>
          <w:lang w:val="en-GB"/>
        </w:rPr>
        <w:t>,</w:t>
      </w:r>
      <w:r w:rsidRPr="00316FFD">
        <w:rPr>
          <w:rFonts w:ascii="Palatino Linotype" w:hAnsi="Palatino Linotype"/>
          <w:i/>
          <w:sz w:val="24"/>
          <w:szCs w:val="24"/>
          <w:lang w:val="en-GB"/>
        </w:rPr>
        <w:t xml:space="preserve"> </w:t>
      </w:r>
      <w:r w:rsidRPr="00316FFD">
        <w:rPr>
          <w:rFonts w:ascii="Palatino Linotype" w:hAnsi="Palatino Linotype"/>
          <w:iCs/>
          <w:sz w:val="24"/>
          <w:szCs w:val="24"/>
          <w:lang w:val="en-GB"/>
        </w:rPr>
        <w:t>10</w:t>
      </w:r>
      <w:r w:rsidR="00836D83" w:rsidRPr="00316FFD">
        <w:rPr>
          <w:rFonts w:ascii="Palatino Linotype" w:hAnsi="Palatino Linotype"/>
          <w:i/>
          <w:sz w:val="24"/>
          <w:szCs w:val="24"/>
          <w:lang w:val="en-GB"/>
        </w:rPr>
        <w:t xml:space="preserve"> </w:t>
      </w:r>
      <w:r w:rsidRPr="00316FFD">
        <w:rPr>
          <w:rFonts w:ascii="Palatino Linotype" w:hAnsi="Palatino Linotype"/>
          <w:sz w:val="24"/>
          <w:szCs w:val="24"/>
          <w:lang w:val="en-GB"/>
        </w:rPr>
        <w:t>(3)</w:t>
      </w:r>
      <w:r w:rsidR="00836D83" w:rsidRPr="00316FFD">
        <w:rPr>
          <w:rFonts w:ascii="Palatino Linotype" w:hAnsi="Palatino Linotype"/>
          <w:sz w:val="24"/>
          <w:szCs w:val="24"/>
          <w:lang w:val="en-GB"/>
        </w:rPr>
        <w:t>:</w:t>
      </w:r>
      <w:r w:rsidRPr="00316FFD">
        <w:rPr>
          <w:rFonts w:ascii="Palatino Linotype" w:hAnsi="Palatino Linotype"/>
          <w:sz w:val="24"/>
          <w:szCs w:val="24"/>
          <w:lang w:val="en-GB"/>
        </w:rPr>
        <w:t xml:space="preserve"> 317-323.</w:t>
      </w:r>
    </w:p>
    <w:p w14:paraId="75998487" w14:textId="19BE37DE" w:rsidR="00FC5893"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Tyack, D</w:t>
      </w:r>
      <w:r w:rsidR="006936CF"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AD3348" w:rsidRPr="00316FFD">
        <w:rPr>
          <w:rFonts w:ascii="Palatino Linotype" w:hAnsi="Palatino Linotype"/>
          <w:sz w:val="24"/>
          <w:szCs w:val="24"/>
          <w:lang w:val="en-GB"/>
        </w:rPr>
        <w:t>and</w:t>
      </w:r>
      <w:r w:rsidRPr="00316FFD">
        <w:rPr>
          <w:rFonts w:ascii="Palatino Linotype" w:hAnsi="Palatino Linotype"/>
          <w:sz w:val="24"/>
          <w:szCs w:val="24"/>
          <w:lang w:val="en-GB"/>
        </w:rPr>
        <w:t xml:space="preserve"> </w:t>
      </w:r>
      <w:r w:rsidR="006936CF" w:rsidRPr="00316FFD">
        <w:rPr>
          <w:rFonts w:ascii="Palatino Linotype" w:hAnsi="Palatino Linotype"/>
          <w:sz w:val="24"/>
          <w:szCs w:val="24"/>
          <w:lang w:val="en-GB"/>
        </w:rPr>
        <w:t xml:space="preserve">L. </w:t>
      </w:r>
      <w:r w:rsidRPr="00316FFD">
        <w:rPr>
          <w:rFonts w:ascii="Palatino Linotype" w:hAnsi="Palatino Linotype"/>
          <w:sz w:val="24"/>
          <w:szCs w:val="24"/>
          <w:lang w:val="en-GB"/>
        </w:rPr>
        <w:t xml:space="preserve">Cuban </w:t>
      </w:r>
      <w:r w:rsidR="006936CF" w:rsidRPr="00316FFD">
        <w:rPr>
          <w:rFonts w:ascii="Palatino Linotype" w:hAnsi="Palatino Linotype"/>
          <w:sz w:val="24"/>
          <w:szCs w:val="24"/>
          <w:lang w:val="en-GB"/>
        </w:rPr>
        <w:t>(</w:t>
      </w:r>
      <w:r w:rsidRPr="00316FFD">
        <w:rPr>
          <w:rFonts w:ascii="Palatino Linotype" w:hAnsi="Palatino Linotype"/>
          <w:sz w:val="24"/>
          <w:szCs w:val="24"/>
          <w:lang w:val="en-GB"/>
        </w:rPr>
        <w:t>1995</w:t>
      </w:r>
      <w:r w:rsidR="006936CF"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Pr="00316FFD">
        <w:rPr>
          <w:rFonts w:ascii="Palatino Linotype" w:hAnsi="Palatino Linotype"/>
          <w:i/>
          <w:sz w:val="24"/>
          <w:szCs w:val="24"/>
          <w:lang w:val="en-GB"/>
        </w:rPr>
        <w:t xml:space="preserve">Tinkering </w:t>
      </w:r>
      <w:r w:rsidR="006936CF" w:rsidRPr="00316FFD">
        <w:rPr>
          <w:rFonts w:ascii="Palatino Linotype" w:hAnsi="Palatino Linotype"/>
          <w:i/>
          <w:sz w:val="24"/>
          <w:szCs w:val="24"/>
          <w:lang w:val="en-GB"/>
        </w:rPr>
        <w:t>T</w:t>
      </w:r>
      <w:r w:rsidRPr="00316FFD">
        <w:rPr>
          <w:rFonts w:ascii="Palatino Linotype" w:hAnsi="Palatino Linotype"/>
          <w:i/>
          <w:sz w:val="24"/>
          <w:szCs w:val="24"/>
          <w:lang w:val="en-GB"/>
        </w:rPr>
        <w:t xml:space="preserve">oward </w:t>
      </w:r>
      <w:r w:rsidR="006936CF" w:rsidRPr="00316FFD">
        <w:rPr>
          <w:rFonts w:ascii="Palatino Linotype" w:hAnsi="Palatino Linotype"/>
          <w:i/>
          <w:sz w:val="24"/>
          <w:szCs w:val="24"/>
          <w:lang w:val="en-GB"/>
        </w:rPr>
        <w:t>U</w:t>
      </w:r>
      <w:r w:rsidRPr="00316FFD">
        <w:rPr>
          <w:rFonts w:ascii="Palatino Linotype" w:hAnsi="Palatino Linotype"/>
          <w:i/>
          <w:sz w:val="24"/>
          <w:szCs w:val="24"/>
          <w:lang w:val="en-GB"/>
        </w:rPr>
        <w:t>topia</w:t>
      </w:r>
      <w:r w:rsidR="006936CF"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6936CF" w:rsidRPr="00316FFD">
        <w:rPr>
          <w:rFonts w:ascii="Palatino Linotype" w:hAnsi="Palatino Linotype"/>
          <w:sz w:val="24"/>
          <w:szCs w:val="24"/>
          <w:lang w:val="en-GB"/>
        </w:rPr>
        <w:t xml:space="preserve">Cambridge: </w:t>
      </w:r>
      <w:r w:rsidRPr="00316FFD">
        <w:rPr>
          <w:rFonts w:ascii="Palatino Linotype" w:hAnsi="Palatino Linotype"/>
          <w:sz w:val="24"/>
          <w:szCs w:val="24"/>
          <w:lang w:val="en-GB"/>
        </w:rPr>
        <w:t>Harvard University Press.</w:t>
      </w:r>
    </w:p>
    <w:p w14:paraId="6E1B1122" w14:textId="35014862" w:rsidR="00EB3F0D" w:rsidRPr="00316FFD" w:rsidRDefault="007C6D7C" w:rsidP="001C2691">
      <w:pPr>
        <w:pStyle w:val="EndNoteBibliography"/>
        <w:spacing w:after="0" w:line="480" w:lineRule="auto"/>
        <w:jc w:val="both"/>
        <w:rPr>
          <w:rFonts w:ascii="Palatino Linotype" w:hAnsi="Palatino Linotype"/>
          <w:sz w:val="24"/>
          <w:szCs w:val="24"/>
          <w:lang w:val="en-GB"/>
        </w:rPr>
      </w:pPr>
      <w:r w:rsidRPr="00316FFD">
        <w:rPr>
          <w:rFonts w:ascii="Palatino Linotype" w:hAnsi="Palatino Linotype"/>
          <w:sz w:val="24"/>
          <w:szCs w:val="24"/>
          <w:lang w:val="en-GB"/>
        </w:rPr>
        <w:t xml:space="preserve">World Economic Forum. </w:t>
      </w:r>
      <w:r w:rsidR="00155B05" w:rsidRPr="00316FFD">
        <w:rPr>
          <w:rFonts w:ascii="Palatino Linotype" w:hAnsi="Palatino Linotype"/>
          <w:sz w:val="24"/>
          <w:szCs w:val="24"/>
          <w:lang w:val="en-GB"/>
        </w:rPr>
        <w:t>(</w:t>
      </w:r>
      <w:r w:rsidRPr="00316FFD">
        <w:rPr>
          <w:rFonts w:ascii="Palatino Linotype" w:hAnsi="Palatino Linotype"/>
          <w:sz w:val="24"/>
          <w:szCs w:val="24"/>
          <w:lang w:val="en-GB"/>
        </w:rPr>
        <w:t>2017</w:t>
      </w:r>
      <w:r w:rsidR="00155B05" w:rsidRPr="00316FFD">
        <w:rPr>
          <w:rFonts w:ascii="Palatino Linotype" w:hAnsi="Palatino Linotype"/>
          <w:sz w:val="24"/>
          <w:szCs w:val="24"/>
          <w:lang w:val="en-GB"/>
        </w:rPr>
        <w:t>)</w:t>
      </w:r>
      <w:r w:rsidR="005B12FB" w:rsidRPr="00316FFD">
        <w:rPr>
          <w:rFonts w:ascii="Palatino Linotype" w:hAnsi="Palatino Linotype"/>
          <w:sz w:val="24"/>
          <w:szCs w:val="24"/>
          <w:lang w:val="en-GB"/>
        </w:rPr>
        <w:t>,</w:t>
      </w:r>
      <w:r w:rsidRPr="00316FFD">
        <w:rPr>
          <w:rFonts w:ascii="Palatino Linotype" w:hAnsi="Palatino Linotype"/>
          <w:sz w:val="24"/>
          <w:szCs w:val="24"/>
          <w:lang w:val="en-GB"/>
        </w:rPr>
        <w:t xml:space="preserve"> </w:t>
      </w:r>
      <w:r w:rsidR="001B2AFD" w:rsidRPr="00316FFD">
        <w:rPr>
          <w:rFonts w:ascii="Palatino Linotype" w:hAnsi="Palatino Linotype"/>
          <w:sz w:val="24"/>
          <w:szCs w:val="24"/>
          <w:lang w:val="en-GB"/>
        </w:rPr>
        <w:t>‘</w:t>
      </w:r>
      <w:r w:rsidRPr="00316FFD">
        <w:rPr>
          <w:rFonts w:ascii="Palatino Linotype" w:hAnsi="Palatino Linotype"/>
          <w:sz w:val="24"/>
          <w:szCs w:val="24"/>
          <w:lang w:val="en-GB"/>
        </w:rPr>
        <w:t xml:space="preserve">Realizing </w:t>
      </w:r>
      <w:r w:rsidR="001B2AFD" w:rsidRPr="00316FFD">
        <w:rPr>
          <w:rFonts w:ascii="Palatino Linotype" w:hAnsi="Palatino Linotype"/>
          <w:sz w:val="24"/>
          <w:szCs w:val="24"/>
          <w:lang w:val="en-GB"/>
        </w:rPr>
        <w:t>H</w:t>
      </w:r>
      <w:r w:rsidRPr="00316FFD">
        <w:rPr>
          <w:rFonts w:ascii="Palatino Linotype" w:hAnsi="Palatino Linotype"/>
          <w:sz w:val="24"/>
          <w:szCs w:val="24"/>
          <w:lang w:val="en-GB"/>
        </w:rPr>
        <w:t xml:space="preserve">uman </w:t>
      </w:r>
      <w:r w:rsidR="001B2AFD" w:rsidRPr="00316FFD">
        <w:rPr>
          <w:rFonts w:ascii="Palatino Linotype" w:hAnsi="Palatino Linotype"/>
          <w:sz w:val="24"/>
          <w:szCs w:val="24"/>
          <w:lang w:val="en-GB"/>
        </w:rPr>
        <w:t>P</w:t>
      </w:r>
      <w:r w:rsidRPr="00316FFD">
        <w:rPr>
          <w:rFonts w:ascii="Palatino Linotype" w:hAnsi="Palatino Linotype"/>
          <w:sz w:val="24"/>
          <w:szCs w:val="24"/>
          <w:lang w:val="en-GB"/>
        </w:rPr>
        <w:t xml:space="preserve">otential in the Fourth Industrial Revolution: An </w:t>
      </w:r>
      <w:r w:rsidR="001B2AFD" w:rsidRPr="00316FFD">
        <w:rPr>
          <w:rFonts w:ascii="Palatino Linotype" w:hAnsi="Palatino Linotype"/>
          <w:sz w:val="24"/>
          <w:szCs w:val="24"/>
          <w:lang w:val="en-GB"/>
        </w:rPr>
        <w:t>A</w:t>
      </w:r>
      <w:r w:rsidRPr="00316FFD">
        <w:rPr>
          <w:rFonts w:ascii="Palatino Linotype" w:hAnsi="Palatino Linotype"/>
          <w:sz w:val="24"/>
          <w:szCs w:val="24"/>
          <w:lang w:val="en-GB"/>
        </w:rPr>
        <w:t>genda for</w:t>
      </w:r>
      <w:r w:rsidR="00FC5893" w:rsidRPr="00316FFD">
        <w:rPr>
          <w:rFonts w:ascii="Palatino Linotype" w:hAnsi="Palatino Linotype"/>
          <w:sz w:val="24"/>
          <w:szCs w:val="24"/>
          <w:lang w:val="en-GB"/>
        </w:rPr>
        <w:t xml:space="preserve"> </w:t>
      </w:r>
      <w:r w:rsidR="001B2AFD" w:rsidRPr="00316FFD">
        <w:rPr>
          <w:rFonts w:ascii="Palatino Linotype" w:hAnsi="Palatino Linotype"/>
          <w:sz w:val="24"/>
          <w:szCs w:val="24"/>
          <w:lang w:val="en-GB"/>
        </w:rPr>
        <w:t>L</w:t>
      </w:r>
      <w:r w:rsidRPr="00316FFD">
        <w:rPr>
          <w:rFonts w:ascii="Palatino Linotype" w:hAnsi="Palatino Linotype"/>
          <w:sz w:val="24"/>
          <w:szCs w:val="24"/>
          <w:lang w:val="en-GB"/>
        </w:rPr>
        <w:t xml:space="preserve">eaders to </w:t>
      </w:r>
      <w:r w:rsidR="001B2AFD" w:rsidRPr="00316FFD">
        <w:rPr>
          <w:rFonts w:ascii="Palatino Linotype" w:hAnsi="Palatino Linotype"/>
          <w:sz w:val="24"/>
          <w:szCs w:val="24"/>
          <w:lang w:val="en-GB"/>
        </w:rPr>
        <w:t>S</w:t>
      </w:r>
      <w:r w:rsidRPr="00316FFD">
        <w:rPr>
          <w:rFonts w:ascii="Palatino Linotype" w:hAnsi="Palatino Linotype"/>
          <w:sz w:val="24"/>
          <w:szCs w:val="24"/>
          <w:lang w:val="en-GB"/>
        </w:rPr>
        <w:t xml:space="preserve">hape the </w:t>
      </w:r>
      <w:r w:rsidR="001B2AFD" w:rsidRPr="00316FFD">
        <w:rPr>
          <w:rFonts w:ascii="Palatino Linotype" w:hAnsi="Palatino Linotype"/>
          <w:sz w:val="24"/>
          <w:szCs w:val="24"/>
          <w:lang w:val="en-GB"/>
        </w:rPr>
        <w:t>F</w:t>
      </w:r>
      <w:r w:rsidRPr="00316FFD">
        <w:rPr>
          <w:rFonts w:ascii="Palatino Linotype" w:hAnsi="Palatino Linotype"/>
          <w:sz w:val="24"/>
          <w:szCs w:val="24"/>
          <w:lang w:val="en-GB"/>
        </w:rPr>
        <w:t xml:space="preserve">uture of </w:t>
      </w:r>
      <w:r w:rsidR="001B2AFD" w:rsidRPr="00316FFD">
        <w:rPr>
          <w:rFonts w:ascii="Palatino Linotype" w:hAnsi="Palatino Linotype"/>
          <w:sz w:val="24"/>
          <w:szCs w:val="24"/>
          <w:lang w:val="en-GB"/>
        </w:rPr>
        <w:t>E</w:t>
      </w:r>
      <w:r w:rsidRPr="00316FFD">
        <w:rPr>
          <w:rFonts w:ascii="Palatino Linotype" w:hAnsi="Palatino Linotype"/>
          <w:sz w:val="24"/>
          <w:szCs w:val="24"/>
          <w:lang w:val="en-GB"/>
        </w:rPr>
        <w:t xml:space="preserve">ducation, </w:t>
      </w:r>
      <w:r w:rsidR="001B2AFD" w:rsidRPr="00316FFD">
        <w:rPr>
          <w:rFonts w:ascii="Palatino Linotype" w:hAnsi="Palatino Linotype"/>
          <w:sz w:val="24"/>
          <w:szCs w:val="24"/>
          <w:lang w:val="en-GB"/>
        </w:rPr>
        <w:t>G</w:t>
      </w:r>
      <w:r w:rsidRPr="00316FFD">
        <w:rPr>
          <w:rFonts w:ascii="Palatino Linotype" w:hAnsi="Palatino Linotype"/>
          <w:sz w:val="24"/>
          <w:szCs w:val="24"/>
          <w:lang w:val="en-GB"/>
        </w:rPr>
        <w:t xml:space="preserve">ender and </w:t>
      </w:r>
      <w:r w:rsidR="001B2AFD" w:rsidRPr="00316FFD">
        <w:rPr>
          <w:rFonts w:ascii="Palatino Linotype" w:hAnsi="Palatino Linotype"/>
          <w:sz w:val="24"/>
          <w:szCs w:val="24"/>
          <w:lang w:val="en-GB"/>
        </w:rPr>
        <w:t>W</w:t>
      </w:r>
      <w:r w:rsidRPr="00316FFD">
        <w:rPr>
          <w:rFonts w:ascii="Palatino Linotype" w:hAnsi="Palatino Linotype"/>
          <w:sz w:val="24"/>
          <w:szCs w:val="24"/>
          <w:lang w:val="en-GB"/>
        </w:rPr>
        <w:t>ork</w:t>
      </w:r>
      <w:r w:rsidR="001B2AFD" w:rsidRPr="00316FFD">
        <w:rPr>
          <w:rFonts w:ascii="Palatino Linotype" w:hAnsi="Palatino Linotype"/>
          <w:sz w:val="24"/>
          <w:szCs w:val="24"/>
          <w:lang w:val="en-GB"/>
        </w:rPr>
        <w:t xml:space="preserve">’, </w:t>
      </w:r>
      <w:r w:rsidRPr="00316FFD">
        <w:rPr>
          <w:rFonts w:ascii="Palatino Linotype" w:hAnsi="Palatino Linotype"/>
          <w:i/>
          <w:iCs/>
          <w:sz w:val="24"/>
          <w:szCs w:val="24"/>
          <w:lang w:val="en-GB"/>
        </w:rPr>
        <w:t>World Economic Forum</w:t>
      </w:r>
      <w:r w:rsidR="00B14C41">
        <w:rPr>
          <w:rFonts w:ascii="Palatino Linotype" w:hAnsi="Palatino Linotype"/>
          <w:sz w:val="24"/>
          <w:szCs w:val="24"/>
          <w:lang w:val="en-GB"/>
        </w:rPr>
        <w:t>.</w:t>
      </w:r>
      <w:r w:rsidR="006743DA" w:rsidRPr="00316FFD">
        <w:rPr>
          <w:rFonts w:ascii="Palatino Linotype" w:hAnsi="Palatino Linotype"/>
          <w:sz w:val="24"/>
          <w:szCs w:val="24"/>
          <w:lang w:val="en-GB"/>
        </w:rPr>
        <w:t xml:space="preserve"> Available </w:t>
      </w:r>
      <w:r w:rsidR="006C3500" w:rsidRPr="00316FFD">
        <w:rPr>
          <w:rFonts w:ascii="Palatino Linotype" w:hAnsi="Palatino Linotype"/>
          <w:sz w:val="24"/>
          <w:szCs w:val="24"/>
          <w:lang w:val="en-GB"/>
        </w:rPr>
        <w:t>online:</w:t>
      </w:r>
      <w:r w:rsidR="0004136E" w:rsidRPr="00316FFD">
        <w:rPr>
          <w:rFonts w:ascii="Palatino Linotype" w:hAnsi="Palatino Linotype"/>
          <w:sz w:val="24"/>
          <w:szCs w:val="24"/>
          <w:lang w:val="en-GB"/>
        </w:rPr>
        <w:t xml:space="preserve"> </w:t>
      </w:r>
      <w:hyperlink r:id="rId9" w:history="1">
        <w:r w:rsidR="006C3500" w:rsidRPr="00316FFD">
          <w:rPr>
            <w:rStyle w:val="Hyperlink"/>
            <w:rFonts w:ascii="Palatino Linotype" w:hAnsi="Palatino Linotype"/>
            <w:sz w:val="24"/>
            <w:szCs w:val="24"/>
            <w:lang w:val="en-GB"/>
          </w:rPr>
          <w:t>http://www3.weforum.org/docs/WEF_EGW_Whitepaper.pdf</w:t>
        </w:r>
      </w:hyperlink>
      <w:r w:rsidR="00F92759">
        <w:rPr>
          <w:rFonts w:ascii="Palatino Linotype" w:hAnsi="Palatino Linotype"/>
          <w:sz w:val="24"/>
          <w:szCs w:val="24"/>
          <w:lang w:val="en-GB"/>
        </w:rPr>
        <w:t>.</w:t>
      </w:r>
      <w:r w:rsidR="00B14C41">
        <w:rPr>
          <w:rFonts w:ascii="Palatino Linotype" w:hAnsi="Palatino Linotype"/>
          <w:sz w:val="24"/>
          <w:szCs w:val="24"/>
          <w:lang w:val="en-GB"/>
        </w:rPr>
        <w:t xml:space="preserve"> (accessed 18 February 2025).</w:t>
      </w:r>
      <w:r w:rsidR="00C86108" w:rsidRPr="00316FFD">
        <w:rPr>
          <w:rFonts w:ascii="Palatino Linotype" w:hAnsi="Palatino Linotype"/>
          <w:sz w:val="24"/>
          <w:szCs w:val="24"/>
          <w:lang w:val="en-GB"/>
        </w:rPr>
        <w:fldChar w:fldCharType="begin"/>
      </w:r>
      <w:r w:rsidR="00C86108" w:rsidRPr="00316FFD">
        <w:rPr>
          <w:rFonts w:ascii="Palatino Linotype" w:hAnsi="Palatino Linotype"/>
          <w:sz w:val="24"/>
          <w:szCs w:val="24"/>
          <w:lang w:val="en-GB"/>
        </w:rPr>
        <w:instrText xml:space="preserve"> ADDIN EN.REFLIST </w:instrText>
      </w:r>
      <w:r w:rsidR="00C86108" w:rsidRPr="00316FFD">
        <w:rPr>
          <w:rFonts w:ascii="Palatino Linotype" w:hAnsi="Palatino Linotype"/>
          <w:sz w:val="24"/>
          <w:szCs w:val="24"/>
          <w:lang w:val="en-GB"/>
        </w:rPr>
        <w:fldChar w:fldCharType="separate"/>
      </w:r>
      <w:r w:rsidR="00C86108" w:rsidRPr="00316FFD">
        <w:rPr>
          <w:rFonts w:ascii="Palatino Linotype" w:hAnsi="Palatino Linotype"/>
          <w:sz w:val="24"/>
          <w:szCs w:val="24"/>
          <w:lang w:val="en-GB"/>
        </w:rPr>
        <w:fldChar w:fldCharType="end"/>
      </w:r>
    </w:p>
    <w:sectPr w:rsidR="00EB3F0D" w:rsidRPr="00316FFD" w:rsidSect="001C2691">
      <w:headerReference w:type="default" r:id="rId10"/>
      <w:footerReference w:type="default" r:id="rId11"/>
      <w:pgSz w:w="11906" w:h="16838"/>
      <w:pgMar w:top="1440" w:right="1440" w:bottom="1440" w:left="1440" w:header="708" w:footer="708"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0EC06" w14:textId="77777777" w:rsidR="002D414F" w:rsidRPr="009E73CD" w:rsidRDefault="002D414F" w:rsidP="0030592D">
      <w:pPr>
        <w:spacing w:after="0" w:line="240" w:lineRule="auto"/>
      </w:pPr>
      <w:r w:rsidRPr="009E73CD">
        <w:separator/>
      </w:r>
    </w:p>
  </w:endnote>
  <w:endnote w:type="continuationSeparator" w:id="0">
    <w:p w14:paraId="73D4DA87" w14:textId="77777777" w:rsidR="002D414F" w:rsidRPr="009E73CD" w:rsidRDefault="002D414F" w:rsidP="0030592D">
      <w:pPr>
        <w:spacing w:after="0" w:line="240" w:lineRule="auto"/>
      </w:pPr>
      <w:r w:rsidRPr="009E73CD">
        <w:continuationSeparator/>
      </w:r>
    </w:p>
  </w:endnote>
  <w:endnote w:type="continuationNotice" w:id="1">
    <w:p w14:paraId="2035B012" w14:textId="77777777" w:rsidR="002D414F" w:rsidRPr="009E73CD" w:rsidRDefault="002D41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165463"/>
      <w:docPartObj>
        <w:docPartGallery w:val="Page Numbers (Bottom of Page)"/>
        <w:docPartUnique/>
      </w:docPartObj>
    </w:sdtPr>
    <w:sdtEndPr>
      <w:rPr>
        <w:rFonts w:ascii="Palatino Linotype" w:hAnsi="Palatino Linotype"/>
        <w:noProof/>
        <w:sz w:val="24"/>
        <w:szCs w:val="24"/>
      </w:rPr>
    </w:sdtEndPr>
    <w:sdtContent>
      <w:p w14:paraId="19A100DC" w14:textId="35475698" w:rsidR="00C31BF7" w:rsidRPr="0043359B" w:rsidRDefault="00C31BF7">
        <w:pPr>
          <w:pStyle w:val="Footer"/>
          <w:jc w:val="center"/>
          <w:rPr>
            <w:rFonts w:ascii="Palatino Linotype" w:hAnsi="Palatino Linotype"/>
            <w:sz w:val="24"/>
            <w:szCs w:val="24"/>
          </w:rPr>
        </w:pPr>
        <w:r w:rsidRPr="0043359B">
          <w:rPr>
            <w:rFonts w:ascii="Palatino Linotype" w:hAnsi="Palatino Linotype"/>
            <w:sz w:val="24"/>
            <w:szCs w:val="24"/>
          </w:rPr>
          <w:fldChar w:fldCharType="begin"/>
        </w:r>
        <w:r w:rsidRPr="0043359B">
          <w:rPr>
            <w:rFonts w:ascii="Palatino Linotype" w:hAnsi="Palatino Linotype"/>
            <w:sz w:val="24"/>
            <w:szCs w:val="24"/>
          </w:rPr>
          <w:instrText xml:space="preserve"> PAGE   \* MERGEFORMAT </w:instrText>
        </w:r>
        <w:r w:rsidRPr="0043359B">
          <w:rPr>
            <w:rFonts w:ascii="Palatino Linotype" w:hAnsi="Palatino Linotype"/>
            <w:sz w:val="24"/>
            <w:szCs w:val="24"/>
          </w:rPr>
          <w:fldChar w:fldCharType="separate"/>
        </w:r>
        <w:r w:rsidRPr="0043359B">
          <w:rPr>
            <w:rFonts w:ascii="Palatino Linotype" w:hAnsi="Palatino Linotype"/>
            <w:noProof/>
            <w:sz w:val="24"/>
            <w:szCs w:val="24"/>
          </w:rPr>
          <w:t>2</w:t>
        </w:r>
        <w:r w:rsidRPr="0043359B">
          <w:rPr>
            <w:rFonts w:ascii="Palatino Linotype" w:hAnsi="Palatino Linotype"/>
            <w:noProof/>
            <w:sz w:val="24"/>
            <w:szCs w:val="24"/>
          </w:rPr>
          <w:fldChar w:fldCharType="end"/>
        </w:r>
      </w:p>
    </w:sdtContent>
  </w:sdt>
  <w:p w14:paraId="742FD25C" w14:textId="77777777" w:rsidR="00C31BF7" w:rsidRDefault="00C31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FA73C" w14:textId="77777777" w:rsidR="002D414F" w:rsidRPr="009E73CD" w:rsidRDefault="002D414F" w:rsidP="0030592D">
      <w:pPr>
        <w:spacing w:after="0" w:line="240" w:lineRule="auto"/>
      </w:pPr>
      <w:r w:rsidRPr="009E73CD">
        <w:separator/>
      </w:r>
    </w:p>
  </w:footnote>
  <w:footnote w:type="continuationSeparator" w:id="0">
    <w:p w14:paraId="2090E5A3" w14:textId="77777777" w:rsidR="002D414F" w:rsidRPr="009E73CD" w:rsidRDefault="002D414F" w:rsidP="0030592D">
      <w:pPr>
        <w:spacing w:after="0" w:line="240" w:lineRule="auto"/>
      </w:pPr>
      <w:r w:rsidRPr="009E73CD">
        <w:continuationSeparator/>
      </w:r>
    </w:p>
  </w:footnote>
  <w:footnote w:type="continuationNotice" w:id="1">
    <w:p w14:paraId="611EBAA0" w14:textId="77777777" w:rsidR="002D414F" w:rsidRPr="009E73CD" w:rsidRDefault="002D41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9FC20" w14:textId="3B58C03A" w:rsidR="0030592D" w:rsidRPr="009E73CD" w:rsidRDefault="0030592D" w:rsidP="00C31BF7">
    <w:pPr>
      <w:pStyle w:val="Header"/>
    </w:pPr>
  </w:p>
  <w:p w14:paraId="27376D66" w14:textId="77777777" w:rsidR="0030592D" w:rsidRPr="009E73CD" w:rsidRDefault="003059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92A"/>
    <w:multiLevelType w:val="hybridMultilevel"/>
    <w:tmpl w:val="B6A2EC62"/>
    <w:lvl w:ilvl="0" w:tplc="FA6CC2CA">
      <w:start w:val="1"/>
      <w:numFmt w:val="bullet"/>
      <w:lvlText w:val="•"/>
      <w:lvlJc w:val="left"/>
      <w:pPr>
        <w:tabs>
          <w:tab w:val="num" w:pos="720"/>
        </w:tabs>
        <w:ind w:left="720" w:hanging="360"/>
      </w:pPr>
      <w:rPr>
        <w:rFonts w:ascii="Arial" w:hAnsi="Arial" w:hint="default"/>
      </w:rPr>
    </w:lvl>
    <w:lvl w:ilvl="1" w:tplc="3E34D0B4" w:tentative="1">
      <w:start w:val="1"/>
      <w:numFmt w:val="bullet"/>
      <w:lvlText w:val="•"/>
      <w:lvlJc w:val="left"/>
      <w:pPr>
        <w:tabs>
          <w:tab w:val="num" w:pos="1440"/>
        </w:tabs>
        <w:ind w:left="1440" w:hanging="360"/>
      </w:pPr>
      <w:rPr>
        <w:rFonts w:ascii="Arial" w:hAnsi="Arial" w:hint="default"/>
      </w:rPr>
    </w:lvl>
    <w:lvl w:ilvl="2" w:tplc="03CAB3E6" w:tentative="1">
      <w:start w:val="1"/>
      <w:numFmt w:val="bullet"/>
      <w:lvlText w:val="•"/>
      <w:lvlJc w:val="left"/>
      <w:pPr>
        <w:tabs>
          <w:tab w:val="num" w:pos="2160"/>
        </w:tabs>
        <w:ind w:left="2160" w:hanging="360"/>
      </w:pPr>
      <w:rPr>
        <w:rFonts w:ascii="Arial" w:hAnsi="Arial" w:hint="default"/>
      </w:rPr>
    </w:lvl>
    <w:lvl w:ilvl="3" w:tplc="24AA07D8" w:tentative="1">
      <w:start w:val="1"/>
      <w:numFmt w:val="bullet"/>
      <w:lvlText w:val="•"/>
      <w:lvlJc w:val="left"/>
      <w:pPr>
        <w:tabs>
          <w:tab w:val="num" w:pos="2880"/>
        </w:tabs>
        <w:ind w:left="2880" w:hanging="360"/>
      </w:pPr>
      <w:rPr>
        <w:rFonts w:ascii="Arial" w:hAnsi="Arial" w:hint="default"/>
      </w:rPr>
    </w:lvl>
    <w:lvl w:ilvl="4" w:tplc="4BF2192A" w:tentative="1">
      <w:start w:val="1"/>
      <w:numFmt w:val="bullet"/>
      <w:lvlText w:val="•"/>
      <w:lvlJc w:val="left"/>
      <w:pPr>
        <w:tabs>
          <w:tab w:val="num" w:pos="3600"/>
        </w:tabs>
        <w:ind w:left="3600" w:hanging="360"/>
      </w:pPr>
      <w:rPr>
        <w:rFonts w:ascii="Arial" w:hAnsi="Arial" w:hint="default"/>
      </w:rPr>
    </w:lvl>
    <w:lvl w:ilvl="5" w:tplc="C9DEFCC4" w:tentative="1">
      <w:start w:val="1"/>
      <w:numFmt w:val="bullet"/>
      <w:lvlText w:val="•"/>
      <w:lvlJc w:val="left"/>
      <w:pPr>
        <w:tabs>
          <w:tab w:val="num" w:pos="4320"/>
        </w:tabs>
        <w:ind w:left="4320" w:hanging="360"/>
      </w:pPr>
      <w:rPr>
        <w:rFonts w:ascii="Arial" w:hAnsi="Arial" w:hint="default"/>
      </w:rPr>
    </w:lvl>
    <w:lvl w:ilvl="6" w:tplc="B600D1F8" w:tentative="1">
      <w:start w:val="1"/>
      <w:numFmt w:val="bullet"/>
      <w:lvlText w:val="•"/>
      <w:lvlJc w:val="left"/>
      <w:pPr>
        <w:tabs>
          <w:tab w:val="num" w:pos="5040"/>
        </w:tabs>
        <w:ind w:left="5040" w:hanging="360"/>
      </w:pPr>
      <w:rPr>
        <w:rFonts w:ascii="Arial" w:hAnsi="Arial" w:hint="default"/>
      </w:rPr>
    </w:lvl>
    <w:lvl w:ilvl="7" w:tplc="AFF61060" w:tentative="1">
      <w:start w:val="1"/>
      <w:numFmt w:val="bullet"/>
      <w:lvlText w:val="•"/>
      <w:lvlJc w:val="left"/>
      <w:pPr>
        <w:tabs>
          <w:tab w:val="num" w:pos="5760"/>
        </w:tabs>
        <w:ind w:left="5760" w:hanging="360"/>
      </w:pPr>
      <w:rPr>
        <w:rFonts w:ascii="Arial" w:hAnsi="Arial" w:hint="default"/>
      </w:rPr>
    </w:lvl>
    <w:lvl w:ilvl="8" w:tplc="81BA296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3C6859"/>
    <w:multiLevelType w:val="hybridMultilevel"/>
    <w:tmpl w:val="EC340C0E"/>
    <w:lvl w:ilvl="0" w:tplc="E1E25274">
      <w:start w:val="1"/>
      <w:numFmt w:val="bullet"/>
      <w:lvlText w:val="•"/>
      <w:lvlJc w:val="left"/>
      <w:pPr>
        <w:tabs>
          <w:tab w:val="num" w:pos="720"/>
        </w:tabs>
        <w:ind w:left="720" w:hanging="360"/>
      </w:pPr>
      <w:rPr>
        <w:rFonts w:ascii="Arial" w:hAnsi="Arial" w:hint="default"/>
      </w:rPr>
    </w:lvl>
    <w:lvl w:ilvl="1" w:tplc="89865B98" w:tentative="1">
      <w:start w:val="1"/>
      <w:numFmt w:val="bullet"/>
      <w:lvlText w:val="•"/>
      <w:lvlJc w:val="left"/>
      <w:pPr>
        <w:tabs>
          <w:tab w:val="num" w:pos="1440"/>
        </w:tabs>
        <w:ind w:left="1440" w:hanging="360"/>
      </w:pPr>
      <w:rPr>
        <w:rFonts w:ascii="Arial" w:hAnsi="Arial" w:hint="default"/>
      </w:rPr>
    </w:lvl>
    <w:lvl w:ilvl="2" w:tplc="3A928082" w:tentative="1">
      <w:start w:val="1"/>
      <w:numFmt w:val="bullet"/>
      <w:lvlText w:val="•"/>
      <w:lvlJc w:val="left"/>
      <w:pPr>
        <w:tabs>
          <w:tab w:val="num" w:pos="2160"/>
        </w:tabs>
        <w:ind w:left="2160" w:hanging="360"/>
      </w:pPr>
      <w:rPr>
        <w:rFonts w:ascii="Arial" w:hAnsi="Arial" w:hint="default"/>
      </w:rPr>
    </w:lvl>
    <w:lvl w:ilvl="3" w:tplc="581491E6" w:tentative="1">
      <w:start w:val="1"/>
      <w:numFmt w:val="bullet"/>
      <w:lvlText w:val="•"/>
      <w:lvlJc w:val="left"/>
      <w:pPr>
        <w:tabs>
          <w:tab w:val="num" w:pos="2880"/>
        </w:tabs>
        <w:ind w:left="2880" w:hanging="360"/>
      </w:pPr>
      <w:rPr>
        <w:rFonts w:ascii="Arial" w:hAnsi="Arial" w:hint="default"/>
      </w:rPr>
    </w:lvl>
    <w:lvl w:ilvl="4" w:tplc="A0D0D25A" w:tentative="1">
      <w:start w:val="1"/>
      <w:numFmt w:val="bullet"/>
      <w:lvlText w:val="•"/>
      <w:lvlJc w:val="left"/>
      <w:pPr>
        <w:tabs>
          <w:tab w:val="num" w:pos="3600"/>
        </w:tabs>
        <w:ind w:left="3600" w:hanging="360"/>
      </w:pPr>
      <w:rPr>
        <w:rFonts w:ascii="Arial" w:hAnsi="Arial" w:hint="default"/>
      </w:rPr>
    </w:lvl>
    <w:lvl w:ilvl="5" w:tplc="784A1554" w:tentative="1">
      <w:start w:val="1"/>
      <w:numFmt w:val="bullet"/>
      <w:lvlText w:val="•"/>
      <w:lvlJc w:val="left"/>
      <w:pPr>
        <w:tabs>
          <w:tab w:val="num" w:pos="4320"/>
        </w:tabs>
        <w:ind w:left="4320" w:hanging="360"/>
      </w:pPr>
      <w:rPr>
        <w:rFonts w:ascii="Arial" w:hAnsi="Arial" w:hint="default"/>
      </w:rPr>
    </w:lvl>
    <w:lvl w:ilvl="6" w:tplc="A4A4D3E4" w:tentative="1">
      <w:start w:val="1"/>
      <w:numFmt w:val="bullet"/>
      <w:lvlText w:val="•"/>
      <w:lvlJc w:val="left"/>
      <w:pPr>
        <w:tabs>
          <w:tab w:val="num" w:pos="5040"/>
        </w:tabs>
        <w:ind w:left="5040" w:hanging="360"/>
      </w:pPr>
      <w:rPr>
        <w:rFonts w:ascii="Arial" w:hAnsi="Arial" w:hint="default"/>
      </w:rPr>
    </w:lvl>
    <w:lvl w:ilvl="7" w:tplc="7C6CD786" w:tentative="1">
      <w:start w:val="1"/>
      <w:numFmt w:val="bullet"/>
      <w:lvlText w:val="•"/>
      <w:lvlJc w:val="left"/>
      <w:pPr>
        <w:tabs>
          <w:tab w:val="num" w:pos="5760"/>
        </w:tabs>
        <w:ind w:left="5760" w:hanging="360"/>
      </w:pPr>
      <w:rPr>
        <w:rFonts w:ascii="Arial" w:hAnsi="Arial" w:hint="default"/>
      </w:rPr>
    </w:lvl>
    <w:lvl w:ilvl="8" w:tplc="D8B065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F1052C"/>
    <w:multiLevelType w:val="hybridMultilevel"/>
    <w:tmpl w:val="2766CB12"/>
    <w:lvl w:ilvl="0" w:tplc="2E5E12A8">
      <w:start w:val="1"/>
      <w:numFmt w:val="bullet"/>
      <w:lvlText w:val="•"/>
      <w:lvlJc w:val="left"/>
      <w:pPr>
        <w:tabs>
          <w:tab w:val="num" w:pos="720"/>
        </w:tabs>
        <w:ind w:left="720" w:hanging="360"/>
      </w:pPr>
      <w:rPr>
        <w:rFonts w:ascii="Arial" w:hAnsi="Arial" w:hint="default"/>
      </w:rPr>
    </w:lvl>
    <w:lvl w:ilvl="1" w:tplc="066A696E" w:tentative="1">
      <w:start w:val="1"/>
      <w:numFmt w:val="bullet"/>
      <w:lvlText w:val="•"/>
      <w:lvlJc w:val="left"/>
      <w:pPr>
        <w:tabs>
          <w:tab w:val="num" w:pos="1440"/>
        </w:tabs>
        <w:ind w:left="1440" w:hanging="360"/>
      </w:pPr>
      <w:rPr>
        <w:rFonts w:ascii="Arial" w:hAnsi="Arial" w:hint="default"/>
      </w:rPr>
    </w:lvl>
    <w:lvl w:ilvl="2" w:tplc="2E085082" w:tentative="1">
      <w:start w:val="1"/>
      <w:numFmt w:val="bullet"/>
      <w:lvlText w:val="•"/>
      <w:lvlJc w:val="left"/>
      <w:pPr>
        <w:tabs>
          <w:tab w:val="num" w:pos="2160"/>
        </w:tabs>
        <w:ind w:left="2160" w:hanging="360"/>
      </w:pPr>
      <w:rPr>
        <w:rFonts w:ascii="Arial" w:hAnsi="Arial" w:hint="default"/>
      </w:rPr>
    </w:lvl>
    <w:lvl w:ilvl="3" w:tplc="1C2E833E" w:tentative="1">
      <w:start w:val="1"/>
      <w:numFmt w:val="bullet"/>
      <w:lvlText w:val="•"/>
      <w:lvlJc w:val="left"/>
      <w:pPr>
        <w:tabs>
          <w:tab w:val="num" w:pos="2880"/>
        </w:tabs>
        <w:ind w:left="2880" w:hanging="360"/>
      </w:pPr>
      <w:rPr>
        <w:rFonts w:ascii="Arial" w:hAnsi="Arial" w:hint="default"/>
      </w:rPr>
    </w:lvl>
    <w:lvl w:ilvl="4" w:tplc="5CF6E75C" w:tentative="1">
      <w:start w:val="1"/>
      <w:numFmt w:val="bullet"/>
      <w:lvlText w:val="•"/>
      <w:lvlJc w:val="left"/>
      <w:pPr>
        <w:tabs>
          <w:tab w:val="num" w:pos="3600"/>
        </w:tabs>
        <w:ind w:left="3600" w:hanging="360"/>
      </w:pPr>
      <w:rPr>
        <w:rFonts w:ascii="Arial" w:hAnsi="Arial" w:hint="default"/>
      </w:rPr>
    </w:lvl>
    <w:lvl w:ilvl="5" w:tplc="3C66A054" w:tentative="1">
      <w:start w:val="1"/>
      <w:numFmt w:val="bullet"/>
      <w:lvlText w:val="•"/>
      <w:lvlJc w:val="left"/>
      <w:pPr>
        <w:tabs>
          <w:tab w:val="num" w:pos="4320"/>
        </w:tabs>
        <w:ind w:left="4320" w:hanging="360"/>
      </w:pPr>
      <w:rPr>
        <w:rFonts w:ascii="Arial" w:hAnsi="Arial" w:hint="default"/>
      </w:rPr>
    </w:lvl>
    <w:lvl w:ilvl="6" w:tplc="3A948D80" w:tentative="1">
      <w:start w:val="1"/>
      <w:numFmt w:val="bullet"/>
      <w:lvlText w:val="•"/>
      <w:lvlJc w:val="left"/>
      <w:pPr>
        <w:tabs>
          <w:tab w:val="num" w:pos="5040"/>
        </w:tabs>
        <w:ind w:left="5040" w:hanging="360"/>
      </w:pPr>
      <w:rPr>
        <w:rFonts w:ascii="Arial" w:hAnsi="Arial" w:hint="default"/>
      </w:rPr>
    </w:lvl>
    <w:lvl w:ilvl="7" w:tplc="FD681A48" w:tentative="1">
      <w:start w:val="1"/>
      <w:numFmt w:val="bullet"/>
      <w:lvlText w:val="•"/>
      <w:lvlJc w:val="left"/>
      <w:pPr>
        <w:tabs>
          <w:tab w:val="num" w:pos="5760"/>
        </w:tabs>
        <w:ind w:left="5760" w:hanging="360"/>
      </w:pPr>
      <w:rPr>
        <w:rFonts w:ascii="Arial" w:hAnsi="Arial" w:hint="default"/>
      </w:rPr>
    </w:lvl>
    <w:lvl w:ilvl="8" w:tplc="C4D220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06595C"/>
    <w:multiLevelType w:val="hybridMultilevel"/>
    <w:tmpl w:val="DB18D528"/>
    <w:lvl w:ilvl="0" w:tplc="FA1A6280">
      <w:start w:val="1"/>
      <w:numFmt w:val="bullet"/>
      <w:lvlText w:val="•"/>
      <w:lvlJc w:val="left"/>
      <w:pPr>
        <w:tabs>
          <w:tab w:val="num" w:pos="720"/>
        </w:tabs>
        <w:ind w:left="720" w:hanging="360"/>
      </w:pPr>
      <w:rPr>
        <w:rFonts w:ascii="Arial" w:hAnsi="Arial" w:hint="default"/>
      </w:rPr>
    </w:lvl>
    <w:lvl w:ilvl="1" w:tplc="461C0E3A">
      <w:numFmt w:val="bullet"/>
      <w:lvlText w:val="•"/>
      <w:lvlJc w:val="left"/>
      <w:pPr>
        <w:tabs>
          <w:tab w:val="num" w:pos="1440"/>
        </w:tabs>
        <w:ind w:left="1440" w:hanging="360"/>
      </w:pPr>
      <w:rPr>
        <w:rFonts w:ascii="Arial" w:hAnsi="Arial" w:hint="default"/>
      </w:rPr>
    </w:lvl>
    <w:lvl w:ilvl="2" w:tplc="15A6BFBE" w:tentative="1">
      <w:start w:val="1"/>
      <w:numFmt w:val="bullet"/>
      <w:lvlText w:val="•"/>
      <w:lvlJc w:val="left"/>
      <w:pPr>
        <w:tabs>
          <w:tab w:val="num" w:pos="2160"/>
        </w:tabs>
        <w:ind w:left="2160" w:hanging="360"/>
      </w:pPr>
      <w:rPr>
        <w:rFonts w:ascii="Arial" w:hAnsi="Arial" w:hint="default"/>
      </w:rPr>
    </w:lvl>
    <w:lvl w:ilvl="3" w:tplc="8F509BE4" w:tentative="1">
      <w:start w:val="1"/>
      <w:numFmt w:val="bullet"/>
      <w:lvlText w:val="•"/>
      <w:lvlJc w:val="left"/>
      <w:pPr>
        <w:tabs>
          <w:tab w:val="num" w:pos="2880"/>
        </w:tabs>
        <w:ind w:left="2880" w:hanging="360"/>
      </w:pPr>
      <w:rPr>
        <w:rFonts w:ascii="Arial" w:hAnsi="Arial" w:hint="default"/>
      </w:rPr>
    </w:lvl>
    <w:lvl w:ilvl="4" w:tplc="0582BEE0" w:tentative="1">
      <w:start w:val="1"/>
      <w:numFmt w:val="bullet"/>
      <w:lvlText w:val="•"/>
      <w:lvlJc w:val="left"/>
      <w:pPr>
        <w:tabs>
          <w:tab w:val="num" w:pos="3600"/>
        </w:tabs>
        <w:ind w:left="3600" w:hanging="360"/>
      </w:pPr>
      <w:rPr>
        <w:rFonts w:ascii="Arial" w:hAnsi="Arial" w:hint="default"/>
      </w:rPr>
    </w:lvl>
    <w:lvl w:ilvl="5" w:tplc="1636697A" w:tentative="1">
      <w:start w:val="1"/>
      <w:numFmt w:val="bullet"/>
      <w:lvlText w:val="•"/>
      <w:lvlJc w:val="left"/>
      <w:pPr>
        <w:tabs>
          <w:tab w:val="num" w:pos="4320"/>
        </w:tabs>
        <w:ind w:left="4320" w:hanging="360"/>
      </w:pPr>
      <w:rPr>
        <w:rFonts w:ascii="Arial" w:hAnsi="Arial" w:hint="default"/>
      </w:rPr>
    </w:lvl>
    <w:lvl w:ilvl="6" w:tplc="F16C7BCE" w:tentative="1">
      <w:start w:val="1"/>
      <w:numFmt w:val="bullet"/>
      <w:lvlText w:val="•"/>
      <w:lvlJc w:val="left"/>
      <w:pPr>
        <w:tabs>
          <w:tab w:val="num" w:pos="5040"/>
        </w:tabs>
        <w:ind w:left="5040" w:hanging="360"/>
      </w:pPr>
      <w:rPr>
        <w:rFonts w:ascii="Arial" w:hAnsi="Arial" w:hint="default"/>
      </w:rPr>
    </w:lvl>
    <w:lvl w:ilvl="7" w:tplc="151E634C" w:tentative="1">
      <w:start w:val="1"/>
      <w:numFmt w:val="bullet"/>
      <w:lvlText w:val="•"/>
      <w:lvlJc w:val="left"/>
      <w:pPr>
        <w:tabs>
          <w:tab w:val="num" w:pos="5760"/>
        </w:tabs>
        <w:ind w:left="5760" w:hanging="360"/>
      </w:pPr>
      <w:rPr>
        <w:rFonts w:ascii="Arial" w:hAnsi="Arial" w:hint="default"/>
      </w:rPr>
    </w:lvl>
    <w:lvl w:ilvl="8" w:tplc="DD244D9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34B631A"/>
    <w:multiLevelType w:val="multilevel"/>
    <w:tmpl w:val="4B8E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082AB1"/>
    <w:multiLevelType w:val="hybridMultilevel"/>
    <w:tmpl w:val="FF1C7BC8"/>
    <w:lvl w:ilvl="0" w:tplc="0F4C24DE">
      <w:start w:val="1"/>
      <w:numFmt w:val="bullet"/>
      <w:lvlText w:val="•"/>
      <w:lvlJc w:val="left"/>
      <w:pPr>
        <w:tabs>
          <w:tab w:val="num" w:pos="720"/>
        </w:tabs>
        <w:ind w:left="720" w:hanging="360"/>
      </w:pPr>
      <w:rPr>
        <w:rFonts w:ascii="Arial" w:hAnsi="Arial" w:hint="default"/>
      </w:rPr>
    </w:lvl>
    <w:lvl w:ilvl="1" w:tplc="B7A4BADA" w:tentative="1">
      <w:start w:val="1"/>
      <w:numFmt w:val="bullet"/>
      <w:lvlText w:val="•"/>
      <w:lvlJc w:val="left"/>
      <w:pPr>
        <w:tabs>
          <w:tab w:val="num" w:pos="1440"/>
        </w:tabs>
        <w:ind w:left="1440" w:hanging="360"/>
      </w:pPr>
      <w:rPr>
        <w:rFonts w:ascii="Arial" w:hAnsi="Arial" w:hint="default"/>
      </w:rPr>
    </w:lvl>
    <w:lvl w:ilvl="2" w:tplc="B41E6F44" w:tentative="1">
      <w:start w:val="1"/>
      <w:numFmt w:val="bullet"/>
      <w:lvlText w:val="•"/>
      <w:lvlJc w:val="left"/>
      <w:pPr>
        <w:tabs>
          <w:tab w:val="num" w:pos="2160"/>
        </w:tabs>
        <w:ind w:left="2160" w:hanging="360"/>
      </w:pPr>
      <w:rPr>
        <w:rFonts w:ascii="Arial" w:hAnsi="Arial" w:hint="default"/>
      </w:rPr>
    </w:lvl>
    <w:lvl w:ilvl="3" w:tplc="E6FE36A6" w:tentative="1">
      <w:start w:val="1"/>
      <w:numFmt w:val="bullet"/>
      <w:lvlText w:val="•"/>
      <w:lvlJc w:val="left"/>
      <w:pPr>
        <w:tabs>
          <w:tab w:val="num" w:pos="2880"/>
        </w:tabs>
        <w:ind w:left="2880" w:hanging="360"/>
      </w:pPr>
      <w:rPr>
        <w:rFonts w:ascii="Arial" w:hAnsi="Arial" w:hint="default"/>
      </w:rPr>
    </w:lvl>
    <w:lvl w:ilvl="4" w:tplc="DA64CB16" w:tentative="1">
      <w:start w:val="1"/>
      <w:numFmt w:val="bullet"/>
      <w:lvlText w:val="•"/>
      <w:lvlJc w:val="left"/>
      <w:pPr>
        <w:tabs>
          <w:tab w:val="num" w:pos="3600"/>
        </w:tabs>
        <w:ind w:left="3600" w:hanging="360"/>
      </w:pPr>
      <w:rPr>
        <w:rFonts w:ascii="Arial" w:hAnsi="Arial" w:hint="default"/>
      </w:rPr>
    </w:lvl>
    <w:lvl w:ilvl="5" w:tplc="B5422B62" w:tentative="1">
      <w:start w:val="1"/>
      <w:numFmt w:val="bullet"/>
      <w:lvlText w:val="•"/>
      <w:lvlJc w:val="left"/>
      <w:pPr>
        <w:tabs>
          <w:tab w:val="num" w:pos="4320"/>
        </w:tabs>
        <w:ind w:left="4320" w:hanging="360"/>
      </w:pPr>
      <w:rPr>
        <w:rFonts w:ascii="Arial" w:hAnsi="Arial" w:hint="default"/>
      </w:rPr>
    </w:lvl>
    <w:lvl w:ilvl="6" w:tplc="A9ACCD02" w:tentative="1">
      <w:start w:val="1"/>
      <w:numFmt w:val="bullet"/>
      <w:lvlText w:val="•"/>
      <w:lvlJc w:val="left"/>
      <w:pPr>
        <w:tabs>
          <w:tab w:val="num" w:pos="5040"/>
        </w:tabs>
        <w:ind w:left="5040" w:hanging="360"/>
      </w:pPr>
      <w:rPr>
        <w:rFonts w:ascii="Arial" w:hAnsi="Arial" w:hint="default"/>
      </w:rPr>
    </w:lvl>
    <w:lvl w:ilvl="7" w:tplc="4B56B948" w:tentative="1">
      <w:start w:val="1"/>
      <w:numFmt w:val="bullet"/>
      <w:lvlText w:val="•"/>
      <w:lvlJc w:val="left"/>
      <w:pPr>
        <w:tabs>
          <w:tab w:val="num" w:pos="5760"/>
        </w:tabs>
        <w:ind w:left="5760" w:hanging="360"/>
      </w:pPr>
      <w:rPr>
        <w:rFonts w:ascii="Arial" w:hAnsi="Arial" w:hint="default"/>
      </w:rPr>
    </w:lvl>
    <w:lvl w:ilvl="8" w:tplc="804452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68A5920"/>
    <w:multiLevelType w:val="hybridMultilevel"/>
    <w:tmpl w:val="125C9692"/>
    <w:lvl w:ilvl="0" w:tplc="D37CC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E0C0F"/>
    <w:multiLevelType w:val="hybridMultilevel"/>
    <w:tmpl w:val="75780178"/>
    <w:lvl w:ilvl="0" w:tplc="AA749F7C">
      <w:start w:val="1"/>
      <w:numFmt w:val="bullet"/>
      <w:lvlText w:val="•"/>
      <w:lvlJc w:val="left"/>
      <w:pPr>
        <w:tabs>
          <w:tab w:val="num" w:pos="720"/>
        </w:tabs>
        <w:ind w:left="720" w:hanging="360"/>
      </w:pPr>
      <w:rPr>
        <w:rFonts w:ascii="Arial" w:hAnsi="Arial" w:hint="default"/>
      </w:rPr>
    </w:lvl>
    <w:lvl w:ilvl="1" w:tplc="CEE016B0">
      <w:start w:val="1"/>
      <w:numFmt w:val="bullet"/>
      <w:lvlText w:val="•"/>
      <w:lvlJc w:val="left"/>
      <w:pPr>
        <w:tabs>
          <w:tab w:val="num" w:pos="1440"/>
        </w:tabs>
        <w:ind w:left="1440" w:hanging="360"/>
      </w:pPr>
      <w:rPr>
        <w:rFonts w:ascii="Arial" w:hAnsi="Arial" w:hint="default"/>
      </w:rPr>
    </w:lvl>
    <w:lvl w:ilvl="2" w:tplc="D84EBF14" w:tentative="1">
      <w:start w:val="1"/>
      <w:numFmt w:val="bullet"/>
      <w:lvlText w:val="•"/>
      <w:lvlJc w:val="left"/>
      <w:pPr>
        <w:tabs>
          <w:tab w:val="num" w:pos="2160"/>
        </w:tabs>
        <w:ind w:left="2160" w:hanging="360"/>
      </w:pPr>
      <w:rPr>
        <w:rFonts w:ascii="Arial" w:hAnsi="Arial" w:hint="default"/>
      </w:rPr>
    </w:lvl>
    <w:lvl w:ilvl="3" w:tplc="FD60F740" w:tentative="1">
      <w:start w:val="1"/>
      <w:numFmt w:val="bullet"/>
      <w:lvlText w:val="•"/>
      <w:lvlJc w:val="left"/>
      <w:pPr>
        <w:tabs>
          <w:tab w:val="num" w:pos="2880"/>
        </w:tabs>
        <w:ind w:left="2880" w:hanging="360"/>
      </w:pPr>
      <w:rPr>
        <w:rFonts w:ascii="Arial" w:hAnsi="Arial" w:hint="default"/>
      </w:rPr>
    </w:lvl>
    <w:lvl w:ilvl="4" w:tplc="14D6AB70" w:tentative="1">
      <w:start w:val="1"/>
      <w:numFmt w:val="bullet"/>
      <w:lvlText w:val="•"/>
      <w:lvlJc w:val="left"/>
      <w:pPr>
        <w:tabs>
          <w:tab w:val="num" w:pos="3600"/>
        </w:tabs>
        <w:ind w:left="3600" w:hanging="360"/>
      </w:pPr>
      <w:rPr>
        <w:rFonts w:ascii="Arial" w:hAnsi="Arial" w:hint="default"/>
      </w:rPr>
    </w:lvl>
    <w:lvl w:ilvl="5" w:tplc="6EB0F4F8" w:tentative="1">
      <w:start w:val="1"/>
      <w:numFmt w:val="bullet"/>
      <w:lvlText w:val="•"/>
      <w:lvlJc w:val="left"/>
      <w:pPr>
        <w:tabs>
          <w:tab w:val="num" w:pos="4320"/>
        </w:tabs>
        <w:ind w:left="4320" w:hanging="360"/>
      </w:pPr>
      <w:rPr>
        <w:rFonts w:ascii="Arial" w:hAnsi="Arial" w:hint="default"/>
      </w:rPr>
    </w:lvl>
    <w:lvl w:ilvl="6" w:tplc="864A4EDA" w:tentative="1">
      <w:start w:val="1"/>
      <w:numFmt w:val="bullet"/>
      <w:lvlText w:val="•"/>
      <w:lvlJc w:val="left"/>
      <w:pPr>
        <w:tabs>
          <w:tab w:val="num" w:pos="5040"/>
        </w:tabs>
        <w:ind w:left="5040" w:hanging="360"/>
      </w:pPr>
      <w:rPr>
        <w:rFonts w:ascii="Arial" w:hAnsi="Arial" w:hint="default"/>
      </w:rPr>
    </w:lvl>
    <w:lvl w:ilvl="7" w:tplc="5066B4A0" w:tentative="1">
      <w:start w:val="1"/>
      <w:numFmt w:val="bullet"/>
      <w:lvlText w:val="•"/>
      <w:lvlJc w:val="left"/>
      <w:pPr>
        <w:tabs>
          <w:tab w:val="num" w:pos="5760"/>
        </w:tabs>
        <w:ind w:left="5760" w:hanging="360"/>
      </w:pPr>
      <w:rPr>
        <w:rFonts w:ascii="Arial" w:hAnsi="Arial" w:hint="default"/>
      </w:rPr>
    </w:lvl>
    <w:lvl w:ilvl="8" w:tplc="CF72D7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884824"/>
    <w:multiLevelType w:val="hybridMultilevel"/>
    <w:tmpl w:val="BD201478"/>
    <w:lvl w:ilvl="0" w:tplc="9B3CD332">
      <w:start w:val="1"/>
      <w:numFmt w:val="bullet"/>
      <w:lvlText w:val="•"/>
      <w:lvlJc w:val="left"/>
      <w:pPr>
        <w:tabs>
          <w:tab w:val="num" w:pos="720"/>
        </w:tabs>
        <w:ind w:left="720" w:hanging="360"/>
      </w:pPr>
      <w:rPr>
        <w:rFonts w:ascii="Arial" w:hAnsi="Arial" w:hint="default"/>
      </w:rPr>
    </w:lvl>
    <w:lvl w:ilvl="1" w:tplc="B36830E0">
      <w:numFmt w:val="bullet"/>
      <w:lvlText w:val="•"/>
      <w:lvlJc w:val="left"/>
      <w:pPr>
        <w:tabs>
          <w:tab w:val="num" w:pos="1440"/>
        </w:tabs>
        <w:ind w:left="1440" w:hanging="360"/>
      </w:pPr>
      <w:rPr>
        <w:rFonts w:ascii="Arial" w:hAnsi="Arial" w:hint="default"/>
      </w:rPr>
    </w:lvl>
    <w:lvl w:ilvl="2" w:tplc="4FF84BC0" w:tentative="1">
      <w:start w:val="1"/>
      <w:numFmt w:val="bullet"/>
      <w:lvlText w:val="•"/>
      <w:lvlJc w:val="left"/>
      <w:pPr>
        <w:tabs>
          <w:tab w:val="num" w:pos="2160"/>
        </w:tabs>
        <w:ind w:left="2160" w:hanging="360"/>
      </w:pPr>
      <w:rPr>
        <w:rFonts w:ascii="Arial" w:hAnsi="Arial" w:hint="default"/>
      </w:rPr>
    </w:lvl>
    <w:lvl w:ilvl="3" w:tplc="68841146" w:tentative="1">
      <w:start w:val="1"/>
      <w:numFmt w:val="bullet"/>
      <w:lvlText w:val="•"/>
      <w:lvlJc w:val="left"/>
      <w:pPr>
        <w:tabs>
          <w:tab w:val="num" w:pos="2880"/>
        </w:tabs>
        <w:ind w:left="2880" w:hanging="360"/>
      </w:pPr>
      <w:rPr>
        <w:rFonts w:ascii="Arial" w:hAnsi="Arial" w:hint="default"/>
      </w:rPr>
    </w:lvl>
    <w:lvl w:ilvl="4" w:tplc="0536475C" w:tentative="1">
      <w:start w:val="1"/>
      <w:numFmt w:val="bullet"/>
      <w:lvlText w:val="•"/>
      <w:lvlJc w:val="left"/>
      <w:pPr>
        <w:tabs>
          <w:tab w:val="num" w:pos="3600"/>
        </w:tabs>
        <w:ind w:left="3600" w:hanging="360"/>
      </w:pPr>
      <w:rPr>
        <w:rFonts w:ascii="Arial" w:hAnsi="Arial" w:hint="default"/>
      </w:rPr>
    </w:lvl>
    <w:lvl w:ilvl="5" w:tplc="0F9C479C" w:tentative="1">
      <w:start w:val="1"/>
      <w:numFmt w:val="bullet"/>
      <w:lvlText w:val="•"/>
      <w:lvlJc w:val="left"/>
      <w:pPr>
        <w:tabs>
          <w:tab w:val="num" w:pos="4320"/>
        </w:tabs>
        <w:ind w:left="4320" w:hanging="360"/>
      </w:pPr>
      <w:rPr>
        <w:rFonts w:ascii="Arial" w:hAnsi="Arial" w:hint="default"/>
      </w:rPr>
    </w:lvl>
    <w:lvl w:ilvl="6" w:tplc="A1D6F824" w:tentative="1">
      <w:start w:val="1"/>
      <w:numFmt w:val="bullet"/>
      <w:lvlText w:val="•"/>
      <w:lvlJc w:val="left"/>
      <w:pPr>
        <w:tabs>
          <w:tab w:val="num" w:pos="5040"/>
        </w:tabs>
        <w:ind w:left="5040" w:hanging="360"/>
      </w:pPr>
      <w:rPr>
        <w:rFonts w:ascii="Arial" w:hAnsi="Arial" w:hint="default"/>
      </w:rPr>
    </w:lvl>
    <w:lvl w:ilvl="7" w:tplc="3378D2E6" w:tentative="1">
      <w:start w:val="1"/>
      <w:numFmt w:val="bullet"/>
      <w:lvlText w:val="•"/>
      <w:lvlJc w:val="left"/>
      <w:pPr>
        <w:tabs>
          <w:tab w:val="num" w:pos="5760"/>
        </w:tabs>
        <w:ind w:left="5760" w:hanging="360"/>
      </w:pPr>
      <w:rPr>
        <w:rFonts w:ascii="Arial" w:hAnsi="Arial" w:hint="default"/>
      </w:rPr>
    </w:lvl>
    <w:lvl w:ilvl="8" w:tplc="70DAD63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51F347F"/>
    <w:multiLevelType w:val="hybridMultilevel"/>
    <w:tmpl w:val="637C2786"/>
    <w:lvl w:ilvl="0" w:tplc="B62C2778">
      <w:start w:val="1"/>
      <w:numFmt w:val="bullet"/>
      <w:lvlText w:val="•"/>
      <w:lvlJc w:val="left"/>
      <w:pPr>
        <w:tabs>
          <w:tab w:val="num" w:pos="720"/>
        </w:tabs>
        <w:ind w:left="720" w:hanging="360"/>
      </w:pPr>
      <w:rPr>
        <w:rFonts w:ascii="Arial" w:hAnsi="Arial" w:hint="default"/>
      </w:rPr>
    </w:lvl>
    <w:lvl w:ilvl="1" w:tplc="9FB67424">
      <w:numFmt w:val="bullet"/>
      <w:lvlText w:val="•"/>
      <w:lvlJc w:val="left"/>
      <w:pPr>
        <w:tabs>
          <w:tab w:val="num" w:pos="1440"/>
        </w:tabs>
        <w:ind w:left="1440" w:hanging="360"/>
      </w:pPr>
      <w:rPr>
        <w:rFonts w:ascii="Arial" w:hAnsi="Arial" w:hint="default"/>
      </w:rPr>
    </w:lvl>
    <w:lvl w:ilvl="2" w:tplc="FF309CBA" w:tentative="1">
      <w:start w:val="1"/>
      <w:numFmt w:val="bullet"/>
      <w:lvlText w:val="•"/>
      <w:lvlJc w:val="left"/>
      <w:pPr>
        <w:tabs>
          <w:tab w:val="num" w:pos="2160"/>
        </w:tabs>
        <w:ind w:left="2160" w:hanging="360"/>
      </w:pPr>
      <w:rPr>
        <w:rFonts w:ascii="Arial" w:hAnsi="Arial" w:hint="default"/>
      </w:rPr>
    </w:lvl>
    <w:lvl w:ilvl="3" w:tplc="0DFA8836" w:tentative="1">
      <w:start w:val="1"/>
      <w:numFmt w:val="bullet"/>
      <w:lvlText w:val="•"/>
      <w:lvlJc w:val="left"/>
      <w:pPr>
        <w:tabs>
          <w:tab w:val="num" w:pos="2880"/>
        </w:tabs>
        <w:ind w:left="2880" w:hanging="360"/>
      </w:pPr>
      <w:rPr>
        <w:rFonts w:ascii="Arial" w:hAnsi="Arial" w:hint="default"/>
      </w:rPr>
    </w:lvl>
    <w:lvl w:ilvl="4" w:tplc="DF8A52E8" w:tentative="1">
      <w:start w:val="1"/>
      <w:numFmt w:val="bullet"/>
      <w:lvlText w:val="•"/>
      <w:lvlJc w:val="left"/>
      <w:pPr>
        <w:tabs>
          <w:tab w:val="num" w:pos="3600"/>
        </w:tabs>
        <w:ind w:left="3600" w:hanging="360"/>
      </w:pPr>
      <w:rPr>
        <w:rFonts w:ascii="Arial" w:hAnsi="Arial" w:hint="default"/>
      </w:rPr>
    </w:lvl>
    <w:lvl w:ilvl="5" w:tplc="1F80E2B8" w:tentative="1">
      <w:start w:val="1"/>
      <w:numFmt w:val="bullet"/>
      <w:lvlText w:val="•"/>
      <w:lvlJc w:val="left"/>
      <w:pPr>
        <w:tabs>
          <w:tab w:val="num" w:pos="4320"/>
        </w:tabs>
        <w:ind w:left="4320" w:hanging="360"/>
      </w:pPr>
      <w:rPr>
        <w:rFonts w:ascii="Arial" w:hAnsi="Arial" w:hint="default"/>
      </w:rPr>
    </w:lvl>
    <w:lvl w:ilvl="6" w:tplc="2FA088C0" w:tentative="1">
      <w:start w:val="1"/>
      <w:numFmt w:val="bullet"/>
      <w:lvlText w:val="•"/>
      <w:lvlJc w:val="left"/>
      <w:pPr>
        <w:tabs>
          <w:tab w:val="num" w:pos="5040"/>
        </w:tabs>
        <w:ind w:left="5040" w:hanging="360"/>
      </w:pPr>
      <w:rPr>
        <w:rFonts w:ascii="Arial" w:hAnsi="Arial" w:hint="default"/>
      </w:rPr>
    </w:lvl>
    <w:lvl w:ilvl="7" w:tplc="BC768FE0" w:tentative="1">
      <w:start w:val="1"/>
      <w:numFmt w:val="bullet"/>
      <w:lvlText w:val="•"/>
      <w:lvlJc w:val="left"/>
      <w:pPr>
        <w:tabs>
          <w:tab w:val="num" w:pos="5760"/>
        </w:tabs>
        <w:ind w:left="5760" w:hanging="360"/>
      </w:pPr>
      <w:rPr>
        <w:rFonts w:ascii="Arial" w:hAnsi="Arial" w:hint="default"/>
      </w:rPr>
    </w:lvl>
    <w:lvl w:ilvl="8" w:tplc="0FF0B73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F056D98"/>
    <w:multiLevelType w:val="hybridMultilevel"/>
    <w:tmpl w:val="3E581540"/>
    <w:lvl w:ilvl="0" w:tplc="8FFE6A12">
      <w:start w:val="1"/>
      <w:numFmt w:val="bullet"/>
      <w:lvlText w:val="•"/>
      <w:lvlJc w:val="left"/>
      <w:pPr>
        <w:tabs>
          <w:tab w:val="num" w:pos="720"/>
        </w:tabs>
        <w:ind w:left="720" w:hanging="360"/>
      </w:pPr>
      <w:rPr>
        <w:rFonts w:ascii="Arial" w:hAnsi="Arial" w:hint="default"/>
      </w:rPr>
    </w:lvl>
    <w:lvl w:ilvl="1" w:tplc="91805390" w:tentative="1">
      <w:start w:val="1"/>
      <w:numFmt w:val="bullet"/>
      <w:lvlText w:val="•"/>
      <w:lvlJc w:val="left"/>
      <w:pPr>
        <w:tabs>
          <w:tab w:val="num" w:pos="1440"/>
        </w:tabs>
        <w:ind w:left="1440" w:hanging="360"/>
      </w:pPr>
      <w:rPr>
        <w:rFonts w:ascii="Arial" w:hAnsi="Arial" w:hint="default"/>
      </w:rPr>
    </w:lvl>
    <w:lvl w:ilvl="2" w:tplc="36B63EB2" w:tentative="1">
      <w:start w:val="1"/>
      <w:numFmt w:val="bullet"/>
      <w:lvlText w:val="•"/>
      <w:lvlJc w:val="left"/>
      <w:pPr>
        <w:tabs>
          <w:tab w:val="num" w:pos="2160"/>
        </w:tabs>
        <w:ind w:left="2160" w:hanging="360"/>
      </w:pPr>
      <w:rPr>
        <w:rFonts w:ascii="Arial" w:hAnsi="Arial" w:hint="default"/>
      </w:rPr>
    </w:lvl>
    <w:lvl w:ilvl="3" w:tplc="A91C2CA6" w:tentative="1">
      <w:start w:val="1"/>
      <w:numFmt w:val="bullet"/>
      <w:lvlText w:val="•"/>
      <w:lvlJc w:val="left"/>
      <w:pPr>
        <w:tabs>
          <w:tab w:val="num" w:pos="2880"/>
        </w:tabs>
        <w:ind w:left="2880" w:hanging="360"/>
      </w:pPr>
      <w:rPr>
        <w:rFonts w:ascii="Arial" w:hAnsi="Arial" w:hint="default"/>
      </w:rPr>
    </w:lvl>
    <w:lvl w:ilvl="4" w:tplc="3C342AB8" w:tentative="1">
      <w:start w:val="1"/>
      <w:numFmt w:val="bullet"/>
      <w:lvlText w:val="•"/>
      <w:lvlJc w:val="left"/>
      <w:pPr>
        <w:tabs>
          <w:tab w:val="num" w:pos="3600"/>
        </w:tabs>
        <w:ind w:left="3600" w:hanging="360"/>
      </w:pPr>
      <w:rPr>
        <w:rFonts w:ascii="Arial" w:hAnsi="Arial" w:hint="default"/>
      </w:rPr>
    </w:lvl>
    <w:lvl w:ilvl="5" w:tplc="357A16E6" w:tentative="1">
      <w:start w:val="1"/>
      <w:numFmt w:val="bullet"/>
      <w:lvlText w:val="•"/>
      <w:lvlJc w:val="left"/>
      <w:pPr>
        <w:tabs>
          <w:tab w:val="num" w:pos="4320"/>
        </w:tabs>
        <w:ind w:left="4320" w:hanging="360"/>
      </w:pPr>
      <w:rPr>
        <w:rFonts w:ascii="Arial" w:hAnsi="Arial" w:hint="default"/>
      </w:rPr>
    </w:lvl>
    <w:lvl w:ilvl="6" w:tplc="BB1CBAAA" w:tentative="1">
      <w:start w:val="1"/>
      <w:numFmt w:val="bullet"/>
      <w:lvlText w:val="•"/>
      <w:lvlJc w:val="left"/>
      <w:pPr>
        <w:tabs>
          <w:tab w:val="num" w:pos="5040"/>
        </w:tabs>
        <w:ind w:left="5040" w:hanging="360"/>
      </w:pPr>
      <w:rPr>
        <w:rFonts w:ascii="Arial" w:hAnsi="Arial" w:hint="default"/>
      </w:rPr>
    </w:lvl>
    <w:lvl w:ilvl="7" w:tplc="8D4AB072" w:tentative="1">
      <w:start w:val="1"/>
      <w:numFmt w:val="bullet"/>
      <w:lvlText w:val="•"/>
      <w:lvlJc w:val="left"/>
      <w:pPr>
        <w:tabs>
          <w:tab w:val="num" w:pos="5760"/>
        </w:tabs>
        <w:ind w:left="5760" w:hanging="360"/>
      </w:pPr>
      <w:rPr>
        <w:rFonts w:ascii="Arial" w:hAnsi="Arial" w:hint="default"/>
      </w:rPr>
    </w:lvl>
    <w:lvl w:ilvl="8" w:tplc="B240F67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42C077E"/>
    <w:multiLevelType w:val="hybridMultilevel"/>
    <w:tmpl w:val="28AC9822"/>
    <w:lvl w:ilvl="0" w:tplc="CE307B96">
      <w:start w:val="1"/>
      <w:numFmt w:val="bullet"/>
      <w:lvlText w:val="•"/>
      <w:lvlJc w:val="left"/>
      <w:pPr>
        <w:tabs>
          <w:tab w:val="num" w:pos="720"/>
        </w:tabs>
        <w:ind w:left="720" w:hanging="360"/>
      </w:pPr>
      <w:rPr>
        <w:rFonts w:ascii="Arial" w:hAnsi="Arial" w:hint="default"/>
      </w:rPr>
    </w:lvl>
    <w:lvl w:ilvl="1" w:tplc="AC8AAF06" w:tentative="1">
      <w:start w:val="1"/>
      <w:numFmt w:val="bullet"/>
      <w:lvlText w:val="•"/>
      <w:lvlJc w:val="left"/>
      <w:pPr>
        <w:tabs>
          <w:tab w:val="num" w:pos="1440"/>
        </w:tabs>
        <w:ind w:left="1440" w:hanging="360"/>
      </w:pPr>
      <w:rPr>
        <w:rFonts w:ascii="Arial" w:hAnsi="Arial" w:hint="default"/>
      </w:rPr>
    </w:lvl>
    <w:lvl w:ilvl="2" w:tplc="068C977E" w:tentative="1">
      <w:start w:val="1"/>
      <w:numFmt w:val="bullet"/>
      <w:lvlText w:val="•"/>
      <w:lvlJc w:val="left"/>
      <w:pPr>
        <w:tabs>
          <w:tab w:val="num" w:pos="2160"/>
        </w:tabs>
        <w:ind w:left="2160" w:hanging="360"/>
      </w:pPr>
      <w:rPr>
        <w:rFonts w:ascii="Arial" w:hAnsi="Arial" w:hint="default"/>
      </w:rPr>
    </w:lvl>
    <w:lvl w:ilvl="3" w:tplc="5A5256FE" w:tentative="1">
      <w:start w:val="1"/>
      <w:numFmt w:val="bullet"/>
      <w:lvlText w:val="•"/>
      <w:lvlJc w:val="left"/>
      <w:pPr>
        <w:tabs>
          <w:tab w:val="num" w:pos="2880"/>
        </w:tabs>
        <w:ind w:left="2880" w:hanging="360"/>
      </w:pPr>
      <w:rPr>
        <w:rFonts w:ascii="Arial" w:hAnsi="Arial" w:hint="default"/>
      </w:rPr>
    </w:lvl>
    <w:lvl w:ilvl="4" w:tplc="D7ECF08C" w:tentative="1">
      <w:start w:val="1"/>
      <w:numFmt w:val="bullet"/>
      <w:lvlText w:val="•"/>
      <w:lvlJc w:val="left"/>
      <w:pPr>
        <w:tabs>
          <w:tab w:val="num" w:pos="3600"/>
        </w:tabs>
        <w:ind w:left="3600" w:hanging="360"/>
      </w:pPr>
      <w:rPr>
        <w:rFonts w:ascii="Arial" w:hAnsi="Arial" w:hint="default"/>
      </w:rPr>
    </w:lvl>
    <w:lvl w:ilvl="5" w:tplc="C7CED902" w:tentative="1">
      <w:start w:val="1"/>
      <w:numFmt w:val="bullet"/>
      <w:lvlText w:val="•"/>
      <w:lvlJc w:val="left"/>
      <w:pPr>
        <w:tabs>
          <w:tab w:val="num" w:pos="4320"/>
        </w:tabs>
        <w:ind w:left="4320" w:hanging="360"/>
      </w:pPr>
      <w:rPr>
        <w:rFonts w:ascii="Arial" w:hAnsi="Arial" w:hint="default"/>
      </w:rPr>
    </w:lvl>
    <w:lvl w:ilvl="6" w:tplc="C23E6B5C" w:tentative="1">
      <w:start w:val="1"/>
      <w:numFmt w:val="bullet"/>
      <w:lvlText w:val="•"/>
      <w:lvlJc w:val="left"/>
      <w:pPr>
        <w:tabs>
          <w:tab w:val="num" w:pos="5040"/>
        </w:tabs>
        <w:ind w:left="5040" w:hanging="360"/>
      </w:pPr>
      <w:rPr>
        <w:rFonts w:ascii="Arial" w:hAnsi="Arial" w:hint="default"/>
      </w:rPr>
    </w:lvl>
    <w:lvl w:ilvl="7" w:tplc="251E45A2" w:tentative="1">
      <w:start w:val="1"/>
      <w:numFmt w:val="bullet"/>
      <w:lvlText w:val="•"/>
      <w:lvlJc w:val="left"/>
      <w:pPr>
        <w:tabs>
          <w:tab w:val="num" w:pos="5760"/>
        </w:tabs>
        <w:ind w:left="5760" w:hanging="360"/>
      </w:pPr>
      <w:rPr>
        <w:rFonts w:ascii="Arial" w:hAnsi="Arial" w:hint="default"/>
      </w:rPr>
    </w:lvl>
    <w:lvl w:ilvl="8" w:tplc="D57CAE7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DD7FB3"/>
    <w:multiLevelType w:val="hybridMultilevel"/>
    <w:tmpl w:val="85B6F780"/>
    <w:lvl w:ilvl="0" w:tplc="B392A05C">
      <w:start w:val="1"/>
      <w:numFmt w:val="bullet"/>
      <w:lvlText w:val="•"/>
      <w:lvlJc w:val="left"/>
      <w:pPr>
        <w:tabs>
          <w:tab w:val="num" w:pos="720"/>
        </w:tabs>
        <w:ind w:left="720" w:hanging="360"/>
      </w:pPr>
      <w:rPr>
        <w:rFonts w:ascii="Arial" w:hAnsi="Arial" w:hint="default"/>
      </w:rPr>
    </w:lvl>
    <w:lvl w:ilvl="1" w:tplc="8F5A026A" w:tentative="1">
      <w:start w:val="1"/>
      <w:numFmt w:val="bullet"/>
      <w:lvlText w:val="•"/>
      <w:lvlJc w:val="left"/>
      <w:pPr>
        <w:tabs>
          <w:tab w:val="num" w:pos="1440"/>
        </w:tabs>
        <w:ind w:left="1440" w:hanging="360"/>
      </w:pPr>
      <w:rPr>
        <w:rFonts w:ascii="Arial" w:hAnsi="Arial" w:hint="default"/>
      </w:rPr>
    </w:lvl>
    <w:lvl w:ilvl="2" w:tplc="E65AA03E" w:tentative="1">
      <w:start w:val="1"/>
      <w:numFmt w:val="bullet"/>
      <w:lvlText w:val="•"/>
      <w:lvlJc w:val="left"/>
      <w:pPr>
        <w:tabs>
          <w:tab w:val="num" w:pos="2160"/>
        </w:tabs>
        <w:ind w:left="2160" w:hanging="360"/>
      </w:pPr>
      <w:rPr>
        <w:rFonts w:ascii="Arial" w:hAnsi="Arial" w:hint="default"/>
      </w:rPr>
    </w:lvl>
    <w:lvl w:ilvl="3" w:tplc="0090F1F0" w:tentative="1">
      <w:start w:val="1"/>
      <w:numFmt w:val="bullet"/>
      <w:lvlText w:val="•"/>
      <w:lvlJc w:val="left"/>
      <w:pPr>
        <w:tabs>
          <w:tab w:val="num" w:pos="2880"/>
        </w:tabs>
        <w:ind w:left="2880" w:hanging="360"/>
      </w:pPr>
      <w:rPr>
        <w:rFonts w:ascii="Arial" w:hAnsi="Arial" w:hint="default"/>
      </w:rPr>
    </w:lvl>
    <w:lvl w:ilvl="4" w:tplc="1A4673A6" w:tentative="1">
      <w:start w:val="1"/>
      <w:numFmt w:val="bullet"/>
      <w:lvlText w:val="•"/>
      <w:lvlJc w:val="left"/>
      <w:pPr>
        <w:tabs>
          <w:tab w:val="num" w:pos="3600"/>
        </w:tabs>
        <w:ind w:left="3600" w:hanging="360"/>
      </w:pPr>
      <w:rPr>
        <w:rFonts w:ascii="Arial" w:hAnsi="Arial" w:hint="default"/>
      </w:rPr>
    </w:lvl>
    <w:lvl w:ilvl="5" w:tplc="1D5A8474" w:tentative="1">
      <w:start w:val="1"/>
      <w:numFmt w:val="bullet"/>
      <w:lvlText w:val="•"/>
      <w:lvlJc w:val="left"/>
      <w:pPr>
        <w:tabs>
          <w:tab w:val="num" w:pos="4320"/>
        </w:tabs>
        <w:ind w:left="4320" w:hanging="360"/>
      </w:pPr>
      <w:rPr>
        <w:rFonts w:ascii="Arial" w:hAnsi="Arial" w:hint="default"/>
      </w:rPr>
    </w:lvl>
    <w:lvl w:ilvl="6" w:tplc="F266CD84" w:tentative="1">
      <w:start w:val="1"/>
      <w:numFmt w:val="bullet"/>
      <w:lvlText w:val="•"/>
      <w:lvlJc w:val="left"/>
      <w:pPr>
        <w:tabs>
          <w:tab w:val="num" w:pos="5040"/>
        </w:tabs>
        <w:ind w:left="5040" w:hanging="360"/>
      </w:pPr>
      <w:rPr>
        <w:rFonts w:ascii="Arial" w:hAnsi="Arial" w:hint="default"/>
      </w:rPr>
    </w:lvl>
    <w:lvl w:ilvl="7" w:tplc="F2FAF22C" w:tentative="1">
      <w:start w:val="1"/>
      <w:numFmt w:val="bullet"/>
      <w:lvlText w:val="•"/>
      <w:lvlJc w:val="left"/>
      <w:pPr>
        <w:tabs>
          <w:tab w:val="num" w:pos="5760"/>
        </w:tabs>
        <w:ind w:left="5760" w:hanging="360"/>
      </w:pPr>
      <w:rPr>
        <w:rFonts w:ascii="Arial" w:hAnsi="Arial" w:hint="default"/>
      </w:rPr>
    </w:lvl>
    <w:lvl w:ilvl="8" w:tplc="43E4DB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5924F1E"/>
    <w:multiLevelType w:val="hybridMultilevel"/>
    <w:tmpl w:val="10B69C60"/>
    <w:lvl w:ilvl="0" w:tplc="7E5AA79A">
      <w:start w:val="1"/>
      <w:numFmt w:val="bullet"/>
      <w:lvlText w:val="•"/>
      <w:lvlJc w:val="left"/>
      <w:pPr>
        <w:tabs>
          <w:tab w:val="num" w:pos="720"/>
        </w:tabs>
        <w:ind w:left="720" w:hanging="360"/>
      </w:pPr>
      <w:rPr>
        <w:rFonts w:ascii="Arial" w:hAnsi="Arial" w:hint="default"/>
      </w:rPr>
    </w:lvl>
    <w:lvl w:ilvl="1" w:tplc="6638123C" w:tentative="1">
      <w:start w:val="1"/>
      <w:numFmt w:val="bullet"/>
      <w:lvlText w:val="•"/>
      <w:lvlJc w:val="left"/>
      <w:pPr>
        <w:tabs>
          <w:tab w:val="num" w:pos="1440"/>
        </w:tabs>
        <w:ind w:left="1440" w:hanging="360"/>
      </w:pPr>
      <w:rPr>
        <w:rFonts w:ascii="Arial" w:hAnsi="Arial" w:hint="default"/>
      </w:rPr>
    </w:lvl>
    <w:lvl w:ilvl="2" w:tplc="FE525C54" w:tentative="1">
      <w:start w:val="1"/>
      <w:numFmt w:val="bullet"/>
      <w:lvlText w:val="•"/>
      <w:lvlJc w:val="left"/>
      <w:pPr>
        <w:tabs>
          <w:tab w:val="num" w:pos="2160"/>
        </w:tabs>
        <w:ind w:left="2160" w:hanging="360"/>
      </w:pPr>
      <w:rPr>
        <w:rFonts w:ascii="Arial" w:hAnsi="Arial" w:hint="default"/>
      </w:rPr>
    </w:lvl>
    <w:lvl w:ilvl="3" w:tplc="75B4E7F6" w:tentative="1">
      <w:start w:val="1"/>
      <w:numFmt w:val="bullet"/>
      <w:lvlText w:val="•"/>
      <w:lvlJc w:val="left"/>
      <w:pPr>
        <w:tabs>
          <w:tab w:val="num" w:pos="2880"/>
        </w:tabs>
        <w:ind w:left="2880" w:hanging="360"/>
      </w:pPr>
      <w:rPr>
        <w:rFonts w:ascii="Arial" w:hAnsi="Arial" w:hint="default"/>
      </w:rPr>
    </w:lvl>
    <w:lvl w:ilvl="4" w:tplc="75F6CCB2" w:tentative="1">
      <w:start w:val="1"/>
      <w:numFmt w:val="bullet"/>
      <w:lvlText w:val="•"/>
      <w:lvlJc w:val="left"/>
      <w:pPr>
        <w:tabs>
          <w:tab w:val="num" w:pos="3600"/>
        </w:tabs>
        <w:ind w:left="3600" w:hanging="360"/>
      </w:pPr>
      <w:rPr>
        <w:rFonts w:ascii="Arial" w:hAnsi="Arial" w:hint="default"/>
      </w:rPr>
    </w:lvl>
    <w:lvl w:ilvl="5" w:tplc="85020238" w:tentative="1">
      <w:start w:val="1"/>
      <w:numFmt w:val="bullet"/>
      <w:lvlText w:val="•"/>
      <w:lvlJc w:val="left"/>
      <w:pPr>
        <w:tabs>
          <w:tab w:val="num" w:pos="4320"/>
        </w:tabs>
        <w:ind w:left="4320" w:hanging="360"/>
      </w:pPr>
      <w:rPr>
        <w:rFonts w:ascii="Arial" w:hAnsi="Arial" w:hint="default"/>
      </w:rPr>
    </w:lvl>
    <w:lvl w:ilvl="6" w:tplc="746A710A" w:tentative="1">
      <w:start w:val="1"/>
      <w:numFmt w:val="bullet"/>
      <w:lvlText w:val="•"/>
      <w:lvlJc w:val="left"/>
      <w:pPr>
        <w:tabs>
          <w:tab w:val="num" w:pos="5040"/>
        </w:tabs>
        <w:ind w:left="5040" w:hanging="360"/>
      </w:pPr>
      <w:rPr>
        <w:rFonts w:ascii="Arial" w:hAnsi="Arial" w:hint="default"/>
      </w:rPr>
    </w:lvl>
    <w:lvl w:ilvl="7" w:tplc="122EB55E" w:tentative="1">
      <w:start w:val="1"/>
      <w:numFmt w:val="bullet"/>
      <w:lvlText w:val="•"/>
      <w:lvlJc w:val="left"/>
      <w:pPr>
        <w:tabs>
          <w:tab w:val="num" w:pos="5760"/>
        </w:tabs>
        <w:ind w:left="5760" w:hanging="360"/>
      </w:pPr>
      <w:rPr>
        <w:rFonts w:ascii="Arial" w:hAnsi="Arial" w:hint="default"/>
      </w:rPr>
    </w:lvl>
    <w:lvl w:ilvl="8" w:tplc="8788F71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6DD09A4"/>
    <w:multiLevelType w:val="hybridMultilevel"/>
    <w:tmpl w:val="2AC414A8"/>
    <w:lvl w:ilvl="0" w:tplc="BCC69842">
      <w:start w:val="1"/>
      <w:numFmt w:val="bullet"/>
      <w:lvlText w:val="•"/>
      <w:lvlJc w:val="left"/>
      <w:pPr>
        <w:tabs>
          <w:tab w:val="num" w:pos="720"/>
        </w:tabs>
        <w:ind w:left="720" w:hanging="360"/>
      </w:pPr>
      <w:rPr>
        <w:rFonts w:ascii="Arial" w:hAnsi="Arial" w:hint="default"/>
      </w:rPr>
    </w:lvl>
    <w:lvl w:ilvl="1" w:tplc="B8F646C4">
      <w:numFmt w:val="bullet"/>
      <w:lvlText w:val="•"/>
      <w:lvlJc w:val="left"/>
      <w:pPr>
        <w:tabs>
          <w:tab w:val="num" w:pos="1440"/>
        </w:tabs>
        <w:ind w:left="1440" w:hanging="360"/>
      </w:pPr>
      <w:rPr>
        <w:rFonts w:ascii="Arial" w:hAnsi="Arial" w:hint="default"/>
      </w:rPr>
    </w:lvl>
    <w:lvl w:ilvl="2" w:tplc="40CEB4AE" w:tentative="1">
      <w:start w:val="1"/>
      <w:numFmt w:val="bullet"/>
      <w:lvlText w:val="•"/>
      <w:lvlJc w:val="left"/>
      <w:pPr>
        <w:tabs>
          <w:tab w:val="num" w:pos="2160"/>
        </w:tabs>
        <w:ind w:left="2160" w:hanging="360"/>
      </w:pPr>
      <w:rPr>
        <w:rFonts w:ascii="Arial" w:hAnsi="Arial" w:hint="default"/>
      </w:rPr>
    </w:lvl>
    <w:lvl w:ilvl="3" w:tplc="FDC63C96" w:tentative="1">
      <w:start w:val="1"/>
      <w:numFmt w:val="bullet"/>
      <w:lvlText w:val="•"/>
      <w:lvlJc w:val="left"/>
      <w:pPr>
        <w:tabs>
          <w:tab w:val="num" w:pos="2880"/>
        </w:tabs>
        <w:ind w:left="2880" w:hanging="360"/>
      </w:pPr>
      <w:rPr>
        <w:rFonts w:ascii="Arial" w:hAnsi="Arial" w:hint="default"/>
      </w:rPr>
    </w:lvl>
    <w:lvl w:ilvl="4" w:tplc="9BDCCEF0" w:tentative="1">
      <w:start w:val="1"/>
      <w:numFmt w:val="bullet"/>
      <w:lvlText w:val="•"/>
      <w:lvlJc w:val="left"/>
      <w:pPr>
        <w:tabs>
          <w:tab w:val="num" w:pos="3600"/>
        </w:tabs>
        <w:ind w:left="3600" w:hanging="360"/>
      </w:pPr>
      <w:rPr>
        <w:rFonts w:ascii="Arial" w:hAnsi="Arial" w:hint="default"/>
      </w:rPr>
    </w:lvl>
    <w:lvl w:ilvl="5" w:tplc="69D8FC4C" w:tentative="1">
      <w:start w:val="1"/>
      <w:numFmt w:val="bullet"/>
      <w:lvlText w:val="•"/>
      <w:lvlJc w:val="left"/>
      <w:pPr>
        <w:tabs>
          <w:tab w:val="num" w:pos="4320"/>
        </w:tabs>
        <w:ind w:left="4320" w:hanging="360"/>
      </w:pPr>
      <w:rPr>
        <w:rFonts w:ascii="Arial" w:hAnsi="Arial" w:hint="default"/>
      </w:rPr>
    </w:lvl>
    <w:lvl w:ilvl="6" w:tplc="A9C0C3EE" w:tentative="1">
      <w:start w:val="1"/>
      <w:numFmt w:val="bullet"/>
      <w:lvlText w:val="•"/>
      <w:lvlJc w:val="left"/>
      <w:pPr>
        <w:tabs>
          <w:tab w:val="num" w:pos="5040"/>
        </w:tabs>
        <w:ind w:left="5040" w:hanging="360"/>
      </w:pPr>
      <w:rPr>
        <w:rFonts w:ascii="Arial" w:hAnsi="Arial" w:hint="default"/>
      </w:rPr>
    </w:lvl>
    <w:lvl w:ilvl="7" w:tplc="F7CE23F2" w:tentative="1">
      <w:start w:val="1"/>
      <w:numFmt w:val="bullet"/>
      <w:lvlText w:val="•"/>
      <w:lvlJc w:val="left"/>
      <w:pPr>
        <w:tabs>
          <w:tab w:val="num" w:pos="5760"/>
        </w:tabs>
        <w:ind w:left="5760" w:hanging="360"/>
      </w:pPr>
      <w:rPr>
        <w:rFonts w:ascii="Arial" w:hAnsi="Arial" w:hint="default"/>
      </w:rPr>
    </w:lvl>
    <w:lvl w:ilvl="8" w:tplc="567E9A5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9D36AA0"/>
    <w:multiLevelType w:val="hybridMultilevel"/>
    <w:tmpl w:val="770C73E6"/>
    <w:lvl w:ilvl="0" w:tplc="C18209AE">
      <w:start w:val="1"/>
      <w:numFmt w:val="bullet"/>
      <w:lvlText w:val="•"/>
      <w:lvlJc w:val="left"/>
      <w:pPr>
        <w:tabs>
          <w:tab w:val="num" w:pos="720"/>
        </w:tabs>
        <w:ind w:left="720" w:hanging="360"/>
      </w:pPr>
      <w:rPr>
        <w:rFonts w:ascii="Arial" w:hAnsi="Arial" w:hint="default"/>
      </w:rPr>
    </w:lvl>
    <w:lvl w:ilvl="1" w:tplc="ADE6CAFE">
      <w:numFmt w:val="bullet"/>
      <w:lvlText w:val="•"/>
      <w:lvlJc w:val="left"/>
      <w:pPr>
        <w:tabs>
          <w:tab w:val="num" w:pos="1440"/>
        </w:tabs>
        <w:ind w:left="1440" w:hanging="360"/>
      </w:pPr>
      <w:rPr>
        <w:rFonts w:ascii="Arial" w:hAnsi="Arial" w:hint="default"/>
      </w:rPr>
    </w:lvl>
    <w:lvl w:ilvl="2" w:tplc="11FAE026" w:tentative="1">
      <w:start w:val="1"/>
      <w:numFmt w:val="bullet"/>
      <w:lvlText w:val="•"/>
      <w:lvlJc w:val="left"/>
      <w:pPr>
        <w:tabs>
          <w:tab w:val="num" w:pos="2160"/>
        </w:tabs>
        <w:ind w:left="2160" w:hanging="360"/>
      </w:pPr>
      <w:rPr>
        <w:rFonts w:ascii="Arial" w:hAnsi="Arial" w:hint="default"/>
      </w:rPr>
    </w:lvl>
    <w:lvl w:ilvl="3" w:tplc="B6AED0FE" w:tentative="1">
      <w:start w:val="1"/>
      <w:numFmt w:val="bullet"/>
      <w:lvlText w:val="•"/>
      <w:lvlJc w:val="left"/>
      <w:pPr>
        <w:tabs>
          <w:tab w:val="num" w:pos="2880"/>
        </w:tabs>
        <w:ind w:left="2880" w:hanging="360"/>
      </w:pPr>
      <w:rPr>
        <w:rFonts w:ascii="Arial" w:hAnsi="Arial" w:hint="default"/>
      </w:rPr>
    </w:lvl>
    <w:lvl w:ilvl="4" w:tplc="3DCE50EC" w:tentative="1">
      <w:start w:val="1"/>
      <w:numFmt w:val="bullet"/>
      <w:lvlText w:val="•"/>
      <w:lvlJc w:val="left"/>
      <w:pPr>
        <w:tabs>
          <w:tab w:val="num" w:pos="3600"/>
        </w:tabs>
        <w:ind w:left="3600" w:hanging="360"/>
      </w:pPr>
      <w:rPr>
        <w:rFonts w:ascii="Arial" w:hAnsi="Arial" w:hint="default"/>
      </w:rPr>
    </w:lvl>
    <w:lvl w:ilvl="5" w:tplc="E5B60A38" w:tentative="1">
      <w:start w:val="1"/>
      <w:numFmt w:val="bullet"/>
      <w:lvlText w:val="•"/>
      <w:lvlJc w:val="left"/>
      <w:pPr>
        <w:tabs>
          <w:tab w:val="num" w:pos="4320"/>
        </w:tabs>
        <w:ind w:left="4320" w:hanging="360"/>
      </w:pPr>
      <w:rPr>
        <w:rFonts w:ascii="Arial" w:hAnsi="Arial" w:hint="default"/>
      </w:rPr>
    </w:lvl>
    <w:lvl w:ilvl="6" w:tplc="7A103900" w:tentative="1">
      <w:start w:val="1"/>
      <w:numFmt w:val="bullet"/>
      <w:lvlText w:val="•"/>
      <w:lvlJc w:val="left"/>
      <w:pPr>
        <w:tabs>
          <w:tab w:val="num" w:pos="5040"/>
        </w:tabs>
        <w:ind w:left="5040" w:hanging="360"/>
      </w:pPr>
      <w:rPr>
        <w:rFonts w:ascii="Arial" w:hAnsi="Arial" w:hint="default"/>
      </w:rPr>
    </w:lvl>
    <w:lvl w:ilvl="7" w:tplc="115C4650" w:tentative="1">
      <w:start w:val="1"/>
      <w:numFmt w:val="bullet"/>
      <w:lvlText w:val="•"/>
      <w:lvlJc w:val="left"/>
      <w:pPr>
        <w:tabs>
          <w:tab w:val="num" w:pos="5760"/>
        </w:tabs>
        <w:ind w:left="5760" w:hanging="360"/>
      </w:pPr>
      <w:rPr>
        <w:rFonts w:ascii="Arial" w:hAnsi="Arial" w:hint="default"/>
      </w:rPr>
    </w:lvl>
    <w:lvl w:ilvl="8" w:tplc="F44A45EE" w:tentative="1">
      <w:start w:val="1"/>
      <w:numFmt w:val="bullet"/>
      <w:lvlText w:val="•"/>
      <w:lvlJc w:val="left"/>
      <w:pPr>
        <w:tabs>
          <w:tab w:val="num" w:pos="6480"/>
        </w:tabs>
        <w:ind w:left="6480" w:hanging="360"/>
      </w:pPr>
      <w:rPr>
        <w:rFonts w:ascii="Arial" w:hAnsi="Arial" w:hint="default"/>
      </w:rPr>
    </w:lvl>
  </w:abstractNum>
  <w:num w:numId="1" w16cid:durableId="1584803115">
    <w:abstractNumId w:val="2"/>
  </w:num>
  <w:num w:numId="2" w16cid:durableId="1380519588">
    <w:abstractNumId w:val="13"/>
  </w:num>
  <w:num w:numId="3" w16cid:durableId="328024555">
    <w:abstractNumId w:val="12"/>
  </w:num>
  <w:num w:numId="4" w16cid:durableId="501312359">
    <w:abstractNumId w:val="15"/>
  </w:num>
  <w:num w:numId="5" w16cid:durableId="1208303271">
    <w:abstractNumId w:val="3"/>
  </w:num>
  <w:num w:numId="6" w16cid:durableId="666598665">
    <w:abstractNumId w:val="10"/>
  </w:num>
  <w:num w:numId="7" w16cid:durableId="1820611544">
    <w:abstractNumId w:val="9"/>
  </w:num>
  <w:num w:numId="8" w16cid:durableId="1505703204">
    <w:abstractNumId w:val="11"/>
  </w:num>
  <w:num w:numId="9" w16cid:durableId="627706316">
    <w:abstractNumId w:val="14"/>
  </w:num>
  <w:num w:numId="10" w16cid:durableId="353963960">
    <w:abstractNumId w:val="8"/>
  </w:num>
  <w:num w:numId="11" w16cid:durableId="226379763">
    <w:abstractNumId w:val="0"/>
  </w:num>
  <w:num w:numId="12" w16cid:durableId="1841001068">
    <w:abstractNumId w:val="1"/>
  </w:num>
  <w:num w:numId="13" w16cid:durableId="1198078958">
    <w:abstractNumId w:val="7"/>
  </w:num>
  <w:num w:numId="14" w16cid:durableId="927813784">
    <w:abstractNumId w:val="5"/>
  </w:num>
  <w:num w:numId="15" w16cid:durableId="1969242215">
    <w:abstractNumId w:val="4"/>
  </w:num>
  <w:num w:numId="16" w16cid:durableId="8252482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0"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saftvrxdfdt92era29x9rsn0dsdfrdapd2x&quot;&gt;Stephen&amp;apos;s EndNote Library&lt;record-ids&gt;&lt;item&gt;1510&lt;/item&gt;&lt;/record-ids&gt;&lt;/item&gt;&lt;/Libraries&gt;"/>
    <w:docVar w:name="EN.UseJSCitationFormat" w:val="False"/>
  </w:docVars>
  <w:rsids>
    <w:rsidRoot w:val="00724826"/>
    <w:rsid w:val="00000043"/>
    <w:rsid w:val="00000185"/>
    <w:rsid w:val="000001F6"/>
    <w:rsid w:val="000002BF"/>
    <w:rsid w:val="00000535"/>
    <w:rsid w:val="000006D7"/>
    <w:rsid w:val="0000096D"/>
    <w:rsid w:val="00000A3A"/>
    <w:rsid w:val="00000B6C"/>
    <w:rsid w:val="00000BE5"/>
    <w:rsid w:val="00000F9D"/>
    <w:rsid w:val="000010CF"/>
    <w:rsid w:val="00001376"/>
    <w:rsid w:val="00001412"/>
    <w:rsid w:val="00001AD7"/>
    <w:rsid w:val="00001B4A"/>
    <w:rsid w:val="00001D9F"/>
    <w:rsid w:val="00001F11"/>
    <w:rsid w:val="00001FAA"/>
    <w:rsid w:val="0000206D"/>
    <w:rsid w:val="000020E0"/>
    <w:rsid w:val="000022BE"/>
    <w:rsid w:val="000022CA"/>
    <w:rsid w:val="0000271B"/>
    <w:rsid w:val="00002758"/>
    <w:rsid w:val="000027AA"/>
    <w:rsid w:val="00002905"/>
    <w:rsid w:val="00002DD9"/>
    <w:rsid w:val="00002FEE"/>
    <w:rsid w:val="0000307E"/>
    <w:rsid w:val="00003156"/>
    <w:rsid w:val="00003211"/>
    <w:rsid w:val="00003240"/>
    <w:rsid w:val="0000329B"/>
    <w:rsid w:val="00003417"/>
    <w:rsid w:val="00003761"/>
    <w:rsid w:val="000037BA"/>
    <w:rsid w:val="00003ACC"/>
    <w:rsid w:val="00003D22"/>
    <w:rsid w:val="00003EAB"/>
    <w:rsid w:val="000044DB"/>
    <w:rsid w:val="000045EC"/>
    <w:rsid w:val="000047DD"/>
    <w:rsid w:val="0000493C"/>
    <w:rsid w:val="0000497C"/>
    <w:rsid w:val="000049E4"/>
    <w:rsid w:val="00004E3A"/>
    <w:rsid w:val="00004F58"/>
    <w:rsid w:val="00004F6B"/>
    <w:rsid w:val="000051B1"/>
    <w:rsid w:val="00005504"/>
    <w:rsid w:val="0000558A"/>
    <w:rsid w:val="00005610"/>
    <w:rsid w:val="00005708"/>
    <w:rsid w:val="00005845"/>
    <w:rsid w:val="00005975"/>
    <w:rsid w:val="00005C19"/>
    <w:rsid w:val="00005C62"/>
    <w:rsid w:val="00005E18"/>
    <w:rsid w:val="00005E62"/>
    <w:rsid w:val="0000603B"/>
    <w:rsid w:val="0000612D"/>
    <w:rsid w:val="000061D0"/>
    <w:rsid w:val="00006281"/>
    <w:rsid w:val="00006345"/>
    <w:rsid w:val="0000667E"/>
    <w:rsid w:val="00006728"/>
    <w:rsid w:val="000067A9"/>
    <w:rsid w:val="0000685E"/>
    <w:rsid w:val="00006883"/>
    <w:rsid w:val="00006AEF"/>
    <w:rsid w:val="00006B56"/>
    <w:rsid w:val="00006D90"/>
    <w:rsid w:val="00006DEC"/>
    <w:rsid w:val="00006FD9"/>
    <w:rsid w:val="00006FF4"/>
    <w:rsid w:val="00007230"/>
    <w:rsid w:val="00007311"/>
    <w:rsid w:val="000073F3"/>
    <w:rsid w:val="000078BF"/>
    <w:rsid w:val="00007958"/>
    <w:rsid w:val="00007969"/>
    <w:rsid w:val="00007B4F"/>
    <w:rsid w:val="00007B99"/>
    <w:rsid w:val="00007CA5"/>
    <w:rsid w:val="00007F3B"/>
    <w:rsid w:val="00007F7E"/>
    <w:rsid w:val="00007FF4"/>
    <w:rsid w:val="00010059"/>
    <w:rsid w:val="0001006F"/>
    <w:rsid w:val="000100C3"/>
    <w:rsid w:val="000106CA"/>
    <w:rsid w:val="0001080E"/>
    <w:rsid w:val="00010C24"/>
    <w:rsid w:val="00010E71"/>
    <w:rsid w:val="00010F16"/>
    <w:rsid w:val="0001109E"/>
    <w:rsid w:val="00011269"/>
    <w:rsid w:val="00011409"/>
    <w:rsid w:val="0001143C"/>
    <w:rsid w:val="0001145D"/>
    <w:rsid w:val="00011486"/>
    <w:rsid w:val="00011698"/>
    <w:rsid w:val="00011943"/>
    <w:rsid w:val="00011A3D"/>
    <w:rsid w:val="00011C8C"/>
    <w:rsid w:val="00011DB2"/>
    <w:rsid w:val="00011ED8"/>
    <w:rsid w:val="00011FD1"/>
    <w:rsid w:val="00012000"/>
    <w:rsid w:val="000120C2"/>
    <w:rsid w:val="000122A9"/>
    <w:rsid w:val="0001235B"/>
    <w:rsid w:val="000124B9"/>
    <w:rsid w:val="000126F5"/>
    <w:rsid w:val="000128BA"/>
    <w:rsid w:val="000128ED"/>
    <w:rsid w:val="000128F1"/>
    <w:rsid w:val="00012A2A"/>
    <w:rsid w:val="00012A3F"/>
    <w:rsid w:val="00012BD8"/>
    <w:rsid w:val="00012C74"/>
    <w:rsid w:val="00012C83"/>
    <w:rsid w:val="00012D39"/>
    <w:rsid w:val="00012F59"/>
    <w:rsid w:val="00012FC2"/>
    <w:rsid w:val="0001308D"/>
    <w:rsid w:val="000132CB"/>
    <w:rsid w:val="00013460"/>
    <w:rsid w:val="000134F9"/>
    <w:rsid w:val="00013B29"/>
    <w:rsid w:val="00013C5B"/>
    <w:rsid w:val="00013C6A"/>
    <w:rsid w:val="00013CAA"/>
    <w:rsid w:val="00013D32"/>
    <w:rsid w:val="00013D3E"/>
    <w:rsid w:val="00013D87"/>
    <w:rsid w:val="00013DEA"/>
    <w:rsid w:val="00013E3A"/>
    <w:rsid w:val="00013E88"/>
    <w:rsid w:val="00014050"/>
    <w:rsid w:val="00014144"/>
    <w:rsid w:val="000141D9"/>
    <w:rsid w:val="00014328"/>
    <w:rsid w:val="00014453"/>
    <w:rsid w:val="000144ED"/>
    <w:rsid w:val="000145FC"/>
    <w:rsid w:val="00014AF9"/>
    <w:rsid w:val="00014B18"/>
    <w:rsid w:val="00014CDE"/>
    <w:rsid w:val="00014CF9"/>
    <w:rsid w:val="00014D32"/>
    <w:rsid w:val="00014DCB"/>
    <w:rsid w:val="00014E07"/>
    <w:rsid w:val="00014EB4"/>
    <w:rsid w:val="000150D8"/>
    <w:rsid w:val="00015520"/>
    <w:rsid w:val="00015577"/>
    <w:rsid w:val="00015690"/>
    <w:rsid w:val="00015B36"/>
    <w:rsid w:val="00016148"/>
    <w:rsid w:val="000161C7"/>
    <w:rsid w:val="0001622B"/>
    <w:rsid w:val="0001657D"/>
    <w:rsid w:val="000166B1"/>
    <w:rsid w:val="0001678F"/>
    <w:rsid w:val="00016AC6"/>
    <w:rsid w:val="00016F0A"/>
    <w:rsid w:val="00017577"/>
    <w:rsid w:val="000178E1"/>
    <w:rsid w:val="000179EB"/>
    <w:rsid w:val="00017A47"/>
    <w:rsid w:val="00017BF7"/>
    <w:rsid w:val="00017F71"/>
    <w:rsid w:val="0002000F"/>
    <w:rsid w:val="00020085"/>
    <w:rsid w:val="000201B4"/>
    <w:rsid w:val="0002034E"/>
    <w:rsid w:val="0002044B"/>
    <w:rsid w:val="0002051B"/>
    <w:rsid w:val="0002059E"/>
    <w:rsid w:val="00020609"/>
    <w:rsid w:val="00020809"/>
    <w:rsid w:val="00020A16"/>
    <w:rsid w:val="00020B50"/>
    <w:rsid w:val="00020D0B"/>
    <w:rsid w:val="00020F01"/>
    <w:rsid w:val="00020F66"/>
    <w:rsid w:val="00020FAD"/>
    <w:rsid w:val="0002118F"/>
    <w:rsid w:val="000215FA"/>
    <w:rsid w:val="00021694"/>
    <w:rsid w:val="0002170E"/>
    <w:rsid w:val="00021761"/>
    <w:rsid w:val="00021798"/>
    <w:rsid w:val="00021DAA"/>
    <w:rsid w:val="00021EA1"/>
    <w:rsid w:val="00022103"/>
    <w:rsid w:val="00022104"/>
    <w:rsid w:val="00022408"/>
    <w:rsid w:val="00022596"/>
    <w:rsid w:val="0002274B"/>
    <w:rsid w:val="00022764"/>
    <w:rsid w:val="00022853"/>
    <w:rsid w:val="00022A70"/>
    <w:rsid w:val="00022BB7"/>
    <w:rsid w:val="00022BD1"/>
    <w:rsid w:val="00022E56"/>
    <w:rsid w:val="00022F33"/>
    <w:rsid w:val="00023225"/>
    <w:rsid w:val="0002323A"/>
    <w:rsid w:val="0002359E"/>
    <w:rsid w:val="00023680"/>
    <w:rsid w:val="000236CC"/>
    <w:rsid w:val="00023852"/>
    <w:rsid w:val="000239B8"/>
    <w:rsid w:val="00023A0E"/>
    <w:rsid w:val="00023A53"/>
    <w:rsid w:val="00023AAA"/>
    <w:rsid w:val="00023BC4"/>
    <w:rsid w:val="00023C42"/>
    <w:rsid w:val="00023D13"/>
    <w:rsid w:val="00023D71"/>
    <w:rsid w:val="00023DBE"/>
    <w:rsid w:val="00023DF1"/>
    <w:rsid w:val="00023E17"/>
    <w:rsid w:val="00023E4B"/>
    <w:rsid w:val="00023E8E"/>
    <w:rsid w:val="000240FA"/>
    <w:rsid w:val="000242D9"/>
    <w:rsid w:val="0002439B"/>
    <w:rsid w:val="000243D2"/>
    <w:rsid w:val="00024613"/>
    <w:rsid w:val="00024861"/>
    <w:rsid w:val="00024DEF"/>
    <w:rsid w:val="00024EA7"/>
    <w:rsid w:val="00025023"/>
    <w:rsid w:val="00025369"/>
    <w:rsid w:val="0002542E"/>
    <w:rsid w:val="00025A0E"/>
    <w:rsid w:val="00025BD3"/>
    <w:rsid w:val="00025F77"/>
    <w:rsid w:val="00026105"/>
    <w:rsid w:val="0002616B"/>
    <w:rsid w:val="000266D5"/>
    <w:rsid w:val="000266FC"/>
    <w:rsid w:val="0002679A"/>
    <w:rsid w:val="00026BD3"/>
    <w:rsid w:val="00026C05"/>
    <w:rsid w:val="00026C1E"/>
    <w:rsid w:val="00026CCB"/>
    <w:rsid w:val="00026E74"/>
    <w:rsid w:val="00026E95"/>
    <w:rsid w:val="00026EFB"/>
    <w:rsid w:val="00026FA5"/>
    <w:rsid w:val="00027009"/>
    <w:rsid w:val="00027125"/>
    <w:rsid w:val="00027282"/>
    <w:rsid w:val="00027459"/>
    <w:rsid w:val="0002792D"/>
    <w:rsid w:val="00027A4F"/>
    <w:rsid w:val="00027ABC"/>
    <w:rsid w:val="00027CC2"/>
    <w:rsid w:val="00027D08"/>
    <w:rsid w:val="00027DD7"/>
    <w:rsid w:val="00027E58"/>
    <w:rsid w:val="000304CC"/>
    <w:rsid w:val="00030706"/>
    <w:rsid w:val="00030875"/>
    <w:rsid w:val="0003092B"/>
    <w:rsid w:val="000309CF"/>
    <w:rsid w:val="000309DE"/>
    <w:rsid w:val="00030B79"/>
    <w:rsid w:val="00030B8C"/>
    <w:rsid w:val="00030C43"/>
    <w:rsid w:val="00030D5C"/>
    <w:rsid w:val="00030D8F"/>
    <w:rsid w:val="00030FEE"/>
    <w:rsid w:val="0003110B"/>
    <w:rsid w:val="00031178"/>
    <w:rsid w:val="00031179"/>
    <w:rsid w:val="00031358"/>
    <w:rsid w:val="00031634"/>
    <w:rsid w:val="00031827"/>
    <w:rsid w:val="000318DE"/>
    <w:rsid w:val="0003196F"/>
    <w:rsid w:val="00031993"/>
    <w:rsid w:val="000319E1"/>
    <w:rsid w:val="00031D6C"/>
    <w:rsid w:val="00031DF7"/>
    <w:rsid w:val="00031E37"/>
    <w:rsid w:val="00031EC8"/>
    <w:rsid w:val="00031F2C"/>
    <w:rsid w:val="00031F54"/>
    <w:rsid w:val="000322F6"/>
    <w:rsid w:val="0003230C"/>
    <w:rsid w:val="0003232D"/>
    <w:rsid w:val="000323C5"/>
    <w:rsid w:val="000323D5"/>
    <w:rsid w:val="000325DF"/>
    <w:rsid w:val="000327B3"/>
    <w:rsid w:val="000327B5"/>
    <w:rsid w:val="00032A0D"/>
    <w:rsid w:val="00032A55"/>
    <w:rsid w:val="00032D3F"/>
    <w:rsid w:val="00032DAB"/>
    <w:rsid w:val="00032E58"/>
    <w:rsid w:val="000330AC"/>
    <w:rsid w:val="00033271"/>
    <w:rsid w:val="0003327D"/>
    <w:rsid w:val="000332B6"/>
    <w:rsid w:val="00033400"/>
    <w:rsid w:val="000335A4"/>
    <w:rsid w:val="00033807"/>
    <w:rsid w:val="0003383E"/>
    <w:rsid w:val="0003399A"/>
    <w:rsid w:val="00033B7D"/>
    <w:rsid w:val="00033E99"/>
    <w:rsid w:val="00033F90"/>
    <w:rsid w:val="00034004"/>
    <w:rsid w:val="0003424C"/>
    <w:rsid w:val="000343B2"/>
    <w:rsid w:val="0003448A"/>
    <w:rsid w:val="0003470F"/>
    <w:rsid w:val="00034C46"/>
    <w:rsid w:val="00035136"/>
    <w:rsid w:val="00035292"/>
    <w:rsid w:val="00035824"/>
    <w:rsid w:val="00035A89"/>
    <w:rsid w:val="00035AB0"/>
    <w:rsid w:val="00035C2F"/>
    <w:rsid w:val="00036018"/>
    <w:rsid w:val="0003603D"/>
    <w:rsid w:val="000362A1"/>
    <w:rsid w:val="000362AC"/>
    <w:rsid w:val="000362EA"/>
    <w:rsid w:val="000364CA"/>
    <w:rsid w:val="00036652"/>
    <w:rsid w:val="00036E36"/>
    <w:rsid w:val="00036E7E"/>
    <w:rsid w:val="000371BB"/>
    <w:rsid w:val="000372F6"/>
    <w:rsid w:val="0003731C"/>
    <w:rsid w:val="0003734F"/>
    <w:rsid w:val="000377C3"/>
    <w:rsid w:val="000377EF"/>
    <w:rsid w:val="00037915"/>
    <w:rsid w:val="000400FE"/>
    <w:rsid w:val="000401BD"/>
    <w:rsid w:val="000405F9"/>
    <w:rsid w:val="00040B95"/>
    <w:rsid w:val="00040C82"/>
    <w:rsid w:val="00040CB8"/>
    <w:rsid w:val="00040E3A"/>
    <w:rsid w:val="000411FC"/>
    <w:rsid w:val="0004136E"/>
    <w:rsid w:val="00041372"/>
    <w:rsid w:val="00041636"/>
    <w:rsid w:val="0004174C"/>
    <w:rsid w:val="00041AA4"/>
    <w:rsid w:val="00041C4F"/>
    <w:rsid w:val="00041F9A"/>
    <w:rsid w:val="0004227B"/>
    <w:rsid w:val="00042287"/>
    <w:rsid w:val="0004228F"/>
    <w:rsid w:val="0004234A"/>
    <w:rsid w:val="00042425"/>
    <w:rsid w:val="000425C4"/>
    <w:rsid w:val="00042786"/>
    <w:rsid w:val="0004284D"/>
    <w:rsid w:val="00042B56"/>
    <w:rsid w:val="00042B7D"/>
    <w:rsid w:val="00042C34"/>
    <w:rsid w:val="00042D72"/>
    <w:rsid w:val="00042DC6"/>
    <w:rsid w:val="00042E6B"/>
    <w:rsid w:val="00042F0F"/>
    <w:rsid w:val="00043005"/>
    <w:rsid w:val="000430C5"/>
    <w:rsid w:val="00043345"/>
    <w:rsid w:val="0004338A"/>
    <w:rsid w:val="0004357B"/>
    <w:rsid w:val="0004366C"/>
    <w:rsid w:val="000436E5"/>
    <w:rsid w:val="00043B79"/>
    <w:rsid w:val="00043B8C"/>
    <w:rsid w:val="00043BA1"/>
    <w:rsid w:val="00043E17"/>
    <w:rsid w:val="00043E69"/>
    <w:rsid w:val="00043E83"/>
    <w:rsid w:val="00043FB6"/>
    <w:rsid w:val="000442EA"/>
    <w:rsid w:val="000444E7"/>
    <w:rsid w:val="00044515"/>
    <w:rsid w:val="000445EE"/>
    <w:rsid w:val="00044740"/>
    <w:rsid w:val="00044811"/>
    <w:rsid w:val="0004492F"/>
    <w:rsid w:val="00044B2B"/>
    <w:rsid w:val="00044D9E"/>
    <w:rsid w:val="00044DD2"/>
    <w:rsid w:val="00045028"/>
    <w:rsid w:val="00045474"/>
    <w:rsid w:val="000454D6"/>
    <w:rsid w:val="00045A95"/>
    <w:rsid w:val="00045F03"/>
    <w:rsid w:val="0004606D"/>
    <w:rsid w:val="00046096"/>
    <w:rsid w:val="000460E8"/>
    <w:rsid w:val="000465CA"/>
    <w:rsid w:val="0004676D"/>
    <w:rsid w:val="00046B56"/>
    <w:rsid w:val="00046BFA"/>
    <w:rsid w:val="00046E1A"/>
    <w:rsid w:val="00046E5E"/>
    <w:rsid w:val="00047203"/>
    <w:rsid w:val="00047257"/>
    <w:rsid w:val="00047355"/>
    <w:rsid w:val="000473FE"/>
    <w:rsid w:val="00047525"/>
    <w:rsid w:val="000475D7"/>
    <w:rsid w:val="000475EB"/>
    <w:rsid w:val="000475F5"/>
    <w:rsid w:val="00047624"/>
    <w:rsid w:val="0004774D"/>
    <w:rsid w:val="0004774F"/>
    <w:rsid w:val="0004789E"/>
    <w:rsid w:val="00047A5D"/>
    <w:rsid w:val="00047E83"/>
    <w:rsid w:val="0005006E"/>
    <w:rsid w:val="000500D7"/>
    <w:rsid w:val="0005035C"/>
    <w:rsid w:val="000505A8"/>
    <w:rsid w:val="000506E5"/>
    <w:rsid w:val="00050780"/>
    <w:rsid w:val="00050AE8"/>
    <w:rsid w:val="00050BEB"/>
    <w:rsid w:val="00050C59"/>
    <w:rsid w:val="00050CBB"/>
    <w:rsid w:val="00050D00"/>
    <w:rsid w:val="00050D50"/>
    <w:rsid w:val="00050DC1"/>
    <w:rsid w:val="00050DFA"/>
    <w:rsid w:val="00050EC8"/>
    <w:rsid w:val="00050FB0"/>
    <w:rsid w:val="00051182"/>
    <w:rsid w:val="0005121C"/>
    <w:rsid w:val="0005162C"/>
    <w:rsid w:val="000516C0"/>
    <w:rsid w:val="000516EE"/>
    <w:rsid w:val="0005180A"/>
    <w:rsid w:val="00051959"/>
    <w:rsid w:val="00051C1F"/>
    <w:rsid w:val="00051D3D"/>
    <w:rsid w:val="00051F40"/>
    <w:rsid w:val="00051F8F"/>
    <w:rsid w:val="00051FFF"/>
    <w:rsid w:val="000524F6"/>
    <w:rsid w:val="000525C6"/>
    <w:rsid w:val="000525F7"/>
    <w:rsid w:val="000527F9"/>
    <w:rsid w:val="0005290F"/>
    <w:rsid w:val="00052A9D"/>
    <w:rsid w:val="00052AC4"/>
    <w:rsid w:val="00052B74"/>
    <w:rsid w:val="00052DBB"/>
    <w:rsid w:val="00052E3D"/>
    <w:rsid w:val="00052E5F"/>
    <w:rsid w:val="00052FB6"/>
    <w:rsid w:val="00053117"/>
    <w:rsid w:val="000531A5"/>
    <w:rsid w:val="000531AD"/>
    <w:rsid w:val="0005358D"/>
    <w:rsid w:val="000536AA"/>
    <w:rsid w:val="00053772"/>
    <w:rsid w:val="00053803"/>
    <w:rsid w:val="0005382E"/>
    <w:rsid w:val="0005394C"/>
    <w:rsid w:val="00053CD7"/>
    <w:rsid w:val="00053E52"/>
    <w:rsid w:val="000540D9"/>
    <w:rsid w:val="0005411C"/>
    <w:rsid w:val="000542AB"/>
    <w:rsid w:val="000542AF"/>
    <w:rsid w:val="00054660"/>
    <w:rsid w:val="00054767"/>
    <w:rsid w:val="00054779"/>
    <w:rsid w:val="00054792"/>
    <w:rsid w:val="00054B6E"/>
    <w:rsid w:val="00054BCA"/>
    <w:rsid w:val="00054DEB"/>
    <w:rsid w:val="00054F64"/>
    <w:rsid w:val="000555E8"/>
    <w:rsid w:val="0005570A"/>
    <w:rsid w:val="00055B7D"/>
    <w:rsid w:val="00055CB0"/>
    <w:rsid w:val="00055E07"/>
    <w:rsid w:val="00055F3E"/>
    <w:rsid w:val="000560BA"/>
    <w:rsid w:val="00056444"/>
    <w:rsid w:val="000567CB"/>
    <w:rsid w:val="00056DA3"/>
    <w:rsid w:val="00056FB0"/>
    <w:rsid w:val="000575D1"/>
    <w:rsid w:val="00057712"/>
    <w:rsid w:val="0005773A"/>
    <w:rsid w:val="00057886"/>
    <w:rsid w:val="00057C2B"/>
    <w:rsid w:val="00057DB4"/>
    <w:rsid w:val="00057E21"/>
    <w:rsid w:val="00057EE7"/>
    <w:rsid w:val="000601E1"/>
    <w:rsid w:val="000602B0"/>
    <w:rsid w:val="000602F0"/>
    <w:rsid w:val="00060327"/>
    <w:rsid w:val="00060581"/>
    <w:rsid w:val="00060A26"/>
    <w:rsid w:val="00060BBB"/>
    <w:rsid w:val="00060C9E"/>
    <w:rsid w:val="00060CA4"/>
    <w:rsid w:val="00060CD0"/>
    <w:rsid w:val="00060D23"/>
    <w:rsid w:val="00060F52"/>
    <w:rsid w:val="00061362"/>
    <w:rsid w:val="00061768"/>
    <w:rsid w:val="00061902"/>
    <w:rsid w:val="00061B14"/>
    <w:rsid w:val="00061B45"/>
    <w:rsid w:val="00061B7E"/>
    <w:rsid w:val="00061DF2"/>
    <w:rsid w:val="00061E13"/>
    <w:rsid w:val="00061EBD"/>
    <w:rsid w:val="00062176"/>
    <w:rsid w:val="00062280"/>
    <w:rsid w:val="00062599"/>
    <w:rsid w:val="0006264F"/>
    <w:rsid w:val="0006265C"/>
    <w:rsid w:val="000627ED"/>
    <w:rsid w:val="00062853"/>
    <w:rsid w:val="0006299B"/>
    <w:rsid w:val="00062A0B"/>
    <w:rsid w:val="0006301C"/>
    <w:rsid w:val="000630F0"/>
    <w:rsid w:val="000634F2"/>
    <w:rsid w:val="00063583"/>
    <w:rsid w:val="0006359B"/>
    <w:rsid w:val="000637FB"/>
    <w:rsid w:val="000638DD"/>
    <w:rsid w:val="00063901"/>
    <w:rsid w:val="00063A08"/>
    <w:rsid w:val="00063E1C"/>
    <w:rsid w:val="00063E78"/>
    <w:rsid w:val="00064052"/>
    <w:rsid w:val="0006410B"/>
    <w:rsid w:val="000641BE"/>
    <w:rsid w:val="000643EB"/>
    <w:rsid w:val="0006447F"/>
    <w:rsid w:val="000644E5"/>
    <w:rsid w:val="00064572"/>
    <w:rsid w:val="00064606"/>
    <w:rsid w:val="000646D8"/>
    <w:rsid w:val="000648B2"/>
    <w:rsid w:val="000648C5"/>
    <w:rsid w:val="00064966"/>
    <w:rsid w:val="0006498D"/>
    <w:rsid w:val="00064B47"/>
    <w:rsid w:val="00064B4E"/>
    <w:rsid w:val="00064B54"/>
    <w:rsid w:val="00064FB1"/>
    <w:rsid w:val="00064FE4"/>
    <w:rsid w:val="00065435"/>
    <w:rsid w:val="0006553B"/>
    <w:rsid w:val="000655F3"/>
    <w:rsid w:val="000656AD"/>
    <w:rsid w:val="000656B9"/>
    <w:rsid w:val="0006571E"/>
    <w:rsid w:val="00065A21"/>
    <w:rsid w:val="00065C62"/>
    <w:rsid w:val="00065EE7"/>
    <w:rsid w:val="00066190"/>
    <w:rsid w:val="00066343"/>
    <w:rsid w:val="000664ED"/>
    <w:rsid w:val="00066572"/>
    <w:rsid w:val="000666BC"/>
    <w:rsid w:val="00066758"/>
    <w:rsid w:val="00066B20"/>
    <w:rsid w:val="00066D64"/>
    <w:rsid w:val="00066D8B"/>
    <w:rsid w:val="00067057"/>
    <w:rsid w:val="000670D1"/>
    <w:rsid w:val="000679C5"/>
    <w:rsid w:val="00067A3B"/>
    <w:rsid w:val="00067D06"/>
    <w:rsid w:val="00067D8F"/>
    <w:rsid w:val="00067E0D"/>
    <w:rsid w:val="00067E6E"/>
    <w:rsid w:val="0007020C"/>
    <w:rsid w:val="00070A27"/>
    <w:rsid w:val="00070A85"/>
    <w:rsid w:val="00070D15"/>
    <w:rsid w:val="00070EE4"/>
    <w:rsid w:val="00070FC5"/>
    <w:rsid w:val="0007119E"/>
    <w:rsid w:val="000711BD"/>
    <w:rsid w:val="000713CF"/>
    <w:rsid w:val="00071459"/>
    <w:rsid w:val="00071705"/>
    <w:rsid w:val="00071832"/>
    <w:rsid w:val="00071962"/>
    <w:rsid w:val="00071A7B"/>
    <w:rsid w:val="00071D18"/>
    <w:rsid w:val="00071E16"/>
    <w:rsid w:val="00071E7F"/>
    <w:rsid w:val="00072531"/>
    <w:rsid w:val="00072670"/>
    <w:rsid w:val="00072775"/>
    <w:rsid w:val="0007290B"/>
    <w:rsid w:val="00072A12"/>
    <w:rsid w:val="00072EBA"/>
    <w:rsid w:val="00073056"/>
    <w:rsid w:val="000733F4"/>
    <w:rsid w:val="00073443"/>
    <w:rsid w:val="00073AD9"/>
    <w:rsid w:val="00073C77"/>
    <w:rsid w:val="00073CCA"/>
    <w:rsid w:val="000740F6"/>
    <w:rsid w:val="000741CA"/>
    <w:rsid w:val="00074265"/>
    <w:rsid w:val="000744DE"/>
    <w:rsid w:val="000744F7"/>
    <w:rsid w:val="00074669"/>
    <w:rsid w:val="000746E3"/>
    <w:rsid w:val="00074859"/>
    <w:rsid w:val="000749BE"/>
    <w:rsid w:val="000749C4"/>
    <w:rsid w:val="00074F11"/>
    <w:rsid w:val="00074F26"/>
    <w:rsid w:val="00075508"/>
    <w:rsid w:val="00075650"/>
    <w:rsid w:val="000756E3"/>
    <w:rsid w:val="00075959"/>
    <w:rsid w:val="000759D4"/>
    <w:rsid w:val="000759F1"/>
    <w:rsid w:val="00075A9D"/>
    <w:rsid w:val="00075D12"/>
    <w:rsid w:val="00075D2A"/>
    <w:rsid w:val="00075D47"/>
    <w:rsid w:val="00075DC1"/>
    <w:rsid w:val="00075F0F"/>
    <w:rsid w:val="00075F78"/>
    <w:rsid w:val="000761C1"/>
    <w:rsid w:val="00076386"/>
    <w:rsid w:val="00076506"/>
    <w:rsid w:val="00076720"/>
    <w:rsid w:val="00076754"/>
    <w:rsid w:val="000767DF"/>
    <w:rsid w:val="00076AC8"/>
    <w:rsid w:val="00076BD3"/>
    <w:rsid w:val="00076FF8"/>
    <w:rsid w:val="00077131"/>
    <w:rsid w:val="000775B8"/>
    <w:rsid w:val="0007762A"/>
    <w:rsid w:val="000776F6"/>
    <w:rsid w:val="00077963"/>
    <w:rsid w:val="00077E5A"/>
    <w:rsid w:val="0008007E"/>
    <w:rsid w:val="000803CF"/>
    <w:rsid w:val="0008057A"/>
    <w:rsid w:val="000807B6"/>
    <w:rsid w:val="00080AD7"/>
    <w:rsid w:val="00080B88"/>
    <w:rsid w:val="00080C38"/>
    <w:rsid w:val="00080CC2"/>
    <w:rsid w:val="00080CCE"/>
    <w:rsid w:val="00080DD3"/>
    <w:rsid w:val="000810D2"/>
    <w:rsid w:val="00081154"/>
    <w:rsid w:val="000813BB"/>
    <w:rsid w:val="0008184E"/>
    <w:rsid w:val="00081A24"/>
    <w:rsid w:val="00081A77"/>
    <w:rsid w:val="00081B14"/>
    <w:rsid w:val="00081BF8"/>
    <w:rsid w:val="00081CA9"/>
    <w:rsid w:val="00082271"/>
    <w:rsid w:val="00082361"/>
    <w:rsid w:val="00082541"/>
    <w:rsid w:val="00082623"/>
    <w:rsid w:val="000826F2"/>
    <w:rsid w:val="000826FC"/>
    <w:rsid w:val="0008270B"/>
    <w:rsid w:val="00082889"/>
    <w:rsid w:val="00082B7E"/>
    <w:rsid w:val="00082D42"/>
    <w:rsid w:val="00082D93"/>
    <w:rsid w:val="00082F6B"/>
    <w:rsid w:val="000831FF"/>
    <w:rsid w:val="0008374C"/>
    <w:rsid w:val="00083790"/>
    <w:rsid w:val="000837E3"/>
    <w:rsid w:val="00083850"/>
    <w:rsid w:val="000839CF"/>
    <w:rsid w:val="00083E4A"/>
    <w:rsid w:val="00083E54"/>
    <w:rsid w:val="00083F3E"/>
    <w:rsid w:val="000840B1"/>
    <w:rsid w:val="000841C4"/>
    <w:rsid w:val="00084443"/>
    <w:rsid w:val="0008450B"/>
    <w:rsid w:val="0008475E"/>
    <w:rsid w:val="00085084"/>
    <w:rsid w:val="00085112"/>
    <w:rsid w:val="000855B0"/>
    <w:rsid w:val="00085705"/>
    <w:rsid w:val="000857A0"/>
    <w:rsid w:val="000857F1"/>
    <w:rsid w:val="0008588E"/>
    <w:rsid w:val="000858F8"/>
    <w:rsid w:val="00085A79"/>
    <w:rsid w:val="00085B3E"/>
    <w:rsid w:val="00085C78"/>
    <w:rsid w:val="00085DC1"/>
    <w:rsid w:val="00085E8B"/>
    <w:rsid w:val="00085F02"/>
    <w:rsid w:val="00085F19"/>
    <w:rsid w:val="0008605E"/>
    <w:rsid w:val="000860D2"/>
    <w:rsid w:val="0008610D"/>
    <w:rsid w:val="000861A0"/>
    <w:rsid w:val="000861B0"/>
    <w:rsid w:val="0008636F"/>
    <w:rsid w:val="00086538"/>
    <w:rsid w:val="00086561"/>
    <w:rsid w:val="000865CB"/>
    <w:rsid w:val="0008660A"/>
    <w:rsid w:val="00086691"/>
    <w:rsid w:val="0008688F"/>
    <w:rsid w:val="00086A4E"/>
    <w:rsid w:val="00086B6C"/>
    <w:rsid w:val="00086D08"/>
    <w:rsid w:val="00086F63"/>
    <w:rsid w:val="00086FDD"/>
    <w:rsid w:val="00087164"/>
    <w:rsid w:val="0008737D"/>
    <w:rsid w:val="0008746B"/>
    <w:rsid w:val="000874ED"/>
    <w:rsid w:val="000874FA"/>
    <w:rsid w:val="000877A1"/>
    <w:rsid w:val="000879B8"/>
    <w:rsid w:val="00087AC7"/>
    <w:rsid w:val="00087F31"/>
    <w:rsid w:val="00087F6C"/>
    <w:rsid w:val="00087FB9"/>
    <w:rsid w:val="000900DB"/>
    <w:rsid w:val="00090224"/>
    <w:rsid w:val="00090296"/>
    <w:rsid w:val="00090407"/>
    <w:rsid w:val="0009046C"/>
    <w:rsid w:val="000906D0"/>
    <w:rsid w:val="00090735"/>
    <w:rsid w:val="00090826"/>
    <w:rsid w:val="00090864"/>
    <w:rsid w:val="00090B18"/>
    <w:rsid w:val="00090D1E"/>
    <w:rsid w:val="00090DBF"/>
    <w:rsid w:val="00090DCC"/>
    <w:rsid w:val="00091005"/>
    <w:rsid w:val="0009111A"/>
    <w:rsid w:val="000911E3"/>
    <w:rsid w:val="00091356"/>
    <w:rsid w:val="00091477"/>
    <w:rsid w:val="00091ABC"/>
    <w:rsid w:val="00091F00"/>
    <w:rsid w:val="000922B6"/>
    <w:rsid w:val="00092488"/>
    <w:rsid w:val="0009294D"/>
    <w:rsid w:val="00092A67"/>
    <w:rsid w:val="00092B37"/>
    <w:rsid w:val="00092BA6"/>
    <w:rsid w:val="00092BE5"/>
    <w:rsid w:val="00092CE7"/>
    <w:rsid w:val="00092DBE"/>
    <w:rsid w:val="00092DF4"/>
    <w:rsid w:val="00092EFD"/>
    <w:rsid w:val="0009308F"/>
    <w:rsid w:val="00093215"/>
    <w:rsid w:val="00093560"/>
    <w:rsid w:val="00093732"/>
    <w:rsid w:val="00093BCB"/>
    <w:rsid w:val="00093CB8"/>
    <w:rsid w:val="00093DF3"/>
    <w:rsid w:val="00093E61"/>
    <w:rsid w:val="00093EAD"/>
    <w:rsid w:val="00094459"/>
    <w:rsid w:val="00094654"/>
    <w:rsid w:val="00094676"/>
    <w:rsid w:val="000949F2"/>
    <w:rsid w:val="00095005"/>
    <w:rsid w:val="0009515F"/>
    <w:rsid w:val="000954F0"/>
    <w:rsid w:val="000955BF"/>
    <w:rsid w:val="0009562E"/>
    <w:rsid w:val="00095685"/>
    <w:rsid w:val="00095966"/>
    <w:rsid w:val="000961D4"/>
    <w:rsid w:val="0009630E"/>
    <w:rsid w:val="00096385"/>
    <w:rsid w:val="000963F8"/>
    <w:rsid w:val="0009660A"/>
    <w:rsid w:val="0009684D"/>
    <w:rsid w:val="00096A7E"/>
    <w:rsid w:val="00096ECC"/>
    <w:rsid w:val="00096F92"/>
    <w:rsid w:val="000970A4"/>
    <w:rsid w:val="0009752D"/>
    <w:rsid w:val="00097F3A"/>
    <w:rsid w:val="000A03BA"/>
    <w:rsid w:val="000A06BB"/>
    <w:rsid w:val="000A0790"/>
    <w:rsid w:val="000A0B2E"/>
    <w:rsid w:val="000A0CBC"/>
    <w:rsid w:val="000A0DC5"/>
    <w:rsid w:val="000A100E"/>
    <w:rsid w:val="000A1190"/>
    <w:rsid w:val="000A1214"/>
    <w:rsid w:val="000A13DD"/>
    <w:rsid w:val="000A14CA"/>
    <w:rsid w:val="000A151C"/>
    <w:rsid w:val="000A15D1"/>
    <w:rsid w:val="000A1637"/>
    <w:rsid w:val="000A175D"/>
    <w:rsid w:val="000A1774"/>
    <w:rsid w:val="000A1800"/>
    <w:rsid w:val="000A18FE"/>
    <w:rsid w:val="000A1D97"/>
    <w:rsid w:val="000A1DFD"/>
    <w:rsid w:val="000A1EAE"/>
    <w:rsid w:val="000A1F06"/>
    <w:rsid w:val="000A1FED"/>
    <w:rsid w:val="000A2126"/>
    <w:rsid w:val="000A218E"/>
    <w:rsid w:val="000A21D1"/>
    <w:rsid w:val="000A25D1"/>
    <w:rsid w:val="000A2651"/>
    <w:rsid w:val="000A27D6"/>
    <w:rsid w:val="000A287F"/>
    <w:rsid w:val="000A29EB"/>
    <w:rsid w:val="000A2E42"/>
    <w:rsid w:val="000A2FFE"/>
    <w:rsid w:val="000A3021"/>
    <w:rsid w:val="000A315B"/>
    <w:rsid w:val="000A3616"/>
    <w:rsid w:val="000A3630"/>
    <w:rsid w:val="000A36E4"/>
    <w:rsid w:val="000A3AD1"/>
    <w:rsid w:val="000A3BCE"/>
    <w:rsid w:val="000A3BDB"/>
    <w:rsid w:val="000A3C80"/>
    <w:rsid w:val="000A3DC1"/>
    <w:rsid w:val="000A3EB4"/>
    <w:rsid w:val="000A3F71"/>
    <w:rsid w:val="000A414B"/>
    <w:rsid w:val="000A4186"/>
    <w:rsid w:val="000A4196"/>
    <w:rsid w:val="000A4504"/>
    <w:rsid w:val="000A469D"/>
    <w:rsid w:val="000A46FC"/>
    <w:rsid w:val="000A4872"/>
    <w:rsid w:val="000A48F3"/>
    <w:rsid w:val="000A495A"/>
    <w:rsid w:val="000A4A62"/>
    <w:rsid w:val="000A4AAC"/>
    <w:rsid w:val="000A4C80"/>
    <w:rsid w:val="000A4C99"/>
    <w:rsid w:val="000A4DDC"/>
    <w:rsid w:val="000A4E47"/>
    <w:rsid w:val="000A4E98"/>
    <w:rsid w:val="000A516A"/>
    <w:rsid w:val="000A5195"/>
    <w:rsid w:val="000A5416"/>
    <w:rsid w:val="000A54A3"/>
    <w:rsid w:val="000A55E2"/>
    <w:rsid w:val="000A5788"/>
    <w:rsid w:val="000A57C5"/>
    <w:rsid w:val="000A58CE"/>
    <w:rsid w:val="000A5945"/>
    <w:rsid w:val="000A5A4A"/>
    <w:rsid w:val="000A5A53"/>
    <w:rsid w:val="000A5BB5"/>
    <w:rsid w:val="000A5D38"/>
    <w:rsid w:val="000A608E"/>
    <w:rsid w:val="000A6255"/>
    <w:rsid w:val="000A636A"/>
    <w:rsid w:val="000A64AE"/>
    <w:rsid w:val="000A6523"/>
    <w:rsid w:val="000A6632"/>
    <w:rsid w:val="000A6644"/>
    <w:rsid w:val="000A6A85"/>
    <w:rsid w:val="000A6D77"/>
    <w:rsid w:val="000A6DD7"/>
    <w:rsid w:val="000A7158"/>
    <w:rsid w:val="000A722A"/>
    <w:rsid w:val="000A755A"/>
    <w:rsid w:val="000A76B6"/>
    <w:rsid w:val="000A77F6"/>
    <w:rsid w:val="000A7B7C"/>
    <w:rsid w:val="000A7D10"/>
    <w:rsid w:val="000A7DBB"/>
    <w:rsid w:val="000A7DEE"/>
    <w:rsid w:val="000A7FA6"/>
    <w:rsid w:val="000B003D"/>
    <w:rsid w:val="000B00A3"/>
    <w:rsid w:val="000B01F1"/>
    <w:rsid w:val="000B026D"/>
    <w:rsid w:val="000B0418"/>
    <w:rsid w:val="000B0473"/>
    <w:rsid w:val="000B04B1"/>
    <w:rsid w:val="000B0753"/>
    <w:rsid w:val="000B086F"/>
    <w:rsid w:val="000B088B"/>
    <w:rsid w:val="000B0941"/>
    <w:rsid w:val="000B0B0C"/>
    <w:rsid w:val="000B0BE8"/>
    <w:rsid w:val="000B0F17"/>
    <w:rsid w:val="000B0FC2"/>
    <w:rsid w:val="000B1312"/>
    <w:rsid w:val="000B14CA"/>
    <w:rsid w:val="000B15BD"/>
    <w:rsid w:val="000B163F"/>
    <w:rsid w:val="000B1A44"/>
    <w:rsid w:val="000B1AB2"/>
    <w:rsid w:val="000B2A86"/>
    <w:rsid w:val="000B2ADE"/>
    <w:rsid w:val="000B2AEE"/>
    <w:rsid w:val="000B2B7D"/>
    <w:rsid w:val="000B2D77"/>
    <w:rsid w:val="000B2DAA"/>
    <w:rsid w:val="000B2E8D"/>
    <w:rsid w:val="000B3020"/>
    <w:rsid w:val="000B3030"/>
    <w:rsid w:val="000B303B"/>
    <w:rsid w:val="000B32A7"/>
    <w:rsid w:val="000B32BE"/>
    <w:rsid w:val="000B33C9"/>
    <w:rsid w:val="000B34BC"/>
    <w:rsid w:val="000B34F4"/>
    <w:rsid w:val="000B3747"/>
    <w:rsid w:val="000B38C3"/>
    <w:rsid w:val="000B3C8D"/>
    <w:rsid w:val="000B3CB0"/>
    <w:rsid w:val="000B3EC3"/>
    <w:rsid w:val="000B407F"/>
    <w:rsid w:val="000B40B4"/>
    <w:rsid w:val="000B415F"/>
    <w:rsid w:val="000B4257"/>
    <w:rsid w:val="000B439E"/>
    <w:rsid w:val="000B43CE"/>
    <w:rsid w:val="000B450F"/>
    <w:rsid w:val="000B4570"/>
    <w:rsid w:val="000B45AA"/>
    <w:rsid w:val="000B4603"/>
    <w:rsid w:val="000B4634"/>
    <w:rsid w:val="000B49E7"/>
    <w:rsid w:val="000B49F7"/>
    <w:rsid w:val="000B5012"/>
    <w:rsid w:val="000B519F"/>
    <w:rsid w:val="000B553D"/>
    <w:rsid w:val="000B57A8"/>
    <w:rsid w:val="000B5824"/>
    <w:rsid w:val="000B58C9"/>
    <w:rsid w:val="000B5B10"/>
    <w:rsid w:val="000B5E76"/>
    <w:rsid w:val="000B5FE5"/>
    <w:rsid w:val="000B6236"/>
    <w:rsid w:val="000B63B2"/>
    <w:rsid w:val="000B680D"/>
    <w:rsid w:val="000B68E7"/>
    <w:rsid w:val="000B69F1"/>
    <w:rsid w:val="000B6C96"/>
    <w:rsid w:val="000B6D88"/>
    <w:rsid w:val="000B72BA"/>
    <w:rsid w:val="000B737C"/>
    <w:rsid w:val="000B73B2"/>
    <w:rsid w:val="000B742D"/>
    <w:rsid w:val="000B74A8"/>
    <w:rsid w:val="000B7575"/>
    <w:rsid w:val="000B767D"/>
    <w:rsid w:val="000B7736"/>
    <w:rsid w:val="000B7751"/>
    <w:rsid w:val="000B7ACE"/>
    <w:rsid w:val="000B7D32"/>
    <w:rsid w:val="000B7DA9"/>
    <w:rsid w:val="000B7DDD"/>
    <w:rsid w:val="000B7E5C"/>
    <w:rsid w:val="000B7F46"/>
    <w:rsid w:val="000B7FE4"/>
    <w:rsid w:val="000C00BA"/>
    <w:rsid w:val="000C00F2"/>
    <w:rsid w:val="000C02AC"/>
    <w:rsid w:val="000C04A1"/>
    <w:rsid w:val="000C04C1"/>
    <w:rsid w:val="000C066B"/>
    <w:rsid w:val="000C072E"/>
    <w:rsid w:val="000C0980"/>
    <w:rsid w:val="000C09D8"/>
    <w:rsid w:val="000C0B62"/>
    <w:rsid w:val="000C0F16"/>
    <w:rsid w:val="000C103B"/>
    <w:rsid w:val="000C1234"/>
    <w:rsid w:val="000C1457"/>
    <w:rsid w:val="000C14EF"/>
    <w:rsid w:val="000C1651"/>
    <w:rsid w:val="000C17D4"/>
    <w:rsid w:val="000C1872"/>
    <w:rsid w:val="000C1A45"/>
    <w:rsid w:val="000C1A4E"/>
    <w:rsid w:val="000C1BFE"/>
    <w:rsid w:val="000C1DA6"/>
    <w:rsid w:val="000C22FB"/>
    <w:rsid w:val="000C280F"/>
    <w:rsid w:val="000C2B49"/>
    <w:rsid w:val="000C2C0E"/>
    <w:rsid w:val="000C303F"/>
    <w:rsid w:val="000C319F"/>
    <w:rsid w:val="000C31A9"/>
    <w:rsid w:val="000C35D2"/>
    <w:rsid w:val="000C3846"/>
    <w:rsid w:val="000C3867"/>
    <w:rsid w:val="000C3B86"/>
    <w:rsid w:val="000C3B9E"/>
    <w:rsid w:val="000C3CD2"/>
    <w:rsid w:val="000C3E0E"/>
    <w:rsid w:val="000C3E67"/>
    <w:rsid w:val="000C3F5B"/>
    <w:rsid w:val="000C3F97"/>
    <w:rsid w:val="000C3FCD"/>
    <w:rsid w:val="000C4175"/>
    <w:rsid w:val="000C485E"/>
    <w:rsid w:val="000C48E4"/>
    <w:rsid w:val="000C4AEA"/>
    <w:rsid w:val="000C4CB6"/>
    <w:rsid w:val="000C4D27"/>
    <w:rsid w:val="000C4E84"/>
    <w:rsid w:val="000C518A"/>
    <w:rsid w:val="000C528A"/>
    <w:rsid w:val="000C570F"/>
    <w:rsid w:val="000C5711"/>
    <w:rsid w:val="000C57D3"/>
    <w:rsid w:val="000C57F7"/>
    <w:rsid w:val="000C5C55"/>
    <w:rsid w:val="000C5D10"/>
    <w:rsid w:val="000C5E30"/>
    <w:rsid w:val="000C632E"/>
    <w:rsid w:val="000C633C"/>
    <w:rsid w:val="000C6630"/>
    <w:rsid w:val="000C69CF"/>
    <w:rsid w:val="000C6F38"/>
    <w:rsid w:val="000C70B9"/>
    <w:rsid w:val="000C7188"/>
    <w:rsid w:val="000C7290"/>
    <w:rsid w:val="000C735E"/>
    <w:rsid w:val="000C73AE"/>
    <w:rsid w:val="000C74FD"/>
    <w:rsid w:val="000C752F"/>
    <w:rsid w:val="000C75C7"/>
    <w:rsid w:val="000C77DD"/>
    <w:rsid w:val="000C78FE"/>
    <w:rsid w:val="000C7B6A"/>
    <w:rsid w:val="000D06EF"/>
    <w:rsid w:val="000D08AD"/>
    <w:rsid w:val="000D0AC6"/>
    <w:rsid w:val="000D0BB6"/>
    <w:rsid w:val="000D0BC5"/>
    <w:rsid w:val="000D0EE4"/>
    <w:rsid w:val="000D0F2C"/>
    <w:rsid w:val="000D11E7"/>
    <w:rsid w:val="000D122E"/>
    <w:rsid w:val="000D12F9"/>
    <w:rsid w:val="000D13F2"/>
    <w:rsid w:val="000D1666"/>
    <w:rsid w:val="000D16D0"/>
    <w:rsid w:val="000D1751"/>
    <w:rsid w:val="000D1A32"/>
    <w:rsid w:val="000D1B64"/>
    <w:rsid w:val="000D1CD4"/>
    <w:rsid w:val="000D1D1E"/>
    <w:rsid w:val="000D1D50"/>
    <w:rsid w:val="000D1E4B"/>
    <w:rsid w:val="000D1FBB"/>
    <w:rsid w:val="000D21F9"/>
    <w:rsid w:val="000D227B"/>
    <w:rsid w:val="000D266F"/>
    <w:rsid w:val="000D2958"/>
    <w:rsid w:val="000D2A5D"/>
    <w:rsid w:val="000D2C96"/>
    <w:rsid w:val="000D2CAE"/>
    <w:rsid w:val="000D3006"/>
    <w:rsid w:val="000D304F"/>
    <w:rsid w:val="000D336A"/>
    <w:rsid w:val="000D33FE"/>
    <w:rsid w:val="000D351E"/>
    <w:rsid w:val="000D37B0"/>
    <w:rsid w:val="000D3CAA"/>
    <w:rsid w:val="000D3CCC"/>
    <w:rsid w:val="000D3D7A"/>
    <w:rsid w:val="000D3D8E"/>
    <w:rsid w:val="000D3E58"/>
    <w:rsid w:val="000D3F4A"/>
    <w:rsid w:val="000D4074"/>
    <w:rsid w:val="000D4102"/>
    <w:rsid w:val="000D4114"/>
    <w:rsid w:val="000D42E3"/>
    <w:rsid w:val="000D436F"/>
    <w:rsid w:val="000D43DB"/>
    <w:rsid w:val="000D44AB"/>
    <w:rsid w:val="000D456B"/>
    <w:rsid w:val="000D4587"/>
    <w:rsid w:val="000D45C3"/>
    <w:rsid w:val="000D470B"/>
    <w:rsid w:val="000D48A3"/>
    <w:rsid w:val="000D4BC6"/>
    <w:rsid w:val="000D4C53"/>
    <w:rsid w:val="000D4E80"/>
    <w:rsid w:val="000D4FF7"/>
    <w:rsid w:val="000D5050"/>
    <w:rsid w:val="000D5218"/>
    <w:rsid w:val="000D54AB"/>
    <w:rsid w:val="000D54C5"/>
    <w:rsid w:val="000D54C7"/>
    <w:rsid w:val="000D56AD"/>
    <w:rsid w:val="000D5BD9"/>
    <w:rsid w:val="000D5BEB"/>
    <w:rsid w:val="000D5F20"/>
    <w:rsid w:val="000D5FD0"/>
    <w:rsid w:val="000D601E"/>
    <w:rsid w:val="000D6119"/>
    <w:rsid w:val="000D6163"/>
    <w:rsid w:val="000D619F"/>
    <w:rsid w:val="000D61CA"/>
    <w:rsid w:val="000D6426"/>
    <w:rsid w:val="000D650E"/>
    <w:rsid w:val="000D654B"/>
    <w:rsid w:val="000D6821"/>
    <w:rsid w:val="000D698A"/>
    <w:rsid w:val="000D6A3D"/>
    <w:rsid w:val="000D6B60"/>
    <w:rsid w:val="000D6DBE"/>
    <w:rsid w:val="000D7117"/>
    <w:rsid w:val="000D7135"/>
    <w:rsid w:val="000D717D"/>
    <w:rsid w:val="000D71F8"/>
    <w:rsid w:val="000D7338"/>
    <w:rsid w:val="000D7411"/>
    <w:rsid w:val="000D75E5"/>
    <w:rsid w:val="000D7767"/>
    <w:rsid w:val="000D786F"/>
    <w:rsid w:val="000D79A5"/>
    <w:rsid w:val="000D7AA4"/>
    <w:rsid w:val="000D7C8A"/>
    <w:rsid w:val="000D7CD1"/>
    <w:rsid w:val="000D7CFE"/>
    <w:rsid w:val="000D7D08"/>
    <w:rsid w:val="000D7D35"/>
    <w:rsid w:val="000D7E19"/>
    <w:rsid w:val="000D7F25"/>
    <w:rsid w:val="000D7F31"/>
    <w:rsid w:val="000E0036"/>
    <w:rsid w:val="000E02F2"/>
    <w:rsid w:val="000E0325"/>
    <w:rsid w:val="000E0342"/>
    <w:rsid w:val="000E03C4"/>
    <w:rsid w:val="000E0597"/>
    <w:rsid w:val="000E08A6"/>
    <w:rsid w:val="000E097A"/>
    <w:rsid w:val="000E0AB2"/>
    <w:rsid w:val="000E0C52"/>
    <w:rsid w:val="000E0D4E"/>
    <w:rsid w:val="000E1085"/>
    <w:rsid w:val="000E124A"/>
    <w:rsid w:val="000E124B"/>
    <w:rsid w:val="000E12B5"/>
    <w:rsid w:val="000E12B8"/>
    <w:rsid w:val="000E1467"/>
    <w:rsid w:val="000E166E"/>
    <w:rsid w:val="000E18C2"/>
    <w:rsid w:val="000E1B55"/>
    <w:rsid w:val="000E1B5B"/>
    <w:rsid w:val="000E1C66"/>
    <w:rsid w:val="000E22A8"/>
    <w:rsid w:val="000E23CD"/>
    <w:rsid w:val="000E2662"/>
    <w:rsid w:val="000E2718"/>
    <w:rsid w:val="000E2768"/>
    <w:rsid w:val="000E27F6"/>
    <w:rsid w:val="000E2857"/>
    <w:rsid w:val="000E2A26"/>
    <w:rsid w:val="000E2AEC"/>
    <w:rsid w:val="000E2BCE"/>
    <w:rsid w:val="000E2BE0"/>
    <w:rsid w:val="000E2C19"/>
    <w:rsid w:val="000E2D8E"/>
    <w:rsid w:val="000E2F83"/>
    <w:rsid w:val="000E2F8E"/>
    <w:rsid w:val="000E317F"/>
    <w:rsid w:val="000E319F"/>
    <w:rsid w:val="000E3233"/>
    <w:rsid w:val="000E32CE"/>
    <w:rsid w:val="000E3461"/>
    <w:rsid w:val="000E3496"/>
    <w:rsid w:val="000E352A"/>
    <w:rsid w:val="000E3740"/>
    <w:rsid w:val="000E3857"/>
    <w:rsid w:val="000E38DD"/>
    <w:rsid w:val="000E390B"/>
    <w:rsid w:val="000E3978"/>
    <w:rsid w:val="000E3B5D"/>
    <w:rsid w:val="000E3C5C"/>
    <w:rsid w:val="000E3E5E"/>
    <w:rsid w:val="000E3EF8"/>
    <w:rsid w:val="000E3FAE"/>
    <w:rsid w:val="000E40B9"/>
    <w:rsid w:val="000E4633"/>
    <w:rsid w:val="000E4667"/>
    <w:rsid w:val="000E4693"/>
    <w:rsid w:val="000E46BD"/>
    <w:rsid w:val="000E46FC"/>
    <w:rsid w:val="000E4859"/>
    <w:rsid w:val="000E4874"/>
    <w:rsid w:val="000E48FC"/>
    <w:rsid w:val="000E4B17"/>
    <w:rsid w:val="000E4ED0"/>
    <w:rsid w:val="000E4F3F"/>
    <w:rsid w:val="000E5213"/>
    <w:rsid w:val="000E5404"/>
    <w:rsid w:val="000E54E7"/>
    <w:rsid w:val="000E55F7"/>
    <w:rsid w:val="000E56B2"/>
    <w:rsid w:val="000E56F8"/>
    <w:rsid w:val="000E570D"/>
    <w:rsid w:val="000E5A48"/>
    <w:rsid w:val="000E5CC3"/>
    <w:rsid w:val="000E5DD8"/>
    <w:rsid w:val="000E5EA2"/>
    <w:rsid w:val="000E5F2B"/>
    <w:rsid w:val="000E5F34"/>
    <w:rsid w:val="000E6377"/>
    <w:rsid w:val="000E639F"/>
    <w:rsid w:val="000E63CF"/>
    <w:rsid w:val="000E65B7"/>
    <w:rsid w:val="000E668D"/>
    <w:rsid w:val="000E671D"/>
    <w:rsid w:val="000E68A7"/>
    <w:rsid w:val="000E6957"/>
    <w:rsid w:val="000E6CE9"/>
    <w:rsid w:val="000E7251"/>
    <w:rsid w:val="000E7267"/>
    <w:rsid w:val="000E72DA"/>
    <w:rsid w:val="000E7304"/>
    <w:rsid w:val="000E7909"/>
    <w:rsid w:val="000E79EC"/>
    <w:rsid w:val="000E7C2B"/>
    <w:rsid w:val="000E7DA2"/>
    <w:rsid w:val="000F012D"/>
    <w:rsid w:val="000F0174"/>
    <w:rsid w:val="000F0279"/>
    <w:rsid w:val="000F028A"/>
    <w:rsid w:val="000F02C1"/>
    <w:rsid w:val="000F0404"/>
    <w:rsid w:val="000F04E6"/>
    <w:rsid w:val="000F065A"/>
    <w:rsid w:val="000F0944"/>
    <w:rsid w:val="000F0990"/>
    <w:rsid w:val="000F0ABB"/>
    <w:rsid w:val="000F0AD0"/>
    <w:rsid w:val="000F0B97"/>
    <w:rsid w:val="000F0DE8"/>
    <w:rsid w:val="000F0F2C"/>
    <w:rsid w:val="000F0FFC"/>
    <w:rsid w:val="000F103C"/>
    <w:rsid w:val="000F10B7"/>
    <w:rsid w:val="000F12FA"/>
    <w:rsid w:val="000F13BF"/>
    <w:rsid w:val="000F1633"/>
    <w:rsid w:val="000F1885"/>
    <w:rsid w:val="000F195D"/>
    <w:rsid w:val="000F198B"/>
    <w:rsid w:val="000F19B5"/>
    <w:rsid w:val="000F1D15"/>
    <w:rsid w:val="000F1ED6"/>
    <w:rsid w:val="000F1EEB"/>
    <w:rsid w:val="000F21E3"/>
    <w:rsid w:val="000F2414"/>
    <w:rsid w:val="000F27F5"/>
    <w:rsid w:val="000F2885"/>
    <w:rsid w:val="000F29AB"/>
    <w:rsid w:val="000F2AD5"/>
    <w:rsid w:val="000F2C2B"/>
    <w:rsid w:val="000F2CD5"/>
    <w:rsid w:val="000F2D4D"/>
    <w:rsid w:val="000F2D50"/>
    <w:rsid w:val="000F2E38"/>
    <w:rsid w:val="000F2EC0"/>
    <w:rsid w:val="000F301B"/>
    <w:rsid w:val="000F3133"/>
    <w:rsid w:val="000F33EC"/>
    <w:rsid w:val="000F3589"/>
    <w:rsid w:val="000F3639"/>
    <w:rsid w:val="000F371D"/>
    <w:rsid w:val="000F37DA"/>
    <w:rsid w:val="000F3938"/>
    <w:rsid w:val="000F3AAF"/>
    <w:rsid w:val="000F3B9C"/>
    <w:rsid w:val="000F3E0F"/>
    <w:rsid w:val="000F3EB1"/>
    <w:rsid w:val="000F41C1"/>
    <w:rsid w:val="000F44EC"/>
    <w:rsid w:val="000F464A"/>
    <w:rsid w:val="000F470D"/>
    <w:rsid w:val="000F4A69"/>
    <w:rsid w:val="000F4B17"/>
    <w:rsid w:val="000F4B9E"/>
    <w:rsid w:val="000F55A9"/>
    <w:rsid w:val="000F55D9"/>
    <w:rsid w:val="000F5680"/>
    <w:rsid w:val="000F5793"/>
    <w:rsid w:val="000F5D27"/>
    <w:rsid w:val="000F5DB8"/>
    <w:rsid w:val="000F5F95"/>
    <w:rsid w:val="000F60EE"/>
    <w:rsid w:val="000F619E"/>
    <w:rsid w:val="000F63F6"/>
    <w:rsid w:val="000F6611"/>
    <w:rsid w:val="000F689D"/>
    <w:rsid w:val="000F68F3"/>
    <w:rsid w:val="000F696C"/>
    <w:rsid w:val="000F69AF"/>
    <w:rsid w:val="000F6A0F"/>
    <w:rsid w:val="000F6A1F"/>
    <w:rsid w:val="000F70E3"/>
    <w:rsid w:val="000F7171"/>
    <w:rsid w:val="000F71D0"/>
    <w:rsid w:val="000F7294"/>
    <w:rsid w:val="000F73BA"/>
    <w:rsid w:val="000F74DC"/>
    <w:rsid w:val="000F7585"/>
    <w:rsid w:val="000F75F6"/>
    <w:rsid w:val="000F76EB"/>
    <w:rsid w:val="000F7709"/>
    <w:rsid w:val="000F780C"/>
    <w:rsid w:val="000F786C"/>
    <w:rsid w:val="000F7BF9"/>
    <w:rsid w:val="000F7C7E"/>
    <w:rsid w:val="000F7E03"/>
    <w:rsid w:val="000F7F9F"/>
    <w:rsid w:val="00100035"/>
    <w:rsid w:val="00100208"/>
    <w:rsid w:val="001005C3"/>
    <w:rsid w:val="00100701"/>
    <w:rsid w:val="00100784"/>
    <w:rsid w:val="001009AE"/>
    <w:rsid w:val="00100A60"/>
    <w:rsid w:val="00100B00"/>
    <w:rsid w:val="00100C2C"/>
    <w:rsid w:val="00100CA2"/>
    <w:rsid w:val="00100ECF"/>
    <w:rsid w:val="00101123"/>
    <w:rsid w:val="0010114B"/>
    <w:rsid w:val="00101838"/>
    <w:rsid w:val="00101DEA"/>
    <w:rsid w:val="0010210E"/>
    <w:rsid w:val="001021F7"/>
    <w:rsid w:val="00102209"/>
    <w:rsid w:val="00102279"/>
    <w:rsid w:val="00102412"/>
    <w:rsid w:val="0010246D"/>
    <w:rsid w:val="001025F9"/>
    <w:rsid w:val="00102893"/>
    <w:rsid w:val="00102A02"/>
    <w:rsid w:val="00102DB1"/>
    <w:rsid w:val="00102EBE"/>
    <w:rsid w:val="00102FF4"/>
    <w:rsid w:val="00103038"/>
    <w:rsid w:val="0010307F"/>
    <w:rsid w:val="00103151"/>
    <w:rsid w:val="0010321F"/>
    <w:rsid w:val="00103222"/>
    <w:rsid w:val="00103465"/>
    <w:rsid w:val="00103747"/>
    <w:rsid w:val="001037AD"/>
    <w:rsid w:val="00103CA1"/>
    <w:rsid w:val="00103EC1"/>
    <w:rsid w:val="00103F88"/>
    <w:rsid w:val="00103FF7"/>
    <w:rsid w:val="00104042"/>
    <w:rsid w:val="00104138"/>
    <w:rsid w:val="00104706"/>
    <w:rsid w:val="0010490B"/>
    <w:rsid w:val="00104AD2"/>
    <w:rsid w:val="00104BAB"/>
    <w:rsid w:val="00104D0C"/>
    <w:rsid w:val="00104E24"/>
    <w:rsid w:val="00104FEF"/>
    <w:rsid w:val="00105121"/>
    <w:rsid w:val="001052D3"/>
    <w:rsid w:val="001052DC"/>
    <w:rsid w:val="00105441"/>
    <w:rsid w:val="00105653"/>
    <w:rsid w:val="0010567C"/>
    <w:rsid w:val="001057C6"/>
    <w:rsid w:val="0010589F"/>
    <w:rsid w:val="001058BA"/>
    <w:rsid w:val="0010592B"/>
    <w:rsid w:val="0010597B"/>
    <w:rsid w:val="001059D2"/>
    <w:rsid w:val="00105AB3"/>
    <w:rsid w:val="00105C86"/>
    <w:rsid w:val="00105C93"/>
    <w:rsid w:val="00105CA9"/>
    <w:rsid w:val="00105EB2"/>
    <w:rsid w:val="00105F58"/>
    <w:rsid w:val="00105FCA"/>
    <w:rsid w:val="0010606B"/>
    <w:rsid w:val="001063EC"/>
    <w:rsid w:val="00106882"/>
    <w:rsid w:val="00106AA6"/>
    <w:rsid w:val="00106D6F"/>
    <w:rsid w:val="00106E2A"/>
    <w:rsid w:val="00106FA8"/>
    <w:rsid w:val="0010709C"/>
    <w:rsid w:val="001070CA"/>
    <w:rsid w:val="001071CB"/>
    <w:rsid w:val="0010723D"/>
    <w:rsid w:val="0010731E"/>
    <w:rsid w:val="00107406"/>
    <w:rsid w:val="00107697"/>
    <w:rsid w:val="0010769A"/>
    <w:rsid w:val="001076C4"/>
    <w:rsid w:val="001077C0"/>
    <w:rsid w:val="00107993"/>
    <w:rsid w:val="00107994"/>
    <w:rsid w:val="0011028F"/>
    <w:rsid w:val="00110542"/>
    <w:rsid w:val="0011066B"/>
    <w:rsid w:val="00110772"/>
    <w:rsid w:val="00110777"/>
    <w:rsid w:val="001108E5"/>
    <w:rsid w:val="0011098C"/>
    <w:rsid w:val="00110BA7"/>
    <w:rsid w:val="00110C73"/>
    <w:rsid w:val="00110CBB"/>
    <w:rsid w:val="00111216"/>
    <w:rsid w:val="00111529"/>
    <w:rsid w:val="00111558"/>
    <w:rsid w:val="0011158A"/>
    <w:rsid w:val="0011164B"/>
    <w:rsid w:val="00111652"/>
    <w:rsid w:val="00111A12"/>
    <w:rsid w:val="00111AFF"/>
    <w:rsid w:val="00111E09"/>
    <w:rsid w:val="00112238"/>
    <w:rsid w:val="0011273E"/>
    <w:rsid w:val="0011283D"/>
    <w:rsid w:val="00112B3B"/>
    <w:rsid w:val="00112BFA"/>
    <w:rsid w:val="00112D58"/>
    <w:rsid w:val="00112DF4"/>
    <w:rsid w:val="001130D2"/>
    <w:rsid w:val="00113151"/>
    <w:rsid w:val="00113276"/>
    <w:rsid w:val="0011327A"/>
    <w:rsid w:val="00113358"/>
    <w:rsid w:val="0011339D"/>
    <w:rsid w:val="00113490"/>
    <w:rsid w:val="00113596"/>
    <w:rsid w:val="001135B8"/>
    <w:rsid w:val="001135D2"/>
    <w:rsid w:val="00113741"/>
    <w:rsid w:val="00113B03"/>
    <w:rsid w:val="00113D30"/>
    <w:rsid w:val="00113EB6"/>
    <w:rsid w:val="00114490"/>
    <w:rsid w:val="0011467E"/>
    <w:rsid w:val="001146C4"/>
    <w:rsid w:val="0011472E"/>
    <w:rsid w:val="001147AC"/>
    <w:rsid w:val="001147AD"/>
    <w:rsid w:val="001148D8"/>
    <w:rsid w:val="00114989"/>
    <w:rsid w:val="00114A2B"/>
    <w:rsid w:val="00114AB8"/>
    <w:rsid w:val="00114B86"/>
    <w:rsid w:val="00114BB3"/>
    <w:rsid w:val="00114CA3"/>
    <w:rsid w:val="001150B8"/>
    <w:rsid w:val="001154E5"/>
    <w:rsid w:val="00115577"/>
    <w:rsid w:val="001156B4"/>
    <w:rsid w:val="0011597B"/>
    <w:rsid w:val="00115DF6"/>
    <w:rsid w:val="00115E35"/>
    <w:rsid w:val="00115F65"/>
    <w:rsid w:val="0011617B"/>
    <w:rsid w:val="00116236"/>
    <w:rsid w:val="0011632D"/>
    <w:rsid w:val="001167D1"/>
    <w:rsid w:val="001167EF"/>
    <w:rsid w:val="0011697B"/>
    <w:rsid w:val="00116C3C"/>
    <w:rsid w:val="00116CD5"/>
    <w:rsid w:val="00116D33"/>
    <w:rsid w:val="00116E78"/>
    <w:rsid w:val="00116E7E"/>
    <w:rsid w:val="00116F0F"/>
    <w:rsid w:val="00116F16"/>
    <w:rsid w:val="001170D9"/>
    <w:rsid w:val="00117411"/>
    <w:rsid w:val="00117423"/>
    <w:rsid w:val="00117473"/>
    <w:rsid w:val="00117529"/>
    <w:rsid w:val="001179F4"/>
    <w:rsid w:val="00117CBA"/>
    <w:rsid w:val="00117D33"/>
    <w:rsid w:val="00117DA4"/>
    <w:rsid w:val="00117F59"/>
    <w:rsid w:val="0012006E"/>
    <w:rsid w:val="00120333"/>
    <w:rsid w:val="001204B2"/>
    <w:rsid w:val="00120558"/>
    <w:rsid w:val="00120BB8"/>
    <w:rsid w:val="00120C9B"/>
    <w:rsid w:val="00120D30"/>
    <w:rsid w:val="00120D4A"/>
    <w:rsid w:val="00120E27"/>
    <w:rsid w:val="00120EC0"/>
    <w:rsid w:val="00120ED1"/>
    <w:rsid w:val="00120EF0"/>
    <w:rsid w:val="00120F6A"/>
    <w:rsid w:val="00120FC5"/>
    <w:rsid w:val="00121116"/>
    <w:rsid w:val="00121200"/>
    <w:rsid w:val="001212E9"/>
    <w:rsid w:val="00121340"/>
    <w:rsid w:val="0012155C"/>
    <w:rsid w:val="001216D9"/>
    <w:rsid w:val="001216F0"/>
    <w:rsid w:val="0012170C"/>
    <w:rsid w:val="001217A7"/>
    <w:rsid w:val="00121859"/>
    <w:rsid w:val="0012187C"/>
    <w:rsid w:val="00121958"/>
    <w:rsid w:val="00121AA4"/>
    <w:rsid w:val="00121C28"/>
    <w:rsid w:val="00121F2F"/>
    <w:rsid w:val="00121FA6"/>
    <w:rsid w:val="0012242F"/>
    <w:rsid w:val="00122514"/>
    <w:rsid w:val="001225C1"/>
    <w:rsid w:val="001227FC"/>
    <w:rsid w:val="001229AF"/>
    <w:rsid w:val="00122A1D"/>
    <w:rsid w:val="00122A3D"/>
    <w:rsid w:val="00122B08"/>
    <w:rsid w:val="00122B8E"/>
    <w:rsid w:val="00122D10"/>
    <w:rsid w:val="00122D4E"/>
    <w:rsid w:val="00122EE0"/>
    <w:rsid w:val="00123256"/>
    <w:rsid w:val="0012364D"/>
    <w:rsid w:val="00123BC2"/>
    <w:rsid w:val="00123CB4"/>
    <w:rsid w:val="00123CE2"/>
    <w:rsid w:val="00124023"/>
    <w:rsid w:val="00124119"/>
    <w:rsid w:val="001241E3"/>
    <w:rsid w:val="001242E8"/>
    <w:rsid w:val="001243CA"/>
    <w:rsid w:val="001244A7"/>
    <w:rsid w:val="0012478A"/>
    <w:rsid w:val="001247F6"/>
    <w:rsid w:val="00124905"/>
    <w:rsid w:val="00124A01"/>
    <w:rsid w:val="00124B2C"/>
    <w:rsid w:val="00124B35"/>
    <w:rsid w:val="00124BFE"/>
    <w:rsid w:val="00124C01"/>
    <w:rsid w:val="00124C34"/>
    <w:rsid w:val="00124D88"/>
    <w:rsid w:val="001251F0"/>
    <w:rsid w:val="001251FD"/>
    <w:rsid w:val="001252AB"/>
    <w:rsid w:val="00125405"/>
    <w:rsid w:val="00125432"/>
    <w:rsid w:val="00125512"/>
    <w:rsid w:val="0012559D"/>
    <w:rsid w:val="001255C1"/>
    <w:rsid w:val="00125A88"/>
    <w:rsid w:val="00125B55"/>
    <w:rsid w:val="00125B8E"/>
    <w:rsid w:val="00125C85"/>
    <w:rsid w:val="00125D25"/>
    <w:rsid w:val="00125D4F"/>
    <w:rsid w:val="00125EEB"/>
    <w:rsid w:val="00125F45"/>
    <w:rsid w:val="00126252"/>
    <w:rsid w:val="0012634C"/>
    <w:rsid w:val="001266EC"/>
    <w:rsid w:val="001269DD"/>
    <w:rsid w:val="00126B4B"/>
    <w:rsid w:val="00126EAD"/>
    <w:rsid w:val="00126F8E"/>
    <w:rsid w:val="0012702B"/>
    <w:rsid w:val="00127090"/>
    <w:rsid w:val="0012716C"/>
    <w:rsid w:val="00127348"/>
    <w:rsid w:val="001274F6"/>
    <w:rsid w:val="001276D3"/>
    <w:rsid w:val="00127768"/>
    <w:rsid w:val="00127D6F"/>
    <w:rsid w:val="00127D93"/>
    <w:rsid w:val="0013001C"/>
    <w:rsid w:val="001301D4"/>
    <w:rsid w:val="001303D5"/>
    <w:rsid w:val="001304B9"/>
    <w:rsid w:val="0013053F"/>
    <w:rsid w:val="001305F1"/>
    <w:rsid w:val="0013060A"/>
    <w:rsid w:val="00130646"/>
    <w:rsid w:val="00130681"/>
    <w:rsid w:val="001306E1"/>
    <w:rsid w:val="00130798"/>
    <w:rsid w:val="0013079B"/>
    <w:rsid w:val="00130B1D"/>
    <w:rsid w:val="00130DEA"/>
    <w:rsid w:val="001313DF"/>
    <w:rsid w:val="001315EF"/>
    <w:rsid w:val="00131643"/>
    <w:rsid w:val="00131871"/>
    <w:rsid w:val="0013196B"/>
    <w:rsid w:val="00131AFD"/>
    <w:rsid w:val="00131BC9"/>
    <w:rsid w:val="00131BF0"/>
    <w:rsid w:val="00131D63"/>
    <w:rsid w:val="00131E53"/>
    <w:rsid w:val="00131E66"/>
    <w:rsid w:val="00131EC4"/>
    <w:rsid w:val="00131F85"/>
    <w:rsid w:val="0013206D"/>
    <w:rsid w:val="0013221A"/>
    <w:rsid w:val="0013236B"/>
    <w:rsid w:val="00132431"/>
    <w:rsid w:val="0013243B"/>
    <w:rsid w:val="00132621"/>
    <w:rsid w:val="00132A63"/>
    <w:rsid w:val="00132A88"/>
    <w:rsid w:val="00132A99"/>
    <w:rsid w:val="001332CD"/>
    <w:rsid w:val="0013347C"/>
    <w:rsid w:val="0013396C"/>
    <w:rsid w:val="00133EAF"/>
    <w:rsid w:val="00133F8E"/>
    <w:rsid w:val="00134282"/>
    <w:rsid w:val="0013434C"/>
    <w:rsid w:val="001343F7"/>
    <w:rsid w:val="0013463D"/>
    <w:rsid w:val="00134861"/>
    <w:rsid w:val="00134933"/>
    <w:rsid w:val="00134A14"/>
    <w:rsid w:val="00134DD3"/>
    <w:rsid w:val="00134F43"/>
    <w:rsid w:val="00134F4C"/>
    <w:rsid w:val="00134FE5"/>
    <w:rsid w:val="00135061"/>
    <w:rsid w:val="0013528D"/>
    <w:rsid w:val="00135526"/>
    <w:rsid w:val="001355A2"/>
    <w:rsid w:val="0013574A"/>
    <w:rsid w:val="00135788"/>
    <w:rsid w:val="0013581B"/>
    <w:rsid w:val="00135906"/>
    <w:rsid w:val="0013596C"/>
    <w:rsid w:val="001359AD"/>
    <w:rsid w:val="001359B4"/>
    <w:rsid w:val="00135AC3"/>
    <w:rsid w:val="00135AD3"/>
    <w:rsid w:val="00135B16"/>
    <w:rsid w:val="00135BCB"/>
    <w:rsid w:val="00135C34"/>
    <w:rsid w:val="00135D5C"/>
    <w:rsid w:val="00135E78"/>
    <w:rsid w:val="00136222"/>
    <w:rsid w:val="0013626D"/>
    <w:rsid w:val="00136598"/>
    <w:rsid w:val="00136885"/>
    <w:rsid w:val="001368A1"/>
    <w:rsid w:val="00136937"/>
    <w:rsid w:val="00136C65"/>
    <w:rsid w:val="00136C8B"/>
    <w:rsid w:val="00136E4C"/>
    <w:rsid w:val="00136ECB"/>
    <w:rsid w:val="00137020"/>
    <w:rsid w:val="0013703D"/>
    <w:rsid w:val="001378EE"/>
    <w:rsid w:val="00137A21"/>
    <w:rsid w:val="00137CD9"/>
    <w:rsid w:val="00137E25"/>
    <w:rsid w:val="00137EE0"/>
    <w:rsid w:val="00137FC1"/>
    <w:rsid w:val="0014008F"/>
    <w:rsid w:val="00140174"/>
    <w:rsid w:val="00140214"/>
    <w:rsid w:val="001402CD"/>
    <w:rsid w:val="001402EB"/>
    <w:rsid w:val="001404A3"/>
    <w:rsid w:val="00140566"/>
    <w:rsid w:val="001409B0"/>
    <w:rsid w:val="001409BC"/>
    <w:rsid w:val="00140AF6"/>
    <w:rsid w:val="00140B6D"/>
    <w:rsid w:val="00140C1A"/>
    <w:rsid w:val="00140CDD"/>
    <w:rsid w:val="00140EAE"/>
    <w:rsid w:val="00140ED6"/>
    <w:rsid w:val="00140EFD"/>
    <w:rsid w:val="001411B8"/>
    <w:rsid w:val="00141246"/>
    <w:rsid w:val="001413DA"/>
    <w:rsid w:val="001414F0"/>
    <w:rsid w:val="00141978"/>
    <w:rsid w:val="00141C30"/>
    <w:rsid w:val="00141CC4"/>
    <w:rsid w:val="00141D3A"/>
    <w:rsid w:val="00141E86"/>
    <w:rsid w:val="00141F90"/>
    <w:rsid w:val="00142057"/>
    <w:rsid w:val="001421FB"/>
    <w:rsid w:val="0014223D"/>
    <w:rsid w:val="001422B6"/>
    <w:rsid w:val="001423AD"/>
    <w:rsid w:val="00142614"/>
    <w:rsid w:val="001426D8"/>
    <w:rsid w:val="00142B61"/>
    <w:rsid w:val="00142C68"/>
    <w:rsid w:val="0014337B"/>
    <w:rsid w:val="00143405"/>
    <w:rsid w:val="0014345B"/>
    <w:rsid w:val="0014346A"/>
    <w:rsid w:val="00143541"/>
    <w:rsid w:val="00143834"/>
    <w:rsid w:val="0014383F"/>
    <w:rsid w:val="00143871"/>
    <w:rsid w:val="001438E0"/>
    <w:rsid w:val="00143A28"/>
    <w:rsid w:val="00143B93"/>
    <w:rsid w:val="00143E2A"/>
    <w:rsid w:val="00143F28"/>
    <w:rsid w:val="00144338"/>
    <w:rsid w:val="00144852"/>
    <w:rsid w:val="0014490E"/>
    <w:rsid w:val="00144B5E"/>
    <w:rsid w:val="00144BFC"/>
    <w:rsid w:val="00144C73"/>
    <w:rsid w:val="00144CB4"/>
    <w:rsid w:val="00144CBE"/>
    <w:rsid w:val="00144CD8"/>
    <w:rsid w:val="00144EEE"/>
    <w:rsid w:val="00144F76"/>
    <w:rsid w:val="00144F83"/>
    <w:rsid w:val="001450CE"/>
    <w:rsid w:val="001454AF"/>
    <w:rsid w:val="001455E2"/>
    <w:rsid w:val="001457B7"/>
    <w:rsid w:val="00145BC4"/>
    <w:rsid w:val="00145F76"/>
    <w:rsid w:val="00146159"/>
    <w:rsid w:val="00146225"/>
    <w:rsid w:val="00146300"/>
    <w:rsid w:val="001465FA"/>
    <w:rsid w:val="00146758"/>
    <w:rsid w:val="00146A3B"/>
    <w:rsid w:val="00146B78"/>
    <w:rsid w:val="00146C9C"/>
    <w:rsid w:val="00146EB2"/>
    <w:rsid w:val="00147029"/>
    <w:rsid w:val="001473E1"/>
    <w:rsid w:val="00147408"/>
    <w:rsid w:val="00147825"/>
    <w:rsid w:val="00147858"/>
    <w:rsid w:val="00147AC7"/>
    <w:rsid w:val="00147D4E"/>
    <w:rsid w:val="00147DA6"/>
    <w:rsid w:val="00150051"/>
    <w:rsid w:val="001503A8"/>
    <w:rsid w:val="0015052D"/>
    <w:rsid w:val="00150629"/>
    <w:rsid w:val="0015070E"/>
    <w:rsid w:val="0015081C"/>
    <w:rsid w:val="001508AB"/>
    <w:rsid w:val="0015094D"/>
    <w:rsid w:val="0015099E"/>
    <w:rsid w:val="001509F5"/>
    <w:rsid w:val="00150A94"/>
    <w:rsid w:val="00150CE9"/>
    <w:rsid w:val="00150FA1"/>
    <w:rsid w:val="00150FBF"/>
    <w:rsid w:val="001511B8"/>
    <w:rsid w:val="00151706"/>
    <w:rsid w:val="00151946"/>
    <w:rsid w:val="00151969"/>
    <w:rsid w:val="00151D7F"/>
    <w:rsid w:val="00151F2D"/>
    <w:rsid w:val="00151F63"/>
    <w:rsid w:val="00151FF6"/>
    <w:rsid w:val="00152060"/>
    <w:rsid w:val="00152096"/>
    <w:rsid w:val="001520CF"/>
    <w:rsid w:val="001522B3"/>
    <w:rsid w:val="001522D9"/>
    <w:rsid w:val="00152309"/>
    <w:rsid w:val="0015274D"/>
    <w:rsid w:val="001528B0"/>
    <w:rsid w:val="001528F7"/>
    <w:rsid w:val="001528FD"/>
    <w:rsid w:val="00152960"/>
    <w:rsid w:val="00152A4D"/>
    <w:rsid w:val="00152AB7"/>
    <w:rsid w:val="00152B77"/>
    <w:rsid w:val="00152E61"/>
    <w:rsid w:val="00152F59"/>
    <w:rsid w:val="00152FD5"/>
    <w:rsid w:val="00153019"/>
    <w:rsid w:val="001530B5"/>
    <w:rsid w:val="00153119"/>
    <w:rsid w:val="0015317A"/>
    <w:rsid w:val="00153191"/>
    <w:rsid w:val="001531CB"/>
    <w:rsid w:val="001535F5"/>
    <w:rsid w:val="001536BD"/>
    <w:rsid w:val="00153748"/>
    <w:rsid w:val="001537EE"/>
    <w:rsid w:val="0015399A"/>
    <w:rsid w:val="00153A7B"/>
    <w:rsid w:val="00153AA6"/>
    <w:rsid w:val="00153ADD"/>
    <w:rsid w:val="00153B0F"/>
    <w:rsid w:val="00153E07"/>
    <w:rsid w:val="00153EA4"/>
    <w:rsid w:val="001540AC"/>
    <w:rsid w:val="001540C5"/>
    <w:rsid w:val="001540FF"/>
    <w:rsid w:val="00154415"/>
    <w:rsid w:val="0015442F"/>
    <w:rsid w:val="00154AE7"/>
    <w:rsid w:val="00154B8E"/>
    <w:rsid w:val="00154F03"/>
    <w:rsid w:val="00154F5B"/>
    <w:rsid w:val="0015509B"/>
    <w:rsid w:val="00155128"/>
    <w:rsid w:val="0015520B"/>
    <w:rsid w:val="0015529B"/>
    <w:rsid w:val="00155494"/>
    <w:rsid w:val="00155652"/>
    <w:rsid w:val="001557AF"/>
    <w:rsid w:val="00155A4B"/>
    <w:rsid w:val="00155A4C"/>
    <w:rsid w:val="00155B05"/>
    <w:rsid w:val="00155D16"/>
    <w:rsid w:val="00155D1E"/>
    <w:rsid w:val="00155F72"/>
    <w:rsid w:val="001560A2"/>
    <w:rsid w:val="001560E7"/>
    <w:rsid w:val="00156297"/>
    <w:rsid w:val="001562A8"/>
    <w:rsid w:val="001562F2"/>
    <w:rsid w:val="001563C5"/>
    <w:rsid w:val="001564DA"/>
    <w:rsid w:val="001565A8"/>
    <w:rsid w:val="00156709"/>
    <w:rsid w:val="00156848"/>
    <w:rsid w:val="001569A7"/>
    <w:rsid w:val="00156AC7"/>
    <w:rsid w:val="00156B14"/>
    <w:rsid w:val="00156D64"/>
    <w:rsid w:val="00156E9B"/>
    <w:rsid w:val="00156FCC"/>
    <w:rsid w:val="0015744F"/>
    <w:rsid w:val="00157464"/>
    <w:rsid w:val="00157765"/>
    <w:rsid w:val="001577E0"/>
    <w:rsid w:val="0015788A"/>
    <w:rsid w:val="00157C59"/>
    <w:rsid w:val="00157CDA"/>
    <w:rsid w:val="00157D42"/>
    <w:rsid w:val="00157D59"/>
    <w:rsid w:val="00157DBD"/>
    <w:rsid w:val="00157E38"/>
    <w:rsid w:val="00157E59"/>
    <w:rsid w:val="00157E6A"/>
    <w:rsid w:val="00160049"/>
    <w:rsid w:val="001602AE"/>
    <w:rsid w:val="00160450"/>
    <w:rsid w:val="001604BA"/>
    <w:rsid w:val="001606C6"/>
    <w:rsid w:val="0016070A"/>
    <w:rsid w:val="00160726"/>
    <w:rsid w:val="00160805"/>
    <w:rsid w:val="001608AE"/>
    <w:rsid w:val="0016093D"/>
    <w:rsid w:val="00160D32"/>
    <w:rsid w:val="00160D86"/>
    <w:rsid w:val="00161077"/>
    <w:rsid w:val="00161146"/>
    <w:rsid w:val="00161360"/>
    <w:rsid w:val="0016144D"/>
    <w:rsid w:val="00161A01"/>
    <w:rsid w:val="00161A2C"/>
    <w:rsid w:val="00161B34"/>
    <w:rsid w:val="00161BD8"/>
    <w:rsid w:val="00161D06"/>
    <w:rsid w:val="00161DAC"/>
    <w:rsid w:val="001621B2"/>
    <w:rsid w:val="0016245C"/>
    <w:rsid w:val="001627DD"/>
    <w:rsid w:val="0016284F"/>
    <w:rsid w:val="00162D58"/>
    <w:rsid w:val="00162DC2"/>
    <w:rsid w:val="00162E43"/>
    <w:rsid w:val="00162FB1"/>
    <w:rsid w:val="0016310E"/>
    <w:rsid w:val="00163207"/>
    <w:rsid w:val="00163397"/>
    <w:rsid w:val="00163425"/>
    <w:rsid w:val="001635D5"/>
    <w:rsid w:val="001636BD"/>
    <w:rsid w:val="001638A8"/>
    <w:rsid w:val="0016396C"/>
    <w:rsid w:val="00163BAE"/>
    <w:rsid w:val="00163C8C"/>
    <w:rsid w:val="00163CE4"/>
    <w:rsid w:val="00163CFC"/>
    <w:rsid w:val="00163D93"/>
    <w:rsid w:val="00163D9A"/>
    <w:rsid w:val="0016421E"/>
    <w:rsid w:val="001643FB"/>
    <w:rsid w:val="0016467A"/>
    <w:rsid w:val="0016478B"/>
    <w:rsid w:val="00164A8F"/>
    <w:rsid w:val="00164B29"/>
    <w:rsid w:val="00164DD9"/>
    <w:rsid w:val="00164E70"/>
    <w:rsid w:val="0016523E"/>
    <w:rsid w:val="00165508"/>
    <w:rsid w:val="0016555C"/>
    <w:rsid w:val="001656A0"/>
    <w:rsid w:val="0016572D"/>
    <w:rsid w:val="00165910"/>
    <w:rsid w:val="0016599D"/>
    <w:rsid w:val="00165A31"/>
    <w:rsid w:val="00165A8A"/>
    <w:rsid w:val="00165AA8"/>
    <w:rsid w:val="00165BCF"/>
    <w:rsid w:val="00165FCD"/>
    <w:rsid w:val="001660BA"/>
    <w:rsid w:val="001661B0"/>
    <w:rsid w:val="001663C4"/>
    <w:rsid w:val="001664AE"/>
    <w:rsid w:val="001664B9"/>
    <w:rsid w:val="00166798"/>
    <w:rsid w:val="00166857"/>
    <w:rsid w:val="0016689D"/>
    <w:rsid w:val="001668C3"/>
    <w:rsid w:val="0016694A"/>
    <w:rsid w:val="00166A67"/>
    <w:rsid w:val="00166AB9"/>
    <w:rsid w:val="00166B60"/>
    <w:rsid w:val="00166D07"/>
    <w:rsid w:val="00166D25"/>
    <w:rsid w:val="00166F8F"/>
    <w:rsid w:val="001671D6"/>
    <w:rsid w:val="00167733"/>
    <w:rsid w:val="001678B7"/>
    <w:rsid w:val="00167AD6"/>
    <w:rsid w:val="00167B47"/>
    <w:rsid w:val="00167B76"/>
    <w:rsid w:val="001700B6"/>
    <w:rsid w:val="001702FB"/>
    <w:rsid w:val="00170408"/>
    <w:rsid w:val="00170578"/>
    <w:rsid w:val="00170600"/>
    <w:rsid w:val="00170667"/>
    <w:rsid w:val="0017067C"/>
    <w:rsid w:val="0017089A"/>
    <w:rsid w:val="00170B0A"/>
    <w:rsid w:val="00170BD0"/>
    <w:rsid w:val="00170D5C"/>
    <w:rsid w:val="00170E61"/>
    <w:rsid w:val="001710A9"/>
    <w:rsid w:val="00171175"/>
    <w:rsid w:val="001714E3"/>
    <w:rsid w:val="001716D7"/>
    <w:rsid w:val="001718E1"/>
    <w:rsid w:val="00171916"/>
    <w:rsid w:val="001719DB"/>
    <w:rsid w:val="00171A2A"/>
    <w:rsid w:val="0017229A"/>
    <w:rsid w:val="001723CD"/>
    <w:rsid w:val="001723E0"/>
    <w:rsid w:val="0017246F"/>
    <w:rsid w:val="00172950"/>
    <w:rsid w:val="00172A08"/>
    <w:rsid w:val="00172AAF"/>
    <w:rsid w:val="00172AEF"/>
    <w:rsid w:val="00172BC1"/>
    <w:rsid w:val="00172C1D"/>
    <w:rsid w:val="00172C96"/>
    <w:rsid w:val="00173029"/>
    <w:rsid w:val="001731BC"/>
    <w:rsid w:val="00173282"/>
    <w:rsid w:val="0017340C"/>
    <w:rsid w:val="0017356F"/>
    <w:rsid w:val="001735A6"/>
    <w:rsid w:val="001736C2"/>
    <w:rsid w:val="001736F0"/>
    <w:rsid w:val="001738C1"/>
    <w:rsid w:val="00173915"/>
    <w:rsid w:val="0017399F"/>
    <w:rsid w:val="00173ADE"/>
    <w:rsid w:val="00173BCB"/>
    <w:rsid w:val="00173C3F"/>
    <w:rsid w:val="00173C7D"/>
    <w:rsid w:val="00173CEC"/>
    <w:rsid w:val="00173EFA"/>
    <w:rsid w:val="00173F58"/>
    <w:rsid w:val="001740D3"/>
    <w:rsid w:val="0017417B"/>
    <w:rsid w:val="001744C8"/>
    <w:rsid w:val="0017473B"/>
    <w:rsid w:val="00174B84"/>
    <w:rsid w:val="00174BE7"/>
    <w:rsid w:val="00174D16"/>
    <w:rsid w:val="00174E3C"/>
    <w:rsid w:val="00174E45"/>
    <w:rsid w:val="00174E86"/>
    <w:rsid w:val="00174E8D"/>
    <w:rsid w:val="00174F4C"/>
    <w:rsid w:val="00174F88"/>
    <w:rsid w:val="00174FD9"/>
    <w:rsid w:val="001750AD"/>
    <w:rsid w:val="001754BC"/>
    <w:rsid w:val="00175539"/>
    <w:rsid w:val="00175797"/>
    <w:rsid w:val="001757CF"/>
    <w:rsid w:val="00175954"/>
    <w:rsid w:val="00175C14"/>
    <w:rsid w:val="00175E9D"/>
    <w:rsid w:val="00175F42"/>
    <w:rsid w:val="00175FDC"/>
    <w:rsid w:val="00176049"/>
    <w:rsid w:val="0017634D"/>
    <w:rsid w:val="00176575"/>
    <w:rsid w:val="00176676"/>
    <w:rsid w:val="001767EB"/>
    <w:rsid w:val="00176A68"/>
    <w:rsid w:val="00176B6E"/>
    <w:rsid w:val="00176D5E"/>
    <w:rsid w:val="00177027"/>
    <w:rsid w:val="00177113"/>
    <w:rsid w:val="00177171"/>
    <w:rsid w:val="001771C7"/>
    <w:rsid w:val="001771DF"/>
    <w:rsid w:val="00177387"/>
    <w:rsid w:val="001773F5"/>
    <w:rsid w:val="00177437"/>
    <w:rsid w:val="0017744A"/>
    <w:rsid w:val="00177454"/>
    <w:rsid w:val="001774D3"/>
    <w:rsid w:val="001776AA"/>
    <w:rsid w:val="00177893"/>
    <w:rsid w:val="001778D5"/>
    <w:rsid w:val="00177918"/>
    <w:rsid w:val="00177AD9"/>
    <w:rsid w:val="00177B7D"/>
    <w:rsid w:val="00177C6F"/>
    <w:rsid w:val="00177DB3"/>
    <w:rsid w:val="00177E3A"/>
    <w:rsid w:val="00177E95"/>
    <w:rsid w:val="00177ED3"/>
    <w:rsid w:val="00180015"/>
    <w:rsid w:val="001800EA"/>
    <w:rsid w:val="00180209"/>
    <w:rsid w:val="0018023C"/>
    <w:rsid w:val="001803A0"/>
    <w:rsid w:val="001803D4"/>
    <w:rsid w:val="0018048F"/>
    <w:rsid w:val="00180565"/>
    <w:rsid w:val="00180964"/>
    <w:rsid w:val="00180A77"/>
    <w:rsid w:val="00180A7C"/>
    <w:rsid w:val="00180BDC"/>
    <w:rsid w:val="00180C16"/>
    <w:rsid w:val="00180E0C"/>
    <w:rsid w:val="00180ECC"/>
    <w:rsid w:val="00181241"/>
    <w:rsid w:val="00181637"/>
    <w:rsid w:val="00181649"/>
    <w:rsid w:val="001816CC"/>
    <w:rsid w:val="00181793"/>
    <w:rsid w:val="001818EB"/>
    <w:rsid w:val="00181923"/>
    <w:rsid w:val="00181DBA"/>
    <w:rsid w:val="00181E62"/>
    <w:rsid w:val="001820CC"/>
    <w:rsid w:val="0018222A"/>
    <w:rsid w:val="001827A1"/>
    <w:rsid w:val="00182CFC"/>
    <w:rsid w:val="00182EC9"/>
    <w:rsid w:val="00182F1E"/>
    <w:rsid w:val="00182F2D"/>
    <w:rsid w:val="0018310E"/>
    <w:rsid w:val="001833CA"/>
    <w:rsid w:val="00183410"/>
    <w:rsid w:val="001834FD"/>
    <w:rsid w:val="00183B9A"/>
    <w:rsid w:val="00183BA2"/>
    <w:rsid w:val="00183D37"/>
    <w:rsid w:val="00183D8F"/>
    <w:rsid w:val="00183E3B"/>
    <w:rsid w:val="0018408E"/>
    <w:rsid w:val="001840F6"/>
    <w:rsid w:val="00184617"/>
    <w:rsid w:val="00184777"/>
    <w:rsid w:val="00184870"/>
    <w:rsid w:val="00184915"/>
    <w:rsid w:val="00184AD1"/>
    <w:rsid w:val="00184B1A"/>
    <w:rsid w:val="00184DE0"/>
    <w:rsid w:val="00184FC6"/>
    <w:rsid w:val="00185227"/>
    <w:rsid w:val="001852F8"/>
    <w:rsid w:val="001858F0"/>
    <w:rsid w:val="00185972"/>
    <w:rsid w:val="00185AFB"/>
    <w:rsid w:val="00186404"/>
    <w:rsid w:val="00186652"/>
    <w:rsid w:val="00186752"/>
    <w:rsid w:val="00186794"/>
    <w:rsid w:val="00186E38"/>
    <w:rsid w:val="00186E75"/>
    <w:rsid w:val="00186F29"/>
    <w:rsid w:val="001872A2"/>
    <w:rsid w:val="0018733E"/>
    <w:rsid w:val="0018750E"/>
    <w:rsid w:val="00187601"/>
    <w:rsid w:val="00187A31"/>
    <w:rsid w:val="00187A74"/>
    <w:rsid w:val="00187C35"/>
    <w:rsid w:val="00187CFF"/>
    <w:rsid w:val="00187E4F"/>
    <w:rsid w:val="00190078"/>
    <w:rsid w:val="00190160"/>
    <w:rsid w:val="001904CC"/>
    <w:rsid w:val="00190525"/>
    <w:rsid w:val="001906AA"/>
    <w:rsid w:val="00190779"/>
    <w:rsid w:val="00190926"/>
    <w:rsid w:val="0019092F"/>
    <w:rsid w:val="0019096E"/>
    <w:rsid w:val="00190A40"/>
    <w:rsid w:val="00190BB9"/>
    <w:rsid w:val="00191122"/>
    <w:rsid w:val="001913FC"/>
    <w:rsid w:val="00191432"/>
    <w:rsid w:val="00191449"/>
    <w:rsid w:val="00191457"/>
    <w:rsid w:val="0019145E"/>
    <w:rsid w:val="001914D1"/>
    <w:rsid w:val="00191657"/>
    <w:rsid w:val="00191A86"/>
    <w:rsid w:val="00191D1B"/>
    <w:rsid w:val="00192123"/>
    <w:rsid w:val="0019216B"/>
    <w:rsid w:val="0019260B"/>
    <w:rsid w:val="00192A2A"/>
    <w:rsid w:val="00192C77"/>
    <w:rsid w:val="00192F0F"/>
    <w:rsid w:val="0019306B"/>
    <w:rsid w:val="00193323"/>
    <w:rsid w:val="00193397"/>
    <w:rsid w:val="001936BE"/>
    <w:rsid w:val="00193788"/>
    <w:rsid w:val="001938FD"/>
    <w:rsid w:val="00193932"/>
    <w:rsid w:val="00193FEB"/>
    <w:rsid w:val="0019402B"/>
    <w:rsid w:val="00194284"/>
    <w:rsid w:val="001942F1"/>
    <w:rsid w:val="001943A9"/>
    <w:rsid w:val="001943EB"/>
    <w:rsid w:val="0019442F"/>
    <w:rsid w:val="00194911"/>
    <w:rsid w:val="00194AA5"/>
    <w:rsid w:val="00194B3F"/>
    <w:rsid w:val="00194B68"/>
    <w:rsid w:val="00194CB6"/>
    <w:rsid w:val="00194CF1"/>
    <w:rsid w:val="00195362"/>
    <w:rsid w:val="00195610"/>
    <w:rsid w:val="00195655"/>
    <w:rsid w:val="0019587F"/>
    <w:rsid w:val="00195929"/>
    <w:rsid w:val="00195964"/>
    <w:rsid w:val="00195B3F"/>
    <w:rsid w:val="00195B41"/>
    <w:rsid w:val="00195D8F"/>
    <w:rsid w:val="00195EEA"/>
    <w:rsid w:val="00195EFE"/>
    <w:rsid w:val="00196075"/>
    <w:rsid w:val="001960B7"/>
    <w:rsid w:val="001960F6"/>
    <w:rsid w:val="001961B7"/>
    <w:rsid w:val="001965B8"/>
    <w:rsid w:val="00196859"/>
    <w:rsid w:val="00196C4E"/>
    <w:rsid w:val="00196C6C"/>
    <w:rsid w:val="00196D4D"/>
    <w:rsid w:val="00196EF2"/>
    <w:rsid w:val="00196F0B"/>
    <w:rsid w:val="00196F0F"/>
    <w:rsid w:val="00196FC8"/>
    <w:rsid w:val="00196FE1"/>
    <w:rsid w:val="0019713D"/>
    <w:rsid w:val="001973C6"/>
    <w:rsid w:val="00197426"/>
    <w:rsid w:val="001974B1"/>
    <w:rsid w:val="0019767C"/>
    <w:rsid w:val="00197691"/>
    <w:rsid w:val="00197BAE"/>
    <w:rsid w:val="00197C5A"/>
    <w:rsid w:val="00197F01"/>
    <w:rsid w:val="001A004F"/>
    <w:rsid w:val="001A02B1"/>
    <w:rsid w:val="001A0373"/>
    <w:rsid w:val="001A0582"/>
    <w:rsid w:val="001A060A"/>
    <w:rsid w:val="001A0885"/>
    <w:rsid w:val="001A0B55"/>
    <w:rsid w:val="001A0D4A"/>
    <w:rsid w:val="001A0DE4"/>
    <w:rsid w:val="001A0DE7"/>
    <w:rsid w:val="001A1059"/>
    <w:rsid w:val="001A119A"/>
    <w:rsid w:val="001A11DE"/>
    <w:rsid w:val="001A166E"/>
    <w:rsid w:val="001A1746"/>
    <w:rsid w:val="001A1755"/>
    <w:rsid w:val="001A17C3"/>
    <w:rsid w:val="001A19C2"/>
    <w:rsid w:val="001A1BDB"/>
    <w:rsid w:val="001A1D07"/>
    <w:rsid w:val="001A1D22"/>
    <w:rsid w:val="001A1D2A"/>
    <w:rsid w:val="001A1D6E"/>
    <w:rsid w:val="001A2143"/>
    <w:rsid w:val="001A2253"/>
    <w:rsid w:val="001A228A"/>
    <w:rsid w:val="001A234B"/>
    <w:rsid w:val="001A23C5"/>
    <w:rsid w:val="001A2487"/>
    <w:rsid w:val="001A26AE"/>
    <w:rsid w:val="001A299F"/>
    <w:rsid w:val="001A2BDD"/>
    <w:rsid w:val="001A2C1F"/>
    <w:rsid w:val="001A2C3A"/>
    <w:rsid w:val="001A2CEF"/>
    <w:rsid w:val="001A2DD6"/>
    <w:rsid w:val="001A2E22"/>
    <w:rsid w:val="001A308D"/>
    <w:rsid w:val="001A35EA"/>
    <w:rsid w:val="001A3618"/>
    <w:rsid w:val="001A3644"/>
    <w:rsid w:val="001A3F9C"/>
    <w:rsid w:val="001A3FBD"/>
    <w:rsid w:val="001A4314"/>
    <w:rsid w:val="001A4799"/>
    <w:rsid w:val="001A4AD2"/>
    <w:rsid w:val="001A4B09"/>
    <w:rsid w:val="001A4B3A"/>
    <w:rsid w:val="001A4C41"/>
    <w:rsid w:val="001A4C8C"/>
    <w:rsid w:val="001A4F06"/>
    <w:rsid w:val="001A5033"/>
    <w:rsid w:val="001A5131"/>
    <w:rsid w:val="001A51E6"/>
    <w:rsid w:val="001A5271"/>
    <w:rsid w:val="001A5447"/>
    <w:rsid w:val="001A547D"/>
    <w:rsid w:val="001A54E2"/>
    <w:rsid w:val="001A55D2"/>
    <w:rsid w:val="001A58B3"/>
    <w:rsid w:val="001A5972"/>
    <w:rsid w:val="001A5FB3"/>
    <w:rsid w:val="001A5FC6"/>
    <w:rsid w:val="001A5FDB"/>
    <w:rsid w:val="001A63E5"/>
    <w:rsid w:val="001A641B"/>
    <w:rsid w:val="001A65E5"/>
    <w:rsid w:val="001A6644"/>
    <w:rsid w:val="001A664B"/>
    <w:rsid w:val="001A66FB"/>
    <w:rsid w:val="001A6738"/>
    <w:rsid w:val="001A6849"/>
    <w:rsid w:val="001A6C6B"/>
    <w:rsid w:val="001A6F1E"/>
    <w:rsid w:val="001A6FCC"/>
    <w:rsid w:val="001A7087"/>
    <w:rsid w:val="001A7125"/>
    <w:rsid w:val="001A73AD"/>
    <w:rsid w:val="001A73F0"/>
    <w:rsid w:val="001A7510"/>
    <w:rsid w:val="001A7732"/>
    <w:rsid w:val="001A79DC"/>
    <w:rsid w:val="001A7D0C"/>
    <w:rsid w:val="001A7E50"/>
    <w:rsid w:val="001B008C"/>
    <w:rsid w:val="001B0171"/>
    <w:rsid w:val="001B0476"/>
    <w:rsid w:val="001B0487"/>
    <w:rsid w:val="001B04A0"/>
    <w:rsid w:val="001B0677"/>
    <w:rsid w:val="001B0760"/>
    <w:rsid w:val="001B0ABE"/>
    <w:rsid w:val="001B0B7E"/>
    <w:rsid w:val="001B0C06"/>
    <w:rsid w:val="001B0DE7"/>
    <w:rsid w:val="001B0FF3"/>
    <w:rsid w:val="001B10C3"/>
    <w:rsid w:val="001B12FB"/>
    <w:rsid w:val="001B15F6"/>
    <w:rsid w:val="001B16AA"/>
    <w:rsid w:val="001B1B32"/>
    <w:rsid w:val="001B1B79"/>
    <w:rsid w:val="001B1BAD"/>
    <w:rsid w:val="001B1CCD"/>
    <w:rsid w:val="001B1EA3"/>
    <w:rsid w:val="001B236E"/>
    <w:rsid w:val="001B2445"/>
    <w:rsid w:val="001B2611"/>
    <w:rsid w:val="001B273F"/>
    <w:rsid w:val="001B27B7"/>
    <w:rsid w:val="001B2AFD"/>
    <w:rsid w:val="001B2B4B"/>
    <w:rsid w:val="001B2BAA"/>
    <w:rsid w:val="001B2C6E"/>
    <w:rsid w:val="001B30A7"/>
    <w:rsid w:val="001B30D0"/>
    <w:rsid w:val="001B31AB"/>
    <w:rsid w:val="001B3244"/>
    <w:rsid w:val="001B3315"/>
    <w:rsid w:val="001B33C9"/>
    <w:rsid w:val="001B3536"/>
    <w:rsid w:val="001B3642"/>
    <w:rsid w:val="001B3676"/>
    <w:rsid w:val="001B37C7"/>
    <w:rsid w:val="001B38DB"/>
    <w:rsid w:val="001B394F"/>
    <w:rsid w:val="001B3BDB"/>
    <w:rsid w:val="001B3CA6"/>
    <w:rsid w:val="001B3FDC"/>
    <w:rsid w:val="001B3FDE"/>
    <w:rsid w:val="001B404B"/>
    <w:rsid w:val="001B4112"/>
    <w:rsid w:val="001B419A"/>
    <w:rsid w:val="001B4274"/>
    <w:rsid w:val="001B4301"/>
    <w:rsid w:val="001B4395"/>
    <w:rsid w:val="001B463C"/>
    <w:rsid w:val="001B46B2"/>
    <w:rsid w:val="001B4ACC"/>
    <w:rsid w:val="001B4CFA"/>
    <w:rsid w:val="001B4EE3"/>
    <w:rsid w:val="001B510A"/>
    <w:rsid w:val="001B51BD"/>
    <w:rsid w:val="001B5563"/>
    <w:rsid w:val="001B55B5"/>
    <w:rsid w:val="001B582C"/>
    <w:rsid w:val="001B58B7"/>
    <w:rsid w:val="001B58FF"/>
    <w:rsid w:val="001B594F"/>
    <w:rsid w:val="001B5B28"/>
    <w:rsid w:val="001B5DA0"/>
    <w:rsid w:val="001B5E0E"/>
    <w:rsid w:val="001B5EDF"/>
    <w:rsid w:val="001B60EB"/>
    <w:rsid w:val="001B61BE"/>
    <w:rsid w:val="001B61FC"/>
    <w:rsid w:val="001B63BB"/>
    <w:rsid w:val="001B63F8"/>
    <w:rsid w:val="001B642A"/>
    <w:rsid w:val="001B6580"/>
    <w:rsid w:val="001B6686"/>
    <w:rsid w:val="001B67DA"/>
    <w:rsid w:val="001B67F4"/>
    <w:rsid w:val="001B698A"/>
    <w:rsid w:val="001B6DBD"/>
    <w:rsid w:val="001B7018"/>
    <w:rsid w:val="001B723C"/>
    <w:rsid w:val="001B7249"/>
    <w:rsid w:val="001B778E"/>
    <w:rsid w:val="001B7799"/>
    <w:rsid w:val="001B77AE"/>
    <w:rsid w:val="001B7829"/>
    <w:rsid w:val="001B786A"/>
    <w:rsid w:val="001B7A3E"/>
    <w:rsid w:val="001B7B9B"/>
    <w:rsid w:val="001B7BB3"/>
    <w:rsid w:val="001B7BEE"/>
    <w:rsid w:val="001B7C85"/>
    <w:rsid w:val="001B7C9A"/>
    <w:rsid w:val="001B7DE5"/>
    <w:rsid w:val="001B7F4C"/>
    <w:rsid w:val="001C013B"/>
    <w:rsid w:val="001C01EA"/>
    <w:rsid w:val="001C037A"/>
    <w:rsid w:val="001C04AF"/>
    <w:rsid w:val="001C066E"/>
    <w:rsid w:val="001C075B"/>
    <w:rsid w:val="001C07FF"/>
    <w:rsid w:val="001C0898"/>
    <w:rsid w:val="001C095B"/>
    <w:rsid w:val="001C0992"/>
    <w:rsid w:val="001C0FC1"/>
    <w:rsid w:val="001C1542"/>
    <w:rsid w:val="001C1770"/>
    <w:rsid w:val="001C19DA"/>
    <w:rsid w:val="001C1AC6"/>
    <w:rsid w:val="001C1C3B"/>
    <w:rsid w:val="001C1CA9"/>
    <w:rsid w:val="001C1CED"/>
    <w:rsid w:val="001C1DAF"/>
    <w:rsid w:val="001C1E1D"/>
    <w:rsid w:val="001C1EA5"/>
    <w:rsid w:val="001C1EC4"/>
    <w:rsid w:val="001C1F56"/>
    <w:rsid w:val="001C208D"/>
    <w:rsid w:val="001C2691"/>
    <w:rsid w:val="001C2792"/>
    <w:rsid w:val="001C27ED"/>
    <w:rsid w:val="001C2934"/>
    <w:rsid w:val="001C29A1"/>
    <w:rsid w:val="001C2A8A"/>
    <w:rsid w:val="001C2B6F"/>
    <w:rsid w:val="001C2B79"/>
    <w:rsid w:val="001C2C1E"/>
    <w:rsid w:val="001C2DFD"/>
    <w:rsid w:val="001C2E31"/>
    <w:rsid w:val="001C2FD3"/>
    <w:rsid w:val="001C3018"/>
    <w:rsid w:val="001C3319"/>
    <w:rsid w:val="001C38BB"/>
    <w:rsid w:val="001C39CD"/>
    <w:rsid w:val="001C3A70"/>
    <w:rsid w:val="001C3ACF"/>
    <w:rsid w:val="001C3C37"/>
    <w:rsid w:val="001C428F"/>
    <w:rsid w:val="001C44B7"/>
    <w:rsid w:val="001C454E"/>
    <w:rsid w:val="001C45EE"/>
    <w:rsid w:val="001C4682"/>
    <w:rsid w:val="001C4F62"/>
    <w:rsid w:val="001C5350"/>
    <w:rsid w:val="001C558B"/>
    <w:rsid w:val="001C58F0"/>
    <w:rsid w:val="001C58FA"/>
    <w:rsid w:val="001C5ACA"/>
    <w:rsid w:val="001C5AE2"/>
    <w:rsid w:val="001C5D16"/>
    <w:rsid w:val="001C6170"/>
    <w:rsid w:val="001C652A"/>
    <w:rsid w:val="001C6B66"/>
    <w:rsid w:val="001C6B76"/>
    <w:rsid w:val="001C6E01"/>
    <w:rsid w:val="001C6F56"/>
    <w:rsid w:val="001C6F69"/>
    <w:rsid w:val="001C7006"/>
    <w:rsid w:val="001C701F"/>
    <w:rsid w:val="001C70AF"/>
    <w:rsid w:val="001C7428"/>
    <w:rsid w:val="001C792E"/>
    <w:rsid w:val="001C79A3"/>
    <w:rsid w:val="001C7A62"/>
    <w:rsid w:val="001C7BA2"/>
    <w:rsid w:val="001C7E7F"/>
    <w:rsid w:val="001C7F12"/>
    <w:rsid w:val="001D004B"/>
    <w:rsid w:val="001D02EA"/>
    <w:rsid w:val="001D0439"/>
    <w:rsid w:val="001D0447"/>
    <w:rsid w:val="001D0491"/>
    <w:rsid w:val="001D08DD"/>
    <w:rsid w:val="001D0B0A"/>
    <w:rsid w:val="001D0B0F"/>
    <w:rsid w:val="001D0BA5"/>
    <w:rsid w:val="001D0C9C"/>
    <w:rsid w:val="001D0FD8"/>
    <w:rsid w:val="001D109C"/>
    <w:rsid w:val="001D10D3"/>
    <w:rsid w:val="001D16F5"/>
    <w:rsid w:val="001D1800"/>
    <w:rsid w:val="001D1811"/>
    <w:rsid w:val="001D1959"/>
    <w:rsid w:val="001D1C6F"/>
    <w:rsid w:val="001D1CBB"/>
    <w:rsid w:val="001D1DC7"/>
    <w:rsid w:val="001D234B"/>
    <w:rsid w:val="001D2620"/>
    <w:rsid w:val="001D26A2"/>
    <w:rsid w:val="001D2AD0"/>
    <w:rsid w:val="001D2C2A"/>
    <w:rsid w:val="001D2E94"/>
    <w:rsid w:val="001D2E96"/>
    <w:rsid w:val="001D319F"/>
    <w:rsid w:val="001D31B0"/>
    <w:rsid w:val="001D3247"/>
    <w:rsid w:val="001D3264"/>
    <w:rsid w:val="001D32F8"/>
    <w:rsid w:val="001D336D"/>
    <w:rsid w:val="001D34D6"/>
    <w:rsid w:val="001D3BD5"/>
    <w:rsid w:val="001D3CFA"/>
    <w:rsid w:val="001D3D13"/>
    <w:rsid w:val="001D3D88"/>
    <w:rsid w:val="001D3E8C"/>
    <w:rsid w:val="001D3F86"/>
    <w:rsid w:val="001D3F93"/>
    <w:rsid w:val="001D4019"/>
    <w:rsid w:val="001D4585"/>
    <w:rsid w:val="001D4B5E"/>
    <w:rsid w:val="001D4B6F"/>
    <w:rsid w:val="001D4D33"/>
    <w:rsid w:val="001D4F4B"/>
    <w:rsid w:val="001D5237"/>
    <w:rsid w:val="001D5267"/>
    <w:rsid w:val="001D5388"/>
    <w:rsid w:val="001D53A5"/>
    <w:rsid w:val="001D561D"/>
    <w:rsid w:val="001D57D9"/>
    <w:rsid w:val="001D5832"/>
    <w:rsid w:val="001D59C0"/>
    <w:rsid w:val="001D5C06"/>
    <w:rsid w:val="001D5C81"/>
    <w:rsid w:val="001D5CDC"/>
    <w:rsid w:val="001D5DEE"/>
    <w:rsid w:val="001D5F71"/>
    <w:rsid w:val="001D5FD4"/>
    <w:rsid w:val="001D61ED"/>
    <w:rsid w:val="001D64E6"/>
    <w:rsid w:val="001D6508"/>
    <w:rsid w:val="001D6905"/>
    <w:rsid w:val="001D6BB7"/>
    <w:rsid w:val="001D6FBD"/>
    <w:rsid w:val="001D7093"/>
    <w:rsid w:val="001D70BD"/>
    <w:rsid w:val="001D7273"/>
    <w:rsid w:val="001D72CE"/>
    <w:rsid w:val="001D7341"/>
    <w:rsid w:val="001D7553"/>
    <w:rsid w:val="001D75A5"/>
    <w:rsid w:val="001D77A0"/>
    <w:rsid w:val="001D79CA"/>
    <w:rsid w:val="001D7D19"/>
    <w:rsid w:val="001D7E6B"/>
    <w:rsid w:val="001E022D"/>
    <w:rsid w:val="001E096F"/>
    <w:rsid w:val="001E09FD"/>
    <w:rsid w:val="001E0D03"/>
    <w:rsid w:val="001E0D8A"/>
    <w:rsid w:val="001E0DC4"/>
    <w:rsid w:val="001E0E4D"/>
    <w:rsid w:val="001E114B"/>
    <w:rsid w:val="001E11D0"/>
    <w:rsid w:val="001E1275"/>
    <w:rsid w:val="001E1529"/>
    <w:rsid w:val="001E15E9"/>
    <w:rsid w:val="001E16FA"/>
    <w:rsid w:val="001E1721"/>
    <w:rsid w:val="001E1835"/>
    <w:rsid w:val="001E18A1"/>
    <w:rsid w:val="001E1920"/>
    <w:rsid w:val="001E1934"/>
    <w:rsid w:val="001E198B"/>
    <w:rsid w:val="001E19C1"/>
    <w:rsid w:val="001E1ADC"/>
    <w:rsid w:val="001E1B9C"/>
    <w:rsid w:val="001E1E35"/>
    <w:rsid w:val="001E1EA9"/>
    <w:rsid w:val="001E1ECE"/>
    <w:rsid w:val="001E2095"/>
    <w:rsid w:val="001E24AD"/>
    <w:rsid w:val="001E24DC"/>
    <w:rsid w:val="001E2599"/>
    <w:rsid w:val="001E25E0"/>
    <w:rsid w:val="001E2944"/>
    <w:rsid w:val="001E2AE7"/>
    <w:rsid w:val="001E2BD3"/>
    <w:rsid w:val="001E2CCC"/>
    <w:rsid w:val="001E2DC7"/>
    <w:rsid w:val="001E3029"/>
    <w:rsid w:val="001E3072"/>
    <w:rsid w:val="001E30D0"/>
    <w:rsid w:val="001E3189"/>
    <w:rsid w:val="001E32D9"/>
    <w:rsid w:val="001E3367"/>
    <w:rsid w:val="001E34AE"/>
    <w:rsid w:val="001E36B4"/>
    <w:rsid w:val="001E3788"/>
    <w:rsid w:val="001E3A67"/>
    <w:rsid w:val="001E3B04"/>
    <w:rsid w:val="001E3B54"/>
    <w:rsid w:val="001E3C05"/>
    <w:rsid w:val="001E3FB1"/>
    <w:rsid w:val="001E4059"/>
    <w:rsid w:val="001E41A0"/>
    <w:rsid w:val="001E433E"/>
    <w:rsid w:val="001E461C"/>
    <w:rsid w:val="001E4791"/>
    <w:rsid w:val="001E4894"/>
    <w:rsid w:val="001E48AA"/>
    <w:rsid w:val="001E4966"/>
    <w:rsid w:val="001E4B24"/>
    <w:rsid w:val="001E4B6A"/>
    <w:rsid w:val="001E4D5E"/>
    <w:rsid w:val="001E4EE9"/>
    <w:rsid w:val="001E5037"/>
    <w:rsid w:val="001E50DC"/>
    <w:rsid w:val="001E50E3"/>
    <w:rsid w:val="001E516D"/>
    <w:rsid w:val="001E52A7"/>
    <w:rsid w:val="001E52CA"/>
    <w:rsid w:val="001E5508"/>
    <w:rsid w:val="001E5555"/>
    <w:rsid w:val="001E557E"/>
    <w:rsid w:val="001E5834"/>
    <w:rsid w:val="001E590E"/>
    <w:rsid w:val="001E5930"/>
    <w:rsid w:val="001E5A6F"/>
    <w:rsid w:val="001E5B8F"/>
    <w:rsid w:val="001E5D89"/>
    <w:rsid w:val="001E5F39"/>
    <w:rsid w:val="001E602A"/>
    <w:rsid w:val="001E67BB"/>
    <w:rsid w:val="001E6864"/>
    <w:rsid w:val="001E6AEA"/>
    <w:rsid w:val="001E6B42"/>
    <w:rsid w:val="001E6B97"/>
    <w:rsid w:val="001E6BCA"/>
    <w:rsid w:val="001E6BF4"/>
    <w:rsid w:val="001E6E6E"/>
    <w:rsid w:val="001E6F75"/>
    <w:rsid w:val="001E6FE8"/>
    <w:rsid w:val="001E70E0"/>
    <w:rsid w:val="001E7219"/>
    <w:rsid w:val="001E7401"/>
    <w:rsid w:val="001E753F"/>
    <w:rsid w:val="001E755F"/>
    <w:rsid w:val="001E75EB"/>
    <w:rsid w:val="001E7787"/>
    <w:rsid w:val="001E77D5"/>
    <w:rsid w:val="001E781A"/>
    <w:rsid w:val="001E78C1"/>
    <w:rsid w:val="001E78F6"/>
    <w:rsid w:val="001E7A96"/>
    <w:rsid w:val="001E7AFC"/>
    <w:rsid w:val="001E7CDF"/>
    <w:rsid w:val="001E7D0D"/>
    <w:rsid w:val="001E7DA5"/>
    <w:rsid w:val="001E7E0F"/>
    <w:rsid w:val="001E7EE9"/>
    <w:rsid w:val="001E7EFB"/>
    <w:rsid w:val="001E7F5F"/>
    <w:rsid w:val="001E7FCC"/>
    <w:rsid w:val="001F037D"/>
    <w:rsid w:val="001F042B"/>
    <w:rsid w:val="001F05FF"/>
    <w:rsid w:val="001F08C5"/>
    <w:rsid w:val="001F0AB4"/>
    <w:rsid w:val="001F0E05"/>
    <w:rsid w:val="001F0EAD"/>
    <w:rsid w:val="001F1299"/>
    <w:rsid w:val="001F12F2"/>
    <w:rsid w:val="001F1342"/>
    <w:rsid w:val="001F18AE"/>
    <w:rsid w:val="001F1A61"/>
    <w:rsid w:val="001F1B06"/>
    <w:rsid w:val="001F1B68"/>
    <w:rsid w:val="001F1B81"/>
    <w:rsid w:val="001F1BE9"/>
    <w:rsid w:val="001F1F59"/>
    <w:rsid w:val="001F1FD3"/>
    <w:rsid w:val="001F25C0"/>
    <w:rsid w:val="001F25D4"/>
    <w:rsid w:val="001F2A79"/>
    <w:rsid w:val="001F2C1F"/>
    <w:rsid w:val="001F2C7A"/>
    <w:rsid w:val="001F2D30"/>
    <w:rsid w:val="001F2E34"/>
    <w:rsid w:val="001F3104"/>
    <w:rsid w:val="001F325F"/>
    <w:rsid w:val="001F3302"/>
    <w:rsid w:val="001F33D9"/>
    <w:rsid w:val="001F3A11"/>
    <w:rsid w:val="001F3BE6"/>
    <w:rsid w:val="001F3CBD"/>
    <w:rsid w:val="001F431A"/>
    <w:rsid w:val="001F43C5"/>
    <w:rsid w:val="001F442E"/>
    <w:rsid w:val="001F445D"/>
    <w:rsid w:val="001F450A"/>
    <w:rsid w:val="001F489E"/>
    <w:rsid w:val="001F4ABD"/>
    <w:rsid w:val="001F4CB4"/>
    <w:rsid w:val="001F4CD6"/>
    <w:rsid w:val="001F4DAC"/>
    <w:rsid w:val="001F50E0"/>
    <w:rsid w:val="001F5140"/>
    <w:rsid w:val="001F530F"/>
    <w:rsid w:val="001F55BA"/>
    <w:rsid w:val="001F56A9"/>
    <w:rsid w:val="001F57E3"/>
    <w:rsid w:val="001F58C0"/>
    <w:rsid w:val="001F5B5A"/>
    <w:rsid w:val="001F5C14"/>
    <w:rsid w:val="001F6056"/>
    <w:rsid w:val="001F60E5"/>
    <w:rsid w:val="001F6129"/>
    <w:rsid w:val="001F63CE"/>
    <w:rsid w:val="001F65C4"/>
    <w:rsid w:val="001F6684"/>
    <w:rsid w:val="001F6A85"/>
    <w:rsid w:val="001F6B9D"/>
    <w:rsid w:val="001F6C8F"/>
    <w:rsid w:val="001F6CBA"/>
    <w:rsid w:val="001F6DBA"/>
    <w:rsid w:val="001F6FA2"/>
    <w:rsid w:val="001F71AC"/>
    <w:rsid w:val="001F71E4"/>
    <w:rsid w:val="001F729C"/>
    <w:rsid w:val="001F74BC"/>
    <w:rsid w:val="001F7578"/>
    <w:rsid w:val="001F78BA"/>
    <w:rsid w:val="001F78C8"/>
    <w:rsid w:val="001F78FB"/>
    <w:rsid w:val="001F7A95"/>
    <w:rsid w:val="001F7AA3"/>
    <w:rsid w:val="001F7C4C"/>
    <w:rsid w:val="001F7F16"/>
    <w:rsid w:val="001F7F6D"/>
    <w:rsid w:val="002000D4"/>
    <w:rsid w:val="002000DB"/>
    <w:rsid w:val="00200264"/>
    <w:rsid w:val="002003AF"/>
    <w:rsid w:val="00200407"/>
    <w:rsid w:val="00200482"/>
    <w:rsid w:val="002004D1"/>
    <w:rsid w:val="002007F2"/>
    <w:rsid w:val="0020096C"/>
    <w:rsid w:val="00200B15"/>
    <w:rsid w:val="00200B16"/>
    <w:rsid w:val="00200BB2"/>
    <w:rsid w:val="00200FDB"/>
    <w:rsid w:val="002011CC"/>
    <w:rsid w:val="002016A6"/>
    <w:rsid w:val="002017A2"/>
    <w:rsid w:val="00201859"/>
    <w:rsid w:val="00201AC1"/>
    <w:rsid w:val="00201EB4"/>
    <w:rsid w:val="002020FA"/>
    <w:rsid w:val="00202787"/>
    <w:rsid w:val="00202A99"/>
    <w:rsid w:val="00202BB4"/>
    <w:rsid w:val="00202D3E"/>
    <w:rsid w:val="00202D6C"/>
    <w:rsid w:val="00202F9E"/>
    <w:rsid w:val="00202FFF"/>
    <w:rsid w:val="002033C4"/>
    <w:rsid w:val="002034C9"/>
    <w:rsid w:val="00203B21"/>
    <w:rsid w:val="00203D3C"/>
    <w:rsid w:val="00203D69"/>
    <w:rsid w:val="00203E53"/>
    <w:rsid w:val="00203F47"/>
    <w:rsid w:val="00204094"/>
    <w:rsid w:val="0020413C"/>
    <w:rsid w:val="00204204"/>
    <w:rsid w:val="00204385"/>
    <w:rsid w:val="00204488"/>
    <w:rsid w:val="002044C5"/>
    <w:rsid w:val="002044D4"/>
    <w:rsid w:val="002045B8"/>
    <w:rsid w:val="002045E5"/>
    <w:rsid w:val="002045F3"/>
    <w:rsid w:val="0020483B"/>
    <w:rsid w:val="00204F02"/>
    <w:rsid w:val="00205091"/>
    <w:rsid w:val="0020517A"/>
    <w:rsid w:val="00205184"/>
    <w:rsid w:val="002051D5"/>
    <w:rsid w:val="002052DD"/>
    <w:rsid w:val="00205301"/>
    <w:rsid w:val="002053D7"/>
    <w:rsid w:val="002053EF"/>
    <w:rsid w:val="0020546D"/>
    <w:rsid w:val="00205816"/>
    <w:rsid w:val="00205A66"/>
    <w:rsid w:val="00205D5D"/>
    <w:rsid w:val="00205D7B"/>
    <w:rsid w:val="00205E33"/>
    <w:rsid w:val="00205E88"/>
    <w:rsid w:val="00205FBA"/>
    <w:rsid w:val="0020602A"/>
    <w:rsid w:val="00206177"/>
    <w:rsid w:val="002061B3"/>
    <w:rsid w:val="0020655C"/>
    <w:rsid w:val="0020698A"/>
    <w:rsid w:val="00206BA7"/>
    <w:rsid w:val="00206C4A"/>
    <w:rsid w:val="00206D2C"/>
    <w:rsid w:val="00206E12"/>
    <w:rsid w:val="00206E2B"/>
    <w:rsid w:val="00206F0E"/>
    <w:rsid w:val="00207152"/>
    <w:rsid w:val="00207269"/>
    <w:rsid w:val="002072BC"/>
    <w:rsid w:val="00207362"/>
    <w:rsid w:val="0020742B"/>
    <w:rsid w:val="002077E3"/>
    <w:rsid w:val="0020786D"/>
    <w:rsid w:val="0020796D"/>
    <w:rsid w:val="00207C1A"/>
    <w:rsid w:val="00207C7E"/>
    <w:rsid w:val="00207DD1"/>
    <w:rsid w:val="00207F9C"/>
    <w:rsid w:val="0021007C"/>
    <w:rsid w:val="00210129"/>
    <w:rsid w:val="00210143"/>
    <w:rsid w:val="002102E5"/>
    <w:rsid w:val="00210609"/>
    <w:rsid w:val="00210611"/>
    <w:rsid w:val="00210B16"/>
    <w:rsid w:val="00210B92"/>
    <w:rsid w:val="00210FD5"/>
    <w:rsid w:val="00211219"/>
    <w:rsid w:val="0021134C"/>
    <w:rsid w:val="00211546"/>
    <w:rsid w:val="002116A5"/>
    <w:rsid w:val="0021178A"/>
    <w:rsid w:val="00211953"/>
    <w:rsid w:val="00211D9C"/>
    <w:rsid w:val="00211E8C"/>
    <w:rsid w:val="00211ED5"/>
    <w:rsid w:val="00211F02"/>
    <w:rsid w:val="00211F27"/>
    <w:rsid w:val="0021216A"/>
    <w:rsid w:val="00212411"/>
    <w:rsid w:val="0021257F"/>
    <w:rsid w:val="002125C5"/>
    <w:rsid w:val="00212882"/>
    <w:rsid w:val="002129AD"/>
    <w:rsid w:val="00212B36"/>
    <w:rsid w:val="00212B42"/>
    <w:rsid w:val="00212BE1"/>
    <w:rsid w:val="00212CC4"/>
    <w:rsid w:val="00212D73"/>
    <w:rsid w:val="00212EDE"/>
    <w:rsid w:val="00213293"/>
    <w:rsid w:val="0021338A"/>
    <w:rsid w:val="00213399"/>
    <w:rsid w:val="002133C7"/>
    <w:rsid w:val="00213626"/>
    <w:rsid w:val="00213855"/>
    <w:rsid w:val="00213AAF"/>
    <w:rsid w:val="00213B70"/>
    <w:rsid w:val="00213DB7"/>
    <w:rsid w:val="00213E23"/>
    <w:rsid w:val="00214044"/>
    <w:rsid w:val="0021411A"/>
    <w:rsid w:val="00214133"/>
    <w:rsid w:val="00214363"/>
    <w:rsid w:val="0021437B"/>
    <w:rsid w:val="002143E4"/>
    <w:rsid w:val="00214463"/>
    <w:rsid w:val="0021456C"/>
    <w:rsid w:val="0021496D"/>
    <w:rsid w:val="002149A3"/>
    <w:rsid w:val="00214A6A"/>
    <w:rsid w:val="00214C19"/>
    <w:rsid w:val="00214C63"/>
    <w:rsid w:val="00214D7C"/>
    <w:rsid w:val="00214DAC"/>
    <w:rsid w:val="00214E8F"/>
    <w:rsid w:val="00214FB6"/>
    <w:rsid w:val="0021500C"/>
    <w:rsid w:val="002150CF"/>
    <w:rsid w:val="002150EC"/>
    <w:rsid w:val="0021511F"/>
    <w:rsid w:val="00215246"/>
    <w:rsid w:val="00215334"/>
    <w:rsid w:val="0021534E"/>
    <w:rsid w:val="00215388"/>
    <w:rsid w:val="0021553C"/>
    <w:rsid w:val="002155C1"/>
    <w:rsid w:val="00215727"/>
    <w:rsid w:val="00215A33"/>
    <w:rsid w:val="00215BBD"/>
    <w:rsid w:val="00215BC0"/>
    <w:rsid w:val="00215C21"/>
    <w:rsid w:val="00215F3F"/>
    <w:rsid w:val="0021610F"/>
    <w:rsid w:val="00216237"/>
    <w:rsid w:val="002165E8"/>
    <w:rsid w:val="00216702"/>
    <w:rsid w:val="002168D4"/>
    <w:rsid w:val="00216D51"/>
    <w:rsid w:val="00216E38"/>
    <w:rsid w:val="0021722C"/>
    <w:rsid w:val="002172C3"/>
    <w:rsid w:val="0021736C"/>
    <w:rsid w:val="0021772A"/>
    <w:rsid w:val="00217752"/>
    <w:rsid w:val="00217A6B"/>
    <w:rsid w:val="00217DEC"/>
    <w:rsid w:val="002202D0"/>
    <w:rsid w:val="002203FE"/>
    <w:rsid w:val="002207A5"/>
    <w:rsid w:val="002208AD"/>
    <w:rsid w:val="00220A1B"/>
    <w:rsid w:val="00220B4D"/>
    <w:rsid w:val="00220CFE"/>
    <w:rsid w:val="00220ECC"/>
    <w:rsid w:val="00220F1C"/>
    <w:rsid w:val="00220FC5"/>
    <w:rsid w:val="00221119"/>
    <w:rsid w:val="002212C3"/>
    <w:rsid w:val="0022130F"/>
    <w:rsid w:val="00221325"/>
    <w:rsid w:val="0022145B"/>
    <w:rsid w:val="002214EF"/>
    <w:rsid w:val="002214F9"/>
    <w:rsid w:val="002215BA"/>
    <w:rsid w:val="00221636"/>
    <w:rsid w:val="0022173A"/>
    <w:rsid w:val="0022175E"/>
    <w:rsid w:val="00221960"/>
    <w:rsid w:val="00221AD2"/>
    <w:rsid w:val="00221B0D"/>
    <w:rsid w:val="00221B8C"/>
    <w:rsid w:val="00222042"/>
    <w:rsid w:val="00222246"/>
    <w:rsid w:val="002223D3"/>
    <w:rsid w:val="002223E4"/>
    <w:rsid w:val="00222496"/>
    <w:rsid w:val="00222791"/>
    <w:rsid w:val="002228FF"/>
    <w:rsid w:val="002229EA"/>
    <w:rsid w:val="00222AA1"/>
    <w:rsid w:val="00222AD7"/>
    <w:rsid w:val="00222DC3"/>
    <w:rsid w:val="00222FDC"/>
    <w:rsid w:val="002230D0"/>
    <w:rsid w:val="00223247"/>
    <w:rsid w:val="00223443"/>
    <w:rsid w:val="0022376F"/>
    <w:rsid w:val="00223B2A"/>
    <w:rsid w:val="00223B66"/>
    <w:rsid w:val="00223C9B"/>
    <w:rsid w:val="00223CE5"/>
    <w:rsid w:val="00224158"/>
    <w:rsid w:val="002241AA"/>
    <w:rsid w:val="0022420D"/>
    <w:rsid w:val="0022434E"/>
    <w:rsid w:val="0022436E"/>
    <w:rsid w:val="00224504"/>
    <w:rsid w:val="002246A2"/>
    <w:rsid w:val="00224848"/>
    <w:rsid w:val="002248D9"/>
    <w:rsid w:val="00224906"/>
    <w:rsid w:val="00224BE0"/>
    <w:rsid w:val="00224CB8"/>
    <w:rsid w:val="00225186"/>
    <w:rsid w:val="0022530C"/>
    <w:rsid w:val="00225368"/>
    <w:rsid w:val="00225523"/>
    <w:rsid w:val="00225ADD"/>
    <w:rsid w:val="00225C82"/>
    <w:rsid w:val="00225D6B"/>
    <w:rsid w:val="00225E43"/>
    <w:rsid w:val="00225FFC"/>
    <w:rsid w:val="0022603C"/>
    <w:rsid w:val="00226106"/>
    <w:rsid w:val="002262EC"/>
    <w:rsid w:val="0022646B"/>
    <w:rsid w:val="00226541"/>
    <w:rsid w:val="002267A4"/>
    <w:rsid w:val="00226958"/>
    <w:rsid w:val="002270AB"/>
    <w:rsid w:val="00227217"/>
    <w:rsid w:val="0022732E"/>
    <w:rsid w:val="002275D8"/>
    <w:rsid w:val="002278B7"/>
    <w:rsid w:val="00227BF8"/>
    <w:rsid w:val="00227CC8"/>
    <w:rsid w:val="00227EAC"/>
    <w:rsid w:val="00227FD0"/>
    <w:rsid w:val="00230181"/>
    <w:rsid w:val="002301FA"/>
    <w:rsid w:val="00230420"/>
    <w:rsid w:val="002306F2"/>
    <w:rsid w:val="00230701"/>
    <w:rsid w:val="00230A03"/>
    <w:rsid w:val="00230AA9"/>
    <w:rsid w:val="00230B80"/>
    <w:rsid w:val="0023100A"/>
    <w:rsid w:val="0023106F"/>
    <w:rsid w:val="00231098"/>
    <w:rsid w:val="002310BB"/>
    <w:rsid w:val="00231286"/>
    <w:rsid w:val="002312E7"/>
    <w:rsid w:val="002314B0"/>
    <w:rsid w:val="002319C3"/>
    <w:rsid w:val="00231C55"/>
    <w:rsid w:val="00231E59"/>
    <w:rsid w:val="00231EA6"/>
    <w:rsid w:val="00231F31"/>
    <w:rsid w:val="002320B9"/>
    <w:rsid w:val="002320CB"/>
    <w:rsid w:val="002321C9"/>
    <w:rsid w:val="00232200"/>
    <w:rsid w:val="00232312"/>
    <w:rsid w:val="00232323"/>
    <w:rsid w:val="00232335"/>
    <w:rsid w:val="00232376"/>
    <w:rsid w:val="0023263B"/>
    <w:rsid w:val="002326E6"/>
    <w:rsid w:val="002327DF"/>
    <w:rsid w:val="002328E7"/>
    <w:rsid w:val="00232986"/>
    <w:rsid w:val="00232BB5"/>
    <w:rsid w:val="00232BBA"/>
    <w:rsid w:val="00232C3F"/>
    <w:rsid w:val="00232C8A"/>
    <w:rsid w:val="00232EDC"/>
    <w:rsid w:val="00232F7A"/>
    <w:rsid w:val="00232FDB"/>
    <w:rsid w:val="0023313E"/>
    <w:rsid w:val="002332FE"/>
    <w:rsid w:val="00233619"/>
    <w:rsid w:val="002337F2"/>
    <w:rsid w:val="0023398D"/>
    <w:rsid w:val="00233BB8"/>
    <w:rsid w:val="00233BB9"/>
    <w:rsid w:val="00233C0F"/>
    <w:rsid w:val="00233C4A"/>
    <w:rsid w:val="00233EA3"/>
    <w:rsid w:val="00233F82"/>
    <w:rsid w:val="00233F85"/>
    <w:rsid w:val="00233FE8"/>
    <w:rsid w:val="002340EC"/>
    <w:rsid w:val="002343D7"/>
    <w:rsid w:val="002343F2"/>
    <w:rsid w:val="002345FA"/>
    <w:rsid w:val="0023484E"/>
    <w:rsid w:val="0023495C"/>
    <w:rsid w:val="00234983"/>
    <w:rsid w:val="00234C31"/>
    <w:rsid w:val="00234C60"/>
    <w:rsid w:val="00234D85"/>
    <w:rsid w:val="00234E2D"/>
    <w:rsid w:val="00234E51"/>
    <w:rsid w:val="00235137"/>
    <w:rsid w:val="0023515F"/>
    <w:rsid w:val="00235219"/>
    <w:rsid w:val="00235662"/>
    <w:rsid w:val="00235686"/>
    <w:rsid w:val="002356F4"/>
    <w:rsid w:val="0023570A"/>
    <w:rsid w:val="0023597E"/>
    <w:rsid w:val="00235A17"/>
    <w:rsid w:val="00235C2F"/>
    <w:rsid w:val="00235E1E"/>
    <w:rsid w:val="0023620D"/>
    <w:rsid w:val="002362A7"/>
    <w:rsid w:val="0023649B"/>
    <w:rsid w:val="002364F7"/>
    <w:rsid w:val="002365FE"/>
    <w:rsid w:val="00236615"/>
    <w:rsid w:val="0023692F"/>
    <w:rsid w:val="00236AB3"/>
    <w:rsid w:val="00236BD1"/>
    <w:rsid w:val="00237116"/>
    <w:rsid w:val="00237330"/>
    <w:rsid w:val="00237522"/>
    <w:rsid w:val="002375CD"/>
    <w:rsid w:val="00237681"/>
    <w:rsid w:val="002376FA"/>
    <w:rsid w:val="00237775"/>
    <w:rsid w:val="002377E3"/>
    <w:rsid w:val="0023787C"/>
    <w:rsid w:val="00237B36"/>
    <w:rsid w:val="00237BA8"/>
    <w:rsid w:val="0024031C"/>
    <w:rsid w:val="002403CC"/>
    <w:rsid w:val="00240596"/>
    <w:rsid w:val="00240744"/>
    <w:rsid w:val="002407E3"/>
    <w:rsid w:val="0024096C"/>
    <w:rsid w:val="00240AF5"/>
    <w:rsid w:val="00240CB6"/>
    <w:rsid w:val="00240F46"/>
    <w:rsid w:val="0024147E"/>
    <w:rsid w:val="00241620"/>
    <w:rsid w:val="002417A6"/>
    <w:rsid w:val="00241864"/>
    <w:rsid w:val="0024186F"/>
    <w:rsid w:val="00241AC5"/>
    <w:rsid w:val="00241C1A"/>
    <w:rsid w:val="00241C61"/>
    <w:rsid w:val="00241E69"/>
    <w:rsid w:val="00241F9D"/>
    <w:rsid w:val="00241FA9"/>
    <w:rsid w:val="002421CF"/>
    <w:rsid w:val="00242209"/>
    <w:rsid w:val="0024253C"/>
    <w:rsid w:val="002425DE"/>
    <w:rsid w:val="0024264F"/>
    <w:rsid w:val="00242974"/>
    <w:rsid w:val="00242B6C"/>
    <w:rsid w:val="00242C96"/>
    <w:rsid w:val="00242CE5"/>
    <w:rsid w:val="00242DA1"/>
    <w:rsid w:val="00242F13"/>
    <w:rsid w:val="002430BD"/>
    <w:rsid w:val="0024320C"/>
    <w:rsid w:val="00243299"/>
    <w:rsid w:val="002436F4"/>
    <w:rsid w:val="00243BE5"/>
    <w:rsid w:val="00244112"/>
    <w:rsid w:val="00244247"/>
    <w:rsid w:val="0024427B"/>
    <w:rsid w:val="0024439D"/>
    <w:rsid w:val="00244539"/>
    <w:rsid w:val="002445C9"/>
    <w:rsid w:val="00244694"/>
    <w:rsid w:val="00244882"/>
    <w:rsid w:val="00244AC4"/>
    <w:rsid w:val="00244BC3"/>
    <w:rsid w:val="00244C0E"/>
    <w:rsid w:val="00244DF5"/>
    <w:rsid w:val="00244E18"/>
    <w:rsid w:val="00244FDB"/>
    <w:rsid w:val="00245185"/>
    <w:rsid w:val="0024530B"/>
    <w:rsid w:val="002454E0"/>
    <w:rsid w:val="00245550"/>
    <w:rsid w:val="0024567D"/>
    <w:rsid w:val="002456BC"/>
    <w:rsid w:val="002456D8"/>
    <w:rsid w:val="00245810"/>
    <w:rsid w:val="00245CD4"/>
    <w:rsid w:val="00245E0D"/>
    <w:rsid w:val="00245EBD"/>
    <w:rsid w:val="00245F2A"/>
    <w:rsid w:val="00246199"/>
    <w:rsid w:val="002461FB"/>
    <w:rsid w:val="00246270"/>
    <w:rsid w:val="002462A4"/>
    <w:rsid w:val="002462D1"/>
    <w:rsid w:val="0024651A"/>
    <w:rsid w:val="002465A7"/>
    <w:rsid w:val="0024662E"/>
    <w:rsid w:val="00246864"/>
    <w:rsid w:val="00246886"/>
    <w:rsid w:val="00246B4A"/>
    <w:rsid w:val="00246C92"/>
    <w:rsid w:val="00246EC0"/>
    <w:rsid w:val="0024700B"/>
    <w:rsid w:val="00247121"/>
    <w:rsid w:val="0024755E"/>
    <w:rsid w:val="00247617"/>
    <w:rsid w:val="002476F2"/>
    <w:rsid w:val="00247FDE"/>
    <w:rsid w:val="00250097"/>
    <w:rsid w:val="002501F6"/>
    <w:rsid w:val="002503DA"/>
    <w:rsid w:val="00250405"/>
    <w:rsid w:val="0025040C"/>
    <w:rsid w:val="002504CA"/>
    <w:rsid w:val="002504E3"/>
    <w:rsid w:val="002505DF"/>
    <w:rsid w:val="00250602"/>
    <w:rsid w:val="002508B1"/>
    <w:rsid w:val="00250905"/>
    <w:rsid w:val="00250A49"/>
    <w:rsid w:val="00250D51"/>
    <w:rsid w:val="00250E25"/>
    <w:rsid w:val="00251071"/>
    <w:rsid w:val="00251078"/>
    <w:rsid w:val="002510BE"/>
    <w:rsid w:val="00251633"/>
    <w:rsid w:val="0025163D"/>
    <w:rsid w:val="0025180B"/>
    <w:rsid w:val="0025188D"/>
    <w:rsid w:val="00251A7D"/>
    <w:rsid w:val="00251C04"/>
    <w:rsid w:val="00251C4A"/>
    <w:rsid w:val="00251DD9"/>
    <w:rsid w:val="0025200F"/>
    <w:rsid w:val="0025228D"/>
    <w:rsid w:val="00252345"/>
    <w:rsid w:val="002524EF"/>
    <w:rsid w:val="0025258F"/>
    <w:rsid w:val="002525AF"/>
    <w:rsid w:val="0025286D"/>
    <w:rsid w:val="0025296F"/>
    <w:rsid w:val="00252AA6"/>
    <w:rsid w:val="00252C0D"/>
    <w:rsid w:val="00252C73"/>
    <w:rsid w:val="00252F39"/>
    <w:rsid w:val="002530A8"/>
    <w:rsid w:val="0025313F"/>
    <w:rsid w:val="00253152"/>
    <w:rsid w:val="0025324D"/>
    <w:rsid w:val="00253253"/>
    <w:rsid w:val="002536EB"/>
    <w:rsid w:val="00253975"/>
    <w:rsid w:val="00253B6F"/>
    <w:rsid w:val="00253C2F"/>
    <w:rsid w:val="00253E36"/>
    <w:rsid w:val="00253E98"/>
    <w:rsid w:val="002541CC"/>
    <w:rsid w:val="002543C9"/>
    <w:rsid w:val="002544E5"/>
    <w:rsid w:val="00254575"/>
    <w:rsid w:val="002545DB"/>
    <w:rsid w:val="00254616"/>
    <w:rsid w:val="002546B3"/>
    <w:rsid w:val="0025472D"/>
    <w:rsid w:val="002547AA"/>
    <w:rsid w:val="00254829"/>
    <w:rsid w:val="002548FA"/>
    <w:rsid w:val="00254AD6"/>
    <w:rsid w:val="00254D04"/>
    <w:rsid w:val="00255089"/>
    <w:rsid w:val="00255129"/>
    <w:rsid w:val="00255786"/>
    <w:rsid w:val="00255999"/>
    <w:rsid w:val="002559C6"/>
    <w:rsid w:val="002559D7"/>
    <w:rsid w:val="00255A6B"/>
    <w:rsid w:val="00255A9B"/>
    <w:rsid w:val="00255F4F"/>
    <w:rsid w:val="00256796"/>
    <w:rsid w:val="00256960"/>
    <w:rsid w:val="00256A67"/>
    <w:rsid w:val="00256B11"/>
    <w:rsid w:val="00256B64"/>
    <w:rsid w:val="002570BF"/>
    <w:rsid w:val="00257128"/>
    <w:rsid w:val="00257328"/>
    <w:rsid w:val="00257B23"/>
    <w:rsid w:val="00257B50"/>
    <w:rsid w:val="00257BA6"/>
    <w:rsid w:val="00257C8F"/>
    <w:rsid w:val="00257FDE"/>
    <w:rsid w:val="002600A1"/>
    <w:rsid w:val="00260155"/>
    <w:rsid w:val="002602DF"/>
    <w:rsid w:val="0026032B"/>
    <w:rsid w:val="00260390"/>
    <w:rsid w:val="00260582"/>
    <w:rsid w:val="00260586"/>
    <w:rsid w:val="00260651"/>
    <w:rsid w:val="0026076E"/>
    <w:rsid w:val="002609D2"/>
    <w:rsid w:val="00260AE8"/>
    <w:rsid w:val="00260F5C"/>
    <w:rsid w:val="0026119D"/>
    <w:rsid w:val="00261546"/>
    <w:rsid w:val="002615BA"/>
    <w:rsid w:val="00261A86"/>
    <w:rsid w:val="00261AAD"/>
    <w:rsid w:val="00261B9E"/>
    <w:rsid w:val="00261BC9"/>
    <w:rsid w:val="00261C02"/>
    <w:rsid w:val="00261E55"/>
    <w:rsid w:val="00261F26"/>
    <w:rsid w:val="002620D2"/>
    <w:rsid w:val="002622DE"/>
    <w:rsid w:val="002623BF"/>
    <w:rsid w:val="002623E9"/>
    <w:rsid w:val="0026247D"/>
    <w:rsid w:val="002624F2"/>
    <w:rsid w:val="0026253D"/>
    <w:rsid w:val="002625C7"/>
    <w:rsid w:val="002626BC"/>
    <w:rsid w:val="00262A1B"/>
    <w:rsid w:val="00262E43"/>
    <w:rsid w:val="00263113"/>
    <w:rsid w:val="0026311B"/>
    <w:rsid w:val="002634C2"/>
    <w:rsid w:val="00263611"/>
    <w:rsid w:val="00263673"/>
    <w:rsid w:val="00263AF6"/>
    <w:rsid w:val="00263B65"/>
    <w:rsid w:val="00263DAE"/>
    <w:rsid w:val="00263EC6"/>
    <w:rsid w:val="00264056"/>
    <w:rsid w:val="002646D1"/>
    <w:rsid w:val="00264A5C"/>
    <w:rsid w:val="00264A61"/>
    <w:rsid w:val="00264BC8"/>
    <w:rsid w:val="00264F40"/>
    <w:rsid w:val="00265042"/>
    <w:rsid w:val="00265308"/>
    <w:rsid w:val="00265360"/>
    <w:rsid w:val="00265413"/>
    <w:rsid w:val="00265483"/>
    <w:rsid w:val="0026556D"/>
    <w:rsid w:val="00265600"/>
    <w:rsid w:val="00265946"/>
    <w:rsid w:val="00265D25"/>
    <w:rsid w:val="00265DCA"/>
    <w:rsid w:val="0026636F"/>
    <w:rsid w:val="002663DD"/>
    <w:rsid w:val="00266450"/>
    <w:rsid w:val="0026645B"/>
    <w:rsid w:val="002664E0"/>
    <w:rsid w:val="002666C9"/>
    <w:rsid w:val="00266992"/>
    <w:rsid w:val="00266CE8"/>
    <w:rsid w:val="00266CF7"/>
    <w:rsid w:val="00266E3A"/>
    <w:rsid w:val="00266E7F"/>
    <w:rsid w:val="0026743A"/>
    <w:rsid w:val="00267514"/>
    <w:rsid w:val="002676F8"/>
    <w:rsid w:val="00267724"/>
    <w:rsid w:val="00267967"/>
    <w:rsid w:val="002679EE"/>
    <w:rsid w:val="00267BDA"/>
    <w:rsid w:val="00267D11"/>
    <w:rsid w:val="00267E98"/>
    <w:rsid w:val="00267F29"/>
    <w:rsid w:val="00267F2A"/>
    <w:rsid w:val="0027017C"/>
    <w:rsid w:val="00270AFD"/>
    <w:rsid w:val="00270C1D"/>
    <w:rsid w:val="00270E32"/>
    <w:rsid w:val="00270F94"/>
    <w:rsid w:val="00271198"/>
    <w:rsid w:val="00271292"/>
    <w:rsid w:val="00271464"/>
    <w:rsid w:val="002714D6"/>
    <w:rsid w:val="0027155E"/>
    <w:rsid w:val="002716A4"/>
    <w:rsid w:val="00271744"/>
    <w:rsid w:val="002717F6"/>
    <w:rsid w:val="002718A0"/>
    <w:rsid w:val="00271AD6"/>
    <w:rsid w:val="00271C4B"/>
    <w:rsid w:val="00271F0F"/>
    <w:rsid w:val="00271F10"/>
    <w:rsid w:val="0027210C"/>
    <w:rsid w:val="0027213A"/>
    <w:rsid w:val="00272271"/>
    <w:rsid w:val="00272490"/>
    <w:rsid w:val="002726CD"/>
    <w:rsid w:val="002728D2"/>
    <w:rsid w:val="00272B1A"/>
    <w:rsid w:val="00272D4A"/>
    <w:rsid w:val="00272E29"/>
    <w:rsid w:val="00272E71"/>
    <w:rsid w:val="00273325"/>
    <w:rsid w:val="002733D8"/>
    <w:rsid w:val="002734A5"/>
    <w:rsid w:val="002736CA"/>
    <w:rsid w:val="00273871"/>
    <w:rsid w:val="002739B0"/>
    <w:rsid w:val="00273AED"/>
    <w:rsid w:val="00273CCB"/>
    <w:rsid w:val="00273E32"/>
    <w:rsid w:val="002740CA"/>
    <w:rsid w:val="0027417F"/>
    <w:rsid w:val="002742C6"/>
    <w:rsid w:val="002742CA"/>
    <w:rsid w:val="00274318"/>
    <w:rsid w:val="00274376"/>
    <w:rsid w:val="002743B3"/>
    <w:rsid w:val="002743FC"/>
    <w:rsid w:val="00274736"/>
    <w:rsid w:val="00274E5B"/>
    <w:rsid w:val="00274EB6"/>
    <w:rsid w:val="00274FC7"/>
    <w:rsid w:val="0027514C"/>
    <w:rsid w:val="0027518D"/>
    <w:rsid w:val="002756F4"/>
    <w:rsid w:val="002757C4"/>
    <w:rsid w:val="002758A4"/>
    <w:rsid w:val="00275974"/>
    <w:rsid w:val="00275BFD"/>
    <w:rsid w:val="00275D29"/>
    <w:rsid w:val="00275D84"/>
    <w:rsid w:val="00275DEE"/>
    <w:rsid w:val="002761F7"/>
    <w:rsid w:val="002763EF"/>
    <w:rsid w:val="0027659B"/>
    <w:rsid w:val="002765FA"/>
    <w:rsid w:val="0027678E"/>
    <w:rsid w:val="00276A1A"/>
    <w:rsid w:val="00276AAC"/>
    <w:rsid w:val="00276B6E"/>
    <w:rsid w:val="00276BC3"/>
    <w:rsid w:val="00276D51"/>
    <w:rsid w:val="00276DD9"/>
    <w:rsid w:val="00276DF9"/>
    <w:rsid w:val="00276F0F"/>
    <w:rsid w:val="0027735D"/>
    <w:rsid w:val="00277584"/>
    <w:rsid w:val="002776FE"/>
    <w:rsid w:val="00277A51"/>
    <w:rsid w:val="00277D55"/>
    <w:rsid w:val="00277D58"/>
    <w:rsid w:val="0028005B"/>
    <w:rsid w:val="00280157"/>
    <w:rsid w:val="0028021A"/>
    <w:rsid w:val="00280452"/>
    <w:rsid w:val="00280455"/>
    <w:rsid w:val="002805B5"/>
    <w:rsid w:val="002805E9"/>
    <w:rsid w:val="0028069F"/>
    <w:rsid w:val="002806A9"/>
    <w:rsid w:val="002807F8"/>
    <w:rsid w:val="00280AB8"/>
    <w:rsid w:val="00280B39"/>
    <w:rsid w:val="00280B89"/>
    <w:rsid w:val="00280C37"/>
    <w:rsid w:val="00280C60"/>
    <w:rsid w:val="00280DC9"/>
    <w:rsid w:val="00280F6D"/>
    <w:rsid w:val="00281017"/>
    <w:rsid w:val="002810BD"/>
    <w:rsid w:val="00281412"/>
    <w:rsid w:val="002815C6"/>
    <w:rsid w:val="00281A84"/>
    <w:rsid w:val="00281C6B"/>
    <w:rsid w:val="00281D07"/>
    <w:rsid w:val="00281D4D"/>
    <w:rsid w:val="00281F6F"/>
    <w:rsid w:val="002820AD"/>
    <w:rsid w:val="0028213B"/>
    <w:rsid w:val="00282157"/>
    <w:rsid w:val="0028241B"/>
    <w:rsid w:val="00282588"/>
    <w:rsid w:val="002827D5"/>
    <w:rsid w:val="002828A4"/>
    <w:rsid w:val="00282969"/>
    <w:rsid w:val="00282BE0"/>
    <w:rsid w:val="00282DB4"/>
    <w:rsid w:val="002830FA"/>
    <w:rsid w:val="00283259"/>
    <w:rsid w:val="002834DD"/>
    <w:rsid w:val="002837AF"/>
    <w:rsid w:val="00283998"/>
    <w:rsid w:val="00283BB6"/>
    <w:rsid w:val="00283C06"/>
    <w:rsid w:val="00283C4F"/>
    <w:rsid w:val="00283C5D"/>
    <w:rsid w:val="00283F05"/>
    <w:rsid w:val="00284145"/>
    <w:rsid w:val="0028440F"/>
    <w:rsid w:val="0028457A"/>
    <w:rsid w:val="00284609"/>
    <w:rsid w:val="00284A7D"/>
    <w:rsid w:val="00284AFB"/>
    <w:rsid w:val="00284B3E"/>
    <w:rsid w:val="00284DA3"/>
    <w:rsid w:val="00284EBA"/>
    <w:rsid w:val="00284EE4"/>
    <w:rsid w:val="00285227"/>
    <w:rsid w:val="002853D3"/>
    <w:rsid w:val="0028551F"/>
    <w:rsid w:val="002856A4"/>
    <w:rsid w:val="00285C70"/>
    <w:rsid w:val="00285F73"/>
    <w:rsid w:val="0028607E"/>
    <w:rsid w:val="00286080"/>
    <w:rsid w:val="002860EA"/>
    <w:rsid w:val="0028617A"/>
    <w:rsid w:val="00286469"/>
    <w:rsid w:val="002864BC"/>
    <w:rsid w:val="002864F4"/>
    <w:rsid w:val="002865C6"/>
    <w:rsid w:val="00286797"/>
    <w:rsid w:val="00286A11"/>
    <w:rsid w:val="00286ACE"/>
    <w:rsid w:val="00286B7C"/>
    <w:rsid w:val="00286C29"/>
    <w:rsid w:val="00286CB8"/>
    <w:rsid w:val="00286D1B"/>
    <w:rsid w:val="00286E13"/>
    <w:rsid w:val="00286E6E"/>
    <w:rsid w:val="0028743A"/>
    <w:rsid w:val="00287658"/>
    <w:rsid w:val="00287D13"/>
    <w:rsid w:val="00287D65"/>
    <w:rsid w:val="00287DE8"/>
    <w:rsid w:val="00287EA4"/>
    <w:rsid w:val="0029071F"/>
    <w:rsid w:val="00290798"/>
    <w:rsid w:val="00290B88"/>
    <w:rsid w:val="00290E91"/>
    <w:rsid w:val="00290F9E"/>
    <w:rsid w:val="0029142F"/>
    <w:rsid w:val="00291B99"/>
    <w:rsid w:val="00291DBB"/>
    <w:rsid w:val="00291FD2"/>
    <w:rsid w:val="00291FF0"/>
    <w:rsid w:val="002921E2"/>
    <w:rsid w:val="00292232"/>
    <w:rsid w:val="00292475"/>
    <w:rsid w:val="00292666"/>
    <w:rsid w:val="002928AC"/>
    <w:rsid w:val="00292948"/>
    <w:rsid w:val="002929A6"/>
    <w:rsid w:val="00292A11"/>
    <w:rsid w:val="00292BAB"/>
    <w:rsid w:val="00292C1F"/>
    <w:rsid w:val="00292C9F"/>
    <w:rsid w:val="00292DB0"/>
    <w:rsid w:val="00292DCD"/>
    <w:rsid w:val="00292E52"/>
    <w:rsid w:val="00292FB2"/>
    <w:rsid w:val="00292FF6"/>
    <w:rsid w:val="00293407"/>
    <w:rsid w:val="00293467"/>
    <w:rsid w:val="00293AB3"/>
    <w:rsid w:val="00293B1C"/>
    <w:rsid w:val="00293DF8"/>
    <w:rsid w:val="00293F0D"/>
    <w:rsid w:val="0029407F"/>
    <w:rsid w:val="002941A2"/>
    <w:rsid w:val="00294399"/>
    <w:rsid w:val="0029443D"/>
    <w:rsid w:val="002944AA"/>
    <w:rsid w:val="002944B2"/>
    <w:rsid w:val="00294AFB"/>
    <w:rsid w:val="00294C9D"/>
    <w:rsid w:val="00294E24"/>
    <w:rsid w:val="00294F37"/>
    <w:rsid w:val="00295154"/>
    <w:rsid w:val="00295983"/>
    <w:rsid w:val="00295ECC"/>
    <w:rsid w:val="00296069"/>
    <w:rsid w:val="002960BA"/>
    <w:rsid w:val="002961CD"/>
    <w:rsid w:val="0029652C"/>
    <w:rsid w:val="00296596"/>
    <w:rsid w:val="00296601"/>
    <w:rsid w:val="0029661D"/>
    <w:rsid w:val="00296A14"/>
    <w:rsid w:val="00296B90"/>
    <w:rsid w:val="00296CA9"/>
    <w:rsid w:val="00296D07"/>
    <w:rsid w:val="00296F03"/>
    <w:rsid w:val="00296F79"/>
    <w:rsid w:val="0029749A"/>
    <w:rsid w:val="002976A0"/>
    <w:rsid w:val="002978E7"/>
    <w:rsid w:val="00297A42"/>
    <w:rsid w:val="00297A56"/>
    <w:rsid w:val="00297D4F"/>
    <w:rsid w:val="002A001E"/>
    <w:rsid w:val="002A005F"/>
    <w:rsid w:val="002A03B3"/>
    <w:rsid w:val="002A0425"/>
    <w:rsid w:val="002A042A"/>
    <w:rsid w:val="002A04ED"/>
    <w:rsid w:val="002A0517"/>
    <w:rsid w:val="002A0563"/>
    <w:rsid w:val="002A059F"/>
    <w:rsid w:val="002A0680"/>
    <w:rsid w:val="002A08D9"/>
    <w:rsid w:val="002A0914"/>
    <w:rsid w:val="002A0B48"/>
    <w:rsid w:val="002A0CC8"/>
    <w:rsid w:val="002A0F05"/>
    <w:rsid w:val="002A1033"/>
    <w:rsid w:val="002A1034"/>
    <w:rsid w:val="002A1095"/>
    <w:rsid w:val="002A127D"/>
    <w:rsid w:val="002A15F7"/>
    <w:rsid w:val="002A1765"/>
    <w:rsid w:val="002A17C3"/>
    <w:rsid w:val="002A1B33"/>
    <w:rsid w:val="002A1E92"/>
    <w:rsid w:val="002A21E6"/>
    <w:rsid w:val="002A23A0"/>
    <w:rsid w:val="002A23F0"/>
    <w:rsid w:val="002A24A4"/>
    <w:rsid w:val="002A24BC"/>
    <w:rsid w:val="002A2508"/>
    <w:rsid w:val="002A25D6"/>
    <w:rsid w:val="002A2621"/>
    <w:rsid w:val="002A2699"/>
    <w:rsid w:val="002A27CB"/>
    <w:rsid w:val="002A2F77"/>
    <w:rsid w:val="002A2FD3"/>
    <w:rsid w:val="002A337A"/>
    <w:rsid w:val="002A34AD"/>
    <w:rsid w:val="002A36FE"/>
    <w:rsid w:val="002A3761"/>
    <w:rsid w:val="002A39BC"/>
    <w:rsid w:val="002A3B4F"/>
    <w:rsid w:val="002A3B63"/>
    <w:rsid w:val="002A3C50"/>
    <w:rsid w:val="002A4060"/>
    <w:rsid w:val="002A4512"/>
    <w:rsid w:val="002A483E"/>
    <w:rsid w:val="002A4996"/>
    <w:rsid w:val="002A49DF"/>
    <w:rsid w:val="002A4A35"/>
    <w:rsid w:val="002A4B86"/>
    <w:rsid w:val="002A4D2F"/>
    <w:rsid w:val="002A4E73"/>
    <w:rsid w:val="002A4FE8"/>
    <w:rsid w:val="002A50BD"/>
    <w:rsid w:val="002A5142"/>
    <w:rsid w:val="002A52DB"/>
    <w:rsid w:val="002A53DB"/>
    <w:rsid w:val="002A53FF"/>
    <w:rsid w:val="002A5545"/>
    <w:rsid w:val="002A55C2"/>
    <w:rsid w:val="002A56A0"/>
    <w:rsid w:val="002A56B0"/>
    <w:rsid w:val="002A5909"/>
    <w:rsid w:val="002A598F"/>
    <w:rsid w:val="002A5AC2"/>
    <w:rsid w:val="002A5D33"/>
    <w:rsid w:val="002A5DFF"/>
    <w:rsid w:val="002A5F83"/>
    <w:rsid w:val="002A6060"/>
    <w:rsid w:val="002A633F"/>
    <w:rsid w:val="002A6429"/>
    <w:rsid w:val="002A64D2"/>
    <w:rsid w:val="002A6510"/>
    <w:rsid w:val="002A6643"/>
    <w:rsid w:val="002A6852"/>
    <w:rsid w:val="002A6A60"/>
    <w:rsid w:val="002A6A98"/>
    <w:rsid w:val="002A6AEE"/>
    <w:rsid w:val="002A6B96"/>
    <w:rsid w:val="002A6C5F"/>
    <w:rsid w:val="002A6CBF"/>
    <w:rsid w:val="002A6DE4"/>
    <w:rsid w:val="002A6E58"/>
    <w:rsid w:val="002A6E77"/>
    <w:rsid w:val="002A720A"/>
    <w:rsid w:val="002A72EA"/>
    <w:rsid w:val="002A7536"/>
    <w:rsid w:val="002A7595"/>
    <w:rsid w:val="002A79CB"/>
    <w:rsid w:val="002A7A96"/>
    <w:rsid w:val="002A7E0A"/>
    <w:rsid w:val="002A7ECC"/>
    <w:rsid w:val="002A7F15"/>
    <w:rsid w:val="002A7FE2"/>
    <w:rsid w:val="002B00F6"/>
    <w:rsid w:val="002B0283"/>
    <w:rsid w:val="002B02CA"/>
    <w:rsid w:val="002B0476"/>
    <w:rsid w:val="002B055F"/>
    <w:rsid w:val="002B05B9"/>
    <w:rsid w:val="002B06D6"/>
    <w:rsid w:val="002B0769"/>
    <w:rsid w:val="002B0781"/>
    <w:rsid w:val="002B0A24"/>
    <w:rsid w:val="002B0AB8"/>
    <w:rsid w:val="002B0ADB"/>
    <w:rsid w:val="002B0BE2"/>
    <w:rsid w:val="002B0C86"/>
    <w:rsid w:val="002B0CA1"/>
    <w:rsid w:val="002B0CD0"/>
    <w:rsid w:val="002B0DF2"/>
    <w:rsid w:val="002B0F06"/>
    <w:rsid w:val="002B0FFA"/>
    <w:rsid w:val="002B1036"/>
    <w:rsid w:val="002B1143"/>
    <w:rsid w:val="002B1512"/>
    <w:rsid w:val="002B1A4A"/>
    <w:rsid w:val="002B1ADE"/>
    <w:rsid w:val="002B1B7A"/>
    <w:rsid w:val="002B1C5D"/>
    <w:rsid w:val="002B1DE1"/>
    <w:rsid w:val="002B1FCE"/>
    <w:rsid w:val="002B2289"/>
    <w:rsid w:val="002B26E1"/>
    <w:rsid w:val="002B2842"/>
    <w:rsid w:val="002B28ED"/>
    <w:rsid w:val="002B2A88"/>
    <w:rsid w:val="002B2B36"/>
    <w:rsid w:val="002B2B7C"/>
    <w:rsid w:val="002B33E4"/>
    <w:rsid w:val="002B3524"/>
    <w:rsid w:val="002B360D"/>
    <w:rsid w:val="002B3717"/>
    <w:rsid w:val="002B3820"/>
    <w:rsid w:val="002B3841"/>
    <w:rsid w:val="002B39C1"/>
    <w:rsid w:val="002B39F4"/>
    <w:rsid w:val="002B3A6F"/>
    <w:rsid w:val="002B3D63"/>
    <w:rsid w:val="002B3E1B"/>
    <w:rsid w:val="002B3E32"/>
    <w:rsid w:val="002B3E71"/>
    <w:rsid w:val="002B41C8"/>
    <w:rsid w:val="002B4451"/>
    <w:rsid w:val="002B4645"/>
    <w:rsid w:val="002B49F5"/>
    <w:rsid w:val="002B49FE"/>
    <w:rsid w:val="002B4A23"/>
    <w:rsid w:val="002B4A66"/>
    <w:rsid w:val="002B4A9E"/>
    <w:rsid w:val="002B4B1C"/>
    <w:rsid w:val="002B4B61"/>
    <w:rsid w:val="002B4B93"/>
    <w:rsid w:val="002B4BA2"/>
    <w:rsid w:val="002B4C08"/>
    <w:rsid w:val="002B4C7A"/>
    <w:rsid w:val="002B4CB5"/>
    <w:rsid w:val="002B4DAF"/>
    <w:rsid w:val="002B4DC6"/>
    <w:rsid w:val="002B4EE7"/>
    <w:rsid w:val="002B4F7E"/>
    <w:rsid w:val="002B538F"/>
    <w:rsid w:val="002B54A5"/>
    <w:rsid w:val="002B54E6"/>
    <w:rsid w:val="002B5606"/>
    <w:rsid w:val="002B5835"/>
    <w:rsid w:val="002B58D5"/>
    <w:rsid w:val="002B5968"/>
    <w:rsid w:val="002B5AA6"/>
    <w:rsid w:val="002B5B01"/>
    <w:rsid w:val="002B5D38"/>
    <w:rsid w:val="002B5D7D"/>
    <w:rsid w:val="002B5DB8"/>
    <w:rsid w:val="002B5DF2"/>
    <w:rsid w:val="002B5ECB"/>
    <w:rsid w:val="002B5F5F"/>
    <w:rsid w:val="002B5FCB"/>
    <w:rsid w:val="002B62B7"/>
    <w:rsid w:val="002B62CE"/>
    <w:rsid w:val="002B62CF"/>
    <w:rsid w:val="002B635B"/>
    <w:rsid w:val="002B638A"/>
    <w:rsid w:val="002B6449"/>
    <w:rsid w:val="002B64CB"/>
    <w:rsid w:val="002B6540"/>
    <w:rsid w:val="002B6725"/>
    <w:rsid w:val="002B6766"/>
    <w:rsid w:val="002B676B"/>
    <w:rsid w:val="002B69C3"/>
    <w:rsid w:val="002B6CF1"/>
    <w:rsid w:val="002B6D04"/>
    <w:rsid w:val="002B6E2D"/>
    <w:rsid w:val="002B75B9"/>
    <w:rsid w:val="002B77A1"/>
    <w:rsid w:val="002B78CD"/>
    <w:rsid w:val="002B793F"/>
    <w:rsid w:val="002B79B3"/>
    <w:rsid w:val="002B7AF9"/>
    <w:rsid w:val="002B7BE5"/>
    <w:rsid w:val="002B7CE1"/>
    <w:rsid w:val="002B7DF7"/>
    <w:rsid w:val="002B7F0B"/>
    <w:rsid w:val="002B7FD3"/>
    <w:rsid w:val="002C00B9"/>
    <w:rsid w:val="002C00E7"/>
    <w:rsid w:val="002C02B3"/>
    <w:rsid w:val="002C02D4"/>
    <w:rsid w:val="002C031E"/>
    <w:rsid w:val="002C04A2"/>
    <w:rsid w:val="002C05D8"/>
    <w:rsid w:val="002C05ED"/>
    <w:rsid w:val="002C06C8"/>
    <w:rsid w:val="002C076E"/>
    <w:rsid w:val="002C08E4"/>
    <w:rsid w:val="002C09AD"/>
    <w:rsid w:val="002C0BB6"/>
    <w:rsid w:val="002C0CFB"/>
    <w:rsid w:val="002C0FB6"/>
    <w:rsid w:val="002C1203"/>
    <w:rsid w:val="002C127B"/>
    <w:rsid w:val="002C13B4"/>
    <w:rsid w:val="002C13FD"/>
    <w:rsid w:val="002C1505"/>
    <w:rsid w:val="002C1769"/>
    <w:rsid w:val="002C181B"/>
    <w:rsid w:val="002C193E"/>
    <w:rsid w:val="002C1A05"/>
    <w:rsid w:val="002C1BAE"/>
    <w:rsid w:val="002C1D0B"/>
    <w:rsid w:val="002C1E73"/>
    <w:rsid w:val="002C2379"/>
    <w:rsid w:val="002C2439"/>
    <w:rsid w:val="002C2604"/>
    <w:rsid w:val="002C272B"/>
    <w:rsid w:val="002C28AB"/>
    <w:rsid w:val="002C29DC"/>
    <w:rsid w:val="002C2A5F"/>
    <w:rsid w:val="002C2A9D"/>
    <w:rsid w:val="002C2B16"/>
    <w:rsid w:val="002C2C08"/>
    <w:rsid w:val="002C2CB9"/>
    <w:rsid w:val="002C2FAC"/>
    <w:rsid w:val="002C2FBA"/>
    <w:rsid w:val="002C33E3"/>
    <w:rsid w:val="002C3641"/>
    <w:rsid w:val="002C38C3"/>
    <w:rsid w:val="002C3B31"/>
    <w:rsid w:val="002C3BBD"/>
    <w:rsid w:val="002C3C5E"/>
    <w:rsid w:val="002C3D2B"/>
    <w:rsid w:val="002C3E12"/>
    <w:rsid w:val="002C3EC1"/>
    <w:rsid w:val="002C400C"/>
    <w:rsid w:val="002C4B51"/>
    <w:rsid w:val="002C4DCE"/>
    <w:rsid w:val="002C4E2C"/>
    <w:rsid w:val="002C4FCA"/>
    <w:rsid w:val="002C51A7"/>
    <w:rsid w:val="002C529D"/>
    <w:rsid w:val="002C551F"/>
    <w:rsid w:val="002C584D"/>
    <w:rsid w:val="002C59F2"/>
    <w:rsid w:val="002C5A92"/>
    <w:rsid w:val="002C5AAB"/>
    <w:rsid w:val="002C5FC4"/>
    <w:rsid w:val="002C62E1"/>
    <w:rsid w:val="002C63D0"/>
    <w:rsid w:val="002C6B82"/>
    <w:rsid w:val="002C6D75"/>
    <w:rsid w:val="002C6EF9"/>
    <w:rsid w:val="002C6FC6"/>
    <w:rsid w:val="002C705B"/>
    <w:rsid w:val="002C7079"/>
    <w:rsid w:val="002C72BB"/>
    <w:rsid w:val="002C72FC"/>
    <w:rsid w:val="002C73A6"/>
    <w:rsid w:val="002C75B5"/>
    <w:rsid w:val="002C7693"/>
    <w:rsid w:val="002C76D0"/>
    <w:rsid w:val="002C7B3B"/>
    <w:rsid w:val="002C7F23"/>
    <w:rsid w:val="002D00A5"/>
    <w:rsid w:val="002D01EC"/>
    <w:rsid w:val="002D0477"/>
    <w:rsid w:val="002D0945"/>
    <w:rsid w:val="002D0962"/>
    <w:rsid w:val="002D09D5"/>
    <w:rsid w:val="002D0D01"/>
    <w:rsid w:val="002D0E0D"/>
    <w:rsid w:val="002D0E9B"/>
    <w:rsid w:val="002D129F"/>
    <w:rsid w:val="002D12C8"/>
    <w:rsid w:val="002D1406"/>
    <w:rsid w:val="002D142E"/>
    <w:rsid w:val="002D146C"/>
    <w:rsid w:val="002D14C8"/>
    <w:rsid w:val="002D151C"/>
    <w:rsid w:val="002D193E"/>
    <w:rsid w:val="002D1C91"/>
    <w:rsid w:val="002D1F28"/>
    <w:rsid w:val="002D208B"/>
    <w:rsid w:val="002D275B"/>
    <w:rsid w:val="002D2791"/>
    <w:rsid w:val="002D27EA"/>
    <w:rsid w:val="002D2813"/>
    <w:rsid w:val="002D284E"/>
    <w:rsid w:val="002D2A92"/>
    <w:rsid w:val="002D2AB2"/>
    <w:rsid w:val="002D2CE6"/>
    <w:rsid w:val="002D2D05"/>
    <w:rsid w:val="002D30A1"/>
    <w:rsid w:val="002D3290"/>
    <w:rsid w:val="002D3579"/>
    <w:rsid w:val="002D37FF"/>
    <w:rsid w:val="002D38A0"/>
    <w:rsid w:val="002D3BCF"/>
    <w:rsid w:val="002D3C2F"/>
    <w:rsid w:val="002D3CC8"/>
    <w:rsid w:val="002D3E29"/>
    <w:rsid w:val="002D3F64"/>
    <w:rsid w:val="002D414F"/>
    <w:rsid w:val="002D4413"/>
    <w:rsid w:val="002D4515"/>
    <w:rsid w:val="002D47CF"/>
    <w:rsid w:val="002D4AE7"/>
    <w:rsid w:val="002D4BB7"/>
    <w:rsid w:val="002D4BF8"/>
    <w:rsid w:val="002D4E11"/>
    <w:rsid w:val="002D5035"/>
    <w:rsid w:val="002D504F"/>
    <w:rsid w:val="002D5154"/>
    <w:rsid w:val="002D519C"/>
    <w:rsid w:val="002D52C1"/>
    <w:rsid w:val="002D535D"/>
    <w:rsid w:val="002D553C"/>
    <w:rsid w:val="002D5690"/>
    <w:rsid w:val="002D59BD"/>
    <w:rsid w:val="002D5AAB"/>
    <w:rsid w:val="002D5D23"/>
    <w:rsid w:val="002D5DFF"/>
    <w:rsid w:val="002D5F0A"/>
    <w:rsid w:val="002D5FFE"/>
    <w:rsid w:val="002D60C7"/>
    <w:rsid w:val="002D6342"/>
    <w:rsid w:val="002D63BB"/>
    <w:rsid w:val="002D6602"/>
    <w:rsid w:val="002D6754"/>
    <w:rsid w:val="002D6829"/>
    <w:rsid w:val="002D683D"/>
    <w:rsid w:val="002D6953"/>
    <w:rsid w:val="002D6A92"/>
    <w:rsid w:val="002D6BA6"/>
    <w:rsid w:val="002D6C69"/>
    <w:rsid w:val="002D6CE3"/>
    <w:rsid w:val="002D6EFB"/>
    <w:rsid w:val="002D6F6F"/>
    <w:rsid w:val="002D727A"/>
    <w:rsid w:val="002D745C"/>
    <w:rsid w:val="002D7468"/>
    <w:rsid w:val="002D75EF"/>
    <w:rsid w:val="002D76C5"/>
    <w:rsid w:val="002D7A95"/>
    <w:rsid w:val="002D7D18"/>
    <w:rsid w:val="002D7D8E"/>
    <w:rsid w:val="002D7EBB"/>
    <w:rsid w:val="002D7F6A"/>
    <w:rsid w:val="002E0043"/>
    <w:rsid w:val="002E0068"/>
    <w:rsid w:val="002E00BE"/>
    <w:rsid w:val="002E0494"/>
    <w:rsid w:val="002E07D8"/>
    <w:rsid w:val="002E0871"/>
    <w:rsid w:val="002E08B3"/>
    <w:rsid w:val="002E0976"/>
    <w:rsid w:val="002E0A34"/>
    <w:rsid w:val="002E0AEA"/>
    <w:rsid w:val="002E0B7E"/>
    <w:rsid w:val="002E0CE4"/>
    <w:rsid w:val="002E0D14"/>
    <w:rsid w:val="002E0D99"/>
    <w:rsid w:val="002E0EF4"/>
    <w:rsid w:val="002E12B3"/>
    <w:rsid w:val="002E166D"/>
    <w:rsid w:val="002E180D"/>
    <w:rsid w:val="002E1C62"/>
    <w:rsid w:val="002E23DA"/>
    <w:rsid w:val="002E26D8"/>
    <w:rsid w:val="002E2A31"/>
    <w:rsid w:val="002E2A8F"/>
    <w:rsid w:val="002E2ADE"/>
    <w:rsid w:val="002E2BA1"/>
    <w:rsid w:val="002E2F22"/>
    <w:rsid w:val="002E2F52"/>
    <w:rsid w:val="002E3335"/>
    <w:rsid w:val="002E333B"/>
    <w:rsid w:val="002E3399"/>
    <w:rsid w:val="002E34EE"/>
    <w:rsid w:val="002E3A61"/>
    <w:rsid w:val="002E3CD9"/>
    <w:rsid w:val="002E3E31"/>
    <w:rsid w:val="002E3E8D"/>
    <w:rsid w:val="002E3EC1"/>
    <w:rsid w:val="002E4158"/>
    <w:rsid w:val="002E41DB"/>
    <w:rsid w:val="002E4353"/>
    <w:rsid w:val="002E455C"/>
    <w:rsid w:val="002E47B8"/>
    <w:rsid w:val="002E47D6"/>
    <w:rsid w:val="002E4981"/>
    <w:rsid w:val="002E4A87"/>
    <w:rsid w:val="002E4B40"/>
    <w:rsid w:val="002E4BB2"/>
    <w:rsid w:val="002E4C93"/>
    <w:rsid w:val="002E4E05"/>
    <w:rsid w:val="002E4E39"/>
    <w:rsid w:val="002E5472"/>
    <w:rsid w:val="002E5596"/>
    <w:rsid w:val="002E57BD"/>
    <w:rsid w:val="002E5A8B"/>
    <w:rsid w:val="002E5BA2"/>
    <w:rsid w:val="002E5E7E"/>
    <w:rsid w:val="002E6081"/>
    <w:rsid w:val="002E60BC"/>
    <w:rsid w:val="002E6289"/>
    <w:rsid w:val="002E64AF"/>
    <w:rsid w:val="002E65B9"/>
    <w:rsid w:val="002E660B"/>
    <w:rsid w:val="002E6632"/>
    <w:rsid w:val="002E6801"/>
    <w:rsid w:val="002E680A"/>
    <w:rsid w:val="002E6877"/>
    <w:rsid w:val="002E6A08"/>
    <w:rsid w:val="002E6A95"/>
    <w:rsid w:val="002E6BAB"/>
    <w:rsid w:val="002E6BD2"/>
    <w:rsid w:val="002E6F4D"/>
    <w:rsid w:val="002E6FFB"/>
    <w:rsid w:val="002E6FFE"/>
    <w:rsid w:val="002E749B"/>
    <w:rsid w:val="002E75CB"/>
    <w:rsid w:val="002E75DB"/>
    <w:rsid w:val="002E7648"/>
    <w:rsid w:val="002E7847"/>
    <w:rsid w:val="002E7935"/>
    <w:rsid w:val="002E79C5"/>
    <w:rsid w:val="002E7A44"/>
    <w:rsid w:val="002E7C53"/>
    <w:rsid w:val="002E7C7D"/>
    <w:rsid w:val="002E7CCF"/>
    <w:rsid w:val="002E7D70"/>
    <w:rsid w:val="002E7ECC"/>
    <w:rsid w:val="002E7FAA"/>
    <w:rsid w:val="002F01F0"/>
    <w:rsid w:val="002F01F9"/>
    <w:rsid w:val="002F056F"/>
    <w:rsid w:val="002F0866"/>
    <w:rsid w:val="002F098F"/>
    <w:rsid w:val="002F0AAC"/>
    <w:rsid w:val="002F0AED"/>
    <w:rsid w:val="002F0AFF"/>
    <w:rsid w:val="002F0D33"/>
    <w:rsid w:val="002F1006"/>
    <w:rsid w:val="002F1060"/>
    <w:rsid w:val="002F111D"/>
    <w:rsid w:val="002F1129"/>
    <w:rsid w:val="002F1152"/>
    <w:rsid w:val="002F12B5"/>
    <w:rsid w:val="002F1362"/>
    <w:rsid w:val="002F1576"/>
    <w:rsid w:val="002F15DE"/>
    <w:rsid w:val="002F17A0"/>
    <w:rsid w:val="002F1A89"/>
    <w:rsid w:val="002F1E0C"/>
    <w:rsid w:val="002F1EA1"/>
    <w:rsid w:val="002F1ED8"/>
    <w:rsid w:val="002F1FF3"/>
    <w:rsid w:val="002F2169"/>
    <w:rsid w:val="002F2333"/>
    <w:rsid w:val="002F2414"/>
    <w:rsid w:val="002F2740"/>
    <w:rsid w:val="002F27C7"/>
    <w:rsid w:val="002F2819"/>
    <w:rsid w:val="002F29E4"/>
    <w:rsid w:val="002F2A10"/>
    <w:rsid w:val="002F2B09"/>
    <w:rsid w:val="002F2F61"/>
    <w:rsid w:val="002F305B"/>
    <w:rsid w:val="002F31EF"/>
    <w:rsid w:val="002F328C"/>
    <w:rsid w:val="002F3368"/>
    <w:rsid w:val="002F378B"/>
    <w:rsid w:val="002F37A0"/>
    <w:rsid w:val="002F391B"/>
    <w:rsid w:val="002F405C"/>
    <w:rsid w:val="002F466C"/>
    <w:rsid w:val="002F47BF"/>
    <w:rsid w:val="002F481D"/>
    <w:rsid w:val="002F48F6"/>
    <w:rsid w:val="002F4A12"/>
    <w:rsid w:val="002F4D5E"/>
    <w:rsid w:val="002F51A8"/>
    <w:rsid w:val="002F5232"/>
    <w:rsid w:val="002F535E"/>
    <w:rsid w:val="002F53C7"/>
    <w:rsid w:val="002F5488"/>
    <w:rsid w:val="002F561A"/>
    <w:rsid w:val="002F566D"/>
    <w:rsid w:val="002F570B"/>
    <w:rsid w:val="002F5879"/>
    <w:rsid w:val="002F58E4"/>
    <w:rsid w:val="002F5926"/>
    <w:rsid w:val="002F5C26"/>
    <w:rsid w:val="002F609B"/>
    <w:rsid w:val="002F646B"/>
    <w:rsid w:val="002F64E3"/>
    <w:rsid w:val="002F670F"/>
    <w:rsid w:val="002F6A70"/>
    <w:rsid w:val="002F6C64"/>
    <w:rsid w:val="002F6FE2"/>
    <w:rsid w:val="002F722F"/>
    <w:rsid w:val="002F7338"/>
    <w:rsid w:val="002F7519"/>
    <w:rsid w:val="002F763B"/>
    <w:rsid w:val="002F767E"/>
    <w:rsid w:val="002F785A"/>
    <w:rsid w:val="002F78E4"/>
    <w:rsid w:val="002F790E"/>
    <w:rsid w:val="002F79FC"/>
    <w:rsid w:val="002F7B70"/>
    <w:rsid w:val="002F7BB3"/>
    <w:rsid w:val="002F7CDB"/>
    <w:rsid w:val="002F7F92"/>
    <w:rsid w:val="0030024C"/>
    <w:rsid w:val="00300630"/>
    <w:rsid w:val="00300702"/>
    <w:rsid w:val="003007D0"/>
    <w:rsid w:val="00300DA1"/>
    <w:rsid w:val="003012B9"/>
    <w:rsid w:val="00301362"/>
    <w:rsid w:val="00301364"/>
    <w:rsid w:val="00301384"/>
    <w:rsid w:val="00301518"/>
    <w:rsid w:val="00301553"/>
    <w:rsid w:val="00301592"/>
    <w:rsid w:val="00301852"/>
    <w:rsid w:val="0030187D"/>
    <w:rsid w:val="00301924"/>
    <w:rsid w:val="00301A55"/>
    <w:rsid w:val="00301ACD"/>
    <w:rsid w:val="00301DF8"/>
    <w:rsid w:val="00302241"/>
    <w:rsid w:val="0030239C"/>
    <w:rsid w:val="0030244A"/>
    <w:rsid w:val="00302615"/>
    <w:rsid w:val="00302B4E"/>
    <w:rsid w:val="00302D6D"/>
    <w:rsid w:val="00302D93"/>
    <w:rsid w:val="00302ECB"/>
    <w:rsid w:val="00302F3D"/>
    <w:rsid w:val="00303019"/>
    <w:rsid w:val="003032A4"/>
    <w:rsid w:val="003032A8"/>
    <w:rsid w:val="003032DE"/>
    <w:rsid w:val="003033F6"/>
    <w:rsid w:val="003034C2"/>
    <w:rsid w:val="00303748"/>
    <w:rsid w:val="00303870"/>
    <w:rsid w:val="0030390E"/>
    <w:rsid w:val="0030396D"/>
    <w:rsid w:val="00303AAE"/>
    <w:rsid w:val="00303C3F"/>
    <w:rsid w:val="00303ED2"/>
    <w:rsid w:val="00304204"/>
    <w:rsid w:val="0030426D"/>
    <w:rsid w:val="003042C7"/>
    <w:rsid w:val="003042D8"/>
    <w:rsid w:val="003042FE"/>
    <w:rsid w:val="0030445A"/>
    <w:rsid w:val="00304535"/>
    <w:rsid w:val="00304699"/>
    <w:rsid w:val="003048F2"/>
    <w:rsid w:val="00304A23"/>
    <w:rsid w:val="00304AA3"/>
    <w:rsid w:val="00304D61"/>
    <w:rsid w:val="00304DC3"/>
    <w:rsid w:val="00305057"/>
    <w:rsid w:val="003050C6"/>
    <w:rsid w:val="00305172"/>
    <w:rsid w:val="00305564"/>
    <w:rsid w:val="0030581A"/>
    <w:rsid w:val="0030592D"/>
    <w:rsid w:val="00305DCE"/>
    <w:rsid w:val="00305EA5"/>
    <w:rsid w:val="003060DA"/>
    <w:rsid w:val="00306142"/>
    <w:rsid w:val="003065F7"/>
    <w:rsid w:val="00306760"/>
    <w:rsid w:val="00306BC3"/>
    <w:rsid w:val="00306C0A"/>
    <w:rsid w:val="00306C84"/>
    <w:rsid w:val="00306C8F"/>
    <w:rsid w:val="00306DFF"/>
    <w:rsid w:val="00306E1B"/>
    <w:rsid w:val="00307436"/>
    <w:rsid w:val="00307490"/>
    <w:rsid w:val="00307574"/>
    <w:rsid w:val="003078F5"/>
    <w:rsid w:val="00307D6D"/>
    <w:rsid w:val="00310041"/>
    <w:rsid w:val="0031028E"/>
    <w:rsid w:val="00310484"/>
    <w:rsid w:val="003106BE"/>
    <w:rsid w:val="0031070A"/>
    <w:rsid w:val="00310718"/>
    <w:rsid w:val="00310940"/>
    <w:rsid w:val="00310994"/>
    <w:rsid w:val="00310BC4"/>
    <w:rsid w:val="00310DEC"/>
    <w:rsid w:val="00310E6F"/>
    <w:rsid w:val="00310F72"/>
    <w:rsid w:val="0031177C"/>
    <w:rsid w:val="00311A15"/>
    <w:rsid w:val="00311A92"/>
    <w:rsid w:val="00311F4E"/>
    <w:rsid w:val="00312515"/>
    <w:rsid w:val="00312561"/>
    <w:rsid w:val="0031295B"/>
    <w:rsid w:val="003129A8"/>
    <w:rsid w:val="00312A7A"/>
    <w:rsid w:val="00312B2F"/>
    <w:rsid w:val="00312B74"/>
    <w:rsid w:val="00312C99"/>
    <w:rsid w:val="0031313B"/>
    <w:rsid w:val="00313438"/>
    <w:rsid w:val="0031345E"/>
    <w:rsid w:val="003134D8"/>
    <w:rsid w:val="00313592"/>
    <w:rsid w:val="00313772"/>
    <w:rsid w:val="003137C4"/>
    <w:rsid w:val="00313804"/>
    <w:rsid w:val="0031389F"/>
    <w:rsid w:val="0031392D"/>
    <w:rsid w:val="00313B34"/>
    <w:rsid w:val="00313B7E"/>
    <w:rsid w:val="00313D06"/>
    <w:rsid w:val="0031405B"/>
    <w:rsid w:val="00314150"/>
    <w:rsid w:val="0031419E"/>
    <w:rsid w:val="0031457A"/>
    <w:rsid w:val="00314837"/>
    <w:rsid w:val="003148C8"/>
    <w:rsid w:val="00314989"/>
    <w:rsid w:val="00314BA2"/>
    <w:rsid w:val="00314ED3"/>
    <w:rsid w:val="0031511D"/>
    <w:rsid w:val="00315292"/>
    <w:rsid w:val="0031556B"/>
    <w:rsid w:val="0031567A"/>
    <w:rsid w:val="003156F0"/>
    <w:rsid w:val="00315715"/>
    <w:rsid w:val="003158C1"/>
    <w:rsid w:val="0031599D"/>
    <w:rsid w:val="00315A9D"/>
    <w:rsid w:val="00315D14"/>
    <w:rsid w:val="00315DBC"/>
    <w:rsid w:val="00315E91"/>
    <w:rsid w:val="00315F68"/>
    <w:rsid w:val="00315FE9"/>
    <w:rsid w:val="003160D3"/>
    <w:rsid w:val="003160F8"/>
    <w:rsid w:val="003161F6"/>
    <w:rsid w:val="00316897"/>
    <w:rsid w:val="003168CD"/>
    <w:rsid w:val="003169BB"/>
    <w:rsid w:val="00316A5B"/>
    <w:rsid w:val="00316C13"/>
    <w:rsid w:val="00316C9A"/>
    <w:rsid w:val="00316DA9"/>
    <w:rsid w:val="00316DAD"/>
    <w:rsid w:val="00316DEB"/>
    <w:rsid w:val="00316F10"/>
    <w:rsid w:val="00316FDB"/>
    <w:rsid w:val="00316FFD"/>
    <w:rsid w:val="0031700B"/>
    <w:rsid w:val="00317393"/>
    <w:rsid w:val="003173A1"/>
    <w:rsid w:val="00317704"/>
    <w:rsid w:val="003177D4"/>
    <w:rsid w:val="00317B01"/>
    <w:rsid w:val="00317B6C"/>
    <w:rsid w:val="00317DE6"/>
    <w:rsid w:val="00317DF0"/>
    <w:rsid w:val="00317F0A"/>
    <w:rsid w:val="00317F49"/>
    <w:rsid w:val="003205D9"/>
    <w:rsid w:val="00320887"/>
    <w:rsid w:val="003208CE"/>
    <w:rsid w:val="0032097A"/>
    <w:rsid w:val="00320EB4"/>
    <w:rsid w:val="00320FB1"/>
    <w:rsid w:val="00321108"/>
    <w:rsid w:val="00321118"/>
    <w:rsid w:val="00321188"/>
    <w:rsid w:val="003211DB"/>
    <w:rsid w:val="0032136E"/>
    <w:rsid w:val="0032146B"/>
    <w:rsid w:val="003214C8"/>
    <w:rsid w:val="00321705"/>
    <w:rsid w:val="00321883"/>
    <w:rsid w:val="00321991"/>
    <w:rsid w:val="00321A16"/>
    <w:rsid w:val="00321AB0"/>
    <w:rsid w:val="00321B84"/>
    <w:rsid w:val="00321E56"/>
    <w:rsid w:val="00322289"/>
    <w:rsid w:val="00322294"/>
    <w:rsid w:val="003222BE"/>
    <w:rsid w:val="003222BF"/>
    <w:rsid w:val="003225BA"/>
    <w:rsid w:val="003226CE"/>
    <w:rsid w:val="003228FA"/>
    <w:rsid w:val="00322A2B"/>
    <w:rsid w:val="00322DFF"/>
    <w:rsid w:val="00322E51"/>
    <w:rsid w:val="00323082"/>
    <w:rsid w:val="003232F3"/>
    <w:rsid w:val="00323324"/>
    <w:rsid w:val="00323437"/>
    <w:rsid w:val="0032346B"/>
    <w:rsid w:val="0032368E"/>
    <w:rsid w:val="00323716"/>
    <w:rsid w:val="00323728"/>
    <w:rsid w:val="00323B21"/>
    <w:rsid w:val="00323BE1"/>
    <w:rsid w:val="00323CF1"/>
    <w:rsid w:val="00323E59"/>
    <w:rsid w:val="00323F41"/>
    <w:rsid w:val="003240B9"/>
    <w:rsid w:val="003241A4"/>
    <w:rsid w:val="003242E7"/>
    <w:rsid w:val="00324427"/>
    <w:rsid w:val="00324CBA"/>
    <w:rsid w:val="00324D60"/>
    <w:rsid w:val="00324E32"/>
    <w:rsid w:val="00324E46"/>
    <w:rsid w:val="0032515F"/>
    <w:rsid w:val="003253FD"/>
    <w:rsid w:val="003255D4"/>
    <w:rsid w:val="00325684"/>
    <w:rsid w:val="003258E1"/>
    <w:rsid w:val="00325B29"/>
    <w:rsid w:val="00325C71"/>
    <w:rsid w:val="00325CDC"/>
    <w:rsid w:val="00326110"/>
    <w:rsid w:val="0032633C"/>
    <w:rsid w:val="00326680"/>
    <w:rsid w:val="003266D3"/>
    <w:rsid w:val="003266F1"/>
    <w:rsid w:val="0032675B"/>
    <w:rsid w:val="00326861"/>
    <w:rsid w:val="003268F6"/>
    <w:rsid w:val="00326C09"/>
    <w:rsid w:val="00326C23"/>
    <w:rsid w:val="00326CAC"/>
    <w:rsid w:val="00326EEC"/>
    <w:rsid w:val="00326FA8"/>
    <w:rsid w:val="00327044"/>
    <w:rsid w:val="003273E0"/>
    <w:rsid w:val="00327770"/>
    <w:rsid w:val="00327840"/>
    <w:rsid w:val="00327B8E"/>
    <w:rsid w:val="00327CB8"/>
    <w:rsid w:val="0033057F"/>
    <w:rsid w:val="003305D9"/>
    <w:rsid w:val="00330608"/>
    <w:rsid w:val="00330DAA"/>
    <w:rsid w:val="00331000"/>
    <w:rsid w:val="003310C8"/>
    <w:rsid w:val="00331218"/>
    <w:rsid w:val="0033133B"/>
    <w:rsid w:val="003314F1"/>
    <w:rsid w:val="0033154E"/>
    <w:rsid w:val="003316B5"/>
    <w:rsid w:val="00331700"/>
    <w:rsid w:val="0033178B"/>
    <w:rsid w:val="003317C0"/>
    <w:rsid w:val="003317D3"/>
    <w:rsid w:val="0033191D"/>
    <w:rsid w:val="00331B2E"/>
    <w:rsid w:val="00331EC5"/>
    <w:rsid w:val="00332113"/>
    <w:rsid w:val="003321EE"/>
    <w:rsid w:val="00332255"/>
    <w:rsid w:val="0033240C"/>
    <w:rsid w:val="00332444"/>
    <w:rsid w:val="003324A4"/>
    <w:rsid w:val="003324BF"/>
    <w:rsid w:val="00332537"/>
    <w:rsid w:val="0033263B"/>
    <w:rsid w:val="003326BC"/>
    <w:rsid w:val="003328B8"/>
    <w:rsid w:val="00332C05"/>
    <w:rsid w:val="00332C78"/>
    <w:rsid w:val="00333047"/>
    <w:rsid w:val="003332EA"/>
    <w:rsid w:val="003333A5"/>
    <w:rsid w:val="00333400"/>
    <w:rsid w:val="00333543"/>
    <w:rsid w:val="00333596"/>
    <w:rsid w:val="003339A9"/>
    <w:rsid w:val="003339FF"/>
    <w:rsid w:val="00333B2F"/>
    <w:rsid w:val="00333C41"/>
    <w:rsid w:val="00333C78"/>
    <w:rsid w:val="00333D8A"/>
    <w:rsid w:val="00333F5C"/>
    <w:rsid w:val="00334188"/>
    <w:rsid w:val="0033457C"/>
    <w:rsid w:val="00334744"/>
    <w:rsid w:val="00334CA7"/>
    <w:rsid w:val="00334D2A"/>
    <w:rsid w:val="00334E36"/>
    <w:rsid w:val="00335029"/>
    <w:rsid w:val="00335492"/>
    <w:rsid w:val="003354C7"/>
    <w:rsid w:val="00335503"/>
    <w:rsid w:val="00335560"/>
    <w:rsid w:val="00335715"/>
    <w:rsid w:val="0033577C"/>
    <w:rsid w:val="003358EC"/>
    <w:rsid w:val="003359FC"/>
    <w:rsid w:val="003359FE"/>
    <w:rsid w:val="00335D22"/>
    <w:rsid w:val="00336173"/>
    <w:rsid w:val="00336338"/>
    <w:rsid w:val="003365C3"/>
    <w:rsid w:val="00336643"/>
    <w:rsid w:val="00336646"/>
    <w:rsid w:val="00336796"/>
    <w:rsid w:val="003367BE"/>
    <w:rsid w:val="0033686D"/>
    <w:rsid w:val="003368A5"/>
    <w:rsid w:val="00336B82"/>
    <w:rsid w:val="00336E95"/>
    <w:rsid w:val="003370B8"/>
    <w:rsid w:val="00337111"/>
    <w:rsid w:val="0033739B"/>
    <w:rsid w:val="003373E5"/>
    <w:rsid w:val="0033746E"/>
    <w:rsid w:val="003376CB"/>
    <w:rsid w:val="003378A9"/>
    <w:rsid w:val="003378DF"/>
    <w:rsid w:val="00337C91"/>
    <w:rsid w:val="00337DFF"/>
    <w:rsid w:val="00337EB3"/>
    <w:rsid w:val="00337F52"/>
    <w:rsid w:val="00337F8F"/>
    <w:rsid w:val="003400D3"/>
    <w:rsid w:val="00340201"/>
    <w:rsid w:val="0034058B"/>
    <w:rsid w:val="003405FF"/>
    <w:rsid w:val="0034066A"/>
    <w:rsid w:val="00340675"/>
    <w:rsid w:val="0034084F"/>
    <w:rsid w:val="00340910"/>
    <w:rsid w:val="00340D67"/>
    <w:rsid w:val="00340F04"/>
    <w:rsid w:val="00341116"/>
    <w:rsid w:val="00341160"/>
    <w:rsid w:val="003412E3"/>
    <w:rsid w:val="0034166D"/>
    <w:rsid w:val="003416D5"/>
    <w:rsid w:val="00341B52"/>
    <w:rsid w:val="00341B63"/>
    <w:rsid w:val="00341D46"/>
    <w:rsid w:val="00341E35"/>
    <w:rsid w:val="0034226D"/>
    <w:rsid w:val="003422D3"/>
    <w:rsid w:val="0034243F"/>
    <w:rsid w:val="003429D5"/>
    <w:rsid w:val="00342E69"/>
    <w:rsid w:val="00342EF3"/>
    <w:rsid w:val="00342F62"/>
    <w:rsid w:val="00342FCC"/>
    <w:rsid w:val="00343067"/>
    <w:rsid w:val="0034310D"/>
    <w:rsid w:val="003431F2"/>
    <w:rsid w:val="00343446"/>
    <w:rsid w:val="0034346B"/>
    <w:rsid w:val="003439D6"/>
    <w:rsid w:val="00343BDE"/>
    <w:rsid w:val="00343C13"/>
    <w:rsid w:val="00343E67"/>
    <w:rsid w:val="00344073"/>
    <w:rsid w:val="00344419"/>
    <w:rsid w:val="0034450B"/>
    <w:rsid w:val="0034456F"/>
    <w:rsid w:val="0034457B"/>
    <w:rsid w:val="0034461B"/>
    <w:rsid w:val="00344624"/>
    <w:rsid w:val="00344897"/>
    <w:rsid w:val="00344924"/>
    <w:rsid w:val="00344A7E"/>
    <w:rsid w:val="00344C9B"/>
    <w:rsid w:val="00344D80"/>
    <w:rsid w:val="00344E21"/>
    <w:rsid w:val="0034566D"/>
    <w:rsid w:val="00345C0D"/>
    <w:rsid w:val="00345E55"/>
    <w:rsid w:val="00345FD5"/>
    <w:rsid w:val="003466BB"/>
    <w:rsid w:val="003466C2"/>
    <w:rsid w:val="003468A1"/>
    <w:rsid w:val="00346910"/>
    <w:rsid w:val="00346955"/>
    <w:rsid w:val="003469A2"/>
    <w:rsid w:val="00346B13"/>
    <w:rsid w:val="00346CC2"/>
    <w:rsid w:val="00346D55"/>
    <w:rsid w:val="003470A7"/>
    <w:rsid w:val="00347170"/>
    <w:rsid w:val="00347177"/>
    <w:rsid w:val="00347222"/>
    <w:rsid w:val="00347628"/>
    <w:rsid w:val="0034797F"/>
    <w:rsid w:val="00347999"/>
    <w:rsid w:val="003479CC"/>
    <w:rsid w:val="00347C2E"/>
    <w:rsid w:val="00347D9D"/>
    <w:rsid w:val="00347DAC"/>
    <w:rsid w:val="00347DF7"/>
    <w:rsid w:val="003500D0"/>
    <w:rsid w:val="003500EE"/>
    <w:rsid w:val="00350129"/>
    <w:rsid w:val="0035074A"/>
    <w:rsid w:val="003508EA"/>
    <w:rsid w:val="00350991"/>
    <w:rsid w:val="00350A33"/>
    <w:rsid w:val="00350CB5"/>
    <w:rsid w:val="00350F72"/>
    <w:rsid w:val="00350F77"/>
    <w:rsid w:val="00350FB4"/>
    <w:rsid w:val="00350FF2"/>
    <w:rsid w:val="00351157"/>
    <w:rsid w:val="003513A8"/>
    <w:rsid w:val="0035142A"/>
    <w:rsid w:val="003514EC"/>
    <w:rsid w:val="003515AE"/>
    <w:rsid w:val="0035167B"/>
    <w:rsid w:val="003517CF"/>
    <w:rsid w:val="003518A1"/>
    <w:rsid w:val="00351E2E"/>
    <w:rsid w:val="0035238C"/>
    <w:rsid w:val="00352418"/>
    <w:rsid w:val="003524DB"/>
    <w:rsid w:val="00352A08"/>
    <w:rsid w:val="00352B7E"/>
    <w:rsid w:val="003531A9"/>
    <w:rsid w:val="00353279"/>
    <w:rsid w:val="003532DC"/>
    <w:rsid w:val="00353305"/>
    <w:rsid w:val="0035352D"/>
    <w:rsid w:val="00353743"/>
    <w:rsid w:val="00353795"/>
    <w:rsid w:val="00353974"/>
    <w:rsid w:val="00354040"/>
    <w:rsid w:val="003542C5"/>
    <w:rsid w:val="00354335"/>
    <w:rsid w:val="00354336"/>
    <w:rsid w:val="003544F6"/>
    <w:rsid w:val="00354563"/>
    <w:rsid w:val="003546E2"/>
    <w:rsid w:val="00354D68"/>
    <w:rsid w:val="00354E6D"/>
    <w:rsid w:val="003551A0"/>
    <w:rsid w:val="00355307"/>
    <w:rsid w:val="00355677"/>
    <w:rsid w:val="00355B71"/>
    <w:rsid w:val="00355E74"/>
    <w:rsid w:val="00355EDB"/>
    <w:rsid w:val="0035645C"/>
    <w:rsid w:val="00356533"/>
    <w:rsid w:val="003567A6"/>
    <w:rsid w:val="00356892"/>
    <w:rsid w:val="00356B96"/>
    <w:rsid w:val="00356C64"/>
    <w:rsid w:val="00356D38"/>
    <w:rsid w:val="00356D6C"/>
    <w:rsid w:val="00356DAE"/>
    <w:rsid w:val="00356E25"/>
    <w:rsid w:val="00356F9A"/>
    <w:rsid w:val="00357270"/>
    <w:rsid w:val="00357372"/>
    <w:rsid w:val="0035737D"/>
    <w:rsid w:val="003573CF"/>
    <w:rsid w:val="00357422"/>
    <w:rsid w:val="0035765D"/>
    <w:rsid w:val="003576AD"/>
    <w:rsid w:val="0035792A"/>
    <w:rsid w:val="00357933"/>
    <w:rsid w:val="00357AE3"/>
    <w:rsid w:val="00357AF4"/>
    <w:rsid w:val="00357E4C"/>
    <w:rsid w:val="00357FC0"/>
    <w:rsid w:val="00360211"/>
    <w:rsid w:val="0036042A"/>
    <w:rsid w:val="0036057E"/>
    <w:rsid w:val="0036060F"/>
    <w:rsid w:val="0036062B"/>
    <w:rsid w:val="003606F2"/>
    <w:rsid w:val="00360F0C"/>
    <w:rsid w:val="00360F4A"/>
    <w:rsid w:val="003610FD"/>
    <w:rsid w:val="003616B6"/>
    <w:rsid w:val="00361735"/>
    <w:rsid w:val="00361746"/>
    <w:rsid w:val="00361A07"/>
    <w:rsid w:val="00361D2F"/>
    <w:rsid w:val="00361D7F"/>
    <w:rsid w:val="00361D9C"/>
    <w:rsid w:val="00361FA7"/>
    <w:rsid w:val="00362331"/>
    <w:rsid w:val="00362397"/>
    <w:rsid w:val="00362417"/>
    <w:rsid w:val="003624A9"/>
    <w:rsid w:val="00362536"/>
    <w:rsid w:val="00362568"/>
    <w:rsid w:val="00362A4B"/>
    <w:rsid w:val="00362A91"/>
    <w:rsid w:val="00362AAC"/>
    <w:rsid w:val="00362D96"/>
    <w:rsid w:val="00362F3E"/>
    <w:rsid w:val="00363283"/>
    <w:rsid w:val="00363374"/>
    <w:rsid w:val="003633E0"/>
    <w:rsid w:val="0036341E"/>
    <w:rsid w:val="00363458"/>
    <w:rsid w:val="00363483"/>
    <w:rsid w:val="00363494"/>
    <w:rsid w:val="003635A6"/>
    <w:rsid w:val="0036360A"/>
    <w:rsid w:val="0036370C"/>
    <w:rsid w:val="003639B5"/>
    <w:rsid w:val="00363B4E"/>
    <w:rsid w:val="00363C9C"/>
    <w:rsid w:val="00363D1A"/>
    <w:rsid w:val="00363F8E"/>
    <w:rsid w:val="00363FA5"/>
    <w:rsid w:val="003642F5"/>
    <w:rsid w:val="00364312"/>
    <w:rsid w:val="0036439C"/>
    <w:rsid w:val="003644B2"/>
    <w:rsid w:val="00364580"/>
    <w:rsid w:val="00364643"/>
    <w:rsid w:val="0036469F"/>
    <w:rsid w:val="00364857"/>
    <w:rsid w:val="00364C2B"/>
    <w:rsid w:val="00365141"/>
    <w:rsid w:val="003651AE"/>
    <w:rsid w:val="003654D3"/>
    <w:rsid w:val="00365B77"/>
    <w:rsid w:val="003660CC"/>
    <w:rsid w:val="003662DE"/>
    <w:rsid w:val="0036639D"/>
    <w:rsid w:val="00366535"/>
    <w:rsid w:val="003666DD"/>
    <w:rsid w:val="003668D1"/>
    <w:rsid w:val="00366A19"/>
    <w:rsid w:val="00366BE9"/>
    <w:rsid w:val="00367146"/>
    <w:rsid w:val="00367192"/>
    <w:rsid w:val="003671EA"/>
    <w:rsid w:val="00367296"/>
    <w:rsid w:val="003673BA"/>
    <w:rsid w:val="00367564"/>
    <w:rsid w:val="00367566"/>
    <w:rsid w:val="00367688"/>
    <w:rsid w:val="003677BE"/>
    <w:rsid w:val="00367854"/>
    <w:rsid w:val="00367BAE"/>
    <w:rsid w:val="0037034C"/>
    <w:rsid w:val="003703B3"/>
    <w:rsid w:val="003704F4"/>
    <w:rsid w:val="00370548"/>
    <w:rsid w:val="0037054F"/>
    <w:rsid w:val="00370853"/>
    <w:rsid w:val="00370E2E"/>
    <w:rsid w:val="00370EF8"/>
    <w:rsid w:val="00370F28"/>
    <w:rsid w:val="003715B0"/>
    <w:rsid w:val="0037172F"/>
    <w:rsid w:val="0037184B"/>
    <w:rsid w:val="00371B0C"/>
    <w:rsid w:val="00371BA5"/>
    <w:rsid w:val="00371D60"/>
    <w:rsid w:val="00371DBF"/>
    <w:rsid w:val="003721E1"/>
    <w:rsid w:val="00372462"/>
    <w:rsid w:val="00372545"/>
    <w:rsid w:val="00372555"/>
    <w:rsid w:val="003725DA"/>
    <w:rsid w:val="0037264F"/>
    <w:rsid w:val="003727E1"/>
    <w:rsid w:val="00372A48"/>
    <w:rsid w:val="00372ACA"/>
    <w:rsid w:val="00372CE4"/>
    <w:rsid w:val="00372DC9"/>
    <w:rsid w:val="00372F24"/>
    <w:rsid w:val="00372FB0"/>
    <w:rsid w:val="003730E0"/>
    <w:rsid w:val="003732A4"/>
    <w:rsid w:val="00373362"/>
    <w:rsid w:val="0037356D"/>
    <w:rsid w:val="003739D5"/>
    <w:rsid w:val="003739E6"/>
    <w:rsid w:val="00373AB8"/>
    <w:rsid w:val="00373BB3"/>
    <w:rsid w:val="00373E20"/>
    <w:rsid w:val="00374050"/>
    <w:rsid w:val="0037424A"/>
    <w:rsid w:val="003743A6"/>
    <w:rsid w:val="003744AB"/>
    <w:rsid w:val="00374700"/>
    <w:rsid w:val="00374938"/>
    <w:rsid w:val="00374952"/>
    <w:rsid w:val="00374A15"/>
    <w:rsid w:val="00374A25"/>
    <w:rsid w:val="00374A71"/>
    <w:rsid w:val="00374DE9"/>
    <w:rsid w:val="00375732"/>
    <w:rsid w:val="003759B7"/>
    <w:rsid w:val="00375D59"/>
    <w:rsid w:val="00375E60"/>
    <w:rsid w:val="00376014"/>
    <w:rsid w:val="003762B4"/>
    <w:rsid w:val="003764B4"/>
    <w:rsid w:val="003765B3"/>
    <w:rsid w:val="0037672E"/>
    <w:rsid w:val="0037684B"/>
    <w:rsid w:val="003768B3"/>
    <w:rsid w:val="00376958"/>
    <w:rsid w:val="00376CF5"/>
    <w:rsid w:val="00376D08"/>
    <w:rsid w:val="00376D5C"/>
    <w:rsid w:val="00377227"/>
    <w:rsid w:val="00377313"/>
    <w:rsid w:val="00377340"/>
    <w:rsid w:val="00377385"/>
    <w:rsid w:val="00377563"/>
    <w:rsid w:val="003775A0"/>
    <w:rsid w:val="003777F5"/>
    <w:rsid w:val="0037788A"/>
    <w:rsid w:val="00377BAC"/>
    <w:rsid w:val="00377C6B"/>
    <w:rsid w:val="003800EA"/>
    <w:rsid w:val="00380143"/>
    <w:rsid w:val="00380194"/>
    <w:rsid w:val="00380841"/>
    <w:rsid w:val="003809E6"/>
    <w:rsid w:val="003809F4"/>
    <w:rsid w:val="00380B70"/>
    <w:rsid w:val="00380BF5"/>
    <w:rsid w:val="00380C33"/>
    <w:rsid w:val="00380C94"/>
    <w:rsid w:val="00380DF1"/>
    <w:rsid w:val="00380DF6"/>
    <w:rsid w:val="00380E33"/>
    <w:rsid w:val="00380FA9"/>
    <w:rsid w:val="003811B3"/>
    <w:rsid w:val="00381491"/>
    <w:rsid w:val="003814F2"/>
    <w:rsid w:val="00381793"/>
    <w:rsid w:val="00381B91"/>
    <w:rsid w:val="00381D18"/>
    <w:rsid w:val="00381ECA"/>
    <w:rsid w:val="003821A7"/>
    <w:rsid w:val="00382490"/>
    <w:rsid w:val="003824CB"/>
    <w:rsid w:val="00382529"/>
    <w:rsid w:val="00382AF0"/>
    <w:rsid w:val="00382D03"/>
    <w:rsid w:val="00382EF2"/>
    <w:rsid w:val="00383045"/>
    <w:rsid w:val="0038320A"/>
    <w:rsid w:val="0038324E"/>
    <w:rsid w:val="00383656"/>
    <w:rsid w:val="003837E9"/>
    <w:rsid w:val="00383862"/>
    <w:rsid w:val="003838DC"/>
    <w:rsid w:val="00383A3B"/>
    <w:rsid w:val="00383E12"/>
    <w:rsid w:val="00383F4E"/>
    <w:rsid w:val="0038401E"/>
    <w:rsid w:val="00384467"/>
    <w:rsid w:val="003845B7"/>
    <w:rsid w:val="00384691"/>
    <w:rsid w:val="00384699"/>
    <w:rsid w:val="003846B2"/>
    <w:rsid w:val="003849C1"/>
    <w:rsid w:val="00385012"/>
    <w:rsid w:val="00385082"/>
    <w:rsid w:val="00385385"/>
    <w:rsid w:val="003853EC"/>
    <w:rsid w:val="0038540B"/>
    <w:rsid w:val="003856E8"/>
    <w:rsid w:val="00385794"/>
    <w:rsid w:val="00385B4B"/>
    <w:rsid w:val="00385BA9"/>
    <w:rsid w:val="00385CEB"/>
    <w:rsid w:val="00385DB5"/>
    <w:rsid w:val="00385E60"/>
    <w:rsid w:val="00386136"/>
    <w:rsid w:val="0038689D"/>
    <w:rsid w:val="003868C1"/>
    <w:rsid w:val="003868D0"/>
    <w:rsid w:val="00386AF7"/>
    <w:rsid w:val="00386E66"/>
    <w:rsid w:val="00386F0E"/>
    <w:rsid w:val="00386F35"/>
    <w:rsid w:val="00387060"/>
    <w:rsid w:val="00387074"/>
    <w:rsid w:val="003870D6"/>
    <w:rsid w:val="00387199"/>
    <w:rsid w:val="0038723F"/>
    <w:rsid w:val="003872A4"/>
    <w:rsid w:val="00387426"/>
    <w:rsid w:val="003876C4"/>
    <w:rsid w:val="003876EC"/>
    <w:rsid w:val="0038777E"/>
    <w:rsid w:val="00387783"/>
    <w:rsid w:val="003877A3"/>
    <w:rsid w:val="00387853"/>
    <w:rsid w:val="00387899"/>
    <w:rsid w:val="00387B40"/>
    <w:rsid w:val="00387C67"/>
    <w:rsid w:val="00387CBD"/>
    <w:rsid w:val="00387D19"/>
    <w:rsid w:val="00387E9B"/>
    <w:rsid w:val="00387F0A"/>
    <w:rsid w:val="00387F2D"/>
    <w:rsid w:val="00387FED"/>
    <w:rsid w:val="003901C8"/>
    <w:rsid w:val="003901CD"/>
    <w:rsid w:val="0039043C"/>
    <w:rsid w:val="00390474"/>
    <w:rsid w:val="00390479"/>
    <w:rsid w:val="003907CB"/>
    <w:rsid w:val="0039092C"/>
    <w:rsid w:val="003909D9"/>
    <w:rsid w:val="00390A78"/>
    <w:rsid w:val="00390B1C"/>
    <w:rsid w:val="00390BDF"/>
    <w:rsid w:val="00390CB7"/>
    <w:rsid w:val="00390EB9"/>
    <w:rsid w:val="00390F17"/>
    <w:rsid w:val="00390F3C"/>
    <w:rsid w:val="0039123E"/>
    <w:rsid w:val="003912FA"/>
    <w:rsid w:val="003913A8"/>
    <w:rsid w:val="003913B7"/>
    <w:rsid w:val="00391402"/>
    <w:rsid w:val="003916E1"/>
    <w:rsid w:val="003917A9"/>
    <w:rsid w:val="00391A13"/>
    <w:rsid w:val="00391C36"/>
    <w:rsid w:val="00391D9B"/>
    <w:rsid w:val="00392004"/>
    <w:rsid w:val="0039213E"/>
    <w:rsid w:val="0039224C"/>
    <w:rsid w:val="00392253"/>
    <w:rsid w:val="0039228B"/>
    <w:rsid w:val="00392518"/>
    <w:rsid w:val="003926DF"/>
    <w:rsid w:val="0039295B"/>
    <w:rsid w:val="00392AF9"/>
    <w:rsid w:val="00392BB0"/>
    <w:rsid w:val="00392CC2"/>
    <w:rsid w:val="00392DD3"/>
    <w:rsid w:val="00392F40"/>
    <w:rsid w:val="00392F96"/>
    <w:rsid w:val="003931B8"/>
    <w:rsid w:val="003935B1"/>
    <w:rsid w:val="003938DB"/>
    <w:rsid w:val="003938FF"/>
    <w:rsid w:val="00393B36"/>
    <w:rsid w:val="00393BD7"/>
    <w:rsid w:val="00393C73"/>
    <w:rsid w:val="00393D8D"/>
    <w:rsid w:val="00393F5B"/>
    <w:rsid w:val="003940DF"/>
    <w:rsid w:val="0039422D"/>
    <w:rsid w:val="00394515"/>
    <w:rsid w:val="00394C88"/>
    <w:rsid w:val="00394D51"/>
    <w:rsid w:val="00395361"/>
    <w:rsid w:val="00395598"/>
    <w:rsid w:val="00395641"/>
    <w:rsid w:val="003957BC"/>
    <w:rsid w:val="003959B3"/>
    <w:rsid w:val="00395A03"/>
    <w:rsid w:val="00395A54"/>
    <w:rsid w:val="00395AAD"/>
    <w:rsid w:val="00395BE8"/>
    <w:rsid w:val="00395C0F"/>
    <w:rsid w:val="00395DEF"/>
    <w:rsid w:val="00395DFA"/>
    <w:rsid w:val="00396156"/>
    <w:rsid w:val="00396452"/>
    <w:rsid w:val="00396469"/>
    <w:rsid w:val="0039671B"/>
    <w:rsid w:val="00396854"/>
    <w:rsid w:val="00396AB7"/>
    <w:rsid w:val="00396C14"/>
    <w:rsid w:val="00396EC4"/>
    <w:rsid w:val="00397232"/>
    <w:rsid w:val="003972BB"/>
    <w:rsid w:val="003972BF"/>
    <w:rsid w:val="0039735B"/>
    <w:rsid w:val="0039740D"/>
    <w:rsid w:val="003974A3"/>
    <w:rsid w:val="003974D0"/>
    <w:rsid w:val="00397A16"/>
    <w:rsid w:val="00397C4F"/>
    <w:rsid w:val="00397C9C"/>
    <w:rsid w:val="00397E11"/>
    <w:rsid w:val="00397E75"/>
    <w:rsid w:val="00397F38"/>
    <w:rsid w:val="00397FA0"/>
    <w:rsid w:val="003A00B7"/>
    <w:rsid w:val="003A01A5"/>
    <w:rsid w:val="003A0311"/>
    <w:rsid w:val="003A0373"/>
    <w:rsid w:val="003A040B"/>
    <w:rsid w:val="003A0456"/>
    <w:rsid w:val="003A0489"/>
    <w:rsid w:val="003A08F9"/>
    <w:rsid w:val="003A090E"/>
    <w:rsid w:val="003A09AE"/>
    <w:rsid w:val="003A0ECB"/>
    <w:rsid w:val="003A0ED0"/>
    <w:rsid w:val="003A107D"/>
    <w:rsid w:val="003A1504"/>
    <w:rsid w:val="003A160A"/>
    <w:rsid w:val="003A1E19"/>
    <w:rsid w:val="003A1E69"/>
    <w:rsid w:val="003A1EDD"/>
    <w:rsid w:val="003A2107"/>
    <w:rsid w:val="003A218D"/>
    <w:rsid w:val="003A2213"/>
    <w:rsid w:val="003A22CA"/>
    <w:rsid w:val="003A2331"/>
    <w:rsid w:val="003A241C"/>
    <w:rsid w:val="003A24E8"/>
    <w:rsid w:val="003A27B0"/>
    <w:rsid w:val="003A29AF"/>
    <w:rsid w:val="003A2B17"/>
    <w:rsid w:val="003A2BD2"/>
    <w:rsid w:val="003A2D42"/>
    <w:rsid w:val="003A2E6B"/>
    <w:rsid w:val="003A2ED0"/>
    <w:rsid w:val="003A2F01"/>
    <w:rsid w:val="003A3011"/>
    <w:rsid w:val="003A328D"/>
    <w:rsid w:val="003A332C"/>
    <w:rsid w:val="003A343F"/>
    <w:rsid w:val="003A345E"/>
    <w:rsid w:val="003A34A5"/>
    <w:rsid w:val="003A371B"/>
    <w:rsid w:val="003A39E0"/>
    <w:rsid w:val="003A3A78"/>
    <w:rsid w:val="003A3ABE"/>
    <w:rsid w:val="003A3B85"/>
    <w:rsid w:val="003A3E05"/>
    <w:rsid w:val="003A3E7D"/>
    <w:rsid w:val="003A3EC1"/>
    <w:rsid w:val="003A41BB"/>
    <w:rsid w:val="003A42FA"/>
    <w:rsid w:val="003A4411"/>
    <w:rsid w:val="003A448C"/>
    <w:rsid w:val="003A460E"/>
    <w:rsid w:val="003A479F"/>
    <w:rsid w:val="003A47E0"/>
    <w:rsid w:val="003A4852"/>
    <w:rsid w:val="003A48B2"/>
    <w:rsid w:val="003A4E4E"/>
    <w:rsid w:val="003A4EA5"/>
    <w:rsid w:val="003A4EC0"/>
    <w:rsid w:val="003A4F63"/>
    <w:rsid w:val="003A50BD"/>
    <w:rsid w:val="003A50FE"/>
    <w:rsid w:val="003A533C"/>
    <w:rsid w:val="003A5377"/>
    <w:rsid w:val="003A5448"/>
    <w:rsid w:val="003A546A"/>
    <w:rsid w:val="003A5494"/>
    <w:rsid w:val="003A570B"/>
    <w:rsid w:val="003A5761"/>
    <w:rsid w:val="003A62C8"/>
    <w:rsid w:val="003A6527"/>
    <w:rsid w:val="003A655C"/>
    <w:rsid w:val="003A657A"/>
    <w:rsid w:val="003A65DC"/>
    <w:rsid w:val="003A6763"/>
    <w:rsid w:val="003A67C2"/>
    <w:rsid w:val="003A6901"/>
    <w:rsid w:val="003A6932"/>
    <w:rsid w:val="003A6B5B"/>
    <w:rsid w:val="003A6BEF"/>
    <w:rsid w:val="003A6C94"/>
    <w:rsid w:val="003A70C5"/>
    <w:rsid w:val="003A7146"/>
    <w:rsid w:val="003A7420"/>
    <w:rsid w:val="003A7535"/>
    <w:rsid w:val="003A7765"/>
    <w:rsid w:val="003A7890"/>
    <w:rsid w:val="003A7D5F"/>
    <w:rsid w:val="003A7E0D"/>
    <w:rsid w:val="003A7E81"/>
    <w:rsid w:val="003A7EB1"/>
    <w:rsid w:val="003B0084"/>
    <w:rsid w:val="003B03E5"/>
    <w:rsid w:val="003B06B8"/>
    <w:rsid w:val="003B078F"/>
    <w:rsid w:val="003B08F7"/>
    <w:rsid w:val="003B0944"/>
    <w:rsid w:val="003B09D3"/>
    <w:rsid w:val="003B0DE5"/>
    <w:rsid w:val="003B192C"/>
    <w:rsid w:val="003B1AB8"/>
    <w:rsid w:val="003B1B28"/>
    <w:rsid w:val="003B1E8B"/>
    <w:rsid w:val="003B1FF2"/>
    <w:rsid w:val="003B2045"/>
    <w:rsid w:val="003B204F"/>
    <w:rsid w:val="003B22E6"/>
    <w:rsid w:val="003B2604"/>
    <w:rsid w:val="003B2721"/>
    <w:rsid w:val="003B2945"/>
    <w:rsid w:val="003B295D"/>
    <w:rsid w:val="003B2AAB"/>
    <w:rsid w:val="003B2B23"/>
    <w:rsid w:val="003B2C75"/>
    <w:rsid w:val="003B2CDF"/>
    <w:rsid w:val="003B2D22"/>
    <w:rsid w:val="003B2D36"/>
    <w:rsid w:val="003B3136"/>
    <w:rsid w:val="003B31FE"/>
    <w:rsid w:val="003B35F5"/>
    <w:rsid w:val="003B37B8"/>
    <w:rsid w:val="003B3B15"/>
    <w:rsid w:val="003B3E45"/>
    <w:rsid w:val="003B3F1D"/>
    <w:rsid w:val="003B3F9E"/>
    <w:rsid w:val="003B4114"/>
    <w:rsid w:val="003B4165"/>
    <w:rsid w:val="003B44D4"/>
    <w:rsid w:val="003B4606"/>
    <w:rsid w:val="003B467B"/>
    <w:rsid w:val="003B480E"/>
    <w:rsid w:val="003B4865"/>
    <w:rsid w:val="003B4869"/>
    <w:rsid w:val="003B496F"/>
    <w:rsid w:val="003B4988"/>
    <w:rsid w:val="003B4A0C"/>
    <w:rsid w:val="003B4AA9"/>
    <w:rsid w:val="003B4C03"/>
    <w:rsid w:val="003B4C2C"/>
    <w:rsid w:val="003B4DF4"/>
    <w:rsid w:val="003B4EB2"/>
    <w:rsid w:val="003B4F5A"/>
    <w:rsid w:val="003B5057"/>
    <w:rsid w:val="003B50AF"/>
    <w:rsid w:val="003B5124"/>
    <w:rsid w:val="003B5128"/>
    <w:rsid w:val="003B5204"/>
    <w:rsid w:val="003B5227"/>
    <w:rsid w:val="003B544E"/>
    <w:rsid w:val="003B54C5"/>
    <w:rsid w:val="003B57B9"/>
    <w:rsid w:val="003B5867"/>
    <w:rsid w:val="003B59F4"/>
    <w:rsid w:val="003B5A2F"/>
    <w:rsid w:val="003B5D0D"/>
    <w:rsid w:val="003B5E12"/>
    <w:rsid w:val="003B5F1D"/>
    <w:rsid w:val="003B61E6"/>
    <w:rsid w:val="003B6306"/>
    <w:rsid w:val="003B6334"/>
    <w:rsid w:val="003B64D5"/>
    <w:rsid w:val="003B657B"/>
    <w:rsid w:val="003B66FF"/>
    <w:rsid w:val="003B67EE"/>
    <w:rsid w:val="003B68CC"/>
    <w:rsid w:val="003B6B54"/>
    <w:rsid w:val="003B6C2D"/>
    <w:rsid w:val="003B6C65"/>
    <w:rsid w:val="003B6E8F"/>
    <w:rsid w:val="003B6FF7"/>
    <w:rsid w:val="003B70A1"/>
    <w:rsid w:val="003B73CF"/>
    <w:rsid w:val="003B78FE"/>
    <w:rsid w:val="003B7A89"/>
    <w:rsid w:val="003B7B39"/>
    <w:rsid w:val="003B7BC5"/>
    <w:rsid w:val="003B7C6A"/>
    <w:rsid w:val="003B7D28"/>
    <w:rsid w:val="003C0260"/>
    <w:rsid w:val="003C02A8"/>
    <w:rsid w:val="003C02DE"/>
    <w:rsid w:val="003C0540"/>
    <w:rsid w:val="003C0583"/>
    <w:rsid w:val="003C0934"/>
    <w:rsid w:val="003C09E9"/>
    <w:rsid w:val="003C0B9C"/>
    <w:rsid w:val="003C0CDA"/>
    <w:rsid w:val="003C0D58"/>
    <w:rsid w:val="003C0F2B"/>
    <w:rsid w:val="003C0F76"/>
    <w:rsid w:val="003C12AD"/>
    <w:rsid w:val="003C1385"/>
    <w:rsid w:val="003C1692"/>
    <w:rsid w:val="003C1897"/>
    <w:rsid w:val="003C18DB"/>
    <w:rsid w:val="003C1E56"/>
    <w:rsid w:val="003C1F3C"/>
    <w:rsid w:val="003C210D"/>
    <w:rsid w:val="003C21B0"/>
    <w:rsid w:val="003C2527"/>
    <w:rsid w:val="003C253A"/>
    <w:rsid w:val="003C272A"/>
    <w:rsid w:val="003C277F"/>
    <w:rsid w:val="003C2B0A"/>
    <w:rsid w:val="003C2C48"/>
    <w:rsid w:val="003C2F1D"/>
    <w:rsid w:val="003C2F2A"/>
    <w:rsid w:val="003C2FED"/>
    <w:rsid w:val="003C361E"/>
    <w:rsid w:val="003C3672"/>
    <w:rsid w:val="003C37FE"/>
    <w:rsid w:val="003C39AC"/>
    <w:rsid w:val="003C3AD5"/>
    <w:rsid w:val="003C3E11"/>
    <w:rsid w:val="003C4025"/>
    <w:rsid w:val="003C4174"/>
    <w:rsid w:val="003C42B0"/>
    <w:rsid w:val="003C43A7"/>
    <w:rsid w:val="003C44B5"/>
    <w:rsid w:val="003C44CD"/>
    <w:rsid w:val="003C49F8"/>
    <w:rsid w:val="003C4AEE"/>
    <w:rsid w:val="003C4AF9"/>
    <w:rsid w:val="003C4BE8"/>
    <w:rsid w:val="003C4C21"/>
    <w:rsid w:val="003C4CC6"/>
    <w:rsid w:val="003C5222"/>
    <w:rsid w:val="003C533A"/>
    <w:rsid w:val="003C53E7"/>
    <w:rsid w:val="003C54CF"/>
    <w:rsid w:val="003C5513"/>
    <w:rsid w:val="003C5766"/>
    <w:rsid w:val="003C5D0B"/>
    <w:rsid w:val="003C5F7E"/>
    <w:rsid w:val="003C62E9"/>
    <w:rsid w:val="003C6604"/>
    <w:rsid w:val="003C668B"/>
    <w:rsid w:val="003C6732"/>
    <w:rsid w:val="003C6841"/>
    <w:rsid w:val="003C6AA0"/>
    <w:rsid w:val="003C6B17"/>
    <w:rsid w:val="003C704D"/>
    <w:rsid w:val="003C73BD"/>
    <w:rsid w:val="003C773D"/>
    <w:rsid w:val="003C7B61"/>
    <w:rsid w:val="003C7BE9"/>
    <w:rsid w:val="003C7C4F"/>
    <w:rsid w:val="003C7E34"/>
    <w:rsid w:val="003D01DD"/>
    <w:rsid w:val="003D0239"/>
    <w:rsid w:val="003D03AF"/>
    <w:rsid w:val="003D0586"/>
    <w:rsid w:val="003D059D"/>
    <w:rsid w:val="003D0675"/>
    <w:rsid w:val="003D06EF"/>
    <w:rsid w:val="003D0D00"/>
    <w:rsid w:val="003D0D27"/>
    <w:rsid w:val="003D1064"/>
    <w:rsid w:val="003D108D"/>
    <w:rsid w:val="003D126B"/>
    <w:rsid w:val="003D1343"/>
    <w:rsid w:val="003D147B"/>
    <w:rsid w:val="003D16A4"/>
    <w:rsid w:val="003D18DF"/>
    <w:rsid w:val="003D1E3A"/>
    <w:rsid w:val="003D1E45"/>
    <w:rsid w:val="003D2144"/>
    <w:rsid w:val="003D23AC"/>
    <w:rsid w:val="003D23C1"/>
    <w:rsid w:val="003D24EB"/>
    <w:rsid w:val="003D2584"/>
    <w:rsid w:val="003D25BB"/>
    <w:rsid w:val="003D299A"/>
    <w:rsid w:val="003D29AF"/>
    <w:rsid w:val="003D2A15"/>
    <w:rsid w:val="003D2B0A"/>
    <w:rsid w:val="003D2B64"/>
    <w:rsid w:val="003D2D24"/>
    <w:rsid w:val="003D2D43"/>
    <w:rsid w:val="003D2DCC"/>
    <w:rsid w:val="003D2F8A"/>
    <w:rsid w:val="003D2FF4"/>
    <w:rsid w:val="003D2FF9"/>
    <w:rsid w:val="003D320F"/>
    <w:rsid w:val="003D3231"/>
    <w:rsid w:val="003D32D8"/>
    <w:rsid w:val="003D33D3"/>
    <w:rsid w:val="003D3686"/>
    <w:rsid w:val="003D3720"/>
    <w:rsid w:val="003D38B7"/>
    <w:rsid w:val="003D3CAC"/>
    <w:rsid w:val="003D3D95"/>
    <w:rsid w:val="003D3DE4"/>
    <w:rsid w:val="003D41F2"/>
    <w:rsid w:val="003D4420"/>
    <w:rsid w:val="003D460A"/>
    <w:rsid w:val="003D46DB"/>
    <w:rsid w:val="003D477C"/>
    <w:rsid w:val="003D4850"/>
    <w:rsid w:val="003D4889"/>
    <w:rsid w:val="003D4AD2"/>
    <w:rsid w:val="003D4B55"/>
    <w:rsid w:val="003D4E47"/>
    <w:rsid w:val="003D4F25"/>
    <w:rsid w:val="003D4F71"/>
    <w:rsid w:val="003D4F8B"/>
    <w:rsid w:val="003D523C"/>
    <w:rsid w:val="003D54BE"/>
    <w:rsid w:val="003D54DF"/>
    <w:rsid w:val="003D55EA"/>
    <w:rsid w:val="003D5626"/>
    <w:rsid w:val="003D56A2"/>
    <w:rsid w:val="003D56A7"/>
    <w:rsid w:val="003D58AE"/>
    <w:rsid w:val="003D5B38"/>
    <w:rsid w:val="003D5CE6"/>
    <w:rsid w:val="003D5F5A"/>
    <w:rsid w:val="003D5F81"/>
    <w:rsid w:val="003D6049"/>
    <w:rsid w:val="003D6050"/>
    <w:rsid w:val="003D6053"/>
    <w:rsid w:val="003D60D0"/>
    <w:rsid w:val="003D6151"/>
    <w:rsid w:val="003D618F"/>
    <w:rsid w:val="003D624F"/>
    <w:rsid w:val="003D6258"/>
    <w:rsid w:val="003D62B9"/>
    <w:rsid w:val="003D6457"/>
    <w:rsid w:val="003D664A"/>
    <w:rsid w:val="003D6795"/>
    <w:rsid w:val="003D6813"/>
    <w:rsid w:val="003D6836"/>
    <w:rsid w:val="003D6846"/>
    <w:rsid w:val="003D68AC"/>
    <w:rsid w:val="003D697E"/>
    <w:rsid w:val="003D6A7A"/>
    <w:rsid w:val="003D6B1C"/>
    <w:rsid w:val="003D6C21"/>
    <w:rsid w:val="003D6CB3"/>
    <w:rsid w:val="003D6D1A"/>
    <w:rsid w:val="003D6E26"/>
    <w:rsid w:val="003D6F34"/>
    <w:rsid w:val="003D6FA7"/>
    <w:rsid w:val="003D70F6"/>
    <w:rsid w:val="003D71C8"/>
    <w:rsid w:val="003D77AF"/>
    <w:rsid w:val="003D77C2"/>
    <w:rsid w:val="003D7875"/>
    <w:rsid w:val="003D795C"/>
    <w:rsid w:val="003D79B8"/>
    <w:rsid w:val="003D7A20"/>
    <w:rsid w:val="003D7ACE"/>
    <w:rsid w:val="003D7B9D"/>
    <w:rsid w:val="003D7C00"/>
    <w:rsid w:val="003D7C39"/>
    <w:rsid w:val="003D7C3D"/>
    <w:rsid w:val="003D7C65"/>
    <w:rsid w:val="003D7D90"/>
    <w:rsid w:val="003D7DD1"/>
    <w:rsid w:val="003D7EE6"/>
    <w:rsid w:val="003E0073"/>
    <w:rsid w:val="003E03BB"/>
    <w:rsid w:val="003E0542"/>
    <w:rsid w:val="003E090A"/>
    <w:rsid w:val="003E0EC1"/>
    <w:rsid w:val="003E1123"/>
    <w:rsid w:val="003E1226"/>
    <w:rsid w:val="003E12C3"/>
    <w:rsid w:val="003E1371"/>
    <w:rsid w:val="003E18ED"/>
    <w:rsid w:val="003E19ED"/>
    <w:rsid w:val="003E1E8B"/>
    <w:rsid w:val="003E1EA7"/>
    <w:rsid w:val="003E1FBB"/>
    <w:rsid w:val="003E2000"/>
    <w:rsid w:val="003E2216"/>
    <w:rsid w:val="003E24D9"/>
    <w:rsid w:val="003E2613"/>
    <w:rsid w:val="003E271E"/>
    <w:rsid w:val="003E2990"/>
    <w:rsid w:val="003E29B5"/>
    <w:rsid w:val="003E2C21"/>
    <w:rsid w:val="003E2E47"/>
    <w:rsid w:val="003E2E68"/>
    <w:rsid w:val="003E2EDC"/>
    <w:rsid w:val="003E3026"/>
    <w:rsid w:val="003E30AB"/>
    <w:rsid w:val="003E327B"/>
    <w:rsid w:val="003E33FE"/>
    <w:rsid w:val="003E38BA"/>
    <w:rsid w:val="003E3A0A"/>
    <w:rsid w:val="003E3B38"/>
    <w:rsid w:val="003E3C6D"/>
    <w:rsid w:val="003E3CD9"/>
    <w:rsid w:val="003E3EDC"/>
    <w:rsid w:val="003E3FEC"/>
    <w:rsid w:val="003E43F5"/>
    <w:rsid w:val="003E457E"/>
    <w:rsid w:val="003E464E"/>
    <w:rsid w:val="003E4669"/>
    <w:rsid w:val="003E4738"/>
    <w:rsid w:val="003E481F"/>
    <w:rsid w:val="003E488E"/>
    <w:rsid w:val="003E4D4A"/>
    <w:rsid w:val="003E4F53"/>
    <w:rsid w:val="003E4F7E"/>
    <w:rsid w:val="003E5168"/>
    <w:rsid w:val="003E5294"/>
    <w:rsid w:val="003E5507"/>
    <w:rsid w:val="003E552E"/>
    <w:rsid w:val="003E565F"/>
    <w:rsid w:val="003E5873"/>
    <w:rsid w:val="003E5AD5"/>
    <w:rsid w:val="003E5C85"/>
    <w:rsid w:val="003E5DCE"/>
    <w:rsid w:val="003E5E83"/>
    <w:rsid w:val="003E5E92"/>
    <w:rsid w:val="003E6246"/>
    <w:rsid w:val="003E63B6"/>
    <w:rsid w:val="003E6725"/>
    <w:rsid w:val="003E6766"/>
    <w:rsid w:val="003E67DE"/>
    <w:rsid w:val="003E680C"/>
    <w:rsid w:val="003E6CB2"/>
    <w:rsid w:val="003E6D1E"/>
    <w:rsid w:val="003E6D97"/>
    <w:rsid w:val="003E6F32"/>
    <w:rsid w:val="003E70C0"/>
    <w:rsid w:val="003E72CB"/>
    <w:rsid w:val="003E7329"/>
    <w:rsid w:val="003E762D"/>
    <w:rsid w:val="003E7767"/>
    <w:rsid w:val="003E7910"/>
    <w:rsid w:val="003E7EB4"/>
    <w:rsid w:val="003F0192"/>
    <w:rsid w:val="003F0463"/>
    <w:rsid w:val="003F04F6"/>
    <w:rsid w:val="003F05AC"/>
    <w:rsid w:val="003F078E"/>
    <w:rsid w:val="003F0A12"/>
    <w:rsid w:val="003F0C60"/>
    <w:rsid w:val="003F0C82"/>
    <w:rsid w:val="003F0D80"/>
    <w:rsid w:val="003F0DEE"/>
    <w:rsid w:val="003F10FC"/>
    <w:rsid w:val="003F160A"/>
    <w:rsid w:val="003F16D9"/>
    <w:rsid w:val="003F1819"/>
    <w:rsid w:val="003F181F"/>
    <w:rsid w:val="003F1AE5"/>
    <w:rsid w:val="003F1BEF"/>
    <w:rsid w:val="003F1D46"/>
    <w:rsid w:val="003F21A1"/>
    <w:rsid w:val="003F21F7"/>
    <w:rsid w:val="003F2359"/>
    <w:rsid w:val="003F27B8"/>
    <w:rsid w:val="003F27F3"/>
    <w:rsid w:val="003F313A"/>
    <w:rsid w:val="003F338D"/>
    <w:rsid w:val="003F347F"/>
    <w:rsid w:val="003F34BF"/>
    <w:rsid w:val="003F37B8"/>
    <w:rsid w:val="003F38FE"/>
    <w:rsid w:val="003F3AE9"/>
    <w:rsid w:val="003F3DFA"/>
    <w:rsid w:val="003F3F05"/>
    <w:rsid w:val="003F40F3"/>
    <w:rsid w:val="003F412F"/>
    <w:rsid w:val="003F419D"/>
    <w:rsid w:val="003F44C7"/>
    <w:rsid w:val="003F45A1"/>
    <w:rsid w:val="003F463B"/>
    <w:rsid w:val="003F48F4"/>
    <w:rsid w:val="003F48FC"/>
    <w:rsid w:val="003F4C96"/>
    <w:rsid w:val="003F4E04"/>
    <w:rsid w:val="003F5313"/>
    <w:rsid w:val="003F533D"/>
    <w:rsid w:val="003F550E"/>
    <w:rsid w:val="003F5530"/>
    <w:rsid w:val="003F5589"/>
    <w:rsid w:val="003F56D2"/>
    <w:rsid w:val="003F57A5"/>
    <w:rsid w:val="003F585A"/>
    <w:rsid w:val="003F5CA8"/>
    <w:rsid w:val="003F5EC5"/>
    <w:rsid w:val="003F6050"/>
    <w:rsid w:val="003F6200"/>
    <w:rsid w:val="003F6394"/>
    <w:rsid w:val="003F63F9"/>
    <w:rsid w:val="003F64F5"/>
    <w:rsid w:val="003F6917"/>
    <w:rsid w:val="003F6957"/>
    <w:rsid w:val="003F69E1"/>
    <w:rsid w:val="003F6B96"/>
    <w:rsid w:val="003F6C7D"/>
    <w:rsid w:val="003F6D74"/>
    <w:rsid w:val="003F6E59"/>
    <w:rsid w:val="003F6E6B"/>
    <w:rsid w:val="003F6EA9"/>
    <w:rsid w:val="003F7181"/>
    <w:rsid w:val="003F7585"/>
    <w:rsid w:val="003F7732"/>
    <w:rsid w:val="003F776B"/>
    <w:rsid w:val="003F7965"/>
    <w:rsid w:val="003F7F6E"/>
    <w:rsid w:val="00400119"/>
    <w:rsid w:val="00400349"/>
    <w:rsid w:val="00400482"/>
    <w:rsid w:val="00400667"/>
    <w:rsid w:val="0040076D"/>
    <w:rsid w:val="00400B3F"/>
    <w:rsid w:val="00400BA2"/>
    <w:rsid w:val="00400BE2"/>
    <w:rsid w:val="0040118A"/>
    <w:rsid w:val="00401233"/>
    <w:rsid w:val="004013EE"/>
    <w:rsid w:val="004013F2"/>
    <w:rsid w:val="00401408"/>
    <w:rsid w:val="0040166D"/>
    <w:rsid w:val="00401719"/>
    <w:rsid w:val="004019FE"/>
    <w:rsid w:val="00401A30"/>
    <w:rsid w:val="004020E9"/>
    <w:rsid w:val="004021D9"/>
    <w:rsid w:val="00402207"/>
    <w:rsid w:val="00402237"/>
    <w:rsid w:val="0040245C"/>
    <w:rsid w:val="004025AA"/>
    <w:rsid w:val="00402847"/>
    <w:rsid w:val="00402AA7"/>
    <w:rsid w:val="00402C88"/>
    <w:rsid w:val="00403272"/>
    <w:rsid w:val="004032E9"/>
    <w:rsid w:val="004034C6"/>
    <w:rsid w:val="004034E9"/>
    <w:rsid w:val="00403525"/>
    <w:rsid w:val="0040375F"/>
    <w:rsid w:val="00403857"/>
    <w:rsid w:val="004038A4"/>
    <w:rsid w:val="00403915"/>
    <w:rsid w:val="0040391E"/>
    <w:rsid w:val="00403B07"/>
    <w:rsid w:val="00403CD5"/>
    <w:rsid w:val="00403EB3"/>
    <w:rsid w:val="00403F5D"/>
    <w:rsid w:val="004040AE"/>
    <w:rsid w:val="004044DE"/>
    <w:rsid w:val="00404508"/>
    <w:rsid w:val="0040462C"/>
    <w:rsid w:val="004046BB"/>
    <w:rsid w:val="004047A7"/>
    <w:rsid w:val="00404CD2"/>
    <w:rsid w:val="00404EA5"/>
    <w:rsid w:val="004050E3"/>
    <w:rsid w:val="004053C9"/>
    <w:rsid w:val="004054A8"/>
    <w:rsid w:val="004057BC"/>
    <w:rsid w:val="0040580B"/>
    <w:rsid w:val="0040594D"/>
    <w:rsid w:val="00405A04"/>
    <w:rsid w:val="00405A26"/>
    <w:rsid w:val="00405A5A"/>
    <w:rsid w:val="00405AD5"/>
    <w:rsid w:val="00405B29"/>
    <w:rsid w:val="00405CEC"/>
    <w:rsid w:val="00405CF5"/>
    <w:rsid w:val="0040617F"/>
    <w:rsid w:val="004061A1"/>
    <w:rsid w:val="00406494"/>
    <w:rsid w:val="004067D2"/>
    <w:rsid w:val="00406890"/>
    <w:rsid w:val="00406B54"/>
    <w:rsid w:val="00406B62"/>
    <w:rsid w:val="00406C5E"/>
    <w:rsid w:val="00406E01"/>
    <w:rsid w:val="00407064"/>
    <w:rsid w:val="00407086"/>
    <w:rsid w:val="004071FD"/>
    <w:rsid w:val="004075ED"/>
    <w:rsid w:val="0040764A"/>
    <w:rsid w:val="00407657"/>
    <w:rsid w:val="00407705"/>
    <w:rsid w:val="00407889"/>
    <w:rsid w:val="0040789A"/>
    <w:rsid w:val="004079CF"/>
    <w:rsid w:val="004079D2"/>
    <w:rsid w:val="00407B23"/>
    <w:rsid w:val="00407DA9"/>
    <w:rsid w:val="00407EC7"/>
    <w:rsid w:val="00410079"/>
    <w:rsid w:val="004100E5"/>
    <w:rsid w:val="004101D1"/>
    <w:rsid w:val="004101DD"/>
    <w:rsid w:val="004102E8"/>
    <w:rsid w:val="004103E1"/>
    <w:rsid w:val="004103E8"/>
    <w:rsid w:val="0041048E"/>
    <w:rsid w:val="0041052D"/>
    <w:rsid w:val="004106BB"/>
    <w:rsid w:val="0041097A"/>
    <w:rsid w:val="00410B48"/>
    <w:rsid w:val="00410F25"/>
    <w:rsid w:val="0041104F"/>
    <w:rsid w:val="004111CE"/>
    <w:rsid w:val="004113E5"/>
    <w:rsid w:val="00411712"/>
    <w:rsid w:val="00411721"/>
    <w:rsid w:val="00411AC5"/>
    <w:rsid w:val="00412022"/>
    <w:rsid w:val="00412160"/>
    <w:rsid w:val="00412195"/>
    <w:rsid w:val="0041255E"/>
    <w:rsid w:val="0041261C"/>
    <w:rsid w:val="00412815"/>
    <w:rsid w:val="00412A84"/>
    <w:rsid w:val="00412B34"/>
    <w:rsid w:val="00412B4F"/>
    <w:rsid w:val="00412E11"/>
    <w:rsid w:val="00413010"/>
    <w:rsid w:val="004130EB"/>
    <w:rsid w:val="004131E8"/>
    <w:rsid w:val="00413240"/>
    <w:rsid w:val="004135F4"/>
    <w:rsid w:val="00413768"/>
    <w:rsid w:val="00413803"/>
    <w:rsid w:val="00413806"/>
    <w:rsid w:val="004138C0"/>
    <w:rsid w:val="00413BBD"/>
    <w:rsid w:val="00413E8D"/>
    <w:rsid w:val="00414206"/>
    <w:rsid w:val="00414424"/>
    <w:rsid w:val="004144F4"/>
    <w:rsid w:val="00414539"/>
    <w:rsid w:val="0041486C"/>
    <w:rsid w:val="004149DA"/>
    <w:rsid w:val="00414FD8"/>
    <w:rsid w:val="00414FF3"/>
    <w:rsid w:val="00415002"/>
    <w:rsid w:val="004150D3"/>
    <w:rsid w:val="004151AA"/>
    <w:rsid w:val="004152B9"/>
    <w:rsid w:val="00415481"/>
    <w:rsid w:val="0041568B"/>
    <w:rsid w:val="00415A7B"/>
    <w:rsid w:val="00415C1F"/>
    <w:rsid w:val="00415D04"/>
    <w:rsid w:val="00415D3D"/>
    <w:rsid w:val="00415E34"/>
    <w:rsid w:val="00415EF8"/>
    <w:rsid w:val="00415F0B"/>
    <w:rsid w:val="00415F79"/>
    <w:rsid w:val="00415F93"/>
    <w:rsid w:val="00415FE2"/>
    <w:rsid w:val="00415FFB"/>
    <w:rsid w:val="00416164"/>
    <w:rsid w:val="00416166"/>
    <w:rsid w:val="00416377"/>
    <w:rsid w:val="00416453"/>
    <w:rsid w:val="0041655E"/>
    <w:rsid w:val="004165CA"/>
    <w:rsid w:val="00416829"/>
    <w:rsid w:val="004168DA"/>
    <w:rsid w:val="00416AB6"/>
    <w:rsid w:val="00416BF9"/>
    <w:rsid w:val="00416D55"/>
    <w:rsid w:val="00417026"/>
    <w:rsid w:val="00417351"/>
    <w:rsid w:val="0041737D"/>
    <w:rsid w:val="004174AD"/>
    <w:rsid w:val="00417777"/>
    <w:rsid w:val="0041798C"/>
    <w:rsid w:val="0041798F"/>
    <w:rsid w:val="00417B84"/>
    <w:rsid w:val="00417BBD"/>
    <w:rsid w:val="00417C2B"/>
    <w:rsid w:val="00417C52"/>
    <w:rsid w:val="00417D65"/>
    <w:rsid w:val="00417EC7"/>
    <w:rsid w:val="00420062"/>
    <w:rsid w:val="004202A2"/>
    <w:rsid w:val="00420405"/>
    <w:rsid w:val="004204D6"/>
    <w:rsid w:val="0042052A"/>
    <w:rsid w:val="0042053C"/>
    <w:rsid w:val="004205DF"/>
    <w:rsid w:val="004206E4"/>
    <w:rsid w:val="0042076A"/>
    <w:rsid w:val="004207BF"/>
    <w:rsid w:val="00420F04"/>
    <w:rsid w:val="00421092"/>
    <w:rsid w:val="00421463"/>
    <w:rsid w:val="00421480"/>
    <w:rsid w:val="004215CF"/>
    <w:rsid w:val="0042167E"/>
    <w:rsid w:val="00421757"/>
    <w:rsid w:val="004217AF"/>
    <w:rsid w:val="00421810"/>
    <w:rsid w:val="00421860"/>
    <w:rsid w:val="004218F4"/>
    <w:rsid w:val="0042198C"/>
    <w:rsid w:val="00421A4F"/>
    <w:rsid w:val="00421C86"/>
    <w:rsid w:val="00421D4C"/>
    <w:rsid w:val="00421FB0"/>
    <w:rsid w:val="0042208D"/>
    <w:rsid w:val="00422189"/>
    <w:rsid w:val="0042228D"/>
    <w:rsid w:val="00422429"/>
    <w:rsid w:val="0042244F"/>
    <w:rsid w:val="004227E8"/>
    <w:rsid w:val="004228AA"/>
    <w:rsid w:val="004228E4"/>
    <w:rsid w:val="00422A04"/>
    <w:rsid w:val="00422CE8"/>
    <w:rsid w:val="00422DD4"/>
    <w:rsid w:val="00422EEA"/>
    <w:rsid w:val="00422F94"/>
    <w:rsid w:val="00422FC4"/>
    <w:rsid w:val="004230BD"/>
    <w:rsid w:val="00423151"/>
    <w:rsid w:val="004232B0"/>
    <w:rsid w:val="00423676"/>
    <w:rsid w:val="00423916"/>
    <w:rsid w:val="00423A2E"/>
    <w:rsid w:val="00423BDE"/>
    <w:rsid w:val="0042420B"/>
    <w:rsid w:val="004244C3"/>
    <w:rsid w:val="00424902"/>
    <w:rsid w:val="00424AFE"/>
    <w:rsid w:val="00424CAF"/>
    <w:rsid w:val="00424D01"/>
    <w:rsid w:val="00424D76"/>
    <w:rsid w:val="00424E12"/>
    <w:rsid w:val="00424E3A"/>
    <w:rsid w:val="00424EA6"/>
    <w:rsid w:val="00424EE4"/>
    <w:rsid w:val="00424F4C"/>
    <w:rsid w:val="00425278"/>
    <w:rsid w:val="004252FF"/>
    <w:rsid w:val="00425408"/>
    <w:rsid w:val="0042547D"/>
    <w:rsid w:val="004254DC"/>
    <w:rsid w:val="0042557A"/>
    <w:rsid w:val="00425632"/>
    <w:rsid w:val="00425720"/>
    <w:rsid w:val="004257D2"/>
    <w:rsid w:val="00425ADB"/>
    <w:rsid w:val="00425C2F"/>
    <w:rsid w:val="00425C93"/>
    <w:rsid w:val="00425DBE"/>
    <w:rsid w:val="00425E82"/>
    <w:rsid w:val="00425F1E"/>
    <w:rsid w:val="00425FC0"/>
    <w:rsid w:val="0042627C"/>
    <w:rsid w:val="004263E1"/>
    <w:rsid w:val="0042646D"/>
    <w:rsid w:val="00426492"/>
    <w:rsid w:val="00426883"/>
    <w:rsid w:val="00426958"/>
    <w:rsid w:val="00426AEA"/>
    <w:rsid w:val="00426B33"/>
    <w:rsid w:val="00426B5E"/>
    <w:rsid w:val="004270D3"/>
    <w:rsid w:val="00427136"/>
    <w:rsid w:val="00427150"/>
    <w:rsid w:val="004273A6"/>
    <w:rsid w:val="004273D6"/>
    <w:rsid w:val="004273DE"/>
    <w:rsid w:val="0042752C"/>
    <w:rsid w:val="0042787E"/>
    <w:rsid w:val="00427C50"/>
    <w:rsid w:val="00427D84"/>
    <w:rsid w:val="00427E0C"/>
    <w:rsid w:val="00427F1F"/>
    <w:rsid w:val="00430011"/>
    <w:rsid w:val="004301B1"/>
    <w:rsid w:val="00430230"/>
    <w:rsid w:val="0043038F"/>
    <w:rsid w:val="00430435"/>
    <w:rsid w:val="0043048D"/>
    <w:rsid w:val="004304C2"/>
    <w:rsid w:val="00430A66"/>
    <w:rsid w:val="00430C41"/>
    <w:rsid w:val="00430C43"/>
    <w:rsid w:val="0043102E"/>
    <w:rsid w:val="004310C7"/>
    <w:rsid w:val="0043123F"/>
    <w:rsid w:val="00431421"/>
    <w:rsid w:val="00431472"/>
    <w:rsid w:val="004315C2"/>
    <w:rsid w:val="00431635"/>
    <w:rsid w:val="00431705"/>
    <w:rsid w:val="00431732"/>
    <w:rsid w:val="00431861"/>
    <w:rsid w:val="00431B56"/>
    <w:rsid w:val="00431BFA"/>
    <w:rsid w:val="00431CE4"/>
    <w:rsid w:val="00431DF8"/>
    <w:rsid w:val="00431E86"/>
    <w:rsid w:val="00431EB4"/>
    <w:rsid w:val="004320D8"/>
    <w:rsid w:val="00432150"/>
    <w:rsid w:val="004321B9"/>
    <w:rsid w:val="00432483"/>
    <w:rsid w:val="004324C9"/>
    <w:rsid w:val="0043257D"/>
    <w:rsid w:val="004325CD"/>
    <w:rsid w:val="004325D1"/>
    <w:rsid w:val="004329F5"/>
    <w:rsid w:val="004333B0"/>
    <w:rsid w:val="0043352A"/>
    <w:rsid w:val="00433599"/>
    <w:rsid w:val="0043359B"/>
    <w:rsid w:val="0043359C"/>
    <w:rsid w:val="00433884"/>
    <w:rsid w:val="0043388F"/>
    <w:rsid w:val="00433A14"/>
    <w:rsid w:val="00433FD3"/>
    <w:rsid w:val="004340C4"/>
    <w:rsid w:val="00434375"/>
    <w:rsid w:val="004344A1"/>
    <w:rsid w:val="004345D5"/>
    <w:rsid w:val="0043489F"/>
    <w:rsid w:val="004349F6"/>
    <w:rsid w:val="00434A2F"/>
    <w:rsid w:val="00434A82"/>
    <w:rsid w:val="00434B01"/>
    <w:rsid w:val="00434C18"/>
    <w:rsid w:val="00434C7F"/>
    <w:rsid w:val="00434CC9"/>
    <w:rsid w:val="00435285"/>
    <w:rsid w:val="004354D9"/>
    <w:rsid w:val="004355CD"/>
    <w:rsid w:val="004356AA"/>
    <w:rsid w:val="00435876"/>
    <w:rsid w:val="0043590D"/>
    <w:rsid w:val="00435AC7"/>
    <w:rsid w:val="00435AE4"/>
    <w:rsid w:val="00435AFE"/>
    <w:rsid w:val="00435C0E"/>
    <w:rsid w:val="00435D11"/>
    <w:rsid w:val="00435D94"/>
    <w:rsid w:val="004362E6"/>
    <w:rsid w:val="004365FE"/>
    <w:rsid w:val="00436609"/>
    <w:rsid w:val="0043675B"/>
    <w:rsid w:val="00436A1B"/>
    <w:rsid w:val="00436A54"/>
    <w:rsid w:val="00436AB0"/>
    <w:rsid w:val="00436AED"/>
    <w:rsid w:val="00436C38"/>
    <w:rsid w:val="00436CDC"/>
    <w:rsid w:val="00436D8F"/>
    <w:rsid w:val="00436FDF"/>
    <w:rsid w:val="0043700D"/>
    <w:rsid w:val="0043705E"/>
    <w:rsid w:val="0043707A"/>
    <w:rsid w:val="0043731C"/>
    <w:rsid w:val="0043750C"/>
    <w:rsid w:val="004377BF"/>
    <w:rsid w:val="0043787B"/>
    <w:rsid w:val="00437929"/>
    <w:rsid w:val="00437936"/>
    <w:rsid w:val="004379B6"/>
    <w:rsid w:val="00437C5A"/>
    <w:rsid w:val="00437C97"/>
    <w:rsid w:val="00437F99"/>
    <w:rsid w:val="00437FB5"/>
    <w:rsid w:val="00437FEA"/>
    <w:rsid w:val="004400C3"/>
    <w:rsid w:val="0044014D"/>
    <w:rsid w:val="00440283"/>
    <w:rsid w:val="00440435"/>
    <w:rsid w:val="00440604"/>
    <w:rsid w:val="00440A30"/>
    <w:rsid w:val="00440B46"/>
    <w:rsid w:val="00440C03"/>
    <w:rsid w:val="00440D91"/>
    <w:rsid w:val="00440F72"/>
    <w:rsid w:val="00441305"/>
    <w:rsid w:val="0044134A"/>
    <w:rsid w:val="0044153B"/>
    <w:rsid w:val="004415FF"/>
    <w:rsid w:val="004417BD"/>
    <w:rsid w:val="0044184D"/>
    <w:rsid w:val="0044199C"/>
    <w:rsid w:val="00441A1D"/>
    <w:rsid w:val="00441A6F"/>
    <w:rsid w:val="00441D44"/>
    <w:rsid w:val="00441D99"/>
    <w:rsid w:val="0044207A"/>
    <w:rsid w:val="004420CE"/>
    <w:rsid w:val="004421C5"/>
    <w:rsid w:val="004424E3"/>
    <w:rsid w:val="0044275B"/>
    <w:rsid w:val="00442821"/>
    <w:rsid w:val="00442911"/>
    <w:rsid w:val="00442EAB"/>
    <w:rsid w:val="00442EDC"/>
    <w:rsid w:val="00443109"/>
    <w:rsid w:val="004431C7"/>
    <w:rsid w:val="004432A4"/>
    <w:rsid w:val="004436E3"/>
    <w:rsid w:val="0044372F"/>
    <w:rsid w:val="00443946"/>
    <w:rsid w:val="004439B4"/>
    <w:rsid w:val="00443B1F"/>
    <w:rsid w:val="00443B98"/>
    <w:rsid w:val="00443C4A"/>
    <w:rsid w:val="00443C88"/>
    <w:rsid w:val="00443D68"/>
    <w:rsid w:val="00443E96"/>
    <w:rsid w:val="00443EDE"/>
    <w:rsid w:val="00443FDC"/>
    <w:rsid w:val="004443AB"/>
    <w:rsid w:val="00444529"/>
    <w:rsid w:val="00444AAF"/>
    <w:rsid w:val="00444B8B"/>
    <w:rsid w:val="00445107"/>
    <w:rsid w:val="004451C1"/>
    <w:rsid w:val="0044530F"/>
    <w:rsid w:val="0044531C"/>
    <w:rsid w:val="00445349"/>
    <w:rsid w:val="004454E7"/>
    <w:rsid w:val="004455E4"/>
    <w:rsid w:val="004456AC"/>
    <w:rsid w:val="004456FC"/>
    <w:rsid w:val="0044574C"/>
    <w:rsid w:val="004457D7"/>
    <w:rsid w:val="0044588F"/>
    <w:rsid w:val="00445978"/>
    <w:rsid w:val="00445B37"/>
    <w:rsid w:val="00445BC7"/>
    <w:rsid w:val="00445C02"/>
    <w:rsid w:val="00445C5C"/>
    <w:rsid w:val="00445D7E"/>
    <w:rsid w:val="00445DE1"/>
    <w:rsid w:val="00445FB2"/>
    <w:rsid w:val="004462B5"/>
    <w:rsid w:val="004465B4"/>
    <w:rsid w:val="0044672F"/>
    <w:rsid w:val="00446753"/>
    <w:rsid w:val="00446916"/>
    <w:rsid w:val="00446BC0"/>
    <w:rsid w:val="00446D81"/>
    <w:rsid w:val="00446DE3"/>
    <w:rsid w:val="0044701F"/>
    <w:rsid w:val="0044705F"/>
    <w:rsid w:val="00447108"/>
    <w:rsid w:val="00447378"/>
    <w:rsid w:val="004473F7"/>
    <w:rsid w:val="00447445"/>
    <w:rsid w:val="004474A6"/>
    <w:rsid w:val="004475EA"/>
    <w:rsid w:val="004476FF"/>
    <w:rsid w:val="004477B1"/>
    <w:rsid w:val="004479B3"/>
    <w:rsid w:val="00447A1E"/>
    <w:rsid w:val="00447AA7"/>
    <w:rsid w:val="00447AE9"/>
    <w:rsid w:val="00447CD9"/>
    <w:rsid w:val="00447F5C"/>
    <w:rsid w:val="00447F97"/>
    <w:rsid w:val="00447FC0"/>
    <w:rsid w:val="004500FF"/>
    <w:rsid w:val="0045042C"/>
    <w:rsid w:val="004504F6"/>
    <w:rsid w:val="00450740"/>
    <w:rsid w:val="00450784"/>
    <w:rsid w:val="00450823"/>
    <w:rsid w:val="00450A0B"/>
    <w:rsid w:val="00450DE3"/>
    <w:rsid w:val="00450E2E"/>
    <w:rsid w:val="00450F64"/>
    <w:rsid w:val="0045117D"/>
    <w:rsid w:val="004511F7"/>
    <w:rsid w:val="0045126C"/>
    <w:rsid w:val="004513DC"/>
    <w:rsid w:val="00451490"/>
    <w:rsid w:val="0045151D"/>
    <w:rsid w:val="00451616"/>
    <w:rsid w:val="00451676"/>
    <w:rsid w:val="00451681"/>
    <w:rsid w:val="0045186A"/>
    <w:rsid w:val="004518A5"/>
    <w:rsid w:val="00451AC7"/>
    <w:rsid w:val="00451BC5"/>
    <w:rsid w:val="00451C9D"/>
    <w:rsid w:val="00451D10"/>
    <w:rsid w:val="00451E04"/>
    <w:rsid w:val="00451F95"/>
    <w:rsid w:val="00451FB5"/>
    <w:rsid w:val="00451FCD"/>
    <w:rsid w:val="004521C7"/>
    <w:rsid w:val="004522A4"/>
    <w:rsid w:val="004523A8"/>
    <w:rsid w:val="004524A8"/>
    <w:rsid w:val="004525F7"/>
    <w:rsid w:val="00452A35"/>
    <w:rsid w:val="00452B74"/>
    <w:rsid w:val="00452D3E"/>
    <w:rsid w:val="00453349"/>
    <w:rsid w:val="00453391"/>
    <w:rsid w:val="004534FB"/>
    <w:rsid w:val="00453533"/>
    <w:rsid w:val="00453659"/>
    <w:rsid w:val="00453810"/>
    <w:rsid w:val="00454021"/>
    <w:rsid w:val="00454188"/>
    <w:rsid w:val="004545B6"/>
    <w:rsid w:val="0045473E"/>
    <w:rsid w:val="00454A18"/>
    <w:rsid w:val="00454A33"/>
    <w:rsid w:val="00454FB2"/>
    <w:rsid w:val="00455028"/>
    <w:rsid w:val="004550D9"/>
    <w:rsid w:val="004550E1"/>
    <w:rsid w:val="004553FC"/>
    <w:rsid w:val="004555DB"/>
    <w:rsid w:val="004557F5"/>
    <w:rsid w:val="0045588E"/>
    <w:rsid w:val="004558A1"/>
    <w:rsid w:val="00455A5B"/>
    <w:rsid w:val="00455D74"/>
    <w:rsid w:val="00456145"/>
    <w:rsid w:val="0045649D"/>
    <w:rsid w:val="00456F1F"/>
    <w:rsid w:val="00457523"/>
    <w:rsid w:val="00457681"/>
    <w:rsid w:val="0045776C"/>
    <w:rsid w:val="004579FD"/>
    <w:rsid w:val="00457A57"/>
    <w:rsid w:val="00457C19"/>
    <w:rsid w:val="00457C2C"/>
    <w:rsid w:val="00457D62"/>
    <w:rsid w:val="00457D6F"/>
    <w:rsid w:val="004600BB"/>
    <w:rsid w:val="00460207"/>
    <w:rsid w:val="004602BF"/>
    <w:rsid w:val="004602D3"/>
    <w:rsid w:val="004606DC"/>
    <w:rsid w:val="00460933"/>
    <w:rsid w:val="00460B01"/>
    <w:rsid w:val="00460F54"/>
    <w:rsid w:val="004612B8"/>
    <w:rsid w:val="00461A06"/>
    <w:rsid w:val="00461C60"/>
    <w:rsid w:val="00461D18"/>
    <w:rsid w:val="0046201F"/>
    <w:rsid w:val="00462051"/>
    <w:rsid w:val="0046206C"/>
    <w:rsid w:val="004621F1"/>
    <w:rsid w:val="004623EB"/>
    <w:rsid w:val="00462404"/>
    <w:rsid w:val="00462771"/>
    <w:rsid w:val="0046279D"/>
    <w:rsid w:val="00462CB8"/>
    <w:rsid w:val="00462D1E"/>
    <w:rsid w:val="00462E1E"/>
    <w:rsid w:val="00463162"/>
    <w:rsid w:val="00463325"/>
    <w:rsid w:val="004634E9"/>
    <w:rsid w:val="00463679"/>
    <w:rsid w:val="0046378A"/>
    <w:rsid w:val="00463B39"/>
    <w:rsid w:val="00463F08"/>
    <w:rsid w:val="00463F4F"/>
    <w:rsid w:val="00463F7A"/>
    <w:rsid w:val="00463FAA"/>
    <w:rsid w:val="004641F9"/>
    <w:rsid w:val="00464252"/>
    <w:rsid w:val="00464620"/>
    <w:rsid w:val="00464749"/>
    <w:rsid w:val="00464B1C"/>
    <w:rsid w:val="00464EDA"/>
    <w:rsid w:val="00464EDB"/>
    <w:rsid w:val="004650EE"/>
    <w:rsid w:val="00465284"/>
    <w:rsid w:val="0046543C"/>
    <w:rsid w:val="0046566F"/>
    <w:rsid w:val="00465681"/>
    <w:rsid w:val="0046573D"/>
    <w:rsid w:val="004657A9"/>
    <w:rsid w:val="00465A63"/>
    <w:rsid w:val="00465D0C"/>
    <w:rsid w:val="00465D25"/>
    <w:rsid w:val="00465DCB"/>
    <w:rsid w:val="00465FEA"/>
    <w:rsid w:val="00465FFE"/>
    <w:rsid w:val="00466130"/>
    <w:rsid w:val="004661FC"/>
    <w:rsid w:val="004663D0"/>
    <w:rsid w:val="004666E2"/>
    <w:rsid w:val="00466DAC"/>
    <w:rsid w:val="00466DC7"/>
    <w:rsid w:val="00466F2F"/>
    <w:rsid w:val="00466FFD"/>
    <w:rsid w:val="00467009"/>
    <w:rsid w:val="00467016"/>
    <w:rsid w:val="0046701B"/>
    <w:rsid w:val="00467112"/>
    <w:rsid w:val="0046738A"/>
    <w:rsid w:val="00467523"/>
    <w:rsid w:val="004675C2"/>
    <w:rsid w:val="0046777D"/>
    <w:rsid w:val="004679B2"/>
    <w:rsid w:val="00467A0C"/>
    <w:rsid w:val="00467C88"/>
    <w:rsid w:val="00467DA9"/>
    <w:rsid w:val="00467E4B"/>
    <w:rsid w:val="00467EEC"/>
    <w:rsid w:val="00467FE0"/>
    <w:rsid w:val="0047011B"/>
    <w:rsid w:val="004701AC"/>
    <w:rsid w:val="00470293"/>
    <w:rsid w:val="004703C4"/>
    <w:rsid w:val="0047040D"/>
    <w:rsid w:val="00470437"/>
    <w:rsid w:val="00470515"/>
    <w:rsid w:val="00470646"/>
    <w:rsid w:val="00470742"/>
    <w:rsid w:val="0047077E"/>
    <w:rsid w:val="00470887"/>
    <w:rsid w:val="00470A01"/>
    <w:rsid w:val="00470F16"/>
    <w:rsid w:val="00471271"/>
    <w:rsid w:val="0047131E"/>
    <w:rsid w:val="0047140F"/>
    <w:rsid w:val="00471631"/>
    <w:rsid w:val="0047164E"/>
    <w:rsid w:val="004716CD"/>
    <w:rsid w:val="00471900"/>
    <w:rsid w:val="00471A89"/>
    <w:rsid w:val="00471D3B"/>
    <w:rsid w:val="00471D8D"/>
    <w:rsid w:val="00471EA7"/>
    <w:rsid w:val="00471F30"/>
    <w:rsid w:val="00472031"/>
    <w:rsid w:val="004723BB"/>
    <w:rsid w:val="0047251D"/>
    <w:rsid w:val="00472610"/>
    <w:rsid w:val="004729E8"/>
    <w:rsid w:val="00472A19"/>
    <w:rsid w:val="00472BD4"/>
    <w:rsid w:val="00472D22"/>
    <w:rsid w:val="00472FD3"/>
    <w:rsid w:val="004732A1"/>
    <w:rsid w:val="00473650"/>
    <w:rsid w:val="0047367E"/>
    <w:rsid w:val="0047370E"/>
    <w:rsid w:val="00473A7A"/>
    <w:rsid w:val="00473B3F"/>
    <w:rsid w:val="00473B8E"/>
    <w:rsid w:val="00473E1A"/>
    <w:rsid w:val="00473EFD"/>
    <w:rsid w:val="004740FB"/>
    <w:rsid w:val="00474127"/>
    <w:rsid w:val="00474251"/>
    <w:rsid w:val="004742CB"/>
    <w:rsid w:val="00474375"/>
    <w:rsid w:val="0047443B"/>
    <w:rsid w:val="004747EB"/>
    <w:rsid w:val="00474A75"/>
    <w:rsid w:val="00474B89"/>
    <w:rsid w:val="00474B9F"/>
    <w:rsid w:val="00474C4D"/>
    <w:rsid w:val="00474E4E"/>
    <w:rsid w:val="00474FDE"/>
    <w:rsid w:val="00475154"/>
    <w:rsid w:val="00475184"/>
    <w:rsid w:val="004751BF"/>
    <w:rsid w:val="004752AC"/>
    <w:rsid w:val="004752FA"/>
    <w:rsid w:val="00475376"/>
    <w:rsid w:val="004753A9"/>
    <w:rsid w:val="0047587C"/>
    <w:rsid w:val="004759B7"/>
    <w:rsid w:val="00475AEE"/>
    <w:rsid w:val="00475DC6"/>
    <w:rsid w:val="00475E9E"/>
    <w:rsid w:val="0047601B"/>
    <w:rsid w:val="004761E2"/>
    <w:rsid w:val="00476532"/>
    <w:rsid w:val="004765ED"/>
    <w:rsid w:val="00476646"/>
    <w:rsid w:val="004768A8"/>
    <w:rsid w:val="00476A6B"/>
    <w:rsid w:val="00476B7E"/>
    <w:rsid w:val="00476C95"/>
    <w:rsid w:val="00476CAB"/>
    <w:rsid w:val="00476D99"/>
    <w:rsid w:val="00476E73"/>
    <w:rsid w:val="00476F80"/>
    <w:rsid w:val="00477259"/>
    <w:rsid w:val="00477277"/>
    <w:rsid w:val="00477364"/>
    <w:rsid w:val="00477369"/>
    <w:rsid w:val="00477429"/>
    <w:rsid w:val="004774D9"/>
    <w:rsid w:val="0047750D"/>
    <w:rsid w:val="004775E2"/>
    <w:rsid w:val="004779BE"/>
    <w:rsid w:val="004779C1"/>
    <w:rsid w:val="00477A28"/>
    <w:rsid w:val="00477AE8"/>
    <w:rsid w:val="00477BA8"/>
    <w:rsid w:val="00477BFB"/>
    <w:rsid w:val="00477C27"/>
    <w:rsid w:val="00477D15"/>
    <w:rsid w:val="00477D1F"/>
    <w:rsid w:val="00477DF3"/>
    <w:rsid w:val="00477EFD"/>
    <w:rsid w:val="004801E2"/>
    <w:rsid w:val="00480557"/>
    <w:rsid w:val="004806D6"/>
    <w:rsid w:val="00480792"/>
    <w:rsid w:val="00480B4D"/>
    <w:rsid w:val="00480EB0"/>
    <w:rsid w:val="00480F08"/>
    <w:rsid w:val="00480F6E"/>
    <w:rsid w:val="004810F0"/>
    <w:rsid w:val="00481481"/>
    <w:rsid w:val="004814ED"/>
    <w:rsid w:val="0048167C"/>
    <w:rsid w:val="00481729"/>
    <w:rsid w:val="0048173C"/>
    <w:rsid w:val="0048183C"/>
    <w:rsid w:val="004819A4"/>
    <w:rsid w:val="00481AE8"/>
    <w:rsid w:val="00481BA2"/>
    <w:rsid w:val="00481C00"/>
    <w:rsid w:val="00481CE3"/>
    <w:rsid w:val="00482155"/>
    <w:rsid w:val="004821D2"/>
    <w:rsid w:val="00482492"/>
    <w:rsid w:val="0048252F"/>
    <w:rsid w:val="0048254F"/>
    <w:rsid w:val="004825CB"/>
    <w:rsid w:val="00482886"/>
    <w:rsid w:val="00482B5E"/>
    <w:rsid w:val="00482DF4"/>
    <w:rsid w:val="00482EFF"/>
    <w:rsid w:val="00483222"/>
    <w:rsid w:val="00483822"/>
    <w:rsid w:val="00483878"/>
    <w:rsid w:val="00483E29"/>
    <w:rsid w:val="00483FE6"/>
    <w:rsid w:val="00484023"/>
    <w:rsid w:val="004840B0"/>
    <w:rsid w:val="0048441C"/>
    <w:rsid w:val="00484473"/>
    <w:rsid w:val="004846CD"/>
    <w:rsid w:val="00484A7A"/>
    <w:rsid w:val="00484AAF"/>
    <w:rsid w:val="00484C8A"/>
    <w:rsid w:val="0048539F"/>
    <w:rsid w:val="00485557"/>
    <w:rsid w:val="0048559C"/>
    <w:rsid w:val="00485841"/>
    <w:rsid w:val="0048595A"/>
    <w:rsid w:val="00485AF7"/>
    <w:rsid w:val="00485BF4"/>
    <w:rsid w:val="00485C9B"/>
    <w:rsid w:val="00485F2C"/>
    <w:rsid w:val="00485F76"/>
    <w:rsid w:val="0048600C"/>
    <w:rsid w:val="00486221"/>
    <w:rsid w:val="004864D5"/>
    <w:rsid w:val="004866AE"/>
    <w:rsid w:val="004866EF"/>
    <w:rsid w:val="004866FA"/>
    <w:rsid w:val="00486813"/>
    <w:rsid w:val="00486C64"/>
    <w:rsid w:val="00486F0C"/>
    <w:rsid w:val="00487189"/>
    <w:rsid w:val="004875CD"/>
    <w:rsid w:val="004876CA"/>
    <w:rsid w:val="00487725"/>
    <w:rsid w:val="004877CD"/>
    <w:rsid w:val="00487841"/>
    <w:rsid w:val="004879F8"/>
    <w:rsid w:val="00487AC8"/>
    <w:rsid w:val="00487BE0"/>
    <w:rsid w:val="00487CAD"/>
    <w:rsid w:val="00487D89"/>
    <w:rsid w:val="00487F23"/>
    <w:rsid w:val="00490071"/>
    <w:rsid w:val="00490099"/>
    <w:rsid w:val="00490344"/>
    <w:rsid w:val="00490504"/>
    <w:rsid w:val="00490522"/>
    <w:rsid w:val="004905FA"/>
    <w:rsid w:val="00490643"/>
    <w:rsid w:val="00490668"/>
    <w:rsid w:val="00490BCE"/>
    <w:rsid w:val="00490C82"/>
    <w:rsid w:val="00490D5E"/>
    <w:rsid w:val="00490DCE"/>
    <w:rsid w:val="00490E20"/>
    <w:rsid w:val="00490E6B"/>
    <w:rsid w:val="0049104D"/>
    <w:rsid w:val="0049115B"/>
    <w:rsid w:val="00491279"/>
    <w:rsid w:val="00491367"/>
    <w:rsid w:val="00491422"/>
    <w:rsid w:val="004916A1"/>
    <w:rsid w:val="004916AF"/>
    <w:rsid w:val="00491946"/>
    <w:rsid w:val="0049197A"/>
    <w:rsid w:val="00491A33"/>
    <w:rsid w:val="00491AB1"/>
    <w:rsid w:val="00491AD0"/>
    <w:rsid w:val="00491CDE"/>
    <w:rsid w:val="00491F3C"/>
    <w:rsid w:val="00491FE5"/>
    <w:rsid w:val="00492006"/>
    <w:rsid w:val="004920D2"/>
    <w:rsid w:val="004920D6"/>
    <w:rsid w:val="004920F0"/>
    <w:rsid w:val="0049214D"/>
    <w:rsid w:val="0049225D"/>
    <w:rsid w:val="004924DD"/>
    <w:rsid w:val="004924FF"/>
    <w:rsid w:val="00492524"/>
    <w:rsid w:val="0049276F"/>
    <w:rsid w:val="00492791"/>
    <w:rsid w:val="00492815"/>
    <w:rsid w:val="004928DB"/>
    <w:rsid w:val="0049293B"/>
    <w:rsid w:val="00492941"/>
    <w:rsid w:val="0049295D"/>
    <w:rsid w:val="00492A76"/>
    <w:rsid w:val="00492A8E"/>
    <w:rsid w:val="00492B1B"/>
    <w:rsid w:val="00492B2F"/>
    <w:rsid w:val="00492BCF"/>
    <w:rsid w:val="00492CD7"/>
    <w:rsid w:val="00492E5B"/>
    <w:rsid w:val="00492E97"/>
    <w:rsid w:val="0049313E"/>
    <w:rsid w:val="0049322C"/>
    <w:rsid w:val="00493246"/>
    <w:rsid w:val="004932AE"/>
    <w:rsid w:val="004934C3"/>
    <w:rsid w:val="0049395E"/>
    <w:rsid w:val="00493C03"/>
    <w:rsid w:val="00493DB6"/>
    <w:rsid w:val="00493DED"/>
    <w:rsid w:val="00493F07"/>
    <w:rsid w:val="00494430"/>
    <w:rsid w:val="004944F8"/>
    <w:rsid w:val="00494579"/>
    <w:rsid w:val="00494798"/>
    <w:rsid w:val="004949B3"/>
    <w:rsid w:val="00494A5F"/>
    <w:rsid w:val="00494B47"/>
    <w:rsid w:val="00494C17"/>
    <w:rsid w:val="00494C1C"/>
    <w:rsid w:val="00494C59"/>
    <w:rsid w:val="00494E5C"/>
    <w:rsid w:val="00494F92"/>
    <w:rsid w:val="00495149"/>
    <w:rsid w:val="0049534D"/>
    <w:rsid w:val="004956C3"/>
    <w:rsid w:val="00495720"/>
    <w:rsid w:val="00495913"/>
    <w:rsid w:val="00495946"/>
    <w:rsid w:val="004959F2"/>
    <w:rsid w:val="00495B0B"/>
    <w:rsid w:val="00495C4A"/>
    <w:rsid w:val="00495F52"/>
    <w:rsid w:val="00496029"/>
    <w:rsid w:val="0049608E"/>
    <w:rsid w:val="004960C2"/>
    <w:rsid w:val="0049612B"/>
    <w:rsid w:val="00496208"/>
    <w:rsid w:val="0049671C"/>
    <w:rsid w:val="004967AD"/>
    <w:rsid w:val="004967E5"/>
    <w:rsid w:val="004968F0"/>
    <w:rsid w:val="00496974"/>
    <w:rsid w:val="00496E35"/>
    <w:rsid w:val="00496E3A"/>
    <w:rsid w:val="00496FAB"/>
    <w:rsid w:val="00496FB7"/>
    <w:rsid w:val="00497006"/>
    <w:rsid w:val="00497061"/>
    <w:rsid w:val="0049728D"/>
    <w:rsid w:val="0049732E"/>
    <w:rsid w:val="004974BC"/>
    <w:rsid w:val="0049762A"/>
    <w:rsid w:val="004979B3"/>
    <w:rsid w:val="00497A49"/>
    <w:rsid w:val="00497CAC"/>
    <w:rsid w:val="00497D2C"/>
    <w:rsid w:val="00497DE9"/>
    <w:rsid w:val="00497FBD"/>
    <w:rsid w:val="004A00FF"/>
    <w:rsid w:val="004A02FB"/>
    <w:rsid w:val="004A030E"/>
    <w:rsid w:val="004A0318"/>
    <w:rsid w:val="004A0547"/>
    <w:rsid w:val="004A059E"/>
    <w:rsid w:val="004A06B0"/>
    <w:rsid w:val="004A06BB"/>
    <w:rsid w:val="004A09B7"/>
    <w:rsid w:val="004A0ABE"/>
    <w:rsid w:val="004A0CCA"/>
    <w:rsid w:val="004A1068"/>
    <w:rsid w:val="004A123E"/>
    <w:rsid w:val="004A13A5"/>
    <w:rsid w:val="004A141B"/>
    <w:rsid w:val="004A15F1"/>
    <w:rsid w:val="004A1683"/>
    <w:rsid w:val="004A16F5"/>
    <w:rsid w:val="004A181C"/>
    <w:rsid w:val="004A1A06"/>
    <w:rsid w:val="004A1B19"/>
    <w:rsid w:val="004A1C76"/>
    <w:rsid w:val="004A1CA7"/>
    <w:rsid w:val="004A2064"/>
    <w:rsid w:val="004A2078"/>
    <w:rsid w:val="004A2099"/>
    <w:rsid w:val="004A20E7"/>
    <w:rsid w:val="004A219F"/>
    <w:rsid w:val="004A2234"/>
    <w:rsid w:val="004A22C9"/>
    <w:rsid w:val="004A238F"/>
    <w:rsid w:val="004A23EE"/>
    <w:rsid w:val="004A26A0"/>
    <w:rsid w:val="004A2E1B"/>
    <w:rsid w:val="004A2E2E"/>
    <w:rsid w:val="004A2E94"/>
    <w:rsid w:val="004A2EFC"/>
    <w:rsid w:val="004A30D7"/>
    <w:rsid w:val="004A35C7"/>
    <w:rsid w:val="004A36CD"/>
    <w:rsid w:val="004A396D"/>
    <w:rsid w:val="004A3E00"/>
    <w:rsid w:val="004A3F75"/>
    <w:rsid w:val="004A4081"/>
    <w:rsid w:val="004A4116"/>
    <w:rsid w:val="004A440E"/>
    <w:rsid w:val="004A4442"/>
    <w:rsid w:val="004A45F8"/>
    <w:rsid w:val="004A4618"/>
    <w:rsid w:val="004A4D45"/>
    <w:rsid w:val="004A4D85"/>
    <w:rsid w:val="004A5892"/>
    <w:rsid w:val="004A5A2C"/>
    <w:rsid w:val="004A5B40"/>
    <w:rsid w:val="004A5B58"/>
    <w:rsid w:val="004A5BE8"/>
    <w:rsid w:val="004A5C5F"/>
    <w:rsid w:val="004A5C69"/>
    <w:rsid w:val="004A5D84"/>
    <w:rsid w:val="004A5EA8"/>
    <w:rsid w:val="004A5F95"/>
    <w:rsid w:val="004A6040"/>
    <w:rsid w:val="004A6322"/>
    <w:rsid w:val="004A6476"/>
    <w:rsid w:val="004A6819"/>
    <w:rsid w:val="004A6938"/>
    <w:rsid w:val="004A6BDA"/>
    <w:rsid w:val="004A6D42"/>
    <w:rsid w:val="004A6D48"/>
    <w:rsid w:val="004A6DE0"/>
    <w:rsid w:val="004A7063"/>
    <w:rsid w:val="004A70E7"/>
    <w:rsid w:val="004A7249"/>
    <w:rsid w:val="004A72F8"/>
    <w:rsid w:val="004A7529"/>
    <w:rsid w:val="004A762D"/>
    <w:rsid w:val="004A770F"/>
    <w:rsid w:val="004A7901"/>
    <w:rsid w:val="004A7934"/>
    <w:rsid w:val="004A7A5A"/>
    <w:rsid w:val="004A7B1D"/>
    <w:rsid w:val="004A7DB7"/>
    <w:rsid w:val="004A7EC6"/>
    <w:rsid w:val="004B03A6"/>
    <w:rsid w:val="004B04C4"/>
    <w:rsid w:val="004B059F"/>
    <w:rsid w:val="004B0775"/>
    <w:rsid w:val="004B078F"/>
    <w:rsid w:val="004B0800"/>
    <w:rsid w:val="004B083B"/>
    <w:rsid w:val="004B0920"/>
    <w:rsid w:val="004B0921"/>
    <w:rsid w:val="004B0A3D"/>
    <w:rsid w:val="004B1000"/>
    <w:rsid w:val="004B1041"/>
    <w:rsid w:val="004B18A4"/>
    <w:rsid w:val="004B18F2"/>
    <w:rsid w:val="004B197C"/>
    <w:rsid w:val="004B19C0"/>
    <w:rsid w:val="004B20BF"/>
    <w:rsid w:val="004B2180"/>
    <w:rsid w:val="004B2515"/>
    <w:rsid w:val="004B26C8"/>
    <w:rsid w:val="004B27E1"/>
    <w:rsid w:val="004B283E"/>
    <w:rsid w:val="004B2936"/>
    <w:rsid w:val="004B2A40"/>
    <w:rsid w:val="004B2AFB"/>
    <w:rsid w:val="004B2CF8"/>
    <w:rsid w:val="004B2E41"/>
    <w:rsid w:val="004B2F53"/>
    <w:rsid w:val="004B34AE"/>
    <w:rsid w:val="004B34AF"/>
    <w:rsid w:val="004B35DD"/>
    <w:rsid w:val="004B361D"/>
    <w:rsid w:val="004B368A"/>
    <w:rsid w:val="004B36AA"/>
    <w:rsid w:val="004B38F5"/>
    <w:rsid w:val="004B3A7E"/>
    <w:rsid w:val="004B3B89"/>
    <w:rsid w:val="004B3BAA"/>
    <w:rsid w:val="004B3DA1"/>
    <w:rsid w:val="004B3E7D"/>
    <w:rsid w:val="004B3F24"/>
    <w:rsid w:val="004B3F88"/>
    <w:rsid w:val="004B400A"/>
    <w:rsid w:val="004B4095"/>
    <w:rsid w:val="004B40A0"/>
    <w:rsid w:val="004B4353"/>
    <w:rsid w:val="004B4384"/>
    <w:rsid w:val="004B44BD"/>
    <w:rsid w:val="004B4507"/>
    <w:rsid w:val="004B4592"/>
    <w:rsid w:val="004B4857"/>
    <w:rsid w:val="004B4950"/>
    <w:rsid w:val="004B4A9B"/>
    <w:rsid w:val="004B4CC3"/>
    <w:rsid w:val="004B4E3B"/>
    <w:rsid w:val="004B5084"/>
    <w:rsid w:val="004B5189"/>
    <w:rsid w:val="004B572A"/>
    <w:rsid w:val="004B5963"/>
    <w:rsid w:val="004B5AE5"/>
    <w:rsid w:val="004B5C32"/>
    <w:rsid w:val="004B5C70"/>
    <w:rsid w:val="004B5E52"/>
    <w:rsid w:val="004B5FA2"/>
    <w:rsid w:val="004B6177"/>
    <w:rsid w:val="004B630B"/>
    <w:rsid w:val="004B649A"/>
    <w:rsid w:val="004B667E"/>
    <w:rsid w:val="004B66C1"/>
    <w:rsid w:val="004B68AA"/>
    <w:rsid w:val="004B6D90"/>
    <w:rsid w:val="004B707D"/>
    <w:rsid w:val="004B709A"/>
    <w:rsid w:val="004B70C0"/>
    <w:rsid w:val="004B7135"/>
    <w:rsid w:val="004B72AE"/>
    <w:rsid w:val="004B72E5"/>
    <w:rsid w:val="004B7690"/>
    <w:rsid w:val="004B7846"/>
    <w:rsid w:val="004B79E3"/>
    <w:rsid w:val="004B7ADA"/>
    <w:rsid w:val="004B7C00"/>
    <w:rsid w:val="004B7C37"/>
    <w:rsid w:val="004B7E63"/>
    <w:rsid w:val="004C0134"/>
    <w:rsid w:val="004C020D"/>
    <w:rsid w:val="004C0384"/>
    <w:rsid w:val="004C0443"/>
    <w:rsid w:val="004C0557"/>
    <w:rsid w:val="004C05B2"/>
    <w:rsid w:val="004C0645"/>
    <w:rsid w:val="004C0770"/>
    <w:rsid w:val="004C079B"/>
    <w:rsid w:val="004C07C7"/>
    <w:rsid w:val="004C0C03"/>
    <w:rsid w:val="004C0E26"/>
    <w:rsid w:val="004C115F"/>
    <w:rsid w:val="004C12CB"/>
    <w:rsid w:val="004C13AF"/>
    <w:rsid w:val="004C1472"/>
    <w:rsid w:val="004C1532"/>
    <w:rsid w:val="004C1595"/>
    <w:rsid w:val="004C15BF"/>
    <w:rsid w:val="004C1770"/>
    <w:rsid w:val="004C179A"/>
    <w:rsid w:val="004C17EB"/>
    <w:rsid w:val="004C18EA"/>
    <w:rsid w:val="004C191F"/>
    <w:rsid w:val="004C1A95"/>
    <w:rsid w:val="004C1C4D"/>
    <w:rsid w:val="004C225D"/>
    <w:rsid w:val="004C25C9"/>
    <w:rsid w:val="004C266D"/>
    <w:rsid w:val="004C27BB"/>
    <w:rsid w:val="004C27C4"/>
    <w:rsid w:val="004C27E3"/>
    <w:rsid w:val="004C2976"/>
    <w:rsid w:val="004C2A23"/>
    <w:rsid w:val="004C2BCC"/>
    <w:rsid w:val="004C2BD3"/>
    <w:rsid w:val="004C2CDA"/>
    <w:rsid w:val="004C2D32"/>
    <w:rsid w:val="004C2D78"/>
    <w:rsid w:val="004C3145"/>
    <w:rsid w:val="004C340F"/>
    <w:rsid w:val="004C3427"/>
    <w:rsid w:val="004C34A7"/>
    <w:rsid w:val="004C3766"/>
    <w:rsid w:val="004C3A1D"/>
    <w:rsid w:val="004C3C62"/>
    <w:rsid w:val="004C3CF5"/>
    <w:rsid w:val="004C3D7B"/>
    <w:rsid w:val="004C4113"/>
    <w:rsid w:val="004C4376"/>
    <w:rsid w:val="004C44D6"/>
    <w:rsid w:val="004C4678"/>
    <w:rsid w:val="004C4722"/>
    <w:rsid w:val="004C4756"/>
    <w:rsid w:val="004C4C2A"/>
    <w:rsid w:val="004C4DED"/>
    <w:rsid w:val="004C4F72"/>
    <w:rsid w:val="004C4FFD"/>
    <w:rsid w:val="004C50C1"/>
    <w:rsid w:val="004C535C"/>
    <w:rsid w:val="004C53AD"/>
    <w:rsid w:val="004C5523"/>
    <w:rsid w:val="004C5546"/>
    <w:rsid w:val="004C5753"/>
    <w:rsid w:val="004C5890"/>
    <w:rsid w:val="004C5B6C"/>
    <w:rsid w:val="004C6129"/>
    <w:rsid w:val="004C6236"/>
    <w:rsid w:val="004C63BD"/>
    <w:rsid w:val="004C6509"/>
    <w:rsid w:val="004C67E5"/>
    <w:rsid w:val="004C690F"/>
    <w:rsid w:val="004C6B04"/>
    <w:rsid w:val="004C6B63"/>
    <w:rsid w:val="004C6B69"/>
    <w:rsid w:val="004C6CA0"/>
    <w:rsid w:val="004C6D2B"/>
    <w:rsid w:val="004C735E"/>
    <w:rsid w:val="004C73C8"/>
    <w:rsid w:val="004C7413"/>
    <w:rsid w:val="004C7432"/>
    <w:rsid w:val="004C75E6"/>
    <w:rsid w:val="004C767F"/>
    <w:rsid w:val="004C76C4"/>
    <w:rsid w:val="004C7700"/>
    <w:rsid w:val="004C7745"/>
    <w:rsid w:val="004C78D4"/>
    <w:rsid w:val="004C7B0E"/>
    <w:rsid w:val="004C7B85"/>
    <w:rsid w:val="004C7C89"/>
    <w:rsid w:val="004C7C97"/>
    <w:rsid w:val="004C7F0D"/>
    <w:rsid w:val="004C7FEE"/>
    <w:rsid w:val="004D0146"/>
    <w:rsid w:val="004D043E"/>
    <w:rsid w:val="004D0499"/>
    <w:rsid w:val="004D058F"/>
    <w:rsid w:val="004D05D9"/>
    <w:rsid w:val="004D0652"/>
    <w:rsid w:val="004D06E2"/>
    <w:rsid w:val="004D0721"/>
    <w:rsid w:val="004D098F"/>
    <w:rsid w:val="004D0AA9"/>
    <w:rsid w:val="004D0C9D"/>
    <w:rsid w:val="004D0D33"/>
    <w:rsid w:val="004D0FD9"/>
    <w:rsid w:val="004D105F"/>
    <w:rsid w:val="004D11FD"/>
    <w:rsid w:val="004D12D7"/>
    <w:rsid w:val="004D1360"/>
    <w:rsid w:val="004D142F"/>
    <w:rsid w:val="004D15E9"/>
    <w:rsid w:val="004D1637"/>
    <w:rsid w:val="004D16F3"/>
    <w:rsid w:val="004D1940"/>
    <w:rsid w:val="004D199D"/>
    <w:rsid w:val="004D1A46"/>
    <w:rsid w:val="004D1C34"/>
    <w:rsid w:val="004D1E5B"/>
    <w:rsid w:val="004D1F44"/>
    <w:rsid w:val="004D1FC6"/>
    <w:rsid w:val="004D2140"/>
    <w:rsid w:val="004D21D0"/>
    <w:rsid w:val="004D249A"/>
    <w:rsid w:val="004D24B7"/>
    <w:rsid w:val="004D2BA7"/>
    <w:rsid w:val="004D2DA0"/>
    <w:rsid w:val="004D2EEA"/>
    <w:rsid w:val="004D2F01"/>
    <w:rsid w:val="004D32B9"/>
    <w:rsid w:val="004D335A"/>
    <w:rsid w:val="004D3570"/>
    <w:rsid w:val="004D3A6C"/>
    <w:rsid w:val="004D3B9B"/>
    <w:rsid w:val="004D3D4C"/>
    <w:rsid w:val="004D3F74"/>
    <w:rsid w:val="004D4343"/>
    <w:rsid w:val="004D44E5"/>
    <w:rsid w:val="004D480E"/>
    <w:rsid w:val="004D48F8"/>
    <w:rsid w:val="004D4961"/>
    <w:rsid w:val="004D4996"/>
    <w:rsid w:val="004D4AF1"/>
    <w:rsid w:val="004D4B4C"/>
    <w:rsid w:val="004D4BC5"/>
    <w:rsid w:val="004D4BCF"/>
    <w:rsid w:val="004D4F05"/>
    <w:rsid w:val="004D4F4E"/>
    <w:rsid w:val="004D4F6B"/>
    <w:rsid w:val="004D507F"/>
    <w:rsid w:val="004D5127"/>
    <w:rsid w:val="004D51CD"/>
    <w:rsid w:val="004D5262"/>
    <w:rsid w:val="004D52F9"/>
    <w:rsid w:val="004D5318"/>
    <w:rsid w:val="004D5516"/>
    <w:rsid w:val="004D56E0"/>
    <w:rsid w:val="004D57FE"/>
    <w:rsid w:val="004D58E0"/>
    <w:rsid w:val="004D5D23"/>
    <w:rsid w:val="004D5D46"/>
    <w:rsid w:val="004D5DCB"/>
    <w:rsid w:val="004D5E11"/>
    <w:rsid w:val="004D5EA6"/>
    <w:rsid w:val="004D5FD4"/>
    <w:rsid w:val="004D60DF"/>
    <w:rsid w:val="004D61B2"/>
    <w:rsid w:val="004D63ED"/>
    <w:rsid w:val="004D66A7"/>
    <w:rsid w:val="004D66DB"/>
    <w:rsid w:val="004D68C7"/>
    <w:rsid w:val="004D68E7"/>
    <w:rsid w:val="004D6C3D"/>
    <w:rsid w:val="004D6E58"/>
    <w:rsid w:val="004D734F"/>
    <w:rsid w:val="004D73D4"/>
    <w:rsid w:val="004D7499"/>
    <w:rsid w:val="004D77A6"/>
    <w:rsid w:val="004D79AD"/>
    <w:rsid w:val="004D79D6"/>
    <w:rsid w:val="004D7DF1"/>
    <w:rsid w:val="004E0252"/>
    <w:rsid w:val="004E0261"/>
    <w:rsid w:val="004E02BA"/>
    <w:rsid w:val="004E0432"/>
    <w:rsid w:val="004E04F5"/>
    <w:rsid w:val="004E0612"/>
    <w:rsid w:val="004E081E"/>
    <w:rsid w:val="004E08BC"/>
    <w:rsid w:val="004E0993"/>
    <w:rsid w:val="004E0AFF"/>
    <w:rsid w:val="004E0B7D"/>
    <w:rsid w:val="004E0BC2"/>
    <w:rsid w:val="004E111D"/>
    <w:rsid w:val="004E1168"/>
    <w:rsid w:val="004E15B0"/>
    <w:rsid w:val="004E16E0"/>
    <w:rsid w:val="004E1782"/>
    <w:rsid w:val="004E17A3"/>
    <w:rsid w:val="004E1987"/>
    <w:rsid w:val="004E1A6F"/>
    <w:rsid w:val="004E1ABF"/>
    <w:rsid w:val="004E1D3C"/>
    <w:rsid w:val="004E1E0E"/>
    <w:rsid w:val="004E1EEA"/>
    <w:rsid w:val="004E20AF"/>
    <w:rsid w:val="004E20FF"/>
    <w:rsid w:val="004E2122"/>
    <w:rsid w:val="004E223F"/>
    <w:rsid w:val="004E256F"/>
    <w:rsid w:val="004E2603"/>
    <w:rsid w:val="004E2A26"/>
    <w:rsid w:val="004E2ED7"/>
    <w:rsid w:val="004E2F01"/>
    <w:rsid w:val="004E30A6"/>
    <w:rsid w:val="004E3676"/>
    <w:rsid w:val="004E36A4"/>
    <w:rsid w:val="004E37D4"/>
    <w:rsid w:val="004E3848"/>
    <w:rsid w:val="004E3A1B"/>
    <w:rsid w:val="004E3A9B"/>
    <w:rsid w:val="004E3AEE"/>
    <w:rsid w:val="004E408B"/>
    <w:rsid w:val="004E4177"/>
    <w:rsid w:val="004E4356"/>
    <w:rsid w:val="004E43E4"/>
    <w:rsid w:val="004E43F7"/>
    <w:rsid w:val="004E4492"/>
    <w:rsid w:val="004E4647"/>
    <w:rsid w:val="004E4A24"/>
    <w:rsid w:val="004E4E49"/>
    <w:rsid w:val="004E4EC5"/>
    <w:rsid w:val="004E50C0"/>
    <w:rsid w:val="004E533A"/>
    <w:rsid w:val="004E53C6"/>
    <w:rsid w:val="004E55A9"/>
    <w:rsid w:val="004E5676"/>
    <w:rsid w:val="004E57E7"/>
    <w:rsid w:val="004E57EF"/>
    <w:rsid w:val="004E59CE"/>
    <w:rsid w:val="004E5CAD"/>
    <w:rsid w:val="004E5D04"/>
    <w:rsid w:val="004E5FAD"/>
    <w:rsid w:val="004E60AE"/>
    <w:rsid w:val="004E620E"/>
    <w:rsid w:val="004E62E5"/>
    <w:rsid w:val="004E64C0"/>
    <w:rsid w:val="004E68C2"/>
    <w:rsid w:val="004E6ADC"/>
    <w:rsid w:val="004E6DC5"/>
    <w:rsid w:val="004E6DE0"/>
    <w:rsid w:val="004E6DE5"/>
    <w:rsid w:val="004E6DF1"/>
    <w:rsid w:val="004E6EC8"/>
    <w:rsid w:val="004E7119"/>
    <w:rsid w:val="004E71B7"/>
    <w:rsid w:val="004E73C6"/>
    <w:rsid w:val="004E7551"/>
    <w:rsid w:val="004E7561"/>
    <w:rsid w:val="004E7669"/>
    <w:rsid w:val="004E76A3"/>
    <w:rsid w:val="004E7A6E"/>
    <w:rsid w:val="004E7AB3"/>
    <w:rsid w:val="004E7B03"/>
    <w:rsid w:val="004E7CF5"/>
    <w:rsid w:val="004E7FCA"/>
    <w:rsid w:val="004F02E6"/>
    <w:rsid w:val="004F032E"/>
    <w:rsid w:val="004F05BF"/>
    <w:rsid w:val="004F06D9"/>
    <w:rsid w:val="004F06E0"/>
    <w:rsid w:val="004F0ADE"/>
    <w:rsid w:val="004F0C28"/>
    <w:rsid w:val="004F0CB3"/>
    <w:rsid w:val="004F0D8C"/>
    <w:rsid w:val="004F0F19"/>
    <w:rsid w:val="004F0F1C"/>
    <w:rsid w:val="004F0FA9"/>
    <w:rsid w:val="004F1027"/>
    <w:rsid w:val="004F1288"/>
    <w:rsid w:val="004F139F"/>
    <w:rsid w:val="004F1580"/>
    <w:rsid w:val="004F17A4"/>
    <w:rsid w:val="004F1917"/>
    <w:rsid w:val="004F1983"/>
    <w:rsid w:val="004F1A5C"/>
    <w:rsid w:val="004F1A98"/>
    <w:rsid w:val="004F1D3C"/>
    <w:rsid w:val="004F2069"/>
    <w:rsid w:val="004F2079"/>
    <w:rsid w:val="004F21EC"/>
    <w:rsid w:val="004F21F4"/>
    <w:rsid w:val="004F24EB"/>
    <w:rsid w:val="004F2525"/>
    <w:rsid w:val="004F2A48"/>
    <w:rsid w:val="004F2B9C"/>
    <w:rsid w:val="004F2D45"/>
    <w:rsid w:val="004F2E31"/>
    <w:rsid w:val="004F2EB6"/>
    <w:rsid w:val="004F3120"/>
    <w:rsid w:val="004F3125"/>
    <w:rsid w:val="004F32C2"/>
    <w:rsid w:val="004F3392"/>
    <w:rsid w:val="004F3394"/>
    <w:rsid w:val="004F3558"/>
    <w:rsid w:val="004F364D"/>
    <w:rsid w:val="004F3928"/>
    <w:rsid w:val="004F3B7E"/>
    <w:rsid w:val="004F3D43"/>
    <w:rsid w:val="004F3E19"/>
    <w:rsid w:val="004F4220"/>
    <w:rsid w:val="004F43B6"/>
    <w:rsid w:val="004F449D"/>
    <w:rsid w:val="004F467E"/>
    <w:rsid w:val="004F4682"/>
    <w:rsid w:val="004F46AF"/>
    <w:rsid w:val="004F48F8"/>
    <w:rsid w:val="004F4B31"/>
    <w:rsid w:val="004F4B66"/>
    <w:rsid w:val="004F4D61"/>
    <w:rsid w:val="004F4DE1"/>
    <w:rsid w:val="004F4DEB"/>
    <w:rsid w:val="004F4FCF"/>
    <w:rsid w:val="004F51B1"/>
    <w:rsid w:val="004F51DE"/>
    <w:rsid w:val="004F5261"/>
    <w:rsid w:val="004F5395"/>
    <w:rsid w:val="004F539D"/>
    <w:rsid w:val="004F5564"/>
    <w:rsid w:val="004F58A6"/>
    <w:rsid w:val="004F5C95"/>
    <w:rsid w:val="004F5F02"/>
    <w:rsid w:val="004F5F70"/>
    <w:rsid w:val="004F5FFF"/>
    <w:rsid w:val="004F6033"/>
    <w:rsid w:val="004F606D"/>
    <w:rsid w:val="004F6104"/>
    <w:rsid w:val="004F61E1"/>
    <w:rsid w:val="004F6273"/>
    <w:rsid w:val="004F6292"/>
    <w:rsid w:val="004F64FB"/>
    <w:rsid w:val="004F6507"/>
    <w:rsid w:val="004F6513"/>
    <w:rsid w:val="004F6533"/>
    <w:rsid w:val="004F69E0"/>
    <w:rsid w:val="004F6ABB"/>
    <w:rsid w:val="004F6B4D"/>
    <w:rsid w:val="004F6CBE"/>
    <w:rsid w:val="004F6CD8"/>
    <w:rsid w:val="004F6D07"/>
    <w:rsid w:val="004F7060"/>
    <w:rsid w:val="004F73D4"/>
    <w:rsid w:val="004F75C8"/>
    <w:rsid w:val="004F765A"/>
    <w:rsid w:val="004F76E3"/>
    <w:rsid w:val="004F7C49"/>
    <w:rsid w:val="004F7C69"/>
    <w:rsid w:val="004F7C7C"/>
    <w:rsid w:val="004F7D30"/>
    <w:rsid w:val="004F7F1E"/>
    <w:rsid w:val="004F7F28"/>
    <w:rsid w:val="004F7FC7"/>
    <w:rsid w:val="005000AF"/>
    <w:rsid w:val="00500126"/>
    <w:rsid w:val="00500301"/>
    <w:rsid w:val="00500507"/>
    <w:rsid w:val="00500530"/>
    <w:rsid w:val="005005E8"/>
    <w:rsid w:val="0050068B"/>
    <w:rsid w:val="005007CB"/>
    <w:rsid w:val="005008DB"/>
    <w:rsid w:val="0050097E"/>
    <w:rsid w:val="00500982"/>
    <w:rsid w:val="00500B34"/>
    <w:rsid w:val="00500D45"/>
    <w:rsid w:val="00500EAB"/>
    <w:rsid w:val="00500F34"/>
    <w:rsid w:val="00500F6B"/>
    <w:rsid w:val="00500FB1"/>
    <w:rsid w:val="0050109A"/>
    <w:rsid w:val="00501150"/>
    <w:rsid w:val="005011CF"/>
    <w:rsid w:val="005011E5"/>
    <w:rsid w:val="005016D7"/>
    <w:rsid w:val="00501770"/>
    <w:rsid w:val="0050187E"/>
    <w:rsid w:val="005018E7"/>
    <w:rsid w:val="00501987"/>
    <w:rsid w:val="00501A3D"/>
    <w:rsid w:val="00501B8F"/>
    <w:rsid w:val="00501D47"/>
    <w:rsid w:val="00501FDA"/>
    <w:rsid w:val="00502277"/>
    <w:rsid w:val="00502536"/>
    <w:rsid w:val="0050253D"/>
    <w:rsid w:val="00502771"/>
    <w:rsid w:val="0050295F"/>
    <w:rsid w:val="00502C38"/>
    <w:rsid w:val="00502CD0"/>
    <w:rsid w:val="00502D6A"/>
    <w:rsid w:val="00502D7F"/>
    <w:rsid w:val="00503010"/>
    <w:rsid w:val="00503018"/>
    <w:rsid w:val="005031B2"/>
    <w:rsid w:val="00503240"/>
    <w:rsid w:val="005034D4"/>
    <w:rsid w:val="00503500"/>
    <w:rsid w:val="005038DB"/>
    <w:rsid w:val="00503A13"/>
    <w:rsid w:val="00503C5A"/>
    <w:rsid w:val="00503C66"/>
    <w:rsid w:val="00503EDD"/>
    <w:rsid w:val="00503EF6"/>
    <w:rsid w:val="00503F27"/>
    <w:rsid w:val="0050413F"/>
    <w:rsid w:val="00504222"/>
    <w:rsid w:val="005043E0"/>
    <w:rsid w:val="0050448C"/>
    <w:rsid w:val="0050449B"/>
    <w:rsid w:val="00504546"/>
    <w:rsid w:val="005045C9"/>
    <w:rsid w:val="0050460A"/>
    <w:rsid w:val="00504649"/>
    <w:rsid w:val="0050478D"/>
    <w:rsid w:val="00504909"/>
    <w:rsid w:val="00504B52"/>
    <w:rsid w:val="00504BE2"/>
    <w:rsid w:val="00504D20"/>
    <w:rsid w:val="00504D41"/>
    <w:rsid w:val="00504E8B"/>
    <w:rsid w:val="00504E93"/>
    <w:rsid w:val="00504FEB"/>
    <w:rsid w:val="005050C1"/>
    <w:rsid w:val="00505442"/>
    <w:rsid w:val="00505463"/>
    <w:rsid w:val="005054B9"/>
    <w:rsid w:val="0050551A"/>
    <w:rsid w:val="0050564D"/>
    <w:rsid w:val="005056F9"/>
    <w:rsid w:val="00505740"/>
    <w:rsid w:val="00505771"/>
    <w:rsid w:val="0050579A"/>
    <w:rsid w:val="005062E7"/>
    <w:rsid w:val="00506301"/>
    <w:rsid w:val="00506358"/>
    <w:rsid w:val="005063D0"/>
    <w:rsid w:val="005063D1"/>
    <w:rsid w:val="0050645E"/>
    <w:rsid w:val="00506850"/>
    <w:rsid w:val="005068B1"/>
    <w:rsid w:val="005069DE"/>
    <w:rsid w:val="00506A6A"/>
    <w:rsid w:val="00506AB8"/>
    <w:rsid w:val="00506E1F"/>
    <w:rsid w:val="0050702E"/>
    <w:rsid w:val="005071C0"/>
    <w:rsid w:val="005079DA"/>
    <w:rsid w:val="00507E7D"/>
    <w:rsid w:val="00507EF6"/>
    <w:rsid w:val="005100B6"/>
    <w:rsid w:val="00510173"/>
    <w:rsid w:val="0051028C"/>
    <w:rsid w:val="00510353"/>
    <w:rsid w:val="0051038D"/>
    <w:rsid w:val="005105C2"/>
    <w:rsid w:val="0051061D"/>
    <w:rsid w:val="0051077C"/>
    <w:rsid w:val="00510859"/>
    <w:rsid w:val="0051085E"/>
    <w:rsid w:val="005108EC"/>
    <w:rsid w:val="00510925"/>
    <w:rsid w:val="005109D6"/>
    <w:rsid w:val="00510A93"/>
    <w:rsid w:val="00510E73"/>
    <w:rsid w:val="00510F0F"/>
    <w:rsid w:val="005115D0"/>
    <w:rsid w:val="0051183A"/>
    <w:rsid w:val="00511A78"/>
    <w:rsid w:val="00511D9D"/>
    <w:rsid w:val="00511DBE"/>
    <w:rsid w:val="00511E8C"/>
    <w:rsid w:val="00511F6F"/>
    <w:rsid w:val="00511FFA"/>
    <w:rsid w:val="005120E1"/>
    <w:rsid w:val="005122AD"/>
    <w:rsid w:val="005122B4"/>
    <w:rsid w:val="0051236F"/>
    <w:rsid w:val="00512418"/>
    <w:rsid w:val="005124AB"/>
    <w:rsid w:val="00512578"/>
    <w:rsid w:val="005126D1"/>
    <w:rsid w:val="0051293F"/>
    <w:rsid w:val="00512A07"/>
    <w:rsid w:val="00512A79"/>
    <w:rsid w:val="00512B1C"/>
    <w:rsid w:val="00512DFB"/>
    <w:rsid w:val="005131D1"/>
    <w:rsid w:val="005131F5"/>
    <w:rsid w:val="00513463"/>
    <w:rsid w:val="00513561"/>
    <w:rsid w:val="00513595"/>
    <w:rsid w:val="0051359E"/>
    <w:rsid w:val="00513686"/>
    <w:rsid w:val="00513847"/>
    <w:rsid w:val="00513B3E"/>
    <w:rsid w:val="00513CE8"/>
    <w:rsid w:val="00513DFF"/>
    <w:rsid w:val="00513E4C"/>
    <w:rsid w:val="005140A3"/>
    <w:rsid w:val="0051432B"/>
    <w:rsid w:val="00514747"/>
    <w:rsid w:val="00514792"/>
    <w:rsid w:val="0051483C"/>
    <w:rsid w:val="0051492A"/>
    <w:rsid w:val="00514BDE"/>
    <w:rsid w:val="00514D23"/>
    <w:rsid w:val="00514FBA"/>
    <w:rsid w:val="005150EC"/>
    <w:rsid w:val="005150F9"/>
    <w:rsid w:val="00515190"/>
    <w:rsid w:val="00515256"/>
    <w:rsid w:val="00515757"/>
    <w:rsid w:val="00515809"/>
    <w:rsid w:val="00515853"/>
    <w:rsid w:val="00515B35"/>
    <w:rsid w:val="00515B48"/>
    <w:rsid w:val="00515D71"/>
    <w:rsid w:val="00515E5C"/>
    <w:rsid w:val="00515FCA"/>
    <w:rsid w:val="0051617B"/>
    <w:rsid w:val="00516215"/>
    <w:rsid w:val="0051629D"/>
    <w:rsid w:val="00516B2C"/>
    <w:rsid w:val="00516F95"/>
    <w:rsid w:val="00516FCE"/>
    <w:rsid w:val="005171EF"/>
    <w:rsid w:val="0051734D"/>
    <w:rsid w:val="005174CE"/>
    <w:rsid w:val="00517526"/>
    <w:rsid w:val="00517650"/>
    <w:rsid w:val="00517661"/>
    <w:rsid w:val="005179A9"/>
    <w:rsid w:val="00517A40"/>
    <w:rsid w:val="00517A76"/>
    <w:rsid w:val="00517BF2"/>
    <w:rsid w:val="00517E53"/>
    <w:rsid w:val="00517F40"/>
    <w:rsid w:val="00517F7E"/>
    <w:rsid w:val="00517FF1"/>
    <w:rsid w:val="005200AA"/>
    <w:rsid w:val="00520532"/>
    <w:rsid w:val="005206C4"/>
    <w:rsid w:val="00520A49"/>
    <w:rsid w:val="00520BE7"/>
    <w:rsid w:val="00520E45"/>
    <w:rsid w:val="00520F71"/>
    <w:rsid w:val="005211C8"/>
    <w:rsid w:val="00521635"/>
    <w:rsid w:val="00521878"/>
    <w:rsid w:val="0052197D"/>
    <w:rsid w:val="00521D3A"/>
    <w:rsid w:val="00522056"/>
    <w:rsid w:val="00522156"/>
    <w:rsid w:val="005222F0"/>
    <w:rsid w:val="0052237B"/>
    <w:rsid w:val="0052240A"/>
    <w:rsid w:val="00522731"/>
    <w:rsid w:val="00522CDE"/>
    <w:rsid w:val="005231CF"/>
    <w:rsid w:val="00523259"/>
    <w:rsid w:val="0052333C"/>
    <w:rsid w:val="0052335F"/>
    <w:rsid w:val="00523419"/>
    <w:rsid w:val="005234F4"/>
    <w:rsid w:val="005236FF"/>
    <w:rsid w:val="0052397D"/>
    <w:rsid w:val="005239B9"/>
    <w:rsid w:val="00523A57"/>
    <w:rsid w:val="00523AFD"/>
    <w:rsid w:val="00523C67"/>
    <w:rsid w:val="00523D6D"/>
    <w:rsid w:val="00523FE1"/>
    <w:rsid w:val="00524622"/>
    <w:rsid w:val="005247BF"/>
    <w:rsid w:val="00524929"/>
    <w:rsid w:val="00524933"/>
    <w:rsid w:val="00524A91"/>
    <w:rsid w:val="00524A9A"/>
    <w:rsid w:val="00524B52"/>
    <w:rsid w:val="00524C26"/>
    <w:rsid w:val="00524FFB"/>
    <w:rsid w:val="005255D5"/>
    <w:rsid w:val="005255D8"/>
    <w:rsid w:val="005255F3"/>
    <w:rsid w:val="005256FA"/>
    <w:rsid w:val="005257B6"/>
    <w:rsid w:val="0052581F"/>
    <w:rsid w:val="00525828"/>
    <w:rsid w:val="00525AD7"/>
    <w:rsid w:val="00525B52"/>
    <w:rsid w:val="00525CBA"/>
    <w:rsid w:val="00526121"/>
    <w:rsid w:val="00526132"/>
    <w:rsid w:val="00526322"/>
    <w:rsid w:val="005263A6"/>
    <w:rsid w:val="005263BA"/>
    <w:rsid w:val="005263EB"/>
    <w:rsid w:val="00526539"/>
    <w:rsid w:val="005266E8"/>
    <w:rsid w:val="0052670C"/>
    <w:rsid w:val="00526994"/>
    <w:rsid w:val="00526A4D"/>
    <w:rsid w:val="00526A90"/>
    <w:rsid w:val="00526C42"/>
    <w:rsid w:val="00526D23"/>
    <w:rsid w:val="00526E3E"/>
    <w:rsid w:val="00526E9A"/>
    <w:rsid w:val="00526EA7"/>
    <w:rsid w:val="00526F4C"/>
    <w:rsid w:val="00526F9D"/>
    <w:rsid w:val="005271B8"/>
    <w:rsid w:val="0052745E"/>
    <w:rsid w:val="005274E6"/>
    <w:rsid w:val="005276BF"/>
    <w:rsid w:val="00527717"/>
    <w:rsid w:val="005278CE"/>
    <w:rsid w:val="00527A17"/>
    <w:rsid w:val="00527A98"/>
    <w:rsid w:val="00527C4E"/>
    <w:rsid w:val="00527D6B"/>
    <w:rsid w:val="00527E56"/>
    <w:rsid w:val="00527F50"/>
    <w:rsid w:val="00530318"/>
    <w:rsid w:val="0053040A"/>
    <w:rsid w:val="00530481"/>
    <w:rsid w:val="0053063C"/>
    <w:rsid w:val="0053075D"/>
    <w:rsid w:val="00530A31"/>
    <w:rsid w:val="00530A84"/>
    <w:rsid w:val="00530AAD"/>
    <w:rsid w:val="00530AAE"/>
    <w:rsid w:val="00530DA6"/>
    <w:rsid w:val="00530F2C"/>
    <w:rsid w:val="00530F76"/>
    <w:rsid w:val="005311BC"/>
    <w:rsid w:val="00531271"/>
    <w:rsid w:val="00531429"/>
    <w:rsid w:val="0053161B"/>
    <w:rsid w:val="005319BD"/>
    <w:rsid w:val="00531AB3"/>
    <w:rsid w:val="00531CD9"/>
    <w:rsid w:val="0053208F"/>
    <w:rsid w:val="0053216C"/>
    <w:rsid w:val="00532255"/>
    <w:rsid w:val="005322E9"/>
    <w:rsid w:val="00532807"/>
    <w:rsid w:val="005328BD"/>
    <w:rsid w:val="005329F4"/>
    <w:rsid w:val="00532DE5"/>
    <w:rsid w:val="00532EDF"/>
    <w:rsid w:val="00532F83"/>
    <w:rsid w:val="005330CE"/>
    <w:rsid w:val="0053312B"/>
    <w:rsid w:val="0053362B"/>
    <w:rsid w:val="005336B4"/>
    <w:rsid w:val="0053392D"/>
    <w:rsid w:val="00533BF8"/>
    <w:rsid w:val="00533E54"/>
    <w:rsid w:val="00533F62"/>
    <w:rsid w:val="005343C3"/>
    <w:rsid w:val="005348B9"/>
    <w:rsid w:val="005349A8"/>
    <w:rsid w:val="00534C57"/>
    <w:rsid w:val="00534CE1"/>
    <w:rsid w:val="00534D04"/>
    <w:rsid w:val="005350C8"/>
    <w:rsid w:val="005355BA"/>
    <w:rsid w:val="005355D6"/>
    <w:rsid w:val="00535B59"/>
    <w:rsid w:val="00535C8B"/>
    <w:rsid w:val="00535CA0"/>
    <w:rsid w:val="00535D6A"/>
    <w:rsid w:val="0053618C"/>
    <w:rsid w:val="005361FC"/>
    <w:rsid w:val="00536346"/>
    <w:rsid w:val="005364AA"/>
    <w:rsid w:val="005364CE"/>
    <w:rsid w:val="00536517"/>
    <w:rsid w:val="005365C4"/>
    <w:rsid w:val="0053683F"/>
    <w:rsid w:val="00536AFC"/>
    <w:rsid w:val="00536C1F"/>
    <w:rsid w:val="00536E5E"/>
    <w:rsid w:val="005375A6"/>
    <w:rsid w:val="0053788D"/>
    <w:rsid w:val="005378EC"/>
    <w:rsid w:val="00537908"/>
    <w:rsid w:val="00537A33"/>
    <w:rsid w:val="00537B8D"/>
    <w:rsid w:val="00537D20"/>
    <w:rsid w:val="00537E90"/>
    <w:rsid w:val="00537EA1"/>
    <w:rsid w:val="00537FAD"/>
    <w:rsid w:val="00537FE2"/>
    <w:rsid w:val="005400B5"/>
    <w:rsid w:val="005400C9"/>
    <w:rsid w:val="00540797"/>
    <w:rsid w:val="00540A4D"/>
    <w:rsid w:val="00540ED0"/>
    <w:rsid w:val="00540EDB"/>
    <w:rsid w:val="0054103C"/>
    <w:rsid w:val="0054103D"/>
    <w:rsid w:val="00541158"/>
    <w:rsid w:val="005411D5"/>
    <w:rsid w:val="0054128F"/>
    <w:rsid w:val="00541418"/>
    <w:rsid w:val="005415D4"/>
    <w:rsid w:val="005416CB"/>
    <w:rsid w:val="005416D1"/>
    <w:rsid w:val="005417FA"/>
    <w:rsid w:val="00541857"/>
    <w:rsid w:val="005419A5"/>
    <w:rsid w:val="00541ACB"/>
    <w:rsid w:val="00541B07"/>
    <w:rsid w:val="00541D31"/>
    <w:rsid w:val="00541F21"/>
    <w:rsid w:val="00541F50"/>
    <w:rsid w:val="00541F5C"/>
    <w:rsid w:val="0054208F"/>
    <w:rsid w:val="005420BD"/>
    <w:rsid w:val="0054225F"/>
    <w:rsid w:val="00542332"/>
    <w:rsid w:val="00542854"/>
    <w:rsid w:val="005428CF"/>
    <w:rsid w:val="00542CC2"/>
    <w:rsid w:val="00542DB7"/>
    <w:rsid w:val="00543062"/>
    <w:rsid w:val="00543473"/>
    <w:rsid w:val="00543592"/>
    <w:rsid w:val="00543598"/>
    <w:rsid w:val="0054366C"/>
    <w:rsid w:val="00543763"/>
    <w:rsid w:val="005439ED"/>
    <w:rsid w:val="00543CC8"/>
    <w:rsid w:val="00543CCD"/>
    <w:rsid w:val="00543D5A"/>
    <w:rsid w:val="0054432B"/>
    <w:rsid w:val="00544440"/>
    <w:rsid w:val="0054461F"/>
    <w:rsid w:val="005447ED"/>
    <w:rsid w:val="005448B3"/>
    <w:rsid w:val="005449CB"/>
    <w:rsid w:val="00544A4D"/>
    <w:rsid w:val="00544EF6"/>
    <w:rsid w:val="00544F42"/>
    <w:rsid w:val="00545004"/>
    <w:rsid w:val="0054507D"/>
    <w:rsid w:val="0054509C"/>
    <w:rsid w:val="0054536E"/>
    <w:rsid w:val="00545600"/>
    <w:rsid w:val="005457BD"/>
    <w:rsid w:val="005459B5"/>
    <w:rsid w:val="00545A56"/>
    <w:rsid w:val="00545A85"/>
    <w:rsid w:val="00545F6E"/>
    <w:rsid w:val="00545F96"/>
    <w:rsid w:val="0054615C"/>
    <w:rsid w:val="00546195"/>
    <w:rsid w:val="00546236"/>
    <w:rsid w:val="005463E0"/>
    <w:rsid w:val="005464D0"/>
    <w:rsid w:val="0054669C"/>
    <w:rsid w:val="00546E40"/>
    <w:rsid w:val="00546ED3"/>
    <w:rsid w:val="00546FA0"/>
    <w:rsid w:val="0054756A"/>
    <w:rsid w:val="005477ED"/>
    <w:rsid w:val="00547865"/>
    <w:rsid w:val="00547FC7"/>
    <w:rsid w:val="00550034"/>
    <w:rsid w:val="005500DF"/>
    <w:rsid w:val="00550205"/>
    <w:rsid w:val="0055036E"/>
    <w:rsid w:val="00550658"/>
    <w:rsid w:val="005508DD"/>
    <w:rsid w:val="00550997"/>
    <w:rsid w:val="00550AEB"/>
    <w:rsid w:val="00550C53"/>
    <w:rsid w:val="00550D5B"/>
    <w:rsid w:val="00550EAA"/>
    <w:rsid w:val="00550EF5"/>
    <w:rsid w:val="00551235"/>
    <w:rsid w:val="0055123B"/>
    <w:rsid w:val="005516D8"/>
    <w:rsid w:val="00551725"/>
    <w:rsid w:val="00551936"/>
    <w:rsid w:val="00551C90"/>
    <w:rsid w:val="00551F62"/>
    <w:rsid w:val="0055202F"/>
    <w:rsid w:val="00552157"/>
    <w:rsid w:val="005523C7"/>
    <w:rsid w:val="00552464"/>
    <w:rsid w:val="00552602"/>
    <w:rsid w:val="0055260D"/>
    <w:rsid w:val="0055261C"/>
    <w:rsid w:val="0055296F"/>
    <w:rsid w:val="00552B40"/>
    <w:rsid w:val="00552F17"/>
    <w:rsid w:val="00552F50"/>
    <w:rsid w:val="00553066"/>
    <w:rsid w:val="0055306E"/>
    <w:rsid w:val="005531E6"/>
    <w:rsid w:val="00553292"/>
    <w:rsid w:val="005532C2"/>
    <w:rsid w:val="00553567"/>
    <w:rsid w:val="0055374A"/>
    <w:rsid w:val="005537EC"/>
    <w:rsid w:val="0055396E"/>
    <w:rsid w:val="00553AF7"/>
    <w:rsid w:val="00553C32"/>
    <w:rsid w:val="00553C67"/>
    <w:rsid w:val="005540E8"/>
    <w:rsid w:val="00554166"/>
    <w:rsid w:val="005541BC"/>
    <w:rsid w:val="00554353"/>
    <w:rsid w:val="00554BB3"/>
    <w:rsid w:val="00554D57"/>
    <w:rsid w:val="00554DB7"/>
    <w:rsid w:val="00555112"/>
    <w:rsid w:val="00555359"/>
    <w:rsid w:val="0055538D"/>
    <w:rsid w:val="0055592C"/>
    <w:rsid w:val="00555AFC"/>
    <w:rsid w:val="00555B81"/>
    <w:rsid w:val="00555BB7"/>
    <w:rsid w:val="00555DA0"/>
    <w:rsid w:val="00555E36"/>
    <w:rsid w:val="00555EA3"/>
    <w:rsid w:val="00555EC9"/>
    <w:rsid w:val="00556013"/>
    <w:rsid w:val="00556026"/>
    <w:rsid w:val="005560C5"/>
    <w:rsid w:val="0055620F"/>
    <w:rsid w:val="00556361"/>
    <w:rsid w:val="005565C1"/>
    <w:rsid w:val="005565D2"/>
    <w:rsid w:val="00556950"/>
    <w:rsid w:val="005569CF"/>
    <w:rsid w:val="00556A2C"/>
    <w:rsid w:val="00556CED"/>
    <w:rsid w:val="00556DB7"/>
    <w:rsid w:val="00556F5D"/>
    <w:rsid w:val="00556FD9"/>
    <w:rsid w:val="005573AA"/>
    <w:rsid w:val="0055787F"/>
    <w:rsid w:val="00557922"/>
    <w:rsid w:val="00557A5D"/>
    <w:rsid w:val="00557BF1"/>
    <w:rsid w:val="00557C1A"/>
    <w:rsid w:val="00557D16"/>
    <w:rsid w:val="00557F50"/>
    <w:rsid w:val="00560026"/>
    <w:rsid w:val="00560365"/>
    <w:rsid w:val="005603D5"/>
    <w:rsid w:val="005603DD"/>
    <w:rsid w:val="00560462"/>
    <w:rsid w:val="00560676"/>
    <w:rsid w:val="005606ED"/>
    <w:rsid w:val="0056075B"/>
    <w:rsid w:val="00560D25"/>
    <w:rsid w:val="00560EA1"/>
    <w:rsid w:val="00561354"/>
    <w:rsid w:val="005615F2"/>
    <w:rsid w:val="005616D7"/>
    <w:rsid w:val="0056171B"/>
    <w:rsid w:val="0056178C"/>
    <w:rsid w:val="00561A40"/>
    <w:rsid w:val="00561B49"/>
    <w:rsid w:val="00561E09"/>
    <w:rsid w:val="00561F3D"/>
    <w:rsid w:val="00562303"/>
    <w:rsid w:val="005628CF"/>
    <w:rsid w:val="00562B6F"/>
    <w:rsid w:val="00562E78"/>
    <w:rsid w:val="00562F5A"/>
    <w:rsid w:val="00562F76"/>
    <w:rsid w:val="00563114"/>
    <w:rsid w:val="005631A1"/>
    <w:rsid w:val="0056322F"/>
    <w:rsid w:val="005632AE"/>
    <w:rsid w:val="00563378"/>
    <w:rsid w:val="0056357A"/>
    <w:rsid w:val="005636E3"/>
    <w:rsid w:val="0056397A"/>
    <w:rsid w:val="00563A6D"/>
    <w:rsid w:val="00563B5D"/>
    <w:rsid w:val="00563BD1"/>
    <w:rsid w:val="00563EB0"/>
    <w:rsid w:val="0056409C"/>
    <w:rsid w:val="00564415"/>
    <w:rsid w:val="005645CF"/>
    <w:rsid w:val="00564774"/>
    <w:rsid w:val="005649DC"/>
    <w:rsid w:val="005649F9"/>
    <w:rsid w:val="00564B1A"/>
    <w:rsid w:val="00564BA1"/>
    <w:rsid w:val="00564C67"/>
    <w:rsid w:val="00564DD7"/>
    <w:rsid w:val="00564E43"/>
    <w:rsid w:val="0056518C"/>
    <w:rsid w:val="005652A5"/>
    <w:rsid w:val="005652FB"/>
    <w:rsid w:val="00565438"/>
    <w:rsid w:val="005654D7"/>
    <w:rsid w:val="00565531"/>
    <w:rsid w:val="0056571C"/>
    <w:rsid w:val="0056594F"/>
    <w:rsid w:val="00565AEF"/>
    <w:rsid w:val="00565B13"/>
    <w:rsid w:val="00565CF6"/>
    <w:rsid w:val="00566531"/>
    <w:rsid w:val="005665DE"/>
    <w:rsid w:val="005666A5"/>
    <w:rsid w:val="00566750"/>
    <w:rsid w:val="00566790"/>
    <w:rsid w:val="0056688C"/>
    <w:rsid w:val="0056698B"/>
    <w:rsid w:val="00566B4D"/>
    <w:rsid w:val="005676E5"/>
    <w:rsid w:val="00567B06"/>
    <w:rsid w:val="00567EED"/>
    <w:rsid w:val="00570524"/>
    <w:rsid w:val="00570530"/>
    <w:rsid w:val="00570C4D"/>
    <w:rsid w:val="005710EB"/>
    <w:rsid w:val="00571151"/>
    <w:rsid w:val="00571270"/>
    <w:rsid w:val="005712BE"/>
    <w:rsid w:val="00571591"/>
    <w:rsid w:val="00571670"/>
    <w:rsid w:val="00571751"/>
    <w:rsid w:val="00571915"/>
    <w:rsid w:val="00571B31"/>
    <w:rsid w:val="00571E22"/>
    <w:rsid w:val="00571F37"/>
    <w:rsid w:val="00572063"/>
    <w:rsid w:val="005724EA"/>
    <w:rsid w:val="00572566"/>
    <w:rsid w:val="00572658"/>
    <w:rsid w:val="005726C7"/>
    <w:rsid w:val="00572779"/>
    <w:rsid w:val="00572847"/>
    <w:rsid w:val="00572A2C"/>
    <w:rsid w:val="005730B7"/>
    <w:rsid w:val="005731BA"/>
    <w:rsid w:val="005731EC"/>
    <w:rsid w:val="0057325D"/>
    <w:rsid w:val="005733B2"/>
    <w:rsid w:val="005733C0"/>
    <w:rsid w:val="005737C3"/>
    <w:rsid w:val="005738D3"/>
    <w:rsid w:val="005738D8"/>
    <w:rsid w:val="00573ABA"/>
    <w:rsid w:val="00573CA4"/>
    <w:rsid w:val="005741A1"/>
    <w:rsid w:val="005747A3"/>
    <w:rsid w:val="005748CA"/>
    <w:rsid w:val="00574A43"/>
    <w:rsid w:val="00574AA5"/>
    <w:rsid w:val="00574BA8"/>
    <w:rsid w:val="00574DB3"/>
    <w:rsid w:val="00574E17"/>
    <w:rsid w:val="00574EFF"/>
    <w:rsid w:val="00574F56"/>
    <w:rsid w:val="0057520A"/>
    <w:rsid w:val="005752CE"/>
    <w:rsid w:val="00575331"/>
    <w:rsid w:val="00575708"/>
    <w:rsid w:val="005757B9"/>
    <w:rsid w:val="00575A1A"/>
    <w:rsid w:val="00575AC2"/>
    <w:rsid w:val="00575C51"/>
    <w:rsid w:val="00575E02"/>
    <w:rsid w:val="00575EFA"/>
    <w:rsid w:val="005761CA"/>
    <w:rsid w:val="00576257"/>
    <w:rsid w:val="005763BA"/>
    <w:rsid w:val="0057659C"/>
    <w:rsid w:val="005765D8"/>
    <w:rsid w:val="005765D9"/>
    <w:rsid w:val="00576747"/>
    <w:rsid w:val="0057676C"/>
    <w:rsid w:val="0057678A"/>
    <w:rsid w:val="00576881"/>
    <w:rsid w:val="005768EF"/>
    <w:rsid w:val="005769CE"/>
    <w:rsid w:val="00576B53"/>
    <w:rsid w:val="00576C22"/>
    <w:rsid w:val="00576EFF"/>
    <w:rsid w:val="00576F43"/>
    <w:rsid w:val="00577038"/>
    <w:rsid w:val="0057705B"/>
    <w:rsid w:val="00577268"/>
    <w:rsid w:val="005773D0"/>
    <w:rsid w:val="005774C8"/>
    <w:rsid w:val="005774CF"/>
    <w:rsid w:val="00577747"/>
    <w:rsid w:val="005777D5"/>
    <w:rsid w:val="005777F4"/>
    <w:rsid w:val="00577893"/>
    <w:rsid w:val="0057789A"/>
    <w:rsid w:val="00577BFC"/>
    <w:rsid w:val="00577C01"/>
    <w:rsid w:val="00577C9B"/>
    <w:rsid w:val="00577CEC"/>
    <w:rsid w:val="00577DA3"/>
    <w:rsid w:val="00577E2E"/>
    <w:rsid w:val="00577F36"/>
    <w:rsid w:val="005806A5"/>
    <w:rsid w:val="00580723"/>
    <w:rsid w:val="005808FD"/>
    <w:rsid w:val="0058097F"/>
    <w:rsid w:val="00580CFD"/>
    <w:rsid w:val="00580D96"/>
    <w:rsid w:val="00580DFF"/>
    <w:rsid w:val="0058102A"/>
    <w:rsid w:val="005814A8"/>
    <w:rsid w:val="005814D4"/>
    <w:rsid w:val="005815AE"/>
    <w:rsid w:val="0058164C"/>
    <w:rsid w:val="00581656"/>
    <w:rsid w:val="0058169E"/>
    <w:rsid w:val="00581832"/>
    <w:rsid w:val="0058183C"/>
    <w:rsid w:val="00581ADA"/>
    <w:rsid w:val="00581BC8"/>
    <w:rsid w:val="00581F5D"/>
    <w:rsid w:val="00581FE0"/>
    <w:rsid w:val="0058204C"/>
    <w:rsid w:val="00582053"/>
    <w:rsid w:val="005820DB"/>
    <w:rsid w:val="005822F8"/>
    <w:rsid w:val="00582393"/>
    <w:rsid w:val="005826D3"/>
    <w:rsid w:val="00582776"/>
    <w:rsid w:val="00582986"/>
    <w:rsid w:val="00582B1F"/>
    <w:rsid w:val="00582BEA"/>
    <w:rsid w:val="00582BEB"/>
    <w:rsid w:val="00582E03"/>
    <w:rsid w:val="0058305D"/>
    <w:rsid w:val="00583158"/>
    <w:rsid w:val="005831A2"/>
    <w:rsid w:val="00583224"/>
    <w:rsid w:val="00583489"/>
    <w:rsid w:val="0058384D"/>
    <w:rsid w:val="005838A6"/>
    <w:rsid w:val="005838CE"/>
    <w:rsid w:val="00583950"/>
    <w:rsid w:val="0058398A"/>
    <w:rsid w:val="005839FD"/>
    <w:rsid w:val="00583A1F"/>
    <w:rsid w:val="00583D12"/>
    <w:rsid w:val="00583DDB"/>
    <w:rsid w:val="00584062"/>
    <w:rsid w:val="005840F8"/>
    <w:rsid w:val="00584124"/>
    <w:rsid w:val="00584254"/>
    <w:rsid w:val="005842EE"/>
    <w:rsid w:val="00584417"/>
    <w:rsid w:val="005844F9"/>
    <w:rsid w:val="0058453E"/>
    <w:rsid w:val="00584822"/>
    <w:rsid w:val="0058488F"/>
    <w:rsid w:val="00584934"/>
    <w:rsid w:val="00584AA7"/>
    <w:rsid w:val="00584FB2"/>
    <w:rsid w:val="005850C8"/>
    <w:rsid w:val="00585156"/>
    <w:rsid w:val="00585259"/>
    <w:rsid w:val="0058543F"/>
    <w:rsid w:val="00585474"/>
    <w:rsid w:val="00585482"/>
    <w:rsid w:val="00585825"/>
    <w:rsid w:val="00585C26"/>
    <w:rsid w:val="00585C4E"/>
    <w:rsid w:val="00585CF0"/>
    <w:rsid w:val="00585CF9"/>
    <w:rsid w:val="00585E58"/>
    <w:rsid w:val="00585ED4"/>
    <w:rsid w:val="00586279"/>
    <w:rsid w:val="00586298"/>
    <w:rsid w:val="00586316"/>
    <w:rsid w:val="00586474"/>
    <w:rsid w:val="0058689F"/>
    <w:rsid w:val="005868F2"/>
    <w:rsid w:val="00586A0E"/>
    <w:rsid w:val="00586ACA"/>
    <w:rsid w:val="00586B82"/>
    <w:rsid w:val="00586CB1"/>
    <w:rsid w:val="00586D89"/>
    <w:rsid w:val="00586DEB"/>
    <w:rsid w:val="00587074"/>
    <w:rsid w:val="005870BF"/>
    <w:rsid w:val="005871DF"/>
    <w:rsid w:val="00587571"/>
    <w:rsid w:val="00587603"/>
    <w:rsid w:val="0058769E"/>
    <w:rsid w:val="005877A2"/>
    <w:rsid w:val="00587AB6"/>
    <w:rsid w:val="00587B47"/>
    <w:rsid w:val="00587C59"/>
    <w:rsid w:val="00587ECE"/>
    <w:rsid w:val="00587EDE"/>
    <w:rsid w:val="0059005C"/>
    <w:rsid w:val="00590259"/>
    <w:rsid w:val="00590443"/>
    <w:rsid w:val="00590589"/>
    <w:rsid w:val="00590798"/>
    <w:rsid w:val="005907C3"/>
    <w:rsid w:val="0059087A"/>
    <w:rsid w:val="00590CB7"/>
    <w:rsid w:val="00590CF1"/>
    <w:rsid w:val="00590CF4"/>
    <w:rsid w:val="005910DB"/>
    <w:rsid w:val="00591838"/>
    <w:rsid w:val="00591964"/>
    <w:rsid w:val="005919C5"/>
    <w:rsid w:val="005919ED"/>
    <w:rsid w:val="00591B0D"/>
    <w:rsid w:val="00591BD4"/>
    <w:rsid w:val="00591BDC"/>
    <w:rsid w:val="00591C1E"/>
    <w:rsid w:val="00591C83"/>
    <w:rsid w:val="00591CDF"/>
    <w:rsid w:val="00591D28"/>
    <w:rsid w:val="00591D38"/>
    <w:rsid w:val="00591E4C"/>
    <w:rsid w:val="00591F51"/>
    <w:rsid w:val="00592281"/>
    <w:rsid w:val="005923D7"/>
    <w:rsid w:val="00592840"/>
    <w:rsid w:val="00592892"/>
    <w:rsid w:val="00592AD0"/>
    <w:rsid w:val="00592AD2"/>
    <w:rsid w:val="00592B68"/>
    <w:rsid w:val="00592C48"/>
    <w:rsid w:val="00592DE1"/>
    <w:rsid w:val="00592DE8"/>
    <w:rsid w:val="00592F15"/>
    <w:rsid w:val="00593207"/>
    <w:rsid w:val="0059331D"/>
    <w:rsid w:val="0059341A"/>
    <w:rsid w:val="00593881"/>
    <w:rsid w:val="005938CA"/>
    <w:rsid w:val="00593981"/>
    <w:rsid w:val="005939F7"/>
    <w:rsid w:val="00593B5A"/>
    <w:rsid w:val="00593D5F"/>
    <w:rsid w:val="00593F49"/>
    <w:rsid w:val="00593F8D"/>
    <w:rsid w:val="00594071"/>
    <w:rsid w:val="005940DA"/>
    <w:rsid w:val="005940DE"/>
    <w:rsid w:val="0059414B"/>
    <w:rsid w:val="0059421C"/>
    <w:rsid w:val="00594223"/>
    <w:rsid w:val="0059427A"/>
    <w:rsid w:val="005943B3"/>
    <w:rsid w:val="00594407"/>
    <w:rsid w:val="00594502"/>
    <w:rsid w:val="00594649"/>
    <w:rsid w:val="005946F2"/>
    <w:rsid w:val="00594710"/>
    <w:rsid w:val="00594808"/>
    <w:rsid w:val="00594A2D"/>
    <w:rsid w:val="00594ABA"/>
    <w:rsid w:val="00594B1F"/>
    <w:rsid w:val="00594EBD"/>
    <w:rsid w:val="00594F8B"/>
    <w:rsid w:val="00595362"/>
    <w:rsid w:val="00595835"/>
    <w:rsid w:val="00595857"/>
    <w:rsid w:val="00595989"/>
    <w:rsid w:val="00595B10"/>
    <w:rsid w:val="00595B92"/>
    <w:rsid w:val="00595CC2"/>
    <w:rsid w:val="00595D59"/>
    <w:rsid w:val="00595D67"/>
    <w:rsid w:val="00595EDC"/>
    <w:rsid w:val="00596389"/>
    <w:rsid w:val="0059658F"/>
    <w:rsid w:val="005965D1"/>
    <w:rsid w:val="00596680"/>
    <w:rsid w:val="00596849"/>
    <w:rsid w:val="0059696A"/>
    <w:rsid w:val="00596AA7"/>
    <w:rsid w:val="00596ABE"/>
    <w:rsid w:val="00596B5D"/>
    <w:rsid w:val="00596DC8"/>
    <w:rsid w:val="00596DDE"/>
    <w:rsid w:val="00596F0E"/>
    <w:rsid w:val="0059725A"/>
    <w:rsid w:val="0059727C"/>
    <w:rsid w:val="005973D9"/>
    <w:rsid w:val="005973FB"/>
    <w:rsid w:val="005977DC"/>
    <w:rsid w:val="00597814"/>
    <w:rsid w:val="0059793B"/>
    <w:rsid w:val="00597D9C"/>
    <w:rsid w:val="00597F5F"/>
    <w:rsid w:val="005A0090"/>
    <w:rsid w:val="005A00CE"/>
    <w:rsid w:val="005A038E"/>
    <w:rsid w:val="005A0555"/>
    <w:rsid w:val="005A082B"/>
    <w:rsid w:val="005A0B2F"/>
    <w:rsid w:val="005A0C0C"/>
    <w:rsid w:val="005A0D3B"/>
    <w:rsid w:val="005A1075"/>
    <w:rsid w:val="005A10E7"/>
    <w:rsid w:val="005A1219"/>
    <w:rsid w:val="005A1260"/>
    <w:rsid w:val="005A12D5"/>
    <w:rsid w:val="005A13E4"/>
    <w:rsid w:val="005A150A"/>
    <w:rsid w:val="005A1705"/>
    <w:rsid w:val="005A17B4"/>
    <w:rsid w:val="005A17D1"/>
    <w:rsid w:val="005A1876"/>
    <w:rsid w:val="005A1879"/>
    <w:rsid w:val="005A221A"/>
    <w:rsid w:val="005A22E2"/>
    <w:rsid w:val="005A23BF"/>
    <w:rsid w:val="005A24D1"/>
    <w:rsid w:val="005A2557"/>
    <w:rsid w:val="005A285B"/>
    <w:rsid w:val="005A2A6B"/>
    <w:rsid w:val="005A2AAD"/>
    <w:rsid w:val="005A2ABB"/>
    <w:rsid w:val="005A2BD8"/>
    <w:rsid w:val="005A2C8A"/>
    <w:rsid w:val="005A2E16"/>
    <w:rsid w:val="005A30B1"/>
    <w:rsid w:val="005A30FA"/>
    <w:rsid w:val="005A314E"/>
    <w:rsid w:val="005A31C0"/>
    <w:rsid w:val="005A3533"/>
    <w:rsid w:val="005A3668"/>
    <w:rsid w:val="005A397F"/>
    <w:rsid w:val="005A39C1"/>
    <w:rsid w:val="005A39C3"/>
    <w:rsid w:val="005A3A0C"/>
    <w:rsid w:val="005A3AA9"/>
    <w:rsid w:val="005A3ABE"/>
    <w:rsid w:val="005A3B86"/>
    <w:rsid w:val="005A3DBE"/>
    <w:rsid w:val="005A3E85"/>
    <w:rsid w:val="005A3F61"/>
    <w:rsid w:val="005A3FBC"/>
    <w:rsid w:val="005A4024"/>
    <w:rsid w:val="005A4139"/>
    <w:rsid w:val="005A4556"/>
    <w:rsid w:val="005A48C3"/>
    <w:rsid w:val="005A4A7C"/>
    <w:rsid w:val="005A4E77"/>
    <w:rsid w:val="005A4F4A"/>
    <w:rsid w:val="005A4F87"/>
    <w:rsid w:val="005A5033"/>
    <w:rsid w:val="005A51F1"/>
    <w:rsid w:val="005A54D3"/>
    <w:rsid w:val="005A5714"/>
    <w:rsid w:val="005A5A41"/>
    <w:rsid w:val="005A5C67"/>
    <w:rsid w:val="005A5F19"/>
    <w:rsid w:val="005A5FBD"/>
    <w:rsid w:val="005A5FF6"/>
    <w:rsid w:val="005A6446"/>
    <w:rsid w:val="005A64C5"/>
    <w:rsid w:val="005A65B5"/>
    <w:rsid w:val="005A65D3"/>
    <w:rsid w:val="005A6636"/>
    <w:rsid w:val="005A66D6"/>
    <w:rsid w:val="005A6982"/>
    <w:rsid w:val="005A698C"/>
    <w:rsid w:val="005A6A5A"/>
    <w:rsid w:val="005A6BE8"/>
    <w:rsid w:val="005A6C6D"/>
    <w:rsid w:val="005A6EB4"/>
    <w:rsid w:val="005A6FEE"/>
    <w:rsid w:val="005A705D"/>
    <w:rsid w:val="005A7186"/>
    <w:rsid w:val="005A73E9"/>
    <w:rsid w:val="005A743F"/>
    <w:rsid w:val="005A747C"/>
    <w:rsid w:val="005A788E"/>
    <w:rsid w:val="005A7AFC"/>
    <w:rsid w:val="005A7F8E"/>
    <w:rsid w:val="005A7FB5"/>
    <w:rsid w:val="005B00FF"/>
    <w:rsid w:val="005B0151"/>
    <w:rsid w:val="005B03B8"/>
    <w:rsid w:val="005B040A"/>
    <w:rsid w:val="005B054B"/>
    <w:rsid w:val="005B0956"/>
    <w:rsid w:val="005B097F"/>
    <w:rsid w:val="005B0A39"/>
    <w:rsid w:val="005B0C48"/>
    <w:rsid w:val="005B0ED2"/>
    <w:rsid w:val="005B0F34"/>
    <w:rsid w:val="005B12F0"/>
    <w:rsid w:val="005B12FB"/>
    <w:rsid w:val="005B148C"/>
    <w:rsid w:val="005B15AE"/>
    <w:rsid w:val="005B18B9"/>
    <w:rsid w:val="005B1AE5"/>
    <w:rsid w:val="005B1DE4"/>
    <w:rsid w:val="005B1DFE"/>
    <w:rsid w:val="005B1EA1"/>
    <w:rsid w:val="005B2061"/>
    <w:rsid w:val="005B2267"/>
    <w:rsid w:val="005B283E"/>
    <w:rsid w:val="005B289A"/>
    <w:rsid w:val="005B28CC"/>
    <w:rsid w:val="005B28E1"/>
    <w:rsid w:val="005B2935"/>
    <w:rsid w:val="005B2A2C"/>
    <w:rsid w:val="005B2D92"/>
    <w:rsid w:val="005B31EF"/>
    <w:rsid w:val="005B3206"/>
    <w:rsid w:val="005B3319"/>
    <w:rsid w:val="005B353F"/>
    <w:rsid w:val="005B35D2"/>
    <w:rsid w:val="005B3623"/>
    <w:rsid w:val="005B39B3"/>
    <w:rsid w:val="005B3F77"/>
    <w:rsid w:val="005B4031"/>
    <w:rsid w:val="005B403F"/>
    <w:rsid w:val="005B40C8"/>
    <w:rsid w:val="005B4223"/>
    <w:rsid w:val="005B42E3"/>
    <w:rsid w:val="005B4350"/>
    <w:rsid w:val="005B43DE"/>
    <w:rsid w:val="005B462B"/>
    <w:rsid w:val="005B48A0"/>
    <w:rsid w:val="005B493A"/>
    <w:rsid w:val="005B4AAB"/>
    <w:rsid w:val="005B4AD9"/>
    <w:rsid w:val="005B4B6A"/>
    <w:rsid w:val="005B4C7C"/>
    <w:rsid w:val="005B4CB4"/>
    <w:rsid w:val="005B4CD5"/>
    <w:rsid w:val="005B4F7D"/>
    <w:rsid w:val="005B5200"/>
    <w:rsid w:val="005B5201"/>
    <w:rsid w:val="005B526B"/>
    <w:rsid w:val="005B52D2"/>
    <w:rsid w:val="005B5658"/>
    <w:rsid w:val="005B569A"/>
    <w:rsid w:val="005B57B5"/>
    <w:rsid w:val="005B5BA2"/>
    <w:rsid w:val="005B5D89"/>
    <w:rsid w:val="005B5DB3"/>
    <w:rsid w:val="005B5E0D"/>
    <w:rsid w:val="005B5E47"/>
    <w:rsid w:val="005B5E59"/>
    <w:rsid w:val="005B5F09"/>
    <w:rsid w:val="005B614F"/>
    <w:rsid w:val="005B622E"/>
    <w:rsid w:val="005B644E"/>
    <w:rsid w:val="005B6706"/>
    <w:rsid w:val="005B6792"/>
    <w:rsid w:val="005B67BD"/>
    <w:rsid w:val="005B6980"/>
    <w:rsid w:val="005B6C5C"/>
    <w:rsid w:val="005B6EA9"/>
    <w:rsid w:val="005B7053"/>
    <w:rsid w:val="005B7120"/>
    <w:rsid w:val="005B72FA"/>
    <w:rsid w:val="005B750F"/>
    <w:rsid w:val="005B7A13"/>
    <w:rsid w:val="005B7BF6"/>
    <w:rsid w:val="005B7CDC"/>
    <w:rsid w:val="005B7E1D"/>
    <w:rsid w:val="005B7EC0"/>
    <w:rsid w:val="005C01B2"/>
    <w:rsid w:val="005C0260"/>
    <w:rsid w:val="005C0429"/>
    <w:rsid w:val="005C0593"/>
    <w:rsid w:val="005C0613"/>
    <w:rsid w:val="005C0617"/>
    <w:rsid w:val="005C074D"/>
    <w:rsid w:val="005C097F"/>
    <w:rsid w:val="005C0BC7"/>
    <w:rsid w:val="005C0EF1"/>
    <w:rsid w:val="005C10A6"/>
    <w:rsid w:val="005C11C7"/>
    <w:rsid w:val="005C12B5"/>
    <w:rsid w:val="005C13BF"/>
    <w:rsid w:val="005C18DB"/>
    <w:rsid w:val="005C193F"/>
    <w:rsid w:val="005C1BCD"/>
    <w:rsid w:val="005C1CC0"/>
    <w:rsid w:val="005C1F04"/>
    <w:rsid w:val="005C1F1A"/>
    <w:rsid w:val="005C1F33"/>
    <w:rsid w:val="005C20FF"/>
    <w:rsid w:val="005C2105"/>
    <w:rsid w:val="005C2163"/>
    <w:rsid w:val="005C2797"/>
    <w:rsid w:val="005C27A2"/>
    <w:rsid w:val="005C28B7"/>
    <w:rsid w:val="005C29B5"/>
    <w:rsid w:val="005C2AED"/>
    <w:rsid w:val="005C311C"/>
    <w:rsid w:val="005C3131"/>
    <w:rsid w:val="005C31B3"/>
    <w:rsid w:val="005C32C7"/>
    <w:rsid w:val="005C3385"/>
    <w:rsid w:val="005C338E"/>
    <w:rsid w:val="005C3633"/>
    <w:rsid w:val="005C3AE3"/>
    <w:rsid w:val="005C3C6D"/>
    <w:rsid w:val="005C3CD3"/>
    <w:rsid w:val="005C3D14"/>
    <w:rsid w:val="005C3E51"/>
    <w:rsid w:val="005C3E9D"/>
    <w:rsid w:val="005C3ECF"/>
    <w:rsid w:val="005C40F5"/>
    <w:rsid w:val="005C4284"/>
    <w:rsid w:val="005C4437"/>
    <w:rsid w:val="005C44D5"/>
    <w:rsid w:val="005C45E4"/>
    <w:rsid w:val="005C4661"/>
    <w:rsid w:val="005C49DA"/>
    <w:rsid w:val="005C4D38"/>
    <w:rsid w:val="005C4E08"/>
    <w:rsid w:val="005C4E34"/>
    <w:rsid w:val="005C4E67"/>
    <w:rsid w:val="005C508B"/>
    <w:rsid w:val="005C5226"/>
    <w:rsid w:val="005C5228"/>
    <w:rsid w:val="005C532E"/>
    <w:rsid w:val="005C58A8"/>
    <w:rsid w:val="005C5B9C"/>
    <w:rsid w:val="005C5C4B"/>
    <w:rsid w:val="005C5C9E"/>
    <w:rsid w:val="005C6359"/>
    <w:rsid w:val="005C6427"/>
    <w:rsid w:val="005C64C4"/>
    <w:rsid w:val="005C6788"/>
    <w:rsid w:val="005C67BB"/>
    <w:rsid w:val="005C67D2"/>
    <w:rsid w:val="005C692D"/>
    <w:rsid w:val="005C6DA1"/>
    <w:rsid w:val="005C6FCA"/>
    <w:rsid w:val="005C7278"/>
    <w:rsid w:val="005C761D"/>
    <w:rsid w:val="005C7A1A"/>
    <w:rsid w:val="005C7B04"/>
    <w:rsid w:val="005C7EF6"/>
    <w:rsid w:val="005D023D"/>
    <w:rsid w:val="005D02F0"/>
    <w:rsid w:val="005D02FC"/>
    <w:rsid w:val="005D0353"/>
    <w:rsid w:val="005D03AD"/>
    <w:rsid w:val="005D03F7"/>
    <w:rsid w:val="005D06DB"/>
    <w:rsid w:val="005D077B"/>
    <w:rsid w:val="005D0798"/>
    <w:rsid w:val="005D0A03"/>
    <w:rsid w:val="005D0B1D"/>
    <w:rsid w:val="005D0C35"/>
    <w:rsid w:val="005D0D0C"/>
    <w:rsid w:val="005D0E7A"/>
    <w:rsid w:val="005D0EC9"/>
    <w:rsid w:val="005D0F73"/>
    <w:rsid w:val="005D1092"/>
    <w:rsid w:val="005D11E6"/>
    <w:rsid w:val="005D139E"/>
    <w:rsid w:val="005D146F"/>
    <w:rsid w:val="005D14BB"/>
    <w:rsid w:val="005D16B0"/>
    <w:rsid w:val="005D16C8"/>
    <w:rsid w:val="005D1B99"/>
    <w:rsid w:val="005D1C27"/>
    <w:rsid w:val="005D1C57"/>
    <w:rsid w:val="005D1CF0"/>
    <w:rsid w:val="005D1DDC"/>
    <w:rsid w:val="005D1E36"/>
    <w:rsid w:val="005D2016"/>
    <w:rsid w:val="005D21A7"/>
    <w:rsid w:val="005D23E5"/>
    <w:rsid w:val="005D25D2"/>
    <w:rsid w:val="005D2682"/>
    <w:rsid w:val="005D284A"/>
    <w:rsid w:val="005D2910"/>
    <w:rsid w:val="005D2ACB"/>
    <w:rsid w:val="005D2C5F"/>
    <w:rsid w:val="005D2DE6"/>
    <w:rsid w:val="005D2EED"/>
    <w:rsid w:val="005D3072"/>
    <w:rsid w:val="005D316F"/>
    <w:rsid w:val="005D329A"/>
    <w:rsid w:val="005D349E"/>
    <w:rsid w:val="005D373E"/>
    <w:rsid w:val="005D3838"/>
    <w:rsid w:val="005D3B95"/>
    <w:rsid w:val="005D41BA"/>
    <w:rsid w:val="005D4235"/>
    <w:rsid w:val="005D45CC"/>
    <w:rsid w:val="005D4627"/>
    <w:rsid w:val="005D4BE1"/>
    <w:rsid w:val="005D4C38"/>
    <w:rsid w:val="005D4CF1"/>
    <w:rsid w:val="005D4D24"/>
    <w:rsid w:val="005D4E83"/>
    <w:rsid w:val="005D4F4F"/>
    <w:rsid w:val="005D50D0"/>
    <w:rsid w:val="005D539D"/>
    <w:rsid w:val="005D551D"/>
    <w:rsid w:val="005D5697"/>
    <w:rsid w:val="005D56C0"/>
    <w:rsid w:val="005D57EE"/>
    <w:rsid w:val="005D5ADC"/>
    <w:rsid w:val="005D5AF8"/>
    <w:rsid w:val="005D5CCC"/>
    <w:rsid w:val="005D5D17"/>
    <w:rsid w:val="005D5E36"/>
    <w:rsid w:val="005D5F32"/>
    <w:rsid w:val="005D638C"/>
    <w:rsid w:val="005D63ED"/>
    <w:rsid w:val="005D640A"/>
    <w:rsid w:val="005D659A"/>
    <w:rsid w:val="005D668A"/>
    <w:rsid w:val="005D66AC"/>
    <w:rsid w:val="005D6854"/>
    <w:rsid w:val="005D6918"/>
    <w:rsid w:val="005D6AFC"/>
    <w:rsid w:val="005D6B71"/>
    <w:rsid w:val="005D6CFF"/>
    <w:rsid w:val="005D6D13"/>
    <w:rsid w:val="005D6D1C"/>
    <w:rsid w:val="005D6D5E"/>
    <w:rsid w:val="005D6FEC"/>
    <w:rsid w:val="005D708F"/>
    <w:rsid w:val="005D710F"/>
    <w:rsid w:val="005D7501"/>
    <w:rsid w:val="005D75B7"/>
    <w:rsid w:val="005D77D2"/>
    <w:rsid w:val="005D782D"/>
    <w:rsid w:val="005D7C04"/>
    <w:rsid w:val="005D7E40"/>
    <w:rsid w:val="005D7EF9"/>
    <w:rsid w:val="005E00FE"/>
    <w:rsid w:val="005E0115"/>
    <w:rsid w:val="005E01E0"/>
    <w:rsid w:val="005E01F8"/>
    <w:rsid w:val="005E034B"/>
    <w:rsid w:val="005E04EB"/>
    <w:rsid w:val="005E0505"/>
    <w:rsid w:val="005E0518"/>
    <w:rsid w:val="005E0608"/>
    <w:rsid w:val="005E06EE"/>
    <w:rsid w:val="005E0727"/>
    <w:rsid w:val="005E076F"/>
    <w:rsid w:val="005E0A2F"/>
    <w:rsid w:val="005E0DDB"/>
    <w:rsid w:val="005E0EAE"/>
    <w:rsid w:val="005E1394"/>
    <w:rsid w:val="005E13CD"/>
    <w:rsid w:val="005E14AB"/>
    <w:rsid w:val="005E14D3"/>
    <w:rsid w:val="005E1720"/>
    <w:rsid w:val="005E17F0"/>
    <w:rsid w:val="005E1942"/>
    <w:rsid w:val="005E19E0"/>
    <w:rsid w:val="005E1A34"/>
    <w:rsid w:val="005E1B92"/>
    <w:rsid w:val="005E1D61"/>
    <w:rsid w:val="005E1DBF"/>
    <w:rsid w:val="005E208E"/>
    <w:rsid w:val="005E23B2"/>
    <w:rsid w:val="005E2619"/>
    <w:rsid w:val="005E27EB"/>
    <w:rsid w:val="005E2B79"/>
    <w:rsid w:val="005E2CE4"/>
    <w:rsid w:val="005E2E8F"/>
    <w:rsid w:val="005E2E98"/>
    <w:rsid w:val="005E30B7"/>
    <w:rsid w:val="005E312F"/>
    <w:rsid w:val="005E3213"/>
    <w:rsid w:val="005E3385"/>
    <w:rsid w:val="005E33AD"/>
    <w:rsid w:val="005E3570"/>
    <w:rsid w:val="005E3771"/>
    <w:rsid w:val="005E377A"/>
    <w:rsid w:val="005E3AFE"/>
    <w:rsid w:val="005E3F84"/>
    <w:rsid w:val="005E3FB1"/>
    <w:rsid w:val="005E4254"/>
    <w:rsid w:val="005E4280"/>
    <w:rsid w:val="005E4288"/>
    <w:rsid w:val="005E43D2"/>
    <w:rsid w:val="005E4419"/>
    <w:rsid w:val="005E468D"/>
    <w:rsid w:val="005E4AC1"/>
    <w:rsid w:val="005E4AD8"/>
    <w:rsid w:val="005E4C6D"/>
    <w:rsid w:val="005E4D86"/>
    <w:rsid w:val="005E510F"/>
    <w:rsid w:val="005E51FB"/>
    <w:rsid w:val="005E521C"/>
    <w:rsid w:val="005E52C9"/>
    <w:rsid w:val="005E5413"/>
    <w:rsid w:val="005E5726"/>
    <w:rsid w:val="005E57E4"/>
    <w:rsid w:val="005E5B20"/>
    <w:rsid w:val="005E5BF4"/>
    <w:rsid w:val="005E5BF7"/>
    <w:rsid w:val="005E5C73"/>
    <w:rsid w:val="005E5DCE"/>
    <w:rsid w:val="005E5E1C"/>
    <w:rsid w:val="005E604F"/>
    <w:rsid w:val="005E61B6"/>
    <w:rsid w:val="005E6402"/>
    <w:rsid w:val="005E663A"/>
    <w:rsid w:val="005E66D9"/>
    <w:rsid w:val="005E66F7"/>
    <w:rsid w:val="005E68A2"/>
    <w:rsid w:val="005E6960"/>
    <w:rsid w:val="005E6AE9"/>
    <w:rsid w:val="005E6DCE"/>
    <w:rsid w:val="005E6E82"/>
    <w:rsid w:val="005E6F5E"/>
    <w:rsid w:val="005E7335"/>
    <w:rsid w:val="005E76F9"/>
    <w:rsid w:val="005E7A35"/>
    <w:rsid w:val="005E7A76"/>
    <w:rsid w:val="005E7C1F"/>
    <w:rsid w:val="005E7E12"/>
    <w:rsid w:val="005F012A"/>
    <w:rsid w:val="005F0230"/>
    <w:rsid w:val="005F0369"/>
    <w:rsid w:val="005F04B8"/>
    <w:rsid w:val="005F0521"/>
    <w:rsid w:val="005F0734"/>
    <w:rsid w:val="005F07DD"/>
    <w:rsid w:val="005F08A7"/>
    <w:rsid w:val="005F08B7"/>
    <w:rsid w:val="005F08D4"/>
    <w:rsid w:val="005F09A9"/>
    <w:rsid w:val="005F0AE4"/>
    <w:rsid w:val="005F0F43"/>
    <w:rsid w:val="005F136E"/>
    <w:rsid w:val="005F149E"/>
    <w:rsid w:val="005F14EE"/>
    <w:rsid w:val="005F150C"/>
    <w:rsid w:val="005F15A5"/>
    <w:rsid w:val="005F190A"/>
    <w:rsid w:val="005F1ABE"/>
    <w:rsid w:val="005F1B44"/>
    <w:rsid w:val="005F1EFD"/>
    <w:rsid w:val="005F2142"/>
    <w:rsid w:val="005F2536"/>
    <w:rsid w:val="005F2542"/>
    <w:rsid w:val="005F2AAA"/>
    <w:rsid w:val="005F2BCD"/>
    <w:rsid w:val="005F2CCC"/>
    <w:rsid w:val="005F2F37"/>
    <w:rsid w:val="005F2F65"/>
    <w:rsid w:val="005F3A08"/>
    <w:rsid w:val="005F3C74"/>
    <w:rsid w:val="005F3CC3"/>
    <w:rsid w:val="005F4195"/>
    <w:rsid w:val="005F4216"/>
    <w:rsid w:val="005F485A"/>
    <w:rsid w:val="005F49B2"/>
    <w:rsid w:val="005F4B1F"/>
    <w:rsid w:val="005F4F10"/>
    <w:rsid w:val="005F5213"/>
    <w:rsid w:val="005F5214"/>
    <w:rsid w:val="005F526F"/>
    <w:rsid w:val="005F5531"/>
    <w:rsid w:val="005F5955"/>
    <w:rsid w:val="005F5A08"/>
    <w:rsid w:val="005F5A63"/>
    <w:rsid w:val="005F5B63"/>
    <w:rsid w:val="005F5B65"/>
    <w:rsid w:val="005F5B6F"/>
    <w:rsid w:val="005F5D71"/>
    <w:rsid w:val="005F61F9"/>
    <w:rsid w:val="005F6212"/>
    <w:rsid w:val="005F6333"/>
    <w:rsid w:val="005F640C"/>
    <w:rsid w:val="005F6441"/>
    <w:rsid w:val="005F6506"/>
    <w:rsid w:val="005F6558"/>
    <w:rsid w:val="005F656F"/>
    <w:rsid w:val="005F68A7"/>
    <w:rsid w:val="005F68E8"/>
    <w:rsid w:val="005F6A48"/>
    <w:rsid w:val="005F6B2D"/>
    <w:rsid w:val="005F6B49"/>
    <w:rsid w:val="005F726F"/>
    <w:rsid w:val="005F76CE"/>
    <w:rsid w:val="005F7706"/>
    <w:rsid w:val="005F77DB"/>
    <w:rsid w:val="005F7AB4"/>
    <w:rsid w:val="005F7C29"/>
    <w:rsid w:val="005F7F90"/>
    <w:rsid w:val="005F7FCA"/>
    <w:rsid w:val="00600159"/>
    <w:rsid w:val="00600290"/>
    <w:rsid w:val="006003A9"/>
    <w:rsid w:val="006004D2"/>
    <w:rsid w:val="00600634"/>
    <w:rsid w:val="006006C4"/>
    <w:rsid w:val="0060080D"/>
    <w:rsid w:val="00600907"/>
    <w:rsid w:val="00600A83"/>
    <w:rsid w:val="00600B6B"/>
    <w:rsid w:val="00600D84"/>
    <w:rsid w:val="0060106B"/>
    <w:rsid w:val="006010A6"/>
    <w:rsid w:val="006011DB"/>
    <w:rsid w:val="00601506"/>
    <w:rsid w:val="00601528"/>
    <w:rsid w:val="006015A0"/>
    <w:rsid w:val="00601ADD"/>
    <w:rsid w:val="00601BF3"/>
    <w:rsid w:val="00601C40"/>
    <w:rsid w:val="0060223E"/>
    <w:rsid w:val="006022F8"/>
    <w:rsid w:val="00602399"/>
    <w:rsid w:val="00602801"/>
    <w:rsid w:val="0060287C"/>
    <w:rsid w:val="00602A0F"/>
    <w:rsid w:val="00602C17"/>
    <w:rsid w:val="00602C47"/>
    <w:rsid w:val="00602D22"/>
    <w:rsid w:val="00602D64"/>
    <w:rsid w:val="00602D77"/>
    <w:rsid w:val="00602E86"/>
    <w:rsid w:val="00602FCC"/>
    <w:rsid w:val="00603148"/>
    <w:rsid w:val="006034E9"/>
    <w:rsid w:val="00603900"/>
    <w:rsid w:val="0060390D"/>
    <w:rsid w:val="00603924"/>
    <w:rsid w:val="00603938"/>
    <w:rsid w:val="006039AB"/>
    <w:rsid w:val="00603C1F"/>
    <w:rsid w:val="00603C77"/>
    <w:rsid w:val="00603D06"/>
    <w:rsid w:val="00603DBD"/>
    <w:rsid w:val="00603F1A"/>
    <w:rsid w:val="00603FCA"/>
    <w:rsid w:val="0060403F"/>
    <w:rsid w:val="006040FD"/>
    <w:rsid w:val="0060425B"/>
    <w:rsid w:val="0060438F"/>
    <w:rsid w:val="00604536"/>
    <w:rsid w:val="0060466B"/>
    <w:rsid w:val="00604782"/>
    <w:rsid w:val="006048B3"/>
    <w:rsid w:val="006048DC"/>
    <w:rsid w:val="00604AB4"/>
    <w:rsid w:val="00604B24"/>
    <w:rsid w:val="00604F41"/>
    <w:rsid w:val="00605037"/>
    <w:rsid w:val="00605097"/>
    <w:rsid w:val="00605263"/>
    <w:rsid w:val="006053D0"/>
    <w:rsid w:val="0060576C"/>
    <w:rsid w:val="00605791"/>
    <w:rsid w:val="00605989"/>
    <w:rsid w:val="00605997"/>
    <w:rsid w:val="00605ABC"/>
    <w:rsid w:val="00605B44"/>
    <w:rsid w:val="00605CF4"/>
    <w:rsid w:val="00605EF1"/>
    <w:rsid w:val="00605F64"/>
    <w:rsid w:val="0060607B"/>
    <w:rsid w:val="006060FD"/>
    <w:rsid w:val="00606130"/>
    <w:rsid w:val="00606222"/>
    <w:rsid w:val="006063AF"/>
    <w:rsid w:val="00606588"/>
    <w:rsid w:val="00606A43"/>
    <w:rsid w:val="006070B9"/>
    <w:rsid w:val="006072BF"/>
    <w:rsid w:val="00607323"/>
    <w:rsid w:val="00607389"/>
    <w:rsid w:val="00607498"/>
    <w:rsid w:val="00607553"/>
    <w:rsid w:val="00607648"/>
    <w:rsid w:val="006078C9"/>
    <w:rsid w:val="00607929"/>
    <w:rsid w:val="00607CCC"/>
    <w:rsid w:val="00607F2F"/>
    <w:rsid w:val="00610050"/>
    <w:rsid w:val="0061066D"/>
    <w:rsid w:val="006107B2"/>
    <w:rsid w:val="0061097C"/>
    <w:rsid w:val="00610AB6"/>
    <w:rsid w:val="00610BB4"/>
    <w:rsid w:val="00610E63"/>
    <w:rsid w:val="00610F87"/>
    <w:rsid w:val="0061120C"/>
    <w:rsid w:val="00611429"/>
    <w:rsid w:val="006114FB"/>
    <w:rsid w:val="006116E9"/>
    <w:rsid w:val="00611803"/>
    <w:rsid w:val="00611854"/>
    <w:rsid w:val="00611B03"/>
    <w:rsid w:val="00611C6A"/>
    <w:rsid w:val="00611DAA"/>
    <w:rsid w:val="00611E4F"/>
    <w:rsid w:val="00611E60"/>
    <w:rsid w:val="00611F7F"/>
    <w:rsid w:val="00612055"/>
    <w:rsid w:val="006121DA"/>
    <w:rsid w:val="0061249D"/>
    <w:rsid w:val="006124CA"/>
    <w:rsid w:val="006125AF"/>
    <w:rsid w:val="006127C8"/>
    <w:rsid w:val="006128A8"/>
    <w:rsid w:val="00612972"/>
    <w:rsid w:val="006129EF"/>
    <w:rsid w:val="00612B30"/>
    <w:rsid w:val="00612C3C"/>
    <w:rsid w:val="00612DF4"/>
    <w:rsid w:val="00612E4B"/>
    <w:rsid w:val="00612E9F"/>
    <w:rsid w:val="00612F49"/>
    <w:rsid w:val="00612F84"/>
    <w:rsid w:val="006131F5"/>
    <w:rsid w:val="006133F5"/>
    <w:rsid w:val="006137FE"/>
    <w:rsid w:val="00613CBA"/>
    <w:rsid w:val="00613D93"/>
    <w:rsid w:val="00613FAB"/>
    <w:rsid w:val="00613FB5"/>
    <w:rsid w:val="006143CA"/>
    <w:rsid w:val="0061441A"/>
    <w:rsid w:val="00614465"/>
    <w:rsid w:val="00614473"/>
    <w:rsid w:val="006148E3"/>
    <w:rsid w:val="00614B67"/>
    <w:rsid w:val="00614BEB"/>
    <w:rsid w:val="00614C4F"/>
    <w:rsid w:val="00614CAF"/>
    <w:rsid w:val="00614CEE"/>
    <w:rsid w:val="00614F70"/>
    <w:rsid w:val="006151B8"/>
    <w:rsid w:val="006151D6"/>
    <w:rsid w:val="006156CF"/>
    <w:rsid w:val="0061582E"/>
    <w:rsid w:val="00615830"/>
    <w:rsid w:val="00615B85"/>
    <w:rsid w:val="00615D4E"/>
    <w:rsid w:val="00615E5A"/>
    <w:rsid w:val="00615E5F"/>
    <w:rsid w:val="00615F60"/>
    <w:rsid w:val="00615FEB"/>
    <w:rsid w:val="0061601E"/>
    <w:rsid w:val="006160BD"/>
    <w:rsid w:val="006161DB"/>
    <w:rsid w:val="006162F7"/>
    <w:rsid w:val="006163B2"/>
    <w:rsid w:val="006163DF"/>
    <w:rsid w:val="00616613"/>
    <w:rsid w:val="00616886"/>
    <w:rsid w:val="0061689B"/>
    <w:rsid w:val="00616A4C"/>
    <w:rsid w:val="00616B4F"/>
    <w:rsid w:val="00617124"/>
    <w:rsid w:val="00617168"/>
    <w:rsid w:val="006171CE"/>
    <w:rsid w:val="006171D9"/>
    <w:rsid w:val="006172C7"/>
    <w:rsid w:val="006172CF"/>
    <w:rsid w:val="00617362"/>
    <w:rsid w:val="006173B5"/>
    <w:rsid w:val="00617630"/>
    <w:rsid w:val="00617649"/>
    <w:rsid w:val="00617833"/>
    <w:rsid w:val="00617A47"/>
    <w:rsid w:val="00617B67"/>
    <w:rsid w:val="00617B8E"/>
    <w:rsid w:val="00617CE1"/>
    <w:rsid w:val="00620017"/>
    <w:rsid w:val="00620393"/>
    <w:rsid w:val="00620530"/>
    <w:rsid w:val="00620920"/>
    <w:rsid w:val="00620A3A"/>
    <w:rsid w:val="00620A71"/>
    <w:rsid w:val="00620AD0"/>
    <w:rsid w:val="00620C91"/>
    <w:rsid w:val="00620CC2"/>
    <w:rsid w:val="00620D4D"/>
    <w:rsid w:val="00620E1F"/>
    <w:rsid w:val="00620E23"/>
    <w:rsid w:val="00620E67"/>
    <w:rsid w:val="00620FE6"/>
    <w:rsid w:val="00621276"/>
    <w:rsid w:val="006215C9"/>
    <w:rsid w:val="006215D0"/>
    <w:rsid w:val="00621B9A"/>
    <w:rsid w:val="00621D1F"/>
    <w:rsid w:val="00621EF7"/>
    <w:rsid w:val="00621F11"/>
    <w:rsid w:val="0062205A"/>
    <w:rsid w:val="006222F9"/>
    <w:rsid w:val="00622328"/>
    <w:rsid w:val="00622547"/>
    <w:rsid w:val="006226DC"/>
    <w:rsid w:val="00622889"/>
    <w:rsid w:val="0062290C"/>
    <w:rsid w:val="0062299F"/>
    <w:rsid w:val="00622B66"/>
    <w:rsid w:val="00622CFC"/>
    <w:rsid w:val="00622D16"/>
    <w:rsid w:val="00622DE2"/>
    <w:rsid w:val="00622E73"/>
    <w:rsid w:val="00622E86"/>
    <w:rsid w:val="00623074"/>
    <w:rsid w:val="006233C7"/>
    <w:rsid w:val="0062358A"/>
    <w:rsid w:val="0062366E"/>
    <w:rsid w:val="006236D6"/>
    <w:rsid w:val="00623AD2"/>
    <w:rsid w:val="00623C30"/>
    <w:rsid w:val="00623C3E"/>
    <w:rsid w:val="006241C9"/>
    <w:rsid w:val="0062422D"/>
    <w:rsid w:val="00624410"/>
    <w:rsid w:val="0062452C"/>
    <w:rsid w:val="0062462C"/>
    <w:rsid w:val="006246B6"/>
    <w:rsid w:val="00624709"/>
    <w:rsid w:val="00624766"/>
    <w:rsid w:val="006248F8"/>
    <w:rsid w:val="00624AE3"/>
    <w:rsid w:val="00625050"/>
    <w:rsid w:val="0062522C"/>
    <w:rsid w:val="006252AB"/>
    <w:rsid w:val="006253BB"/>
    <w:rsid w:val="00625421"/>
    <w:rsid w:val="00625536"/>
    <w:rsid w:val="00625573"/>
    <w:rsid w:val="00625836"/>
    <w:rsid w:val="00625C0B"/>
    <w:rsid w:val="00625C65"/>
    <w:rsid w:val="00625C6A"/>
    <w:rsid w:val="00625C7C"/>
    <w:rsid w:val="00626033"/>
    <w:rsid w:val="006261E6"/>
    <w:rsid w:val="006261FC"/>
    <w:rsid w:val="0062682A"/>
    <w:rsid w:val="0062690F"/>
    <w:rsid w:val="00626B21"/>
    <w:rsid w:val="00626B7B"/>
    <w:rsid w:val="00626BE1"/>
    <w:rsid w:val="00626C5B"/>
    <w:rsid w:val="00626CD0"/>
    <w:rsid w:val="006270CD"/>
    <w:rsid w:val="0062733A"/>
    <w:rsid w:val="006273A1"/>
    <w:rsid w:val="00627461"/>
    <w:rsid w:val="0062748E"/>
    <w:rsid w:val="006274A5"/>
    <w:rsid w:val="006275E6"/>
    <w:rsid w:val="006278B4"/>
    <w:rsid w:val="006279A9"/>
    <w:rsid w:val="00627A81"/>
    <w:rsid w:val="00627C16"/>
    <w:rsid w:val="00627C2E"/>
    <w:rsid w:val="00627D9C"/>
    <w:rsid w:val="00627FCF"/>
    <w:rsid w:val="00630035"/>
    <w:rsid w:val="00630040"/>
    <w:rsid w:val="00630096"/>
    <w:rsid w:val="00630247"/>
    <w:rsid w:val="0063024B"/>
    <w:rsid w:val="00630630"/>
    <w:rsid w:val="006307E1"/>
    <w:rsid w:val="0063093D"/>
    <w:rsid w:val="0063095D"/>
    <w:rsid w:val="00630A45"/>
    <w:rsid w:val="00630B96"/>
    <w:rsid w:val="00630C50"/>
    <w:rsid w:val="00630C9D"/>
    <w:rsid w:val="00630CF4"/>
    <w:rsid w:val="00630DD0"/>
    <w:rsid w:val="006310F3"/>
    <w:rsid w:val="00631130"/>
    <w:rsid w:val="00631454"/>
    <w:rsid w:val="006314FC"/>
    <w:rsid w:val="00631533"/>
    <w:rsid w:val="0063158D"/>
    <w:rsid w:val="00631614"/>
    <w:rsid w:val="006317E9"/>
    <w:rsid w:val="00631951"/>
    <w:rsid w:val="0063197D"/>
    <w:rsid w:val="00631C2D"/>
    <w:rsid w:val="00631F7B"/>
    <w:rsid w:val="006321F2"/>
    <w:rsid w:val="00632205"/>
    <w:rsid w:val="00632292"/>
    <w:rsid w:val="00632299"/>
    <w:rsid w:val="00632665"/>
    <w:rsid w:val="00632C51"/>
    <w:rsid w:val="00633481"/>
    <w:rsid w:val="006334DE"/>
    <w:rsid w:val="0063376F"/>
    <w:rsid w:val="006338D0"/>
    <w:rsid w:val="0063398B"/>
    <w:rsid w:val="006339CC"/>
    <w:rsid w:val="00633C95"/>
    <w:rsid w:val="00633D84"/>
    <w:rsid w:val="00633E30"/>
    <w:rsid w:val="00633F4F"/>
    <w:rsid w:val="0063400C"/>
    <w:rsid w:val="0063418F"/>
    <w:rsid w:val="006343B9"/>
    <w:rsid w:val="0063460F"/>
    <w:rsid w:val="00634697"/>
    <w:rsid w:val="00634A94"/>
    <w:rsid w:val="00634DB5"/>
    <w:rsid w:val="00634F2B"/>
    <w:rsid w:val="0063509F"/>
    <w:rsid w:val="006351B3"/>
    <w:rsid w:val="0063534D"/>
    <w:rsid w:val="006354AF"/>
    <w:rsid w:val="0063560B"/>
    <w:rsid w:val="0063571F"/>
    <w:rsid w:val="00635789"/>
    <w:rsid w:val="006358F2"/>
    <w:rsid w:val="00635952"/>
    <w:rsid w:val="00635A81"/>
    <w:rsid w:val="00635AB4"/>
    <w:rsid w:val="00635B23"/>
    <w:rsid w:val="00635B24"/>
    <w:rsid w:val="00635B58"/>
    <w:rsid w:val="00635C28"/>
    <w:rsid w:val="00635D2B"/>
    <w:rsid w:val="00635D91"/>
    <w:rsid w:val="00635FB9"/>
    <w:rsid w:val="0063614C"/>
    <w:rsid w:val="0063618E"/>
    <w:rsid w:val="0063634A"/>
    <w:rsid w:val="0063639A"/>
    <w:rsid w:val="0063654E"/>
    <w:rsid w:val="00636625"/>
    <w:rsid w:val="00636698"/>
    <w:rsid w:val="006367D4"/>
    <w:rsid w:val="00636960"/>
    <w:rsid w:val="00636A51"/>
    <w:rsid w:val="00636A65"/>
    <w:rsid w:val="00636B76"/>
    <w:rsid w:val="00636BED"/>
    <w:rsid w:val="00636C9B"/>
    <w:rsid w:val="00636E9C"/>
    <w:rsid w:val="00636EBA"/>
    <w:rsid w:val="00637051"/>
    <w:rsid w:val="006371F8"/>
    <w:rsid w:val="0063755D"/>
    <w:rsid w:val="006375B2"/>
    <w:rsid w:val="00637847"/>
    <w:rsid w:val="00637D4E"/>
    <w:rsid w:val="00637E46"/>
    <w:rsid w:val="00637E58"/>
    <w:rsid w:val="00640116"/>
    <w:rsid w:val="00640118"/>
    <w:rsid w:val="00640404"/>
    <w:rsid w:val="006407D6"/>
    <w:rsid w:val="0064082C"/>
    <w:rsid w:val="00640997"/>
    <w:rsid w:val="006409D7"/>
    <w:rsid w:val="00640A8E"/>
    <w:rsid w:val="00640AA0"/>
    <w:rsid w:val="00640B58"/>
    <w:rsid w:val="00640BC3"/>
    <w:rsid w:val="00640C2C"/>
    <w:rsid w:val="00640CF9"/>
    <w:rsid w:val="00640D2A"/>
    <w:rsid w:val="00640E62"/>
    <w:rsid w:val="00640F87"/>
    <w:rsid w:val="00640F8A"/>
    <w:rsid w:val="00640FD1"/>
    <w:rsid w:val="006410EE"/>
    <w:rsid w:val="006412F6"/>
    <w:rsid w:val="0064152D"/>
    <w:rsid w:val="006416C2"/>
    <w:rsid w:val="00641BF1"/>
    <w:rsid w:val="00641D35"/>
    <w:rsid w:val="0064208C"/>
    <w:rsid w:val="00642100"/>
    <w:rsid w:val="006422A5"/>
    <w:rsid w:val="00642418"/>
    <w:rsid w:val="00642619"/>
    <w:rsid w:val="0064261F"/>
    <w:rsid w:val="00642814"/>
    <w:rsid w:val="00642AC8"/>
    <w:rsid w:val="00642B98"/>
    <w:rsid w:val="00642C1E"/>
    <w:rsid w:val="00642FD1"/>
    <w:rsid w:val="00643071"/>
    <w:rsid w:val="00643230"/>
    <w:rsid w:val="0064337A"/>
    <w:rsid w:val="0064342D"/>
    <w:rsid w:val="0064355B"/>
    <w:rsid w:val="0064355E"/>
    <w:rsid w:val="00643862"/>
    <w:rsid w:val="006438B8"/>
    <w:rsid w:val="00643B13"/>
    <w:rsid w:val="00643B77"/>
    <w:rsid w:val="00643CD6"/>
    <w:rsid w:val="00643DE7"/>
    <w:rsid w:val="00643F11"/>
    <w:rsid w:val="0064451E"/>
    <w:rsid w:val="00644531"/>
    <w:rsid w:val="00644545"/>
    <w:rsid w:val="006445DD"/>
    <w:rsid w:val="006447A9"/>
    <w:rsid w:val="0064483C"/>
    <w:rsid w:val="00644A30"/>
    <w:rsid w:val="00644AFC"/>
    <w:rsid w:val="00644C4F"/>
    <w:rsid w:val="00644E19"/>
    <w:rsid w:val="00644F2C"/>
    <w:rsid w:val="0064523E"/>
    <w:rsid w:val="006455CE"/>
    <w:rsid w:val="0064588B"/>
    <w:rsid w:val="00645968"/>
    <w:rsid w:val="00645CAE"/>
    <w:rsid w:val="00645E82"/>
    <w:rsid w:val="006464DE"/>
    <w:rsid w:val="00646560"/>
    <w:rsid w:val="006465EE"/>
    <w:rsid w:val="00646766"/>
    <w:rsid w:val="00646D23"/>
    <w:rsid w:val="00646F61"/>
    <w:rsid w:val="0064715A"/>
    <w:rsid w:val="006475A8"/>
    <w:rsid w:val="006475CD"/>
    <w:rsid w:val="006476F9"/>
    <w:rsid w:val="0064778F"/>
    <w:rsid w:val="006479DF"/>
    <w:rsid w:val="00647A1A"/>
    <w:rsid w:val="00647A21"/>
    <w:rsid w:val="00647AAC"/>
    <w:rsid w:val="00647B7D"/>
    <w:rsid w:val="00647C41"/>
    <w:rsid w:val="00647C90"/>
    <w:rsid w:val="00647D01"/>
    <w:rsid w:val="00647D5F"/>
    <w:rsid w:val="00647D74"/>
    <w:rsid w:val="00647EAA"/>
    <w:rsid w:val="00647F7D"/>
    <w:rsid w:val="00650067"/>
    <w:rsid w:val="0065008A"/>
    <w:rsid w:val="006500B1"/>
    <w:rsid w:val="006500D4"/>
    <w:rsid w:val="0065033E"/>
    <w:rsid w:val="00650499"/>
    <w:rsid w:val="0065058F"/>
    <w:rsid w:val="00650659"/>
    <w:rsid w:val="00650725"/>
    <w:rsid w:val="00650BC3"/>
    <w:rsid w:val="00650C18"/>
    <w:rsid w:val="00650E5E"/>
    <w:rsid w:val="00650FC7"/>
    <w:rsid w:val="006511E9"/>
    <w:rsid w:val="006512A4"/>
    <w:rsid w:val="0065130F"/>
    <w:rsid w:val="0065135D"/>
    <w:rsid w:val="006513AD"/>
    <w:rsid w:val="00651628"/>
    <w:rsid w:val="006518DB"/>
    <w:rsid w:val="00651935"/>
    <w:rsid w:val="006519EA"/>
    <w:rsid w:val="00651CAC"/>
    <w:rsid w:val="006521FD"/>
    <w:rsid w:val="006522E8"/>
    <w:rsid w:val="0065244A"/>
    <w:rsid w:val="0065271F"/>
    <w:rsid w:val="006527C5"/>
    <w:rsid w:val="00652866"/>
    <w:rsid w:val="00652922"/>
    <w:rsid w:val="00652983"/>
    <w:rsid w:val="0065298A"/>
    <w:rsid w:val="00652B67"/>
    <w:rsid w:val="00652B90"/>
    <w:rsid w:val="00652CA4"/>
    <w:rsid w:val="00652E25"/>
    <w:rsid w:val="00652F46"/>
    <w:rsid w:val="00652FB4"/>
    <w:rsid w:val="00652FE7"/>
    <w:rsid w:val="00653039"/>
    <w:rsid w:val="0065312C"/>
    <w:rsid w:val="00653131"/>
    <w:rsid w:val="00653250"/>
    <w:rsid w:val="0065329D"/>
    <w:rsid w:val="00653348"/>
    <w:rsid w:val="0065369D"/>
    <w:rsid w:val="00653766"/>
    <w:rsid w:val="006537F0"/>
    <w:rsid w:val="00653941"/>
    <w:rsid w:val="00653AD1"/>
    <w:rsid w:val="00653D18"/>
    <w:rsid w:val="00653DF9"/>
    <w:rsid w:val="00653E9A"/>
    <w:rsid w:val="00653F22"/>
    <w:rsid w:val="0065416A"/>
    <w:rsid w:val="00654174"/>
    <w:rsid w:val="006542BC"/>
    <w:rsid w:val="006543AA"/>
    <w:rsid w:val="00654887"/>
    <w:rsid w:val="0065488F"/>
    <w:rsid w:val="006549F9"/>
    <w:rsid w:val="00654C7B"/>
    <w:rsid w:val="00654C90"/>
    <w:rsid w:val="00654E43"/>
    <w:rsid w:val="00654F54"/>
    <w:rsid w:val="006550E5"/>
    <w:rsid w:val="00655231"/>
    <w:rsid w:val="00655322"/>
    <w:rsid w:val="0065537F"/>
    <w:rsid w:val="006553F9"/>
    <w:rsid w:val="0065547F"/>
    <w:rsid w:val="00655558"/>
    <w:rsid w:val="006555A8"/>
    <w:rsid w:val="0065567C"/>
    <w:rsid w:val="00655802"/>
    <w:rsid w:val="00655889"/>
    <w:rsid w:val="00655A2B"/>
    <w:rsid w:val="0065605C"/>
    <w:rsid w:val="00656296"/>
    <w:rsid w:val="0065632E"/>
    <w:rsid w:val="006564A4"/>
    <w:rsid w:val="006565A8"/>
    <w:rsid w:val="006566F4"/>
    <w:rsid w:val="0065682C"/>
    <w:rsid w:val="00656957"/>
    <w:rsid w:val="00656DFD"/>
    <w:rsid w:val="00656E21"/>
    <w:rsid w:val="00656E34"/>
    <w:rsid w:val="00656F5B"/>
    <w:rsid w:val="00656F83"/>
    <w:rsid w:val="006570F1"/>
    <w:rsid w:val="006570FC"/>
    <w:rsid w:val="0065718A"/>
    <w:rsid w:val="0065719B"/>
    <w:rsid w:val="00657617"/>
    <w:rsid w:val="00657BD7"/>
    <w:rsid w:val="00657D0A"/>
    <w:rsid w:val="00657FC5"/>
    <w:rsid w:val="0066002D"/>
    <w:rsid w:val="006600D2"/>
    <w:rsid w:val="00660677"/>
    <w:rsid w:val="0066068D"/>
    <w:rsid w:val="00660A46"/>
    <w:rsid w:val="00660ABA"/>
    <w:rsid w:val="00660C0A"/>
    <w:rsid w:val="00660D12"/>
    <w:rsid w:val="00660E43"/>
    <w:rsid w:val="00661061"/>
    <w:rsid w:val="00661120"/>
    <w:rsid w:val="006611D8"/>
    <w:rsid w:val="006613F7"/>
    <w:rsid w:val="0066156A"/>
    <w:rsid w:val="006615C4"/>
    <w:rsid w:val="00661621"/>
    <w:rsid w:val="006616D3"/>
    <w:rsid w:val="006618E4"/>
    <w:rsid w:val="00661AD5"/>
    <w:rsid w:val="00661B74"/>
    <w:rsid w:val="00661DCD"/>
    <w:rsid w:val="00661EA2"/>
    <w:rsid w:val="00661F39"/>
    <w:rsid w:val="006620C3"/>
    <w:rsid w:val="006620C4"/>
    <w:rsid w:val="006621CE"/>
    <w:rsid w:val="006621D1"/>
    <w:rsid w:val="00662586"/>
    <w:rsid w:val="00662811"/>
    <w:rsid w:val="006629A7"/>
    <w:rsid w:val="00662AB3"/>
    <w:rsid w:val="00662E4B"/>
    <w:rsid w:val="00662E9E"/>
    <w:rsid w:val="0066301C"/>
    <w:rsid w:val="0066305D"/>
    <w:rsid w:val="00663470"/>
    <w:rsid w:val="00663868"/>
    <w:rsid w:val="00663C72"/>
    <w:rsid w:val="00663EB0"/>
    <w:rsid w:val="006640C3"/>
    <w:rsid w:val="006640DD"/>
    <w:rsid w:val="006641B3"/>
    <w:rsid w:val="006642E9"/>
    <w:rsid w:val="00664352"/>
    <w:rsid w:val="006644B2"/>
    <w:rsid w:val="006645A5"/>
    <w:rsid w:val="00664620"/>
    <w:rsid w:val="0066464F"/>
    <w:rsid w:val="00664719"/>
    <w:rsid w:val="006649B2"/>
    <w:rsid w:val="00664A86"/>
    <w:rsid w:val="00664B61"/>
    <w:rsid w:val="00664C34"/>
    <w:rsid w:val="00664D4E"/>
    <w:rsid w:val="00664F59"/>
    <w:rsid w:val="00664FBD"/>
    <w:rsid w:val="00665192"/>
    <w:rsid w:val="0066549A"/>
    <w:rsid w:val="006657DC"/>
    <w:rsid w:val="00665839"/>
    <w:rsid w:val="006658DF"/>
    <w:rsid w:val="00665B85"/>
    <w:rsid w:val="00665BBB"/>
    <w:rsid w:val="00665CF0"/>
    <w:rsid w:val="00666319"/>
    <w:rsid w:val="00666325"/>
    <w:rsid w:val="00666662"/>
    <w:rsid w:val="0066682A"/>
    <w:rsid w:val="00666AF2"/>
    <w:rsid w:val="00666C4B"/>
    <w:rsid w:val="00666CBF"/>
    <w:rsid w:val="00666D60"/>
    <w:rsid w:val="00667021"/>
    <w:rsid w:val="0066724E"/>
    <w:rsid w:val="0066732E"/>
    <w:rsid w:val="006673B9"/>
    <w:rsid w:val="00667463"/>
    <w:rsid w:val="006679EC"/>
    <w:rsid w:val="00667AF4"/>
    <w:rsid w:val="00667AF9"/>
    <w:rsid w:val="00667CEE"/>
    <w:rsid w:val="00667D26"/>
    <w:rsid w:val="00667D42"/>
    <w:rsid w:val="00667D9C"/>
    <w:rsid w:val="006702A0"/>
    <w:rsid w:val="0067033B"/>
    <w:rsid w:val="006703B3"/>
    <w:rsid w:val="00670443"/>
    <w:rsid w:val="0067064D"/>
    <w:rsid w:val="006706CB"/>
    <w:rsid w:val="006708A1"/>
    <w:rsid w:val="006709DA"/>
    <w:rsid w:val="00670AFE"/>
    <w:rsid w:val="00670CD3"/>
    <w:rsid w:val="00670CEE"/>
    <w:rsid w:val="00670EB9"/>
    <w:rsid w:val="00671053"/>
    <w:rsid w:val="00671143"/>
    <w:rsid w:val="0067114B"/>
    <w:rsid w:val="00671231"/>
    <w:rsid w:val="0067135A"/>
    <w:rsid w:val="006714BB"/>
    <w:rsid w:val="006714F6"/>
    <w:rsid w:val="00671623"/>
    <w:rsid w:val="00671659"/>
    <w:rsid w:val="00671819"/>
    <w:rsid w:val="00671921"/>
    <w:rsid w:val="00671936"/>
    <w:rsid w:val="00671AD1"/>
    <w:rsid w:val="00671D4C"/>
    <w:rsid w:val="00671D6A"/>
    <w:rsid w:val="00671DC4"/>
    <w:rsid w:val="00671EE1"/>
    <w:rsid w:val="0067209B"/>
    <w:rsid w:val="006721DF"/>
    <w:rsid w:val="0067291F"/>
    <w:rsid w:val="00672955"/>
    <w:rsid w:val="00672A18"/>
    <w:rsid w:val="00672C2D"/>
    <w:rsid w:val="00672C92"/>
    <w:rsid w:val="00672D44"/>
    <w:rsid w:val="00672E2E"/>
    <w:rsid w:val="00672F01"/>
    <w:rsid w:val="00673007"/>
    <w:rsid w:val="0067353E"/>
    <w:rsid w:val="006736DB"/>
    <w:rsid w:val="00673886"/>
    <w:rsid w:val="00673C32"/>
    <w:rsid w:val="00673DEF"/>
    <w:rsid w:val="00673E3E"/>
    <w:rsid w:val="00673F3F"/>
    <w:rsid w:val="006741F4"/>
    <w:rsid w:val="0067423C"/>
    <w:rsid w:val="00674377"/>
    <w:rsid w:val="006743DA"/>
    <w:rsid w:val="0067457D"/>
    <w:rsid w:val="00674819"/>
    <w:rsid w:val="00674929"/>
    <w:rsid w:val="00674934"/>
    <w:rsid w:val="00674BB0"/>
    <w:rsid w:val="00674F2D"/>
    <w:rsid w:val="00675172"/>
    <w:rsid w:val="006752C7"/>
    <w:rsid w:val="006754DA"/>
    <w:rsid w:val="006754E7"/>
    <w:rsid w:val="006758C8"/>
    <w:rsid w:val="006759DF"/>
    <w:rsid w:val="006760B5"/>
    <w:rsid w:val="00676114"/>
    <w:rsid w:val="00676248"/>
    <w:rsid w:val="00676380"/>
    <w:rsid w:val="006763C1"/>
    <w:rsid w:val="00676627"/>
    <w:rsid w:val="00676860"/>
    <w:rsid w:val="0067708F"/>
    <w:rsid w:val="006770D1"/>
    <w:rsid w:val="0067732B"/>
    <w:rsid w:val="00677334"/>
    <w:rsid w:val="0067779F"/>
    <w:rsid w:val="00677A74"/>
    <w:rsid w:val="00677AAF"/>
    <w:rsid w:val="00677B3B"/>
    <w:rsid w:val="00677D89"/>
    <w:rsid w:val="00677DE2"/>
    <w:rsid w:val="00677DFB"/>
    <w:rsid w:val="00677E1C"/>
    <w:rsid w:val="00677E68"/>
    <w:rsid w:val="00677F82"/>
    <w:rsid w:val="00680079"/>
    <w:rsid w:val="006800AE"/>
    <w:rsid w:val="006800C2"/>
    <w:rsid w:val="00680250"/>
    <w:rsid w:val="00680503"/>
    <w:rsid w:val="00680578"/>
    <w:rsid w:val="006809B7"/>
    <w:rsid w:val="006809BA"/>
    <w:rsid w:val="006809F4"/>
    <w:rsid w:val="00680AD4"/>
    <w:rsid w:val="00680F6E"/>
    <w:rsid w:val="00681286"/>
    <w:rsid w:val="006813B3"/>
    <w:rsid w:val="00681473"/>
    <w:rsid w:val="00681992"/>
    <w:rsid w:val="006819C0"/>
    <w:rsid w:val="00681AEF"/>
    <w:rsid w:val="00681C08"/>
    <w:rsid w:val="00681CC4"/>
    <w:rsid w:val="00681D4B"/>
    <w:rsid w:val="0068215C"/>
    <w:rsid w:val="00682186"/>
    <w:rsid w:val="006821C9"/>
    <w:rsid w:val="0068221E"/>
    <w:rsid w:val="00682275"/>
    <w:rsid w:val="00682705"/>
    <w:rsid w:val="00682772"/>
    <w:rsid w:val="006827C8"/>
    <w:rsid w:val="00682A43"/>
    <w:rsid w:val="00682AA6"/>
    <w:rsid w:val="00682EEF"/>
    <w:rsid w:val="00682F39"/>
    <w:rsid w:val="00682F48"/>
    <w:rsid w:val="006831D9"/>
    <w:rsid w:val="006832E6"/>
    <w:rsid w:val="00683656"/>
    <w:rsid w:val="0068366D"/>
    <w:rsid w:val="006836BB"/>
    <w:rsid w:val="00683717"/>
    <w:rsid w:val="0068377E"/>
    <w:rsid w:val="0068378F"/>
    <w:rsid w:val="006837AD"/>
    <w:rsid w:val="00683809"/>
    <w:rsid w:val="00683921"/>
    <w:rsid w:val="00683CF5"/>
    <w:rsid w:val="00683DC9"/>
    <w:rsid w:val="00683E4F"/>
    <w:rsid w:val="00683F23"/>
    <w:rsid w:val="00683F7C"/>
    <w:rsid w:val="00683FB6"/>
    <w:rsid w:val="0068409B"/>
    <w:rsid w:val="006841C1"/>
    <w:rsid w:val="00684251"/>
    <w:rsid w:val="00684261"/>
    <w:rsid w:val="006843B6"/>
    <w:rsid w:val="00684402"/>
    <w:rsid w:val="00684541"/>
    <w:rsid w:val="006845C1"/>
    <w:rsid w:val="006847F8"/>
    <w:rsid w:val="006849CF"/>
    <w:rsid w:val="006849EE"/>
    <w:rsid w:val="00684B35"/>
    <w:rsid w:val="00684C99"/>
    <w:rsid w:val="00684D6E"/>
    <w:rsid w:val="00684E46"/>
    <w:rsid w:val="00684FE5"/>
    <w:rsid w:val="00685135"/>
    <w:rsid w:val="006852E9"/>
    <w:rsid w:val="00685342"/>
    <w:rsid w:val="006855D2"/>
    <w:rsid w:val="006856FF"/>
    <w:rsid w:val="00685784"/>
    <w:rsid w:val="006857DD"/>
    <w:rsid w:val="00685984"/>
    <w:rsid w:val="00685AC7"/>
    <w:rsid w:val="00685B23"/>
    <w:rsid w:val="00685CF7"/>
    <w:rsid w:val="00685E66"/>
    <w:rsid w:val="00686003"/>
    <w:rsid w:val="00686167"/>
    <w:rsid w:val="00686251"/>
    <w:rsid w:val="006862FB"/>
    <w:rsid w:val="00686C3B"/>
    <w:rsid w:val="00686CD8"/>
    <w:rsid w:val="00686D3F"/>
    <w:rsid w:val="00686FA4"/>
    <w:rsid w:val="00686FA9"/>
    <w:rsid w:val="0068726E"/>
    <w:rsid w:val="00687383"/>
    <w:rsid w:val="00687766"/>
    <w:rsid w:val="0068797F"/>
    <w:rsid w:val="00687BFA"/>
    <w:rsid w:val="00687F15"/>
    <w:rsid w:val="0069001C"/>
    <w:rsid w:val="006900B5"/>
    <w:rsid w:val="006900E8"/>
    <w:rsid w:val="006903E0"/>
    <w:rsid w:val="006903ED"/>
    <w:rsid w:val="0069045D"/>
    <w:rsid w:val="00690630"/>
    <w:rsid w:val="006907A4"/>
    <w:rsid w:val="00690A89"/>
    <w:rsid w:val="00690D12"/>
    <w:rsid w:val="00690E2D"/>
    <w:rsid w:val="00690FF7"/>
    <w:rsid w:val="0069109A"/>
    <w:rsid w:val="006911EB"/>
    <w:rsid w:val="0069162B"/>
    <w:rsid w:val="0069169E"/>
    <w:rsid w:val="006916CC"/>
    <w:rsid w:val="006916D6"/>
    <w:rsid w:val="00691770"/>
    <w:rsid w:val="00691BD5"/>
    <w:rsid w:val="00691C0F"/>
    <w:rsid w:val="00691D49"/>
    <w:rsid w:val="00692229"/>
    <w:rsid w:val="006922E1"/>
    <w:rsid w:val="006924D2"/>
    <w:rsid w:val="00692654"/>
    <w:rsid w:val="00692697"/>
    <w:rsid w:val="006926D3"/>
    <w:rsid w:val="006928D3"/>
    <w:rsid w:val="00692981"/>
    <w:rsid w:val="006929FE"/>
    <w:rsid w:val="00692B21"/>
    <w:rsid w:val="00692B2B"/>
    <w:rsid w:val="00692BE6"/>
    <w:rsid w:val="00692D89"/>
    <w:rsid w:val="00692FA1"/>
    <w:rsid w:val="00692FAA"/>
    <w:rsid w:val="00692FC9"/>
    <w:rsid w:val="0069300E"/>
    <w:rsid w:val="00693093"/>
    <w:rsid w:val="0069314B"/>
    <w:rsid w:val="0069321D"/>
    <w:rsid w:val="00693225"/>
    <w:rsid w:val="0069333B"/>
    <w:rsid w:val="00693384"/>
    <w:rsid w:val="006934CE"/>
    <w:rsid w:val="006936CF"/>
    <w:rsid w:val="00693795"/>
    <w:rsid w:val="0069388C"/>
    <w:rsid w:val="006939BD"/>
    <w:rsid w:val="00693B43"/>
    <w:rsid w:val="00693D48"/>
    <w:rsid w:val="00693F86"/>
    <w:rsid w:val="0069406D"/>
    <w:rsid w:val="006940B2"/>
    <w:rsid w:val="006941FF"/>
    <w:rsid w:val="0069449F"/>
    <w:rsid w:val="00694738"/>
    <w:rsid w:val="00694991"/>
    <w:rsid w:val="006949B2"/>
    <w:rsid w:val="00694D4E"/>
    <w:rsid w:val="00694EDB"/>
    <w:rsid w:val="00694EDD"/>
    <w:rsid w:val="006950ED"/>
    <w:rsid w:val="0069512F"/>
    <w:rsid w:val="006953FF"/>
    <w:rsid w:val="00695421"/>
    <w:rsid w:val="00695720"/>
    <w:rsid w:val="00695836"/>
    <w:rsid w:val="00695838"/>
    <w:rsid w:val="00695A34"/>
    <w:rsid w:val="00695AA0"/>
    <w:rsid w:val="00695AA2"/>
    <w:rsid w:val="006960CE"/>
    <w:rsid w:val="006965DC"/>
    <w:rsid w:val="0069675C"/>
    <w:rsid w:val="00696DE5"/>
    <w:rsid w:val="00696E11"/>
    <w:rsid w:val="00696FDD"/>
    <w:rsid w:val="00697094"/>
    <w:rsid w:val="006970D8"/>
    <w:rsid w:val="0069740C"/>
    <w:rsid w:val="006974CC"/>
    <w:rsid w:val="00697518"/>
    <w:rsid w:val="0069765C"/>
    <w:rsid w:val="00697A3E"/>
    <w:rsid w:val="00697AEF"/>
    <w:rsid w:val="00697B1C"/>
    <w:rsid w:val="00697CD3"/>
    <w:rsid w:val="006A00BA"/>
    <w:rsid w:val="006A0110"/>
    <w:rsid w:val="006A0155"/>
    <w:rsid w:val="006A01C5"/>
    <w:rsid w:val="006A0242"/>
    <w:rsid w:val="006A0379"/>
    <w:rsid w:val="006A04C6"/>
    <w:rsid w:val="006A0521"/>
    <w:rsid w:val="006A08CF"/>
    <w:rsid w:val="006A0AF4"/>
    <w:rsid w:val="006A0B18"/>
    <w:rsid w:val="006A0FB0"/>
    <w:rsid w:val="006A101A"/>
    <w:rsid w:val="006A11E5"/>
    <w:rsid w:val="006A124F"/>
    <w:rsid w:val="006A14CE"/>
    <w:rsid w:val="006A14E1"/>
    <w:rsid w:val="006A1601"/>
    <w:rsid w:val="006A1675"/>
    <w:rsid w:val="006A1854"/>
    <w:rsid w:val="006A1925"/>
    <w:rsid w:val="006A1B10"/>
    <w:rsid w:val="006A1BB8"/>
    <w:rsid w:val="006A1C90"/>
    <w:rsid w:val="006A1DFA"/>
    <w:rsid w:val="006A206E"/>
    <w:rsid w:val="006A2359"/>
    <w:rsid w:val="006A2757"/>
    <w:rsid w:val="006A2842"/>
    <w:rsid w:val="006A28B4"/>
    <w:rsid w:val="006A2938"/>
    <w:rsid w:val="006A2FC9"/>
    <w:rsid w:val="006A3003"/>
    <w:rsid w:val="006A3294"/>
    <w:rsid w:val="006A34D4"/>
    <w:rsid w:val="006A35C7"/>
    <w:rsid w:val="006A3686"/>
    <w:rsid w:val="006A369A"/>
    <w:rsid w:val="006A3787"/>
    <w:rsid w:val="006A37AB"/>
    <w:rsid w:val="006A3964"/>
    <w:rsid w:val="006A3A1E"/>
    <w:rsid w:val="006A3BA7"/>
    <w:rsid w:val="006A3E5D"/>
    <w:rsid w:val="006A4029"/>
    <w:rsid w:val="006A4039"/>
    <w:rsid w:val="006A404B"/>
    <w:rsid w:val="006A41B1"/>
    <w:rsid w:val="006A41D8"/>
    <w:rsid w:val="006A42FC"/>
    <w:rsid w:val="006A4444"/>
    <w:rsid w:val="006A4604"/>
    <w:rsid w:val="006A46B3"/>
    <w:rsid w:val="006A47C2"/>
    <w:rsid w:val="006A4894"/>
    <w:rsid w:val="006A4917"/>
    <w:rsid w:val="006A4949"/>
    <w:rsid w:val="006A495F"/>
    <w:rsid w:val="006A4961"/>
    <w:rsid w:val="006A4E4A"/>
    <w:rsid w:val="006A4F49"/>
    <w:rsid w:val="006A5837"/>
    <w:rsid w:val="006A5C98"/>
    <w:rsid w:val="006A5D6F"/>
    <w:rsid w:val="006A5FF8"/>
    <w:rsid w:val="006A61A0"/>
    <w:rsid w:val="006A6453"/>
    <w:rsid w:val="006A6476"/>
    <w:rsid w:val="006A67B8"/>
    <w:rsid w:val="006A6806"/>
    <w:rsid w:val="006A6ABE"/>
    <w:rsid w:val="006A6AE4"/>
    <w:rsid w:val="006A6BB0"/>
    <w:rsid w:val="006A6BCF"/>
    <w:rsid w:val="006A6C0F"/>
    <w:rsid w:val="006A6D11"/>
    <w:rsid w:val="006A6F1B"/>
    <w:rsid w:val="006A704D"/>
    <w:rsid w:val="006A708E"/>
    <w:rsid w:val="006A7174"/>
    <w:rsid w:val="006A7499"/>
    <w:rsid w:val="006A75FF"/>
    <w:rsid w:val="006A7721"/>
    <w:rsid w:val="006A773A"/>
    <w:rsid w:val="006A7A94"/>
    <w:rsid w:val="006A7A99"/>
    <w:rsid w:val="006A7B53"/>
    <w:rsid w:val="006A7BD4"/>
    <w:rsid w:val="006A7C06"/>
    <w:rsid w:val="006A7CA4"/>
    <w:rsid w:val="006A7CBD"/>
    <w:rsid w:val="006A7E52"/>
    <w:rsid w:val="006B0220"/>
    <w:rsid w:val="006B026B"/>
    <w:rsid w:val="006B030A"/>
    <w:rsid w:val="006B042F"/>
    <w:rsid w:val="006B082A"/>
    <w:rsid w:val="006B08A3"/>
    <w:rsid w:val="006B0917"/>
    <w:rsid w:val="006B09BF"/>
    <w:rsid w:val="006B0BC8"/>
    <w:rsid w:val="006B0FE4"/>
    <w:rsid w:val="006B1376"/>
    <w:rsid w:val="006B1425"/>
    <w:rsid w:val="006B1564"/>
    <w:rsid w:val="006B15AA"/>
    <w:rsid w:val="006B1B50"/>
    <w:rsid w:val="006B1DA5"/>
    <w:rsid w:val="006B1EE2"/>
    <w:rsid w:val="006B1F59"/>
    <w:rsid w:val="006B2077"/>
    <w:rsid w:val="006B2114"/>
    <w:rsid w:val="006B2409"/>
    <w:rsid w:val="006B24C1"/>
    <w:rsid w:val="006B269A"/>
    <w:rsid w:val="006B2955"/>
    <w:rsid w:val="006B2979"/>
    <w:rsid w:val="006B29A8"/>
    <w:rsid w:val="006B2A24"/>
    <w:rsid w:val="006B2B30"/>
    <w:rsid w:val="006B2B6B"/>
    <w:rsid w:val="006B2CC7"/>
    <w:rsid w:val="006B2DD2"/>
    <w:rsid w:val="006B2E6D"/>
    <w:rsid w:val="006B2F57"/>
    <w:rsid w:val="006B31C4"/>
    <w:rsid w:val="006B3214"/>
    <w:rsid w:val="006B348D"/>
    <w:rsid w:val="006B34EC"/>
    <w:rsid w:val="006B35CC"/>
    <w:rsid w:val="006B3616"/>
    <w:rsid w:val="006B3631"/>
    <w:rsid w:val="006B385C"/>
    <w:rsid w:val="006B3A55"/>
    <w:rsid w:val="006B3A9F"/>
    <w:rsid w:val="006B407F"/>
    <w:rsid w:val="006B4315"/>
    <w:rsid w:val="006B4339"/>
    <w:rsid w:val="006B449A"/>
    <w:rsid w:val="006B4650"/>
    <w:rsid w:val="006B4971"/>
    <w:rsid w:val="006B4BE8"/>
    <w:rsid w:val="006B4FE8"/>
    <w:rsid w:val="006B506F"/>
    <w:rsid w:val="006B509B"/>
    <w:rsid w:val="006B50A5"/>
    <w:rsid w:val="006B51DD"/>
    <w:rsid w:val="006B5513"/>
    <w:rsid w:val="006B5615"/>
    <w:rsid w:val="006B594A"/>
    <w:rsid w:val="006B59A9"/>
    <w:rsid w:val="006B5CC0"/>
    <w:rsid w:val="006B5CD8"/>
    <w:rsid w:val="006B5F11"/>
    <w:rsid w:val="006B604D"/>
    <w:rsid w:val="006B60B3"/>
    <w:rsid w:val="006B60D4"/>
    <w:rsid w:val="006B6251"/>
    <w:rsid w:val="006B64EC"/>
    <w:rsid w:val="006B6747"/>
    <w:rsid w:val="006B6893"/>
    <w:rsid w:val="006B6A2C"/>
    <w:rsid w:val="006B6DEF"/>
    <w:rsid w:val="006B6E0D"/>
    <w:rsid w:val="006B6E10"/>
    <w:rsid w:val="006B6E51"/>
    <w:rsid w:val="006B72CC"/>
    <w:rsid w:val="006B7461"/>
    <w:rsid w:val="006B74B7"/>
    <w:rsid w:val="006B765E"/>
    <w:rsid w:val="006B7899"/>
    <w:rsid w:val="006B78FE"/>
    <w:rsid w:val="006B7994"/>
    <w:rsid w:val="006B7B3B"/>
    <w:rsid w:val="006B7E02"/>
    <w:rsid w:val="006B7E67"/>
    <w:rsid w:val="006B7F62"/>
    <w:rsid w:val="006C0246"/>
    <w:rsid w:val="006C028C"/>
    <w:rsid w:val="006C04CF"/>
    <w:rsid w:val="006C04F7"/>
    <w:rsid w:val="006C050E"/>
    <w:rsid w:val="006C0550"/>
    <w:rsid w:val="006C0621"/>
    <w:rsid w:val="006C0791"/>
    <w:rsid w:val="006C07F5"/>
    <w:rsid w:val="006C0911"/>
    <w:rsid w:val="006C0C63"/>
    <w:rsid w:val="006C0C6B"/>
    <w:rsid w:val="006C0D3D"/>
    <w:rsid w:val="006C0D3F"/>
    <w:rsid w:val="006C0DC9"/>
    <w:rsid w:val="006C0E00"/>
    <w:rsid w:val="006C0E01"/>
    <w:rsid w:val="006C0EBE"/>
    <w:rsid w:val="006C1200"/>
    <w:rsid w:val="006C12F9"/>
    <w:rsid w:val="006C16A6"/>
    <w:rsid w:val="006C17D0"/>
    <w:rsid w:val="006C1869"/>
    <w:rsid w:val="006C1BF3"/>
    <w:rsid w:val="006C1D36"/>
    <w:rsid w:val="006C1D7B"/>
    <w:rsid w:val="006C1E72"/>
    <w:rsid w:val="006C1F09"/>
    <w:rsid w:val="006C2097"/>
    <w:rsid w:val="006C21B6"/>
    <w:rsid w:val="006C22E9"/>
    <w:rsid w:val="006C24C0"/>
    <w:rsid w:val="006C254A"/>
    <w:rsid w:val="006C261C"/>
    <w:rsid w:val="006C2694"/>
    <w:rsid w:val="006C27AE"/>
    <w:rsid w:val="006C294C"/>
    <w:rsid w:val="006C2B54"/>
    <w:rsid w:val="006C2C8C"/>
    <w:rsid w:val="006C2D03"/>
    <w:rsid w:val="006C2D24"/>
    <w:rsid w:val="006C2DF6"/>
    <w:rsid w:val="006C2E35"/>
    <w:rsid w:val="006C2EBA"/>
    <w:rsid w:val="006C321B"/>
    <w:rsid w:val="006C32A6"/>
    <w:rsid w:val="006C34BA"/>
    <w:rsid w:val="006C3500"/>
    <w:rsid w:val="006C352C"/>
    <w:rsid w:val="006C3530"/>
    <w:rsid w:val="006C37D9"/>
    <w:rsid w:val="006C3814"/>
    <w:rsid w:val="006C3920"/>
    <w:rsid w:val="006C39B9"/>
    <w:rsid w:val="006C3C7F"/>
    <w:rsid w:val="006C3D85"/>
    <w:rsid w:val="006C427D"/>
    <w:rsid w:val="006C455A"/>
    <w:rsid w:val="006C486B"/>
    <w:rsid w:val="006C49A9"/>
    <w:rsid w:val="006C4F63"/>
    <w:rsid w:val="006C4FE0"/>
    <w:rsid w:val="006C50E5"/>
    <w:rsid w:val="006C5106"/>
    <w:rsid w:val="006C5132"/>
    <w:rsid w:val="006C513B"/>
    <w:rsid w:val="006C518C"/>
    <w:rsid w:val="006C543F"/>
    <w:rsid w:val="006C57B0"/>
    <w:rsid w:val="006C580E"/>
    <w:rsid w:val="006C5AAD"/>
    <w:rsid w:val="006C5CFB"/>
    <w:rsid w:val="006C5D30"/>
    <w:rsid w:val="006C6283"/>
    <w:rsid w:val="006C698F"/>
    <w:rsid w:val="006C6ABD"/>
    <w:rsid w:val="006C6C55"/>
    <w:rsid w:val="006C6C70"/>
    <w:rsid w:val="006C6D17"/>
    <w:rsid w:val="006C6F21"/>
    <w:rsid w:val="006C7470"/>
    <w:rsid w:val="006C7649"/>
    <w:rsid w:val="006C766B"/>
    <w:rsid w:val="006C7787"/>
    <w:rsid w:val="006C79B1"/>
    <w:rsid w:val="006C7C83"/>
    <w:rsid w:val="006C7D7F"/>
    <w:rsid w:val="006D02E5"/>
    <w:rsid w:val="006D0371"/>
    <w:rsid w:val="006D038C"/>
    <w:rsid w:val="006D043E"/>
    <w:rsid w:val="006D07E3"/>
    <w:rsid w:val="006D0B7F"/>
    <w:rsid w:val="006D0C4B"/>
    <w:rsid w:val="006D1071"/>
    <w:rsid w:val="006D13FB"/>
    <w:rsid w:val="006D155C"/>
    <w:rsid w:val="006D160C"/>
    <w:rsid w:val="006D1697"/>
    <w:rsid w:val="006D16C0"/>
    <w:rsid w:val="006D16DA"/>
    <w:rsid w:val="006D16E7"/>
    <w:rsid w:val="006D1963"/>
    <w:rsid w:val="006D1997"/>
    <w:rsid w:val="006D199E"/>
    <w:rsid w:val="006D1AD8"/>
    <w:rsid w:val="006D1ED9"/>
    <w:rsid w:val="006D2012"/>
    <w:rsid w:val="006D2716"/>
    <w:rsid w:val="006D27C5"/>
    <w:rsid w:val="006D2862"/>
    <w:rsid w:val="006D28B3"/>
    <w:rsid w:val="006D298F"/>
    <w:rsid w:val="006D2B30"/>
    <w:rsid w:val="006D2CA5"/>
    <w:rsid w:val="006D2E15"/>
    <w:rsid w:val="006D2FA1"/>
    <w:rsid w:val="006D30F1"/>
    <w:rsid w:val="006D31F4"/>
    <w:rsid w:val="006D32EF"/>
    <w:rsid w:val="006D3372"/>
    <w:rsid w:val="006D370C"/>
    <w:rsid w:val="006D3809"/>
    <w:rsid w:val="006D3A02"/>
    <w:rsid w:val="006D3AFE"/>
    <w:rsid w:val="006D3D79"/>
    <w:rsid w:val="006D41E9"/>
    <w:rsid w:val="006D44F2"/>
    <w:rsid w:val="006D46A3"/>
    <w:rsid w:val="006D47DA"/>
    <w:rsid w:val="006D48AE"/>
    <w:rsid w:val="006D493B"/>
    <w:rsid w:val="006D4A3C"/>
    <w:rsid w:val="006D4B07"/>
    <w:rsid w:val="006D4B0E"/>
    <w:rsid w:val="006D4C88"/>
    <w:rsid w:val="006D4CA7"/>
    <w:rsid w:val="006D4F8A"/>
    <w:rsid w:val="006D5249"/>
    <w:rsid w:val="006D5328"/>
    <w:rsid w:val="006D53BA"/>
    <w:rsid w:val="006D55C9"/>
    <w:rsid w:val="006D5689"/>
    <w:rsid w:val="006D56BD"/>
    <w:rsid w:val="006D5EA2"/>
    <w:rsid w:val="006D5ED6"/>
    <w:rsid w:val="006D6012"/>
    <w:rsid w:val="006D60FE"/>
    <w:rsid w:val="006D62FF"/>
    <w:rsid w:val="006D6346"/>
    <w:rsid w:val="006D63CC"/>
    <w:rsid w:val="006D65C0"/>
    <w:rsid w:val="006D66B5"/>
    <w:rsid w:val="006D66D2"/>
    <w:rsid w:val="006D6743"/>
    <w:rsid w:val="006D690D"/>
    <w:rsid w:val="006D694A"/>
    <w:rsid w:val="006D6966"/>
    <w:rsid w:val="006D699B"/>
    <w:rsid w:val="006D6AD1"/>
    <w:rsid w:val="006D6C71"/>
    <w:rsid w:val="006D6D8F"/>
    <w:rsid w:val="006D6E4A"/>
    <w:rsid w:val="006D7007"/>
    <w:rsid w:val="006D72F3"/>
    <w:rsid w:val="006D75BC"/>
    <w:rsid w:val="006D75CB"/>
    <w:rsid w:val="006D75EB"/>
    <w:rsid w:val="006D7644"/>
    <w:rsid w:val="006D7660"/>
    <w:rsid w:val="006D79C4"/>
    <w:rsid w:val="006D79C5"/>
    <w:rsid w:val="006D7B86"/>
    <w:rsid w:val="006D7FD3"/>
    <w:rsid w:val="006E0249"/>
    <w:rsid w:val="006E030B"/>
    <w:rsid w:val="006E0553"/>
    <w:rsid w:val="006E056A"/>
    <w:rsid w:val="006E059E"/>
    <w:rsid w:val="006E0722"/>
    <w:rsid w:val="006E07B5"/>
    <w:rsid w:val="006E0863"/>
    <w:rsid w:val="006E09CC"/>
    <w:rsid w:val="006E0A54"/>
    <w:rsid w:val="006E0B73"/>
    <w:rsid w:val="006E0E11"/>
    <w:rsid w:val="006E0F9D"/>
    <w:rsid w:val="006E0FBC"/>
    <w:rsid w:val="006E104B"/>
    <w:rsid w:val="006E113B"/>
    <w:rsid w:val="006E119F"/>
    <w:rsid w:val="006E11D7"/>
    <w:rsid w:val="006E132D"/>
    <w:rsid w:val="006E14EC"/>
    <w:rsid w:val="006E1573"/>
    <w:rsid w:val="006E17B8"/>
    <w:rsid w:val="006E182B"/>
    <w:rsid w:val="006E19D3"/>
    <w:rsid w:val="006E1A8B"/>
    <w:rsid w:val="006E1C21"/>
    <w:rsid w:val="006E1C37"/>
    <w:rsid w:val="006E1DED"/>
    <w:rsid w:val="006E1F34"/>
    <w:rsid w:val="006E1FCA"/>
    <w:rsid w:val="006E21A2"/>
    <w:rsid w:val="006E2290"/>
    <w:rsid w:val="006E27FB"/>
    <w:rsid w:val="006E2AD6"/>
    <w:rsid w:val="006E2D92"/>
    <w:rsid w:val="006E2E6F"/>
    <w:rsid w:val="006E2FD8"/>
    <w:rsid w:val="006E30DE"/>
    <w:rsid w:val="006E3200"/>
    <w:rsid w:val="006E3845"/>
    <w:rsid w:val="006E38CA"/>
    <w:rsid w:val="006E39C0"/>
    <w:rsid w:val="006E3ECA"/>
    <w:rsid w:val="006E3F59"/>
    <w:rsid w:val="006E46D1"/>
    <w:rsid w:val="006E480B"/>
    <w:rsid w:val="006E4926"/>
    <w:rsid w:val="006E4986"/>
    <w:rsid w:val="006E49E5"/>
    <w:rsid w:val="006E4A77"/>
    <w:rsid w:val="006E4C9A"/>
    <w:rsid w:val="006E4CAC"/>
    <w:rsid w:val="006E4CDC"/>
    <w:rsid w:val="006E4F21"/>
    <w:rsid w:val="006E5539"/>
    <w:rsid w:val="006E55A7"/>
    <w:rsid w:val="006E55AC"/>
    <w:rsid w:val="006E5A4E"/>
    <w:rsid w:val="006E5A8F"/>
    <w:rsid w:val="006E5AC4"/>
    <w:rsid w:val="006E5BA3"/>
    <w:rsid w:val="006E5D81"/>
    <w:rsid w:val="006E5EA6"/>
    <w:rsid w:val="006E5FC7"/>
    <w:rsid w:val="006E6118"/>
    <w:rsid w:val="006E6438"/>
    <w:rsid w:val="006E65CF"/>
    <w:rsid w:val="006E6679"/>
    <w:rsid w:val="006E691E"/>
    <w:rsid w:val="006E69C7"/>
    <w:rsid w:val="006E6E61"/>
    <w:rsid w:val="006E6ECE"/>
    <w:rsid w:val="006E759B"/>
    <w:rsid w:val="006E7871"/>
    <w:rsid w:val="006E7AD4"/>
    <w:rsid w:val="006E7CA8"/>
    <w:rsid w:val="006E7D7B"/>
    <w:rsid w:val="006E7E25"/>
    <w:rsid w:val="006E7F08"/>
    <w:rsid w:val="006E7F3A"/>
    <w:rsid w:val="006F008B"/>
    <w:rsid w:val="006F00B7"/>
    <w:rsid w:val="006F00CA"/>
    <w:rsid w:val="006F03BB"/>
    <w:rsid w:val="006F05F7"/>
    <w:rsid w:val="006F0A48"/>
    <w:rsid w:val="006F0B94"/>
    <w:rsid w:val="006F0BBC"/>
    <w:rsid w:val="006F0D70"/>
    <w:rsid w:val="006F0EFB"/>
    <w:rsid w:val="006F0F59"/>
    <w:rsid w:val="006F109D"/>
    <w:rsid w:val="006F1372"/>
    <w:rsid w:val="006F15E3"/>
    <w:rsid w:val="006F17BC"/>
    <w:rsid w:val="006F1C16"/>
    <w:rsid w:val="006F1CC6"/>
    <w:rsid w:val="006F1D96"/>
    <w:rsid w:val="006F1F45"/>
    <w:rsid w:val="006F2139"/>
    <w:rsid w:val="006F22DA"/>
    <w:rsid w:val="006F23DB"/>
    <w:rsid w:val="006F2453"/>
    <w:rsid w:val="006F277D"/>
    <w:rsid w:val="006F2ADD"/>
    <w:rsid w:val="006F2CC1"/>
    <w:rsid w:val="006F2D3B"/>
    <w:rsid w:val="006F2D95"/>
    <w:rsid w:val="006F2DDD"/>
    <w:rsid w:val="006F2F27"/>
    <w:rsid w:val="006F32B3"/>
    <w:rsid w:val="006F3401"/>
    <w:rsid w:val="006F3854"/>
    <w:rsid w:val="006F3A06"/>
    <w:rsid w:val="006F3AB4"/>
    <w:rsid w:val="006F3AC9"/>
    <w:rsid w:val="006F3B34"/>
    <w:rsid w:val="006F3C3B"/>
    <w:rsid w:val="006F3CED"/>
    <w:rsid w:val="006F422F"/>
    <w:rsid w:val="006F457C"/>
    <w:rsid w:val="006F46FE"/>
    <w:rsid w:val="006F4718"/>
    <w:rsid w:val="006F4779"/>
    <w:rsid w:val="006F478E"/>
    <w:rsid w:val="006F4959"/>
    <w:rsid w:val="006F49AA"/>
    <w:rsid w:val="006F4AFD"/>
    <w:rsid w:val="006F4C4F"/>
    <w:rsid w:val="006F4D65"/>
    <w:rsid w:val="006F50D1"/>
    <w:rsid w:val="006F5913"/>
    <w:rsid w:val="006F5992"/>
    <w:rsid w:val="006F5A27"/>
    <w:rsid w:val="006F5BAB"/>
    <w:rsid w:val="006F5C5C"/>
    <w:rsid w:val="006F5C69"/>
    <w:rsid w:val="006F5D0D"/>
    <w:rsid w:val="006F5E0C"/>
    <w:rsid w:val="006F5EE7"/>
    <w:rsid w:val="006F60C8"/>
    <w:rsid w:val="006F61E6"/>
    <w:rsid w:val="006F61F5"/>
    <w:rsid w:val="006F6215"/>
    <w:rsid w:val="006F622A"/>
    <w:rsid w:val="006F6317"/>
    <w:rsid w:val="006F64EA"/>
    <w:rsid w:val="006F67EE"/>
    <w:rsid w:val="006F680D"/>
    <w:rsid w:val="006F6988"/>
    <w:rsid w:val="006F6C1A"/>
    <w:rsid w:val="006F6C73"/>
    <w:rsid w:val="006F6CF5"/>
    <w:rsid w:val="006F70CE"/>
    <w:rsid w:val="006F7284"/>
    <w:rsid w:val="006F752B"/>
    <w:rsid w:val="006F75BE"/>
    <w:rsid w:val="006F79AC"/>
    <w:rsid w:val="006F7AC4"/>
    <w:rsid w:val="006F7C58"/>
    <w:rsid w:val="006F7D07"/>
    <w:rsid w:val="006F7D3C"/>
    <w:rsid w:val="006F7DF9"/>
    <w:rsid w:val="006F7F32"/>
    <w:rsid w:val="006F7F64"/>
    <w:rsid w:val="006F7F83"/>
    <w:rsid w:val="00700159"/>
    <w:rsid w:val="007002BA"/>
    <w:rsid w:val="00700400"/>
    <w:rsid w:val="00700419"/>
    <w:rsid w:val="00700621"/>
    <w:rsid w:val="00700662"/>
    <w:rsid w:val="00700758"/>
    <w:rsid w:val="00700852"/>
    <w:rsid w:val="00700AE6"/>
    <w:rsid w:val="00700B3E"/>
    <w:rsid w:val="00700BEA"/>
    <w:rsid w:val="00700C54"/>
    <w:rsid w:val="00700FB7"/>
    <w:rsid w:val="007012FF"/>
    <w:rsid w:val="0070142C"/>
    <w:rsid w:val="00701628"/>
    <w:rsid w:val="007016A7"/>
    <w:rsid w:val="007019CC"/>
    <w:rsid w:val="00701A6F"/>
    <w:rsid w:val="00701BCD"/>
    <w:rsid w:val="00701D90"/>
    <w:rsid w:val="00701F91"/>
    <w:rsid w:val="007020B4"/>
    <w:rsid w:val="007020DC"/>
    <w:rsid w:val="0070228E"/>
    <w:rsid w:val="00702356"/>
    <w:rsid w:val="0070237A"/>
    <w:rsid w:val="00702409"/>
    <w:rsid w:val="00702575"/>
    <w:rsid w:val="007026B8"/>
    <w:rsid w:val="0070278F"/>
    <w:rsid w:val="007027DE"/>
    <w:rsid w:val="00702A07"/>
    <w:rsid w:val="00702AE4"/>
    <w:rsid w:val="00702AF4"/>
    <w:rsid w:val="00702C7A"/>
    <w:rsid w:val="00702CA4"/>
    <w:rsid w:val="00702E3A"/>
    <w:rsid w:val="00703067"/>
    <w:rsid w:val="0070309E"/>
    <w:rsid w:val="007030F4"/>
    <w:rsid w:val="00703174"/>
    <w:rsid w:val="007031B9"/>
    <w:rsid w:val="007031D2"/>
    <w:rsid w:val="0070349E"/>
    <w:rsid w:val="007034EB"/>
    <w:rsid w:val="00703710"/>
    <w:rsid w:val="00703A60"/>
    <w:rsid w:val="00703AA2"/>
    <w:rsid w:val="00703C4E"/>
    <w:rsid w:val="00703D0E"/>
    <w:rsid w:val="00703ECF"/>
    <w:rsid w:val="0070407C"/>
    <w:rsid w:val="0070414B"/>
    <w:rsid w:val="00704318"/>
    <w:rsid w:val="007043C1"/>
    <w:rsid w:val="007043C2"/>
    <w:rsid w:val="0070445E"/>
    <w:rsid w:val="00704643"/>
    <w:rsid w:val="007047F9"/>
    <w:rsid w:val="0070485B"/>
    <w:rsid w:val="007048A4"/>
    <w:rsid w:val="00704961"/>
    <w:rsid w:val="00704A10"/>
    <w:rsid w:val="00704C62"/>
    <w:rsid w:val="00704ED4"/>
    <w:rsid w:val="00704F3B"/>
    <w:rsid w:val="00705017"/>
    <w:rsid w:val="007050C6"/>
    <w:rsid w:val="007051D1"/>
    <w:rsid w:val="007053D0"/>
    <w:rsid w:val="00705665"/>
    <w:rsid w:val="00705A7F"/>
    <w:rsid w:val="00705CFB"/>
    <w:rsid w:val="00706207"/>
    <w:rsid w:val="00706396"/>
    <w:rsid w:val="007063CE"/>
    <w:rsid w:val="00706668"/>
    <w:rsid w:val="00706684"/>
    <w:rsid w:val="007066B8"/>
    <w:rsid w:val="0070674C"/>
    <w:rsid w:val="00706756"/>
    <w:rsid w:val="00706898"/>
    <w:rsid w:val="007069F0"/>
    <w:rsid w:val="00706BE5"/>
    <w:rsid w:val="00706D6D"/>
    <w:rsid w:val="007072D5"/>
    <w:rsid w:val="0070731B"/>
    <w:rsid w:val="0070740F"/>
    <w:rsid w:val="0070753B"/>
    <w:rsid w:val="007078B9"/>
    <w:rsid w:val="00707B44"/>
    <w:rsid w:val="00707D02"/>
    <w:rsid w:val="00707E52"/>
    <w:rsid w:val="00707EC7"/>
    <w:rsid w:val="00707F76"/>
    <w:rsid w:val="00710128"/>
    <w:rsid w:val="00710450"/>
    <w:rsid w:val="00710548"/>
    <w:rsid w:val="007107C3"/>
    <w:rsid w:val="00710822"/>
    <w:rsid w:val="00710E54"/>
    <w:rsid w:val="007111A6"/>
    <w:rsid w:val="007112AC"/>
    <w:rsid w:val="00711416"/>
    <w:rsid w:val="00711477"/>
    <w:rsid w:val="0071152C"/>
    <w:rsid w:val="00711615"/>
    <w:rsid w:val="00711790"/>
    <w:rsid w:val="007118F6"/>
    <w:rsid w:val="00711A09"/>
    <w:rsid w:val="00711A55"/>
    <w:rsid w:val="00711D7D"/>
    <w:rsid w:val="00711ED7"/>
    <w:rsid w:val="00711F33"/>
    <w:rsid w:val="007121A5"/>
    <w:rsid w:val="007122AC"/>
    <w:rsid w:val="0071234B"/>
    <w:rsid w:val="0071272D"/>
    <w:rsid w:val="00712787"/>
    <w:rsid w:val="0071289C"/>
    <w:rsid w:val="00712978"/>
    <w:rsid w:val="007129EF"/>
    <w:rsid w:val="00712C0E"/>
    <w:rsid w:val="00712F23"/>
    <w:rsid w:val="007130B0"/>
    <w:rsid w:val="00713109"/>
    <w:rsid w:val="00713290"/>
    <w:rsid w:val="007133F5"/>
    <w:rsid w:val="00713519"/>
    <w:rsid w:val="00713655"/>
    <w:rsid w:val="00713744"/>
    <w:rsid w:val="00713CDD"/>
    <w:rsid w:val="00713FC4"/>
    <w:rsid w:val="0071435A"/>
    <w:rsid w:val="00714399"/>
    <w:rsid w:val="007144FF"/>
    <w:rsid w:val="0071455D"/>
    <w:rsid w:val="007146AC"/>
    <w:rsid w:val="0071483E"/>
    <w:rsid w:val="0071486C"/>
    <w:rsid w:val="00714998"/>
    <w:rsid w:val="00714AB8"/>
    <w:rsid w:val="00715142"/>
    <w:rsid w:val="007151F2"/>
    <w:rsid w:val="00715237"/>
    <w:rsid w:val="0071524D"/>
    <w:rsid w:val="00715545"/>
    <w:rsid w:val="0071558F"/>
    <w:rsid w:val="00715722"/>
    <w:rsid w:val="0071596C"/>
    <w:rsid w:val="00715A84"/>
    <w:rsid w:val="00715A86"/>
    <w:rsid w:val="00715C3E"/>
    <w:rsid w:val="00715C77"/>
    <w:rsid w:val="00715D29"/>
    <w:rsid w:val="00715E93"/>
    <w:rsid w:val="00715EAC"/>
    <w:rsid w:val="007160F6"/>
    <w:rsid w:val="0071615F"/>
    <w:rsid w:val="0071618E"/>
    <w:rsid w:val="00716201"/>
    <w:rsid w:val="00716288"/>
    <w:rsid w:val="00716463"/>
    <w:rsid w:val="0071649F"/>
    <w:rsid w:val="00716526"/>
    <w:rsid w:val="0071664B"/>
    <w:rsid w:val="0071678B"/>
    <w:rsid w:val="007167AA"/>
    <w:rsid w:val="00716A5E"/>
    <w:rsid w:val="00716ADC"/>
    <w:rsid w:val="00716E45"/>
    <w:rsid w:val="0071746F"/>
    <w:rsid w:val="007177E2"/>
    <w:rsid w:val="00717BD9"/>
    <w:rsid w:val="00717D26"/>
    <w:rsid w:val="00717D96"/>
    <w:rsid w:val="00717DEB"/>
    <w:rsid w:val="00717DF7"/>
    <w:rsid w:val="00717E0E"/>
    <w:rsid w:val="00717E9B"/>
    <w:rsid w:val="00717F26"/>
    <w:rsid w:val="00720084"/>
    <w:rsid w:val="00720168"/>
    <w:rsid w:val="0072027A"/>
    <w:rsid w:val="007202C6"/>
    <w:rsid w:val="00720A77"/>
    <w:rsid w:val="00720DBD"/>
    <w:rsid w:val="00720F21"/>
    <w:rsid w:val="00720FF3"/>
    <w:rsid w:val="0072101D"/>
    <w:rsid w:val="0072102E"/>
    <w:rsid w:val="00721267"/>
    <w:rsid w:val="00721337"/>
    <w:rsid w:val="0072156C"/>
    <w:rsid w:val="0072158C"/>
    <w:rsid w:val="00721686"/>
    <w:rsid w:val="00721982"/>
    <w:rsid w:val="007219A3"/>
    <w:rsid w:val="00721A21"/>
    <w:rsid w:val="00721AFD"/>
    <w:rsid w:val="00721D7D"/>
    <w:rsid w:val="00721EDA"/>
    <w:rsid w:val="00722143"/>
    <w:rsid w:val="0072214F"/>
    <w:rsid w:val="007226E9"/>
    <w:rsid w:val="00722914"/>
    <w:rsid w:val="00722AE0"/>
    <w:rsid w:val="00722B1E"/>
    <w:rsid w:val="00722B6D"/>
    <w:rsid w:val="00722F6B"/>
    <w:rsid w:val="00722FE2"/>
    <w:rsid w:val="00723196"/>
    <w:rsid w:val="00723565"/>
    <w:rsid w:val="007236D7"/>
    <w:rsid w:val="007238B3"/>
    <w:rsid w:val="0072396B"/>
    <w:rsid w:val="007239D7"/>
    <w:rsid w:val="00723B3F"/>
    <w:rsid w:val="00723B95"/>
    <w:rsid w:val="00723C5E"/>
    <w:rsid w:val="00723CF9"/>
    <w:rsid w:val="00723D3D"/>
    <w:rsid w:val="00723DF6"/>
    <w:rsid w:val="00723E4C"/>
    <w:rsid w:val="00723E67"/>
    <w:rsid w:val="007240B6"/>
    <w:rsid w:val="00724532"/>
    <w:rsid w:val="007246C0"/>
    <w:rsid w:val="007247AD"/>
    <w:rsid w:val="00724826"/>
    <w:rsid w:val="00724A29"/>
    <w:rsid w:val="00724A4A"/>
    <w:rsid w:val="00724B65"/>
    <w:rsid w:val="00724C00"/>
    <w:rsid w:val="00724D19"/>
    <w:rsid w:val="0072501C"/>
    <w:rsid w:val="007251D1"/>
    <w:rsid w:val="00725485"/>
    <w:rsid w:val="00725771"/>
    <w:rsid w:val="007258E1"/>
    <w:rsid w:val="00725A3E"/>
    <w:rsid w:val="00725E98"/>
    <w:rsid w:val="00725F59"/>
    <w:rsid w:val="00726105"/>
    <w:rsid w:val="0072610C"/>
    <w:rsid w:val="007262F7"/>
    <w:rsid w:val="007263D1"/>
    <w:rsid w:val="00726791"/>
    <w:rsid w:val="00726880"/>
    <w:rsid w:val="00726ACE"/>
    <w:rsid w:val="00726AFC"/>
    <w:rsid w:val="00726C71"/>
    <w:rsid w:val="00726DF2"/>
    <w:rsid w:val="00726F12"/>
    <w:rsid w:val="0072715A"/>
    <w:rsid w:val="007272AA"/>
    <w:rsid w:val="0072733B"/>
    <w:rsid w:val="0072742C"/>
    <w:rsid w:val="00727439"/>
    <w:rsid w:val="0072755D"/>
    <w:rsid w:val="007275F6"/>
    <w:rsid w:val="00727717"/>
    <w:rsid w:val="00727760"/>
    <w:rsid w:val="007278AF"/>
    <w:rsid w:val="007278D4"/>
    <w:rsid w:val="007279FE"/>
    <w:rsid w:val="00727B49"/>
    <w:rsid w:val="00727C2B"/>
    <w:rsid w:val="00727C4B"/>
    <w:rsid w:val="00727C75"/>
    <w:rsid w:val="00727D16"/>
    <w:rsid w:val="00727EA2"/>
    <w:rsid w:val="00727F82"/>
    <w:rsid w:val="00727FE9"/>
    <w:rsid w:val="00730017"/>
    <w:rsid w:val="00730191"/>
    <w:rsid w:val="0073059D"/>
    <w:rsid w:val="00730637"/>
    <w:rsid w:val="0073084A"/>
    <w:rsid w:val="007308E7"/>
    <w:rsid w:val="007308FD"/>
    <w:rsid w:val="007309B1"/>
    <w:rsid w:val="00730A76"/>
    <w:rsid w:val="00730B29"/>
    <w:rsid w:val="00730B35"/>
    <w:rsid w:val="00731037"/>
    <w:rsid w:val="0073126C"/>
    <w:rsid w:val="007313CD"/>
    <w:rsid w:val="00731603"/>
    <w:rsid w:val="007316A3"/>
    <w:rsid w:val="007316D7"/>
    <w:rsid w:val="007316FE"/>
    <w:rsid w:val="00731995"/>
    <w:rsid w:val="00731A8D"/>
    <w:rsid w:val="00731B3B"/>
    <w:rsid w:val="00731CFF"/>
    <w:rsid w:val="00732233"/>
    <w:rsid w:val="00732393"/>
    <w:rsid w:val="0073245A"/>
    <w:rsid w:val="007326BF"/>
    <w:rsid w:val="00732707"/>
    <w:rsid w:val="0073289E"/>
    <w:rsid w:val="00732A72"/>
    <w:rsid w:val="00732EEA"/>
    <w:rsid w:val="00732F11"/>
    <w:rsid w:val="00733071"/>
    <w:rsid w:val="0073352B"/>
    <w:rsid w:val="00733769"/>
    <w:rsid w:val="007337A1"/>
    <w:rsid w:val="00733D4E"/>
    <w:rsid w:val="00733DBD"/>
    <w:rsid w:val="00733F50"/>
    <w:rsid w:val="00733FDF"/>
    <w:rsid w:val="00734163"/>
    <w:rsid w:val="00734477"/>
    <w:rsid w:val="00734803"/>
    <w:rsid w:val="0073482D"/>
    <w:rsid w:val="00734A42"/>
    <w:rsid w:val="00734BF3"/>
    <w:rsid w:val="00734C64"/>
    <w:rsid w:val="00735146"/>
    <w:rsid w:val="00735251"/>
    <w:rsid w:val="00735256"/>
    <w:rsid w:val="00735457"/>
    <w:rsid w:val="007355F0"/>
    <w:rsid w:val="00735693"/>
    <w:rsid w:val="0073576B"/>
    <w:rsid w:val="00735909"/>
    <w:rsid w:val="00735913"/>
    <w:rsid w:val="00735B49"/>
    <w:rsid w:val="0073607F"/>
    <w:rsid w:val="0073649D"/>
    <w:rsid w:val="0073651B"/>
    <w:rsid w:val="00736669"/>
    <w:rsid w:val="00736811"/>
    <w:rsid w:val="007368A7"/>
    <w:rsid w:val="00736926"/>
    <w:rsid w:val="00736A7D"/>
    <w:rsid w:val="00736AEC"/>
    <w:rsid w:val="00736B0E"/>
    <w:rsid w:val="00736B7B"/>
    <w:rsid w:val="00736D62"/>
    <w:rsid w:val="007372B4"/>
    <w:rsid w:val="00737347"/>
    <w:rsid w:val="00737705"/>
    <w:rsid w:val="007378FD"/>
    <w:rsid w:val="00737963"/>
    <w:rsid w:val="00740281"/>
    <w:rsid w:val="007402A1"/>
    <w:rsid w:val="007402B9"/>
    <w:rsid w:val="0074076D"/>
    <w:rsid w:val="00740AAF"/>
    <w:rsid w:val="00740AEB"/>
    <w:rsid w:val="00740BDE"/>
    <w:rsid w:val="00740E3C"/>
    <w:rsid w:val="007412AE"/>
    <w:rsid w:val="007412B4"/>
    <w:rsid w:val="0074142F"/>
    <w:rsid w:val="007416EE"/>
    <w:rsid w:val="007416F7"/>
    <w:rsid w:val="0074184D"/>
    <w:rsid w:val="00741910"/>
    <w:rsid w:val="00741D88"/>
    <w:rsid w:val="00741FF5"/>
    <w:rsid w:val="00742005"/>
    <w:rsid w:val="00742120"/>
    <w:rsid w:val="007422C5"/>
    <w:rsid w:val="00742490"/>
    <w:rsid w:val="007424A0"/>
    <w:rsid w:val="007424AF"/>
    <w:rsid w:val="00742579"/>
    <w:rsid w:val="00742855"/>
    <w:rsid w:val="00742934"/>
    <w:rsid w:val="00742952"/>
    <w:rsid w:val="0074296F"/>
    <w:rsid w:val="00742B1F"/>
    <w:rsid w:val="00742C52"/>
    <w:rsid w:val="007435CC"/>
    <w:rsid w:val="007435D0"/>
    <w:rsid w:val="0074395C"/>
    <w:rsid w:val="00743974"/>
    <w:rsid w:val="00743A4F"/>
    <w:rsid w:val="00743B2F"/>
    <w:rsid w:val="00743D27"/>
    <w:rsid w:val="00743E42"/>
    <w:rsid w:val="00743F7A"/>
    <w:rsid w:val="00744268"/>
    <w:rsid w:val="00744401"/>
    <w:rsid w:val="00744507"/>
    <w:rsid w:val="0074463B"/>
    <w:rsid w:val="0074467B"/>
    <w:rsid w:val="007446CF"/>
    <w:rsid w:val="0074471A"/>
    <w:rsid w:val="007447C3"/>
    <w:rsid w:val="007448A4"/>
    <w:rsid w:val="00744A08"/>
    <w:rsid w:val="00744BBB"/>
    <w:rsid w:val="00744EFD"/>
    <w:rsid w:val="00745057"/>
    <w:rsid w:val="007450D1"/>
    <w:rsid w:val="007451A6"/>
    <w:rsid w:val="00745369"/>
    <w:rsid w:val="00745511"/>
    <w:rsid w:val="0074556F"/>
    <w:rsid w:val="00745608"/>
    <w:rsid w:val="0074577E"/>
    <w:rsid w:val="0074579C"/>
    <w:rsid w:val="007457A1"/>
    <w:rsid w:val="007458BA"/>
    <w:rsid w:val="00745A74"/>
    <w:rsid w:val="00745B76"/>
    <w:rsid w:val="00745C23"/>
    <w:rsid w:val="00745FAD"/>
    <w:rsid w:val="007463E6"/>
    <w:rsid w:val="00746449"/>
    <w:rsid w:val="00746671"/>
    <w:rsid w:val="00746879"/>
    <w:rsid w:val="007469E3"/>
    <w:rsid w:val="00746B09"/>
    <w:rsid w:val="00746B0C"/>
    <w:rsid w:val="00746DAB"/>
    <w:rsid w:val="00746E58"/>
    <w:rsid w:val="00747160"/>
    <w:rsid w:val="007471A8"/>
    <w:rsid w:val="00747314"/>
    <w:rsid w:val="00747412"/>
    <w:rsid w:val="007479DE"/>
    <w:rsid w:val="007479F8"/>
    <w:rsid w:val="00747CA6"/>
    <w:rsid w:val="00747F99"/>
    <w:rsid w:val="0075003E"/>
    <w:rsid w:val="0075011B"/>
    <w:rsid w:val="007501DF"/>
    <w:rsid w:val="007503AC"/>
    <w:rsid w:val="00750402"/>
    <w:rsid w:val="007504F8"/>
    <w:rsid w:val="00750501"/>
    <w:rsid w:val="0075052B"/>
    <w:rsid w:val="0075057B"/>
    <w:rsid w:val="0075058A"/>
    <w:rsid w:val="00750661"/>
    <w:rsid w:val="007506EE"/>
    <w:rsid w:val="00750709"/>
    <w:rsid w:val="0075078B"/>
    <w:rsid w:val="0075090D"/>
    <w:rsid w:val="00750AF3"/>
    <w:rsid w:val="00750B87"/>
    <w:rsid w:val="00750CF7"/>
    <w:rsid w:val="00750EAD"/>
    <w:rsid w:val="00750F65"/>
    <w:rsid w:val="00750F83"/>
    <w:rsid w:val="00751382"/>
    <w:rsid w:val="00751405"/>
    <w:rsid w:val="007517E0"/>
    <w:rsid w:val="007518F8"/>
    <w:rsid w:val="00751929"/>
    <w:rsid w:val="00751BBE"/>
    <w:rsid w:val="00751BC2"/>
    <w:rsid w:val="00751CBB"/>
    <w:rsid w:val="007520F4"/>
    <w:rsid w:val="00752347"/>
    <w:rsid w:val="007523FA"/>
    <w:rsid w:val="007525E3"/>
    <w:rsid w:val="00752633"/>
    <w:rsid w:val="007526F1"/>
    <w:rsid w:val="0075293D"/>
    <w:rsid w:val="00752989"/>
    <w:rsid w:val="007529FA"/>
    <w:rsid w:val="00752CC1"/>
    <w:rsid w:val="00752D83"/>
    <w:rsid w:val="00752DAA"/>
    <w:rsid w:val="00752DCE"/>
    <w:rsid w:val="00752FC5"/>
    <w:rsid w:val="00753225"/>
    <w:rsid w:val="0075327B"/>
    <w:rsid w:val="007534FF"/>
    <w:rsid w:val="007536AA"/>
    <w:rsid w:val="00753E67"/>
    <w:rsid w:val="00753EB2"/>
    <w:rsid w:val="00753ED2"/>
    <w:rsid w:val="00753F01"/>
    <w:rsid w:val="00753F2B"/>
    <w:rsid w:val="00754095"/>
    <w:rsid w:val="007541D5"/>
    <w:rsid w:val="00754349"/>
    <w:rsid w:val="00754478"/>
    <w:rsid w:val="00754C4B"/>
    <w:rsid w:val="00754DD9"/>
    <w:rsid w:val="00754F1C"/>
    <w:rsid w:val="00754F48"/>
    <w:rsid w:val="00754F82"/>
    <w:rsid w:val="00754F89"/>
    <w:rsid w:val="00754FCE"/>
    <w:rsid w:val="00755404"/>
    <w:rsid w:val="00755665"/>
    <w:rsid w:val="00755749"/>
    <w:rsid w:val="0075577E"/>
    <w:rsid w:val="00755B49"/>
    <w:rsid w:val="00755C3C"/>
    <w:rsid w:val="00755DCD"/>
    <w:rsid w:val="00756045"/>
    <w:rsid w:val="0075647D"/>
    <w:rsid w:val="00756565"/>
    <w:rsid w:val="0075662B"/>
    <w:rsid w:val="0075663C"/>
    <w:rsid w:val="007566BB"/>
    <w:rsid w:val="00756928"/>
    <w:rsid w:val="007569BB"/>
    <w:rsid w:val="00756CFB"/>
    <w:rsid w:val="007576FC"/>
    <w:rsid w:val="007577EB"/>
    <w:rsid w:val="00757901"/>
    <w:rsid w:val="00757C03"/>
    <w:rsid w:val="00757C24"/>
    <w:rsid w:val="00757EC6"/>
    <w:rsid w:val="007600D2"/>
    <w:rsid w:val="007601BD"/>
    <w:rsid w:val="00760341"/>
    <w:rsid w:val="00760396"/>
    <w:rsid w:val="007603B2"/>
    <w:rsid w:val="007603F6"/>
    <w:rsid w:val="0076040D"/>
    <w:rsid w:val="00760522"/>
    <w:rsid w:val="00760566"/>
    <w:rsid w:val="00760ACF"/>
    <w:rsid w:val="00760CD8"/>
    <w:rsid w:val="00760E37"/>
    <w:rsid w:val="00760F13"/>
    <w:rsid w:val="00761146"/>
    <w:rsid w:val="007611D4"/>
    <w:rsid w:val="00761289"/>
    <w:rsid w:val="00761740"/>
    <w:rsid w:val="00761826"/>
    <w:rsid w:val="00761920"/>
    <w:rsid w:val="00761CE3"/>
    <w:rsid w:val="00761D2F"/>
    <w:rsid w:val="00761DAF"/>
    <w:rsid w:val="0076223D"/>
    <w:rsid w:val="00762274"/>
    <w:rsid w:val="0076231C"/>
    <w:rsid w:val="007625E3"/>
    <w:rsid w:val="00762721"/>
    <w:rsid w:val="00762CF9"/>
    <w:rsid w:val="00763005"/>
    <w:rsid w:val="007630FB"/>
    <w:rsid w:val="007635F9"/>
    <w:rsid w:val="00763667"/>
    <w:rsid w:val="0076368E"/>
    <w:rsid w:val="007638AB"/>
    <w:rsid w:val="007638B9"/>
    <w:rsid w:val="00763A22"/>
    <w:rsid w:val="00763BDE"/>
    <w:rsid w:val="00763C0B"/>
    <w:rsid w:val="00763DD6"/>
    <w:rsid w:val="00763F24"/>
    <w:rsid w:val="00763F45"/>
    <w:rsid w:val="0076410C"/>
    <w:rsid w:val="00764124"/>
    <w:rsid w:val="00764177"/>
    <w:rsid w:val="0076449C"/>
    <w:rsid w:val="00764991"/>
    <w:rsid w:val="007649D9"/>
    <w:rsid w:val="00764AA4"/>
    <w:rsid w:val="00764D4C"/>
    <w:rsid w:val="00764DC2"/>
    <w:rsid w:val="0076511A"/>
    <w:rsid w:val="00765177"/>
    <w:rsid w:val="007651BE"/>
    <w:rsid w:val="00765439"/>
    <w:rsid w:val="00765490"/>
    <w:rsid w:val="007654AE"/>
    <w:rsid w:val="007656BF"/>
    <w:rsid w:val="0076572C"/>
    <w:rsid w:val="0076590E"/>
    <w:rsid w:val="00765C0B"/>
    <w:rsid w:val="00765CEB"/>
    <w:rsid w:val="00765D19"/>
    <w:rsid w:val="00765EDD"/>
    <w:rsid w:val="00765F8C"/>
    <w:rsid w:val="00766190"/>
    <w:rsid w:val="00766551"/>
    <w:rsid w:val="00766589"/>
    <w:rsid w:val="007666BB"/>
    <w:rsid w:val="0076672A"/>
    <w:rsid w:val="00766AF4"/>
    <w:rsid w:val="00766E7C"/>
    <w:rsid w:val="007670E6"/>
    <w:rsid w:val="007672D4"/>
    <w:rsid w:val="00767533"/>
    <w:rsid w:val="0076756B"/>
    <w:rsid w:val="007677BC"/>
    <w:rsid w:val="007678DA"/>
    <w:rsid w:val="00767B55"/>
    <w:rsid w:val="00767CF4"/>
    <w:rsid w:val="00767E33"/>
    <w:rsid w:val="00767EA9"/>
    <w:rsid w:val="00767EC8"/>
    <w:rsid w:val="00770069"/>
    <w:rsid w:val="00770272"/>
    <w:rsid w:val="007703AD"/>
    <w:rsid w:val="007704A5"/>
    <w:rsid w:val="007704B7"/>
    <w:rsid w:val="007704BA"/>
    <w:rsid w:val="007704E1"/>
    <w:rsid w:val="00770635"/>
    <w:rsid w:val="007706B6"/>
    <w:rsid w:val="007707AF"/>
    <w:rsid w:val="007707F9"/>
    <w:rsid w:val="00770907"/>
    <w:rsid w:val="007709C5"/>
    <w:rsid w:val="007709D2"/>
    <w:rsid w:val="007709ED"/>
    <w:rsid w:val="00770B24"/>
    <w:rsid w:val="00770C6F"/>
    <w:rsid w:val="00770DAE"/>
    <w:rsid w:val="00770DB6"/>
    <w:rsid w:val="00771052"/>
    <w:rsid w:val="007712FB"/>
    <w:rsid w:val="00771373"/>
    <w:rsid w:val="007713EC"/>
    <w:rsid w:val="007716F1"/>
    <w:rsid w:val="00771925"/>
    <w:rsid w:val="00771B11"/>
    <w:rsid w:val="00771E80"/>
    <w:rsid w:val="00771F57"/>
    <w:rsid w:val="00772146"/>
    <w:rsid w:val="007723B8"/>
    <w:rsid w:val="0077242F"/>
    <w:rsid w:val="00772506"/>
    <w:rsid w:val="00772657"/>
    <w:rsid w:val="0077275A"/>
    <w:rsid w:val="007728DA"/>
    <w:rsid w:val="00772A80"/>
    <w:rsid w:val="00772AA8"/>
    <w:rsid w:val="00772E2B"/>
    <w:rsid w:val="00772F2B"/>
    <w:rsid w:val="00772F32"/>
    <w:rsid w:val="0077301A"/>
    <w:rsid w:val="007732C6"/>
    <w:rsid w:val="007732CE"/>
    <w:rsid w:val="007732DD"/>
    <w:rsid w:val="007736E9"/>
    <w:rsid w:val="00773734"/>
    <w:rsid w:val="007737CD"/>
    <w:rsid w:val="0077382C"/>
    <w:rsid w:val="00773D7E"/>
    <w:rsid w:val="00773E19"/>
    <w:rsid w:val="00774011"/>
    <w:rsid w:val="0077416F"/>
    <w:rsid w:val="007742A9"/>
    <w:rsid w:val="007742F6"/>
    <w:rsid w:val="007743C6"/>
    <w:rsid w:val="00774540"/>
    <w:rsid w:val="0077478D"/>
    <w:rsid w:val="007747EF"/>
    <w:rsid w:val="0077499C"/>
    <w:rsid w:val="00774BAF"/>
    <w:rsid w:val="00774EF5"/>
    <w:rsid w:val="007750D4"/>
    <w:rsid w:val="007750FE"/>
    <w:rsid w:val="00775371"/>
    <w:rsid w:val="00775450"/>
    <w:rsid w:val="00775477"/>
    <w:rsid w:val="007754C1"/>
    <w:rsid w:val="0077555B"/>
    <w:rsid w:val="0077558C"/>
    <w:rsid w:val="0077575E"/>
    <w:rsid w:val="007757CA"/>
    <w:rsid w:val="007757EC"/>
    <w:rsid w:val="0077588E"/>
    <w:rsid w:val="00775950"/>
    <w:rsid w:val="00775AFC"/>
    <w:rsid w:val="00775C93"/>
    <w:rsid w:val="00775CA3"/>
    <w:rsid w:val="00775F13"/>
    <w:rsid w:val="00776266"/>
    <w:rsid w:val="0077641E"/>
    <w:rsid w:val="007764D3"/>
    <w:rsid w:val="0077657D"/>
    <w:rsid w:val="00776655"/>
    <w:rsid w:val="0077673F"/>
    <w:rsid w:val="0077696D"/>
    <w:rsid w:val="00776B37"/>
    <w:rsid w:val="0077704F"/>
    <w:rsid w:val="00777091"/>
    <w:rsid w:val="0077743E"/>
    <w:rsid w:val="00777758"/>
    <w:rsid w:val="007777A8"/>
    <w:rsid w:val="007777D6"/>
    <w:rsid w:val="00777B88"/>
    <w:rsid w:val="00777CAC"/>
    <w:rsid w:val="00777E73"/>
    <w:rsid w:val="00777F05"/>
    <w:rsid w:val="0078009A"/>
    <w:rsid w:val="007800E4"/>
    <w:rsid w:val="007800FE"/>
    <w:rsid w:val="007801CA"/>
    <w:rsid w:val="007801CF"/>
    <w:rsid w:val="007804C4"/>
    <w:rsid w:val="0078066E"/>
    <w:rsid w:val="007806E7"/>
    <w:rsid w:val="007807EC"/>
    <w:rsid w:val="0078092E"/>
    <w:rsid w:val="00780A68"/>
    <w:rsid w:val="00780B82"/>
    <w:rsid w:val="00780BDB"/>
    <w:rsid w:val="00780D2F"/>
    <w:rsid w:val="00780D30"/>
    <w:rsid w:val="00780E2E"/>
    <w:rsid w:val="00780E70"/>
    <w:rsid w:val="0078112A"/>
    <w:rsid w:val="0078122F"/>
    <w:rsid w:val="00781280"/>
    <w:rsid w:val="007812BA"/>
    <w:rsid w:val="00781402"/>
    <w:rsid w:val="007814A9"/>
    <w:rsid w:val="0078159A"/>
    <w:rsid w:val="0078159B"/>
    <w:rsid w:val="0078188A"/>
    <w:rsid w:val="007819BE"/>
    <w:rsid w:val="00781A34"/>
    <w:rsid w:val="00781AD5"/>
    <w:rsid w:val="00781DD7"/>
    <w:rsid w:val="00781EB2"/>
    <w:rsid w:val="007821C4"/>
    <w:rsid w:val="00782230"/>
    <w:rsid w:val="00782301"/>
    <w:rsid w:val="00782329"/>
    <w:rsid w:val="00782552"/>
    <w:rsid w:val="007825D3"/>
    <w:rsid w:val="00782722"/>
    <w:rsid w:val="00782930"/>
    <w:rsid w:val="0078299D"/>
    <w:rsid w:val="00782A3E"/>
    <w:rsid w:val="00782A7C"/>
    <w:rsid w:val="00782AAF"/>
    <w:rsid w:val="00782B65"/>
    <w:rsid w:val="00782B9E"/>
    <w:rsid w:val="00782C38"/>
    <w:rsid w:val="00782E04"/>
    <w:rsid w:val="00783383"/>
    <w:rsid w:val="007836BE"/>
    <w:rsid w:val="0078373F"/>
    <w:rsid w:val="0078377D"/>
    <w:rsid w:val="0078384E"/>
    <w:rsid w:val="00783865"/>
    <w:rsid w:val="007839A8"/>
    <w:rsid w:val="00783C3E"/>
    <w:rsid w:val="00783E50"/>
    <w:rsid w:val="0078404E"/>
    <w:rsid w:val="007841BA"/>
    <w:rsid w:val="00784246"/>
    <w:rsid w:val="007842CA"/>
    <w:rsid w:val="00784AE1"/>
    <w:rsid w:val="00784B5F"/>
    <w:rsid w:val="00784D3C"/>
    <w:rsid w:val="00784E60"/>
    <w:rsid w:val="00785032"/>
    <w:rsid w:val="00785103"/>
    <w:rsid w:val="00785503"/>
    <w:rsid w:val="00785628"/>
    <w:rsid w:val="007857F1"/>
    <w:rsid w:val="007859A6"/>
    <w:rsid w:val="00785F89"/>
    <w:rsid w:val="00786303"/>
    <w:rsid w:val="00786513"/>
    <w:rsid w:val="0078665E"/>
    <w:rsid w:val="007867C6"/>
    <w:rsid w:val="0078696E"/>
    <w:rsid w:val="00786ADB"/>
    <w:rsid w:val="00786BDC"/>
    <w:rsid w:val="00786EBD"/>
    <w:rsid w:val="00787066"/>
    <w:rsid w:val="00787290"/>
    <w:rsid w:val="0078757D"/>
    <w:rsid w:val="007876FD"/>
    <w:rsid w:val="0078775F"/>
    <w:rsid w:val="00787772"/>
    <w:rsid w:val="0078797B"/>
    <w:rsid w:val="0078797D"/>
    <w:rsid w:val="00787B45"/>
    <w:rsid w:val="00787DA8"/>
    <w:rsid w:val="00787DAA"/>
    <w:rsid w:val="00787F71"/>
    <w:rsid w:val="00790174"/>
    <w:rsid w:val="007907D4"/>
    <w:rsid w:val="0079096E"/>
    <w:rsid w:val="007909C1"/>
    <w:rsid w:val="00790A17"/>
    <w:rsid w:val="00790A1A"/>
    <w:rsid w:val="00790AA9"/>
    <w:rsid w:val="00790AC8"/>
    <w:rsid w:val="00790AF3"/>
    <w:rsid w:val="00790B18"/>
    <w:rsid w:val="00790B96"/>
    <w:rsid w:val="00790BA3"/>
    <w:rsid w:val="007913A9"/>
    <w:rsid w:val="00791423"/>
    <w:rsid w:val="007914D6"/>
    <w:rsid w:val="00791542"/>
    <w:rsid w:val="00791858"/>
    <w:rsid w:val="007918E8"/>
    <w:rsid w:val="00791912"/>
    <w:rsid w:val="0079192F"/>
    <w:rsid w:val="00791975"/>
    <w:rsid w:val="007919BD"/>
    <w:rsid w:val="00791B9A"/>
    <w:rsid w:val="00791BE1"/>
    <w:rsid w:val="00791E2C"/>
    <w:rsid w:val="00791EB1"/>
    <w:rsid w:val="00791F27"/>
    <w:rsid w:val="00791F54"/>
    <w:rsid w:val="00792160"/>
    <w:rsid w:val="0079216E"/>
    <w:rsid w:val="00792199"/>
    <w:rsid w:val="00792204"/>
    <w:rsid w:val="00792384"/>
    <w:rsid w:val="007923C4"/>
    <w:rsid w:val="007924C6"/>
    <w:rsid w:val="007925ED"/>
    <w:rsid w:val="00792622"/>
    <w:rsid w:val="00792736"/>
    <w:rsid w:val="00792796"/>
    <w:rsid w:val="007927E5"/>
    <w:rsid w:val="00792809"/>
    <w:rsid w:val="00792818"/>
    <w:rsid w:val="00792BD3"/>
    <w:rsid w:val="00793181"/>
    <w:rsid w:val="007934E4"/>
    <w:rsid w:val="00793546"/>
    <w:rsid w:val="0079354F"/>
    <w:rsid w:val="00793668"/>
    <w:rsid w:val="00793881"/>
    <w:rsid w:val="00793CE7"/>
    <w:rsid w:val="00793CEA"/>
    <w:rsid w:val="007940E9"/>
    <w:rsid w:val="007941D4"/>
    <w:rsid w:val="007941EB"/>
    <w:rsid w:val="00794341"/>
    <w:rsid w:val="00794C4E"/>
    <w:rsid w:val="00794C94"/>
    <w:rsid w:val="00794CAA"/>
    <w:rsid w:val="00794DDD"/>
    <w:rsid w:val="00794F8D"/>
    <w:rsid w:val="00794F9B"/>
    <w:rsid w:val="007954EF"/>
    <w:rsid w:val="00795515"/>
    <w:rsid w:val="00795521"/>
    <w:rsid w:val="007955A2"/>
    <w:rsid w:val="00795606"/>
    <w:rsid w:val="00795614"/>
    <w:rsid w:val="0079573F"/>
    <w:rsid w:val="007957A5"/>
    <w:rsid w:val="007957D6"/>
    <w:rsid w:val="00795836"/>
    <w:rsid w:val="00795A5B"/>
    <w:rsid w:val="00795BCD"/>
    <w:rsid w:val="00795DE4"/>
    <w:rsid w:val="00795E5E"/>
    <w:rsid w:val="00795F6F"/>
    <w:rsid w:val="00796119"/>
    <w:rsid w:val="00796225"/>
    <w:rsid w:val="007962F4"/>
    <w:rsid w:val="0079659F"/>
    <w:rsid w:val="007966C5"/>
    <w:rsid w:val="007967E5"/>
    <w:rsid w:val="00796B8C"/>
    <w:rsid w:val="00796B93"/>
    <w:rsid w:val="00796BB2"/>
    <w:rsid w:val="00796C5B"/>
    <w:rsid w:val="00796FE3"/>
    <w:rsid w:val="00796FF8"/>
    <w:rsid w:val="00797035"/>
    <w:rsid w:val="007973F6"/>
    <w:rsid w:val="007976FA"/>
    <w:rsid w:val="00797917"/>
    <w:rsid w:val="007979B7"/>
    <w:rsid w:val="00797A0B"/>
    <w:rsid w:val="00797A1D"/>
    <w:rsid w:val="00797CD0"/>
    <w:rsid w:val="00797F3F"/>
    <w:rsid w:val="00797FE6"/>
    <w:rsid w:val="007A0004"/>
    <w:rsid w:val="007A004B"/>
    <w:rsid w:val="007A01D6"/>
    <w:rsid w:val="007A04BB"/>
    <w:rsid w:val="007A04F8"/>
    <w:rsid w:val="007A056F"/>
    <w:rsid w:val="007A0610"/>
    <w:rsid w:val="007A068A"/>
    <w:rsid w:val="007A07AE"/>
    <w:rsid w:val="007A088B"/>
    <w:rsid w:val="007A0A2B"/>
    <w:rsid w:val="007A0BB8"/>
    <w:rsid w:val="007A0BE8"/>
    <w:rsid w:val="007A0C7C"/>
    <w:rsid w:val="007A0E39"/>
    <w:rsid w:val="007A11A0"/>
    <w:rsid w:val="007A1225"/>
    <w:rsid w:val="007A130F"/>
    <w:rsid w:val="007A1365"/>
    <w:rsid w:val="007A18F7"/>
    <w:rsid w:val="007A1A6F"/>
    <w:rsid w:val="007A1C26"/>
    <w:rsid w:val="007A1F91"/>
    <w:rsid w:val="007A2058"/>
    <w:rsid w:val="007A20FA"/>
    <w:rsid w:val="007A2235"/>
    <w:rsid w:val="007A2835"/>
    <w:rsid w:val="007A28E1"/>
    <w:rsid w:val="007A2990"/>
    <w:rsid w:val="007A2AF7"/>
    <w:rsid w:val="007A2B8F"/>
    <w:rsid w:val="007A2BE3"/>
    <w:rsid w:val="007A2C30"/>
    <w:rsid w:val="007A2C9A"/>
    <w:rsid w:val="007A2CFC"/>
    <w:rsid w:val="007A2D07"/>
    <w:rsid w:val="007A2D39"/>
    <w:rsid w:val="007A2FFC"/>
    <w:rsid w:val="007A3065"/>
    <w:rsid w:val="007A316B"/>
    <w:rsid w:val="007A31AD"/>
    <w:rsid w:val="007A3222"/>
    <w:rsid w:val="007A3580"/>
    <w:rsid w:val="007A362A"/>
    <w:rsid w:val="007A36E9"/>
    <w:rsid w:val="007A37AE"/>
    <w:rsid w:val="007A39C2"/>
    <w:rsid w:val="007A3A97"/>
    <w:rsid w:val="007A3AD7"/>
    <w:rsid w:val="007A3AF7"/>
    <w:rsid w:val="007A3F49"/>
    <w:rsid w:val="007A3FCB"/>
    <w:rsid w:val="007A3FF4"/>
    <w:rsid w:val="007A412A"/>
    <w:rsid w:val="007A4285"/>
    <w:rsid w:val="007A431A"/>
    <w:rsid w:val="007A4641"/>
    <w:rsid w:val="007A46DB"/>
    <w:rsid w:val="007A46FA"/>
    <w:rsid w:val="007A4844"/>
    <w:rsid w:val="007A49A3"/>
    <w:rsid w:val="007A4CE3"/>
    <w:rsid w:val="007A4F82"/>
    <w:rsid w:val="007A50BB"/>
    <w:rsid w:val="007A5230"/>
    <w:rsid w:val="007A557C"/>
    <w:rsid w:val="007A566A"/>
    <w:rsid w:val="007A57E6"/>
    <w:rsid w:val="007A5A8D"/>
    <w:rsid w:val="007A5B3E"/>
    <w:rsid w:val="007A6206"/>
    <w:rsid w:val="007A620D"/>
    <w:rsid w:val="007A623C"/>
    <w:rsid w:val="007A6301"/>
    <w:rsid w:val="007A63D6"/>
    <w:rsid w:val="007A68EC"/>
    <w:rsid w:val="007A69FA"/>
    <w:rsid w:val="007A6B64"/>
    <w:rsid w:val="007A6D23"/>
    <w:rsid w:val="007A6D4E"/>
    <w:rsid w:val="007A6E08"/>
    <w:rsid w:val="007A7022"/>
    <w:rsid w:val="007A70B9"/>
    <w:rsid w:val="007A719B"/>
    <w:rsid w:val="007A7274"/>
    <w:rsid w:val="007A76F4"/>
    <w:rsid w:val="007A7744"/>
    <w:rsid w:val="007A7799"/>
    <w:rsid w:val="007A7AA8"/>
    <w:rsid w:val="007A7C87"/>
    <w:rsid w:val="007A7D44"/>
    <w:rsid w:val="007A7E33"/>
    <w:rsid w:val="007A7E69"/>
    <w:rsid w:val="007A7E8A"/>
    <w:rsid w:val="007B0060"/>
    <w:rsid w:val="007B00E9"/>
    <w:rsid w:val="007B01ED"/>
    <w:rsid w:val="007B026E"/>
    <w:rsid w:val="007B02A2"/>
    <w:rsid w:val="007B02D6"/>
    <w:rsid w:val="007B0328"/>
    <w:rsid w:val="007B0410"/>
    <w:rsid w:val="007B047F"/>
    <w:rsid w:val="007B04D2"/>
    <w:rsid w:val="007B05C5"/>
    <w:rsid w:val="007B066D"/>
    <w:rsid w:val="007B06E1"/>
    <w:rsid w:val="007B0719"/>
    <w:rsid w:val="007B095B"/>
    <w:rsid w:val="007B096A"/>
    <w:rsid w:val="007B098F"/>
    <w:rsid w:val="007B0ACC"/>
    <w:rsid w:val="007B0C47"/>
    <w:rsid w:val="007B0D17"/>
    <w:rsid w:val="007B0D4D"/>
    <w:rsid w:val="007B0E8F"/>
    <w:rsid w:val="007B0F45"/>
    <w:rsid w:val="007B0F95"/>
    <w:rsid w:val="007B1282"/>
    <w:rsid w:val="007B1436"/>
    <w:rsid w:val="007B1721"/>
    <w:rsid w:val="007B1DA0"/>
    <w:rsid w:val="007B1DD5"/>
    <w:rsid w:val="007B1E56"/>
    <w:rsid w:val="007B1F5D"/>
    <w:rsid w:val="007B2007"/>
    <w:rsid w:val="007B22FE"/>
    <w:rsid w:val="007B238C"/>
    <w:rsid w:val="007B24C7"/>
    <w:rsid w:val="007B2573"/>
    <w:rsid w:val="007B25D7"/>
    <w:rsid w:val="007B269E"/>
    <w:rsid w:val="007B2722"/>
    <w:rsid w:val="007B2A59"/>
    <w:rsid w:val="007B2B6E"/>
    <w:rsid w:val="007B3094"/>
    <w:rsid w:val="007B32E2"/>
    <w:rsid w:val="007B3442"/>
    <w:rsid w:val="007B35E0"/>
    <w:rsid w:val="007B39A3"/>
    <w:rsid w:val="007B3A4E"/>
    <w:rsid w:val="007B3B63"/>
    <w:rsid w:val="007B3DCF"/>
    <w:rsid w:val="007B3E21"/>
    <w:rsid w:val="007B42A5"/>
    <w:rsid w:val="007B43CC"/>
    <w:rsid w:val="007B460E"/>
    <w:rsid w:val="007B464D"/>
    <w:rsid w:val="007B473B"/>
    <w:rsid w:val="007B47F2"/>
    <w:rsid w:val="007B495B"/>
    <w:rsid w:val="007B4981"/>
    <w:rsid w:val="007B4B87"/>
    <w:rsid w:val="007B4C93"/>
    <w:rsid w:val="007B4D68"/>
    <w:rsid w:val="007B4E54"/>
    <w:rsid w:val="007B51F1"/>
    <w:rsid w:val="007B5278"/>
    <w:rsid w:val="007B57AF"/>
    <w:rsid w:val="007B5A34"/>
    <w:rsid w:val="007B5B58"/>
    <w:rsid w:val="007B5BAD"/>
    <w:rsid w:val="007B5EBB"/>
    <w:rsid w:val="007B60E4"/>
    <w:rsid w:val="007B623B"/>
    <w:rsid w:val="007B62B3"/>
    <w:rsid w:val="007B62F3"/>
    <w:rsid w:val="007B6328"/>
    <w:rsid w:val="007B649E"/>
    <w:rsid w:val="007B6565"/>
    <w:rsid w:val="007B6699"/>
    <w:rsid w:val="007B6C06"/>
    <w:rsid w:val="007B6C1E"/>
    <w:rsid w:val="007B6C44"/>
    <w:rsid w:val="007B6C5F"/>
    <w:rsid w:val="007B73C8"/>
    <w:rsid w:val="007B7636"/>
    <w:rsid w:val="007B7682"/>
    <w:rsid w:val="007B768A"/>
    <w:rsid w:val="007B76ED"/>
    <w:rsid w:val="007B7A75"/>
    <w:rsid w:val="007B7C46"/>
    <w:rsid w:val="007B7E73"/>
    <w:rsid w:val="007B7E82"/>
    <w:rsid w:val="007B7FCB"/>
    <w:rsid w:val="007C04B8"/>
    <w:rsid w:val="007C04C0"/>
    <w:rsid w:val="007C050D"/>
    <w:rsid w:val="007C059A"/>
    <w:rsid w:val="007C07CF"/>
    <w:rsid w:val="007C08C4"/>
    <w:rsid w:val="007C0966"/>
    <w:rsid w:val="007C09A3"/>
    <w:rsid w:val="007C09BE"/>
    <w:rsid w:val="007C0B0E"/>
    <w:rsid w:val="007C0B7F"/>
    <w:rsid w:val="007C0E89"/>
    <w:rsid w:val="007C0ED3"/>
    <w:rsid w:val="007C1047"/>
    <w:rsid w:val="007C1449"/>
    <w:rsid w:val="007C1490"/>
    <w:rsid w:val="007C1548"/>
    <w:rsid w:val="007C169E"/>
    <w:rsid w:val="007C1859"/>
    <w:rsid w:val="007C18F1"/>
    <w:rsid w:val="007C1946"/>
    <w:rsid w:val="007C19E5"/>
    <w:rsid w:val="007C1AE7"/>
    <w:rsid w:val="007C1B05"/>
    <w:rsid w:val="007C1BF4"/>
    <w:rsid w:val="007C1D32"/>
    <w:rsid w:val="007C1EDC"/>
    <w:rsid w:val="007C231A"/>
    <w:rsid w:val="007C2356"/>
    <w:rsid w:val="007C245B"/>
    <w:rsid w:val="007C245F"/>
    <w:rsid w:val="007C2461"/>
    <w:rsid w:val="007C2495"/>
    <w:rsid w:val="007C24BD"/>
    <w:rsid w:val="007C254B"/>
    <w:rsid w:val="007C25A8"/>
    <w:rsid w:val="007C2655"/>
    <w:rsid w:val="007C2784"/>
    <w:rsid w:val="007C2B1A"/>
    <w:rsid w:val="007C2D49"/>
    <w:rsid w:val="007C2EA4"/>
    <w:rsid w:val="007C3065"/>
    <w:rsid w:val="007C30AA"/>
    <w:rsid w:val="007C346B"/>
    <w:rsid w:val="007C351D"/>
    <w:rsid w:val="007C36DE"/>
    <w:rsid w:val="007C3A70"/>
    <w:rsid w:val="007C3BF0"/>
    <w:rsid w:val="007C41C5"/>
    <w:rsid w:val="007C42FE"/>
    <w:rsid w:val="007C434B"/>
    <w:rsid w:val="007C46C5"/>
    <w:rsid w:val="007C46E8"/>
    <w:rsid w:val="007C4988"/>
    <w:rsid w:val="007C4B1B"/>
    <w:rsid w:val="007C4B4D"/>
    <w:rsid w:val="007C4C8D"/>
    <w:rsid w:val="007C4CE6"/>
    <w:rsid w:val="007C4FE9"/>
    <w:rsid w:val="007C5173"/>
    <w:rsid w:val="007C5318"/>
    <w:rsid w:val="007C545E"/>
    <w:rsid w:val="007C5483"/>
    <w:rsid w:val="007C5628"/>
    <w:rsid w:val="007C564D"/>
    <w:rsid w:val="007C5670"/>
    <w:rsid w:val="007C5771"/>
    <w:rsid w:val="007C5842"/>
    <w:rsid w:val="007C59BE"/>
    <w:rsid w:val="007C5B21"/>
    <w:rsid w:val="007C5E3B"/>
    <w:rsid w:val="007C5F1D"/>
    <w:rsid w:val="007C61EC"/>
    <w:rsid w:val="007C62B6"/>
    <w:rsid w:val="007C6439"/>
    <w:rsid w:val="007C6530"/>
    <w:rsid w:val="007C671B"/>
    <w:rsid w:val="007C6922"/>
    <w:rsid w:val="007C69AD"/>
    <w:rsid w:val="007C69D0"/>
    <w:rsid w:val="007C6A66"/>
    <w:rsid w:val="007C6A6D"/>
    <w:rsid w:val="007C6AAD"/>
    <w:rsid w:val="007C6CFE"/>
    <w:rsid w:val="007C6D13"/>
    <w:rsid w:val="007C6D7C"/>
    <w:rsid w:val="007C6F48"/>
    <w:rsid w:val="007C6FCE"/>
    <w:rsid w:val="007C71DC"/>
    <w:rsid w:val="007C729C"/>
    <w:rsid w:val="007C7520"/>
    <w:rsid w:val="007C774D"/>
    <w:rsid w:val="007C78F4"/>
    <w:rsid w:val="007C7C64"/>
    <w:rsid w:val="007C7D4C"/>
    <w:rsid w:val="007C7DDE"/>
    <w:rsid w:val="007C7EBE"/>
    <w:rsid w:val="007C7EC7"/>
    <w:rsid w:val="007D0348"/>
    <w:rsid w:val="007D0399"/>
    <w:rsid w:val="007D04D5"/>
    <w:rsid w:val="007D04E3"/>
    <w:rsid w:val="007D0678"/>
    <w:rsid w:val="007D0953"/>
    <w:rsid w:val="007D0A20"/>
    <w:rsid w:val="007D0FC4"/>
    <w:rsid w:val="007D1040"/>
    <w:rsid w:val="007D1074"/>
    <w:rsid w:val="007D1271"/>
    <w:rsid w:val="007D1355"/>
    <w:rsid w:val="007D14D8"/>
    <w:rsid w:val="007D1592"/>
    <w:rsid w:val="007D1675"/>
    <w:rsid w:val="007D17EB"/>
    <w:rsid w:val="007D19B9"/>
    <w:rsid w:val="007D1A0C"/>
    <w:rsid w:val="007D1A51"/>
    <w:rsid w:val="007D1F2C"/>
    <w:rsid w:val="007D22A8"/>
    <w:rsid w:val="007D25FF"/>
    <w:rsid w:val="007D2969"/>
    <w:rsid w:val="007D2B01"/>
    <w:rsid w:val="007D2B0E"/>
    <w:rsid w:val="007D2B34"/>
    <w:rsid w:val="007D2F69"/>
    <w:rsid w:val="007D3083"/>
    <w:rsid w:val="007D341C"/>
    <w:rsid w:val="007D3455"/>
    <w:rsid w:val="007D3606"/>
    <w:rsid w:val="007D371E"/>
    <w:rsid w:val="007D3726"/>
    <w:rsid w:val="007D3A8A"/>
    <w:rsid w:val="007D3AC3"/>
    <w:rsid w:val="007D3C3F"/>
    <w:rsid w:val="007D4079"/>
    <w:rsid w:val="007D409F"/>
    <w:rsid w:val="007D41E5"/>
    <w:rsid w:val="007D424D"/>
    <w:rsid w:val="007D4387"/>
    <w:rsid w:val="007D4546"/>
    <w:rsid w:val="007D4735"/>
    <w:rsid w:val="007D47BD"/>
    <w:rsid w:val="007D48FF"/>
    <w:rsid w:val="007D49D0"/>
    <w:rsid w:val="007D4B41"/>
    <w:rsid w:val="007D4D0D"/>
    <w:rsid w:val="007D4DEA"/>
    <w:rsid w:val="007D4EBE"/>
    <w:rsid w:val="007D4ECF"/>
    <w:rsid w:val="007D4EF5"/>
    <w:rsid w:val="007D5100"/>
    <w:rsid w:val="007D54C7"/>
    <w:rsid w:val="007D574A"/>
    <w:rsid w:val="007D576C"/>
    <w:rsid w:val="007D57C3"/>
    <w:rsid w:val="007D57DB"/>
    <w:rsid w:val="007D5975"/>
    <w:rsid w:val="007D5991"/>
    <w:rsid w:val="007D5A63"/>
    <w:rsid w:val="007D5B88"/>
    <w:rsid w:val="007D5D93"/>
    <w:rsid w:val="007D5F32"/>
    <w:rsid w:val="007D5FE6"/>
    <w:rsid w:val="007D61FA"/>
    <w:rsid w:val="007D62FE"/>
    <w:rsid w:val="007D63AB"/>
    <w:rsid w:val="007D63B3"/>
    <w:rsid w:val="007D6CE2"/>
    <w:rsid w:val="007D7080"/>
    <w:rsid w:val="007D70A8"/>
    <w:rsid w:val="007D74A6"/>
    <w:rsid w:val="007D7562"/>
    <w:rsid w:val="007D781C"/>
    <w:rsid w:val="007D78CA"/>
    <w:rsid w:val="007D7E1B"/>
    <w:rsid w:val="007E007E"/>
    <w:rsid w:val="007E0265"/>
    <w:rsid w:val="007E041A"/>
    <w:rsid w:val="007E0986"/>
    <w:rsid w:val="007E0CB9"/>
    <w:rsid w:val="007E0CBF"/>
    <w:rsid w:val="007E0D0A"/>
    <w:rsid w:val="007E0D7C"/>
    <w:rsid w:val="007E0EB3"/>
    <w:rsid w:val="007E0EB7"/>
    <w:rsid w:val="007E0ECD"/>
    <w:rsid w:val="007E11CE"/>
    <w:rsid w:val="007E1211"/>
    <w:rsid w:val="007E12F9"/>
    <w:rsid w:val="007E136B"/>
    <w:rsid w:val="007E1402"/>
    <w:rsid w:val="007E1887"/>
    <w:rsid w:val="007E1935"/>
    <w:rsid w:val="007E194A"/>
    <w:rsid w:val="007E1AB8"/>
    <w:rsid w:val="007E1AFF"/>
    <w:rsid w:val="007E1F06"/>
    <w:rsid w:val="007E1F0E"/>
    <w:rsid w:val="007E2113"/>
    <w:rsid w:val="007E219B"/>
    <w:rsid w:val="007E231E"/>
    <w:rsid w:val="007E23E0"/>
    <w:rsid w:val="007E2482"/>
    <w:rsid w:val="007E251A"/>
    <w:rsid w:val="007E273C"/>
    <w:rsid w:val="007E278F"/>
    <w:rsid w:val="007E27DA"/>
    <w:rsid w:val="007E2D67"/>
    <w:rsid w:val="007E30A3"/>
    <w:rsid w:val="007E32EE"/>
    <w:rsid w:val="007E3352"/>
    <w:rsid w:val="007E3418"/>
    <w:rsid w:val="007E346A"/>
    <w:rsid w:val="007E3513"/>
    <w:rsid w:val="007E3642"/>
    <w:rsid w:val="007E3AA5"/>
    <w:rsid w:val="007E3C6F"/>
    <w:rsid w:val="007E4004"/>
    <w:rsid w:val="007E400D"/>
    <w:rsid w:val="007E406D"/>
    <w:rsid w:val="007E40AA"/>
    <w:rsid w:val="007E4112"/>
    <w:rsid w:val="007E47C8"/>
    <w:rsid w:val="007E4A25"/>
    <w:rsid w:val="007E4A2F"/>
    <w:rsid w:val="007E4A8D"/>
    <w:rsid w:val="007E4D00"/>
    <w:rsid w:val="007E4D33"/>
    <w:rsid w:val="007E4D4A"/>
    <w:rsid w:val="007E4FFE"/>
    <w:rsid w:val="007E54E6"/>
    <w:rsid w:val="007E551A"/>
    <w:rsid w:val="007E55B6"/>
    <w:rsid w:val="007E567E"/>
    <w:rsid w:val="007E5771"/>
    <w:rsid w:val="007E58B1"/>
    <w:rsid w:val="007E59BA"/>
    <w:rsid w:val="007E5A88"/>
    <w:rsid w:val="007E5B20"/>
    <w:rsid w:val="007E5D70"/>
    <w:rsid w:val="007E60D8"/>
    <w:rsid w:val="007E6165"/>
    <w:rsid w:val="007E65F8"/>
    <w:rsid w:val="007E67CF"/>
    <w:rsid w:val="007E6E6E"/>
    <w:rsid w:val="007E6FB5"/>
    <w:rsid w:val="007E72BF"/>
    <w:rsid w:val="007E742E"/>
    <w:rsid w:val="007E7683"/>
    <w:rsid w:val="007E777A"/>
    <w:rsid w:val="007E7841"/>
    <w:rsid w:val="007E79AF"/>
    <w:rsid w:val="007E7CCD"/>
    <w:rsid w:val="007E7D62"/>
    <w:rsid w:val="007E7FAA"/>
    <w:rsid w:val="007F02B8"/>
    <w:rsid w:val="007F02F9"/>
    <w:rsid w:val="007F0387"/>
    <w:rsid w:val="007F0676"/>
    <w:rsid w:val="007F0A9D"/>
    <w:rsid w:val="007F0F3C"/>
    <w:rsid w:val="007F1195"/>
    <w:rsid w:val="007F11A1"/>
    <w:rsid w:val="007F12BC"/>
    <w:rsid w:val="007F1321"/>
    <w:rsid w:val="007F1714"/>
    <w:rsid w:val="007F18AC"/>
    <w:rsid w:val="007F18E3"/>
    <w:rsid w:val="007F1913"/>
    <w:rsid w:val="007F1A22"/>
    <w:rsid w:val="007F1AC1"/>
    <w:rsid w:val="007F1B01"/>
    <w:rsid w:val="007F1BBE"/>
    <w:rsid w:val="007F1F05"/>
    <w:rsid w:val="007F1F72"/>
    <w:rsid w:val="007F1F7C"/>
    <w:rsid w:val="007F2430"/>
    <w:rsid w:val="007F248F"/>
    <w:rsid w:val="007F256A"/>
    <w:rsid w:val="007F2732"/>
    <w:rsid w:val="007F2840"/>
    <w:rsid w:val="007F2AC5"/>
    <w:rsid w:val="007F2BCD"/>
    <w:rsid w:val="007F2FA4"/>
    <w:rsid w:val="007F3144"/>
    <w:rsid w:val="007F3257"/>
    <w:rsid w:val="007F327C"/>
    <w:rsid w:val="007F3330"/>
    <w:rsid w:val="007F3579"/>
    <w:rsid w:val="007F3888"/>
    <w:rsid w:val="007F397C"/>
    <w:rsid w:val="007F3C70"/>
    <w:rsid w:val="007F3D22"/>
    <w:rsid w:val="007F3E12"/>
    <w:rsid w:val="007F3EE1"/>
    <w:rsid w:val="007F4041"/>
    <w:rsid w:val="007F4181"/>
    <w:rsid w:val="007F45BF"/>
    <w:rsid w:val="007F4688"/>
    <w:rsid w:val="007F4696"/>
    <w:rsid w:val="007F4927"/>
    <w:rsid w:val="007F4AF8"/>
    <w:rsid w:val="007F4BA7"/>
    <w:rsid w:val="007F4CF4"/>
    <w:rsid w:val="007F4D68"/>
    <w:rsid w:val="007F4F03"/>
    <w:rsid w:val="007F5050"/>
    <w:rsid w:val="007F512E"/>
    <w:rsid w:val="007F5234"/>
    <w:rsid w:val="007F5475"/>
    <w:rsid w:val="007F55BD"/>
    <w:rsid w:val="007F5735"/>
    <w:rsid w:val="007F574A"/>
    <w:rsid w:val="007F59B6"/>
    <w:rsid w:val="007F5A32"/>
    <w:rsid w:val="007F5A6B"/>
    <w:rsid w:val="007F5D81"/>
    <w:rsid w:val="007F5E8A"/>
    <w:rsid w:val="007F5F82"/>
    <w:rsid w:val="007F5F9F"/>
    <w:rsid w:val="007F6091"/>
    <w:rsid w:val="007F629F"/>
    <w:rsid w:val="007F663D"/>
    <w:rsid w:val="007F6910"/>
    <w:rsid w:val="007F6982"/>
    <w:rsid w:val="007F6C7E"/>
    <w:rsid w:val="007F6EC0"/>
    <w:rsid w:val="007F6F38"/>
    <w:rsid w:val="007F7314"/>
    <w:rsid w:val="007F7388"/>
    <w:rsid w:val="007F73CB"/>
    <w:rsid w:val="007F75CD"/>
    <w:rsid w:val="007F7989"/>
    <w:rsid w:val="007F7CC0"/>
    <w:rsid w:val="007F7D4C"/>
    <w:rsid w:val="00800230"/>
    <w:rsid w:val="008005F1"/>
    <w:rsid w:val="0080064F"/>
    <w:rsid w:val="00800793"/>
    <w:rsid w:val="008007DA"/>
    <w:rsid w:val="00800A98"/>
    <w:rsid w:val="00800BED"/>
    <w:rsid w:val="00800C94"/>
    <w:rsid w:val="00800D5B"/>
    <w:rsid w:val="00800E2A"/>
    <w:rsid w:val="00800EA0"/>
    <w:rsid w:val="00800F43"/>
    <w:rsid w:val="00801061"/>
    <w:rsid w:val="0080113E"/>
    <w:rsid w:val="00801165"/>
    <w:rsid w:val="00801224"/>
    <w:rsid w:val="008013A5"/>
    <w:rsid w:val="008015DF"/>
    <w:rsid w:val="0080168F"/>
    <w:rsid w:val="0080175E"/>
    <w:rsid w:val="00801A22"/>
    <w:rsid w:val="00801B23"/>
    <w:rsid w:val="00801B25"/>
    <w:rsid w:val="00801D2F"/>
    <w:rsid w:val="00802024"/>
    <w:rsid w:val="00802339"/>
    <w:rsid w:val="00802342"/>
    <w:rsid w:val="008023DE"/>
    <w:rsid w:val="008024AF"/>
    <w:rsid w:val="0080262A"/>
    <w:rsid w:val="00802B52"/>
    <w:rsid w:val="00802ED6"/>
    <w:rsid w:val="008031CE"/>
    <w:rsid w:val="00803608"/>
    <w:rsid w:val="00803725"/>
    <w:rsid w:val="00803782"/>
    <w:rsid w:val="008038AD"/>
    <w:rsid w:val="0080396E"/>
    <w:rsid w:val="00803C4D"/>
    <w:rsid w:val="00803C96"/>
    <w:rsid w:val="00803CC6"/>
    <w:rsid w:val="00803CF8"/>
    <w:rsid w:val="00804146"/>
    <w:rsid w:val="0080443F"/>
    <w:rsid w:val="00804524"/>
    <w:rsid w:val="00804538"/>
    <w:rsid w:val="00804583"/>
    <w:rsid w:val="0080461C"/>
    <w:rsid w:val="0080467C"/>
    <w:rsid w:val="00804902"/>
    <w:rsid w:val="00804A0B"/>
    <w:rsid w:val="00804AAF"/>
    <w:rsid w:val="00804D20"/>
    <w:rsid w:val="008050FA"/>
    <w:rsid w:val="00805170"/>
    <w:rsid w:val="008051E5"/>
    <w:rsid w:val="00805290"/>
    <w:rsid w:val="00805370"/>
    <w:rsid w:val="00805497"/>
    <w:rsid w:val="008055B8"/>
    <w:rsid w:val="00805775"/>
    <w:rsid w:val="00805A01"/>
    <w:rsid w:val="00805A0E"/>
    <w:rsid w:val="00805B3F"/>
    <w:rsid w:val="00805B6B"/>
    <w:rsid w:val="00805D4E"/>
    <w:rsid w:val="00805EB2"/>
    <w:rsid w:val="00805F78"/>
    <w:rsid w:val="0080602E"/>
    <w:rsid w:val="008060C3"/>
    <w:rsid w:val="008062AE"/>
    <w:rsid w:val="008062C8"/>
    <w:rsid w:val="0080662D"/>
    <w:rsid w:val="0080672D"/>
    <w:rsid w:val="0080681B"/>
    <w:rsid w:val="008069C1"/>
    <w:rsid w:val="00806AB1"/>
    <w:rsid w:val="00806AC5"/>
    <w:rsid w:val="00806B0D"/>
    <w:rsid w:val="00806DE4"/>
    <w:rsid w:val="008070AD"/>
    <w:rsid w:val="008073B1"/>
    <w:rsid w:val="0080747B"/>
    <w:rsid w:val="008076BE"/>
    <w:rsid w:val="00807710"/>
    <w:rsid w:val="00807D37"/>
    <w:rsid w:val="00807F36"/>
    <w:rsid w:val="00807FF7"/>
    <w:rsid w:val="00810119"/>
    <w:rsid w:val="008101A4"/>
    <w:rsid w:val="00810797"/>
    <w:rsid w:val="008107A2"/>
    <w:rsid w:val="00810990"/>
    <w:rsid w:val="00810AE0"/>
    <w:rsid w:val="00810B90"/>
    <w:rsid w:val="00810C45"/>
    <w:rsid w:val="00810C82"/>
    <w:rsid w:val="00810E1D"/>
    <w:rsid w:val="00810EAA"/>
    <w:rsid w:val="00810EE0"/>
    <w:rsid w:val="00810F0C"/>
    <w:rsid w:val="00811360"/>
    <w:rsid w:val="008113F3"/>
    <w:rsid w:val="008117A0"/>
    <w:rsid w:val="00811800"/>
    <w:rsid w:val="008118E7"/>
    <w:rsid w:val="0081199F"/>
    <w:rsid w:val="00811A0D"/>
    <w:rsid w:val="00811ABE"/>
    <w:rsid w:val="00811B1D"/>
    <w:rsid w:val="00811B44"/>
    <w:rsid w:val="00811C5F"/>
    <w:rsid w:val="00812027"/>
    <w:rsid w:val="008120E8"/>
    <w:rsid w:val="00812120"/>
    <w:rsid w:val="00812411"/>
    <w:rsid w:val="00812522"/>
    <w:rsid w:val="00812804"/>
    <w:rsid w:val="00812904"/>
    <w:rsid w:val="00812A0D"/>
    <w:rsid w:val="00812A73"/>
    <w:rsid w:val="00812A86"/>
    <w:rsid w:val="00812B9F"/>
    <w:rsid w:val="00812C80"/>
    <w:rsid w:val="00812CA5"/>
    <w:rsid w:val="00812D21"/>
    <w:rsid w:val="00812EB7"/>
    <w:rsid w:val="00812F15"/>
    <w:rsid w:val="00812FC6"/>
    <w:rsid w:val="0081328E"/>
    <w:rsid w:val="0081356A"/>
    <w:rsid w:val="008138F7"/>
    <w:rsid w:val="008139C8"/>
    <w:rsid w:val="00813C46"/>
    <w:rsid w:val="00813EA6"/>
    <w:rsid w:val="00813FC6"/>
    <w:rsid w:val="00814162"/>
    <w:rsid w:val="00814233"/>
    <w:rsid w:val="00814259"/>
    <w:rsid w:val="008142FE"/>
    <w:rsid w:val="008143D5"/>
    <w:rsid w:val="008143DD"/>
    <w:rsid w:val="00814544"/>
    <w:rsid w:val="00814736"/>
    <w:rsid w:val="00814A42"/>
    <w:rsid w:val="00814A74"/>
    <w:rsid w:val="00814B76"/>
    <w:rsid w:val="00814C2E"/>
    <w:rsid w:val="00814D50"/>
    <w:rsid w:val="00814D74"/>
    <w:rsid w:val="00814D8F"/>
    <w:rsid w:val="00814FCB"/>
    <w:rsid w:val="00814FFF"/>
    <w:rsid w:val="00815093"/>
    <w:rsid w:val="008150B7"/>
    <w:rsid w:val="0081511C"/>
    <w:rsid w:val="0081524B"/>
    <w:rsid w:val="0081529C"/>
    <w:rsid w:val="00815303"/>
    <w:rsid w:val="0081531C"/>
    <w:rsid w:val="0081579F"/>
    <w:rsid w:val="008157FC"/>
    <w:rsid w:val="00815A46"/>
    <w:rsid w:val="00816018"/>
    <w:rsid w:val="00816076"/>
    <w:rsid w:val="00816088"/>
    <w:rsid w:val="008160F4"/>
    <w:rsid w:val="00816101"/>
    <w:rsid w:val="008161A5"/>
    <w:rsid w:val="008161E3"/>
    <w:rsid w:val="00816445"/>
    <w:rsid w:val="00816798"/>
    <w:rsid w:val="00816868"/>
    <w:rsid w:val="00816A6B"/>
    <w:rsid w:val="00816BFE"/>
    <w:rsid w:val="00816CD5"/>
    <w:rsid w:val="00817090"/>
    <w:rsid w:val="008170DD"/>
    <w:rsid w:val="00817147"/>
    <w:rsid w:val="00817200"/>
    <w:rsid w:val="00817258"/>
    <w:rsid w:val="00817334"/>
    <w:rsid w:val="008173D3"/>
    <w:rsid w:val="0081787A"/>
    <w:rsid w:val="0081791D"/>
    <w:rsid w:val="00817B93"/>
    <w:rsid w:val="00817EE1"/>
    <w:rsid w:val="00817FCD"/>
    <w:rsid w:val="0082008F"/>
    <w:rsid w:val="008204CC"/>
    <w:rsid w:val="00820732"/>
    <w:rsid w:val="00820AE0"/>
    <w:rsid w:val="00820D26"/>
    <w:rsid w:val="00820F44"/>
    <w:rsid w:val="00820F9A"/>
    <w:rsid w:val="00820FDC"/>
    <w:rsid w:val="00821214"/>
    <w:rsid w:val="00821296"/>
    <w:rsid w:val="008212BB"/>
    <w:rsid w:val="0082161E"/>
    <w:rsid w:val="008216FA"/>
    <w:rsid w:val="00821794"/>
    <w:rsid w:val="008218FF"/>
    <w:rsid w:val="00821AA5"/>
    <w:rsid w:val="00821CD5"/>
    <w:rsid w:val="00821E3C"/>
    <w:rsid w:val="00822004"/>
    <w:rsid w:val="008222BA"/>
    <w:rsid w:val="0082243C"/>
    <w:rsid w:val="008225A4"/>
    <w:rsid w:val="00822619"/>
    <w:rsid w:val="0082286E"/>
    <w:rsid w:val="0082293A"/>
    <w:rsid w:val="00822A15"/>
    <w:rsid w:val="00822C62"/>
    <w:rsid w:val="00822D65"/>
    <w:rsid w:val="00823090"/>
    <w:rsid w:val="00823507"/>
    <w:rsid w:val="00823B2A"/>
    <w:rsid w:val="00823BF5"/>
    <w:rsid w:val="00823D6A"/>
    <w:rsid w:val="00823ED1"/>
    <w:rsid w:val="008240E1"/>
    <w:rsid w:val="0082419C"/>
    <w:rsid w:val="008241FC"/>
    <w:rsid w:val="00824314"/>
    <w:rsid w:val="00824561"/>
    <w:rsid w:val="00824566"/>
    <w:rsid w:val="00824773"/>
    <w:rsid w:val="008247B8"/>
    <w:rsid w:val="0082481C"/>
    <w:rsid w:val="00824C5C"/>
    <w:rsid w:val="00824D74"/>
    <w:rsid w:val="00824DB9"/>
    <w:rsid w:val="00824E3B"/>
    <w:rsid w:val="00824EB9"/>
    <w:rsid w:val="00824F67"/>
    <w:rsid w:val="00825049"/>
    <w:rsid w:val="00825114"/>
    <w:rsid w:val="00825224"/>
    <w:rsid w:val="00825395"/>
    <w:rsid w:val="0082540B"/>
    <w:rsid w:val="0082549A"/>
    <w:rsid w:val="00825668"/>
    <w:rsid w:val="00825BF1"/>
    <w:rsid w:val="00825D89"/>
    <w:rsid w:val="00825F87"/>
    <w:rsid w:val="008262B4"/>
    <w:rsid w:val="008262E1"/>
    <w:rsid w:val="00826801"/>
    <w:rsid w:val="00826A58"/>
    <w:rsid w:val="0082731F"/>
    <w:rsid w:val="008273C2"/>
    <w:rsid w:val="00827459"/>
    <w:rsid w:val="00827602"/>
    <w:rsid w:val="00827912"/>
    <w:rsid w:val="008279F4"/>
    <w:rsid w:val="00827B17"/>
    <w:rsid w:val="00830144"/>
    <w:rsid w:val="008301A4"/>
    <w:rsid w:val="00830205"/>
    <w:rsid w:val="008302D0"/>
    <w:rsid w:val="0083030E"/>
    <w:rsid w:val="008303BF"/>
    <w:rsid w:val="008304D5"/>
    <w:rsid w:val="00830856"/>
    <w:rsid w:val="00830A7E"/>
    <w:rsid w:val="00830AB9"/>
    <w:rsid w:val="00830B17"/>
    <w:rsid w:val="00830BC6"/>
    <w:rsid w:val="00830DF7"/>
    <w:rsid w:val="00831119"/>
    <w:rsid w:val="00831281"/>
    <w:rsid w:val="00831443"/>
    <w:rsid w:val="008315AD"/>
    <w:rsid w:val="00831663"/>
    <w:rsid w:val="008317B1"/>
    <w:rsid w:val="00831C0D"/>
    <w:rsid w:val="00831E2C"/>
    <w:rsid w:val="00831E90"/>
    <w:rsid w:val="0083203A"/>
    <w:rsid w:val="008321A1"/>
    <w:rsid w:val="00832369"/>
    <w:rsid w:val="0083263D"/>
    <w:rsid w:val="0083264E"/>
    <w:rsid w:val="0083287A"/>
    <w:rsid w:val="00832921"/>
    <w:rsid w:val="00832924"/>
    <w:rsid w:val="00832A55"/>
    <w:rsid w:val="00832B6D"/>
    <w:rsid w:val="00832E6E"/>
    <w:rsid w:val="00832F39"/>
    <w:rsid w:val="008331D6"/>
    <w:rsid w:val="00833252"/>
    <w:rsid w:val="0083335B"/>
    <w:rsid w:val="008334C8"/>
    <w:rsid w:val="008334DC"/>
    <w:rsid w:val="008335AB"/>
    <w:rsid w:val="008338E0"/>
    <w:rsid w:val="00833986"/>
    <w:rsid w:val="00833A18"/>
    <w:rsid w:val="00833B21"/>
    <w:rsid w:val="00833B41"/>
    <w:rsid w:val="00833C34"/>
    <w:rsid w:val="00833C83"/>
    <w:rsid w:val="00833D9D"/>
    <w:rsid w:val="008340AE"/>
    <w:rsid w:val="008340B3"/>
    <w:rsid w:val="0083420D"/>
    <w:rsid w:val="00834391"/>
    <w:rsid w:val="0083440B"/>
    <w:rsid w:val="00834570"/>
    <w:rsid w:val="0083480E"/>
    <w:rsid w:val="0083487D"/>
    <w:rsid w:val="008349B8"/>
    <w:rsid w:val="00834BAB"/>
    <w:rsid w:val="00834D6C"/>
    <w:rsid w:val="00834E01"/>
    <w:rsid w:val="008350D4"/>
    <w:rsid w:val="008350E2"/>
    <w:rsid w:val="008351C6"/>
    <w:rsid w:val="00835572"/>
    <w:rsid w:val="00835604"/>
    <w:rsid w:val="008357E7"/>
    <w:rsid w:val="00835972"/>
    <w:rsid w:val="00835B34"/>
    <w:rsid w:val="00835B63"/>
    <w:rsid w:val="0083619E"/>
    <w:rsid w:val="00836296"/>
    <w:rsid w:val="00836302"/>
    <w:rsid w:val="0083655B"/>
    <w:rsid w:val="008366B6"/>
    <w:rsid w:val="0083679D"/>
    <w:rsid w:val="00836903"/>
    <w:rsid w:val="00836A70"/>
    <w:rsid w:val="00836B7F"/>
    <w:rsid w:val="00836BBE"/>
    <w:rsid w:val="00836D35"/>
    <w:rsid w:val="00836D82"/>
    <w:rsid w:val="00836D83"/>
    <w:rsid w:val="00837582"/>
    <w:rsid w:val="008375B8"/>
    <w:rsid w:val="00837650"/>
    <w:rsid w:val="008376D8"/>
    <w:rsid w:val="008376DD"/>
    <w:rsid w:val="008377F1"/>
    <w:rsid w:val="00837863"/>
    <w:rsid w:val="008378C4"/>
    <w:rsid w:val="00837A23"/>
    <w:rsid w:val="00837A3F"/>
    <w:rsid w:val="00837BB8"/>
    <w:rsid w:val="00837C2B"/>
    <w:rsid w:val="00837D82"/>
    <w:rsid w:val="00837F70"/>
    <w:rsid w:val="00840080"/>
    <w:rsid w:val="008400A6"/>
    <w:rsid w:val="008401DE"/>
    <w:rsid w:val="008404E3"/>
    <w:rsid w:val="00840632"/>
    <w:rsid w:val="008408D8"/>
    <w:rsid w:val="00840C0C"/>
    <w:rsid w:val="008412E6"/>
    <w:rsid w:val="0084171B"/>
    <w:rsid w:val="00841CBA"/>
    <w:rsid w:val="00841D3E"/>
    <w:rsid w:val="00841F65"/>
    <w:rsid w:val="00842017"/>
    <w:rsid w:val="00842056"/>
    <w:rsid w:val="008422C3"/>
    <w:rsid w:val="00842478"/>
    <w:rsid w:val="008425B4"/>
    <w:rsid w:val="008428B8"/>
    <w:rsid w:val="0084297D"/>
    <w:rsid w:val="00842A58"/>
    <w:rsid w:val="00842CC0"/>
    <w:rsid w:val="00842CC8"/>
    <w:rsid w:val="00842D1C"/>
    <w:rsid w:val="00842ED3"/>
    <w:rsid w:val="00842FDC"/>
    <w:rsid w:val="0084313B"/>
    <w:rsid w:val="008431AA"/>
    <w:rsid w:val="008433EA"/>
    <w:rsid w:val="00843622"/>
    <w:rsid w:val="00843751"/>
    <w:rsid w:val="0084377B"/>
    <w:rsid w:val="00843808"/>
    <w:rsid w:val="00843853"/>
    <w:rsid w:val="008438B4"/>
    <w:rsid w:val="008439B7"/>
    <w:rsid w:val="00843B98"/>
    <w:rsid w:val="00843BBC"/>
    <w:rsid w:val="00843BC7"/>
    <w:rsid w:val="00843EB1"/>
    <w:rsid w:val="00844504"/>
    <w:rsid w:val="0084452D"/>
    <w:rsid w:val="00844558"/>
    <w:rsid w:val="00844628"/>
    <w:rsid w:val="0084467C"/>
    <w:rsid w:val="008446F5"/>
    <w:rsid w:val="0084492A"/>
    <w:rsid w:val="00844952"/>
    <w:rsid w:val="00844ADA"/>
    <w:rsid w:val="00844BA1"/>
    <w:rsid w:val="0084500A"/>
    <w:rsid w:val="00845083"/>
    <w:rsid w:val="0084518D"/>
    <w:rsid w:val="00845258"/>
    <w:rsid w:val="0084525B"/>
    <w:rsid w:val="008453E2"/>
    <w:rsid w:val="0084559A"/>
    <w:rsid w:val="008456D9"/>
    <w:rsid w:val="00845814"/>
    <w:rsid w:val="0084589E"/>
    <w:rsid w:val="008458D2"/>
    <w:rsid w:val="00845C42"/>
    <w:rsid w:val="00845E3F"/>
    <w:rsid w:val="00845FC6"/>
    <w:rsid w:val="00846114"/>
    <w:rsid w:val="00846193"/>
    <w:rsid w:val="008467C2"/>
    <w:rsid w:val="00846923"/>
    <w:rsid w:val="0084698D"/>
    <w:rsid w:val="00846A9B"/>
    <w:rsid w:val="00846C58"/>
    <w:rsid w:val="00846D2E"/>
    <w:rsid w:val="00846EF7"/>
    <w:rsid w:val="00846FF5"/>
    <w:rsid w:val="0084719A"/>
    <w:rsid w:val="008472CA"/>
    <w:rsid w:val="00847307"/>
    <w:rsid w:val="00847393"/>
    <w:rsid w:val="008474E8"/>
    <w:rsid w:val="008475C6"/>
    <w:rsid w:val="008476BD"/>
    <w:rsid w:val="008477CE"/>
    <w:rsid w:val="0084791B"/>
    <w:rsid w:val="00847993"/>
    <w:rsid w:val="00847ACA"/>
    <w:rsid w:val="00847ACF"/>
    <w:rsid w:val="00847CC8"/>
    <w:rsid w:val="00850274"/>
    <w:rsid w:val="008502DC"/>
    <w:rsid w:val="00850314"/>
    <w:rsid w:val="00850524"/>
    <w:rsid w:val="008507B1"/>
    <w:rsid w:val="00850832"/>
    <w:rsid w:val="00850A62"/>
    <w:rsid w:val="00850B27"/>
    <w:rsid w:val="00850C53"/>
    <w:rsid w:val="00850CB8"/>
    <w:rsid w:val="00850E4E"/>
    <w:rsid w:val="00850F77"/>
    <w:rsid w:val="00850FE4"/>
    <w:rsid w:val="008511C4"/>
    <w:rsid w:val="00851363"/>
    <w:rsid w:val="0085152E"/>
    <w:rsid w:val="0085158A"/>
    <w:rsid w:val="0085165F"/>
    <w:rsid w:val="00851690"/>
    <w:rsid w:val="008516F0"/>
    <w:rsid w:val="00851776"/>
    <w:rsid w:val="0085181A"/>
    <w:rsid w:val="008518D6"/>
    <w:rsid w:val="00851BD6"/>
    <w:rsid w:val="00851FDD"/>
    <w:rsid w:val="008520D9"/>
    <w:rsid w:val="008522D8"/>
    <w:rsid w:val="008523C5"/>
    <w:rsid w:val="0085257F"/>
    <w:rsid w:val="00852582"/>
    <w:rsid w:val="0085269E"/>
    <w:rsid w:val="00852901"/>
    <w:rsid w:val="00852D8E"/>
    <w:rsid w:val="00852F0E"/>
    <w:rsid w:val="00853153"/>
    <w:rsid w:val="00853217"/>
    <w:rsid w:val="00853301"/>
    <w:rsid w:val="0085350A"/>
    <w:rsid w:val="00853780"/>
    <w:rsid w:val="00853839"/>
    <w:rsid w:val="0085387B"/>
    <w:rsid w:val="00853D24"/>
    <w:rsid w:val="008540F1"/>
    <w:rsid w:val="00854340"/>
    <w:rsid w:val="00854388"/>
    <w:rsid w:val="00854676"/>
    <w:rsid w:val="0085474A"/>
    <w:rsid w:val="00854877"/>
    <w:rsid w:val="0085492C"/>
    <w:rsid w:val="00854937"/>
    <w:rsid w:val="00854AA9"/>
    <w:rsid w:val="00854E5C"/>
    <w:rsid w:val="00854E6D"/>
    <w:rsid w:val="00854EE6"/>
    <w:rsid w:val="00855052"/>
    <w:rsid w:val="008551B5"/>
    <w:rsid w:val="00855563"/>
    <w:rsid w:val="00855784"/>
    <w:rsid w:val="008559A4"/>
    <w:rsid w:val="00855ACF"/>
    <w:rsid w:val="00855AF1"/>
    <w:rsid w:val="00855D1A"/>
    <w:rsid w:val="00855E47"/>
    <w:rsid w:val="008560D0"/>
    <w:rsid w:val="008561C7"/>
    <w:rsid w:val="00856256"/>
    <w:rsid w:val="00856303"/>
    <w:rsid w:val="00856308"/>
    <w:rsid w:val="00856377"/>
    <w:rsid w:val="0085658C"/>
    <w:rsid w:val="008565E4"/>
    <w:rsid w:val="00856658"/>
    <w:rsid w:val="008566E1"/>
    <w:rsid w:val="008567A4"/>
    <w:rsid w:val="008568D6"/>
    <w:rsid w:val="00856A7B"/>
    <w:rsid w:val="00856AF3"/>
    <w:rsid w:val="00856D9A"/>
    <w:rsid w:val="00856E21"/>
    <w:rsid w:val="00857018"/>
    <w:rsid w:val="008571B3"/>
    <w:rsid w:val="00857342"/>
    <w:rsid w:val="0085740D"/>
    <w:rsid w:val="00857541"/>
    <w:rsid w:val="00857B4B"/>
    <w:rsid w:val="00857D5F"/>
    <w:rsid w:val="00857DAF"/>
    <w:rsid w:val="00857DED"/>
    <w:rsid w:val="00857F71"/>
    <w:rsid w:val="00857F83"/>
    <w:rsid w:val="008603CD"/>
    <w:rsid w:val="00860420"/>
    <w:rsid w:val="008604C9"/>
    <w:rsid w:val="0086089C"/>
    <w:rsid w:val="008608C5"/>
    <w:rsid w:val="00860972"/>
    <w:rsid w:val="00860975"/>
    <w:rsid w:val="00860A78"/>
    <w:rsid w:val="00860B1B"/>
    <w:rsid w:val="00860CAA"/>
    <w:rsid w:val="00860E70"/>
    <w:rsid w:val="00860EA9"/>
    <w:rsid w:val="00860ED6"/>
    <w:rsid w:val="008610B1"/>
    <w:rsid w:val="0086116E"/>
    <w:rsid w:val="00861217"/>
    <w:rsid w:val="008612A3"/>
    <w:rsid w:val="0086153A"/>
    <w:rsid w:val="008615C8"/>
    <w:rsid w:val="008617AB"/>
    <w:rsid w:val="00861AEA"/>
    <w:rsid w:val="00861CAB"/>
    <w:rsid w:val="0086205F"/>
    <w:rsid w:val="008621C5"/>
    <w:rsid w:val="00862314"/>
    <w:rsid w:val="008623D3"/>
    <w:rsid w:val="0086251E"/>
    <w:rsid w:val="0086259A"/>
    <w:rsid w:val="008629AD"/>
    <w:rsid w:val="00862B89"/>
    <w:rsid w:val="00862CAD"/>
    <w:rsid w:val="00862E2B"/>
    <w:rsid w:val="0086307A"/>
    <w:rsid w:val="008631F7"/>
    <w:rsid w:val="00863344"/>
    <w:rsid w:val="00863386"/>
    <w:rsid w:val="0086357A"/>
    <w:rsid w:val="008635F5"/>
    <w:rsid w:val="008636A5"/>
    <w:rsid w:val="008638DB"/>
    <w:rsid w:val="00863905"/>
    <w:rsid w:val="008639D4"/>
    <w:rsid w:val="00863C7C"/>
    <w:rsid w:val="00863E0C"/>
    <w:rsid w:val="0086417D"/>
    <w:rsid w:val="00864275"/>
    <w:rsid w:val="008642EF"/>
    <w:rsid w:val="0086436C"/>
    <w:rsid w:val="0086440B"/>
    <w:rsid w:val="00864716"/>
    <w:rsid w:val="00864929"/>
    <w:rsid w:val="00864986"/>
    <w:rsid w:val="00864AF1"/>
    <w:rsid w:val="00864C56"/>
    <w:rsid w:val="00864F09"/>
    <w:rsid w:val="00864FC0"/>
    <w:rsid w:val="0086507B"/>
    <w:rsid w:val="00865237"/>
    <w:rsid w:val="0086527D"/>
    <w:rsid w:val="0086537F"/>
    <w:rsid w:val="008655AB"/>
    <w:rsid w:val="008655B1"/>
    <w:rsid w:val="00865AB0"/>
    <w:rsid w:val="00865BD3"/>
    <w:rsid w:val="00865CAC"/>
    <w:rsid w:val="00865DFD"/>
    <w:rsid w:val="00865E82"/>
    <w:rsid w:val="00865FDD"/>
    <w:rsid w:val="008661B7"/>
    <w:rsid w:val="008663A3"/>
    <w:rsid w:val="0086654E"/>
    <w:rsid w:val="008665F6"/>
    <w:rsid w:val="00866688"/>
    <w:rsid w:val="0086674A"/>
    <w:rsid w:val="00866754"/>
    <w:rsid w:val="00866A09"/>
    <w:rsid w:val="00866B3D"/>
    <w:rsid w:val="00866C9B"/>
    <w:rsid w:val="00866CB8"/>
    <w:rsid w:val="00866CC4"/>
    <w:rsid w:val="00866CCC"/>
    <w:rsid w:val="00866D3D"/>
    <w:rsid w:val="00867123"/>
    <w:rsid w:val="00867227"/>
    <w:rsid w:val="008673A2"/>
    <w:rsid w:val="00867579"/>
    <w:rsid w:val="008676AD"/>
    <w:rsid w:val="008677E8"/>
    <w:rsid w:val="008679D7"/>
    <w:rsid w:val="00867A2E"/>
    <w:rsid w:val="00867A31"/>
    <w:rsid w:val="00867B8C"/>
    <w:rsid w:val="00867D11"/>
    <w:rsid w:val="00867E10"/>
    <w:rsid w:val="00870179"/>
    <w:rsid w:val="0087028D"/>
    <w:rsid w:val="0087041C"/>
    <w:rsid w:val="008705A9"/>
    <w:rsid w:val="0087072D"/>
    <w:rsid w:val="00870A41"/>
    <w:rsid w:val="00870FCE"/>
    <w:rsid w:val="00871019"/>
    <w:rsid w:val="00871034"/>
    <w:rsid w:val="008712B0"/>
    <w:rsid w:val="008713C5"/>
    <w:rsid w:val="008715EE"/>
    <w:rsid w:val="0087171E"/>
    <w:rsid w:val="00871A44"/>
    <w:rsid w:val="00871A52"/>
    <w:rsid w:val="00871D2E"/>
    <w:rsid w:val="00871F22"/>
    <w:rsid w:val="00872003"/>
    <w:rsid w:val="008721C7"/>
    <w:rsid w:val="008722BE"/>
    <w:rsid w:val="00872350"/>
    <w:rsid w:val="00872467"/>
    <w:rsid w:val="00872509"/>
    <w:rsid w:val="00872775"/>
    <w:rsid w:val="00872827"/>
    <w:rsid w:val="00872927"/>
    <w:rsid w:val="00872AE5"/>
    <w:rsid w:val="00872BEA"/>
    <w:rsid w:val="00872C50"/>
    <w:rsid w:val="00872F03"/>
    <w:rsid w:val="008730F9"/>
    <w:rsid w:val="0087316B"/>
    <w:rsid w:val="008733C2"/>
    <w:rsid w:val="008735A0"/>
    <w:rsid w:val="00873953"/>
    <w:rsid w:val="00873B60"/>
    <w:rsid w:val="00873C0D"/>
    <w:rsid w:val="00873CA1"/>
    <w:rsid w:val="00873D48"/>
    <w:rsid w:val="00873DEE"/>
    <w:rsid w:val="00874154"/>
    <w:rsid w:val="008746EA"/>
    <w:rsid w:val="008748C1"/>
    <w:rsid w:val="008748F6"/>
    <w:rsid w:val="00874AB3"/>
    <w:rsid w:val="00874E1D"/>
    <w:rsid w:val="00874E6C"/>
    <w:rsid w:val="00874F1D"/>
    <w:rsid w:val="00874F6D"/>
    <w:rsid w:val="008750D1"/>
    <w:rsid w:val="008750F3"/>
    <w:rsid w:val="00875369"/>
    <w:rsid w:val="008753C9"/>
    <w:rsid w:val="0087541A"/>
    <w:rsid w:val="008759A7"/>
    <w:rsid w:val="00875B32"/>
    <w:rsid w:val="00875C6E"/>
    <w:rsid w:val="00875DE9"/>
    <w:rsid w:val="008760F7"/>
    <w:rsid w:val="008761A3"/>
    <w:rsid w:val="008762DB"/>
    <w:rsid w:val="0087634F"/>
    <w:rsid w:val="008765B8"/>
    <w:rsid w:val="0087669A"/>
    <w:rsid w:val="00876717"/>
    <w:rsid w:val="0087675D"/>
    <w:rsid w:val="00876763"/>
    <w:rsid w:val="00876826"/>
    <w:rsid w:val="00876D92"/>
    <w:rsid w:val="00876DFF"/>
    <w:rsid w:val="00876EBB"/>
    <w:rsid w:val="00877222"/>
    <w:rsid w:val="00877414"/>
    <w:rsid w:val="00877580"/>
    <w:rsid w:val="008778AE"/>
    <w:rsid w:val="008778BD"/>
    <w:rsid w:val="008779C8"/>
    <w:rsid w:val="00877CA3"/>
    <w:rsid w:val="00877CAF"/>
    <w:rsid w:val="00880192"/>
    <w:rsid w:val="0088020B"/>
    <w:rsid w:val="008802ED"/>
    <w:rsid w:val="00880315"/>
    <w:rsid w:val="0088047A"/>
    <w:rsid w:val="0088073A"/>
    <w:rsid w:val="0088098F"/>
    <w:rsid w:val="008809F9"/>
    <w:rsid w:val="00880D4B"/>
    <w:rsid w:val="00880EF9"/>
    <w:rsid w:val="00881052"/>
    <w:rsid w:val="00881056"/>
    <w:rsid w:val="0088109A"/>
    <w:rsid w:val="008815F5"/>
    <w:rsid w:val="008816CB"/>
    <w:rsid w:val="0088175E"/>
    <w:rsid w:val="0088185E"/>
    <w:rsid w:val="00881AE7"/>
    <w:rsid w:val="00881B4C"/>
    <w:rsid w:val="00881BE0"/>
    <w:rsid w:val="00881E96"/>
    <w:rsid w:val="00881EC8"/>
    <w:rsid w:val="0088228C"/>
    <w:rsid w:val="008822D5"/>
    <w:rsid w:val="008823D4"/>
    <w:rsid w:val="00882438"/>
    <w:rsid w:val="00882602"/>
    <w:rsid w:val="00882603"/>
    <w:rsid w:val="0088272E"/>
    <w:rsid w:val="00882C18"/>
    <w:rsid w:val="00882D7A"/>
    <w:rsid w:val="00882D7F"/>
    <w:rsid w:val="00882F38"/>
    <w:rsid w:val="008831B7"/>
    <w:rsid w:val="00883259"/>
    <w:rsid w:val="0088354B"/>
    <w:rsid w:val="008839B0"/>
    <w:rsid w:val="00883AFB"/>
    <w:rsid w:val="00883C76"/>
    <w:rsid w:val="00883E38"/>
    <w:rsid w:val="00883F92"/>
    <w:rsid w:val="008840F2"/>
    <w:rsid w:val="00884122"/>
    <w:rsid w:val="00884298"/>
    <w:rsid w:val="008842B4"/>
    <w:rsid w:val="00884505"/>
    <w:rsid w:val="008846AC"/>
    <w:rsid w:val="0088483D"/>
    <w:rsid w:val="00884B5B"/>
    <w:rsid w:val="00884C06"/>
    <w:rsid w:val="00884C38"/>
    <w:rsid w:val="00884CA7"/>
    <w:rsid w:val="00884D88"/>
    <w:rsid w:val="00884E97"/>
    <w:rsid w:val="0088500F"/>
    <w:rsid w:val="008850C1"/>
    <w:rsid w:val="008851B2"/>
    <w:rsid w:val="0088526E"/>
    <w:rsid w:val="0088531A"/>
    <w:rsid w:val="00885470"/>
    <w:rsid w:val="0088547D"/>
    <w:rsid w:val="00885834"/>
    <w:rsid w:val="00885F9A"/>
    <w:rsid w:val="00886049"/>
    <w:rsid w:val="008869DE"/>
    <w:rsid w:val="00886B6A"/>
    <w:rsid w:val="00886C86"/>
    <w:rsid w:val="00886EEB"/>
    <w:rsid w:val="00886FFF"/>
    <w:rsid w:val="00887181"/>
    <w:rsid w:val="00887189"/>
    <w:rsid w:val="008872F3"/>
    <w:rsid w:val="0088765D"/>
    <w:rsid w:val="00887918"/>
    <w:rsid w:val="00887C79"/>
    <w:rsid w:val="0089001A"/>
    <w:rsid w:val="00890117"/>
    <w:rsid w:val="008904AD"/>
    <w:rsid w:val="008907C7"/>
    <w:rsid w:val="00890BCB"/>
    <w:rsid w:val="00890C22"/>
    <w:rsid w:val="00890ED7"/>
    <w:rsid w:val="00891017"/>
    <w:rsid w:val="00891440"/>
    <w:rsid w:val="00891574"/>
    <w:rsid w:val="008918AE"/>
    <w:rsid w:val="008919A6"/>
    <w:rsid w:val="00891BC9"/>
    <w:rsid w:val="00891F48"/>
    <w:rsid w:val="00891FBE"/>
    <w:rsid w:val="00892046"/>
    <w:rsid w:val="008927E1"/>
    <w:rsid w:val="00892B44"/>
    <w:rsid w:val="00892B65"/>
    <w:rsid w:val="00892E37"/>
    <w:rsid w:val="00892ECE"/>
    <w:rsid w:val="00892F95"/>
    <w:rsid w:val="00893060"/>
    <w:rsid w:val="008931FC"/>
    <w:rsid w:val="008932A8"/>
    <w:rsid w:val="008933C0"/>
    <w:rsid w:val="008933E3"/>
    <w:rsid w:val="0089349C"/>
    <w:rsid w:val="008934E4"/>
    <w:rsid w:val="00893706"/>
    <w:rsid w:val="00893712"/>
    <w:rsid w:val="00893750"/>
    <w:rsid w:val="008937F9"/>
    <w:rsid w:val="00893812"/>
    <w:rsid w:val="00893F68"/>
    <w:rsid w:val="00894012"/>
    <w:rsid w:val="0089435E"/>
    <w:rsid w:val="008943C3"/>
    <w:rsid w:val="008946A4"/>
    <w:rsid w:val="008946B2"/>
    <w:rsid w:val="008946CC"/>
    <w:rsid w:val="00894AB7"/>
    <w:rsid w:val="00894BC4"/>
    <w:rsid w:val="00894CF5"/>
    <w:rsid w:val="00895071"/>
    <w:rsid w:val="008950B7"/>
    <w:rsid w:val="00895144"/>
    <w:rsid w:val="00895183"/>
    <w:rsid w:val="00895280"/>
    <w:rsid w:val="008954AF"/>
    <w:rsid w:val="008954BB"/>
    <w:rsid w:val="008954FA"/>
    <w:rsid w:val="0089550B"/>
    <w:rsid w:val="00895527"/>
    <w:rsid w:val="00895575"/>
    <w:rsid w:val="008955A7"/>
    <w:rsid w:val="00895723"/>
    <w:rsid w:val="00895915"/>
    <w:rsid w:val="0089595A"/>
    <w:rsid w:val="00895FAF"/>
    <w:rsid w:val="0089619F"/>
    <w:rsid w:val="00896C0D"/>
    <w:rsid w:val="00896C71"/>
    <w:rsid w:val="00896EA5"/>
    <w:rsid w:val="00897071"/>
    <w:rsid w:val="00897314"/>
    <w:rsid w:val="00897678"/>
    <w:rsid w:val="008978AA"/>
    <w:rsid w:val="008978C0"/>
    <w:rsid w:val="00897B8D"/>
    <w:rsid w:val="00897C78"/>
    <w:rsid w:val="008A051D"/>
    <w:rsid w:val="008A077F"/>
    <w:rsid w:val="008A07C5"/>
    <w:rsid w:val="008A09B8"/>
    <w:rsid w:val="008A0A2B"/>
    <w:rsid w:val="008A0DF9"/>
    <w:rsid w:val="008A1179"/>
    <w:rsid w:val="008A1402"/>
    <w:rsid w:val="008A1446"/>
    <w:rsid w:val="008A1723"/>
    <w:rsid w:val="008A190D"/>
    <w:rsid w:val="008A1A26"/>
    <w:rsid w:val="008A1A2C"/>
    <w:rsid w:val="008A1CDD"/>
    <w:rsid w:val="008A1D4E"/>
    <w:rsid w:val="008A1E1C"/>
    <w:rsid w:val="008A20B8"/>
    <w:rsid w:val="008A20D8"/>
    <w:rsid w:val="008A213F"/>
    <w:rsid w:val="008A2322"/>
    <w:rsid w:val="008A2340"/>
    <w:rsid w:val="008A2867"/>
    <w:rsid w:val="008A28BE"/>
    <w:rsid w:val="008A28E4"/>
    <w:rsid w:val="008A29EC"/>
    <w:rsid w:val="008A2AC8"/>
    <w:rsid w:val="008A2E23"/>
    <w:rsid w:val="008A30C7"/>
    <w:rsid w:val="008A3181"/>
    <w:rsid w:val="008A32EB"/>
    <w:rsid w:val="008A36A9"/>
    <w:rsid w:val="008A3A91"/>
    <w:rsid w:val="008A3D45"/>
    <w:rsid w:val="008A3DB5"/>
    <w:rsid w:val="008A3E39"/>
    <w:rsid w:val="008A3E40"/>
    <w:rsid w:val="008A4237"/>
    <w:rsid w:val="008A42A5"/>
    <w:rsid w:val="008A43EA"/>
    <w:rsid w:val="008A46B9"/>
    <w:rsid w:val="008A46FD"/>
    <w:rsid w:val="008A47E9"/>
    <w:rsid w:val="008A47F7"/>
    <w:rsid w:val="008A483F"/>
    <w:rsid w:val="008A48D6"/>
    <w:rsid w:val="008A48EE"/>
    <w:rsid w:val="008A4AF3"/>
    <w:rsid w:val="008A4D64"/>
    <w:rsid w:val="008A4D8E"/>
    <w:rsid w:val="008A5065"/>
    <w:rsid w:val="008A52FA"/>
    <w:rsid w:val="008A58DD"/>
    <w:rsid w:val="008A5A80"/>
    <w:rsid w:val="008A5AE4"/>
    <w:rsid w:val="008A5B67"/>
    <w:rsid w:val="008A5BA8"/>
    <w:rsid w:val="008A5CB5"/>
    <w:rsid w:val="008A5D7F"/>
    <w:rsid w:val="008A5E5E"/>
    <w:rsid w:val="008A5E89"/>
    <w:rsid w:val="008A5EEA"/>
    <w:rsid w:val="008A60A5"/>
    <w:rsid w:val="008A60A8"/>
    <w:rsid w:val="008A61EB"/>
    <w:rsid w:val="008A6291"/>
    <w:rsid w:val="008A62D2"/>
    <w:rsid w:val="008A63FE"/>
    <w:rsid w:val="008A64A7"/>
    <w:rsid w:val="008A64EE"/>
    <w:rsid w:val="008A65DC"/>
    <w:rsid w:val="008A680F"/>
    <w:rsid w:val="008A6850"/>
    <w:rsid w:val="008A69A3"/>
    <w:rsid w:val="008A6AFC"/>
    <w:rsid w:val="008A6BBA"/>
    <w:rsid w:val="008A6C0C"/>
    <w:rsid w:val="008A6D0E"/>
    <w:rsid w:val="008A6E9C"/>
    <w:rsid w:val="008A6F3D"/>
    <w:rsid w:val="008A6F5D"/>
    <w:rsid w:val="008A7199"/>
    <w:rsid w:val="008A7269"/>
    <w:rsid w:val="008A72B7"/>
    <w:rsid w:val="008A73E3"/>
    <w:rsid w:val="008A7431"/>
    <w:rsid w:val="008A75D5"/>
    <w:rsid w:val="008A77DE"/>
    <w:rsid w:val="008A7E26"/>
    <w:rsid w:val="008B0230"/>
    <w:rsid w:val="008B041C"/>
    <w:rsid w:val="008B0693"/>
    <w:rsid w:val="008B0A00"/>
    <w:rsid w:val="008B0A16"/>
    <w:rsid w:val="008B0D5A"/>
    <w:rsid w:val="008B0F63"/>
    <w:rsid w:val="008B1087"/>
    <w:rsid w:val="008B1537"/>
    <w:rsid w:val="008B15CB"/>
    <w:rsid w:val="008B1715"/>
    <w:rsid w:val="008B1741"/>
    <w:rsid w:val="008B176B"/>
    <w:rsid w:val="008B176F"/>
    <w:rsid w:val="008B18CA"/>
    <w:rsid w:val="008B1987"/>
    <w:rsid w:val="008B1A90"/>
    <w:rsid w:val="008B1CEB"/>
    <w:rsid w:val="008B1EB1"/>
    <w:rsid w:val="008B1FF3"/>
    <w:rsid w:val="008B23A0"/>
    <w:rsid w:val="008B2452"/>
    <w:rsid w:val="008B2587"/>
    <w:rsid w:val="008B281B"/>
    <w:rsid w:val="008B290C"/>
    <w:rsid w:val="008B29F7"/>
    <w:rsid w:val="008B2D9F"/>
    <w:rsid w:val="008B2DD5"/>
    <w:rsid w:val="008B2E7E"/>
    <w:rsid w:val="008B2FAF"/>
    <w:rsid w:val="008B30C9"/>
    <w:rsid w:val="008B30E1"/>
    <w:rsid w:val="008B31F3"/>
    <w:rsid w:val="008B3225"/>
    <w:rsid w:val="008B35F5"/>
    <w:rsid w:val="008B3B84"/>
    <w:rsid w:val="008B3E55"/>
    <w:rsid w:val="008B3E8C"/>
    <w:rsid w:val="008B3F3E"/>
    <w:rsid w:val="008B40B6"/>
    <w:rsid w:val="008B40EE"/>
    <w:rsid w:val="008B427F"/>
    <w:rsid w:val="008B4787"/>
    <w:rsid w:val="008B49AB"/>
    <w:rsid w:val="008B4A2C"/>
    <w:rsid w:val="008B4BF6"/>
    <w:rsid w:val="008B4CB8"/>
    <w:rsid w:val="008B4DD8"/>
    <w:rsid w:val="008B5043"/>
    <w:rsid w:val="008B525C"/>
    <w:rsid w:val="008B532C"/>
    <w:rsid w:val="008B5589"/>
    <w:rsid w:val="008B55E2"/>
    <w:rsid w:val="008B59CC"/>
    <w:rsid w:val="008B59EE"/>
    <w:rsid w:val="008B5A2A"/>
    <w:rsid w:val="008B5C11"/>
    <w:rsid w:val="008B5D14"/>
    <w:rsid w:val="008B5E4D"/>
    <w:rsid w:val="008B5FB5"/>
    <w:rsid w:val="008B6352"/>
    <w:rsid w:val="008B638F"/>
    <w:rsid w:val="008B672D"/>
    <w:rsid w:val="008B6C01"/>
    <w:rsid w:val="008B6D6B"/>
    <w:rsid w:val="008B70E9"/>
    <w:rsid w:val="008B7219"/>
    <w:rsid w:val="008B7454"/>
    <w:rsid w:val="008B74C2"/>
    <w:rsid w:val="008B75CA"/>
    <w:rsid w:val="008B7636"/>
    <w:rsid w:val="008B7787"/>
    <w:rsid w:val="008B77D8"/>
    <w:rsid w:val="008B7824"/>
    <w:rsid w:val="008B7A88"/>
    <w:rsid w:val="008B7AC3"/>
    <w:rsid w:val="008B7BC7"/>
    <w:rsid w:val="008B7BDB"/>
    <w:rsid w:val="008B7C04"/>
    <w:rsid w:val="008B7C62"/>
    <w:rsid w:val="008B7CE2"/>
    <w:rsid w:val="008B7E13"/>
    <w:rsid w:val="008B7E5E"/>
    <w:rsid w:val="008B7E68"/>
    <w:rsid w:val="008C0220"/>
    <w:rsid w:val="008C03F2"/>
    <w:rsid w:val="008C0718"/>
    <w:rsid w:val="008C082D"/>
    <w:rsid w:val="008C088D"/>
    <w:rsid w:val="008C0922"/>
    <w:rsid w:val="008C1052"/>
    <w:rsid w:val="008C126B"/>
    <w:rsid w:val="008C127F"/>
    <w:rsid w:val="008C1691"/>
    <w:rsid w:val="008C177B"/>
    <w:rsid w:val="008C1791"/>
    <w:rsid w:val="008C1852"/>
    <w:rsid w:val="008C1C0B"/>
    <w:rsid w:val="008C1D59"/>
    <w:rsid w:val="008C1EE8"/>
    <w:rsid w:val="008C1FAE"/>
    <w:rsid w:val="008C20EC"/>
    <w:rsid w:val="008C23C7"/>
    <w:rsid w:val="008C259D"/>
    <w:rsid w:val="008C25C4"/>
    <w:rsid w:val="008C27BC"/>
    <w:rsid w:val="008C27D2"/>
    <w:rsid w:val="008C282F"/>
    <w:rsid w:val="008C287A"/>
    <w:rsid w:val="008C2A55"/>
    <w:rsid w:val="008C2A7C"/>
    <w:rsid w:val="008C2ED1"/>
    <w:rsid w:val="008C309B"/>
    <w:rsid w:val="008C32B8"/>
    <w:rsid w:val="008C32BE"/>
    <w:rsid w:val="008C3325"/>
    <w:rsid w:val="008C341B"/>
    <w:rsid w:val="008C34A0"/>
    <w:rsid w:val="008C39FD"/>
    <w:rsid w:val="008C3AC4"/>
    <w:rsid w:val="008C3DBF"/>
    <w:rsid w:val="008C3DE0"/>
    <w:rsid w:val="008C3FF6"/>
    <w:rsid w:val="008C40FC"/>
    <w:rsid w:val="008C41D4"/>
    <w:rsid w:val="008C41F8"/>
    <w:rsid w:val="008C46FC"/>
    <w:rsid w:val="008C47E8"/>
    <w:rsid w:val="008C4868"/>
    <w:rsid w:val="008C49A4"/>
    <w:rsid w:val="008C4B3B"/>
    <w:rsid w:val="008C4C12"/>
    <w:rsid w:val="008C4C39"/>
    <w:rsid w:val="008C4C5D"/>
    <w:rsid w:val="008C4DFD"/>
    <w:rsid w:val="008C4E85"/>
    <w:rsid w:val="008C4F72"/>
    <w:rsid w:val="008C516E"/>
    <w:rsid w:val="008C54BA"/>
    <w:rsid w:val="008C55E3"/>
    <w:rsid w:val="008C56E2"/>
    <w:rsid w:val="008C57B5"/>
    <w:rsid w:val="008C580C"/>
    <w:rsid w:val="008C5C4A"/>
    <w:rsid w:val="008C5EB3"/>
    <w:rsid w:val="008C5ED2"/>
    <w:rsid w:val="008C5F53"/>
    <w:rsid w:val="008C5F7D"/>
    <w:rsid w:val="008C612A"/>
    <w:rsid w:val="008C62DB"/>
    <w:rsid w:val="008C6463"/>
    <w:rsid w:val="008C6805"/>
    <w:rsid w:val="008C680D"/>
    <w:rsid w:val="008C6FD0"/>
    <w:rsid w:val="008C7044"/>
    <w:rsid w:val="008C718B"/>
    <w:rsid w:val="008C748B"/>
    <w:rsid w:val="008C74DD"/>
    <w:rsid w:val="008C7571"/>
    <w:rsid w:val="008C76A6"/>
    <w:rsid w:val="008C782C"/>
    <w:rsid w:val="008C7AE4"/>
    <w:rsid w:val="008C7B01"/>
    <w:rsid w:val="008C7D33"/>
    <w:rsid w:val="008C7D81"/>
    <w:rsid w:val="008C7DEF"/>
    <w:rsid w:val="008C7F7F"/>
    <w:rsid w:val="008D06AC"/>
    <w:rsid w:val="008D0758"/>
    <w:rsid w:val="008D0A5C"/>
    <w:rsid w:val="008D0BD5"/>
    <w:rsid w:val="008D0EF9"/>
    <w:rsid w:val="008D154B"/>
    <w:rsid w:val="008D1AA6"/>
    <w:rsid w:val="008D1B99"/>
    <w:rsid w:val="008D1D66"/>
    <w:rsid w:val="008D1E05"/>
    <w:rsid w:val="008D1E0E"/>
    <w:rsid w:val="008D20EA"/>
    <w:rsid w:val="008D2242"/>
    <w:rsid w:val="008D2292"/>
    <w:rsid w:val="008D2366"/>
    <w:rsid w:val="008D238D"/>
    <w:rsid w:val="008D23C2"/>
    <w:rsid w:val="008D24A0"/>
    <w:rsid w:val="008D2513"/>
    <w:rsid w:val="008D2C35"/>
    <w:rsid w:val="008D2D3B"/>
    <w:rsid w:val="008D2D5D"/>
    <w:rsid w:val="008D2F2E"/>
    <w:rsid w:val="008D2F7D"/>
    <w:rsid w:val="008D3099"/>
    <w:rsid w:val="008D309F"/>
    <w:rsid w:val="008D31E1"/>
    <w:rsid w:val="008D3263"/>
    <w:rsid w:val="008D32AE"/>
    <w:rsid w:val="008D32FB"/>
    <w:rsid w:val="008D330A"/>
    <w:rsid w:val="008D3442"/>
    <w:rsid w:val="008D351B"/>
    <w:rsid w:val="008D366C"/>
    <w:rsid w:val="008D3A05"/>
    <w:rsid w:val="008D3BD6"/>
    <w:rsid w:val="008D3ED9"/>
    <w:rsid w:val="008D3EEF"/>
    <w:rsid w:val="008D3F67"/>
    <w:rsid w:val="008D3F78"/>
    <w:rsid w:val="008D43A8"/>
    <w:rsid w:val="008D47CA"/>
    <w:rsid w:val="008D4B5E"/>
    <w:rsid w:val="008D4BCF"/>
    <w:rsid w:val="008D4BF5"/>
    <w:rsid w:val="008D4C32"/>
    <w:rsid w:val="008D4FF3"/>
    <w:rsid w:val="008D5226"/>
    <w:rsid w:val="008D55E4"/>
    <w:rsid w:val="008D5606"/>
    <w:rsid w:val="008D57E5"/>
    <w:rsid w:val="008D5921"/>
    <w:rsid w:val="008D5A53"/>
    <w:rsid w:val="008D5C1E"/>
    <w:rsid w:val="008D5EEC"/>
    <w:rsid w:val="008D60B5"/>
    <w:rsid w:val="008D60C9"/>
    <w:rsid w:val="008D6303"/>
    <w:rsid w:val="008D6406"/>
    <w:rsid w:val="008D6777"/>
    <w:rsid w:val="008D67A8"/>
    <w:rsid w:val="008D67BC"/>
    <w:rsid w:val="008D67D4"/>
    <w:rsid w:val="008D682C"/>
    <w:rsid w:val="008D6942"/>
    <w:rsid w:val="008D696C"/>
    <w:rsid w:val="008D6A3C"/>
    <w:rsid w:val="008D6D3F"/>
    <w:rsid w:val="008D6E5D"/>
    <w:rsid w:val="008D70A9"/>
    <w:rsid w:val="008D719A"/>
    <w:rsid w:val="008D7217"/>
    <w:rsid w:val="008D7310"/>
    <w:rsid w:val="008D7444"/>
    <w:rsid w:val="008D784A"/>
    <w:rsid w:val="008D7941"/>
    <w:rsid w:val="008E0039"/>
    <w:rsid w:val="008E005B"/>
    <w:rsid w:val="008E02A4"/>
    <w:rsid w:val="008E0344"/>
    <w:rsid w:val="008E03F0"/>
    <w:rsid w:val="008E0832"/>
    <w:rsid w:val="008E0847"/>
    <w:rsid w:val="008E0949"/>
    <w:rsid w:val="008E09A8"/>
    <w:rsid w:val="008E0BDC"/>
    <w:rsid w:val="008E0D7E"/>
    <w:rsid w:val="008E0D9C"/>
    <w:rsid w:val="008E0E94"/>
    <w:rsid w:val="008E0F94"/>
    <w:rsid w:val="008E1176"/>
    <w:rsid w:val="008E12DD"/>
    <w:rsid w:val="008E14A8"/>
    <w:rsid w:val="008E14D9"/>
    <w:rsid w:val="008E162F"/>
    <w:rsid w:val="008E1657"/>
    <w:rsid w:val="008E165F"/>
    <w:rsid w:val="008E16E8"/>
    <w:rsid w:val="008E1864"/>
    <w:rsid w:val="008E18D5"/>
    <w:rsid w:val="008E18DE"/>
    <w:rsid w:val="008E1973"/>
    <w:rsid w:val="008E1B51"/>
    <w:rsid w:val="008E1B86"/>
    <w:rsid w:val="008E1B89"/>
    <w:rsid w:val="008E1DF7"/>
    <w:rsid w:val="008E1F59"/>
    <w:rsid w:val="008E24AB"/>
    <w:rsid w:val="008E2561"/>
    <w:rsid w:val="008E26A3"/>
    <w:rsid w:val="008E2823"/>
    <w:rsid w:val="008E2C02"/>
    <w:rsid w:val="008E2CB9"/>
    <w:rsid w:val="008E2D25"/>
    <w:rsid w:val="008E2E10"/>
    <w:rsid w:val="008E2EB3"/>
    <w:rsid w:val="008E2FC4"/>
    <w:rsid w:val="008E3056"/>
    <w:rsid w:val="008E3073"/>
    <w:rsid w:val="008E3250"/>
    <w:rsid w:val="008E3384"/>
    <w:rsid w:val="008E33AF"/>
    <w:rsid w:val="008E33DE"/>
    <w:rsid w:val="008E3421"/>
    <w:rsid w:val="008E35B7"/>
    <w:rsid w:val="008E3667"/>
    <w:rsid w:val="008E36C4"/>
    <w:rsid w:val="008E371A"/>
    <w:rsid w:val="008E376C"/>
    <w:rsid w:val="008E39B0"/>
    <w:rsid w:val="008E3EB3"/>
    <w:rsid w:val="008E3FDE"/>
    <w:rsid w:val="008E41F1"/>
    <w:rsid w:val="008E4285"/>
    <w:rsid w:val="008E436A"/>
    <w:rsid w:val="008E440A"/>
    <w:rsid w:val="008E4928"/>
    <w:rsid w:val="008E4BE0"/>
    <w:rsid w:val="008E4EB4"/>
    <w:rsid w:val="008E5254"/>
    <w:rsid w:val="008E5278"/>
    <w:rsid w:val="008E52A8"/>
    <w:rsid w:val="008E534D"/>
    <w:rsid w:val="008E53CA"/>
    <w:rsid w:val="008E53EC"/>
    <w:rsid w:val="008E555E"/>
    <w:rsid w:val="008E555F"/>
    <w:rsid w:val="008E55B9"/>
    <w:rsid w:val="008E5604"/>
    <w:rsid w:val="008E579A"/>
    <w:rsid w:val="008E5A10"/>
    <w:rsid w:val="008E5A34"/>
    <w:rsid w:val="008E5AA4"/>
    <w:rsid w:val="008E5C4A"/>
    <w:rsid w:val="008E5DFE"/>
    <w:rsid w:val="008E5EAA"/>
    <w:rsid w:val="008E5FA0"/>
    <w:rsid w:val="008E60B8"/>
    <w:rsid w:val="008E60D4"/>
    <w:rsid w:val="008E61D2"/>
    <w:rsid w:val="008E6281"/>
    <w:rsid w:val="008E6393"/>
    <w:rsid w:val="008E6445"/>
    <w:rsid w:val="008E6743"/>
    <w:rsid w:val="008E67CB"/>
    <w:rsid w:val="008E6806"/>
    <w:rsid w:val="008E68F3"/>
    <w:rsid w:val="008E6AC2"/>
    <w:rsid w:val="008E6AE8"/>
    <w:rsid w:val="008E6CBC"/>
    <w:rsid w:val="008E6CF5"/>
    <w:rsid w:val="008E6F2F"/>
    <w:rsid w:val="008E6FAC"/>
    <w:rsid w:val="008E7016"/>
    <w:rsid w:val="008E773C"/>
    <w:rsid w:val="008E789B"/>
    <w:rsid w:val="008E78A2"/>
    <w:rsid w:val="008E7C40"/>
    <w:rsid w:val="008E7DDA"/>
    <w:rsid w:val="008F0070"/>
    <w:rsid w:val="008F03C9"/>
    <w:rsid w:val="008F051A"/>
    <w:rsid w:val="008F0566"/>
    <w:rsid w:val="008F06E9"/>
    <w:rsid w:val="008F0AA5"/>
    <w:rsid w:val="008F0EBD"/>
    <w:rsid w:val="008F142E"/>
    <w:rsid w:val="008F1501"/>
    <w:rsid w:val="008F1529"/>
    <w:rsid w:val="008F16D0"/>
    <w:rsid w:val="008F17CD"/>
    <w:rsid w:val="008F18B5"/>
    <w:rsid w:val="008F18F7"/>
    <w:rsid w:val="008F1A09"/>
    <w:rsid w:val="008F1B19"/>
    <w:rsid w:val="008F1E81"/>
    <w:rsid w:val="008F1F3E"/>
    <w:rsid w:val="008F21FD"/>
    <w:rsid w:val="008F22F3"/>
    <w:rsid w:val="008F241A"/>
    <w:rsid w:val="008F2488"/>
    <w:rsid w:val="008F24A6"/>
    <w:rsid w:val="008F2666"/>
    <w:rsid w:val="008F2821"/>
    <w:rsid w:val="008F283E"/>
    <w:rsid w:val="008F28A2"/>
    <w:rsid w:val="008F2CA3"/>
    <w:rsid w:val="008F2D8E"/>
    <w:rsid w:val="008F2F7D"/>
    <w:rsid w:val="008F3105"/>
    <w:rsid w:val="008F3297"/>
    <w:rsid w:val="008F34B8"/>
    <w:rsid w:val="008F37B2"/>
    <w:rsid w:val="008F388C"/>
    <w:rsid w:val="008F393F"/>
    <w:rsid w:val="008F3AC9"/>
    <w:rsid w:val="008F3DAD"/>
    <w:rsid w:val="008F418E"/>
    <w:rsid w:val="008F452A"/>
    <w:rsid w:val="008F456B"/>
    <w:rsid w:val="008F46D6"/>
    <w:rsid w:val="008F4ADB"/>
    <w:rsid w:val="008F4C4E"/>
    <w:rsid w:val="008F5177"/>
    <w:rsid w:val="008F5213"/>
    <w:rsid w:val="008F5216"/>
    <w:rsid w:val="008F5323"/>
    <w:rsid w:val="008F5458"/>
    <w:rsid w:val="008F5480"/>
    <w:rsid w:val="008F557A"/>
    <w:rsid w:val="008F571C"/>
    <w:rsid w:val="008F5744"/>
    <w:rsid w:val="008F5E37"/>
    <w:rsid w:val="008F600B"/>
    <w:rsid w:val="008F6012"/>
    <w:rsid w:val="008F6241"/>
    <w:rsid w:val="008F631E"/>
    <w:rsid w:val="008F6380"/>
    <w:rsid w:val="008F670F"/>
    <w:rsid w:val="008F6B55"/>
    <w:rsid w:val="008F6C35"/>
    <w:rsid w:val="008F6EE8"/>
    <w:rsid w:val="008F7102"/>
    <w:rsid w:val="008F7120"/>
    <w:rsid w:val="008F74A6"/>
    <w:rsid w:val="008F74C7"/>
    <w:rsid w:val="008F75AC"/>
    <w:rsid w:val="008F77B3"/>
    <w:rsid w:val="008F78D1"/>
    <w:rsid w:val="008F7ADE"/>
    <w:rsid w:val="008F7C05"/>
    <w:rsid w:val="008F7D5A"/>
    <w:rsid w:val="008F7F29"/>
    <w:rsid w:val="008F7F79"/>
    <w:rsid w:val="0090006F"/>
    <w:rsid w:val="0090020C"/>
    <w:rsid w:val="00900871"/>
    <w:rsid w:val="00900BA7"/>
    <w:rsid w:val="00900C68"/>
    <w:rsid w:val="00900E02"/>
    <w:rsid w:val="00900EA1"/>
    <w:rsid w:val="00900EA9"/>
    <w:rsid w:val="0090112A"/>
    <w:rsid w:val="0090113B"/>
    <w:rsid w:val="00901156"/>
    <w:rsid w:val="009011B2"/>
    <w:rsid w:val="0090129D"/>
    <w:rsid w:val="0090134A"/>
    <w:rsid w:val="00901498"/>
    <w:rsid w:val="009015DD"/>
    <w:rsid w:val="00901A6A"/>
    <w:rsid w:val="00901C25"/>
    <w:rsid w:val="00901CF9"/>
    <w:rsid w:val="00901EB4"/>
    <w:rsid w:val="00901FEA"/>
    <w:rsid w:val="009020E0"/>
    <w:rsid w:val="0090224F"/>
    <w:rsid w:val="009023CD"/>
    <w:rsid w:val="009025E9"/>
    <w:rsid w:val="00902605"/>
    <w:rsid w:val="009027BD"/>
    <w:rsid w:val="009029ED"/>
    <w:rsid w:val="00902F3A"/>
    <w:rsid w:val="00902F54"/>
    <w:rsid w:val="00902F5C"/>
    <w:rsid w:val="00903302"/>
    <w:rsid w:val="00903674"/>
    <w:rsid w:val="0090368A"/>
    <w:rsid w:val="0090371D"/>
    <w:rsid w:val="00903727"/>
    <w:rsid w:val="00903733"/>
    <w:rsid w:val="0090389E"/>
    <w:rsid w:val="00903A3C"/>
    <w:rsid w:val="00903A9D"/>
    <w:rsid w:val="00903BFB"/>
    <w:rsid w:val="00903D2C"/>
    <w:rsid w:val="00903ED3"/>
    <w:rsid w:val="00903F92"/>
    <w:rsid w:val="0090407C"/>
    <w:rsid w:val="00904091"/>
    <w:rsid w:val="00904351"/>
    <w:rsid w:val="009043C0"/>
    <w:rsid w:val="00904469"/>
    <w:rsid w:val="009044D1"/>
    <w:rsid w:val="00904533"/>
    <w:rsid w:val="00904B49"/>
    <w:rsid w:val="00904C2E"/>
    <w:rsid w:val="00904C3D"/>
    <w:rsid w:val="00904C88"/>
    <w:rsid w:val="00904D89"/>
    <w:rsid w:val="00904F97"/>
    <w:rsid w:val="009052C6"/>
    <w:rsid w:val="0090587B"/>
    <w:rsid w:val="00905D3B"/>
    <w:rsid w:val="00905D7A"/>
    <w:rsid w:val="00905DEB"/>
    <w:rsid w:val="00905FF0"/>
    <w:rsid w:val="009060B5"/>
    <w:rsid w:val="0090653E"/>
    <w:rsid w:val="0090657F"/>
    <w:rsid w:val="00906733"/>
    <w:rsid w:val="00906850"/>
    <w:rsid w:val="00906977"/>
    <w:rsid w:val="00906A9E"/>
    <w:rsid w:val="00906ACC"/>
    <w:rsid w:val="00906E71"/>
    <w:rsid w:val="00906EB1"/>
    <w:rsid w:val="00906ED8"/>
    <w:rsid w:val="00906F5B"/>
    <w:rsid w:val="009070B0"/>
    <w:rsid w:val="00907514"/>
    <w:rsid w:val="00907717"/>
    <w:rsid w:val="009077C2"/>
    <w:rsid w:val="00907AC3"/>
    <w:rsid w:val="00907B45"/>
    <w:rsid w:val="00907C46"/>
    <w:rsid w:val="00907C57"/>
    <w:rsid w:val="00907ED7"/>
    <w:rsid w:val="00907F78"/>
    <w:rsid w:val="00910EB1"/>
    <w:rsid w:val="00910EBA"/>
    <w:rsid w:val="0091104D"/>
    <w:rsid w:val="009110FA"/>
    <w:rsid w:val="00911173"/>
    <w:rsid w:val="009111EB"/>
    <w:rsid w:val="009118A5"/>
    <w:rsid w:val="009119A3"/>
    <w:rsid w:val="009119CB"/>
    <w:rsid w:val="009119CE"/>
    <w:rsid w:val="00911ADC"/>
    <w:rsid w:val="00911C05"/>
    <w:rsid w:val="00911D10"/>
    <w:rsid w:val="00911D91"/>
    <w:rsid w:val="00911F14"/>
    <w:rsid w:val="009122B4"/>
    <w:rsid w:val="0091251D"/>
    <w:rsid w:val="0091255B"/>
    <w:rsid w:val="00912734"/>
    <w:rsid w:val="0091281A"/>
    <w:rsid w:val="00912AE5"/>
    <w:rsid w:val="00912AE8"/>
    <w:rsid w:val="00912B43"/>
    <w:rsid w:val="009130F7"/>
    <w:rsid w:val="00913166"/>
    <w:rsid w:val="0091334D"/>
    <w:rsid w:val="0091359B"/>
    <w:rsid w:val="00913691"/>
    <w:rsid w:val="00913796"/>
    <w:rsid w:val="009138B9"/>
    <w:rsid w:val="00913956"/>
    <w:rsid w:val="00913991"/>
    <w:rsid w:val="00913C22"/>
    <w:rsid w:val="00913CEE"/>
    <w:rsid w:val="00913D84"/>
    <w:rsid w:val="00913ED8"/>
    <w:rsid w:val="00913FA6"/>
    <w:rsid w:val="0091406E"/>
    <w:rsid w:val="00914119"/>
    <w:rsid w:val="00914362"/>
    <w:rsid w:val="0091446B"/>
    <w:rsid w:val="00914630"/>
    <w:rsid w:val="009148D7"/>
    <w:rsid w:val="00914C7E"/>
    <w:rsid w:val="00914D60"/>
    <w:rsid w:val="00914FA8"/>
    <w:rsid w:val="00914FFC"/>
    <w:rsid w:val="00915311"/>
    <w:rsid w:val="0091536C"/>
    <w:rsid w:val="00915656"/>
    <w:rsid w:val="009157C4"/>
    <w:rsid w:val="00915826"/>
    <w:rsid w:val="00915888"/>
    <w:rsid w:val="00915A63"/>
    <w:rsid w:val="00915BD3"/>
    <w:rsid w:val="00915CFB"/>
    <w:rsid w:val="00916102"/>
    <w:rsid w:val="0091635C"/>
    <w:rsid w:val="00916381"/>
    <w:rsid w:val="00916458"/>
    <w:rsid w:val="00916567"/>
    <w:rsid w:val="009165EA"/>
    <w:rsid w:val="009166F8"/>
    <w:rsid w:val="0091684C"/>
    <w:rsid w:val="00916918"/>
    <w:rsid w:val="0091697B"/>
    <w:rsid w:val="009169C0"/>
    <w:rsid w:val="0091727B"/>
    <w:rsid w:val="0091732A"/>
    <w:rsid w:val="009174EA"/>
    <w:rsid w:val="0091757A"/>
    <w:rsid w:val="00917714"/>
    <w:rsid w:val="00917892"/>
    <w:rsid w:val="00917927"/>
    <w:rsid w:val="00917995"/>
    <w:rsid w:val="00917A0F"/>
    <w:rsid w:val="00917B93"/>
    <w:rsid w:val="009201FA"/>
    <w:rsid w:val="009205E4"/>
    <w:rsid w:val="009207B2"/>
    <w:rsid w:val="00920A21"/>
    <w:rsid w:val="00920B1A"/>
    <w:rsid w:val="00920DCA"/>
    <w:rsid w:val="00920E38"/>
    <w:rsid w:val="00920F0C"/>
    <w:rsid w:val="009211EE"/>
    <w:rsid w:val="0092122F"/>
    <w:rsid w:val="00921372"/>
    <w:rsid w:val="009213BC"/>
    <w:rsid w:val="009215F6"/>
    <w:rsid w:val="00921712"/>
    <w:rsid w:val="00921A05"/>
    <w:rsid w:val="00921DE7"/>
    <w:rsid w:val="00921FF5"/>
    <w:rsid w:val="0092215D"/>
    <w:rsid w:val="00922684"/>
    <w:rsid w:val="009227F8"/>
    <w:rsid w:val="009228C8"/>
    <w:rsid w:val="00922A44"/>
    <w:rsid w:val="00922A45"/>
    <w:rsid w:val="00922AF9"/>
    <w:rsid w:val="00922B09"/>
    <w:rsid w:val="00922B5A"/>
    <w:rsid w:val="00922DD6"/>
    <w:rsid w:val="00922F13"/>
    <w:rsid w:val="00922F7C"/>
    <w:rsid w:val="009230B8"/>
    <w:rsid w:val="00923276"/>
    <w:rsid w:val="009237EC"/>
    <w:rsid w:val="00923981"/>
    <w:rsid w:val="009239B4"/>
    <w:rsid w:val="00923A5F"/>
    <w:rsid w:val="00923AE0"/>
    <w:rsid w:val="00923BEF"/>
    <w:rsid w:val="00923DD3"/>
    <w:rsid w:val="009240CE"/>
    <w:rsid w:val="0092425D"/>
    <w:rsid w:val="0092444D"/>
    <w:rsid w:val="009247A2"/>
    <w:rsid w:val="009247D0"/>
    <w:rsid w:val="009248E2"/>
    <w:rsid w:val="00924CA4"/>
    <w:rsid w:val="00924CD1"/>
    <w:rsid w:val="00924DC0"/>
    <w:rsid w:val="00924E5A"/>
    <w:rsid w:val="00924FC7"/>
    <w:rsid w:val="00925073"/>
    <w:rsid w:val="00925096"/>
    <w:rsid w:val="009250F0"/>
    <w:rsid w:val="0092510A"/>
    <w:rsid w:val="0092541B"/>
    <w:rsid w:val="00925561"/>
    <w:rsid w:val="009258E6"/>
    <w:rsid w:val="00925922"/>
    <w:rsid w:val="00925A8B"/>
    <w:rsid w:val="00925C4F"/>
    <w:rsid w:val="00925CC3"/>
    <w:rsid w:val="00925EED"/>
    <w:rsid w:val="00925F07"/>
    <w:rsid w:val="00925F95"/>
    <w:rsid w:val="00926173"/>
    <w:rsid w:val="009261FA"/>
    <w:rsid w:val="0092652D"/>
    <w:rsid w:val="009265C4"/>
    <w:rsid w:val="00926B30"/>
    <w:rsid w:val="00926B77"/>
    <w:rsid w:val="009270EE"/>
    <w:rsid w:val="009272C7"/>
    <w:rsid w:val="009273C5"/>
    <w:rsid w:val="00927587"/>
    <w:rsid w:val="009275A2"/>
    <w:rsid w:val="009276DA"/>
    <w:rsid w:val="009276E6"/>
    <w:rsid w:val="009277D8"/>
    <w:rsid w:val="00927805"/>
    <w:rsid w:val="00927A20"/>
    <w:rsid w:val="00927B66"/>
    <w:rsid w:val="00927F67"/>
    <w:rsid w:val="0093010F"/>
    <w:rsid w:val="00930272"/>
    <w:rsid w:val="009302B9"/>
    <w:rsid w:val="00930305"/>
    <w:rsid w:val="0093042C"/>
    <w:rsid w:val="009304D1"/>
    <w:rsid w:val="009306BD"/>
    <w:rsid w:val="0093078C"/>
    <w:rsid w:val="009307A7"/>
    <w:rsid w:val="00930833"/>
    <w:rsid w:val="00930950"/>
    <w:rsid w:val="009309A1"/>
    <w:rsid w:val="00930BF2"/>
    <w:rsid w:val="00930D72"/>
    <w:rsid w:val="00930EAD"/>
    <w:rsid w:val="0093102C"/>
    <w:rsid w:val="009313FC"/>
    <w:rsid w:val="0093153E"/>
    <w:rsid w:val="00931674"/>
    <w:rsid w:val="00931776"/>
    <w:rsid w:val="0093183F"/>
    <w:rsid w:val="00931A90"/>
    <w:rsid w:val="00931B24"/>
    <w:rsid w:val="00931C8A"/>
    <w:rsid w:val="00931CCC"/>
    <w:rsid w:val="00931CFE"/>
    <w:rsid w:val="00931F8F"/>
    <w:rsid w:val="009321DA"/>
    <w:rsid w:val="00932220"/>
    <w:rsid w:val="0093232B"/>
    <w:rsid w:val="009324EF"/>
    <w:rsid w:val="009326B2"/>
    <w:rsid w:val="00932976"/>
    <w:rsid w:val="00932991"/>
    <w:rsid w:val="00932A0B"/>
    <w:rsid w:val="00932CAD"/>
    <w:rsid w:val="00932D91"/>
    <w:rsid w:val="00933104"/>
    <w:rsid w:val="0093318B"/>
    <w:rsid w:val="00933374"/>
    <w:rsid w:val="009334D6"/>
    <w:rsid w:val="00933608"/>
    <w:rsid w:val="0093361B"/>
    <w:rsid w:val="00933754"/>
    <w:rsid w:val="00933797"/>
    <w:rsid w:val="00933942"/>
    <w:rsid w:val="00933D3E"/>
    <w:rsid w:val="00933E03"/>
    <w:rsid w:val="00933E4D"/>
    <w:rsid w:val="00933EC0"/>
    <w:rsid w:val="009343C2"/>
    <w:rsid w:val="0093443B"/>
    <w:rsid w:val="00934444"/>
    <w:rsid w:val="00934692"/>
    <w:rsid w:val="009346F5"/>
    <w:rsid w:val="0093481C"/>
    <w:rsid w:val="00934A61"/>
    <w:rsid w:val="00934AA7"/>
    <w:rsid w:val="00934E44"/>
    <w:rsid w:val="009352A0"/>
    <w:rsid w:val="0093534E"/>
    <w:rsid w:val="0093535A"/>
    <w:rsid w:val="009354BD"/>
    <w:rsid w:val="009356E4"/>
    <w:rsid w:val="009358AC"/>
    <w:rsid w:val="00935F74"/>
    <w:rsid w:val="009361B2"/>
    <w:rsid w:val="009361C7"/>
    <w:rsid w:val="009365C9"/>
    <w:rsid w:val="0093664E"/>
    <w:rsid w:val="0093696B"/>
    <w:rsid w:val="00936CC2"/>
    <w:rsid w:val="00936D3F"/>
    <w:rsid w:val="00937043"/>
    <w:rsid w:val="009370A6"/>
    <w:rsid w:val="00937145"/>
    <w:rsid w:val="009373F4"/>
    <w:rsid w:val="009376B6"/>
    <w:rsid w:val="00937A10"/>
    <w:rsid w:val="00937B17"/>
    <w:rsid w:val="00937C09"/>
    <w:rsid w:val="00937C29"/>
    <w:rsid w:val="00937C7D"/>
    <w:rsid w:val="00937CA2"/>
    <w:rsid w:val="00937CA8"/>
    <w:rsid w:val="0094001A"/>
    <w:rsid w:val="0094006A"/>
    <w:rsid w:val="0094024D"/>
    <w:rsid w:val="009402E7"/>
    <w:rsid w:val="00940371"/>
    <w:rsid w:val="00940456"/>
    <w:rsid w:val="00940497"/>
    <w:rsid w:val="00940869"/>
    <w:rsid w:val="009408C4"/>
    <w:rsid w:val="009408D8"/>
    <w:rsid w:val="00940983"/>
    <w:rsid w:val="009409FB"/>
    <w:rsid w:val="00940B5E"/>
    <w:rsid w:val="00940CC7"/>
    <w:rsid w:val="00940FBE"/>
    <w:rsid w:val="00940FC3"/>
    <w:rsid w:val="00941346"/>
    <w:rsid w:val="0094157B"/>
    <w:rsid w:val="00941945"/>
    <w:rsid w:val="00941A7A"/>
    <w:rsid w:val="00941A7C"/>
    <w:rsid w:val="00941AE7"/>
    <w:rsid w:val="00941D8C"/>
    <w:rsid w:val="00941F5F"/>
    <w:rsid w:val="00942083"/>
    <w:rsid w:val="00942479"/>
    <w:rsid w:val="00942521"/>
    <w:rsid w:val="00942600"/>
    <w:rsid w:val="00942731"/>
    <w:rsid w:val="0094273D"/>
    <w:rsid w:val="009428CA"/>
    <w:rsid w:val="009429B0"/>
    <w:rsid w:val="009429C4"/>
    <w:rsid w:val="00942F16"/>
    <w:rsid w:val="0094310D"/>
    <w:rsid w:val="0094321D"/>
    <w:rsid w:val="00943235"/>
    <w:rsid w:val="0094347D"/>
    <w:rsid w:val="00943593"/>
    <w:rsid w:val="009436CE"/>
    <w:rsid w:val="00943756"/>
    <w:rsid w:val="009439E0"/>
    <w:rsid w:val="00943ABE"/>
    <w:rsid w:val="00943B90"/>
    <w:rsid w:val="00943BE6"/>
    <w:rsid w:val="009440B1"/>
    <w:rsid w:val="009443D4"/>
    <w:rsid w:val="0094445F"/>
    <w:rsid w:val="0094453D"/>
    <w:rsid w:val="009445BC"/>
    <w:rsid w:val="0094465E"/>
    <w:rsid w:val="00944700"/>
    <w:rsid w:val="0094472C"/>
    <w:rsid w:val="0094474F"/>
    <w:rsid w:val="009447B3"/>
    <w:rsid w:val="009450F1"/>
    <w:rsid w:val="00945434"/>
    <w:rsid w:val="0094543F"/>
    <w:rsid w:val="00945686"/>
    <w:rsid w:val="00945BDD"/>
    <w:rsid w:val="00945EF5"/>
    <w:rsid w:val="00945FBF"/>
    <w:rsid w:val="0094618E"/>
    <w:rsid w:val="00946197"/>
    <w:rsid w:val="009461A9"/>
    <w:rsid w:val="009462BD"/>
    <w:rsid w:val="009464FE"/>
    <w:rsid w:val="00946552"/>
    <w:rsid w:val="00946583"/>
    <w:rsid w:val="009467F0"/>
    <w:rsid w:val="00946992"/>
    <w:rsid w:val="00946B78"/>
    <w:rsid w:val="00946B94"/>
    <w:rsid w:val="00946FA1"/>
    <w:rsid w:val="0094712B"/>
    <w:rsid w:val="00947161"/>
    <w:rsid w:val="00947215"/>
    <w:rsid w:val="00947333"/>
    <w:rsid w:val="009475E0"/>
    <w:rsid w:val="009476FE"/>
    <w:rsid w:val="00947833"/>
    <w:rsid w:val="009478AB"/>
    <w:rsid w:val="00947968"/>
    <w:rsid w:val="009479E1"/>
    <w:rsid w:val="00947BB1"/>
    <w:rsid w:val="00947E30"/>
    <w:rsid w:val="00947F83"/>
    <w:rsid w:val="00947FE0"/>
    <w:rsid w:val="00950204"/>
    <w:rsid w:val="009503E0"/>
    <w:rsid w:val="009507A2"/>
    <w:rsid w:val="009509A4"/>
    <w:rsid w:val="00950B4A"/>
    <w:rsid w:val="00950C09"/>
    <w:rsid w:val="00950DC8"/>
    <w:rsid w:val="00950E69"/>
    <w:rsid w:val="00950E8F"/>
    <w:rsid w:val="00950EC5"/>
    <w:rsid w:val="00950F74"/>
    <w:rsid w:val="0095108A"/>
    <w:rsid w:val="009511E5"/>
    <w:rsid w:val="0095194F"/>
    <w:rsid w:val="00951A1A"/>
    <w:rsid w:val="00951C41"/>
    <w:rsid w:val="00951E56"/>
    <w:rsid w:val="00952022"/>
    <w:rsid w:val="009521A0"/>
    <w:rsid w:val="00952215"/>
    <w:rsid w:val="00952319"/>
    <w:rsid w:val="009525AA"/>
    <w:rsid w:val="00952605"/>
    <w:rsid w:val="00952664"/>
    <w:rsid w:val="009526D0"/>
    <w:rsid w:val="009528E9"/>
    <w:rsid w:val="009529ED"/>
    <w:rsid w:val="00952A5B"/>
    <w:rsid w:val="00952A7D"/>
    <w:rsid w:val="00952B6A"/>
    <w:rsid w:val="00952DF1"/>
    <w:rsid w:val="00952E58"/>
    <w:rsid w:val="00952EF2"/>
    <w:rsid w:val="00952FF4"/>
    <w:rsid w:val="00953164"/>
    <w:rsid w:val="009531D0"/>
    <w:rsid w:val="009532F8"/>
    <w:rsid w:val="009535E3"/>
    <w:rsid w:val="00953963"/>
    <w:rsid w:val="00953B2D"/>
    <w:rsid w:val="00953B77"/>
    <w:rsid w:val="00953B91"/>
    <w:rsid w:val="00953DAD"/>
    <w:rsid w:val="00953F70"/>
    <w:rsid w:val="00954226"/>
    <w:rsid w:val="009542FA"/>
    <w:rsid w:val="009543DE"/>
    <w:rsid w:val="009547E8"/>
    <w:rsid w:val="0095487C"/>
    <w:rsid w:val="009548BF"/>
    <w:rsid w:val="00954BA6"/>
    <w:rsid w:val="00954E08"/>
    <w:rsid w:val="00954FA4"/>
    <w:rsid w:val="009551ED"/>
    <w:rsid w:val="00955314"/>
    <w:rsid w:val="009553EE"/>
    <w:rsid w:val="00955782"/>
    <w:rsid w:val="00955971"/>
    <w:rsid w:val="00955A91"/>
    <w:rsid w:val="00955B53"/>
    <w:rsid w:val="00955C86"/>
    <w:rsid w:val="00955F30"/>
    <w:rsid w:val="009560ED"/>
    <w:rsid w:val="0095623E"/>
    <w:rsid w:val="009562D5"/>
    <w:rsid w:val="0095666D"/>
    <w:rsid w:val="0095668C"/>
    <w:rsid w:val="009566B3"/>
    <w:rsid w:val="0095674C"/>
    <w:rsid w:val="009568A3"/>
    <w:rsid w:val="00956AAD"/>
    <w:rsid w:val="00956EAA"/>
    <w:rsid w:val="00956FCB"/>
    <w:rsid w:val="009570B4"/>
    <w:rsid w:val="009570EA"/>
    <w:rsid w:val="00957241"/>
    <w:rsid w:val="009572EB"/>
    <w:rsid w:val="00957361"/>
    <w:rsid w:val="009574F7"/>
    <w:rsid w:val="00957613"/>
    <w:rsid w:val="00957780"/>
    <w:rsid w:val="00957B74"/>
    <w:rsid w:val="00957C60"/>
    <w:rsid w:val="00957E03"/>
    <w:rsid w:val="00957F2C"/>
    <w:rsid w:val="00957FD6"/>
    <w:rsid w:val="00960272"/>
    <w:rsid w:val="009603AF"/>
    <w:rsid w:val="0096061C"/>
    <w:rsid w:val="009606AB"/>
    <w:rsid w:val="0096085C"/>
    <w:rsid w:val="009608A5"/>
    <w:rsid w:val="00960982"/>
    <w:rsid w:val="00960B8B"/>
    <w:rsid w:val="00960D81"/>
    <w:rsid w:val="00960FA7"/>
    <w:rsid w:val="0096107E"/>
    <w:rsid w:val="009611DA"/>
    <w:rsid w:val="0096121A"/>
    <w:rsid w:val="009613FB"/>
    <w:rsid w:val="0096146D"/>
    <w:rsid w:val="00961505"/>
    <w:rsid w:val="0096166F"/>
    <w:rsid w:val="009616B7"/>
    <w:rsid w:val="00961876"/>
    <w:rsid w:val="009618F5"/>
    <w:rsid w:val="0096192D"/>
    <w:rsid w:val="0096194A"/>
    <w:rsid w:val="00961A3A"/>
    <w:rsid w:val="00961AE7"/>
    <w:rsid w:val="00962427"/>
    <w:rsid w:val="00962475"/>
    <w:rsid w:val="00962526"/>
    <w:rsid w:val="009625FB"/>
    <w:rsid w:val="009628AE"/>
    <w:rsid w:val="0096297C"/>
    <w:rsid w:val="009629D3"/>
    <w:rsid w:val="00962A5D"/>
    <w:rsid w:val="00962C1B"/>
    <w:rsid w:val="00962F0F"/>
    <w:rsid w:val="009630EF"/>
    <w:rsid w:val="0096344E"/>
    <w:rsid w:val="00963530"/>
    <w:rsid w:val="00963968"/>
    <w:rsid w:val="00963AB6"/>
    <w:rsid w:val="00963BE8"/>
    <w:rsid w:val="00963D23"/>
    <w:rsid w:val="00963DBD"/>
    <w:rsid w:val="00963E22"/>
    <w:rsid w:val="00963E55"/>
    <w:rsid w:val="00964376"/>
    <w:rsid w:val="0096462A"/>
    <w:rsid w:val="009646DC"/>
    <w:rsid w:val="009647BE"/>
    <w:rsid w:val="009647E2"/>
    <w:rsid w:val="0096484A"/>
    <w:rsid w:val="00964C00"/>
    <w:rsid w:val="00964D23"/>
    <w:rsid w:val="00964D28"/>
    <w:rsid w:val="00964EF1"/>
    <w:rsid w:val="0096505B"/>
    <w:rsid w:val="009651D6"/>
    <w:rsid w:val="0096522F"/>
    <w:rsid w:val="0096527C"/>
    <w:rsid w:val="00965630"/>
    <w:rsid w:val="009657DD"/>
    <w:rsid w:val="009657E9"/>
    <w:rsid w:val="0096588D"/>
    <w:rsid w:val="00965B50"/>
    <w:rsid w:val="00965D91"/>
    <w:rsid w:val="00965E6D"/>
    <w:rsid w:val="00965EFB"/>
    <w:rsid w:val="00965F09"/>
    <w:rsid w:val="009661A2"/>
    <w:rsid w:val="009664C1"/>
    <w:rsid w:val="009667F2"/>
    <w:rsid w:val="00966846"/>
    <w:rsid w:val="00966870"/>
    <w:rsid w:val="00966A39"/>
    <w:rsid w:val="0096718D"/>
    <w:rsid w:val="009672F8"/>
    <w:rsid w:val="009676DF"/>
    <w:rsid w:val="009676F9"/>
    <w:rsid w:val="00967758"/>
    <w:rsid w:val="00967964"/>
    <w:rsid w:val="009679A6"/>
    <w:rsid w:val="00967A7D"/>
    <w:rsid w:val="00967C5D"/>
    <w:rsid w:val="00967E99"/>
    <w:rsid w:val="00967EB7"/>
    <w:rsid w:val="00967F84"/>
    <w:rsid w:val="00970114"/>
    <w:rsid w:val="009702C5"/>
    <w:rsid w:val="009702ED"/>
    <w:rsid w:val="009702F0"/>
    <w:rsid w:val="00970428"/>
    <w:rsid w:val="0097063D"/>
    <w:rsid w:val="00970757"/>
    <w:rsid w:val="00970781"/>
    <w:rsid w:val="00970892"/>
    <w:rsid w:val="00970C99"/>
    <w:rsid w:val="00970CBB"/>
    <w:rsid w:val="00970EB7"/>
    <w:rsid w:val="00970F40"/>
    <w:rsid w:val="00970FE8"/>
    <w:rsid w:val="0097107E"/>
    <w:rsid w:val="00971099"/>
    <w:rsid w:val="009710C9"/>
    <w:rsid w:val="009714D8"/>
    <w:rsid w:val="009716A7"/>
    <w:rsid w:val="00971AAC"/>
    <w:rsid w:val="00971C05"/>
    <w:rsid w:val="00971C5C"/>
    <w:rsid w:val="00971C8F"/>
    <w:rsid w:val="0097206A"/>
    <w:rsid w:val="009720C0"/>
    <w:rsid w:val="00972170"/>
    <w:rsid w:val="00972194"/>
    <w:rsid w:val="009722FF"/>
    <w:rsid w:val="00972416"/>
    <w:rsid w:val="009725D4"/>
    <w:rsid w:val="009726E3"/>
    <w:rsid w:val="00972865"/>
    <w:rsid w:val="00972910"/>
    <w:rsid w:val="00972E89"/>
    <w:rsid w:val="00972F14"/>
    <w:rsid w:val="00972FB0"/>
    <w:rsid w:val="00973A6B"/>
    <w:rsid w:val="00973BE2"/>
    <w:rsid w:val="00973C0C"/>
    <w:rsid w:val="00973D34"/>
    <w:rsid w:val="00973DC6"/>
    <w:rsid w:val="00973DDB"/>
    <w:rsid w:val="00973DE3"/>
    <w:rsid w:val="00973EB5"/>
    <w:rsid w:val="00973FD7"/>
    <w:rsid w:val="00974221"/>
    <w:rsid w:val="00974995"/>
    <w:rsid w:val="00974B4B"/>
    <w:rsid w:val="00974E14"/>
    <w:rsid w:val="00974E76"/>
    <w:rsid w:val="00974F22"/>
    <w:rsid w:val="00975083"/>
    <w:rsid w:val="00975117"/>
    <w:rsid w:val="00975151"/>
    <w:rsid w:val="0097525A"/>
    <w:rsid w:val="00975337"/>
    <w:rsid w:val="00975493"/>
    <w:rsid w:val="009756C4"/>
    <w:rsid w:val="009758AE"/>
    <w:rsid w:val="00975B13"/>
    <w:rsid w:val="00975BD6"/>
    <w:rsid w:val="00975C14"/>
    <w:rsid w:val="00975D14"/>
    <w:rsid w:val="00975E76"/>
    <w:rsid w:val="009760DF"/>
    <w:rsid w:val="0097617A"/>
    <w:rsid w:val="009762D3"/>
    <w:rsid w:val="009763D4"/>
    <w:rsid w:val="009768A3"/>
    <w:rsid w:val="00976931"/>
    <w:rsid w:val="00976D36"/>
    <w:rsid w:val="00976D72"/>
    <w:rsid w:val="00976DAD"/>
    <w:rsid w:val="00976DF2"/>
    <w:rsid w:val="00976EE5"/>
    <w:rsid w:val="0097706A"/>
    <w:rsid w:val="0097733B"/>
    <w:rsid w:val="009774D7"/>
    <w:rsid w:val="00977583"/>
    <w:rsid w:val="009775CB"/>
    <w:rsid w:val="009777D4"/>
    <w:rsid w:val="009779F3"/>
    <w:rsid w:val="00977AB3"/>
    <w:rsid w:val="009801C7"/>
    <w:rsid w:val="009801D6"/>
    <w:rsid w:val="0098038A"/>
    <w:rsid w:val="009803CF"/>
    <w:rsid w:val="00980839"/>
    <w:rsid w:val="0098086E"/>
    <w:rsid w:val="00980C42"/>
    <w:rsid w:val="00980FA2"/>
    <w:rsid w:val="00981024"/>
    <w:rsid w:val="009810FF"/>
    <w:rsid w:val="00981130"/>
    <w:rsid w:val="00981267"/>
    <w:rsid w:val="009815DF"/>
    <w:rsid w:val="009816AD"/>
    <w:rsid w:val="0098172A"/>
    <w:rsid w:val="009817EF"/>
    <w:rsid w:val="00981887"/>
    <w:rsid w:val="009819EC"/>
    <w:rsid w:val="00981B44"/>
    <w:rsid w:val="00981CC9"/>
    <w:rsid w:val="00981D87"/>
    <w:rsid w:val="00981D9F"/>
    <w:rsid w:val="00981DAF"/>
    <w:rsid w:val="00981F31"/>
    <w:rsid w:val="00982044"/>
    <w:rsid w:val="0098243E"/>
    <w:rsid w:val="0098252D"/>
    <w:rsid w:val="00982618"/>
    <w:rsid w:val="0098295A"/>
    <w:rsid w:val="0098296B"/>
    <w:rsid w:val="009829A8"/>
    <w:rsid w:val="00982A2F"/>
    <w:rsid w:val="00982B36"/>
    <w:rsid w:val="00982CAF"/>
    <w:rsid w:val="00982CCF"/>
    <w:rsid w:val="00982EA6"/>
    <w:rsid w:val="00982F15"/>
    <w:rsid w:val="00982F81"/>
    <w:rsid w:val="00982F92"/>
    <w:rsid w:val="009831BA"/>
    <w:rsid w:val="009831C5"/>
    <w:rsid w:val="009833D4"/>
    <w:rsid w:val="009835D9"/>
    <w:rsid w:val="009835E7"/>
    <w:rsid w:val="009836F2"/>
    <w:rsid w:val="00983739"/>
    <w:rsid w:val="009839DE"/>
    <w:rsid w:val="00983B09"/>
    <w:rsid w:val="00983B2A"/>
    <w:rsid w:val="00983E28"/>
    <w:rsid w:val="00983E30"/>
    <w:rsid w:val="00983FB5"/>
    <w:rsid w:val="009843B3"/>
    <w:rsid w:val="0098445A"/>
    <w:rsid w:val="0098460F"/>
    <w:rsid w:val="009847E4"/>
    <w:rsid w:val="009848BD"/>
    <w:rsid w:val="00984B02"/>
    <w:rsid w:val="00984D4C"/>
    <w:rsid w:val="00984E93"/>
    <w:rsid w:val="00984F31"/>
    <w:rsid w:val="0098503E"/>
    <w:rsid w:val="00985217"/>
    <w:rsid w:val="00985333"/>
    <w:rsid w:val="009857F8"/>
    <w:rsid w:val="00985817"/>
    <w:rsid w:val="0098587E"/>
    <w:rsid w:val="0098599B"/>
    <w:rsid w:val="00985BEF"/>
    <w:rsid w:val="00985CF8"/>
    <w:rsid w:val="00985DDF"/>
    <w:rsid w:val="00985E2E"/>
    <w:rsid w:val="00985FAE"/>
    <w:rsid w:val="009860F4"/>
    <w:rsid w:val="00986158"/>
    <w:rsid w:val="00986230"/>
    <w:rsid w:val="00986294"/>
    <w:rsid w:val="0098643B"/>
    <w:rsid w:val="00986494"/>
    <w:rsid w:val="009865F3"/>
    <w:rsid w:val="00986698"/>
    <w:rsid w:val="0098672D"/>
    <w:rsid w:val="0098695B"/>
    <w:rsid w:val="00986E12"/>
    <w:rsid w:val="00986E6A"/>
    <w:rsid w:val="00986F3B"/>
    <w:rsid w:val="00986F3F"/>
    <w:rsid w:val="00987058"/>
    <w:rsid w:val="0098726A"/>
    <w:rsid w:val="0098742E"/>
    <w:rsid w:val="009874C1"/>
    <w:rsid w:val="00987859"/>
    <w:rsid w:val="0098787D"/>
    <w:rsid w:val="00987EF3"/>
    <w:rsid w:val="00990076"/>
    <w:rsid w:val="00990113"/>
    <w:rsid w:val="00990256"/>
    <w:rsid w:val="00990333"/>
    <w:rsid w:val="0099039A"/>
    <w:rsid w:val="00990480"/>
    <w:rsid w:val="00990836"/>
    <w:rsid w:val="009908CB"/>
    <w:rsid w:val="00990A45"/>
    <w:rsid w:val="00990AC6"/>
    <w:rsid w:val="00990E25"/>
    <w:rsid w:val="00990FA3"/>
    <w:rsid w:val="0099114B"/>
    <w:rsid w:val="00991199"/>
    <w:rsid w:val="0099156F"/>
    <w:rsid w:val="00991779"/>
    <w:rsid w:val="00991782"/>
    <w:rsid w:val="009917CD"/>
    <w:rsid w:val="00991C02"/>
    <w:rsid w:val="00991C7B"/>
    <w:rsid w:val="00991CCF"/>
    <w:rsid w:val="00991D7B"/>
    <w:rsid w:val="00991F9B"/>
    <w:rsid w:val="009920FC"/>
    <w:rsid w:val="00992135"/>
    <w:rsid w:val="009923FB"/>
    <w:rsid w:val="009924AD"/>
    <w:rsid w:val="009925E1"/>
    <w:rsid w:val="00992847"/>
    <w:rsid w:val="00992B9A"/>
    <w:rsid w:val="00992BA2"/>
    <w:rsid w:val="00992CBF"/>
    <w:rsid w:val="00992DF5"/>
    <w:rsid w:val="009931EB"/>
    <w:rsid w:val="009934EB"/>
    <w:rsid w:val="009935F4"/>
    <w:rsid w:val="00993B35"/>
    <w:rsid w:val="00993DF4"/>
    <w:rsid w:val="009940BB"/>
    <w:rsid w:val="00994198"/>
    <w:rsid w:val="009942B1"/>
    <w:rsid w:val="00994460"/>
    <w:rsid w:val="00994872"/>
    <w:rsid w:val="00994973"/>
    <w:rsid w:val="00994A38"/>
    <w:rsid w:val="00994A7A"/>
    <w:rsid w:val="00994B85"/>
    <w:rsid w:val="00994B9A"/>
    <w:rsid w:val="00994BF4"/>
    <w:rsid w:val="00994C86"/>
    <w:rsid w:val="00994DFA"/>
    <w:rsid w:val="00994FDC"/>
    <w:rsid w:val="00995091"/>
    <w:rsid w:val="009951D5"/>
    <w:rsid w:val="009951D9"/>
    <w:rsid w:val="0099555A"/>
    <w:rsid w:val="0099560F"/>
    <w:rsid w:val="00995679"/>
    <w:rsid w:val="00995E29"/>
    <w:rsid w:val="00995EC9"/>
    <w:rsid w:val="00996399"/>
    <w:rsid w:val="0099643B"/>
    <w:rsid w:val="0099654A"/>
    <w:rsid w:val="009965C2"/>
    <w:rsid w:val="00996845"/>
    <w:rsid w:val="00996DA2"/>
    <w:rsid w:val="00996EB3"/>
    <w:rsid w:val="00996EEC"/>
    <w:rsid w:val="00996F4B"/>
    <w:rsid w:val="00997115"/>
    <w:rsid w:val="0099714C"/>
    <w:rsid w:val="00997313"/>
    <w:rsid w:val="00997356"/>
    <w:rsid w:val="009973C3"/>
    <w:rsid w:val="009973CC"/>
    <w:rsid w:val="0099758F"/>
    <w:rsid w:val="00997665"/>
    <w:rsid w:val="0099769A"/>
    <w:rsid w:val="00997765"/>
    <w:rsid w:val="00997B97"/>
    <w:rsid w:val="00997BC6"/>
    <w:rsid w:val="00997CD8"/>
    <w:rsid w:val="00997CDC"/>
    <w:rsid w:val="00997EBE"/>
    <w:rsid w:val="009A014A"/>
    <w:rsid w:val="009A0151"/>
    <w:rsid w:val="009A0288"/>
    <w:rsid w:val="009A02A7"/>
    <w:rsid w:val="009A036F"/>
    <w:rsid w:val="009A03E3"/>
    <w:rsid w:val="009A0784"/>
    <w:rsid w:val="009A09E2"/>
    <w:rsid w:val="009A0A11"/>
    <w:rsid w:val="009A0E35"/>
    <w:rsid w:val="009A0F02"/>
    <w:rsid w:val="009A0F92"/>
    <w:rsid w:val="009A1059"/>
    <w:rsid w:val="009A10BA"/>
    <w:rsid w:val="009A1107"/>
    <w:rsid w:val="009A111C"/>
    <w:rsid w:val="009A1310"/>
    <w:rsid w:val="009A14AA"/>
    <w:rsid w:val="009A16E9"/>
    <w:rsid w:val="009A17CC"/>
    <w:rsid w:val="009A1854"/>
    <w:rsid w:val="009A1BE1"/>
    <w:rsid w:val="009A1D3F"/>
    <w:rsid w:val="009A2102"/>
    <w:rsid w:val="009A23CB"/>
    <w:rsid w:val="009A23D5"/>
    <w:rsid w:val="009A23F3"/>
    <w:rsid w:val="009A2420"/>
    <w:rsid w:val="009A25F3"/>
    <w:rsid w:val="009A2795"/>
    <w:rsid w:val="009A281E"/>
    <w:rsid w:val="009A2855"/>
    <w:rsid w:val="009A28DB"/>
    <w:rsid w:val="009A28EF"/>
    <w:rsid w:val="009A2971"/>
    <w:rsid w:val="009A2D0D"/>
    <w:rsid w:val="009A3058"/>
    <w:rsid w:val="009A320F"/>
    <w:rsid w:val="009A354B"/>
    <w:rsid w:val="009A365F"/>
    <w:rsid w:val="009A36DC"/>
    <w:rsid w:val="009A3B55"/>
    <w:rsid w:val="009A3E74"/>
    <w:rsid w:val="009A3E95"/>
    <w:rsid w:val="009A3F4D"/>
    <w:rsid w:val="009A4201"/>
    <w:rsid w:val="009A4256"/>
    <w:rsid w:val="009A42E0"/>
    <w:rsid w:val="009A438B"/>
    <w:rsid w:val="009A46C4"/>
    <w:rsid w:val="009A46D0"/>
    <w:rsid w:val="009A4716"/>
    <w:rsid w:val="009A497C"/>
    <w:rsid w:val="009A49AE"/>
    <w:rsid w:val="009A4BF2"/>
    <w:rsid w:val="009A4C6B"/>
    <w:rsid w:val="009A4F42"/>
    <w:rsid w:val="009A50C3"/>
    <w:rsid w:val="009A5172"/>
    <w:rsid w:val="009A51A5"/>
    <w:rsid w:val="009A54FC"/>
    <w:rsid w:val="009A5B16"/>
    <w:rsid w:val="009A5B47"/>
    <w:rsid w:val="009A5D25"/>
    <w:rsid w:val="009A5E49"/>
    <w:rsid w:val="009A5E5F"/>
    <w:rsid w:val="009A5F21"/>
    <w:rsid w:val="009A5F8B"/>
    <w:rsid w:val="009A5FA4"/>
    <w:rsid w:val="009A6001"/>
    <w:rsid w:val="009A6079"/>
    <w:rsid w:val="009A60DA"/>
    <w:rsid w:val="009A643F"/>
    <w:rsid w:val="009A6493"/>
    <w:rsid w:val="009A64E0"/>
    <w:rsid w:val="009A65EF"/>
    <w:rsid w:val="009A69C5"/>
    <w:rsid w:val="009A6BD3"/>
    <w:rsid w:val="009A6D8B"/>
    <w:rsid w:val="009A7094"/>
    <w:rsid w:val="009A7291"/>
    <w:rsid w:val="009A73B9"/>
    <w:rsid w:val="009A7474"/>
    <w:rsid w:val="009A7878"/>
    <w:rsid w:val="009A7A0B"/>
    <w:rsid w:val="009A7A53"/>
    <w:rsid w:val="009A7A75"/>
    <w:rsid w:val="009A7B56"/>
    <w:rsid w:val="009B000B"/>
    <w:rsid w:val="009B0244"/>
    <w:rsid w:val="009B02A7"/>
    <w:rsid w:val="009B0659"/>
    <w:rsid w:val="009B090F"/>
    <w:rsid w:val="009B09B8"/>
    <w:rsid w:val="009B0B26"/>
    <w:rsid w:val="009B0B50"/>
    <w:rsid w:val="009B0C42"/>
    <w:rsid w:val="009B0D01"/>
    <w:rsid w:val="009B1126"/>
    <w:rsid w:val="009B11EB"/>
    <w:rsid w:val="009B124E"/>
    <w:rsid w:val="009B12C7"/>
    <w:rsid w:val="009B131A"/>
    <w:rsid w:val="009B13D9"/>
    <w:rsid w:val="009B14A6"/>
    <w:rsid w:val="009B14C7"/>
    <w:rsid w:val="009B1684"/>
    <w:rsid w:val="009B16D0"/>
    <w:rsid w:val="009B170B"/>
    <w:rsid w:val="009B181F"/>
    <w:rsid w:val="009B1C0E"/>
    <w:rsid w:val="009B1C90"/>
    <w:rsid w:val="009B1D16"/>
    <w:rsid w:val="009B1E32"/>
    <w:rsid w:val="009B1E5A"/>
    <w:rsid w:val="009B2036"/>
    <w:rsid w:val="009B2040"/>
    <w:rsid w:val="009B23B6"/>
    <w:rsid w:val="009B2462"/>
    <w:rsid w:val="009B29CE"/>
    <w:rsid w:val="009B2ABE"/>
    <w:rsid w:val="009B2BA0"/>
    <w:rsid w:val="009B315E"/>
    <w:rsid w:val="009B321F"/>
    <w:rsid w:val="009B3605"/>
    <w:rsid w:val="009B3854"/>
    <w:rsid w:val="009B387B"/>
    <w:rsid w:val="009B38B3"/>
    <w:rsid w:val="009B3D8A"/>
    <w:rsid w:val="009B3F81"/>
    <w:rsid w:val="009B41C9"/>
    <w:rsid w:val="009B41F7"/>
    <w:rsid w:val="009B4360"/>
    <w:rsid w:val="009B46F4"/>
    <w:rsid w:val="009B47B5"/>
    <w:rsid w:val="009B4815"/>
    <w:rsid w:val="009B48D0"/>
    <w:rsid w:val="009B4B99"/>
    <w:rsid w:val="009B4C30"/>
    <w:rsid w:val="009B5250"/>
    <w:rsid w:val="009B530F"/>
    <w:rsid w:val="009B54B3"/>
    <w:rsid w:val="009B55A5"/>
    <w:rsid w:val="009B5745"/>
    <w:rsid w:val="009B5848"/>
    <w:rsid w:val="009B5AB3"/>
    <w:rsid w:val="009B5D3B"/>
    <w:rsid w:val="009B5D46"/>
    <w:rsid w:val="009B61E7"/>
    <w:rsid w:val="009B6219"/>
    <w:rsid w:val="009B6758"/>
    <w:rsid w:val="009B67B2"/>
    <w:rsid w:val="009B6993"/>
    <w:rsid w:val="009B699D"/>
    <w:rsid w:val="009B6B6F"/>
    <w:rsid w:val="009B6CE1"/>
    <w:rsid w:val="009B70D8"/>
    <w:rsid w:val="009B7299"/>
    <w:rsid w:val="009B72B0"/>
    <w:rsid w:val="009B737F"/>
    <w:rsid w:val="009B746D"/>
    <w:rsid w:val="009B769A"/>
    <w:rsid w:val="009B76C6"/>
    <w:rsid w:val="009B782E"/>
    <w:rsid w:val="009B79A8"/>
    <w:rsid w:val="009B7AE9"/>
    <w:rsid w:val="009B7C8A"/>
    <w:rsid w:val="009B7C97"/>
    <w:rsid w:val="009B7CC7"/>
    <w:rsid w:val="009B7EA1"/>
    <w:rsid w:val="009C0360"/>
    <w:rsid w:val="009C04C1"/>
    <w:rsid w:val="009C05FA"/>
    <w:rsid w:val="009C0759"/>
    <w:rsid w:val="009C07CF"/>
    <w:rsid w:val="009C08B5"/>
    <w:rsid w:val="009C08D2"/>
    <w:rsid w:val="009C0B8B"/>
    <w:rsid w:val="009C0CA2"/>
    <w:rsid w:val="009C0DD8"/>
    <w:rsid w:val="009C11FE"/>
    <w:rsid w:val="009C12E8"/>
    <w:rsid w:val="009C16C0"/>
    <w:rsid w:val="009C1788"/>
    <w:rsid w:val="009C1D4C"/>
    <w:rsid w:val="009C1E3F"/>
    <w:rsid w:val="009C1E92"/>
    <w:rsid w:val="009C1FF3"/>
    <w:rsid w:val="009C2340"/>
    <w:rsid w:val="009C25CC"/>
    <w:rsid w:val="009C2933"/>
    <w:rsid w:val="009C2ADE"/>
    <w:rsid w:val="009C2B29"/>
    <w:rsid w:val="009C2B4E"/>
    <w:rsid w:val="009C2B79"/>
    <w:rsid w:val="009C2B82"/>
    <w:rsid w:val="009C2D77"/>
    <w:rsid w:val="009C2E48"/>
    <w:rsid w:val="009C2EFA"/>
    <w:rsid w:val="009C2F1B"/>
    <w:rsid w:val="009C2FA8"/>
    <w:rsid w:val="009C32A3"/>
    <w:rsid w:val="009C36B0"/>
    <w:rsid w:val="009C3732"/>
    <w:rsid w:val="009C379D"/>
    <w:rsid w:val="009C39AF"/>
    <w:rsid w:val="009C39BD"/>
    <w:rsid w:val="009C3A6E"/>
    <w:rsid w:val="009C3CDB"/>
    <w:rsid w:val="009C4253"/>
    <w:rsid w:val="009C427C"/>
    <w:rsid w:val="009C42E5"/>
    <w:rsid w:val="009C4360"/>
    <w:rsid w:val="009C43B6"/>
    <w:rsid w:val="009C4551"/>
    <w:rsid w:val="009C49E6"/>
    <w:rsid w:val="009C4AF3"/>
    <w:rsid w:val="009C4D41"/>
    <w:rsid w:val="009C4DFD"/>
    <w:rsid w:val="009C4F89"/>
    <w:rsid w:val="009C51C9"/>
    <w:rsid w:val="009C5283"/>
    <w:rsid w:val="009C52DE"/>
    <w:rsid w:val="009C5395"/>
    <w:rsid w:val="009C5552"/>
    <w:rsid w:val="009C558A"/>
    <w:rsid w:val="009C568E"/>
    <w:rsid w:val="009C5944"/>
    <w:rsid w:val="009C5980"/>
    <w:rsid w:val="009C5A09"/>
    <w:rsid w:val="009C5A38"/>
    <w:rsid w:val="009C5F53"/>
    <w:rsid w:val="009C62BB"/>
    <w:rsid w:val="009C62C8"/>
    <w:rsid w:val="009C634A"/>
    <w:rsid w:val="009C65CC"/>
    <w:rsid w:val="009C66C9"/>
    <w:rsid w:val="009C66EE"/>
    <w:rsid w:val="009C67D8"/>
    <w:rsid w:val="009C6807"/>
    <w:rsid w:val="009C6A2F"/>
    <w:rsid w:val="009C6DB0"/>
    <w:rsid w:val="009C6F5B"/>
    <w:rsid w:val="009C6F8F"/>
    <w:rsid w:val="009C70B7"/>
    <w:rsid w:val="009C724E"/>
    <w:rsid w:val="009C76FD"/>
    <w:rsid w:val="009C7920"/>
    <w:rsid w:val="009C7D9B"/>
    <w:rsid w:val="009C7DCD"/>
    <w:rsid w:val="009C7E87"/>
    <w:rsid w:val="009C7F03"/>
    <w:rsid w:val="009D0264"/>
    <w:rsid w:val="009D0419"/>
    <w:rsid w:val="009D05A1"/>
    <w:rsid w:val="009D05BA"/>
    <w:rsid w:val="009D0691"/>
    <w:rsid w:val="009D0865"/>
    <w:rsid w:val="009D08B0"/>
    <w:rsid w:val="009D0AEC"/>
    <w:rsid w:val="009D0AED"/>
    <w:rsid w:val="009D0C93"/>
    <w:rsid w:val="009D0CB7"/>
    <w:rsid w:val="009D0D43"/>
    <w:rsid w:val="009D0D6D"/>
    <w:rsid w:val="009D0DA2"/>
    <w:rsid w:val="009D0E89"/>
    <w:rsid w:val="009D0FDD"/>
    <w:rsid w:val="009D109C"/>
    <w:rsid w:val="009D136E"/>
    <w:rsid w:val="009D1441"/>
    <w:rsid w:val="009D15CD"/>
    <w:rsid w:val="009D16F7"/>
    <w:rsid w:val="009D1741"/>
    <w:rsid w:val="009D18C2"/>
    <w:rsid w:val="009D196A"/>
    <w:rsid w:val="009D1976"/>
    <w:rsid w:val="009D1A5B"/>
    <w:rsid w:val="009D1DDA"/>
    <w:rsid w:val="009D1DFA"/>
    <w:rsid w:val="009D1E7B"/>
    <w:rsid w:val="009D2010"/>
    <w:rsid w:val="009D202A"/>
    <w:rsid w:val="009D247F"/>
    <w:rsid w:val="009D26CE"/>
    <w:rsid w:val="009D271A"/>
    <w:rsid w:val="009D2AD9"/>
    <w:rsid w:val="009D2B4D"/>
    <w:rsid w:val="009D2BCC"/>
    <w:rsid w:val="009D2CFD"/>
    <w:rsid w:val="009D2DC0"/>
    <w:rsid w:val="009D2EBF"/>
    <w:rsid w:val="009D2FD8"/>
    <w:rsid w:val="009D30B9"/>
    <w:rsid w:val="009D3178"/>
    <w:rsid w:val="009D3190"/>
    <w:rsid w:val="009D32F5"/>
    <w:rsid w:val="009D34BB"/>
    <w:rsid w:val="009D34F4"/>
    <w:rsid w:val="009D3B63"/>
    <w:rsid w:val="009D3C83"/>
    <w:rsid w:val="009D406C"/>
    <w:rsid w:val="009D42F0"/>
    <w:rsid w:val="009D4336"/>
    <w:rsid w:val="009D4622"/>
    <w:rsid w:val="009D4699"/>
    <w:rsid w:val="009D469B"/>
    <w:rsid w:val="009D4785"/>
    <w:rsid w:val="009D4819"/>
    <w:rsid w:val="009D48EF"/>
    <w:rsid w:val="009D4942"/>
    <w:rsid w:val="009D4A40"/>
    <w:rsid w:val="009D5035"/>
    <w:rsid w:val="009D50B4"/>
    <w:rsid w:val="009D5117"/>
    <w:rsid w:val="009D5139"/>
    <w:rsid w:val="009D52B7"/>
    <w:rsid w:val="009D53E6"/>
    <w:rsid w:val="009D549E"/>
    <w:rsid w:val="009D54E4"/>
    <w:rsid w:val="009D551A"/>
    <w:rsid w:val="009D55E3"/>
    <w:rsid w:val="009D56F5"/>
    <w:rsid w:val="009D58C5"/>
    <w:rsid w:val="009D59C9"/>
    <w:rsid w:val="009D5B27"/>
    <w:rsid w:val="009D5BE2"/>
    <w:rsid w:val="009D5C15"/>
    <w:rsid w:val="009D5DAD"/>
    <w:rsid w:val="009D6091"/>
    <w:rsid w:val="009D670D"/>
    <w:rsid w:val="009D68D6"/>
    <w:rsid w:val="009D690A"/>
    <w:rsid w:val="009D6A1E"/>
    <w:rsid w:val="009D6A60"/>
    <w:rsid w:val="009D6B89"/>
    <w:rsid w:val="009D6BFE"/>
    <w:rsid w:val="009D6D38"/>
    <w:rsid w:val="009D702A"/>
    <w:rsid w:val="009D733F"/>
    <w:rsid w:val="009D734B"/>
    <w:rsid w:val="009D74D7"/>
    <w:rsid w:val="009D7660"/>
    <w:rsid w:val="009D783C"/>
    <w:rsid w:val="009D78C7"/>
    <w:rsid w:val="009D7914"/>
    <w:rsid w:val="009D7963"/>
    <w:rsid w:val="009D7F98"/>
    <w:rsid w:val="009E018F"/>
    <w:rsid w:val="009E04C0"/>
    <w:rsid w:val="009E0964"/>
    <w:rsid w:val="009E0A46"/>
    <w:rsid w:val="009E0BA1"/>
    <w:rsid w:val="009E0C7E"/>
    <w:rsid w:val="009E0E2F"/>
    <w:rsid w:val="009E10AE"/>
    <w:rsid w:val="009E14D0"/>
    <w:rsid w:val="009E16DB"/>
    <w:rsid w:val="009E184B"/>
    <w:rsid w:val="009E1B10"/>
    <w:rsid w:val="009E1F1B"/>
    <w:rsid w:val="009E1F3E"/>
    <w:rsid w:val="009E2067"/>
    <w:rsid w:val="009E222C"/>
    <w:rsid w:val="009E222D"/>
    <w:rsid w:val="009E241C"/>
    <w:rsid w:val="009E256C"/>
    <w:rsid w:val="009E26A3"/>
    <w:rsid w:val="009E26C1"/>
    <w:rsid w:val="009E27E4"/>
    <w:rsid w:val="009E2867"/>
    <w:rsid w:val="009E2AE7"/>
    <w:rsid w:val="009E2DE7"/>
    <w:rsid w:val="009E2E7A"/>
    <w:rsid w:val="009E2F22"/>
    <w:rsid w:val="009E350A"/>
    <w:rsid w:val="009E3882"/>
    <w:rsid w:val="009E3A70"/>
    <w:rsid w:val="009E3B42"/>
    <w:rsid w:val="009E3BC7"/>
    <w:rsid w:val="009E3BDA"/>
    <w:rsid w:val="009E4057"/>
    <w:rsid w:val="009E4280"/>
    <w:rsid w:val="009E43B5"/>
    <w:rsid w:val="009E43BE"/>
    <w:rsid w:val="009E4592"/>
    <w:rsid w:val="009E468C"/>
    <w:rsid w:val="009E46C9"/>
    <w:rsid w:val="009E4740"/>
    <w:rsid w:val="009E49EA"/>
    <w:rsid w:val="009E4B61"/>
    <w:rsid w:val="009E4D5B"/>
    <w:rsid w:val="009E4E10"/>
    <w:rsid w:val="009E4ED1"/>
    <w:rsid w:val="009E4F55"/>
    <w:rsid w:val="009E561A"/>
    <w:rsid w:val="009E58A6"/>
    <w:rsid w:val="009E5B2B"/>
    <w:rsid w:val="009E5D9D"/>
    <w:rsid w:val="009E5FAB"/>
    <w:rsid w:val="009E604F"/>
    <w:rsid w:val="009E6154"/>
    <w:rsid w:val="009E6231"/>
    <w:rsid w:val="009E62DA"/>
    <w:rsid w:val="009E640F"/>
    <w:rsid w:val="009E6548"/>
    <w:rsid w:val="009E65DE"/>
    <w:rsid w:val="009E6794"/>
    <w:rsid w:val="009E6924"/>
    <w:rsid w:val="009E6B82"/>
    <w:rsid w:val="009E6C02"/>
    <w:rsid w:val="009E6CA6"/>
    <w:rsid w:val="009E6CD2"/>
    <w:rsid w:val="009E6EE8"/>
    <w:rsid w:val="009E6F40"/>
    <w:rsid w:val="009E6F5B"/>
    <w:rsid w:val="009E6F7B"/>
    <w:rsid w:val="009E6F95"/>
    <w:rsid w:val="009E7239"/>
    <w:rsid w:val="009E72D0"/>
    <w:rsid w:val="009E730D"/>
    <w:rsid w:val="009E734D"/>
    <w:rsid w:val="009E73A7"/>
    <w:rsid w:val="009E73CD"/>
    <w:rsid w:val="009E7400"/>
    <w:rsid w:val="009E74FD"/>
    <w:rsid w:val="009E7884"/>
    <w:rsid w:val="009E79CE"/>
    <w:rsid w:val="009E79DF"/>
    <w:rsid w:val="009E7BD4"/>
    <w:rsid w:val="009E7BD6"/>
    <w:rsid w:val="009F00E4"/>
    <w:rsid w:val="009F0132"/>
    <w:rsid w:val="009F0225"/>
    <w:rsid w:val="009F059F"/>
    <w:rsid w:val="009F0641"/>
    <w:rsid w:val="009F069E"/>
    <w:rsid w:val="009F07EA"/>
    <w:rsid w:val="009F0A47"/>
    <w:rsid w:val="009F0CA2"/>
    <w:rsid w:val="009F0F2B"/>
    <w:rsid w:val="009F1066"/>
    <w:rsid w:val="009F122E"/>
    <w:rsid w:val="009F12B1"/>
    <w:rsid w:val="009F13DA"/>
    <w:rsid w:val="009F13E0"/>
    <w:rsid w:val="009F14B0"/>
    <w:rsid w:val="009F167C"/>
    <w:rsid w:val="009F17AB"/>
    <w:rsid w:val="009F182B"/>
    <w:rsid w:val="009F1859"/>
    <w:rsid w:val="009F1876"/>
    <w:rsid w:val="009F1B64"/>
    <w:rsid w:val="009F1D6A"/>
    <w:rsid w:val="009F1FCD"/>
    <w:rsid w:val="009F210C"/>
    <w:rsid w:val="009F2309"/>
    <w:rsid w:val="009F23A4"/>
    <w:rsid w:val="009F25E4"/>
    <w:rsid w:val="009F2889"/>
    <w:rsid w:val="009F289E"/>
    <w:rsid w:val="009F293C"/>
    <w:rsid w:val="009F29A1"/>
    <w:rsid w:val="009F2AAB"/>
    <w:rsid w:val="009F2AF7"/>
    <w:rsid w:val="009F2B0C"/>
    <w:rsid w:val="009F2C66"/>
    <w:rsid w:val="009F2C9C"/>
    <w:rsid w:val="009F2D1E"/>
    <w:rsid w:val="009F2D5A"/>
    <w:rsid w:val="009F2E73"/>
    <w:rsid w:val="009F2F61"/>
    <w:rsid w:val="009F2FEE"/>
    <w:rsid w:val="009F3058"/>
    <w:rsid w:val="009F309F"/>
    <w:rsid w:val="009F30CD"/>
    <w:rsid w:val="009F31F3"/>
    <w:rsid w:val="009F333E"/>
    <w:rsid w:val="009F37E2"/>
    <w:rsid w:val="009F391C"/>
    <w:rsid w:val="009F3999"/>
    <w:rsid w:val="009F3BB6"/>
    <w:rsid w:val="009F3C6E"/>
    <w:rsid w:val="009F3D21"/>
    <w:rsid w:val="009F3D95"/>
    <w:rsid w:val="009F3DC6"/>
    <w:rsid w:val="009F3E68"/>
    <w:rsid w:val="009F3F92"/>
    <w:rsid w:val="009F41C0"/>
    <w:rsid w:val="009F435D"/>
    <w:rsid w:val="009F455D"/>
    <w:rsid w:val="009F45A2"/>
    <w:rsid w:val="009F45D1"/>
    <w:rsid w:val="009F4624"/>
    <w:rsid w:val="009F4AC1"/>
    <w:rsid w:val="009F4FBE"/>
    <w:rsid w:val="009F5058"/>
    <w:rsid w:val="009F53AE"/>
    <w:rsid w:val="009F5486"/>
    <w:rsid w:val="009F5504"/>
    <w:rsid w:val="009F5553"/>
    <w:rsid w:val="009F5581"/>
    <w:rsid w:val="009F5847"/>
    <w:rsid w:val="009F5859"/>
    <w:rsid w:val="009F5AFA"/>
    <w:rsid w:val="009F5BDA"/>
    <w:rsid w:val="009F5C65"/>
    <w:rsid w:val="009F5E7A"/>
    <w:rsid w:val="009F6243"/>
    <w:rsid w:val="009F65CE"/>
    <w:rsid w:val="009F65F3"/>
    <w:rsid w:val="009F66E1"/>
    <w:rsid w:val="009F686D"/>
    <w:rsid w:val="009F6A77"/>
    <w:rsid w:val="009F6D90"/>
    <w:rsid w:val="009F6EF1"/>
    <w:rsid w:val="009F7033"/>
    <w:rsid w:val="009F7048"/>
    <w:rsid w:val="009F72BC"/>
    <w:rsid w:val="009F72E9"/>
    <w:rsid w:val="009F73FD"/>
    <w:rsid w:val="009F7587"/>
    <w:rsid w:val="009F7664"/>
    <w:rsid w:val="009F770B"/>
    <w:rsid w:val="009F779A"/>
    <w:rsid w:val="009F7C01"/>
    <w:rsid w:val="009F7D19"/>
    <w:rsid w:val="009F7D7A"/>
    <w:rsid w:val="009F7DA3"/>
    <w:rsid w:val="009F7DEE"/>
    <w:rsid w:val="009F7F0D"/>
    <w:rsid w:val="009F7F43"/>
    <w:rsid w:val="009F7F78"/>
    <w:rsid w:val="00A000F0"/>
    <w:rsid w:val="00A000F1"/>
    <w:rsid w:val="00A00180"/>
    <w:rsid w:val="00A00437"/>
    <w:rsid w:val="00A005C8"/>
    <w:rsid w:val="00A005DC"/>
    <w:rsid w:val="00A00697"/>
    <w:rsid w:val="00A009E2"/>
    <w:rsid w:val="00A00A1D"/>
    <w:rsid w:val="00A00A85"/>
    <w:rsid w:val="00A00BD1"/>
    <w:rsid w:val="00A00D95"/>
    <w:rsid w:val="00A00F77"/>
    <w:rsid w:val="00A01057"/>
    <w:rsid w:val="00A010BA"/>
    <w:rsid w:val="00A0132C"/>
    <w:rsid w:val="00A01394"/>
    <w:rsid w:val="00A0142A"/>
    <w:rsid w:val="00A0163D"/>
    <w:rsid w:val="00A018C9"/>
    <w:rsid w:val="00A01983"/>
    <w:rsid w:val="00A01A1E"/>
    <w:rsid w:val="00A01CCF"/>
    <w:rsid w:val="00A01F97"/>
    <w:rsid w:val="00A0234E"/>
    <w:rsid w:val="00A02592"/>
    <w:rsid w:val="00A02667"/>
    <w:rsid w:val="00A02750"/>
    <w:rsid w:val="00A0286F"/>
    <w:rsid w:val="00A028AE"/>
    <w:rsid w:val="00A02930"/>
    <w:rsid w:val="00A02A64"/>
    <w:rsid w:val="00A02B9A"/>
    <w:rsid w:val="00A02CF4"/>
    <w:rsid w:val="00A02D92"/>
    <w:rsid w:val="00A02DE7"/>
    <w:rsid w:val="00A02FF7"/>
    <w:rsid w:val="00A0305F"/>
    <w:rsid w:val="00A03065"/>
    <w:rsid w:val="00A0317B"/>
    <w:rsid w:val="00A03470"/>
    <w:rsid w:val="00A034A1"/>
    <w:rsid w:val="00A0369E"/>
    <w:rsid w:val="00A036A6"/>
    <w:rsid w:val="00A03C12"/>
    <w:rsid w:val="00A03CA3"/>
    <w:rsid w:val="00A03D66"/>
    <w:rsid w:val="00A03E55"/>
    <w:rsid w:val="00A03FC5"/>
    <w:rsid w:val="00A04643"/>
    <w:rsid w:val="00A04838"/>
    <w:rsid w:val="00A049C9"/>
    <w:rsid w:val="00A04A5F"/>
    <w:rsid w:val="00A04B06"/>
    <w:rsid w:val="00A04D0B"/>
    <w:rsid w:val="00A04EFA"/>
    <w:rsid w:val="00A04FA1"/>
    <w:rsid w:val="00A05019"/>
    <w:rsid w:val="00A0505F"/>
    <w:rsid w:val="00A0507A"/>
    <w:rsid w:val="00A05257"/>
    <w:rsid w:val="00A0539B"/>
    <w:rsid w:val="00A053BF"/>
    <w:rsid w:val="00A055C1"/>
    <w:rsid w:val="00A0568D"/>
    <w:rsid w:val="00A05794"/>
    <w:rsid w:val="00A057E2"/>
    <w:rsid w:val="00A05AD7"/>
    <w:rsid w:val="00A05B1A"/>
    <w:rsid w:val="00A06159"/>
    <w:rsid w:val="00A0616D"/>
    <w:rsid w:val="00A0626A"/>
    <w:rsid w:val="00A06412"/>
    <w:rsid w:val="00A06479"/>
    <w:rsid w:val="00A064DC"/>
    <w:rsid w:val="00A06714"/>
    <w:rsid w:val="00A067BE"/>
    <w:rsid w:val="00A0696A"/>
    <w:rsid w:val="00A06BB5"/>
    <w:rsid w:val="00A06CE9"/>
    <w:rsid w:val="00A06F69"/>
    <w:rsid w:val="00A07110"/>
    <w:rsid w:val="00A07292"/>
    <w:rsid w:val="00A07397"/>
    <w:rsid w:val="00A075C5"/>
    <w:rsid w:val="00A0764E"/>
    <w:rsid w:val="00A07710"/>
    <w:rsid w:val="00A077E2"/>
    <w:rsid w:val="00A07950"/>
    <w:rsid w:val="00A079E6"/>
    <w:rsid w:val="00A07A26"/>
    <w:rsid w:val="00A07D3A"/>
    <w:rsid w:val="00A100A1"/>
    <w:rsid w:val="00A10133"/>
    <w:rsid w:val="00A101DF"/>
    <w:rsid w:val="00A102D0"/>
    <w:rsid w:val="00A10713"/>
    <w:rsid w:val="00A10714"/>
    <w:rsid w:val="00A1078F"/>
    <w:rsid w:val="00A10CF7"/>
    <w:rsid w:val="00A10D50"/>
    <w:rsid w:val="00A10E5E"/>
    <w:rsid w:val="00A11309"/>
    <w:rsid w:val="00A114FB"/>
    <w:rsid w:val="00A1171D"/>
    <w:rsid w:val="00A1180E"/>
    <w:rsid w:val="00A118FA"/>
    <w:rsid w:val="00A11919"/>
    <w:rsid w:val="00A11A86"/>
    <w:rsid w:val="00A11BF4"/>
    <w:rsid w:val="00A11C50"/>
    <w:rsid w:val="00A11D50"/>
    <w:rsid w:val="00A12246"/>
    <w:rsid w:val="00A1237C"/>
    <w:rsid w:val="00A12380"/>
    <w:rsid w:val="00A124FB"/>
    <w:rsid w:val="00A125D1"/>
    <w:rsid w:val="00A126EB"/>
    <w:rsid w:val="00A129BB"/>
    <w:rsid w:val="00A12F32"/>
    <w:rsid w:val="00A130DC"/>
    <w:rsid w:val="00A1320C"/>
    <w:rsid w:val="00A132BE"/>
    <w:rsid w:val="00A13351"/>
    <w:rsid w:val="00A13387"/>
    <w:rsid w:val="00A134E2"/>
    <w:rsid w:val="00A135F7"/>
    <w:rsid w:val="00A1364A"/>
    <w:rsid w:val="00A136C4"/>
    <w:rsid w:val="00A137A1"/>
    <w:rsid w:val="00A139CB"/>
    <w:rsid w:val="00A13C79"/>
    <w:rsid w:val="00A13E13"/>
    <w:rsid w:val="00A13EB6"/>
    <w:rsid w:val="00A13F50"/>
    <w:rsid w:val="00A141C2"/>
    <w:rsid w:val="00A141C6"/>
    <w:rsid w:val="00A142BF"/>
    <w:rsid w:val="00A14491"/>
    <w:rsid w:val="00A14668"/>
    <w:rsid w:val="00A14A69"/>
    <w:rsid w:val="00A14C76"/>
    <w:rsid w:val="00A14E6F"/>
    <w:rsid w:val="00A14EA6"/>
    <w:rsid w:val="00A14FEB"/>
    <w:rsid w:val="00A151D0"/>
    <w:rsid w:val="00A15384"/>
    <w:rsid w:val="00A153FF"/>
    <w:rsid w:val="00A155A7"/>
    <w:rsid w:val="00A15640"/>
    <w:rsid w:val="00A15708"/>
    <w:rsid w:val="00A157E9"/>
    <w:rsid w:val="00A158AA"/>
    <w:rsid w:val="00A15E2D"/>
    <w:rsid w:val="00A15EEB"/>
    <w:rsid w:val="00A16099"/>
    <w:rsid w:val="00A16259"/>
    <w:rsid w:val="00A1628F"/>
    <w:rsid w:val="00A16484"/>
    <w:rsid w:val="00A164AC"/>
    <w:rsid w:val="00A165B4"/>
    <w:rsid w:val="00A16744"/>
    <w:rsid w:val="00A1696C"/>
    <w:rsid w:val="00A169E6"/>
    <w:rsid w:val="00A16B7C"/>
    <w:rsid w:val="00A16CE7"/>
    <w:rsid w:val="00A17156"/>
    <w:rsid w:val="00A17173"/>
    <w:rsid w:val="00A17463"/>
    <w:rsid w:val="00A1757B"/>
    <w:rsid w:val="00A177F4"/>
    <w:rsid w:val="00A178A0"/>
    <w:rsid w:val="00A178D7"/>
    <w:rsid w:val="00A178E5"/>
    <w:rsid w:val="00A179EB"/>
    <w:rsid w:val="00A17C58"/>
    <w:rsid w:val="00A17C59"/>
    <w:rsid w:val="00A17E76"/>
    <w:rsid w:val="00A2001E"/>
    <w:rsid w:val="00A2016C"/>
    <w:rsid w:val="00A204D0"/>
    <w:rsid w:val="00A204E9"/>
    <w:rsid w:val="00A20637"/>
    <w:rsid w:val="00A206D9"/>
    <w:rsid w:val="00A20859"/>
    <w:rsid w:val="00A20A9B"/>
    <w:rsid w:val="00A20B06"/>
    <w:rsid w:val="00A20D20"/>
    <w:rsid w:val="00A20E32"/>
    <w:rsid w:val="00A20E71"/>
    <w:rsid w:val="00A20E79"/>
    <w:rsid w:val="00A20FED"/>
    <w:rsid w:val="00A211F8"/>
    <w:rsid w:val="00A21359"/>
    <w:rsid w:val="00A2181A"/>
    <w:rsid w:val="00A21AEF"/>
    <w:rsid w:val="00A21C89"/>
    <w:rsid w:val="00A21DFF"/>
    <w:rsid w:val="00A21EEE"/>
    <w:rsid w:val="00A2229B"/>
    <w:rsid w:val="00A22735"/>
    <w:rsid w:val="00A2285B"/>
    <w:rsid w:val="00A22BB9"/>
    <w:rsid w:val="00A22C2B"/>
    <w:rsid w:val="00A22D28"/>
    <w:rsid w:val="00A22D80"/>
    <w:rsid w:val="00A22F14"/>
    <w:rsid w:val="00A22F28"/>
    <w:rsid w:val="00A23032"/>
    <w:rsid w:val="00A2308D"/>
    <w:rsid w:val="00A23368"/>
    <w:rsid w:val="00A233AB"/>
    <w:rsid w:val="00A235EB"/>
    <w:rsid w:val="00A237CC"/>
    <w:rsid w:val="00A23A43"/>
    <w:rsid w:val="00A23A45"/>
    <w:rsid w:val="00A23F40"/>
    <w:rsid w:val="00A24085"/>
    <w:rsid w:val="00A2432F"/>
    <w:rsid w:val="00A2441E"/>
    <w:rsid w:val="00A2448F"/>
    <w:rsid w:val="00A2468E"/>
    <w:rsid w:val="00A24ADE"/>
    <w:rsid w:val="00A24B0C"/>
    <w:rsid w:val="00A24BB2"/>
    <w:rsid w:val="00A24DBE"/>
    <w:rsid w:val="00A24DF3"/>
    <w:rsid w:val="00A24E02"/>
    <w:rsid w:val="00A24E8F"/>
    <w:rsid w:val="00A25016"/>
    <w:rsid w:val="00A250E2"/>
    <w:rsid w:val="00A2512A"/>
    <w:rsid w:val="00A25274"/>
    <w:rsid w:val="00A25288"/>
    <w:rsid w:val="00A2531A"/>
    <w:rsid w:val="00A25423"/>
    <w:rsid w:val="00A2583A"/>
    <w:rsid w:val="00A2599A"/>
    <w:rsid w:val="00A259F4"/>
    <w:rsid w:val="00A25B68"/>
    <w:rsid w:val="00A25B7C"/>
    <w:rsid w:val="00A25B84"/>
    <w:rsid w:val="00A25D4B"/>
    <w:rsid w:val="00A25F6E"/>
    <w:rsid w:val="00A2620B"/>
    <w:rsid w:val="00A2640E"/>
    <w:rsid w:val="00A2641D"/>
    <w:rsid w:val="00A2651B"/>
    <w:rsid w:val="00A2654C"/>
    <w:rsid w:val="00A265D3"/>
    <w:rsid w:val="00A265DC"/>
    <w:rsid w:val="00A26658"/>
    <w:rsid w:val="00A2673A"/>
    <w:rsid w:val="00A26884"/>
    <w:rsid w:val="00A26B9F"/>
    <w:rsid w:val="00A26C79"/>
    <w:rsid w:val="00A26CE0"/>
    <w:rsid w:val="00A26DB6"/>
    <w:rsid w:val="00A26DDD"/>
    <w:rsid w:val="00A273EF"/>
    <w:rsid w:val="00A277A2"/>
    <w:rsid w:val="00A27850"/>
    <w:rsid w:val="00A27A61"/>
    <w:rsid w:val="00A27BCB"/>
    <w:rsid w:val="00A27D00"/>
    <w:rsid w:val="00A27E34"/>
    <w:rsid w:val="00A3003E"/>
    <w:rsid w:val="00A3006D"/>
    <w:rsid w:val="00A3022A"/>
    <w:rsid w:val="00A30426"/>
    <w:rsid w:val="00A305F6"/>
    <w:rsid w:val="00A30857"/>
    <w:rsid w:val="00A30959"/>
    <w:rsid w:val="00A309E8"/>
    <w:rsid w:val="00A30A98"/>
    <w:rsid w:val="00A30BB8"/>
    <w:rsid w:val="00A30DD3"/>
    <w:rsid w:val="00A30E59"/>
    <w:rsid w:val="00A30FE3"/>
    <w:rsid w:val="00A3116E"/>
    <w:rsid w:val="00A312B4"/>
    <w:rsid w:val="00A31411"/>
    <w:rsid w:val="00A31457"/>
    <w:rsid w:val="00A314D2"/>
    <w:rsid w:val="00A31533"/>
    <w:rsid w:val="00A31557"/>
    <w:rsid w:val="00A31754"/>
    <w:rsid w:val="00A31849"/>
    <w:rsid w:val="00A31B00"/>
    <w:rsid w:val="00A31C61"/>
    <w:rsid w:val="00A31C89"/>
    <w:rsid w:val="00A31D0A"/>
    <w:rsid w:val="00A32301"/>
    <w:rsid w:val="00A3260F"/>
    <w:rsid w:val="00A32AC3"/>
    <w:rsid w:val="00A32C93"/>
    <w:rsid w:val="00A32F5D"/>
    <w:rsid w:val="00A32FD2"/>
    <w:rsid w:val="00A3315A"/>
    <w:rsid w:val="00A331E3"/>
    <w:rsid w:val="00A3336E"/>
    <w:rsid w:val="00A33527"/>
    <w:rsid w:val="00A3356B"/>
    <w:rsid w:val="00A33619"/>
    <w:rsid w:val="00A33785"/>
    <w:rsid w:val="00A337B8"/>
    <w:rsid w:val="00A33A70"/>
    <w:rsid w:val="00A33AA6"/>
    <w:rsid w:val="00A33C31"/>
    <w:rsid w:val="00A33CD5"/>
    <w:rsid w:val="00A33D92"/>
    <w:rsid w:val="00A33DCA"/>
    <w:rsid w:val="00A33DFC"/>
    <w:rsid w:val="00A33FDE"/>
    <w:rsid w:val="00A3432C"/>
    <w:rsid w:val="00A34598"/>
    <w:rsid w:val="00A347D1"/>
    <w:rsid w:val="00A3491B"/>
    <w:rsid w:val="00A34B09"/>
    <w:rsid w:val="00A34BAA"/>
    <w:rsid w:val="00A34E24"/>
    <w:rsid w:val="00A34F72"/>
    <w:rsid w:val="00A34F8C"/>
    <w:rsid w:val="00A34FBC"/>
    <w:rsid w:val="00A34FD5"/>
    <w:rsid w:val="00A35146"/>
    <w:rsid w:val="00A351EF"/>
    <w:rsid w:val="00A3522E"/>
    <w:rsid w:val="00A35406"/>
    <w:rsid w:val="00A3554D"/>
    <w:rsid w:val="00A355A1"/>
    <w:rsid w:val="00A35B47"/>
    <w:rsid w:val="00A35E3A"/>
    <w:rsid w:val="00A36343"/>
    <w:rsid w:val="00A36642"/>
    <w:rsid w:val="00A3671B"/>
    <w:rsid w:val="00A3699F"/>
    <w:rsid w:val="00A36BB4"/>
    <w:rsid w:val="00A36D9B"/>
    <w:rsid w:val="00A36F0B"/>
    <w:rsid w:val="00A36F54"/>
    <w:rsid w:val="00A36FB0"/>
    <w:rsid w:val="00A3738D"/>
    <w:rsid w:val="00A37764"/>
    <w:rsid w:val="00A379A5"/>
    <w:rsid w:val="00A37AA5"/>
    <w:rsid w:val="00A37C93"/>
    <w:rsid w:val="00A37CB3"/>
    <w:rsid w:val="00A37E0E"/>
    <w:rsid w:val="00A37FE5"/>
    <w:rsid w:val="00A40080"/>
    <w:rsid w:val="00A40133"/>
    <w:rsid w:val="00A40153"/>
    <w:rsid w:val="00A4018B"/>
    <w:rsid w:val="00A401FF"/>
    <w:rsid w:val="00A4034F"/>
    <w:rsid w:val="00A4039C"/>
    <w:rsid w:val="00A404FD"/>
    <w:rsid w:val="00A40625"/>
    <w:rsid w:val="00A40993"/>
    <w:rsid w:val="00A40A6D"/>
    <w:rsid w:val="00A40B66"/>
    <w:rsid w:val="00A40DAC"/>
    <w:rsid w:val="00A410EC"/>
    <w:rsid w:val="00A411AD"/>
    <w:rsid w:val="00A41358"/>
    <w:rsid w:val="00A41584"/>
    <w:rsid w:val="00A41633"/>
    <w:rsid w:val="00A41874"/>
    <w:rsid w:val="00A418FE"/>
    <w:rsid w:val="00A41924"/>
    <w:rsid w:val="00A41953"/>
    <w:rsid w:val="00A41979"/>
    <w:rsid w:val="00A41983"/>
    <w:rsid w:val="00A419E9"/>
    <w:rsid w:val="00A41C4E"/>
    <w:rsid w:val="00A41D19"/>
    <w:rsid w:val="00A41D99"/>
    <w:rsid w:val="00A41E40"/>
    <w:rsid w:val="00A41E57"/>
    <w:rsid w:val="00A4222F"/>
    <w:rsid w:val="00A42307"/>
    <w:rsid w:val="00A4236C"/>
    <w:rsid w:val="00A4270C"/>
    <w:rsid w:val="00A42715"/>
    <w:rsid w:val="00A427C7"/>
    <w:rsid w:val="00A42942"/>
    <w:rsid w:val="00A42A6B"/>
    <w:rsid w:val="00A42AFB"/>
    <w:rsid w:val="00A42CA6"/>
    <w:rsid w:val="00A42D00"/>
    <w:rsid w:val="00A42DD0"/>
    <w:rsid w:val="00A42E5E"/>
    <w:rsid w:val="00A432E1"/>
    <w:rsid w:val="00A436C9"/>
    <w:rsid w:val="00A43749"/>
    <w:rsid w:val="00A439B7"/>
    <w:rsid w:val="00A43AD5"/>
    <w:rsid w:val="00A43CBB"/>
    <w:rsid w:val="00A43D16"/>
    <w:rsid w:val="00A44179"/>
    <w:rsid w:val="00A4425C"/>
    <w:rsid w:val="00A443BF"/>
    <w:rsid w:val="00A4452B"/>
    <w:rsid w:val="00A446A2"/>
    <w:rsid w:val="00A4479E"/>
    <w:rsid w:val="00A447CC"/>
    <w:rsid w:val="00A44865"/>
    <w:rsid w:val="00A449A2"/>
    <w:rsid w:val="00A44B67"/>
    <w:rsid w:val="00A44CF1"/>
    <w:rsid w:val="00A44D5B"/>
    <w:rsid w:val="00A44DEE"/>
    <w:rsid w:val="00A451BE"/>
    <w:rsid w:val="00A451FC"/>
    <w:rsid w:val="00A4549D"/>
    <w:rsid w:val="00A455BB"/>
    <w:rsid w:val="00A45D1F"/>
    <w:rsid w:val="00A45DA3"/>
    <w:rsid w:val="00A45EFD"/>
    <w:rsid w:val="00A46212"/>
    <w:rsid w:val="00A46435"/>
    <w:rsid w:val="00A46781"/>
    <w:rsid w:val="00A46843"/>
    <w:rsid w:val="00A468D6"/>
    <w:rsid w:val="00A46A3F"/>
    <w:rsid w:val="00A46C72"/>
    <w:rsid w:val="00A46D07"/>
    <w:rsid w:val="00A46D30"/>
    <w:rsid w:val="00A46D37"/>
    <w:rsid w:val="00A4705F"/>
    <w:rsid w:val="00A4723E"/>
    <w:rsid w:val="00A473FB"/>
    <w:rsid w:val="00A4752B"/>
    <w:rsid w:val="00A47618"/>
    <w:rsid w:val="00A47666"/>
    <w:rsid w:val="00A476A7"/>
    <w:rsid w:val="00A47828"/>
    <w:rsid w:val="00A478D4"/>
    <w:rsid w:val="00A47A91"/>
    <w:rsid w:val="00A47C53"/>
    <w:rsid w:val="00A47D22"/>
    <w:rsid w:val="00A47D46"/>
    <w:rsid w:val="00A47DA9"/>
    <w:rsid w:val="00A47DFD"/>
    <w:rsid w:val="00A47E4E"/>
    <w:rsid w:val="00A47E93"/>
    <w:rsid w:val="00A47E9F"/>
    <w:rsid w:val="00A5018B"/>
    <w:rsid w:val="00A501DB"/>
    <w:rsid w:val="00A50313"/>
    <w:rsid w:val="00A503CF"/>
    <w:rsid w:val="00A50422"/>
    <w:rsid w:val="00A504B0"/>
    <w:rsid w:val="00A50637"/>
    <w:rsid w:val="00A507C0"/>
    <w:rsid w:val="00A5098A"/>
    <w:rsid w:val="00A509C2"/>
    <w:rsid w:val="00A50A77"/>
    <w:rsid w:val="00A50BDF"/>
    <w:rsid w:val="00A50E3A"/>
    <w:rsid w:val="00A50EA8"/>
    <w:rsid w:val="00A50F09"/>
    <w:rsid w:val="00A50F1E"/>
    <w:rsid w:val="00A5103A"/>
    <w:rsid w:val="00A51205"/>
    <w:rsid w:val="00A51233"/>
    <w:rsid w:val="00A51292"/>
    <w:rsid w:val="00A5132C"/>
    <w:rsid w:val="00A51352"/>
    <w:rsid w:val="00A513D8"/>
    <w:rsid w:val="00A51516"/>
    <w:rsid w:val="00A515FC"/>
    <w:rsid w:val="00A517D9"/>
    <w:rsid w:val="00A51AE9"/>
    <w:rsid w:val="00A51B54"/>
    <w:rsid w:val="00A51CDF"/>
    <w:rsid w:val="00A51D3D"/>
    <w:rsid w:val="00A51E52"/>
    <w:rsid w:val="00A51FA9"/>
    <w:rsid w:val="00A5220A"/>
    <w:rsid w:val="00A529A1"/>
    <w:rsid w:val="00A52A5F"/>
    <w:rsid w:val="00A52C5B"/>
    <w:rsid w:val="00A53225"/>
    <w:rsid w:val="00A533F4"/>
    <w:rsid w:val="00A534C8"/>
    <w:rsid w:val="00A5351F"/>
    <w:rsid w:val="00A5355E"/>
    <w:rsid w:val="00A53610"/>
    <w:rsid w:val="00A5370B"/>
    <w:rsid w:val="00A537E4"/>
    <w:rsid w:val="00A53B41"/>
    <w:rsid w:val="00A53DAF"/>
    <w:rsid w:val="00A54024"/>
    <w:rsid w:val="00A54121"/>
    <w:rsid w:val="00A54210"/>
    <w:rsid w:val="00A54316"/>
    <w:rsid w:val="00A54326"/>
    <w:rsid w:val="00A54375"/>
    <w:rsid w:val="00A544F0"/>
    <w:rsid w:val="00A547B0"/>
    <w:rsid w:val="00A54C9C"/>
    <w:rsid w:val="00A54D50"/>
    <w:rsid w:val="00A54F30"/>
    <w:rsid w:val="00A55043"/>
    <w:rsid w:val="00A55091"/>
    <w:rsid w:val="00A553E4"/>
    <w:rsid w:val="00A556A9"/>
    <w:rsid w:val="00A55958"/>
    <w:rsid w:val="00A55A87"/>
    <w:rsid w:val="00A55A97"/>
    <w:rsid w:val="00A55B21"/>
    <w:rsid w:val="00A55D4C"/>
    <w:rsid w:val="00A55E71"/>
    <w:rsid w:val="00A55EFD"/>
    <w:rsid w:val="00A55F31"/>
    <w:rsid w:val="00A56048"/>
    <w:rsid w:val="00A56075"/>
    <w:rsid w:val="00A56133"/>
    <w:rsid w:val="00A56225"/>
    <w:rsid w:val="00A565B6"/>
    <w:rsid w:val="00A56691"/>
    <w:rsid w:val="00A56975"/>
    <w:rsid w:val="00A56E2B"/>
    <w:rsid w:val="00A56E47"/>
    <w:rsid w:val="00A56FB1"/>
    <w:rsid w:val="00A56FDF"/>
    <w:rsid w:val="00A57091"/>
    <w:rsid w:val="00A5717F"/>
    <w:rsid w:val="00A57352"/>
    <w:rsid w:val="00A574BC"/>
    <w:rsid w:val="00A5760D"/>
    <w:rsid w:val="00A57735"/>
    <w:rsid w:val="00A57777"/>
    <w:rsid w:val="00A57843"/>
    <w:rsid w:val="00A57B56"/>
    <w:rsid w:val="00A57B60"/>
    <w:rsid w:val="00A57C50"/>
    <w:rsid w:val="00A57D6E"/>
    <w:rsid w:val="00A57D89"/>
    <w:rsid w:val="00A57E0D"/>
    <w:rsid w:val="00A57EF8"/>
    <w:rsid w:val="00A6006F"/>
    <w:rsid w:val="00A60199"/>
    <w:rsid w:val="00A603E5"/>
    <w:rsid w:val="00A6056F"/>
    <w:rsid w:val="00A605CE"/>
    <w:rsid w:val="00A60609"/>
    <w:rsid w:val="00A606B3"/>
    <w:rsid w:val="00A60950"/>
    <w:rsid w:val="00A6095F"/>
    <w:rsid w:val="00A60BE5"/>
    <w:rsid w:val="00A61165"/>
    <w:rsid w:val="00A6116E"/>
    <w:rsid w:val="00A611C4"/>
    <w:rsid w:val="00A61256"/>
    <w:rsid w:val="00A61534"/>
    <w:rsid w:val="00A61798"/>
    <w:rsid w:val="00A61847"/>
    <w:rsid w:val="00A61882"/>
    <w:rsid w:val="00A6188A"/>
    <w:rsid w:val="00A61A37"/>
    <w:rsid w:val="00A61A91"/>
    <w:rsid w:val="00A61AA6"/>
    <w:rsid w:val="00A61BEF"/>
    <w:rsid w:val="00A61CA0"/>
    <w:rsid w:val="00A61D64"/>
    <w:rsid w:val="00A6205E"/>
    <w:rsid w:val="00A62060"/>
    <w:rsid w:val="00A6232C"/>
    <w:rsid w:val="00A62340"/>
    <w:rsid w:val="00A6264B"/>
    <w:rsid w:val="00A6280F"/>
    <w:rsid w:val="00A6295E"/>
    <w:rsid w:val="00A629D6"/>
    <w:rsid w:val="00A62D16"/>
    <w:rsid w:val="00A62D6A"/>
    <w:rsid w:val="00A62DB4"/>
    <w:rsid w:val="00A6307F"/>
    <w:rsid w:val="00A632C7"/>
    <w:rsid w:val="00A6330F"/>
    <w:rsid w:val="00A637A6"/>
    <w:rsid w:val="00A63872"/>
    <w:rsid w:val="00A639A9"/>
    <w:rsid w:val="00A63A1B"/>
    <w:rsid w:val="00A63A36"/>
    <w:rsid w:val="00A63A45"/>
    <w:rsid w:val="00A64293"/>
    <w:rsid w:val="00A642BC"/>
    <w:rsid w:val="00A6448D"/>
    <w:rsid w:val="00A64910"/>
    <w:rsid w:val="00A64D15"/>
    <w:rsid w:val="00A64EFA"/>
    <w:rsid w:val="00A64F72"/>
    <w:rsid w:val="00A65160"/>
    <w:rsid w:val="00A655BB"/>
    <w:rsid w:val="00A655E2"/>
    <w:rsid w:val="00A65623"/>
    <w:rsid w:val="00A657B6"/>
    <w:rsid w:val="00A6585C"/>
    <w:rsid w:val="00A6586C"/>
    <w:rsid w:val="00A6597D"/>
    <w:rsid w:val="00A65A06"/>
    <w:rsid w:val="00A65CCA"/>
    <w:rsid w:val="00A65CF9"/>
    <w:rsid w:val="00A65EE1"/>
    <w:rsid w:val="00A65FE1"/>
    <w:rsid w:val="00A66017"/>
    <w:rsid w:val="00A660E9"/>
    <w:rsid w:val="00A661F1"/>
    <w:rsid w:val="00A6663F"/>
    <w:rsid w:val="00A6673F"/>
    <w:rsid w:val="00A66A3D"/>
    <w:rsid w:val="00A66AF3"/>
    <w:rsid w:val="00A66C14"/>
    <w:rsid w:val="00A66C46"/>
    <w:rsid w:val="00A66FDE"/>
    <w:rsid w:val="00A67112"/>
    <w:rsid w:val="00A6725C"/>
    <w:rsid w:val="00A67563"/>
    <w:rsid w:val="00A67729"/>
    <w:rsid w:val="00A67A78"/>
    <w:rsid w:val="00A67B12"/>
    <w:rsid w:val="00A67C99"/>
    <w:rsid w:val="00A67CCF"/>
    <w:rsid w:val="00A67D70"/>
    <w:rsid w:val="00A67DA0"/>
    <w:rsid w:val="00A67EC9"/>
    <w:rsid w:val="00A67EF9"/>
    <w:rsid w:val="00A7002A"/>
    <w:rsid w:val="00A701BA"/>
    <w:rsid w:val="00A70303"/>
    <w:rsid w:val="00A7030E"/>
    <w:rsid w:val="00A70492"/>
    <w:rsid w:val="00A70787"/>
    <w:rsid w:val="00A708AF"/>
    <w:rsid w:val="00A70942"/>
    <w:rsid w:val="00A70C4A"/>
    <w:rsid w:val="00A71028"/>
    <w:rsid w:val="00A7108C"/>
    <w:rsid w:val="00A712A9"/>
    <w:rsid w:val="00A712EC"/>
    <w:rsid w:val="00A71696"/>
    <w:rsid w:val="00A71789"/>
    <w:rsid w:val="00A71BBF"/>
    <w:rsid w:val="00A71F05"/>
    <w:rsid w:val="00A71F79"/>
    <w:rsid w:val="00A723EC"/>
    <w:rsid w:val="00A725D6"/>
    <w:rsid w:val="00A72609"/>
    <w:rsid w:val="00A7264B"/>
    <w:rsid w:val="00A72746"/>
    <w:rsid w:val="00A729C1"/>
    <w:rsid w:val="00A72A1F"/>
    <w:rsid w:val="00A72B54"/>
    <w:rsid w:val="00A72B5C"/>
    <w:rsid w:val="00A72B73"/>
    <w:rsid w:val="00A72CE8"/>
    <w:rsid w:val="00A72F3C"/>
    <w:rsid w:val="00A73000"/>
    <w:rsid w:val="00A730D2"/>
    <w:rsid w:val="00A731AF"/>
    <w:rsid w:val="00A73560"/>
    <w:rsid w:val="00A73622"/>
    <w:rsid w:val="00A73733"/>
    <w:rsid w:val="00A738EA"/>
    <w:rsid w:val="00A73B2C"/>
    <w:rsid w:val="00A73E7C"/>
    <w:rsid w:val="00A740FE"/>
    <w:rsid w:val="00A74229"/>
    <w:rsid w:val="00A74587"/>
    <w:rsid w:val="00A745A2"/>
    <w:rsid w:val="00A745B6"/>
    <w:rsid w:val="00A747E7"/>
    <w:rsid w:val="00A74863"/>
    <w:rsid w:val="00A74DBE"/>
    <w:rsid w:val="00A75320"/>
    <w:rsid w:val="00A75409"/>
    <w:rsid w:val="00A754DD"/>
    <w:rsid w:val="00A754EB"/>
    <w:rsid w:val="00A75629"/>
    <w:rsid w:val="00A759D2"/>
    <w:rsid w:val="00A75B21"/>
    <w:rsid w:val="00A75FB5"/>
    <w:rsid w:val="00A76042"/>
    <w:rsid w:val="00A7620C"/>
    <w:rsid w:val="00A766DE"/>
    <w:rsid w:val="00A767A4"/>
    <w:rsid w:val="00A767D1"/>
    <w:rsid w:val="00A769D7"/>
    <w:rsid w:val="00A76A59"/>
    <w:rsid w:val="00A76B6B"/>
    <w:rsid w:val="00A76C41"/>
    <w:rsid w:val="00A76CC1"/>
    <w:rsid w:val="00A76F68"/>
    <w:rsid w:val="00A76F9C"/>
    <w:rsid w:val="00A76FEF"/>
    <w:rsid w:val="00A77080"/>
    <w:rsid w:val="00A770A2"/>
    <w:rsid w:val="00A77130"/>
    <w:rsid w:val="00A77452"/>
    <w:rsid w:val="00A7769B"/>
    <w:rsid w:val="00A776F8"/>
    <w:rsid w:val="00A7789D"/>
    <w:rsid w:val="00A7792D"/>
    <w:rsid w:val="00A7792F"/>
    <w:rsid w:val="00A77AC9"/>
    <w:rsid w:val="00A77B43"/>
    <w:rsid w:val="00A77C72"/>
    <w:rsid w:val="00A80109"/>
    <w:rsid w:val="00A80215"/>
    <w:rsid w:val="00A8049D"/>
    <w:rsid w:val="00A80555"/>
    <w:rsid w:val="00A80A10"/>
    <w:rsid w:val="00A80C4F"/>
    <w:rsid w:val="00A80D62"/>
    <w:rsid w:val="00A80E7B"/>
    <w:rsid w:val="00A80EE4"/>
    <w:rsid w:val="00A80FD4"/>
    <w:rsid w:val="00A81634"/>
    <w:rsid w:val="00A816AD"/>
    <w:rsid w:val="00A8178C"/>
    <w:rsid w:val="00A81A7A"/>
    <w:rsid w:val="00A81C04"/>
    <w:rsid w:val="00A81E4C"/>
    <w:rsid w:val="00A81EE2"/>
    <w:rsid w:val="00A8230C"/>
    <w:rsid w:val="00A823CE"/>
    <w:rsid w:val="00A82709"/>
    <w:rsid w:val="00A82766"/>
    <w:rsid w:val="00A82793"/>
    <w:rsid w:val="00A82A03"/>
    <w:rsid w:val="00A82AD0"/>
    <w:rsid w:val="00A82E10"/>
    <w:rsid w:val="00A82FA8"/>
    <w:rsid w:val="00A82FCA"/>
    <w:rsid w:val="00A8323B"/>
    <w:rsid w:val="00A83352"/>
    <w:rsid w:val="00A83467"/>
    <w:rsid w:val="00A83494"/>
    <w:rsid w:val="00A83534"/>
    <w:rsid w:val="00A8358C"/>
    <w:rsid w:val="00A83854"/>
    <w:rsid w:val="00A8385D"/>
    <w:rsid w:val="00A83A06"/>
    <w:rsid w:val="00A83B31"/>
    <w:rsid w:val="00A83C80"/>
    <w:rsid w:val="00A83EE2"/>
    <w:rsid w:val="00A8410A"/>
    <w:rsid w:val="00A84420"/>
    <w:rsid w:val="00A84458"/>
    <w:rsid w:val="00A84566"/>
    <w:rsid w:val="00A846F6"/>
    <w:rsid w:val="00A84722"/>
    <w:rsid w:val="00A84733"/>
    <w:rsid w:val="00A84A83"/>
    <w:rsid w:val="00A84DBD"/>
    <w:rsid w:val="00A84FE1"/>
    <w:rsid w:val="00A8530E"/>
    <w:rsid w:val="00A85407"/>
    <w:rsid w:val="00A8575A"/>
    <w:rsid w:val="00A85AF7"/>
    <w:rsid w:val="00A85B09"/>
    <w:rsid w:val="00A85C06"/>
    <w:rsid w:val="00A85F46"/>
    <w:rsid w:val="00A86491"/>
    <w:rsid w:val="00A864D6"/>
    <w:rsid w:val="00A865ED"/>
    <w:rsid w:val="00A86911"/>
    <w:rsid w:val="00A8699B"/>
    <w:rsid w:val="00A869AF"/>
    <w:rsid w:val="00A86A19"/>
    <w:rsid w:val="00A86BC2"/>
    <w:rsid w:val="00A86DDD"/>
    <w:rsid w:val="00A86E3D"/>
    <w:rsid w:val="00A870D1"/>
    <w:rsid w:val="00A871E6"/>
    <w:rsid w:val="00A87292"/>
    <w:rsid w:val="00A8731B"/>
    <w:rsid w:val="00A8748B"/>
    <w:rsid w:val="00A874B1"/>
    <w:rsid w:val="00A875C0"/>
    <w:rsid w:val="00A876B5"/>
    <w:rsid w:val="00A87C87"/>
    <w:rsid w:val="00A87F27"/>
    <w:rsid w:val="00A90013"/>
    <w:rsid w:val="00A901F9"/>
    <w:rsid w:val="00A902A1"/>
    <w:rsid w:val="00A903D2"/>
    <w:rsid w:val="00A904CA"/>
    <w:rsid w:val="00A90512"/>
    <w:rsid w:val="00A907B8"/>
    <w:rsid w:val="00A90AA9"/>
    <w:rsid w:val="00A90BB0"/>
    <w:rsid w:val="00A90DA2"/>
    <w:rsid w:val="00A91030"/>
    <w:rsid w:val="00A91158"/>
    <w:rsid w:val="00A914B9"/>
    <w:rsid w:val="00A9154C"/>
    <w:rsid w:val="00A91570"/>
    <w:rsid w:val="00A916DD"/>
    <w:rsid w:val="00A917B9"/>
    <w:rsid w:val="00A919C6"/>
    <w:rsid w:val="00A91A17"/>
    <w:rsid w:val="00A91A2A"/>
    <w:rsid w:val="00A91DED"/>
    <w:rsid w:val="00A91DFD"/>
    <w:rsid w:val="00A91ED5"/>
    <w:rsid w:val="00A91FBC"/>
    <w:rsid w:val="00A9206E"/>
    <w:rsid w:val="00A92292"/>
    <w:rsid w:val="00A9230E"/>
    <w:rsid w:val="00A9237E"/>
    <w:rsid w:val="00A925FE"/>
    <w:rsid w:val="00A9282A"/>
    <w:rsid w:val="00A92981"/>
    <w:rsid w:val="00A92DB4"/>
    <w:rsid w:val="00A92ED5"/>
    <w:rsid w:val="00A931F3"/>
    <w:rsid w:val="00A93344"/>
    <w:rsid w:val="00A934E2"/>
    <w:rsid w:val="00A93675"/>
    <w:rsid w:val="00A9372F"/>
    <w:rsid w:val="00A93A15"/>
    <w:rsid w:val="00A93A8E"/>
    <w:rsid w:val="00A93AF4"/>
    <w:rsid w:val="00A93BE7"/>
    <w:rsid w:val="00A93C3B"/>
    <w:rsid w:val="00A93E9A"/>
    <w:rsid w:val="00A9404A"/>
    <w:rsid w:val="00A94160"/>
    <w:rsid w:val="00A9418B"/>
    <w:rsid w:val="00A941A7"/>
    <w:rsid w:val="00A9455D"/>
    <w:rsid w:val="00A94656"/>
    <w:rsid w:val="00A947FF"/>
    <w:rsid w:val="00A94D2E"/>
    <w:rsid w:val="00A94EDC"/>
    <w:rsid w:val="00A94F32"/>
    <w:rsid w:val="00A95119"/>
    <w:rsid w:val="00A952F1"/>
    <w:rsid w:val="00A95364"/>
    <w:rsid w:val="00A9578A"/>
    <w:rsid w:val="00A95850"/>
    <w:rsid w:val="00A95861"/>
    <w:rsid w:val="00A95AB2"/>
    <w:rsid w:val="00A95AD4"/>
    <w:rsid w:val="00A95B30"/>
    <w:rsid w:val="00A95DFB"/>
    <w:rsid w:val="00A95F85"/>
    <w:rsid w:val="00A96050"/>
    <w:rsid w:val="00A96085"/>
    <w:rsid w:val="00A9617D"/>
    <w:rsid w:val="00A96218"/>
    <w:rsid w:val="00A9626A"/>
    <w:rsid w:val="00A962C7"/>
    <w:rsid w:val="00A962F9"/>
    <w:rsid w:val="00A963F4"/>
    <w:rsid w:val="00A9653D"/>
    <w:rsid w:val="00A96652"/>
    <w:rsid w:val="00A969B9"/>
    <w:rsid w:val="00A96A5A"/>
    <w:rsid w:val="00A96AFD"/>
    <w:rsid w:val="00A96B33"/>
    <w:rsid w:val="00A96E7E"/>
    <w:rsid w:val="00A97020"/>
    <w:rsid w:val="00A9711C"/>
    <w:rsid w:val="00A97175"/>
    <w:rsid w:val="00A97249"/>
    <w:rsid w:val="00A9746D"/>
    <w:rsid w:val="00A97486"/>
    <w:rsid w:val="00A974D6"/>
    <w:rsid w:val="00A97679"/>
    <w:rsid w:val="00A977B5"/>
    <w:rsid w:val="00A9780D"/>
    <w:rsid w:val="00A97920"/>
    <w:rsid w:val="00A97A56"/>
    <w:rsid w:val="00A97D20"/>
    <w:rsid w:val="00A97D75"/>
    <w:rsid w:val="00A97DCC"/>
    <w:rsid w:val="00A97E21"/>
    <w:rsid w:val="00AA051C"/>
    <w:rsid w:val="00AA05CD"/>
    <w:rsid w:val="00AA0638"/>
    <w:rsid w:val="00AA06B9"/>
    <w:rsid w:val="00AA0741"/>
    <w:rsid w:val="00AA08CA"/>
    <w:rsid w:val="00AA0BB4"/>
    <w:rsid w:val="00AA0D40"/>
    <w:rsid w:val="00AA0DB4"/>
    <w:rsid w:val="00AA0F47"/>
    <w:rsid w:val="00AA0F5C"/>
    <w:rsid w:val="00AA0FEE"/>
    <w:rsid w:val="00AA12BF"/>
    <w:rsid w:val="00AA1322"/>
    <w:rsid w:val="00AA1325"/>
    <w:rsid w:val="00AA13F4"/>
    <w:rsid w:val="00AA1469"/>
    <w:rsid w:val="00AA15B6"/>
    <w:rsid w:val="00AA1748"/>
    <w:rsid w:val="00AA1950"/>
    <w:rsid w:val="00AA1980"/>
    <w:rsid w:val="00AA1A80"/>
    <w:rsid w:val="00AA1CFA"/>
    <w:rsid w:val="00AA1D05"/>
    <w:rsid w:val="00AA1DE2"/>
    <w:rsid w:val="00AA1DF6"/>
    <w:rsid w:val="00AA2004"/>
    <w:rsid w:val="00AA211C"/>
    <w:rsid w:val="00AA23CD"/>
    <w:rsid w:val="00AA2452"/>
    <w:rsid w:val="00AA24EA"/>
    <w:rsid w:val="00AA2570"/>
    <w:rsid w:val="00AA25C6"/>
    <w:rsid w:val="00AA2802"/>
    <w:rsid w:val="00AA28EB"/>
    <w:rsid w:val="00AA2925"/>
    <w:rsid w:val="00AA293F"/>
    <w:rsid w:val="00AA2C30"/>
    <w:rsid w:val="00AA2CA4"/>
    <w:rsid w:val="00AA2CA9"/>
    <w:rsid w:val="00AA2D9A"/>
    <w:rsid w:val="00AA2EB1"/>
    <w:rsid w:val="00AA305C"/>
    <w:rsid w:val="00AA30A6"/>
    <w:rsid w:val="00AA3139"/>
    <w:rsid w:val="00AA3270"/>
    <w:rsid w:val="00AA3278"/>
    <w:rsid w:val="00AA34FA"/>
    <w:rsid w:val="00AA35A5"/>
    <w:rsid w:val="00AA36C7"/>
    <w:rsid w:val="00AA3775"/>
    <w:rsid w:val="00AA387E"/>
    <w:rsid w:val="00AA3A7B"/>
    <w:rsid w:val="00AA3B56"/>
    <w:rsid w:val="00AA3BEC"/>
    <w:rsid w:val="00AA3CB1"/>
    <w:rsid w:val="00AA3F5B"/>
    <w:rsid w:val="00AA4307"/>
    <w:rsid w:val="00AA445F"/>
    <w:rsid w:val="00AA4660"/>
    <w:rsid w:val="00AA46AA"/>
    <w:rsid w:val="00AA46D0"/>
    <w:rsid w:val="00AA47CE"/>
    <w:rsid w:val="00AA4884"/>
    <w:rsid w:val="00AA4D9B"/>
    <w:rsid w:val="00AA4E25"/>
    <w:rsid w:val="00AA5472"/>
    <w:rsid w:val="00AA5651"/>
    <w:rsid w:val="00AA5674"/>
    <w:rsid w:val="00AA57C2"/>
    <w:rsid w:val="00AA5819"/>
    <w:rsid w:val="00AA5939"/>
    <w:rsid w:val="00AA5A82"/>
    <w:rsid w:val="00AA5CCA"/>
    <w:rsid w:val="00AA612E"/>
    <w:rsid w:val="00AA66F1"/>
    <w:rsid w:val="00AA671F"/>
    <w:rsid w:val="00AA6777"/>
    <w:rsid w:val="00AA6A44"/>
    <w:rsid w:val="00AA6ADB"/>
    <w:rsid w:val="00AA6B5E"/>
    <w:rsid w:val="00AA6B7F"/>
    <w:rsid w:val="00AA6BA8"/>
    <w:rsid w:val="00AA6BF2"/>
    <w:rsid w:val="00AA6F94"/>
    <w:rsid w:val="00AA702D"/>
    <w:rsid w:val="00AA7168"/>
    <w:rsid w:val="00AA722A"/>
    <w:rsid w:val="00AA736C"/>
    <w:rsid w:val="00AA758C"/>
    <w:rsid w:val="00AA76C9"/>
    <w:rsid w:val="00AA777A"/>
    <w:rsid w:val="00AA7940"/>
    <w:rsid w:val="00AA7AFC"/>
    <w:rsid w:val="00AA7B66"/>
    <w:rsid w:val="00AA7D4C"/>
    <w:rsid w:val="00AB01F1"/>
    <w:rsid w:val="00AB0461"/>
    <w:rsid w:val="00AB0718"/>
    <w:rsid w:val="00AB0784"/>
    <w:rsid w:val="00AB0CA8"/>
    <w:rsid w:val="00AB0F71"/>
    <w:rsid w:val="00AB1296"/>
    <w:rsid w:val="00AB12C7"/>
    <w:rsid w:val="00AB13B9"/>
    <w:rsid w:val="00AB164E"/>
    <w:rsid w:val="00AB1695"/>
    <w:rsid w:val="00AB1A67"/>
    <w:rsid w:val="00AB1AEB"/>
    <w:rsid w:val="00AB1B0E"/>
    <w:rsid w:val="00AB1BA1"/>
    <w:rsid w:val="00AB1C30"/>
    <w:rsid w:val="00AB1C32"/>
    <w:rsid w:val="00AB1D27"/>
    <w:rsid w:val="00AB2199"/>
    <w:rsid w:val="00AB2211"/>
    <w:rsid w:val="00AB24E3"/>
    <w:rsid w:val="00AB29EB"/>
    <w:rsid w:val="00AB2DA3"/>
    <w:rsid w:val="00AB2EF4"/>
    <w:rsid w:val="00AB2F58"/>
    <w:rsid w:val="00AB3250"/>
    <w:rsid w:val="00AB332C"/>
    <w:rsid w:val="00AB3377"/>
    <w:rsid w:val="00AB35D6"/>
    <w:rsid w:val="00AB3AF2"/>
    <w:rsid w:val="00AB3D80"/>
    <w:rsid w:val="00AB3F08"/>
    <w:rsid w:val="00AB410E"/>
    <w:rsid w:val="00AB4157"/>
    <w:rsid w:val="00AB46E2"/>
    <w:rsid w:val="00AB4735"/>
    <w:rsid w:val="00AB473B"/>
    <w:rsid w:val="00AB47CD"/>
    <w:rsid w:val="00AB4ACB"/>
    <w:rsid w:val="00AB4B5A"/>
    <w:rsid w:val="00AB4BD4"/>
    <w:rsid w:val="00AB4E64"/>
    <w:rsid w:val="00AB4FA3"/>
    <w:rsid w:val="00AB5121"/>
    <w:rsid w:val="00AB5171"/>
    <w:rsid w:val="00AB536E"/>
    <w:rsid w:val="00AB54DD"/>
    <w:rsid w:val="00AB5658"/>
    <w:rsid w:val="00AB5740"/>
    <w:rsid w:val="00AB5930"/>
    <w:rsid w:val="00AB59CD"/>
    <w:rsid w:val="00AB5B76"/>
    <w:rsid w:val="00AB6017"/>
    <w:rsid w:val="00AB62FB"/>
    <w:rsid w:val="00AB63CD"/>
    <w:rsid w:val="00AB6983"/>
    <w:rsid w:val="00AB6A9E"/>
    <w:rsid w:val="00AB6B23"/>
    <w:rsid w:val="00AB6B31"/>
    <w:rsid w:val="00AB6BEF"/>
    <w:rsid w:val="00AB6CA2"/>
    <w:rsid w:val="00AB6E26"/>
    <w:rsid w:val="00AB6E59"/>
    <w:rsid w:val="00AB6EEC"/>
    <w:rsid w:val="00AB6FDC"/>
    <w:rsid w:val="00AB7113"/>
    <w:rsid w:val="00AB749D"/>
    <w:rsid w:val="00AB7544"/>
    <w:rsid w:val="00AB772D"/>
    <w:rsid w:val="00AB782B"/>
    <w:rsid w:val="00AB7A50"/>
    <w:rsid w:val="00AB7C68"/>
    <w:rsid w:val="00AB7E24"/>
    <w:rsid w:val="00AB7FD2"/>
    <w:rsid w:val="00AC002A"/>
    <w:rsid w:val="00AC0097"/>
    <w:rsid w:val="00AC00A8"/>
    <w:rsid w:val="00AC014E"/>
    <w:rsid w:val="00AC0368"/>
    <w:rsid w:val="00AC0384"/>
    <w:rsid w:val="00AC0394"/>
    <w:rsid w:val="00AC0545"/>
    <w:rsid w:val="00AC0588"/>
    <w:rsid w:val="00AC0597"/>
    <w:rsid w:val="00AC074E"/>
    <w:rsid w:val="00AC083E"/>
    <w:rsid w:val="00AC0A11"/>
    <w:rsid w:val="00AC0A22"/>
    <w:rsid w:val="00AC0CB4"/>
    <w:rsid w:val="00AC0FD1"/>
    <w:rsid w:val="00AC108D"/>
    <w:rsid w:val="00AC1478"/>
    <w:rsid w:val="00AC14B5"/>
    <w:rsid w:val="00AC152D"/>
    <w:rsid w:val="00AC169F"/>
    <w:rsid w:val="00AC191C"/>
    <w:rsid w:val="00AC1C91"/>
    <w:rsid w:val="00AC1D2F"/>
    <w:rsid w:val="00AC1F8C"/>
    <w:rsid w:val="00AC2181"/>
    <w:rsid w:val="00AC23A4"/>
    <w:rsid w:val="00AC2459"/>
    <w:rsid w:val="00AC250D"/>
    <w:rsid w:val="00AC2607"/>
    <w:rsid w:val="00AC2854"/>
    <w:rsid w:val="00AC296D"/>
    <w:rsid w:val="00AC29F4"/>
    <w:rsid w:val="00AC2BD0"/>
    <w:rsid w:val="00AC2DB6"/>
    <w:rsid w:val="00AC2EF3"/>
    <w:rsid w:val="00AC3021"/>
    <w:rsid w:val="00AC3086"/>
    <w:rsid w:val="00AC372F"/>
    <w:rsid w:val="00AC37B5"/>
    <w:rsid w:val="00AC39CF"/>
    <w:rsid w:val="00AC3A67"/>
    <w:rsid w:val="00AC3B51"/>
    <w:rsid w:val="00AC3B9D"/>
    <w:rsid w:val="00AC3DB8"/>
    <w:rsid w:val="00AC3EBC"/>
    <w:rsid w:val="00AC3EEE"/>
    <w:rsid w:val="00AC46D3"/>
    <w:rsid w:val="00AC49B8"/>
    <w:rsid w:val="00AC4C8C"/>
    <w:rsid w:val="00AC4CC0"/>
    <w:rsid w:val="00AC4D00"/>
    <w:rsid w:val="00AC4DA4"/>
    <w:rsid w:val="00AC4E51"/>
    <w:rsid w:val="00AC4E70"/>
    <w:rsid w:val="00AC4F42"/>
    <w:rsid w:val="00AC54A9"/>
    <w:rsid w:val="00AC560D"/>
    <w:rsid w:val="00AC58AE"/>
    <w:rsid w:val="00AC5B7E"/>
    <w:rsid w:val="00AC5BE8"/>
    <w:rsid w:val="00AC5C41"/>
    <w:rsid w:val="00AC5C43"/>
    <w:rsid w:val="00AC5C50"/>
    <w:rsid w:val="00AC5FA9"/>
    <w:rsid w:val="00AC6701"/>
    <w:rsid w:val="00AC6A30"/>
    <w:rsid w:val="00AC6B3A"/>
    <w:rsid w:val="00AC6B89"/>
    <w:rsid w:val="00AC6EB3"/>
    <w:rsid w:val="00AC6F7D"/>
    <w:rsid w:val="00AC7146"/>
    <w:rsid w:val="00AC794D"/>
    <w:rsid w:val="00AC7951"/>
    <w:rsid w:val="00AC7AE1"/>
    <w:rsid w:val="00AC7B66"/>
    <w:rsid w:val="00AC7BE1"/>
    <w:rsid w:val="00AC7C32"/>
    <w:rsid w:val="00AC7DA5"/>
    <w:rsid w:val="00AC7FDC"/>
    <w:rsid w:val="00AD001F"/>
    <w:rsid w:val="00AD01D5"/>
    <w:rsid w:val="00AD025C"/>
    <w:rsid w:val="00AD02AA"/>
    <w:rsid w:val="00AD0336"/>
    <w:rsid w:val="00AD0381"/>
    <w:rsid w:val="00AD04CF"/>
    <w:rsid w:val="00AD052E"/>
    <w:rsid w:val="00AD05FB"/>
    <w:rsid w:val="00AD09DA"/>
    <w:rsid w:val="00AD0BCE"/>
    <w:rsid w:val="00AD0C04"/>
    <w:rsid w:val="00AD0E5B"/>
    <w:rsid w:val="00AD0F5F"/>
    <w:rsid w:val="00AD10EC"/>
    <w:rsid w:val="00AD11FD"/>
    <w:rsid w:val="00AD1255"/>
    <w:rsid w:val="00AD1453"/>
    <w:rsid w:val="00AD180C"/>
    <w:rsid w:val="00AD19BD"/>
    <w:rsid w:val="00AD1AC0"/>
    <w:rsid w:val="00AD1F05"/>
    <w:rsid w:val="00AD2034"/>
    <w:rsid w:val="00AD21C2"/>
    <w:rsid w:val="00AD2271"/>
    <w:rsid w:val="00AD227C"/>
    <w:rsid w:val="00AD23F0"/>
    <w:rsid w:val="00AD24B5"/>
    <w:rsid w:val="00AD25D1"/>
    <w:rsid w:val="00AD2641"/>
    <w:rsid w:val="00AD2753"/>
    <w:rsid w:val="00AD2794"/>
    <w:rsid w:val="00AD2854"/>
    <w:rsid w:val="00AD28FE"/>
    <w:rsid w:val="00AD2A3F"/>
    <w:rsid w:val="00AD2E17"/>
    <w:rsid w:val="00AD2FE7"/>
    <w:rsid w:val="00AD3305"/>
    <w:rsid w:val="00AD3348"/>
    <w:rsid w:val="00AD3368"/>
    <w:rsid w:val="00AD3447"/>
    <w:rsid w:val="00AD34BC"/>
    <w:rsid w:val="00AD34F0"/>
    <w:rsid w:val="00AD3700"/>
    <w:rsid w:val="00AD3773"/>
    <w:rsid w:val="00AD3891"/>
    <w:rsid w:val="00AD3BB1"/>
    <w:rsid w:val="00AD3BE1"/>
    <w:rsid w:val="00AD3CCA"/>
    <w:rsid w:val="00AD3D90"/>
    <w:rsid w:val="00AD3E77"/>
    <w:rsid w:val="00AD3FDB"/>
    <w:rsid w:val="00AD40BA"/>
    <w:rsid w:val="00AD429B"/>
    <w:rsid w:val="00AD4485"/>
    <w:rsid w:val="00AD474A"/>
    <w:rsid w:val="00AD4753"/>
    <w:rsid w:val="00AD4786"/>
    <w:rsid w:val="00AD4806"/>
    <w:rsid w:val="00AD49B8"/>
    <w:rsid w:val="00AD4A17"/>
    <w:rsid w:val="00AD4CC7"/>
    <w:rsid w:val="00AD4F51"/>
    <w:rsid w:val="00AD5044"/>
    <w:rsid w:val="00AD54C7"/>
    <w:rsid w:val="00AD5509"/>
    <w:rsid w:val="00AD5581"/>
    <w:rsid w:val="00AD58F9"/>
    <w:rsid w:val="00AD5BF0"/>
    <w:rsid w:val="00AD5CDD"/>
    <w:rsid w:val="00AD5CE6"/>
    <w:rsid w:val="00AD5D57"/>
    <w:rsid w:val="00AD5E6B"/>
    <w:rsid w:val="00AD6247"/>
    <w:rsid w:val="00AD62D3"/>
    <w:rsid w:val="00AD68A9"/>
    <w:rsid w:val="00AD6957"/>
    <w:rsid w:val="00AD6A1F"/>
    <w:rsid w:val="00AD6ACF"/>
    <w:rsid w:val="00AD6B02"/>
    <w:rsid w:val="00AD6E97"/>
    <w:rsid w:val="00AD7459"/>
    <w:rsid w:val="00AD7499"/>
    <w:rsid w:val="00AD75BB"/>
    <w:rsid w:val="00AD77E6"/>
    <w:rsid w:val="00AD79FD"/>
    <w:rsid w:val="00AD7A05"/>
    <w:rsid w:val="00AD7BEA"/>
    <w:rsid w:val="00AD7C3A"/>
    <w:rsid w:val="00AD7C8C"/>
    <w:rsid w:val="00AE0373"/>
    <w:rsid w:val="00AE0407"/>
    <w:rsid w:val="00AE05D3"/>
    <w:rsid w:val="00AE06D0"/>
    <w:rsid w:val="00AE079B"/>
    <w:rsid w:val="00AE0974"/>
    <w:rsid w:val="00AE0AB5"/>
    <w:rsid w:val="00AE0C59"/>
    <w:rsid w:val="00AE0E4E"/>
    <w:rsid w:val="00AE0E9D"/>
    <w:rsid w:val="00AE0F26"/>
    <w:rsid w:val="00AE0F5F"/>
    <w:rsid w:val="00AE1063"/>
    <w:rsid w:val="00AE1127"/>
    <w:rsid w:val="00AE115C"/>
    <w:rsid w:val="00AE1367"/>
    <w:rsid w:val="00AE15AA"/>
    <w:rsid w:val="00AE16F8"/>
    <w:rsid w:val="00AE181F"/>
    <w:rsid w:val="00AE19F0"/>
    <w:rsid w:val="00AE1C31"/>
    <w:rsid w:val="00AE1DAD"/>
    <w:rsid w:val="00AE1E11"/>
    <w:rsid w:val="00AE2099"/>
    <w:rsid w:val="00AE2111"/>
    <w:rsid w:val="00AE21A0"/>
    <w:rsid w:val="00AE22ED"/>
    <w:rsid w:val="00AE241E"/>
    <w:rsid w:val="00AE2964"/>
    <w:rsid w:val="00AE2F10"/>
    <w:rsid w:val="00AE30CE"/>
    <w:rsid w:val="00AE3117"/>
    <w:rsid w:val="00AE317E"/>
    <w:rsid w:val="00AE32BD"/>
    <w:rsid w:val="00AE3492"/>
    <w:rsid w:val="00AE3579"/>
    <w:rsid w:val="00AE377F"/>
    <w:rsid w:val="00AE386F"/>
    <w:rsid w:val="00AE3A4E"/>
    <w:rsid w:val="00AE3A6D"/>
    <w:rsid w:val="00AE3AC7"/>
    <w:rsid w:val="00AE3BD6"/>
    <w:rsid w:val="00AE3BDD"/>
    <w:rsid w:val="00AE3C0A"/>
    <w:rsid w:val="00AE3C52"/>
    <w:rsid w:val="00AE3C62"/>
    <w:rsid w:val="00AE3D70"/>
    <w:rsid w:val="00AE425B"/>
    <w:rsid w:val="00AE44E1"/>
    <w:rsid w:val="00AE4614"/>
    <w:rsid w:val="00AE48A8"/>
    <w:rsid w:val="00AE4946"/>
    <w:rsid w:val="00AE4B11"/>
    <w:rsid w:val="00AE4F71"/>
    <w:rsid w:val="00AE4FE3"/>
    <w:rsid w:val="00AE5015"/>
    <w:rsid w:val="00AE50F0"/>
    <w:rsid w:val="00AE52B2"/>
    <w:rsid w:val="00AE597A"/>
    <w:rsid w:val="00AE5C95"/>
    <w:rsid w:val="00AE5DB0"/>
    <w:rsid w:val="00AE5E77"/>
    <w:rsid w:val="00AE61AD"/>
    <w:rsid w:val="00AE6333"/>
    <w:rsid w:val="00AE63D2"/>
    <w:rsid w:val="00AE649E"/>
    <w:rsid w:val="00AE64DD"/>
    <w:rsid w:val="00AE6513"/>
    <w:rsid w:val="00AE6C86"/>
    <w:rsid w:val="00AE6CF0"/>
    <w:rsid w:val="00AE6D04"/>
    <w:rsid w:val="00AE6DF2"/>
    <w:rsid w:val="00AE6E5A"/>
    <w:rsid w:val="00AE6EA9"/>
    <w:rsid w:val="00AE7042"/>
    <w:rsid w:val="00AE7160"/>
    <w:rsid w:val="00AE767E"/>
    <w:rsid w:val="00AE7755"/>
    <w:rsid w:val="00AE77F5"/>
    <w:rsid w:val="00AE7C3F"/>
    <w:rsid w:val="00AE7F0D"/>
    <w:rsid w:val="00AF01EE"/>
    <w:rsid w:val="00AF021C"/>
    <w:rsid w:val="00AF0295"/>
    <w:rsid w:val="00AF03B0"/>
    <w:rsid w:val="00AF03D4"/>
    <w:rsid w:val="00AF03DF"/>
    <w:rsid w:val="00AF040A"/>
    <w:rsid w:val="00AF061A"/>
    <w:rsid w:val="00AF061F"/>
    <w:rsid w:val="00AF071A"/>
    <w:rsid w:val="00AF0758"/>
    <w:rsid w:val="00AF0A09"/>
    <w:rsid w:val="00AF0B4F"/>
    <w:rsid w:val="00AF0B58"/>
    <w:rsid w:val="00AF0C2A"/>
    <w:rsid w:val="00AF0DB6"/>
    <w:rsid w:val="00AF1044"/>
    <w:rsid w:val="00AF111D"/>
    <w:rsid w:val="00AF124C"/>
    <w:rsid w:val="00AF1294"/>
    <w:rsid w:val="00AF12F2"/>
    <w:rsid w:val="00AF134E"/>
    <w:rsid w:val="00AF14E9"/>
    <w:rsid w:val="00AF1598"/>
    <w:rsid w:val="00AF16DB"/>
    <w:rsid w:val="00AF1706"/>
    <w:rsid w:val="00AF1733"/>
    <w:rsid w:val="00AF18B6"/>
    <w:rsid w:val="00AF18BB"/>
    <w:rsid w:val="00AF19EA"/>
    <w:rsid w:val="00AF1A01"/>
    <w:rsid w:val="00AF1AD0"/>
    <w:rsid w:val="00AF21E4"/>
    <w:rsid w:val="00AF2307"/>
    <w:rsid w:val="00AF2368"/>
    <w:rsid w:val="00AF23BF"/>
    <w:rsid w:val="00AF2488"/>
    <w:rsid w:val="00AF25E4"/>
    <w:rsid w:val="00AF25F1"/>
    <w:rsid w:val="00AF25FD"/>
    <w:rsid w:val="00AF29B2"/>
    <w:rsid w:val="00AF2A22"/>
    <w:rsid w:val="00AF2D17"/>
    <w:rsid w:val="00AF2DB7"/>
    <w:rsid w:val="00AF2E9F"/>
    <w:rsid w:val="00AF2FE0"/>
    <w:rsid w:val="00AF301B"/>
    <w:rsid w:val="00AF3049"/>
    <w:rsid w:val="00AF3206"/>
    <w:rsid w:val="00AF3363"/>
    <w:rsid w:val="00AF39A9"/>
    <w:rsid w:val="00AF3A1E"/>
    <w:rsid w:val="00AF3C9E"/>
    <w:rsid w:val="00AF3D30"/>
    <w:rsid w:val="00AF3D8E"/>
    <w:rsid w:val="00AF3F00"/>
    <w:rsid w:val="00AF3F57"/>
    <w:rsid w:val="00AF3F64"/>
    <w:rsid w:val="00AF3F8D"/>
    <w:rsid w:val="00AF41BC"/>
    <w:rsid w:val="00AF41C0"/>
    <w:rsid w:val="00AF4469"/>
    <w:rsid w:val="00AF457E"/>
    <w:rsid w:val="00AF499E"/>
    <w:rsid w:val="00AF49CB"/>
    <w:rsid w:val="00AF4AA1"/>
    <w:rsid w:val="00AF4B7C"/>
    <w:rsid w:val="00AF4F1B"/>
    <w:rsid w:val="00AF4F8F"/>
    <w:rsid w:val="00AF4F9E"/>
    <w:rsid w:val="00AF5067"/>
    <w:rsid w:val="00AF5171"/>
    <w:rsid w:val="00AF51CD"/>
    <w:rsid w:val="00AF5234"/>
    <w:rsid w:val="00AF523C"/>
    <w:rsid w:val="00AF547E"/>
    <w:rsid w:val="00AF5592"/>
    <w:rsid w:val="00AF5609"/>
    <w:rsid w:val="00AF5685"/>
    <w:rsid w:val="00AF56B0"/>
    <w:rsid w:val="00AF5771"/>
    <w:rsid w:val="00AF5791"/>
    <w:rsid w:val="00AF57FE"/>
    <w:rsid w:val="00AF584E"/>
    <w:rsid w:val="00AF586F"/>
    <w:rsid w:val="00AF5B5F"/>
    <w:rsid w:val="00AF5CC2"/>
    <w:rsid w:val="00AF5D27"/>
    <w:rsid w:val="00AF5E69"/>
    <w:rsid w:val="00AF5FE0"/>
    <w:rsid w:val="00AF62AB"/>
    <w:rsid w:val="00AF641D"/>
    <w:rsid w:val="00AF64E4"/>
    <w:rsid w:val="00AF6691"/>
    <w:rsid w:val="00AF6993"/>
    <w:rsid w:val="00AF6A4C"/>
    <w:rsid w:val="00AF6BA1"/>
    <w:rsid w:val="00AF7075"/>
    <w:rsid w:val="00AF72DB"/>
    <w:rsid w:val="00AF732F"/>
    <w:rsid w:val="00AF745B"/>
    <w:rsid w:val="00AF749A"/>
    <w:rsid w:val="00AF7628"/>
    <w:rsid w:val="00AF7673"/>
    <w:rsid w:val="00AF79AD"/>
    <w:rsid w:val="00AF7BB4"/>
    <w:rsid w:val="00AF7C98"/>
    <w:rsid w:val="00AF7D4F"/>
    <w:rsid w:val="00AF7E19"/>
    <w:rsid w:val="00AF7E77"/>
    <w:rsid w:val="00AF7EC5"/>
    <w:rsid w:val="00AF7FA6"/>
    <w:rsid w:val="00B00246"/>
    <w:rsid w:val="00B00425"/>
    <w:rsid w:val="00B00450"/>
    <w:rsid w:val="00B005EF"/>
    <w:rsid w:val="00B008AB"/>
    <w:rsid w:val="00B00A49"/>
    <w:rsid w:val="00B00A9A"/>
    <w:rsid w:val="00B00C7A"/>
    <w:rsid w:val="00B00C7B"/>
    <w:rsid w:val="00B00D83"/>
    <w:rsid w:val="00B00DAC"/>
    <w:rsid w:val="00B013CB"/>
    <w:rsid w:val="00B0143B"/>
    <w:rsid w:val="00B01548"/>
    <w:rsid w:val="00B01699"/>
    <w:rsid w:val="00B01720"/>
    <w:rsid w:val="00B01874"/>
    <w:rsid w:val="00B019DE"/>
    <w:rsid w:val="00B01C66"/>
    <w:rsid w:val="00B01E6C"/>
    <w:rsid w:val="00B01F81"/>
    <w:rsid w:val="00B020D4"/>
    <w:rsid w:val="00B021F2"/>
    <w:rsid w:val="00B022A6"/>
    <w:rsid w:val="00B023E8"/>
    <w:rsid w:val="00B023F6"/>
    <w:rsid w:val="00B02465"/>
    <w:rsid w:val="00B02865"/>
    <w:rsid w:val="00B02A37"/>
    <w:rsid w:val="00B02AB2"/>
    <w:rsid w:val="00B02B0E"/>
    <w:rsid w:val="00B02ECF"/>
    <w:rsid w:val="00B02F42"/>
    <w:rsid w:val="00B030B2"/>
    <w:rsid w:val="00B03209"/>
    <w:rsid w:val="00B033E1"/>
    <w:rsid w:val="00B0358B"/>
    <w:rsid w:val="00B03693"/>
    <w:rsid w:val="00B03744"/>
    <w:rsid w:val="00B038F3"/>
    <w:rsid w:val="00B03A03"/>
    <w:rsid w:val="00B03D1B"/>
    <w:rsid w:val="00B03E6A"/>
    <w:rsid w:val="00B03EB7"/>
    <w:rsid w:val="00B03F8B"/>
    <w:rsid w:val="00B04083"/>
    <w:rsid w:val="00B040D7"/>
    <w:rsid w:val="00B0412B"/>
    <w:rsid w:val="00B04471"/>
    <w:rsid w:val="00B04910"/>
    <w:rsid w:val="00B04AF2"/>
    <w:rsid w:val="00B04B19"/>
    <w:rsid w:val="00B04C54"/>
    <w:rsid w:val="00B04CA8"/>
    <w:rsid w:val="00B04CC9"/>
    <w:rsid w:val="00B04D27"/>
    <w:rsid w:val="00B04E6D"/>
    <w:rsid w:val="00B04EF4"/>
    <w:rsid w:val="00B04F8B"/>
    <w:rsid w:val="00B05427"/>
    <w:rsid w:val="00B054D0"/>
    <w:rsid w:val="00B056BC"/>
    <w:rsid w:val="00B05746"/>
    <w:rsid w:val="00B05A86"/>
    <w:rsid w:val="00B05ADB"/>
    <w:rsid w:val="00B05CF2"/>
    <w:rsid w:val="00B05D3F"/>
    <w:rsid w:val="00B05DE8"/>
    <w:rsid w:val="00B05E04"/>
    <w:rsid w:val="00B05E15"/>
    <w:rsid w:val="00B05E18"/>
    <w:rsid w:val="00B05E8F"/>
    <w:rsid w:val="00B05F81"/>
    <w:rsid w:val="00B06026"/>
    <w:rsid w:val="00B06076"/>
    <w:rsid w:val="00B06169"/>
    <w:rsid w:val="00B06383"/>
    <w:rsid w:val="00B064DB"/>
    <w:rsid w:val="00B06555"/>
    <w:rsid w:val="00B065F9"/>
    <w:rsid w:val="00B06902"/>
    <w:rsid w:val="00B06A91"/>
    <w:rsid w:val="00B06BA4"/>
    <w:rsid w:val="00B06E27"/>
    <w:rsid w:val="00B06FE5"/>
    <w:rsid w:val="00B0714E"/>
    <w:rsid w:val="00B0733F"/>
    <w:rsid w:val="00B073D1"/>
    <w:rsid w:val="00B074B7"/>
    <w:rsid w:val="00B07B5D"/>
    <w:rsid w:val="00B07BB1"/>
    <w:rsid w:val="00B07C95"/>
    <w:rsid w:val="00B1017E"/>
    <w:rsid w:val="00B1044B"/>
    <w:rsid w:val="00B1058B"/>
    <w:rsid w:val="00B10875"/>
    <w:rsid w:val="00B109DC"/>
    <w:rsid w:val="00B10A2C"/>
    <w:rsid w:val="00B10C83"/>
    <w:rsid w:val="00B111D9"/>
    <w:rsid w:val="00B1125B"/>
    <w:rsid w:val="00B115A7"/>
    <w:rsid w:val="00B115BD"/>
    <w:rsid w:val="00B116BC"/>
    <w:rsid w:val="00B11733"/>
    <w:rsid w:val="00B11737"/>
    <w:rsid w:val="00B11848"/>
    <w:rsid w:val="00B118D5"/>
    <w:rsid w:val="00B11979"/>
    <w:rsid w:val="00B11B5D"/>
    <w:rsid w:val="00B11FC6"/>
    <w:rsid w:val="00B123D1"/>
    <w:rsid w:val="00B12589"/>
    <w:rsid w:val="00B127DE"/>
    <w:rsid w:val="00B1282C"/>
    <w:rsid w:val="00B1286F"/>
    <w:rsid w:val="00B12970"/>
    <w:rsid w:val="00B12BD7"/>
    <w:rsid w:val="00B12DF7"/>
    <w:rsid w:val="00B12E35"/>
    <w:rsid w:val="00B12F52"/>
    <w:rsid w:val="00B1315E"/>
    <w:rsid w:val="00B1343D"/>
    <w:rsid w:val="00B13620"/>
    <w:rsid w:val="00B137AD"/>
    <w:rsid w:val="00B13B03"/>
    <w:rsid w:val="00B13B79"/>
    <w:rsid w:val="00B13C2E"/>
    <w:rsid w:val="00B13C6C"/>
    <w:rsid w:val="00B13D5B"/>
    <w:rsid w:val="00B13E79"/>
    <w:rsid w:val="00B1408E"/>
    <w:rsid w:val="00B140FE"/>
    <w:rsid w:val="00B14107"/>
    <w:rsid w:val="00B1412A"/>
    <w:rsid w:val="00B141FD"/>
    <w:rsid w:val="00B143CE"/>
    <w:rsid w:val="00B14974"/>
    <w:rsid w:val="00B14BAB"/>
    <w:rsid w:val="00B14C41"/>
    <w:rsid w:val="00B14D40"/>
    <w:rsid w:val="00B152AB"/>
    <w:rsid w:val="00B15341"/>
    <w:rsid w:val="00B15359"/>
    <w:rsid w:val="00B15512"/>
    <w:rsid w:val="00B156DC"/>
    <w:rsid w:val="00B15AC1"/>
    <w:rsid w:val="00B15CAF"/>
    <w:rsid w:val="00B15CE6"/>
    <w:rsid w:val="00B15E67"/>
    <w:rsid w:val="00B16098"/>
    <w:rsid w:val="00B161F0"/>
    <w:rsid w:val="00B16485"/>
    <w:rsid w:val="00B164DE"/>
    <w:rsid w:val="00B16604"/>
    <w:rsid w:val="00B16A46"/>
    <w:rsid w:val="00B16D3D"/>
    <w:rsid w:val="00B16D79"/>
    <w:rsid w:val="00B16E24"/>
    <w:rsid w:val="00B16FE1"/>
    <w:rsid w:val="00B17048"/>
    <w:rsid w:val="00B17333"/>
    <w:rsid w:val="00B173D2"/>
    <w:rsid w:val="00B17411"/>
    <w:rsid w:val="00B17A1F"/>
    <w:rsid w:val="00B17C72"/>
    <w:rsid w:val="00B17C8C"/>
    <w:rsid w:val="00B20210"/>
    <w:rsid w:val="00B2035F"/>
    <w:rsid w:val="00B2051E"/>
    <w:rsid w:val="00B20533"/>
    <w:rsid w:val="00B20635"/>
    <w:rsid w:val="00B20C80"/>
    <w:rsid w:val="00B20DEC"/>
    <w:rsid w:val="00B20FB0"/>
    <w:rsid w:val="00B2109A"/>
    <w:rsid w:val="00B21113"/>
    <w:rsid w:val="00B2128B"/>
    <w:rsid w:val="00B2143B"/>
    <w:rsid w:val="00B214F6"/>
    <w:rsid w:val="00B21640"/>
    <w:rsid w:val="00B2171A"/>
    <w:rsid w:val="00B2174C"/>
    <w:rsid w:val="00B21C56"/>
    <w:rsid w:val="00B22151"/>
    <w:rsid w:val="00B2216A"/>
    <w:rsid w:val="00B221B2"/>
    <w:rsid w:val="00B222B4"/>
    <w:rsid w:val="00B2239B"/>
    <w:rsid w:val="00B223F9"/>
    <w:rsid w:val="00B2245A"/>
    <w:rsid w:val="00B22A05"/>
    <w:rsid w:val="00B22F54"/>
    <w:rsid w:val="00B235EA"/>
    <w:rsid w:val="00B236B0"/>
    <w:rsid w:val="00B236D2"/>
    <w:rsid w:val="00B237DE"/>
    <w:rsid w:val="00B23885"/>
    <w:rsid w:val="00B2397F"/>
    <w:rsid w:val="00B23A4C"/>
    <w:rsid w:val="00B23A5A"/>
    <w:rsid w:val="00B23CDF"/>
    <w:rsid w:val="00B23FA3"/>
    <w:rsid w:val="00B23FA5"/>
    <w:rsid w:val="00B24222"/>
    <w:rsid w:val="00B24261"/>
    <w:rsid w:val="00B24281"/>
    <w:rsid w:val="00B2433D"/>
    <w:rsid w:val="00B24ACE"/>
    <w:rsid w:val="00B24F61"/>
    <w:rsid w:val="00B251D8"/>
    <w:rsid w:val="00B2520A"/>
    <w:rsid w:val="00B25212"/>
    <w:rsid w:val="00B25349"/>
    <w:rsid w:val="00B2586B"/>
    <w:rsid w:val="00B25AE9"/>
    <w:rsid w:val="00B25BCC"/>
    <w:rsid w:val="00B25C27"/>
    <w:rsid w:val="00B25EEE"/>
    <w:rsid w:val="00B26266"/>
    <w:rsid w:val="00B264FC"/>
    <w:rsid w:val="00B266CC"/>
    <w:rsid w:val="00B26737"/>
    <w:rsid w:val="00B26752"/>
    <w:rsid w:val="00B26B6F"/>
    <w:rsid w:val="00B26D3B"/>
    <w:rsid w:val="00B26FA7"/>
    <w:rsid w:val="00B270B3"/>
    <w:rsid w:val="00B27131"/>
    <w:rsid w:val="00B2713F"/>
    <w:rsid w:val="00B2714F"/>
    <w:rsid w:val="00B27379"/>
    <w:rsid w:val="00B27420"/>
    <w:rsid w:val="00B2745D"/>
    <w:rsid w:val="00B2775C"/>
    <w:rsid w:val="00B27782"/>
    <w:rsid w:val="00B27865"/>
    <w:rsid w:val="00B27AE5"/>
    <w:rsid w:val="00B27CA5"/>
    <w:rsid w:val="00B27DBD"/>
    <w:rsid w:val="00B27E77"/>
    <w:rsid w:val="00B27F0E"/>
    <w:rsid w:val="00B30204"/>
    <w:rsid w:val="00B30255"/>
    <w:rsid w:val="00B30310"/>
    <w:rsid w:val="00B303E3"/>
    <w:rsid w:val="00B303FD"/>
    <w:rsid w:val="00B30666"/>
    <w:rsid w:val="00B30A0C"/>
    <w:rsid w:val="00B30F56"/>
    <w:rsid w:val="00B30F96"/>
    <w:rsid w:val="00B3125A"/>
    <w:rsid w:val="00B312F7"/>
    <w:rsid w:val="00B31329"/>
    <w:rsid w:val="00B31410"/>
    <w:rsid w:val="00B31479"/>
    <w:rsid w:val="00B3160B"/>
    <w:rsid w:val="00B318E6"/>
    <w:rsid w:val="00B3193E"/>
    <w:rsid w:val="00B31B8D"/>
    <w:rsid w:val="00B31B8F"/>
    <w:rsid w:val="00B31C13"/>
    <w:rsid w:val="00B31C34"/>
    <w:rsid w:val="00B31D15"/>
    <w:rsid w:val="00B31DDA"/>
    <w:rsid w:val="00B3200E"/>
    <w:rsid w:val="00B322F4"/>
    <w:rsid w:val="00B32B24"/>
    <w:rsid w:val="00B32BE8"/>
    <w:rsid w:val="00B32BEB"/>
    <w:rsid w:val="00B32CC9"/>
    <w:rsid w:val="00B32D51"/>
    <w:rsid w:val="00B3317B"/>
    <w:rsid w:val="00B331EE"/>
    <w:rsid w:val="00B332FB"/>
    <w:rsid w:val="00B3339E"/>
    <w:rsid w:val="00B336EC"/>
    <w:rsid w:val="00B337D9"/>
    <w:rsid w:val="00B33C0E"/>
    <w:rsid w:val="00B33D1B"/>
    <w:rsid w:val="00B33E3D"/>
    <w:rsid w:val="00B33EC5"/>
    <w:rsid w:val="00B33FFC"/>
    <w:rsid w:val="00B34207"/>
    <w:rsid w:val="00B34243"/>
    <w:rsid w:val="00B342C6"/>
    <w:rsid w:val="00B347F0"/>
    <w:rsid w:val="00B34AE4"/>
    <w:rsid w:val="00B34AED"/>
    <w:rsid w:val="00B34D7A"/>
    <w:rsid w:val="00B34FAD"/>
    <w:rsid w:val="00B351C5"/>
    <w:rsid w:val="00B35359"/>
    <w:rsid w:val="00B355FB"/>
    <w:rsid w:val="00B35878"/>
    <w:rsid w:val="00B359DB"/>
    <w:rsid w:val="00B35AEC"/>
    <w:rsid w:val="00B35D65"/>
    <w:rsid w:val="00B35DBC"/>
    <w:rsid w:val="00B35DC5"/>
    <w:rsid w:val="00B35E27"/>
    <w:rsid w:val="00B35E4A"/>
    <w:rsid w:val="00B35EE2"/>
    <w:rsid w:val="00B3607E"/>
    <w:rsid w:val="00B36317"/>
    <w:rsid w:val="00B36332"/>
    <w:rsid w:val="00B36614"/>
    <w:rsid w:val="00B36724"/>
    <w:rsid w:val="00B36993"/>
    <w:rsid w:val="00B369A1"/>
    <w:rsid w:val="00B36B0B"/>
    <w:rsid w:val="00B36BCF"/>
    <w:rsid w:val="00B37138"/>
    <w:rsid w:val="00B372FE"/>
    <w:rsid w:val="00B37392"/>
    <w:rsid w:val="00B373FF"/>
    <w:rsid w:val="00B37618"/>
    <w:rsid w:val="00B37684"/>
    <w:rsid w:val="00B376DE"/>
    <w:rsid w:val="00B3787B"/>
    <w:rsid w:val="00B3797C"/>
    <w:rsid w:val="00B37BA5"/>
    <w:rsid w:val="00B37CB8"/>
    <w:rsid w:val="00B37D4C"/>
    <w:rsid w:val="00B37D56"/>
    <w:rsid w:val="00B40202"/>
    <w:rsid w:val="00B402CD"/>
    <w:rsid w:val="00B40336"/>
    <w:rsid w:val="00B40358"/>
    <w:rsid w:val="00B40363"/>
    <w:rsid w:val="00B403E2"/>
    <w:rsid w:val="00B4042C"/>
    <w:rsid w:val="00B40555"/>
    <w:rsid w:val="00B4058C"/>
    <w:rsid w:val="00B40803"/>
    <w:rsid w:val="00B4086A"/>
    <w:rsid w:val="00B408BF"/>
    <w:rsid w:val="00B408DC"/>
    <w:rsid w:val="00B40CCD"/>
    <w:rsid w:val="00B40CD1"/>
    <w:rsid w:val="00B40DD6"/>
    <w:rsid w:val="00B410C9"/>
    <w:rsid w:val="00B41106"/>
    <w:rsid w:val="00B4130C"/>
    <w:rsid w:val="00B41380"/>
    <w:rsid w:val="00B41413"/>
    <w:rsid w:val="00B41972"/>
    <w:rsid w:val="00B4197D"/>
    <w:rsid w:val="00B41AC9"/>
    <w:rsid w:val="00B41B98"/>
    <w:rsid w:val="00B41CD9"/>
    <w:rsid w:val="00B41D8D"/>
    <w:rsid w:val="00B41D9D"/>
    <w:rsid w:val="00B41FE7"/>
    <w:rsid w:val="00B4201C"/>
    <w:rsid w:val="00B420B1"/>
    <w:rsid w:val="00B421D8"/>
    <w:rsid w:val="00B4235E"/>
    <w:rsid w:val="00B4243F"/>
    <w:rsid w:val="00B428C5"/>
    <w:rsid w:val="00B42AB8"/>
    <w:rsid w:val="00B42BF6"/>
    <w:rsid w:val="00B42C6F"/>
    <w:rsid w:val="00B42DE8"/>
    <w:rsid w:val="00B43122"/>
    <w:rsid w:val="00B433D9"/>
    <w:rsid w:val="00B43442"/>
    <w:rsid w:val="00B435B0"/>
    <w:rsid w:val="00B4376B"/>
    <w:rsid w:val="00B437DA"/>
    <w:rsid w:val="00B437EF"/>
    <w:rsid w:val="00B43841"/>
    <w:rsid w:val="00B43849"/>
    <w:rsid w:val="00B43851"/>
    <w:rsid w:val="00B4389D"/>
    <w:rsid w:val="00B43957"/>
    <w:rsid w:val="00B43B69"/>
    <w:rsid w:val="00B43C6E"/>
    <w:rsid w:val="00B43DB8"/>
    <w:rsid w:val="00B43E29"/>
    <w:rsid w:val="00B43E50"/>
    <w:rsid w:val="00B43FA2"/>
    <w:rsid w:val="00B4403F"/>
    <w:rsid w:val="00B44226"/>
    <w:rsid w:val="00B443D2"/>
    <w:rsid w:val="00B443F0"/>
    <w:rsid w:val="00B44771"/>
    <w:rsid w:val="00B44888"/>
    <w:rsid w:val="00B448F7"/>
    <w:rsid w:val="00B44AB2"/>
    <w:rsid w:val="00B44AC2"/>
    <w:rsid w:val="00B44B05"/>
    <w:rsid w:val="00B44B80"/>
    <w:rsid w:val="00B44C9D"/>
    <w:rsid w:val="00B450A7"/>
    <w:rsid w:val="00B453EB"/>
    <w:rsid w:val="00B4546C"/>
    <w:rsid w:val="00B454EA"/>
    <w:rsid w:val="00B45579"/>
    <w:rsid w:val="00B455D4"/>
    <w:rsid w:val="00B456A0"/>
    <w:rsid w:val="00B45A3B"/>
    <w:rsid w:val="00B45C11"/>
    <w:rsid w:val="00B45DCF"/>
    <w:rsid w:val="00B460AD"/>
    <w:rsid w:val="00B460BB"/>
    <w:rsid w:val="00B46177"/>
    <w:rsid w:val="00B46331"/>
    <w:rsid w:val="00B4656D"/>
    <w:rsid w:val="00B46570"/>
    <w:rsid w:val="00B469C6"/>
    <w:rsid w:val="00B46ADE"/>
    <w:rsid w:val="00B46C04"/>
    <w:rsid w:val="00B46C32"/>
    <w:rsid w:val="00B47908"/>
    <w:rsid w:val="00B4790B"/>
    <w:rsid w:val="00B47A47"/>
    <w:rsid w:val="00B47B70"/>
    <w:rsid w:val="00B47C06"/>
    <w:rsid w:val="00B47C09"/>
    <w:rsid w:val="00B5004A"/>
    <w:rsid w:val="00B500C8"/>
    <w:rsid w:val="00B500DB"/>
    <w:rsid w:val="00B50259"/>
    <w:rsid w:val="00B5043C"/>
    <w:rsid w:val="00B50461"/>
    <w:rsid w:val="00B50660"/>
    <w:rsid w:val="00B50774"/>
    <w:rsid w:val="00B50ABC"/>
    <w:rsid w:val="00B50F17"/>
    <w:rsid w:val="00B50FCE"/>
    <w:rsid w:val="00B5101F"/>
    <w:rsid w:val="00B5130B"/>
    <w:rsid w:val="00B5138D"/>
    <w:rsid w:val="00B51457"/>
    <w:rsid w:val="00B5151F"/>
    <w:rsid w:val="00B5158A"/>
    <w:rsid w:val="00B517E1"/>
    <w:rsid w:val="00B51A86"/>
    <w:rsid w:val="00B51EE7"/>
    <w:rsid w:val="00B51F85"/>
    <w:rsid w:val="00B520F0"/>
    <w:rsid w:val="00B521A0"/>
    <w:rsid w:val="00B521CC"/>
    <w:rsid w:val="00B52446"/>
    <w:rsid w:val="00B5246E"/>
    <w:rsid w:val="00B5280D"/>
    <w:rsid w:val="00B529AC"/>
    <w:rsid w:val="00B52A1F"/>
    <w:rsid w:val="00B52A62"/>
    <w:rsid w:val="00B52BC8"/>
    <w:rsid w:val="00B52DCC"/>
    <w:rsid w:val="00B53008"/>
    <w:rsid w:val="00B5305B"/>
    <w:rsid w:val="00B530DD"/>
    <w:rsid w:val="00B533B9"/>
    <w:rsid w:val="00B53530"/>
    <w:rsid w:val="00B535E1"/>
    <w:rsid w:val="00B536A7"/>
    <w:rsid w:val="00B5381A"/>
    <w:rsid w:val="00B539C6"/>
    <w:rsid w:val="00B53AEF"/>
    <w:rsid w:val="00B53B0F"/>
    <w:rsid w:val="00B53E0C"/>
    <w:rsid w:val="00B53F2D"/>
    <w:rsid w:val="00B54111"/>
    <w:rsid w:val="00B542E7"/>
    <w:rsid w:val="00B544CC"/>
    <w:rsid w:val="00B54764"/>
    <w:rsid w:val="00B54870"/>
    <w:rsid w:val="00B548C0"/>
    <w:rsid w:val="00B54915"/>
    <w:rsid w:val="00B54B5B"/>
    <w:rsid w:val="00B54CF3"/>
    <w:rsid w:val="00B54D1D"/>
    <w:rsid w:val="00B55025"/>
    <w:rsid w:val="00B5512D"/>
    <w:rsid w:val="00B5535B"/>
    <w:rsid w:val="00B55647"/>
    <w:rsid w:val="00B557EF"/>
    <w:rsid w:val="00B55889"/>
    <w:rsid w:val="00B559D1"/>
    <w:rsid w:val="00B559FC"/>
    <w:rsid w:val="00B55FDC"/>
    <w:rsid w:val="00B56134"/>
    <w:rsid w:val="00B5614C"/>
    <w:rsid w:val="00B561AE"/>
    <w:rsid w:val="00B56367"/>
    <w:rsid w:val="00B56491"/>
    <w:rsid w:val="00B5662F"/>
    <w:rsid w:val="00B5687D"/>
    <w:rsid w:val="00B569B9"/>
    <w:rsid w:val="00B56A5B"/>
    <w:rsid w:val="00B56BEB"/>
    <w:rsid w:val="00B56D7A"/>
    <w:rsid w:val="00B56F9A"/>
    <w:rsid w:val="00B571FF"/>
    <w:rsid w:val="00B5721E"/>
    <w:rsid w:val="00B573A1"/>
    <w:rsid w:val="00B57566"/>
    <w:rsid w:val="00B5779E"/>
    <w:rsid w:val="00B57869"/>
    <w:rsid w:val="00B57B4D"/>
    <w:rsid w:val="00B57C44"/>
    <w:rsid w:val="00B57DE8"/>
    <w:rsid w:val="00B57EAF"/>
    <w:rsid w:val="00B6009C"/>
    <w:rsid w:val="00B60107"/>
    <w:rsid w:val="00B60188"/>
    <w:rsid w:val="00B603FA"/>
    <w:rsid w:val="00B60474"/>
    <w:rsid w:val="00B60490"/>
    <w:rsid w:val="00B6052F"/>
    <w:rsid w:val="00B605AD"/>
    <w:rsid w:val="00B6073E"/>
    <w:rsid w:val="00B60848"/>
    <w:rsid w:val="00B60DAE"/>
    <w:rsid w:val="00B60E88"/>
    <w:rsid w:val="00B60E98"/>
    <w:rsid w:val="00B60F13"/>
    <w:rsid w:val="00B60F71"/>
    <w:rsid w:val="00B6102E"/>
    <w:rsid w:val="00B61156"/>
    <w:rsid w:val="00B61280"/>
    <w:rsid w:val="00B6140E"/>
    <w:rsid w:val="00B61430"/>
    <w:rsid w:val="00B6154F"/>
    <w:rsid w:val="00B61575"/>
    <w:rsid w:val="00B615F0"/>
    <w:rsid w:val="00B6163B"/>
    <w:rsid w:val="00B61672"/>
    <w:rsid w:val="00B617BD"/>
    <w:rsid w:val="00B61AD1"/>
    <w:rsid w:val="00B61D96"/>
    <w:rsid w:val="00B61E82"/>
    <w:rsid w:val="00B61EE8"/>
    <w:rsid w:val="00B61F3F"/>
    <w:rsid w:val="00B61F61"/>
    <w:rsid w:val="00B62163"/>
    <w:rsid w:val="00B62303"/>
    <w:rsid w:val="00B623DC"/>
    <w:rsid w:val="00B624F7"/>
    <w:rsid w:val="00B625CB"/>
    <w:rsid w:val="00B62696"/>
    <w:rsid w:val="00B626D5"/>
    <w:rsid w:val="00B62925"/>
    <w:rsid w:val="00B62ADF"/>
    <w:rsid w:val="00B62AEC"/>
    <w:rsid w:val="00B62B48"/>
    <w:rsid w:val="00B62CF4"/>
    <w:rsid w:val="00B62DCD"/>
    <w:rsid w:val="00B62EA2"/>
    <w:rsid w:val="00B62F83"/>
    <w:rsid w:val="00B63341"/>
    <w:rsid w:val="00B633DB"/>
    <w:rsid w:val="00B63691"/>
    <w:rsid w:val="00B63998"/>
    <w:rsid w:val="00B639E9"/>
    <w:rsid w:val="00B63BC5"/>
    <w:rsid w:val="00B63E0E"/>
    <w:rsid w:val="00B63F1F"/>
    <w:rsid w:val="00B63F3E"/>
    <w:rsid w:val="00B64488"/>
    <w:rsid w:val="00B6450E"/>
    <w:rsid w:val="00B647A5"/>
    <w:rsid w:val="00B647C7"/>
    <w:rsid w:val="00B647CF"/>
    <w:rsid w:val="00B6489D"/>
    <w:rsid w:val="00B649F1"/>
    <w:rsid w:val="00B64E03"/>
    <w:rsid w:val="00B64E29"/>
    <w:rsid w:val="00B65021"/>
    <w:rsid w:val="00B65177"/>
    <w:rsid w:val="00B651FB"/>
    <w:rsid w:val="00B65413"/>
    <w:rsid w:val="00B6548F"/>
    <w:rsid w:val="00B655D2"/>
    <w:rsid w:val="00B65744"/>
    <w:rsid w:val="00B65901"/>
    <w:rsid w:val="00B65C10"/>
    <w:rsid w:val="00B65D77"/>
    <w:rsid w:val="00B65D97"/>
    <w:rsid w:val="00B65ED0"/>
    <w:rsid w:val="00B65F0F"/>
    <w:rsid w:val="00B65F72"/>
    <w:rsid w:val="00B660C5"/>
    <w:rsid w:val="00B660E0"/>
    <w:rsid w:val="00B66204"/>
    <w:rsid w:val="00B66465"/>
    <w:rsid w:val="00B66572"/>
    <w:rsid w:val="00B66584"/>
    <w:rsid w:val="00B66712"/>
    <w:rsid w:val="00B66852"/>
    <w:rsid w:val="00B6685B"/>
    <w:rsid w:val="00B66917"/>
    <w:rsid w:val="00B66EAF"/>
    <w:rsid w:val="00B67107"/>
    <w:rsid w:val="00B67342"/>
    <w:rsid w:val="00B674D4"/>
    <w:rsid w:val="00B674D5"/>
    <w:rsid w:val="00B675D2"/>
    <w:rsid w:val="00B677B5"/>
    <w:rsid w:val="00B67D24"/>
    <w:rsid w:val="00B67D33"/>
    <w:rsid w:val="00B67DFA"/>
    <w:rsid w:val="00B67F39"/>
    <w:rsid w:val="00B70027"/>
    <w:rsid w:val="00B7038F"/>
    <w:rsid w:val="00B703D6"/>
    <w:rsid w:val="00B70499"/>
    <w:rsid w:val="00B70792"/>
    <w:rsid w:val="00B707B1"/>
    <w:rsid w:val="00B707FF"/>
    <w:rsid w:val="00B70835"/>
    <w:rsid w:val="00B708A1"/>
    <w:rsid w:val="00B70ADB"/>
    <w:rsid w:val="00B70BF8"/>
    <w:rsid w:val="00B70C7F"/>
    <w:rsid w:val="00B70CFB"/>
    <w:rsid w:val="00B71442"/>
    <w:rsid w:val="00B714B5"/>
    <w:rsid w:val="00B7155A"/>
    <w:rsid w:val="00B71D08"/>
    <w:rsid w:val="00B71DA1"/>
    <w:rsid w:val="00B71DDD"/>
    <w:rsid w:val="00B72191"/>
    <w:rsid w:val="00B7226E"/>
    <w:rsid w:val="00B72550"/>
    <w:rsid w:val="00B7265F"/>
    <w:rsid w:val="00B7278D"/>
    <w:rsid w:val="00B728B3"/>
    <w:rsid w:val="00B72B71"/>
    <w:rsid w:val="00B72D20"/>
    <w:rsid w:val="00B7338A"/>
    <w:rsid w:val="00B73642"/>
    <w:rsid w:val="00B736FC"/>
    <w:rsid w:val="00B7385F"/>
    <w:rsid w:val="00B73915"/>
    <w:rsid w:val="00B73925"/>
    <w:rsid w:val="00B73B38"/>
    <w:rsid w:val="00B73CF1"/>
    <w:rsid w:val="00B73D01"/>
    <w:rsid w:val="00B73DED"/>
    <w:rsid w:val="00B73E55"/>
    <w:rsid w:val="00B742CF"/>
    <w:rsid w:val="00B74490"/>
    <w:rsid w:val="00B745F8"/>
    <w:rsid w:val="00B7470F"/>
    <w:rsid w:val="00B748F1"/>
    <w:rsid w:val="00B74936"/>
    <w:rsid w:val="00B749F0"/>
    <w:rsid w:val="00B74ABA"/>
    <w:rsid w:val="00B74C3D"/>
    <w:rsid w:val="00B74C43"/>
    <w:rsid w:val="00B74C7A"/>
    <w:rsid w:val="00B74EA9"/>
    <w:rsid w:val="00B75407"/>
    <w:rsid w:val="00B7569C"/>
    <w:rsid w:val="00B756D1"/>
    <w:rsid w:val="00B757A6"/>
    <w:rsid w:val="00B7599A"/>
    <w:rsid w:val="00B75ABF"/>
    <w:rsid w:val="00B75B6A"/>
    <w:rsid w:val="00B75C39"/>
    <w:rsid w:val="00B75D83"/>
    <w:rsid w:val="00B75E58"/>
    <w:rsid w:val="00B75F63"/>
    <w:rsid w:val="00B76358"/>
    <w:rsid w:val="00B763DE"/>
    <w:rsid w:val="00B765AB"/>
    <w:rsid w:val="00B76656"/>
    <w:rsid w:val="00B766D4"/>
    <w:rsid w:val="00B76760"/>
    <w:rsid w:val="00B767AE"/>
    <w:rsid w:val="00B77455"/>
    <w:rsid w:val="00B77552"/>
    <w:rsid w:val="00B7756B"/>
    <w:rsid w:val="00B775ED"/>
    <w:rsid w:val="00B776EF"/>
    <w:rsid w:val="00B77B7F"/>
    <w:rsid w:val="00B77CAE"/>
    <w:rsid w:val="00B77D06"/>
    <w:rsid w:val="00B77D80"/>
    <w:rsid w:val="00B77F7D"/>
    <w:rsid w:val="00B800AF"/>
    <w:rsid w:val="00B8019D"/>
    <w:rsid w:val="00B802FD"/>
    <w:rsid w:val="00B803DD"/>
    <w:rsid w:val="00B804A5"/>
    <w:rsid w:val="00B805D9"/>
    <w:rsid w:val="00B80B55"/>
    <w:rsid w:val="00B80BBA"/>
    <w:rsid w:val="00B80F0B"/>
    <w:rsid w:val="00B80F7E"/>
    <w:rsid w:val="00B812E1"/>
    <w:rsid w:val="00B8146F"/>
    <w:rsid w:val="00B81512"/>
    <w:rsid w:val="00B815DA"/>
    <w:rsid w:val="00B81616"/>
    <w:rsid w:val="00B81649"/>
    <w:rsid w:val="00B81BDC"/>
    <w:rsid w:val="00B81D9F"/>
    <w:rsid w:val="00B81F70"/>
    <w:rsid w:val="00B821DD"/>
    <w:rsid w:val="00B82789"/>
    <w:rsid w:val="00B82860"/>
    <w:rsid w:val="00B829E1"/>
    <w:rsid w:val="00B82B50"/>
    <w:rsid w:val="00B82CAD"/>
    <w:rsid w:val="00B82F69"/>
    <w:rsid w:val="00B82FF0"/>
    <w:rsid w:val="00B8311F"/>
    <w:rsid w:val="00B831C9"/>
    <w:rsid w:val="00B8362E"/>
    <w:rsid w:val="00B83671"/>
    <w:rsid w:val="00B83767"/>
    <w:rsid w:val="00B837CF"/>
    <w:rsid w:val="00B83806"/>
    <w:rsid w:val="00B83C77"/>
    <w:rsid w:val="00B83D3D"/>
    <w:rsid w:val="00B83E84"/>
    <w:rsid w:val="00B83F9C"/>
    <w:rsid w:val="00B841EA"/>
    <w:rsid w:val="00B84432"/>
    <w:rsid w:val="00B84555"/>
    <w:rsid w:val="00B845B9"/>
    <w:rsid w:val="00B84640"/>
    <w:rsid w:val="00B8464A"/>
    <w:rsid w:val="00B84807"/>
    <w:rsid w:val="00B84858"/>
    <w:rsid w:val="00B8487F"/>
    <w:rsid w:val="00B84894"/>
    <w:rsid w:val="00B84987"/>
    <w:rsid w:val="00B84B7C"/>
    <w:rsid w:val="00B84B8A"/>
    <w:rsid w:val="00B84D0B"/>
    <w:rsid w:val="00B84DDA"/>
    <w:rsid w:val="00B84F4D"/>
    <w:rsid w:val="00B850E4"/>
    <w:rsid w:val="00B8517E"/>
    <w:rsid w:val="00B85837"/>
    <w:rsid w:val="00B85C33"/>
    <w:rsid w:val="00B85CA4"/>
    <w:rsid w:val="00B85D02"/>
    <w:rsid w:val="00B85E6A"/>
    <w:rsid w:val="00B860A0"/>
    <w:rsid w:val="00B861CC"/>
    <w:rsid w:val="00B86293"/>
    <w:rsid w:val="00B8640F"/>
    <w:rsid w:val="00B8641D"/>
    <w:rsid w:val="00B865C2"/>
    <w:rsid w:val="00B86753"/>
    <w:rsid w:val="00B869D3"/>
    <w:rsid w:val="00B86F17"/>
    <w:rsid w:val="00B8702B"/>
    <w:rsid w:val="00B87221"/>
    <w:rsid w:val="00B87394"/>
    <w:rsid w:val="00B874A6"/>
    <w:rsid w:val="00B875E9"/>
    <w:rsid w:val="00B87636"/>
    <w:rsid w:val="00B87925"/>
    <w:rsid w:val="00B87C66"/>
    <w:rsid w:val="00B87CDF"/>
    <w:rsid w:val="00B87DBA"/>
    <w:rsid w:val="00B901BF"/>
    <w:rsid w:val="00B90397"/>
    <w:rsid w:val="00B90416"/>
    <w:rsid w:val="00B90448"/>
    <w:rsid w:val="00B906A0"/>
    <w:rsid w:val="00B907C8"/>
    <w:rsid w:val="00B90819"/>
    <w:rsid w:val="00B90836"/>
    <w:rsid w:val="00B90AA1"/>
    <w:rsid w:val="00B90BB9"/>
    <w:rsid w:val="00B90D04"/>
    <w:rsid w:val="00B91519"/>
    <w:rsid w:val="00B915B6"/>
    <w:rsid w:val="00B91748"/>
    <w:rsid w:val="00B91C5C"/>
    <w:rsid w:val="00B91ECB"/>
    <w:rsid w:val="00B91F78"/>
    <w:rsid w:val="00B91FCA"/>
    <w:rsid w:val="00B92213"/>
    <w:rsid w:val="00B92262"/>
    <w:rsid w:val="00B92416"/>
    <w:rsid w:val="00B925B5"/>
    <w:rsid w:val="00B92752"/>
    <w:rsid w:val="00B92892"/>
    <w:rsid w:val="00B929B1"/>
    <w:rsid w:val="00B92C5F"/>
    <w:rsid w:val="00B92E18"/>
    <w:rsid w:val="00B92E4E"/>
    <w:rsid w:val="00B92F47"/>
    <w:rsid w:val="00B930C3"/>
    <w:rsid w:val="00B931EC"/>
    <w:rsid w:val="00B932DD"/>
    <w:rsid w:val="00B9362F"/>
    <w:rsid w:val="00B936A3"/>
    <w:rsid w:val="00B937AD"/>
    <w:rsid w:val="00B9383F"/>
    <w:rsid w:val="00B93920"/>
    <w:rsid w:val="00B93979"/>
    <w:rsid w:val="00B93BA4"/>
    <w:rsid w:val="00B93BCF"/>
    <w:rsid w:val="00B93C9F"/>
    <w:rsid w:val="00B93EF9"/>
    <w:rsid w:val="00B93FCA"/>
    <w:rsid w:val="00B94060"/>
    <w:rsid w:val="00B941C4"/>
    <w:rsid w:val="00B94389"/>
    <w:rsid w:val="00B9469C"/>
    <w:rsid w:val="00B946A3"/>
    <w:rsid w:val="00B947E7"/>
    <w:rsid w:val="00B94944"/>
    <w:rsid w:val="00B94C30"/>
    <w:rsid w:val="00B95027"/>
    <w:rsid w:val="00B950AF"/>
    <w:rsid w:val="00B9530D"/>
    <w:rsid w:val="00B95458"/>
    <w:rsid w:val="00B954EC"/>
    <w:rsid w:val="00B95570"/>
    <w:rsid w:val="00B957B3"/>
    <w:rsid w:val="00B95C92"/>
    <w:rsid w:val="00B95C9D"/>
    <w:rsid w:val="00B95D09"/>
    <w:rsid w:val="00B95F17"/>
    <w:rsid w:val="00B96598"/>
    <w:rsid w:val="00B9676C"/>
    <w:rsid w:val="00B96793"/>
    <w:rsid w:val="00B96A1A"/>
    <w:rsid w:val="00B96D01"/>
    <w:rsid w:val="00B96D49"/>
    <w:rsid w:val="00B96FB7"/>
    <w:rsid w:val="00B96FF8"/>
    <w:rsid w:val="00B97347"/>
    <w:rsid w:val="00B97403"/>
    <w:rsid w:val="00B9742D"/>
    <w:rsid w:val="00B9747C"/>
    <w:rsid w:val="00B97746"/>
    <w:rsid w:val="00B979B1"/>
    <w:rsid w:val="00B97AF5"/>
    <w:rsid w:val="00B97E3A"/>
    <w:rsid w:val="00B97FD6"/>
    <w:rsid w:val="00BA03F7"/>
    <w:rsid w:val="00BA0486"/>
    <w:rsid w:val="00BA049F"/>
    <w:rsid w:val="00BA080C"/>
    <w:rsid w:val="00BA09A0"/>
    <w:rsid w:val="00BA0A20"/>
    <w:rsid w:val="00BA0C24"/>
    <w:rsid w:val="00BA0C3C"/>
    <w:rsid w:val="00BA0E57"/>
    <w:rsid w:val="00BA105A"/>
    <w:rsid w:val="00BA1522"/>
    <w:rsid w:val="00BA18ED"/>
    <w:rsid w:val="00BA19DB"/>
    <w:rsid w:val="00BA19F8"/>
    <w:rsid w:val="00BA1A25"/>
    <w:rsid w:val="00BA1AEA"/>
    <w:rsid w:val="00BA1B25"/>
    <w:rsid w:val="00BA1CE2"/>
    <w:rsid w:val="00BA1DB4"/>
    <w:rsid w:val="00BA1E7F"/>
    <w:rsid w:val="00BA212E"/>
    <w:rsid w:val="00BA26DD"/>
    <w:rsid w:val="00BA27C3"/>
    <w:rsid w:val="00BA286F"/>
    <w:rsid w:val="00BA287F"/>
    <w:rsid w:val="00BA28E0"/>
    <w:rsid w:val="00BA2CDD"/>
    <w:rsid w:val="00BA31FF"/>
    <w:rsid w:val="00BA3282"/>
    <w:rsid w:val="00BA3415"/>
    <w:rsid w:val="00BA3418"/>
    <w:rsid w:val="00BA350B"/>
    <w:rsid w:val="00BA35D7"/>
    <w:rsid w:val="00BA35E0"/>
    <w:rsid w:val="00BA3817"/>
    <w:rsid w:val="00BA3957"/>
    <w:rsid w:val="00BA3B39"/>
    <w:rsid w:val="00BA3C04"/>
    <w:rsid w:val="00BA3DC7"/>
    <w:rsid w:val="00BA3E47"/>
    <w:rsid w:val="00BA406B"/>
    <w:rsid w:val="00BA41EE"/>
    <w:rsid w:val="00BA4354"/>
    <w:rsid w:val="00BA490B"/>
    <w:rsid w:val="00BA4A1D"/>
    <w:rsid w:val="00BA4A71"/>
    <w:rsid w:val="00BA4C18"/>
    <w:rsid w:val="00BA4CEB"/>
    <w:rsid w:val="00BA4D0D"/>
    <w:rsid w:val="00BA4F17"/>
    <w:rsid w:val="00BA4F6A"/>
    <w:rsid w:val="00BA4FFD"/>
    <w:rsid w:val="00BA505D"/>
    <w:rsid w:val="00BA511B"/>
    <w:rsid w:val="00BA55F3"/>
    <w:rsid w:val="00BA55F9"/>
    <w:rsid w:val="00BA563C"/>
    <w:rsid w:val="00BA568B"/>
    <w:rsid w:val="00BA578E"/>
    <w:rsid w:val="00BA5959"/>
    <w:rsid w:val="00BA5D7A"/>
    <w:rsid w:val="00BA613A"/>
    <w:rsid w:val="00BA63A1"/>
    <w:rsid w:val="00BA6876"/>
    <w:rsid w:val="00BA689E"/>
    <w:rsid w:val="00BA68C4"/>
    <w:rsid w:val="00BA68D0"/>
    <w:rsid w:val="00BA6976"/>
    <w:rsid w:val="00BA69F5"/>
    <w:rsid w:val="00BA6BD9"/>
    <w:rsid w:val="00BA6EDC"/>
    <w:rsid w:val="00BA6F0E"/>
    <w:rsid w:val="00BA71A0"/>
    <w:rsid w:val="00BA7257"/>
    <w:rsid w:val="00BA7270"/>
    <w:rsid w:val="00BA74C2"/>
    <w:rsid w:val="00BA7587"/>
    <w:rsid w:val="00BA75A0"/>
    <w:rsid w:val="00BA7B5F"/>
    <w:rsid w:val="00BA7BA7"/>
    <w:rsid w:val="00BA7BF6"/>
    <w:rsid w:val="00BA7F0F"/>
    <w:rsid w:val="00BB0089"/>
    <w:rsid w:val="00BB01FA"/>
    <w:rsid w:val="00BB0294"/>
    <w:rsid w:val="00BB04E6"/>
    <w:rsid w:val="00BB073D"/>
    <w:rsid w:val="00BB0815"/>
    <w:rsid w:val="00BB08D1"/>
    <w:rsid w:val="00BB0EAE"/>
    <w:rsid w:val="00BB0FB6"/>
    <w:rsid w:val="00BB1262"/>
    <w:rsid w:val="00BB12B5"/>
    <w:rsid w:val="00BB1370"/>
    <w:rsid w:val="00BB1463"/>
    <w:rsid w:val="00BB16E5"/>
    <w:rsid w:val="00BB17AE"/>
    <w:rsid w:val="00BB18ED"/>
    <w:rsid w:val="00BB1939"/>
    <w:rsid w:val="00BB1A62"/>
    <w:rsid w:val="00BB1BDE"/>
    <w:rsid w:val="00BB1F00"/>
    <w:rsid w:val="00BB1F49"/>
    <w:rsid w:val="00BB20D0"/>
    <w:rsid w:val="00BB223F"/>
    <w:rsid w:val="00BB232B"/>
    <w:rsid w:val="00BB245C"/>
    <w:rsid w:val="00BB2517"/>
    <w:rsid w:val="00BB26D9"/>
    <w:rsid w:val="00BB2945"/>
    <w:rsid w:val="00BB2957"/>
    <w:rsid w:val="00BB2959"/>
    <w:rsid w:val="00BB29E9"/>
    <w:rsid w:val="00BB29F4"/>
    <w:rsid w:val="00BB2A61"/>
    <w:rsid w:val="00BB2BD6"/>
    <w:rsid w:val="00BB2E7C"/>
    <w:rsid w:val="00BB3277"/>
    <w:rsid w:val="00BB3797"/>
    <w:rsid w:val="00BB3813"/>
    <w:rsid w:val="00BB388D"/>
    <w:rsid w:val="00BB3A75"/>
    <w:rsid w:val="00BB3AB9"/>
    <w:rsid w:val="00BB3BC7"/>
    <w:rsid w:val="00BB3D80"/>
    <w:rsid w:val="00BB3E5E"/>
    <w:rsid w:val="00BB3F16"/>
    <w:rsid w:val="00BB3FF0"/>
    <w:rsid w:val="00BB400C"/>
    <w:rsid w:val="00BB41E5"/>
    <w:rsid w:val="00BB4284"/>
    <w:rsid w:val="00BB457D"/>
    <w:rsid w:val="00BB45CF"/>
    <w:rsid w:val="00BB4653"/>
    <w:rsid w:val="00BB4924"/>
    <w:rsid w:val="00BB4945"/>
    <w:rsid w:val="00BB497E"/>
    <w:rsid w:val="00BB4982"/>
    <w:rsid w:val="00BB49E0"/>
    <w:rsid w:val="00BB4B78"/>
    <w:rsid w:val="00BB4E1B"/>
    <w:rsid w:val="00BB4E78"/>
    <w:rsid w:val="00BB52EB"/>
    <w:rsid w:val="00BB5405"/>
    <w:rsid w:val="00BB56F8"/>
    <w:rsid w:val="00BB581E"/>
    <w:rsid w:val="00BB583E"/>
    <w:rsid w:val="00BB586B"/>
    <w:rsid w:val="00BB59C0"/>
    <w:rsid w:val="00BB5E3D"/>
    <w:rsid w:val="00BB5E51"/>
    <w:rsid w:val="00BB5EED"/>
    <w:rsid w:val="00BB64AD"/>
    <w:rsid w:val="00BB65CB"/>
    <w:rsid w:val="00BB663E"/>
    <w:rsid w:val="00BB6708"/>
    <w:rsid w:val="00BB6728"/>
    <w:rsid w:val="00BB6AAC"/>
    <w:rsid w:val="00BB6D57"/>
    <w:rsid w:val="00BB72CA"/>
    <w:rsid w:val="00BB7337"/>
    <w:rsid w:val="00BB743F"/>
    <w:rsid w:val="00BB74DA"/>
    <w:rsid w:val="00BB7ED4"/>
    <w:rsid w:val="00BB7EEE"/>
    <w:rsid w:val="00BC0095"/>
    <w:rsid w:val="00BC072D"/>
    <w:rsid w:val="00BC0989"/>
    <w:rsid w:val="00BC0B30"/>
    <w:rsid w:val="00BC0B47"/>
    <w:rsid w:val="00BC0B4F"/>
    <w:rsid w:val="00BC0D87"/>
    <w:rsid w:val="00BC0FAB"/>
    <w:rsid w:val="00BC107F"/>
    <w:rsid w:val="00BC1224"/>
    <w:rsid w:val="00BC1240"/>
    <w:rsid w:val="00BC1259"/>
    <w:rsid w:val="00BC1293"/>
    <w:rsid w:val="00BC12E8"/>
    <w:rsid w:val="00BC1633"/>
    <w:rsid w:val="00BC16CD"/>
    <w:rsid w:val="00BC1EFC"/>
    <w:rsid w:val="00BC1F24"/>
    <w:rsid w:val="00BC1F61"/>
    <w:rsid w:val="00BC2469"/>
    <w:rsid w:val="00BC2502"/>
    <w:rsid w:val="00BC25FB"/>
    <w:rsid w:val="00BC2667"/>
    <w:rsid w:val="00BC28A8"/>
    <w:rsid w:val="00BC29BD"/>
    <w:rsid w:val="00BC2A91"/>
    <w:rsid w:val="00BC2B13"/>
    <w:rsid w:val="00BC2E27"/>
    <w:rsid w:val="00BC316F"/>
    <w:rsid w:val="00BC31A3"/>
    <w:rsid w:val="00BC31B5"/>
    <w:rsid w:val="00BC3276"/>
    <w:rsid w:val="00BC3438"/>
    <w:rsid w:val="00BC35A5"/>
    <w:rsid w:val="00BC3676"/>
    <w:rsid w:val="00BC36EA"/>
    <w:rsid w:val="00BC37C1"/>
    <w:rsid w:val="00BC3C40"/>
    <w:rsid w:val="00BC3C4A"/>
    <w:rsid w:val="00BC3E2B"/>
    <w:rsid w:val="00BC40C7"/>
    <w:rsid w:val="00BC415A"/>
    <w:rsid w:val="00BC41E1"/>
    <w:rsid w:val="00BC4549"/>
    <w:rsid w:val="00BC4574"/>
    <w:rsid w:val="00BC4C25"/>
    <w:rsid w:val="00BC4C36"/>
    <w:rsid w:val="00BC4D3E"/>
    <w:rsid w:val="00BC4EFF"/>
    <w:rsid w:val="00BC4FF9"/>
    <w:rsid w:val="00BC5253"/>
    <w:rsid w:val="00BC533C"/>
    <w:rsid w:val="00BC54CB"/>
    <w:rsid w:val="00BC5742"/>
    <w:rsid w:val="00BC579F"/>
    <w:rsid w:val="00BC57B9"/>
    <w:rsid w:val="00BC5A28"/>
    <w:rsid w:val="00BC5D1F"/>
    <w:rsid w:val="00BC5F86"/>
    <w:rsid w:val="00BC600E"/>
    <w:rsid w:val="00BC6046"/>
    <w:rsid w:val="00BC6078"/>
    <w:rsid w:val="00BC61B7"/>
    <w:rsid w:val="00BC6658"/>
    <w:rsid w:val="00BC66D7"/>
    <w:rsid w:val="00BC6704"/>
    <w:rsid w:val="00BC67D8"/>
    <w:rsid w:val="00BC6858"/>
    <w:rsid w:val="00BC6889"/>
    <w:rsid w:val="00BC688D"/>
    <w:rsid w:val="00BC69C6"/>
    <w:rsid w:val="00BC69F7"/>
    <w:rsid w:val="00BC6B6C"/>
    <w:rsid w:val="00BC6EBC"/>
    <w:rsid w:val="00BC7328"/>
    <w:rsid w:val="00BC75B0"/>
    <w:rsid w:val="00BC7A0F"/>
    <w:rsid w:val="00BC7A5D"/>
    <w:rsid w:val="00BC7A61"/>
    <w:rsid w:val="00BC7BD9"/>
    <w:rsid w:val="00BC7D11"/>
    <w:rsid w:val="00BC7D6D"/>
    <w:rsid w:val="00BC7D74"/>
    <w:rsid w:val="00BC7DBB"/>
    <w:rsid w:val="00BC7EC3"/>
    <w:rsid w:val="00BD002F"/>
    <w:rsid w:val="00BD0364"/>
    <w:rsid w:val="00BD03EC"/>
    <w:rsid w:val="00BD047C"/>
    <w:rsid w:val="00BD0812"/>
    <w:rsid w:val="00BD0932"/>
    <w:rsid w:val="00BD0A3D"/>
    <w:rsid w:val="00BD0AB7"/>
    <w:rsid w:val="00BD0C29"/>
    <w:rsid w:val="00BD0C3C"/>
    <w:rsid w:val="00BD0C8B"/>
    <w:rsid w:val="00BD0DE1"/>
    <w:rsid w:val="00BD0EC6"/>
    <w:rsid w:val="00BD1042"/>
    <w:rsid w:val="00BD1063"/>
    <w:rsid w:val="00BD11ED"/>
    <w:rsid w:val="00BD1361"/>
    <w:rsid w:val="00BD13DD"/>
    <w:rsid w:val="00BD1407"/>
    <w:rsid w:val="00BD16BC"/>
    <w:rsid w:val="00BD16C9"/>
    <w:rsid w:val="00BD1970"/>
    <w:rsid w:val="00BD1C49"/>
    <w:rsid w:val="00BD1E77"/>
    <w:rsid w:val="00BD1E82"/>
    <w:rsid w:val="00BD1EB7"/>
    <w:rsid w:val="00BD208F"/>
    <w:rsid w:val="00BD2386"/>
    <w:rsid w:val="00BD246E"/>
    <w:rsid w:val="00BD256B"/>
    <w:rsid w:val="00BD274B"/>
    <w:rsid w:val="00BD28FE"/>
    <w:rsid w:val="00BD2A93"/>
    <w:rsid w:val="00BD2AC8"/>
    <w:rsid w:val="00BD2CCE"/>
    <w:rsid w:val="00BD2DBC"/>
    <w:rsid w:val="00BD2E8A"/>
    <w:rsid w:val="00BD2E97"/>
    <w:rsid w:val="00BD2FC4"/>
    <w:rsid w:val="00BD3340"/>
    <w:rsid w:val="00BD35FE"/>
    <w:rsid w:val="00BD3637"/>
    <w:rsid w:val="00BD364E"/>
    <w:rsid w:val="00BD3799"/>
    <w:rsid w:val="00BD3831"/>
    <w:rsid w:val="00BD387B"/>
    <w:rsid w:val="00BD38C2"/>
    <w:rsid w:val="00BD3937"/>
    <w:rsid w:val="00BD39B5"/>
    <w:rsid w:val="00BD3A7B"/>
    <w:rsid w:val="00BD3BC4"/>
    <w:rsid w:val="00BD3C74"/>
    <w:rsid w:val="00BD3D2F"/>
    <w:rsid w:val="00BD3DD7"/>
    <w:rsid w:val="00BD406D"/>
    <w:rsid w:val="00BD415A"/>
    <w:rsid w:val="00BD4344"/>
    <w:rsid w:val="00BD4569"/>
    <w:rsid w:val="00BD45E6"/>
    <w:rsid w:val="00BD470A"/>
    <w:rsid w:val="00BD48C8"/>
    <w:rsid w:val="00BD4E36"/>
    <w:rsid w:val="00BD4F86"/>
    <w:rsid w:val="00BD4FA1"/>
    <w:rsid w:val="00BD537A"/>
    <w:rsid w:val="00BD541A"/>
    <w:rsid w:val="00BD5649"/>
    <w:rsid w:val="00BD564F"/>
    <w:rsid w:val="00BD5720"/>
    <w:rsid w:val="00BD57E6"/>
    <w:rsid w:val="00BD5BF5"/>
    <w:rsid w:val="00BD5D29"/>
    <w:rsid w:val="00BD5E6E"/>
    <w:rsid w:val="00BD5F8D"/>
    <w:rsid w:val="00BD6204"/>
    <w:rsid w:val="00BD6251"/>
    <w:rsid w:val="00BD6314"/>
    <w:rsid w:val="00BD636C"/>
    <w:rsid w:val="00BD63E5"/>
    <w:rsid w:val="00BD644C"/>
    <w:rsid w:val="00BD664B"/>
    <w:rsid w:val="00BD66D2"/>
    <w:rsid w:val="00BD678F"/>
    <w:rsid w:val="00BD6B2B"/>
    <w:rsid w:val="00BD6BC8"/>
    <w:rsid w:val="00BD6CEE"/>
    <w:rsid w:val="00BD6D5D"/>
    <w:rsid w:val="00BD6F58"/>
    <w:rsid w:val="00BD6F7E"/>
    <w:rsid w:val="00BD7081"/>
    <w:rsid w:val="00BD708E"/>
    <w:rsid w:val="00BD70AA"/>
    <w:rsid w:val="00BD7320"/>
    <w:rsid w:val="00BD7386"/>
    <w:rsid w:val="00BD7411"/>
    <w:rsid w:val="00BD74BF"/>
    <w:rsid w:val="00BD750C"/>
    <w:rsid w:val="00BD753C"/>
    <w:rsid w:val="00BD75AE"/>
    <w:rsid w:val="00BD75B1"/>
    <w:rsid w:val="00BD7658"/>
    <w:rsid w:val="00BD7AE8"/>
    <w:rsid w:val="00BD7C19"/>
    <w:rsid w:val="00BD7D87"/>
    <w:rsid w:val="00BD7E0B"/>
    <w:rsid w:val="00BE001C"/>
    <w:rsid w:val="00BE02EA"/>
    <w:rsid w:val="00BE037B"/>
    <w:rsid w:val="00BE0459"/>
    <w:rsid w:val="00BE064D"/>
    <w:rsid w:val="00BE0707"/>
    <w:rsid w:val="00BE08EB"/>
    <w:rsid w:val="00BE0978"/>
    <w:rsid w:val="00BE0A3D"/>
    <w:rsid w:val="00BE0B3D"/>
    <w:rsid w:val="00BE0CEF"/>
    <w:rsid w:val="00BE0EB1"/>
    <w:rsid w:val="00BE11E7"/>
    <w:rsid w:val="00BE13F5"/>
    <w:rsid w:val="00BE14C2"/>
    <w:rsid w:val="00BE14C3"/>
    <w:rsid w:val="00BE16F9"/>
    <w:rsid w:val="00BE1740"/>
    <w:rsid w:val="00BE1767"/>
    <w:rsid w:val="00BE191E"/>
    <w:rsid w:val="00BE1EFB"/>
    <w:rsid w:val="00BE1FD6"/>
    <w:rsid w:val="00BE20D6"/>
    <w:rsid w:val="00BE2113"/>
    <w:rsid w:val="00BE21D8"/>
    <w:rsid w:val="00BE22DE"/>
    <w:rsid w:val="00BE2485"/>
    <w:rsid w:val="00BE25C0"/>
    <w:rsid w:val="00BE2891"/>
    <w:rsid w:val="00BE28D2"/>
    <w:rsid w:val="00BE29E1"/>
    <w:rsid w:val="00BE2A09"/>
    <w:rsid w:val="00BE2A76"/>
    <w:rsid w:val="00BE2B58"/>
    <w:rsid w:val="00BE2C2A"/>
    <w:rsid w:val="00BE2D2C"/>
    <w:rsid w:val="00BE2FA4"/>
    <w:rsid w:val="00BE339D"/>
    <w:rsid w:val="00BE3552"/>
    <w:rsid w:val="00BE35FE"/>
    <w:rsid w:val="00BE372A"/>
    <w:rsid w:val="00BE3855"/>
    <w:rsid w:val="00BE39C0"/>
    <w:rsid w:val="00BE3C11"/>
    <w:rsid w:val="00BE3F91"/>
    <w:rsid w:val="00BE4391"/>
    <w:rsid w:val="00BE44DD"/>
    <w:rsid w:val="00BE45F4"/>
    <w:rsid w:val="00BE4821"/>
    <w:rsid w:val="00BE489E"/>
    <w:rsid w:val="00BE48CA"/>
    <w:rsid w:val="00BE4A02"/>
    <w:rsid w:val="00BE4C71"/>
    <w:rsid w:val="00BE4D86"/>
    <w:rsid w:val="00BE4E89"/>
    <w:rsid w:val="00BE4F3F"/>
    <w:rsid w:val="00BE4F4B"/>
    <w:rsid w:val="00BE55A1"/>
    <w:rsid w:val="00BE56BF"/>
    <w:rsid w:val="00BE5885"/>
    <w:rsid w:val="00BE603A"/>
    <w:rsid w:val="00BE66B4"/>
    <w:rsid w:val="00BE6839"/>
    <w:rsid w:val="00BE696E"/>
    <w:rsid w:val="00BE6CF1"/>
    <w:rsid w:val="00BE6DC4"/>
    <w:rsid w:val="00BE6DED"/>
    <w:rsid w:val="00BE6E39"/>
    <w:rsid w:val="00BE6E74"/>
    <w:rsid w:val="00BE6E7B"/>
    <w:rsid w:val="00BE6EB2"/>
    <w:rsid w:val="00BE6FDD"/>
    <w:rsid w:val="00BE71EB"/>
    <w:rsid w:val="00BE72A2"/>
    <w:rsid w:val="00BE7363"/>
    <w:rsid w:val="00BE7487"/>
    <w:rsid w:val="00BE75BE"/>
    <w:rsid w:val="00BE7714"/>
    <w:rsid w:val="00BE77F6"/>
    <w:rsid w:val="00BE78A1"/>
    <w:rsid w:val="00BE7997"/>
    <w:rsid w:val="00BE79C8"/>
    <w:rsid w:val="00BE7A79"/>
    <w:rsid w:val="00BE7B57"/>
    <w:rsid w:val="00BE7BFB"/>
    <w:rsid w:val="00BE7F3E"/>
    <w:rsid w:val="00BF0078"/>
    <w:rsid w:val="00BF02D6"/>
    <w:rsid w:val="00BF0676"/>
    <w:rsid w:val="00BF06DD"/>
    <w:rsid w:val="00BF0B6A"/>
    <w:rsid w:val="00BF0CA8"/>
    <w:rsid w:val="00BF0DE5"/>
    <w:rsid w:val="00BF0DF9"/>
    <w:rsid w:val="00BF10B6"/>
    <w:rsid w:val="00BF11D9"/>
    <w:rsid w:val="00BF1249"/>
    <w:rsid w:val="00BF1371"/>
    <w:rsid w:val="00BF1386"/>
    <w:rsid w:val="00BF1419"/>
    <w:rsid w:val="00BF14E1"/>
    <w:rsid w:val="00BF1551"/>
    <w:rsid w:val="00BF181E"/>
    <w:rsid w:val="00BF1A01"/>
    <w:rsid w:val="00BF1BF5"/>
    <w:rsid w:val="00BF2025"/>
    <w:rsid w:val="00BF2199"/>
    <w:rsid w:val="00BF21D4"/>
    <w:rsid w:val="00BF2559"/>
    <w:rsid w:val="00BF28C2"/>
    <w:rsid w:val="00BF28E9"/>
    <w:rsid w:val="00BF2916"/>
    <w:rsid w:val="00BF2999"/>
    <w:rsid w:val="00BF29A0"/>
    <w:rsid w:val="00BF2ADC"/>
    <w:rsid w:val="00BF2B80"/>
    <w:rsid w:val="00BF2BFC"/>
    <w:rsid w:val="00BF2C2E"/>
    <w:rsid w:val="00BF2C56"/>
    <w:rsid w:val="00BF2C7E"/>
    <w:rsid w:val="00BF2DC3"/>
    <w:rsid w:val="00BF2EF9"/>
    <w:rsid w:val="00BF32AF"/>
    <w:rsid w:val="00BF3321"/>
    <w:rsid w:val="00BF33E7"/>
    <w:rsid w:val="00BF3472"/>
    <w:rsid w:val="00BF34E1"/>
    <w:rsid w:val="00BF3657"/>
    <w:rsid w:val="00BF371E"/>
    <w:rsid w:val="00BF3974"/>
    <w:rsid w:val="00BF3A4D"/>
    <w:rsid w:val="00BF3A4F"/>
    <w:rsid w:val="00BF3B5E"/>
    <w:rsid w:val="00BF3EF0"/>
    <w:rsid w:val="00BF3F65"/>
    <w:rsid w:val="00BF4025"/>
    <w:rsid w:val="00BF40F9"/>
    <w:rsid w:val="00BF4145"/>
    <w:rsid w:val="00BF42B3"/>
    <w:rsid w:val="00BF434D"/>
    <w:rsid w:val="00BF43BD"/>
    <w:rsid w:val="00BF4936"/>
    <w:rsid w:val="00BF495F"/>
    <w:rsid w:val="00BF4986"/>
    <w:rsid w:val="00BF49CD"/>
    <w:rsid w:val="00BF4B16"/>
    <w:rsid w:val="00BF4B86"/>
    <w:rsid w:val="00BF4B9B"/>
    <w:rsid w:val="00BF4BCB"/>
    <w:rsid w:val="00BF4BF6"/>
    <w:rsid w:val="00BF4C6C"/>
    <w:rsid w:val="00BF4D9C"/>
    <w:rsid w:val="00BF500F"/>
    <w:rsid w:val="00BF5059"/>
    <w:rsid w:val="00BF5233"/>
    <w:rsid w:val="00BF5774"/>
    <w:rsid w:val="00BF5B24"/>
    <w:rsid w:val="00BF5CF0"/>
    <w:rsid w:val="00BF5D65"/>
    <w:rsid w:val="00BF5E07"/>
    <w:rsid w:val="00BF5E30"/>
    <w:rsid w:val="00BF5EC3"/>
    <w:rsid w:val="00BF6052"/>
    <w:rsid w:val="00BF61EC"/>
    <w:rsid w:val="00BF62D4"/>
    <w:rsid w:val="00BF6534"/>
    <w:rsid w:val="00BF65DE"/>
    <w:rsid w:val="00BF67DD"/>
    <w:rsid w:val="00BF6893"/>
    <w:rsid w:val="00BF68CB"/>
    <w:rsid w:val="00BF691B"/>
    <w:rsid w:val="00BF6CBB"/>
    <w:rsid w:val="00BF6CFF"/>
    <w:rsid w:val="00BF6FA4"/>
    <w:rsid w:val="00BF72D2"/>
    <w:rsid w:val="00BF73C7"/>
    <w:rsid w:val="00BF7433"/>
    <w:rsid w:val="00BF74D6"/>
    <w:rsid w:val="00BF75A9"/>
    <w:rsid w:val="00BF7618"/>
    <w:rsid w:val="00BF79BF"/>
    <w:rsid w:val="00BF7C32"/>
    <w:rsid w:val="00BF7D39"/>
    <w:rsid w:val="00BF7EC0"/>
    <w:rsid w:val="00BF7F17"/>
    <w:rsid w:val="00BF7F34"/>
    <w:rsid w:val="00C003F0"/>
    <w:rsid w:val="00C005E2"/>
    <w:rsid w:val="00C005FA"/>
    <w:rsid w:val="00C006EC"/>
    <w:rsid w:val="00C007CE"/>
    <w:rsid w:val="00C008DC"/>
    <w:rsid w:val="00C00B5C"/>
    <w:rsid w:val="00C00CA3"/>
    <w:rsid w:val="00C00D19"/>
    <w:rsid w:val="00C00D2B"/>
    <w:rsid w:val="00C00DBB"/>
    <w:rsid w:val="00C00E9E"/>
    <w:rsid w:val="00C01118"/>
    <w:rsid w:val="00C012CE"/>
    <w:rsid w:val="00C0143C"/>
    <w:rsid w:val="00C01539"/>
    <w:rsid w:val="00C01595"/>
    <w:rsid w:val="00C01A16"/>
    <w:rsid w:val="00C01A29"/>
    <w:rsid w:val="00C01ABE"/>
    <w:rsid w:val="00C01CA9"/>
    <w:rsid w:val="00C01FD0"/>
    <w:rsid w:val="00C0219D"/>
    <w:rsid w:val="00C021DB"/>
    <w:rsid w:val="00C0220D"/>
    <w:rsid w:val="00C0245A"/>
    <w:rsid w:val="00C025B0"/>
    <w:rsid w:val="00C026A2"/>
    <w:rsid w:val="00C0288B"/>
    <w:rsid w:val="00C029D4"/>
    <w:rsid w:val="00C02A29"/>
    <w:rsid w:val="00C02B96"/>
    <w:rsid w:val="00C02C52"/>
    <w:rsid w:val="00C02E86"/>
    <w:rsid w:val="00C02E99"/>
    <w:rsid w:val="00C02FD7"/>
    <w:rsid w:val="00C0339A"/>
    <w:rsid w:val="00C033AA"/>
    <w:rsid w:val="00C033F5"/>
    <w:rsid w:val="00C035BF"/>
    <w:rsid w:val="00C035EF"/>
    <w:rsid w:val="00C037DC"/>
    <w:rsid w:val="00C03B2A"/>
    <w:rsid w:val="00C03C87"/>
    <w:rsid w:val="00C03F07"/>
    <w:rsid w:val="00C040C6"/>
    <w:rsid w:val="00C0474F"/>
    <w:rsid w:val="00C04816"/>
    <w:rsid w:val="00C04A20"/>
    <w:rsid w:val="00C04ACB"/>
    <w:rsid w:val="00C04D60"/>
    <w:rsid w:val="00C04E4A"/>
    <w:rsid w:val="00C04E64"/>
    <w:rsid w:val="00C04F1A"/>
    <w:rsid w:val="00C04F59"/>
    <w:rsid w:val="00C0506E"/>
    <w:rsid w:val="00C05228"/>
    <w:rsid w:val="00C05308"/>
    <w:rsid w:val="00C0533E"/>
    <w:rsid w:val="00C0536D"/>
    <w:rsid w:val="00C05443"/>
    <w:rsid w:val="00C05980"/>
    <w:rsid w:val="00C059AD"/>
    <w:rsid w:val="00C05A79"/>
    <w:rsid w:val="00C05C6D"/>
    <w:rsid w:val="00C05D87"/>
    <w:rsid w:val="00C05F51"/>
    <w:rsid w:val="00C0605E"/>
    <w:rsid w:val="00C06445"/>
    <w:rsid w:val="00C06729"/>
    <w:rsid w:val="00C0672B"/>
    <w:rsid w:val="00C067FD"/>
    <w:rsid w:val="00C06811"/>
    <w:rsid w:val="00C06A8C"/>
    <w:rsid w:val="00C06AC2"/>
    <w:rsid w:val="00C06AF1"/>
    <w:rsid w:val="00C06CED"/>
    <w:rsid w:val="00C06D72"/>
    <w:rsid w:val="00C06EA2"/>
    <w:rsid w:val="00C07097"/>
    <w:rsid w:val="00C0730E"/>
    <w:rsid w:val="00C07404"/>
    <w:rsid w:val="00C07467"/>
    <w:rsid w:val="00C07583"/>
    <w:rsid w:val="00C075C8"/>
    <w:rsid w:val="00C078AA"/>
    <w:rsid w:val="00C07AB5"/>
    <w:rsid w:val="00C07B1B"/>
    <w:rsid w:val="00C07BB1"/>
    <w:rsid w:val="00C07D9B"/>
    <w:rsid w:val="00C07F64"/>
    <w:rsid w:val="00C07FBE"/>
    <w:rsid w:val="00C10264"/>
    <w:rsid w:val="00C10350"/>
    <w:rsid w:val="00C10644"/>
    <w:rsid w:val="00C10683"/>
    <w:rsid w:val="00C1084A"/>
    <w:rsid w:val="00C10918"/>
    <w:rsid w:val="00C10AF7"/>
    <w:rsid w:val="00C10B47"/>
    <w:rsid w:val="00C10B91"/>
    <w:rsid w:val="00C10C69"/>
    <w:rsid w:val="00C10CFD"/>
    <w:rsid w:val="00C10ECB"/>
    <w:rsid w:val="00C110E7"/>
    <w:rsid w:val="00C11169"/>
    <w:rsid w:val="00C111C8"/>
    <w:rsid w:val="00C112C6"/>
    <w:rsid w:val="00C1148D"/>
    <w:rsid w:val="00C11523"/>
    <w:rsid w:val="00C11749"/>
    <w:rsid w:val="00C11FD9"/>
    <w:rsid w:val="00C12060"/>
    <w:rsid w:val="00C12115"/>
    <w:rsid w:val="00C1228A"/>
    <w:rsid w:val="00C12600"/>
    <w:rsid w:val="00C1266E"/>
    <w:rsid w:val="00C127CF"/>
    <w:rsid w:val="00C129FA"/>
    <w:rsid w:val="00C12B98"/>
    <w:rsid w:val="00C12C0E"/>
    <w:rsid w:val="00C12C46"/>
    <w:rsid w:val="00C12EE2"/>
    <w:rsid w:val="00C12F81"/>
    <w:rsid w:val="00C1314C"/>
    <w:rsid w:val="00C13160"/>
    <w:rsid w:val="00C13273"/>
    <w:rsid w:val="00C134B1"/>
    <w:rsid w:val="00C13793"/>
    <w:rsid w:val="00C138C4"/>
    <w:rsid w:val="00C13D59"/>
    <w:rsid w:val="00C13DAE"/>
    <w:rsid w:val="00C13E0E"/>
    <w:rsid w:val="00C13EE8"/>
    <w:rsid w:val="00C13FA5"/>
    <w:rsid w:val="00C14108"/>
    <w:rsid w:val="00C14708"/>
    <w:rsid w:val="00C147CA"/>
    <w:rsid w:val="00C14902"/>
    <w:rsid w:val="00C14AF1"/>
    <w:rsid w:val="00C14C5A"/>
    <w:rsid w:val="00C14DAB"/>
    <w:rsid w:val="00C14FFA"/>
    <w:rsid w:val="00C15159"/>
    <w:rsid w:val="00C151F8"/>
    <w:rsid w:val="00C154A3"/>
    <w:rsid w:val="00C15553"/>
    <w:rsid w:val="00C155AC"/>
    <w:rsid w:val="00C1571B"/>
    <w:rsid w:val="00C15A46"/>
    <w:rsid w:val="00C15C7E"/>
    <w:rsid w:val="00C15DA6"/>
    <w:rsid w:val="00C15FB0"/>
    <w:rsid w:val="00C16268"/>
    <w:rsid w:val="00C163F8"/>
    <w:rsid w:val="00C1658D"/>
    <w:rsid w:val="00C16890"/>
    <w:rsid w:val="00C169F2"/>
    <w:rsid w:val="00C16A55"/>
    <w:rsid w:val="00C16BC0"/>
    <w:rsid w:val="00C16C30"/>
    <w:rsid w:val="00C16C6F"/>
    <w:rsid w:val="00C16D7D"/>
    <w:rsid w:val="00C16E47"/>
    <w:rsid w:val="00C16F08"/>
    <w:rsid w:val="00C16F3B"/>
    <w:rsid w:val="00C172C5"/>
    <w:rsid w:val="00C17329"/>
    <w:rsid w:val="00C17481"/>
    <w:rsid w:val="00C17544"/>
    <w:rsid w:val="00C17560"/>
    <w:rsid w:val="00C178E7"/>
    <w:rsid w:val="00C17A56"/>
    <w:rsid w:val="00C17C60"/>
    <w:rsid w:val="00C17C64"/>
    <w:rsid w:val="00C17CEA"/>
    <w:rsid w:val="00C17F3D"/>
    <w:rsid w:val="00C17FC4"/>
    <w:rsid w:val="00C20078"/>
    <w:rsid w:val="00C20080"/>
    <w:rsid w:val="00C20158"/>
    <w:rsid w:val="00C20185"/>
    <w:rsid w:val="00C201E9"/>
    <w:rsid w:val="00C20221"/>
    <w:rsid w:val="00C202D9"/>
    <w:rsid w:val="00C203FB"/>
    <w:rsid w:val="00C2042C"/>
    <w:rsid w:val="00C20491"/>
    <w:rsid w:val="00C20643"/>
    <w:rsid w:val="00C20765"/>
    <w:rsid w:val="00C20788"/>
    <w:rsid w:val="00C207B1"/>
    <w:rsid w:val="00C2086D"/>
    <w:rsid w:val="00C2087E"/>
    <w:rsid w:val="00C209A8"/>
    <w:rsid w:val="00C209CC"/>
    <w:rsid w:val="00C20A69"/>
    <w:rsid w:val="00C20A9B"/>
    <w:rsid w:val="00C20AE7"/>
    <w:rsid w:val="00C20C64"/>
    <w:rsid w:val="00C20CF0"/>
    <w:rsid w:val="00C20D61"/>
    <w:rsid w:val="00C20E3D"/>
    <w:rsid w:val="00C20FD3"/>
    <w:rsid w:val="00C21182"/>
    <w:rsid w:val="00C2155F"/>
    <w:rsid w:val="00C215D8"/>
    <w:rsid w:val="00C216AB"/>
    <w:rsid w:val="00C21775"/>
    <w:rsid w:val="00C217CF"/>
    <w:rsid w:val="00C21A1C"/>
    <w:rsid w:val="00C2203E"/>
    <w:rsid w:val="00C2217B"/>
    <w:rsid w:val="00C2217E"/>
    <w:rsid w:val="00C221F8"/>
    <w:rsid w:val="00C223E6"/>
    <w:rsid w:val="00C225F7"/>
    <w:rsid w:val="00C2263B"/>
    <w:rsid w:val="00C226DB"/>
    <w:rsid w:val="00C22715"/>
    <w:rsid w:val="00C22808"/>
    <w:rsid w:val="00C22D13"/>
    <w:rsid w:val="00C22F01"/>
    <w:rsid w:val="00C22FC9"/>
    <w:rsid w:val="00C2322E"/>
    <w:rsid w:val="00C234DB"/>
    <w:rsid w:val="00C23615"/>
    <w:rsid w:val="00C23784"/>
    <w:rsid w:val="00C239C9"/>
    <w:rsid w:val="00C23A7F"/>
    <w:rsid w:val="00C23C0A"/>
    <w:rsid w:val="00C23DC6"/>
    <w:rsid w:val="00C2419A"/>
    <w:rsid w:val="00C2450B"/>
    <w:rsid w:val="00C2451D"/>
    <w:rsid w:val="00C24583"/>
    <w:rsid w:val="00C24650"/>
    <w:rsid w:val="00C24665"/>
    <w:rsid w:val="00C2470A"/>
    <w:rsid w:val="00C24755"/>
    <w:rsid w:val="00C249B0"/>
    <w:rsid w:val="00C249CC"/>
    <w:rsid w:val="00C24D46"/>
    <w:rsid w:val="00C24EAB"/>
    <w:rsid w:val="00C24F59"/>
    <w:rsid w:val="00C24F9E"/>
    <w:rsid w:val="00C25077"/>
    <w:rsid w:val="00C25923"/>
    <w:rsid w:val="00C259C3"/>
    <w:rsid w:val="00C25BB6"/>
    <w:rsid w:val="00C25BC5"/>
    <w:rsid w:val="00C25D49"/>
    <w:rsid w:val="00C25E2B"/>
    <w:rsid w:val="00C25FC6"/>
    <w:rsid w:val="00C26122"/>
    <w:rsid w:val="00C262BE"/>
    <w:rsid w:val="00C26386"/>
    <w:rsid w:val="00C263C9"/>
    <w:rsid w:val="00C26443"/>
    <w:rsid w:val="00C26695"/>
    <w:rsid w:val="00C266AF"/>
    <w:rsid w:val="00C26A4F"/>
    <w:rsid w:val="00C26A56"/>
    <w:rsid w:val="00C26CBC"/>
    <w:rsid w:val="00C26E98"/>
    <w:rsid w:val="00C26E9C"/>
    <w:rsid w:val="00C27159"/>
    <w:rsid w:val="00C27227"/>
    <w:rsid w:val="00C272A6"/>
    <w:rsid w:val="00C2748B"/>
    <w:rsid w:val="00C274AD"/>
    <w:rsid w:val="00C27793"/>
    <w:rsid w:val="00C27999"/>
    <w:rsid w:val="00C27BEF"/>
    <w:rsid w:val="00C27C3E"/>
    <w:rsid w:val="00C27D36"/>
    <w:rsid w:val="00C27E21"/>
    <w:rsid w:val="00C30202"/>
    <w:rsid w:val="00C30389"/>
    <w:rsid w:val="00C303E7"/>
    <w:rsid w:val="00C3046E"/>
    <w:rsid w:val="00C3050B"/>
    <w:rsid w:val="00C306DE"/>
    <w:rsid w:val="00C30863"/>
    <w:rsid w:val="00C3088E"/>
    <w:rsid w:val="00C309A0"/>
    <w:rsid w:val="00C30E0F"/>
    <w:rsid w:val="00C30F0D"/>
    <w:rsid w:val="00C3101B"/>
    <w:rsid w:val="00C31087"/>
    <w:rsid w:val="00C316C6"/>
    <w:rsid w:val="00C316EB"/>
    <w:rsid w:val="00C31891"/>
    <w:rsid w:val="00C31A5D"/>
    <w:rsid w:val="00C31ADC"/>
    <w:rsid w:val="00C31BB5"/>
    <w:rsid w:val="00C31BF7"/>
    <w:rsid w:val="00C31D59"/>
    <w:rsid w:val="00C31DB2"/>
    <w:rsid w:val="00C31DBD"/>
    <w:rsid w:val="00C321E0"/>
    <w:rsid w:val="00C32519"/>
    <w:rsid w:val="00C327C6"/>
    <w:rsid w:val="00C327E4"/>
    <w:rsid w:val="00C32FC8"/>
    <w:rsid w:val="00C33111"/>
    <w:rsid w:val="00C3356C"/>
    <w:rsid w:val="00C336B8"/>
    <w:rsid w:val="00C337D0"/>
    <w:rsid w:val="00C338C4"/>
    <w:rsid w:val="00C33A7E"/>
    <w:rsid w:val="00C33B9C"/>
    <w:rsid w:val="00C33BEE"/>
    <w:rsid w:val="00C33C78"/>
    <w:rsid w:val="00C33CC5"/>
    <w:rsid w:val="00C33D07"/>
    <w:rsid w:val="00C33D7E"/>
    <w:rsid w:val="00C33EEF"/>
    <w:rsid w:val="00C33F33"/>
    <w:rsid w:val="00C341BB"/>
    <w:rsid w:val="00C34258"/>
    <w:rsid w:val="00C342C8"/>
    <w:rsid w:val="00C3441F"/>
    <w:rsid w:val="00C344B6"/>
    <w:rsid w:val="00C344FA"/>
    <w:rsid w:val="00C34649"/>
    <w:rsid w:val="00C3466A"/>
    <w:rsid w:val="00C35399"/>
    <w:rsid w:val="00C35420"/>
    <w:rsid w:val="00C35478"/>
    <w:rsid w:val="00C3594D"/>
    <w:rsid w:val="00C35F09"/>
    <w:rsid w:val="00C361F1"/>
    <w:rsid w:val="00C36601"/>
    <w:rsid w:val="00C36694"/>
    <w:rsid w:val="00C3676E"/>
    <w:rsid w:val="00C36A95"/>
    <w:rsid w:val="00C36C79"/>
    <w:rsid w:val="00C36D56"/>
    <w:rsid w:val="00C36EA3"/>
    <w:rsid w:val="00C36F3A"/>
    <w:rsid w:val="00C36F55"/>
    <w:rsid w:val="00C36FA4"/>
    <w:rsid w:val="00C372CB"/>
    <w:rsid w:val="00C3740E"/>
    <w:rsid w:val="00C3769D"/>
    <w:rsid w:val="00C3772F"/>
    <w:rsid w:val="00C37804"/>
    <w:rsid w:val="00C3785B"/>
    <w:rsid w:val="00C3799F"/>
    <w:rsid w:val="00C37A61"/>
    <w:rsid w:val="00C37F3D"/>
    <w:rsid w:val="00C40019"/>
    <w:rsid w:val="00C400D7"/>
    <w:rsid w:val="00C401D7"/>
    <w:rsid w:val="00C401E6"/>
    <w:rsid w:val="00C40244"/>
    <w:rsid w:val="00C404F7"/>
    <w:rsid w:val="00C407D5"/>
    <w:rsid w:val="00C40918"/>
    <w:rsid w:val="00C40A4B"/>
    <w:rsid w:val="00C40EAB"/>
    <w:rsid w:val="00C4117D"/>
    <w:rsid w:val="00C41357"/>
    <w:rsid w:val="00C41585"/>
    <w:rsid w:val="00C41595"/>
    <w:rsid w:val="00C415E7"/>
    <w:rsid w:val="00C4187F"/>
    <w:rsid w:val="00C418B5"/>
    <w:rsid w:val="00C41C18"/>
    <w:rsid w:val="00C41FE2"/>
    <w:rsid w:val="00C4233F"/>
    <w:rsid w:val="00C4251D"/>
    <w:rsid w:val="00C42704"/>
    <w:rsid w:val="00C42784"/>
    <w:rsid w:val="00C42958"/>
    <w:rsid w:val="00C42A30"/>
    <w:rsid w:val="00C42F2B"/>
    <w:rsid w:val="00C42F2E"/>
    <w:rsid w:val="00C430C7"/>
    <w:rsid w:val="00C430EB"/>
    <w:rsid w:val="00C43245"/>
    <w:rsid w:val="00C432AB"/>
    <w:rsid w:val="00C434B4"/>
    <w:rsid w:val="00C435C0"/>
    <w:rsid w:val="00C436F7"/>
    <w:rsid w:val="00C43BFB"/>
    <w:rsid w:val="00C43D82"/>
    <w:rsid w:val="00C4405B"/>
    <w:rsid w:val="00C4410D"/>
    <w:rsid w:val="00C4423A"/>
    <w:rsid w:val="00C444E9"/>
    <w:rsid w:val="00C44574"/>
    <w:rsid w:val="00C445FE"/>
    <w:rsid w:val="00C447FA"/>
    <w:rsid w:val="00C44853"/>
    <w:rsid w:val="00C44897"/>
    <w:rsid w:val="00C448DB"/>
    <w:rsid w:val="00C44A7C"/>
    <w:rsid w:val="00C44BE8"/>
    <w:rsid w:val="00C44C10"/>
    <w:rsid w:val="00C44D3C"/>
    <w:rsid w:val="00C44E7B"/>
    <w:rsid w:val="00C45446"/>
    <w:rsid w:val="00C4547F"/>
    <w:rsid w:val="00C45951"/>
    <w:rsid w:val="00C45A12"/>
    <w:rsid w:val="00C45BBC"/>
    <w:rsid w:val="00C45BF6"/>
    <w:rsid w:val="00C45DAA"/>
    <w:rsid w:val="00C45E28"/>
    <w:rsid w:val="00C4603D"/>
    <w:rsid w:val="00C461B9"/>
    <w:rsid w:val="00C461BF"/>
    <w:rsid w:val="00C462B0"/>
    <w:rsid w:val="00C4636D"/>
    <w:rsid w:val="00C46507"/>
    <w:rsid w:val="00C465CE"/>
    <w:rsid w:val="00C46601"/>
    <w:rsid w:val="00C467FC"/>
    <w:rsid w:val="00C46843"/>
    <w:rsid w:val="00C46A01"/>
    <w:rsid w:val="00C46B67"/>
    <w:rsid w:val="00C46C49"/>
    <w:rsid w:val="00C471A8"/>
    <w:rsid w:val="00C471FD"/>
    <w:rsid w:val="00C47497"/>
    <w:rsid w:val="00C47586"/>
    <w:rsid w:val="00C47887"/>
    <w:rsid w:val="00C478F9"/>
    <w:rsid w:val="00C47CA7"/>
    <w:rsid w:val="00C47E21"/>
    <w:rsid w:val="00C47EB6"/>
    <w:rsid w:val="00C47F3C"/>
    <w:rsid w:val="00C500E4"/>
    <w:rsid w:val="00C50161"/>
    <w:rsid w:val="00C50414"/>
    <w:rsid w:val="00C506C3"/>
    <w:rsid w:val="00C5080A"/>
    <w:rsid w:val="00C50ACE"/>
    <w:rsid w:val="00C50DE0"/>
    <w:rsid w:val="00C5140B"/>
    <w:rsid w:val="00C51755"/>
    <w:rsid w:val="00C51B01"/>
    <w:rsid w:val="00C51C7D"/>
    <w:rsid w:val="00C51E06"/>
    <w:rsid w:val="00C51ECA"/>
    <w:rsid w:val="00C51FA3"/>
    <w:rsid w:val="00C52099"/>
    <w:rsid w:val="00C52236"/>
    <w:rsid w:val="00C52282"/>
    <w:rsid w:val="00C52413"/>
    <w:rsid w:val="00C52706"/>
    <w:rsid w:val="00C5288F"/>
    <w:rsid w:val="00C5292D"/>
    <w:rsid w:val="00C52A26"/>
    <w:rsid w:val="00C52AD3"/>
    <w:rsid w:val="00C52BC7"/>
    <w:rsid w:val="00C52E98"/>
    <w:rsid w:val="00C52FD7"/>
    <w:rsid w:val="00C5312C"/>
    <w:rsid w:val="00C53460"/>
    <w:rsid w:val="00C536BE"/>
    <w:rsid w:val="00C5378B"/>
    <w:rsid w:val="00C5394B"/>
    <w:rsid w:val="00C53ABD"/>
    <w:rsid w:val="00C53C91"/>
    <w:rsid w:val="00C53E26"/>
    <w:rsid w:val="00C53E45"/>
    <w:rsid w:val="00C53F8C"/>
    <w:rsid w:val="00C540B9"/>
    <w:rsid w:val="00C54147"/>
    <w:rsid w:val="00C542E6"/>
    <w:rsid w:val="00C5453D"/>
    <w:rsid w:val="00C54569"/>
    <w:rsid w:val="00C54601"/>
    <w:rsid w:val="00C5478F"/>
    <w:rsid w:val="00C54D87"/>
    <w:rsid w:val="00C54E60"/>
    <w:rsid w:val="00C55007"/>
    <w:rsid w:val="00C552AB"/>
    <w:rsid w:val="00C55311"/>
    <w:rsid w:val="00C5565B"/>
    <w:rsid w:val="00C5593C"/>
    <w:rsid w:val="00C55B86"/>
    <w:rsid w:val="00C55E24"/>
    <w:rsid w:val="00C55F40"/>
    <w:rsid w:val="00C55FDA"/>
    <w:rsid w:val="00C5632F"/>
    <w:rsid w:val="00C56340"/>
    <w:rsid w:val="00C56406"/>
    <w:rsid w:val="00C564D9"/>
    <w:rsid w:val="00C56525"/>
    <w:rsid w:val="00C565B4"/>
    <w:rsid w:val="00C565CA"/>
    <w:rsid w:val="00C5674E"/>
    <w:rsid w:val="00C5682D"/>
    <w:rsid w:val="00C56B16"/>
    <w:rsid w:val="00C56BDE"/>
    <w:rsid w:val="00C56CD5"/>
    <w:rsid w:val="00C56DDD"/>
    <w:rsid w:val="00C56F71"/>
    <w:rsid w:val="00C572C1"/>
    <w:rsid w:val="00C57575"/>
    <w:rsid w:val="00C575CC"/>
    <w:rsid w:val="00C576DD"/>
    <w:rsid w:val="00C5785F"/>
    <w:rsid w:val="00C57882"/>
    <w:rsid w:val="00C578B9"/>
    <w:rsid w:val="00C57918"/>
    <w:rsid w:val="00C57A75"/>
    <w:rsid w:val="00C57C52"/>
    <w:rsid w:val="00C57D65"/>
    <w:rsid w:val="00C57E60"/>
    <w:rsid w:val="00C60178"/>
    <w:rsid w:val="00C60508"/>
    <w:rsid w:val="00C60522"/>
    <w:rsid w:val="00C60620"/>
    <w:rsid w:val="00C6069E"/>
    <w:rsid w:val="00C60754"/>
    <w:rsid w:val="00C609D4"/>
    <w:rsid w:val="00C60A19"/>
    <w:rsid w:val="00C60A8A"/>
    <w:rsid w:val="00C60D00"/>
    <w:rsid w:val="00C60D4F"/>
    <w:rsid w:val="00C60D8F"/>
    <w:rsid w:val="00C6112C"/>
    <w:rsid w:val="00C611C4"/>
    <w:rsid w:val="00C611F7"/>
    <w:rsid w:val="00C61222"/>
    <w:rsid w:val="00C6148E"/>
    <w:rsid w:val="00C614A1"/>
    <w:rsid w:val="00C615FF"/>
    <w:rsid w:val="00C61780"/>
    <w:rsid w:val="00C61789"/>
    <w:rsid w:val="00C617A4"/>
    <w:rsid w:val="00C6184F"/>
    <w:rsid w:val="00C618FB"/>
    <w:rsid w:val="00C61988"/>
    <w:rsid w:val="00C619E7"/>
    <w:rsid w:val="00C61C19"/>
    <w:rsid w:val="00C61D1B"/>
    <w:rsid w:val="00C621F2"/>
    <w:rsid w:val="00C62233"/>
    <w:rsid w:val="00C62470"/>
    <w:rsid w:val="00C6247C"/>
    <w:rsid w:val="00C62622"/>
    <w:rsid w:val="00C62722"/>
    <w:rsid w:val="00C62AC2"/>
    <w:rsid w:val="00C62C00"/>
    <w:rsid w:val="00C62D76"/>
    <w:rsid w:val="00C62DAC"/>
    <w:rsid w:val="00C630E1"/>
    <w:rsid w:val="00C63103"/>
    <w:rsid w:val="00C631A4"/>
    <w:rsid w:val="00C63548"/>
    <w:rsid w:val="00C6363D"/>
    <w:rsid w:val="00C637E1"/>
    <w:rsid w:val="00C639DD"/>
    <w:rsid w:val="00C63A86"/>
    <w:rsid w:val="00C63DE4"/>
    <w:rsid w:val="00C63F40"/>
    <w:rsid w:val="00C640D4"/>
    <w:rsid w:val="00C643DC"/>
    <w:rsid w:val="00C64678"/>
    <w:rsid w:val="00C64A81"/>
    <w:rsid w:val="00C64D30"/>
    <w:rsid w:val="00C64F8D"/>
    <w:rsid w:val="00C652C8"/>
    <w:rsid w:val="00C65302"/>
    <w:rsid w:val="00C653CB"/>
    <w:rsid w:val="00C65502"/>
    <w:rsid w:val="00C6552A"/>
    <w:rsid w:val="00C65694"/>
    <w:rsid w:val="00C6570F"/>
    <w:rsid w:val="00C65743"/>
    <w:rsid w:val="00C6575D"/>
    <w:rsid w:val="00C657BC"/>
    <w:rsid w:val="00C6580A"/>
    <w:rsid w:val="00C65A91"/>
    <w:rsid w:val="00C65AD1"/>
    <w:rsid w:val="00C65D6B"/>
    <w:rsid w:val="00C65DD7"/>
    <w:rsid w:val="00C661BB"/>
    <w:rsid w:val="00C66247"/>
    <w:rsid w:val="00C6627D"/>
    <w:rsid w:val="00C665C3"/>
    <w:rsid w:val="00C665FD"/>
    <w:rsid w:val="00C66629"/>
    <w:rsid w:val="00C666F7"/>
    <w:rsid w:val="00C6690F"/>
    <w:rsid w:val="00C669C2"/>
    <w:rsid w:val="00C669CD"/>
    <w:rsid w:val="00C66A51"/>
    <w:rsid w:val="00C66A7E"/>
    <w:rsid w:val="00C66C02"/>
    <w:rsid w:val="00C670B8"/>
    <w:rsid w:val="00C6715E"/>
    <w:rsid w:val="00C6759C"/>
    <w:rsid w:val="00C67668"/>
    <w:rsid w:val="00C677C0"/>
    <w:rsid w:val="00C67BBC"/>
    <w:rsid w:val="00C67BC1"/>
    <w:rsid w:val="00C67D6C"/>
    <w:rsid w:val="00C67E3F"/>
    <w:rsid w:val="00C67E91"/>
    <w:rsid w:val="00C67F0C"/>
    <w:rsid w:val="00C67F48"/>
    <w:rsid w:val="00C67FA3"/>
    <w:rsid w:val="00C7016E"/>
    <w:rsid w:val="00C70171"/>
    <w:rsid w:val="00C70178"/>
    <w:rsid w:val="00C7029B"/>
    <w:rsid w:val="00C70498"/>
    <w:rsid w:val="00C7071B"/>
    <w:rsid w:val="00C70B70"/>
    <w:rsid w:val="00C70C8F"/>
    <w:rsid w:val="00C70DDA"/>
    <w:rsid w:val="00C70F36"/>
    <w:rsid w:val="00C70FA1"/>
    <w:rsid w:val="00C7118A"/>
    <w:rsid w:val="00C71269"/>
    <w:rsid w:val="00C71477"/>
    <w:rsid w:val="00C71495"/>
    <w:rsid w:val="00C7155F"/>
    <w:rsid w:val="00C71661"/>
    <w:rsid w:val="00C716B7"/>
    <w:rsid w:val="00C717F6"/>
    <w:rsid w:val="00C71943"/>
    <w:rsid w:val="00C719A1"/>
    <w:rsid w:val="00C71B7A"/>
    <w:rsid w:val="00C71B92"/>
    <w:rsid w:val="00C71E7C"/>
    <w:rsid w:val="00C71EB8"/>
    <w:rsid w:val="00C71F87"/>
    <w:rsid w:val="00C71FB3"/>
    <w:rsid w:val="00C7206D"/>
    <w:rsid w:val="00C720D5"/>
    <w:rsid w:val="00C72111"/>
    <w:rsid w:val="00C72149"/>
    <w:rsid w:val="00C726DC"/>
    <w:rsid w:val="00C727AC"/>
    <w:rsid w:val="00C72963"/>
    <w:rsid w:val="00C72A24"/>
    <w:rsid w:val="00C72A25"/>
    <w:rsid w:val="00C72ABB"/>
    <w:rsid w:val="00C72D58"/>
    <w:rsid w:val="00C72F1D"/>
    <w:rsid w:val="00C73137"/>
    <w:rsid w:val="00C73569"/>
    <w:rsid w:val="00C735F6"/>
    <w:rsid w:val="00C73620"/>
    <w:rsid w:val="00C73710"/>
    <w:rsid w:val="00C73959"/>
    <w:rsid w:val="00C739A4"/>
    <w:rsid w:val="00C73EE9"/>
    <w:rsid w:val="00C73F87"/>
    <w:rsid w:val="00C74098"/>
    <w:rsid w:val="00C74370"/>
    <w:rsid w:val="00C74651"/>
    <w:rsid w:val="00C74900"/>
    <w:rsid w:val="00C74907"/>
    <w:rsid w:val="00C74977"/>
    <w:rsid w:val="00C749B2"/>
    <w:rsid w:val="00C74FEE"/>
    <w:rsid w:val="00C7511D"/>
    <w:rsid w:val="00C75231"/>
    <w:rsid w:val="00C7523B"/>
    <w:rsid w:val="00C7571C"/>
    <w:rsid w:val="00C75920"/>
    <w:rsid w:val="00C75A52"/>
    <w:rsid w:val="00C75A96"/>
    <w:rsid w:val="00C75D5D"/>
    <w:rsid w:val="00C75EAD"/>
    <w:rsid w:val="00C761BF"/>
    <w:rsid w:val="00C761CD"/>
    <w:rsid w:val="00C76459"/>
    <w:rsid w:val="00C76635"/>
    <w:rsid w:val="00C766E7"/>
    <w:rsid w:val="00C767E1"/>
    <w:rsid w:val="00C76821"/>
    <w:rsid w:val="00C76830"/>
    <w:rsid w:val="00C76A9A"/>
    <w:rsid w:val="00C76C49"/>
    <w:rsid w:val="00C76DE1"/>
    <w:rsid w:val="00C77007"/>
    <w:rsid w:val="00C770C1"/>
    <w:rsid w:val="00C771DD"/>
    <w:rsid w:val="00C772CF"/>
    <w:rsid w:val="00C775A8"/>
    <w:rsid w:val="00C77608"/>
    <w:rsid w:val="00C7796A"/>
    <w:rsid w:val="00C77C48"/>
    <w:rsid w:val="00C80039"/>
    <w:rsid w:val="00C802F0"/>
    <w:rsid w:val="00C8036B"/>
    <w:rsid w:val="00C804F1"/>
    <w:rsid w:val="00C80621"/>
    <w:rsid w:val="00C80796"/>
    <w:rsid w:val="00C807C6"/>
    <w:rsid w:val="00C807FF"/>
    <w:rsid w:val="00C8090B"/>
    <w:rsid w:val="00C80B70"/>
    <w:rsid w:val="00C80CBA"/>
    <w:rsid w:val="00C80CE8"/>
    <w:rsid w:val="00C80E6A"/>
    <w:rsid w:val="00C812D7"/>
    <w:rsid w:val="00C8135B"/>
    <w:rsid w:val="00C816D9"/>
    <w:rsid w:val="00C818C3"/>
    <w:rsid w:val="00C81CFB"/>
    <w:rsid w:val="00C81E78"/>
    <w:rsid w:val="00C823C3"/>
    <w:rsid w:val="00C827ED"/>
    <w:rsid w:val="00C827F7"/>
    <w:rsid w:val="00C82B87"/>
    <w:rsid w:val="00C83157"/>
    <w:rsid w:val="00C83462"/>
    <w:rsid w:val="00C83495"/>
    <w:rsid w:val="00C835E5"/>
    <w:rsid w:val="00C8365D"/>
    <w:rsid w:val="00C83AD0"/>
    <w:rsid w:val="00C83B07"/>
    <w:rsid w:val="00C83BF6"/>
    <w:rsid w:val="00C83C03"/>
    <w:rsid w:val="00C84394"/>
    <w:rsid w:val="00C843C8"/>
    <w:rsid w:val="00C84559"/>
    <w:rsid w:val="00C84672"/>
    <w:rsid w:val="00C847E6"/>
    <w:rsid w:val="00C84917"/>
    <w:rsid w:val="00C84A09"/>
    <w:rsid w:val="00C84A1B"/>
    <w:rsid w:val="00C84A44"/>
    <w:rsid w:val="00C84E6D"/>
    <w:rsid w:val="00C851BE"/>
    <w:rsid w:val="00C85299"/>
    <w:rsid w:val="00C855D8"/>
    <w:rsid w:val="00C85A2A"/>
    <w:rsid w:val="00C85D07"/>
    <w:rsid w:val="00C85D33"/>
    <w:rsid w:val="00C85E58"/>
    <w:rsid w:val="00C85EEB"/>
    <w:rsid w:val="00C86108"/>
    <w:rsid w:val="00C864D0"/>
    <w:rsid w:val="00C864E6"/>
    <w:rsid w:val="00C866B2"/>
    <w:rsid w:val="00C866BE"/>
    <w:rsid w:val="00C86850"/>
    <w:rsid w:val="00C868AE"/>
    <w:rsid w:val="00C868DE"/>
    <w:rsid w:val="00C86ACE"/>
    <w:rsid w:val="00C86AD3"/>
    <w:rsid w:val="00C86C78"/>
    <w:rsid w:val="00C86CA4"/>
    <w:rsid w:val="00C86CF0"/>
    <w:rsid w:val="00C86E96"/>
    <w:rsid w:val="00C8724F"/>
    <w:rsid w:val="00C8751B"/>
    <w:rsid w:val="00C876DE"/>
    <w:rsid w:val="00C87B0A"/>
    <w:rsid w:val="00C87C34"/>
    <w:rsid w:val="00C90221"/>
    <w:rsid w:val="00C90240"/>
    <w:rsid w:val="00C90482"/>
    <w:rsid w:val="00C90544"/>
    <w:rsid w:val="00C90705"/>
    <w:rsid w:val="00C90987"/>
    <w:rsid w:val="00C90BB5"/>
    <w:rsid w:val="00C90BF5"/>
    <w:rsid w:val="00C90DF6"/>
    <w:rsid w:val="00C91093"/>
    <w:rsid w:val="00C9131A"/>
    <w:rsid w:val="00C9131B"/>
    <w:rsid w:val="00C91452"/>
    <w:rsid w:val="00C91863"/>
    <w:rsid w:val="00C91B38"/>
    <w:rsid w:val="00C92135"/>
    <w:rsid w:val="00C92257"/>
    <w:rsid w:val="00C922E6"/>
    <w:rsid w:val="00C92304"/>
    <w:rsid w:val="00C924D6"/>
    <w:rsid w:val="00C9255B"/>
    <w:rsid w:val="00C92578"/>
    <w:rsid w:val="00C92604"/>
    <w:rsid w:val="00C92700"/>
    <w:rsid w:val="00C92C2A"/>
    <w:rsid w:val="00C92C3F"/>
    <w:rsid w:val="00C92CFA"/>
    <w:rsid w:val="00C92D58"/>
    <w:rsid w:val="00C932AD"/>
    <w:rsid w:val="00C93373"/>
    <w:rsid w:val="00C9338B"/>
    <w:rsid w:val="00C93551"/>
    <w:rsid w:val="00C936BD"/>
    <w:rsid w:val="00C9378D"/>
    <w:rsid w:val="00C9391B"/>
    <w:rsid w:val="00C93975"/>
    <w:rsid w:val="00C93C12"/>
    <w:rsid w:val="00C93CAA"/>
    <w:rsid w:val="00C93DF9"/>
    <w:rsid w:val="00C93E64"/>
    <w:rsid w:val="00C93EDD"/>
    <w:rsid w:val="00C93F64"/>
    <w:rsid w:val="00C93FFB"/>
    <w:rsid w:val="00C9434A"/>
    <w:rsid w:val="00C94466"/>
    <w:rsid w:val="00C9467D"/>
    <w:rsid w:val="00C9470A"/>
    <w:rsid w:val="00C94AF2"/>
    <w:rsid w:val="00C94B26"/>
    <w:rsid w:val="00C94DBE"/>
    <w:rsid w:val="00C94F07"/>
    <w:rsid w:val="00C95036"/>
    <w:rsid w:val="00C95248"/>
    <w:rsid w:val="00C95401"/>
    <w:rsid w:val="00C9579E"/>
    <w:rsid w:val="00C957AA"/>
    <w:rsid w:val="00C9595F"/>
    <w:rsid w:val="00C95B74"/>
    <w:rsid w:val="00C95BAE"/>
    <w:rsid w:val="00C95C97"/>
    <w:rsid w:val="00C95CEC"/>
    <w:rsid w:val="00C9606F"/>
    <w:rsid w:val="00C960B0"/>
    <w:rsid w:val="00C96214"/>
    <w:rsid w:val="00C96221"/>
    <w:rsid w:val="00C96546"/>
    <w:rsid w:val="00C96562"/>
    <w:rsid w:val="00C96860"/>
    <w:rsid w:val="00C969D9"/>
    <w:rsid w:val="00C96C0D"/>
    <w:rsid w:val="00C96CB7"/>
    <w:rsid w:val="00C96ED7"/>
    <w:rsid w:val="00C96F90"/>
    <w:rsid w:val="00C970B9"/>
    <w:rsid w:val="00C972FD"/>
    <w:rsid w:val="00C9735C"/>
    <w:rsid w:val="00C973D8"/>
    <w:rsid w:val="00C9743D"/>
    <w:rsid w:val="00C97493"/>
    <w:rsid w:val="00C974C8"/>
    <w:rsid w:val="00C975C0"/>
    <w:rsid w:val="00C97634"/>
    <w:rsid w:val="00C97B19"/>
    <w:rsid w:val="00C97C86"/>
    <w:rsid w:val="00C97E98"/>
    <w:rsid w:val="00C97FCF"/>
    <w:rsid w:val="00CA01D9"/>
    <w:rsid w:val="00CA0266"/>
    <w:rsid w:val="00CA02A9"/>
    <w:rsid w:val="00CA0332"/>
    <w:rsid w:val="00CA034B"/>
    <w:rsid w:val="00CA046F"/>
    <w:rsid w:val="00CA04D6"/>
    <w:rsid w:val="00CA052C"/>
    <w:rsid w:val="00CA0574"/>
    <w:rsid w:val="00CA073C"/>
    <w:rsid w:val="00CA0AC8"/>
    <w:rsid w:val="00CA0B71"/>
    <w:rsid w:val="00CA0BB9"/>
    <w:rsid w:val="00CA0C5B"/>
    <w:rsid w:val="00CA0CCC"/>
    <w:rsid w:val="00CA0EFF"/>
    <w:rsid w:val="00CA107C"/>
    <w:rsid w:val="00CA1416"/>
    <w:rsid w:val="00CA1521"/>
    <w:rsid w:val="00CA16AC"/>
    <w:rsid w:val="00CA19E7"/>
    <w:rsid w:val="00CA1D0A"/>
    <w:rsid w:val="00CA2760"/>
    <w:rsid w:val="00CA2950"/>
    <w:rsid w:val="00CA2A5B"/>
    <w:rsid w:val="00CA2AE4"/>
    <w:rsid w:val="00CA2B95"/>
    <w:rsid w:val="00CA2CF2"/>
    <w:rsid w:val="00CA2FF5"/>
    <w:rsid w:val="00CA305D"/>
    <w:rsid w:val="00CA3118"/>
    <w:rsid w:val="00CA3283"/>
    <w:rsid w:val="00CA34B4"/>
    <w:rsid w:val="00CA3645"/>
    <w:rsid w:val="00CA384C"/>
    <w:rsid w:val="00CA3965"/>
    <w:rsid w:val="00CA3A55"/>
    <w:rsid w:val="00CA3BBE"/>
    <w:rsid w:val="00CA3C65"/>
    <w:rsid w:val="00CA3F08"/>
    <w:rsid w:val="00CA40B8"/>
    <w:rsid w:val="00CA4140"/>
    <w:rsid w:val="00CA42E2"/>
    <w:rsid w:val="00CA4616"/>
    <w:rsid w:val="00CA4663"/>
    <w:rsid w:val="00CA47E6"/>
    <w:rsid w:val="00CA4ACE"/>
    <w:rsid w:val="00CA4B0E"/>
    <w:rsid w:val="00CA4B21"/>
    <w:rsid w:val="00CA4BBF"/>
    <w:rsid w:val="00CA4D06"/>
    <w:rsid w:val="00CA4D9B"/>
    <w:rsid w:val="00CA4DDD"/>
    <w:rsid w:val="00CA4EC6"/>
    <w:rsid w:val="00CA4F49"/>
    <w:rsid w:val="00CA50F5"/>
    <w:rsid w:val="00CA5433"/>
    <w:rsid w:val="00CA5574"/>
    <w:rsid w:val="00CA5630"/>
    <w:rsid w:val="00CA56F7"/>
    <w:rsid w:val="00CA57A2"/>
    <w:rsid w:val="00CA5C79"/>
    <w:rsid w:val="00CA5F9F"/>
    <w:rsid w:val="00CA5FDF"/>
    <w:rsid w:val="00CA6389"/>
    <w:rsid w:val="00CA64FA"/>
    <w:rsid w:val="00CA669F"/>
    <w:rsid w:val="00CA697F"/>
    <w:rsid w:val="00CA6BD1"/>
    <w:rsid w:val="00CA6C45"/>
    <w:rsid w:val="00CA6C98"/>
    <w:rsid w:val="00CA6E10"/>
    <w:rsid w:val="00CA72CC"/>
    <w:rsid w:val="00CA7318"/>
    <w:rsid w:val="00CA7716"/>
    <w:rsid w:val="00CA7732"/>
    <w:rsid w:val="00CA7741"/>
    <w:rsid w:val="00CA79EE"/>
    <w:rsid w:val="00CA7AF7"/>
    <w:rsid w:val="00CA7BD1"/>
    <w:rsid w:val="00CA7C26"/>
    <w:rsid w:val="00CA7CB2"/>
    <w:rsid w:val="00CA7E5F"/>
    <w:rsid w:val="00CA7F69"/>
    <w:rsid w:val="00CB02C7"/>
    <w:rsid w:val="00CB03CC"/>
    <w:rsid w:val="00CB0457"/>
    <w:rsid w:val="00CB05AD"/>
    <w:rsid w:val="00CB0758"/>
    <w:rsid w:val="00CB07CF"/>
    <w:rsid w:val="00CB080C"/>
    <w:rsid w:val="00CB09BC"/>
    <w:rsid w:val="00CB0A30"/>
    <w:rsid w:val="00CB1268"/>
    <w:rsid w:val="00CB1389"/>
    <w:rsid w:val="00CB165C"/>
    <w:rsid w:val="00CB174B"/>
    <w:rsid w:val="00CB19A4"/>
    <w:rsid w:val="00CB19CC"/>
    <w:rsid w:val="00CB19FA"/>
    <w:rsid w:val="00CB1C8F"/>
    <w:rsid w:val="00CB1CD2"/>
    <w:rsid w:val="00CB1EF3"/>
    <w:rsid w:val="00CB2321"/>
    <w:rsid w:val="00CB23EB"/>
    <w:rsid w:val="00CB2520"/>
    <w:rsid w:val="00CB261A"/>
    <w:rsid w:val="00CB27D3"/>
    <w:rsid w:val="00CB28D9"/>
    <w:rsid w:val="00CB2D9C"/>
    <w:rsid w:val="00CB2EDE"/>
    <w:rsid w:val="00CB305B"/>
    <w:rsid w:val="00CB30E9"/>
    <w:rsid w:val="00CB31EC"/>
    <w:rsid w:val="00CB3274"/>
    <w:rsid w:val="00CB35DA"/>
    <w:rsid w:val="00CB363C"/>
    <w:rsid w:val="00CB3643"/>
    <w:rsid w:val="00CB38CB"/>
    <w:rsid w:val="00CB38F0"/>
    <w:rsid w:val="00CB3ADA"/>
    <w:rsid w:val="00CB3CFC"/>
    <w:rsid w:val="00CB3F7B"/>
    <w:rsid w:val="00CB409A"/>
    <w:rsid w:val="00CB4208"/>
    <w:rsid w:val="00CB424C"/>
    <w:rsid w:val="00CB42C0"/>
    <w:rsid w:val="00CB42DF"/>
    <w:rsid w:val="00CB4425"/>
    <w:rsid w:val="00CB44D1"/>
    <w:rsid w:val="00CB44FD"/>
    <w:rsid w:val="00CB4A64"/>
    <w:rsid w:val="00CB4C5D"/>
    <w:rsid w:val="00CB4CB5"/>
    <w:rsid w:val="00CB4CD7"/>
    <w:rsid w:val="00CB4D2D"/>
    <w:rsid w:val="00CB4FCA"/>
    <w:rsid w:val="00CB50CD"/>
    <w:rsid w:val="00CB5358"/>
    <w:rsid w:val="00CB53F9"/>
    <w:rsid w:val="00CB57D8"/>
    <w:rsid w:val="00CB5A52"/>
    <w:rsid w:val="00CB5B18"/>
    <w:rsid w:val="00CB5B67"/>
    <w:rsid w:val="00CB5B95"/>
    <w:rsid w:val="00CB5BC0"/>
    <w:rsid w:val="00CB5D63"/>
    <w:rsid w:val="00CB60D5"/>
    <w:rsid w:val="00CB61EE"/>
    <w:rsid w:val="00CB6483"/>
    <w:rsid w:val="00CB64BF"/>
    <w:rsid w:val="00CB6523"/>
    <w:rsid w:val="00CB6557"/>
    <w:rsid w:val="00CB6668"/>
    <w:rsid w:val="00CB67F6"/>
    <w:rsid w:val="00CB6AD1"/>
    <w:rsid w:val="00CB6C0C"/>
    <w:rsid w:val="00CB6D8A"/>
    <w:rsid w:val="00CB6D96"/>
    <w:rsid w:val="00CB6DE5"/>
    <w:rsid w:val="00CB6F14"/>
    <w:rsid w:val="00CB6F97"/>
    <w:rsid w:val="00CB7018"/>
    <w:rsid w:val="00CB7048"/>
    <w:rsid w:val="00CB72F5"/>
    <w:rsid w:val="00CB7331"/>
    <w:rsid w:val="00CB7491"/>
    <w:rsid w:val="00CB7662"/>
    <w:rsid w:val="00CB7D3F"/>
    <w:rsid w:val="00CB7D95"/>
    <w:rsid w:val="00CC0527"/>
    <w:rsid w:val="00CC07D5"/>
    <w:rsid w:val="00CC0848"/>
    <w:rsid w:val="00CC09D2"/>
    <w:rsid w:val="00CC0AA4"/>
    <w:rsid w:val="00CC0AB6"/>
    <w:rsid w:val="00CC0B5F"/>
    <w:rsid w:val="00CC0BA6"/>
    <w:rsid w:val="00CC0C01"/>
    <w:rsid w:val="00CC0C4C"/>
    <w:rsid w:val="00CC0CC7"/>
    <w:rsid w:val="00CC117C"/>
    <w:rsid w:val="00CC119A"/>
    <w:rsid w:val="00CC12F6"/>
    <w:rsid w:val="00CC15D1"/>
    <w:rsid w:val="00CC16B9"/>
    <w:rsid w:val="00CC1A03"/>
    <w:rsid w:val="00CC1BF6"/>
    <w:rsid w:val="00CC1BFE"/>
    <w:rsid w:val="00CC1E1F"/>
    <w:rsid w:val="00CC1F6B"/>
    <w:rsid w:val="00CC1F7A"/>
    <w:rsid w:val="00CC1F9C"/>
    <w:rsid w:val="00CC2010"/>
    <w:rsid w:val="00CC249A"/>
    <w:rsid w:val="00CC24F2"/>
    <w:rsid w:val="00CC2551"/>
    <w:rsid w:val="00CC2552"/>
    <w:rsid w:val="00CC258E"/>
    <w:rsid w:val="00CC25B9"/>
    <w:rsid w:val="00CC25CA"/>
    <w:rsid w:val="00CC262C"/>
    <w:rsid w:val="00CC27BE"/>
    <w:rsid w:val="00CC29DD"/>
    <w:rsid w:val="00CC29FF"/>
    <w:rsid w:val="00CC2AF6"/>
    <w:rsid w:val="00CC2B72"/>
    <w:rsid w:val="00CC2CC2"/>
    <w:rsid w:val="00CC2D78"/>
    <w:rsid w:val="00CC2E23"/>
    <w:rsid w:val="00CC2ECA"/>
    <w:rsid w:val="00CC2F50"/>
    <w:rsid w:val="00CC3216"/>
    <w:rsid w:val="00CC347E"/>
    <w:rsid w:val="00CC3817"/>
    <w:rsid w:val="00CC3837"/>
    <w:rsid w:val="00CC3CBC"/>
    <w:rsid w:val="00CC3D6A"/>
    <w:rsid w:val="00CC3FFB"/>
    <w:rsid w:val="00CC41A8"/>
    <w:rsid w:val="00CC429C"/>
    <w:rsid w:val="00CC46A8"/>
    <w:rsid w:val="00CC46DB"/>
    <w:rsid w:val="00CC498A"/>
    <w:rsid w:val="00CC4C70"/>
    <w:rsid w:val="00CC4F2F"/>
    <w:rsid w:val="00CC5016"/>
    <w:rsid w:val="00CC5618"/>
    <w:rsid w:val="00CC561C"/>
    <w:rsid w:val="00CC5A9F"/>
    <w:rsid w:val="00CC5AD5"/>
    <w:rsid w:val="00CC5B29"/>
    <w:rsid w:val="00CC5DE6"/>
    <w:rsid w:val="00CC5E76"/>
    <w:rsid w:val="00CC6077"/>
    <w:rsid w:val="00CC61B3"/>
    <w:rsid w:val="00CC6436"/>
    <w:rsid w:val="00CC64D8"/>
    <w:rsid w:val="00CC691E"/>
    <w:rsid w:val="00CC6963"/>
    <w:rsid w:val="00CC6A88"/>
    <w:rsid w:val="00CC6C11"/>
    <w:rsid w:val="00CC6C45"/>
    <w:rsid w:val="00CC6ED9"/>
    <w:rsid w:val="00CC7348"/>
    <w:rsid w:val="00CC73FD"/>
    <w:rsid w:val="00CC7493"/>
    <w:rsid w:val="00CC7574"/>
    <w:rsid w:val="00CC7813"/>
    <w:rsid w:val="00CC7A09"/>
    <w:rsid w:val="00CC7C75"/>
    <w:rsid w:val="00CC7E97"/>
    <w:rsid w:val="00CC7F5F"/>
    <w:rsid w:val="00CD001C"/>
    <w:rsid w:val="00CD0031"/>
    <w:rsid w:val="00CD01D8"/>
    <w:rsid w:val="00CD0275"/>
    <w:rsid w:val="00CD02E1"/>
    <w:rsid w:val="00CD036A"/>
    <w:rsid w:val="00CD055B"/>
    <w:rsid w:val="00CD070B"/>
    <w:rsid w:val="00CD08A6"/>
    <w:rsid w:val="00CD09D7"/>
    <w:rsid w:val="00CD09E4"/>
    <w:rsid w:val="00CD0BC0"/>
    <w:rsid w:val="00CD0DD4"/>
    <w:rsid w:val="00CD0DE9"/>
    <w:rsid w:val="00CD0F19"/>
    <w:rsid w:val="00CD10A6"/>
    <w:rsid w:val="00CD1234"/>
    <w:rsid w:val="00CD13DA"/>
    <w:rsid w:val="00CD1642"/>
    <w:rsid w:val="00CD18CC"/>
    <w:rsid w:val="00CD1FAF"/>
    <w:rsid w:val="00CD20F0"/>
    <w:rsid w:val="00CD220C"/>
    <w:rsid w:val="00CD223D"/>
    <w:rsid w:val="00CD230E"/>
    <w:rsid w:val="00CD24C2"/>
    <w:rsid w:val="00CD266A"/>
    <w:rsid w:val="00CD2957"/>
    <w:rsid w:val="00CD2A2C"/>
    <w:rsid w:val="00CD2AF1"/>
    <w:rsid w:val="00CD2E28"/>
    <w:rsid w:val="00CD2ED4"/>
    <w:rsid w:val="00CD30C9"/>
    <w:rsid w:val="00CD3167"/>
    <w:rsid w:val="00CD31D1"/>
    <w:rsid w:val="00CD324A"/>
    <w:rsid w:val="00CD328F"/>
    <w:rsid w:val="00CD3297"/>
    <w:rsid w:val="00CD34D6"/>
    <w:rsid w:val="00CD3546"/>
    <w:rsid w:val="00CD3A08"/>
    <w:rsid w:val="00CD3AB4"/>
    <w:rsid w:val="00CD3CDD"/>
    <w:rsid w:val="00CD3E7E"/>
    <w:rsid w:val="00CD3EAA"/>
    <w:rsid w:val="00CD4021"/>
    <w:rsid w:val="00CD4060"/>
    <w:rsid w:val="00CD4106"/>
    <w:rsid w:val="00CD41B4"/>
    <w:rsid w:val="00CD42FA"/>
    <w:rsid w:val="00CD4628"/>
    <w:rsid w:val="00CD4737"/>
    <w:rsid w:val="00CD47BE"/>
    <w:rsid w:val="00CD488D"/>
    <w:rsid w:val="00CD49EB"/>
    <w:rsid w:val="00CD4BAE"/>
    <w:rsid w:val="00CD504C"/>
    <w:rsid w:val="00CD50AD"/>
    <w:rsid w:val="00CD50DA"/>
    <w:rsid w:val="00CD5145"/>
    <w:rsid w:val="00CD51D6"/>
    <w:rsid w:val="00CD530F"/>
    <w:rsid w:val="00CD543C"/>
    <w:rsid w:val="00CD549F"/>
    <w:rsid w:val="00CD5869"/>
    <w:rsid w:val="00CD58F2"/>
    <w:rsid w:val="00CD59FB"/>
    <w:rsid w:val="00CD5B8D"/>
    <w:rsid w:val="00CD5BCD"/>
    <w:rsid w:val="00CD5C7C"/>
    <w:rsid w:val="00CD5FE4"/>
    <w:rsid w:val="00CD6148"/>
    <w:rsid w:val="00CD66A3"/>
    <w:rsid w:val="00CD694E"/>
    <w:rsid w:val="00CD69D8"/>
    <w:rsid w:val="00CD6B4C"/>
    <w:rsid w:val="00CD6E41"/>
    <w:rsid w:val="00CD7031"/>
    <w:rsid w:val="00CD7153"/>
    <w:rsid w:val="00CD751B"/>
    <w:rsid w:val="00CD7704"/>
    <w:rsid w:val="00CD7906"/>
    <w:rsid w:val="00CD7918"/>
    <w:rsid w:val="00CD7925"/>
    <w:rsid w:val="00CD7B33"/>
    <w:rsid w:val="00CD7C89"/>
    <w:rsid w:val="00CD7CFB"/>
    <w:rsid w:val="00CD7DD9"/>
    <w:rsid w:val="00CE00F6"/>
    <w:rsid w:val="00CE09AA"/>
    <w:rsid w:val="00CE09CB"/>
    <w:rsid w:val="00CE0AA8"/>
    <w:rsid w:val="00CE0B89"/>
    <w:rsid w:val="00CE0ECA"/>
    <w:rsid w:val="00CE1168"/>
    <w:rsid w:val="00CE1379"/>
    <w:rsid w:val="00CE14DC"/>
    <w:rsid w:val="00CE154C"/>
    <w:rsid w:val="00CE1681"/>
    <w:rsid w:val="00CE182C"/>
    <w:rsid w:val="00CE191B"/>
    <w:rsid w:val="00CE1DB1"/>
    <w:rsid w:val="00CE1F16"/>
    <w:rsid w:val="00CE2175"/>
    <w:rsid w:val="00CE21BD"/>
    <w:rsid w:val="00CE233E"/>
    <w:rsid w:val="00CE242B"/>
    <w:rsid w:val="00CE258C"/>
    <w:rsid w:val="00CE26DD"/>
    <w:rsid w:val="00CE273A"/>
    <w:rsid w:val="00CE28B1"/>
    <w:rsid w:val="00CE2A20"/>
    <w:rsid w:val="00CE2B5D"/>
    <w:rsid w:val="00CE2BA6"/>
    <w:rsid w:val="00CE2BFC"/>
    <w:rsid w:val="00CE2D92"/>
    <w:rsid w:val="00CE3069"/>
    <w:rsid w:val="00CE3076"/>
    <w:rsid w:val="00CE30E7"/>
    <w:rsid w:val="00CE3102"/>
    <w:rsid w:val="00CE34DA"/>
    <w:rsid w:val="00CE35C8"/>
    <w:rsid w:val="00CE380F"/>
    <w:rsid w:val="00CE3992"/>
    <w:rsid w:val="00CE3AAF"/>
    <w:rsid w:val="00CE3F80"/>
    <w:rsid w:val="00CE3FDF"/>
    <w:rsid w:val="00CE451D"/>
    <w:rsid w:val="00CE4553"/>
    <w:rsid w:val="00CE45D1"/>
    <w:rsid w:val="00CE462E"/>
    <w:rsid w:val="00CE4634"/>
    <w:rsid w:val="00CE469F"/>
    <w:rsid w:val="00CE472B"/>
    <w:rsid w:val="00CE473C"/>
    <w:rsid w:val="00CE474E"/>
    <w:rsid w:val="00CE47B8"/>
    <w:rsid w:val="00CE4803"/>
    <w:rsid w:val="00CE4BBC"/>
    <w:rsid w:val="00CE4DF6"/>
    <w:rsid w:val="00CE52C2"/>
    <w:rsid w:val="00CE5322"/>
    <w:rsid w:val="00CE575D"/>
    <w:rsid w:val="00CE57DE"/>
    <w:rsid w:val="00CE5917"/>
    <w:rsid w:val="00CE5A73"/>
    <w:rsid w:val="00CE5CA1"/>
    <w:rsid w:val="00CE5D37"/>
    <w:rsid w:val="00CE5E2E"/>
    <w:rsid w:val="00CE5F89"/>
    <w:rsid w:val="00CE5FAB"/>
    <w:rsid w:val="00CE6845"/>
    <w:rsid w:val="00CE6A10"/>
    <w:rsid w:val="00CE6C49"/>
    <w:rsid w:val="00CE6F89"/>
    <w:rsid w:val="00CE7041"/>
    <w:rsid w:val="00CE70DA"/>
    <w:rsid w:val="00CE77EB"/>
    <w:rsid w:val="00CE77F9"/>
    <w:rsid w:val="00CE7D7F"/>
    <w:rsid w:val="00CF00A0"/>
    <w:rsid w:val="00CF0239"/>
    <w:rsid w:val="00CF03A9"/>
    <w:rsid w:val="00CF046A"/>
    <w:rsid w:val="00CF04C9"/>
    <w:rsid w:val="00CF0657"/>
    <w:rsid w:val="00CF0701"/>
    <w:rsid w:val="00CF07C2"/>
    <w:rsid w:val="00CF09E7"/>
    <w:rsid w:val="00CF0AC5"/>
    <w:rsid w:val="00CF0AE5"/>
    <w:rsid w:val="00CF0B00"/>
    <w:rsid w:val="00CF0C12"/>
    <w:rsid w:val="00CF0EF6"/>
    <w:rsid w:val="00CF10CF"/>
    <w:rsid w:val="00CF10E3"/>
    <w:rsid w:val="00CF1108"/>
    <w:rsid w:val="00CF14EF"/>
    <w:rsid w:val="00CF1667"/>
    <w:rsid w:val="00CF1716"/>
    <w:rsid w:val="00CF20D8"/>
    <w:rsid w:val="00CF258B"/>
    <w:rsid w:val="00CF25B1"/>
    <w:rsid w:val="00CF29BF"/>
    <w:rsid w:val="00CF29F3"/>
    <w:rsid w:val="00CF2A83"/>
    <w:rsid w:val="00CF3043"/>
    <w:rsid w:val="00CF3143"/>
    <w:rsid w:val="00CF3709"/>
    <w:rsid w:val="00CF3D3F"/>
    <w:rsid w:val="00CF3EC9"/>
    <w:rsid w:val="00CF3F0B"/>
    <w:rsid w:val="00CF3F38"/>
    <w:rsid w:val="00CF4065"/>
    <w:rsid w:val="00CF44D8"/>
    <w:rsid w:val="00CF463C"/>
    <w:rsid w:val="00CF468D"/>
    <w:rsid w:val="00CF49D2"/>
    <w:rsid w:val="00CF4B86"/>
    <w:rsid w:val="00CF4CE5"/>
    <w:rsid w:val="00CF5028"/>
    <w:rsid w:val="00CF5104"/>
    <w:rsid w:val="00CF51BD"/>
    <w:rsid w:val="00CF55E7"/>
    <w:rsid w:val="00CF5769"/>
    <w:rsid w:val="00CF57EE"/>
    <w:rsid w:val="00CF59AA"/>
    <w:rsid w:val="00CF59F8"/>
    <w:rsid w:val="00CF5B68"/>
    <w:rsid w:val="00CF5D59"/>
    <w:rsid w:val="00CF5E3C"/>
    <w:rsid w:val="00CF5E9D"/>
    <w:rsid w:val="00CF5F98"/>
    <w:rsid w:val="00CF6264"/>
    <w:rsid w:val="00CF629C"/>
    <w:rsid w:val="00CF62E8"/>
    <w:rsid w:val="00CF667A"/>
    <w:rsid w:val="00CF66AE"/>
    <w:rsid w:val="00CF680A"/>
    <w:rsid w:val="00CF69FB"/>
    <w:rsid w:val="00CF6AD8"/>
    <w:rsid w:val="00CF6F7B"/>
    <w:rsid w:val="00CF6FCB"/>
    <w:rsid w:val="00CF70C7"/>
    <w:rsid w:val="00CF7100"/>
    <w:rsid w:val="00CF7179"/>
    <w:rsid w:val="00CF7423"/>
    <w:rsid w:val="00CF746C"/>
    <w:rsid w:val="00CF755C"/>
    <w:rsid w:val="00CF76FF"/>
    <w:rsid w:val="00CF7726"/>
    <w:rsid w:val="00CF79BB"/>
    <w:rsid w:val="00CF79D8"/>
    <w:rsid w:val="00CF7AB1"/>
    <w:rsid w:val="00CF7CC0"/>
    <w:rsid w:val="00CF7E5C"/>
    <w:rsid w:val="00D0007F"/>
    <w:rsid w:val="00D000C0"/>
    <w:rsid w:val="00D000C6"/>
    <w:rsid w:val="00D001E3"/>
    <w:rsid w:val="00D0026D"/>
    <w:rsid w:val="00D0043D"/>
    <w:rsid w:val="00D0045D"/>
    <w:rsid w:val="00D00498"/>
    <w:rsid w:val="00D004D4"/>
    <w:rsid w:val="00D006B1"/>
    <w:rsid w:val="00D009B7"/>
    <w:rsid w:val="00D00AF7"/>
    <w:rsid w:val="00D00C81"/>
    <w:rsid w:val="00D01055"/>
    <w:rsid w:val="00D013A3"/>
    <w:rsid w:val="00D01C62"/>
    <w:rsid w:val="00D01D4C"/>
    <w:rsid w:val="00D01E02"/>
    <w:rsid w:val="00D020C5"/>
    <w:rsid w:val="00D023D9"/>
    <w:rsid w:val="00D024A2"/>
    <w:rsid w:val="00D024F8"/>
    <w:rsid w:val="00D02A0E"/>
    <w:rsid w:val="00D02BBC"/>
    <w:rsid w:val="00D02C25"/>
    <w:rsid w:val="00D02C9F"/>
    <w:rsid w:val="00D02D8E"/>
    <w:rsid w:val="00D02DC2"/>
    <w:rsid w:val="00D02EB4"/>
    <w:rsid w:val="00D02F41"/>
    <w:rsid w:val="00D03120"/>
    <w:rsid w:val="00D0316C"/>
    <w:rsid w:val="00D03182"/>
    <w:rsid w:val="00D031F8"/>
    <w:rsid w:val="00D03280"/>
    <w:rsid w:val="00D03351"/>
    <w:rsid w:val="00D033DB"/>
    <w:rsid w:val="00D03464"/>
    <w:rsid w:val="00D035E4"/>
    <w:rsid w:val="00D036D7"/>
    <w:rsid w:val="00D0372A"/>
    <w:rsid w:val="00D0381C"/>
    <w:rsid w:val="00D03A72"/>
    <w:rsid w:val="00D03B71"/>
    <w:rsid w:val="00D03FE1"/>
    <w:rsid w:val="00D0407A"/>
    <w:rsid w:val="00D040D3"/>
    <w:rsid w:val="00D042B5"/>
    <w:rsid w:val="00D0496C"/>
    <w:rsid w:val="00D049E3"/>
    <w:rsid w:val="00D04A00"/>
    <w:rsid w:val="00D04B90"/>
    <w:rsid w:val="00D04BBB"/>
    <w:rsid w:val="00D0505E"/>
    <w:rsid w:val="00D05080"/>
    <w:rsid w:val="00D050A2"/>
    <w:rsid w:val="00D050F7"/>
    <w:rsid w:val="00D0515E"/>
    <w:rsid w:val="00D051DD"/>
    <w:rsid w:val="00D052A1"/>
    <w:rsid w:val="00D052BD"/>
    <w:rsid w:val="00D056EA"/>
    <w:rsid w:val="00D058E1"/>
    <w:rsid w:val="00D05A87"/>
    <w:rsid w:val="00D05A91"/>
    <w:rsid w:val="00D05CBD"/>
    <w:rsid w:val="00D05CE4"/>
    <w:rsid w:val="00D0603F"/>
    <w:rsid w:val="00D0605D"/>
    <w:rsid w:val="00D06073"/>
    <w:rsid w:val="00D06361"/>
    <w:rsid w:val="00D0665F"/>
    <w:rsid w:val="00D06769"/>
    <w:rsid w:val="00D0677E"/>
    <w:rsid w:val="00D06910"/>
    <w:rsid w:val="00D0697C"/>
    <w:rsid w:val="00D06AB1"/>
    <w:rsid w:val="00D06B5D"/>
    <w:rsid w:val="00D06BED"/>
    <w:rsid w:val="00D06D7E"/>
    <w:rsid w:val="00D0712F"/>
    <w:rsid w:val="00D07379"/>
    <w:rsid w:val="00D073D8"/>
    <w:rsid w:val="00D074FF"/>
    <w:rsid w:val="00D076AD"/>
    <w:rsid w:val="00D0799F"/>
    <w:rsid w:val="00D079D3"/>
    <w:rsid w:val="00D079E9"/>
    <w:rsid w:val="00D07EE4"/>
    <w:rsid w:val="00D07F87"/>
    <w:rsid w:val="00D07F96"/>
    <w:rsid w:val="00D07FDB"/>
    <w:rsid w:val="00D1016F"/>
    <w:rsid w:val="00D103F1"/>
    <w:rsid w:val="00D104F7"/>
    <w:rsid w:val="00D1071C"/>
    <w:rsid w:val="00D10CCE"/>
    <w:rsid w:val="00D10DDF"/>
    <w:rsid w:val="00D10DE2"/>
    <w:rsid w:val="00D10E0F"/>
    <w:rsid w:val="00D10FCB"/>
    <w:rsid w:val="00D110F8"/>
    <w:rsid w:val="00D11272"/>
    <w:rsid w:val="00D11400"/>
    <w:rsid w:val="00D114DA"/>
    <w:rsid w:val="00D11768"/>
    <w:rsid w:val="00D117BC"/>
    <w:rsid w:val="00D118BD"/>
    <w:rsid w:val="00D1198D"/>
    <w:rsid w:val="00D11ABC"/>
    <w:rsid w:val="00D11ACB"/>
    <w:rsid w:val="00D11AF4"/>
    <w:rsid w:val="00D11D83"/>
    <w:rsid w:val="00D11F71"/>
    <w:rsid w:val="00D11F95"/>
    <w:rsid w:val="00D12079"/>
    <w:rsid w:val="00D122D3"/>
    <w:rsid w:val="00D12319"/>
    <w:rsid w:val="00D1237E"/>
    <w:rsid w:val="00D124AE"/>
    <w:rsid w:val="00D12627"/>
    <w:rsid w:val="00D12828"/>
    <w:rsid w:val="00D12C67"/>
    <w:rsid w:val="00D12CB6"/>
    <w:rsid w:val="00D12CE1"/>
    <w:rsid w:val="00D12DEC"/>
    <w:rsid w:val="00D12EDF"/>
    <w:rsid w:val="00D12FEE"/>
    <w:rsid w:val="00D130EA"/>
    <w:rsid w:val="00D131EA"/>
    <w:rsid w:val="00D13572"/>
    <w:rsid w:val="00D137D7"/>
    <w:rsid w:val="00D1396D"/>
    <w:rsid w:val="00D13F76"/>
    <w:rsid w:val="00D1404B"/>
    <w:rsid w:val="00D140B0"/>
    <w:rsid w:val="00D141CA"/>
    <w:rsid w:val="00D14203"/>
    <w:rsid w:val="00D14420"/>
    <w:rsid w:val="00D14597"/>
    <w:rsid w:val="00D14663"/>
    <w:rsid w:val="00D14886"/>
    <w:rsid w:val="00D14999"/>
    <w:rsid w:val="00D14ACA"/>
    <w:rsid w:val="00D14CA3"/>
    <w:rsid w:val="00D14FB0"/>
    <w:rsid w:val="00D15015"/>
    <w:rsid w:val="00D1542E"/>
    <w:rsid w:val="00D15430"/>
    <w:rsid w:val="00D15649"/>
    <w:rsid w:val="00D15655"/>
    <w:rsid w:val="00D15671"/>
    <w:rsid w:val="00D156AF"/>
    <w:rsid w:val="00D15717"/>
    <w:rsid w:val="00D158A5"/>
    <w:rsid w:val="00D159A3"/>
    <w:rsid w:val="00D159E3"/>
    <w:rsid w:val="00D15A1D"/>
    <w:rsid w:val="00D15C86"/>
    <w:rsid w:val="00D15CD4"/>
    <w:rsid w:val="00D15D05"/>
    <w:rsid w:val="00D15D3F"/>
    <w:rsid w:val="00D15F5A"/>
    <w:rsid w:val="00D1607B"/>
    <w:rsid w:val="00D16140"/>
    <w:rsid w:val="00D16763"/>
    <w:rsid w:val="00D167F3"/>
    <w:rsid w:val="00D1681F"/>
    <w:rsid w:val="00D16A29"/>
    <w:rsid w:val="00D16A70"/>
    <w:rsid w:val="00D16C81"/>
    <w:rsid w:val="00D16D34"/>
    <w:rsid w:val="00D16F24"/>
    <w:rsid w:val="00D16FD0"/>
    <w:rsid w:val="00D17067"/>
    <w:rsid w:val="00D173F3"/>
    <w:rsid w:val="00D17873"/>
    <w:rsid w:val="00D17BB9"/>
    <w:rsid w:val="00D17C9E"/>
    <w:rsid w:val="00D17D9D"/>
    <w:rsid w:val="00D2012A"/>
    <w:rsid w:val="00D20305"/>
    <w:rsid w:val="00D2048C"/>
    <w:rsid w:val="00D206C4"/>
    <w:rsid w:val="00D2094A"/>
    <w:rsid w:val="00D212CA"/>
    <w:rsid w:val="00D212D1"/>
    <w:rsid w:val="00D21358"/>
    <w:rsid w:val="00D216E2"/>
    <w:rsid w:val="00D21725"/>
    <w:rsid w:val="00D21732"/>
    <w:rsid w:val="00D21809"/>
    <w:rsid w:val="00D21A90"/>
    <w:rsid w:val="00D21B4D"/>
    <w:rsid w:val="00D21BD1"/>
    <w:rsid w:val="00D21E08"/>
    <w:rsid w:val="00D21EBD"/>
    <w:rsid w:val="00D21F2D"/>
    <w:rsid w:val="00D21FD6"/>
    <w:rsid w:val="00D21FFA"/>
    <w:rsid w:val="00D2206F"/>
    <w:rsid w:val="00D220BB"/>
    <w:rsid w:val="00D22129"/>
    <w:rsid w:val="00D22249"/>
    <w:rsid w:val="00D2225D"/>
    <w:rsid w:val="00D223E8"/>
    <w:rsid w:val="00D224BE"/>
    <w:rsid w:val="00D22850"/>
    <w:rsid w:val="00D22AA1"/>
    <w:rsid w:val="00D22CDA"/>
    <w:rsid w:val="00D22FC0"/>
    <w:rsid w:val="00D230CB"/>
    <w:rsid w:val="00D23303"/>
    <w:rsid w:val="00D233E1"/>
    <w:rsid w:val="00D23857"/>
    <w:rsid w:val="00D23B45"/>
    <w:rsid w:val="00D23DEA"/>
    <w:rsid w:val="00D241FE"/>
    <w:rsid w:val="00D24233"/>
    <w:rsid w:val="00D24238"/>
    <w:rsid w:val="00D24261"/>
    <w:rsid w:val="00D24283"/>
    <w:rsid w:val="00D24337"/>
    <w:rsid w:val="00D243DB"/>
    <w:rsid w:val="00D244FD"/>
    <w:rsid w:val="00D247B2"/>
    <w:rsid w:val="00D24A06"/>
    <w:rsid w:val="00D24FDD"/>
    <w:rsid w:val="00D25166"/>
    <w:rsid w:val="00D251A3"/>
    <w:rsid w:val="00D25239"/>
    <w:rsid w:val="00D25554"/>
    <w:rsid w:val="00D258D3"/>
    <w:rsid w:val="00D25C7E"/>
    <w:rsid w:val="00D25E8C"/>
    <w:rsid w:val="00D26035"/>
    <w:rsid w:val="00D262A6"/>
    <w:rsid w:val="00D2637C"/>
    <w:rsid w:val="00D2655B"/>
    <w:rsid w:val="00D26644"/>
    <w:rsid w:val="00D26725"/>
    <w:rsid w:val="00D26750"/>
    <w:rsid w:val="00D268EC"/>
    <w:rsid w:val="00D269A4"/>
    <w:rsid w:val="00D26A38"/>
    <w:rsid w:val="00D26A48"/>
    <w:rsid w:val="00D26B0B"/>
    <w:rsid w:val="00D26DC8"/>
    <w:rsid w:val="00D2712C"/>
    <w:rsid w:val="00D2740D"/>
    <w:rsid w:val="00D27653"/>
    <w:rsid w:val="00D277AE"/>
    <w:rsid w:val="00D27989"/>
    <w:rsid w:val="00D279BA"/>
    <w:rsid w:val="00D303E0"/>
    <w:rsid w:val="00D30400"/>
    <w:rsid w:val="00D30479"/>
    <w:rsid w:val="00D30497"/>
    <w:rsid w:val="00D30634"/>
    <w:rsid w:val="00D30705"/>
    <w:rsid w:val="00D307B9"/>
    <w:rsid w:val="00D30AEB"/>
    <w:rsid w:val="00D30BDF"/>
    <w:rsid w:val="00D30C86"/>
    <w:rsid w:val="00D30E44"/>
    <w:rsid w:val="00D30E46"/>
    <w:rsid w:val="00D31328"/>
    <w:rsid w:val="00D314B5"/>
    <w:rsid w:val="00D316AC"/>
    <w:rsid w:val="00D31B6E"/>
    <w:rsid w:val="00D31EC9"/>
    <w:rsid w:val="00D3218D"/>
    <w:rsid w:val="00D321F6"/>
    <w:rsid w:val="00D32333"/>
    <w:rsid w:val="00D32858"/>
    <w:rsid w:val="00D32DD0"/>
    <w:rsid w:val="00D33061"/>
    <w:rsid w:val="00D330EE"/>
    <w:rsid w:val="00D333CB"/>
    <w:rsid w:val="00D334A0"/>
    <w:rsid w:val="00D336EA"/>
    <w:rsid w:val="00D33758"/>
    <w:rsid w:val="00D33940"/>
    <w:rsid w:val="00D33DC7"/>
    <w:rsid w:val="00D33EB4"/>
    <w:rsid w:val="00D33FBF"/>
    <w:rsid w:val="00D3421E"/>
    <w:rsid w:val="00D3439A"/>
    <w:rsid w:val="00D349F7"/>
    <w:rsid w:val="00D34A72"/>
    <w:rsid w:val="00D34B58"/>
    <w:rsid w:val="00D34CE0"/>
    <w:rsid w:val="00D34E2C"/>
    <w:rsid w:val="00D34EBE"/>
    <w:rsid w:val="00D35104"/>
    <w:rsid w:val="00D351D6"/>
    <w:rsid w:val="00D3523F"/>
    <w:rsid w:val="00D3545B"/>
    <w:rsid w:val="00D3563C"/>
    <w:rsid w:val="00D356A5"/>
    <w:rsid w:val="00D3597A"/>
    <w:rsid w:val="00D35D2E"/>
    <w:rsid w:val="00D35D3A"/>
    <w:rsid w:val="00D35DB1"/>
    <w:rsid w:val="00D35E1D"/>
    <w:rsid w:val="00D36092"/>
    <w:rsid w:val="00D36263"/>
    <w:rsid w:val="00D362DC"/>
    <w:rsid w:val="00D364E7"/>
    <w:rsid w:val="00D367B2"/>
    <w:rsid w:val="00D36968"/>
    <w:rsid w:val="00D369C8"/>
    <w:rsid w:val="00D36A4C"/>
    <w:rsid w:val="00D36C04"/>
    <w:rsid w:val="00D36DB8"/>
    <w:rsid w:val="00D371E9"/>
    <w:rsid w:val="00D37314"/>
    <w:rsid w:val="00D3737D"/>
    <w:rsid w:val="00D3764A"/>
    <w:rsid w:val="00D3766F"/>
    <w:rsid w:val="00D37E18"/>
    <w:rsid w:val="00D401F3"/>
    <w:rsid w:val="00D402E2"/>
    <w:rsid w:val="00D404BC"/>
    <w:rsid w:val="00D40661"/>
    <w:rsid w:val="00D406C9"/>
    <w:rsid w:val="00D40814"/>
    <w:rsid w:val="00D40855"/>
    <w:rsid w:val="00D40A90"/>
    <w:rsid w:val="00D4118D"/>
    <w:rsid w:val="00D4134E"/>
    <w:rsid w:val="00D414A0"/>
    <w:rsid w:val="00D414E2"/>
    <w:rsid w:val="00D41656"/>
    <w:rsid w:val="00D41956"/>
    <w:rsid w:val="00D419BF"/>
    <w:rsid w:val="00D41E19"/>
    <w:rsid w:val="00D4207B"/>
    <w:rsid w:val="00D421D2"/>
    <w:rsid w:val="00D4230C"/>
    <w:rsid w:val="00D4232D"/>
    <w:rsid w:val="00D4238E"/>
    <w:rsid w:val="00D423B5"/>
    <w:rsid w:val="00D423D7"/>
    <w:rsid w:val="00D42563"/>
    <w:rsid w:val="00D42577"/>
    <w:rsid w:val="00D42673"/>
    <w:rsid w:val="00D42A01"/>
    <w:rsid w:val="00D42B46"/>
    <w:rsid w:val="00D42BB0"/>
    <w:rsid w:val="00D42D6B"/>
    <w:rsid w:val="00D42D78"/>
    <w:rsid w:val="00D42DBE"/>
    <w:rsid w:val="00D42E8D"/>
    <w:rsid w:val="00D42FF0"/>
    <w:rsid w:val="00D43477"/>
    <w:rsid w:val="00D434F1"/>
    <w:rsid w:val="00D435E4"/>
    <w:rsid w:val="00D4375C"/>
    <w:rsid w:val="00D439A7"/>
    <w:rsid w:val="00D439F6"/>
    <w:rsid w:val="00D43A7B"/>
    <w:rsid w:val="00D43C56"/>
    <w:rsid w:val="00D44053"/>
    <w:rsid w:val="00D4422B"/>
    <w:rsid w:val="00D442BE"/>
    <w:rsid w:val="00D443F9"/>
    <w:rsid w:val="00D44472"/>
    <w:rsid w:val="00D444A8"/>
    <w:rsid w:val="00D44518"/>
    <w:rsid w:val="00D4486A"/>
    <w:rsid w:val="00D44951"/>
    <w:rsid w:val="00D44C1F"/>
    <w:rsid w:val="00D44C48"/>
    <w:rsid w:val="00D45021"/>
    <w:rsid w:val="00D455A8"/>
    <w:rsid w:val="00D455EA"/>
    <w:rsid w:val="00D45628"/>
    <w:rsid w:val="00D4574C"/>
    <w:rsid w:val="00D45A3F"/>
    <w:rsid w:val="00D45B14"/>
    <w:rsid w:val="00D45CDC"/>
    <w:rsid w:val="00D45D62"/>
    <w:rsid w:val="00D4610B"/>
    <w:rsid w:val="00D4615C"/>
    <w:rsid w:val="00D46160"/>
    <w:rsid w:val="00D463F6"/>
    <w:rsid w:val="00D46426"/>
    <w:rsid w:val="00D465D8"/>
    <w:rsid w:val="00D4675D"/>
    <w:rsid w:val="00D469F3"/>
    <w:rsid w:val="00D46C8C"/>
    <w:rsid w:val="00D46F49"/>
    <w:rsid w:val="00D472C7"/>
    <w:rsid w:val="00D473D8"/>
    <w:rsid w:val="00D476B7"/>
    <w:rsid w:val="00D47894"/>
    <w:rsid w:val="00D47A05"/>
    <w:rsid w:val="00D47CAF"/>
    <w:rsid w:val="00D47E0B"/>
    <w:rsid w:val="00D503BB"/>
    <w:rsid w:val="00D504FA"/>
    <w:rsid w:val="00D504FE"/>
    <w:rsid w:val="00D50551"/>
    <w:rsid w:val="00D50705"/>
    <w:rsid w:val="00D5075C"/>
    <w:rsid w:val="00D50886"/>
    <w:rsid w:val="00D50972"/>
    <w:rsid w:val="00D51126"/>
    <w:rsid w:val="00D511BA"/>
    <w:rsid w:val="00D5124E"/>
    <w:rsid w:val="00D51311"/>
    <w:rsid w:val="00D51396"/>
    <w:rsid w:val="00D51457"/>
    <w:rsid w:val="00D515CA"/>
    <w:rsid w:val="00D518EB"/>
    <w:rsid w:val="00D5194B"/>
    <w:rsid w:val="00D51A50"/>
    <w:rsid w:val="00D51BDE"/>
    <w:rsid w:val="00D51C01"/>
    <w:rsid w:val="00D51C91"/>
    <w:rsid w:val="00D51D89"/>
    <w:rsid w:val="00D51DA0"/>
    <w:rsid w:val="00D51DCE"/>
    <w:rsid w:val="00D51E36"/>
    <w:rsid w:val="00D51EB5"/>
    <w:rsid w:val="00D51F13"/>
    <w:rsid w:val="00D52433"/>
    <w:rsid w:val="00D525A9"/>
    <w:rsid w:val="00D5266B"/>
    <w:rsid w:val="00D5274D"/>
    <w:rsid w:val="00D527C8"/>
    <w:rsid w:val="00D52A01"/>
    <w:rsid w:val="00D52B21"/>
    <w:rsid w:val="00D52C45"/>
    <w:rsid w:val="00D52C54"/>
    <w:rsid w:val="00D52D48"/>
    <w:rsid w:val="00D52F0A"/>
    <w:rsid w:val="00D53697"/>
    <w:rsid w:val="00D53801"/>
    <w:rsid w:val="00D538E5"/>
    <w:rsid w:val="00D539C9"/>
    <w:rsid w:val="00D539D6"/>
    <w:rsid w:val="00D53E3B"/>
    <w:rsid w:val="00D53F8B"/>
    <w:rsid w:val="00D542FE"/>
    <w:rsid w:val="00D5430C"/>
    <w:rsid w:val="00D546F1"/>
    <w:rsid w:val="00D547A3"/>
    <w:rsid w:val="00D54DF4"/>
    <w:rsid w:val="00D54E2C"/>
    <w:rsid w:val="00D54E3C"/>
    <w:rsid w:val="00D55045"/>
    <w:rsid w:val="00D551BD"/>
    <w:rsid w:val="00D55354"/>
    <w:rsid w:val="00D55699"/>
    <w:rsid w:val="00D5590E"/>
    <w:rsid w:val="00D55BFF"/>
    <w:rsid w:val="00D55CDA"/>
    <w:rsid w:val="00D55D33"/>
    <w:rsid w:val="00D56065"/>
    <w:rsid w:val="00D560A8"/>
    <w:rsid w:val="00D560D6"/>
    <w:rsid w:val="00D563D4"/>
    <w:rsid w:val="00D56578"/>
    <w:rsid w:val="00D565F9"/>
    <w:rsid w:val="00D56706"/>
    <w:rsid w:val="00D567CA"/>
    <w:rsid w:val="00D56A7A"/>
    <w:rsid w:val="00D56D87"/>
    <w:rsid w:val="00D56FAA"/>
    <w:rsid w:val="00D56FE9"/>
    <w:rsid w:val="00D57321"/>
    <w:rsid w:val="00D57334"/>
    <w:rsid w:val="00D5746E"/>
    <w:rsid w:val="00D57509"/>
    <w:rsid w:val="00D5763C"/>
    <w:rsid w:val="00D5797A"/>
    <w:rsid w:val="00D57ADB"/>
    <w:rsid w:val="00D57B1E"/>
    <w:rsid w:val="00D57B5D"/>
    <w:rsid w:val="00D57D72"/>
    <w:rsid w:val="00D57EF3"/>
    <w:rsid w:val="00D6012A"/>
    <w:rsid w:val="00D6039B"/>
    <w:rsid w:val="00D607F5"/>
    <w:rsid w:val="00D6083C"/>
    <w:rsid w:val="00D60878"/>
    <w:rsid w:val="00D60990"/>
    <w:rsid w:val="00D60A2A"/>
    <w:rsid w:val="00D60A6E"/>
    <w:rsid w:val="00D60B15"/>
    <w:rsid w:val="00D60C00"/>
    <w:rsid w:val="00D60C99"/>
    <w:rsid w:val="00D60CA1"/>
    <w:rsid w:val="00D60E05"/>
    <w:rsid w:val="00D610D8"/>
    <w:rsid w:val="00D61187"/>
    <w:rsid w:val="00D61344"/>
    <w:rsid w:val="00D613A4"/>
    <w:rsid w:val="00D613F1"/>
    <w:rsid w:val="00D61689"/>
    <w:rsid w:val="00D61761"/>
    <w:rsid w:val="00D617D2"/>
    <w:rsid w:val="00D619C2"/>
    <w:rsid w:val="00D61A88"/>
    <w:rsid w:val="00D61CF6"/>
    <w:rsid w:val="00D623B0"/>
    <w:rsid w:val="00D623C0"/>
    <w:rsid w:val="00D623CE"/>
    <w:rsid w:val="00D62451"/>
    <w:rsid w:val="00D624CE"/>
    <w:rsid w:val="00D6250D"/>
    <w:rsid w:val="00D62682"/>
    <w:rsid w:val="00D6276E"/>
    <w:rsid w:val="00D62AB9"/>
    <w:rsid w:val="00D62BDC"/>
    <w:rsid w:val="00D62D54"/>
    <w:rsid w:val="00D62DA6"/>
    <w:rsid w:val="00D62ECB"/>
    <w:rsid w:val="00D62F0B"/>
    <w:rsid w:val="00D63197"/>
    <w:rsid w:val="00D63446"/>
    <w:rsid w:val="00D634FF"/>
    <w:rsid w:val="00D636D8"/>
    <w:rsid w:val="00D636F3"/>
    <w:rsid w:val="00D637D0"/>
    <w:rsid w:val="00D63C02"/>
    <w:rsid w:val="00D63C61"/>
    <w:rsid w:val="00D63EB5"/>
    <w:rsid w:val="00D64177"/>
    <w:rsid w:val="00D64651"/>
    <w:rsid w:val="00D64654"/>
    <w:rsid w:val="00D646EE"/>
    <w:rsid w:val="00D6473B"/>
    <w:rsid w:val="00D6488C"/>
    <w:rsid w:val="00D649B9"/>
    <w:rsid w:val="00D64B4F"/>
    <w:rsid w:val="00D64E40"/>
    <w:rsid w:val="00D6500F"/>
    <w:rsid w:val="00D65082"/>
    <w:rsid w:val="00D65487"/>
    <w:rsid w:val="00D65505"/>
    <w:rsid w:val="00D656A4"/>
    <w:rsid w:val="00D65B39"/>
    <w:rsid w:val="00D65FD2"/>
    <w:rsid w:val="00D6604A"/>
    <w:rsid w:val="00D66103"/>
    <w:rsid w:val="00D66444"/>
    <w:rsid w:val="00D66545"/>
    <w:rsid w:val="00D66579"/>
    <w:rsid w:val="00D6695C"/>
    <w:rsid w:val="00D669CC"/>
    <w:rsid w:val="00D66BA8"/>
    <w:rsid w:val="00D66D9C"/>
    <w:rsid w:val="00D66DE1"/>
    <w:rsid w:val="00D66FB7"/>
    <w:rsid w:val="00D67043"/>
    <w:rsid w:val="00D67077"/>
    <w:rsid w:val="00D670DD"/>
    <w:rsid w:val="00D670EE"/>
    <w:rsid w:val="00D67182"/>
    <w:rsid w:val="00D67316"/>
    <w:rsid w:val="00D67739"/>
    <w:rsid w:val="00D678A2"/>
    <w:rsid w:val="00D679FE"/>
    <w:rsid w:val="00D67BE8"/>
    <w:rsid w:val="00D67E34"/>
    <w:rsid w:val="00D703F5"/>
    <w:rsid w:val="00D706C1"/>
    <w:rsid w:val="00D70B06"/>
    <w:rsid w:val="00D70CDB"/>
    <w:rsid w:val="00D70F3E"/>
    <w:rsid w:val="00D70F9C"/>
    <w:rsid w:val="00D7128D"/>
    <w:rsid w:val="00D712F9"/>
    <w:rsid w:val="00D71387"/>
    <w:rsid w:val="00D716A1"/>
    <w:rsid w:val="00D71772"/>
    <w:rsid w:val="00D7192C"/>
    <w:rsid w:val="00D719F1"/>
    <w:rsid w:val="00D71D3C"/>
    <w:rsid w:val="00D71D67"/>
    <w:rsid w:val="00D71F1F"/>
    <w:rsid w:val="00D72097"/>
    <w:rsid w:val="00D72238"/>
    <w:rsid w:val="00D723FB"/>
    <w:rsid w:val="00D72503"/>
    <w:rsid w:val="00D7266E"/>
    <w:rsid w:val="00D727D1"/>
    <w:rsid w:val="00D727E0"/>
    <w:rsid w:val="00D729BE"/>
    <w:rsid w:val="00D72B9B"/>
    <w:rsid w:val="00D72D00"/>
    <w:rsid w:val="00D72D30"/>
    <w:rsid w:val="00D72DFB"/>
    <w:rsid w:val="00D72EF6"/>
    <w:rsid w:val="00D72F4F"/>
    <w:rsid w:val="00D72F90"/>
    <w:rsid w:val="00D73056"/>
    <w:rsid w:val="00D730C3"/>
    <w:rsid w:val="00D73157"/>
    <w:rsid w:val="00D73381"/>
    <w:rsid w:val="00D73413"/>
    <w:rsid w:val="00D737F6"/>
    <w:rsid w:val="00D73BAE"/>
    <w:rsid w:val="00D73C4F"/>
    <w:rsid w:val="00D73CDD"/>
    <w:rsid w:val="00D73EB2"/>
    <w:rsid w:val="00D73FD4"/>
    <w:rsid w:val="00D73FE4"/>
    <w:rsid w:val="00D74378"/>
    <w:rsid w:val="00D7439A"/>
    <w:rsid w:val="00D74541"/>
    <w:rsid w:val="00D74619"/>
    <w:rsid w:val="00D74686"/>
    <w:rsid w:val="00D74693"/>
    <w:rsid w:val="00D74821"/>
    <w:rsid w:val="00D748D3"/>
    <w:rsid w:val="00D74A56"/>
    <w:rsid w:val="00D74B11"/>
    <w:rsid w:val="00D74BAD"/>
    <w:rsid w:val="00D74C85"/>
    <w:rsid w:val="00D74DD6"/>
    <w:rsid w:val="00D75343"/>
    <w:rsid w:val="00D753A4"/>
    <w:rsid w:val="00D754AA"/>
    <w:rsid w:val="00D7555A"/>
    <w:rsid w:val="00D755E5"/>
    <w:rsid w:val="00D75688"/>
    <w:rsid w:val="00D756D4"/>
    <w:rsid w:val="00D75952"/>
    <w:rsid w:val="00D75BA6"/>
    <w:rsid w:val="00D75CBE"/>
    <w:rsid w:val="00D75D1B"/>
    <w:rsid w:val="00D75D3D"/>
    <w:rsid w:val="00D75F2A"/>
    <w:rsid w:val="00D76050"/>
    <w:rsid w:val="00D76151"/>
    <w:rsid w:val="00D76163"/>
    <w:rsid w:val="00D76447"/>
    <w:rsid w:val="00D7648C"/>
    <w:rsid w:val="00D7671F"/>
    <w:rsid w:val="00D76800"/>
    <w:rsid w:val="00D7680E"/>
    <w:rsid w:val="00D76BD1"/>
    <w:rsid w:val="00D76D72"/>
    <w:rsid w:val="00D76EA8"/>
    <w:rsid w:val="00D7707C"/>
    <w:rsid w:val="00D77144"/>
    <w:rsid w:val="00D7743C"/>
    <w:rsid w:val="00D77514"/>
    <w:rsid w:val="00D776A2"/>
    <w:rsid w:val="00D777CF"/>
    <w:rsid w:val="00D7783D"/>
    <w:rsid w:val="00D77CC5"/>
    <w:rsid w:val="00D80487"/>
    <w:rsid w:val="00D80965"/>
    <w:rsid w:val="00D80F24"/>
    <w:rsid w:val="00D810D0"/>
    <w:rsid w:val="00D81446"/>
    <w:rsid w:val="00D8166C"/>
    <w:rsid w:val="00D81791"/>
    <w:rsid w:val="00D817C7"/>
    <w:rsid w:val="00D818CA"/>
    <w:rsid w:val="00D8195E"/>
    <w:rsid w:val="00D819AD"/>
    <w:rsid w:val="00D81AEE"/>
    <w:rsid w:val="00D81D0D"/>
    <w:rsid w:val="00D81ED0"/>
    <w:rsid w:val="00D81F46"/>
    <w:rsid w:val="00D82101"/>
    <w:rsid w:val="00D821CC"/>
    <w:rsid w:val="00D824EC"/>
    <w:rsid w:val="00D825BA"/>
    <w:rsid w:val="00D82808"/>
    <w:rsid w:val="00D82894"/>
    <w:rsid w:val="00D82C16"/>
    <w:rsid w:val="00D82C85"/>
    <w:rsid w:val="00D82DF9"/>
    <w:rsid w:val="00D83166"/>
    <w:rsid w:val="00D83249"/>
    <w:rsid w:val="00D83268"/>
    <w:rsid w:val="00D83459"/>
    <w:rsid w:val="00D83489"/>
    <w:rsid w:val="00D835E0"/>
    <w:rsid w:val="00D8383B"/>
    <w:rsid w:val="00D839FE"/>
    <w:rsid w:val="00D83A1C"/>
    <w:rsid w:val="00D83A98"/>
    <w:rsid w:val="00D83AFF"/>
    <w:rsid w:val="00D83D00"/>
    <w:rsid w:val="00D83D77"/>
    <w:rsid w:val="00D83DBE"/>
    <w:rsid w:val="00D83F16"/>
    <w:rsid w:val="00D8409E"/>
    <w:rsid w:val="00D84104"/>
    <w:rsid w:val="00D8419D"/>
    <w:rsid w:val="00D84546"/>
    <w:rsid w:val="00D8477A"/>
    <w:rsid w:val="00D847AA"/>
    <w:rsid w:val="00D84971"/>
    <w:rsid w:val="00D84ABC"/>
    <w:rsid w:val="00D84C7D"/>
    <w:rsid w:val="00D84C8D"/>
    <w:rsid w:val="00D84E92"/>
    <w:rsid w:val="00D84F65"/>
    <w:rsid w:val="00D85106"/>
    <w:rsid w:val="00D8517F"/>
    <w:rsid w:val="00D85183"/>
    <w:rsid w:val="00D8542C"/>
    <w:rsid w:val="00D8546F"/>
    <w:rsid w:val="00D8562A"/>
    <w:rsid w:val="00D85674"/>
    <w:rsid w:val="00D857C9"/>
    <w:rsid w:val="00D857EE"/>
    <w:rsid w:val="00D858A3"/>
    <w:rsid w:val="00D85B60"/>
    <w:rsid w:val="00D85FFE"/>
    <w:rsid w:val="00D86001"/>
    <w:rsid w:val="00D86048"/>
    <w:rsid w:val="00D862A6"/>
    <w:rsid w:val="00D863D6"/>
    <w:rsid w:val="00D8672C"/>
    <w:rsid w:val="00D86772"/>
    <w:rsid w:val="00D86990"/>
    <w:rsid w:val="00D86A9A"/>
    <w:rsid w:val="00D86BFD"/>
    <w:rsid w:val="00D86DBF"/>
    <w:rsid w:val="00D86F56"/>
    <w:rsid w:val="00D86F97"/>
    <w:rsid w:val="00D87008"/>
    <w:rsid w:val="00D871FF"/>
    <w:rsid w:val="00D87441"/>
    <w:rsid w:val="00D8757E"/>
    <w:rsid w:val="00D87683"/>
    <w:rsid w:val="00D878D6"/>
    <w:rsid w:val="00D87973"/>
    <w:rsid w:val="00D87CA6"/>
    <w:rsid w:val="00D87CB6"/>
    <w:rsid w:val="00D900E5"/>
    <w:rsid w:val="00D9013A"/>
    <w:rsid w:val="00D90160"/>
    <w:rsid w:val="00D903C7"/>
    <w:rsid w:val="00D9048B"/>
    <w:rsid w:val="00D905C8"/>
    <w:rsid w:val="00D90602"/>
    <w:rsid w:val="00D90646"/>
    <w:rsid w:val="00D906D4"/>
    <w:rsid w:val="00D9084A"/>
    <w:rsid w:val="00D90B5E"/>
    <w:rsid w:val="00D90B96"/>
    <w:rsid w:val="00D90C34"/>
    <w:rsid w:val="00D90CC3"/>
    <w:rsid w:val="00D90F4E"/>
    <w:rsid w:val="00D91037"/>
    <w:rsid w:val="00D9103B"/>
    <w:rsid w:val="00D91699"/>
    <w:rsid w:val="00D91914"/>
    <w:rsid w:val="00D91BCD"/>
    <w:rsid w:val="00D91C23"/>
    <w:rsid w:val="00D91C41"/>
    <w:rsid w:val="00D92074"/>
    <w:rsid w:val="00D9219D"/>
    <w:rsid w:val="00D922A5"/>
    <w:rsid w:val="00D92331"/>
    <w:rsid w:val="00D92402"/>
    <w:rsid w:val="00D92497"/>
    <w:rsid w:val="00D92760"/>
    <w:rsid w:val="00D92924"/>
    <w:rsid w:val="00D92938"/>
    <w:rsid w:val="00D92ABA"/>
    <w:rsid w:val="00D92ACF"/>
    <w:rsid w:val="00D92B45"/>
    <w:rsid w:val="00D92C46"/>
    <w:rsid w:val="00D92E28"/>
    <w:rsid w:val="00D92E6E"/>
    <w:rsid w:val="00D9324C"/>
    <w:rsid w:val="00D93530"/>
    <w:rsid w:val="00D9366D"/>
    <w:rsid w:val="00D93708"/>
    <w:rsid w:val="00D9370F"/>
    <w:rsid w:val="00D938BB"/>
    <w:rsid w:val="00D93967"/>
    <w:rsid w:val="00D93973"/>
    <w:rsid w:val="00D939F4"/>
    <w:rsid w:val="00D93AAC"/>
    <w:rsid w:val="00D93DE4"/>
    <w:rsid w:val="00D94285"/>
    <w:rsid w:val="00D94299"/>
    <w:rsid w:val="00D943B0"/>
    <w:rsid w:val="00D9467F"/>
    <w:rsid w:val="00D946EB"/>
    <w:rsid w:val="00D947DD"/>
    <w:rsid w:val="00D94804"/>
    <w:rsid w:val="00D948E1"/>
    <w:rsid w:val="00D94A57"/>
    <w:rsid w:val="00D94CC5"/>
    <w:rsid w:val="00D94CEE"/>
    <w:rsid w:val="00D95086"/>
    <w:rsid w:val="00D950FC"/>
    <w:rsid w:val="00D951E9"/>
    <w:rsid w:val="00D9530F"/>
    <w:rsid w:val="00D95334"/>
    <w:rsid w:val="00D954E1"/>
    <w:rsid w:val="00D9555E"/>
    <w:rsid w:val="00D95698"/>
    <w:rsid w:val="00D95776"/>
    <w:rsid w:val="00D957BB"/>
    <w:rsid w:val="00D95824"/>
    <w:rsid w:val="00D9583B"/>
    <w:rsid w:val="00D95B55"/>
    <w:rsid w:val="00D95BC5"/>
    <w:rsid w:val="00D95DCF"/>
    <w:rsid w:val="00D95E3E"/>
    <w:rsid w:val="00D95EAD"/>
    <w:rsid w:val="00D962B1"/>
    <w:rsid w:val="00D9639E"/>
    <w:rsid w:val="00D96437"/>
    <w:rsid w:val="00D9645E"/>
    <w:rsid w:val="00D96829"/>
    <w:rsid w:val="00D968F6"/>
    <w:rsid w:val="00D96C11"/>
    <w:rsid w:val="00D96C47"/>
    <w:rsid w:val="00D96DAB"/>
    <w:rsid w:val="00D96DEB"/>
    <w:rsid w:val="00D96EA9"/>
    <w:rsid w:val="00D9728A"/>
    <w:rsid w:val="00D973AE"/>
    <w:rsid w:val="00D97543"/>
    <w:rsid w:val="00D9769A"/>
    <w:rsid w:val="00D97958"/>
    <w:rsid w:val="00D97A73"/>
    <w:rsid w:val="00D97B0D"/>
    <w:rsid w:val="00D97F50"/>
    <w:rsid w:val="00D97F59"/>
    <w:rsid w:val="00DA0002"/>
    <w:rsid w:val="00DA0023"/>
    <w:rsid w:val="00DA0136"/>
    <w:rsid w:val="00DA01DC"/>
    <w:rsid w:val="00DA0213"/>
    <w:rsid w:val="00DA033B"/>
    <w:rsid w:val="00DA03F0"/>
    <w:rsid w:val="00DA0506"/>
    <w:rsid w:val="00DA0733"/>
    <w:rsid w:val="00DA0814"/>
    <w:rsid w:val="00DA081C"/>
    <w:rsid w:val="00DA0C24"/>
    <w:rsid w:val="00DA0E88"/>
    <w:rsid w:val="00DA107F"/>
    <w:rsid w:val="00DA10FE"/>
    <w:rsid w:val="00DA12BB"/>
    <w:rsid w:val="00DA12C6"/>
    <w:rsid w:val="00DA1301"/>
    <w:rsid w:val="00DA13C0"/>
    <w:rsid w:val="00DA1576"/>
    <w:rsid w:val="00DA1C2B"/>
    <w:rsid w:val="00DA1C67"/>
    <w:rsid w:val="00DA1C68"/>
    <w:rsid w:val="00DA1D3D"/>
    <w:rsid w:val="00DA1F3A"/>
    <w:rsid w:val="00DA2042"/>
    <w:rsid w:val="00DA22BD"/>
    <w:rsid w:val="00DA2323"/>
    <w:rsid w:val="00DA24B4"/>
    <w:rsid w:val="00DA2747"/>
    <w:rsid w:val="00DA2AE7"/>
    <w:rsid w:val="00DA2B4A"/>
    <w:rsid w:val="00DA2DCF"/>
    <w:rsid w:val="00DA2EC1"/>
    <w:rsid w:val="00DA3101"/>
    <w:rsid w:val="00DA31B9"/>
    <w:rsid w:val="00DA3280"/>
    <w:rsid w:val="00DA38B7"/>
    <w:rsid w:val="00DA38D1"/>
    <w:rsid w:val="00DA3A71"/>
    <w:rsid w:val="00DA3B6D"/>
    <w:rsid w:val="00DA3BB5"/>
    <w:rsid w:val="00DA3D35"/>
    <w:rsid w:val="00DA3DB6"/>
    <w:rsid w:val="00DA3F22"/>
    <w:rsid w:val="00DA4029"/>
    <w:rsid w:val="00DA40B2"/>
    <w:rsid w:val="00DA40FB"/>
    <w:rsid w:val="00DA4243"/>
    <w:rsid w:val="00DA42B1"/>
    <w:rsid w:val="00DA42C3"/>
    <w:rsid w:val="00DA43D8"/>
    <w:rsid w:val="00DA4541"/>
    <w:rsid w:val="00DA464C"/>
    <w:rsid w:val="00DA483B"/>
    <w:rsid w:val="00DA495B"/>
    <w:rsid w:val="00DA4DF9"/>
    <w:rsid w:val="00DA519F"/>
    <w:rsid w:val="00DA525A"/>
    <w:rsid w:val="00DA53B6"/>
    <w:rsid w:val="00DA58F7"/>
    <w:rsid w:val="00DA5948"/>
    <w:rsid w:val="00DA59BA"/>
    <w:rsid w:val="00DA5B1E"/>
    <w:rsid w:val="00DA5BF0"/>
    <w:rsid w:val="00DA5C07"/>
    <w:rsid w:val="00DA5FA5"/>
    <w:rsid w:val="00DA6343"/>
    <w:rsid w:val="00DA6345"/>
    <w:rsid w:val="00DA6409"/>
    <w:rsid w:val="00DA6449"/>
    <w:rsid w:val="00DA66CE"/>
    <w:rsid w:val="00DA66F1"/>
    <w:rsid w:val="00DA6784"/>
    <w:rsid w:val="00DA6832"/>
    <w:rsid w:val="00DA6903"/>
    <w:rsid w:val="00DA6B15"/>
    <w:rsid w:val="00DA6B78"/>
    <w:rsid w:val="00DA7065"/>
    <w:rsid w:val="00DA71ED"/>
    <w:rsid w:val="00DA74E1"/>
    <w:rsid w:val="00DA77C7"/>
    <w:rsid w:val="00DA7806"/>
    <w:rsid w:val="00DA7979"/>
    <w:rsid w:val="00DA79A9"/>
    <w:rsid w:val="00DA7AEC"/>
    <w:rsid w:val="00DA7B88"/>
    <w:rsid w:val="00DA7BEA"/>
    <w:rsid w:val="00DA7CED"/>
    <w:rsid w:val="00DA7D4F"/>
    <w:rsid w:val="00DB03C7"/>
    <w:rsid w:val="00DB0633"/>
    <w:rsid w:val="00DB06A9"/>
    <w:rsid w:val="00DB0748"/>
    <w:rsid w:val="00DB07C5"/>
    <w:rsid w:val="00DB08B3"/>
    <w:rsid w:val="00DB0994"/>
    <w:rsid w:val="00DB0B2C"/>
    <w:rsid w:val="00DB0B49"/>
    <w:rsid w:val="00DB0DCA"/>
    <w:rsid w:val="00DB0DF7"/>
    <w:rsid w:val="00DB0E48"/>
    <w:rsid w:val="00DB0ECB"/>
    <w:rsid w:val="00DB10DB"/>
    <w:rsid w:val="00DB123C"/>
    <w:rsid w:val="00DB1298"/>
    <w:rsid w:val="00DB1374"/>
    <w:rsid w:val="00DB1533"/>
    <w:rsid w:val="00DB1793"/>
    <w:rsid w:val="00DB1CF5"/>
    <w:rsid w:val="00DB1F89"/>
    <w:rsid w:val="00DB202E"/>
    <w:rsid w:val="00DB203A"/>
    <w:rsid w:val="00DB23BE"/>
    <w:rsid w:val="00DB23CC"/>
    <w:rsid w:val="00DB2413"/>
    <w:rsid w:val="00DB2730"/>
    <w:rsid w:val="00DB2891"/>
    <w:rsid w:val="00DB2ABB"/>
    <w:rsid w:val="00DB2D72"/>
    <w:rsid w:val="00DB2DE2"/>
    <w:rsid w:val="00DB2E32"/>
    <w:rsid w:val="00DB2F09"/>
    <w:rsid w:val="00DB2F77"/>
    <w:rsid w:val="00DB2FB6"/>
    <w:rsid w:val="00DB3391"/>
    <w:rsid w:val="00DB35C3"/>
    <w:rsid w:val="00DB3662"/>
    <w:rsid w:val="00DB3712"/>
    <w:rsid w:val="00DB37AE"/>
    <w:rsid w:val="00DB3B61"/>
    <w:rsid w:val="00DB3F1E"/>
    <w:rsid w:val="00DB3F57"/>
    <w:rsid w:val="00DB4217"/>
    <w:rsid w:val="00DB43D1"/>
    <w:rsid w:val="00DB442F"/>
    <w:rsid w:val="00DB443E"/>
    <w:rsid w:val="00DB44BD"/>
    <w:rsid w:val="00DB4727"/>
    <w:rsid w:val="00DB475F"/>
    <w:rsid w:val="00DB4996"/>
    <w:rsid w:val="00DB4B69"/>
    <w:rsid w:val="00DB4C5A"/>
    <w:rsid w:val="00DB4EE2"/>
    <w:rsid w:val="00DB4FAE"/>
    <w:rsid w:val="00DB5003"/>
    <w:rsid w:val="00DB504B"/>
    <w:rsid w:val="00DB514E"/>
    <w:rsid w:val="00DB5323"/>
    <w:rsid w:val="00DB54D7"/>
    <w:rsid w:val="00DB5511"/>
    <w:rsid w:val="00DB56B2"/>
    <w:rsid w:val="00DB5959"/>
    <w:rsid w:val="00DB5CAC"/>
    <w:rsid w:val="00DB5DD4"/>
    <w:rsid w:val="00DB6079"/>
    <w:rsid w:val="00DB614E"/>
    <w:rsid w:val="00DB67B8"/>
    <w:rsid w:val="00DB6C6C"/>
    <w:rsid w:val="00DB6C84"/>
    <w:rsid w:val="00DB6E5F"/>
    <w:rsid w:val="00DB70BE"/>
    <w:rsid w:val="00DB748C"/>
    <w:rsid w:val="00DB7536"/>
    <w:rsid w:val="00DB75CC"/>
    <w:rsid w:val="00DB75F7"/>
    <w:rsid w:val="00DB763F"/>
    <w:rsid w:val="00DB76BB"/>
    <w:rsid w:val="00DB789B"/>
    <w:rsid w:val="00DB7CC2"/>
    <w:rsid w:val="00DC01A1"/>
    <w:rsid w:val="00DC04FC"/>
    <w:rsid w:val="00DC06BC"/>
    <w:rsid w:val="00DC0760"/>
    <w:rsid w:val="00DC076E"/>
    <w:rsid w:val="00DC0BB9"/>
    <w:rsid w:val="00DC0D34"/>
    <w:rsid w:val="00DC0DBA"/>
    <w:rsid w:val="00DC1125"/>
    <w:rsid w:val="00DC1250"/>
    <w:rsid w:val="00DC126D"/>
    <w:rsid w:val="00DC12F9"/>
    <w:rsid w:val="00DC157E"/>
    <w:rsid w:val="00DC161E"/>
    <w:rsid w:val="00DC1801"/>
    <w:rsid w:val="00DC18FF"/>
    <w:rsid w:val="00DC1B5D"/>
    <w:rsid w:val="00DC1B6A"/>
    <w:rsid w:val="00DC1CFE"/>
    <w:rsid w:val="00DC1D76"/>
    <w:rsid w:val="00DC1DFD"/>
    <w:rsid w:val="00DC1E29"/>
    <w:rsid w:val="00DC1EB4"/>
    <w:rsid w:val="00DC1F8A"/>
    <w:rsid w:val="00DC1FC4"/>
    <w:rsid w:val="00DC2065"/>
    <w:rsid w:val="00DC22A9"/>
    <w:rsid w:val="00DC2384"/>
    <w:rsid w:val="00DC23A3"/>
    <w:rsid w:val="00DC23D6"/>
    <w:rsid w:val="00DC27E7"/>
    <w:rsid w:val="00DC28A2"/>
    <w:rsid w:val="00DC2A7C"/>
    <w:rsid w:val="00DC2B27"/>
    <w:rsid w:val="00DC2B92"/>
    <w:rsid w:val="00DC2C56"/>
    <w:rsid w:val="00DC2E36"/>
    <w:rsid w:val="00DC2F54"/>
    <w:rsid w:val="00DC2FD7"/>
    <w:rsid w:val="00DC3133"/>
    <w:rsid w:val="00DC32D4"/>
    <w:rsid w:val="00DC3310"/>
    <w:rsid w:val="00DC3474"/>
    <w:rsid w:val="00DC34EF"/>
    <w:rsid w:val="00DC36B1"/>
    <w:rsid w:val="00DC38EB"/>
    <w:rsid w:val="00DC3A0C"/>
    <w:rsid w:val="00DC3DC1"/>
    <w:rsid w:val="00DC3F09"/>
    <w:rsid w:val="00DC3F72"/>
    <w:rsid w:val="00DC414F"/>
    <w:rsid w:val="00DC4236"/>
    <w:rsid w:val="00DC435E"/>
    <w:rsid w:val="00DC43B8"/>
    <w:rsid w:val="00DC4461"/>
    <w:rsid w:val="00DC45F8"/>
    <w:rsid w:val="00DC4707"/>
    <w:rsid w:val="00DC4826"/>
    <w:rsid w:val="00DC4D60"/>
    <w:rsid w:val="00DC4FD4"/>
    <w:rsid w:val="00DC506E"/>
    <w:rsid w:val="00DC51D5"/>
    <w:rsid w:val="00DC5238"/>
    <w:rsid w:val="00DC536A"/>
    <w:rsid w:val="00DC55E5"/>
    <w:rsid w:val="00DC5A75"/>
    <w:rsid w:val="00DC5C77"/>
    <w:rsid w:val="00DC5DDB"/>
    <w:rsid w:val="00DC67BC"/>
    <w:rsid w:val="00DC690F"/>
    <w:rsid w:val="00DC69C5"/>
    <w:rsid w:val="00DC6A10"/>
    <w:rsid w:val="00DC6B0B"/>
    <w:rsid w:val="00DC708D"/>
    <w:rsid w:val="00DC70D4"/>
    <w:rsid w:val="00DC738B"/>
    <w:rsid w:val="00DC782D"/>
    <w:rsid w:val="00DC7B1E"/>
    <w:rsid w:val="00DC7C7F"/>
    <w:rsid w:val="00DC7D55"/>
    <w:rsid w:val="00DC7D5F"/>
    <w:rsid w:val="00DC7FC9"/>
    <w:rsid w:val="00DD024B"/>
    <w:rsid w:val="00DD02E6"/>
    <w:rsid w:val="00DD03E4"/>
    <w:rsid w:val="00DD0436"/>
    <w:rsid w:val="00DD06A6"/>
    <w:rsid w:val="00DD07E1"/>
    <w:rsid w:val="00DD08AB"/>
    <w:rsid w:val="00DD08AC"/>
    <w:rsid w:val="00DD0C7F"/>
    <w:rsid w:val="00DD0E62"/>
    <w:rsid w:val="00DD0F63"/>
    <w:rsid w:val="00DD1243"/>
    <w:rsid w:val="00DD12B7"/>
    <w:rsid w:val="00DD1359"/>
    <w:rsid w:val="00DD15F9"/>
    <w:rsid w:val="00DD197D"/>
    <w:rsid w:val="00DD1A7D"/>
    <w:rsid w:val="00DD1BDB"/>
    <w:rsid w:val="00DD1BE1"/>
    <w:rsid w:val="00DD1BE2"/>
    <w:rsid w:val="00DD1BF7"/>
    <w:rsid w:val="00DD1C31"/>
    <w:rsid w:val="00DD1DFE"/>
    <w:rsid w:val="00DD22D0"/>
    <w:rsid w:val="00DD2623"/>
    <w:rsid w:val="00DD264C"/>
    <w:rsid w:val="00DD27FF"/>
    <w:rsid w:val="00DD2816"/>
    <w:rsid w:val="00DD2B56"/>
    <w:rsid w:val="00DD2F44"/>
    <w:rsid w:val="00DD303B"/>
    <w:rsid w:val="00DD304D"/>
    <w:rsid w:val="00DD308A"/>
    <w:rsid w:val="00DD318E"/>
    <w:rsid w:val="00DD3767"/>
    <w:rsid w:val="00DD3867"/>
    <w:rsid w:val="00DD38CE"/>
    <w:rsid w:val="00DD38FA"/>
    <w:rsid w:val="00DD3AAA"/>
    <w:rsid w:val="00DD3B19"/>
    <w:rsid w:val="00DD3E2D"/>
    <w:rsid w:val="00DD4152"/>
    <w:rsid w:val="00DD4165"/>
    <w:rsid w:val="00DD419B"/>
    <w:rsid w:val="00DD42B2"/>
    <w:rsid w:val="00DD4355"/>
    <w:rsid w:val="00DD4398"/>
    <w:rsid w:val="00DD4516"/>
    <w:rsid w:val="00DD4682"/>
    <w:rsid w:val="00DD4975"/>
    <w:rsid w:val="00DD4CCB"/>
    <w:rsid w:val="00DD4CF3"/>
    <w:rsid w:val="00DD530B"/>
    <w:rsid w:val="00DD5479"/>
    <w:rsid w:val="00DD5721"/>
    <w:rsid w:val="00DD5B24"/>
    <w:rsid w:val="00DD5C6E"/>
    <w:rsid w:val="00DD5D58"/>
    <w:rsid w:val="00DD6016"/>
    <w:rsid w:val="00DD6053"/>
    <w:rsid w:val="00DD60B1"/>
    <w:rsid w:val="00DD62D0"/>
    <w:rsid w:val="00DD6342"/>
    <w:rsid w:val="00DD643E"/>
    <w:rsid w:val="00DD68BD"/>
    <w:rsid w:val="00DD6F10"/>
    <w:rsid w:val="00DD7013"/>
    <w:rsid w:val="00DD71B3"/>
    <w:rsid w:val="00DD722A"/>
    <w:rsid w:val="00DD7446"/>
    <w:rsid w:val="00DD74C3"/>
    <w:rsid w:val="00DD76EF"/>
    <w:rsid w:val="00DD77E9"/>
    <w:rsid w:val="00DD7968"/>
    <w:rsid w:val="00DD7A1F"/>
    <w:rsid w:val="00DD7B0B"/>
    <w:rsid w:val="00DD7E37"/>
    <w:rsid w:val="00DD7EFB"/>
    <w:rsid w:val="00DE0133"/>
    <w:rsid w:val="00DE0234"/>
    <w:rsid w:val="00DE0256"/>
    <w:rsid w:val="00DE0403"/>
    <w:rsid w:val="00DE0439"/>
    <w:rsid w:val="00DE046F"/>
    <w:rsid w:val="00DE07C7"/>
    <w:rsid w:val="00DE08F9"/>
    <w:rsid w:val="00DE09F6"/>
    <w:rsid w:val="00DE0AC1"/>
    <w:rsid w:val="00DE0B95"/>
    <w:rsid w:val="00DE0C1B"/>
    <w:rsid w:val="00DE0CC5"/>
    <w:rsid w:val="00DE1083"/>
    <w:rsid w:val="00DE1214"/>
    <w:rsid w:val="00DE1451"/>
    <w:rsid w:val="00DE1594"/>
    <w:rsid w:val="00DE1696"/>
    <w:rsid w:val="00DE185F"/>
    <w:rsid w:val="00DE1A06"/>
    <w:rsid w:val="00DE1A6E"/>
    <w:rsid w:val="00DE1B54"/>
    <w:rsid w:val="00DE1D21"/>
    <w:rsid w:val="00DE1F07"/>
    <w:rsid w:val="00DE1F37"/>
    <w:rsid w:val="00DE2109"/>
    <w:rsid w:val="00DE2282"/>
    <w:rsid w:val="00DE23EE"/>
    <w:rsid w:val="00DE24A4"/>
    <w:rsid w:val="00DE24CF"/>
    <w:rsid w:val="00DE25E9"/>
    <w:rsid w:val="00DE2600"/>
    <w:rsid w:val="00DE270D"/>
    <w:rsid w:val="00DE272D"/>
    <w:rsid w:val="00DE2B18"/>
    <w:rsid w:val="00DE2B99"/>
    <w:rsid w:val="00DE2BDE"/>
    <w:rsid w:val="00DE2C21"/>
    <w:rsid w:val="00DE2CB1"/>
    <w:rsid w:val="00DE2CBB"/>
    <w:rsid w:val="00DE31AE"/>
    <w:rsid w:val="00DE31CC"/>
    <w:rsid w:val="00DE323B"/>
    <w:rsid w:val="00DE3241"/>
    <w:rsid w:val="00DE32EF"/>
    <w:rsid w:val="00DE3460"/>
    <w:rsid w:val="00DE3473"/>
    <w:rsid w:val="00DE34AF"/>
    <w:rsid w:val="00DE3641"/>
    <w:rsid w:val="00DE36C2"/>
    <w:rsid w:val="00DE39C0"/>
    <w:rsid w:val="00DE3A70"/>
    <w:rsid w:val="00DE3D12"/>
    <w:rsid w:val="00DE3FAF"/>
    <w:rsid w:val="00DE420C"/>
    <w:rsid w:val="00DE429B"/>
    <w:rsid w:val="00DE44C3"/>
    <w:rsid w:val="00DE47EC"/>
    <w:rsid w:val="00DE4844"/>
    <w:rsid w:val="00DE4898"/>
    <w:rsid w:val="00DE4F8C"/>
    <w:rsid w:val="00DE4FC7"/>
    <w:rsid w:val="00DE5061"/>
    <w:rsid w:val="00DE50BE"/>
    <w:rsid w:val="00DE5143"/>
    <w:rsid w:val="00DE5454"/>
    <w:rsid w:val="00DE5559"/>
    <w:rsid w:val="00DE5767"/>
    <w:rsid w:val="00DE586B"/>
    <w:rsid w:val="00DE58BC"/>
    <w:rsid w:val="00DE5BAF"/>
    <w:rsid w:val="00DE5C58"/>
    <w:rsid w:val="00DE5DB5"/>
    <w:rsid w:val="00DE5F07"/>
    <w:rsid w:val="00DE613C"/>
    <w:rsid w:val="00DE62C6"/>
    <w:rsid w:val="00DE6309"/>
    <w:rsid w:val="00DE6445"/>
    <w:rsid w:val="00DE6498"/>
    <w:rsid w:val="00DE64F5"/>
    <w:rsid w:val="00DE6681"/>
    <w:rsid w:val="00DE6717"/>
    <w:rsid w:val="00DE68DB"/>
    <w:rsid w:val="00DE6908"/>
    <w:rsid w:val="00DE6916"/>
    <w:rsid w:val="00DE696D"/>
    <w:rsid w:val="00DE69E0"/>
    <w:rsid w:val="00DE6A7E"/>
    <w:rsid w:val="00DE6C7F"/>
    <w:rsid w:val="00DE7043"/>
    <w:rsid w:val="00DE7124"/>
    <w:rsid w:val="00DE7314"/>
    <w:rsid w:val="00DE737B"/>
    <w:rsid w:val="00DE73A5"/>
    <w:rsid w:val="00DE7937"/>
    <w:rsid w:val="00DE79AD"/>
    <w:rsid w:val="00DE7BEA"/>
    <w:rsid w:val="00DE7C55"/>
    <w:rsid w:val="00DE7E38"/>
    <w:rsid w:val="00DE7E82"/>
    <w:rsid w:val="00DE7FBC"/>
    <w:rsid w:val="00DF0032"/>
    <w:rsid w:val="00DF010C"/>
    <w:rsid w:val="00DF0138"/>
    <w:rsid w:val="00DF01A4"/>
    <w:rsid w:val="00DF0283"/>
    <w:rsid w:val="00DF02F8"/>
    <w:rsid w:val="00DF0340"/>
    <w:rsid w:val="00DF072C"/>
    <w:rsid w:val="00DF0787"/>
    <w:rsid w:val="00DF0AAF"/>
    <w:rsid w:val="00DF0BCE"/>
    <w:rsid w:val="00DF0C53"/>
    <w:rsid w:val="00DF0CBD"/>
    <w:rsid w:val="00DF0E4C"/>
    <w:rsid w:val="00DF0FCA"/>
    <w:rsid w:val="00DF1012"/>
    <w:rsid w:val="00DF12CC"/>
    <w:rsid w:val="00DF13E5"/>
    <w:rsid w:val="00DF14B9"/>
    <w:rsid w:val="00DF15DD"/>
    <w:rsid w:val="00DF18D6"/>
    <w:rsid w:val="00DF1AA5"/>
    <w:rsid w:val="00DF1D32"/>
    <w:rsid w:val="00DF1D51"/>
    <w:rsid w:val="00DF20F9"/>
    <w:rsid w:val="00DF21C0"/>
    <w:rsid w:val="00DF2371"/>
    <w:rsid w:val="00DF2443"/>
    <w:rsid w:val="00DF27DA"/>
    <w:rsid w:val="00DF282F"/>
    <w:rsid w:val="00DF29A7"/>
    <w:rsid w:val="00DF2A8B"/>
    <w:rsid w:val="00DF2B9F"/>
    <w:rsid w:val="00DF2C0D"/>
    <w:rsid w:val="00DF2CCB"/>
    <w:rsid w:val="00DF30A8"/>
    <w:rsid w:val="00DF30B2"/>
    <w:rsid w:val="00DF3131"/>
    <w:rsid w:val="00DF31D7"/>
    <w:rsid w:val="00DF3283"/>
    <w:rsid w:val="00DF32ED"/>
    <w:rsid w:val="00DF347C"/>
    <w:rsid w:val="00DF355F"/>
    <w:rsid w:val="00DF3565"/>
    <w:rsid w:val="00DF366A"/>
    <w:rsid w:val="00DF368B"/>
    <w:rsid w:val="00DF379D"/>
    <w:rsid w:val="00DF3828"/>
    <w:rsid w:val="00DF385D"/>
    <w:rsid w:val="00DF3C1C"/>
    <w:rsid w:val="00DF3D25"/>
    <w:rsid w:val="00DF3DCF"/>
    <w:rsid w:val="00DF3E57"/>
    <w:rsid w:val="00DF4319"/>
    <w:rsid w:val="00DF435C"/>
    <w:rsid w:val="00DF43A4"/>
    <w:rsid w:val="00DF446F"/>
    <w:rsid w:val="00DF490D"/>
    <w:rsid w:val="00DF4C68"/>
    <w:rsid w:val="00DF4CA4"/>
    <w:rsid w:val="00DF4E41"/>
    <w:rsid w:val="00DF5052"/>
    <w:rsid w:val="00DF519B"/>
    <w:rsid w:val="00DF51C5"/>
    <w:rsid w:val="00DF525B"/>
    <w:rsid w:val="00DF52A1"/>
    <w:rsid w:val="00DF52BB"/>
    <w:rsid w:val="00DF5302"/>
    <w:rsid w:val="00DF5402"/>
    <w:rsid w:val="00DF56B7"/>
    <w:rsid w:val="00DF58FA"/>
    <w:rsid w:val="00DF5B2C"/>
    <w:rsid w:val="00DF5D77"/>
    <w:rsid w:val="00DF64B5"/>
    <w:rsid w:val="00DF67AF"/>
    <w:rsid w:val="00DF68B0"/>
    <w:rsid w:val="00DF69F4"/>
    <w:rsid w:val="00DF6E98"/>
    <w:rsid w:val="00DF7170"/>
    <w:rsid w:val="00DF7335"/>
    <w:rsid w:val="00DF75B9"/>
    <w:rsid w:val="00DF779D"/>
    <w:rsid w:val="00DF7886"/>
    <w:rsid w:val="00DF7AB6"/>
    <w:rsid w:val="00DF7C09"/>
    <w:rsid w:val="00DF7CB5"/>
    <w:rsid w:val="00DF7E39"/>
    <w:rsid w:val="00DF7F50"/>
    <w:rsid w:val="00DF7FA2"/>
    <w:rsid w:val="00DF7FB7"/>
    <w:rsid w:val="00E0059A"/>
    <w:rsid w:val="00E0059C"/>
    <w:rsid w:val="00E007B8"/>
    <w:rsid w:val="00E0082A"/>
    <w:rsid w:val="00E0095D"/>
    <w:rsid w:val="00E00B20"/>
    <w:rsid w:val="00E00B8A"/>
    <w:rsid w:val="00E00B8C"/>
    <w:rsid w:val="00E01029"/>
    <w:rsid w:val="00E014CB"/>
    <w:rsid w:val="00E015A4"/>
    <w:rsid w:val="00E016BD"/>
    <w:rsid w:val="00E016F1"/>
    <w:rsid w:val="00E01CB8"/>
    <w:rsid w:val="00E01E88"/>
    <w:rsid w:val="00E020F7"/>
    <w:rsid w:val="00E021C2"/>
    <w:rsid w:val="00E02255"/>
    <w:rsid w:val="00E02794"/>
    <w:rsid w:val="00E027FB"/>
    <w:rsid w:val="00E02842"/>
    <w:rsid w:val="00E02A2E"/>
    <w:rsid w:val="00E02B18"/>
    <w:rsid w:val="00E02CE0"/>
    <w:rsid w:val="00E02DB7"/>
    <w:rsid w:val="00E02DE0"/>
    <w:rsid w:val="00E02F38"/>
    <w:rsid w:val="00E03499"/>
    <w:rsid w:val="00E034E9"/>
    <w:rsid w:val="00E03657"/>
    <w:rsid w:val="00E036E9"/>
    <w:rsid w:val="00E039CC"/>
    <w:rsid w:val="00E03A11"/>
    <w:rsid w:val="00E03DBD"/>
    <w:rsid w:val="00E03DC0"/>
    <w:rsid w:val="00E03FC4"/>
    <w:rsid w:val="00E0425E"/>
    <w:rsid w:val="00E04398"/>
    <w:rsid w:val="00E043F9"/>
    <w:rsid w:val="00E046B8"/>
    <w:rsid w:val="00E047DE"/>
    <w:rsid w:val="00E048ED"/>
    <w:rsid w:val="00E04924"/>
    <w:rsid w:val="00E04925"/>
    <w:rsid w:val="00E04A81"/>
    <w:rsid w:val="00E04AC8"/>
    <w:rsid w:val="00E04CD0"/>
    <w:rsid w:val="00E04F63"/>
    <w:rsid w:val="00E04F8C"/>
    <w:rsid w:val="00E04F99"/>
    <w:rsid w:val="00E0513D"/>
    <w:rsid w:val="00E0517F"/>
    <w:rsid w:val="00E0528A"/>
    <w:rsid w:val="00E05359"/>
    <w:rsid w:val="00E0538D"/>
    <w:rsid w:val="00E053EC"/>
    <w:rsid w:val="00E054C4"/>
    <w:rsid w:val="00E05536"/>
    <w:rsid w:val="00E0557C"/>
    <w:rsid w:val="00E0565A"/>
    <w:rsid w:val="00E05769"/>
    <w:rsid w:val="00E05827"/>
    <w:rsid w:val="00E05BD4"/>
    <w:rsid w:val="00E05D28"/>
    <w:rsid w:val="00E05E47"/>
    <w:rsid w:val="00E06282"/>
    <w:rsid w:val="00E0634E"/>
    <w:rsid w:val="00E0650D"/>
    <w:rsid w:val="00E0658B"/>
    <w:rsid w:val="00E06784"/>
    <w:rsid w:val="00E06869"/>
    <w:rsid w:val="00E0693E"/>
    <w:rsid w:val="00E069E2"/>
    <w:rsid w:val="00E069F0"/>
    <w:rsid w:val="00E06B98"/>
    <w:rsid w:val="00E06C3F"/>
    <w:rsid w:val="00E06C49"/>
    <w:rsid w:val="00E06D6D"/>
    <w:rsid w:val="00E06D89"/>
    <w:rsid w:val="00E07130"/>
    <w:rsid w:val="00E0715E"/>
    <w:rsid w:val="00E07232"/>
    <w:rsid w:val="00E0744B"/>
    <w:rsid w:val="00E074FB"/>
    <w:rsid w:val="00E075D6"/>
    <w:rsid w:val="00E0773E"/>
    <w:rsid w:val="00E077F7"/>
    <w:rsid w:val="00E0785A"/>
    <w:rsid w:val="00E07D60"/>
    <w:rsid w:val="00E07EC8"/>
    <w:rsid w:val="00E07FB9"/>
    <w:rsid w:val="00E10154"/>
    <w:rsid w:val="00E101B7"/>
    <w:rsid w:val="00E10447"/>
    <w:rsid w:val="00E1046D"/>
    <w:rsid w:val="00E105DE"/>
    <w:rsid w:val="00E107B0"/>
    <w:rsid w:val="00E10844"/>
    <w:rsid w:val="00E108A7"/>
    <w:rsid w:val="00E10A9E"/>
    <w:rsid w:val="00E10CD6"/>
    <w:rsid w:val="00E10D90"/>
    <w:rsid w:val="00E10E2A"/>
    <w:rsid w:val="00E10E2D"/>
    <w:rsid w:val="00E10F36"/>
    <w:rsid w:val="00E11004"/>
    <w:rsid w:val="00E11060"/>
    <w:rsid w:val="00E11159"/>
    <w:rsid w:val="00E113CF"/>
    <w:rsid w:val="00E114CE"/>
    <w:rsid w:val="00E11547"/>
    <w:rsid w:val="00E1186F"/>
    <w:rsid w:val="00E118F7"/>
    <w:rsid w:val="00E11B38"/>
    <w:rsid w:val="00E11CDF"/>
    <w:rsid w:val="00E11D06"/>
    <w:rsid w:val="00E11D75"/>
    <w:rsid w:val="00E11E88"/>
    <w:rsid w:val="00E121FC"/>
    <w:rsid w:val="00E12338"/>
    <w:rsid w:val="00E124C4"/>
    <w:rsid w:val="00E12543"/>
    <w:rsid w:val="00E125FC"/>
    <w:rsid w:val="00E12654"/>
    <w:rsid w:val="00E128CB"/>
    <w:rsid w:val="00E12E9D"/>
    <w:rsid w:val="00E1302F"/>
    <w:rsid w:val="00E135E5"/>
    <w:rsid w:val="00E136A1"/>
    <w:rsid w:val="00E13790"/>
    <w:rsid w:val="00E13D02"/>
    <w:rsid w:val="00E13E58"/>
    <w:rsid w:val="00E13FE6"/>
    <w:rsid w:val="00E14109"/>
    <w:rsid w:val="00E14174"/>
    <w:rsid w:val="00E1470B"/>
    <w:rsid w:val="00E1487B"/>
    <w:rsid w:val="00E1487D"/>
    <w:rsid w:val="00E148E6"/>
    <w:rsid w:val="00E14963"/>
    <w:rsid w:val="00E149BA"/>
    <w:rsid w:val="00E14A7B"/>
    <w:rsid w:val="00E14AAE"/>
    <w:rsid w:val="00E14B77"/>
    <w:rsid w:val="00E14E3F"/>
    <w:rsid w:val="00E14EB8"/>
    <w:rsid w:val="00E14F21"/>
    <w:rsid w:val="00E15021"/>
    <w:rsid w:val="00E15222"/>
    <w:rsid w:val="00E15374"/>
    <w:rsid w:val="00E156FE"/>
    <w:rsid w:val="00E15737"/>
    <w:rsid w:val="00E159D2"/>
    <w:rsid w:val="00E15B94"/>
    <w:rsid w:val="00E15D71"/>
    <w:rsid w:val="00E1615A"/>
    <w:rsid w:val="00E16177"/>
    <w:rsid w:val="00E1617B"/>
    <w:rsid w:val="00E1640B"/>
    <w:rsid w:val="00E166A3"/>
    <w:rsid w:val="00E166A5"/>
    <w:rsid w:val="00E166FC"/>
    <w:rsid w:val="00E16705"/>
    <w:rsid w:val="00E16A76"/>
    <w:rsid w:val="00E16DDD"/>
    <w:rsid w:val="00E16EE3"/>
    <w:rsid w:val="00E16FE0"/>
    <w:rsid w:val="00E17091"/>
    <w:rsid w:val="00E175CD"/>
    <w:rsid w:val="00E1762F"/>
    <w:rsid w:val="00E17859"/>
    <w:rsid w:val="00E178E0"/>
    <w:rsid w:val="00E17B6F"/>
    <w:rsid w:val="00E17F1A"/>
    <w:rsid w:val="00E17F6F"/>
    <w:rsid w:val="00E20150"/>
    <w:rsid w:val="00E2058C"/>
    <w:rsid w:val="00E206AB"/>
    <w:rsid w:val="00E207D5"/>
    <w:rsid w:val="00E207F9"/>
    <w:rsid w:val="00E2085B"/>
    <w:rsid w:val="00E2088B"/>
    <w:rsid w:val="00E20A0C"/>
    <w:rsid w:val="00E20B7F"/>
    <w:rsid w:val="00E20BC9"/>
    <w:rsid w:val="00E20DB0"/>
    <w:rsid w:val="00E20EE4"/>
    <w:rsid w:val="00E21028"/>
    <w:rsid w:val="00E212F7"/>
    <w:rsid w:val="00E21401"/>
    <w:rsid w:val="00E2153D"/>
    <w:rsid w:val="00E216E1"/>
    <w:rsid w:val="00E217BF"/>
    <w:rsid w:val="00E218D2"/>
    <w:rsid w:val="00E21AC6"/>
    <w:rsid w:val="00E21ADC"/>
    <w:rsid w:val="00E21B6E"/>
    <w:rsid w:val="00E21C33"/>
    <w:rsid w:val="00E21D07"/>
    <w:rsid w:val="00E21D44"/>
    <w:rsid w:val="00E21ED9"/>
    <w:rsid w:val="00E21F6D"/>
    <w:rsid w:val="00E220BD"/>
    <w:rsid w:val="00E223F5"/>
    <w:rsid w:val="00E225A0"/>
    <w:rsid w:val="00E22651"/>
    <w:rsid w:val="00E227B9"/>
    <w:rsid w:val="00E22A40"/>
    <w:rsid w:val="00E22E55"/>
    <w:rsid w:val="00E22FA1"/>
    <w:rsid w:val="00E23170"/>
    <w:rsid w:val="00E23603"/>
    <w:rsid w:val="00E2367F"/>
    <w:rsid w:val="00E238EC"/>
    <w:rsid w:val="00E23CBE"/>
    <w:rsid w:val="00E23D74"/>
    <w:rsid w:val="00E2420C"/>
    <w:rsid w:val="00E2422B"/>
    <w:rsid w:val="00E2424C"/>
    <w:rsid w:val="00E242F8"/>
    <w:rsid w:val="00E24340"/>
    <w:rsid w:val="00E24470"/>
    <w:rsid w:val="00E24585"/>
    <w:rsid w:val="00E24664"/>
    <w:rsid w:val="00E246E8"/>
    <w:rsid w:val="00E249DE"/>
    <w:rsid w:val="00E24B50"/>
    <w:rsid w:val="00E24CAE"/>
    <w:rsid w:val="00E24ECF"/>
    <w:rsid w:val="00E25024"/>
    <w:rsid w:val="00E25405"/>
    <w:rsid w:val="00E254A5"/>
    <w:rsid w:val="00E254B8"/>
    <w:rsid w:val="00E25669"/>
    <w:rsid w:val="00E2566F"/>
    <w:rsid w:val="00E25746"/>
    <w:rsid w:val="00E25A15"/>
    <w:rsid w:val="00E25C36"/>
    <w:rsid w:val="00E261A7"/>
    <w:rsid w:val="00E262BE"/>
    <w:rsid w:val="00E2642F"/>
    <w:rsid w:val="00E2645E"/>
    <w:rsid w:val="00E26828"/>
    <w:rsid w:val="00E269D5"/>
    <w:rsid w:val="00E26ADD"/>
    <w:rsid w:val="00E26C30"/>
    <w:rsid w:val="00E26F88"/>
    <w:rsid w:val="00E2700C"/>
    <w:rsid w:val="00E271B7"/>
    <w:rsid w:val="00E27224"/>
    <w:rsid w:val="00E27226"/>
    <w:rsid w:val="00E2727E"/>
    <w:rsid w:val="00E2750E"/>
    <w:rsid w:val="00E2752E"/>
    <w:rsid w:val="00E27A79"/>
    <w:rsid w:val="00E27B67"/>
    <w:rsid w:val="00E301A5"/>
    <w:rsid w:val="00E302EB"/>
    <w:rsid w:val="00E3043E"/>
    <w:rsid w:val="00E3063B"/>
    <w:rsid w:val="00E3069A"/>
    <w:rsid w:val="00E306ED"/>
    <w:rsid w:val="00E307EB"/>
    <w:rsid w:val="00E30BAD"/>
    <w:rsid w:val="00E30D63"/>
    <w:rsid w:val="00E30D65"/>
    <w:rsid w:val="00E30FE5"/>
    <w:rsid w:val="00E310B4"/>
    <w:rsid w:val="00E31259"/>
    <w:rsid w:val="00E3140D"/>
    <w:rsid w:val="00E31475"/>
    <w:rsid w:val="00E316F8"/>
    <w:rsid w:val="00E3178F"/>
    <w:rsid w:val="00E31AE8"/>
    <w:rsid w:val="00E31D65"/>
    <w:rsid w:val="00E31F17"/>
    <w:rsid w:val="00E3209A"/>
    <w:rsid w:val="00E320E8"/>
    <w:rsid w:val="00E32214"/>
    <w:rsid w:val="00E3224B"/>
    <w:rsid w:val="00E32346"/>
    <w:rsid w:val="00E3236B"/>
    <w:rsid w:val="00E32387"/>
    <w:rsid w:val="00E32779"/>
    <w:rsid w:val="00E327F0"/>
    <w:rsid w:val="00E32890"/>
    <w:rsid w:val="00E32C9C"/>
    <w:rsid w:val="00E32D75"/>
    <w:rsid w:val="00E32E30"/>
    <w:rsid w:val="00E32E8B"/>
    <w:rsid w:val="00E32E9D"/>
    <w:rsid w:val="00E32EC3"/>
    <w:rsid w:val="00E32ED8"/>
    <w:rsid w:val="00E33281"/>
    <w:rsid w:val="00E33415"/>
    <w:rsid w:val="00E33873"/>
    <w:rsid w:val="00E339BD"/>
    <w:rsid w:val="00E339F5"/>
    <w:rsid w:val="00E33A92"/>
    <w:rsid w:val="00E33DC1"/>
    <w:rsid w:val="00E33E8B"/>
    <w:rsid w:val="00E33F67"/>
    <w:rsid w:val="00E33FD2"/>
    <w:rsid w:val="00E3438B"/>
    <w:rsid w:val="00E346F4"/>
    <w:rsid w:val="00E34723"/>
    <w:rsid w:val="00E34924"/>
    <w:rsid w:val="00E34A32"/>
    <w:rsid w:val="00E34A52"/>
    <w:rsid w:val="00E34AC8"/>
    <w:rsid w:val="00E34B58"/>
    <w:rsid w:val="00E34C0E"/>
    <w:rsid w:val="00E34D29"/>
    <w:rsid w:val="00E34D7D"/>
    <w:rsid w:val="00E34EBD"/>
    <w:rsid w:val="00E351E2"/>
    <w:rsid w:val="00E351F0"/>
    <w:rsid w:val="00E352A5"/>
    <w:rsid w:val="00E3530F"/>
    <w:rsid w:val="00E3541D"/>
    <w:rsid w:val="00E354B6"/>
    <w:rsid w:val="00E35513"/>
    <w:rsid w:val="00E3559E"/>
    <w:rsid w:val="00E355DB"/>
    <w:rsid w:val="00E35626"/>
    <w:rsid w:val="00E35660"/>
    <w:rsid w:val="00E3579A"/>
    <w:rsid w:val="00E359B0"/>
    <w:rsid w:val="00E35B2B"/>
    <w:rsid w:val="00E36196"/>
    <w:rsid w:val="00E362A6"/>
    <w:rsid w:val="00E36307"/>
    <w:rsid w:val="00E36530"/>
    <w:rsid w:val="00E36952"/>
    <w:rsid w:val="00E36A54"/>
    <w:rsid w:val="00E36B12"/>
    <w:rsid w:val="00E36F02"/>
    <w:rsid w:val="00E37199"/>
    <w:rsid w:val="00E3728E"/>
    <w:rsid w:val="00E372DC"/>
    <w:rsid w:val="00E37438"/>
    <w:rsid w:val="00E375AF"/>
    <w:rsid w:val="00E3761F"/>
    <w:rsid w:val="00E37719"/>
    <w:rsid w:val="00E37A7C"/>
    <w:rsid w:val="00E37C56"/>
    <w:rsid w:val="00E37DAA"/>
    <w:rsid w:val="00E403AC"/>
    <w:rsid w:val="00E40417"/>
    <w:rsid w:val="00E40540"/>
    <w:rsid w:val="00E4058E"/>
    <w:rsid w:val="00E406FD"/>
    <w:rsid w:val="00E40910"/>
    <w:rsid w:val="00E40DA0"/>
    <w:rsid w:val="00E40F60"/>
    <w:rsid w:val="00E4108A"/>
    <w:rsid w:val="00E4123F"/>
    <w:rsid w:val="00E41275"/>
    <w:rsid w:val="00E413A8"/>
    <w:rsid w:val="00E415F2"/>
    <w:rsid w:val="00E417B2"/>
    <w:rsid w:val="00E41985"/>
    <w:rsid w:val="00E41C6E"/>
    <w:rsid w:val="00E41D5A"/>
    <w:rsid w:val="00E41F85"/>
    <w:rsid w:val="00E41FB3"/>
    <w:rsid w:val="00E420AA"/>
    <w:rsid w:val="00E42455"/>
    <w:rsid w:val="00E424BC"/>
    <w:rsid w:val="00E426AF"/>
    <w:rsid w:val="00E4273D"/>
    <w:rsid w:val="00E428CC"/>
    <w:rsid w:val="00E42A9F"/>
    <w:rsid w:val="00E42ABF"/>
    <w:rsid w:val="00E42AEE"/>
    <w:rsid w:val="00E42BAD"/>
    <w:rsid w:val="00E42BBA"/>
    <w:rsid w:val="00E42C82"/>
    <w:rsid w:val="00E42E6C"/>
    <w:rsid w:val="00E42FD8"/>
    <w:rsid w:val="00E431FE"/>
    <w:rsid w:val="00E43277"/>
    <w:rsid w:val="00E43339"/>
    <w:rsid w:val="00E43403"/>
    <w:rsid w:val="00E4340D"/>
    <w:rsid w:val="00E434EE"/>
    <w:rsid w:val="00E435D6"/>
    <w:rsid w:val="00E4360D"/>
    <w:rsid w:val="00E4389D"/>
    <w:rsid w:val="00E43BE1"/>
    <w:rsid w:val="00E43DAA"/>
    <w:rsid w:val="00E43F52"/>
    <w:rsid w:val="00E43FAC"/>
    <w:rsid w:val="00E43FAF"/>
    <w:rsid w:val="00E442FB"/>
    <w:rsid w:val="00E44344"/>
    <w:rsid w:val="00E4437D"/>
    <w:rsid w:val="00E443A1"/>
    <w:rsid w:val="00E447B5"/>
    <w:rsid w:val="00E4486F"/>
    <w:rsid w:val="00E448AC"/>
    <w:rsid w:val="00E44901"/>
    <w:rsid w:val="00E44D11"/>
    <w:rsid w:val="00E44D63"/>
    <w:rsid w:val="00E44E68"/>
    <w:rsid w:val="00E44F0F"/>
    <w:rsid w:val="00E44F57"/>
    <w:rsid w:val="00E44FB7"/>
    <w:rsid w:val="00E4504E"/>
    <w:rsid w:val="00E4509C"/>
    <w:rsid w:val="00E451B4"/>
    <w:rsid w:val="00E45208"/>
    <w:rsid w:val="00E4532D"/>
    <w:rsid w:val="00E45388"/>
    <w:rsid w:val="00E4538F"/>
    <w:rsid w:val="00E453D5"/>
    <w:rsid w:val="00E45559"/>
    <w:rsid w:val="00E45920"/>
    <w:rsid w:val="00E45DDA"/>
    <w:rsid w:val="00E45F12"/>
    <w:rsid w:val="00E4665A"/>
    <w:rsid w:val="00E4681A"/>
    <w:rsid w:val="00E46989"/>
    <w:rsid w:val="00E469D6"/>
    <w:rsid w:val="00E46A3C"/>
    <w:rsid w:val="00E46B67"/>
    <w:rsid w:val="00E46B9B"/>
    <w:rsid w:val="00E47085"/>
    <w:rsid w:val="00E47136"/>
    <w:rsid w:val="00E4731A"/>
    <w:rsid w:val="00E4739C"/>
    <w:rsid w:val="00E47418"/>
    <w:rsid w:val="00E474A8"/>
    <w:rsid w:val="00E474AA"/>
    <w:rsid w:val="00E4758A"/>
    <w:rsid w:val="00E47743"/>
    <w:rsid w:val="00E4774D"/>
    <w:rsid w:val="00E478DB"/>
    <w:rsid w:val="00E47AAC"/>
    <w:rsid w:val="00E47D01"/>
    <w:rsid w:val="00E47D58"/>
    <w:rsid w:val="00E47D91"/>
    <w:rsid w:val="00E47E21"/>
    <w:rsid w:val="00E47FBA"/>
    <w:rsid w:val="00E50024"/>
    <w:rsid w:val="00E50233"/>
    <w:rsid w:val="00E50360"/>
    <w:rsid w:val="00E504F8"/>
    <w:rsid w:val="00E50600"/>
    <w:rsid w:val="00E506A4"/>
    <w:rsid w:val="00E507EA"/>
    <w:rsid w:val="00E50AA8"/>
    <w:rsid w:val="00E50FAA"/>
    <w:rsid w:val="00E51201"/>
    <w:rsid w:val="00E514E6"/>
    <w:rsid w:val="00E5180F"/>
    <w:rsid w:val="00E51A5F"/>
    <w:rsid w:val="00E51AF4"/>
    <w:rsid w:val="00E51C04"/>
    <w:rsid w:val="00E51C75"/>
    <w:rsid w:val="00E520F9"/>
    <w:rsid w:val="00E52756"/>
    <w:rsid w:val="00E52855"/>
    <w:rsid w:val="00E52933"/>
    <w:rsid w:val="00E52A3B"/>
    <w:rsid w:val="00E52AA7"/>
    <w:rsid w:val="00E52AF3"/>
    <w:rsid w:val="00E52C88"/>
    <w:rsid w:val="00E52D1A"/>
    <w:rsid w:val="00E5310C"/>
    <w:rsid w:val="00E53385"/>
    <w:rsid w:val="00E535C9"/>
    <w:rsid w:val="00E536E3"/>
    <w:rsid w:val="00E53812"/>
    <w:rsid w:val="00E53901"/>
    <w:rsid w:val="00E5399F"/>
    <w:rsid w:val="00E53A0E"/>
    <w:rsid w:val="00E53AB5"/>
    <w:rsid w:val="00E53BC6"/>
    <w:rsid w:val="00E53CA6"/>
    <w:rsid w:val="00E53D0D"/>
    <w:rsid w:val="00E53DB1"/>
    <w:rsid w:val="00E54542"/>
    <w:rsid w:val="00E546B1"/>
    <w:rsid w:val="00E548A0"/>
    <w:rsid w:val="00E548A8"/>
    <w:rsid w:val="00E54A37"/>
    <w:rsid w:val="00E54A47"/>
    <w:rsid w:val="00E54A6C"/>
    <w:rsid w:val="00E55083"/>
    <w:rsid w:val="00E550AA"/>
    <w:rsid w:val="00E551B6"/>
    <w:rsid w:val="00E551FE"/>
    <w:rsid w:val="00E5549F"/>
    <w:rsid w:val="00E55A49"/>
    <w:rsid w:val="00E55ED5"/>
    <w:rsid w:val="00E55F93"/>
    <w:rsid w:val="00E560FA"/>
    <w:rsid w:val="00E56171"/>
    <w:rsid w:val="00E56218"/>
    <w:rsid w:val="00E563DB"/>
    <w:rsid w:val="00E5652A"/>
    <w:rsid w:val="00E565CF"/>
    <w:rsid w:val="00E565EB"/>
    <w:rsid w:val="00E5665A"/>
    <w:rsid w:val="00E5665F"/>
    <w:rsid w:val="00E568BB"/>
    <w:rsid w:val="00E569C5"/>
    <w:rsid w:val="00E56B33"/>
    <w:rsid w:val="00E56B4A"/>
    <w:rsid w:val="00E56DA2"/>
    <w:rsid w:val="00E56EFD"/>
    <w:rsid w:val="00E572DD"/>
    <w:rsid w:val="00E573E8"/>
    <w:rsid w:val="00E574A2"/>
    <w:rsid w:val="00E575C5"/>
    <w:rsid w:val="00E57681"/>
    <w:rsid w:val="00E57856"/>
    <w:rsid w:val="00E5787F"/>
    <w:rsid w:val="00E57E79"/>
    <w:rsid w:val="00E6008B"/>
    <w:rsid w:val="00E60153"/>
    <w:rsid w:val="00E602E1"/>
    <w:rsid w:val="00E6030F"/>
    <w:rsid w:val="00E604C5"/>
    <w:rsid w:val="00E60662"/>
    <w:rsid w:val="00E6074E"/>
    <w:rsid w:val="00E609B5"/>
    <w:rsid w:val="00E60BE8"/>
    <w:rsid w:val="00E60C00"/>
    <w:rsid w:val="00E60DF4"/>
    <w:rsid w:val="00E60F1D"/>
    <w:rsid w:val="00E61149"/>
    <w:rsid w:val="00E61256"/>
    <w:rsid w:val="00E616DD"/>
    <w:rsid w:val="00E616F8"/>
    <w:rsid w:val="00E61782"/>
    <w:rsid w:val="00E6188D"/>
    <w:rsid w:val="00E618F9"/>
    <w:rsid w:val="00E61AEE"/>
    <w:rsid w:val="00E61BF8"/>
    <w:rsid w:val="00E61C89"/>
    <w:rsid w:val="00E61D0D"/>
    <w:rsid w:val="00E62030"/>
    <w:rsid w:val="00E62115"/>
    <w:rsid w:val="00E62388"/>
    <w:rsid w:val="00E623A0"/>
    <w:rsid w:val="00E62699"/>
    <w:rsid w:val="00E62821"/>
    <w:rsid w:val="00E62898"/>
    <w:rsid w:val="00E629E1"/>
    <w:rsid w:val="00E62C09"/>
    <w:rsid w:val="00E62E8D"/>
    <w:rsid w:val="00E62EA4"/>
    <w:rsid w:val="00E62F5C"/>
    <w:rsid w:val="00E63016"/>
    <w:rsid w:val="00E631C1"/>
    <w:rsid w:val="00E6323C"/>
    <w:rsid w:val="00E634BD"/>
    <w:rsid w:val="00E635DD"/>
    <w:rsid w:val="00E6362C"/>
    <w:rsid w:val="00E63D02"/>
    <w:rsid w:val="00E63D09"/>
    <w:rsid w:val="00E63ECE"/>
    <w:rsid w:val="00E63F10"/>
    <w:rsid w:val="00E63F22"/>
    <w:rsid w:val="00E64497"/>
    <w:rsid w:val="00E645D9"/>
    <w:rsid w:val="00E6466B"/>
    <w:rsid w:val="00E64690"/>
    <w:rsid w:val="00E64726"/>
    <w:rsid w:val="00E64817"/>
    <w:rsid w:val="00E64994"/>
    <w:rsid w:val="00E649EA"/>
    <w:rsid w:val="00E64A58"/>
    <w:rsid w:val="00E64AA5"/>
    <w:rsid w:val="00E64BFF"/>
    <w:rsid w:val="00E64E05"/>
    <w:rsid w:val="00E64E16"/>
    <w:rsid w:val="00E650AB"/>
    <w:rsid w:val="00E65250"/>
    <w:rsid w:val="00E653C3"/>
    <w:rsid w:val="00E6549B"/>
    <w:rsid w:val="00E65659"/>
    <w:rsid w:val="00E657E1"/>
    <w:rsid w:val="00E6595A"/>
    <w:rsid w:val="00E65A77"/>
    <w:rsid w:val="00E65E53"/>
    <w:rsid w:val="00E65ED8"/>
    <w:rsid w:val="00E6602C"/>
    <w:rsid w:val="00E66075"/>
    <w:rsid w:val="00E660E1"/>
    <w:rsid w:val="00E661F4"/>
    <w:rsid w:val="00E66562"/>
    <w:rsid w:val="00E66608"/>
    <w:rsid w:val="00E66613"/>
    <w:rsid w:val="00E6666B"/>
    <w:rsid w:val="00E666C3"/>
    <w:rsid w:val="00E666C4"/>
    <w:rsid w:val="00E66772"/>
    <w:rsid w:val="00E66809"/>
    <w:rsid w:val="00E6732A"/>
    <w:rsid w:val="00E675DC"/>
    <w:rsid w:val="00E67DAE"/>
    <w:rsid w:val="00E67E94"/>
    <w:rsid w:val="00E67F4A"/>
    <w:rsid w:val="00E67F5F"/>
    <w:rsid w:val="00E7006E"/>
    <w:rsid w:val="00E70389"/>
    <w:rsid w:val="00E703B4"/>
    <w:rsid w:val="00E70477"/>
    <w:rsid w:val="00E70573"/>
    <w:rsid w:val="00E7057B"/>
    <w:rsid w:val="00E7057F"/>
    <w:rsid w:val="00E7063D"/>
    <w:rsid w:val="00E706DF"/>
    <w:rsid w:val="00E7073D"/>
    <w:rsid w:val="00E70872"/>
    <w:rsid w:val="00E708E2"/>
    <w:rsid w:val="00E7093D"/>
    <w:rsid w:val="00E70AC8"/>
    <w:rsid w:val="00E70D90"/>
    <w:rsid w:val="00E70EE1"/>
    <w:rsid w:val="00E70F8D"/>
    <w:rsid w:val="00E71240"/>
    <w:rsid w:val="00E71378"/>
    <w:rsid w:val="00E713A8"/>
    <w:rsid w:val="00E713BA"/>
    <w:rsid w:val="00E7140B"/>
    <w:rsid w:val="00E71504"/>
    <w:rsid w:val="00E71574"/>
    <w:rsid w:val="00E71724"/>
    <w:rsid w:val="00E717E6"/>
    <w:rsid w:val="00E7197E"/>
    <w:rsid w:val="00E71A4E"/>
    <w:rsid w:val="00E71DD0"/>
    <w:rsid w:val="00E72246"/>
    <w:rsid w:val="00E72305"/>
    <w:rsid w:val="00E723AC"/>
    <w:rsid w:val="00E723EE"/>
    <w:rsid w:val="00E72A91"/>
    <w:rsid w:val="00E72B65"/>
    <w:rsid w:val="00E72C8A"/>
    <w:rsid w:val="00E72E67"/>
    <w:rsid w:val="00E72EC9"/>
    <w:rsid w:val="00E72ED3"/>
    <w:rsid w:val="00E73061"/>
    <w:rsid w:val="00E73165"/>
    <w:rsid w:val="00E731E4"/>
    <w:rsid w:val="00E731EF"/>
    <w:rsid w:val="00E7321A"/>
    <w:rsid w:val="00E73870"/>
    <w:rsid w:val="00E73958"/>
    <w:rsid w:val="00E73CB7"/>
    <w:rsid w:val="00E73D39"/>
    <w:rsid w:val="00E73E2F"/>
    <w:rsid w:val="00E74119"/>
    <w:rsid w:val="00E741FA"/>
    <w:rsid w:val="00E74219"/>
    <w:rsid w:val="00E74281"/>
    <w:rsid w:val="00E74289"/>
    <w:rsid w:val="00E74344"/>
    <w:rsid w:val="00E744FB"/>
    <w:rsid w:val="00E74622"/>
    <w:rsid w:val="00E74858"/>
    <w:rsid w:val="00E74BD8"/>
    <w:rsid w:val="00E74C70"/>
    <w:rsid w:val="00E74FEA"/>
    <w:rsid w:val="00E7504D"/>
    <w:rsid w:val="00E7505F"/>
    <w:rsid w:val="00E7527E"/>
    <w:rsid w:val="00E7531F"/>
    <w:rsid w:val="00E75432"/>
    <w:rsid w:val="00E7544A"/>
    <w:rsid w:val="00E756F5"/>
    <w:rsid w:val="00E75A04"/>
    <w:rsid w:val="00E75B20"/>
    <w:rsid w:val="00E75F04"/>
    <w:rsid w:val="00E76081"/>
    <w:rsid w:val="00E760F7"/>
    <w:rsid w:val="00E7612E"/>
    <w:rsid w:val="00E76355"/>
    <w:rsid w:val="00E7641F"/>
    <w:rsid w:val="00E7670C"/>
    <w:rsid w:val="00E76843"/>
    <w:rsid w:val="00E768F1"/>
    <w:rsid w:val="00E7695A"/>
    <w:rsid w:val="00E76B2E"/>
    <w:rsid w:val="00E76CEE"/>
    <w:rsid w:val="00E76F4B"/>
    <w:rsid w:val="00E7717E"/>
    <w:rsid w:val="00E772D6"/>
    <w:rsid w:val="00E77304"/>
    <w:rsid w:val="00E77457"/>
    <w:rsid w:val="00E77471"/>
    <w:rsid w:val="00E7758E"/>
    <w:rsid w:val="00E77633"/>
    <w:rsid w:val="00E778B6"/>
    <w:rsid w:val="00E77A31"/>
    <w:rsid w:val="00E77E3F"/>
    <w:rsid w:val="00E77E6A"/>
    <w:rsid w:val="00E77FDA"/>
    <w:rsid w:val="00E800C2"/>
    <w:rsid w:val="00E80293"/>
    <w:rsid w:val="00E80506"/>
    <w:rsid w:val="00E80540"/>
    <w:rsid w:val="00E806A0"/>
    <w:rsid w:val="00E80771"/>
    <w:rsid w:val="00E80871"/>
    <w:rsid w:val="00E80B27"/>
    <w:rsid w:val="00E80C56"/>
    <w:rsid w:val="00E80CF5"/>
    <w:rsid w:val="00E812AE"/>
    <w:rsid w:val="00E812B9"/>
    <w:rsid w:val="00E814A5"/>
    <w:rsid w:val="00E817E2"/>
    <w:rsid w:val="00E817F6"/>
    <w:rsid w:val="00E81BAE"/>
    <w:rsid w:val="00E81E0B"/>
    <w:rsid w:val="00E81E6F"/>
    <w:rsid w:val="00E81ED5"/>
    <w:rsid w:val="00E820FE"/>
    <w:rsid w:val="00E82230"/>
    <w:rsid w:val="00E822DE"/>
    <w:rsid w:val="00E822E5"/>
    <w:rsid w:val="00E8241F"/>
    <w:rsid w:val="00E82682"/>
    <w:rsid w:val="00E826F9"/>
    <w:rsid w:val="00E827DF"/>
    <w:rsid w:val="00E828FE"/>
    <w:rsid w:val="00E82993"/>
    <w:rsid w:val="00E82B33"/>
    <w:rsid w:val="00E82EB2"/>
    <w:rsid w:val="00E82F9E"/>
    <w:rsid w:val="00E82FDE"/>
    <w:rsid w:val="00E83233"/>
    <w:rsid w:val="00E837CF"/>
    <w:rsid w:val="00E8398D"/>
    <w:rsid w:val="00E839B0"/>
    <w:rsid w:val="00E83CDD"/>
    <w:rsid w:val="00E83F54"/>
    <w:rsid w:val="00E84114"/>
    <w:rsid w:val="00E84179"/>
    <w:rsid w:val="00E841AC"/>
    <w:rsid w:val="00E84337"/>
    <w:rsid w:val="00E84784"/>
    <w:rsid w:val="00E84A4C"/>
    <w:rsid w:val="00E84C9A"/>
    <w:rsid w:val="00E84DD4"/>
    <w:rsid w:val="00E84ED5"/>
    <w:rsid w:val="00E84F5D"/>
    <w:rsid w:val="00E8529B"/>
    <w:rsid w:val="00E852D4"/>
    <w:rsid w:val="00E852D8"/>
    <w:rsid w:val="00E85530"/>
    <w:rsid w:val="00E8553D"/>
    <w:rsid w:val="00E85587"/>
    <w:rsid w:val="00E8570D"/>
    <w:rsid w:val="00E8576F"/>
    <w:rsid w:val="00E8579A"/>
    <w:rsid w:val="00E85818"/>
    <w:rsid w:val="00E859C0"/>
    <w:rsid w:val="00E85A6E"/>
    <w:rsid w:val="00E85FB3"/>
    <w:rsid w:val="00E85FFA"/>
    <w:rsid w:val="00E86028"/>
    <w:rsid w:val="00E860FC"/>
    <w:rsid w:val="00E8639E"/>
    <w:rsid w:val="00E8645D"/>
    <w:rsid w:val="00E864C6"/>
    <w:rsid w:val="00E865B3"/>
    <w:rsid w:val="00E86629"/>
    <w:rsid w:val="00E86896"/>
    <w:rsid w:val="00E86992"/>
    <w:rsid w:val="00E86BDD"/>
    <w:rsid w:val="00E86DFC"/>
    <w:rsid w:val="00E872F1"/>
    <w:rsid w:val="00E87503"/>
    <w:rsid w:val="00E8755A"/>
    <w:rsid w:val="00E875CD"/>
    <w:rsid w:val="00E87868"/>
    <w:rsid w:val="00E879CD"/>
    <w:rsid w:val="00E87BF7"/>
    <w:rsid w:val="00E87D02"/>
    <w:rsid w:val="00E87F5D"/>
    <w:rsid w:val="00E87F65"/>
    <w:rsid w:val="00E87F85"/>
    <w:rsid w:val="00E90089"/>
    <w:rsid w:val="00E905E6"/>
    <w:rsid w:val="00E905EC"/>
    <w:rsid w:val="00E90886"/>
    <w:rsid w:val="00E9093D"/>
    <w:rsid w:val="00E90958"/>
    <w:rsid w:val="00E90B84"/>
    <w:rsid w:val="00E90D13"/>
    <w:rsid w:val="00E91D15"/>
    <w:rsid w:val="00E91D72"/>
    <w:rsid w:val="00E92133"/>
    <w:rsid w:val="00E9231B"/>
    <w:rsid w:val="00E92336"/>
    <w:rsid w:val="00E9233F"/>
    <w:rsid w:val="00E92AC8"/>
    <w:rsid w:val="00E92CA8"/>
    <w:rsid w:val="00E92D90"/>
    <w:rsid w:val="00E93257"/>
    <w:rsid w:val="00E933D4"/>
    <w:rsid w:val="00E9348F"/>
    <w:rsid w:val="00E93BFE"/>
    <w:rsid w:val="00E93C49"/>
    <w:rsid w:val="00E93C7F"/>
    <w:rsid w:val="00E93CCB"/>
    <w:rsid w:val="00E93F69"/>
    <w:rsid w:val="00E94044"/>
    <w:rsid w:val="00E941AB"/>
    <w:rsid w:val="00E941BD"/>
    <w:rsid w:val="00E94347"/>
    <w:rsid w:val="00E9446D"/>
    <w:rsid w:val="00E944DF"/>
    <w:rsid w:val="00E946A3"/>
    <w:rsid w:val="00E94AD5"/>
    <w:rsid w:val="00E94B79"/>
    <w:rsid w:val="00E94B9C"/>
    <w:rsid w:val="00E94C2F"/>
    <w:rsid w:val="00E94CFE"/>
    <w:rsid w:val="00E94E5D"/>
    <w:rsid w:val="00E94F24"/>
    <w:rsid w:val="00E95254"/>
    <w:rsid w:val="00E957F3"/>
    <w:rsid w:val="00E95A6C"/>
    <w:rsid w:val="00E95A70"/>
    <w:rsid w:val="00E95BEF"/>
    <w:rsid w:val="00E95C5E"/>
    <w:rsid w:val="00E96181"/>
    <w:rsid w:val="00E963E4"/>
    <w:rsid w:val="00E965C8"/>
    <w:rsid w:val="00E96BB7"/>
    <w:rsid w:val="00E96DC2"/>
    <w:rsid w:val="00E96EBD"/>
    <w:rsid w:val="00E96FAF"/>
    <w:rsid w:val="00E971AE"/>
    <w:rsid w:val="00E97785"/>
    <w:rsid w:val="00E97C41"/>
    <w:rsid w:val="00E97C68"/>
    <w:rsid w:val="00E97DFC"/>
    <w:rsid w:val="00EA0295"/>
    <w:rsid w:val="00EA02A3"/>
    <w:rsid w:val="00EA04C4"/>
    <w:rsid w:val="00EA05C9"/>
    <w:rsid w:val="00EA0676"/>
    <w:rsid w:val="00EA07E6"/>
    <w:rsid w:val="00EA08CC"/>
    <w:rsid w:val="00EA0B49"/>
    <w:rsid w:val="00EA0C6C"/>
    <w:rsid w:val="00EA0CA3"/>
    <w:rsid w:val="00EA0CE1"/>
    <w:rsid w:val="00EA1002"/>
    <w:rsid w:val="00EA113B"/>
    <w:rsid w:val="00EA1178"/>
    <w:rsid w:val="00EA12B0"/>
    <w:rsid w:val="00EA12F6"/>
    <w:rsid w:val="00EA14C2"/>
    <w:rsid w:val="00EA169F"/>
    <w:rsid w:val="00EA1818"/>
    <w:rsid w:val="00EA1AF2"/>
    <w:rsid w:val="00EA1D91"/>
    <w:rsid w:val="00EA1EDD"/>
    <w:rsid w:val="00EA1F96"/>
    <w:rsid w:val="00EA214E"/>
    <w:rsid w:val="00EA2345"/>
    <w:rsid w:val="00EA2489"/>
    <w:rsid w:val="00EA2947"/>
    <w:rsid w:val="00EA2AED"/>
    <w:rsid w:val="00EA2B92"/>
    <w:rsid w:val="00EA3056"/>
    <w:rsid w:val="00EA32FB"/>
    <w:rsid w:val="00EA33C7"/>
    <w:rsid w:val="00EA3523"/>
    <w:rsid w:val="00EA353D"/>
    <w:rsid w:val="00EA3593"/>
    <w:rsid w:val="00EA3710"/>
    <w:rsid w:val="00EA3726"/>
    <w:rsid w:val="00EA3784"/>
    <w:rsid w:val="00EA37F6"/>
    <w:rsid w:val="00EA382C"/>
    <w:rsid w:val="00EA3B57"/>
    <w:rsid w:val="00EA3BA8"/>
    <w:rsid w:val="00EA3CA2"/>
    <w:rsid w:val="00EA3F64"/>
    <w:rsid w:val="00EA3FA9"/>
    <w:rsid w:val="00EA40C0"/>
    <w:rsid w:val="00EA4495"/>
    <w:rsid w:val="00EA496F"/>
    <w:rsid w:val="00EA4A7D"/>
    <w:rsid w:val="00EA4B2C"/>
    <w:rsid w:val="00EA4CA6"/>
    <w:rsid w:val="00EA4FAB"/>
    <w:rsid w:val="00EA5054"/>
    <w:rsid w:val="00EA548E"/>
    <w:rsid w:val="00EA55F3"/>
    <w:rsid w:val="00EA5653"/>
    <w:rsid w:val="00EA5911"/>
    <w:rsid w:val="00EA5A0D"/>
    <w:rsid w:val="00EA5AE5"/>
    <w:rsid w:val="00EA5C7A"/>
    <w:rsid w:val="00EA5D7C"/>
    <w:rsid w:val="00EA5D96"/>
    <w:rsid w:val="00EA5E18"/>
    <w:rsid w:val="00EA5F83"/>
    <w:rsid w:val="00EA60AF"/>
    <w:rsid w:val="00EA61FF"/>
    <w:rsid w:val="00EA695E"/>
    <w:rsid w:val="00EA6990"/>
    <w:rsid w:val="00EA6A5D"/>
    <w:rsid w:val="00EA6AD9"/>
    <w:rsid w:val="00EA6BEE"/>
    <w:rsid w:val="00EA6BF3"/>
    <w:rsid w:val="00EA6C2E"/>
    <w:rsid w:val="00EA6E68"/>
    <w:rsid w:val="00EA6F49"/>
    <w:rsid w:val="00EA6FB3"/>
    <w:rsid w:val="00EA6FD8"/>
    <w:rsid w:val="00EA7155"/>
    <w:rsid w:val="00EA73B3"/>
    <w:rsid w:val="00EA73C2"/>
    <w:rsid w:val="00EA78AE"/>
    <w:rsid w:val="00EA79E5"/>
    <w:rsid w:val="00EA7CCE"/>
    <w:rsid w:val="00EA7D71"/>
    <w:rsid w:val="00EB0262"/>
    <w:rsid w:val="00EB0518"/>
    <w:rsid w:val="00EB0590"/>
    <w:rsid w:val="00EB0634"/>
    <w:rsid w:val="00EB065C"/>
    <w:rsid w:val="00EB0689"/>
    <w:rsid w:val="00EB06B3"/>
    <w:rsid w:val="00EB0775"/>
    <w:rsid w:val="00EB097A"/>
    <w:rsid w:val="00EB0A81"/>
    <w:rsid w:val="00EB0C00"/>
    <w:rsid w:val="00EB0C43"/>
    <w:rsid w:val="00EB0D08"/>
    <w:rsid w:val="00EB0E6F"/>
    <w:rsid w:val="00EB0FA1"/>
    <w:rsid w:val="00EB0FC8"/>
    <w:rsid w:val="00EB129A"/>
    <w:rsid w:val="00EB142C"/>
    <w:rsid w:val="00EB1775"/>
    <w:rsid w:val="00EB1833"/>
    <w:rsid w:val="00EB19A6"/>
    <w:rsid w:val="00EB1C33"/>
    <w:rsid w:val="00EB1C61"/>
    <w:rsid w:val="00EB1CBC"/>
    <w:rsid w:val="00EB1D59"/>
    <w:rsid w:val="00EB1EFE"/>
    <w:rsid w:val="00EB2006"/>
    <w:rsid w:val="00EB20E9"/>
    <w:rsid w:val="00EB2168"/>
    <w:rsid w:val="00EB21A0"/>
    <w:rsid w:val="00EB231B"/>
    <w:rsid w:val="00EB23FA"/>
    <w:rsid w:val="00EB2743"/>
    <w:rsid w:val="00EB28B0"/>
    <w:rsid w:val="00EB2B9A"/>
    <w:rsid w:val="00EB332E"/>
    <w:rsid w:val="00EB33C8"/>
    <w:rsid w:val="00EB3507"/>
    <w:rsid w:val="00EB36D7"/>
    <w:rsid w:val="00EB3861"/>
    <w:rsid w:val="00EB3994"/>
    <w:rsid w:val="00EB39BC"/>
    <w:rsid w:val="00EB3AD8"/>
    <w:rsid w:val="00EB3B15"/>
    <w:rsid w:val="00EB3C58"/>
    <w:rsid w:val="00EB3DC5"/>
    <w:rsid w:val="00EB3F0D"/>
    <w:rsid w:val="00EB3FDA"/>
    <w:rsid w:val="00EB4123"/>
    <w:rsid w:val="00EB4218"/>
    <w:rsid w:val="00EB4380"/>
    <w:rsid w:val="00EB4456"/>
    <w:rsid w:val="00EB4680"/>
    <w:rsid w:val="00EB4AA7"/>
    <w:rsid w:val="00EB4B35"/>
    <w:rsid w:val="00EB4DC8"/>
    <w:rsid w:val="00EB5226"/>
    <w:rsid w:val="00EB53EB"/>
    <w:rsid w:val="00EB54E6"/>
    <w:rsid w:val="00EB573A"/>
    <w:rsid w:val="00EB5955"/>
    <w:rsid w:val="00EB5F31"/>
    <w:rsid w:val="00EB5FDF"/>
    <w:rsid w:val="00EB608F"/>
    <w:rsid w:val="00EB60B6"/>
    <w:rsid w:val="00EB641C"/>
    <w:rsid w:val="00EB6519"/>
    <w:rsid w:val="00EB6580"/>
    <w:rsid w:val="00EB686C"/>
    <w:rsid w:val="00EB6A74"/>
    <w:rsid w:val="00EB6B21"/>
    <w:rsid w:val="00EB6B49"/>
    <w:rsid w:val="00EB6C85"/>
    <w:rsid w:val="00EB6F70"/>
    <w:rsid w:val="00EB7046"/>
    <w:rsid w:val="00EB7402"/>
    <w:rsid w:val="00EB752C"/>
    <w:rsid w:val="00EB7742"/>
    <w:rsid w:val="00EB7797"/>
    <w:rsid w:val="00EB77C5"/>
    <w:rsid w:val="00EB787C"/>
    <w:rsid w:val="00EB7950"/>
    <w:rsid w:val="00EB79C2"/>
    <w:rsid w:val="00EB7CA9"/>
    <w:rsid w:val="00EB7F80"/>
    <w:rsid w:val="00EC00DE"/>
    <w:rsid w:val="00EC0234"/>
    <w:rsid w:val="00EC0326"/>
    <w:rsid w:val="00EC0658"/>
    <w:rsid w:val="00EC0775"/>
    <w:rsid w:val="00EC0835"/>
    <w:rsid w:val="00EC08B5"/>
    <w:rsid w:val="00EC0946"/>
    <w:rsid w:val="00EC095E"/>
    <w:rsid w:val="00EC09F9"/>
    <w:rsid w:val="00EC0C67"/>
    <w:rsid w:val="00EC11E1"/>
    <w:rsid w:val="00EC1392"/>
    <w:rsid w:val="00EC15C7"/>
    <w:rsid w:val="00EC1AE9"/>
    <w:rsid w:val="00EC1B0E"/>
    <w:rsid w:val="00EC1B21"/>
    <w:rsid w:val="00EC22B6"/>
    <w:rsid w:val="00EC22C9"/>
    <w:rsid w:val="00EC2545"/>
    <w:rsid w:val="00EC25C4"/>
    <w:rsid w:val="00EC288A"/>
    <w:rsid w:val="00EC2B3F"/>
    <w:rsid w:val="00EC2CD6"/>
    <w:rsid w:val="00EC2D06"/>
    <w:rsid w:val="00EC2DC6"/>
    <w:rsid w:val="00EC2EA3"/>
    <w:rsid w:val="00EC2F25"/>
    <w:rsid w:val="00EC2FE0"/>
    <w:rsid w:val="00EC3528"/>
    <w:rsid w:val="00EC3640"/>
    <w:rsid w:val="00EC39F4"/>
    <w:rsid w:val="00EC3C16"/>
    <w:rsid w:val="00EC4076"/>
    <w:rsid w:val="00EC42EE"/>
    <w:rsid w:val="00EC4B46"/>
    <w:rsid w:val="00EC4CB1"/>
    <w:rsid w:val="00EC4DD0"/>
    <w:rsid w:val="00EC4E71"/>
    <w:rsid w:val="00EC4F74"/>
    <w:rsid w:val="00EC5038"/>
    <w:rsid w:val="00EC51AF"/>
    <w:rsid w:val="00EC5221"/>
    <w:rsid w:val="00EC5274"/>
    <w:rsid w:val="00EC57E2"/>
    <w:rsid w:val="00EC5E5C"/>
    <w:rsid w:val="00EC5E91"/>
    <w:rsid w:val="00EC60FE"/>
    <w:rsid w:val="00EC616B"/>
    <w:rsid w:val="00EC6256"/>
    <w:rsid w:val="00EC636D"/>
    <w:rsid w:val="00EC665B"/>
    <w:rsid w:val="00EC6802"/>
    <w:rsid w:val="00EC6898"/>
    <w:rsid w:val="00EC69B7"/>
    <w:rsid w:val="00EC69FE"/>
    <w:rsid w:val="00EC6AFA"/>
    <w:rsid w:val="00EC6D2D"/>
    <w:rsid w:val="00EC6E13"/>
    <w:rsid w:val="00EC6E87"/>
    <w:rsid w:val="00EC6ED5"/>
    <w:rsid w:val="00EC70A4"/>
    <w:rsid w:val="00EC7230"/>
    <w:rsid w:val="00EC7304"/>
    <w:rsid w:val="00EC7456"/>
    <w:rsid w:val="00EC770B"/>
    <w:rsid w:val="00EC77C2"/>
    <w:rsid w:val="00EC785E"/>
    <w:rsid w:val="00EC789A"/>
    <w:rsid w:val="00EC7987"/>
    <w:rsid w:val="00EC7ABA"/>
    <w:rsid w:val="00EC7ABD"/>
    <w:rsid w:val="00EC7BDC"/>
    <w:rsid w:val="00EC7CE0"/>
    <w:rsid w:val="00EC7EA8"/>
    <w:rsid w:val="00ED0055"/>
    <w:rsid w:val="00ED029A"/>
    <w:rsid w:val="00ED049A"/>
    <w:rsid w:val="00ED0658"/>
    <w:rsid w:val="00ED08B6"/>
    <w:rsid w:val="00ED093B"/>
    <w:rsid w:val="00ED0995"/>
    <w:rsid w:val="00ED0BC9"/>
    <w:rsid w:val="00ED0C3C"/>
    <w:rsid w:val="00ED0F23"/>
    <w:rsid w:val="00ED1077"/>
    <w:rsid w:val="00ED1240"/>
    <w:rsid w:val="00ED1597"/>
    <w:rsid w:val="00ED15F3"/>
    <w:rsid w:val="00ED16BF"/>
    <w:rsid w:val="00ED173D"/>
    <w:rsid w:val="00ED179A"/>
    <w:rsid w:val="00ED184D"/>
    <w:rsid w:val="00ED1ABC"/>
    <w:rsid w:val="00ED1AD3"/>
    <w:rsid w:val="00ED1B09"/>
    <w:rsid w:val="00ED1B44"/>
    <w:rsid w:val="00ED1C5B"/>
    <w:rsid w:val="00ED1CF5"/>
    <w:rsid w:val="00ED1D41"/>
    <w:rsid w:val="00ED21B4"/>
    <w:rsid w:val="00ED21D1"/>
    <w:rsid w:val="00ED236C"/>
    <w:rsid w:val="00ED255B"/>
    <w:rsid w:val="00ED25AA"/>
    <w:rsid w:val="00ED25F6"/>
    <w:rsid w:val="00ED29E8"/>
    <w:rsid w:val="00ED2A7B"/>
    <w:rsid w:val="00ED2A7C"/>
    <w:rsid w:val="00ED2BE1"/>
    <w:rsid w:val="00ED2D50"/>
    <w:rsid w:val="00ED2DCC"/>
    <w:rsid w:val="00ED2F64"/>
    <w:rsid w:val="00ED3261"/>
    <w:rsid w:val="00ED35BE"/>
    <w:rsid w:val="00ED375B"/>
    <w:rsid w:val="00ED379E"/>
    <w:rsid w:val="00ED3807"/>
    <w:rsid w:val="00ED3918"/>
    <w:rsid w:val="00ED3C37"/>
    <w:rsid w:val="00ED3EBD"/>
    <w:rsid w:val="00ED3EE5"/>
    <w:rsid w:val="00ED3F67"/>
    <w:rsid w:val="00ED4003"/>
    <w:rsid w:val="00ED4047"/>
    <w:rsid w:val="00ED40E5"/>
    <w:rsid w:val="00ED413B"/>
    <w:rsid w:val="00ED425D"/>
    <w:rsid w:val="00ED42AE"/>
    <w:rsid w:val="00ED44AA"/>
    <w:rsid w:val="00ED47F7"/>
    <w:rsid w:val="00ED4862"/>
    <w:rsid w:val="00ED4977"/>
    <w:rsid w:val="00ED4BA9"/>
    <w:rsid w:val="00ED4BAE"/>
    <w:rsid w:val="00ED4D81"/>
    <w:rsid w:val="00ED4E18"/>
    <w:rsid w:val="00ED4EC4"/>
    <w:rsid w:val="00ED4F17"/>
    <w:rsid w:val="00ED4FBF"/>
    <w:rsid w:val="00ED5063"/>
    <w:rsid w:val="00ED5253"/>
    <w:rsid w:val="00ED58DA"/>
    <w:rsid w:val="00ED5B3E"/>
    <w:rsid w:val="00ED5B87"/>
    <w:rsid w:val="00ED5D2A"/>
    <w:rsid w:val="00ED5F1D"/>
    <w:rsid w:val="00ED5FB2"/>
    <w:rsid w:val="00ED5FDE"/>
    <w:rsid w:val="00ED613F"/>
    <w:rsid w:val="00ED6238"/>
    <w:rsid w:val="00ED6359"/>
    <w:rsid w:val="00ED64F1"/>
    <w:rsid w:val="00ED686F"/>
    <w:rsid w:val="00ED6C59"/>
    <w:rsid w:val="00ED6D0D"/>
    <w:rsid w:val="00ED6DB4"/>
    <w:rsid w:val="00ED6F5F"/>
    <w:rsid w:val="00ED6FB4"/>
    <w:rsid w:val="00ED707C"/>
    <w:rsid w:val="00ED7253"/>
    <w:rsid w:val="00ED72A3"/>
    <w:rsid w:val="00ED75CF"/>
    <w:rsid w:val="00ED772F"/>
    <w:rsid w:val="00ED791B"/>
    <w:rsid w:val="00ED7967"/>
    <w:rsid w:val="00ED7B20"/>
    <w:rsid w:val="00ED7D1F"/>
    <w:rsid w:val="00EE01BF"/>
    <w:rsid w:val="00EE0272"/>
    <w:rsid w:val="00EE07C2"/>
    <w:rsid w:val="00EE0871"/>
    <w:rsid w:val="00EE0902"/>
    <w:rsid w:val="00EE0B3D"/>
    <w:rsid w:val="00EE0B8D"/>
    <w:rsid w:val="00EE0F65"/>
    <w:rsid w:val="00EE1126"/>
    <w:rsid w:val="00EE12FC"/>
    <w:rsid w:val="00EE1488"/>
    <w:rsid w:val="00EE167D"/>
    <w:rsid w:val="00EE1919"/>
    <w:rsid w:val="00EE1947"/>
    <w:rsid w:val="00EE1C41"/>
    <w:rsid w:val="00EE1CF3"/>
    <w:rsid w:val="00EE206C"/>
    <w:rsid w:val="00EE2124"/>
    <w:rsid w:val="00EE2299"/>
    <w:rsid w:val="00EE231C"/>
    <w:rsid w:val="00EE2329"/>
    <w:rsid w:val="00EE2521"/>
    <w:rsid w:val="00EE2637"/>
    <w:rsid w:val="00EE27B5"/>
    <w:rsid w:val="00EE2848"/>
    <w:rsid w:val="00EE2A3F"/>
    <w:rsid w:val="00EE2D19"/>
    <w:rsid w:val="00EE2DAB"/>
    <w:rsid w:val="00EE2E5F"/>
    <w:rsid w:val="00EE2F17"/>
    <w:rsid w:val="00EE3079"/>
    <w:rsid w:val="00EE3086"/>
    <w:rsid w:val="00EE31AD"/>
    <w:rsid w:val="00EE31AF"/>
    <w:rsid w:val="00EE31B2"/>
    <w:rsid w:val="00EE32E7"/>
    <w:rsid w:val="00EE32EB"/>
    <w:rsid w:val="00EE33C0"/>
    <w:rsid w:val="00EE36A2"/>
    <w:rsid w:val="00EE393F"/>
    <w:rsid w:val="00EE3B39"/>
    <w:rsid w:val="00EE3F1E"/>
    <w:rsid w:val="00EE4046"/>
    <w:rsid w:val="00EE4056"/>
    <w:rsid w:val="00EE414C"/>
    <w:rsid w:val="00EE43C7"/>
    <w:rsid w:val="00EE4642"/>
    <w:rsid w:val="00EE467B"/>
    <w:rsid w:val="00EE4A4B"/>
    <w:rsid w:val="00EE4BCD"/>
    <w:rsid w:val="00EE4CA1"/>
    <w:rsid w:val="00EE4CC3"/>
    <w:rsid w:val="00EE4D86"/>
    <w:rsid w:val="00EE4D9E"/>
    <w:rsid w:val="00EE4F3B"/>
    <w:rsid w:val="00EE50EE"/>
    <w:rsid w:val="00EE5578"/>
    <w:rsid w:val="00EE5661"/>
    <w:rsid w:val="00EE567D"/>
    <w:rsid w:val="00EE5801"/>
    <w:rsid w:val="00EE5847"/>
    <w:rsid w:val="00EE5865"/>
    <w:rsid w:val="00EE5910"/>
    <w:rsid w:val="00EE596F"/>
    <w:rsid w:val="00EE5C27"/>
    <w:rsid w:val="00EE5C68"/>
    <w:rsid w:val="00EE5F0C"/>
    <w:rsid w:val="00EE616D"/>
    <w:rsid w:val="00EE681A"/>
    <w:rsid w:val="00EE6B89"/>
    <w:rsid w:val="00EE6B95"/>
    <w:rsid w:val="00EE6C80"/>
    <w:rsid w:val="00EE6D3E"/>
    <w:rsid w:val="00EE6D57"/>
    <w:rsid w:val="00EE6F11"/>
    <w:rsid w:val="00EE7045"/>
    <w:rsid w:val="00EE7315"/>
    <w:rsid w:val="00EE7346"/>
    <w:rsid w:val="00EE7351"/>
    <w:rsid w:val="00EE73ED"/>
    <w:rsid w:val="00EE74BD"/>
    <w:rsid w:val="00EE785B"/>
    <w:rsid w:val="00EE7B81"/>
    <w:rsid w:val="00EF010F"/>
    <w:rsid w:val="00EF0131"/>
    <w:rsid w:val="00EF056B"/>
    <w:rsid w:val="00EF05B5"/>
    <w:rsid w:val="00EF079D"/>
    <w:rsid w:val="00EF0829"/>
    <w:rsid w:val="00EF0940"/>
    <w:rsid w:val="00EF0975"/>
    <w:rsid w:val="00EF0B52"/>
    <w:rsid w:val="00EF0D0B"/>
    <w:rsid w:val="00EF0D23"/>
    <w:rsid w:val="00EF0D52"/>
    <w:rsid w:val="00EF0F30"/>
    <w:rsid w:val="00EF0F5B"/>
    <w:rsid w:val="00EF0F61"/>
    <w:rsid w:val="00EF0F97"/>
    <w:rsid w:val="00EF1120"/>
    <w:rsid w:val="00EF1258"/>
    <w:rsid w:val="00EF1776"/>
    <w:rsid w:val="00EF199E"/>
    <w:rsid w:val="00EF1A50"/>
    <w:rsid w:val="00EF1C3D"/>
    <w:rsid w:val="00EF1CDD"/>
    <w:rsid w:val="00EF1D05"/>
    <w:rsid w:val="00EF1D61"/>
    <w:rsid w:val="00EF1F46"/>
    <w:rsid w:val="00EF2004"/>
    <w:rsid w:val="00EF2006"/>
    <w:rsid w:val="00EF241F"/>
    <w:rsid w:val="00EF2494"/>
    <w:rsid w:val="00EF2942"/>
    <w:rsid w:val="00EF2ECE"/>
    <w:rsid w:val="00EF2F0A"/>
    <w:rsid w:val="00EF2F3A"/>
    <w:rsid w:val="00EF30F3"/>
    <w:rsid w:val="00EF34BC"/>
    <w:rsid w:val="00EF3585"/>
    <w:rsid w:val="00EF35FE"/>
    <w:rsid w:val="00EF39E8"/>
    <w:rsid w:val="00EF3FCE"/>
    <w:rsid w:val="00EF4018"/>
    <w:rsid w:val="00EF4180"/>
    <w:rsid w:val="00EF41F3"/>
    <w:rsid w:val="00EF49F1"/>
    <w:rsid w:val="00EF50DD"/>
    <w:rsid w:val="00EF5181"/>
    <w:rsid w:val="00EF51E1"/>
    <w:rsid w:val="00EF51F3"/>
    <w:rsid w:val="00EF53FE"/>
    <w:rsid w:val="00EF5456"/>
    <w:rsid w:val="00EF55E4"/>
    <w:rsid w:val="00EF55FB"/>
    <w:rsid w:val="00EF574E"/>
    <w:rsid w:val="00EF592B"/>
    <w:rsid w:val="00EF5B8B"/>
    <w:rsid w:val="00EF5F37"/>
    <w:rsid w:val="00EF65FC"/>
    <w:rsid w:val="00EF6684"/>
    <w:rsid w:val="00EF682F"/>
    <w:rsid w:val="00EF68BC"/>
    <w:rsid w:val="00EF6901"/>
    <w:rsid w:val="00EF6BD6"/>
    <w:rsid w:val="00EF6E50"/>
    <w:rsid w:val="00EF712D"/>
    <w:rsid w:val="00EF72DA"/>
    <w:rsid w:val="00EF7321"/>
    <w:rsid w:val="00EF7360"/>
    <w:rsid w:val="00EF739F"/>
    <w:rsid w:val="00EF747F"/>
    <w:rsid w:val="00EF74E7"/>
    <w:rsid w:val="00EF759B"/>
    <w:rsid w:val="00EF76A6"/>
    <w:rsid w:val="00EF78BC"/>
    <w:rsid w:val="00EF7939"/>
    <w:rsid w:val="00EF7ABA"/>
    <w:rsid w:val="00EF7B4C"/>
    <w:rsid w:val="00EF7CE5"/>
    <w:rsid w:val="00EF7F1B"/>
    <w:rsid w:val="00EF7F62"/>
    <w:rsid w:val="00EF7FD3"/>
    <w:rsid w:val="00F0021F"/>
    <w:rsid w:val="00F00297"/>
    <w:rsid w:val="00F002BA"/>
    <w:rsid w:val="00F002D0"/>
    <w:rsid w:val="00F00768"/>
    <w:rsid w:val="00F00854"/>
    <w:rsid w:val="00F00B45"/>
    <w:rsid w:val="00F00BBA"/>
    <w:rsid w:val="00F010A1"/>
    <w:rsid w:val="00F010DC"/>
    <w:rsid w:val="00F010EA"/>
    <w:rsid w:val="00F0114B"/>
    <w:rsid w:val="00F0118B"/>
    <w:rsid w:val="00F013BC"/>
    <w:rsid w:val="00F0148C"/>
    <w:rsid w:val="00F0170A"/>
    <w:rsid w:val="00F017AA"/>
    <w:rsid w:val="00F0190B"/>
    <w:rsid w:val="00F01A2E"/>
    <w:rsid w:val="00F01BDD"/>
    <w:rsid w:val="00F01EF0"/>
    <w:rsid w:val="00F01FDC"/>
    <w:rsid w:val="00F02189"/>
    <w:rsid w:val="00F02288"/>
    <w:rsid w:val="00F022FE"/>
    <w:rsid w:val="00F02541"/>
    <w:rsid w:val="00F025FB"/>
    <w:rsid w:val="00F0267D"/>
    <w:rsid w:val="00F02804"/>
    <w:rsid w:val="00F02C13"/>
    <w:rsid w:val="00F02C49"/>
    <w:rsid w:val="00F02C70"/>
    <w:rsid w:val="00F02D7D"/>
    <w:rsid w:val="00F02E38"/>
    <w:rsid w:val="00F02EF6"/>
    <w:rsid w:val="00F02FB9"/>
    <w:rsid w:val="00F031C8"/>
    <w:rsid w:val="00F0373A"/>
    <w:rsid w:val="00F03790"/>
    <w:rsid w:val="00F03A15"/>
    <w:rsid w:val="00F03AA8"/>
    <w:rsid w:val="00F03CA2"/>
    <w:rsid w:val="00F03E8A"/>
    <w:rsid w:val="00F041BA"/>
    <w:rsid w:val="00F0442A"/>
    <w:rsid w:val="00F04602"/>
    <w:rsid w:val="00F0472B"/>
    <w:rsid w:val="00F0484A"/>
    <w:rsid w:val="00F04B3F"/>
    <w:rsid w:val="00F04B48"/>
    <w:rsid w:val="00F04C18"/>
    <w:rsid w:val="00F04D34"/>
    <w:rsid w:val="00F05028"/>
    <w:rsid w:val="00F052E7"/>
    <w:rsid w:val="00F052F2"/>
    <w:rsid w:val="00F05566"/>
    <w:rsid w:val="00F055B2"/>
    <w:rsid w:val="00F0580F"/>
    <w:rsid w:val="00F0585F"/>
    <w:rsid w:val="00F05866"/>
    <w:rsid w:val="00F05A62"/>
    <w:rsid w:val="00F05A7E"/>
    <w:rsid w:val="00F05A88"/>
    <w:rsid w:val="00F05BF6"/>
    <w:rsid w:val="00F05DEB"/>
    <w:rsid w:val="00F05FFE"/>
    <w:rsid w:val="00F0605B"/>
    <w:rsid w:val="00F06199"/>
    <w:rsid w:val="00F06236"/>
    <w:rsid w:val="00F0643D"/>
    <w:rsid w:val="00F0667F"/>
    <w:rsid w:val="00F0671E"/>
    <w:rsid w:val="00F06866"/>
    <w:rsid w:val="00F06D9E"/>
    <w:rsid w:val="00F06E3F"/>
    <w:rsid w:val="00F07116"/>
    <w:rsid w:val="00F0718E"/>
    <w:rsid w:val="00F07339"/>
    <w:rsid w:val="00F075C1"/>
    <w:rsid w:val="00F07806"/>
    <w:rsid w:val="00F07823"/>
    <w:rsid w:val="00F078CE"/>
    <w:rsid w:val="00F07A3F"/>
    <w:rsid w:val="00F07BA6"/>
    <w:rsid w:val="00F07D24"/>
    <w:rsid w:val="00F07D7B"/>
    <w:rsid w:val="00F07E01"/>
    <w:rsid w:val="00F07F62"/>
    <w:rsid w:val="00F10092"/>
    <w:rsid w:val="00F100B0"/>
    <w:rsid w:val="00F102E1"/>
    <w:rsid w:val="00F10475"/>
    <w:rsid w:val="00F106A1"/>
    <w:rsid w:val="00F108CF"/>
    <w:rsid w:val="00F109E4"/>
    <w:rsid w:val="00F10E02"/>
    <w:rsid w:val="00F10E27"/>
    <w:rsid w:val="00F10F0E"/>
    <w:rsid w:val="00F1107D"/>
    <w:rsid w:val="00F110DE"/>
    <w:rsid w:val="00F11163"/>
    <w:rsid w:val="00F11180"/>
    <w:rsid w:val="00F11314"/>
    <w:rsid w:val="00F113F0"/>
    <w:rsid w:val="00F1141D"/>
    <w:rsid w:val="00F11431"/>
    <w:rsid w:val="00F116EC"/>
    <w:rsid w:val="00F119F7"/>
    <w:rsid w:val="00F11B30"/>
    <w:rsid w:val="00F11BE7"/>
    <w:rsid w:val="00F11D2F"/>
    <w:rsid w:val="00F11DF9"/>
    <w:rsid w:val="00F11FD1"/>
    <w:rsid w:val="00F11FEB"/>
    <w:rsid w:val="00F1217E"/>
    <w:rsid w:val="00F121BD"/>
    <w:rsid w:val="00F1231D"/>
    <w:rsid w:val="00F12357"/>
    <w:rsid w:val="00F1238C"/>
    <w:rsid w:val="00F12412"/>
    <w:rsid w:val="00F12559"/>
    <w:rsid w:val="00F1256B"/>
    <w:rsid w:val="00F12618"/>
    <w:rsid w:val="00F12785"/>
    <w:rsid w:val="00F1292E"/>
    <w:rsid w:val="00F1295E"/>
    <w:rsid w:val="00F129B5"/>
    <w:rsid w:val="00F129BB"/>
    <w:rsid w:val="00F12CA0"/>
    <w:rsid w:val="00F12CF9"/>
    <w:rsid w:val="00F12D56"/>
    <w:rsid w:val="00F12E20"/>
    <w:rsid w:val="00F12ECE"/>
    <w:rsid w:val="00F12ED9"/>
    <w:rsid w:val="00F12F09"/>
    <w:rsid w:val="00F132F6"/>
    <w:rsid w:val="00F13409"/>
    <w:rsid w:val="00F13644"/>
    <w:rsid w:val="00F13765"/>
    <w:rsid w:val="00F13828"/>
    <w:rsid w:val="00F1389E"/>
    <w:rsid w:val="00F13931"/>
    <w:rsid w:val="00F139CB"/>
    <w:rsid w:val="00F13BD2"/>
    <w:rsid w:val="00F13C73"/>
    <w:rsid w:val="00F13E98"/>
    <w:rsid w:val="00F13F70"/>
    <w:rsid w:val="00F141EE"/>
    <w:rsid w:val="00F14381"/>
    <w:rsid w:val="00F14522"/>
    <w:rsid w:val="00F14524"/>
    <w:rsid w:val="00F145B8"/>
    <w:rsid w:val="00F14840"/>
    <w:rsid w:val="00F1498C"/>
    <w:rsid w:val="00F1499F"/>
    <w:rsid w:val="00F149B2"/>
    <w:rsid w:val="00F14BC5"/>
    <w:rsid w:val="00F14DFC"/>
    <w:rsid w:val="00F14E2E"/>
    <w:rsid w:val="00F1518F"/>
    <w:rsid w:val="00F151F1"/>
    <w:rsid w:val="00F152BF"/>
    <w:rsid w:val="00F15696"/>
    <w:rsid w:val="00F159BB"/>
    <w:rsid w:val="00F15B01"/>
    <w:rsid w:val="00F15B2A"/>
    <w:rsid w:val="00F15B64"/>
    <w:rsid w:val="00F15C92"/>
    <w:rsid w:val="00F15F63"/>
    <w:rsid w:val="00F15FE6"/>
    <w:rsid w:val="00F16121"/>
    <w:rsid w:val="00F161DE"/>
    <w:rsid w:val="00F1620A"/>
    <w:rsid w:val="00F16547"/>
    <w:rsid w:val="00F168C1"/>
    <w:rsid w:val="00F169B8"/>
    <w:rsid w:val="00F169ED"/>
    <w:rsid w:val="00F16A28"/>
    <w:rsid w:val="00F16B3F"/>
    <w:rsid w:val="00F16B6E"/>
    <w:rsid w:val="00F16FDB"/>
    <w:rsid w:val="00F17170"/>
    <w:rsid w:val="00F17267"/>
    <w:rsid w:val="00F17331"/>
    <w:rsid w:val="00F1733A"/>
    <w:rsid w:val="00F173E6"/>
    <w:rsid w:val="00F1750D"/>
    <w:rsid w:val="00F1759E"/>
    <w:rsid w:val="00F175FA"/>
    <w:rsid w:val="00F176AE"/>
    <w:rsid w:val="00F177DB"/>
    <w:rsid w:val="00F177E7"/>
    <w:rsid w:val="00F17A2E"/>
    <w:rsid w:val="00F17A56"/>
    <w:rsid w:val="00F17B4B"/>
    <w:rsid w:val="00F17B97"/>
    <w:rsid w:val="00F17B99"/>
    <w:rsid w:val="00F17BE4"/>
    <w:rsid w:val="00F17C59"/>
    <w:rsid w:val="00F17CE9"/>
    <w:rsid w:val="00F17F2F"/>
    <w:rsid w:val="00F17F7D"/>
    <w:rsid w:val="00F202EE"/>
    <w:rsid w:val="00F2030D"/>
    <w:rsid w:val="00F20400"/>
    <w:rsid w:val="00F205D0"/>
    <w:rsid w:val="00F20759"/>
    <w:rsid w:val="00F20AD7"/>
    <w:rsid w:val="00F20D73"/>
    <w:rsid w:val="00F20FFA"/>
    <w:rsid w:val="00F20FFE"/>
    <w:rsid w:val="00F2105C"/>
    <w:rsid w:val="00F21099"/>
    <w:rsid w:val="00F21234"/>
    <w:rsid w:val="00F212EF"/>
    <w:rsid w:val="00F21831"/>
    <w:rsid w:val="00F219E1"/>
    <w:rsid w:val="00F21B53"/>
    <w:rsid w:val="00F21B9C"/>
    <w:rsid w:val="00F21BB9"/>
    <w:rsid w:val="00F21D30"/>
    <w:rsid w:val="00F21D43"/>
    <w:rsid w:val="00F21D47"/>
    <w:rsid w:val="00F22053"/>
    <w:rsid w:val="00F220B3"/>
    <w:rsid w:val="00F22406"/>
    <w:rsid w:val="00F22742"/>
    <w:rsid w:val="00F22756"/>
    <w:rsid w:val="00F22872"/>
    <w:rsid w:val="00F229BF"/>
    <w:rsid w:val="00F22E52"/>
    <w:rsid w:val="00F23351"/>
    <w:rsid w:val="00F233EA"/>
    <w:rsid w:val="00F2347D"/>
    <w:rsid w:val="00F2363C"/>
    <w:rsid w:val="00F2379E"/>
    <w:rsid w:val="00F23841"/>
    <w:rsid w:val="00F23C62"/>
    <w:rsid w:val="00F23DD5"/>
    <w:rsid w:val="00F23E92"/>
    <w:rsid w:val="00F2433C"/>
    <w:rsid w:val="00F243E5"/>
    <w:rsid w:val="00F243F1"/>
    <w:rsid w:val="00F24417"/>
    <w:rsid w:val="00F24483"/>
    <w:rsid w:val="00F245BE"/>
    <w:rsid w:val="00F24820"/>
    <w:rsid w:val="00F25085"/>
    <w:rsid w:val="00F251BF"/>
    <w:rsid w:val="00F254F7"/>
    <w:rsid w:val="00F25AD0"/>
    <w:rsid w:val="00F25D02"/>
    <w:rsid w:val="00F26179"/>
    <w:rsid w:val="00F26301"/>
    <w:rsid w:val="00F26442"/>
    <w:rsid w:val="00F26467"/>
    <w:rsid w:val="00F264E9"/>
    <w:rsid w:val="00F26A61"/>
    <w:rsid w:val="00F26D27"/>
    <w:rsid w:val="00F26DB3"/>
    <w:rsid w:val="00F26E46"/>
    <w:rsid w:val="00F27140"/>
    <w:rsid w:val="00F2715B"/>
    <w:rsid w:val="00F271A5"/>
    <w:rsid w:val="00F271D9"/>
    <w:rsid w:val="00F272F6"/>
    <w:rsid w:val="00F273D2"/>
    <w:rsid w:val="00F273EE"/>
    <w:rsid w:val="00F2742F"/>
    <w:rsid w:val="00F274BD"/>
    <w:rsid w:val="00F27504"/>
    <w:rsid w:val="00F275A3"/>
    <w:rsid w:val="00F275C3"/>
    <w:rsid w:val="00F27675"/>
    <w:rsid w:val="00F2778A"/>
    <w:rsid w:val="00F277E6"/>
    <w:rsid w:val="00F2780B"/>
    <w:rsid w:val="00F27BFC"/>
    <w:rsid w:val="00F27C2D"/>
    <w:rsid w:val="00F27F38"/>
    <w:rsid w:val="00F300CA"/>
    <w:rsid w:val="00F301C0"/>
    <w:rsid w:val="00F3059D"/>
    <w:rsid w:val="00F305BA"/>
    <w:rsid w:val="00F307A1"/>
    <w:rsid w:val="00F30804"/>
    <w:rsid w:val="00F30AA1"/>
    <w:rsid w:val="00F30B16"/>
    <w:rsid w:val="00F30D40"/>
    <w:rsid w:val="00F30F79"/>
    <w:rsid w:val="00F30F7A"/>
    <w:rsid w:val="00F3105D"/>
    <w:rsid w:val="00F31268"/>
    <w:rsid w:val="00F31316"/>
    <w:rsid w:val="00F31333"/>
    <w:rsid w:val="00F3142A"/>
    <w:rsid w:val="00F3146D"/>
    <w:rsid w:val="00F3162B"/>
    <w:rsid w:val="00F31766"/>
    <w:rsid w:val="00F31983"/>
    <w:rsid w:val="00F31A4A"/>
    <w:rsid w:val="00F31CE7"/>
    <w:rsid w:val="00F31FAA"/>
    <w:rsid w:val="00F32213"/>
    <w:rsid w:val="00F3233B"/>
    <w:rsid w:val="00F32479"/>
    <w:rsid w:val="00F325FE"/>
    <w:rsid w:val="00F32766"/>
    <w:rsid w:val="00F32A26"/>
    <w:rsid w:val="00F32A30"/>
    <w:rsid w:val="00F32B78"/>
    <w:rsid w:val="00F32BE9"/>
    <w:rsid w:val="00F32C2C"/>
    <w:rsid w:val="00F32C54"/>
    <w:rsid w:val="00F32CC9"/>
    <w:rsid w:val="00F32D00"/>
    <w:rsid w:val="00F32DC6"/>
    <w:rsid w:val="00F32DD2"/>
    <w:rsid w:val="00F32EBD"/>
    <w:rsid w:val="00F32F2A"/>
    <w:rsid w:val="00F3311A"/>
    <w:rsid w:val="00F331E8"/>
    <w:rsid w:val="00F33338"/>
    <w:rsid w:val="00F33538"/>
    <w:rsid w:val="00F33805"/>
    <w:rsid w:val="00F33852"/>
    <w:rsid w:val="00F3395D"/>
    <w:rsid w:val="00F339A5"/>
    <w:rsid w:val="00F33CA0"/>
    <w:rsid w:val="00F33D69"/>
    <w:rsid w:val="00F33EE4"/>
    <w:rsid w:val="00F33EFE"/>
    <w:rsid w:val="00F34309"/>
    <w:rsid w:val="00F343F7"/>
    <w:rsid w:val="00F34480"/>
    <w:rsid w:val="00F348F8"/>
    <w:rsid w:val="00F34912"/>
    <w:rsid w:val="00F34D3D"/>
    <w:rsid w:val="00F34D98"/>
    <w:rsid w:val="00F34F59"/>
    <w:rsid w:val="00F35075"/>
    <w:rsid w:val="00F350C3"/>
    <w:rsid w:val="00F3520F"/>
    <w:rsid w:val="00F35394"/>
    <w:rsid w:val="00F353E7"/>
    <w:rsid w:val="00F3555D"/>
    <w:rsid w:val="00F356CE"/>
    <w:rsid w:val="00F35858"/>
    <w:rsid w:val="00F35959"/>
    <w:rsid w:val="00F3599B"/>
    <w:rsid w:val="00F35B2E"/>
    <w:rsid w:val="00F35BC9"/>
    <w:rsid w:val="00F35D33"/>
    <w:rsid w:val="00F35F93"/>
    <w:rsid w:val="00F360BB"/>
    <w:rsid w:val="00F3647E"/>
    <w:rsid w:val="00F36503"/>
    <w:rsid w:val="00F365B5"/>
    <w:rsid w:val="00F3672E"/>
    <w:rsid w:val="00F368F6"/>
    <w:rsid w:val="00F36B35"/>
    <w:rsid w:val="00F36B73"/>
    <w:rsid w:val="00F36D1A"/>
    <w:rsid w:val="00F36E85"/>
    <w:rsid w:val="00F37061"/>
    <w:rsid w:val="00F370AF"/>
    <w:rsid w:val="00F37106"/>
    <w:rsid w:val="00F372ED"/>
    <w:rsid w:val="00F37495"/>
    <w:rsid w:val="00F3764E"/>
    <w:rsid w:val="00F37725"/>
    <w:rsid w:val="00F377B4"/>
    <w:rsid w:val="00F377C0"/>
    <w:rsid w:val="00F37A91"/>
    <w:rsid w:val="00F37B12"/>
    <w:rsid w:val="00F37D10"/>
    <w:rsid w:val="00F37E74"/>
    <w:rsid w:val="00F37F24"/>
    <w:rsid w:val="00F40022"/>
    <w:rsid w:val="00F40280"/>
    <w:rsid w:val="00F402D3"/>
    <w:rsid w:val="00F402EA"/>
    <w:rsid w:val="00F406D3"/>
    <w:rsid w:val="00F4074F"/>
    <w:rsid w:val="00F40788"/>
    <w:rsid w:val="00F407CF"/>
    <w:rsid w:val="00F407F9"/>
    <w:rsid w:val="00F40999"/>
    <w:rsid w:val="00F409AF"/>
    <w:rsid w:val="00F40A16"/>
    <w:rsid w:val="00F40B47"/>
    <w:rsid w:val="00F40BB4"/>
    <w:rsid w:val="00F40CEB"/>
    <w:rsid w:val="00F40E1B"/>
    <w:rsid w:val="00F40EC8"/>
    <w:rsid w:val="00F40F0F"/>
    <w:rsid w:val="00F40F7E"/>
    <w:rsid w:val="00F410CD"/>
    <w:rsid w:val="00F4117A"/>
    <w:rsid w:val="00F41365"/>
    <w:rsid w:val="00F41925"/>
    <w:rsid w:val="00F41BBF"/>
    <w:rsid w:val="00F41D3D"/>
    <w:rsid w:val="00F41F96"/>
    <w:rsid w:val="00F41FAB"/>
    <w:rsid w:val="00F4207E"/>
    <w:rsid w:val="00F4221E"/>
    <w:rsid w:val="00F42337"/>
    <w:rsid w:val="00F4239A"/>
    <w:rsid w:val="00F423E9"/>
    <w:rsid w:val="00F4262C"/>
    <w:rsid w:val="00F42786"/>
    <w:rsid w:val="00F427C5"/>
    <w:rsid w:val="00F428D5"/>
    <w:rsid w:val="00F428DE"/>
    <w:rsid w:val="00F42980"/>
    <w:rsid w:val="00F42A5B"/>
    <w:rsid w:val="00F42CB0"/>
    <w:rsid w:val="00F42DA6"/>
    <w:rsid w:val="00F42DE0"/>
    <w:rsid w:val="00F42E44"/>
    <w:rsid w:val="00F42E61"/>
    <w:rsid w:val="00F42FFD"/>
    <w:rsid w:val="00F43309"/>
    <w:rsid w:val="00F43330"/>
    <w:rsid w:val="00F43AB0"/>
    <w:rsid w:val="00F43D82"/>
    <w:rsid w:val="00F4405E"/>
    <w:rsid w:val="00F4406C"/>
    <w:rsid w:val="00F44169"/>
    <w:rsid w:val="00F44737"/>
    <w:rsid w:val="00F44800"/>
    <w:rsid w:val="00F44861"/>
    <w:rsid w:val="00F44B7D"/>
    <w:rsid w:val="00F44BAA"/>
    <w:rsid w:val="00F454FC"/>
    <w:rsid w:val="00F4550D"/>
    <w:rsid w:val="00F4558E"/>
    <w:rsid w:val="00F4564A"/>
    <w:rsid w:val="00F4565F"/>
    <w:rsid w:val="00F45725"/>
    <w:rsid w:val="00F45818"/>
    <w:rsid w:val="00F45AA3"/>
    <w:rsid w:val="00F45B21"/>
    <w:rsid w:val="00F45E5A"/>
    <w:rsid w:val="00F45EB4"/>
    <w:rsid w:val="00F4635A"/>
    <w:rsid w:val="00F46449"/>
    <w:rsid w:val="00F4681D"/>
    <w:rsid w:val="00F46BBD"/>
    <w:rsid w:val="00F46FBF"/>
    <w:rsid w:val="00F47245"/>
    <w:rsid w:val="00F47283"/>
    <w:rsid w:val="00F47392"/>
    <w:rsid w:val="00F47448"/>
    <w:rsid w:val="00F4747C"/>
    <w:rsid w:val="00F474A0"/>
    <w:rsid w:val="00F47564"/>
    <w:rsid w:val="00F475CF"/>
    <w:rsid w:val="00F47747"/>
    <w:rsid w:val="00F4774C"/>
    <w:rsid w:val="00F47E09"/>
    <w:rsid w:val="00F47F29"/>
    <w:rsid w:val="00F500EB"/>
    <w:rsid w:val="00F50248"/>
    <w:rsid w:val="00F503F8"/>
    <w:rsid w:val="00F50429"/>
    <w:rsid w:val="00F505DE"/>
    <w:rsid w:val="00F506BA"/>
    <w:rsid w:val="00F506C5"/>
    <w:rsid w:val="00F50A42"/>
    <w:rsid w:val="00F50AF8"/>
    <w:rsid w:val="00F50CCB"/>
    <w:rsid w:val="00F50D00"/>
    <w:rsid w:val="00F50D63"/>
    <w:rsid w:val="00F51629"/>
    <w:rsid w:val="00F51850"/>
    <w:rsid w:val="00F51913"/>
    <w:rsid w:val="00F51922"/>
    <w:rsid w:val="00F51A44"/>
    <w:rsid w:val="00F51B81"/>
    <w:rsid w:val="00F51C0E"/>
    <w:rsid w:val="00F51D82"/>
    <w:rsid w:val="00F51E70"/>
    <w:rsid w:val="00F51F81"/>
    <w:rsid w:val="00F52351"/>
    <w:rsid w:val="00F52476"/>
    <w:rsid w:val="00F524F8"/>
    <w:rsid w:val="00F52748"/>
    <w:rsid w:val="00F52951"/>
    <w:rsid w:val="00F52A0E"/>
    <w:rsid w:val="00F52A46"/>
    <w:rsid w:val="00F52A97"/>
    <w:rsid w:val="00F52B3F"/>
    <w:rsid w:val="00F52C26"/>
    <w:rsid w:val="00F52F4F"/>
    <w:rsid w:val="00F5335A"/>
    <w:rsid w:val="00F53600"/>
    <w:rsid w:val="00F5362A"/>
    <w:rsid w:val="00F5387A"/>
    <w:rsid w:val="00F5393B"/>
    <w:rsid w:val="00F53A8A"/>
    <w:rsid w:val="00F53AEF"/>
    <w:rsid w:val="00F53EBF"/>
    <w:rsid w:val="00F541A1"/>
    <w:rsid w:val="00F5423C"/>
    <w:rsid w:val="00F543D9"/>
    <w:rsid w:val="00F54522"/>
    <w:rsid w:val="00F54747"/>
    <w:rsid w:val="00F547E2"/>
    <w:rsid w:val="00F54C38"/>
    <w:rsid w:val="00F54C75"/>
    <w:rsid w:val="00F550D0"/>
    <w:rsid w:val="00F55131"/>
    <w:rsid w:val="00F552CC"/>
    <w:rsid w:val="00F557D4"/>
    <w:rsid w:val="00F55A08"/>
    <w:rsid w:val="00F55AD1"/>
    <w:rsid w:val="00F55C26"/>
    <w:rsid w:val="00F55C80"/>
    <w:rsid w:val="00F56021"/>
    <w:rsid w:val="00F561DD"/>
    <w:rsid w:val="00F5622F"/>
    <w:rsid w:val="00F56235"/>
    <w:rsid w:val="00F56239"/>
    <w:rsid w:val="00F56276"/>
    <w:rsid w:val="00F5628E"/>
    <w:rsid w:val="00F56432"/>
    <w:rsid w:val="00F5693F"/>
    <w:rsid w:val="00F56DD4"/>
    <w:rsid w:val="00F56FF8"/>
    <w:rsid w:val="00F570CD"/>
    <w:rsid w:val="00F57469"/>
    <w:rsid w:val="00F574B8"/>
    <w:rsid w:val="00F576EB"/>
    <w:rsid w:val="00F57799"/>
    <w:rsid w:val="00F57AA3"/>
    <w:rsid w:val="00F57CD9"/>
    <w:rsid w:val="00F57E77"/>
    <w:rsid w:val="00F57E7D"/>
    <w:rsid w:val="00F57EFE"/>
    <w:rsid w:val="00F60144"/>
    <w:rsid w:val="00F60216"/>
    <w:rsid w:val="00F602A0"/>
    <w:rsid w:val="00F60510"/>
    <w:rsid w:val="00F6068A"/>
    <w:rsid w:val="00F606E1"/>
    <w:rsid w:val="00F6070B"/>
    <w:rsid w:val="00F60752"/>
    <w:rsid w:val="00F60809"/>
    <w:rsid w:val="00F60904"/>
    <w:rsid w:val="00F60B7C"/>
    <w:rsid w:val="00F60E85"/>
    <w:rsid w:val="00F60ED6"/>
    <w:rsid w:val="00F60F70"/>
    <w:rsid w:val="00F61030"/>
    <w:rsid w:val="00F6108C"/>
    <w:rsid w:val="00F613DD"/>
    <w:rsid w:val="00F61401"/>
    <w:rsid w:val="00F614BE"/>
    <w:rsid w:val="00F6174B"/>
    <w:rsid w:val="00F61975"/>
    <w:rsid w:val="00F61A26"/>
    <w:rsid w:val="00F61E6E"/>
    <w:rsid w:val="00F61F7C"/>
    <w:rsid w:val="00F61F97"/>
    <w:rsid w:val="00F62050"/>
    <w:rsid w:val="00F620AD"/>
    <w:rsid w:val="00F62358"/>
    <w:rsid w:val="00F6238D"/>
    <w:rsid w:val="00F623EA"/>
    <w:rsid w:val="00F6247D"/>
    <w:rsid w:val="00F62538"/>
    <w:rsid w:val="00F62546"/>
    <w:rsid w:val="00F62556"/>
    <w:rsid w:val="00F62701"/>
    <w:rsid w:val="00F627FB"/>
    <w:rsid w:val="00F62926"/>
    <w:rsid w:val="00F62A30"/>
    <w:rsid w:val="00F62C41"/>
    <w:rsid w:val="00F62DF5"/>
    <w:rsid w:val="00F62F5A"/>
    <w:rsid w:val="00F62F82"/>
    <w:rsid w:val="00F63349"/>
    <w:rsid w:val="00F63838"/>
    <w:rsid w:val="00F6398A"/>
    <w:rsid w:val="00F63BC4"/>
    <w:rsid w:val="00F63CF6"/>
    <w:rsid w:val="00F63DCD"/>
    <w:rsid w:val="00F63DDB"/>
    <w:rsid w:val="00F63DDD"/>
    <w:rsid w:val="00F64058"/>
    <w:rsid w:val="00F64160"/>
    <w:rsid w:val="00F643DC"/>
    <w:rsid w:val="00F64766"/>
    <w:rsid w:val="00F64805"/>
    <w:rsid w:val="00F64844"/>
    <w:rsid w:val="00F648B2"/>
    <w:rsid w:val="00F64935"/>
    <w:rsid w:val="00F64AC8"/>
    <w:rsid w:val="00F64BB2"/>
    <w:rsid w:val="00F64C19"/>
    <w:rsid w:val="00F64CC2"/>
    <w:rsid w:val="00F64DF3"/>
    <w:rsid w:val="00F65762"/>
    <w:rsid w:val="00F658AA"/>
    <w:rsid w:val="00F6590F"/>
    <w:rsid w:val="00F65B49"/>
    <w:rsid w:val="00F65E77"/>
    <w:rsid w:val="00F65F50"/>
    <w:rsid w:val="00F65F77"/>
    <w:rsid w:val="00F66150"/>
    <w:rsid w:val="00F661CC"/>
    <w:rsid w:val="00F6645F"/>
    <w:rsid w:val="00F664D4"/>
    <w:rsid w:val="00F66642"/>
    <w:rsid w:val="00F666F3"/>
    <w:rsid w:val="00F669BD"/>
    <w:rsid w:val="00F66B78"/>
    <w:rsid w:val="00F66CB1"/>
    <w:rsid w:val="00F66E0F"/>
    <w:rsid w:val="00F66F99"/>
    <w:rsid w:val="00F67134"/>
    <w:rsid w:val="00F6718C"/>
    <w:rsid w:val="00F6719B"/>
    <w:rsid w:val="00F6748C"/>
    <w:rsid w:val="00F674C8"/>
    <w:rsid w:val="00F67AA5"/>
    <w:rsid w:val="00F67C83"/>
    <w:rsid w:val="00F67D1F"/>
    <w:rsid w:val="00F67E19"/>
    <w:rsid w:val="00F7009B"/>
    <w:rsid w:val="00F70353"/>
    <w:rsid w:val="00F70451"/>
    <w:rsid w:val="00F70502"/>
    <w:rsid w:val="00F70653"/>
    <w:rsid w:val="00F70787"/>
    <w:rsid w:val="00F70803"/>
    <w:rsid w:val="00F708B2"/>
    <w:rsid w:val="00F708DE"/>
    <w:rsid w:val="00F709F8"/>
    <w:rsid w:val="00F70C26"/>
    <w:rsid w:val="00F70CCD"/>
    <w:rsid w:val="00F70CDB"/>
    <w:rsid w:val="00F70CEB"/>
    <w:rsid w:val="00F70ED0"/>
    <w:rsid w:val="00F70F7E"/>
    <w:rsid w:val="00F7109E"/>
    <w:rsid w:val="00F7127B"/>
    <w:rsid w:val="00F7152A"/>
    <w:rsid w:val="00F715DC"/>
    <w:rsid w:val="00F71AEA"/>
    <w:rsid w:val="00F71B39"/>
    <w:rsid w:val="00F71B7E"/>
    <w:rsid w:val="00F71E13"/>
    <w:rsid w:val="00F720AA"/>
    <w:rsid w:val="00F7220C"/>
    <w:rsid w:val="00F72220"/>
    <w:rsid w:val="00F723C7"/>
    <w:rsid w:val="00F724D6"/>
    <w:rsid w:val="00F724DC"/>
    <w:rsid w:val="00F72769"/>
    <w:rsid w:val="00F7280D"/>
    <w:rsid w:val="00F72864"/>
    <w:rsid w:val="00F72904"/>
    <w:rsid w:val="00F72943"/>
    <w:rsid w:val="00F72A2D"/>
    <w:rsid w:val="00F72BAA"/>
    <w:rsid w:val="00F72C07"/>
    <w:rsid w:val="00F7325F"/>
    <w:rsid w:val="00F73288"/>
    <w:rsid w:val="00F7349F"/>
    <w:rsid w:val="00F7375B"/>
    <w:rsid w:val="00F73B3A"/>
    <w:rsid w:val="00F73DE9"/>
    <w:rsid w:val="00F73E51"/>
    <w:rsid w:val="00F73E9B"/>
    <w:rsid w:val="00F74011"/>
    <w:rsid w:val="00F742C0"/>
    <w:rsid w:val="00F7450B"/>
    <w:rsid w:val="00F7478C"/>
    <w:rsid w:val="00F74859"/>
    <w:rsid w:val="00F74DAB"/>
    <w:rsid w:val="00F74E32"/>
    <w:rsid w:val="00F74E3C"/>
    <w:rsid w:val="00F74ECA"/>
    <w:rsid w:val="00F74FD8"/>
    <w:rsid w:val="00F752B3"/>
    <w:rsid w:val="00F75498"/>
    <w:rsid w:val="00F7574F"/>
    <w:rsid w:val="00F7575E"/>
    <w:rsid w:val="00F75833"/>
    <w:rsid w:val="00F7588B"/>
    <w:rsid w:val="00F75973"/>
    <w:rsid w:val="00F75A7A"/>
    <w:rsid w:val="00F75AE8"/>
    <w:rsid w:val="00F75B3A"/>
    <w:rsid w:val="00F75B70"/>
    <w:rsid w:val="00F75B9A"/>
    <w:rsid w:val="00F75C56"/>
    <w:rsid w:val="00F75D2E"/>
    <w:rsid w:val="00F75E13"/>
    <w:rsid w:val="00F75FF6"/>
    <w:rsid w:val="00F76067"/>
    <w:rsid w:val="00F760D5"/>
    <w:rsid w:val="00F7615F"/>
    <w:rsid w:val="00F762FC"/>
    <w:rsid w:val="00F76464"/>
    <w:rsid w:val="00F764B2"/>
    <w:rsid w:val="00F7663D"/>
    <w:rsid w:val="00F76A80"/>
    <w:rsid w:val="00F76B78"/>
    <w:rsid w:val="00F76CB5"/>
    <w:rsid w:val="00F76CF4"/>
    <w:rsid w:val="00F76DBF"/>
    <w:rsid w:val="00F76DF9"/>
    <w:rsid w:val="00F76EA7"/>
    <w:rsid w:val="00F76F75"/>
    <w:rsid w:val="00F77097"/>
    <w:rsid w:val="00F77193"/>
    <w:rsid w:val="00F77326"/>
    <w:rsid w:val="00F77351"/>
    <w:rsid w:val="00F774C7"/>
    <w:rsid w:val="00F7754A"/>
    <w:rsid w:val="00F7786F"/>
    <w:rsid w:val="00F77A3A"/>
    <w:rsid w:val="00F77AEC"/>
    <w:rsid w:val="00F77BDF"/>
    <w:rsid w:val="00F77D58"/>
    <w:rsid w:val="00F77EA4"/>
    <w:rsid w:val="00F77EB7"/>
    <w:rsid w:val="00F77EE0"/>
    <w:rsid w:val="00F77F16"/>
    <w:rsid w:val="00F801C2"/>
    <w:rsid w:val="00F8024E"/>
    <w:rsid w:val="00F8027D"/>
    <w:rsid w:val="00F80299"/>
    <w:rsid w:val="00F80342"/>
    <w:rsid w:val="00F803D3"/>
    <w:rsid w:val="00F80559"/>
    <w:rsid w:val="00F80661"/>
    <w:rsid w:val="00F8088D"/>
    <w:rsid w:val="00F80C74"/>
    <w:rsid w:val="00F80EA4"/>
    <w:rsid w:val="00F80EC7"/>
    <w:rsid w:val="00F80F76"/>
    <w:rsid w:val="00F8124A"/>
    <w:rsid w:val="00F81528"/>
    <w:rsid w:val="00F816BD"/>
    <w:rsid w:val="00F81733"/>
    <w:rsid w:val="00F8187F"/>
    <w:rsid w:val="00F819A1"/>
    <w:rsid w:val="00F8206A"/>
    <w:rsid w:val="00F8206F"/>
    <w:rsid w:val="00F821FE"/>
    <w:rsid w:val="00F8247F"/>
    <w:rsid w:val="00F82511"/>
    <w:rsid w:val="00F8274D"/>
    <w:rsid w:val="00F82EFB"/>
    <w:rsid w:val="00F82F9F"/>
    <w:rsid w:val="00F83152"/>
    <w:rsid w:val="00F83279"/>
    <w:rsid w:val="00F83436"/>
    <w:rsid w:val="00F834F3"/>
    <w:rsid w:val="00F83601"/>
    <w:rsid w:val="00F837DE"/>
    <w:rsid w:val="00F839A8"/>
    <w:rsid w:val="00F83B34"/>
    <w:rsid w:val="00F84224"/>
    <w:rsid w:val="00F84236"/>
    <w:rsid w:val="00F84255"/>
    <w:rsid w:val="00F844F0"/>
    <w:rsid w:val="00F844FD"/>
    <w:rsid w:val="00F847CB"/>
    <w:rsid w:val="00F84AD2"/>
    <w:rsid w:val="00F84AF2"/>
    <w:rsid w:val="00F84AFB"/>
    <w:rsid w:val="00F84C5C"/>
    <w:rsid w:val="00F84E01"/>
    <w:rsid w:val="00F84ED9"/>
    <w:rsid w:val="00F852D3"/>
    <w:rsid w:val="00F853B4"/>
    <w:rsid w:val="00F85643"/>
    <w:rsid w:val="00F85AA0"/>
    <w:rsid w:val="00F85C84"/>
    <w:rsid w:val="00F85DE9"/>
    <w:rsid w:val="00F85E7A"/>
    <w:rsid w:val="00F85F36"/>
    <w:rsid w:val="00F85FBD"/>
    <w:rsid w:val="00F86119"/>
    <w:rsid w:val="00F861BB"/>
    <w:rsid w:val="00F86580"/>
    <w:rsid w:val="00F8658C"/>
    <w:rsid w:val="00F8659C"/>
    <w:rsid w:val="00F866C5"/>
    <w:rsid w:val="00F86A19"/>
    <w:rsid w:val="00F86A85"/>
    <w:rsid w:val="00F86A8A"/>
    <w:rsid w:val="00F86F31"/>
    <w:rsid w:val="00F87098"/>
    <w:rsid w:val="00F87240"/>
    <w:rsid w:val="00F87577"/>
    <w:rsid w:val="00F8795A"/>
    <w:rsid w:val="00F87A43"/>
    <w:rsid w:val="00F87BAB"/>
    <w:rsid w:val="00F87C0C"/>
    <w:rsid w:val="00F87E79"/>
    <w:rsid w:val="00F87E9E"/>
    <w:rsid w:val="00F900B0"/>
    <w:rsid w:val="00F901F3"/>
    <w:rsid w:val="00F902A7"/>
    <w:rsid w:val="00F90743"/>
    <w:rsid w:val="00F90FC8"/>
    <w:rsid w:val="00F910C9"/>
    <w:rsid w:val="00F914DE"/>
    <w:rsid w:val="00F91541"/>
    <w:rsid w:val="00F916B9"/>
    <w:rsid w:val="00F91D28"/>
    <w:rsid w:val="00F91E7A"/>
    <w:rsid w:val="00F9214F"/>
    <w:rsid w:val="00F924BC"/>
    <w:rsid w:val="00F9262C"/>
    <w:rsid w:val="00F92759"/>
    <w:rsid w:val="00F92790"/>
    <w:rsid w:val="00F927D9"/>
    <w:rsid w:val="00F92806"/>
    <w:rsid w:val="00F92871"/>
    <w:rsid w:val="00F92985"/>
    <w:rsid w:val="00F9299F"/>
    <w:rsid w:val="00F92A7C"/>
    <w:rsid w:val="00F92AA7"/>
    <w:rsid w:val="00F92B36"/>
    <w:rsid w:val="00F92B57"/>
    <w:rsid w:val="00F92C3E"/>
    <w:rsid w:val="00F92CA1"/>
    <w:rsid w:val="00F92CFC"/>
    <w:rsid w:val="00F92DDE"/>
    <w:rsid w:val="00F92FA8"/>
    <w:rsid w:val="00F9305C"/>
    <w:rsid w:val="00F932FE"/>
    <w:rsid w:val="00F9335B"/>
    <w:rsid w:val="00F9353F"/>
    <w:rsid w:val="00F9365E"/>
    <w:rsid w:val="00F93832"/>
    <w:rsid w:val="00F9383B"/>
    <w:rsid w:val="00F93AA5"/>
    <w:rsid w:val="00F93B97"/>
    <w:rsid w:val="00F93B9B"/>
    <w:rsid w:val="00F940D8"/>
    <w:rsid w:val="00F941D9"/>
    <w:rsid w:val="00F945BD"/>
    <w:rsid w:val="00F946E3"/>
    <w:rsid w:val="00F9472F"/>
    <w:rsid w:val="00F947E8"/>
    <w:rsid w:val="00F94C26"/>
    <w:rsid w:val="00F94C8C"/>
    <w:rsid w:val="00F94D6C"/>
    <w:rsid w:val="00F94E6F"/>
    <w:rsid w:val="00F94EDF"/>
    <w:rsid w:val="00F9536A"/>
    <w:rsid w:val="00F953DC"/>
    <w:rsid w:val="00F95500"/>
    <w:rsid w:val="00F9560E"/>
    <w:rsid w:val="00F956C1"/>
    <w:rsid w:val="00F956F1"/>
    <w:rsid w:val="00F95766"/>
    <w:rsid w:val="00F95976"/>
    <w:rsid w:val="00F95B43"/>
    <w:rsid w:val="00F95CC6"/>
    <w:rsid w:val="00F95D3E"/>
    <w:rsid w:val="00F95D53"/>
    <w:rsid w:val="00F95D74"/>
    <w:rsid w:val="00F95DB5"/>
    <w:rsid w:val="00F95FDE"/>
    <w:rsid w:val="00F960FA"/>
    <w:rsid w:val="00F962C8"/>
    <w:rsid w:val="00F9637E"/>
    <w:rsid w:val="00F965C1"/>
    <w:rsid w:val="00F9661C"/>
    <w:rsid w:val="00F96656"/>
    <w:rsid w:val="00F966FF"/>
    <w:rsid w:val="00F96743"/>
    <w:rsid w:val="00F9683A"/>
    <w:rsid w:val="00F96B5F"/>
    <w:rsid w:val="00F97409"/>
    <w:rsid w:val="00F9761B"/>
    <w:rsid w:val="00F97946"/>
    <w:rsid w:val="00FA0094"/>
    <w:rsid w:val="00FA0097"/>
    <w:rsid w:val="00FA0252"/>
    <w:rsid w:val="00FA0256"/>
    <w:rsid w:val="00FA0705"/>
    <w:rsid w:val="00FA0838"/>
    <w:rsid w:val="00FA0BDA"/>
    <w:rsid w:val="00FA0D3B"/>
    <w:rsid w:val="00FA0ED5"/>
    <w:rsid w:val="00FA1197"/>
    <w:rsid w:val="00FA168E"/>
    <w:rsid w:val="00FA1755"/>
    <w:rsid w:val="00FA19FF"/>
    <w:rsid w:val="00FA1AE8"/>
    <w:rsid w:val="00FA1B33"/>
    <w:rsid w:val="00FA1BE3"/>
    <w:rsid w:val="00FA1C81"/>
    <w:rsid w:val="00FA2130"/>
    <w:rsid w:val="00FA214C"/>
    <w:rsid w:val="00FA216A"/>
    <w:rsid w:val="00FA2267"/>
    <w:rsid w:val="00FA22CA"/>
    <w:rsid w:val="00FA2358"/>
    <w:rsid w:val="00FA238D"/>
    <w:rsid w:val="00FA2391"/>
    <w:rsid w:val="00FA2413"/>
    <w:rsid w:val="00FA2600"/>
    <w:rsid w:val="00FA26F8"/>
    <w:rsid w:val="00FA278F"/>
    <w:rsid w:val="00FA2A56"/>
    <w:rsid w:val="00FA2D2C"/>
    <w:rsid w:val="00FA2F61"/>
    <w:rsid w:val="00FA323F"/>
    <w:rsid w:val="00FA3244"/>
    <w:rsid w:val="00FA3326"/>
    <w:rsid w:val="00FA341D"/>
    <w:rsid w:val="00FA3515"/>
    <w:rsid w:val="00FA35B5"/>
    <w:rsid w:val="00FA36EA"/>
    <w:rsid w:val="00FA36F1"/>
    <w:rsid w:val="00FA37D8"/>
    <w:rsid w:val="00FA37ED"/>
    <w:rsid w:val="00FA3B4D"/>
    <w:rsid w:val="00FA3BCC"/>
    <w:rsid w:val="00FA3C25"/>
    <w:rsid w:val="00FA3D0D"/>
    <w:rsid w:val="00FA4118"/>
    <w:rsid w:val="00FA4225"/>
    <w:rsid w:val="00FA46D8"/>
    <w:rsid w:val="00FA4728"/>
    <w:rsid w:val="00FA490F"/>
    <w:rsid w:val="00FA4913"/>
    <w:rsid w:val="00FA4B03"/>
    <w:rsid w:val="00FA4C2D"/>
    <w:rsid w:val="00FA4CFE"/>
    <w:rsid w:val="00FA4FB5"/>
    <w:rsid w:val="00FA508B"/>
    <w:rsid w:val="00FA5337"/>
    <w:rsid w:val="00FA5562"/>
    <w:rsid w:val="00FA5C66"/>
    <w:rsid w:val="00FA5CE5"/>
    <w:rsid w:val="00FA5F22"/>
    <w:rsid w:val="00FA60EB"/>
    <w:rsid w:val="00FA6614"/>
    <w:rsid w:val="00FA681C"/>
    <w:rsid w:val="00FA68A9"/>
    <w:rsid w:val="00FA691F"/>
    <w:rsid w:val="00FA6975"/>
    <w:rsid w:val="00FA6B89"/>
    <w:rsid w:val="00FA6E24"/>
    <w:rsid w:val="00FA6E52"/>
    <w:rsid w:val="00FA7842"/>
    <w:rsid w:val="00FA7AD7"/>
    <w:rsid w:val="00FB0092"/>
    <w:rsid w:val="00FB00FD"/>
    <w:rsid w:val="00FB0107"/>
    <w:rsid w:val="00FB0160"/>
    <w:rsid w:val="00FB01E0"/>
    <w:rsid w:val="00FB022D"/>
    <w:rsid w:val="00FB0374"/>
    <w:rsid w:val="00FB08CA"/>
    <w:rsid w:val="00FB08E3"/>
    <w:rsid w:val="00FB0D6A"/>
    <w:rsid w:val="00FB0F3A"/>
    <w:rsid w:val="00FB1084"/>
    <w:rsid w:val="00FB1364"/>
    <w:rsid w:val="00FB148A"/>
    <w:rsid w:val="00FB1803"/>
    <w:rsid w:val="00FB1A52"/>
    <w:rsid w:val="00FB1FE0"/>
    <w:rsid w:val="00FB228E"/>
    <w:rsid w:val="00FB23EE"/>
    <w:rsid w:val="00FB241D"/>
    <w:rsid w:val="00FB2487"/>
    <w:rsid w:val="00FB25DB"/>
    <w:rsid w:val="00FB2AD1"/>
    <w:rsid w:val="00FB2B86"/>
    <w:rsid w:val="00FB2CE4"/>
    <w:rsid w:val="00FB3208"/>
    <w:rsid w:val="00FB35DC"/>
    <w:rsid w:val="00FB3754"/>
    <w:rsid w:val="00FB39B4"/>
    <w:rsid w:val="00FB39DB"/>
    <w:rsid w:val="00FB3B81"/>
    <w:rsid w:val="00FB3DE2"/>
    <w:rsid w:val="00FB3F80"/>
    <w:rsid w:val="00FB40CC"/>
    <w:rsid w:val="00FB41CE"/>
    <w:rsid w:val="00FB42E6"/>
    <w:rsid w:val="00FB4424"/>
    <w:rsid w:val="00FB44F5"/>
    <w:rsid w:val="00FB45E5"/>
    <w:rsid w:val="00FB4628"/>
    <w:rsid w:val="00FB4673"/>
    <w:rsid w:val="00FB4935"/>
    <w:rsid w:val="00FB4DAC"/>
    <w:rsid w:val="00FB4F55"/>
    <w:rsid w:val="00FB547A"/>
    <w:rsid w:val="00FB5921"/>
    <w:rsid w:val="00FB59F4"/>
    <w:rsid w:val="00FB5BAB"/>
    <w:rsid w:val="00FB5C86"/>
    <w:rsid w:val="00FB5D7E"/>
    <w:rsid w:val="00FB5DBD"/>
    <w:rsid w:val="00FB5E76"/>
    <w:rsid w:val="00FB5EA8"/>
    <w:rsid w:val="00FB5F26"/>
    <w:rsid w:val="00FB63D3"/>
    <w:rsid w:val="00FB64A2"/>
    <w:rsid w:val="00FB6599"/>
    <w:rsid w:val="00FB678D"/>
    <w:rsid w:val="00FB67C3"/>
    <w:rsid w:val="00FB6A0E"/>
    <w:rsid w:val="00FB6D75"/>
    <w:rsid w:val="00FB6E51"/>
    <w:rsid w:val="00FB6F7E"/>
    <w:rsid w:val="00FB701A"/>
    <w:rsid w:val="00FB739C"/>
    <w:rsid w:val="00FB78D0"/>
    <w:rsid w:val="00FB7B47"/>
    <w:rsid w:val="00FB7D2C"/>
    <w:rsid w:val="00FB7E26"/>
    <w:rsid w:val="00FC0340"/>
    <w:rsid w:val="00FC03BE"/>
    <w:rsid w:val="00FC043A"/>
    <w:rsid w:val="00FC0485"/>
    <w:rsid w:val="00FC0AC2"/>
    <w:rsid w:val="00FC0C09"/>
    <w:rsid w:val="00FC0C36"/>
    <w:rsid w:val="00FC0D16"/>
    <w:rsid w:val="00FC0D9E"/>
    <w:rsid w:val="00FC0EA3"/>
    <w:rsid w:val="00FC0F71"/>
    <w:rsid w:val="00FC100E"/>
    <w:rsid w:val="00FC1172"/>
    <w:rsid w:val="00FC122D"/>
    <w:rsid w:val="00FC12B0"/>
    <w:rsid w:val="00FC1334"/>
    <w:rsid w:val="00FC13C7"/>
    <w:rsid w:val="00FC1480"/>
    <w:rsid w:val="00FC155A"/>
    <w:rsid w:val="00FC15D6"/>
    <w:rsid w:val="00FC15EB"/>
    <w:rsid w:val="00FC172F"/>
    <w:rsid w:val="00FC17F2"/>
    <w:rsid w:val="00FC1B88"/>
    <w:rsid w:val="00FC1C11"/>
    <w:rsid w:val="00FC1CB6"/>
    <w:rsid w:val="00FC1DEC"/>
    <w:rsid w:val="00FC1F39"/>
    <w:rsid w:val="00FC224E"/>
    <w:rsid w:val="00FC242D"/>
    <w:rsid w:val="00FC2572"/>
    <w:rsid w:val="00FC2738"/>
    <w:rsid w:val="00FC27E1"/>
    <w:rsid w:val="00FC2909"/>
    <w:rsid w:val="00FC29F3"/>
    <w:rsid w:val="00FC2AF1"/>
    <w:rsid w:val="00FC33EC"/>
    <w:rsid w:val="00FC36CC"/>
    <w:rsid w:val="00FC3819"/>
    <w:rsid w:val="00FC398A"/>
    <w:rsid w:val="00FC39E5"/>
    <w:rsid w:val="00FC3DF1"/>
    <w:rsid w:val="00FC3E61"/>
    <w:rsid w:val="00FC3EBA"/>
    <w:rsid w:val="00FC3F86"/>
    <w:rsid w:val="00FC4007"/>
    <w:rsid w:val="00FC405E"/>
    <w:rsid w:val="00FC42C5"/>
    <w:rsid w:val="00FC4614"/>
    <w:rsid w:val="00FC4835"/>
    <w:rsid w:val="00FC4993"/>
    <w:rsid w:val="00FC4A5B"/>
    <w:rsid w:val="00FC4CFB"/>
    <w:rsid w:val="00FC4E40"/>
    <w:rsid w:val="00FC4F93"/>
    <w:rsid w:val="00FC5017"/>
    <w:rsid w:val="00FC506E"/>
    <w:rsid w:val="00FC5213"/>
    <w:rsid w:val="00FC5306"/>
    <w:rsid w:val="00FC548F"/>
    <w:rsid w:val="00FC557C"/>
    <w:rsid w:val="00FC55DD"/>
    <w:rsid w:val="00FC5893"/>
    <w:rsid w:val="00FC5A42"/>
    <w:rsid w:val="00FC5AC4"/>
    <w:rsid w:val="00FC62CB"/>
    <w:rsid w:val="00FC6421"/>
    <w:rsid w:val="00FC685E"/>
    <w:rsid w:val="00FC6962"/>
    <w:rsid w:val="00FC6C07"/>
    <w:rsid w:val="00FC6FBB"/>
    <w:rsid w:val="00FC71BA"/>
    <w:rsid w:val="00FC71D5"/>
    <w:rsid w:val="00FC7653"/>
    <w:rsid w:val="00FC76A5"/>
    <w:rsid w:val="00FC77C8"/>
    <w:rsid w:val="00FC77E4"/>
    <w:rsid w:val="00FC77F5"/>
    <w:rsid w:val="00FC7851"/>
    <w:rsid w:val="00FC7AC6"/>
    <w:rsid w:val="00FC7C62"/>
    <w:rsid w:val="00FC7E90"/>
    <w:rsid w:val="00FD001F"/>
    <w:rsid w:val="00FD0250"/>
    <w:rsid w:val="00FD0403"/>
    <w:rsid w:val="00FD0850"/>
    <w:rsid w:val="00FD08BB"/>
    <w:rsid w:val="00FD08C5"/>
    <w:rsid w:val="00FD0C35"/>
    <w:rsid w:val="00FD0CC0"/>
    <w:rsid w:val="00FD1118"/>
    <w:rsid w:val="00FD12A6"/>
    <w:rsid w:val="00FD132C"/>
    <w:rsid w:val="00FD13E3"/>
    <w:rsid w:val="00FD1419"/>
    <w:rsid w:val="00FD1450"/>
    <w:rsid w:val="00FD15B6"/>
    <w:rsid w:val="00FD1D34"/>
    <w:rsid w:val="00FD20DF"/>
    <w:rsid w:val="00FD2210"/>
    <w:rsid w:val="00FD224A"/>
    <w:rsid w:val="00FD22AF"/>
    <w:rsid w:val="00FD24AF"/>
    <w:rsid w:val="00FD24C3"/>
    <w:rsid w:val="00FD24D3"/>
    <w:rsid w:val="00FD24F0"/>
    <w:rsid w:val="00FD2614"/>
    <w:rsid w:val="00FD26B8"/>
    <w:rsid w:val="00FD27EF"/>
    <w:rsid w:val="00FD29E2"/>
    <w:rsid w:val="00FD2A0E"/>
    <w:rsid w:val="00FD2A12"/>
    <w:rsid w:val="00FD2C12"/>
    <w:rsid w:val="00FD2C57"/>
    <w:rsid w:val="00FD2E14"/>
    <w:rsid w:val="00FD2E77"/>
    <w:rsid w:val="00FD3510"/>
    <w:rsid w:val="00FD3630"/>
    <w:rsid w:val="00FD383B"/>
    <w:rsid w:val="00FD3A20"/>
    <w:rsid w:val="00FD3E71"/>
    <w:rsid w:val="00FD3F7B"/>
    <w:rsid w:val="00FD43BA"/>
    <w:rsid w:val="00FD4674"/>
    <w:rsid w:val="00FD4787"/>
    <w:rsid w:val="00FD47D6"/>
    <w:rsid w:val="00FD492A"/>
    <w:rsid w:val="00FD4956"/>
    <w:rsid w:val="00FD4C83"/>
    <w:rsid w:val="00FD4D80"/>
    <w:rsid w:val="00FD4FC4"/>
    <w:rsid w:val="00FD527D"/>
    <w:rsid w:val="00FD5334"/>
    <w:rsid w:val="00FD549C"/>
    <w:rsid w:val="00FD610B"/>
    <w:rsid w:val="00FD6182"/>
    <w:rsid w:val="00FD628F"/>
    <w:rsid w:val="00FD6363"/>
    <w:rsid w:val="00FD6469"/>
    <w:rsid w:val="00FD64A9"/>
    <w:rsid w:val="00FD66CF"/>
    <w:rsid w:val="00FD6947"/>
    <w:rsid w:val="00FD6BB7"/>
    <w:rsid w:val="00FD6EA2"/>
    <w:rsid w:val="00FD6F10"/>
    <w:rsid w:val="00FD71B4"/>
    <w:rsid w:val="00FD72D2"/>
    <w:rsid w:val="00FD7318"/>
    <w:rsid w:val="00FD737C"/>
    <w:rsid w:val="00FD743E"/>
    <w:rsid w:val="00FD74E2"/>
    <w:rsid w:val="00FD757B"/>
    <w:rsid w:val="00FD7D84"/>
    <w:rsid w:val="00FE0173"/>
    <w:rsid w:val="00FE0437"/>
    <w:rsid w:val="00FE04E1"/>
    <w:rsid w:val="00FE05FE"/>
    <w:rsid w:val="00FE0BF1"/>
    <w:rsid w:val="00FE0CBA"/>
    <w:rsid w:val="00FE0CC9"/>
    <w:rsid w:val="00FE0EC7"/>
    <w:rsid w:val="00FE0FEB"/>
    <w:rsid w:val="00FE13C4"/>
    <w:rsid w:val="00FE1629"/>
    <w:rsid w:val="00FE1661"/>
    <w:rsid w:val="00FE18FB"/>
    <w:rsid w:val="00FE192F"/>
    <w:rsid w:val="00FE1970"/>
    <w:rsid w:val="00FE1A65"/>
    <w:rsid w:val="00FE1BE9"/>
    <w:rsid w:val="00FE1D59"/>
    <w:rsid w:val="00FE214A"/>
    <w:rsid w:val="00FE214C"/>
    <w:rsid w:val="00FE21DD"/>
    <w:rsid w:val="00FE2255"/>
    <w:rsid w:val="00FE2454"/>
    <w:rsid w:val="00FE24D0"/>
    <w:rsid w:val="00FE26DE"/>
    <w:rsid w:val="00FE26EB"/>
    <w:rsid w:val="00FE27C6"/>
    <w:rsid w:val="00FE2B42"/>
    <w:rsid w:val="00FE2D24"/>
    <w:rsid w:val="00FE2D75"/>
    <w:rsid w:val="00FE2EB7"/>
    <w:rsid w:val="00FE2F64"/>
    <w:rsid w:val="00FE3076"/>
    <w:rsid w:val="00FE30C5"/>
    <w:rsid w:val="00FE30F7"/>
    <w:rsid w:val="00FE35E5"/>
    <w:rsid w:val="00FE3800"/>
    <w:rsid w:val="00FE3863"/>
    <w:rsid w:val="00FE38B7"/>
    <w:rsid w:val="00FE3974"/>
    <w:rsid w:val="00FE3A2D"/>
    <w:rsid w:val="00FE3B6B"/>
    <w:rsid w:val="00FE3C88"/>
    <w:rsid w:val="00FE3D39"/>
    <w:rsid w:val="00FE465A"/>
    <w:rsid w:val="00FE4CC3"/>
    <w:rsid w:val="00FE4D82"/>
    <w:rsid w:val="00FE52B5"/>
    <w:rsid w:val="00FE52EB"/>
    <w:rsid w:val="00FE53B9"/>
    <w:rsid w:val="00FE57F1"/>
    <w:rsid w:val="00FE5886"/>
    <w:rsid w:val="00FE5AC7"/>
    <w:rsid w:val="00FE5D93"/>
    <w:rsid w:val="00FE5D9E"/>
    <w:rsid w:val="00FE5EBC"/>
    <w:rsid w:val="00FE6396"/>
    <w:rsid w:val="00FE640E"/>
    <w:rsid w:val="00FE6490"/>
    <w:rsid w:val="00FE65DD"/>
    <w:rsid w:val="00FE66D3"/>
    <w:rsid w:val="00FE670F"/>
    <w:rsid w:val="00FE67A3"/>
    <w:rsid w:val="00FE690B"/>
    <w:rsid w:val="00FE6AFB"/>
    <w:rsid w:val="00FE6B09"/>
    <w:rsid w:val="00FE6B23"/>
    <w:rsid w:val="00FE6E1F"/>
    <w:rsid w:val="00FE6F11"/>
    <w:rsid w:val="00FE7183"/>
    <w:rsid w:val="00FE733D"/>
    <w:rsid w:val="00FE7897"/>
    <w:rsid w:val="00FE78C2"/>
    <w:rsid w:val="00FE7A22"/>
    <w:rsid w:val="00FE7CDD"/>
    <w:rsid w:val="00FE7DC7"/>
    <w:rsid w:val="00FF013E"/>
    <w:rsid w:val="00FF0532"/>
    <w:rsid w:val="00FF0562"/>
    <w:rsid w:val="00FF057A"/>
    <w:rsid w:val="00FF08CB"/>
    <w:rsid w:val="00FF08E8"/>
    <w:rsid w:val="00FF0A40"/>
    <w:rsid w:val="00FF0BB5"/>
    <w:rsid w:val="00FF0E08"/>
    <w:rsid w:val="00FF0E33"/>
    <w:rsid w:val="00FF0E48"/>
    <w:rsid w:val="00FF11DA"/>
    <w:rsid w:val="00FF1251"/>
    <w:rsid w:val="00FF12E1"/>
    <w:rsid w:val="00FF1449"/>
    <w:rsid w:val="00FF14DE"/>
    <w:rsid w:val="00FF1699"/>
    <w:rsid w:val="00FF1B64"/>
    <w:rsid w:val="00FF1F29"/>
    <w:rsid w:val="00FF25D8"/>
    <w:rsid w:val="00FF28CD"/>
    <w:rsid w:val="00FF28E7"/>
    <w:rsid w:val="00FF29F9"/>
    <w:rsid w:val="00FF2AD0"/>
    <w:rsid w:val="00FF2D44"/>
    <w:rsid w:val="00FF2D6C"/>
    <w:rsid w:val="00FF2DCD"/>
    <w:rsid w:val="00FF2E24"/>
    <w:rsid w:val="00FF2E94"/>
    <w:rsid w:val="00FF30EB"/>
    <w:rsid w:val="00FF315A"/>
    <w:rsid w:val="00FF3376"/>
    <w:rsid w:val="00FF3418"/>
    <w:rsid w:val="00FF36AD"/>
    <w:rsid w:val="00FF36E5"/>
    <w:rsid w:val="00FF39D3"/>
    <w:rsid w:val="00FF3B72"/>
    <w:rsid w:val="00FF3DA6"/>
    <w:rsid w:val="00FF3E2D"/>
    <w:rsid w:val="00FF3F79"/>
    <w:rsid w:val="00FF4019"/>
    <w:rsid w:val="00FF4140"/>
    <w:rsid w:val="00FF4210"/>
    <w:rsid w:val="00FF4340"/>
    <w:rsid w:val="00FF4448"/>
    <w:rsid w:val="00FF4511"/>
    <w:rsid w:val="00FF4918"/>
    <w:rsid w:val="00FF4958"/>
    <w:rsid w:val="00FF4BB1"/>
    <w:rsid w:val="00FF4BB7"/>
    <w:rsid w:val="00FF4DCB"/>
    <w:rsid w:val="00FF4E52"/>
    <w:rsid w:val="00FF4EBD"/>
    <w:rsid w:val="00FF4EDC"/>
    <w:rsid w:val="00FF4F7F"/>
    <w:rsid w:val="00FF4F92"/>
    <w:rsid w:val="00FF4F9C"/>
    <w:rsid w:val="00FF50A4"/>
    <w:rsid w:val="00FF5182"/>
    <w:rsid w:val="00FF5272"/>
    <w:rsid w:val="00FF527C"/>
    <w:rsid w:val="00FF52FB"/>
    <w:rsid w:val="00FF5432"/>
    <w:rsid w:val="00FF572C"/>
    <w:rsid w:val="00FF5749"/>
    <w:rsid w:val="00FF57A9"/>
    <w:rsid w:val="00FF57ED"/>
    <w:rsid w:val="00FF57F2"/>
    <w:rsid w:val="00FF584F"/>
    <w:rsid w:val="00FF5924"/>
    <w:rsid w:val="00FF59A8"/>
    <w:rsid w:val="00FF59B0"/>
    <w:rsid w:val="00FF5CC7"/>
    <w:rsid w:val="00FF5CE4"/>
    <w:rsid w:val="00FF5D41"/>
    <w:rsid w:val="00FF5E57"/>
    <w:rsid w:val="00FF5F20"/>
    <w:rsid w:val="00FF60CE"/>
    <w:rsid w:val="00FF6102"/>
    <w:rsid w:val="00FF70B3"/>
    <w:rsid w:val="00FF70E3"/>
    <w:rsid w:val="00FF7167"/>
    <w:rsid w:val="00FF7470"/>
    <w:rsid w:val="00FF74B0"/>
    <w:rsid w:val="00FF79C5"/>
    <w:rsid w:val="00FF7AED"/>
    <w:rsid w:val="00FF7C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5D23B"/>
  <w15:chartTrackingRefBased/>
  <w15:docId w15:val="{8FF30A44-5090-422C-B4E9-F33E8118E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8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248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61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82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24826"/>
    <w:rPr>
      <w:rFonts w:asciiTheme="majorHAnsi" w:eastAsiaTheme="majorEastAsia" w:hAnsiTheme="majorHAnsi" w:cstheme="majorBidi"/>
      <w:color w:val="2F5496" w:themeColor="accent1" w:themeShade="BF"/>
      <w:sz w:val="26"/>
      <w:szCs w:val="26"/>
    </w:rPr>
  </w:style>
  <w:style w:type="paragraph" w:customStyle="1" w:styleId="EndNoteBibliographyTitle">
    <w:name w:val="EndNote Bibliography Title"/>
    <w:basedOn w:val="Normal"/>
    <w:link w:val="EndNoteBibliographyTitleChar"/>
    <w:rsid w:val="00DA7CED"/>
    <w:pPr>
      <w:spacing w:after="0"/>
      <w:jc w:val="center"/>
    </w:pPr>
    <w:rPr>
      <w:rFonts w:ascii="Times New Roman" w:hAnsi="Times New Roman" w:cs="Times New Roman"/>
      <w:sz w:val="20"/>
      <w:lang w:val="en-US"/>
    </w:rPr>
  </w:style>
  <w:style w:type="character" w:customStyle="1" w:styleId="EndNoteBibliographyTitleChar">
    <w:name w:val="EndNote Bibliography Title Char"/>
    <w:basedOn w:val="DefaultParagraphFont"/>
    <w:link w:val="EndNoteBibliographyTitle"/>
    <w:rsid w:val="00DA7CED"/>
    <w:rPr>
      <w:rFonts w:ascii="Times New Roman" w:hAnsi="Times New Roman" w:cs="Times New Roman"/>
      <w:noProof/>
      <w:sz w:val="20"/>
      <w:lang w:val="en-US"/>
    </w:rPr>
  </w:style>
  <w:style w:type="paragraph" w:customStyle="1" w:styleId="EndNoteBibliography">
    <w:name w:val="EndNote Bibliography"/>
    <w:basedOn w:val="Normal"/>
    <w:link w:val="EndNoteBibliographyChar"/>
    <w:rsid w:val="00DA7CED"/>
    <w:pPr>
      <w:spacing w:line="240" w:lineRule="auto"/>
    </w:pPr>
    <w:rPr>
      <w:rFonts w:ascii="Times New Roman" w:hAnsi="Times New Roman" w:cs="Times New Roman"/>
      <w:sz w:val="20"/>
      <w:lang w:val="en-US"/>
    </w:rPr>
  </w:style>
  <w:style w:type="character" w:customStyle="1" w:styleId="EndNoteBibliographyChar">
    <w:name w:val="EndNote Bibliography Char"/>
    <w:basedOn w:val="DefaultParagraphFont"/>
    <w:link w:val="EndNoteBibliography"/>
    <w:rsid w:val="00DA7CED"/>
    <w:rPr>
      <w:rFonts w:ascii="Times New Roman" w:hAnsi="Times New Roman" w:cs="Times New Roman"/>
      <w:noProof/>
      <w:sz w:val="20"/>
      <w:lang w:val="en-US"/>
    </w:rPr>
  </w:style>
  <w:style w:type="character" w:styleId="Hyperlink">
    <w:name w:val="Hyperlink"/>
    <w:basedOn w:val="DefaultParagraphFont"/>
    <w:uiPriority w:val="99"/>
    <w:unhideWhenUsed/>
    <w:rsid w:val="00DA7CED"/>
    <w:rPr>
      <w:color w:val="0563C1" w:themeColor="hyperlink"/>
      <w:u w:val="single"/>
    </w:rPr>
  </w:style>
  <w:style w:type="character" w:styleId="UnresolvedMention">
    <w:name w:val="Unresolved Mention"/>
    <w:basedOn w:val="DefaultParagraphFont"/>
    <w:uiPriority w:val="99"/>
    <w:semiHidden/>
    <w:unhideWhenUsed/>
    <w:rsid w:val="00DA7CED"/>
    <w:rPr>
      <w:color w:val="605E5C"/>
      <w:shd w:val="clear" w:color="auto" w:fill="E1DFDD"/>
    </w:rPr>
  </w:style>
  <w:style w:type="character" w:customStyle="1" w:styleId="Heading3Char">
    <w:name w:val="Heading 3 Char"/>
    <w:basedOn w:val="DefaultParagraphFont"/>
    <w:link w:val="Heading3"/>
    <w:uiPriority w:val="9"/>
    <w:rsid w:val="00816101"/>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94655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2B1E"/>
    <w:pPr>
      <w:ind w:left="720"/>
      <w:contextualSpacing/>
    </w:pPr>
    <w:rPr>
      <w:kern w:val="2"/>
      <w14:ligatures w14:val="standardContextual"/>
    </w:rPr>
  </w:style>
  <w:style w:type="character" w:customStyle="1" w:styleId="ref-lnk">
    <w:name w:val="ref-lnk"/>
    <w:basedOn w:val="DefaultParagraphFont"/>
    <w:rsid w:val="00754095"/>
  </w:style>
  <w:style w:type="character" w:customStyle="1" w:styleId="off-screen">
    <w:name w:val="off-screen"/>
    <w:basedOn w:val="DefaultParagraphFont"/>
    <w:rsid w:val="00754095"/>
  </w:style>
  <w:style w:type="character" w:customStyle="1" w:styleId="citationsource-journal">
    <w:name w:val="citation_source-journal"/>
    <w:basedOn w:val="DefaultParagraphFont"/>
    <w:rsid w:val="00CB4D2D"/>
  </w:style>
  <w:style w:type="paragraph" w:styleId="Header">
    <w:name w:val="header"/>
    <w:basedOn w:val="Normal"/>
    <w:link w:val="HeaderChar"/>
    <w:uiPriority w:val="99"/>
    <w:unhideWhenUsed/>
    <w:rsid w:val="0030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92D"/>
  </w:style>
  <w:style w:type="paragraph" w:styleId="Footer">
    <w:name w:val="footer"/>
    <w:basedOn w:val="Normal"/>
    <w:link w:val="FooterChar"/>
    <w:uiPriority w:val="99"/>
    <w:unhideWhenUsed/>
    <w:rsid w:val="0030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7832">
      <w:bodyDiv w:val="1"/>
      <w:marLeft w:val="0"/>
      <w:marRight w:val="0"/>
      <w:marTop w:val="0"/>
      <w:marBottom w:val="0"/>
      <w:divBdr>
        <w:top w:val="none" w:sz="0" w:space="0" w:color="auto"/>
        <w:left w:val="none" w:sz="0" w:space="0" w:color="auto"/>
        <w:bottom w:val="none" w:sz="0" w:space="0" w:color="auto"/>
        <w:right w:val="none" w:sz="0" w:space="0" w:color="auto"/>
      </w:divBdr>
      <w:divsChild>
        <w:div w:id="412165124">
          <w:marLeft w:val="360"/>
          <w:marRight w:val="0"/>
          <w:marTop w:val="200"/>
          <w:marBottom w:val="0"/>
          <w:divBdr>
            <w:top w:val="none" w:sz="0" w:space="0" w:color="auto"/>
            <w:left w:val="none" w:sz="0" w:space="0" w:color="auto"/>
            <w:bottom w:val="none" w:sz="0" w:space="0" w:color="auto"/>
            <w:right w:val="none" w:sz="0" w:space="0" w:color="auto"/>
          </w:divBdr>
        </w:div>
        <w:div w:id="1739815422">
          <w:marLeft w:val="360"/>
          <w:marRight w:val="0"/>
          <w:marTop w:val="200"/>
          <w:marBottom w:val="0"/>
          <w:divBdr>
            <w:top w:val="none" w:sz="0" w:space="0" w:color="auto"/>
            <w:left w:val="none" w:sz="0" w:space="0" w:color="auto"/>
            <w:bottom w:val="none" w:sz="0" w:space="0" w:color="auto"/>
            <w:right w:val="none" w:sz="0" w:space="0" w:color="auto"/>
          </w:divBdr>
        </w:div>
        <w:div w:id="581376994">
          <w:marLeft w:val="360"/>
          <w:marRight w:val="0"/>
          <w:marTop w:val="200"/>
          <w:marBottom w:val="0"/>
          <w:divBdr>
            <w:top w:val="none" w:sz="0" w:space="0" w:color="auto"/>
            <w:left w:val="none" w:sz="0" w:space="0" w:color="auto"/>
            <w:bottom w:val="none" w:sz="0" w:space="0" w:color="auto"/>
            <w:right w:val="none" w:sz="0" w:space="0" w:color="auto"/>
          </w:divBdr>
        </w:div>
        <w:div w:id="497230993">
          <w:marLeft w:val="1080"/>
          <w:marRight w:val="0"/>
          <w:marTop w:val="100"/>
          <w:marBottom w:val="0"/>
          <w:divBdr>
            <w:top w:val="none" w:sz="0" w:space="0" w:color="auto"/>
            <w:left w:val="none" w:sz="0" w:space="0" w:color="auto"/>
            <w:bottom w:val="none" w:sz="0" w:space="0" w:color="auto"/>
            <w:right w:val="none" w:sz="0" w:space="0" w:color="auto"/>
          </w:divBdr>
        </w:div>
        <w:div w:id="1955866045">
          <w:marLeft w:val="1080"/>
          <w:marRight w:val="0"/>
          <w:marTop w:val="100"/>
          <w:marBottom w:val="0"/>
          <w:divBdr>
            <w:top w:val="none" w:sz="0" w:space="0" w:color="auto"/>
            <w:left w:val="none" w:sz="0" w:space="0" w:color="auto"/>
            <w:bottom w:val="none" w:sz="0" w:space="0" w:color="auto"/>
            <w:right w:val="none" w:sz="0" w:space="0" w:color="auto"/>
          </w:divBdr>
        </w:div>
        <w:div w:id="1677004001">
          <w:marLeft w:val="1080"/>
          <w:marRight w:val="0"/>
          <w:marTop w:val="100"/>
          <w:marBottom w:val="0"/>
          <w:divBdr>
            <w:top w:val="none" w:sz="0" w:space="0" w:color="auto"/>
            <w:left w:val="none" w:sz="0" w:space="0" w:color="auto"/>
            <w:bottom w:val="none" w:sz="0" w:space="0" w:color="auto"/>
            <w:right w:val="none" w:sz="0" w:space="0" w:color="auto"/>
          </w:divBdr>
        </w:div>
        <w:div w:id="1383559346">
          <w:marLeft w:val="360"/>
          <w:marRight w:val="0"/>
          <w:marTop w:val="200"/>
          <w:marBottom w:val="0"/>
          <w:divBdr>
            <w:top w:val="none" w:sz="0" w:space="0" w:color="auto"/>
            <w:left w:val="none" w:sz="0" w:space="0" w:color="auto"/>
            <w:bottom w:val="none" w:sz="0" w:space="0" w:color="auto"/>
            <w:right w:val="none" w:sz="0" w:space="0" w:color="auto"/>
          </w:divBdr>
        </w:div>
      </w:divsChild>
    </w:div>
    <w:div w:id="58211818">
      <w:bodyDiv w:val="1"/>
      <w:marLeft w:val="0"/>
      <w:marRight w:val="0"/>
      <w:marTop w:val="0"/>
      <w:marBottom w:val="0"/>
      <w:divBdr>
        <w:top w:val="none" w:sz="0" w:space="0" w:color="auto"/>
        <w:left w:val="none" w:sz="0" w:space="0" w:color="auto"/>
        <w:bottom w:val="none" w:sz="0" w:space="0" w:color="auto"/>
        <w:right w:val="none" w:sz="0" w:space="0" w:color="auto"/>
      </w:divBdr>
      <w:divsChild>
        <w:div w:id="1441071595">
          <w:marLeft w:val="360"/>
          <w:marRight w:val="0"/>
          <w:marTop w:val="200"/>
          <w:marBottom w:val="0"/>
          <w:divBdr>
            <w:top w:val="none" w:sz="0" w:space="0" w:color="auto"/>
            <w:left w:val="none" w:sz="0" w:space="0" w:color="auto"/>
            <w:bottom w:val="none" w:sz="0" w:space="0" w:color="auto"/>
            <w:right w:val="none" w:sz="0" w:space="0" w:color="auto"/>
          </w:divBdr>
        </w:div>
        <w:div w:id="2117408988">
          <w:marLeft w:val="1080"/>
          <w:marRight w:val="0"/>
          <w:marTop w:val="100"/>
          <w:marBottom w:val="0"/>
          <w:divBdr>
            <w:top w:val="none" w:sz="0" w:space="0" w:color="auto"/>
            <w:left w:val="none" w:sz="0" w:space="0" w:color="auto"/>
            <w:bottom w:val="none" w:sz="0" w:space="0" w:color="auto"/>
            <w:right w:val="none" w:sz="0" w:space="0" w:color="auto"/>
          </w:divBdr>
        </w:div>
        <w:div w:id="313067445">
          <w:marLeft w:val="360"/>
          <w:marRight w:val="0"/>
          <w:marTop w:val="200"/>
          <w:marBottom w:val="0"/>
          <w:divBdr>
            <w:top w:val="none" w:sz="0" w:space="0" w:color="auto"/>
            <w:left w:val="none" w:sz="0" w:space="0" w:color="auto"/>
            <w:bottom w:val="none" w:sz="0" w:space="0" w:color="auto"/>
            <w:right w:val="none" w:sz="0" w:space="0" w:color="auto"/>
          </w:divBdr>
        </w:div>
        <w:div w:id="209810141">
          <w:marLeft w:val="360"/>
          <w:marRight w:val="0"/>
          <w:marTop w:val="200"/>
          <w:marBottom w:val="0"/>
          <w:divBdr>
            <w:top w:val="none" w:sz="0" w:space="0" w:color="auto"/>
            <w:left w:val="none" w:sz="0" w:space="0" w:color="auto"/>
            <w:bottom w:val="none" w:sz="0" w:space="0" w:color="auto"/>
            <w:right w:val="none" w:sz="0" w:space="0" w:color="auto"/>
          </w:divBdr>
        </w:div>
        <w:div w:id="229509491">
          <w:marLeft w:val="360"/>
          <w:marRight w:val="0"/>
          <w:marTop w:val="200"/>
          <w:marBottom w:val="0"/>
          <w:divBdr>
            <w:top w:val="none" w:sz="0" w:space="0" w:color="auto"/>
            <w:left w:val="none" w:sz="0" w:space="0" w:color="auto"/>
            <w:bottom w:val="none" w:sz="0" w:space="0" w:color="auto"/>
            <w:right w:val="none" w:sz="0" w:space="0" w:color="auto"/>
          </w:divBdr>
        </w:div>
        <w:div w:id="1368095945">
          <w:marLeft w:val="360"/>
          <w:marRight w:val="0"/>
          <w:marTop w:val="200"/>
          <w:marBottom w:val="0"/>
          <w:divBdr>
            <w:top w:val="none" w:sz="0" w:space="0" w:color="auto"/>
            <w:left w:val="none" w:sz="0" w:space="0" w:color="auto"/>
            <w:bottom w:val="none" w:sz="0" w:space="0" w:color="auto"/>
            <w:right w:val="none" w:sz="0" w:space="0" w:color="auto"/>
          </w:divBdr>
        </w:div>
        <w:div w:id="2084402468">
          <w:marLeft w:val="360"/>
          <w:marRight w:val="0"/>
          <w:marTop w:val="200"/>
          <w:marBottom w:val="0"/>
          <w:divBdr>
            <w:top w:val="none" w:sz="0" w:space="0" w:color="auto"/>
            <w:left w:val="none" w:sz="0" w:space="0" w:color="auto"/>
            <w:bottom w:val="none" w:sz="0" w:space="0" w:color="auto"/>
            <w:right w:val="none" w:sz="0" w:space="0" w:color="auto"/>
          </w:divBdr>
        </w:div>
      </w:divsChild>
    </w:div>
    <w:div w:id="337848961">
      <w:bodyDiv w:val="1"/>
      <w:marLeft w:val="0"/>
      <w:marRight w:val="0"/>
      <w:marTop w:val="0"/>
      <w:marBottom w:val="0"/>
      <w:divBdr>
        <w:top w:val="none" w:sz="0" w:space="0" w:color="auto"/>
        <w:left w:val="none" w:sz="0" w:space="0" w:color="auto"/>
        <w:bottom w:val="none" w:sz="0" w:space="0" w:color="auto"/>
        <w:right w:val="none" w:sz="0" w:space="0" w:color="auto"/>
      </w:divBdr>
      <w:divsChild>
        <w:div w:id="815341363">
          <w:marLeft w:val="360"/>
          <w:marRight w:val="0"/>
          <w:marTop w:val="200"/>
          <w:marBottom w:val="0"/>
          <w:divBdr>
            <w:top w:val="none" w:sz="0" w:space="0" w:color="auto"/>
            <w:left w:val="none" w:sz="0" w:space="0" w:color="auto"/>
            <w:bottom w:val="none" w:sz="0" w:space="0" w:color="auto"/>
            <w:right w:val="none" w:sz="0" w:space="0" w:color="auto"/>
          </w:divBdr>
        </w:div>
        <w:div w:id="376055333">
          <w:marLeft w:val="360"/>
          <w:marRight w:val="0"/>
          <w:marTop w:val="200"/>
          <w:marBottom w:val="0"/>
          <w:divBdr>
            <w:top w:val="none" w:sz="0" w:space="0" w:color="auto"/>
            <w:left w:val="none" w:sz="0" w:space="0" w:color="auto"/>
            <w:bottom w:val="none" w:sz="0" w:space="0" w:color="auto"/>
            <w:right w:val="none" w:sz="0" w:space="0" w:color="auto"/>
          </w:divBdr>
        </w:div>
        <w:div w:id="58212311">
          <w:marLeft w:val="360"/>
          <w:marRight w:val="0"/>
          <w:marTop w:val="200"/>
          <w:marBottom w:val="0"/>
          <w:divBdr>
            <w:top w:val="none" w:sz="0" w:space="0" w:color="auto"/>
            <w:left w:val="none" w:sz="0" w:space="0" w:color="auto"/>
            <w:bottom w:val="none" w:sz="0" w:space="0" w:color="auto"/>
            <w:right w:val="none" w:sz="0" w:space="0" w:color="auto"/>
          </w:divBdr>
        </w:div>
        <w:div w:id="976378105">
          <w:marLeft w:val="1080"/>
          <w:marRight w:val="0"/>
          <w:marTop w:val="100"/>
          <w:marBottom w:val="0"/>
          <w:divBdr>
            <w:top w:val="none" w:sz="0" w:space="0" w:color="auto"/>
            <w:left w:val="none" w:sz="0" w:space="0" w:color="auto"/>
            <w:bottom w:val="none" w:sz="0" w:space="0" w:color="auto"/>
            <w:right w:val="none" w:sz="0" w:space="0" w:color="auto"/>
          </w:divBdr>
        </w:div>
        <w:div w:id="616986880">
          <w:marLeft w:val="360"/>
          <w:marRight w:val="0"/>
          <w:marTop w:val="200"/>
          <w:marBottom w:val="0"/>
          <w:divBdr>
            <w:top w:val="none" w:sz="0" w:space="0" w:color="auto"/>
            <w:left w:val="none" w:sz="0" w:space="0" w:color="auto"/>
            <w:bottom w:val="none" w:sz="0" w:space="0" w:color="auto"/>
            <w:right w:val="none" w:sz="0" w:space="0" w:color="auto"/>
          </w:divBdr>
        </w:div>
        <w:div w:id="1406606097">
          <w:marLeft w:val="360"/>
          <w:marRight w:val="0"/>
          <w:marTop w:val="200"/>
          <w:marBottom w:val="0"/>
          <w:divBdr>
            <w:top w:val="none" w:sz="0" w:space="0" w:color="auto"/>
            <w:left w:val="none" w:sz="0" w:space="0" w:color="auto"/>
            <w:bottom w:val="none" w:sz="0" w:space="0" w:color="auto"/>
            <w:right w:val="none" w:sz="0" w:space="0" w:color="auto"/>
          </w:divBdr>
        </w:div>
        <w:div w:id="1678076629">
          <w:marLeft w:val="1080"/>
          <w:marRight w:val="0"/>
          <w:marTop w:val="100"/>
          <w:marBottom w:val="0"/>
          <w:divBdr>
            <w:top w:val="none" w:sz="0" w:space="0" w:color="auto"/>
            <w:left w:val="none" w:sz="0" w:space="0" w:color="auto"/>
            <w:bottom w:val="none" w:sz="0" w:space="0" w:color="auto"/>
            <w:right w:val="none" w:sz="0" w:space="0" w:color="auto"/>
          </w:divBdr>
        </w:div>
      </w:divsChild>
    </w:div>
    <w:div w:id="444346627">
      <w:bodyDiv w:val="1"/>
      <w:marLeft w:val="0"/>
      <w:marRight w:val="0"/>
      <w:marTop w:val="0"/>
      <w:marBottom w:val="0"/>
      <w:divBdr>
        <w:top w:val="none" w:sz="0" w:space="0" w:color="auto"/>
        <w:left w:val="none" w:sz="0" w:space="0" w:color="auto"/>
        <w:bottom w:val="none" w:sz="0" w:space="0" w:color="auto"/>
        <w:right w:val="none" w:sz="0" w:space="0" w:color="auto"/>
      </w:divBdr>
    </w:div>
    <w:div w:id="601187006">
      <w:bodyDiv w:val="1"/>
      <w:marLeft w:val="0"/>
      <w:marRight w:val="0"/>
      <w:marTop w:val="0"/>
      <w:marBottom w:val="0"/>
      <w:divBdr>
        <w:top w:val="none" w:sz="0" w:space="0" w:color="auto"/>
        <w:left w:val="none" w:sz="0" w:space="0" w:color="auto"/>
        <w:bottom w:val="none" w:sz="0" w:space="0" w:color="auto"/>
        <w:right w:val="none" w:sz="0" w:space="0" w:color="auto"/>
      </w:divBdr>
      <w:divsChild>
        <w:div w:id="1372418437">
          <w:marLeft w:val="360"/>
          <w:marRight w:val="0"/>
          <w:marTop w:val="200"/>
          <w:marBottom w:val="0"/>
          <w:divBdr>
            <w:top w:val="none" w:sz="0" w:space="0" w:color="auto"/>
            <w:left w:val="none" w:sz="0" w:space="0" w:color="auto"/>
            <w:bottom w:val="none" w:sz="0" w:space="0" w:color="auto"/>
            <w:right w:val="none" w:sz="0" w:space="0" w:color="auto"/>
          </w:divBdr>
        </w:div>
      </w:divsChild>
    </w:div>
    <w:div w:id="643194947">
      <w:bodyDiv w:val="1"/>
      <w:marLeft w:val="0"/>
      <w:marRight w:val="0"/>
      <w:marTop w:val="0"/>
      <w:marBottom w:val="0"/>
      <w:divBdr>
        <w:top w:val="none" w:sz="0" w:space="0" w:color="auto"/>
        <w:left w:val="none" w:sz="0" w:space="0" w:color="auto"/>
        <w:bottom w:val="none" w:sz="0" w:space="0" w:color="auto"/>
        <w:right w:val="none" w:sz="0" w:space="0" w:color="auto"/>
      </w:divBdr>
      <w:divsChild>
        <w:div w:id="779834580">
          <w:marLeft w:val="1080"/>
          <w:marRight w:val="0"/>
          <w:marTop w:val="100"/>
          <w:marBottom w:val="0"/>
          <w:divBdr>
            <w:top w:val="none" w:sz="0" w:space="0" w:color="auto"/>
            <w:left w:val="none" w:sz="0" w:space="0" w:color="auto"/>
            <w:bottom w:val="none" w:sz="0" w:space="0" w:color="auto"/>
            <w:right w:val="none" w:sz="0" w:space="0" w:color="auto"/>
          </w:divBdr>
        </w:div>
        <w:div w:id="1854298166">
          <w:marLeft w:val="1080"/>
          <w:marRight w:val="0"/>
          <w:marTop w:val="100"/>
          <w:marBottom w:val="0"/>
          <w:divBdr>
            <w:top w:val="none" w:sz="0" w:space="0" w:color="auto"/>
            <w:left w:val="none" w:sz="0" w:space="0" w:color="auto"/>
            <w:bottom w:val="none" w:sz="0" w:space="0" w:color="auto"/>
            <w:right w:val="none" w:sz="0" w:space="0" w:color="auto"/>
          </w:divBdr>
        </w:div>
      </w:divsChild>
    </w:div>
    <w:div w:id="765073042">
      <w:bodyDiv w:val="1"/>
      <w:marLeft w:val="0"/>
      <w:marRight w:val="0"/>
      <w:marTop w:val="0"/>
      <w:marBottom w:val="0"/>
      <w:divBdr>
        <w:top w:val="none" w:sz="0" w:space="0" w:color="auto"/>
        <w:left w:val="none" w:sz="0" w:space="0" w:color="auto"/>
        <w:bottom w:val="none" w:sz="0" w:space="0" w:color="auto"/>
        <w:right w:val="none" w:sz="0" w:space="0" w:color="auto"/>
      </w:divBdr>
      <w:divsChild>
        <w:div w:id="1445810100">
          <w:marLeft w:val="360"/>
          <w:marRight w:val="0"/>
          <w:marTop w:val="200"/>
          <w:marBottom w:val="0"/>
          <w:divBdr>
            <w:top w:val="none" w:sz="0" w:space="0" w:color="auto"/>
            <w:left w:val="none" w:sz="0" w:space="0" w:color="auto"/>
            <w:bottom w:val="none" w:sz="0" w:space="0" w:color="auto"/>
            <w:right w:val="none" w:sz="0" w:space="0" w:color="auto"/>
          </w:divBdr>
        </w:div>
        <w:div w:id="1568607657">
          <w:marLeft w:val="360"/>
          <w:marRight w:val="0"/>
          <w:marTop w:val="200"/>
          <w:marBottom w:val="0"/>
          <w:divBdr>
            <w:top w:val="none" w:sz="0" w:space="0" w:color="auto"/>
            <w:left w:val="none" w:sz="0" w:space="0" w:color="auto"/>
            <w:bottom w:val="none" w:sz="0" w:space="0" w:color="auto"/>
            <w:right w:val="none" w:sz="0" w:space="0" w:color="auto"/>
          </w:divBdr>
        </w:div>
        <w:div w:id="920870531">
          <w:marLeft w:val="360"/>
          <w:marRight w:val="0"/>
          <w:marTop w:val="200"/>
          <w:marBottom w:val="0"/>
          <w:divBdr>
            <w:top w:val="none" w:sz="0" w:space="0" w:color="auto"/>
            <w:left w:val="none" w:sz="0" w:space="0" w:color="auto"/>
            <w:bottom w:val="none" w:sz="0" w:space="0" w:color="auto"/>
            <w:right w:val="none" w:sz="0" w:space="0" w:color="auto"/>
          </w:divBdr>
        </w:div>
        <w:div w:id="970089559">
          <w:marLeft w:val="360"/>
          <w:marRight w:val="0"/>
          <w:marTop w:val="200"/>
          <w:marBottom w:val="0"/>
          <w:divBdr>
            <w:top w:val="none" w:sz="0" w:space="0" w:color="auto"/>
            <w:left w:val="none" w:sz="0" w:space="0" w:color="auto"/>
            <w:bottom w:val="none" w:sz="0" w:space="0" w:color="auto"/>
            <w:right w:val="none" w:sz="0" w:space="0" w:color="auto"/>
          </w:divBdr>
        </w:div>
        <w:div w:id="1926842125">
          <w:marLeft w:val="360"/>
          <w:marRight w:val="0"/>
          <w:marTop w:val="200"/>
          <w:marBottom w:val="0"/>
          <w:divBdr>
            <w:top w:val="none" w:sz="0" w:space="0" w:color="auto"/>
            <w:left w:val="none" w:sz="0" w:space="0" w:color="auto"/>
            <w:bottom w:val="none" w:sz="0" w:space="0" w:color="auto"/>
            <w:right w:val="none" w:sz="0" w:space="0" w:color="auto"/>
          </w:divBdr>
        </w:div>
        <w:div w:id="574434231">
          <w:marLeft w:val="360"/>
          <w:marRight w:val="0"/>
          <w:marTop w:val="200"/>
          <w:marBottom w:val="0"/>
          <w:divBdr>
            <w:top w:val="none" w:sz="0" w:space="0" w:color="auto"/>
            <w:left w:val="none" w:sz="0" w:space="0" w:color="auto"/>
            <w:bottom w:val="none" w:sz="0" w:space="0" w:color="auto"/>
            <w:right w:val="none" w:sz="0" w:space="0" w:color="auto"/>
          </w:divBdr>
        </w:div>
      </w:divsChild>
    </w:div>
    <w:div w:id="832719603">
      <w:bodyDiv w:val="1"/>
      <w:marLeft w:val="0"/>
      <w:marRight w:val="0"/>
      <w:marTop w:val="0"/>
      <w:marBottom w:val="0"/>
      <w:divBdr>
        <w:top w:val="none" w:sz="0" w:space="0" w:color="auto"/>
        <w:left w:val="none" w:sz="0" w:space="0" w:color="auto"/>
        <w:bottom w:val="none" w:sz="0" w:space="0" w:color="auto"/>
        <w:right w:val="none" w:sz="0" w:space="0" w:color="auto"/>
      </w:divBdr>
      <w:divsChild>
        <w:div w:id="1192836693">
          <w:marLeft w:val="360"/>
          <w:marRight w:val="0"/>
          <w:marTop w:val="200"/>
          <w:marBottom w:val="0"/>
          <w:divBdr>
            <w:top w:val="none" w:sz="0" w:space="0" w:color="auto"/>
            <w:left w:val="none" w:sz="0" w:space="0" w:color="auto"/>
            <w:bottom w:val="none" w:sz="0" w:space="0" w:color="auto"/>
            <w:right w:val="none" w:sz="0" w:space="0" w:color="auto"/>
          </w:divBdr>
        </w:div>
        <w:div w:id="654337680">
          <w:marLeft w:val="360"/>
          <w:marRight w:val="0"/>
          <w:marTop w:val="200"/>
          <w:marBottom w:val="0"/>
          <w:divBdr>
            <w:top w:val="none" w:sz="0" w:space="0" w:color="auto"/>
            <w:left w:val="none" w:sz="0" w:space="0" w:color="auto"/>
            <w:bottom w:val="none" w:sz="0" w:space="0" w:color="auto"/>
            <w:right w:val="none" w:sz="0" w:space="0" w:color="auto"/>
          </w:divBdr>
        </w:div>
        <w:div w:id="796803072">
          <w:marLeft w:val="360"/>
          <w:marRight w:val="0"/>
          <w:marTop w:val="200"/>
          <w:marBottom w:val="0"/>
          <w:divBdr>
            <w:top w:val="none" w:sz="0" w:space="0" w:color="auto"/>
            <w:left w:val="none" w:sz="0" w:space="0" w:color="auto"/>
            <w:bottom w:val="none" w:sz="0" w:space="0" w:color="auto"/>
            <w:right w:val="none" w:sz="0" w:space="0" w:color="auto"/>
          </w:divBdr>
        </w:div>
        <w:div w:id="520239826">
          <w:marLeft w:val="1080"/>
          <w:marRight w:val="0"/>
          <w:marTop w:val="100"/>
          <w:marBottom w:val="0"/>
          <w:divBdr>
            <w:top w:val="none" w:sz="0" w:space="0" w:color="auto"/>
            <w:left w:val="none" w:sz="0" w:space="0" w:color="auto"/>
            <w:bottom w:val="none" w:sz="0" w:space="0" w:color="auto"/>
            <w:right w:val="none" w:sz="0" w:space="0" w:color="auto"/>
          </w:divBdr>
        </w:div>
        <w:div w:id="447435828">
          <w:marLeft w:val="360"/>
          <w:marRight w:val="0"/>
          <w:marTop w:val="200"/>
          <w:marBottom w:val="0"/>
          <w:divBdr>
            <w:top w:val="none" w:sz="0" w:space="0" w:color="auto"/>
            <w:left w:val="none" w:sz="0" w:space="0" w:color="auto"/>
            <w:bottom w:val="none" w:sz="0" w:space="0" w:color="auto"/>
            <w:right w:val="none" w:sz="0" w:space="0" w:color="auto"/>
          </w:divBdr>
        </w:div>
        <w:div w:id="1557933553">
          <w:marLeft w:val="360"/>
          <w:marRight w:val="0"/>
          <w:marTop w:val="200"/>
          <w:marBottom w:val="0"/>
          <w:divBdr>
            <w:top w:val="none" w:sz="0" w:space="0" w:color="auto"/>
            <w:left w:val="none" w:sz="0" w:space="0" w:color="auto"/>
            <w:bottom w:val="none" w:sz="0" w:space="0" w:color="auto"/>
            <w:right w:val="none" w:sz="0" w:space="0" w:color="auto"/>
          </w:divBdr>
        </w:div>
        <w:div w:id="1855455240">
          <w:marLeft w:val="1080"/>
          <w:marRight w:val="0"/>
          <w:marTop w:val="100"/>
          <w:marBottom w:val="0"/>
          <w:divBdr>
            <w:top w:val="none" w:sz="0" w:space="0" w:color="auto"/>
            <w:left w:val="none" w:sz="0" w:space="0" w:color="auto"/>
            <w:bottom w:val="none" w:sz="0" w:space="0" w:color="auto"/>
            <w:right w:val="none" w:sz="0" w:space="0" w:color="auto"/>
          </w:divBdr>
        </w:div>
      </w:divsChild>
    </w:div>
    <w:div w:id="892498852">
      <w:bodyDiv w:val="1"/>
      <w:marLeft w:val="0"/>
      <w:marRight w:val="0"/>
      <w:marTop w:val="0"/>
      <w:marBottom w:val="0"/>
      <w:divBdr>
        <w:top w:val="none" w:sz="0" w:space="0" w:color="auto"/>
        <w:left w:val="none" w:sz="0" w:space="0" w:color="auto"/>
        <w:bottom w:val="none" w:sz="0" w:space="0" w:color="auto"/>
        <w:right w:val="none" w:sz="0" w:space="0" w:color="auto"/>
      </w:divBdr>
      <w:divsChild>
        <w:div w:id="1426073586">
          <w:marLeft w:val="360"/>
          <w:marRight w:val="0"/>
          <w:marTop w:val="200"/>
          <w:marBottom w:val="0"/>
          <w:divBdr>
            <w:top w:val="none" w:sz="0" w:space="0" w:color="auto"/>
            <w:left w:val="none" w:sz="0" w:space="0" w:color="auto"/>
            <w:bottom w:val="none" w:sz="0" w:space="0" w:color="auto"/>
            <w:right w:val="none" w:sz="0" w:space="0" w:color="auto"/>
          </w:divBdr>
        </w:div>
        <w:div w:id="327094570">
          <w:marLeft w:val="360"/>
          <w:marRight w:val="0"/>
          <w:marTop w:val="200"/>
          <w:marBottom w:val="0"/>
          <w:divBdr>
            <w:top w:val="none" w:sz="0" w:space="0" w:color="auto"/>
            <w:left w:val="none" w:sz="0" w:space="0" w:color="auto"/>
            <w:bottom w:val="none" w:sz="0" w:space="0" w:color="auto"/>
            <w:right w:val="none" w:sz="0" w:space="0" w:color="auto"/>
          </w:divBdr>
        </w:div>
        <w:div w:id="958561452">
          <w:marLeft w:val="360"/>
          <w:marRight w:val="0"/>
          <w:marTop w:val="200"/>
          <w:marBottom w:val="0"/>
          <w:divBdr>
            <w:top w:val="none" w:sz="0" w:space="0" w:color="auto"/>
            <w:left w:val="none" w:sz="0" w:space="0" w:color="auto"/>
            <w:bottom w:val="none" w:sz="0" w:space="0" w:color="auto"/>
            <w:right w:val="none" w:sz="0" w:space="0" w:color="auto"/>
          </w:divBdr>
        </w:div>
        <w:div w:id="1626616895">
          <w:marLeft w:val="360"/>
          <w:marRight w:val="0"/>
          <w:marTop w:val="200"/>
          <w:marBottom w:val="0"/>
          <w:divBdr>
            <w:top w:val="none" w:sz="0" w:space="0" w:color="auto"/>
            <w:left w:val="none" w:sz="0" w:space="0" w:color="auto"/>
            <w:bottom w:val="none" w:sz="0" w:space="0" w:color="auto"/>
            <w:right w:val="none" w:sz="0" w:space="0" w:color="auto"/>
          </w:divBdr>
        </w:div>
        <w:div w:id="397285683">
          <w:marLeft w:val="360"/>
          <w:marRight w:val="0"/>
          <w:marTop w:val="200"/>
          <w:marBottom w:val="0"/>
          <w:divBdr>
            <w:top w:val="none" w:sz="0" w:space="0" w:color="auto"/>
            <w:left w:val="none" w:sz="0" w:space="0" w:color="auto"/>
            <w:bottom w:val="none" w:sz="0" w:space="0" w:color="auto"/>
            <w:right w:val="none" w:sz="0" w:space="0" w:color="auto"/>
          </w:divBdr>
        </w:div>
        <w:div w:id="763300753">
          <w:marLeft w:val="360"/>
          <w:marRight w:val="0"/>
          <w:marTop w:val="200"/>
          <w:marBottom w:val="0"/>
          <w:divBdr>
            <w:top w:val="none" w:sz="0" w:space="0" w:color="auto"/>
            <w:left w:val="none" w:sz="0" w:space="0" w:color="auto"/>
            <w:bottom w:val="none" w:sz="0" w:space="0" w:color="auto"/>
            <w:right w:val="none" w:sz="0" w:space="0" w:color="auto"/>
          </w:divBdr>
        </w:div>
      </w:divsChild>
    </w:div>
    <w:div w:id="1066300917">
      <w:bodyDiv w:val="1"/>
      <w:marLeft w:val="0"/>
      <w:marRight w:val="0"/>
      <w:marTop w:val="0"/>
      <w:marBottom w:val="0"/>
      <w:divBdr>
        <w:top w:val="none" w:sz="0" w:space="0" w:color="auto"/>
        <w:left w:val="none" w:sz="0" w:space="0" w:color="auto"/>
        <w:bottom w:val="none" w:sz="0" w:space="0" w:color="auto"/>
        <w:right w:val="none" w:sz="0" w:space="0" w:color="auto"/>
      </w:divBdr>
      <w:divsChild>
        <w:div w:id="1198201603">
          <w:marLeft w:val="360"/>
          <w:marRight w:val="0"/>
          <w:marTop w:val="200"/>
          <w:marBottom w:val="0"/>
          <w:divBdr>
            <w:top w:val="none" w:sz="0" w:space="0" w:color="auto"/>
            <w:left w:val="none" w:sz="0" w:space="0" w:color="auto"/>
            <w:bottom w:val="none" w:sz="0" w:space="0" w:color="auto"/>
            <w:right w:val="none" w:sz="0" w:space="0" w:color="auto"/>
          </w:divBdr>
        </w:div>
      </w:divsChild>
    </w:div>
    <w:div w:id="1152211837">
      <w:bodyDiv w:val="1"/>
      <w:marLeft w:val="0"/>
      <w:marRight w:val="0"/>
      <w:marTop w:val="0"/>
      <w:marBottom w:val="0"/>
      <w:divBdr>
        <w:top w:val="none" w:sz="0" w:space="0" w:color="auto"/>
        <w:left w:val="none" w:sz="0" w:space="0" w:color="auto"/>
        <w:bottom w:val="none" w:sz="0" w:space="0" w:color="auto"/>
        <w:right w:val="none" w:sz="0" w:space="0" w:color="auto"/>
      </w:divBdr>
      <w:divsChild>
        <w:div w:id="380251768">
          <w:marLeft w:val="360"/>
          <w:marRight w:val="0"/>
          <w:marTop w:val="200"/>
          <w:marBottom w:val="0"/>
          <w:divBdr>
            <w:top w:val="none" w:sz="0" w:space="0" w:color="auto"/>
            <w:left w:val="none" w:sz="0" w:space="0" w:color="auto"/>
            <w:bottom w:val="none" w:sz="0" w:space="0" w:color="auto"/>
            <w:right w:val="none" w:sz="0" w:space="0" w:color="auto"/>
          </w:divBdr>
        </w:div>
      </w:divsChild>
    </w:div>
    <w:div w:id="1208712962">
      <w:bodyDiv w:val="1"/>
      <w:marLeft w:val="0"/>
      <w:marRight w:val="0"/>
      <w:marTop w:val="0"/>
      <w:marBottom w:val="0"/>
      <w:divBdr>
        <w:top w:val="none" w:sz="0" w:space="0" w:color="auto"/>
        <w:left w:val="none" w:sz="0" w:space="0" w:color="auto"/>
        <w:bottom w:val="none" w:sz="0" w:space="0" w:color="auto"/>
        <w:right w:val="none" w:sz="0" w:space="0" w:color="auto"/>
      </w:divBdr>
      <w:divsChild>
        <w:div w:id="1102997516">
          <w:marLeft w:val="1080"/>
          <w:marRight w:val="0"/>
          <w:marTop w:val="100"/>
          <w:marBottom w:val="0"/>
          <w:divBdr>
            <w:top w:val="none" w:sz="0" w:space="0" w:color="auto"/>
            <w:left w:val="none" w:sz="0" w:space="0" w:color="auto"/>
            <w:bottom w:val="none" w:sz="0" w:space="0" w:color="auto"/>
            <w:right w:val="none" w:sz="0" w:space="0" w:color="auto"/>
          </w:divBdr>
        </w:div>
      </w:divsChild>
    </w:div>
    <w:div w:id="1218207128">
      <w:bodyDiv w:val="1"/>
      <w:marLeft w:val="0"/>
      <w:marRight w:val="0"/>
      <w:marTop w:val="0"/>
      <w:marBottom w:val="0"/>
      <w:divBdr>
        <w:top w:val="none" w:sz="0" w:space="0" w:color="auto"/>
        <w:left w:val="none" w:sz="0" w:space="0" w:color="auto"/>
        <w:bottom w:val="none" w:sz="0" w:space="0" w:color="auto"/>
        <w:right w:val="none" w:sz="0" w:space="0" w:color="auto"/>
      </w:divBdr>
    </w:div>
    <w:div w:id="1672676989">
      <w:bodyDiv w:val="1"/>
      <w:marLeft w:val="0"/>
      <w:marRight w:val="0"/>
      <w:marTop w:val="0"/>
      <w:marBottom w:val="0"/>
      <w:divBdr>
        <w:top w:val="none" w:sz="0" w:space="0" w:color="auto"/>
        <w:left w:val="none" w:sz="0" w:space="0" w:color="auto"/>
        <w:bottom w:val="none" w:sz="0" w:space="0" w:color="auto"/>
        <w:right w:val="none" w:sz="0" w:space="0" w:color="auto"/>
      </w:divBdr>
      <w:divsChild>
        <w:div w:id="2078168546">
          <w:marLeft w:val="360"/>
          <w:marRight w:val="0"/>
          <w:marTop w:val="200"/>
          <w:marBottom w:val="0"/>
          <w:divBdr>
            <w:top w:val="none" w:sz="0" w:space="0" w:color="auto"/>
            <w:left w:val="none" w:sz="0" w:space="0" w:color="auto"/>
            <w:bottom w:val="none" w:sz="0" w:space="0" w:color="auto"/>
            <w:right w:val="none" w:sz="0" w:space="0" w:color="auto"/>
          </w:divBdr>
        </w:div>
      </w:divsChild>
    </w:div>
    <w:div w:id="1773621559">
      <w:bodyDiv w:val="1"/>
      <w:marLeft w:val="0"/>
      <w:marRight w:val="0"/>
      <w:marTop w:val="0"/>
      <w:marBottom w:val="0"/>
      <w:divBdr>
        <w:top w:val="none" w:sz="0" w:space="0" w:color="auto"/>
        <w:left w:val="none" w:sz="0" w:space="0" w:color="auto"/>
        <w:bottom w:val="none" w:sz="0" w:space="0" w:color="auto"/>
        <w:right w:val="none" w:sz="0" w:space="0" w:color="auto"/>
      </w:divBdr>
      <w:divsChild>
        <w:div w:id="1681347884">
          <w:marLeft w:val="360"/>
          <w:marRight w:val="0"/>
          <w:marTop w:val="200"/>
          <w:marBottom w:val="0"/>
          <w:divBdr>
            <w:top w:val="none" w:sz="0" w:space="0" w:color="auto"/>
            <w:left w:val="none" w:sz="0" w:space="0" w:color="auto"/>
            <w:bottom w:val="none" w:sz="0" w:space="0" w:color="auto"/>
            <w:right w:val="none" w:sz="0" w:space="0" w:color="auto"/>
          </w:divBdr>
        </w:div>
        <w:div w:id="2053577979">
          <w:marLeft w:val="360"/>
          <w:marRight w:val="0"/>
          <w:marTop w:val="200"/>
          <w:marBottom w:val="0"/>
          <w:divBdr>
            <w:top w:val="none" w:sz="0" w:space="0" w:color="auto"/>
            <w:left w:val="none" w:sz="0" w:space="0" w:color="auto"/>
            <w:bottom w:val="none" w:sz="0" w:space="0" w:color="auto"/>
            <w:right w:val="none" w:sz="0" w:space="0" w:color="auto"/>
          </w:divBdr>
        </w:div>
        <w:div w:id="1983387399">
          <w:marLeft w:val="360"/>
          <w:marRight w:val="0"/>
          <w:marTop w:val="200"/>
          <w:marBottom w:val="0"/>
          <w:divBdr>
            <w:top w:val="none" w:sz="0" w:space="0" w:color="auto"/>
            <w:left w:val="none" w:sz="0" w:space="0" w:color="auto"/>
            <w:bottom w:val="none" w:sz="0" w:space="0" w:color="auto"/>
            <w:right w:val="none" w:sz="0" w:space="0" w:color="auto"/>
          </w:divBdr>
        </w:div>
        <w:div w:id="1512991826">
          <w:marLeft w:val="360"/>
          <w:marRight w:val="0"/>
          <w:marTop w:val="200"/>
          <w:marBottom w:val="0"/>
          <w:divBdr>
            <w:top w:val="none" w:sz="0" w:space="0" w:color="auto"/>
            <w:left w:val="none" w:sz="0" w:space="0" w:color="auto"/>
            <w:bottom w:val="none" w:sz="0" w:space="0" w:color="auto"/>
            <w:right w:val="none" w:sz="0" w:space="0" w:color="auto"/>
          </w:divBdr>
        </w:div>
        <w:div w:id="59250564">
          <w:marLeft w:val="360"/>
          <w:marRight w:val="0"/>
          <w:marTop w:val="200"/>
          <w:marBottom w:val="0"/>
          <w:divBdr>
            <w:top w:val="none" w:sz="0" w:space="0" w:color="auto"/>
            <w:left w:val="none" w:sz="0" w:space="0" w:color="auto"/>
            <w:bottom w:val="none" w:sz="0" w:space="0" w:color="auto"/>
            <w:right w:val="none" w:sz="0" w:space="0" w:color="auto"/>
          </w:divBdr>
        </w:div>
        <w:div w:id="1384477473">
          <w:marLeft w:val="1080"/>
          <w:marRight w:val="0"/>
          <w:marTop w:val="100"/>
          <w:marBottom w:val="0"/>
          <w:divBdr>
            <w:top w:val="none" w:sz="0" w:space="0" w:color="auto"/>
            <w:left w:val="none" w:sz="0" w:space="0" w:color="auto"/>
            <w:bottom w:val="none" w:sz="0" w:space="0" w:color="auto"/>
            <w:right w:val="none" w:sz="0" w:space="0" w:color="auto"/>
          </w:divBdr>
        </w:div>
        <w:div w:id="875310623">
          <w:marLeft w:val="360"/>
          <w:marRight w:val="0"/>
          <w:marTop w:val="200"/>
          <w:marBottom w:val="0"/>
          <w:divBdr>
            <w:top w:val="none" w:sz="0" w:space="0" w:color="auto"/>
            <w:left w:val="none" w:sz="0" w:space="0" w:color="auto"/>
            <w:bottom w:val="none" w:sz="0" w:space="0" w:color="auto"/>
            <w:right w:val="none" w:sz="0" w:space="0" w:color="auto"/>
          </w:divBdr>
        </w:div>
        <w:div w:id="359167244">
          <w:marLeft w:val="360"/>
          <w:marRight w:val="0"/>
          <w:marTop w:val="200"/>
          <w:marBottom w:val="0"/>
          <w:divBdr>
            <w:top w:val="none" w:sz="0" w:space="0" w:color="auto"/>
            <w:left w:val="none" w:sz="0" w:space="0" w:color="auto"/>
            <w:bottom w:val="none" w:sz="0" w:space="0" w:color="auto"/>
            <w:right w:val="none" w:sz="0" w:space="0" w:color="auto"/>
          </w:divBdr>
        </w:div>
      </w:divsChild>
    </w:div>
    <w:div w:id="1866941193">
      <w:bodyDiv w:val="1"/>
      <w:marLeft w:val="0"/>
      <w:marRight w:val="0"/>
      <w:marTop w:val="0"/>
      <w:marBottom w:val="0"/>
      <w:divBdr>
        <w:top w:val="none" w:sz="0" w:space="0" w:color="auto"/>
        <w:left w:val="none" w:sz="0" w:space="0" w:color="auto"/>
        <w:bottom w:val="none" w:sz="0" w:space="0" w:color="auto"/>
        <w:right w:val="none" w:sz="0" w:space="0" w:color="auto"/>
      </w:divBdr>
      <w:divsChild>
        <w:div w:id="1211841223">
          <w:marLeft w:val="360"/>
          <w:marRight w:val="0"/>
          <w:marTop w:val="200"/>
          <w:marBottom w:val="0"/>
          <w:divBdr>
            <w:top w:val="none" w:sz="0" w:space="0" w:color="auto"/>
            <w:left w:val="none" w:sz="0" w:space="0" w:color="auto"/>
            <w:bottom w:val="none" w:sz="0" w:space="0" w:color="auto"/>
            <w:right w:val="none" w:sz="0" w:space="0" w:color="auto"/>
          </w:divBdr>
        </w:div>
      </w:divsChild>
    </w:div>
    <w:div w:id="2076971600">
      <w:bodyDiv w:val="1"/>
      <w:marLeft w:val="0"/>
      <w:marRight w:val="0"/>
      <w:marTop w:val="0"/>
      <w:marBottom w:val="0"/>
      <w:divBdr>
        <w:top w:val="none" w:sz="0" w:space="0" w:color="auto"/>
        <w:left w:val="none" w:sz="0" w:space="0" w:color="auto"/>
        <w:bottom w:val="none" w:sz="0" w:space="0" w:color="auto"/>
        <w:right w:val="none" w:sz="0" w:space="0" w:color="auto"/>
      </w:divBdr>
      <w:divsChild>
        <w:div w:id="942960768">
          <w:marLeft w:val="360"/>
          <w:marRight w:val="0"/>
          <w:marTop w:val="200"/>
          <w:marBottom w:val="0"/>
          <w:divBdr>
            <w:top w:val="none" w:sz="0" w:space="0" w:color="auto"/>
            <w:left w:val="none" w:sz="0" w:space="0" w:color="auto"/>
            <w:bottom w:val="none" w:sz="0" w:space="0" w:color="auto"/>
            <w:right w:val="none" w:sz="0" w:space="0" w:color="auto"/>
          </w:divBdr>
        </w:div>
        <w:div w:id="1613709223">
          <w:marLeft w:val="360"/>
          <w:marRight w:val="0"/>
          <w:marTop w:val="200"/>
          <w:marBottom w:val="0"/>
          <w:divBdr>
            <w:top w:val="none" w:sz="0" w:space="0" w:color="auto"/>
            <w:left w:val="none" w:sz="0" w:space="0" w:color="auto"/>
            <w:bottom w:val="none" w:sz="0" w:space="0" w:color="auto"/>
            <w:right w:val="none" w:sz="0" w:space="0" w:color="auto"/>
          </w:divBdr>
        </w:div>
        <w:div w:id="761220424">
          <w:marLeft w:val="360"/>
          <w:marRight w:val="0"/>
          <w:marTop w:val="200"/>
          <w:marBottom w:val="0"/>
          <w:divBdr>
            <w:top w:val="none" w:sz="0" w:space="0" w:color="auto"/>
            <w:left w:val="none" w:sz="0" w:space="0" w:color="auto"/>
            <w:bottom w:val="none" w:sz="0" w:space="0" w:color="auto"/>
            <w:right w:val="none" w:sz="0" w:space="0" w:color="auto"/>
          </w:divBdr>
        </w:div>
        <w:div w:id="177668173">
          <w:marLeft w:val="1080"/>
          <w:marRight w:val="0"/>
          <w:marTop w:val="100"/>
          <w:marBottom w:val="0"/>
          <w:divBdr>
            <w:top w:val="none" w:sz="0" w:space="0" w:color="auto"/>
            <w:left w:val="none" w:sz="0" w:space="0" w:color="auto"/>
            <w:bottom w:val="none" w:sz="0" w:space="0" w:color="auto"/>
            <w:right w:val="none" w:sz="0" w:space="0" w:color="auto"/>
          </w:divBdr>
        </w:div>
        <w:div w:id="1516919357">
          <w:marLeft w:val="360"/>
          <w:marRight w:val="0"/>
          <w:marTop w:val="200"/>
          <w:marBottom w:val="0"/>
          <w:divBdr>
            <w:top w:val="none" w:sz="0" w:space="0" w:color="auto"/>
            <w:left w:val="none" w:sz="0" w:space="0" w:color="auto"/>
            <w:bottom w:val="none" w:sz="0" w:space="0" w:color="auto"/>
            <w:right w:val="none" w:sz="0" w:space="0" w:color="auto"/>
          </w:divBdr>
        </w:div>
      </w:divsChild>
    </w:div>
    <w:div w:id="2124761870">
      <w:bodyDiv w:val="1"/>
      <w:marLeft w:val="0"/>
      <w:marRight w:val="0"/>
      <w:marTop w:val="0"/>
      <w:marBottom w:val="0"/>
      <w:divBdr>
        <w:top w:val="none" w:sz="0" w:space="0" w:color="auto"/>
        <w:left w:val="none" w:sz="0" w:space="0" w:color="auto"/>
        <w:bottom w:val="none" w:sz="0" w:space="0" w:color="auto"/>
        <w:right w:val="none" w:sz="0" w:space="0" w:color="auto"/>
      </w:divBdr>
      <w:divsChild>
        <w:div w:id="1570117757">
          <w:marLeft w:val="360"/>
          <w:marRight w:val="0"/>
          <w:marTop w:val="200"/>
          <w:marBottom w:val="0"/>
          <w:divBdr>
            <w:top w:val="none" w:sz="0" w:space="0" w:color="auto"/>
            <w:left w:val="none" w:sz="0" w:space="0" w:color="auto"/>
            <w:bottom w:val="none" w:sz="0" w:space="0" w:color="auto"/>
            <w:right w:val="none" w:sz="0" w:space="0" w:color="auto"/>
          </w:divBdr>
        </w:div>
        <w:div w:id="153961455">
          <w:marLeft w:val="360"/>
          <w:marRight w:val="0"/>
          <w:marTop w:val="200"/>
          <w:marBottom w:val="0"/>
          <w:divBdr>
            <w:top w:val="none" w:sz="0" w:space="0" w:color="auto"/>
            <w:left w:val="none" w:sz="0" w:space="0" w:color="auto"/>
            <w:bottom w:val="none" w:sz="0" w:space="0" w:color="auto"/>
            <w:right w:val="none" w:sz="0" w:space="0" w:color="auto"/>
          </w:divBdr>
        </w:div>
        <w:div w:id="2122146641">
          <w:marLeft w:val="360"/>
          <w:marRight w:val="0"/>
          <w:marTop w:val="200"/>
          <w:marBottom w:val="0"/>
          <w:divBdr>
            <w:top w:val="none" w:sz="0" w:space="0" w:color="auto"/>
            <w:left w:val="none" w:sz="0" w:space="0" w:color="auto"/>
            <w:bottom w:val="none" w:sz="0" w:space="0" w:color="auto"/>
            <w:right w:val="none" w:sz="0" w:space="0" w:color="auto"/>
          </w:divBdr>
        </w:div>
        <w:div w:id="17677203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oecd.publishing/docs/e2030-learning_compass_2030-concept_notes?fr=xKAE9_zU1NQ"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weforum.org/docs/WEF_EGW_Whitepap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6B4A5-B81C-4072-9BCA-28417FEA4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7867</Words>
  <Characters>44846</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Sowa</dc:creator>
  <cp:keywords/>
  <dc:description/>
  <cp:lastModifiedBy>Stephen Sowa</cp:lastModifiedBy>
  <cp:revision>152</cp:revision>
  <cp:lastPrinted>2023-01-12T16:51:00Z</cp:lastPrinted>
  <dcterms:created xsi:type="dcterms:W3CDTF">2025-06-09T21:08:00Z</dcterms:created>
  <dcterms:modified xsi:type="dcterms:W3CDTF">2025-06-10T15:36:00Z</dcterms:modified>
</cp:coreProperties>
</file>