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0081" w14:textId="2996B132" w:rsidR="00090CF8" w:rsidRPr="00FD49B3" w:rsidRDefault="00DE5CE2" w:rsidP="00857073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168991109"/>
      <w:r w:rsidRPr="00575C6E">
        <w:rPr>
          <w:rFonts w:ascii="Times New Roman" w:hAnsi="Times New Roman" w:cs="Times New Roman"/>
          <w:bCs/>
          <w:sz w:val="20"/>
          <w:szCs w:val="20"/>
        </w:rPr>
        <w:t xml:space="preserve">Additional file </w:t>
      </w:r>
      <w:r w:rsidR="00FD49B3">
        <w:rPr>
          <w:rFonts w:ascii="Times New Roman" w:hAnsi="Times New Roman" w:cs="Times New Roman"/>
          <w:bCs/>
          <w:sz w:val="20"/>
          <w:szCs w:val="20"/>
        </w:rPr>
        <w:t>2</w:t>
      </w:r>
      <w:r w:rsidR="00AC3786">
        <w:rPr>
          <w:rFonts w:ascii="Times New Roman" w:hAnsi="Times New Roman" w:cs="Times New Roman"/>
          <w:bCs/>
          <w:sz w:val="20"/>
          <w:szCs w:val="20"/>
        </w:rPr>
        <w:t>. Phase iii workshop schedules</w:t>
      </w:r>
      <w:r w:rsidR="00857073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3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944"/>
        <w:gridCol w:w="4380"/>
        <w:gridCol w:w="4305"/>
      </w:tblGrid>
      <w:tr w:rsidR="00857073" w:rsidRPr="00AC3786" w14:paraId="689C8A3E" w14:textId="77777777" w:rsidTr="00F80985">
        <w:trPr>
          <w:trHeight w:val="66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bookmarkEnd w:id="0"/>
          <w:p w14:paraId="6F80C802" w14:textId="77777777" w:rsidR="00AC3786" w:rsidRPr="00AC3786" w:rsidRDefault="00AC3786" w:rsidP="0085707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7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B75C3DD" w14:textId="50C86BED" w:rsidR="00AC3786" w:rsidRPr="00AC3786" w:rsidRDefault="00AC3786" w:rsidP="0085707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Workshop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 &amp; 2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6846A8" w14:textId="7EFAB984" w:rsidR="00AC3786" w:rsidRPr="00AC3786" w:rsidRDefault="00AC3786" w:rsidP="0085707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Workshop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 &amp; 4 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192491" w14:textId="277AC086" w:rsidR="00AC3786" w:rsidRPr="00AC3786" w:rsidRDefault="00AC3786" w:rsidP="00857073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Workshop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 &amp;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C37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57073" w:rsidRPr="00AC3786" w14:paraId="0609791F" w14:textId="77777777" w:rsidTr="00F80985">
        <w:trPr>
          <w:trHeight w:val="1113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87055DF" w14:textId="42A458A5" w:rsidR="00AC3786" w:rsidRPr="00AC3786" w:rsidRDefault="00AC3786" w:rsidP="0085707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Schedule</w:t>
            </w:r>
            <w:r w:rsidR="008570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(workshop #)</w:t>
            </w:r>
          </w:p>
        </w:tc>
        <w:tc>
          <w:tcPr>
            <w:tcW w:w="394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41579B5" w14:textId="31CDFE8B" w:rsidR="00AC3786" w:rsidRPr="00857073" w:rsidRDefault="00857073" w:rsidP="00857073">
            <w:pPr>
              <w:spacing w:after="0" w:line="480" w:lineRule="auto"/>
              <w:ind w:left="34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C3786" w:rsidRPr="00857073">
              <w:rPr>
                <w:rFonts w:ascii="Times New Roman" w:hAnsi="Times New Roman" w:cs="Times New Roman"/>
                <w:sz w:val="20"/>
                <w:szCs w:val="20"/>
              </w:rPr>
              <w:t>Multi-sectoral professionals (online)</w:t>
            </w:r>
          </w:p>
          <w:p w14:paraId="25411443" w14:textId="03BD065A" w:rsidR="00AC3786" w:rsidRPr="00857073" w:rsidRDefault="00857073" w:rsidP="00857073">
            <w:pPr>
              <w:spacing w:after="0" w:line="480" w:lineRule="auto"/>
              <w:ind w:left="34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PM (2) - </w:t>
            </w:r>
            <w:r w:rsidR="00AC3786" w:rsidRPr="00857073">
              <w:rPr>
                <w:rFonts w:ascii="Times New Roman" w:hAnsi="Times New Roman" w:cs="Times New Roman"/>
                <w:sz w:val="20"/>
                <w:szCs w:val="20"/>
              </w:rPr>
              <w:t>People with LTCs (online)</w:t>
            </w:r>
          </w:p>
        </w:tc>
        <w:tc>
          <w:tcPr>
            <w:tcW w:w="43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18C60B5" w14:textId="77777777" w:rsidR="00857073" w:rsidRDefault="00857073" w:rsidP="00857073">
            <w:pPr>
              <w:spacing w:after="0" w:line="480" w:lineRule="auto"/>
              <w:ind w:left="34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 (3) - </w:t>
            </w:r>
            <w:r w:rsidR="00AC3786" w:rsidRPr="00AC3786">
              <w:rPr>
                <w:rFonts w:ascii="Times New Roman" w:hAnsi="Times New Roman" w:cs="Times New Roman"/>
                <w:sz w:val="20"/>
                <w:szCs w:val="20"/>
              </w:rPr>
              <w:t>Multi-sectoral professionals (online)</w:t>
            </w:r>
          </w:p>
          <w:p w14:paraId="0E7B5102" w14:textId="6909F9BC" w:rsidR="00AC3786" w:rsidRPr="00AC3786" w:rsidRDefault="00857073" w:rsidP="00857073">
            <w:pPr>
              <w:spacing w:after="0" w:line="480" w:lineRule="auto"/>
              <w:ind w:left="34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PM (4) - </w:t>
            </w:r>
            <w:r w:rsidR="00AC3786" w:rsidRPr="00AC3786">
              <w:rPr>
                <w:rFonts w:ascii="Times New Roman" w:hAnsi="Times New Roman" w:cs="Times New Roman"/>
                <w:sz w:val="20"/>
                <w:szCs w:val="20"/>
              </w:rPr>
              <w:t>People with LTCs (</w:t>
            </w:r>
            <w:r w:rsidR="00AC3786">
              <w:rPr>
                <w:rFonts w:ascii="Times New Roman" w:hAnsi="Times New Roman" w:cs="Times New Roman"/>
                <w:sz w:val="20"/>
                <w:szCs w:val="20"/>
              </w:rPr>
              <w:t>in-person)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BDA2996" w14:textId="77777777" w:rsidR="00857073" w:rsidRDefault="00857073" w:rsidP="00F80985">
            <w:pPr>
              <w:spacing w:after="0" w:line="480" w:lineRule="auto"/>
              <w:ind w:left="34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 (5) - </w:t>
            </w:r>
            <w:r w:rsidR="00AC3786" w:rsidRPr="00AC3786">
              <w:rPr>
                <w:rFonts w:ascii="Times New Roman" w:hAnsi="Times New Roman" w:cs="Times New Roman"/>
                <w:sz w:val="20"/>
                <w:szCs w:val="20"/>
              </w:rPr>
              <w:t>Multi-sectoral professionals (online)</w:t>
            </w:r>
          </w:p>
          <w:p w14:paraId="380DD74D" w14:textId="76150A62" w:rsidR="00AC3786" w:rsidRPr="00AC3786" w:rsidRDefault="00857073" w:rsidP="00F80985">
            <w:pPr>
              <w:spacing w:after="0" w:line="480" w:lineRule="auto"/>
              <w:ind w:left="340" w:hanging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PM (6) - </w:t>
            </w:r>
            <w:r w:rsidR="00AC3786">
              <w:rPr>
                <w:rFonts w:ascii="Times New Roman" w:hAnsi="Times New Roman" w:cs="Times New Roman"/>
                <w:sz w:val="20"/>
                <w:szCs w:val="20"/>
              </w:rPr>
              <w:t>People with LTCs (in-person)</w:t>
            </w:r>
          </w:p>
        </w:tc>
      </w:tr>
      <w:tr w:rsidR="00857073" w:rsidRPr="00AC3786" w14:paraId="6C0275FF" w14:textId="77777777" w:rsidTr="00743A30">
        <w:trPr>
          <w:trHeight w:val="30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784D10" w14:textId="6E399A10" w:rsidR="00AC3786" w:rsidRPr="00AC3786" w:rsidRDefault="00AC3786" w:rsidP="00857073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AB16D7D" w14:textId="255BF4A8" w:rsidR="00857073" w:rsidRPr="00857073" w:rsidRDefault="00857073" w:rsidP="00857073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>ntroduce the purpose of the non-digital project within the MOTH program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C208C9" w14:textId="54534993" w:rsidR="00857073" w:rsidRPr="00857073" w:rsidRDefault="00F80985" w:rsidP="00857073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>earn about experiences and generate discussion around PARS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D7DF95" w14:textId="65EE90A5" w:rsidR="00857073" w:rsidRPr="00857073" w:rsidRDefault="00F80985" w:rsidP="00857073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>resent preliminary findings from talking with people who have taken part in a PARS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A94BCB" w14:textId="53C59630" w:rsidR="00857073" w:rsidRPr="00857073" w:rsidRDefault="00F80985" w:rsidP="00857073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>resent preliminary findings from reviewing the research literature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ACD7D77" w14:textId="68CB9A62" w:rsidR="00857073" w:rsidRPr="00857073" w:rsidRDefault="00F80985" w:rsidP="00857073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evelop ideas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be added to PARS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 physical activity maintenance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5A9678" w14:textId="22086EE1" w:rsidR="00AC3786" w:rsidRPr="00857073" w:rsidRDefault="00F80985" w:rsidP="00857073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evelop a plan of how these might 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implemented.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79B2873" w14:textId="5E1FA260" w:rsidR="00857073" w:rsidRPr="00857073" w:rsidRDefault="00F80985" w:rsidP="00857073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eedback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 workshops 1 &amp; 2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6B869D" w14:textId="1A6C55EB" w:rsidR="00857073" w:rsidRPr="00857073" w:rsidRDefault="00857073" w:rsidP="00857073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>Build consensus on how to create change</w:t>
            </w:r>
            <w:r w:rsidR="00F809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3A30" w:rsidRPr="0085707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 best support people with </w:t>
            </w:r>
            <w:r w:rsidR="00F80985">
              <w:rPr>
                <w:rFonts w:ascii="Times New Roman" w:hAnsi="Times New Roman" w:cs="Times New Roman"/>
                <w:sz w:val="20"/>
                <w:szCs w:val="20"/>
              </w:rPr>
              <w:t>LTCs</w:t>
            </w: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 to maintain physical activity</w:t>
            </w:r>
            <w:r w:rsidR="00F809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326E63" w14:textId="7EA52F23" w:rsidR="00AC3786" w:rsidRPr="00857073" w:rsidRDefault="00857073" w:rsidP="00857073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Build consensus on how best to </w:t>
            </w:r>
            <w:r w:rsidR="00F80985">
              <w:rPr>
                <w:rFonts w:ascii="Times New Roman" w:hAnsi="Times New Roman" w:cs="Times New Roman"/>
                <w:sz w:val="20"/>
                <w:szCs w:val="20"/>
              </w:rPr>
              <w:t>implement</w:t>
            </w: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 into practice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3786" w:rsidRPr="008570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0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7D8AF2" w14:textId="4928C747" w:rsidR="00857073" w:rsidRPr="00857073" w:rsidRDefault="00F80985" w:rsidP="00F80985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Feedback on</w:t>
            </w:r>
            <w:r w:rsidR="00857073" w:rsidRPr="00857073">
              <w:rPr>
                <w:rFonts w:ascii="Times New Roman" w:hAnsi="Times New Roman" w:cs="Times New Roman"/>
                <w:sz w:val="20"/>
                <w:szCs w:val="20"/>
              </w:rPr>
              <w:t xml:space="preserve"> workshops 3 &amp; 4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485D5A" w14:textId="3C71BD65" w:rsidR="00857073" w:rsidRPr="00857073" w:rsidRDefault="00857073" w:rsidP="00F80985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>Discuss physical activity program components that may support physical activity maintenance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C1AC79" w14:textId="727B93EB" w:rsidR="00AC3786" w:rsidRPr="00857073" w:rsidRDefault="00857073" w:rsidP="00F80985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073">
              <w:rPr>
                <w:rFonts w:ascii="Times New Roman" w:hAnsi="Times New Roman" w:cs="Times New Roman"/>
                <w:sz w:val="20"/>
                <w:szCs w:val="20"/>
              </w:rPr>
              <w:t>Discuss how best to carry out an evaluation of services demonstrating different types of partnership working</w:t>
            </w:r>
            <w:r w:rsidR="00743A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43A30" w:rsidRPr="00AC3786" w14:paraId="38400FA1" w14:textId="77777777" w:rsidTr="00EC4E74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73CF4" w14:textId="4223D97F" w:rsidR="00743A30" w:rsidRPr="00743A30" w:rsidRDefault="00743A30" w:rsidP="00743A3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3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Workshop</w:t>
            </w:r>
            <w:r w:rsidR="00785F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43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questions</w:t>
            </w:r>
          </w:p>
          <w:p w14:paraId="33089E33" w14:textId="77777777" w:rsidR="00743A30" w:rsidRPr="00AC3786" w:rsidRDefault="00743A30" w:rsidP="00743A30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C8163" w14:textId="09D04CB8" w:rsidR="00F701CD" w:rsidRPr="00785F6E" w:rsidRDefault="00785F6E" w:rsidP="00F701CD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5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Questions for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workshops 1 &amp; 2 only.</w:t>
            </w:r>
          </w:p>
          <w:p w14:paraId="2DC009C9" w14:textId="35EA41D6" w:rsidR="00743A30" w:rsidRPr="00743A30" w:rsidRDefault="00743A30" w:rsidP="00743A30">
            <w:pPr>
              <w:spacing w:after="0" w:line="48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What are your thoughts about the range of people we spoke to who were taking part in a PARS? </w:t>
            </w:r>
          </w:p>
          <w:p w14:paraId="3B442F40" w14:textId="08073D16" w:rsidR="00743A30" w:rsidRPr="00743A30" w:rsidRDefault="00743A30" w:rsidP="00743A30">
            <w:pPr>
              <w:spacing w:after="0" w:line="48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How do you think PARSs support people to maintain their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 xml:space="preserve"> levels once they have left the scheme? </w:t>
            </w:r>
          </w:p>
          <w:p w14:paraId="41D56BD0" w14:textId="10FE7A0B" w:rsidR="00743A30" w:rsidRPr="00743A30" w:rsidRDefault="00743A30" w:rsidP="00743A30">
            <w:pPr>
              <w:spacing w:after="0" w:line="48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What are your thoughts on the most beneficial components of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 xml:space="preserve"> program that help to maintain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14:paraId="3395E1EE" w14:textId="77777777" w:rsidR="00743A30" w:rsidRPr="00743A30" w:rsidRDefault="00743A30" w:rsidP="00743A30">
            <w:pPr>
              <w:spacing w:after="0" w:line="48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What are your views on the outcomes that are most important? </w:t>
            </w:r>
          </w:p>
          <w:p w14:paraId="3ABCF331" w14:textId="171BDA9B" w:rsidR="00F701CD" w:rsidRPr="00785F6E" w:rsidRDefault="00743A30" w:rsidP="00785F6E">
            <w:pPr>
              <w:spacing w:after="0" w:line="48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43A30">
              <w:rPr>
                <w:rFonts w:ascii="Times New Roman" w:hAnsi="Times New Roman" w:cs="Times New Roman"/>
                <w:sz w:val="20"/>
                <w:szCs w:val="20"/>
              </w:rPr>
              <w:tab/>
              <w:t>What factors might help or hinder putting these into practice?</w:t>
            </w:r>
          </w:p>
          <w:p w14:paraId="74353506" w14:textId="1779E7C3" w:rsidR="001F71AA" w:rsidRPr="001F71AA" w:rsidRDefault="001F71AA" w:rsidP="001F71AA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1F71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See </w:t>
            </w:r>
            <w:r w:rsidRPr="00F701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bold-type questions</w:t>
            </w:r>
            <w:r w:rsidRPr="001F71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below for additional workshop-specific questions</w:t>
            </w:r>
          </w:p>
        </w:tc>
      </w:tr>
      <w:tr w:rsidR="00857073" w:rsidRPr="00AC3786" w14:paraId="0AFE1F47" w14:textId="77777777" w:rsidTr="00EC4E74">
        <w:trPr>
          <w:trHeight w:val="479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3EF9FA" w14:textId="1C9C1952" w:rsidR="00AC3786" w:rsidRPr="00AC3786" w:rsidRDefault="00743A30" w:rsidP="001F71AA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</w:t>
            </w:r>
            <w:r w:rsidR="00AC3786"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ntent</w:t>
            </w:r>
            <w:r w:rsidR="00F80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 w:rsidR="00AC3786" w:rsidRPr="00AC3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08E535" w14:textId="77777777" w:rsidR="00AC3786" w:rsidRPr="001F71AA" w:rsidRDefault="00AC3786" w:rsidP="001F71AA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Introductions </w:t>
            </w:r>
          </w:p>
          <w:p w14:paraId="054DDFA0" w14:textId="2C522FAB" w:rsidR="00AC3786" w:rsidRPr="001F71AA" w:rsidRDefault="00AC3786" w:rsidP="001F71AA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Summary of mapping process</w:t>
            </w:r>
          </w:p>
          <w:p w14:paraId="70900543" w14:textId="77777777" w:rsidR="00AC3786" w:rsidRPr="001F71AA" w:rsidRDefault="00AC3786" w:rsidP="001F71AA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Preliminary findings from interviews </w:t>
            </w:r>
          </w:p>
          <w:p w14:paraId="6026DB04" w14:textId="59AC6F18" w:rsidR="00AC3786" w:rsidRPr="001F71AA" w:rsidRDefault="00AC3786" w:rsidP="001F71AA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Preliminary findings from lit</w:t>
            </w:r>
            <w:r w:rsidR="001F71AA" w:rsidRPr="001F71AA">
              <w:rPr>
                <w:rFonts w:ascii="Times New Roman" w:hAnsi="Times New Roman" w:cs="Times New Roman"/>
                <w:sz w:val="20"/>
                <w:szCs w:val="20"/>
              </w:rPr>
              <w:t>erature</w:t>
            </w: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 xml:space="preserve"> review</w:t>
            </w:r>
            <w:r w:rsidR="001F71AA" w:rsidRPr="001F71AA">
              <w:rPr>
                <w:rFonts w:ascii="Times New Roman" w:hAnsi="Times New Roman" w:cs="Times New Roman"/>
                <w:sz w:val="20"/>
                <w:szCs w:val="20"/>
              </w:rPr>
              <w:t xml:space="preserve"> (43)</w:t>
            </w: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 xml:space="preserve"> – main cluster of BCTs with positive findings </w:t>
            </w:r>
          </w:p>
          <w:p w14:paraId="4DAD1613" w14:textId="206A7252" w:rsidR="00AC3786" w:rsidRPr="00EC4E74" w:rsidRDefault="00785F6E" w:rsidP="001F71AA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1F71AA" w:rsidRPr="00EC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AC3786" w:rsidRPr="00EC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oes this reflect their experiences</w:t>
            </w:r>
            <w:r w:rsidR="001F71AA" w:rsidRPr="00EC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  <w:r w:rsidR="00AC3786" w:rsidRPr="00EC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14:paraId="0FF36AC4" w14:textId="5E09B7EE" w:rsidR="00AC3786" w:rsidRPr="001F71AA" w:rsidRDefault="00AC3786" w:rsidP="00EC4E74">
            <w:pPr>
              <w:pStyle w:val="ListParagraph"/>
              <w:numPr>
                <w:ilvl w:val="0"/>
                <w:numId w:val="12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Potential intervention components &amp; rationale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5399ED" w14:textId="2EB06AA3" w:rsidR="00AC3786" w:rsidRPr="001F71AA" w:rsidRDefault="00785F6E" w:rsidP="001F71AA">
            <w:pPr>
              <w:numPr>
                <w:ilvl w:val="0"/>
                <w:numId w:val="7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AC3786" w:rsidRPr="001F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What behaviour the intervention should focus on</w:t>
            </w:r>
            <w:r w:rsidR="001F71AA" w:rsidRPr="001F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  <w:r w:rsidR="00AC3786" w:rsidRPr="001F71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A44DFD5" w14:textId="40F7C78E" w:rsidR="00AC3786" w:rsidRPr="001F71AA" w:rsidRDefault="00785F6E" w:rsidP="001F71AA">
            <w:pPr>
              <w:numPr>
                <w:ilvl w:val="0"/>
                <w:numId w:val="8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AC3786" w:rsidRPr="001F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How best to deliver the intervention</w:t>
            </w:r>
            <w:r w:rsidR="001F71AA" w:rsidRPr="001F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  <w:p w14:paraId="6FBF06EA" w14:textId="3A5C0BEE" w:rsidR="001F71AA" w:rsidRPr="001F71AA" w:rsidRDefault="001F71AA" w:rsidP="001F71AA">
            <w:pPr>
              <w:numPr>
                <w:ilvl w:val="0"/>
                <w:numId w:val="8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Discuss updated interview and literature review (43) findings</w:t>
            </w:r>
          </w:p>
          <w:p w14:paraId="61BF6405" w14:textId="77777777" w:rsidR="001F71AA" w:rsidRPr="001F71AA" w:rsidRDefault="001F71AA" w:rsidP="001F71AA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Potential intervention components &amp; rationale</w:t>
            </w:r>
          </w:p>
          <w:p w14:paraId="2BEA64AE" w14:textId="309C579B" w:rsidR="001F71AA" w:rsidRPr="001F71AA" w:rsidRDefault="00EC4E74" w:rsidP="001F71AA">
            <w:pPr>
              <w:numPr>
                <w:ilvl w:val="0"/>
                <w:numId w:val="8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1F71AA" w:rsidRPr="001F71AA">
              <w:rPr>
                <w:rFonts w:ascii="Times New Roman" w:hAnsi="Times New Roman" w:cs="Times New Roman"/>
                <w:sz w:val="20"/>
                <w:szCs w:val="20"/>
              </w:rPr>
              <w:t>ocus on implementation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</w:p>
          <w:p w14:paraId="573BBD9D" w14:textId="1E73142C" w:rsidR="00AC3786" w:rsidRPr="001F71AA" w:rsidRDefault="001F71AA" w:rsidP="00EC4E74">
            <w:pPr>
              <w:numPr>
                <w:ilvl w:val="0"/>
                <w:numId w:val="8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Provide examples of campaign materials (e.g. the Richmond group, UK Moving medicine).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E611E5" w14:textId="5A816C74" w:rsidR="00AC3786" w:rsidRPr="001F71AA" w:rsidRDefault="00AC3786" w:rsidP="001F71AA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Feedback findings from workshops 3</w:t>
            </w:r>
            <w:r w:rsidR="001F71AA" w:rsidRPr="001F71AA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</w:p>
          <w:p w14:paraId="7A493A35" w14:textId="3451EF62" w:rsidR="00AC3786" w:rsidRPr="001F71AA" w:rsidRDefault="00AC3786" w:rsidP="001F71AA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Changes to visual map </w:t>
            </w:r>
          </w:p>
          <w:p w14:paraId="664AF00C" w14:textId="6D6D0A86" w:rsidR="00AC3786" w:rsidRDefault="00AC3786" w:rsidP="001F71AA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Plan to focus on evaluation of good practice</w:t>
            </w:r>
          </w:p>
          <w:p w14:paraId="4F80DA77" w14:textId="1E267603" w:rsidR="001F71AA" w:rsidRPr="001F71AA" w:rsidRDefault="001F71AA" w:rsidP="001F71AA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ntervention components</w:t>
            </w:r>
          </w:p>
          <w:p w14:paraId="7C52AE85" w14:textId="1C68DC28" w:rsidR="00AC3786" w:rsidRPr="00EC4E74" w:rsidRDefault="001F71AA" w:rsidP="00EC4E74">
            <w:pPr>
              <w:pStyle w:val="ListParagraph"/>
              <w:numPr>
                <w:ilvl w:val="0"/>
                <w:numId w:val="13"/>
              </w:num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1AA">
              <w:rPr>
                <w:rFonts w:ascii="Times New Roman" w:hAnsi="Times New Roman" w:cs="Times New Roman"/>
                <w:sz w:val="20"/>
                <w:szCs w:val="20"/>
              </w:rPr>
              <w:t>Focus on implementation plan</w:t>
            </w:r>
          </w:p>
        </w:tc>
      </w:tr>
    </w:tbl>
    <w:p w14:paraId="5B23BE1B" w14:textId="4EB00F86" w:rsidR="00857073" w:rsidRPr="00743A30" w:rsidRDefault="00F80985" w:rsidP="00743A30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AM, morning; </w:t>
      </w:r>
      <w:r w:rsidR="006168AD">
        <w:rPr>
          <w:rFonts w:ascii="Times New Roman" w:hAnsi="Times New Roman" w:cs="Times New Roman"/>
          <w:sz w:val="20"/>
          <w:szCs w:val="20"/>
          <w:lang w:val="en-US"/>
        </w:rPr>
        <w:t xml:space="preserve">LTC, long-term conditions; </w:t>
      </w:r>
      <w:r w:rsidR="00743A30">
        <w:rPr>
          <w:rFonts w:ascii="Times New Roman" w:hAnsi="Times New Roman" w:cs="Times New Roman"/>
          <w:sz w:val="20"/>
          <w:szCs w:val="20"/>
          <w:lang w:val="en-US"/>
        </w:rPr>
        <w:t xml:space="preserve">MOTH, Maintenance Of physical acTivity beHavior program; PARS, physical activity referral scheme; </w:t>
      </w:r>
      <w:r>
        <w:rPr>
          <w:rFonts w:ascii="Times New Roman" w:hAnsi="Times New Roman" w:cs="Times New Roman"/>
          <w:sz w:val="20"/>
          <w:szCs w:val="20"/>
          <w:lang w:val="en-US"/>
        </w:rPr>
        <w:t>PM, afternoon.</w:t>
      </w:r>
    </w:p>
    <w:p w14:paraId="1643E30E" w14:textId="77777777" w:rsidR="00857073" w:rsidRPr="00575C6E" w:rsidRDefault="00857073" w:rsidP="00857073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57073" w:rsidRPr="00575C6E" w:rsidSect="00AC37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4E05" w14:textId="77777777" w:rsidR="00D46D2D" w:rsidRDefault="00D46D2D" w:rsidP="00F80985">
      <w:pPr>
        <w:spacing w:after="0" w:line="240" w:lineRule="auto"/>
      </w:pPr>
      <w:r>
        <w:separator/>
      </w:r>
    </w:p>
  </w:endnote>
  <w:endnote w:type="continuationSeparator" w:id="0">
    <w:p w14:paraId="1F34A835" w14:textId="77777777" w:rsidR="00D46D2D" w:rsidRDefault="00D46D2D" w:rsidP="00F8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62F1" w14:textId="77777777" w:rsidR="00D46D2D" w:rsidRDefault="00D46D2D" w:rsidP="00F80985">
      <w:pPr>
        <w:spacing w:after="0" w:line="240" w:lineRule="auto"/>
      </w:pPr>
      <w:r>
        <w:separator/>
      </w:r>
    </w:p>
  </w:footnote>
  <w:footnote w:type="continuationSeparator" w:id="0">
    <w:p w14:paraId="3A53E6B6" w14:textId="77777777" w:rsidR="00D46D2D" w:rsidRDefault="00D46D2D" w:rsidP="00F8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1C9C"/>
    <w:multiLevelType w:val="multilevel"/>
    <w:tmpl w:val="AB8CC43C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FA1260C"/>
    <w:multiLevelType w:val="multilevel"/>
    <w:tmpl w:val="BD1698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551B1"/>
    <w:multiLevelType w:val="multilevel"/>
    <w:tmpl w:val="3DDA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63DD4"/>
    <w:multiLevelType w:val="hybridMultilevel"/>
    <w:tmpl w:val="611C0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973AA"/>
    <w:multiLevelType w:val="hybridMultilevel"/>
    <w:tmpl w:val="426E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208B"/>
    <w:multiLevelType w:val="hybridMultilevel"/>
    <w:tmpl w:val="72408E2C"/>
    <w:lvl w:ilvl="0" w:tplc="D0AE2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A8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EA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A5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6F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4A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3AD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A9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E9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F822B8"/>
    <w:multiLevelType w:val="hybridMultilevel"/>
    <w:tmpl w:val="6ECA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05664"/>
    <w:multiLevelType w:val="multilevel"/>
    <w:tmpl w:val="F1BA3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A4567"/>
    <w:multiLevelType w:val="multilevel"/>
    <w:tmpl w:val="74DC7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8757C"/>
    <w:multiLevelType w:val="multilevel"/>
    <w:tmpl w:val="E9E4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0105DD"/>
    <w:multiLevelType w:val="hybridMultilevel"/>
    <w:tmpl w:val="F9F4A09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C473C8A"/>
    <w:multiLevelType w:val="multilevel"/>
    <w:tmpl w:val="79DC5F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AD7022"/>
    <w:multiLevelType w:val="multilevel"/>
    <w:tmpl w:val="4054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551110">
    <w:abstractNumId w:val="7"/>
  </w:num>
  <w:num w:numId="2" w16cid:durableId="1600602022">
    <w:abstractNumId w:val="2"/>
  </w:num>
  <w:num w:numId="3" w16cid:durableId="758717505">
    <w:abstractNumId w:val="8"/>
  </w:num>
  <w:num w:numId="4" w16cid:durableId="1909802711">
    <w:abstractNumId w:val="0"/>
  </w:num>
  <w:num w:numId="5" w16cid:durableId="565605316">
    <w:abstractNumId w:val="11"/>
  </w:num>
  <w:num w:numId="6" w16cid:durableId="872695660">
    <w:abstractNumId w:val="1"/>
  </w:num>
  <w:num w:numId="7" w16cid:durableId="2031301404">
    <w:abstractNumId w:val="12"/>
  </w:num>
  <w:num w:numId="8" w16cid:durableId="1151599669">
    <w:abstractNumId w:val="9"/>
  </w:num>
  <w:num w:numId="9" w16cid:durableId="1948342276">
    <w:abstractNumId w:val="10"/>
  </w:num>
  <w:num w:numId="10" w16cid:durableId="745490961">
    <w:abstractNumId w:val="5"/>
  </w:num>
  <w:num w:numId="11" w16cid:durableId="1218131281">
    <w:abstractNumId w:val="3"/>
  </w:num>
  <w:num w:numId="12" w16cid:durableId="1527786726">
    <w:abstractNumId w:val="4"/>
  </w:num>
  <w:num w:numId="13" w16cid:durableId="774637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D2"/>
    <w:rsid w:val="00090CF8"/>
    <w:rsid w:val="000E2A05"/>
    <w:rsid w:val="001F71AA"/>
    <w:rsid w:val="00260FE6"/>
    <w:rsid w:val="00293054"/>
    <w:rsid w:val="002C14C0"/>
    <w:rsid w:val="002C6742"/>
    <w:rsid w:val="00305704"/>
    <w:rsid w:val="00360034"/>
    <w:rsid w:val="004216DB"/>
    <w:rsid w:val="0042600B"/>
    <w:rsid w:val="00575C6E"/>
    <w:rsid w:val="00575D80"/>
    <w:rsid w:val="00583F6E"/>
    <w:rsid w:val="006168AD"/>
    <w:rsid w:val="00716999"/>
    <w:rsid w:val="00743A30"/>
    <w:rsid w:val="00785F6E"/>
    <w:rsid w:val="00801102"/>
    <w:rsid w:val="00857073"/>
    <w:rsid w:val="0091473F"/>
    <w:rsid w:val="009E3E2A"/>
    <w:rsid w:val="00A11DF1"/>
    <w:rsid w:val="00A15475"/>
    <w:rsid w:val="00A166B5"/>
    <w:rsid w:val="00A738DF"/>
    <w:rsid w:val="00AC3786"/>
    <w:rsid w:val="00AF71D2"/>
    <w:rsid w:val="00B0582D"/>
    <w:rsid w:val="00B06425"/>
    <w:rsid w:val="00B52DB1"/>
    <w:rsid w:val="00C22748"/>
    <w:rsid w:val="00CA302D"/>
    <w:rsid w:val="00D41A19"/>
    <w:rsid w:val="00D46D2D"/>
    <w:rsid w:val="00D503A7"/>
    <w:rsid w:val="00D90F23"/>
    <w:rsid w:val="00DE5CE2"/>
    <w:rsid w:val="00E07D28"/>
    <w:rsid w:val="00EC4E74"/>
    <w:rsid w:val="00F701CD"/>
    <w:rsid w:val="00F80985"/>
    <w:rsid w:val="00FD3F5D"/>
    <w:rsid w:val="00FD49B3"/>
    <w:rsid w:val="00FE05B9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D6C1"/>
  <w15:chartTrackingRefBased/>
  <w15:docId w15:val="{7891FCDF-1405-43A3-BD1A-BA0E3074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1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7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8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85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3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3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A3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Gavin</dc:creator>
  <cp:keywords/>
  <dc:description/>
  <cp:lastModifiedBy>James Gavin</cp:lastModifiedBy>
  <cp:revision>8</cp:revision>
  <dcterms:created xsi:type="dcterms:W3CDTF">2025-05-08T11:18:00Z</dcterms:created>
  <dcterms:modified xsi:type="dcterms:W3CDTF">2025-05-16T10:01:00Z</dcterms:modified>
</cp:coreProperties>
</file>