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17FE" w14:textId="77777777" w:rsidR="0041288E" w:rsidRDefault="0041288E" w:rsidP="0041288E">
      <w:pPr>
        <w:spacing w:after="0" w:line="480" w:lineRule="exact"/>
        <w:jc w:val="center"/>
        <w:rPr>
          <w:b/>
          <w:bCs/>
          <w:color w:val="auto"/>
        </w:rPr>
      </w:pPr>
      <w:r w:rsidRPr="001A14A4">
        <w:rPr>
          <w:b/>
          <w:bCs/>
          <w:color w:val="auto"/>
        </w:rPr>
        <w:t>A Meta-Analytic Review and Conceptual Model of Goal Adjustment</w:t>
      </w:r>
    </w:p>
    <w:p w14:paraId="0362FC04" w14:textId="0B542ABE" w:rsidR="0041288E" w:rsidRPr="001A14A4" w:rsidRDefault="0041288E" w:rsidP="0041288E">
      <w:pPr>
        <w:spacing w:after="0" w:line="480" w:lineRule="exact"/>
        <w:jc w:val="center"/>
        <w:rPr>
          <w:b/>
          <w:bCs/>
          <w:color w:val="auto"/>
        </w:rPr>
      </w:pPr>
      <w:r w:rsidRPr="001A14A4">
        <w:rPr>
          <w:b/>
          <w:bCs/>
          <w:color w:val="auto"/>
        </w:rPr>
        <w:t>in Response to Striving Difficulties</w:t>
      </w:r>
    </w:p>
    <w:p w14:paraId="076AE55F" w14:textId="77777777" w:rsidR="0041288E" w:rsidRPr="00CD018D" w:rsidRDefault="0041288E" w:rsidP="0041288E">
      <w:pPr>
        <w:spacing w:after="0" w:line="480" w:lineRule="exact"/>
        <w:jc w:val="center"/>
        <w:rPr>
          <w:color w:val="5B9BD5" w:themeColor="accent1"/>
          <w:lang w:val="it-IT"/>
        </w:rPr>
      </w:pPr>
    </w:p>
    <w:p w14:paraId="2AEE1EAB" w14:textId="77777777" w:rsidR="0041288E" w:rsidRDefault="0041288E" w:rsidP="0041288E">
      <w:pPr>
        <w:spacing w:after="0" w:line="480" w:lineRule="exact"/>
        <w:jc w:val="center"/>
        <w:rPr>
          <w:vertAlign w:val="superscript"/>
          <w:lang w:val="it-IT"/>
        </w:rPr>
      </w:pPr>
      <w:r w:rsidRPr="0090287A">
        <w:rPr>
          <w:lang w:val="it-IT"/>
        </w:rPr>
        <w:t>Hugh Riddell,</w:t>
      </w:r>
      <w:r w:rsidRPr="0090287A">
        <w:rPr>
          <w:vertAlign w:val="superscript"/>
          <w:lang w:val="it-IT"/>
        </w:rPr>
        <w:t>1</w:t>
      </w:r>
      <w:r>
        <w:rPr>
          <w:vertAlign w:val="superscript"/>
          <w:lang w:val="it-IT"/>
        </w:rPr>
        <w:t>,2</w:t>
      </w:r>
      <w:r w:rsidRPr="0090287A">
        <w:rPr>
          <w:lang w:val="it-IT"/>
        </w:rPr>
        <w:t xml:space="preserve"> Constantine Sedikides,</w:t>
      </w:r>
      <w:r>
        <w:rPr>
          <w:vertAlign w:val="superscript"/>
          <w:lang w:val="it-IT"/>
        </w:rPr>
        <w:t xml:space="preserve">3 </w:t>
      </w:r>
      <w:r w:rsidRPr="0090287A">
        <w:rPr>
          <w:lang w:val="it-IT"/>
        </w:rPr>
        <w:t>Hamsini Sivaramakrishnan,</w:t>
      </w:r>
      <w:r>
        <w:rPr>
          <w:vertAlign w:val="superscript"/>
          <w:lang w:val="it-IT"/>
        </w:rPr>
        <w:t>4</w:t>
      </w:r>
      <w:r w:rsidRPr="0090287A">
        <w:rPr>
          <w:vertAlign w:val="superscript"/>
          <w:lang w:val="it-IT"/>
        </w:rPr>
        <w:t xml:space="preserve"> </w:t>
      </w:r>
    </w:p>
    <w:p w14:paraId="0C1B3F98" w14:textId="77777777" w:rsidR="0041288E" w:rsidRDefault="0041288E" w:rsidP="0041288E">
      <w:pPr>
        <w:spacing w:after="0" w:line="480" w:lineRule="exact"/>
        <w:jc w:val="center"/>
        <w:rPr>
          <w:lang w:val="it-IT"/>
        </w:rPr>
      </w:pPr>
      <w:r w:rsidRPr="0090287A">
        <w:rPr>
          <w:lang w:val="it-IT"/>
        </w:rPr>
        <w:t>Phoebe Wan,</w:t>
      </w:r>
      <w:r>
        <w:rPr>
          <w:vertAlign w:val="superscript"/>
          <w:lang w:val="it-IT"/>
        </w:rPr>
        <w:t>5</w:t>
      </w:r>
      <w:r w:rsidRPr="0090287A">
        <w:rPr>
          <w:vertAlign w:val="superscript"/>
          <w:lang w:val="it-IT"/>
        </w:rPr>
        <w:t xml:space="preserve"> </w:t>
      </w:r>
      <w:r w:rsidRPr="0090287A">
        <w:rPr>
          <w:lang w:val="it-IT"/>
        </w:rPr>
        <w:t>Silvio Maltagliati,</w:t>
      </w:r>
      <w:r>
        <w:rPr>
          <w:vertAlign w:val="superscript"/>
          <w:lang w:val="it-IT"/>
        </w:rPr>
        <w:t>6,7</w:t>
      </w:r>
      <w:r w:rsidRPr="0090287A">
        <w:rPr>
          <w:lang w:val="it-IT"/>
        </w:rPr>
        <w:t xml:space="preserve"> Ben Jackson,</w:t>
      </w:r>
      <w:r>
        <w:rPr>
          <w:vertAlign w:val="superscript"/>
          <w:lang w:val="it-IT"/>
        </w:rPr>
        <w:t>4</w:t>
      </w:r>
      <w:r w:rsidRPr="0090287A">
        <w:rPr>
          <w:vertAlign w:val="superscript"/>
          <w:lang w:val="it-IT"/>
        </w:rPr>
        <w:t>,</w:t>
      </w:r>
      <w:r>
        <w:rPr>
          <w:vertAlign w:val="superscript"/>
          <w:lang w:val="it-IT"/>
        </w:rPr>
        <w:t>8</w:t>
      </w:r>
      <w:r w:rsidRPr="0090287A">
        <w:rPr>
          <w:lang w:val="it-IT"/>
        </w:rPr>
        <w:t xml:space="preserve"> </w:t>
      </w:r>
    </w:p>
    <w:p w14:paraId="0C6369E9" w14:textId="77777777" w:rsidR="0041288E" w:rsidRPr="00C354AC" w:rsidRDefault="0041288E" w:rsidP="0041288E">
      <w:pPr>
        <w:spacing w:after="0" w:line="480" w:lineRule="exact"/>
        <w:jc w:val="center"/>
        <w:rPr>
          <w:vertAlign w:val="superscript"/>
          <w:lang w:val="it-IT"/>
        </w:rPr>
      </w:pPr>
      <w:r w:rsidRPr="00C354AC">
        <w:rPr>
          <w:lang w:val="it-IT"/>
        </w:rPr>
        <w:t>Cecilie Thøgersen-Ntoumani,</w:t>
      </w:r>
      <w:r>
        <w:rPr>
          <w:vertAlign w:val="superscript"/>
          <w:lang w:val="it-IT"/>
        </w:rPr>
        <w:t>9,10</w:t>
      </w:r>
      <w:r w:rsidRPr="00C354AC">
        <w:rPr>
          <w:lang w:val="it-IT"/>
        </w:rPr>
        <w:t xml:space="preserve"> </w:t>
      </w:r>
      <w:r w:rsidRPr="0090287A">
        <w:rPr>
          <w:lang w:val="it-IT"/>
        </w:rPr>
        <w:t>Daniel F. Gucciardi,</w:t>
      </w:r>
      <w:r>
        <w:rPr>
          <w:vertAlign w:val="superscript"/>
          <w:lang w:val="it-IT"/>
        </w:rPr>
        <w:t>5</w:t>
      </w:r>
      <w:r w:rsidRPr="0090287A">
        <w:rPr>
          <w:lang w:val="it-IT"/>
        </w:rPr>
        <w:t xml:space="preserve"> </w:t>
      </w:r>
      <w:r w:rsidRPr="00C354AC">
        <w:rPr>
          <w:lang w:val="it-IT"/>
        </w:rPr>
        <w:t>Nikos Ntoumanis</w:t>
      </w:r>
      <w:r>
        <w:rPr>
          <w:vertAlign w:val="superscript"/>
          <w:lang w:val="it-IT"/>
        </w:rPr>
        <w:t>9,10</w:t>
      </w:r>
    </w:p>
    <w:p w14:paraId="5CE2D241" w14:textId="77777777" w:rsidR="0041288E" w:rsidRPr="00C354AC" w:rsidRDefault="0041288E" w:rsidP="0041288E">
      <w:pPr>
        <w:spacing w:after="0" w:line="480" w:lineRule="exact"/>
        <w:jc w:val="center"/>
        <w:rPr>
          <w:vertAlign w:val="superscript"/>
          <w:lang w:val="it-IT"/>
        </w:rPr>
      </w:pPr>
    </w:p>
    <w:p w14:paraId="04A8F3D0" w14:textId="77777777" w:rsidR="0041288E" w:rsidRDefault="0041288E" w:rsidP="0041288E">
      <w:pPr>
        <w:spacing w:after="0" w:line="480" w:lineRule="exact"/>
      </w:pPr>
      <w:r w:rsidRPr="0090287A">
        <w:rPr>
          <w:vertAlign w:val="superscript"/>
        </w:rPr>
        <w:t>1</w:t>
      </w:r>
      <w:r w:rsidRPr="0090287A">
        <w:t xml:space="preserve">Curtin School of </w:t>
      </w:r>
      <w:r>
        <w:t>Population</w:t>
      </w:r>
      <w:r w:rsidRPr="0090287A">
        <w:t xml:space="preserve"> Health, Curtin University</w:t>
      </w:r>
      <w:r>
        <w:t xml:space="preserve">, </w:t>
      </w:r>
      <w:r w:rsidRPr="0090287A">
        <w:t>Australia</w:t>
      </w:r>
    </w:p>
    <w:p w14:paraId="609E3120" w14:textId="77777777" w:rsidR="0041288E" w:rsidRPr="00F92894" w:rsidRDefault="0041288E" w:rsidP="0041288E">
      <w:pPr>
        <w:spacing w:after="0" w:line="480" w:lineRule="exact"/>
      </w:pPr>
      <w:r>
        <w:rPr>
          <w:vertAlign w:val="superscript"/>
        </w:rPr>
        <w:t>2</w:t>
      </w:r>
      <w:r>
        <w:t>enAble Institute, Australia</w:t>
      </w:r>
    </w:p>
    <w:p w14:paraId="2FCF8C2A" w14:textId="77777777" w:rsidR="0041288E" w:rsidRDefault="0041288E" w:rsidP="0041288E">
      <w:pPr>
        <w:spacing w:after="0" w:line="480" w:lineRule="exact"/>
      </w:pPr>
      <w:r>
        <w:rPr>
          <w:vertAlign w:val="superscript"/>
        </w:rPr>
        <w:t>3</w:t>
      </w:r>
      <w:r w:rsidRPr="0090287A">
        <w:t>Center for Research on Self and Identity, School of Psychology, University of Southampton</w:t>
      </w:r>
      <w:r>
        <w:t>, UK</w:t>
      </w:r>
    </w:p>
    <w:p w14:paraId="4841048B" w14:textId="77777777" w:rsidR="0041288E" w:rsidRPr="002A5CC3" w:rsidRDefault="0041288E" w:rsidP="0041288E">
      <w:pPr>
        <w:spacing w:after="0" w:line="480" w:lineRule="exact"/>
      </w:pPr>
      <w:r w:rsidRPr="00222376">
        <w:rPr>
          <w:vertAlign w:val="superscript"/>
        </w:rPr>
        <w:t>4</w:t>
      </w:r>
      <w:r w:rsidRPr="002A5CC3">
        <w:t>Telethon Kids Institute, Australia</w:t>
      </w:r>
    </w:p>
    <w:p w14:paraId="015827CF" w14:textId="77777777" w:rsidR="0041288E" w:rsidRDefault="0041288E" w:rsidP="0041288E">
      <w:pPr>
        <w:spacing w:after="0" w:line="480" w:lineRule="exact"/>
      </w:pPr>
      <w:r>
        <w:rPr>
          <w:vertAlign w:val="superscript"/>
        </w:rPr>
        <w:t>5</w:t>
      </w:r>
      <w:r w:rsidRPr="0090287A">
        <w:t>Curtin School of Allied Health, Curtin University</w:t>
      </w:r>
      <w:r>
        <w:t xml:space="preserve">, </w:t>
      </w:r>
      <w:r w:rsidRPr="0090287A">
        <w:t>Australia</w:t>
      </w:r>
    </w:p>
    <w:p w14:paraId="2DFBE57A" w14:textId="77777777" w:rsidR="0041288E" w:rsidRPr="002A5CC3" w:rsidRDefault="0041288E" w:rsidP="0041288E">
      <w:pPr>
        <w:spacing w:after="0" w:line="480" w:lineRule="exact"/>
      </w:pPr>
      <w:r>
        <w:rPr>
          <w:vertAlign w:val="superscript"/>
        </w:rPr>
        <w:t>6</w:t>
      </w:r>
      <w:r w:rsidRPr="002A5CC3">
        <w:t>University of Grenoble Alpes, SENS, F-38000, Grenoble, France</w:t>
      </w:r>
      <w:r w:rsidRPr="002A5CC3" w:rsidDel="007A42C8">
        <w:t xml:space="preserve"> </w:t>
      </w:r>
    </w:p>
    <w:p w14:paraId="339F326B" w14:textId="77777777" w:rsidR="0041288E" w:rsidRPr="002A5CC3" w:rsidRDefault="0041288E" w:rsidP="0041288E">
      <w:pPr>
        <w:spacing w:after="0" w:line="480" w:lineRule="exact"/>
      </w:pPr>
      <w:r>
        <w:rPr>
          <w:vertAlign w:val="superscript"/>
        </w:rPr>
        <w:t>7</w:t>
      </w:r>
      <w:r w:rsidRPr="002A5CC3">
        <w:t>Human and Evolutionary Biology Section, Department of Biological Sciences, University of Southern California, USA</w:t>
      </w:r>
      <w:r w:rsidRPr="002A5CC3" w:rsidDel="007A42C8">
        <w:t xml:space="preserve"> </w:t>
      </w:r>
    </w:p>
    <w:p w14:paraId="7D5E0194" w14:textId="77777777" w:rsidR="0041288E" w:rsidRPr="0090287A" w:rsidRDefault="0041288E" w:rsidP="0041288E">
      <w:pPr>
        <w:spacing w:after="0" w:line="480" w:lineRule="exact"/>
      </w:pPr>
      <w:r>
        <w:rPr>
          <w:vertAlign w:val="superscript"/>
        </w:rPr>
        <w:t>8</w:t>
      </w:r>
      <w:r w:rsidRPr="0090287A">
        <w:t>School of Human Sciences (Exercise and Sport Science), University of Western Australia</w:t>
      </w:r>
      <w:r>
        <w:t>, Australia</w:t>
      </w:r>
      <w:r w:rsidRPr="0090287A">
        <w:t xml:space="preserve"> </w:t>
      </w:r>
    </w:p>
    <w:p w14:paraId="1A6F96FF" w14:textId="77777777" w:rsidR="0041288E" w:rsidRDefault="0041288E" w:rsidP="0041288E">
      <w:pPr>
        <w:spacing w:after="0" w:line="480" w:lineRule="exact"/>
      </w:pPr>
      <w:r>
        <w:rPr>
          <w:vertAlign w:val="superscript"/>
        </w:rPr>
        <w:t>9</w:t>
      </w:r>
      <w:r w:rsidRPr="0090287A">
        <w:t>Danish Centre for Motivation and Behavior Science, University of Southern Denmark</w:t>
      </w:r>
      <w:r>
        <w:t>, Denmark</w:t>
      </w:r>
    </w:p>
    <w:p w14:paraId="4600790C" w14:textId="77777777" w:rsidR="0041288E" w:rsidRDefault="0041288E" w:rsidP="0041288E">
      <w:pPr>
        <w:spacing w:after="0" w:line="480" w:lineRule="exact"/>
      </w:pPr>
      <w:r>
        <w:rPr>
          <w:vertAlign w:val="superscript"/>
        </w:rPr>
        <w:t>10</w:t>
      </w:r>
      <w:r w:rsidRPr="00777AE3">
        <w:t>School of Sport, Exercise and Rehabilitation Sciences, University of Birmingham, Birmingham, UK</w:t>
      </w:r>
    </w:p>
    <w:p w14:paraId="1B3094FB" w14:textId="77777777" w:rsidR="0041288E" w:rsidRDefault="0041288E" w:rsidP="0041288E">
      <w:pPr>
        <w:spacing w:after="0" w:line="480" w:lineRule="exact"/>
      </w:pPr>
    </w:p>
    <w:p w14:paraId="31D02FEF" w14:textId="77777777" w:rsidR="0041288E" w:rsidRPr="00777AE3" w:rsidRDefault="0041288E" w:rsidP="0041288E">
      <w:pPr>
        <w:spacing w:after="0" w:line="480" w:lineRule="exact"/>
      </w:pPr>
    </w:p>
    <w:p w14:paraId="1ACBB9FF" w14:textId="77777777" w:rsidR="0041288E" w:rsidRPr="0090287A" w:rsidRDefault="0041288E" w:rsidP="0041288E">
      <w:pPr>
        <w:spacing w:after="0" w:line="480" w:lineRule="exact"/>
      </w:pPr>
    </w:p>
    <w:p w14:paraId="14AB1AC5" w14:textId="77777777" w:rsidR="0041288E" w:rsidRDefault="0041288E" w:rsidP="0041288E">
      <w:r>
        <w:br w:type="page"/>
      </w:r>
    </w:p>
    <w:p w14:paraId="032EB4B6" w14:textId="77777777" w:rsidR="0041288E" w:rsidRPr="0090287A" w:rsidRDefault="0041288E" w:rsidP="0041288E">
      <w:pPr>
        <w:spacing w:after="0" w:line="480" w:lineRule="exact"/>
      </w:pPr>
      <w:r w:rsidRPr="0090287A">
        <w:lastRenderedPageBreak/>
        <w:t xml:space="preserve">Hugh Riddell </w:t>
      </w:r>
      <w:r w:rsidRPr="0090287A">
        <w:rPr>
          <w:noProof/>
        </w:rPr>
        <w:drawing>
          <wp:inline distT="0" distB="0" distL="0" distR="0" wp14:anchorId="7A9DE580" wp14:editId="167A67F3">
            <wp:extent cx="171459" cy="1778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90287A">
        <w:t xml:space="preserve"> </w:t>
      </w:r>
      <w:hyperlink r:id="rId9">
        <w:r w:rsidRPr="0090287A">
          <w:rPr>
            <w:rStyle w:val="Hyperlink"/>
          </w:rPr>
          <w:t>https://orcid.org/0000-0001-8218-7822</w:t>
        </w:r>
      </w:hyperlink>
    </w:p>
    <w:p w14:paraId="31D765FC" w14:textId="77777777" w:rsidR="0041288E" w:rsidRDefault="0041288E" w:rsidP="0041288E">
      <w:pPr>
        <w:spacing w:after="0" w:line="480" w:lineRule="exact"/>
        <w:rPr>
          <w:rStyle w:val="Hyperlink"/>
          <w:lang w:val="it-IT"/>
        </w:rPr>
      </w:pPr>
      <w:r w:rsidRPr="0090287A">
        <w:rPr>
          <w:lang w:val="it-IT"/>
        </w:rPr>
        <w:t xml:space="preserve">Constantine Sedikides </w:t>
      </w:r>
      <w:r w:rsidRPr="0090287A">
        <w:rPr>
          <w:noProof/>
        </w:rPr>
        <w:drawing>
          <wp:inline distT="0" distB="0" distL="0" distR="0" wp14:anchorId="70F27FE9" wp14:editId="2221F50C">
            <wp:extent cx="171459" cy="1778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90287A">
        <w:rPr>
          <w:lang w:val="it-IT"/>
        </w:rPr>
        <w:t xml:space="preserve"> </w:t>
      </w:r>
      <w:hyperlink r:id="rId10">
        <w:r w:rsidRPr="0090287A">
          <w:rPr>
            <w:rStyle w:val="Hyperlink"/>
            <w:lang w:val="it-IT"/>
          </w:rPr>
          <w:t>https://orcid.org/0000-0002-7563-306X</w:t>
        </w:r>
      </w:hyperlink>
    </w:p>
    <w:p w14:paraId="2F705369" w14:textId="77777777" w:rsidR="0041288E" w:rsidRDefault="0041288E" w:rsidP="0041288E">
      <w:pPr>
        <w:spacing w:after="0" w:line="480" w:lineRule="exact"/>
        <w:rPr>
          <w:rStyle w:val="Hyperlink"/>
          <w:lang w:val="it-IT"/>
        </w:rPr>
      </w:pPr>
      <w:r w:rsidRPr="001A14A4">
        <w:rPr>
          <w:rStyle w:val="Hyperlink"/>
          <w:lang w:val="it-IT"/>
        </w:rPr>
        <w:t>Hamsini Sivaramakrishnan</w:t>
      </w:r>
      <w:r w:rsidRPr="00E76F08">
        <w:rPr>
          <w:rStyle w:val="Hyperlink"/>
          <w:lang w:val="it-IT"/>
        </w:rPr>
        <w:t xml:space="preserve"> </w:t>
      </w:r>
      <w:r w:rsidRPr="0090287A">
        <w:rPr>
          <w:noProof/>
        </w:rPr>
        <w:drawing>
          <wp:inline distT="0" distB="0" distL="0" distR="0" wp14:anchorId="0BC29A50" wp14:editId="43A6B771">
            <wp:extent cx="171459" cy="177809"/>
            <wp:effectExtent l="0" t="0" r="0" b="0"/>
            <wp:docPr id="897426810" name="Picture 89742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Pr>
          <w:rStyle w:val="Hyperlink"/>
          <w:lang w:val="it-IT"/>
        </w:rPr>
        <w:t>https://orcid.org/</w:t>
      </w:r>
      <w:r w:rsidRPr="006E68BF">
        <w:rPr>
          <w:rStyle w:val="Hyperlink"/>
          <w:lang w:val="it-IT"/>
        </w:rPr>
        <w:t>0000-0003-3959-0346</w:t>
      </w:r>
    </w:p>
    <w:p w14:paraId="033CABFB" w14:textId="77777777" w:rsidR="0041288E" w:rsidRDefault="0041288E" w:rsidP="0041288E">
      <w:pPr>
        <w:spacing w:after="0" w:line="480" w:lineRule="exact"/>
        <w:rPr>
          <w:rStyle w:val="Hyperlink"/>
          <w:lang w:val="it-IT"/>
        </w:rPr>
      </w:pPr>
      <w:r w:rsidRPr="001A14A4">
        <w:rPr>
          <w:rStyle w:val="Hyperlink"/>
          <w:lang w:val="it-IT"/>
        </w:rPr>
        <w:t>Phoebe Wan</w:t>
      </w:r>
      <w:r w:rsidRPr="00E76F08">
        <w:rPr>
          <w:rStyle w:val="Hyperlink"/>
          <w:lang w:val="it-IT"/>
        </w:rPr>
        <w:t xml:space="preserve"> </w:t>
      </w:r>
      <w:r w:rsidRPr="0090287A">
        <w:rPr>
          <w:noProof/>
        </w:rPr>
        <w:drawing>
          <wp:inline distT="0" distB="0" distL="0" distR="0" wp14:anchorId="6DD855B8" wp14:editId="1F5D74B9">
            <wp:extent cx="171459" cy="1778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Pr>
          <w:rStyle w:val="Hyperlink"/>
          <w:lang w:val="it-IT"/>
        </w:rPr>
        <w:t xml:space="preserve"> </w:t>
      </w:r>
      <w:r w:rsidRPr="00993727">
        <w:rPr>
          <w:rStyle w:val="Hyperlink"/>
          <w:lang w:val="it-IT"/>
        </w:rPr>
        <w:t>https://orcid.org/0000-0002-4163-0944</w:t>
      </w:r>
    </w:p>
    <w:p w14:paraId="499E5E93" w14:textId="77777777" w:rsidR="0041288E" w:rsidRPr="0090287A" w:rsidRDefault="0041288E" w:rsidP="0041288E">
      <w:pPr>
        <w:spacing w:after="0" w:line="480" w:lineRule="exact"/>
        <w:rPr>
          <w:lang w:val="it-IT"/>
        </w:rPr>
      </w:pPr>
      <w:r w:rsidRPr="001A14A4">
        <w:rPr>
          <w:rStyle w:val="Hyperlink"/>
          <w:lang w:val="it-IT"/>
        </w:rPr>
        <w:t>Silvio Maltagliati</w:t>
      </w:r>
      <w:r w:rsidRPr="00E76F08">
        <w:rPr>
          <w:rStyle w:val="Hyperlink"/>
          <w:lang w:val="it-IT"/>
        </w:rPr>
        <w:t xml:space="preserve"> </w:t>
      </w:r>
      <w:r w:rsidRPr="0090287A">
        <w:rPr>
          <w:noProof/>
        </w:rPr>
        <w:drawing>
          <wp:inline distT="0" distB="0" distL="0" distR="0" wp14:anchorId="5F53A0DE" wp14:editId="264F3F50">
            <wp:extent cx="171459" cy="177809"/>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9534D0">
        <w:rPr>
          <w:color w:val="0000FF"/>
          <w:u w:val="single"/>
          <w:lang w:val="fr-FR"/>
        </w:rPr>
        <w:t>https://orcid.org/0000-0001-7199-0599</w:t>
      </w:r>
    </w:p>
    <w:p w14:paraId="5B9F158E" w14:textId="77777777" w:rsidR="0041288E" w:rsidRPr="0090287A" w:rsidRDefault="0041288E" w:rsidP="0041288E">
      <w:pPr>
        <w:spacing w:after="0" w:line="480" w:lineRule="exact"/>
        <w:rPr>
          <w:lang w:val="it-IT"/>
        </w:rPr>
      </w:pPr>
      <w:r w:rsidRPr="0090287A">
        <w:rPr>
          <w:lang w:val="it-IT"/>
        </w:rPr>
        <w:t xml:space="preserve">Daniel F. Gucciardi </w:t>
      </w:r>
      <w:r w:rsidRPr="0090287A">
        <w:rPr>
          <w:noProof/>
        </w:rPr>
        <w:drawing>
          <wp:inline distT="0" distB="0" distL="0" distR="0" wp14:anchorId="493CB1A9" wp14:editId="387872D1">
            <wp:extent cx="171459" cy="1778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90287A">
        <w:rPr>
          <w:lang w:val="it-IT"/>
        </w:rPr>
        <w:t xml:space="preserve"> </w:t>
      </w:r>
      <w:hyperlink r:id="rId11">
        <w:r w:rsidRPr="0090287A">
          <w:rPr>
            <w:rStyle w:val="Hyperlink"/>
            <w:lang w:val="it-IT"/>
          </w:rPr>
          <w:t>https://orcid.org/0000-0001-5448-3990</w:t>
        </w:r>
      </w:hyperlink>
      <w:r w:rsidRPr="0090287A">
        <w:rPr>
          <w:lang w:val="it-IT"/>
        </w:rPr>
        <w:t xml:space="preserve"> </w:t>
      </w:r>
    </w:p>
    <w:p w14:paraId="010AC580" w14:textId="77777777" w:rsidR="0041288E" w:rsidRPr="003E58EB" w:rsidRDefault="0041288E" w:rsidP="0041288E">
      <w:pPr>
        <w:spacing w:after="0" w:line="480" w:lineRule="exact"/>
        <w:rPr>
          <w:lang w:val="it-IT"/>
        </w:rPr>
      </w:pPr>
      <w:r w:rsidRPr="003E58EB">
        <w:rPr>
          <w:lang w:val="it-IT"/>
        </w:rPr>
        <w:t xml:space="preserve">Ben Jackson </w:t>
      </w:r>
      <w:r w:rsidRPr="0090287A">
        <w:rPr>
          <w:noProof/>
        </w:rPr>
        <w:drawing>
          <wp:inline distT="0" distB="0" distL="0" distR="0" wp14:anchorId="7FD98E45" wp14:editId="5833DECE">
            <wp:extent cx="171459" cy="1778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3E58EB">
        <w:rPr>
          <w:lang w:val="it-IT"/>
        </w:rPr>
        <w:t xml:space="preserve"> </w:t>
      </w:r>
      <w:hyperlink r:id="rId12">
        <w:r w:rsidRPr="003E58EB">
          <w:rPr>
            <w:rStyle w:val="Hyperlink"/>
            <w:lang w:val="it-IT"/>
          </w:rPr>
          <w:t>https://orcid.org/0000-0003-0351-8377</w:t>
        </w:r>
      </w:hyperlink>
      <w:r w:rsidRPr="003E58EB">
        <w:rPr>
          <w:lang w:val="it-IT"/>
        </w:rPr>
        <w:t xml:space="preserve"> </w:t>
      </w:r>
    </w:p>
    <w:p w14:paraId="15477BF8" w14:textId="77777777" w:rsidR="0041288E" w:rsidRPr="003E58EB" w:rsidRDefault="0041288E" w:rsidP="0041288E">
      <w:pPr>
        <w:spacing w:after="0" w:line="480" w:lineRule="exact"/>
        <w:rPr>
          <w:lang w:val="it-IT"/>
        </w:rPr>
      </w:pPr>
      <w:r w:rsidRPr="003E58EB">
        <w:rPr>
          <w:lang w:val="it-IT"/>
        </w:rPr>
        <w:t xml:space="preserve">Cecilie Thogersen-Ntoumani </w:t>
      </w:r>
      <w:r w:rsidRPr="0090287A">
        <w:rPr>
          <w:noProof/>
        </w:rPr>
        <w:drawing>
          <wp:inline distT="0" distB="0" distL="0" distR="0" wp14:anchorId="58F77AD9" wp14:editId="2930B3E5">
            <wp:extent cx="171459" cy="1778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3E58EB">
        <w:rPr>
          <w:lang w:val="it-IT"/>
        </w:rPr>
        <w:t xml:space="preserve"> </w:t>
      </w:r>
      <w:hyperlink r:id="rId13">
        <w:r w:rsidRPr="003E58EB">
          <w:rPr>
            <w:rStyle w:val="Hyperlink"/>
            <w:lang w:val="it-IT"/>
          </w:rPr>
          <w:t>https://orcid.org/0000-0003-0255-1263</w:t>
        </w:r>
      </w:hyperlink>
      <w:r w:rsidRPr="003E58EB">
        <w:rPr>
          <w:lang w:val="it-IT"/>
        </w:rPr>
        <w:t xml:space="preserve"> </w:t>
      </w:r>
    </w:p>
    <w:p w14:paraId="726BA2F9" w14:textId="77777777" w:rsidR="0041288E" w:rsidRDefault="0041288E" w:rsidP="0041288E">
      <w:pPr>
        <w:spacing w:after="0" w:line="480" w:lineRule="exact"/>
        <w:rPr>
          <w:rStyle w:val="Hyperlink"/>
          <w:lang w:val="it-IT"/>
        </w:rPr>
      </w:pPr>
      <w:r w:rsidRPr="003E58EB">
        <w:rPr>
          <w:lang w:val="it-IT"/>
        </w:rPr>
        <w:t xml:space="preserve">Nikos Ntoumanis </w:t>
      </w:r>
      <w:r w:rsidRPr="0090287A">
        <w:rPr>
          <w:noProof/>
        </w:rPr>
        <w:drawing>
          <wp:inline distT="0" distB="0" distL="0" distR="0" wp14:anchorId="4C722298" wp14:editId="51A60938">
            <wp:extent cx="171459" cy="1778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3E58EB">
        <w:rPr>
          <w:lang w:val="it-IT"/>
        </w:rPr>
        <w:t xml:space="preserve"> </w:t>
      </w:r>
      <w:hyperlink r:id="rId14">
        <w:r w:rsidRPr="003E58EB">
          <w:rPr>
            <w:rStyle w:val="Hyperlink"/>
            <w:lang w:val="it-IT"/>
          </w:rPr>
          <w:t>https://orcid.org/0000-0001-7122-3795</w:t>
        </w:r>
      </w:hyperlink>
    </w:p>
    <w:p w14:paraId="2658138C" w14:textId="77777777" w:rsidR="0041288E" w:rsidRDefault="0041288E" w:rsidP="0041288E">
      <w:pPr>
        <w:spacing w:after="0" w:line="480" w:lineRule="exact"/>
        <w:rPr>
          <w:rStyle w:val="Hyperlink"/>
          <w:lang w:val="it-IT"/>
        </w:rPr>
      </w:pPr>
    </w:p>
    <w:p w14:paraId="1BF29F14" w14:textId="77777777" w:rsidR="0041288E" w:rsidRPr="001A14A4" w:rsidRDefault="0041288E" w:rsidP="0041288E">
      <w:pPr>
        <w:spacing w:after="0" w:line="480" w:lineRule="exact"/>
        <w:rPr>
          <w:rStyle w:val="Hyperlink"/>
          <w:b/>
          <w:bCs/>
          <w:lang w:val="it-IT"/>
        </w:rPr>
      </w:pPr>
      <w:r w:rsidRPr="001A14A4">
        <w:rPr>
          <w:rStyle w:val="Hyperlink"/>
          <w:lang w:val="it-IT"/>
        </w:rPr>
        <w:t>Data Availability and Funding Statement</w:t>
      </w:r>
    </w:p>
    <w:p w14:paraId="45CD851A" w14:textId="77777777" w:rsidR="0041288E" w:rsidRDefault="0041288E" w:rsidP="0041288E">
      <w:pPr>
        <w:spacing w:after="0" w:line="480" w:lineRule="exact"/>
        <w:rPr>
          <w:rStyle w:val="Hyperlink"/>
        </w:rPr>
      </w:pPr>
      <w:r w:rsidRPr="0090287A">
        <w:t>All data</w:t>
      </w:r>
      <w:r>
        <w:t xml:space="preserve"> and analysis scripts</w:t>
      </w:r>
      <w:r w:rsidRPr="0090287A">
        <w:t xml:space="preserve"> for this project </w:t>
      </w:r>
      <w:r>
        <w:t>have</w:t>
      </w:r>
      <w:r w:rsidRPr="0090287A">
        <w:t xml:space="preserve"> been made publicly accessible via the Open Science Framework (</w:t>
      </w:r>
      <w:hyperlink r:id="rId15" w:history="1">
        <w:r w:rsidRPr="00323FE9">
          <w:rPr>
            <w:rStyle w:val="Hyperlink"/>
          </w:rPr>
          <w:t>https://osf.io/6qft4/</w:t>
        </w:r>
      </w:hyperlink>
      <w:r w:rsidRPr="0090287A">
        <w:t xml:space="preserve">). This project was funded by an Australian Research Council grant (DP200101555) awarded to </w:t>
      </w:r>
      <w:r>
        <w:t xml:space="preserve">some of </w:t>
      </w:r>
      <w:r w:rsidRPr="0090287A">
        <w:t xml:space="preserve">the authors (PI: Ntoumanis). The authors have no other competing interests. Corresponding author: Hugh Riddell, Curtin School of Allied Health, Curtin University, GPO Box U1987, Perth, Australia, 6845. Email: </w:t>
      </w:r>
      <w:hyperlink r:id="rId16" w:history="1">
        <w:r w:rsidRPr="00E600B7">
          <w:rPr>
            <w:rStyle w:val="Hyperlink"/>
          </w:rPr>
          <w:t>hugh.riddell@curtin.edu.au</w:t>
        </w:r>
      </w:hyperlink>
    </w:p>
    <w:p w14:paraId="7878112E" w14:textId="77777777" w:rsidR="0041288E" w:rsidRDefault="0041288E" w:rsidP="0041288E"/>
    <w:p w14:paraId="6CE71E54" w14:textId="7D031732" w:rsidR="00A52FE1" w:rsidRDefault="00A52FE1">
      <w:pPr>
        <w:rPr>
          <w:b/>
          <w:bCs/>
          <w:color w:val="auto"/>
        </w:rPr>
      </w:pPr>
    </w:p>
    <w:p w14:paraId="53ECFB0A" w14:textId="77777777" w:rsidR="0041288E" w:rsidRDefault="0041288E">
      <w:pPr>
        <w:rPr>
          <w:b/>
          <w:bCs/>
          <w:color w:val="auto"/>
        </w:rPr>
      </w:pPr>
      <w:r>
        <w:rPr>
          <w:b/>
          <w:bCs/>
          <w:color w:val="auto"/>
        </w:rPr>
        <w:br w:type="page"/>
      </w:r>
    </w:p>
    <w:p w14:paraId="152FE038" w14:textId="4229AD5F" w:rsidR="00723968" w:rsidRPr="003E7432" w:rsidRDefault="0090287A" w:rsidP="00D13477">
      <w:pPr>
        <w:adjustRightInd w:val="0"/>
        <w:snapToGrid w:val="0"/>
        <w:spacing w:after="0" w:line="480" w:lineRule="exact"/>
        <w:jc w:val="center"/>
        <w:rPr>
          <w:b/>
          <w:bCs/>
          <w:color w:val="auto"/>
        </w:rPr>
      </w:pPr>
      <w:r w:rsidRPr="003E7432">
        <w:rPr>
          <w:b/>
          <w:bCs/>
          <w:color w:val="auto"/>
        </w:rPr>
        <w:lastRenderedPageBreak/>
        <w:t>A</w:t>
      </w:r>
      <w:r w:rsidR="00723968" w:rsidRPr="003E7432">
        <w:rPr>
          <w:b/>
          <w:bCs/>
          <w:color w:val="auto"/>
        </w:rPr>
        <w:t>bstract</w:t>
      </w:r>
    </w:p>
    <w:p w14:paraId="0927EDB3" w14:textId="5E8C62DA" w:rsidR="00633E98" w:rsidRPr="003E7432" w:rsidRDefault="00735149" w:rsidP="00F92894">
      <w:pPr>
        <w:adjustRightInd w:val="0"/>
        <w:snapToGrid w:val="0"/>
        <w:spacing w:after="0" w:line="480" w:lineRule="exact"/>
        <w:rPr>
          <w:color w:val="auto"/>
        </w:rPr>
      </w:pPr>
      <w:r w:rsidRPr="003E7432">
        <w:rPr>
          <w:color w:val="auto"/>
        </w:rPr>
        <w:t xml:space="preserve">There is growing interest in </w:t>
      </w:r>
      <w:r w:rsidR="004A05EB" w:rsidRPr="003E7432">
        <w:rPr>
          <w:color w:val="auto"/>
        </w:rPr>
        <w:t>how</w:t>
      </w:r>
      <w:r w:rsidRPr="003E7432">
        <w:rPr>
          <w:color w:val="auto"/>
        </w:rPr>
        <w:t xml:space="preserve"> and </w:t>
      </w:r>
      <w:r w:rsidR="004A05EB" w:rsidRPr="003E7432">
        <w:rPr>
          <w:color w:val="auto"/>
        </w:rPr>
        <w:t>why</w:t>
      </w:r>
      <w:r w:rsidRPr="003E7432">
        <w:rPr>
          <w:color w:val="auto"/>
        </w:rPr>
        <w:t xml:space="preserve"> individuals adjust their goals</w:t>
      </w:r>
      <w:r w:rsidR="00FC04C6" w:rsidRPr="003E7432">
        <w:rPr>
          <w:color w:val="auto"/>
        </w:rPr>
        <w:t xml:space="preserve"> in response to difficulties encountered during goal striving</w:t>
      </w:r>
      <w:r w:rsidRPr="003E7432">
        <w:rPr>
          <w:color w:val="auto"/>
        </w:rPr>
        <w:t xml:space="preserve"> and the outcomes of such adjustments.</w:t>
      </w:r>
      <w:r w:rsidR="00F0371B" w:rsidRPr="003E7432">
        <w:rPr>
          <w:color w:val="auto"/>
        </w:rPr>
        <w:t xml:space="preserve"> We identified </w:t>
      </w:r>
      <w:r w:rsidR="00F0371B" w:rsidRPr="003E7432">
        <w:rPr>
          <w:rFonts w:eastAsia="Calibri"/>
          <w:color w:val="auto"/>
        </w:rPr>
        <w:t xml:space="preserve">1,421 effect sizes from 235 </w:t>
      </w:r>
      <w:r w:rsidR="00F0371B" w:rsidRPr="003E7432">
        <w:rPr>
          <w:color w:val="auto"/>
        </w:rPr>
        <w:t xml:space="preserve">studies related </w:t>
      </w:r>
      <w:r w:rsidR="008B6805" w:rsidRPr="003E7432">
        <w:rPr>
          <w:color w:val="auto"/>
        </w:rPr>
        <w:t>various goal adjustment possibilities</w:t>
      </w:r>
      <w:r w:rsidR="00465571" w:rsidRPr="003E7432">
        <w:rPr>
          <w:color w:val="auto"/>
        </w:rPr>
        <w:t>;</w:t>
      </w:r>
      <w:r w:rsidR="008B6805" w:rsidRPr="003E7432">
        <w:rPr>
          <w:color w:val="auto"/>
        </w:rPr>
        <w:t xml:space="preserve"> their antecedents</w:t>
      </w:r>
      <w:r w:rsidR="00465571" w:rsidRPr="003E7432">
        <w:rPr>
          <w:color w:val="auto"/>
        </w:rPr>
        <w:t>;</w:t>
      </w:r>
      <w:r w:rsidR="008B6805" w:rsidRPr="003E7432">
        <w:rPr>
          <w:color w:val="auto"/>
        </w:rPr>
        <w:t xml:space="preserve"> and wellbeing/illbeing, functioning/impairment, and goal-related outcomes</w:t>
      </w:r>
      <w:r w:rsidR="00465571" w:rsidRPr="003E7432">
        <w:rPr>
          <w:color w:val="auto"/>
        </w:rPr>
        <w:t xml:space="preserve">. We </w:t>
      </w:r>
      <w:proofErr w:type="spellStart"/>
      <w:r w:rsidR="006059F8" w:rsidRPr="003E7432">
        <w:rPr>
          <w:color w:val="auto"/>
        </w:rPr>
        <w:t>categorised</w:t>
      </w:r>
      <w:proofErr w:type="spellEnd"/>
      <w:r w:rsidR="006059F8" w:rsidRPr="003E7432">
        <w:rPr>
          <w:color w:val="auto"/>
        </w:rPr>
        <w:t xml:space="preserve"> </w:t>
      </w:r>
      <w:r w:rsidR="008765D5" w:rsidRPr="003E7432">
        <w:rPr>
          <w:color w:val="auto"/>
        </w:rPr>
        <w:t xml:space="preserve">and mapped </w:t>
      </w:r>
      <w:r w:rsidR="006059F8" w:rsidRPr="003E7432">
        <w:rPr>
          <w:color w:val="auto"/>
        </w:rPr>
        <w:t>variables</w:t>
      </w:r>
      <w:r w:rsidR="00F0371B" w:rsidRPr="003E7432">
        <w:rPr>
          <w:color w:val="auto"/>
        </w:rPr>
        <w:t xml:space="preserve"> </w:t>
      </w:r>
      <w:r w:rsidR="00F0371B" w:rsidRPr="003E7432">
        <w:rPr>
          <w:bCs/>
          <w:color w:val="auto"/>
        </w:rPr>
        <w:t xml:space="preserve">onto a </w:t>
      </w:r>
      <w:r w:rsidR="00465571" w:rsidRPr="003E7432">
        <w:rPr>
          <w:bCs/>
          <w:color w:val="auto"/>
        </w:rPr>
        <w:t xml:space="preserve">new </w:t>
      </w:r>
      <w:r w:rsidR="00F0371B" w:rsidRPr="003E7432">
        <w:rPr>
          <w:bCs/>
          <w:color w:val="auto"/>
        </w:rPr>
        <w:t>conceptual model</w:t>
      </w:r>
      <w:r w:rsidR="008765D5" w:rsidRPr="003E7432">
        <w:rPr>
          <w:color w:val="auto"/>
        </w:rPr>
        <w:t xml:space="preserve"> that encompasses </w:t>
      </w:r>
      <w:r w:rsidR="00465571" w:rsidRPr="003E7432">
        <w:rPr>
          <w:color w:val="auto"/>
        </w:rPr>
        <w:t>both the overall propensity toward goal-striving flexibility and differences in how people adjust their individual goals.</w:t>
      </w:r>
      <w:r w:rsidR="0074562E" w:rsidRPr="003E7432">
        <w:rPr>
          <w:bCs/>
          <w:color w:val="auto"/>
        </w:rPr>
        <w:t xml:space="preserve"> </w:t>
      </w:r>
      <w:r w:rsidR="00465571" w:rsidRPr="003E7432">
        <w:rPr>
          <w:bCs/>
          <w:color w:val="auto"/>
        </w:rPr>
        <w:t>Further, w</w:t>
      </w:r>
      <w:r w:rsidR="0046633B" w:rsidRPr="003E7432">
        <w:rPr>
          <w:bCs/>
          <w:color w:val="auto"/>
        </w:rPr>
        <w:t>e used</w:t>
      </w:r>
      <w:r w:rsidR="00406F24" w:rsidRPr="003E7432">
        <w:rPr>
          <w:color w:val="auto"/>
        </w:rPr>
        <w:t xml:space="preserve"> </w:t>
      </w:r>
      <w:r w:rsidR="008A706B" w:rsidRPr="003E7432">
        <w:rPr>
          <w:color w:val="auto"/>
        </w:rPr>
        <w:t>random-effects</w:t>
      </w:r>
      <w:r w:rsidR="00A04CF7" w:rsidRPr="003E7432">
        <w:rPr>
          <w:color w:val="auto"/>
        </w:rPr>
        <w:t xml:space="preserve"> meta-analyses </w:t>
      </w:r>
      <w:r w:rsidR="00DF6841" w:rsidRPr="003E7432">
        <w:rPr>
          <w:color w:val="auto"/>
        </w:rPr>
        <w:t xml:space="preserve">to examine the strength and </w:t>
      </w:r>
      <w:r w:rsidR="00350A40" w:rsidRPr="003E7432">
        <w:rPr>
          <w:color w:val="auto"/>
        </w:rPr>
        <w:t xml:space="preserve">direction </w:t>
      </w:r>
      <w:r w:rsidR="00DF6841" w:rsidRPr="003E7432">
        <w:rPr>
          <w:color w:val="auto"/>
        </w:rPr>
        <w:t xml:space="preserve">of </w:t>
      </w:r>
      <w:r w:rsidR="00406F24" w:rsidRPr="003E7432">
        <w:rPr>
          <w:color w:val="auto"/>
        </w:rPr>
        <w:t xml:space="preserve">associations between </w:t>
      </w:r>
      <w:r w:rsidR="008B6805" w:rsidRPr="003E7432">
        <w:rPr>
          <w:color w:val="auto"/>
        </w:rPr>
        <w:t xml:space="preserve">model </w:t>
      </w:r>
      <w:r w:rsidR="00406F24" w:rsidRPr="003E7432">
        <w:rPr>
          <w:color w:val="auto"/>
        </w:rPr>
        <w:t>categories and goal adjustment variables</w:t>
      </w:r>
      <w:r w:rsidR="008A706B" w:rsidRPr="003E7432">
        <w:rPr>
          <w:color w:val="auto"/>
        </w:rPr>
        <w:t xml:space="preserve">. </w:t>
      </w:r>
      <w:r w:rsidR="00783918" w:rsidRPr="003E7432">
        <w:rPr>
          <w:color w:val="auto"/>
        </w:rPr>
        <w:t xml:space="preserve">We conclude that different aspects of </w:t>
      </w:r>
      <w:r w:rsidR="00783918" w:rsidRPr="003E7432">
        <w:rPr>
          <w:bCs/>
          <w:color w:val="auto"/>
        </w:rPr>
        <w:t>g</w:t>
      </w:r>
      <w:r w:rsidR="00464079" w:rsidRPr="003E7432">
        <w:rPr>
          <w:bCs/>
          <w:color w:val="auto"/>
        </w:rPr>
        <w:t xml:space="preserve">oal adjustment </w:t>
      </w:r>
      <w:r w:rsidR="00783918" w:rsidRPr="003E7432">
        <w:rPr>
          <w:bCs/>
          <w:color w:val="auto"/>
        </w:rPr>
        <w:t>are</w:t>
      </w:r>
      <w:r w:rsidR="00464079" w:rsidRPr="003E7432">
        <w:rPr>
          <w:bCs/>
          <w:color w:val="auto"/>
        </w:rPr>
        <w:t xml:space="preserve"> predicted by </w:t>
      </w:r>
      <w:r w:rsidR="00633E98" w:rsidRPr="003E7432">
        <w:rPr>
          <w:bCs/>
          <w:color w:val="auto"/>
        </w:rPr>
        <w:t xml:space="preserve">unique </w:t>
      </w:r>
      <w:r w:rsidR="00C409B3" w:rsidRPr="003E7432">
        <w:rPr>
          <w:bCs/>
          <w:color w:val="auto"/>
        </w:rPr>
        <w:t xml:space="preserve">combinations of </w:t>
      </w:r>
      <w:r w:rsidR="00633E98" w:rsidRPr="003E7432">
        <w:rPr>
          <w:bCs/>
          <w:color w:val="auto"/>
        </w:rPr>
        <w:t>antecedent variables</w:t>
      </w:r>
      <w:r w:rsidR="00DF6841" w:rsidRPr="003E7432">
        <w:rPr>
          <w:bCs/>
          <w:color w:val="auto"/>
        </w:rPr>
        <w:t>,</w:t>
      </w:r>
      <w:r w:rsidR="00633E98" w:rsidRPr="003E7432">
        <w:rPr>
          <w:bCs/>
          <w:color w:val="auto"/>
        </w:rPr>
        <w:t xml:space="preserve"> and predict</w:t>
      </w:r>
      <w:r w:rsidR="00AD0C4A" w:rsidRPr="003E7432">
        <w:rPr>
          <w:bCs/>
          <w:color w:val="auto"/>
        </w:rPr>
        <w:t xml:space="preserve"> </w:t>
      </w:r>
      <w:r w:rsidR="000D22C1" w:rsidRPr="003E7432">
        <w:rPr>
          <w:bCs/>
          <w:color w:val="auto"/>
        </w:rPr>
        <w:t xml:space="preserve">distinct </w:t>
      </w:r>
      <w:r w:rsidR="00633E98" w:rsidRPr="003E7432">
        <w:rPr>
          <w:bCs/>
          <w:color w:val="auto"/>
        </w:rPr>
        <w:t xml:space="preserve">wellbeing, functional, and goal-related outcomes. </w:t>
      </w:r>
    </w:p>
    <w:p w14:paraId="71B2A01F" w14:textId="73E56DF2" w:rsidR="00B17A4F" w:rsidRPr="003E7432" w:rsidRDefault="00B17A4F" w:rsidP="00D13477">
      <w:pPr>
        <w:adjustRightInd w:val="0"/>
        <w:snapToGrid w:val="0"/>
        <w:spacing w:after="0" w:line="480" w:lineRule="exact"/>
        <w:ind w:firstLine="720"/>
        <w:rPr>
          <w:color w:val="auto"/>
        </w:rPr>
      </w:pPr>
      <w:r w:rsidRPr="003E7432">
        <w:rPr>
          <w:bCs/>
          <w:i/>
          <w:iCs/>
          <w:color w:val="auto"/>
        </w:rPr>
        <w:t>Keywords</w:t>
      </w:r>
      <w:r w:rsidRPr="003E7432">
        <w:rPr>
          <w:bCs/>
          <w:color w:val="auto"/>
        </w:rPr>
        <w:t>:</w:t>
      </w:r>
      <w:r w:rsidRPr="003E7432">
        <w:rPr>
          <w:color w:val="auto"/>
        </w:rPr>
        <w:t xml:space="preserve"> Goal adjustment</w:t>
      </w:r>
      <w:r w:rsidR="00512095" w:rsidRPr="003E7432">
        <w:rPr>
          <w:color w:val="auto"/>
        </w:rPr>
        <w:t>,</w:t>
      </w:r>
      <w:r w:rsidRPr="003E7432">
        <w:rPr>
          <w:color w:val="auto"/>
        </w:rPr>
        <w:t xml:space="preserve"> goal disengagement</w:t>
      </w:r>
      <w:r w:rsidR="00512095" w:rsidRPr="003E7432">
        <w:rPr>
          <w:color w:val="auto"/>
        </w:rPr>
        <w:t>,</w:t>
      </w:r>
      <w:r w:rsidRPr="003E7432">
        <w:rPr>
          <w:color w:val="auto"/>
        </w:rPr>
        <w:t xml:space="preserve"> goal reengagement</w:t>
      </w:r>
      <w:r w:rsidR="00512095" w:rsidRPr="003E7432">
        <w:rPr>
          <w:color w:val="auto"/>
        </w:rPr>
        <w:t>,</w:t>
      </w:r>
      <w:r w:rsidRPr="003E7432">
        <w:rPr>
          <w:color w:val="auto"/>
        </w:rPr>
        <w:t xml:space="preserve"> wellbeing</w:t>
      </w:r>
      <w:r w:rsidR="00512095" w:rsidRPr="003E7432">
        <w:rPr>
          <w:color w:val="auto"/>
        </w:rPr>
        <w:t>,</w:t>
      </w:r>
      <w:r w:rsidRPr="003E7432">
        <w:rPr>
          <w:color w:val="auto"/>
        </w:rPr>
        <w:t xml:space="preserve"> goal </w:t>
      </w:r>
      <w:r w:rsidR="00B06A02" w:rsidRPr="003E7432">
        <w:rPr>
          <w:color w:val="auto"/>
        </w:rPr>
        <w:t>flexibility</w:t>
      </w:r>
    </w:p>
    <w:p w14:paraId="28B1B464" w14:textId="77777777" w:rsidR="001A7EAD" w:rsidRPr="003E7432" w:rsidRDefault="001A7EAD" w:rsidP="00D13477">
      <w:pPr>
        <w:adjustRightInd w:val="0"/>
        <w:snapToGrid w:val="0"/>
        <w:spacing w:after="0" w:line="480" w:lineRule="exact"/>
        <w:rPr>
          <w:b/>
          <w:color w:val="auto"/>
        </w:rPr>
      </w:pPr>
    </w:p>
    <w:p w14:paraId="5B77FD52" w14:textId="77777777" w:rsidR="009C7B7C" w:rsidRPr="003E7432" w:rsidRDefault="009C7B7C" w:rsidP="00D13477">
      <w:pPr>
        <w:adjustRightInd w:val="0"/>
        <w:snapToGrid w:val="0"/>
        <w:spacing w:after="0" w:line="480" w:lineRule="exact"/>
        <w:rPr>
          <w:b/>
          <w:color w:val="auto"/>
        </w:rPr>
      </w:pPr>
    </w:p>
    <w:p w14:paraId="59D8DE40" w14:textId="77777777" w:rsidR="009C7B7C" w:rsidRPr="003E7432" w:rsidRDefault="009C7B7C">
      <w:pPr>
        <w:rPr>
          <w:b/>
          <w:color w:val="auto"/>
        </w:rPr>
      </w:pPr>
      <w:r w:rsidRPr="003E7432">
        <w:rPr>
          <w:b/>
          <w:color w:val="auto"/>
        </w:rPr>
        <w:br w:type="page"/>
      </w:r>
    </w:p>
    <w:p w14:paraId="06BE21B6" w14:textId="77777777" w:rsidR="0041288E" w:rsidRDefault="004955CC" w:rsidP="004955CC">
      <w:pPr>
        <w:spacing w:after="0" w:line="480" w:lineRule="exact"/>
        <w:jc w:val="center"/>
        <w:rPr>
          <w:b/>
          <w:bCs/>
          <w:color w:val="auto"/>
        </w:rPr>
      </w:pPr>
      <w:r w:rsidRPr="003E7432">
        <w:rPr>
          <w:b/>
          <w:bCs/>
          <w:color w:val="auto"/>
        </w:rPr>
        <w:lastRenderedPageBreak/>
        <w:t xml:space="preserve">A Meta-Analytic Review and Conceptual Model of </w:t>
      </w:r>
      <w:r w:rsidR="005B0E50" w:rsidRPr="003E7432">
        <w:rPr>
          <w:b/>
          <w:bCs/>
          <w:color w:val="auto"/>
        </w:rPr>
        <w:t>Goal Adjustment</w:t>
      </w:r>
    </w:p>
    <w:p w14:paraId="6F1FFD4D" w14:textId="472006DA" w:rsidR="005B0E50" w:rsidRPr="003E7432" w:rsidRDefault="005B0E50" w:rsidP="004955CC">
      <w:pPr>
        <w:spacing w:after="0" w:line="480" w:lineRule="exact"/>
        <w:jc w:val="center"/>
        <w:rPr>
          <w:b/>
          <w:bCs/>
          <w:color w:val="auto"/>
        </w:rPr>
      </w:pPr>
      <w:r w:rsidRPr="003E7432">
        <w:rPr>
          <w:b/>
          <w:bCs/>
          <w:color w:val="auto"/>
        </w:rPr>
        <w:t>in Response to Striving Difficulties</w:t>
      </w:r>
    </w:p>
    <w:p w14:paraId="62837E92" w14:textId="54E867E6" w:rsidR="000358D8" w:rsidRPr="003E7432" w:rsidRDefault="000358D8" w:rsidP="002F1E38">
      <w:pPr>
        <w:spacing w:after="0" w:line="480" w:lineRule="exact"/>
        <w:rPr>
          <w:color w:val="auto"/>
          <w:lang w:val="en-AU"/>
        </w:rPr>
      </w:pPr>
      <w:r w:rsidRPr="003E7432">
        <w:rPr>
          <w:color w:val="auto"/>
        </w:rPr>
        <w:tab/>
      </w:r>
      <w:bookmarkStart w:id="0" w:name="_Hlk201483139"/>
      <w:r w:rsidRPr="003E7432">
        <w:rPr>
          <w:color w:val="auto"/>
          <w:lang w:val="en-AU"/>
        </w:rPr>
        <w:t>In the pursuit of personal and professional aspirations, individuals frequently encounter obstacles, setbacks, or shifting circumstances that challenge the attainability or desirability of their goals. In response to these difficulties, people may persist in their efforts, or they may adjust their goals—modifying, reprioriti</w:t>
      </w:r>
      <w:r w:rsidR="00D31A62" w:rsidRPr="003E7432">
        <w:rPr>
          <w:color w:val="auto"/>
          <w:lang w:val="en-AU"/>
        </w:rPr>
        <w:t>s</w:t>
      </w:r>
      <w:r w:rsidRPr="003E7432">
        <w:rPr>
          <w:color w:val="auto"/>
          <w:lang w:val="en-AU"/>
        </w:rPr>
        <w:t xml:space="preserve">ing, or abandoning them altogether. </w:t>
      </w:r>
      <w:r w:rsidR="00E96512" w:rsidRPr="003E7432">
        <w:rPr>
          <w:color w:val="auto"/>
          <w:lang w:val="en-AU"/>
        </w:rPr>
        <w:t>Although</w:t>
      </w:r>
      <w:r w:rsidRPr="003E7432">
        <w:rPr>
          <w:color w:val="auto"/>
          <w:lang w:val="en-AU"/>
        </w:rPr>
        <w:t xml:space="preserve"> the benefits of persistence have long been emphasi</w:t>
      </w:r>
      <w:r w:rsidR="00D31A62" w:rsidRPr="003E7432">
        <w:rPr>
          <w:color w:val="auto"/>
          <w:lang w:val="en-AU"/>
        </w:rPr>
        <w:t>s</w:t>
      </w:r>
      <w:r w:rsidRPr="003E7432">
        <w:rPr>
          <w:color w:val="auto"/>
          <w:lang w:val="en-AU"/>
        </w:rPr>
        <w:t>ed (Locke &amp; Latham, 2019), a growing body of research has highlighted the adaptive value of adjustment</w:t>
      </w:r>
      <w:r w:rsidR="007113F6" w:rsidRPr="003E7432">
        <w:rPr>
          <w:color w:val="auto"/>
          <w:lang w:val="en-AU"/>
        </w:rPr>
        <w:t xml:space="preserve"> </w:t>
      </w:r>
      <w:r w:rsidRPr="003E7432">
        <w:rPr>
          <w:color w:val="auto"/>
          <w:lang w:val="en-AU"/>
        </w:rPr>
        <w:t xml:space="preserve">when goals become unattainable or </w:t>
      </w:r>
      <w:r w:rsidR="007113F6" w:rsidRPr="003E7432">
        <w:rPr>
          <w:color w:val="auto"/>
          <w:lang w:val="en-AU"/>
        </w:rPr>
        <w:t>overly costly</w:t>
      </w:r>
      <w:r w:rsidRPr="003E7432">
        <w:rPr>
          <w:color w:val="auto"/>
          <w:lang w:val="en-AU"/>
        </w:rPr>
        <w:t xml:space="preserve"> </w:t>
      </w:r>
      <w:r w:rsidR="00BF3295" w:rsidRPr="003E7432">
        <w:rPr>
          <w:color w:val="auto"/>
          <w:lang w:val="en-AU"/>
        </w:rPr>
        <w:t xml:space="preserve">to pursue </w:t>
      </w:r>
      <w:r w:rsidRPr="003E7432">
        <w:rPr>
          <w:color w:val="auto"/>
          <w:lang w:val="en-AU"/>
        </w:rPr>
        <w:t>(Brandstätter &amp; Bernecker, 2022; Wrosch, Scheier, Carver, et al., 2003).</w:t>
      </w:r>
    </w:p>
    <w:p w14:paraId="699B8E83" w14:textId="004D12DB" w:rsidR="000358D8" w:rsidRPr="003E7432" w:rsidRDefault="000358D8" w:rsidP="002F1E38">
      <w:pPr>
        <w:spacing w:after="0" w:line="480" w:lineRule="exact"/>
        <w:ind w:firstLine="720"/>
        <w:rPr>
          <w:color w:val="auto"/>
          <w:lang w:val="en-AU"/>
        </w:rPr>
      </w:pPr>
      <w:bookmarkStart w:id="1" w:name="_Hlk201483175"/>
      <w:bookmarkEnd w:id="0"/>
      <w:r w:rsidRPr="003E7432">
        <w:rPr>
          <w:color w:val="auto"/>
          <w:lang w:val="en-AU"/>
        </w:rPr>
        <w:t>Despite</w:t>
      </w:r>
      <w:r w:rsidR="00E96512" w:rsidRPr="003E7432">
        <w:rPr>
          <w:color w:val="auto"/>
          <w:lang w:val="en-AU"/>
        </w:rPr>
        <w:t xml:space="preserve"> this empirical</w:t>
      </w:r>
      <w:r w:rsidRPr="003E7432">
        <w:rPr>
          <w:color w:val="auto"/>
          <w:lang w:val="en-AU"/>
        </w:rPr>
        <w:t xml:space="preserve"> growth, the literature on goal adjustment remains fragmented. Researchers have approached the topic from a variety of </w:t>
      </w:r>
      <w:r w:rsidR="00CD3E3E" w:rsidRPr="003E7432">
        <w:rPr>
          <w:color w:val="auto"/>
          <w:lang w:val="en-AU"/>
        </w:rPr>
        <w:t xml:space="preserve">theoretical </w:t>
      </w:r>
      <w:r w:rsidRPr="003E7432">
        <w:rPr>
          <w:color w:val="auto"/>
          <w:lang w:val="en-AU"/>
        </w:rPr>
        <w:t>perspectives</w:t>
      </w:r>
      <w:r w:rsidR="00C843AF" w:rsidRPr="003E7432">
        <w:rPr>
          <w:color w:val="auto"/>
          <w:lang w:val="en-AU"/>
        </w:rPr>
        <w:t xml:space="preserve"> and have</w:t>
      </w:r>
      <w:r w:rsidR="00D50283" w:rsidRPr="003E7432">
        <w:rPr>
          <w:color w:val="auto"/>
          <w:lang w:val="en-AU"/>
        </w:rPr>
        <w:t xml:space="preserve"> </w:t>
      </w:r>
      <w:r w:rsidR="00DD0EAA" w:rsidRPr="003E7432">
        <w:rPr>
          <w:color w:val="auto"/>
          <w:lang w:val="en-AU"/>
        </w:rPr>
        <w:t>examin</w:t>
      </w:r>
      <w:r w:rsidR="00C843AF" w:rsidRPr="003E7432">
        <w:rPr>
          <w:color w:val="auto"/>
          <w:lang w:val="en-AU"/>
        </w:rPr>
        <w:t>ed</w:t>
      </w:r>
      <w:r w:rsidR="00D50283" w:rsidRPr="003E7432">
        <w:rPr>
          <w:color w:val="auto"/>
          <w:lang w:val="en-AU"/>
        </w:rPr>
        <w:t xml:space="preserve"> a wide range of potential predictors </w:t>
      </w:r>
      <w:r w:rsidR="00DD0EAA" w:rsidRPr="003E7432">
        <w:rPr>
          <w:color w:val="auto"/>
          <w:lang w:val="en-AU"/>
        </w:rPr>
        <w:t>and outcomes of goal adjustment</w:t>
      </w:r>
      <w:r w:rsidRPr="003E7432">
        <w:rPr>
          <w:color w:val="auto"/>
          <w:lang w:val="en-AU"/>
        </w:rPr>
        <w:t xml:space="preserve"> across diverse life domains</w:t>
      </w:r>
      <w:r w:rsidR="00DD0EAA" w:rsidRPr="003E7432">
        <w:rPr>
          <w:color w:val="auto"/>
          <w:lang w:val="en-AU"/>
        </w:rPr>
        <w:t>.</w:t>
      </w:r>
      <w:r w:rsidR="00762A3B" w:rsidRPr="003E7432">
        <w:rPr>
          <w:color w:val="auto"/>
          <w:lang w:val="en-AU"/>
        </w:rPr>
        <w:t xml:space="preserve"> Yet, to date,</w:t>
      </w:r>
      <w:r w:rsidR="00CD3E3E" w:rsidRPr="003E7432">
        <w:rPr>
          <w:color w:val="auto"/>
          <w:lang w:val="en-AU"/>
        </w:rPr>
        <w:t xml:space="preserve"> </w:t>
      </w:r>
      <w:r w:rsidR="00E96512" w:rsidRPr="003E7432">
        <w:rPr>
          <w:color w:val="auto"/>
          <w:lang w:val="en-AU"/>
        </w:rPr>
        <w:t>m</w:t>
      </w:r>
      <w:r w:rsidR="00CD3E3E" w:rsidRPr="003E7432">
        <w:rPr>
          <w:color w:val="auto"/>
          <w:lang w:val="en-AU"/>
        </w:rPr>
        <w:t>eta-analytic efforts</w:t>
      </w:r>
      <w:r w:rsidR="00DD0EAA" w:rsidRPr="003E7432">
        <w:rPr>
          <w:color w:val="auto"/>
          <w:lang w:val="en-AU"/>
        </w:rPr>
        <w:t xml:space="preserve"> </w:t>
      </w:r>
      <w:r w:rsidR="00CD3E3E" w:rsidRPr="003E7432">
        <w:rPr>
          <w:color w:val="auto"/>
          <w:lang w:val="en-AU"/>
        </w:rPr>
        <w:t>have primarily focused on</w:t>
      </w:r>
      <w:r w:rsidR="005024CB" w:rsidRPr="003E7432">
        <w:rPr>
          <w:color w:val="auto"/>
          <w:lang w:val="en-AU"/>
        </w:rPr>
        <w:t xml:space="preserve"> associations between various goal adjustment capacities and wellbeing (</w:t>
      </w:r>
      <w:r w:rsidR="005024CB" w:rsidRPr="003E7432">
        <w:rPr>
          <w:color w:val="auto"/>
        </w:rPr>
        <w:t>Barlow et al., 2020; Cheng et al., 2014). This work</w:t>
      </w:r>
      <w:r w:rsidR="00444B7A" w:rsidRPr="003E7432">
        <w:rPr>
          <w:color w:val="auto"/>
        </w:rPr>
        <w:t>, although important</w:t>
      </w:r>
      <w:r w:rsidR="003D4F7B" w:rsidRPr="003E7432">
        <w:rPr>
          <w:color w:val="auto"/>
        </w:rPr>
        <w:t>,</w:t>
      </w:r>
      <w:r w:rsidR="00444B7A" w:rsidRPr="003E7432">
        <w:rPr>
          <w:color w:val="auto"/>
        </w:rPr>
        <w:t xml:space="preserve"> has not cons</w:t>
      </w:r>
      <w:r w:rsidR="002A5DE3" w:rsidRPr="003E7432">
        <w:rPr>
          <w:color w:val="auto"/>
        </w:rPr>
        <w:t xml:space="preserve">idered other </w:t>
      </w:r>
      <w:r w:rsidR="003D4F7B" w:rsidRPr="003E7432">
        <w:rPr>
          <w:color w:val="auto"/>
        </w:rPr>
        <w:t>critical</w:t>
      </w:r>
      <w:r w:rsidR="002A5DE3" w:rsidRPr="003E7432">
        <w:rPr>
          <w:color w:val="auto"/>
        </w:rPr>
        <w:t xml:space="preserve"> issues</w:t>
      </w:r>
      <w:r w:rsidR="005024CB" w:rsidRPr="003E7432">
        <w:rPr>
          <w:color w:val="auto"/>
        </w:rPr>
        <w:t xml:space="preserve"> such as </w:t>
      </w:r>
      <w:r w:rsidRPr="003E7432">
        <w:rPr>
          <w:color w:val="auto"/>
          <w:lang w:val="en-AU"/>
        </w:rPr>
        <w:t>antecedents</w:t>
      </w:r>
      <w:r w:rsidR="005024CB" w:rsidRPr="003E7432">
        <w:rPr>
          <w:color w:val="auto"/>
          <w:lang w:val="en-AU"/>
        </w:rPr>
        <w:t xml:space="preserve"> of goal adjustment</w:t>
      </w:r>
      <w:r w:rsidR="002A5DE3" w:rsidRPr="003E7432">
        <w:rPr>
          <w:color w:val="auto"/>
          <w:lang w:val="en-AU"/>
        </w:rPr>
        <w:t>,</w:t>
      </w:r>
      <w:r w:rsidR="00066685" w:rsidRPr="003E7432">
        <w:rPr>
          <w:color w:val="auto"/>
          <w:lang w:val="en-AU"/>
        </w:rPr>
        <w:t xml:space="preserve"> and effects of goal adjustment on goal striving and day-to-day physical or social functioning</w:t>
      </w:r>
      <w:r w:rsidRPr="003E7432">
        <w:rPr>
          <w:color w:val="auto"/>
          <w:lang w:val="en-AU"/>
        </w:rPr>
        <w:t xml:space="preserve">. </w:t>
      </w:r>
    </w:p>
    <w:p w14:paraId="0FB731E0" w14:textId="1A17C6E8" w:rsidR="000358D8" w:rsidRPr="003E7432" w:rsidRDefault="00E96512" w:rsidP="002F1E38">
      <w:pPr>
        <w:spacing w:after="0" w:line="480" w:lineRule="exact"/>
        <w:ind w:firstLine="720"/>
        <w:rPr>
          <w:color w:val="auto"/>
          <w:lang w:val="en-AU"/>
        </w:rPr>
      </w:pPr>
      <w:bookmarkStart w:id="2" w:name="_Hlk201483202"/>
      <w:bookmarkEnd w:id="1"/>
      <w:r w:rsidRPr="003E7432">
        <w:rPr>
          <w:color w:val="auto"/>
          <w:lang w:val="en-AU"/>
        </w:rPr>
        <w:t>In this article</w:t>
      </w:r>
      <w:r w:rsidR="00ED3A2B" w:rsidRPr="003E7432">
        <w:rPr>
          <w:color w:val="auto"/>
          <w:lang w:val="en-AU"/>
        </w:rPr>
        <w:t>, we a</w:t>
      </w:r>
      <w:r w:rsidR="00F64F55" w:rsidRPr="003E7432">
        <w:rPr>
          <w:color w:val="auto"/>
          <w:lang w:val="en-AU"/>
        </w:rPr>
        <w:t>ddress these</w:t>
      </w:r>
      <w:r w:rsidRPr="003E7432">
        <w:rPr>
          <w:color w:val="auto"/>
          <w:lang w:val="en-AU"/>
        </w:rPr>
        <w:t xml:space="preserve"> knowledge</w:t>
      </w:r>
      <w:r w:rsidR="000358D8" w:rsidRPr="003E7432">
        <w:rPr>
          <w:color w:val="auto"/>
          <w:lang w:val="en-AU"/>
        </w:rPr>
        <w:t xml:space="preserve"> gaps</w:t>
      </w:r>
      <w:r w:rsidR="00ED3A2B" w:rsidRPr="003E7432">
        <w:rPr>
          <w:color w:val="auto"/>
          <w:lang w:val="en-AU"/>
        </w:rPr>
        <w:t xml:space="preserve"> by</w:t>
      </w:r>
      <w:r w:rsidR="00F64F55" w:rsidRPr="003E7432">
        <w:rPr>
          <w:color w:val="auto"/>
          <w:lang w:val="en-AU"/>
        </w:rPr>
        <w:t xml:space="preserve"> present</w:t>
      </w:r>
      <w:r w:rsidR="00ED3A2B" w:rsidRPr="003E7432">
        <w:rPr>
          <w:color w:val="auto"/>
          <w:lang w:val="en-AU"/>
        </w:rPr>
        <w:t>ing</w:t>
      </w:r>
      <w:r w:rsidR="000358D8" w:rsidRPr="003E7432">
        <w:rPr>
          <w:color w:val="auto"/>
          <w:lang w:val="en-AU"/>
        </w:rPr>
        <w:t xml:space="preserve"> a meta-analytic synthesis and</w:t>
      </w:r>
      <w:r w:rsidRPr="003E7432">
        <w:rPr>
          <w:color w:val="auto"/>
          <w:lang w:val="en-AU"/>
        </w:rPr>
        <w:t xml:space="preserve"> an</w:t>
      </w:r>
      <w:r w:rsidR="000358D8" w:rsidRPr="003E7432">
        <w:rPr>
          <w:color w:val="auto"/>
          <w:lang w:val="en-AU"/>
        </w:rPr>
        <w:t xml:space="preserve"> integrative conceptual model of goal adjustment</w:t>
      </w:r>
      <w:r w:rsidR="00F64F55" w:rsidRPr="003E7432">
        <w:rPr>
          <w:color w:val="auto"/>
          <w:lang w:val="en-AU"/>
        </w:rPr>
        <w:t>, its antecedents</w:t>
      </w:r>
      <w:r w:rsidR="003D4F7B" w:rsidRPr="003E7432">
        <w:rPr>
          <w:color w:val="auto"/>
          <w:lang w:val="en-AU"/>
        </w:rPr>
        <w:t>,</w:t>
      </w:r>
      <w:r w:rsidR="00F64F55" w:rsidRPr="003E7432">
        <w:rPr>
          <w:color w:val="auto"/>
          <w:lang w:val="en-AU"/>
        </w:rPr>
        <w:t xml:space="preserve"> and </w:t>
      </w:r>
      <w:r w:rsidRPr="003E7432">
        <w:rPr>
          <w:color w:val="auto"/>
          <w:lang w:val="en-AU"/>
        </w:rPr>
        <w:t xml:space="preserve">its </w:t>
      </w:r>
      <w:r w:rsidR="00F64F55" w:rsidRPr="003E7432">
        <w:rPr>
          <w:color w:val="auto"/>
          <w:lang w:val="en-AU"/>
        </w:rPr>
        <w:t>outcomes</w:t>
      </w:r>
      <w:r w:rsidR="000358D8" w:rsidRPr="003E7432">
        <w:rPr>
          <w:color w:val="auto"/>
          <w:lang w:val="en-AU"/>
        </w:rPr>
        <w:t>. Specifically, we (i) organi</w:t>
      </w:r>
      <w:r w:rsidR="00D31A62" w:rsidRPr="003E7432">
        <w:rPr>
          <w:color w:val="auto"/>
          <w:lang w:val="en-AU"/>
        </w:rPr>
        <w:t>s</w:t>
      </w:r>
      <w:r w:rsidR="000358D8" w:rsidRPr="003E7432">
        <w:rPr>
          <w:color w:val="auto"/>
          <w:lang w:val="en-AU"/>
        </w:rPr>
        <w:t>e and synthesi</w:t>
      </w:r>
      <w:r w:rsidR="00D31A62" w:rsidRPr="003E7432">
        <w:rPr>
          <w:color w:val="auto"/>
          <w:lang w:val="en-AU"/>
        </w:rPr>
        <w:t>s</w:t>
      </w:r>
      <w:r w:rsidR="000358D8" w:rsidRPr="003E7432">
        <w:rPr>
          <w:color w:val="auto"/>
          <w:lang w:val="en-AU"/>
        </w:rPr>
        <w:t>e empirical findings on the antecedents and outcomes of goal adjustment across</w:t>
      </w:r>
      <w:r w:rsidRPr="003E7432">
        <w:rPr>
          <w:color w:val="auto"/>
          <w:lang w:val="en-AU"/>
        </w:rPr>
        <w:t xml:space="preserve"> diverse</w:t>
      </w:r>
      <w:r w:rsidR="000358D8" w:rsidRPr="003E7432">
        <w:rPr>
          <w:color w:val="auto"/>
          <w:lang w:val="en-AU"/>
        </w:rPr>
        <w:t xml:space="preserve"> domains; (ii) </w:t>
      </w:r>
      <w:r w:rsidRPr="003E7432">
        <w:rPr>
          <w:color w:val="auto"/>
          <w:lang w:val="en-AU"/>
        </w:rPr>
        <w:t>broaden</w:t>
      </w:r>
      <w:r w:rsidR="000358D8" w:rsidRPr="003E7432">
        <w:rPr>
          <w:color w:val="auto"/>
          <w:lang w:val="en-AU"/>
        </w:rPr>
        <w:t xml:space="preserve"> the</w:t>
      </w:r>
      <w:r w:rsidRPr="003E7432">
        <w:rPr>
          <w:color w:val="auto"/>
          <w:lang w:val="en-AU"/>
        </w:rPr>
        <w:t xml:space="preserve"> scope</w:t>
      </w:r>
      <w:r w:rsidR="000358D8" w:rsidRPr="003E7432">
        <w:rPr>
          <w:color w:val="auto"/>
          <w:lang w:val="en-AU"/>
        </w:rPr>
        <w:t xml:space="preserve"> of outcomes </w:t>
      </w:r>
      <w:r w:rsidRPr="003E7432">
        <w:rPr>
          <w:color w:val="auto"/>
          <w:lang w:val="en-AU"/>
        </w:rPr>
        <w:t>examined</w:t>
      </w:r>
      <w:r w:rsidR="000358D8" w:rsidRPr="003E7432">
        <w:rPr>
          <w:color w:val="auto"/>
          <w:lang w:val="en-AU"/>
        </w:rPr>
        <w:t xml:space="preserve"> to include not only </w:t>
      </w:r>
      <w:r w:rsidR="00DD0EAA" w:rsidRPr="003E7432">
        <w:rPr>
          <w:color w:val="auto"/>
          <w:lang w:val="en-AU"/>
        </w:rPr>
        <w:t>psychological wellbeing</w:t>
      </w:r>
      <w:r w:rsidR="000358D8" w:rsidRPr="003E7432">
        <w:rPr>
          <w:color w:val="auto"/>
          <w:lang w:val="en-AU"/>
        </w:rPr>
        <w:t xml:space="preserve">, but also </w:t>
      </w:r>
      <w:r w:rsidR="00BB5BB2" w:rsidRPr="003E7432">
        <w:rPr>
          <w:color w:val="auto"/>
          <w:lang w:val="en-AU"/>
        </w:rPr>
        <w:t xml:space="preserve">goal striving, </w:t>
      </w:r>
      <w:r w:rsidR="00BF03C2" w:rsidRPr="003E7432">
        <w:rPr>
          <w:color w:val="auto"/>
          <w:lang w:val="en-AU"/>
        </w:rPr>
        <w:t>physical</w:t>
      </w:r>
      <w:r w:rsidRPr="003E7432">
        <w:rPr>
          <w:color w:val="auto"/>
          <w:lang w:val="en-AU"/>
        </w:rPr>
        <w:t xml:space="preserve"> health,</w:t>
      </w:r>
      <w:r w:rsidR="00BF03C2" w:rsidRPr="003E7432">
        <w:rPr>
          <w:color w:val="auto"/>
          <w:lang w:val="en-AU"/>
        </w:rPr>
        <w:t xml:space="preserve"> and social functioning</w:t>
      </w:r>
      <w:r w:rsidR="000358D8" w:rsidRPr="003E7432">
        <w:rPr>
          <w:color w:val="auto"/>
          <w:lang w:val="en-AU"/>
        </w:rPr>
        <w:t>; and (iii) use the resulting evidence base to propose a model of goal adjustment</w:t>
      </w:r>
      <w:r w:rsidR="00F65DA8" w:rsidRPr="003E7432">
        <w:rPr>
          <w:color w:val="auto"/>
          <w:lang w:val="en-AU"/>
        </w:rPr>
        <w:t xml:space="preserve"> that </w:t>
      </w:r>
      <w:r w:rsidR="00BB5BB2" w:rsidRPr="003E7432">
        <w:rPr>
          <w:color w:val="auto"/>
          <w:lang w:val="en-AU"/>
        </w:rPr>
        <w:t>integrates</w:t>
      </w:r>
      <w:r w:rsidR="00F65DA8" w:rsidRPr="003E7432">
        <w:rPr>
          <w:color w:val="auto"/>
          <w:lang w:val="en-AU"/>
        </w:rPr>
        <w:t xml:space="preserve"> </w:t>
      </w:r>
      <w:r w:rsidR="00427317" w:rsidRPr="003E7432">
        <w:rPr>
          <w:color w:val="auto"/>
          <w:lang w:val="en-AU"/>
        </w:rPr>
        <w:t xml:space="preserve">findings across </w:t>
      </w:r>
      <w:r w:rsidR="00F65DA8" w:rsidRPr="003E7432">
        <w:rPr>
          <w:color w:val="auto"/>
          <w:lang w:val="en-AU"/>
        </w:rPr>
        <w:t>multiple theoretical perspectives</w:t>
      </w:r>
      <w:r w:rsidR="000358D8" w:rsidRPr="003E7432">
        <w:rPr>
          <w:color w:val="auto"/>
          <w:lang w:val="en-AU"/>
        </w:rPr>
        <w:t xml:space="preserve">. </w:t>
      </w:r>
      <w:r w:rsidR="00542EDA" w:rsidRPr="003E7432">
        <w:rPr>
          <w:color w:val="auto"/>
          <w:lang w:val="en-AU"/>
        </w:rPr>
        <w:t>In doing so, we provide</w:t>
      </w:r>
      <w:r w:rsidR="000358D8" w:rsidRPr="003E7432">
        <w:rPr>
          <w:color w:val="auto"/>
          <w:lang w:val="en-AU"/>
        </w:rPr>
        <w:t xml:space="preserve"> a comprehensive synthesis</w:t>
      </w:r>
      <w:r w:rsidRPr="003E7432">
        <w:rPr>
          <w:color w:val="auto"/>
          <w:lang w:val="en-AU"/>
        </w:rPr>
        <w:t xml:space="preserve"> that advances understanding</w:t>
      </w:r>
      <w:r w:rsidR="000358D8" w:rsidRPr="003E7432">
        <w:rPr>
          <w:color w:val="auto"/>
          <w:lang w:val="en-AU"/>
        </w:rPr>
        <w:t xml:space="preserve"> of </w:t>
      </w:r>
      <w:r w:rsidRPr="003E7432">
        <w:rPr>
          <w:color w:val="auto"/>
          <w:lang w:val="en-AU"/>
        </w:rPr>
        <w:t xml:space="preserve">the factors that influence goal adjustment and its multifaceted </w:t>
      </w:r>
      <w:r w:rsidR="000358D8" w:rsidRPr="003E7432">
        <w:rPr>
          <w:color w:val="auto"/>
          <w:lang w:val="en-AU"/>
        </w:rPr>
        <w:t>outcomes.</w:t>
      </w:r>
    </w:p>
    <w:bookmarkEnd w:id="2"/>
    <w:p w14:paraId="6CB53811" w14:textId="259D56F9" w:rsidR="008E48CE" w:rsidRPr="003E7432" w:rsidRDefault="00EA6A2C" w:rsidP="00D13477">
      <w:pPr>
        <w:adjustRightInd w:val="0"/>
        <w:snapToGrid w:val="0"/>
        <w:spacing w:after="0" w:line="480" w:lineRule="exact"/>
        <w:rPr>
          <w:b/>
          <w:bCs/>
          <w:color w:val="auto"/>
        </w:rPr>
      </w:pPr>
      <w:r w:rsidRPr="003E7432">
        <w:rPr>
          <w:b/>
          <w:bCs/>
          <w:color w:val="auto"/>
        </w:rPr>
        <w:t>What Is</w:t>
      </w:r>
      <w:r w:rsidR="008635E3" w:rsidRPr="003E7432">
        <w:rPr>
          <w:b/>
          <w:bCs/>
          <w:color w:val="auto"/>
        </w:rPr>
        <w:t xml:space="preserve"> Goal Adjustment</w:t>
      </w:r>
      <w:r w:rsidRPr="003E7432">
        <w:rPr>
          <w:b/>
          <w:bCs/>
          <w:color w:val="auto"/>
        </w:rPr>
        <w:t>?</w:t>
      </w:r>
    </w:p>
    <w:p w14:paraId="75CD9FCF" w14:textId="17ECDC3E" w:rsidR="00117966" w:rsidRPr="003E7432" w:rsidRDefault="009E65AF" w:rsidP="00D13477">
      <w:pPr>
        <w:adjustRightInd w:val="0"/>
        <w:snapToGrid w:val="0"/>
        <w:spacing w:after="0" w:line="480" w:lineRule="exact"/>
        <w:ind w:firstLine="720"/>
        <w:rPr>
          <w:color w:val="auto"/>
        </w:rPr>
      </w:pPr>
      <w:r w:rsidRPr="003E7432">
        <w:rPr>
          <w:color w:val="auto"/>
        </w:rPr>
        <w:lastRenderedPageBreak/>
        <w:t xml:space="preserve">Scobbie et al. </w:t>
      </w:r>
      <w:r w:rsidR="008A1EB7" w:rsidRPr="003E7432">
        <w:rPr>
          <w:color w:val="auto"/>
        </w:rPr>
        <w:t>(2021)</w:t>
      </w:r>
      <w:r w:rsidRPr="003E7432">
        <w:rPr>
          <w:color w:val="auto"/>
        </w:rPr>
        <w:t xml:space="preserve"> attempted to </w:t>
      </w:r>
      <w:r w:rsidR="00523E99" w:rsidRPr="003E7432">
        <w:rPr>
          <w:color w:val="auto"/>
        </w:rPr>
        <w:t>map definitions and theoretical underpinnings of goal adjustment</w:t>
      </w:r>
      <w:r w:rsidR="00C06DF6" w:rsidRPr="003E7432">
        <w:rPr>
          <w:color w:val="auto"/>
        </w:rPr>
        <w:t xml:space="preserve"> processes</w:t>
      </w:r>
      <w:r w:rsidRPr="003E7432">
        <w:rPr>
          <w:color w:val="auto"/>
        </w:rPr>
        <w:t xml:space="preserve">. The authors identified three </w:t>
      </w:r>
      <w:r w:rsidR="00873863" w:rsidRPr="003E7432">
        <w:rPr>
          <w:color w:val="auto"/>
        </w:rPr>
        <w:t xml:space="preserve">relevant </w:t>
      </w:r>
      <w:r w:rsidRPr="003E7432">
        <w:rPr>
          <w:color w:val="auto"/>
        </w:rPr>
        <w:t xml:space="preserve">perspectives: the dual process model </w:t>
      </w:r>
      <w:r w:rsidR="008A1EB7" w:rsidRPr="003E7432">
        <w:rPr>
          <w:color w:val="auto"/>
        </w:rPr>
        <w:t>(Brandtstädter &amp; Rothermund, 2002)</w:t>
      </w:r>
      <w:r w:rsidRPr="003E7432">
        <w:rPr>
          <w:color w:val="auto"/>
        </w:rPr>
        <w:t xml:space="preserve">, the goal adjustment model </w:t>
      </w:r>
      <w:r w:rsidR="008A1EB7" w:rsidRPr="003E7432">
        <w:rPr>
          <w:color w:val="auto"/>
        </w:rPr>
        <w:t>(</w:t>
      </w:r>
      <w:r w:rsidR="00480D4C" w:rsidRPr="003E7432">
        <w:rPr>
          <w:color w:val="auto"/>
        </w:rPr>
        <w:t xml:space="preserve">Wrosch, Scheier, Carver, et al., </w:t>
      </w:r>
      <w:r w:rsidR="008A1EB7" w:rsidRPr="003E7432">
        <w:rPr>
          <w:color w:val="auto"/>
        </w:rPr>
        <w:t>2003</w:t>
      </w:r>
      <w:r w:rsidR="0060754A" w:rsidRPr="003E7432">
        <w:rPr>
          <w:color w:val="auto"/>
        </w:rPr>
        <w:t xml:space="preserve">; </w:t>
      </w:r>
      <w:r w:rsidR="00480D4C" w:rsidRPr="003E7432">
        <w:rPr>
          <w:color w:val="auto"/>
        </w:rPr>
        <w:t xml:space="preserve">Wrosch, Scheier, Miller, et al., </w:t>
      </w:r>
      <w:r w:rsidR="0060754A" w:rsidRPr="003E7432">
        <w:rPr>
          <w:color w:val="auto"/>
        </w:rPr>
        <w:t>2003</w:t>
      </w:r>
      <w:r w:rsidR="008A1EB7" w:rsidRPr="003E7432">
        <w:rPr>
          <w:color w:val="auto"/>
        </w:rPr>
        <w:t>)</w:t>
      </w:r>
      <w:r w:rsidRPr="003E7432">
        <w:rPr>
          <w:color w:val="auto"/>
        </w:rPr>
        <w:t>, and control</w:t>
      </w:r>
      <w:r w:rsidR="004E7E8A" w:rsidRPr="003E7432">
        <w:rPr>
          <w:color w:val="auto"/>
        </w:rPr>
        <w:t xml:space="preserve">-theory-informed models </w:t>
      </w:r>
      <w:r w:rsidR="008A1EB7" w:rsidRPr="003E7432">
        <w:rPr>
          <w:color w:val="auto"/>
        </w:rPr>
        <w:t>(Carver &amp; Scheier, 1982, 1998, 2005)</w:t>
      </w:r>
      <w:r w:rsidRPr="003E7432">
        <w:rPr>
          <w:color w:val="auto"/>
        </w:rPr>
        <w:t>. Additionally, they</w:t>
      </w:r>
      <w:r w:rsidR="006A1F67" w:rsidRPr="003E7432">
        <w:rPr>
          <w:color w:val="auto"/>
        </w:rPr>
        <w:t xml:space="preserve"> </w:t>
      </w:r>
      <w:r w:rsidR="00A71D93" w:rsidRPr="003E7432">
        <w:rPr>
          <w:color w:val="auto"/>
        </w:rPr>
        <w:t>identified three</w:t>
      </w:r>
      <w:r w:rsidR="006A1F67" w:rsidRPr="003E7432">
        <w:rPr>
          <w:color w:val="auto"/>
        </w:rPr>
        <w:t xml:space="preserve"> subcategories</w:t>
      </w:r>
      <w:r w:rsidR="00873863" w:rsidRPr="003E7432">
        <w:rPr>
          <w:color w:val="auto"/>
        </w:rPr>
        <w:t xml:space="preserve"> into which</w:t>
      </w:r>
      <w:r w:rsidRPr="003E7432">
        <w:rPr>
          <w:color w:val="auto"/>
        </w:rPr>
        <w:t xml:space="preserve"> goal adjustment processes can be grouped</w:t>
      </w:r>
      <w:r w:rsidR="00873863" w:rsidRPr="003E7432">
        <w:rPr>
          <w:color w:val="auto"/>
        </w:rPr>
        <w:t xml:space="preserve">: </w:t>
      </w:r>
      <w:r w:rsidRPr="003E7432">
        <w:rPr>
          <w:iCs/>
          <w:color w:val="auto"/>
        </w:rPr>
        <w:t>g</w:t>
      </w:r>
      <w:r w:rsidR="004236C0" w:rsidRPr="003E7432">
        <w:rPr>
          <w:iCs/>
          <w:color w:val="auto"/>
        </w:rPr>
        <w:t>oal disengagement</w:t>
      </w:r>
      <w:r w:rsidR="00873863" w:rsidRPr="003E7432">
        <w:rPr>
          <w:iCs/>
          <w:color w:val="auto"/>
        </w:rPr>
        <w:t xml:space="preserve"> (</w:t>
      </w:r>
      <w:r w:rsidR="004236C0" w:rsidRPr="003E7432">
        <w:rPr>
          <w:color w:val="auto"/>
        </w:rPr>
        <w:t>letting a goal go</w:t>
      </w:r>
      <w:r w:rsidR="00873863" w:rsidRPr="003E7432">
        <w:rPr>
          <w:color w:val="auto"/>
        </w:rPr>
        <w:t xml:space="preserve">), </w:t>
      </w:r>
      <w:r w:rsidR="004236C0" w:rsidRPr="003E7432">
        <w:rPr>
          <w:iCs/>
          <w:color w:val="auto"/>
        </w:rPr>
        <w:t>goal reengagement</w:t>
      </w:r>
      <w:r w:rsidR="00873863" w:rsidRPr="003E7432">
        <w:rPr>
          <w:iCs/>
          <w:color w:val="auto"/>
        </w:rPr>
        <w:t xml:space="preserve"> (</w:t>
      </w:r>
      <w:r w:rsidR="00873863" w:rsidRPr="003E7432">
        <w:rPr>
          <w:color w:val="auto"/>
        </w:rPr>
        <w:t xml:space="preserve">setting </w:t>
      </w:r>
      <w:r w:rsidR="004236C0" w:rsidRPr="003E7432">
        <w:rPr>
          <w:color w:val="auto"/>
        </w:rPr>
        <w:t>a new goal</w:t>
      </w:r>
      <w:r w:rsidR="00873863" w:rsidRPr="003E7432">
        <w:rPr>
          <w:color w:val="auto"/>
        </w:rPr>
        <w:t>)</w:t>
      </w:r>
      <w:r w:rsidR="000A76FE" w:rsidRPr="003E7432">
        <w:rPr>
          <w:color w:val="auto"/>
        </w:rPr>
        <w:t>,</w:t>
      </w:r>
      <w:r w:rsidR="004236C0" w:rsidRPr="003E7432">
        <w:rPr>
          <w:color w:val="auto"/>
        </w:rPr>
        <w:t xml:space="preserve"> and </w:t>
      </w:r>
      <w:r w:rsidR="004236C0" w:rsidRPr="003E7432">
        <w:rPr>
          <w:iCs/>
          <w:color w:val="auto"/>
        </w:rPr>
        <w:t>goal adjustment</w:t>
      </w:r>
      <w:r w:rsidR="00873863" w:rsidRPr="003E7432">
        <w:rPr>
          <w:iCs/>
          <w:color w:val="auto"/>
        </w:rPr>
        <w:t xml:space="preserve"> (</w:t>
      </w:r>
      <w:r w:rsidR="00740915" w:rsidRPr="003E7432">
        <w:rPr>
          <w:iCs/>
          <w:color w:val="auto"/>
        </w:rPr>
        <w:t xml:space="preserve">various processes that </w:t>
      </w:r>
      <w:r w:rsidR="00905C6A" w:rsidRPr="003E7432">
        <w:rPr>
          <w:iCs/>
          <w:color w:val="auto"/>
        </w:rPr>
        <w:t>enable</w:t>
      </w:r>
      <w:r w:rsidR="00360932" w:rsidRPr="003E7432">
        <w:rPr>
          <w:iCs/>
          <w:color w:val="auto"/>
        </w:rPr>
        <w:t xml:space="preserve"> </w:t>
      </w:r>
      <w:r w:rsidR="00905C6A" w:rsidRPr="003E7432">
        <w:rPr>
          <w:iCs/>
          <w:color w:val="auto"/>
        </w:rPr>
        <w:t>modification of</w:t>
      </w:r>
      <w:r w:rsidR="00905C6A" w:rsidRPr="003E7432">
        <w:rPr>
          <w:color w:val="auto"/>
        </w:rPr>
        <w:t xml:space="preserve"> </w:t>
      </w:r>
      <w:r w:rsidR="004236C0" w:rsidRPr="003E7432">
        <w:rPr>
          <w:color w:val="auto"/>
        </w:rPr>
        <w:t>existing goals</w:t>
      </w:r>
      <w:r w:rsidR="00360932" w:rsidRPr="003E7432">
        <w:rPr>
          <w:color w:val="auto"/>
        </w:rPr>
        <w:t xml:space="preserve"> </w:t>
      </w:r>
      <w:r w:rsidR="004236C0" w:rsidRPr="003E7432">
        <w:rPr>
          <w:color w:val="auto"/>
        </w:rPr>
        <w:t xml:space="preserve">to </w:t>
      </w:r>
      <w:r w:rsidR="00873863" w:rsidRPr="003E7432">
        <w:rPr>
          <w:color w:val="auto"/>
        </w:rPr>
        <w:t xml:space="preserve">render </w:t>
      </w:r>
      <w:r w:rsidR="004236C0" w:rsidRPr="003E7432">
        <w:rPr>
          <w:color w:val="auto"/>
        </w:rPr>
        <w:t>them more achievable</w:t>
      </w:r>
      <w:r w:rsidR="00873863" w:rsidRPr="003E7432">
        <w:rPr>
          <w:color w:val="auto"/>
        </w:rPr>
        <w:t>)</w:t>
      </w:r>
      <w:r w:rsidR="004236C0" w:rsidRPr="003E7432">
        <w:rPr>
          <w:color w:val="auto"/>
        </w:rPr>
        <w:t xml:space="preserve">. </w:t>
      </w:r>
      <w:r w:rsidR="00A5583B" w:rsidRPr="003E7432">
        <w:rPr>
          <w:color w:val="auto"/>
        </w:rPr>
        <w:t xml:space="preserve">We note that </w:t>
      </w:r>
      <w:r w:rsidR="004236C0" w:rsidRPr="003E7432">
        <w:rPr>
          <w:color w:val="auto"/>
        </w:rPr>
        <w:t>Scobbie et al.</w:t>
      </w:r>
      <w:r w:rsidR="00873863" w:rsidRPr="003E7432">
        <w:rPr>
          <w:color w:val="auto"/>
        </w:rPr>
        <w:t xml:space="preserve"> </w:t>
      </w:r>
      <w:r w:rsidR="004236C0" w:rsidRPr="003E7432">
        <w:rPr>
          <w:color w:val="auto"/>
        </w:rPr>
        <w:t xml:space="preserve">used </w:t>
      </w:r>
      <w:r w:rsidR="008961D1" w:rsidRPr="003E7432">
        <w:rPr>
          <w:color w:val="auto"/>
        </w:rPr>
        <w:t>“</w:t>
      </w:r>
      <w:r w:rsidR="004236C0" w:rsidRPr="003E7432">
        <w:rPr>
          <w:color w:val="auto"/>
        </w:rPr>
        <w:t>goal adjustment</w:t>
      </w:r>
      <w:r w:rsidR="008961D1" w:rsidRPr="003E7432">
        <w:rPr>
          <w:color w:val="auto"/>
        </w:rPr>
        <w:t>”</w:t>
      </w:r>
      <w:r w:rsidR="004236C0" w:rsidRPr="003E7432">
        <w:rPr>
          <w:color w:val="auto"/>
        </w:rPr>
        <w:t xml:space="preserve"> </w:t>
      </w:r>
      <w:r w:rsidR="007D28E2" w:rsidRPr="003E7432">
        <w:rPr>
          <w:color w:val="auto"/>
        </w:rPr>
        <w:t xml:space="preserve">both as a subcategory and </w:t>
      </w:r>
      <w:r w:rsidR="004236C0" w:rsidRPr="003E7432">
        <w:rPr>
          <w:color w:val="auto"/>
        </w:rPr>
        <w:t xml:space="preserve">as an umbrella term to refer to all three subcategories. </w:t>
      </w:r>
      <w:r w:rsidR="000E159F" w:rsidRPr="003E7432">
        <w:rPr>
          <w:color w:val="auto"/>
        </w:rPr>
        <w:t xml:space="preserve"> </w:t>
      </w:r>
    </w:p>
    <w:p w14:paraId="1037D9F2" w14:textId="244D9B6D" w:rsidR="00117966" w:rsidRPr="003E7432" w:rsidRDefault="00BD7E9E" w:rsidP="005106C2">
      <w:pPr>
        <w:adjustRightInd w:val="0"/>
        <w:snapToGrid w:val="0"/>
        <w:spacing w:after="0" w:line="480" w:lineRule="exact"/>
        <w:ind w:firstLine="720"/>
        <w:rPr>
          <w:color w:val="auto"/>
        </w:rPr>
      </w:pPr>
      <w:bookmarkStart w:id="3" w:name="_Hlk201483532"/>
      <w:r w:rsidRPr="003E7432">
        <w:rPr>
          <w:color w:val="auto"/>
        </w:rPr>
        <w:t xml:space="preserve">An alternative approach taken by </w:t>
      </w:r>
      <w:r w:rsidR="00117966" w:rsidRPr="003E7432">
        <w:rPr>
          <w:color w:val="auto"/>
        </w:rPr>
        <w:t>Haase et al. (2013)</w:t>
      </w:r>
      <w:r w:rsidR="003C11E0" w:rsidRPr="003E7432">
        <w:rPr>
          <w:color w:val="auto"/>
        </w:rPr>
        <w:t xml:space="preserve"> </w:t>
      </w:r>
      <w:r w:rsidR="0097285D" w:rsidRPr="003E7432">
        <w:rPr>
          <w:color w:val="auto"/>
        </w:rPr>
        <w:t>aggregated</w:t>
      </w:r>
      <w:r w:rsidR="004C6165" w:rsidRPr="003E7432">
        <w:rPr>
          <w:color w:val="auto"/>
        </w:rPr>
        <w:t xml:space="preserve"> </w:t>
      </w:r>
      <w:r w:rsidR="00117966" w:rsidRPr="003E7432">
        <w:rPr>
          <w:color w:val="auto"/>
        </w:rPr>
        <w:t>the dual process model</w:t>
      </w:r>
      <w:r w:rsidR="009219C5" w:rsidRPr="003E7432">
        <w:rPr>
          <w:color w:val="auto"/>
        </w:rPr>
        <w:t xml:space="preserve"> (Brandtstädter &amp; Rothermund, 1990)</w:t>
      </w:r>
      <w:r w:rsidR="00117966" w:rsidRPr="003E7432">
        <w:rPr>
          <w:color w:val="auto"/>
        </w:rPr>
        <w:t xml:space="preserve">, the </w:t>
      </w:r>
      <w:r w:rsidR="005106C2" w:rsidRPr="003E7432">
        <w:rPr>
          <w:color w:val="auto"/>
        </w:rPr>
        <w:t xml:space="preserve">model of selection, </w:t>
      </w:r>
      <w:proofErr w:type="spellStart"/>
      <w:r w:rsidR="005106C2" w:rsidRPr="003E7432">
        <w:rPr>
          <w:color w:val="auto"/>
        </w:rPr>
        <w:t>optimi</w:t>
      </w:r>
      <w:r w:rsidR="00D31A62" w:rsidRPr="003E7432">
        <w:rPr>
          <w:color w:val="auto"/>
        </w:rPr>
        <w:t>s</w:t>
      </w:r>
      <w:r w:rsidR="005106C2" w:rsidRPr="003E7432">
        <w:rPr>
          <w:color w:val="auto"/>
        </w:rPr>
        <w:t>ation</w:t>
      </w:r>
      <w:proofErr w:type="spellEnd"/>
      <w:r w:rsidR="005106C2" w:rsidRPr="003E7432">
        <w:rPr>
          <w:color w:val="auto"/>
        </w:rPr>
        <w:t>, and compensation</w:t>
      </w:r>
      <w:r w:rsidR="00EE0AB3" w:rsidRPr="003E7432">
        <w:rPr>
          <w:color w:val="auto"/>
        </w:rPr>
        <w:t xml:space="preserve"> (</w:t>
      </w:r>
      <w:r w:rsidR="00324EB4" w:rsidRPr="003E7432">
        <w:rPr>
          <w:color w:val="auto"/>
        </w:rPr>
        <w:t>Freund &amp; Baltes, 2002</w:t>
      </w:r>
      <w:r w:rsidR="00EE0AB3" w:rsidRPr="003E7432">
        <w:rPr>
          <w:color w:val="auto"/>
        </w:rPr>
        <w:t>)</w:t>
      </w:r>
      <w:r w:rsidRPr="003E7432">
        <w:rPr>
          <w:color w:val="auto"/>
        </w:rPr>
        <w:t>, and</w:t>
      </w:r>
      <w:r w:rsidR="00425F68" w:rsidRPr="003E7432">
        <w:rPr>
          <w:color w:val="auto"/>
        </w:rPr>
        <w:t xml:space="preserve"> the</w:t>
      </w:r>
      <w:r w:rsidRPr="003E7432">
        <w:rPr>
          <w:color w:val="auto"/>
        </w:rPr>
        <w:t xml:space="preserve"> </w:t>
      </w:r>
      <w:r w:rsidR="00821986" w:rsidRPr="003E7432">
        <w:rPr>
          <w:color w:val="auto"/>
        </w:rPr>
        <w:t>motivational theory of lifespan development</w:t>
      </w:r>
      <w:r w:rsidRPr="003E7432">
        <w:rPr>
          <w:color w:val="auto"/>
        </w:rPr>
        <w:t xml:space="preserve"> (</w:t>
      </w:r>
      <w:proofErr w:type="spellStart"/>
      <w:r w:rsidRPr="003E7432">
        <w:rPr>
          <w:color w:val="auto"/>
        </w:rPr>
        <w:t>Heckhausen</w:t>
      </w:r>
      <w:proofErr w:type="spellEnd"/>
      <w:r w:rsidRPr="003E7432">
        <w:rPr>
          <w:color w:val="auto"/>
        </w:rPr>
        <w:t xml:space="preserve"> et al., 2010)</w:t>
      </w:r>
      <w:r w:rsidR="00EE0AB3" w:rsidRPr="003E7432">
        <w:rPr>
          <w:color w:val="auto"/>
        </w:rPr>
        <w:t xml:space="preserve"> </w:t>
      </w:r>
      <w:r w:rsidR="00117966" w:rsidRPr="003E7432">
        <w:rPr>
          <w:color w:val="auto"/>
        </w:rPr>
        <w:t xml:space="preserve">to highlight three comparable constructs: goal </w:t>
      </w:r>
      <w:r w:rsidR="00F42FA9" w:rsidRPr="003E7432">
        <w:rPr>
          <w:color w:val="auto"/>
        </w:rPr>
        <w:t>engag</w:t>
      </w:r>
      <w:r w:rsidR="000A15FB" w:rsidRPr="003E7432">
        <w:rPr>
          <w:color w:val="auto"/>
        </w:rPr>
        <w:t>e</w:t>
      </w:r>
      <w:r w:rsidR="00F42FA9" w:rsidRPr="003E7432">
        <w:rPr>
          <w:color w:val="auto"/>
        </w:rPr>
        <w:t>ment</w:t>
      </w:r>
      <w:r w:rsidR="00117966" w:rsidRPr="003E7432">
        <w:rPr>
          <w:color w:val="auto"/>
        </w:rPr>
        <w:t xml:space="preserve">, goal </w:t>
      </w:r>
      <w:r w:rsidR="00F42FA9" w:rsidRPr="003E7432">
        <w:rPr>
          <w:color w:val="auto"/>
        </w:rPr>
        <w:t>disengagement</w:t>
      </w:r>
      <w:r w:rsidR="00117966" w:rsidRPr="003E7432">
        <w:rPr>
          <w:color w:val="auto"/>
        </w:rPr>
        <w:t xml:space="preserve">, and </w:t>
      </w:r>
      <w:proofErr w:type="spellStart"/>
      <w:r w:rsidR="00F42FA9" w:rsidRPr="003E7432">
        <w:rPr>
          <w:color w:val="auto"/>
        </w:rPr>
        <w:t>metaregulation</w:t>
      </w:r>
      <w:proofErr w:type="spellEnd"/>
      <w:r w:rsidR="00F42FA9" w:rsidRPr="003E7432">
        <w:rPr>
          <w:color w:val="auto"/>
        </w:rPr>
        <w:t xml:space="preserve"> </w:t>
      </w:r>
      <w:r w:rsidR="00F03E5A" w:rsidRPr="003E7432">
        <w:rPr>
          <w:color w:val="auto"/>
        </w:rPr>
        <w:t>(</w:t>
      </w:r>
      <w:r w:rsidR="00126D1C" w:rsidRPr="003E7432">
        <w:rPr>
          <w:color w:val="auto"/>
        </w:rPr>
        <w:t xml:space="preserve">flexibly </w:t>
      </w:r>
      <w:proofErr w:type="spellStart"/>
      <w:r w:rsidR="0091602E" w:rsidRPr="003E7432">
        <w:rPr>
          <w:color w:val="auto"/>
        </w:rPr>
        <w:t>optimi</w:t>
      </w:r>
      <w:r w:rsidR="00D31A62" w:rsidRPr="003E7432">
        <w:rPr>
          <w:color w:val="auto"/>
        </w:rPr>
        <w:t>s</w:t>
      </w:r>
      <w:r w:rsidR="0091602E" w:rsidRPr="003E7432">
        <w:rPr>
          <w:color w:val="auto"/>
        </w:rPr>
        <w:t>ing</w:t>
      </w:r>
      <w:proofErr w:type="spellEnd"/>
      <w:r w:rsidR="00F47D55" w:rsidRPr="003E7432">
        <w:rPr>
          <w:color w:val="auto"/>
        </w:rPr>
        <w:t xml:space="preserve"> goals to</w:t>
      </w:r>
      <w:r w:rsidR="00F03E5A" w:rsidRPr="003E7432">
        <w:rPr>
          <w:color w:val="auto"/>
        </w:rPr>
        <w:t xml:space="preserve"> </w:t>
      </w:r>
      <w:r w:rsidR="00F47D55" w:rsidRPr="003E7432">
        <w:rPr>
          <w:color w:val="auto"/>
        </w:rPr>
        <w:t>match</w:t>
      </w:r>
      <w:r w:rsidR="00F03E5A" w:rsidRPr="003E7432">
        <w:rPr>
          <w:color w:val="auto"/>
        </w:rPr>
        <w:t xml:space="preserve"> changing circumstances</w:t>
      </w:r>
      <w:r w:rsidR="0091602E" w:rsidRPr="003E7432">
        <w:rPr>
          <w:color w:val="auto"/>
        </w:rPr>
        <w:t xml:space="preserve"> and opportunities</w:t>
      </w:r>
      <w:r w:rsidR="00F03E5A" w:rsidRPr="003E7432">
        <w:rPr>
          <w:color w:val="auto"/>
        </w:rPr>
        <w:t>)</w:t>
      </w:r>
      <w:r w:rsidR="00117966" w:rsidRPr="003E7432">
        <w:rPr>
          <w:color w:val="auto"/>
        </w:rPr>
        <w:t xml:space="preserve">. Their </w:t>
      </w:r>
      <w:r w:rsidR="00A5583B" w:rsidRPr="003E7432">
        <w:rPr>
          <w:color w:val="auto"/>
        </w:rPr>
        <w:t>work</w:t>
      </w:r>
      <w:r w:rsidR="00117966" w:rsidRPr="003E7432">
        <w:rPr>
          <w:color w:val="auto"/>
        </w:rPr>
        <w:t xml:space="preserve"> underscore</w:t>
      </w:r>
      <w:r w:rsidR="00A5583B" w:rsidRPr="003E7432">
        <w:rPr>
          <w:color w:val="auto"/>
        </w:rPr>
        <w:t>s</w:t>
      </w:r>
      <w:r w:rsidR="00117966" w:rsidRPr="003E7432">
        <w:rPr>
          <w:color w:val="auto"/>
        </w:rPr>
        <w:t xml:space="preserve"> the dynamic interplay between persistence and flexibility</w:t>
      </w:r>
      <w:r w:rsidR="001B67FD" w:rsidRPr="003E7432">
        <w:rPr>
          <w:color w:val="auto"/>
        </w:rPr>
        <w:t>,</w:t>
      </w:r>
      <w:r w:rsidR="00117966" w:rsidRPr="003E7432">
        <w:rPr>
          <w:color w:val="auto"/>
        </w:rPr>
        <w:t xml:space="preserve"> and reflects a broader attempt to unify perspectives on how individuals regulate their goals over the life course. </w:t>
      </w:r>
      <w:r w:rsidR="001B67FD" w:rsidRPr="003E7432">
        <w:rPr>
          <w:color w:val="auto"/>
        </w:rPr>
        <w:t>Although</w:t>
      </w:r>
      <w:r w:rsidR="00117966" w:rsidRPr="003E7432">
        <w:rPr>
          <w:color w:val="auto"/>
        </w:rPr>
        <w:t xml:space="preserve"> Scobbie et al. (2021) offered a structured taxonomy for </w:t>
      </w:r>
      <w:proofErr w:type="spellStart"/>
      <w:r w:rsidR="00117966" w:rsidRPr="003E7432">
        <w:rPr>
          <w:color w:val="auto"/>
        </w:rPr>
        <w:t>organi</w:t>
      </w:r>
      <w:r w:rsidR="00D31A62" w:rsidRPr="003E7432">
        <w:rPr>
          <w:color w:val="auto"/>
        </w:rPr>
        <w:t>s</w:t>
      </w:r>
      <w:r w:rsidR="00117966" w:rsidRPr="003E7432">
        <w:rPr>
          <w:color w:val="auto"/>
        </w:rPr>
        <w:t>ing</w:t>
      </w:r>
      <w:proofErr w:type="spellEnd"/>
      <w:r w:rsidR="00117966" w:rsidRPr="003E7432">
        <w:rPr>
          <w:color w:val="auto"/>
        </w:rPr>
        <w:t xml:space="preserve"> </w:t>
      </w:r>
      <w:r w:rsidR="005D0E26" w:rsidRPr="003E7432">
        <w:rPr>
          <w:color w:val="auto"/>
        </w:rPr>
        <w:t>research</w:t>
      </w:r>
      <w:r w:rsidR="00A755D2" w:rsidRPr="003E7432">
        <w:rPr>
          <w:color w:val="auto"/>
        </w:rPr>
        <w:t xml:space="preserve"> </w:t>
      </w:r>
      <w:r w:rsidR="005D0E26" w:rsidRPr="003E7432">
        <w:rPr>
          <w:color w:val="auto"/>
        </w:rPr>
        <w:t>on adjustment</w:t>
      </w:r>
      <w:r w:rsidR="00117966" w:rsidRPr="003E7432">
        <w:rPr>
          <w:color w:val="auto"/>
        </w:rPr>
        <w:t>, Haase et al.</w:t>
      </w:r>
      <w:r w:rsidR="003C11E0" w:rsidRPr="003E7432">
        <w:rPr>
          <w:color w:val="auto"/>
        </w:rPr>
        <w:t xml:space="preserve"> (2013)</w:t>
      </w:r>
      <w:r w:rsidR="00117966" w:rsidRPr="003E7432">
        <w:rPr>
          <w:color w:val="auto"/>
        </w:rPr>
        <w:t xml:space="preserve"> provide</w:t>
      </w:r>
      <w:r w:rsidR="001B67FD" w:rsidRPr="003E7432">
        <w:rPr>
          <w:color w:val="auto"/>
        </w:rPr>
        <w:t>d</w:t>
      </w:r>
      <w:r w:rsidR="00117966" w:rsidRPr="003E7432">
        <w:rPr>
          <w:color w:val="auto"/>
        </w:rPr>
        <w:t xml:space="preserve"> a theoretically integrated account of core self-regulatory mechanisms.</w:t>
      </w:r>
    </w:p>
    <w:p w14:paraId="0EDD87BD" w14:textId="4090B3F7" w:rsidR="00962811" w:rsidRPr="003E7432" w:rsidRDefault="001B67FD" w:rsidP="00D13477">
      <w:pPr>
        <w:adjustRightInd w:val="0"/>
        <w:snapToGrid w:val="0"/>
        <w:spacing w:after="0" w:line="480" w:lineRule="exact"/>
        <w:ind w:firstLine="720"/>
        <w:rPr>
          <w:color w:val="auto"/>
        </w:rPr>
      </w:pPr>
      <w:bookmarkStart w:id="4" w:name="_Hlk201483571"/>
      <w:bookmarkEnd w:id="3"/>
      <w:r w:rsidRPr="003E7432">
        <w:rPr>
          <w:color w:val="auto"/>
        </w:rPr>
        <w:t>Building on</w:t>
      </w:r>
      <w:r w:rsidR="00DD2DE5" w:rsidRPr="003E7432">
        <w:rPr>
          <w:color w:val="auto"/>
        </w:rPr>
        <w:t xml:space="preserve"> </w:t>
      </w:r>
      <w:r w:rsidR="00260B73" w:rsidRPr="003E7432">
        <w:rPr>
          <w:color w:val="auto"/>
        </w:rPr>
        <w:t xml:space="preserve">these </w:t>
      </w:r>
      <w:r w:rsidR="00BE0994" w:rsidRPr="003E7432">
        <w:rPr>
          <w:color w:val="auto"/>
        </w:rPr>
        <w:t>research efforts</w:t>
      </w:r>
      <w:r w:rsidR="00A90BF1" w:rsidRPr="003E7432">
        <w:rPr>
          <w:color w:val="auto"/>
        </w:rPr>
        <w:t>,</w:t>
      </w:r>
      <w:r w:rsidR="009C5A70" w:rsidRPr="003E7432">
        <w:rPr>
          <w:color w:val="auto"/>
        </w:rPr>
        <w:t xml:space="preserve"> we</w:t>
      </w:r>
      <w:r w:rsidRPr="003E7432">
        <w:rPr>
          <w:color w:val="auto"/>
        </w:rPr>
        <w:t xml:space="preserve"> propose</w:t>
      </w:r>
      <w:r w:rsidR="009C5A70" w:rsidRPr="003E7432">
        <w:rPr>
          <w:color w:val="auto"/>
        </w:rPr>
        <w:t xml:space="preserve"> that</w:t>
      </w:r>
      <w:r w:rsidR="00EF47AE" w:rsidRPr="003E7432">
        <w:rPr>
          <w:color w:val="auto"/>
        </w:rPr>
        <w:t xml:space="preserve"> </w:t>
      </w:r>
      <w:r w:rsidR="00091CDB" w:rsidRPr="003E7432">
        <w:rPr>
          <w:color w:val="auto"/>
        </w:rPr>
        <w:t xml:space="preserve">three </w:t>
      </w:r>
      <w:r w:rsidR="004D2BD7" w:rsidRPr="003E7432">
        <w:rPr>
          <w:color w:val="auto"/>
        </w:rPr>
        <w:t>core</w:t>
      </w:r>
      <w:r w:rsidR="00091CDB" w:rsidRPr="003E7432">
        <w:rPr>
          <w:color w:val="auto"/>
        </w:rPr>
        <w:t xml:space="preserve"> </w:t>
      </w:r>
      <w:r w:rsidR="001F70D1" w:rsidRPr="003E7432">
        <w:rPr>
          <w:color w:val="auto"/>
        </w:rPr>
        <w:t xml:space="preserve">adjustment </w:t>
      </w:r>
      <w:r w:rsidR="005378A4" w:rsidRPr="003E7432">
        <w:rPr>
          <w:color w:val="auto"/>
        </w:rPr>
        <w:t xml:space="preserve">processes </w:t>
      </w:r>
      <w:r w:rsidR="002D72D9" w:rsidRPr="003E7432">
        <w:rPr>
          <w:color w:val="auto"/>
        </w:rPr>
        <w:t>capture</w:t>
      </w:r>
      <w:r w:rsidR="005378A4" w:rsidRPr="003E7432">
        <w:rPr>
          <w:color w:val="auto"/>
        </w:rPr>
        <w:t xml:space="preserve"> </w:t>
      </w:r>
      <w:r w:rsidRPr="003E7432">
        <w:rPr>
          <w:color w:val="auto"/>
        </w:rPr>
        <w:t>how individuals</w:t>
      </w:r>
      <w:r w:rsidR="002D72D9" w:rsidRPr="003E7432">
        <w:rPr>
          <w:color w:val="auto"/>
        </w:rPr>
        <w:t xml:space="preserve"> altering their goal</w:t>
      </w:r>
      <w:r w:rsidRPr="003E7432">
        <w:rPr>
          <w:color w:val="auto"/>
        </w:rPr>
        <w:t xml:space="preserve"> and </w:t>
      </w:r>
      <w:r w:rsidR="004B0272" w:rsidRPr="003E7432">
        <w:rPr>
          <w:color w:val="auto"/>
        </w:rPr>
        <w:t>their</w:t>
      </w:r>
      <w:r w:rsidR="002D72D9" w:rsidRPr="003E7432">
        <w:rPr>
          <w:color w:val="auto"/>
        </w:rPr>
        <w:t xml:space="preserve"> </w:t>
      </w:r>
      <w:r w:rsidRPr="003E7432">
        <w:rPr>
          <w:color w:val="auto"/>
        </w:rPr>
        <w:t>general</w:t>
      </w:r>
      <w:r w:rsidR="002D72D9" w:rsidRPr="003E7432">
        <w:rPr>
          <w:color w:val="auto"/>
        </w:rPr>
        <w:t xml:space="preserve"> </w:t>
      </w:r>
      <w:r w:rsidR="005D0B17" w:rsidRPr="003E7432">
        <w:rPr>
          <w:color w:val="auto"/>
        </w:rPr>
        <w:t>propensity</w:t>
      </w:r>
      <w:r w:rsidR="002D72D9" w:rsidRPr="003E7432">
        <w:rPr>
          <w:color w:val="auto"/>
        </w:rPr>
        <w:t xml:space="preserve"> to </w:t>
      </w:r>
      <w:r w:rsidR="005D0B17" w:rsidRPr="003E7432">
        <w:rPr>
          <w:color w:val="auto"/>
        </w:rPr>
        <w:t>adjust goals</w:t>
      </w:r>
      <w:r w:rsidR="009A47AF" w:rsidRPr="003E7432">
        <w:rPr>
          <w:color w:val="auto"/>
        </w:rPr>
        <w:t>.</w:t>
      </w:r>
      <w:r w:rsidR="00D16FC3" w:rsidRPr="003E7432">
        <w:rPr>
          <w:color w:val="auto"/>
        </w:rPr>
        <w:t xml:space="preserve"> </w:t>
      </w:r>
      <w:r w:rsidR="00023A14" w:rsidRPr="003E7432">
        <w:rPr>
          <w:color w:val="auto"/>
        </w:rPr>
        <w:t>W</w:t>
      </w:r>
      <w:r w:rsidR="00D16FC3" w:rsidRPr="003E7432">
        <w:rPr>
          <w:color w:val="auto"/>
        </w:rPr>
        <w:t xml:space="preserve">e use </w:t>
      </w:r>
      <w:r w:rsidR="00D16FC3" w:rsidRPr="003E7432">
        <w:rPr>
          <w:i/>
          <w:iCs/>
          <w:color w:val="auto"/>
        </w:rPr>
        <w:t>goal adjustment</w:t>
      </w:r>
      <w:r w:rsidR="00D16FC3" w:rsidRPr="003E7432">
        <w:rPr>
          <w:color w:val="auto"/>
        </w:rPr>
        <w:t xml:space="preserve"> to refer to the overarching concept that encompasses </w:t>
      </w:r>
      <w:r w:rsidR="00BC0314" w:rsidRPr="003E7432">
        <w:rPr>
          <w:color w:val="auto"/>
        </w:rPr>
        <w:t xml:space="preserve">the </w:t>
      </w:r>
      <w:r w:rsidRPr="003E7432">
        <w:rPr>
          <w:color w:val="auto"/>
        </w:rPr>
        <w:t xml:space="preserve">three </w:t>
      </w:r>
      <w:r w:rsidR="00023A14" w:rsidRPr="003E7432">
        <w:rPr>
          <w:color w:val="auto"/>
        </w:rPr>
        <w:t>processes:</w:t>
      </w:r>
      <w:r w:rsidR="009A47AF" w:rsidRPr="003E7432">
        <w:rPr>
          <w:color w:val="auto"/>
        </w:rPr>
        <w:t xml:space="preserve"> </w:t>
      </w:r>
      <w:r w:rsidR="00105629" w:rsidRPr="003E7432">
        <w:rPr>
          <w:i/>
          <w:iCs/>
          <w:color w:val="auto"/>
        </w:rPr>
        <w:t>goal</w:t>
      </w:r>
      <w:r w:rsidR="00105629" w:rsidRPr="003E7432">
        <w:rPr>
          <w:color w:val="auto"/>
        </w:rPr>
        <w:t xml:space="preserve"> </w:t>
      </w:r>
      <w:r w:rsidR="009A47AF" w:rsidRPr="003E7432">
        <w:rPr>
          <w:i/>
          <w:iCs/>
          <w:color w:val="auto"/>
        </w:rPr>
        <w:t>disengagement</w:t>
      </w:r>
      <w:r w:rsidR="009A47AF" w:rsidRPr="003E7432">
        <w:rPr>
          <w:color w:val="auto"/>
        </w:rPr>
        <w:t xml:space="preserve">, </w:t>
      </w:r>
      <w:r w:rsidR="00105629" w:rsidRPr="003E7432">
        <w:rPr>
          <w:i/>
          <w:iCs/>
          <w:color w:val="auto"/>
        </w:rPr>
        <w:t>goal</w:t>
      </w:r>
      <w:r w:rsidR="00105629" w:rsidRPr="003E7432">
        <w:rPr>
          <w:color w:val="auto"/>
        </w:rPr>
        <w:t xml:space="preserve"> </w:t>
      </w:r>
      <w:r w:rsidR="009A47AF" w:rsidRPr="003E7432">
        <w:rPr>
          <w:i/>
          <w:iCs/>
          <w:color w:val="auto"/>
        </w:rPr>
        <w:t>reengagement</w:t>
      </w:r>
      <w:r w:rsidR="009A47AF" w:rsidRPr="003E7432">
        <w:rPr>
          <w:color w:val="auto"/>
        </w:rPr>
        <w:t>, and</w:t>
      </w:r>
      <w:r w:rsidR="00D16FC3" w:rsidRPr="003E7432">
        <w:rPr>
          <w:color w:val="auto"/>
        </w:rPr>
        <w:t xml:space="preserve"> </w:t>
      </w:r>
      <w:r w:rsidR="00D16FC3" w:rsidRPr="003E7432">
        <w:rPr>
          <w:i/>
          <w:iCs/>
          <w:color w:val="auto"/>
        </w:rPr>
        <w:t>goal striving flexibility</w:t>
      </w:r>
      <w:r w:rsidR="00D16FC3" w:rsidRPr="003E7432">
        <w:rPr>
          <w:color w:val="auto"/>
        </w:rPr>
        <w:t xml:space="preserve">. </w:t>
      </w:r>
      <w:r w:rsidR="008931DC" w:rsidRPr="003E7432">
        <w:rPr>
          <w:color w:val="auto"/>
        </w:rPr>
        <w:t xml:space="preserve">We </w:t>
      </w:r>
      <w:r w:rsidR="00F10860" w:rsidRPr="003E7432">
        <w:rPr>
          <w:color w:val="auto"/>
        </w:rPr>
        <w:t>adhere to</w:t>
      </w:r>
      <w:r w:rsidR="008931DC" w:rsidRPr="003E7432">
        <w:rPr>
          <w:color w:val="auto"/>
        </w:rPr>
        <w:t xml:space="preserve"> the definitions of</w:t>
      </w:r>
      <w:r w:rsidR="00497752" w:rsidRPr="003E7432">
        <w:rPr>
          <w:color w:val="auto"/>
        </w:rPr>
        <w:t xml:space="preserve"> goal disengagement </w:t>
      </w:r>
      <w:r w:rsidR="00105629" w:rsidRPr="003E7432">
        <w:rPr>
          <w:color w:val="auto"/>
        </w:rPr>
        <w:t xml:space="preserve">and reengagement </w:t>
      </w:r>
      <w:r w:rsidR="008931DC" w:rsidRPr="003E7432">
        <w:rPr>
          <w:color w:val="auto"/>
        </w:rPr>
        <w:t>presented in the previous paragraphs</w:t>
      </w:r>
      <w:r w:rsidRPr="003E7432">
        <w:rPr>
          <w:color w:val="auto"/>
        </w:rPr>
        <w:t>,</w:t>
      </w:r>
      <w:r w:rsidR="00091CDB" w:rsidRPr="003E7432">
        <w:rPr>
          <w:color w:val="auto"/>
        </w:rPr>
        <w:t xml:space="preserve"> and</w:t>
      </w:r>
      <w:r w:rsidR="00D16FC3" w:rsidRPr="003E7432">
        <w:rPr>
          <w:color w:val="auto"/>
        </w:rPr>
        <w:t xml:space="preserve"> </w:t>
      </w:r>
      <w:r w:rsidR="008931DC" w:rsidRPr="003E7432">
        <w:rPr>
          <w:color w:val="auto"/>
        </w:rPr>
        <w:t>define</w:t>
      </w:r>
      <w:r w:rsidR="00D16FC3" w:rsidRPr="003E7432">
        <w:rPr>
          <w:color w:val="auto"/>
        </w:rPr>
        <w:t xml:space="preserve"> goal striving flexibility as a</w:t>
      </w:r>
      <w:r w:rsidRPr="003E7432">
        <w:rPr>
          <w:color w:val="auto"/>
        </w:rPr>
        <w:t>n individual’s</w:t>
      </w:r>
      <w:r w:rsidR="00D16FC3" w:rsidRPr="003E7432">
        <w:rPr>
          <w:color w:val="auto"/>
        </w:rPr>
        <w:t xml:space="preserve"> general disposition </w:t>
      </w:r>
      <w:r w:rsidR="004B0272" w:rsidRPr="003E7432">
        <w:rPr>
          <w:color w:val="auto"/>
        </w:rPr>
        <w:t>to</w:t>
      </w:r>
      <w:r w:rsidR="00D16FC3" w:rsidRPr="003E7432">
        <w:rPr>
          <w:color w:val="auto"/>
        </w:rPr>
        <w:t xml:space="preserve"> remain open to </w:t>
      </w:r>
      <w:r w:rsidRPr="003E7432">
        <w:rPr>
          <w:color w:val="auto"/>
        </w:rPr>
        <w:t>modifying</w:t>
      </w:r>
      <w:r w:rsidR="00D16FC3" w:rsidRPr="003E7432">
        <w:rPr>
          <w:color w:val="auto"/>
        </w:rPr>
        <w:t xml:space="preserve"> their striving, cognition</w:t>
      </w:r>
      <w:r w:rsidRPr="003E7432">
        <w:rPr>
          <w:color w:val="auto"/>
        </w:rPr>
        <w:t>s</w:t>
      </w:r>
      <w:r w:rsidR="00D16FC3" w:rsidRPr="003E7432">
        <w:rPr>
          <w:color w:val="auto"/>
        </w:rPr>
        <w:t>, or goal</w:t>
      </w:r>
      <w:r w:rsidRPr="003E7432">
        <w:rPr>
          <w:color w:val="auto"/>
        </w:rPr>
        <w:t>s</w:t>
      </w:r>
      <w:r w:rsidR="00D16FC3" w:rsidRPr="003E7432">
        <w:rPr>
          <w:color w:val="auto"/>
        </w:rPr>
        <w:t xml:space="preserve"> to better align with their capabilities, resources, and situational demands. </w:t>
      </w:r>
      <w:r w:rsidR="000A76FE" w:rsidRPr="003E7432">
        <w:rPr>
          <w:color w:val="auto"/>
        </w:rPr>
        <w:t>T</w:t>
      </w:r>
      <w:r w:rsidR="005F5C3C" w:rsidRPr="003E7432">
        <w:rPr>
          <w:color w:val="auto"/>
        </w:rPr>
        <w:t>hese processes are broadly captured by the various theor</w:t>
      </w:r>
      <w:r w:rsidR="006E59A2" w:rsidRPr="003E7432">
        <w:rPr>
          <w:color w:val="auto"/>
        </w:rPr>
        <w:t>etical perspectives that have been put forth to explain goal adjustment</w:t>
      </w:r>
      <w:r w:rsidR="001D4823" w:rsidRPr="003E7432">
        <w:rPr>
          <w:color w:val="auto"/>
        </w:rPr>
        <w:t>.</w:t>
      </w:r>
      <w:r w:rsidR="006E59A2" w:rsidRPr="003E7432">
        <w:rPr>
          <w:color w:val="auto"/>
        </w:rPr>
        <w:t xml:space="preserve"> </w:t>
      </w:r>
    </w:p>
    <w:bookmarkEnd w:id="4"/>
    <w:p w14:paraId="7B9FF6C4" w14:textId="76AD6958" w:rsidR="00EA6A2C" w:rsidRPr="003E7432" w:rsidRDefault="00EA6A2C" w:rsidP="00D13477">
      <w:pPr>
        <w:adjustRightInd w:val="0"/>
        <w:snapToGrid w:val="0"/>
        <w:spacing w:after="0" w:line="480" w:lineRule="exact"/>
        <w:rPr>
          <w:b/>
          <w:bCs/>
          <w:color w:val="auto"/>
        </w:rPr>
      </w:pPr>
      <w:r w:rsidRPr="003E7432">
        <w:rPr>
          <w:b/>
          <w:bCs/>
          <w:color w:val="auto"/>
        </w:rPr>
        <w:lastRenderedPageBreak/>
        <w:t xml:space="preserve">Theoretical </w:t>
      </w:r>
      <w:proofErr w:type="spellStart"/>
      <w:r w:rsidR="00D31A62" w:rsidRPr="003E7432">
        <w:rPr>
          <w:b/>
          <w:bCs/>
          <w:color w:val="auto"/>
        </w:rPr>
        <w:t>Conceptualisations</w:t>
      </w:r>
      <w:proofErr w:type="spellEnd"/>
      <w:r w:rsidR="00D31A62" w:rsidRPr="003E7432">
        <w:rPr>
          <w:b/>
          <w:bCs/>
          <w:color w:val="auto"/>
        </w:rPr>
        <w:t xml:space="preserve"> </w:t>
      </w:r>
      <w:r w:rsidR="00F63142" w:rsidRPr="003E7432">
        <w:rPr>
          <w:b/>
          <w:bCs/>
          <w:color w:val="auto"/>
        </w:rPr>
        <w:t>of</w:t>
      </w:r>
      <w:r w:rsidRPr="003E7432">
        <w:rPr>
          <w:b/>
          <w:bCs/>
          <w:color w:val="auto"/>
        </w:rPr>
        <w:t xml:space="preserve"> Goal Adjustment</w:t>
      </w:r>
    </w:p>
    <w:p w14:paraId="526324B9" w14:textId="19FBDE76" w:rsidR="00942160" w:rsidRPr="003E7432" w:rsidRDefault="001A6E59" w:rsidP="00D13477">
      <w:pPr>
        <w:adjustRightInd w:val="0"/>
        <w:snapToGrid w:val="0"/>
        <w:spacing w:after="0" w:line="480" w:lineRule="exact"/>
        <w:ind w:firstLine="720"/>
        <w:rPr>
          <w:color w:val="auto"/>
        </w:rPr>
      </w:pPr>
      <w:r w:rsidRPr="003E7432">
        <w:rPr>
          <w:color w:val="auto"/>
        </w:rPr>
        <w:t xml:space="preserve">In their </w:t>
      </w:r>
      <w:r w:rsidR="00EC1C1D" w:rsidRPr="003E7432">
        <w:rPr>
          <w:color w:val="auto"/>
        </w:rPr>
        <w:t>e</w:t>
      </w:r>
      <w:r w:rsidR="004107EA" w:rsidRPr="003E7432">
        <w:rPr>
          <w:color w:val="auto"/>
        </w:rPr>
        <w:t>arly</w:t>
      </w:r>
      <w:r w:rsidR="00395E0D" w:rsidRPr="003E7432">
        <w:rPr>
          <w:color w:val="auto"/>
        </w:rPr>
        <w:t xml:space="preserve"> </w:t>
      </w:r>
      <w:r w:rsidR="00412932" w:rsidRPr="003E7432">
        <w:rPr>
          <w:color w:val="auto"/>
        </w:rPr>
        <w:t>control-theory-</w:t>
      </w:r>
      <w:r w:rsidR="00731E3E" w:rsidRPr="003E7432">
        <w:rPr>
          <w:color w:val="auto"/>
        </w:rPr>
        <w:t xml:space="preserve">informed </w:t>
      </w:r>
      <w:r w:rsidR="00CA3265" w:rsidRPr="003E7432">
        <w:rPr>
          <w:color w:val="auto"/>
        </w:rPr>
        <w:t xml:space="preserve">account </w:t>
      </w:r>
      <w:r w:rsidR="00852E99" w:rsidRPr="003E7432">
        <w:rPr>
          <w:color w:val="auto"/>
        </w:rPr>
        <w:t>of</w:t>
      </w:r>
      <w:r w:rsidR="00CA3265" w:rsidRPr="003E7432">
        <w:rPr>
          <w:color w:val="auto"/>
        </w:rPr>
        <w:t xml:space="preserve"> </w:t>
      </w:r>
      <w:r w:rsidR="00105728" w:rsidRPr="003E7432">
        <w:rPr>
          <w:color w:val="auto"/>
        </w:rPr>
        <w:t>goal adjustment</w:t>
      </w:r>
      <w:r w:rsidR="00CA3265" w:rsidRPr="003E7432">
        <w:rPr>
          <w:color w:val="auto"/>
        </w:rPr>
        <w:t xml:space="preserve"> processes</w:t>
      </w:r>
      <w:r w:rsidRPr="003E7432">
        <w:rPr>
          <w:color w:val="auto"/>
        </w:rPr>
        <w:t>, Carver and Scheier (1982, p. 121)</w:t>
      </w:r>
      <w:r w:rsidR="00EC1C1D" w:rsidRPr="003E7432">
        <w:rPr>
          <w:color w:val="auto"/>
        </w:rPr>
        <w:t xml:space="preserve"> </w:t>
      </w:r>
      <w:r w:rsidR="004107EA" w:rsidRPr="003E7432">
        <w:rPr>
          <w:color w:val="auto"/>
        </w:rPr>
        <w:t>posit</w:t>
      </w:r>
      <w:r w:rsidR="00A151BA" w:rsidRPr="003E7432">
        <w:rPr>
          <w:color w:val="auto"/>
        </w:rPr>
        <w:t>ed</w:t>
      </w:r>
      <w:r w:rsidR="004107EA" w:rsidRPr="003E7432">
        <w:rPr>
          <w:color w:val="auto"/>
        </w:rPr>
        <w:t xml:space="preserve"> that </w:t>
      </w:r>
      <w:r w:rsidR="004107EA" w:rsidRPr="003E7432">
        <w:rPr>
          <w:iCs/>
          <w:color w:val="auto"/>
        </w:rPr>
        <w:t xml:space="preserve">“an impulse to withdraw or disengage from the [goal] may occur if the person's expectancy of being able to reduce the discrepancy [between their current state and behavioral ideal] is sufficiently </w:t>
      </w:r>
      <w:r w:rsidR="0056217F" w:rsidRPr="003E7432">
        <w:rPr>
          <w:iCs/>
          <w:color w:val="auto"/>
        </w:rPr>
        <w:t>unfavorable</w:t>
      </w:r>
      <w:r w:rsidR="00E71191" w:rsidRPr="003E7432">
        <w:rPr>
          <w:iCs/>
          <w:color w:val="auto"/>
        </w:rPr>
        <w:t>.</w:t>
      </w:r>
      <w:r w:rsidR="004107EA" w:rsidRPr="003E7432">
        <w:rPr>
          <w:iCs/>
          <w:color w:val="auto"/>
        </w:rPr>
        <w:t>”</w:t>
      </w:r>
      <w:r w:rsidR="00EC1C1D" w:rsidRPr="003E7432">
        <w:rPr>
          <w:iCs/>
          <w:color w:val="auto"/>
        </w:rPr>
        <w:t xml:space="preserve"> </w:t>
      </w:r>
      <w:r w:rsidR="00942160" w:rsidRPr="003E7432">
        <w:rPr>
          <w:color w:val="auto"/>
        </w:rPr>
        <w:t>Contemporaneously, R</w:t>
      </w:r>
      <w:r w:rsidR="00184419" w:rsidRPr="003E7432">
        <w:rPr>
          <w:color w:val="auto"/>
        </w:rPr>
        <w:t>oth</w:t>
      </w:r>
      <w:r w:rsidR="00964A6B" w:rsidRPr="003E7432">
        <w:rPr>
          <w:color w:val="auto"/>
        </w:rPr>
        <w:t>baum et al.</w:t>
      </w:r>
      <w:r w:rsidR="00184419" w:rsidRPr="003E7432">
        <w:rPr>
          <w:color w:val="auto"/>
        </w:rPr>
        <w:t xml:space="preserve"> </w:t>
      </w:r>
      <w:r w:rsidR="008A1EB7" w:rsidRPr="003E7432">
        <w:rPr>
          <w:color w:val="auto"/>
        </w:rPr>
        <w:t>(1982)</w:t>
      </w:r>
      <w:r w:rsidR="00964A6B" w:rsidRPr="003E7432">
        <w:rPr>
          <w:color w:val="auto"/>
        </w:rPr>
        <w:t xml:space="preserve"> </w:t>
      </w:r>
      <w:r w:rsidR="00EC1C1D" w:rsidRPr="003E7432">
        <w:rPr>
          <w:color w:val="auto"/>
        </w:rPr>
        <w:t>drew a</w:t>
      </w:r>
      <w:r w:rsidR="00964A6B" w:rsidRPr="003E7432">
        <w:rPr>
          <w:color w:val="auto"/>
        </w:rPr>
        <w:t xml:space="preserve"> distinction between primary control processes, which aim to change the environment in order to </w:t>
      </w:r>
      <w:r w:rsidR="00990834" w:rsidRPr="003E7432">
        <w:rPr>
          <w:color w:val="auto"/>
        </w:rPr>
        <w:t>align it</w:t>
      </w:r>
      <w:r w:rsidR="00964A6B" w:rsidRPr="003E7432">
        <w:rPr>
          <w:color w:val="auto"/>
        </w:rPr>
        <w:t xml:space="preserve"> with the individual’s wishes, and secondary control processes, in which the individual changes themselves to align with environmental </w:t>
      </w:r>
      <w:r w:rsidR="00EC1C1D" w:rsidRPr="003E7432">
        <w:rPr>
          <w:color w:val="auto"/>
        </w:rPr>
        <w:t>imperatives</w:t>
      </w:r>
      <w:r w:rsidR="00964A6B" w:rsidRPr="003E7432">
        <w:rPr>
          <w:color w:val="auto"/>
        </w:rPr>
        <w:t>.</w:t>
      </w:r>
      <w:r w:rsidR="004107EA" w:rsidRPr="003E7432">
        <w:rPr>
          <w:color w:val="auto"/>
        </w:rPr>
        <w:t xml:space="preserve"> </w:t>
      </w:r>
      <w:r w:rsidR="00964A6B" w:rsidRPr="003E7432">
        <w:rPr>
          <w:color w:val="auto"/>
        </w:rPr>
        <w:t xml:space="preserve">These </w:t>
      </w:r>
      <w:r w:rsidR="00942160" w:rsidRPr="003E7432">
        <w:rPr>
          <w:color w:val="auto"/>
        </w:rPr>
        <w:t>early</w:t>
      </w:r>
      <w:r w:rsidR="00964A6B" w:rsidRPr="003E7432">
        <w:rPr>
          <w:color w:val="auto"/>
        </w:rPr>
        <w:t xml:space="preserve"> </w:t>
      </w:r>
      <w:r w:rsidR="00EC1C1D" w:rsidRPr="003E7432">
        <w:rPr>
          <w:color w:val="auto"/>
        </w:rPr>
        <w:t xml:space="preserve">accounts </w:t>
      </w:r>
      <w:proofErr w:type="spellStart"/>
      <w:r w:rsidR="00D31A62" w:rsidRPr="003E7432">
        <w:rPr>
          <w:color w:val="auto"/>
        </w:rPr>
        <w:t>emphasised</w:t>
      </w:r>
      <w:proofErr w:type="spellEnd"/>
      <w:r w:rsidR="00D31A62" w:rsidRPr="003E7432">
        <w:rPr>
          <w:color w:val="auto"/>
        </w:rPr>
        <w:t xml:space="preserve"> </w:t>
      </w:r>
      <w:r w:rsidR="00336D3A" w:rsidRPr="003E7432">
        <w:rPr>
          <w:color w:val="auto"/>
        </w:rPr>
        <w:t xml:space="preserve">the idea that goal adjustment occurs when there is an irreconcilable mismatch between </w:t>
      </w:r>
      <w:r w:rsidR="005977B6" w:rsidRPr="003E7432">
        <w:rPr>
          <w:color w:val="auto"/>
        </w:rPr>
        <w:t>an individual’s</w:t>
      </w:r>
      <w:r w:rsidR="00336D3A" w:rsidRPr="003E7432">
        <w:rPr>
          <w:color w:val="auto"/>
        </w:rPr>
        <w:t xml:space="preserve"> current</w:t>
      </w:r>
      <w:r w:rsidR="005977B6" w:rsidRPr="003E7432">
        <w:rPr>
          <w:color w:val="auto"/>
        </w:rPr>
        <w:t xml:space="preserve"> </w:t>
      </w:r>
      <w:r w:rsidR="00336D3A" w:rsidRPr="003E7432">
        <w:rPr>
          <w:color w:val="auto"/>
        </w:rPr>
        <w:t>and</w:t>
      </w:r>
      <w:r w:rsidR="005977B6" w:rsidRPr="003E7432">
        <w:rPr>
          <w:color w:val="auto"/>
        </w:rPr>
        <w:t xml:space="preserve"> </w:t>
      </w:r>
      <w:r w:rsidR="00336D3A" w:rsidRPr="003E7432">
        <w:rPr>
          <w:color w:val="auto"/>
        </w:rPr>
        <w:t>desired state</w:t>
      </w:r>
      <w:r w:rsidR="00A151BA" w:rsidRPr="003E7432">
        <w:rPr>
          <w:color w:val="auto"/>
        </w:rPr>
        <w:t>,</w:t>
      </w:r>
      <w:r w:rsidR="00942160" w:rsidRPr="003E7432">
        <w:rPr>
          <w:color w:val="auto"/>
        </w:rPr>
        <w:t xml:space="preserve"> and that in such cases</w:t>
      </w:r>
      <w:r w:rsidR="00894AFB" w:rsidRPr="003E7432">
        <w:rPr>
          <w:color w:val="auto"/>
        </w:rPr>
        <w:t xml:space="preserve"> abandoning</w:t>
      </w:r>
      <w:r w:rsidR="00942160" w:rsidRPr="003E7432">
        <w:rPr>
          <w:color w:val="auto"/>
        </w:rPr>
        <w:t xml:space="preserve"> or changing</w:t>
      </w:r>
      <w:r w:rsidR="00894AFB" w:rsidRPr="003E7432">
        <w:rPr>
          <w:color w:val="auto"/>
        </w:rPr>
        <w:t xml:space="preserve"> goals is necessary </w:t>
      </w:r>
      <w:r w:rsidR="00494AFB" w:rsidRPr="003E7432">
        <w:rPr>
          <w:color w:val="auto"/>
        </w:rPr>
        <w:t xml:space="preserve">for </w:t>
      </w:r>
      <w:r w:rsidR="007D408E" w:rsidRPr="003E7432">
        <w:rPr>
          <w:color w:val="auto"/>
        </w:rPr>
        <w:t xml:space="preserve">ongoing </w:t>
      </w:r>
      <w:r w:rsidR="00494AFB" w:rsidRPr="003E7432">
        <w:rPr>
          <w:color w:val="auto"/>
        </w:rPr>
        <w:t>functioning.</w:t>
      </w:r>
      <w:r w:rsidR="00336D3A" w:rsidRPr="003E7432">
        <w:rPr>
          <w:color w:val="auto"/>
        </w:rPr>
        <w:t xml:space="preserve"> </w:t>
      </w:r>
    </w:p>
    <w:p w14:paraId="4F865025" w14:textId="35EF909D" w:rsidR="002572A2" w:rsidRPr="003E7432" w:rsidRDefault="00E02216" w:rsidP="00D13477">
      <w:pPr>
        <w:adjustRightInd w:val="0"/>
        <w:snapToGrid w:val="0"/>
        <w:spacing w:after="0" w:line="480" w:lineRule="exact"/>
        <w:ind w:firstLine="720"/>
        <w:rPr>
          <w:color w:val="auto"/>
        </w:rPr>
      </w:pPr>
      <w:r w:rsidRPr="003E7432">
        <w:rPr>
          <w:color w:val="auto"/>
        </w:rPr>
        <w:t>Informed by</w:t>
      </w:r>
      <w:r w:rsidR="002562F6" w:rsidRPr="003E7432">
        <w:rPr>
          <w:color w:val="auto"/>
        </w:rPr>
        <w:t xml:space="preserve"> </w:t>
      </w:r>
      <w:r w:rsidRPr="003E7432">
        <w:rPr>
          <w:color w:val="auto"/>
        </w:rPr>
        <w:t>research on</w:t>
      </w:r>
      <w:r w:rsidR="008A6FAF" w:rsidRPr="003E7432">
        <w:rPr>
          <w:color w:val="auto"/>
        </w:rPr>
        <w:t xml:space="preserve"> how people manage</w:t>
      </w:r>
      <w:r w:rsidR="00DE45BC" w:rsidRPr="003E7432">
        <w:rPr>
          <w:color w:val="auto"/>
        </w:rPr>
        <w:t xml:space="preserve"> age-related</w:t>
      </w:r>
      <w:r w:rsidR="008A6FAF" w:rsidRPr="003E7432">
        <w:rPr>
          <w:color w:val="auto"/>
        </w:rPr>
        <w:t xml:space="preserve"> setbacks,</w:t>
      </w:r>
      <w:r w:rsidR="005232E8" w:rsidRPr="003E7432">
        <w:rPr>
          <w:color w:val="auto"/>
        </w:rPr>
        <w:t xml:space="preserve"> </w:t>
      </w:r>
      <w:r w:rsidR="00925F1D" w:rsidRPr="003E7432">
        <w:rPr>
          <w:color w:val="auto"/>
        </w:rPr>
        <w:t xml:space="preserve">Brandtstädter </w:t>
      </w:r>
      <w:r w:rsidR="00942160" w:rsidRPr="003E7432">
        <w:rPr>
          <w:color w:val="auto"/>
        </w:rPr>
        <w:t xml:space="preserve">and colleagues’ </w:t>
      </w:r>
      <w:r w:rsidR="008A1EB7" w:rsidRPr="003E7432">
        <w:rPr>
          <w:color w:val="auto"/>
        </w:rPr>
        <w:t>(Brandtstädter, 1989; Brandtstädter &amp; Rothermund, 2002)</w:t>
      </w:r>
      <w:r w:rsidR="005232E8" w:rsidRPr="003E7432">
        <w:rPr>
          <w:color w:val="auto"/>
        </w:rPr>
        <w:t xml:space="preserve"> </w:t>
      </w:r>
      <w:r w:rsidR="00925F1D" w:rsidRPr="003E7432">
        <w:rPr>
          <w:color w:val="auto"/>
        </w:rPr>
        <w:t>dual process model introduced</w:t>
      </w:r>
      <w:r w:rsidRPr="003E7432">
        <w:rPr>
          <w:color w:val="auto"/>
        </w:rPr>
        <w:t xml:space="preserve"> </w:t>
      </w:r>
      <w:r w:rsidR="00962811" w:rsidRPr="003E7432">
        <w:rPr>
          <w:color w:val="auto"/>
        </w:rPr>
        <w:t xml:space="preserve">the </w:t>
      </w:r>
      <w:r w:rsidR="00CD3D59" w:rsidRPr="003E7432">
        <w:rPr>
          <w:color w:val="auto"/>
        </w:rPr>
        <w:t>concept</w:t>
      </w:r>
      <w:r w:rsidR="00942160" w:rsidRPr="003E7432">
        <w:rPr>
          <w:color w:val="auto"/>
        </w:rPr>
        <w:t xml:space="preserve"> of accommodative coping</w:t>
      </w:r>
      <w:r w:rsidR="00FA357F" w:rsidRPr="003E7432">
        <w:rPr>
          <w:color w:val="auto"/>
        </w:rPr>
        <w:t xml:space="preserve">, </w:t>
      </w:r>
      <w:proofErr w:type="spellStart"/>
      <w:r w:rsidR="00D31A62" w:rsidRPr="003E7432">
        <w:rPr>
          <w:color w:val="auto"/>
        </w:rPr>
        <w:t>formalising</w:t>
      </w:r>
      <w:proofErr w:type="spellEnd"/>
      <w:r w:rsidR="00D31A62" w:rsidRPr="003E7432">
        <w:rPr>
          <w:color w:val="auto"/>
        </w:rPr>
        <w:t xml:space="preserve"> </w:t>
      </w:r>
      <w:r w:rsidR="00FA357F" w:rsidRPr="003E7432">
        <w:rPr>
          <w:color w:val="auto"/>
        </w:rPr>
        <w:t>the</w:t>
      </w:r>
      <w:r w:rsidR="00326104" w:rsidRPr="003E7432">
        <w:rPr>
          <w:color w:val="auto"/>
        </w:rPr>
        <w:t xml:space="preserve"> adaptive </w:t>
      </w:r>
      <w:r w:rsidR="00FA357F" w:rsidRPr="003E7432">
        <w:rPr>
          <w:color w:val="auto"/>
        </w:rPr>
        <w:t xml:space="preserve">capacity </w:t>
      </w:r>
      <w:r w:rsidR="00326104" w:rsidRPr="003E7432">
        <w:rPr>
          <w:color w:val="auto"/>
        </w:rPr>
        <w:t xml:space="preserve">of goal adjustment. </w:t>
      </w:r>
      <w:r w:rsidR="00120A97" w:rsidRPr="003E7432">
        <w:rPr>
          <w:color w:val="auto"/>
        </w:rPr>
        <w:t>A</w:t>
      </w:r>
      <w:r w:rsidR="00231D15" w:rsidRPr="003E7432">
        <w:rPr>
          <w:color w:val="auto"/>
        </w:rPr>
        <w:t>ccommodative coping</w:t>
      </w:r>
      <w:r w:rsidR="00942160" w:rsidRPr="003E7432">
        <w:rPr>
          <w:color w:val="auto"/>
        </w:rPr>
        <w:t xml:space="preserve"> </w:t>
      </w:r>
      <w:r w:rsidR="008A1EB7" w:rsidRPr="003E7432">
        <w:rPr>
          <w:color w:val="auto"/>
        </w:rPr>
        <w:t>(Brandtstädter &amp; Renner, 1990)</w:t>
      </w:r>
      <w:r w:rsidR="00942160" w:rsidRPr="003E7432">
        <w:rPr>
          <w:color w:val="auto"/>
        </w:rPr>
        <w:t>,</w:t>
      </w:r>
      <w:r w:rsidR="00C02501" w:rsidRPr="003E7432">
        <w:rPr>
          <w:color w:val="auto"/>
        </w:rPr>
        <w:t xml:space="preserve"> </w:t>
      </w:r>
      <w:r w:rsidR="00EC1C1D" w:rsidRPr="003E7432">
        <w:rPr>
          <w:color w:val="auto"/>
        </w:rPr>
        <w:t xml:space="preserve">refers to </w:t>
      </w:r>
      <w:r w:rsidR="00852E99" w:rsidRPr="003E7432">
        <w:rPr>
          <w:color w:val="auto"/>
        </w:rPr>
        <w:t>a coping</w:t>
      </w:r>
      <w:r w:rsidR="005F0613" w:rsidRPr="003E7432">
        <w:rPr>
          <w:color w:val="auto"/>
        </w:rPr>
        <w:t xml:space="preserve"> approach</w:t>
      </w:r>
      <w:r w:rsidR="00852E99" w:rsidRPr="003E7432">
        <w:rPr>
          <w:color w:val="auto"/>
        </w:rPr>
        <w:t xml:space="preserve"> in which the individual </w:t>
      </w:r>
      <w:r w:rsidR="00FA357F" w:rsidRPr="003E7432">
        <w:rPr>
          <w:color w:val="auto"/>
        </w:rPr>
        <w:t>overcome</w:t>
      </w:r>
      <w:r w:rsidR="00EC1C1D" w:rsidRPr="003E7432">
        <w:rPr>
          <w:color w:val="auto"/>
        </w:rPr>
        <w:t>s</w:t>
      </w:r>
      <w:r w:rsidR="00FA357F" w:rsidRPr="003E7432">
        <w:rPr>
          <w:color w:val="auto"/>
        </w:rPr>
        <w:t xml:space="preserve"> obstacles over the</w:t>
      </w:r>
      <w:r w:rsidR="00D3426F" w:rsidRPr="003E7432">
        <w:rPr>
          <w:color w:val="auto"/>
        </w:rPr>
        <w:t xml:space="preserve"> course of development </w:t>
      </w:r>
      <w:r w:rsidR="007456E1" w:rsidRPr="003E7432">
        <w:rPr>
          <w:color w:val="auto"/>
        </w:rPr>
        <w:t>by</w:t>
      </w:r>
      <w:r w:rsidR="00D3426F" w:rsidRPr="003E7432">
        <w:rPr>
          <w:color w:val="auto"/>
        </w:rPr>
        <w:t xml:space="preserve"> </w:t>
      </w:r>
      <w:r w:rsidR="007456E1" w:rsidRPr="003E7432">
        <w:rPr>
          <w:color w:val="auto"/>
        </w:rPr>
        <w:t>adjusting personal preferences and goal orientations</w:t>
      </w:r>
      <w:r w:rsidR="00852E99" w:rsidRPr="003E7432">
        <w:rPr>
          <w:color w:val="auto"/>
        </w:rPr>
        <w:t xml:space="preserve"> </w:t>
      </w:r>
      <w:r w:rsidR="007456E1" w:rsidRPr="003E7432">
        <w:rPr>
          <w:color w:val="auto"/>
        </w:rPr>
        <w:t>to situations</w:t>
      </w:r>
      <w:r w:rsidR="00C20C38" w:rsidRPr="003E7432">
        <w:rPr>
          <w:color w:val="auto"/>
        </w:rPr>
        <w:t xml:space="preserve">. </w:t>
      </w:r>
      <w:r w:rsidR="00C02501" w:rsidRPr="003E7432">
        <w:rPr>
          <w:color w:val="auto"/>
        </w:rPr>
        <w:t>Examples of a</w:t>
      </w:r>
      <w:r w:rsidR="009D7989" w:rsidRPr="003E7432">
        <w:rPr>
          <w:color w:val="auto"/>
        </w:rPr>
        <w:t>ccommodative</w:t>
      </w:r>
      <w:r w:rsidR="0050073F" w:rsidRPr="003E7432">
        <w:rPr>
          <w:color w:val="auto"/>
        </w:rPr>
        <w:t xml:space="preserve"> coping </w:t>
      </w:r>
      <w:r w:rsidR="00C02501" w:rsidRPr="003E7432">
        <w:rPr>
          <w:color w:val="auto"/>
        </w:rPr>
        <w:t>include</w:t>
      </w:r>
      <w:r w:rsidR="004D6D6E" w:rsidRPr="003E7432">
        <w:rPr>
          <w:color w:val="auto"/>
        </w:rPr>
        <w:t xml:space="preserve"> </w:t>
      </w:r>
      <w:r w:rsidR="003B225C" w:rsidRPr="003E7432">
        <w:rPr>
          <w:color w:val="auto"/>
        </w:rPr>
        <w:t xml:space="preserve">adjustments of </w:t>
      </w:r>
      <w:r w:rsidR="004D6D6E" w:rsidRPr="003E7432">
        <w:rPr>
          <w:color w:val="auto"/>
        </w:rPr>
        <w:t xml:space="preserve">one’s </w:t>
      </w:r>
      <w:r w:rsidR="003B225C" w:rsidRPr="003E7432">
        <w:rPr>
          <w:color w:val="auto"/>
        </w:rPr>
        <w:t>aspiration level, revision of value priorities and evaluative standards, and cognitive reappraisal</w:t>
      </w:r>
      <w:r w:rsidR="004D6D6E" w:rsidRPr="003E7432">
        <w:rPr>
          <w:color w:val="auto"/>
        </w:rPr>
        <w:t>s</w:t>
      </w:r>
      <w:r w:rsidR="003B225C" w:rsidRPr="003E7432">
        <w:rPr>
          <w:color w:val="auto"/>
        </w:rPr>
        <w:t xml:space="preserve"> of </w:t>
      </w:r>
      <w:r w:rsidR="00404CCD" w:rsidRPr="003E7432">
        <w:rPr>
          <w:color w:val="auto"/>
        </w:rPr>
        <w:t xml:space="preserve">the </w:t>
      </w:r>
      <w:r w:rsidR="003B225C" w:rsidRPr="003E7432">
        <w:rPr>
          <w:color w:val="auto"/>
        </w:rPr>
        <w:t>situation</w:t>
      </w:r>
      <w:r w:rsidR="009D7989" w:rsidRPr="003E7432">
        <w:rPr>
          <w:color w:val="auto"/>
        </w:rPr>
        <w:t>.</w:t>
      </w:r>
      <w:r w:rsidR="004D6D6E" w:rsidRPr="003E7432">
        <w:rPr>
          <w:color w:val="auto"/>
        </w:rPr>
        <w:t xml:space="preserve"> </w:t>
      </w:r>
      <w:r w:rsidR="00C95C7A" w:rsidRPr="003E7432">
        <w:rPr>
          <w:color w:val="auto"/>
        </w:rPr>
        <w:t>Brandtst</w:t>
      </w:r>
      <w:r w:rsidR="00184419" w:rsidRPr="003E7432">
        <w:rPr>
          <w:color w:val="auto"/>
        </w:rPr>
        <w:t>ä</w:t>
      </w:r>
      <w:r w:rsidR="00C95C7A" w:rsidRPr="003E7432">
        <w:rPr>
          <w:color w:val="auto"/>
        </w:rPr>
        <w:t xml:space="preserve">dter </w:t>
      </w:r>
      <w:r w:rsidR="00436A73" w:rsidRPr="003E7432">
        <w:rPr>
          <w:color w:val="auto"/>
        </w:rPr>
        <w:t>and</w:t>
      </w:r>
      <w:r w:rsidR="00C95C7A" w:rsidRPr="003E7432">
        <w:rPr>
          <w:color w:val="auto"/>
        </w:rPr>
        <w:t xml:space="preserve"> Renner </w:t>
      </w:r>
      <w:r w:rsidR="00EC1C1D" w:rsidRPr="003E7432">
        <w:rPr>
          <w:color w:val="auto"/>
        </w:rPr>
        <w:t xml:space="preserve">(1990) </w:t>
      </w:r>
      <w:r w:rsidR="00126C07" w:rsidRPr="003E7432">
        <w:rPr>
          <w:color w:val="auto"/>
        </w:rPr>
        <w:t>proposed that</w:t>
      </w:r>
      <w:r w:rsidR="009D7989" w:rsidRPr="003E7432">
        <w:rPr>
          <w:color w:val="auto"/>
        </w:rPr>
        <w:t xml:space="preserve"> </w:t>
      </w:r>
      <w:r w:rsidR="00126C07" w:rsidRPr="003E7432">
        <w:rPr>
          <w:color w:val="auto"/>
        </w:rPr>
        <w:t>t</w:t>
      </w:r>
      <w:r w:rsidR="009D7989" w:rsidRPr="003E7432">
        <w:rPr>
          <w:color w:val="auto"/>
        </w:rPr>
        <w:t xml:space="preserve">hese processes </w:t>
      </w:r>
      <w:r w:rsidR="00126C07" w:rsidRPr="003E7432">
        <w:rPr>
          <w:color w:val="auto"/>
        </w:rPr>
        <w:t xml:space="preserve">could produce </w:t>
      </w:r>
      <w:r w:rsidR="00AD0AA4" w:rsidRPr="003E7432">
        <w:rPr>
          <w:color w:val="auto"/>
        </w:rPr>
        <w:t>radical</w:t>
      </w:r>
      <w:r w:rsidR="00C20C38" w:rsidRPr="003E7432">
        <w:rPr>
          <w:color w:val="auto"/>
        </w:rPr>
        <w:t xml:space="preserve"> and ultimately beneficial</w:t>
      </w:r>
      <w:r w:rsidR="00AD0AA4" w:rsidRPr="003E7432">
        <w:rPr>
          <w:color w:val="auto"/>
        </w:rPr>
        <w:t xml:space="preserve"> changes in </w:t>
      </w:r>
      <w:r w:rsidR="00BF459D" w:rsidRPr="003E7432">
        <w:rPr>
          <w:color w:val="auto"/>
        </w:rPr>
        <w:t>an individual’s belief</w:t>
      </w:r>
      <w:r w:rsidR="008D54C0" w:rsidRPr="003E7432">
        <w:rPr>
          <w:color w:val="auto"/>
        </w:rPr>
        <w:t>s</w:t>
      </w:r>
      <w:r w:rsidR="00AD0AA4" w:rsidRPr="003E7432">
        <w:rPr>
          <w:color w:val="auto"/>
        </w:rPr>
        <w:t xml:space="preserve"> </w:t>
      </w:r>
      <w:r w:rsidR="008D54C0" w:rsidRPr="003E7432">
        <w:rPr>
          <w:color w:val="auto"/>
        </w:rPr>
        <w:t>about</w:t>
      </w:r>
      <w:r w:rsidR="00126C07" w:rsidRPr="003E7432">
        <w:rPr>
          <w:color w:val="auto"/>
        </w:rPr>
        <w:t xml:space="preserve"> </w:t>
      </w:r>
      <w:r w:rsidR="00AD0AA4" w:rsidRPr="003E7432">
        <w:rPr>
          <w:color w:val="auto"/>
        </w:rPr>
        <w:t>themse</w:t>
      </w:r>
      <w:r w:rsidR="00126C07" w:rsidRPr="003E7432">
        <w:rPr>
          <w:color w:val="auto"/>
        </w:rPr>
        <w:t>lves</w:t>
      </w:r>
      <w:r w:rsidR="00AD0AA4" w:rsidRPr="003E7432">
        <w:rPr>
          <w:color w:val="auto"/>
        </w:rPr>
        <w:t xml:space="preserve"> and the world</w:t>
      </w:r>
      <w:r w:rsidR="00C02501" w:rsidRPr="003E7432">
        <w:rPr>
          <w:color w:val="auto"/>
        </w:rPr>
        <w:t xml:space="preserve">, </w:t>
      </w:r>
      <w:r w:rsidR="000F2C2C" w:rsidRPr="003E7432">
        <w:rPr>
          <w:color w:val="auto"/>
        </w:rPr>
        <w:t>thereby facilitating</w:t>
      </w:r>
      <w:r w:rsidR="00C02501" w:rsidRPr="003E7432">
        <w:rPr>
          <w:color w:val="auto"/>
        </w:rPr>
        <w:t xml:space="preserve"> healthy development over the lifespan</w:t>
      </w:r>
      <w:r w:rsidR="00C20C38" w:rsidRPr="003E7432">
        <w:rPr>
          <w:color w:val="auto"/>
        </w:rPr>
        <w:t>.</w:t>
      </w:r>
      <w:r w:rsidR="00F670EF" w:rsidRPr="003E7432">
        <w:rPr>
          <w:color w:val="auto"/>
        </w:rPr>
        <w:t xml:space="preserve"> </w:t>
      </w:r>
      <w:r w:rsidR="00FA6F14" w:rsidRPr="003E7432">
        <w:rPr>
          <w:color w:val="auto"/>
        </w:rPr>
        <w:t xml:space="preserve">Extending this line of </w:t>
      </w:r>
      <w:r w:rsidR="0015178A" w:rsidRPr="003E7432">
        <w:rPr>
          <w:color w:val="auto"/>
        </w:rPr>
        <w:t>reasoning</w:t>
      </w:r>
      <w:r w:rsidR="00FA6F14" w:rsidRPr="003E7432">
        <w:rPr>
          <w:color w:val="auto"/>
        </w:rPr>
        <w:t>,</w:t>
      </w:r>
      <w:r w:rsidR="0053135F" w:rsidRPr="003E7432">
        <w:rPr>
          <w:color w:val="auto"/>
        </w:rPr>
        <w:t xml:space="preserve"> </w:t>
      </w:r>
      <w:proofErr w:type="spellStart"/>
      <w:r w:rsidR="0053135F" w:rsidRPr="003E7432">
        <w:rPr>
          <w:color w:val="auto"/>
        </w:rPr>
        <w:t>Heckhausen</w:t>
      </w:r>
      <w:proofErr w:type="spellEnd"/>
      <w:r w:rsidR="0053135F" w:rsidRPr="003E7432">
        <w:rPr>
          <w:color w:val="auto"/>
        </w:rPr>
        <w:t xml:space="preserve"> et al. </w:t>
      </w:r>
      <w:r w:rsidR="008A1EB7" w:rsidRPr="003E7432">
        <w:rPr>
          <w:color w:val="auto"/>
        </w:rPr>
        <w:t>(2010</w:t>
      </w:r>
      <w:r w:rsidR="00EC1C1D" w:rsidRPr="003E7432">
        <w:rPr>
          <w:color w:val="auto"/>
        </w:rPr>
        <w:t>; see also Haase et al., 2013</w:t>
      </w:r>
      <w:r w:rsidR="008A1EB7" w:rsidRPr="003E7432">
        <w:rPr>
          <w:color w:val="auto"/>
        </w:rPr>
        <w:t>)</w:t>
      </w:r>
      <w:r w:rsidR="0053135F" w:rsidRPr="003E7432">
        <w:rPr>
          <w:color w:val="auto"/>
        </w:rPr>
        <w:t xml:space="preserve"> </w:t>
      </w:r>
      <w:r w:rsidR="0015178A" w:rsidRPr="003E7432">
        <w:rPr>
          <w:color w:val="auto"/>
        </w:rPr>
        <w:t xml:space="preserve">highlighted </w:t>
      </w:r>
      <w:r w:rsidR="0053135F" w:rsidRPr="003E7432">
        <w:rPr>
          <w:color w:val="auto"/>
        </w:rPr>
        <w:t xml:space="preserve">the </w:t>
      </w:r>
      <w:r w:rsidR="009C6803" w:rsidRPr="003E7432">
        <w:rPr>
          <w:color w:val="auto"/>
        </w:rPr>
        <w:t>cycle of</w:t>
      </w:r>
      <w:r w:rsidR="0053135F" w:rsidRPr="003E7432">
        <w:rPr>
          <w:color w:val="auto"/>
        </w:rPr>
        <w:t xml:space="preserve"> goal selection, pursuit, and relinquishment </w:t>
      </w:r>
      <w:r w:rsidR="009C6803" w:rsidRPr="003E7432">
        <w:rPr>
          <w:color w:val="auto"/>
        </w:rPr>
        <w:t xml:space="preserve">that </w:t>
      </w:r>
      <w:r w:rsidR="000D1F86" w:rsidRPr="003E7432">
        <w:rPr>
          <w:color w:val="auto"/>
        </w:rPr>
        <w:t>repeats</w:t>
      </w:r>
      <w:r w:rsidR="00176234" w:rsidRPr="003E7432">
        <w:rPr>
          <w:color w:val="auto"/>
        </w:rPr>
        <w:t xml:space="preserve"> across a person’s lifetime as</w:t>
      </w:r>
      <w:r w:rsidR="002C4284" w:rsidRPr="003E7432">
        <w:rPr>
          <w:color w:val="auto"/>
        </w:rPr>
        <w:t xml:space="preserve"> </w:t>
      </w:r>
      <w:r w:rsidR="0053135F" w:rsidRPr="003E7432">
        <w:rPr>
          <w:color w:val="auto"/>
        </w:rPr>
        <w:t xml:space="preserve">control capacities </w:t>
      </w:r>
      <w:r w:rsidR="002C4284" w:rsidRPr="003E7432">
        <w:rPr>
          <w:color w:val="auto"/>
        </w:rPr>
        <w:t>and circumstances</w:t>
      </w:r>
      <w:r w:rsidR="00176234" w:rsidRPr="003E7432">
        <w:rPr>
          <w:color w:val="auto"/>
        </w:rPr>
        <w:t xml:space="preserve"> </w:t>
      </w:r>
      <w:r w:rsidR="006B0C7E" w:rsidRPr="003E7432">
        <w:rPr>
          <w:color w:val="auto"/>
        </w:rPr>
        <w:t>fluctuate,</w:t>
      </w:r>
      <w:r w:rsidR="00A84EF7" w:rsidRPr="003E7432">
        <w:rPr>
          <w:color w:val="auto"/>
        </w:rPr>
        <w:t xml:space="preserve"> </w:t>
      </w:r>
      <w:r w:rsidR="00F65F42" w:rsidRPr="003E7432">
        <w:rPr>
          <w:color w:val="auto"/>
        </w:rPr>
        <w:t>arguing</w:t>
      </w:r>
      <w:r w:rsidR="00EC1C1D" w:rsidRPr="003E7432">
        <w:rPr>
          <w:color w:val="auto"/>
        </w:rPr>
        <w:t xml:space="preserve"> that</w:t>
      </w:r>
      <w:r w:rsidR="00DF4FA9" w:rsidRPr="003E7432">
        <w:rPr>
          <w:color w:val="auto"/>
        </w:rPr>
        <w:t xml:space="preserve"> a</w:t>
      </w:r>
      <w:r w:rsidR="001530FC" w:rsidRPr="003E7432">
        <w:rPr>
          <w:color w:val="auto"/>
        </w:rPr>
        <w:t xml:space="preserve"> flexible</w:t>
      </w:r>
      <w:r w:rsidR="00DF4FA9" w:rsidRPr="003E7432">
        <w:rPr>
          <w:color w:val="auto"/>
        </w:rPr>
        <w:t xml:space="preserve"> approach to</w:t>
      </w:r>
      <w:r w:rsidR="001530FC" w:rsidRPr="003E7432">
        <w:rPr>
          <w:color w:val="auto"/>
        </w:rPr>
        <w:t xml:space="preserve"> goal </w:t>
      </w:r>
      <w:r w:rsidR="00DF4FA9" w:rsidRPr="003E7432">
        <w:rPr>
          <w:color w:val="auto"/>
        </w:rPr>
        <w:t xml:space="preserve">striving </w:t>
      </w:r>
      <w:r w:rsidR="001530FC" w:rsidRPr="003E7432">
        <w:rPr>
          <w:color w:val="auto"/>
        </w:rPr>
        <w:t xml:space="preserve">allows individuals to maintain day-to-day functioning in the face of </w:t>
      </w:r>
      <w:r w:rsidR="004A6CD3" w:rsidRPr="003E7432">
        <w:rPr>
          <w:color w:val="auto"/>
        </w:rPr>
        <w:t>developmental</w:t>
      </w:r>
      <w:r w:rsidR="001530FC" w:rsidRPr="003E7432">
        <w:rPr>
          <w:color w:val="auto"/>
        </w:rPr>
        <w:t xml:space="preserve"> changes.</w:t>
      </w:r>
      <w:r w:rsidR="00220C20" w:rsidRPr="003E7432">
        <w:rPr>
          <w:color w:val="auto"/>
        </w:rPr>
        <w:t xml:space="preserve"> </w:t>
      </w:r>
      <w:r w:rsidR="006C2B9D" w:rsidRPr="003E7432">
        <w:rPr>
          <w:color w:val="auto"/>
        </w:rPr>
        <w:t xml:space="preserve">Our </w:t>
      </w:r>
      <w:r w:rsidR="00C65C94" w:rsidRPr="003E7432">
        <w:rPr>
          <w:color w:val="auto"/>
        </w:rPr>
        <w:t xml:space="preserve">concept of </w:t>
      </w:r>
      <w:r w:rsidR="006C2B9D" w:rsidRPr="003E7432">
        <w:rPr>
          <w:color w:val="auto"/>
        </w:rPr>
        <w:t xml:space="preserve">“flexible goal striving” </w:t>
      </w:r>
      <w:r w:rsidR="009B28F9" w:rsidRPr="003E7432">
        <w:rPr>
          <w:color w:val="auto"/>
        </w:rPr>
        <w:t xml:space="preserve">broadly captures </w:t>
      </w:r>
      <w:r w:rsidR="006C3697" w:rsidRPr="003E7432">
        <w:rPr>
          <w:color w:val="auto"/>
        </w:rPr>
        <w:t>this idea</w:t>
      </w:r>
      <w:r w:rsidR="00E53866" w:rsidRPr="003E7432">
        <w:rPr>
          <w:color w:val="auto"/>
        </w:rPr>
        <w:t>, namely</w:t>
      </w:r>
      <w:r w:rsidR="006C3697" w:rsidRPr="003E7432">
        <w:rPr>
          <w:color w:val="auto"/>
        </w:rPr>
        <w:t xml:space="preserve"> that each person maintains, to a greater or lesser degree, a </w:t>
      </w:r>
      <w:r w:rsidR="001A53E2" w:rsidRPr="003E7432">
        <w:rPr>
          <w:color w:val="auto"/>
        </w:rPr>
        <w:t xml:space="preserve">general </w:t>
      </w:r>
      <w:r w:rsidR="001141BA" w:rsidRPr="003E7432">
        <w:rPr>
          <w:color w:val="auto"/>
        </w:rPr>
        <w:t>disposition</w:t>
      </w:r>
      <w:r w:rsidR="001A53E2" w:rsidRPr="003E7432">
        <w:rPr>
          <w:color w:val="auto"/>
        </w:rPr>
        <w:t xml:space="preserve"> towards </w:t>
      </w:r>
      <w:r w:rsidR="006C3697" w:rsidRPr="003E7432">
        <w:rPr>
          <w:color w:val="auto"/>
        </w:rPr>
        <w:t>adjusting their goals</w:t>
      </w:r>
      <w:r w:rsidR="00F1580A" w:rsidRPr="003E7432">
        <w:rPr>
          <w:color w:val="auto"/>
        </w:rPr>
        <w:t xml:space="preserve"> to </w:t>
      </w:r>
      <w:r w:rsidR="003D75D4" w:rsidRPr="003E7432">
        <w:rPr>
          <w:color w:val="auto"/>
        </w:rPr>
        <w:t>accommodate</w:t>
      </w:r>
      <w:r w:rsidR="00F1580A" w:rsidRPr="003E7432">
        <w:rPr>
          <w:color w:val="auto"/>
        </w:rPr>
        <w:t xml:space="preserve"> changing </w:t>
      </w:r>
      <w:r w:rsidR="003D75D4" w:rsidRPr="003E7432">
        <w:rPr>
          <w:color w:val="auto"/>
        </w:rPr>
        <w:t>circumstances</w:t>
      </w:r>
      <w:r w:rsidR="00C65C94" w:rsidRPr="003E7432">
        <w:rPr>
          <w:color w:val="auto"/>
        </w:rPr>
        <w:t>.</w:t>
      </w:r>
    </w:p>
    <w:p w14:paraId="1F63791A" w14:textId="055DA3EB" w:rsidR="00120A97" w:rsidRPr="003E7432" w:rsidRDefault="006047B8" w:rsidP="00D13477">
      <w:pPr>
        <w:adjustRightInd w:val="0"/>
        <w:snapToGrid w:val="0"/>
        <w:spacing w:after="0" w:line="480" w:lineRule="exact"/>
        <w:rPr>
          <w:color w:val="auto"/>
        </w:rPr>
      </w:pPr>
      <w:r w:rsidRPr="003E7432">
        <w:rPr>
          <w:color w:val="auto"/>
        </w:rPr>
        <w:lastRenderedPageBreak/>
        <w:tab/>
      </w:r>
      <w:r w:rsidR="00DB0045" w:rsidRPr="003E7432">
        <w:rPr>
          <w:color w:val="auto"/>
        </w:rPr>
        <w:t>T</w:t>
      </w:r>
      <w:r w:rsidRPr="003E7432">
        <w:rPr>
          <w:color w:val="auto"/>
        </w:rPr>
        <w:t xml:space="preserve">he turn of the </w:t>
      </w:r>
      <w:r w:rsidR="005430B3" w:rsidRPr="003E7432">
        <w:rPr>
          <w:color w:val="auto"/>
        </w:rPr>
        <w:t>21</w:t>
      </w:r>
      <w:r w:rsidR="005430B3" w:rsidRPr="003E7432">
        <w:rPr>
          <w:color w:val="auto"/>
          <w:vertAlign w:val="superscript"/>
        </w:rPr>
        <w:t>st</w:t>
      </w:r>
      <w:r w:rsidR="005430B3" w:rsidRPr="003E7432">
        <w:rPr>
          <w:color w:val="auto"/>
        </w:rPr>
        <w:t xml:space="preserve"> </w:t>
      </w:r>
      <w:r w:rsidRPr="003E7432">
        <w:rPr>
          <w:color w:val="auto"/>
        </w:rPr>
        <w:t xml:space="preserve">century </w:t>
      </w:r>
      <w:r w:rsidR="0015178A" w:rsidRPr="003E7432">
        <w:rPr>
          <w:color w:val="auto"/>
        </w:rPr>
        <w:t xml:space="preserve">witnessed </w:t>
      </w:r>
      <w:r w:rsidR="000F59B8" w:rsidRPr="003E7432">
        <w:rPr>
          <w:color w:val="auto"/>
        </w:rPr>
        <w:t>a</w:t>
      </w:r>
      <w:r w:rsidR="00D05F8D" w:rsidRPr="003E7432">
        <w:rPr>
          <w:color w:val="auto"/>
        </w:rPr>
        <w:t xml:space="preserve"> </w:t>
      </w:r>
      <w:r w:rsidR="00097008" w:rsidRPr="003E7432">
        <w:rPr>
          <w:color w:val="auto"/>
        </w:rPr>
        <w:t xml:space="preserve">discourse around </w:t>
      </w:r>
      <w:r w:rsidR="00D05F8D" w:rsidRPr="003E7432">
        <w:rPr>
          <w:color w:val="auto"/>
        </w:rPr>
        <w:t>mechanisms</w:t>
      </w:r>
      <w:r w:rsidR="00097008" w:rsidRPr="003E7432">
        <w:rPr>
          <w:color w:val="auto"/>
        </w:rPr>
        <w:t xml:space="preserve"> that underpin the adjustment of </w:t>
      </w:r>
      <w:r w:rsidR="00C95C7A" w:rsidRPr="003E7432">
        <w:rPr>
          <w:color w:val="auto"/>
        </w:rPr>
        <w:t xml:space="preserve">specific </w:t>
      </w:r>
      <w:r w:rsidR="00097008" w:rsidRPr="003E7432">
        <w:rPr>
          <w:color w:val="auto"/>
        </w:rPr>
        <w:t>goals</w:t>
      </w:r>
      <w:r w:rsidR="00B86C2F" w:rsidRPr="003E7432">
        <w:rPr>
          <w:color w:val="auto"/>
        </w:rPr>
        <w:t>. Wrosch and colleagues</w:t>
      </w:r>
      <w:r w:rsidR="005C051D" w:rsidRPr="003E7432">
        <w:rPr>
          <w:color w:val="auto"/>
        </w:rPr>
        <w:t xml:space="preserve"> </w:t>
      </w:r>
      <w:r w:rsidR="008A1EB7" w:rsidRPr="003E7432">
        <w:rPr>
          <w:color w:val="auto"/>
        </w:rPr>
        <w:t>(</w:t>
      </w:r>
      <w:r w:rsidR="000B0D58" w:rsidRPr="003E7432">
        <w:rPr>
          <w:color w:val="auto"/>
        </w:rPr>
        <w:t>Wrosch, Scheier, Carver, et al., 2003; Wrosch, Scheier, Miller, et al., 2003</w:t>
      </w:r>
      <w:r w:rsidR="008A1EB7" w:rsidRPr="003E7432">
        <w:rPr>
          <w:color w:val="auto"/>
        </w:rPr>
        <w:t>)</w:t>
      </w:r>
      <w:r w:rsidR="00B86C2F" w:rsidRPr="003E7432">
        <w:rPr>
          <w:color w:val="auto"/>
        </w:rPr>
        <w:t xml:space="preserve"> </w:t>
      </w:r>
      <w:proofErr w:type="spellStart"/>
      <w:r w:rsidR="00D31A62" w:rsidRPr="003E7432">
        <w:rPr>
          <w:color w:val="auto"/>
        </w:rPr>
        <w:t>emphasised</w:t>
      </w:r>
      <w:proofErr w:type="spellEnd"/>
      <w:r w:rsidR="00D31A62" w:rsidRPr="003E7432">
        <w:rPr>
          <w:color w:val="auto"/>
        </w:rPr>
        <w:t xml:space="preserve"> </w:t>
      </w:r>
      <w:r w:rsidR="00DB0045" w:rsidRPr="003E7432">
        <w:rPr>
          <w:color w:val="auto"/>
        </w:rPr>
        <w:t>disengagement and reengagement as</w:t>
      </w:r>
      <w:r w:rsidR="00454334" w:rsidRPr="003E7432">
        <w:rPr>
          <w:color w:val="auto"/>
        </w:rPr>
        <w:t xml:space="preserve"> </w:t>
      </w:r>
      <w:r w:rsidR="000254EB" w:rsidRPr="003E7432">
        <w:rPr>
          <w:color w:val="auto"/>
        </w:rPr>
        <w:t xml:space="preserve">two processes integral </w:t>
      </w:r>
      <w:r w:rsidR="00852E99" w:rsidRPr="003E7432">
        <w:rPr>
          <w:color w:val="auto"/>
        </w:rPr>
        <w:t>to the</w:t>
      </w:r>
      <w:r w:rsidR="00C84F41" w:rsidRPr="003E7432">
        <w:rPr>
          <w:color w:val="auto"/>
        </w:rPr>
        <w:t xml:space="preserve"> active</w:t>
      </w:r>
      <w:r w:rsidR="00852E99" w:rsidRPr="003E7432">
        <w:rPr>
          <w:color w:val="auto"/>
        </w:rPr>
        <w:t xml:space="preserve"> </w:t>
      </w:r>
      <w:r w:rsidR="003771A6" w:rsidRPr="003E7432">
        <w:rPr>
          <w:color w:val="auto"/>
        </w:rPr>
        <w:t xml:space="preserve">modification </w:t>
      </w:r>
      <w:r w:rsidR="00852E99" w:rsidRPr="003E7432">
        <w:rPr>
          <w:color w:val="auto"/>
        </w:rPr>
        <w:t>of individual goals</w:t>
      </w:r>
      <w:r w:rsidR="000254EB" w:rsidRPr="003E7432">
        <w:rPr>
          <w:color w:val="auto"/>
        </w:rPr>
        <w:t>.</w:t>
      </w:r>
      <w:r w:rsidR="00A34705" w:rsidRPr="003E7432">
        <w:rPr>
          <w:color w:val="auto"/>
        </w:rPr>
        <w:t xml:space="preserve"> </w:t>
      </w:r>
      <w:r w:rsidR="00A003E6" w:rsidRPr="003E7432">
        <w:rPr>
          <w:color w:val="auto"/>
        </w:rPr>
        <w:t xml:space="preserve">As mentioned </w:t>
      </w:r>
      <w:r w:rsidR="00AC4C35" w:rsidRPr="003E7432">
        <w:rPr>
          <w:color w:val="auto"/>
        </w:rPr>
        <w:t>previously</w:t>
      </w:r>
      <w:r w:rsidR="00A003E6" w:rsidRPr="003E7432">
        <w:rPr>
          <w:color w:val="auto"/>
        </w:rPr>
        <w:t>, g</w:t>
      </w:r>
      <w:r w:rsidR="00A34705" w:rsidRPr="003E7432">
        <w:rPr>
          <w:color w:val="auto"/>
        </w:rPr>
        <w:t xml:space="preserve">oal disengagement refers to the intentional process of letting go of unattainable goals. </w:t>
      </w:r>
      <w:r w:rsidR="006D42CD" w:rsidRPr="003E7432">
        <w:rPr>
          <w:color w:val="auto"/>
        </w:rPr>
        <w:t>It</w:t>
      </w:r>
      <w:r w:rsidR="00852E99" w:rsidRPr="003E7432">
        <w:rPr>
          <w:color w:val="auto"/>
        </w:rPr>
        <w:t xml:space="preserve"> involves accepting reality, acknowledging one’s limitations, and ceasing efforts to pursue the goal. </w:t>
      </w:r>
      <w:r w:rsidR="00120A97" w:rsidRPr="003E7432">
        <w:rPr>
          <w:color w:val="auto"/>
        </w:rPr>
        <w:t xml:space="preserve">When individuals </w:t>
      </w:r>
      <w:r w:rsidR="006120DD" w:rsidRPr="003E7432">
        <w:rPr>
          <w:color w:val="auto"/>
        </w:rPr>
        <w:t xml:space="preserve">encounter </w:t>
      </w:r>
      <w:r w:rsidR="00120A97" w:rsidRPr="003E7432">
        <w:rPr>
          <w:color w:val="auto"/>
        </w:rPr>
        <w:t xml:space="preserve">persistent obstacles, setbacks, or changing circumstances that make their current goals unrealistic or unachievable, they </w:t>
      </w:r>
      <w:r w:rsidR="006120DD" w:rsidRPr="003E7432">
        <w:rPr>
          <w:color w:val="auto"/>
        </w:rPr>
        <w:t xml:space="preserve">likely </w:t>
      </w:r>
      <w:r w:rsidR="00120A97" w:rsidRPr="003E7432">
        <w:rPr>
          <w:color w:val="auto"/>
        </w:rPr>
        <w:t xml:space="preserve">experience negative emotions such as frustration, disappointment, or sadness </w:t>
      </w:r>
      <w:r w:rsidR="008A1EB7" w:rsidRPr="003E7432">
        <w:rPr>
          <w:color w:val="auto"/>
        </w:rPr>
        <w:t>(Jones et al., 2013)</w:t>
      </w:r>
      <w:r w:rsidR="00A003E6" w:rsidRPr="003E7432">
        <w:rPr>
          <w:color w:val="auto"/>
        </w:rPr>
        <w:t>. D</w:t>
      </w:r>
      <w:r w:rsidR="00120A97" w:rsidRPr="003E7432">
        <w:rPr>
          <w:color w:val="auto"/>
        </w:rPr>
        <w:t xml:space="preserve">isengaging can protect </w:t>
      </w:r>
      <w:r w:rsidR="001D6486" w:rsidRPr="003E7432">
        <w:rPr>
          <w:color w:val="auto"/>
        </w:rPr>
        <w:t>individuals</w:t>
      </w:r>
      <w:r w:rsidR="00120A97" w:rsidRPr="003E7432">
        <w:rPr>
          <w:color w:val="auto"/>
        </w:rPr>
        <w:t xml:space="preserve"> by sheltering them from further distress </w:t>
      </w:r>
      <w:r w:rsidR="008A1EB7" w:rsidRPr="003E7432">
        <w:rPr>
          <w:color w:val="auto"/>
        </w:rPr>
        <w:t>(Dunne et al., 2011)</w:t>
      </w:r>
      <w:r w:rsidR="00120A97" w:rsidRPr="003E7432">
        <w:rPr>
          <w:color w:val="auto"/>
        </w:rPr>
        <w:t xml:space="preserve">. </w:t>
      </w:r>
    </w:p>
    <w:p w14:paraId="3306E142" w14:textId="3ECFD72A" w:rsidR="007F6E1C" w:rsidRPr="003E7432" w:rsidRDefault="005430B3" w:rsidP="001C5BCE">
      <w:pPr>
        <w:adjustRightInd w:val="0"/>
        <w:snapToGrid w:val="0"/>
        <w:spacing w:after="0" w:line="480" w:lineRule="exact"/>
        <w:ind w:firstLine="720"/>
        <w:rPr>
          <w:color w:val="auto"/>
        </w:rPr>
      </w:pPr>
      <w:r w:rsidRPr="003E7432">
        <w:rPr>
          <w:color w:val="auto"/>
        </w:rPr>
        <w:t>Letting</w:t>
      </w:r>
      <w:r w:rsidR="00F267E2" w:rsidRPr="003E7432">
        <w:rPr>
          <w:color w:val="auto"/>
        </w:rPr>
        <w:t xml:space="preserve"> go of unattainable goals</w:t>
      </w:r>
      <w:r w:rsidR="00A325BA" w:rsidRPr="003E7432">
        <w:rPr>
          <w:color w:val="auto"/>
        </w:rPr>
        <w:t xml:space="preserve"> also</w:t>
      </w:r>
      <w:r w:rsidRPr="003E7432">
        <w:rPr>
          <w:color w:val="auto"/>
        </w:rPr>
        <w:t xml:space="preserve"> enables </w:t>
      </w:r>
      <w:r w:rsidR="006120DD" w:rsidRPr="003E7432">
        <w:rPr>
          <w:color w:val="auto"/>
        </w:rPr>
        <w:t xml:space="preserve">people </w:t>
      </w:r>
      <w:r w:rsidRPr="003E7432">
        <w:rPr>
          <w:color w:val="auto"/>
        </w:rPr>
        <w:t>to</w:t>
      </w:r>
      <w:r w:rsidR="00F267E2" w:rsidRPr="003E7432">
        <w:rPr>
          <w:color w:val="auto"/>
        </w:rPr>
        <w:t xml:space="preserve"> redirect their efforts to</w:t>
      </w:r>
      <w:r w:rsidR="006120DD" w:rsidRPr="003E7432">
        <w:rPr>
          <w:color w:val="auto"/>
        </w:rPr>
        <w:t>wards</w:t>
      </w:r>
      <w:r w:rsidR="00F267E2" w:rsidRPr="003E7432">
        <w:rPr>
          <w:color w:val="auto"/>
        </w:rPr>
        <w:t xml:space="preserve"> alternative goals that are more feasible, desirable, and aligned with their current circumstances and capabilities. R</w:t>
      </w:r>
      <w:r w:rsidR="00A34705" w:rsidRPr="003E7432">
        <w:rPr>
          <w:color w:val="auto"/>
        </w:rPr>
        <w:t>eengagement</w:t>
      </w:r>
      <w:r w:rsidR="00120A97" w:rsidRPr="003E7432">
        <w:rPr>
          <w:color w:val="auto"/>
        </w:rPr>
        <w:t xml:space="preserve"> with a new or modified goal is</w:t>
      </w:r>
      <w:r w:rsidR="00F6095E" w:rsidRPr="003E7432">
        <w:rPr>
          <w:color w:val="auto"/>
        </w:rPr>
        <w:t xml:space="preserve"> then</w:t>
      </w:r>
      <w:r w:rsidR="00F267E2" w:rsidRPr="003E7432">
        <w:rPr>
          <w:color w:val="auto"/>
        </w:rPr>
        <w:t xml:space="preserve"> </w:t>
      </w:r>
      <w:r w:rsidR="00120A97" w:rsidRPr="003E7432">
        <w:rPr>
          <w:color w:val="auto"/>
        </w:rPr>
        <w:t>the</w:t>
      </w:r>
      <w:r w:rsidR="00A34705" w:rsidRPr="003E7432">
        <w:rPr>
          <w:color w:val="auto"/>
        </w:rPr>
        <w:t xml:space="preserve"> adaptive</w:t>
      </w:r>
      <w:r w:rsidR="00AA4FC9" w:rsidRPr="003E7432">
        <w:rPr>
          <w:color w:val="auto"/>
        </w:rPr>
        <w:t xml:space="preserve"> process</w:t>
      </w:r>
      <w:r w:rsidR="00A34705" w:rsidRPr="003E7432">
        <w:rPr>
          <w:color w:val="auto"/>
        </w:rPr>
        <w:t xml:space="preserve"> </w:t>
      </w:r>
      <w:r w:rsidR="00120A97" w:rsidRPr="003E7432">
        <w:rPr>
          <w:color w:val="auto"/>
        </w:rPr>
        <w:t>that</w:t>
      </w:r>
      <w:r w:rsidR="00A34705" w:rsidRPr="003E7432">
        <w:rPr>
          <w:color w:val="auto"/>
        </w:rPr>
        <w:t xml:space="preserve"> allows </w:t>
      </w:r>
      <w:r w:rsidR="00021198" w:rsidRPr="003E7432">
        <w:rPr>
          <w:color w:val="auto"/>
        </w:rPr>
        <w:t>one</w:t>
      </w:r>
      <w:r w:rsidR="006120DD" w:rsidRPr="003E7432">
        <w:rPr>
          <w:color w:val="auto"/>
        </w:rPr>
        <w:t xml:space="preserve"> </w:t>
      </w:r>
      <w:r w:rsidR="00A34705" w:rsidRPr="003E7432">
        <w:rPr>
          <w:color w:val="auto"/>
        </w:rPr>
        <w:t xml:space="preserve">to restore a sense of purpose and motivation, promoting positive emotions and </w:t>
      </w:r>
      <w:r w:rsidR="001530FC" w:rsidRPr="003E7432">
        <w:rPr>
          <w:color w:val="auto"/>
        </w:rPr>
        <w:t>wellbeing</w:t>
      </w:r>
      <w:r w:rsidR="00F81656" w:rsidRPr="003E7432">
        <w:rPr>
          <w:color w:val="auto"/>
        </w:rPr>
        <w:t xml:space="preserve"> </w:t>
      </w:r>
      <w:r w:rsidR="008A1EB7" w:rsidRPr="003E7432">
        <w:rPr>
          <w:color w:val="auto"/>
        </w:rPr>
        <w:t>(</w:t>
      </w:r>
      <w:proofErr w:type="spellStart"/>
      <w:r w:rsidR="008A1EB7" w:rsidRPr="003E7432">
        <w:rPr>
          <w:color w:val="auto"/>
        </w:rPr>
        <w:t>Boudrenghien</w:t>
      </w:r>
      <w:proofErr w:type="spellEnd"/>
      <w:r w:rsidR="008A1EB7" w:rsidRPr="003E7432">
        <w:rPr>
          <w:color w:val="auto"/>
        </w:rPr>
        <w:t xml:space="preserve"> et al., 2012; Ntoumanis &amp; Sedikides, 2018; Van Bost et al., 2020)</w:t>
      </w:r>
      <w:r w:rsidR="00A34705" w:rsidRPr="003E7432">
        <w:rPr>
          <w:color w:val="auto"/>
          <w:lang w:val="en-GB"/>
        </w:rPr>
        <w:t xml:space="preserve">. </w:t>
      </w:r>
      <w:r w:rsidR="002A6B46" w:rsidRPr="003E7432">
        <w:rPr>
          <w:color w:val="auto"/>
        </w:rPr>
        <w:t xml:space="preserve">Reengagement can occur in </w:t>
      </w:r>
      <w:r w:rsidR="006120DD" w:rsidRPr="003E7432">
        <w:rPr>
          <w:color w:val="auto"/>
        </w:rPr>
        <w:t xml:space="preserve">various </w:t>
      </w:r>
      <w:r w:rsidR="002A6B46" w:rsidRPr="003E7432">
        <w:rPr>
          <w:color w:val="auto"/>
        </w:rPr>
        <w:t xml:space="preserve">ways. </w:t>
      </w:r>
      <w:r w:rsidR="00BF4D2E" w:rsidRPr="003E7432">
        <w:rPr>
          <w:color w:val="auto"/>
        </w:rPr>
        <w:t>An individual can choose an alternate means to achieve the same higher-order goal, form a new higher-order goal, or scale back to a reduced version of the original goal.</w:t>
      </w:r>
      <w:r w:rsidR="002A6B46" w:rsidRPr="003E7432">
        <w:rPr>
          <w:color w:val="auto"/>
        </w:rPr>
        <w:t xml:space="preserve"> </w:t>
      </w:r>
      <w:r w:rsidR="00C408F7" w:rsidRPr="003E7432">
        <w:rPr>
          <w:color w:val="auto"/>
        </w:rPr>
        <w:t>All three options retain the potential to produce positive outcomes</w:t>
      </w:r>
      <w:r w:rsidR="005C051D" w:rsidRPr="003E7432">
        <w:rPr>
          <w:color w:val="auto"/>
        </w:rPr>
        <w:t xml:space="preserve"> </w:t>
      </w:r>
      <w:r w:rsidR="008A1EB7" w:rsidRPr="003E7432">
        <w:rPr>
          <w:color w:val="auto"/>
        </w:rPr>
        <w:t>(Carver &amp; Scheier, 2005)</w:t>
      </w:r>
      <w:r w:rsidR="00C408F7" w:rsidRPr="003E7432">
        <w:rPr>
          <w:color w:val="auto"/>
        </w:rPr>
        <w:t>.</w:t>
      </w:r>
      <w:r w:rsidR="00E01ED2" w:rsidRPr="003E7432">
        <w:rPr>
          <w:color w:val="auto"/>
        </w:rPr>
        <w:t xml:space="preserve"> </w:t>
      </w:r>
    </w:p>
    <w:p w14:paraId="7306B49F" w14:textId="14881F95" w:rsidR="001C132C" w:rsidRPr="003E7432" w:rsidRDefault="00250CE9" w:rsidP="001C132C">
      <w:pPr>
        <w:adjustRightInd w:val="0"/>
        <w:snapToGrid w:val="0"/>
        <w:spacing w:after="0" w:line="480" w:lineRule="exact"/>
        <w:ind w:firstLine="720"/>
        <w:rPr>
          <w:color w:val="auto"/>
        </w:rPr>
      </w:pPr>
      <w:bookmarkStart w:id="5" w:name="_Hlk201482397"/>
      <w:r w:rsidRPr="003E7432">
        <w:rPr>
          <w:color w:val="auto"/>
        </w:rPr>
        <w:t>Although some strands</w:t>
      </w:r>
      <w:r w:rsidR="00B50C66" w:rsidRPr="003E7432">
        <w:rPr>
          <w:color w:val="auto"/>
        </w:rPr>
        <w:t xml:space="preserve"> of the goal adjustment literature </w:t>
      </w:r>
      <w:proofErr w:type="spellStart"/>
      <w:r w:rsidR="00B50C66" w:rsidRPr="003E7432">
        <w:rPr>
          <w:color w:val="auto"/>
        </w:rPr>
        <w:t>conceptuali</w:t>
      </w:r>
      <w:r w:rsidR="00D31A62" w:rsidRPr="003E7432">
        <w:rPr>
          <w:color w:val="auto"/>
        </w:rPr>
        <w:t>s</w:t>
      </w:r>
      <w:r w:rsidR="00B50C66" w:rsidRPr="003E7432">
        <w:rPr>
          <w:color w:val="auto"/>
        </w:rPr>
        <w:t>e</w:t>
      </w:r>
      <w:proofErr w:type="spellEnd"/>
      <w:r w:rsidR="00B50C66" w:rsidRPr="003E7432">
        <w:rPr>
          <w:color w:val="auto"/>
        </w:rPr>
        <w:t xml:space="preserve"> disengagement and reengagement as trait-like tendencies</w:t>
      </w:r>
      <w:r w:rsidR="0017377E" w:rsidRPr="003E7432">
        <w:rPr>
          <w:color w:val="auto"/>
        </w:rPr>
        <w:t xml:space="preserve"> (Wrosch, Carver, Scheier et al., 2003)</w:t>
      </w:r>
      <w:r w:rsidR="00B50C66" w:rsidRPr="003E7432">
        <w:rPr>
          <w:color w:val="auto"/>
        </w:rPr>
        <w:t>, other</w:t>
      </w:r>
      <w:r w:rsidRPr="003E7432">
        <w:rPr>
          <w:color w:val="auto"/>
        </w:rPr>
        <w:t xml:space="preserve"> research</w:t>
      </w:r>
      <w:r w:rsidR="00B50C66" w:rsidRPr="003E7432">
        <w:rPr>
          <w:color w:val="auto"/>
        </w:rPr>
        <w:t xml:space="preserve"> ha</w:t>
      </w:r>
      <w:r w:rsidRPr="003E7432">
        <w:rPr>
          <w:color w:val="auto"/>
        </w:rPr>
        <w:t xml:space="preserve">s </w:t>
      </w:r>
      <w:proofErr w:type="spellStart"/>
      <w:r w:rsidRPr="003E7432">
        <w:rPr>
          <w:color w:val="auto"/>
        </w:rPr>
        <w:t>emphasi</w:t>
      </w:r>
      <w:r w:rsidR="00D31A62" w:rsidRPr="003E7432">
        <w:rPr>
          <w:color w:val="auto"/>
        </w:rPr>
        <w:t>s</w:t>
      </w:r>
      <w:r w:rsidRPr="003E7432">
        <w:rPr>
          <w:color w:val="auto"/>
        </w:rPr>
        <w:t>ed</w:t>
      </w:r>
      <w:proofErr w:type="spellEnd"/>
      <w:r w:rsidRPr="003E7432">
        <w:rPr>
          <w:color w:val="auto"/>
        </w:rPr>
        <w:t xml:space="preserve"> the situational and goal-specific nature of these processes (Ntoumanis et al., 2014; Riddell et al., 2022). </w:t>
      </w:r>
      <w:r w:rsidR="00B50C66" w:rsidRPr="003E7432">
        <w:rPr>
          <w:color w:val="auto"/>
        </w:rPr>
        <w:t xml:space="preserve">This distinction between </w:t>
      </w:r>
      <w:r w:rsidRPr="003E7432">
        <w:rPr>
          <w:color w:val="auto"/>
        </w:rPr>
        <w:t>dispositional</w:t>
      </w:r>
      <w:r w:rsidR="00B50C66" w:rsidRPr="003E7432">
        <w:rPr>
          <w:color w:val="auto"/>
        </w:rPr>
        <w:t xml:space="preserve"> tendencies and </w:t>
      </w:r>
      <w:r w:rsidRPr="003E7432">
        <w:rPr>
          <w:color w:val="auto"/>
        </w:rPr>
        <w:t>context-dependent</w:t>
      </w:r>
      <w:r w:rsidR="00B50C66" w:rsidRPr="003E7432">
        <w:rPr>
          <w:color w:val="auto"/>
        </w:rPr>
        <w:t xml:space="preserve"> responses is critical</w:t>
      </w:r>
      <w:r w:rsidRPr="003E7432">
        <w:rPr>
          <w:color w:val="auto"/>
        </w:rPr>
        <w:t xml:space="preserve"> for advancing theoretical and empirical understanding</w:t>
      </w:r>
      <w:r w:rsidR="00B50C66" w:rsidRPr="003E7432">
        <w:rPr>
          <w:color w:val="auto"/>
        </w:rPr>
        <w:t>.</w:t>
      </w:r>
      <w:r w:rsidRPr="003E7432">
        <w:rPr>
          <w:color w:val="auto"/>
        </w:rPr>
        <w:t xml:space="preserve"> </w:t>
      </w:r>
      <w:r w:rsidR="00B50C66" w:rsidRPr="003E7432">
        <w:rPr>
          <w:color w:val="auto"/>
        </w:rPr>
        <w:t xml:space="preserve">Trait-level measures capture </w:t>
      </w:r>
      <w:r w:rsidRPr="003E7432">
        <w:rPr>
          <w:color w:val="auto"/>
        </w:rPr>
        <w:t>enduring</w:t>
      </w:r>
      <w:r w:rsidR="00B50C66" w:rsidRPr="003E7432">
        <w:rPr>
          <w:color w:val="auto"/>
        </w:rPr>
        <w:t xml:space="preserve"> individual differences in how people typically respond to goal-related challenges, offering valuable insights into broad patterns of self-regulation. However, </w:t>
      </w:r>
      <w:r w:rsidRPr="003E7432">
        <w:rPr>
          <w:color w:val="auto"/>
        </w:rPr>
        <w:t>such measures</w:t>
      </w:r>
      <w:r w:rsidR="00B50C66" w:rsidRPr="003E7432">
        <w:rPr>
          <w:color w:val="auto"/>
        </w:rPr>
        <w:t xml:space="preserve"> may </w:t>
      </w:r>
      <w:r w:rsidRPr="003E7432">
        <w:rPr>
          <w:color w:val="auto"/>
        </w:rPr>
        <w:t>overlook</w:t>
      </w:r>
      <w:r w:rsidR="00B50C66" w:rsidRPr="003E7432">
        <w:rPr>
          <w:color w:val="auto"/>
        </w:rPr>
        <w:t xml:space="preserve"> the dynamic, context-sensitive</w:t>
      </w:r>
      <w:r w:rsidRPr="003E7432">
        <w:rPr>
          <w:color w:val="auto"/>
        </w:rPr>
        <w:t xml:space="preserve"> </w:t>
      </w:r>
      <w:r w:rsidR="00B50C66" w:rsidRPr="003E7432">
        <w:rPr>
          <w:color w:val="auto"/>
        </w:rPr>
        <w:t>adjust</w:t>
      </w:r>
      <w:r w:rsidRPr="003E7432">
        <w:rPr>
          <w:color w:val="auto"/>
        </w:rPr>
        <w:t xml:space="preserve">ments </w:t>
      </w:r>
      <w:r w:rsidR="00B95D6B" w:rsidRPr="003E7432">
        <w:rPr>
          <w:color w:val="auto"/>
        </w:rPr>
        <w:t>that individuals</w:t>
      </w:r>
      <w:r w:rsidRPr="003E7432">
        <w:rPr>
          <w:color w:val="auto"/>
        </w:rPr>
        <w:t xml:space="preserve"> make in response</w:t>
      </w:r>
      <w:r w:rsidR="00B50C66" w:rsidRPr="003E7432">
        <w:rPr>
          <w:color w:val="auto"/>
        </w:rPr>
        <w:t xml:space="preserve"> to specific goal failures or life events</w:t>
      </w:r>
      <w:r w:rsidRPr="003E7432">
        <w:rPr>
          <w:color w:val="auto"/>
        </w:rPr>
        <w:t xml:space="preserve">, patterns </w:t>
      </w:r>
      <w:r w:rsidRPr="003E7432">
        <w:rPr>
          <w:color w:val="auto"/>
        </w:rPr>
        <w:lastRenderedPageBreak/>
        <w:t xml:space="preserve">more effectively </w:t>
      </w:r>
      <w:r w:rsidR="003F0C95" w:rsidRPr="003E7432">
        <w:rPr>
          <w:color w:val="auto"/>
        </w:rPr>
        <w:t xml:space="preserve">captured by goal-specific </w:t>
      </w:r>
      <w:r w:rsidRPr="003E7432">
        <w:rPr>
          <w:color w:val="auto"/>
        </w:rPr>
        <w:t>assessments</w:t>
      </w:r>
      <w:r w:rsidR="00B50C66" w:rsidRPr="003E7432">
        <w:rPr>
          <w:color w:val="auto"/>
        </w:rPr>
        <w:t xml:space="preserve">. </w:t>
      </w:r>
      <w:r w:rsidRPr="003E7432">
        <w:rPr>
          <w:color w:val="auto"/>
        </w:rPr>
        <w:t xml:space="preserve">A comprehensive </w:t>
      </w:r>
      <w:r w:rsidR="00A36906" w:rsidRPr="003E7432">
        <w:rPr>
          <w:color w:val="auto"/>
        </w:rPr>
        <w:t>understanding of</w:t>
      </w:r>
      <w:r w:rsidRPr="003E7432">
        <w:rPr>
          <w:color w:val="auto"/>
        </w:rPr>
        <w:t xml:space="preserve"> goal adjustment therefore requires attention to both the </w:t>
      </w:r>
      <w:r w:rsidR="005813F9" w:rsidRPr="003E7432">
        <w:rPr>
          <w:color w:val="auto"/>
        </w:rPr>
        <w:t>predict</w:t>
      </w:r>
      <w:r w:rsidRPr="003E7432">
        <w:rPr>
          <w:color w:val="auto"/>
        </w:rPr>
        <w:t>ors</w:t>
      </w:r>
      <w:r w:rsidR="006C5DFD" w:rsidRPr="003E7432">
        <w:rPr>
          <w:color w:val="auto"/>
        </w:rPr>
        <w:t xml:space="preserve"> </w:t>
      </w:r>
      <w:r w:rsidRPr="003E7432">
        <w:rPr>
          <w:color w:val="auto"/>
        </w:rPr>
        <w:t xml:space="preserve">of stable </w:t>
      </w:r>
      <w:r w:rsidR="006C5DFD" w:rsidRPr="003E7432">
        <w:rPr>
          <w:color w:val="auto"/>
        </w:rPr>
        <w:t>tendencies a</w:t>
      </w:r>
      <w:r w:rsidRPr="003E7432">
        <w:rPr>
          <w:color w:val="auto"/>
        </w:rPr>
        <w:t>nd the situational factors that shape</w:t>
      </w:r>
      <w:r w:rsidR="006C5DFD" w:rsidRPr="003E7432">
        <w:rPr>
          <w:color w:val="auto"/>
        </w:rPr>
        <w:t xml:space="preserve"> goal</w:t>
      </w:r>
      <w:r w:rsidRPr="003E7432">
        <w:rPr>
          <w:color w:val="auto"/>
        </w:rPr>
        <w:t>-</w:t>
      </w:r>
      <w:r w:rsidR="006C5DFD" w:rsidRPr="003E7432">
        <w:rPr>
          <w:color w:val="auto"/>
        </w:rPr>
        <w:t>specific behavio</w:t>
      </w:r>
      <w:r w:rsidR="00233E95" w:rsidRPr="003E7432">
        <w:rPr>
          <w:color w:val="auto"/>
        </w:rPr>
        <w:t>u</w:t>
      </w:r>
      <w:r w:rsidR="006C5DFD" w:rsidRPr="003E7432">
        <w:rPr>
          <w:color w:val="auto"/>
        </w:rPr>
        <w:t xml:space="preserve">r. </w:t>
      </w:r>
    </w:p>
    <w:bookmarkEnd w:id="5"/>
    <w:p w14:paraId="598504D0" w14:textId="5592B9B8" w:rsidR="00365F11" w:rsidRPr="003E7432" w:rsidRDefault="00365F11" w:rsidP="001C132C">
      <w:pPr>
        <w:adjustRightInd w:val="0"/>
        <w:snapToGrid w:val="0"/>
        <w:spacing w:after="0" w:line="480" w:lineRule="exact"/>
        <w:rPr>
          <w:b/>
          <w:bCs/>
          <w:color w:val="auto"/>
        </w:rPr>
      </w:pPr>
      <w:r w:rsidRPr="003E7432">
        <w:rPr>
          <w:b/>
          <w:bCs/>
          <w:color w:val="auto"/>
        </w:rPr>
        <w:t>Outcomes of Goal Adjustment</w:t>
      </w:r>
    </w:p>
    <w:p w14:paraId="736E32B7" w14:textId="312AC7A7" w:rsidR="004737D0" w:rsidRPr="003E7432" w:rsidRDefault="00502C24" w:rsidP="001C132C">
      <w:pPr>
        <w:adjustRightInd w:val="0"/>
        <w:snapToGrid w:val="0"/>
        <w:spacing w:after="0" w:line="480" w:lineRule="exact"/>
        <w:ind w:firstLine="720"/>
        <w:rPr>
          <w:color w:val="auto"/>
        </w:rPr>
      </w:pPr>
      <w:r w:rsidRPr="003E7432">
        <w:rPr>
          <w:color w:val="auto"/>
        </w:rPr>
        <w:t>A</w:t>
      </w:r>
      <w:r w:rsidR="009D221E" w:rsidRPr="003E7432">
        <w:rPr>
          <w:color w:val="auto"/>
        </w:rPr>
        <w:t xml:space="preserve"> commonality </w:t>
      </w:r>
      <w:r w:rsidR="009D3F9B" w:rsidRPr="003E7432">
        <w:rPr>
          <w:color w:val="auto"/>
        </w:rPr>
        <w:t>among</w:t>
      </w:r>
      <w:r w:rsidR="009D221E" w:rsidRPr="003E7432">
        <w:rPr>
          <w:color w:val="auto"/>
        </w:rPr>
        <w:t xml:space="preserve"> goal adjustment theories is </w:t>
      </w:r>
      <w:r w:rsidRPr="003E7432">
        <w:rPr>
          <w:color w:val="auto"/>
        </w:rPr>
        <w:t xml:space="preserve">the </w:t>
      </w:r>
      <w:r w:rsidR="00D90CAF" w:rsidRPr="003E7432">
        <w:rPr>
          <w:color w:val="auto"/>
        </w:rPr>
        <w:t>notion</w:t>
      </w:r>
      <w:r w:rsidRPr="003E7432">
        <w:rPr>
          <w:color w:val="auto"/>
        </w:rPr>
        <w:t xml:space="preserve"> that </w:t>
      </w:r>
      <w:r w:rsidR="009D221E" w:rsidRPr="003E7432">
        <w:rPr>
          <w:color w:val="auto"/>
        </w:rPr>
        <w:t>adjustment result</w:t>
      </w:r>
      <w:r w:rsidR="00D90CAF" w:rsidRPr="003E7432">
        <w:rPr>
          <w:color w:val="auto"/>
        </w:rPr>
        <w:t>s</w:t>
      </w:r>
      <w:r w:rsidR="009D221E" w:rsidRPr="003E7432">
        <w:rPr>
          <w:color w:val="auto"/>
        </w:rPr>
        <w:t xml:space="preserve"> in benefits for personal wellbeing and functioning.</w:t>
      </w:r>
      <w:r w:rsidRPr="003E7432">
        <w:rPr>
          <w:color w:val="auto"/>
        </w:rPr>
        <w:t xml:space="preserve"> </w:t>
      </w:r>
      <w:r w:rsidR="00A97AE0" w:rsidRPr="003E7432">
        <w:rPr>
          <w:color w:val="auto"/>
        </w:rPr>
        <w:t xml:space="preserve">Empirical evidence </w:t>
      </w:r>
      <w:r w:rsidR="00CC31FA" w:rsidRPr="003E7432">
        <w:rPr>
          <w:color w:val="auto"/>
        </w:rPr>
        <w:t>appears</w:t>
      </w:r>
      <w:r w:rsidR="00A97AE0" w:rsidRPr="003E7432">
        <w:rPr>
          <w:color w:val="auto"/>
        </w:rPr>
        <w:t xml:space="preserve"> to support this proposition. </w:t>
      </w:r>
      <w:r w:rsidRPr="003E7432">
        <w:rPr>
          <w:color w:val="auto"/>
        </w:rPr>
        <w:t xml:space="preserve">A meta-analysis </w:t>
      </w:r>
      <w:r w:rsidR="008A1EB7" w:rsidRPr="003E7432">
        <w:rPr>
          <w:color w:val="auto"/>
        </w:rPr>
        <w:t>(Cheng et al., 2014</w:t>
      </w:r>
      <w:r w:rsidR="006120DD" w:rsidRPr="003E7432">
        <w:rPr>
          <w:color w:val="auto"/>
        </w:rPr>
        <w:t xml:space="preserve">; </w:t>
      </w:r>
      <w:r w:rsidR="006120DD" w:rsidRPr="003E7432">
        <w:rPr>
          <w:i/>
          <w:iCs/>
          <w:color w:val="auto"/>
        </w:rPr>
        <w:t xml:space="preserve">N </w:t>
      </w:r>
      <w:r w:rsidR="006120DD" w:rsidRPr="003E7432">
        <w:rPr>
          <w:color w:val="auto"/>
        </w:rPr>
        <w:t>= 28,145</w:t>
      </w:r>
      <w:r w:rsidR="008A1EB7" w:rsidRPr="003E7432">
        <w:rPr>
          <w:color w:val="auto"/>
        </w:rPr>
        <w:t>)</w:t>
      </w:r>
      <w:r w:rsidRPr="003E7432">
        <w:rPr>
          <w:color w:val="auto"/>
        </w:rPr>
        <w:t xml:space="preserve"> of the association between </w:t>
      </w:r>
      <w:r w:rsidR="00E27D6D" w:rsidRPr="003E7432">
        <w:rPr>
          <w:color w:val="auto"/>
        </w:rPr>
        <w:t>accommodative coping</w:t>
      </w:r>
      <w:r w:rsidRPr="003E7432">
        <w:rPr>
          <w:color w:val="auto"/>
        </w:rPr>
        <w:t xml:space="preserve"> and </w:t>
      </w:r>
      <w:r w:rsidR="00E27D6D" w:rsidRPr="003E7432">
        <w:rPr>
          <w:color w:val="auto"/>
        </w:rPr>
        <w:t>psychological wellbeing</w:t>
      </w:r>
      <w:r w:rsidR="00E27D6D" w:rsidRPr="003E7432" w:rsidDel="00E27D6D">
        <w:rPr>
          <w:color w:val="auto"/>
        </w:rPr>
        <w:t xml:space="preserve"> </w:t>
      </w:r>
      <w:r w:rsidR="002E743A" w:rsidRPr="003E7432">
        <w:rPr>
          <w:color w:val="auto"/>
        </w:rPr>
        <w:t>showed</w:t>
      </w:r>
      <w:r w:rsidRPr="003E7432">
        <w:rPr>
          <w:color w:val="auto"/>
        </w:rPr>
        <w:t xml:space="preserve"> a large</w:t>
      </w:r>
      <w:r w:rsidR="00021198" w:rsidRPr="003E7432">
        <w:rPr>
          <w:color w:val="auto"/>
        </w:rPr>
        <w:t>—</w:t>
      </w:r>
      <w:r w:rsidR="006120DD" w:rsidRPr="003E7432">
        <w:rPr>
          <w:color w:val="auto"/>
        </w:rPr>
        <w:t>as per</w:t>
      </w:r>
      <w:r w:rsidR="008A1EB7" w:rsidRPr="003E7432">
        <w:rPr>
          <w:color w:val="auto"/>
        </w:rPr>
        <w:t xml:space="preserve"> Gignac </w:t>
      </w:r>
      <w:r w:rsidR="00BF12C5" w:rsidRPr="003E7432">
        <w:rPr>
          <w:color w:val="auto"/>
        </w:rPr>
        <w:t xml:space="preserve">and </w:t>
      </w:r>
      <w:r w:rsidR="008A1EB7" w:rsidRPr="003E7432">
        <w:rPr>
          <w:color w:val="auto"/>
        </w:rPr>
        <w:t xml:space="preserve">Szodorai </w:t>
      </w:r>
      <w:r w:rsidR="00BF12C5" w:rsidRPr="003E7432">
        <w:rPr>
          <w:color w:val="auto"/>
        </w:rPr>
        <w:t>(</w:t>
      </w:r>
      <w:r w:rsidR="008A1EB7" w:rsidRPr="003E7432">
        <w:rPr>
          <w:color w:val="auto"/>
        </w:rPr>
        <w:t>2016</w:t>
      </w:r>
      <w:r w:rsidR="00BF12C5" w:rsidRPr="003E7432">
        <w:rPr>
          <w:color w:val="auto"/>
        </w:rPr>
        <w:t>)</w:t>
      </w:r>
      <w:r w:rsidR="00021198" w:rsidRPr="003E7432">
        <w:rPr>
          <w:color w:val="auto"/>
        </w:rPr>
        <w:t>—</w:t>
      </w:r>
      <w:r w:rsidRPr="003E7432">
        <w:rPr>
          <w:color w:val="auto"/>
        </w:rPr>
        <w:t>effect size (</w:t>
      </w:r>
      <w:r w:rsidRPr="003E7432">
        <w:rPr>
          <w:i/>
          <w:iCs/>
          <w:color w:val="auto"/>
        </w:rPr>
        <w:t>r</w:t>
      </w:r>
      <w:r w:rsidRPr="003E7432">
        <w:rPr>
          <w:color w:val="auto"/>
        </w:rPr>
        <w:t xml:space="preserve"> = .32)</w:t>
      </w:r>
      <w:r w:rsidR="00D90CAF" w:rsidRPr="003E7432">
        <w:rPr>
          <w:color w:val="auto"/>
        </w:rPr>
        <w:t>.</w:t>
      </w:r>
      <w:r w:rsidR="009D221E" w:rsidRPr="003E7432">
        <w:rPr>
          <w:color w:val="auto"/>
        </w:rPr>
        <w:t xml:space="preserve"> </w:t>
      </w:r>
      <w:r w:rsidRPr="003E7432">
        <w:rPr>
          <w:color w:val="auto"/>
        </w:rPr>
        <w:t xml:space="preserve">Similarly, </w:t>
      </w:r>
      <w:r w:rsidR="009D221E" w:rsidRPr="003E7432">
        <w:rPr>
          <w:color w:val="auto"/>
        </w:rPr>
        <w:t>a</w:t>
      </w:r>
      <w:r w:rsidR="009D3F9B" w:rsidRPr="003E7432">
        <w:rPr>
          <w:color w:val="auto"/>
        </w:rPr>
        <w:t>nother</w:t>
      </w:r>
      <w:r w:rsidR="009D221E" w:rsidRPr="003E7432">
        <w:rPr>
          <w:color w:val="auto"/>
        </w:rPr>
        <w:t xml:space="preserve"> meta-analysis </w:t>
      </w:r>
      <w:r w:rsidR="00381E9B" w:rsidRPr="003E7432">
        <w:rPr>
          <w:color w:val="auto"/>
        </w:rPr>
        <w:t xml:space="preserve">(Barlow et al., 2020; </w:t>
      </w:r>
      <w:r w:rsidR="00381E9B" w:rsidRPr="003E7432">
        <w:rPr>
          <w:i/>
          <w:iCs/>
          <w:color w:val="auto"/>
        </w:rPr>
        <w:t>N</w:t>
      </w:r>
      <w:r w:rsidR="00381E9B" w:rsidRPr="003E7432">
        <w:rPr>
          <w:color w:val="auto"/>
        </w:rPr>
        <w:t xml:space="preserve"> = 7,241)</w:t>
      </w:r>
      <w:r w:rsidR="009D221E" w:rsidRPr="003E7432">
        <w:rPr>
          <w:color w:val="auto"/>
        </w:rPr>
        <w:t xml:space="preserve"> </w:t>
      </w:r>
      <w:r w:rsidR="006120DD" w:rsidRPr="003E7432">
        <w:rPr>
          <w:color w:val="auto"/>
        </w:rPr>
        <w:t xml:space="preserve">reported </w:t>
      </w:r>
      <w:r w:rsidR="009D221E" w:rsidRPr="003E7432">
        <w:rPr>
          <w:color w:val="auto"/>
        </w:rPr>
        <w:t>small-to-moderate associations between wellbeing and disengagement (</w:t>
      </w:r>
      <w:r w:rsidR="009D221E" w:rsidRPr="003E7432">
        <w:rPr>
          <w:i/>
          <w:iCs/>
          <w:color w:val="auto"/>
        </w:rPr>
        <w:t>r</w:t>
      </w:r>
      <w:r w:rsidR="009D221E" w:rsidRPr="003E7432">
        <w:rPr>
          <w:color w:val="auto"/>
        </w:rPr>
        <w:t xml:space="preserve"> = .08)</w:t>
      </w:r>
      <w:r w:rsidR="00E27D6D" w:rsidRPr="003E7432">
        <w:rPr>
          <w:color w:val="auto"/>
        </w:rPr>
        <w:t>,</w:t>
      </w:r>
      <w:r w:rsidR="009D221E" w:rsidRPr="003E7432">
        <w:rPr>
          <w:color w:val="auto"/>
        </w:rPr>
        <w:t xml:space="preserve"> </w:t>
      </w:r>
      <w:r w:rsidR="00E27D6D" w:rsidRPr="003E7432">
        <w:rPr>
          <w:color w:val="auto"/>
        </w:rPr>
        <w:t xml:space="preserve">as well as </w:t>
      </w:r>
      <w:r w:rsidR="009D221E" w:rsidRPr="003E7432">
        <w:rPr>
          <w:color w:val="auto"/>
        </w:rPr>
        <w:t>reengagement (</w:t>
      </w:r>
      <w:r w:rsidR="009D221E" w:rsidRPr="003E7432">
        <w:rPr>
          <w:i/>
          <w:iCs/>
          <w:color w:val="auto"/>
        </w:rPr>
        <w:t>r</w:t>
      </w:r>
      <w:r w:rsidR="009D221E" w:rsidRPr="003E7432">
        <w:rPr>
          <w:color w:val="auto"/>
        </w:rPr>
        <w:t xml:space="preserve"> = .19). </w:t>
      </w:r>
      <w:bookmarkStart w:id="6" w:name="_Hlk201483404"/>
      <w:r w:rsidR="009B31E2" w:rsidRPr="003E7432">
        <w:rPr>
          <w:color w:val="auto"/>
        </w:rPr>
        <w:t xml:space="preserve">Theoretical perspectives have also </w:t>
      </w:r>
      <w:r w:rsidR="001C132C" w:rsidRPr="003E7432">
        <w:rPr>
          <w:color w:val="auto"/>
        </w:rPr>
        <w:t>highlight</w:t>
      </w:r>
      <w:r w:rsidR="009B31E2" w:rsidRPr="003E7432">
        <w:rPr>
          <w:color w:val="auto"/>
        </w:rPr>
        <w:t>ed</w:t>
      </w:r>
      <w:r w:rsidR="001C132C" w:rsidRPr="003E7432">
        <w:rPr>
          <w:color w:val="auto"/>
        </w:rPr>
        <w:t xml:space="preserve"> the relevance of </w:t>
      </w:r>
      <w:r w:rsidR="009B31E2" w:rsidRPr="003E7432">
        <w:rPr>
          <w:color w:val="auto"/>
        </w:rPr>
        <w:t>goal adjustment</w:t>
      </w:r>
      <w:r w:rsidR="001C132C" w:rsidRPr="003E7432">
        <w:rPr>
          <w:color w:val="auto"/>
        </w:rPr>
        <w:t xml:space="preserve"> for both</w:t>
      </w:r>
      <w:r w:rsidR="009B31E2" w:rsidRPr="003E7432">
        <w:rPr>
          <w:color w:val="auto"/>
        </w:rPr>
        <w:t xml:space="preserve"> </w:t>
      </w:r>
      <w:r w:rsidR="008F6C86" w:rsidRPr="003E7432">
        <w:rPr>
          <w:color w:val="auto"/>
        </w:rPr>
        <w:t xml:space="preserve">physical and societal functioning. </w:t>
      </w:r>
      <w:r w:rsidR="001C132C" w:rsidRPr="003E7432">
        <w:rPr>
          <w:color w:val="auto"/>
        </w:rPr>
        <w:t xml:space="preserve">Across the lifespan, the ability to flexibly modify personal </w:t>
      </w:r>
      <w:r w:rsidR="0041576A" w:rsidRPr="003E7432">
        <w:rPr>
          <w:color w:val="auto"/>
        </w:rPr>
        <w:t>goal</w:t>
      </w:r>
      <w:r w:rsidR="001C132C" w:rsidRPr="003E7432">
        <w:rPr>
          <w:color w:val="auto"/>
        </w:rPr>
        <w:t xml:space="preserve">s has been identified as a critical </w:t>
      </w:r>
      <w:r w:rsidR="00DC0E9E" w:rsidRPr="003E7432">
        <w:rPr>
          <w:color w:val="auto"/>
        </w:rPr>
        <w:t>ad</w:t>
      </w:r>
      <w:r w:rsidR="00EA0A65" w:rsidRPr="003E7432">
        <w:rPr>
          <w:color w:val="auto"/>
        </w:rPr>
        <w:t>apti</w:t>
      </w:r>
      <w:r w:rsidR="001C132C" w:rsidRPr="003E7432">
        <w:rPr>
          <w:color w:val="auto"/>
        </w:rPr>
        <w:t>ve resource. For instance, goal adjustment plays a central role</w:t>
      </w:r>
      <w:r w:rsidR="00EA0A65" w:rsidRPr="003E7432">
        <w:rPr>
          <w:color w:val="auto"/>
        </w:rPr>
        <w:t xml:space="preserve"> </w:t>
      </w:r>
      <w:r w:rsidR="001C132C" w:rsidRPr="003E7432">
        <w:rPr>
          <w:color w:val="auto"/>
        </w:rPr>
        <w:t xml:space="preserve">in coping with </w:t>
      </w:r>
      <w:r w:rsidR="00EA0A65" w:rsidRPr="003E7432">
        <w:rPr>
          <w:color w:val="auto"/>
        </w:rPr>
        <w:t>ag</w:t>
      </w:r>
      <w:r w:rsidR="001C132C" w:rsidRPr="003E7432">
        <w:rPr>
          <w:color w:val="auto"/>
        </w:rPr>
        <w:t>e</w:t>
      </w:r>
      <w:r w:rsidR="00EA0A65" w:rsidRPr="003E7432">
        <w:rPr>
          <w:color w:val="auto"/>
        </w:rPr>
        <w:t>-</w:t>
      </w:r>
      <w:r w:rsidR="001C132C" w:rsidRPr="003E7432">
        <w:rPr>
          <w:color w:val="auto"/>
        </w:rPr>
        <w:t xml:space="preserve">related declines </w:t>
      </w:r>
      <w:r w:rsidR="00EA0A65" w:rsidRPr="003E7432">
        <w:rPr>
          <w:color w:val="auto"/>
        </w:rPr>
        <w:t xml:space="preserve">in physical </w:t>
      </w:r>
      <w:r w:rsidR="008C42A9" w:rsidRPr="003E7432">
        <w:rPr>
          <w:color w:val="auto"/>
        </w:rPr>
        <w:t xml:space="preserve">capacity (Brandtstädter &amp; Renner, 1990; </w:t>
      </w:r>
      <w:proofErr w:type="spellStart"/>
      <w:r w:rsidR="008C42A9" w:rsidRPr="003E7432">
        <w:rPr>
          <w:color w:val="auto"/>
        </w:rPr>
        <w:t>Heckhausen</w:t>
      </w:r>
      <w:proofErr w:type="spellEnd"/>
      <w:r w:rsidR="008C42A9" w:rsidRPr="003E7432">
        <w:rPr>
          <w:color w:val="auto"/>
        </w:rPr>
        <w:t xml:space="preserve"> et al., 2010)</w:t>
      </w:r>
      <w:r w:rsidR="0073221E" w:rsidRPr="003E7432">
        <w:rPr>
          <w:color w:val="auto"/>
        </w:rPr>
        <w:t>,</w:t>
      </w:r>
      <w:r w:rsidR="000B5E86" w:rsidRPr="003E7432">
        <w:rPr>
          <w:color w:val="auto"/>
        </w:rPr>
        <w:t xml:space="preserve"> </w:t>
      </w:r>
      <w:r w:rsidR="00E66264" w:rsidRPr="003E7432">
        <w:rPr>
          <w:color w:val="auto"/>
        </w:rPr>
        <w:t>the onset of</w:t>
      </w:r>
      <w:r w:rsidR="00667466" w:rsidRPr="003E7432">
        <w:rPr>
          <w:color w:val="auto"/>
        </w:rPr>
        <w:t xml:space="preserve"> chronic </w:t>
      </w:r>
      <w:r w:rsidR="00E66264" w:rsidRPr="003E7432">
        <w:rPr>
          <w:color w:val="auto"/>
        </w:rPr>
        <w:t>health conditions (</w:t>
      </w:r>
      <w:r w:rsidR="00403B91" w:rsidRPr="003E7432">
        <w:rPr>
          <w:color w:val="auto"/>
        </w:rPr>
        <w:t>Cho et al., 2023)</w:t>
      </w:r>
      <w:r w:rsidR="0073221E" w:rsidRPr="003E7432">
        <w:rPr>
          <w:color w:val="auto"/>
        </w:rPr>
        <w:t>,</w:t>
      </w:r>
      <w:r w:rsidR="000B5E86" w:rsidRPr="003E7432">
        <w:rPr>
          <w:color w:val="auto"/>
        </w:rPr>
        <w:t xml:space="preserve"> </w:t>
      </w:r>
      <w:r w:rsidR="001C132C" w:rsidRPr="003E7432">
        <w:rPr>
          <w:color w:val="auto"/>
        </w:rPr>
        <w:t>and in the</w:t>
      </w:r>
      <w:r w:rsidR="00621184" w:rsidRPr="003E7432">
        <w:rPr>
          <w:color w:val="auto"/>
        </w:rPr>
        <w:t xml:space="preserve"> successful </w:t>
      </w:r>
      <w:r w:rsidR="00947AF2" w:rsidRPr="003E7432">
        <w:rPr>
          <w:color w:val="auto"/>
        </w:rPr>
        <w:t>manag</w:t>
      </w:r>
      <w:r w:rsidR="001C132C" w:rsidRPr="003E7432">
        <w:rPr>
          <w:color w:val="auto"/>
        </w:rPr>
        <w:t>ement of</w:t>
      </w:r>
      <w:r w:rsidR="00F21092" w:rsidRPr="003E7432">
        <w:rPr>
          <w:color w:val="auto"/>
        </w:rPr>
        <w:t xml:space="preserve"> </w:t>
      </w:r>
      <w:r w:rsidR="009C44E1" w:rsidRPr="003E7432">
        <w:rPr>
          <w:color w:val="auto"/>
        </w:rPr>
        <w:t xml:space="preserve">social </w:t>
      </w:r>
      <w:r w:rsidR="00621184" w:rsidRPr="003E7432">
        <w:rPr>
          <w:color w:val="auto"/>
        </w:rPr>
        <w:t xml:space="preserve">relationships </w:t>
      </w:r>
      <w:r w:rsidR="001F758C" w:rsidRPr="003E7432">
        <w:rPr>
          <w:color w:val="auto"/>
        </w:rPr>
        <w:t>in</w:t>
      </w:r>
      <w:r w:rsidR="00621184" w:rsidRPr="003E7432">
        <w:rPr>
          <w:color w:val="auto"/>
        </w:rPr>
        <w:t xml:space="preserve"> adulthood</w:t>
      </w:r>
      <w:r w:rsidR="009C44E1" w:rsidRPr="003E7432">
        <w:rPr>
          <w:color w:val="auto"/>
        </w:rPr>
        <w:t xml:space="preserve"> (Greve et al., 2014)</w:t>
      </w:r>
      <w:r w:rsidR="001C132C" w:rsidRPr="003E7432">
        <w:rPr>
          <w:color w:val="auto"/>
        </w:rPr>
        <w:t>. Similarly</w:t>
      </w:r>
      <w:r w:rsidR="0073221E" w:rsidRPr="003E7432">
        <w:rPr>
          <w:color w:val="auto"/>
        </w:rPr>
        <w:t>,</w:t>
      </w:r>
      <w:r w:rsidR="00340996" w:rsidRPr="003E7432">
        <w:rPr>
          <w:color w:val="auto"/>
        </w:rPr>
        <w:t xml:space="preserve"> </w:t>
      </w:r>
      <w:r w:rsidR="001C132C" w:rsidRPr="003E7432">
        <w:rPr>
          <w:color w:val="auto"/>
        </w:rPr>
        <w:t xml:space="preserve">adaptive goal adjustment has been linked to effective </w:t>
      </w:r>
      <w:r w:rsidR="00C12608" w:rsidRPr="003E7432">
        <w:rPr>
          <w:color w:val="auto"/>
        </w:rPr>
        <w:t>prepar</w:t>
      </w:r>
      <w:r w:rsidR="001C132C" w:rsidRPr="003E7432">
        <w:rPr>
          <w:color w:val="auto"/>
        </w:rPr>
        <w:t xml:space="preserve">ation </w:t>
      </w:r>
      <w:r w:rsidR="00C12608" w:rsidRPr="003E7432">
        <w:rPr>
          <w:color w:val="auto"/>
        </w:rPr>
        <w:t>for retirement (</w:t>
      </w:r>
      <w:r w:rsidR="00605C83" w:rsidRPr="003E7432">
        <w:rPr>
          <w:color w:val="auto"/>
        </w:rPr>
        <w:t xml:space="preserve">Liu et al., </w:t>
      </w:r>
      <w:r w:rsidR="003C20CF" w:rsidRPr="003E7432">
        <w:rPr>
          <w:color w:val="auto"/>
        </w:rPr>
        <w:t>2024)</w:t>
      </w:r>
      <w:r w:rsidR="008B33FD" w:rsidRPr="003E7432">
        <w:rPr>
          <w:color w:val="auto"/>
        </w:rPr>
        <w:t xml:space="preserve"> </w:t>
      </w:r>
      <w:r w:rsidR="0073221E" w:rsidRPr="003E7432">
        <w:rPr>
          <w:color w:val="auto"/>
        </w:rPr>
        <w:t>and</w:t>
      </w:r>
      <w:r w:rsidR="008B33FD" w:rsidRPr="003E7432">
        <w:rPr>
          <w:color w:val="auto"/>
        </w:rPr>
        <w:t xml:space="preserve"> </w:t>
      </w:r>
      <w:r w:rsidR="001C132C" w:rsidRPr="003E7432">
        <w:rPr>
          <w:color w:val="auto"/>
        </w:rPr>
        <w:t xml:space="preserve">to navigating </w:t>
      </w:r>
      <w:r w:rsidR="008B33FD" w:rsidRPr="003E7432">
        <w:rPr>
          <w:color w:val="auto"/>
        </w:rPr>
        <w:t xml:space="preserve">career </w:t>
      </w:r>
      <w:r w:rsidR="001C132C" w:rsidRPr="003E7432">
        <w:rPr>
          <w:color w:val="auto"/>
        </w:rPr>
        <w:t>transformation</w:t>
      </w:r>
      <w:r w:rsidR="00C55F25" w:rsidRPr="003E7432">
        <w:rPr>
          <w:color w:val="auto"/>
        </w:rPr>
        <w:t>s (</w:t>
      </w:r>
      <w:r w:rsidR="00FC41FD" w:rsidRPr="003E7432">
        <w:rPr>
          <w:color w:val="auto"/>
        </w:rPr>
        <w:t>Tolentino et al., 2013)</w:t>
      </w:r>
      <w:r w:rsidR="009C44E1" w:rsidRPr="003E7432">
        <w:rPr>
          <w:color w:val="auto"/>
        </w:rPr>
        <w:t>.</w:t>
      </w:r>
      <w:r w:rsidR="00F21092" w:rsidRPr="003E7432">
        <w:rPr>
          <w:color w:val="auto"/>
        </w:rPr>
        <w:t xml:space="preserve"> </w:t>
      </w:r>
      <w:r w:rsidR="001C132C" w:rsidRPr="003E7432">
        <w:rPr>
          <w:color w:val="auto"/>
        </w:rPr>
        <w:t xml:space="preserve">The capacity to recalibrate or disengage from </w:t>
      </w:r>
      <w:r w:rsidR="0048783A" w:rsidRPr="003E7432">
        <w:rPr>
          <w:color w:val="auto"/>
        </w:rPr>
        <w:t>obst</w:t>
      </w:r>
      <w:r w:rsidR="001C132C" w:rsidRPr="003E7432">
        <w:rPr>
          <w:color w:val="auto"/>
        </w:rPr>
        <w:t xml:space="preserve">ructed </w:t>
      </w:r>
      <w:r w:rsidR="0048783A" w:rsidRPr="003E7432">
        <w:rPr>
          <w:color w:val="auto"/>
        </w:rPr>
        <w:t>goal</w:t>
      </w:r>
      <w:r w:rsidR="001C132C" w:rsidRPr="003E7432">
        <w:rPr>
          <w:color w:val="auto"/>
        </w:rPr>
        <w:t xml:space="preserve">s </w:t>
      </w:r>
      <w:r w:rsidR="00E05823" w:rsidRPr="003E7432">
        <w:rPr>
          <w:color w:val="auto"/>
        </w:rPr>
        <w:t xml:space="preserve">during major life transitions </w:t>
      </w:r>
      <w:r w:rsidR="00011EAC" w:rsidRPr="003E7432">
        <w:rPr>
          <w:color w:val="auto"/>
        </w:rPr>
        <w:t xml:space="preserve">or unexpected events </w:t>
      </w:r>
      <w:r w:rsidR="00E05823" w:rsidRPr="003E7432">
        <w:rPr>
          <w:color w:val="auto"/>
        </w:rPr>
        <w:t xml:space="preserve">enables </w:t>
      </w:r>
      <w:r w:rsidR="00F557B2" w:rsidRPr="003E7432">
        <w:rPr>
          <w:color w:val="auto"/>
        </w:rPr>
        <w:t>individuals to</w:t>
      </w:r>
      <w:r w:rsidR="00011EAC" w:rsidRPr="003E7432">
        <w:rPr>
          <w:color w:val="auto"/>
        </w:rPr>
        <w:t xml:space="preserve"> </w:t>
      </w:r>
      <w:r w:rsidR="001C132C" w:rsidRPr="003E7432">
        <w:rPr>
          <w:color w:val="auto"/>
        </w:rPr>
        <w:t xml:space="preserve">maintain </w:t>
      </w:r>
      <w:r w:rsidR="00F557B2" w:rsidRPr="003E7432">
        <w:rPr>
          <w:color w:val="auto"/>
        </w:rPr>
        <w:t>function</w:t>
      </w:r>
      <w:r w:rsidR="001C132C" w:rsidRPr="003E7432">
        <w:rPr>
          <w:color w:val="auto"/>
        </w:rPr>
        <w:t xml:space="preserve">al autonomy and psychological well-being in a rapidly changing world. Conversely, </w:t>
      </w:r>
      <w:r w:rsidR="00F23C8B" w:rsidRPr="003E7432">
        <w:rPr>
          <w:color w:val="auto"/>
        </w:rPr>
        <w:t>fail</w:t>
      </w:r>
      <w:r w:rsidR="001C132C" w:rsidRPr="003E7432">
        <w:rPr>
          <w:color w:val="auto"/>
        </w:rPr>
        <w:t xml:space="preserve">ure </w:t>
      </w:r>
      <w:r w:rsidR="00F23C8B" w:rsidRPr="003E7432">
        <w:rPr>
          <w:color w:val="auto"/>
        </w:rPr>
        <w:t>to adapt</w:t>
      </w:r>
      <w:r w:rsidR="001C132C" w:rsidRPr="003E7432">
        <w:rPr>
          <w:color w:val="auto"/>
        </w:rPr>
        <w:t xml:space="preserve"> one’s goals in the face of shifting circumstances can compromise </w:t>
      </w:r>
      <w:r w:rsidR="00AE373C" w:rsidRPr="003E7432">
        <w:rPr>
          <w:color w:val="auto"/>
        </w:rPr>
        <w:t>one’s ability</w:t>
      </w:r>
      <w:r w:rsidR="00E54D96" w:rsidRPr="003E7432">
        <w:rPr>
          <w:color w:val="auto"/>
        </w:rPr>
        <w:t xml:space="preserve"> to manage </w:t>
      </w:r>
      <w:r w:rsidR="00CD2E41" w:rsidRPr="003E7432">
        <w:rPr>
          <w:color w:val="auto"/>
        </w:rPr>
        <w:t>emergent</w:t>
      </w:r>
      <w:r w:rsidR="00E54D96" w:rsidRPr="003E7432">
        <w:rPr>
          <w:color w:val="auto"/>
        </w:rPr>
        <w:t xml:space="preserve"> demands </w:t>
      </w:r>
      <w:r w:rsidR="001C132C" w:rsidRPr="003E7432">
        <w:rPr>
          <w:color w:val="auto"/>
        </w:rPr>
        <w:t>across the</w:t>
      </w:r>
      <w:r w:rsidR="00CD2E41" w:rsidRPr="003E7432">
        <w:rPr>
          <w:color w:val="auto"/>
        </w:rPr>
        <w:t xml:space="preserve"> life course</w:t>
      </w:r>
      <w:r w:rsidR="00E54D96" w:rsidRPr="003E7432">
        <w:rPr>
          <w:color w:val="auto"/>
        </w:rPr>
        <w:t>.</w:t>
      </w:r>
    </w:p>
    <w:bookmarkEnd w:id="6"/>
    <w:p w14:paraId="7EE1F3A1" w14:textId="34C4D351" w:rsidR="00323724" w:rsidRPr="003E7432" w:rsidRDefault="00502C24" w:rsidP="001C132C">
      <w:pPr>
        <w:adjustRightInd w:val="0"/>
        <w:snapToGrid w:val="0"/>
        <w:spacing w:after="0" w:line="480" w:lineRule="exact"/>
        <w:ind w:firstLine="720"/>
        <w:rPr>
          <w:color w:val="auto"/>
        </w:rPr>
      </w:pPr>
      <w:r w:rsidRPr="003E7432">
        <w:rPr>
          <w:color w:val="auto"/>
        </w:rPr>
        <w:t xml:space="preserve">Much of the </w:t>
      </w:r>
      <w:r w:rsidR="004A25B6" w:rsidRPr="003E7432">
        <w:rPr>
          <w:color w:val="auto"/>
        </w:rPr>
        <w:t xml:space="preserve">primary </w:t>
      </w:r>
      <w:r w:rsidR="00F37F34" w:rsidRPr="003E7432">
        <w:rPr>
          <w:color w:val="auto"/>
        </w:rPr>
        <w:t>research</w:t>
      </w:r>
      <w:r w:rsidRPr="003E7432">
        <w:rPr>
          <w:color w:val="auto"/>
        </w:rPr>
        <w:t xml:space="preserve"> and evidence</w:t>
      </w:r>
      <w:r w:rsidRPr="003E7432">
        <w:rPr>
          <w:b/>
          <w:bCs/>
          <w:color w:val="auto"/>
        </w:rPr>
        <w:t xml:space="preserve"> </w:t>
      </w:r>
      <w:r w:rsidRPr="003E7432">
        <w:rPr>
          <w:color w:val="auto"/>
        </w:rPr>
        <w:t xml:space="preserve">synthesis in the goal adjustment </w:t>
      </w:r>
      <w:r w:rsidR="009D3F9B" w:rsidRPr="003E7432">
        <w:rPr>
          <w:color w:val="auto"/>
        </w:rPr>
        <w:t>literature</w:t>
      </w:r>
      <w:r w:rsidRPr="003E7432">
        <w:rPr>
          <w:color w:val="auto"/>
        </w:rPr>
        <w:t xml:space="preserve"> has</w:t>
      </w:r>
      <w:r w:rsidR="002A6B46" w:rsidRPr="003E7432">
        <w:rPr>
          <w:color w:val="auto"/>
        </w:rPr>
        <w:t xml:space="preserve"> focused on</w:t>
      </w:r>
      <w:r w:rsidR="00BB1B1B" w:rsidRPr="003E7432">
        <w:rPr>
          <w:color w:val="auto"/>
        </w:rPr>
        <w:t xml:space="preserve"> </w:t>
      </w:r>
      <w:r w:rsidR="00365F11" w:rsidRPr="003E7432">
        <w:rPr>
          <w:color w:val="auto"/>
        </w:rPr>
        <w:t xml:space="preserve">relations </w:t>
      </w:r>
      <w:r w:rsidR="007D3BED" w:rsidRPr="003E7432">
        <w:rPr>
          <w:color w:val="auto"/>
        </w:rPr>
        <w:t xml:space="preserve">between </w:t>
      </w:r>
      <w:r w:rsidR="001709EB" w:rsidRPr="003E7432">
        <w:rPr>
          <w:color w:val="auto"/>
        </w:rPr>
        <w:t xml:space="preserve">goal adjustment and </w:t>
      </w:r>
      <w:r w:rsidR="00087E74" w:rsidRPr="003E7432">
        <w:rPr>
          <w:color w:val="auto"/>
        </w:rPr>
        <w:t>wellbeing</w:t>
      </w:r>
      <w:r w:rsidR="0008530A" w:rsidRPr="003E7432">
        <w:rPr>
          <w:color w:val="auto"/>
        </w:rPr>
        <w:t xml:space="preserve"> or </w:t>
      </w:r>
      <w:r w:rsidR="00F267E2" w:rsidRPr="003E7432">
        <w:rPr>
          <w:color w:val="auto"/>
        </w:rPr>
        <w:t>f</w:t>
      </w:r>
      <w:r w:rsidR="00AA4E37" w:rsidRPr="003E7432">
        <w:rPr>
          <w:color w:val="auto"/>
        </w:rPr>
        <w:t>unctioning</w:t>
      </w:r>
      <w:r w:rsidR="001709EB" w:rsidRPr="003E7432">
        <w:rPr>
          <w:color w:val="auto"/>
        </w:rPr>
        <w:t>; however,</w:t>
      </w:r>
      <w:r w:rsidR="004A25B6" w:rsidRPr="003E7432">
        <w:rPr>
          <w:color w:val="auto"/>
        </w:rPr>
        <w:t xml:space="preserve"> </w:t>
      </w:r>
      <w:r w:rsidR="001709EB" w:rsidRPr="003E7432">
        <w:rPr>
          <w:color w:val="auto"/>
        </w:rPr>
        <w:t>g</w:t>
      </w:r>
      <w:r w:rsidR="004A25B6" w:rsidRPr="003E7432">
        <w:rPr>
          <w:color w:val="auto"/>
        </w:rPr>
        <w:t>oal adjustment</w:t>
      </w:r>
      <w:r w:rsidR="001709EB" w:rsidRPr="003E7432">
        <w:rPr>
          <w:color w:val="auto"/>
        </w:rPr>
        <w:t xml:space="preserve"> also</w:t>
      </w:r>
      <w:r w:rsidR="00432070" w:rsidRPr="003E7432">
        <w:rPr>
          <w:color w:val="auto"/>
        </w:rPr>
        <w:t xml:space="preserve"> </w:t>
      </w:r>
      <w:r w:rsidR="005C0BB0" w:rsidRPr="003E7432">
        <w:rPr>
          <w:color w:val="auto"/>
        </w:rPr>
        <w:t>has</w:t>
      </w:r>
      <w:r w:rsidR="00392883" w:rsidRPr="003E7432">
        <w:rPr>
          <w:color w:val="auto"/>
        </w:rPr>
        <w:t xml:space="preserve"> implications for goal </w:t>
      </w:r>
      <w:r w:rsidR="00A96BDC" w:rsidRPr="003E7432">
        <w:rPr>
          <w:color w:val="auto"/>
        </w:rPr>
        <w:t>pursuit</w:t>
      </w:r>
      <w:r w:rsidR="000C1DDC" w:rsidRPr="003E7432">
        <w:rPr>
          <w:color w:val="auto"/>
        </w:rPr>
        <w:t>.</w:t>
      </w:r>
      <w:r w:rsidR="005C0BB0" w:rsidRPr="003E7432">
        <w:rPr>
          <w:color w:val="auto"/>
        </w:rPr>
        <w:t xml:space="preserve"> </w:t>
      </w:r>
      <w:r w:rsidR="001709EB" w:rsidRPr="003E7432">
        <w:rPr>
          <w:color w:val="auto"/>
        </w:rPr>
        <w:t>G</w:t>
      </w:r>
      <w:r w:rsidR="00CA6601" w:rsidRPr="003E7432">
        <w:rPr>
          <w:color w:val="auto"/>
        </w:rPr>
        <w:t>oal</w:t>
      </w:r>
      <w:r w:rsidR="006D42CD" w:rsidRPr="003E7432">
        <w:rPr>
          <w:color w:val="auto"/>
        </w:rPr>
        <w:t xml:space="preserve"> </w:t>
      </w:r>
      <w:r w:rsidR="00CA6601" w:rsidRPr="003E7432">
        <w:rPr>
          <w:color w:val="auto"/>
        </w:rPr>
        <w:t xml:space="preserve">adjustment </w:t>
      </w:r>
      <w:r w:rsidR="005C1C78" w:rsidRPr="003E7432">
        <w:rPr>
          <w:color w:val="auto"/>
        </w:rPr>
        <w:t xml:space="preserve">implies </w:t>
      </w:r>
      <w:r w:rsidR="00021198" w:rsidRPr="003E7432">
        <w:rPr>
          <w:color w:val="auto"/>
        </w:rPr>
        <w:t>shifts</w:t>
      </w:r>
      <w:r w:rsidR="00CA6601" w:rsidRPr="003E7432">
        <w:rPr>
          <w:color w:val="auto"/>
        </w:rPr>
        <w:t xml:space="preserve"> in</w:t>
      </w:r>
      <w:r w:rsidR="005C0BB0" w:rsidRPr="003E7432">
        <w:rPr>
          <w:color w:val="auto"/>
        </w:rPr>
        <w:t xml:space="preserve"> goal-directed behavio</w:t>
      </w:r>
      <w:r w:rsidR="00233E95" w:rsidRPr="003E7432">
        <w:rPr>
          <w:color w:val="auto"/>
        </w:rPr>
        <w:t>u</w:t>
      </w:r>
      <w:r w:rsidR="005C0BB0" w:rsidRPr="003E7432">
        <w:rPr>
          <w:color w:val="auto"/>
        </w:rPr>
        <w:t xml:space="preserve">r </w:t>
      </w:r>
      <w:r w:rsidR="000E2F2B" w:rsidRPr="003E7432">
        <w:rPr>
          <w:color w:val="auto"/>
        </w:rPr>
        <w:t>and</w:t>
      </w:r>
      <w:r w:rsidR="005C0BB0" w:rsidRPr="003E7432">
        <w:rPr>
          <w:color w:val="auto"/>
        </w:rPr>
        <w:t xml:space="preserve"> cognition</w:t>
      </w:r>
      <w:r w:rsidR="00021198" w:rsidRPr="003E7432">
        <w:rPr>
          <w:color w:val="auto"/>
        </w:rPr>
        <w:t>, which are</w:t>
      </w:r>
      <w:r w:rsidR="00067779" w:rsidRPr="003E7432">
        <w:rPr>
          <w:color w:val="auto"/>
        </w:rPr>
        <w:t xml:space="preserve"> associated with</w:t>
      </w:r>
      <w:r w:rsidR="006D42CD" w:rsidRPr="003E7432">
        <w:rPr>
          <w:color w:val="auto"/>
        </w:rPr>
        <w:t xml:space="preserve"> changes in</w:t>
      </w:r>
      <w:r w:rsidR="00CA6601" w:rsidRPr="003E7432">
        <w:rPr>
          <w:color w:val="auto"/>
        </w:rPr>
        <w:t xml:space="preserve"> outcomes</w:t>
      </w:r>
      <w:r w:rsidR="005C0BB0" w:rsidRPr="003E7432">
        <w:rPr>
          <w:color w:val="auto"/>
        </w:rPr>
        <w:t xml:space="preserve"> </w:t>
      </w:r>
      <w:r w:rsidR="006D42CD" w:rsidRPr="003E7432">
        <w:rPr>
          <w:color w:val="auto"/>
        </w:rPr>
        <w:t>related to goal striving</w:t>
      </w:r>
      <w:r w:rsidR="002E4C15" w:rsidRPr="003E7432">
        <w:rPr>
          <w:color w:val="auto"/>
        </w:rPr>
        <w:t>,</w:t>
      </w:r>
      <w:r w:rsidR="006D42CD" w:rsidRPr="003E7432">
        <w:rPr>
          <w:color w:val="auto"/>
        </w:rPr>
        <w:t xml:space="preserve"> </w:t>
      </w:r>
      <w:r w:rsidR="00CA6601" w:rsidRPr="003E7432">
        <w:rPr>
          <w:color w:val="auto"/>
        </w:rPr>
        <w:t>such as goal</w:t>
      </w:r>
      <w:r w:rsidR="001A7D0B" w:rsidRPr="003E7432">
        <w:rPr>
          <w:color w:val="auto"/>
        </w:rPr>
        <w:t xml:space="preserve"> commitment, pursuit, or</w:t>
      </w:r>
      <w:r w:rsidR="00CA6601" w:rsidRPr="003E7432">
        <w:rPr>
          <w:color w:val="auto"/>
        </w:rPr>
        <w:t xml:space="preserve"> attainment. </w:t>
      </w:r>
      <w:r w:rsidR="00E05487" w:rsidRPr="003E7432">
        <w:rPr>
          <w:color w:val="auto"/>
        </w:rPr>
        <w:t>E</w:t>
      </w:r>
      <w:r w:rsidR="00CA1287" w:rsidRPr="003E7432">
        <w:rPr>
          <w:color w:val="auto"/>
        </w:rPr>
        <w:t>vidence</w:t>
      </w:r>
      <w:r w:rsidR="00E05487" w:rsidRPr="003E7432">
        <w:rPr>
          <w:color w:val="auto"/>
        </w:rPr>
        <w:t xml:space="preserve"> supports </w:t>
      </w:r>
      <w:r w:rsidR="003F48E8" w:rsidRPr="003E7432">
        <w:rPr>
          <w:color w:val="auto"/>
        </w:rPr>
        <w:t xml:space="preserve">associations </w:t>
      </w:r>
      <w:r w:rsidR="00E05487" w:rsidRPr="003E7432">
        <w:rPr>
          <w:color w:val="auto"/>
        </w:rPr>
        <w:t>between</w:t>
      </w:r>
      <w:r w:rsidR="001836A7" w:rsidRPr="003E7432">
        <w:rPr>
          <w:color w:val="auto"/>
        </w:rPr>
        <w:t xml:space="preserve"> cognitive goal disengagement </w:t>
      </w:r>
      <w:r w:rsidR="00E05487" w:rsidRPr="003E7432">
        <w:rPr>
          <w:color w:val="auto"/>
        </w:rPr>
        <w:t>and</w:t>
      </w:r>
      <w:r w:rsidR="001836A7" w:rsidRPr="003E7432">
        <w:rPr>
          <w:color w:val="auto"/>
        </w:rPr>
        <w:t xml:space="preserve"> </w:t>
      </w:r>
      <w:r w:rsidR="00E05487" w:rsidRPr="003E7432">
        <w:rPr>
          <w:color w:val="auto"/>
        </w:rPr>
        <w:t xml:space="preserve">the </w:t>
      </w:r>
      <w:r w:rsidR="001836A7" w:rsidRPr="003E7432">
        <w:rPr>
          <w:color w:val="auto"/>
        </w:rPr>
        <w:t>reduction or cessati</w:t>
      </w:r>
      <w:r w:rsidR="00CA1287" w:rsidRPr="003E7432">
        <w:rPr>
          <w:color w:val="auto"/>
        </w:rPr>
        <w:t>on of goal-</w:t>
      </w:r>
      <w:r w:rsidR="001836A7" w:rsidRPr="003E7432">
        <w:rPr>
          <w:color w:val="auto"/>
        </w:rPr>
        <w:lastRenderedPageBreak/>
        <w:t>directed effort</w:t>
      </w:r>
      <w:r w:rsidR="00807AD1" w:rsidRPr="003E7432">
        <w:rPr>
          <w:color w:val="auto"/>
        </w:rPr>
        <w:t>,</w:t>
      </w:r>
      <w:r w:rsidR="001836A7" w:rsidRPr="003E7432">
        <w:rPr>
          <w:color w:val="auto"/>
        </w:rPr>
        <w:t xml:space="preserve"> </w:t>
      </w:r>
      <w:r w:rsidR="00F86265" w:rsidRPr="003E7432">
        <w:rPr>
          <w:color w:val="auto"/>
        </w:rPr>
        <w:t xml:space="preserve">as well as </w:t>
      </w:r>
      <w:r w:rsidR="001836A7" w:rsidRPr="003E7432">
        <w:rPr>
          <w:color w:val="auto"/>
        </w:rPr>
        <w:t>goal attainment</w:t>
      </w:r>
      <w:r w:rsidR="009E71E4" w:rsidRPr="003E7432">
        <w:rPr>
          <w:color w:val="auto"/>
        </w:rPr>
        <w:t xml:space="preserve"> </w:t>
      </w:r>
      <w:r w:rsidR="008A1EB7" w:rsidRPr="003E7432">
        <w:rPr>
          <w:color w:val="auto"/>
        </w:rPr>
        <w:t>(Yau, Cho, Kay, et al., 2022)</w:t>
      </w:r>
      <w:r w:rsidR="001836A7" w:rsidRPr="003E7432">
        <w:rPr>
          <w:color w:val="auto"/>
        </w:rPr>
        <w:t xml:space="preserve">. Conversely, </w:t>
      </w:r>
      <w:r w:rsidR="006861E0" w:rsidRPr="003E7432">
        <w:rPr>
          <w:color w:val="auto"/>
        </w:rPr>
        <w:t xml:space="preserve">cognitive </w:t>
      </w:r>
      <w:r w:rsidR="001836A7" w:rsidRPr="003E7432">
        <w:rPr>
          <w:color w:val="auto"/>
        </w:rPr>
        <w:t>reengagement</w:t>
      </w:r>
      <w:r w:rsidR="006861E0" w:rsidRPr="003E7432">
        <w:rPr>
          <w:color w:val="auto"/>
        </w:rPr>
        <w:t xml:space="preserve"> </w:t>
      </w:r>
      <w:r w:rsidR="00CA1287" w:rsidRPr="003E7432">
        <w:rPr>
          <w:color w:val="auto"/>
        </w:rPr>
        <w:t xml:space="preserve">has been </w:t>
      </w:r>
      <w:r w:rsidR="00D90CAF" w:rsidRPr="003E7432">
        <w:rPr>
          <w:color w:val="auto"/>
        </w:rPr>
        <w:t xml:space="preserve">linked </w:t>
      </w:r>
      <w:r w:rsidR="00CA1287" w:rsidRPr="003E7432">
        <w:rPr>
          <w:color w:val="auto"/>
        </w:rPr>
        <w:t>with</w:t>
      </w:r>
      <w:r w:rsidR="006861E0" w:rsidRPr="003E7432">
        <w:rPr>
          <w:color w:val="auto"/>
        </w:rPr>
        <w:t xml:space="preserve"> the resumption of goal-directed behavio</w:t>
      </w:r>
      <w:r w:rsidR="00233E95" w:rsidRPr="003E7432">
        <w:rPr>
          <w:color w:val="auto"/>
        </w:rPr>
        <w:t>u</w:t>
      </w:r>
      <w:r w:rsidR="006861E0" w:rsidRPr="003E7432">
        <w:rPr>
          <w:color w:val="auto"/>
        </w:rPr>
        <w:t>r and renewed goal progress</w:t>
      </w:r>
      <w:r w:rsidR="00FE65B8" w:rsidRPr="003E7432">
        <w:rPr>
          <w:color w:val="auto"/>
        </w:rPr>
        <w:t xml:space="preserve"> </w:t>
      </w:r>
      <w:r w:rsidR="008A1EB7" w:rsidRPr="003E7432">
        <w:rPr>
          <w:color w:val="auto"/>
        </w:rPr>
        <w:t>(Riddell et al., 2022)</w:t>
      </w:r>
      <w:r w:rsidR="00AC51DD" w:rsidRPr="003E7432">
        <w:rPr>
          <w:color w:val="auto"/>
        </w:rPr>
        <w:t xml:space="preserve">, particularly if goal unattainability is </w:t>
      </w:r>
      <w:proofErr w:type="spellStart"/>
      <w:r w:rsidR="00D31A62" w:rsidRPr="003E7432">
        <w:rPr>
          <w:color w:val="auto"/>
        </w:rPr>
        <w:t>realised</w:t>
      </w:r>
      <w:proofErr w:type="spellEnd"/>
      <w:r w:rsidR="00D31A62" w:rsidRPr="003E7432">
        <w:rPr>
          <w:color w:val="auto"/>
        </w:rPr>
        <w:t xml:space="preserve"> </w:t>
      </w:r>
      <w:r w:rsidR="00AC51DD" w:rsidRPr="003E7432">
        <w:rPr>
          <w:color w:val="auto"/>
        </w:rPr>
        <w:t>in the early stages of striving</w:t>
      </w:r>
      <w:r w:rsidR="006861E0" w:rsidRPr="003E7432">
        <w:rPr>
          <w:color w:val="auto"/>
        </w:rPr>
        <w:t xml:space="preserve"> </w:t>
      </w:r>
      <w:r w:rsidR="008A1EB7" w:rsidRPr="003E7432">
        <w:rPr>
          <w:color w:val="auto"/>
        </w:rPr>
        <w:t>(Ntoumanis et al., 2014)</w:t>
      </w:r>
      <w:r w:rsidR="006861E0" w:rsidRPr="003E7432">
        <w:rPr>
          <w:color w:val="auto"/>
        </w:rPr>
        <w:t xml:space="preserve">. </w:t>
      </w:r>
    </w:p>
    <w:p w14:paraId="46F428F6" w14:textId="163CEC1B" w:rsidR="00C96F65" w:rsidRPr="003E7432" w:rsidRDefault="00323724" w:rsidP="0038194A">
      <w:pPr>
        <w:adjustRightInd w:val="0"/>
        <w:snapToGrid w:val="0"/>
        <w:spacing w:after="0" w:line="480" w:lineRule="exact"/>
        <w:ind w:firstLine="720"/>
        <w:rPr>
          <w:color w:val="auto"/>
        </w:rPr>
      </w:pPr>
      <w:r w:rsidRPr="003E7432">
        <w:rPr>
          <w:color w:val="auto"/>
        </w:rPr>
        <w:t>G</w:t>
      </w:r>
      <w:r w:rsidR="00B04AB1" w:rsidRPr="003E7432">
        <w:rPr>
          <w:color w:val="auto"/>
        </w:rPr>
        <w:t>oal adjustment</w:t>
      </w:r>
      <w:r w:rsidR="0056398E" w:rsidRPr="003E7432">
        <w:rPr>
          <w:color w:val="auto"/>
        </w:rPr>
        <w:t>,</w:t>
      </w:r>
      <w:r w:rsidR="00B04AB1" w:rsidRPr="003E7432">
        <w:rPr>
          <w:color w:val="auto"/>
        </w:rPr>
        <w:t xml:space="preserve"> goal-related outcomes</w:t>
      </w:r>
      <w:r w:rsidR="00AF7A20" w:rsidRPr="003E7432">
        <w:rPr>
          <w:color w:val="auto"/>
        </w:rPr>
        <w:t>,</w:t>
      </w:r>
      <w:r w:rsidR="00B04AB1" w:rsidRPr="003E7432">
        <w:rPr>
          <w:color w:val="auto"/>
        </w:rPr>
        <w:t xml:space="preserve"> and </w:t>
      </w:r>
      <w:r w:rsidR="0037530F" w:rsidRPr="003E7432">
        <w:rPr>
          <w:color w:val="auto"/>
        </w:rPr>
        <w:t>wellbeing</w:t>
      </w:r>
      <w:r w:rsidR="00B04AB1" w:rsidRPr="003E7432">
        <w:rPr>
          <w:color w:val="auto"/>
        </w:rPr>
        <w:t xml:space="preserve"> are interconnected</w:t>
      </w:r>
      <w:r w:rsidR="0037530F" w:rsidRPr="003E7432">
        <w:rPr>
          <w:color w:val="auto"/>
        </w:rPr>
        <w:t>.</w:t>
      </w:r>
      <w:r w:rsidR="002352BF" w:rsidRPr="003E7432">
        <w:rPr>
          <w:color w:val="auto"/>
        </w:rPr>
        <w:t xml:space="preserve"> Both</w:t>
      </w:r>
      <w:r w:rsidR="0037530F" w:rsidRPr="003E7432">
        <w:rPr>
          <w:color w:val="auto"/>
        </w:rPr>
        <w:t xml:space="preserve"> </w:t>
      </w:r>
      <w:r w:rsidR="00B04AB1" w:rsidRPr="003E7432">
        <w:rPr>
          <w:color w:val="auto"/>
        </w:rPr>
        <w:t xml:space="preserve">Wrosch </w:t>
      </w:r>
      <w:r w:rsidR="00F64304" w:rsidRPr="003E7432">
        <w:rPr>
          <w:color w:val="auto"/>
        </w:rPr>
        <w:t>and colleagues</w:t>
      </w:r>
      <w:r w:rsidR="00B04AB1" w:rsidRPr="003E7432">
        <w:rPr>
          <w:color w:val="auto"/>
        </w:rPr>
        <w:t xml:space="preserve"> </w:t>
      </w:r>
      <w:r w:rsidR="008A1EB7" w:rsidRPr="003E7432">
        <w:rPr>
          <w:color w:val="auto"/>
        </w:rPr>
        <w:t>(</w:t>
      </w:r>
      <w:r w:rsidR="001A5F64" w:rsidRPr="003E7432">
        <w:rPr>
          <w:color w:val="auto"/>
        </w:rPr>
        <w:t xml:space="preserve">Wrosch, Scheier, Miller, et al., </w:t>
      </w:r>
      <w:r w:rsidR="008A1EB7" w:rsidRPr="003E7432">
        <w:rPr>
          <w:color w:val="auto"/>
        </w:rPr>
        <w:t>2003</w:t>
      </w:r>
      <w:r w:rsidR="001A5F64" w:rsidRPr="003E7432">
        <w:rPr>
          <w:color w:val="auto"/>
        </w:rPr>
        <w:t xml:space="preserve">; Wrosch, Scheier, </w:t>
      </w:r>
      <w:r w:rsidR="00F64304" w:rsidRPr="003E7432">
        <w:rPr>
          <w:color w:val="auto"/>
        </w:rPr>
        <w:t>Carver</w:t>
      </w:r>
      <w:r w:rsidR="001A5F64" w:rsidRPr="003E7432">
        <w:rPr>
          <w:color w:val="auto"/>
        </w:rPr>
        <w:t>, et al.,</w:t>
      </w:r>
      <w:r w:rsidR="00C6241D" w:rsidRPr="003E7432">
        <w:rPr>
          <w:color w:val="auto"/>
        </w:rPr>
        <w:t xml:space="preserve"> 2003</w:t>
      </w:r>
      <w:r w:rsidR="008A1EB7" w:rsidRPr="003E7432">
        <w:rPr>
          <w:color w:val="auto"/>
        </w:rPr>
        <w:t>)</w:t>
      </w:r>
      <w:r w:rsidR="004C3798" w:rsidRPr="003E7432">
        <w:rPr>
          <w:color w:val="auto"/>
        </w:rPr>
        <w:t>, along with</w:t>
      </w:r>
      <w:r w:rsidR="00B04AB1" w:rsidRPr="003E7432">
        <w:rPr>
          <w:color w:val="auto"/>
        </w:rPr>
        <w:t xml:space="preserve"> Carver and Scheier</w:t>
      </w:r>
      <w:r w:rsidR="005C051D" w:rsidRPr="003E7432">
        <w:rPr>
          <w:color w:val="auto"/>
        </w:rPr>
        <w:t xml:space="preserve"> </w:t>
      </w:r>
      <w:r w:rsidR="008A1EB7" w:rsidRPr="003E7432">
        <w:rPr>
          <w:color w:val="auto"/>
        </w:rPr>
        <w:t>(2005)</w:t>
      </w:r>
      <w:r w:rsidR="004C3798" w:rsidRPr="003E7432">
        <w:rPr>
          <w:color w:val="auto"/>
        </w:rPr>
        <w:t>,</w:t>
      </w:r>
      <w:r w:rsidR="0037530F" w:rsidRPr="003E7432">
        <w:rPr>
          <w:color w:val="auto"/>
        </w:rPr>
        <w:t xml:space="preserve"> </w:t>
      </w:r>
      <w:proofErr w:type="spellStart"/>
      <w:r w:rsidR="00D31A62" w:rsidRPr="003E7432">
        <w:rPr>
          <w:color w:val="auto"/>
        </w:rPr>
        <w:t>emphasised</w:t>
      </w:r>
      <w:proofErr w:type="spellEnd"/>
      <w:r w:rsidR="00D31A62" w:rsidRPr="003E7432">
        <w:rPr>
          <w:color w:val="auto"/>
        </w:rPr>
        <w:t xml:space="preserve"> </w:t>
      </w:r>
      <w:r w:rsidR="00B04AB1" w:rsidRPr="003E7432">
        <w:rPr>
          <w:color w:val="auto"/>
        </w:rPr>
        <w:t xml:space="preserve">that cognitively disengaging but </w:t>
      </w:r>
      <w:proofErr w:type="spellStart"/>
      <w:r w:rsidR="00B04AB1" w:rsidRPr="003E7432">
        <w:rPr>
          <w:color w:val="auto"/>
        </w:rPr>
        <w:t>behavio</w:t>
      </w:r>
      <w:r w:rsidR="00233E95" w:rsidRPr="003E7432">
        <w:rPr>
          <w:color w:val="auto"/>
        </w:rPr>
        <w:t>u</w:t>
      </w:r>
      <w:r w:rsidR="00B04AB1" w:rsidRPr="003E7432">
        <w:rPr>
          <w:color w:val="auto"/>
        </w:rPr>
        <w:t>rally</w:t>
      </w:r>
      <w:proofErr w:type="spellEnd"/>
      <w:r w:rsidR="00B04AB1" w:rsidRPr="003E7432">
        <w:rPr>
          <w:color w:val="auto"/>
        </w:rPr>
        <w:t xml:space="preserve"> continuing goal pursuit</w:t>
      </w:r>
      <w:r w:rsidR="009D3F9B" w:rsidRPr="003E7432">
        <w:rPr>
          <w:color w:val="auto"/>
        </w:rPr>
        <w:t>,</w:t>
      </w:r>
      <w:r w:rsidR="00B04AB1" w:rsidRPr="003E7432">
        <w:rPr>
          <w:color w:val="auto"/>
        </w:rPr>
        <w:t xml:space="preserve"> or </w:t>
      </w:r>
      <w:proofErr w:type="spellStart"/>
      <w:r w:rsidR="00B04AB1" w:rsidRPr="003E7432">
        <w:rPr>
          <w:color w:val="auto"/>
        </w:rPr>
        <w:t>behavio</w:t>
      </w:r>
      <w:r w:rsidR="00233E95" w:rsidRPr="003E7432">
        <w:rPr>
          <w:color w:val="auto"/>
        </w:rPr>
        <w:t>u</w:t>
      </w:r>
      <w:r w:rsidR="00B04AB1" w:rsidRPr="003E7432">
        <w:rPr>
          <w:color w:val="auto"/>
        </w:rPr>
        <w:t>rally</w:t>
      </w:r>
      <w:proofErr w:type="spellEnd"/>
      <w:r w:rsidR="00B04AB1" w:rsidRPr="003E7432">
        <w:rPr>
          <w:color w:val="auto"/>
        </w:rPr>
        <w:t xml:space="preserve"> disengaging but maintaining cognitive </w:t>
      </w:r>
      <w:r w:rsidR="004408A5" w:rsidRPr="003E7432">
        <w:rPr>
          <w:color w:val="auto"/>
        </w:rPr>
        <w:t>attachment</w:t>
      </w:r>
      <w:r w:rsidR="00B04AB1" w:rsidRPr="003E7432">
        <w:rPr>
          <w:color w:val="auto"/>
        </w:rPr>
        <w:t xml:space="preserve"> to the goal</w:t>
      </w:r>
      <w:r w:rsidR="009D3F9B" w:rsidRPr="003E7432">
        <w:rPr>
          <w:color w:val="auto"/>
        </w:rPr>
        <w:t>,</w:t>
      </w:r>
      <w:r w:rsidR="00B04AB1" w:rsidRPr="003E7432">
        <w:rPr>
          <w:color w:val="auto"/>
        </w:rPr>
        <w:t xml:space="preserve"> </w:t>
      </w:r>
      <w:r w:rsidR="004A25B6" w:rsidRPr="003E7432">
        <w:rPr>
          <w:color w:val="auto"/>
        </w:rPr>
        <w:t>will</w:t>
      </w:r>
      <w:r w:rsidR="00B04AB1" w:rsidRPr="003E7432">
        <w:rPr>
          <w:color w:val="auto"/>
        </w:rPr>
        <w:t xml:space="preserve"> </w:t>
      </w:r>
      <w:r w:rsidR="005126F8" w:rsidRPr="003E7432">
        <w:rPr>
          <w:color w:val="auto"/>
        </w:rPr>
        <w:t>negatively</w:t>
      </w:r>
      <w:r w:rsidR="00B04AB1" w:rsidRPr="003E7432">
        <w:rPr>
          <w:color w:val="auto"/>
        </w:rPr>
        <w:t xml:space="preserve"> </w:t>
      </w:r>
      <w:r w:rsidR="004A25B6" w:rsidRPr="003E7432">
        <w:rPr>
          <w:color w:val="auto"/>
        </w:rPr>
        <w:t xml:space="preserve">influence </w:t>
      </w:r>
      <w:r w:rsidR="00B04AB1" w:rsidRPr="003E7432">
        <w:rPr>
          <w:color w:val="auto"/>
        </w:rPr>
        <w:t xml:space="preserve">wellbeing. Similarly, reengagement is </w:t>
      </w:r>
      <w:r w:rsidR="005126F8" w:rsidRPr="003E7432">
        <w:rPr>
          <w:color w:val="auto"/>
        </w:rPr>
        <w:t xml:space="preserve">most </w:t>
      </w:r>
      <w:r w:rsidR="00B04AB1" w:rsidRPr="003E7432">
        <w:rPr>
          <w:color w:val="auto"/>
        </w:rPr>
        <w:t>beneficial</w:t>
      </w:r>
      <w:r w:rsidR="001260D1" w:rsidRPr="003E7432">
        <w:rPr>
          <w:color w:val="auto"/>
        </w:rPr>
        <w:t xml:space="preserve"> for wellbeing</w:t>
      </w:r>
      <w:r w:rsidR="00B04AB1" w:rsidRPr="003E7432">
        <w:rPr>
          <w:color w:val="auto"/>
        </w:rPr>
        <w:t xml:space="preserve"> </w:t>
      </w:r>
      <w:r w:rsidR="00F36DF3" w:rsidRPr="003E7432">
        <w:rPr>
          <w:color w:val="auto"/>
        </w:rPr>
        <w:t>when</w:t>
      </w:r>
      <w:r w:rsidR="00B04AB1" w:rsidRPr="003E7432">
        <w:rPr>
          <w:color w:val="auto"/>
        </w:rPr>
        <w:t xml:space="preserve"> the individual can experience progress and success with their reengaged goal</w:t>
      </w:r>
      <w:r w:rsidR="00F36DF3" w:rsidRPr="003E7432">
        <w:rPr>
          <w:color w:val="auto"/>
        </w:rPr>
        <w:t xml:space="preserve"> </w:t>
      </w:r>
      <w:r w:rsidR="008A1EB7" w:rsidRPr="003E7432">
        <w:rPr>
          <w:color w:val="auto"/>
        </w:rPr>
        <w:t>(Herrmann et al., 2019)</w:t>
      </w:r>
      <w:r w:rsidR="00AA4E37" w:rsidRPr="003E7432">
        <w:rPr>
          <w:color w:val="auto"/>
        </w:rPr>
        <w:t xml:space="preserve">. </w:t>
      </w:r>
      <w:r w:rsidR="00A43C3A" w:rsidRPr="003E7432">
        <w:rPr>
          <w:color w:val="auto"/>
        </w:rPr>
        <w:t xml:space="preserve">Although </w:t>
      </w:r>
      <w:r w:rsidR="00C96F65" w:rsidRPr="003E7432">
        <w:rPr>
          <w:color w:val="auto"/>
        </w:rPr>
        <w:t xml:space="preserve">prior </w:t>
      </w:r>
      <w:r w:rsidR="00A43C3A" w:rsidRPr="003E7432">
        <w:rPr>
          <w:color w:val="auto"/>
        </w:rPr>
        <w:t>meta-analyses</w:t>
      </w:r>
      <w:r w:rsidR="00C96F65" w:rsidRPr="003E7432">
        <w:rPr>
          <w:color w:val="auto"/>
        </w:rPr>
        <w:t xml:space="preserve"> have </w:t>
      </w:r>
      <w:proofErr w:type="spellStart"/>
      <w:r w:rsidR="00C96F65" w:rsidRPr="003E7432">
        <w:rPr>
          <w:color w:val="auto"/>
        </w:rPr>
        <w:t>synthesi</w:t>
      </w:r>
      <w:r w:rsidR="00D31A62" w:rsidRPr="003E7432">
        <w:rPr>
          <w:color w:val="auto"/>
        </w:rPr>
        <w:t>s</w:t>
      </w:r>
      <w:r w:rsidR="00C96F65" w:rsidRPr="003E7432">
        <w:rPr>
          <w:color w:val="auto"/>
        </w:rPr>
        <w:t>ed</w:t>
      </w:r>
      <w:proofErr w:type="spellEnd"/>
      <w:r w:rsidR="00C96F65" w:rsidRPr="003E7432">
        <w:rPr>
          <w:color w:val="auto"/>
        </w:rPr>
        <w:t xml:space="preserve"> the associations between </w:t>
      </w:r>
      <w:r w:rsidR="00A43C3A" w:rsidRPr="003E7432">
        <w:rPr>
          <w:color w:val="auto"/>
        </w:rPr>
        <w:t>goal adjustment processes</w:t>
      </w:r>
      <w:r w:rsidR="00C96F65" w:rsidRPr="003E7432">
        <w:rPr>
          <w:color w:val="auto"/>
        </w:rPr>
        <w:t xml:space="preserve"> and psychological </w:t>
      </w:r>
      <w:r w:rsidR="00A43C3A" w:rsidRPr="003E7432">
        <w:rPr>
          <w:color w:val="auto"/>
        </w:rPr>
        <w:t>wellbeing</w:t>
      </w:r>
      <w:r w:rsidR="00C96F65" w:rsidRPr="003E7432">
        <w:rPr>
          <w:color w:val="auto"/>
        </w:rPr>
        <w:t xml:space="preserve"> (Barlow et al., 2020; Cheng et al., 2014)</w:t>
      </w:r>
      <w:r w:rsidR="004978EE" w:rsidRPr="003E7432">
        <w:rPr>
          <w:color w:val="auto"/>
        </w:rPr>
        <w:t xml:space="preserve">, </w:t>
      </w:r>
      <w:r w:rsidR="004A25B6" w:rsidRPr="003E7432">
        <w:rPr>
          <w:color w:val="auto"/>
        </w:rPr>
        <w:t xml:space="preserve">a </w:t>
      </w:r>
      <w:r w:rsidR="00A95F3E" w:rsidRPr="003E7432">
        <w:rPr>
          <w:color w:val="auto"/>
        </w:rPr>
        <w:t>systematic synthesis of the evidence</w:t>
      </w:r>
      <w:r w:rsidR="00C96F65" w:rsidRPr="003E7432">
        <w:rPr>
          <w:color w:val="auto"/>
        </w:rPr>
        <w:t xml:space="preserve"> concerning</w:t>
      </w:r>
      <w:r w:rsidR="00C575CA" w:rsidRPr="003E7432">
        <w:rPr>
          <w:color w:val="auto"/>
        </w:rPr>
        <w:t xml:space="preserve"> </w:t>
      </w:r>
      <w:r w:rsidR="00A95F3E" w:rsidRPr="003E7432">
        <w:rPr>
          <w:color w:val="auto"/>
        </w:rPr>
        <w:t>the goal-related</w:t>
      </w:r>
      <w:r w:rsidR="002A6970" w:rsidRPr="003E7432">
        <w:rPr>
          <w:color w:val="auto"/>
        </w:rPr>
        <w:t xml:space="preserve"> and functional</w:t>
      </w:r>
      <w:r w:rsidR="00A95F3E" w:rsidRPr="003E7432">
        <w:rPr>
          <w:color w:val="auto"/>
        </w:rPr>
        <w:t xml:space="preserve"> outcomes of goal adjustment </w:t>
      </w:r>
      <w:r w:rsidR="004A25B6" w:rsidRPr="003E7432">
        <w:rPr>
          <w:color w:val="auto"/>
        </w:rPr>
        <w:t>is lacking</w:t>
      </w:r>
      <w:r w:rsidR="004978EE" w:rsidRPr="003E7432">
        <w:rPr>
          <w:color w:val="auto"/>
        </w:rPr>
        <w:t>.</w:t>
      </w:r>
      <w:r w:rsidR="00EF17C8" w:rsidRPr="003E7432">
        <w:rPr>
          <w:color w:val="auto"/>
        </w:rPr>
        <w:t xml:space="preserve"> </w:t>
      </w:r>
    </w:p>
    <w:p w14:paraId="3BA2FA56" w14:textId="3235563D" w:rsidR="008A0CA1" w:rsidRPr="003E7432" w:rsidRDefault="008A0CA1" w:rsidP="00D13477">
      <w:pPr>
        <w:adjustRightInd w:val="0"/>
        <w:snapToGrid w:val="0"/>
        <w:spacing w:after="0" w:line="480" w:lineRule="exact"/>
        <w:ind w:firstLine="90"/>
        <w:jc w:val="both"/>
        <w:rPr>
          <w:b/>
          <w:bCs/>
          <w:color w:val="auto"/>
        </w:rPr>
      </w:pPr>
      <w:r w:rsidRPr="003E7432">
        <w:rPr>
          <w:b/>
          <w:bCs/>
          <w:color w:val="auto"/>
        </w:rPr>
        <w:t>Antecedents of Goal Adjustment</w:t>
      </w:r>
    </w:p>
    <w:p w14:paraId="1E5750EF" w14:textId="605972EA" w:rsidR="000915C0" w:rsidRPr="003E7432" w:rsidRDefault="005E3138" w:rsidP="00D13477">
      <w:pPr>
        <w:adjustRightInd w:val="0"/>
        <w:snapToGrid w:val="0"/>
        <w:spacing w:after="0" w:line="480" w:lineRule="exact"/>
        <w:rPr>
          <w:color w:val="auto"/>
        </w:rPr>
      </w:pPr>
      <w:r w:rsidRPr="003E7432">
        <w:rPr>
          <w:color w:val="auto"/>
        </w:rPr>
        <w:tab/>
      </w:r>
      <w:r w:rsidR="0056398E" w:rsidRPr="003E7432">
        <w:rPr>
          <w:color w:val="auto"/>
        </w:rPr>
        <w:t xml:space="preserve">Various </w:t>
      </w:r>
      <w:r w:rsidR="00FC23AE" w:rsidRPr="003E7432">
        <w:rPr>
          <w:color w:val="auto"/>
        </w:rPr>
        <w:t>attempts have been made to elucidate</w:t>
      </w:r>
      <w:r w:rsidR="0056398E" w:rsidRPr="003E7432">
        <w:rPr>
          <w:color w:val="auto"/>
        </w:rPr>
        <w:t xml:space="preserve"> </w:t>
      </w:r>
      <w:r w:rsidR="00E964D6" w:rsidRPr="003E7432">
        <w:rPr>
          <w:color w:val="auto"/>
        </w:rPr>
        <w:t xml:space="preserve">variables </w:t>
      </w:r>
      <w:r w:rsidR="0056398E" w:rsidRPr="003E7432">
        <w:rPr>
          <w:color w:val="auto"/>
        </w:rPr>
        <w:t>that</w:t>
      </w:r>
      <w:r w:rsidR="00FC23AE" w:rsidRPr="003E7432">
        <w:rPr>
          <w:color w:val="auto"/>
        </w:rPr>
        <w:t xml:space="preserve"> prompt an individual to</w:t>
      </w:r>
      <w:r w:rsidR="0056398E" w:rsidRPr="003E7432">
        <w:rPr>
          <w:color w:val="auto"/>
        </w:rPr>
        <w:t xml:space="preserve"> </w:t>
      </w:r>
      <w:r w:rsidR="00FC23AE" w:rsidRPr="003E7432">
        <w:rPr>
          <w:color w:val="auto"/>
        </w:rPr>
        <w:t>shift from</w:t>
      </w:r>
      <w:r w:rsidR="00212523" w:rsidRPr="003E7432">
        <w:rPr>
          <w:color w:val="auto"/>
        </w:rPr>
        <w:t xml:space="preserve"> a state of</w:t>
      </w:r>
      <w:r w:rsidR="00FC23AE" w:rsidRPr="003E7432">
        <w:rPr>
          <w:color w:val="auto"/>
        </w:rPr>
        <w:t xml:space="preserve"> active goal </w:t>
      </w:r>
      <w:r w:rsidR="004978EE" w:rsidRPr="003E7432">
        <w:rPr>
          <w:color w:val="auto"/>
        </w:rPr>
        <w:t xml:space="preserve">pursuit </w:t>
      </w:r>
      <w:r w:rsidR="00FC23AE" w:rsidRPr="003E7432">
        <w:rPr>
          <w:color w:val="auto"/>
        </w:rPr>
        <w:t>to goal adjustment</w:t>
      </w:r>
      <w:r w:rsidR="000E3643" w:rsidRPr="003E7432">
        <w:rPr>
          <w:color w:val="auto"/>
        </w:rPr>
        <w:t xml:space="preserve"> (Gollwitzer</w:t>
      </w:r>
      <w:r w:rsidR="009B6055" w:rsidRPr="003E7432">
        <w:rPr>
          <w:color w:val="auto"/>
        </w:rPr>
        <w:t>, 1990)</w:t>
      </w:r>
      <w:r w:rsidR="0056398E" w:rsidRPr="003E7432">
        <w:rPr>
          <w:color w:val="auto"/>
        </w:rPr>
        <w:t>.</w:t>
      </w:r>
      <w:r w:rsidR="00582CDD" w:rsidRPr="003E7432">
        <w:rPr>
          <w:color w:val="auto"/>
        </w:rPr>
        <w:t xml:space="preserve"> In</w:t>
      </w:r>
      <w:r w:rsidR="000F73E0" w:rsidRPr="003E7432">
        <w:rPr>
          <w:color w:val="auto"/>
        </w:rPr>
        <w:t xml:space="preserve"> their initial formulation, Carver and Scheier</w:t>
      </w:r>
      <w:r w:rsidR="005C051D" w:rsidRPr="003E7432">
        <w:rPr>
          <w:color w:val="auto"/>
        </w:rPr>
        <w:t xml:space="preserve"> </w:t>
      </w:r>
      <w:r w:rsidR="008A1EB7" w:rsidRPr="003E7432">
        <w:rPr>
          <w:color w:val="auto"/>
        </w:rPr>
        <w:t>(1982, 1998)</w:t>
      </w:r>
      <w:r w:rsidR="00B03AF2" w:rsidRPr="003E7432">
        <w:rPr>
          <w:color w:val="auto"/>
        </w:rPr>
        <w:t xml:space="preserve"> suggested that </w:t>
      </w:r>
      <w:r w:rsidR="0056398E" w:rsidRPr="003E7432">
        <w:rPr>
          <w:color w:val="auto"/>
        </w:rPr>
        <w:t>the</w:t>
      </w:r>
      <w:r w:rsidR="00B03AF2" w:rsidRPr="003E7432">
        <w:rPr>
          <w:color w:val="auto"/>
        </w:rPr>
        <w:t xml:space="preserve"> transition</w:t>
      </w:r>
      <w:r w:rsidR="0056398E" w:rsidRPr="003E7432">
        <w:rPr>
          <w:color w:val="auto"/>
        </w:rPr>
        <w:t xml:space="preserve"> to </w:t>
      </w:r>
      <w:r w:rsidR="002E4C15" w:rsidRPr="003E7432">
        <w:rPr>
          <w:color w:val="auto"/>
        </w:rPr>
        <w:t xml:space="preserve">phases of </w:t>
      </w:r>
      <w:r w:rsidR="0056398E" w:rsidRPr="003E7432">
        <w:rPr>
          <w:color w:val="auto"/>
        </w:rPr>
        <w:t>goal adjustment</w:t>
      </w:r>
      <w:r w:rsidR="00B03AF2" w:rsidRPr="003E7432">
        <w:rPr>
          <w:color w:val="auto"/>
        </w:rPr>
        <w:t xml:space="preserve"> is triggered when an individual identifies an insurmountable difference between their current and desired state</w:t>
      </w:r>
      <w:r w:rsidR="005A4A65" w:rsidRPr="003E7432">
        <w:rPr>
          <w:color w:val="auto"/>
        </w:rPr>
        <w:t xml:space="preserve">. </w:t>
      </w:r>
      <w:r w:rsidR="00067296" w:rsidRPr="003E7432">
        <w:rPr>
          <w:color w:val="auto"/>
        </w:rPr>
        <w:t xml:space="preserve">The action crisis model, developed by </w:t>
      </w:r>
      <w:proofErr w:type="spellStart"/>
      <w:r w:rsidR="00067296" w:rsidRPr="003E7432">
        <w:rPr>
          <w:color w:val="auto"/>
        </w:rPr>
        <w:t>Brändstatter</w:t>
      </w:r>
      <w:proofErr w:type="spellEnd"/>
      <w:r w:rsidR="00067296" w:rsidRPr="003E7432">
        <w:rPr>
          <w:color w:val="auto"/>
        </w:rPr>
        <w:t xml:space="preserve"> and colleagues</w:t>
      </w:r>
      <w:r w:rsidR="005A4A65" w:rsidRPr="003E7432">
        <w:rPr>
          <w:color w:val="auto"/>
        </w:rPr>
        <w:t xml:space="preserve"> </w:t>
      </w:r>
      <w:r w:rsidR="008A1EB7" w:rsidRPr="003E7432">
        <w:rPr>
          <w:color w:val="auto"/>
        </w:rPr>
        <w:t>(Brandstätter et al., 2013; Brandstatter &amp; Herrmann, 2016; Ghassemi et al., 2017)</w:t>
      </w:r>
      <w:r w:rsidR="005A4A65" w:rsidRPr="003E7432">
        <w:rPr>
          <w:color w:val="auto"/>
        </w:rPr>
        <w:t>,</w:t>
      </w:r>
      <w:r w:rsidR="003F12C1" w:rsidRPr="003E7432">
        <w:rPr>
          <w:color w:val="auto"/>
        </w:rPr>
        <w:t xml:space="preserve"> </w:t>
      </w:r>
      <w:r w:rsidR="00D90CAF" w:rsidRPr="003E7432">
        <w:rPr>
          <w:color w:val="auto"/>
        </w:rPr>
        <w:t xml:space="preserve">posits </w:t>
      </w:r>
      <w:r w:rsidR="003F12C1" w:rsidRPr="003E7432">
        <w:rPr>
          <w:color w:val="auto"/>
        </w:rPr>
        <w:t>that if an individual</w:t>
      </w:r>
      <w:r w:rsidR="00D90CAF" w:rsidRPr="003E7432">
        <w:rPr>
          <w:color w:val="auto"/>
        </w:rPr>
        <w:t xml:space="preserve"> </w:t>
      </w:r>
      <w:r w:rsidR="003F12C1" w:rsidRPr="003E7432">
        <w:rPr>
          <w:color w:val="auto"/>
        </w:rPr>
        <w:t>fail</w:t>
      </w:r>
      <w:r w:rsidR="00D90CAF" w:rsidRPr="003E7432">
        <w:rPr>
          <w:color w:val="auto"/>
        </w:rPr>
        <w:t>s</w:t>
      </w:r>
      <w:r w:rsidR="003F12C1" w:rsidRPr="003E7432">
        <w:rPr>
          <w:color w:val="auto"/>
        </w:rPr>
        <w:t xml:space="preserve"> to combat obstacles that accumulate during goal striving, they will feel dejected and disenfranchised with their goal. This</w:t>
      </w:r>
      <w:r w:rsidR="00E621BE" w:rsidRPr="003E7432">
        <w:rPr>
          <w:color w:val="auto"/>
        </w:rPr>
        <w:t xml:space="preserve"> disenfranchisement</w:t>
      </w:r>
      <w:r w:rsidR="003F12C1" w:rsidRPr="003E7432">
        <w:rPr>
          <w:color w:val="auto"/>
        </w:rPr>
        <w:t xml:space="preserve">, in turn, </w:t>
      </w:r>
      <w:r w:rsidR="00C230DF" w:rsidRPr="003E7432">
        <w:rPr>
          <w:color w:val="auto"/>
        </w:rPr>
        <w:t xml:space="preserve">conduces </w:t>
      </w:r>
      <w:r w:rsidR="003F12C1" w:rsidRPr="003E7432">
        <w:rPr>
          <w:color w:val="auto"/>
        </w:rPr>
        <w:t>to</w:t>
      </w:r>
      <w:r w:rsidR="00702F66" w:rsidRPr="003E7432">
        <w:rPr>
          <w:color w:val="auto"/>
        </w:rPr>
        <w:t xml:space="preserve"> </w:t>
      </w:r>
      <w:r w:rsidR="003F12C1" w:rsidRPr="003E7432">
        <w:rPr>
          <w:color w:val="auto"/>
        </w:rPr>
        <w:t>weigh</w:t>
      </w:r>
      <w:r w:rsidR="00702F66" w:rsidRPr="003E7432">
        <w:rPr>
          <w:color w:val="auto"/>
        </w:rPr>
        <w:t xml:space="preserve">ing </w:t>
      </w:r>
      <w:r w:rsidR="003F12C1" w:rsidRPr="003E7432">
        <w:rPr>
          <w:color w:val="auto"/>
        </w:rPr>
        <w:t xml:space="preserve">the costs and benefits of continued goal pursuit, and </w:t>
      </w:r>
      <w:r w:rsidR="00B577C8" w:rsidRPr="003E7432">
        <w:rPr>
          <w:color w:val="auto"/>
        </w:rPr>
        <w:t xml:space="preserve">potentially </w:t>
      </w:r>
      <w:r w:rsidR="003F12C1" w:rsidRPr="003E7432">
        <w:rPr>
          <w:color w:val="auto"/>
        </w:rPr>
        <w:t xml:space="preserve">adjusting </w:t>
      </w:r>
      <w:r w:rsidR="00245FC5" w:rsidRPr="003E7432">
        <w:rPr>
          <w:color w:val="auto"/>
        </w:rPr>
        <w:t xml:space="preserve">the </w:t>
      </w:r>
      <w:r w:rsidR="003F12C1" w:rsidRPr="003E7432">
        <w:rPr>
          <w:color w:val="auto"/>
        </w:rPr>
        <w:t xml:space="preserve">goal </w:t>
      </w:r>
      <w:r w:rsidR="008A1EB7" w:rsidRPr="003E7432">
        <w:rPr>
          <w:color w:val="auto"/>
        </w:rPr>
        <w:t>(Herrmann et al., 2019; Herrmann &amp; Brandstätter, 2015)</w:t>
      </w:r>
      <w:r w:rsidR="003F12C1" w:rsidRPr="003E7432">
        <w:rPr>
          <w:color w:val="auto"/>
        </w:rPr>
        <w:t xml:space="preserve">. </w:t>
      </w:r>
    </w:p>
    <w:p w14:paraId="7805A2CE" w14:textId="6AF9FBE5" w:rsidR="003777E2" w:rsidRPr="003E7432" w:rsidRDefault="00E94CCC" w:rsidP="00D72B5F">
      <w:pPr>
        <w:adjustRightInd w:val="0"/>
        <w:snapToGrid w:val="0"/>
        <w:spacing w:after="0" w:line="480" w:lineRule="exact"/>
        <w:ind w:firstLine="720"/>
        <w:rPr>
          <w:color w:val="auto"/>
        </w:rPr>
      </w:pPr>
      <w:r w:rsidRPr="003E7432">
        <w:rPr>
          <w:color w:val="auto"/>
        </w:rPr>
        <w:t>Other r</w:t>
      </w:r>
      <w:r w:rsidR="000915C0" w:rsidRPr="003E7432">
        <w:rPr>
          <w:color w:val="auto"/>
        </w:rPr>
        <w:t xml:space="preserve">esearchers have </w:t>
      </w:r>
      <w:r w:rsidR="00D90CAF" w:rsidRPr="003E7432">
        <w:rPr>
          <w:color w:val="auto"/>
        </w:rPr>
        <w:t>proposed</w:t>
      </w:r>
      <w:r w:rsidR="00B462B0" w:rsidRPr="003E7432">
        <w:rPr>
          <w:color w:val="auto"/>
        </w:rPr>
        <w:t xml:space="preserve"> a range of alternative</w:t>
      </w:r>
      <w:r w:rsidR="00D90CAF" w:rsidRPr="003E7432">
        <w:rPr>
          <w:color w:val="auto"/>
        </w:rPr>
        <w:t xml:space="preserve"> </w:t>
      </w:r>
      <w:r w:rsidR="00E964D6" w:rsidRPr="003E7432">
        <w:rPr>
          <w:color w:val="auto"/>
        </w:rPr>
        <w:t xml:space="preserve">variables </w:t>
      </w:r>
      <w:r w:rsidR="000915C0" w:rsidRPr="003E7432">
        <w:rPr>
          <w:color w:val="auto"/>
        </w:rPr>
        <w:t xml:space="preserve">that </w:t>
      </w:r>
      <w:r w:rsidR="000535B7" w:rsidRPr="003E7432">
        <w:rPr>
          <w:color w:val="auto"/>
        </w:rPr>
        <w:t>might</w:t>
      </w:r>
      <w:r w:rsidR="00212523" w:rsidRPr="003E7432">
        <w:rPr>
          <w:color w:val="auto"/>
        </w:rPr>
        <w:t xml:space="preserve"> also</w:t>
      </w:r>
      <w:r w:rsidR="000535B7" w:rsidRPr="003E7432">
        <w:rPr>
          <w:color w:val="auto"/>
        </w:rPr>
        <w:t xml:space="preserve"> </w:t>
      </w:r>
      <w:r w:rsidR="000915C0" w:rsidRPr="003E7432">
        <w:rPr>
          <w:color w:val="auto"/>
        </w:rPr>
        <w:t>predict</w:t>
      </w:r>
      <w:r w:rsidR="00B258D7" w:rsidRPr="003E7432">
        <w:rPr>
          <w:color w:val="auto"/>
        </w:rPr>
        <w:t xml:space="preserve"> </w:t>
      </w:r>
      <w:r w:rsidR="00F15325" w:rsidRPr="003E7432">
        <w:rPr>
          <w:color w:val="auto"/>
        </w:rPr>
        <w:t>goal adjustment</w:t>
      </w:r>
      <w:r w:rsidR="00B258D7" w:rsidRPr="003E7432">
        <w:rPr>
          <w:color w:val="auto"/>
        </w:rPr>
        <w:t xml:space="preserve">. For example, </w:t>
      </w:r>
      <w:r w:rsidR="00B70914" w:rsidRPr="003E7432">
        <w:rPr>
          <w:color w:val="auto"/>
        </w:rPr>
        <w:t>work</w:t>
      </w:r>
      <w:r w:rsidR="005C0B27" w:rsidRPr="003E7432">
        <w:rPr>
          <w:color w:val="auto"/>
        </w:rPr>
        <w:t xml:space="preserve"> informed by </w:t>
      </w:r>
      <w:r w:rsidR="0056398E" w:rsidRPr="003E7432">
        <w:rPr>
          <w:color w:val="auto"/>
        </w:rPr>
        <w:t>S</w:t>
      </w:r>
      <w:r w:rsidR="000B5E63" w:rsidRPr="003E7432">
        <w:rPr>
          <w:color w:val="auto"/>
        </w:rPr>
        <w:t>elf-</w:t>
      </w:r>
      <w:r w:rsidR="0056398E" w:rsidRPr="003E7432">
        <w:rPr>
          <w:color w:val="auto"/>
        </w:rPr>
        <w:t>D</w:t>
      </w:r>
      <w:r w:rsidR="000B5E63" w:rsidRPr="003E7432">
        <w:rPr>
          <w:color w:val="auto"/>
        </w:rPr>
        <w:t xml:space="preserve">etermination </w:t>
      </w:r>
      <w:r w:rsidR="0056398E" w:rsidRPr="003E7432">
        <w:rPr>
          <w:color w:val="auto"/>
        </w:rPr>
        <w:t>T</w:t>
      </w:r>
      <w:r w:rsidR="000B5E63" w:rsidRPr="003E7432">
        <w:rPr>
          <w:color w:val="auto"/>
        </w:rPr>
        <w:t xml:space="preserve">heory </w:t>
      </w:r>
      <w:r w:rsidR="008A1EB7" w:rsidRPr="003E7432">
        <w:rPr>
          <w:color w:val="auto"/>
        </w:rPr>
        <w:t>(Ryan &amp; Deci, 2017)</w:t>
      </w:r>
      <w:r w:rsidR="00B70914" w:rsidRPr="003E7432">
        <w:rPr>
          <w:color w:val="auto"/>
        </w:rPr>
        <w:t xml:space="preserve"> has demonstrated that</w:t>
      </w:r>
      <w:r w:rsidR="00702F66" w:rsidRPr="003E7432">
        <w:rPr>
          <w:color w:val="auto"/>
        </w:rPr>
        <w:t xml:space="preserve"> people find it more difficult to disengage from</w:t>
      </w:r>
      <w:r w:rsidR="00B70914" w:rsidRPr="003E7432">
        <w:rPr>
          <w:color w:val="auto"/>
        </w:rPr>
        <w:t xml:space="preserve"> </w:t>
      </w:r>
      <w:r w:rsidR="00B86A9E" w:rsidRPr="003E7432">
        <w:rPr>
          <w:color w:val="auto"/>
        </w:rPr>
        <w:t xml:space="preserve">autonomously </w:t>
      </w:r>
      <w:r w:rsidR="00B70914" w:rsidRPr="003E7432">
        <w:rPr>
          <w:color w:val="auto"/>
        </w:rPr>
        <w:t>motivated goals</w:t>
      </w:r>
      <w:r w:rsidR="00FC23AE" w:rsidRPr="003E7432">
        <w:rPr>
          <w:color w:val="auto"/>
        </w:rPr>
        <w:t xml:space="preserve"> which are</w:t>
      </w:r>
      <w:r w:rsidR="00F85D4F" w:rsidRPr="003E7432">
        <w:rPr>
          <w:color w:val="auto"/>
        </w:rPr>
        <w:t xml:space="preserve"> </w:t>
      </w:r>
      <w:r w:rsidR="00FC23AE" w:rsidRPr="003E7432">
        <w:rPr>
          <w:color w:val="auto"/>
        </w:rPr>
        <w:t>more valued because they</w:t>
      </w:r>
      <w:r w:rsidR="00B70914" w:rsidRPr="003E7432">
        <w:rPr>
          <w:color w:val="auto"/>
        </w:rPr>
        <w:t xml:space="preserve"> align with </w:t>
      </w:r>
      <w:r w:rsidR="00702F66" w:rsidRPr="003E7432">
        <w:rPr>
          <w:color w:val="auto"/>
        </w:rPr>
        <w:t>one’s</w:t>
      </w:r>
      <w:r w:rsidR="00917409" w:rsidRPr="003E7432">
        <w:rPr>
          <w:color w:val="auto"/>
        </w:rPr>
        <w:t xml:space="preserve"> </w:t>
      </w:r>
      <w:r w:rsidR="00FC23AE" w:rsidRPr="003E7432">
        <w:rPr>
          <w:color w:val="auto"/>
        </w:rPr>
        <w:t xml:space="preserve">interests </w:t>
      </w:r>
      <w:r w:rsidR="00FC23AE" w:rsidRPr="003E7432">
        <w:rPr>
          <w:color w:val="auto"/>
        </w:rPr>
        <w:lastRenderedPageBreak/>
        <w:t>or</w:t>
      </w:r>
      <w:r w:rsidR="00917409" w:rsidRPr="003E7432">
        <w:rPr>
          <w:color w:val="auto"/>
        </w:rPr>
        <w:t xml:space="preserve"> </w:t>
      </w:r>
      <w:r w:rsidR="00BD410D" w:rsidRPr="003E7432">
        <w:rPr>
          <w:color w:val="auto"/>
        </w:rPr>
        <w:t>self-concept</w:t>
      </w:r>
      <w:r w:rsidR="00FC23AE" w:rsidRPr="003E7432">
        <w:rPr>
          <w:color w:val="auto"/>
        </w:rPr>
        <w:t>,</w:t>
      </w:r>
      <w:r w:rsidR="00917409" w:rsidRPr="003E7432">
        <w:rPr>
          <w:color w:val="auto"/>
        </w:rPr>
        <w:t xml:space="preserve"> </w:t>
      </w:r>
      <w:r w:rsidR="00702F66" w:rsidRPr="003E7432">
        <w:rPr>
          <w:color w:val="auto"/>
        </w:rPr>
        <w:t>compared to</w:t>
      </w:r>
      <w:r w:rsidR="00201682" w:rsidRPr="003E7432">
        <w:rPr>
          <w:color w:val="auto"/>
        </w:rPr>
        <w:t xml:space="preserve"> </w:t>
      </w:r>
      <w:r w:rsidR="004F72BC" w:rsidRPr="003E7432">
        <w:rPr>
          <w:color w:val="auto"/>
        </w:rPr>
        <w:t>goals driven by</w:t>
      </w:r>
      <w:r w:rsidR="002E4C15" w:rsidRPr="003E7432">
        <w:rPr>
          <w:color w:val="auto"/>
        </w:rPr>
        <w:t xml:space="preserve"> controlled motives </w:t>
      </w:r>
      <w:r w:rsidR="00702F66" w:rsidRPr="003E7432">
        <w:rPr>
          <w:color w:val="auto"/>
        </w:rPr>
        <w:t>which mis</w:t>
      </w:r>
      <w:r w:rsidR="002E4C15" w:rsidRPr="003E7432">
        <w:rPr>
          <w:color w:val="auto"/>
        </w:rPr>
        <w:t xml:space="preserve">align with </w:t>
      </w:r>
      <w:r w:rsidR="00702F66" w:rsidRPr="003E7432">
        <w:rPr>
          <w:color w:val="auto"/>
        </w:rPr>
        <w:t>one’s</w:t>
      </w:r>
      <w:r w:rsidR="002E4C15" w:rsidRPr="003E7432">
        <w:rPr>
          <w:color w:val="auto"/>
        </w:rPr>
        <w:t xml:space="preserve"> </w:t>
      </w:r>
      <w:r w:rsidR="00AE0FD1" w:rsidRPr="003E7432">
        <w:rPr>
          <w:color w:val="auto"/>
        </w:rPr>
        <w:t>core self</w:t>
      </w:r>
      <w:r w:rsidR="002E4C15" w:rsidRPr="003E7432">
        <w:rPr>
          <w:color w:val="auto"/>
        </w:rPr>
        <w:t xml:space="preserve"> </w:t>
      </w:r>
      <w:r w:rsidR="008A1EB7" w:rsidRPr="003E7432">
        <w:rPr>
          <w:color w:val="auto"/>
        </w:rPr>
        <w:t>(Mulvihill et al., 2018; Ntoumanis et al., 2014)</w:t>
      </w:r>
      <w:r w:rsidR="007C6862" w:rsidRPr="003E7432">
        <w:rPr>
          <w:color w:val="auto"/>
        </w:rPr>
        <w:t>.</w:t>
      </w:r>
      <w:r w:rsidR="004F72BC" w:rsidRPr="003E7432">
        <w:rPr>
          <w:color w:val="auto"/>
        </w:rPr>
        <w:t xml:space="preserve"> </w:t>
      </w:r>
      <w:r w:rsidR="008803E0" w:rsidRPr="003E7432">
        <w:rPr>
          <w:color w:val="auto"/>
        </w:rPr>
        <w:t>In a</w:t>
      </w:r>
      <w:r w:rsidR="008D6666" w:rsidRPr="003E7432">
        <w:rPr>
          <w:color w:val="auto"/>
        </w:rPr>
        <w:t xml:space="preserve"> narrative review</w:t>
      </w:r>
      <w:r w:rsidR="008803E0" w:rsidRPr="003E7432">
        <w:rPr>
          <w:color w:val="auto"/>
        </w:rPr>
        <w:t>,</w:t>
      </w:r>
      <w:r w:rsidR="008D6666" w:rsidRPr="003E7432">
        <w:rPr>
          <w:color w:val="auto"/>
        </w:rPr>
        <w:t xml:space="preserve"> Brandstätter and Beckner </w:t>
      </w:r>
      <w:r w:rsidR="008A1EB7" w:rsidRPr="003E7432">
        <w:rPr>
          <w:color w:val="auto"/>
        </w:rPr>
        <w:t>(2022)</w:t>
      </w:r>
      <w:r w:rsidR="008D6666" w:rsidRPr="003E7432">
        <w:rPr>
          <w:color w:val="auto"/>
        </w:rPr>
        <w:t xml:space="preserve"> </w:t>
      </w:r>
      <w:proofErr w:type="spellStart"/>
      <w:r w:rsidR="00D31A62" w:rsidRPr="003E7432">
        <w:rPr>
          <w:color w:val="auto"/>
        </w:rPr>
        <w:t>criticised</w:t>
      </w:r>
      <w:proofErr w:type="spellEnd"/>
      <w:r w:rsidR="00D31A62" w:rsidRPr="003E7432">
        <w:rPr>
          <w:color w:val="auto"/>
        </w:rPr>
        <w:t xml:space="preserve"> </w:t>
      </w:r>
      <w:r w:rsidR="008D6666" w:rsidRPr="003E7432">
        <w:rPr>
          <w:color w:val="auto"/>
        </w:rPr>
        <w:t xml:space="preserve">the lack of a comprehensive model of </w:t>
      </w:r>
      <w:r w:rsidR="00D90CAF" w:rsidRPr="003E7432">
        <w:rPr>
          <w:color w:val="auto"/>
        </w:rPr>
        <w:t>variables</w:t>
      </w:r>
      <w:r w:rsidR="00BD410D" w:rsidRPr="003E7432">
        <w:rPr>
          <w:color w:val="auto"/>
        </w:rPr>
        <w:t xml:space="preserve"> that</w:t>
      </w:r>
      <w:r w:rsidR="008D6666" w:rsidRPr="003E7432">
        <w:rPr>
          <w:color w:val="auto"/>
        </w:rPr>
        <w:t xml:space="preserve"> contribute to goal adjustment as limiting the development of </w:t>
      </w:r>
      <w:r w:rsidR="002E4C15" w:rsidRPr="003E7432">
        <w:rPr>
          <w:color w:val="auto"/>
        </w:rPr>
        <w:t xml:space="preserve">research on </w:t>
      </w:r>
      <w:r w:rsidR="001B21C1" w:rsidRPr="003E7432">
        <w:rPr>
          <w:color w:val="auto"/>
        </w:rPr>
        <w:t>the field</w:t>
      </w:r>
      <w:r w:rsidR="008D6666" w:rsidRPr="003E7432">
        <w:rPr>
          <w:color w:val="auto"/>
        </w:rPr>
        <w:t>.</w:t>
      </w:r>
      <w:r w:rsidR="00323FE9" w:rsidRPr="003E7432">
        <w:rPr>
          <w:color w:val="auto"/>
        </w:rPr>
        <w:t xml:space="preserve"> We </w:t>
      </w:r>
      <w:r w:rsidR="007C57FA" w:rsidRPr="003E7432">
        <w:rPr>
          <w:color w:val="auto"/>
        </w:rPr>
        <w:t xml:space="preserve">aim to </w:t>
      </w:r>
      <w:r w:rsidR="00323FE9" w:rsidRPr="003E7432">
        <w:rPr>
          <w:color w:val="auto"/>
        </w:rPr>
        <w:t xml:space="preserve">address this </w:t>
      </w:r>
      <w:r w:rsidR="00BE1A9C" w:rsidRPr="003E7432">
        <w:rPr>
          <w:color w:val="auto"/>
        </w:rPr>
        <w:t xml:space="preserve">empirical </w:t>
      </w:r>
      <w:r w:rsidR="00C230DF" w:rsidRPr="003E7432">
        <w:rPr>
          <w:color w:val="auto"/>
        </w:rPr>
        <w:t xml:space="preserve">lacuna </w:t>
      </w:r>
      <w:r w:rsidR="00323FE9" w:rsidRPr="003E7432">
        <w:rPr>
          <w:color w:val="auto"/>
        </w:rPr>
        <w:t xml:space="preserve">by </w:t>
      </w:r>
      <w:proofErr w:type="spellStart"/>
      <w:r w:rsidR="00D31A62" w:rsidRPr="003E7432">
        <w:rPr>
          <w:color w:val="auto"/>
        </w:rPr>
        <w:t>synthesising</w:t>
      </w:r>
      <w:proofErr w:type="spellEnd"/>
      <w:r w:rsidR="00D31A62" w:rsidRPr="003E7432">
        <w:rPr>
          <w:color w:val="auto"/>
        </w:rPr>
        <w:t xml:space="preserve"> </w:t>
      </w:r>
      <w:r w:rsidR="00323FE9" w:rsidRPr="003E7432">
        <w:rPr>
          <w:color w:val="auto"/>
        </w:rPr>
        <w:t>research on antecedents of goal adjustment processes.</w:t>
      </w:r>
    </w:p>
    <w:p w14:paraId="6A1B6DFF" w14:textId="29C6769E" w:rsidR="005F674A" w:rsidRPr="003E7432" w:rsidRDefault="008B54F5" w:rsidP="00D13477">
      <w:pPr>
        <w:adjustRightInd w:val="0"/>
        <w:snapToGrid w:val="0"/>
        <w:spacing w:after="0" w:line="480" w:lineRule="exact"/>
        <w:rPr>
          <w:b/>
          <w:iCs/>
          <w:color w:val="auto"/>
        </w:rPr>
      </w:pPr>
      <w:r w:rsidRPr="003E7432">
        <w:rPr>
          <w:b/>
          <w:iCs/>
          <w:color w:val="auto"/>
        </w:rPr>
        <w:t>The Current Study</w:t>
      </w:r>
    </w:p>
    <w:p w14:paraId="0169C215" w14:textId="13041741" w:rsidR="0038194A" w:rsidRPr="003E7432" w:rsidRDefault="0051022B" w:rsidP="0038194A">
      <w:pPr>
        <w:adjustRightInd w:val="0"/>
        <w:snapToGrid w:val="0"/>
        <w:spacing w:after="0" w:line="480" w:lineRule="exact"/>
        <w:rPr>
          <w:color w:val="auto"/>
        </w:rPr>
      </w:pPr>
      <w:r w:rsidRPr="003E7432">
        <w:rPr>
          <w:color w:val="auto"/>
        </w:rPr>
        <w:tab/>
      </w:r>
      <w:r w:rsidR="00C230DF" w:rsidRPr="003E7432">
        <w:rPr>
          <w:color w:val="auto"/>
        </w:rPr>
        <w:t>Efforts</w:t>
      </w:r>
      <w:r w:rsidR="00145268" w:rsidRPr="003E7432">
        <w:rPr>
          <w:color w:val="auto"/>
        </w:rPr>
        <w:t xml:space="preserve"> to </w:t>
      </w:r>
      <w:r w:rsidR="00C230DF" w:rsidRPr="003E7432">
        <w:rPr>
          <w:color w:val="auto"/>
        </w:rPr>
        <w:t xml:space="preserve">consolidate </w:t>
      </w:r>
      <w:r w:rsidR="00145268" w:rsidRPr="003E7432">
        <w:rPr>
          <w:color w:val="auto"/>
        </w:rPr>
        <w:t>evidence on goal adjustment</w:t>
      </w:r>
      <w:r w:rsidR="00FD4C8C" w:rsidRPr="003E7432">
        <w:rPr>
          <w:color w:val="auto"/>
        </w:rPr>
        <w:t xml:space="preserve"> have </w:t>
      </w:r>
      <w:r w:rsidR="00C230DF" w:rsidRPr="003E7432">
        <w:rPr>
          <w:color w:val="auto"/>
        </w:rPr>
        <w:t>comprised</w:t>
      </w:r>
      <w:r w:rsidR="00FD4C8C" w:rsidRPr="003E7432">
        <w:rPr>
          <w:color w:val="auto"/>
        </w:rPr>
        <w:t xml:space="preserve"> </w:t>
      </w:r>
      <w:r w:rsidR="00526F69" w:rsidRPr="003E7432">
        <w:rPr>
          <w:color w:val="auto"/>
        </w:rPr>
        <w:t>single</w:t>
      </w:r>
      <w:r w:rsidR="000F043E" w:rsidRPr="003E7432">
        <w:rPr>
          <w:color w:val="auto"/>
        </w:rPr>
        <w:t xml:space="preserve"> life domains</w:t>
      </w:r>
      <w:r w:rsidR="00F75B92" w:rsidRPr="003E7432">
        <w:rPr>
          <w:color w:val="auto"/>
        </w:rPr>
        <w:t>,</w:t>
      </w:r>
      <w:r w:rsidR="000F043E" w:rsidRPr="003E7432">
        <w:rPr>
          <w:color w:val="auto"/>
        </w:rPr>
        <w:t xml:space="preserve"> </w:t>
      </w:r>
      <w:r w:rsidR="000E7CD6" w:rsidRPr="003E7432">
        <w:rPr>
          <w:color w:val="auto"/>
        </w:rPr>
        <w:t xml:space="preserve">used differing </w:t>
      </w:r>
      <w:r w:rsidR="00F75B92" w:rsidRPr="003E7432">
        <w:rPr>
          <w:color w:val="auto"/>
        </w:rPr>
        <w:t xml:space="preserve">methods of </w:t>
      </w:r>
      <w:r w:rsidR="004F49D9" w:rsidRPr="003E7432">
        <w:rPr>
          <w:color w:val="auto"/>
        </w:rPr>
        <w:t xml:space="preserve">quantifying </w:t>
      </w:r>
      <w:r w:rsidR="00F75B92" w:rsidRPr="003E7432">
        <w:rPr>
          <w:color w:val="auto"/>
        </w:rPr>
        <w:t>adjustment,</w:t>
      </w:r>
      <w:r w:rsidR="000F043E" w:rsidRPr="003E7432">
        <w:rPr>
          <w:color w:val="auto"/>
        </w:rPr>
        <w:t xml:space="preserve"> </w:t>
      </w:r>
      <w:r w:rsidR="005A663D" w:rsidRPr="003E7432">
        <w:rPr>
          <w:color w:val="auto"/>
        </w:rPr>
        <w:t>been</w:t>
      </w:r>
      <w:r w:rsidR="00CD1094" w:rsidRPr="003E7432">
        <w:rPr>
          <w:color w:val="auto"/>
        </w:rPr>
        <w:t xml:space="preserve"> grounded in di</w:t>
      </w:r>
      <w:r w:rsidR="00C230DF" w:rsidRPr="003E7432">
        <w:rPr>
          <w:color w:val="auto"/>
        </w:rPr>
        <w:t>vergent</w:t>
      </w:r>
      <w:r w:rsidR="00CD1094" w:rsidRPr="003E7432">
        <w:rPr>
          <w:color w:val="auto"/>
        </w:rPr>
        <w:t xml:space="preserve"> </w:t>
      </w:r>
      <w:r w:rsidR="0088706C" w:rsidRPr="003E7432">
        <w:rPr>
          <w:color w:val="auto"/>
        </w:rPr>
        <w:t xml:space="preserve">theoretical perspectives, </w:t>
      </w:r>
      <w:r w:rsidR="005A3288" w:rsidRPr="003E7432">
        <w:rPr>
          <w:color w:val="auto"/>
        </w:rPr>
        <w:t>or</w:t>
      </w:r>
      <w:r w:rsidR="00CD1094" w:rsidRPr="003E7432">
        <w:rPr>
          <w:color w:val="auto"/>
        </w:rPr>
        <w:t xml:space="preserve"> </w:t>
      </w:r>
      <w:r w:rsidR="005A663D" w:rsidRPr="003E7432">
        <w:rPr>
          <w:color w:val="auto"/>
        </w:rPr>
        <w:t>focused on</w:t>
      </w:r>
      <w:r w:rsidR="00CD1094" w:rsidRPr="003E7432">
        <w:rPr>
          <w:color w:val="auto"/>
        </w:rPr>
        <w:t xml:space="preserve"> </w:t>
      </w:r>
      <w:r w:rsidR="005A663D" w:rsidRPr="003E7432">
        <w:rPr>
          <w:color w:val="auto"/>
        </w:rPr>
        <w:t>distinct</w:t>
      </w:r>
      <w:r w:rsidR="00CD1094" w:rsidRPr="003E7432">
        <w:rPr>
          <w:color w:val="auto"/>
        </w:rPr>
        <w:t xml:space="preserve"> </w:t>
      </w:r>
      <w:r w:rsidR="0088706C" w:rsidRPr="003E7432">
        <w:rPr>
          <w:color w:val="auto"/>
        </w:rPr>
        <w:t xml:space="preserve">outcomes </w:t>
      </w:r>
      <w:r w:rsidR="008A1EB7" w:rsidRPr="003E7432">
        <w:rPr>
          <w:color w:val="auto"/>
        </w:rPr>
        <w:t>(Barlow et al., 2020; Cheng et al., 2014; Scobbie et al., 2021)</w:t>
      </w:r>
      <w:r w:rsidR="00F41E9F" w:rsidRPr="003E7432">
        <w:rPr>
          <w:color w:val="auto"/>
        </w:rPr>
        <w:t xml:space="preserve">. </w:t>
      </w:r>
      <w:r w:rsidR="00C230DF" w:rsidRPr="003E7432">
        <w:rPr>
          <w:color w:val="auto"/>
        </w:rPr>
        <w:t>Although informative, s</w:t>
      </w:r>
      <w:r w:rsidR="005131C7" w:rsidRPr="003E7432">
        <w:rPr>
          <w:color w:val="auto"/>
        </w:rPr>
        <w:t xml:space="preserve">uch approaches </w:t>
      </w:r>
      <w:r w:rsidR="00C230DF" w:rsidRPr="003E7432">
        <w:rPr>
          <w:color w:val="auto"/>
        </w:rPr>
        <w:t>are limited</w:t>
      </w:r>
      <w:r w:rsidR="005131C7" w:rsidRPr="003E7432">
        <w:rPr>
          <w:color w:val="auto"/>
        </w:rPr>
        <w:t xml:space="preserve">, </w:t>
      </w:r>
      <w:r w:rsidR="00F41E9F" w:rsidRPr="003E7432">
        <w:rPr>
          <w:color w:val="auto"/>
        </w:rPr>
        <w:t>as goal adjustment should theoretically benefi</w:t>
      </w:r>
      <w:r w:rsidR="00C230DF" w:rsidRPr="003E7432">
        <w:rPr>
          <w:color w:val="auto"/>
        </w:rPr>
        <w:t>t</w:t>
      </w:r>
      <w:r w:rsidR="00F41E9F" w:rsidRPr="003E7432">
        <w:rPr>
          <w:color w:val="auto"/>
        </w:rPr>
        <w:t xml:space="preserve"> all life domains and entail</w:t>
      </w:r>
      <w:r w:rsidR="00C230DF" w:rsidRPr="003E7432">
        <w:rPr>
          <w:color w:val="auto"/>
        </w:rPr>
        <w:t xml:space="preserve"> cognitive, emotional, and</w:t>
      </w:r>
      <w:r w:rsidR="00F41E9F" w:rsidRPr="003E7432">
        <w:rPr>
          <w:color w:val="auto"/>
        </w:rPr>
        <w:t xml:space="preserve"> behavio</w:t>
      </w:r>
      <w:r w:rsidR="00233E95" w:rsidRPr="003E7432">
        <w:rPr>
          <w:color w:val="auto"/>
        </w:rPr>
        <w:t>u</w:t>
      </w:r>
      <w:r w:rsidR="00F41E9F" w:rsidRPr="003E7432">
        <w:rPr>
          <w:color w:val="auto"/>
        </w:rPr>
        <w:t>ral components that cannot be</w:t>
      </w:r>
      <w:r w:rsidR="00C230DF" w:rsidRPr="003E7432">
        <w:rPr>
          <w:color w:val="auto"/>
        </w:rPr>
        <w:t xml:space="preserve"> fully</w:t>
      </w:r>
      <w:r w:rsidR="00F41E9F" w:rsidRPr="003E7432">
        <w:rPr>
          <w:color w:val="auto"/>
        </w:rPr>
        <w:t xml:space="preserve"> captured by a single</w:t>
      </w:r>
      <w:r w:rsidR="00212523" w:rsidRPr="003E7432">
        <w:rPr>
          <w:color w:val="auto"/>
        </w:rPr>
        <w:t xml:space="preserve"> theoretical perspective or</w:t>
      </w:r>
      <w:r w:rsidR="00F41E9F" w:rsidRPr="003E7432">
        <w:rPr>
          <w:color w:val="auto"/>
        </w:rPr>
        <w:t xml:space="preserve"> measurement</w:t>
      </w:r>
      <w:r w:rsidR="00A314C7" w:rsidRPr="003E7432">
        <w:rPr>
          <w:color w:val="auto"/>
        </w:rPr>
        <w:t xml:space="preserve"> technique</w:t>
      </w:r>
      <w:r w:rsidR="00F41E9F" w:rsidRPr="003E7432">
        <w:rPr>
          <w:color w:val="auto"/>
        </w:rPr>
        <w:t xml:space="preserve"> </w:t>
      </w:r>
      <w:r w:rsidR="008A1EB7" w:rsidRPr="003E7432">
        <w:rPr>
          <w:color w:val="auto"/>
        </w:rPr>
        <w:t xml:space="preserve">(Kappes &amp; </w:t>
      </w:r>
      <w:proofErr w:type="spellStart"/>
      <w:r w:rsidR="008A1EB7" w:rsidRPr="003E7432">
        <w:rPr>
          <w:color w:val="auto"/>
        </w:rPr>
        <w:t>Schattke</w:t>
      </w:r>
      <w:proofErr w:type="spellEnd"/>
      <w:r w:rsidR="008A1EB7" w:rsidRPr="003E7432">
        <w:rPr>
          <w:color w:val="auto"/>
        </w:rPr>
        <w:t>, 2022)</w:t>
      </w:r>
      <w:r w:rsidR="00F41E9F" w:rsidRPr="003E7432">
        <w:rPr>
          <w:color w:val="auto"/>
        </w:rPr>
        <w:t>.</w:t>
      </w:r>
      <w:r w:rsidR="00FF3DB6" w:rsidRPr="003E7432">
        <w:rPr>
          <w:color w:val="auto"/>
        </w:rPr>
        <w:t xml:space="preserve"> </w:t>
      </w:r>
      <w:r w:rsidR="00B03D09" w:rsidRPr="003E7432">
        <w:rPr>
          <w:color w:val="auto"/>
        </w:rPr>
        <w:t>To gain a comprehensive understanding of the processes underpinning goal adjustment</w:t>
      </w:r>
      <w:r w:rsidR="00212523" w:rsidRPr="003E7432">
        <w:rPr>
          <w:color w:val="auto"/>
        </w:rPr>
        <w:t>,</w:t>
      </w:r>
      <w:r w:rsidR="00B03D09" w:rsidRPr="003E7432">
        <w:rPr>
          <w:color w:val="auto"/>
        </w:rPr>
        <w:t xml:space="preserve"> a theory</w:t>
      </w:r>
      <w:r w:rsidR="00BD410D" w:rsidRPr="003E7432">
        <w:rPr>
          <w:color w:val="auto"/>
        </w:rPr>
        <w:t>-</w:t>
      </w:r>
      <w:r w:rsidR="00B03D09" w:rsidRPr="003E7432">
        <w:rPr>
          <w:color w:val="auto"/>
        </w:rPr>
        <w:t xml:space="preserve"> and measurement</w:t>
      </w:r>
      <w:r w:rsidR="00BD410D" w:rsidRPr="003E7432">
        <w:rPr>
          <w:color w:val="auto"/>
        </w:rPr>
        <w:t>-</w:t>
      </w:r>
      <w:r w:rsidR="00B03D09" w:rsidRPr="003E7432">
        <w:rPr>
          <w:color w:val="auto"/>
        </w:rPr>
        <w:t xml:space="preserve">agnostic approach is required. </w:t>
      </w:r>
      <w:r w:rsidR="008223AC" w:rsidRPr="003E7432">
        <w:rPr>
          <w:color w:val="auto"/>
        </w:rPr>
        <w:t>Consequently,</w:t>
      </w:r>
      <w:r w:rsidR="00B9261A" w:rsidRPr="003E7432">
        <w:rPr>
          <w:color w:val="auto"/>
        </w:rPr>
        <w:t xml:space="preserve"> we </w:t>
      </w:r>
      <w:r w:rsidR="008223AC" w:rsidRPr="003E7432">
        <w:rPr>
          <w:color w:val="auto"/>
        </w:rPr>
        <w:t>collated</w:t>
      </w:r>
      <w:r w:rsidR="003934CE" w:rsidRPr="003E7432">
        <w:rPr>
          <w:color w:val="auto"/>
        </w:rPr>
        <w:t xml:space="preserve"> </w:t>
      </w:r>
      <w:r w:rsidR="00212523" w:rsidRPr="003E7432">
        <w:rPr>
          <w:color w:val="auto"/>
        </w:rPr>
        <w:t>research</w:t>
      </w:r>
      <w:r w:rsidR="00B03D09" w:rsidRPr="003E7432">
        <w:rPr>
          <w:color w:val="auto"/>
        </w:rPr>
        <w:t xml:space="preserve"> from any life domain</w:t>
      </w:r>
      <w:r w:rsidR="003934CE" w:rsidRPr="003E7432">
        <w:rPr>
          <w:color w:val="auto"/>
        </w:rPr>
        <w:t xml:space="preserve"> that </w:t>
      </w:r>
      <w:r w:rsidR="00A314C7" w:rsidRPr="003E7432">
        <w:rPr>
          <w:color w:val="auto"/>
        </w:rPr>
        <w:t xml:space="preserve">assessed </w:t>
      </w:r>
      <w:r w:rsidR="00BD410D" w:rsidRPr="003E7432">
        <w:rPr>
          <w:color w:val="auto"/>
        </w:rPr>
        <w:t xml:space="preserve">the </w:t>
      </w:r>
      <w:r w:rsidR="003934CE" w:rsidRPr="003E7432">
        <w:rPr>
          <w:color w:val="auto"/>
        </w:rPr>
        <w:t xml:space="preserve">observable </w:t>
      </w:r>
      <w:r w:rsidR="00BD410D" w:rsidRPr="003E7432">
        <w:rPr>
          <w:color w:val="auto"/>
        </w:rPr>
        <w:t xml:space="preserve">modification of </w:t>
      </w:r>
      <w:r w:rsidR="003934CE" w:rsidRPr="003E7432">
        <w:rPr>
          <w:color w:val="auto"/>
        </w:rPr>
        <w:t>goal striving</w:t>
      </w:r>
      <w:r w:rsidR="00BD410D" w:rsidRPr="003E7432">
        <w:rPr>
          <w:color w:val="auto"/>
        </w:rPr>
        <w:t xml:space="preserve"> (i.e., behavio</w:t>
      </w:r>
      <w:r w:rsidR="00233E95" w:rsidRPr="003E7432">
        <w:rPr>
          <w:color w:val="auto"/>
        </w:rPr>
        <w:t>u</w:t>
      </w:r>
      <w:r w:rsidR="00BD410D" w:rsidRPr="003E7432">
        <w:rPr>
          <w:color w:val="auto"/>
        </w:rPr>
        <w:t>ral adjustment)</w:t>
      </w:r>
      <w:r w:rsidR="00F41E9F" w:rsidRPr="003E7432">
        <w:rPr>
          <w:color w:val="auto"/>
        </w:rPr>
        <w:t xml:space="preserve"> </w:t>
      </w:r>
      <w:r w:rsidR="00D45843" w:rsidRPr="003E7432">
        <w:rPr>
          <w:color w:val="auto"/>
        </w:rPr>
        <w:t>or</w:t>
      </w:r>
      <w:r w:rsidR="00B03D09" w:rsidRPr="003E7432">
        <w:rPr>
          <w:color w:val="auto"/>
        </w:rPr>
        <w:t xml:space="preserve"> </w:t>
      </w:r>
      <w:r w:rsidR="000030F2" w:rsidRPr="003E7432">
        <w:rPr>
          <w:color w:val="auto"/>
        </w:rPr>
        <w:t xml:space="preserve">featured </w:t>
      </w:r>
      <w:r w:rsidR="00B03D09" w:rsidRPr="003E7432">
        <w:rPr>
          <w:color w:val="auto"/>
        </w:rPr>
        <w:t xml:space="preserve">any scale of </w:t>
      </w:r>
      <w:r w:rsidR="003934CE" w:rsidRPr="003E7432">
        <w:rPr>
          <w:color w:val="auto"/>
        </w:rPr>
        <w:t>self-reported goal adjustment capacity</w:t>
      </w:r>
      <w:r w:rsidR="00BD410D" w:rsidRPr="003E7432">
        <w:rPr>
          <w:color w:val="auto"/>
        </w:rPr>
        <w:t xml:space="preserve"> (i.e., cognitive adjustment)</w:t>
      </w:r>
      <w:r w:rsidR="003934CE" w:rsidRPr="003E7432">
        <w:rPr>
          <w:color w:val="auto"/>
        </w:rPr>
        <w:t>.</w:t>
      </w:r>
      <w:r w:rsidR="00F41E9F" w:rsidRPr="003E7432">
        <w:rPr>
          <w:color w:val="auto"/>
        </w:rPr>
        <w:t xml:space="preserve"> </w:t>
      </w:r>
      <w:r w:rsidR="00B03D09" w:rsidRPr="003E7432">
        <w:rPr>
          <w:color w:val="auto"/>
        </w:rPr>
        <w:t>W</w:t>
      </w:r>
      <w:r w:rsidR="000C4FAC" w:rsidRPr="003E7432">
        <w:rPr>
          <w:color w:val="auto"/>
        </w:rPr>
        <w:t>e</w:t>
      </w:r>
      <w:r w:rsidR="00B03D09" w:rsidRPr="003E7432">
        <w:rPr>
          <w:color w:val="auto"/>
        </w:rPr>
        <w:t xml:space="preserve"> </w:t>
      </w:r>
      <w:r w:rsidR="0038194A" w:rsidRPr="003E7432">
        <w:rPr>
          <w:color w:val="auto"/>
        </w:rPr>
        <w:t>integrated</w:t>
      </w:r>
      <w:r w:rsidR="00272838" w:rsidRPr="003E7432">
        <w:rPr>
          <w:color w:val="auto"/>
        </w:rPr>
        <w:t xml:space="preserve"> research on</w:t>
      </w:r>
      <w:r w:rsidR="001C5E3E" w:rsidRPr="003E7432">
        <w:rPr>
          <w:color w:val="auto"/>
        </w:rPr>
        <w:t xml:space="preserve"> </w:t>
      </w:r>
      <w:r w:rsidR="00B03D09" w:rsidRPr="003E7432">
        <w:rPr>
          <w:color w:val="auto"/>
        </w:rPr>
        <w:t>goal-related, wellbeing, and functional</w:t>
      </w:r>
      <w:r w:rsidR="000C4FAC" w:rsidRPr="003E7432">
        <w:rPr>
          <w:color w:val="auto"/>
        </w:rPr>
        <w:t xml:space="preserve"> outcome</w:t>
      </w:r>
      <w:r w:rsidR="001C5E3E" w:rsidRPr="003E7432">
        <w:rPr>
          <w:color w:val="auto"/>
        </w:rPr>
        <w:t>s of goal adjustment</w:t>
      </w:r>
      <w:r w:rsidR="00D45843" w:rsidRPr="003E7432">
        <w:rPr>
          <w:color w:val="auto"/>
        </w:rPr>
        <w:t>, and</w:t>
      </w:r>
      <w:r w:rsidR="00403253" w:rsidRPr="003E7432">
        <w:rPr>
          <w:color w:val="auto"/>
        </w:rPr>
        <w:t xml:space="preserve"> provide</w:t>
      </w:r>
      <w:r w:rsidR="000030F2" w:rsidRPr="003E7432">
        <w:rPr>
          <w:color w:val="auto"/>
        </w:rPr>
        <w:t>d</w:t>
      </w:r>
      <w:r w:rsidR="00403253" w:rsidRPr="003E7432">
        <w:rPr>
          <w:color w:val="auto"/>
        </w:rPr>
        <w:t xml:space="preserve"> the first synthesis of</w:t>
      </w:r>
      <w:r w:rsidR="00E568E7" w:rsidRPr="003E7432">
        <w:rPr>
          <w:color w:val="auto"/>
        </w:rPr>
        <w:t xml:space="preserve"> </w:t>
      </w:r>
      <w:r w:rsidR="0038194A" w:rsidRPr="003E7432">
        <w:rPr>
          <w:color w:val="auto"/>
        </w:rPr>
        <w:t xml:space="preserve">its </w:t>
      </w:r>
      <w:r w:rsidR="00D45843" w:rsidRPr="003E7432">
        <w:rPr>
          <w:color w:val="auto"/>
        </w:rPr>
        <w:t>antecedents</w:t>
      </w:r>
      <w:r w:rsidR="001C5E3E" w:rsidRPr="003E7432">
        <w:rPr>
          <w:color w:val="auto"/>
        </w:rPr>
        <w:t>.</w:t>
      </w:r>
      <w:r w:rsidR="00145268" w:rsidRPr="003E7432">
        <w:rPr>
          <w:color w:val="auto"/>
        </w:rPr>
        <w:t xml:space="preserve"> </w:t>
      </w:r>
    </w:p>
    <w:p w14:paraId="695C1B16" w14:textId="38ACDF18" w:rsidR="006013DD" w:rsidRPr="003E7432" w:rsidRDefault="005131C7" w:rsidP="006013DD">
      <w:pPr>
        <w:adjustRightInd w:val="0"/>
        <w:snapToGrid w:val="0"/>
        <w:spacing w:after="0" w:line="480" w:lineRule="exact"/>
        <w:rPr>
          <w:color w:val="auto"/>
        </w:rPr>
      </w:pPr>
      <w:r w:rsidRPr="003E7432">
        <w:rPr>
          <w:color w:val="auto"/>
        </w:rPr>
        <w:tab/>
      </w:r>
      <w:r w:rsidR="0038194A" w:rsidRPr="003E7432">
        <w:rPr>
          <w:color w:val="auto"/>
        </w:rPr>
        <w:t xml:space="preserve">Our </w:t>
      </w:r>
      <w:r w:rsidR="00DE7682" w:rsidRPr="003E7432">
        <w:rPr>
          <w:color w:val="auto"/>
        </w:rPr>
        <w:t>over</w:t>
      </w:r>
      <w:r w:rsidR="00C230DF" w:rsidRPr="003E7432">
        <w:rPr>
          <w:color w:val="auto"/>
        </w:rPr>
        <w:t>all</w:t>
      </w:r>
      <w:r w:rsidR="00DE7682" w:rsidRPr="003E7432">
        <w:rPr>
          <w:color w:val="auto"/>
        </w:rPr>
        <w:t xml:space="preserve"> aim was to </w:t>
      </w:r>
      <w:r w:rsidR="008215CF" w:rsidRPr="003E7432">
        <w:rPr>
          <w:color w:val="auto"/>
        </w:rPr>
        <w:t xml:space="preserve">bring together </w:t>
      </w:r>
      <w:r w:rsidR="00DE7682" w:rsidRPr="003E7432">
        <w:rPr>
          <w:color w:val="auto"/>
        </w:rPr>
        <w:t xml:space="preserve">the </w:t>
      </w:r>
      <w:r w:rsidR="00C230DF" w:rsidRPr="003E7432">
        <w:rPr>
          <w:color w:val="auto"/>
        </w:rPr>
        <w:t xml:space="preserve">literature </w:t>
      </w:r>
      <w:r w:rsidR="00DE7682" w:rsidRPr="003E7432">
        <w:rPr>
          <w:color w:val="auto"/>
        </w:rPr>
        <w:t xml:space="preserve">on </w:t>
      </w:r>
      <w:r w:rsidR="00C230DF" w:rsidRPr="003E7432">
        <w:rPr>
          <w:color w:val="auto"/>
        </w:rPr>
        <w:t xml:space="preserve">the </w:t>
      </w:r>
      <w:r w:rsidR="00DE7682" w:rsidRPr="003E7432">
        <w:rPr>
          <w:color w:val="auto"/>
        </w:rPr>
        <w:t>antecedents and outcomes of various</w:t>
      </w:r>
      <w:r w:rsidR="006013DD" w:rsidRPr="003E7432">
        <w:rPr>
          <w:color w:val="auto"/>
        </w:rPr>
        <w:t xml:space="preserve"> suggested</w:t>
      </w:r>
      <w:r w:rsidR="00DE7682" w:rsidRPr="003E7432">
        <w:rPr>
          <w:color w:val="auto"/>
        </w:rPr>
        <w:t xml:space="preserve"> goal adjustment capacities. </w:t>
      </w:r>
      <w:r w:rsidR="002043AE" w:rsidRPr="003E7432">
        <w:rPr>
          <w:color w:val="auto"/>
        </w:rPr>
        <w:t>W</w:t>
      </w:r>
      <w:r w:rsidR="000030F2" w:rsidRPr="003E7432">
        <w:rPr>
          <w:color w:val="auto"/>
        </w:rPr>
        <w:t xml:space="preserve">e had </w:t>
      </w:r>
      <w:r w:rsidR="002352BF" w:rsidRPr="003E7432">
        <w:rPr>
          <w:color w:val="auto"/>
        </w:rPr>
        <w:t>three objectives.</w:t>
      </w:r>
      <w:r w:rsidR="00335336" w:rsidRPr="003E7432">
        <w:rPr>
          <w:color w:val="auto"/>
        </w:rPr>
        <w:t xml:space="preserve"> </w:t>
      </w:r>
      <w:r w:rsidR="00C230DF" w:rsidRPr="003E7432">
        <w:rPr>
          <w:color w:val="auto"/>
        </w:rPr>
        <w:t xml:space="preserve">The </w:t>
      </w:r>
      <w:r w:rsidR="006C1206" w:rsidRPr="003E7432">
        <w:rPr>
          <w:color w:val="auto"/>
        </w:rPr>
        <w:t xml:space="preserve">first </w:t>
      </w:r>
      <w:r w:rsidR="005F59F5" w:rsidRPr="003E7432">
        <w:rPr>
          <w:color w:val="auto"/>
        </w:rPr>
        <w:t>was</w:t>
      </w:r>
      <w:r w:rsidR="002352BF" w:rsidRPr="003E7432">
        <w:rPr>
          <w:color w:val="auto"/>
        </w:rPr>
        <w:t xml:space="preserve"> to </w:t>
      </w:r>
      <w:r w:rsidR="00F62E32" w:rsidRPr="003E7432">
        <w:rPr>
          <w:color w:val="auto"/>
        </w:rPr>
        <w:t xml:space="preserve">systematically </w:t>
      </w:r>
      <w:r w:rsidR="006C1206" w:rsidRPr="003E7432">
        <w:rPr>
          <w:color w:val="auto"/>
        </w:rPr>
        <w:t>search</w:t>
      </w:r>
      <w:r w:rsidR="00C230DF" w:rsidRPr="003E7432">
        <w:rPr>
          <w:color w:val="auto"/>
        </w:rPr>
        <w:t xml:space="preserve"> for</w:t>
      </w:r>
      <w:r w:rsidR="000F29C8" w:rsidRPr="003E7432">
        <w:rPr>
          <w:color w:val="auto"/>
        </w:rPr>
        <w:t xml:space="preserve"> </w:t>
      </w:r>
      <w:r w:rsidR="00C230DF" w:rsidRPr="003E7432">
        <w:rPr>
          <w:color w:val="auto"/>
        </w:rPr>
        <w:t xml:space="preserve">variables </w:t>
      </w:r>
      <w:r w:rsidR="006013DD" w:rsidRPr="003E7432">
        <w:rPr>
          <w:color w:val="auto"/>
        </w:rPr>
        <w:t xml:space="preserve">identified as </w:t>
      </w:r>
      <w:r w:rsidR="000F29C8" w:rsidRPr="003E7432">
        <w:rPr>
          <w:color w:val="auto"/>
        </w:rPr>
        <w:t>antecedents or outcomes</w:t>
      </w:r>
      <w:r w:rsidR="006013DD" w:rsidRPr="003E7432">
        <w:rPr>
          <w:color w:val="auto"/>
        </w:rPr>
        <w:t xml:space="preserve"> of</w:t>
      </w:r>
      <w:r w:rsidR="000F29C8" w:rsidRPr="003E7432">
        <w:rPr>
          <w:color w:val="auto"/>
        </w:rPr>
        <w:t xml:space="preserve"> key goal adjustment capacities</w:t>
      </w:r>
      <w:r w:rsidR="001A5A50" w:rsidRPr="003E7432">
        <w:rPr>
          <w:color w:val="auto"/>
        </w:rPr>
        <w:t xml:space="preserve"> and consolidate </w:t>
      </w:r>
      <w:r w:rsidR="00C230DF" w:rsidRPr="003E7432">
        <w:rPr>
          <w:color w:val="auto"/>
        </w:rPr>
        <w:t xml:space="preserve">these </w:t>
      </w:r>
      <w:r w:rsidR="001A5A50" w:rsidRPr="003E7432">
        <w:rPr>
          <w:color w:val="auto"/>
        </w:rPr>
        <w:t xml:space="preserve">variables into </w:t>
      </w:r>
      <w:r w:rsidR="00765566" w:rsidRPr="003E7432">
        <w:rPr>
          <w:color w:val="auto"/>
        </w:rPr>
        <w:t>overarching categories</w:t>
      </w:r>
      <w:r w:rsidR="006C1206" w:rsidRPr="003E7432">
        <w:rPr>
          <w:color w:val="auto"/>
        </w:rPr>
        <w:t>, thus</w:t>
      </w:r>
      <w:r w:rsidR="00765566" w:rsidRPr="003E7432">
        <w:rPr>
          <w:color w:val="auto"/>
        </w:rPr>
        <w:t xml:space="preserve"> </w:t>
      </w:r>
      <w:r w:rsidR="00C230DF" w:rsidRPr="003E7432">
        <w:rPr>
          <w:color w:val="auto"/>
        </w:rPr>
        <w:t xml:space="preserve">establishing </w:t>
      </w:r>
      <w:r w:rsidR="00765566" w:rsidRPr="003E7432">
        <w:rPr>
          <w:color w:val="auto"/>
        </w:rPr>
        <w:t>a</w:t>
      </w:r>
      <w:r w:rsidR="009642EE" w:rsidRPr="003E7432">
        <w:rPr>
          <w:color w:val="auto"/>
        </w:rPr>
        <w:t xml:space="preserve"> foundation for a</w:t>
      </w:r>
      <w:r w:rsidR="00765566" w:rsidRPr="003E7432">
        <w:rPr>
          <w:color w:val="auto"/>
        </w:rPr>
        <w:t xml:space="preserve"> comprehensive conceptual model of goal adjustment. </w:t>
      </w:r>
      <w:r w:rsidR="00C230DF" w:rsidRPr="003E7432">
        <w:rPr>
          <w:color w:val="auto"/>
        </w:rPr>
        <w:t xml:space="preserve">The </w:t>
      </w:r>
      <w:r w:rsidR="006C1206" w:rsidRPr="003E7432">
        <w:rPr>
          <w:color w:val="auto"/>
        </w:rPr>
        <w:t xml:space="preserve">second objective was to </w:t>
      </w:r>
      <w:r w:rsidR="00212523" w:rsidRPr="003E7432">
        <w:rPr>
          <w:color w:val="auto"/>
        </w:rPr>
        <w:t xml:space="preserve">assess </w:t>
      </w:r>
      <w:r w:rsidR="00B97BA4" w:rsidRPr="003E7432">
        <w:rPr>
          <w:color w:val="auto"/>
        </w:rPr>
        <w:t>the size and direction</w:t>
      </w:r>
      <w:r w:rsidR="007E6F72" w:rsidRPr="003E7432">
        <w:rPr>
          <w:color w:val="auto"/>
        </w:rPr>
        <w:t xml:space="preserve"> </w:t>
      </w:r>
      <w:r w:rsidR="006C1206" w:rsidRPr="003E7432">
        <w:rPr>
          <w:color w:val="auto"/>
        </w:rPr>
        <w:t>of</w:t>
      </w:r>
      <w:r w:rsidR="007B7710" w:rsidRPr="003E7432">
        <w:rPr>
          <w:color w:val="auto"/>
        </w:rPr>
        <w:t xml:space="preserve"> associations between</w:t>
      </w:r>
      <w:r w:rsidR="006C1206" w:rsidRPr="003E7432">
        <w:rPr>
          <w:color w:val="auto"/>
        </w:rPr>
        <w:t xml:space="preserve"> our proposed antecedent categories </w:t>
      </w:r>
      <w:r w:rsidR="007B7710" w:rsidRPr="003E7432">
        <w:rPr>
          <w:color w:val="auto"/>
        </w:rPr>
        <w:t>and</w:t>
      </w:r>
      <w:r w:rsidR="00DE7682" w:rsidRPr="003E7432">
        <w:rPr>
          <w:color w:val="auto"/>
        </w:rPr>
        <w:t xml:space="preserve"> </w:t>
      </w:r>
      <w:r w:rsidR="006050D8" w:rsidRPr="003E7432">
        <w:rPr>
          <w:color w:val="auto"/>
        </w:rPr>
        <w:t>goal adjustment capacities</w:t>
      </w:r>
      <w:r w:rsidR="001D7524" w:rsidRPr="003E7432">
        <w:rPr>
          <w:color w:val="auto"/>
        </w:rPr>
        <w:t xml:space="preserve"> via meta-</w:t>
      </w:r>
      <w:r w:rsidR="006050D8" w:rsidRPr="003E7432">
        <w:rPr>
          <w:color w:val="auto"/>
        </w:rPr>
        <w:t>analysis</w:t>
      </w:r>
      <w:r w:rsidR="002352BF" w:rsidRPr="003E7432">
        <w:rPr>
          <w:color w:val="auto"/>
        </w:rPr>
        <w:t>.</w:t>
      </w:r>
      <w:r w:rsidR="00A63BF3" w:rsidRPr="003E7432">
        <w:rPr>
          <w:color w:val="auto"/>
        </w:rPr>
        <w:t xml:space="preserve"> </w:t>
      </w:r>
      <w:r w:rsidR="006013DD" w:rsidRPr="003E7432">
        <w:rPr>
          <w:color w:val="auto"/>
        </w:rPr>
        <w:t>The</w:t>
      </w:r>
      <w:r w:rsidR="00BC6932" w:rsidRPr="003E7432">
        <w:rPr>
          <w:color w:val="auto"/>
        </w:rPr>
        <w:t xml:space="preserve"> third objective was to assess </w:t>
      </w:r>
      <w:r w:rsidR="00B97BA4" w:rsidRPr="003E7432">
        <w:rPr>
          <w:color w:val="auto"/>
        </w:rPr>
        <w:t xml:space="preserve">the size and direction of </w:t>
      </w:r>
      <w:r w:rsidR="007B7710" w:rsidRPr="003E7432">
        <w:rPr>
          <w:color w:val="auto"/>
        </w:rPr>
        <w:t>associations between</w:t>
      </w:r>
      <w:r w:rsidR="00BC6932" w:rsidRPr="003E7432">
        <w:rPr>
          <w:color w:val="auto"/>
        </w:rPr>
        <w:t xml:space="preserve"> goal adjustment capacities on our proposed outcome</w:t>
      </w:r>
      <w:r w:rsidR="00892A06" w:rsidRPr="003E7432">
        <w:rPr>
          <w:color w:val="auto"/>
        </w:rPr>
        <w:t xml:space="preserve"> </w:t>
      </w:r>
      <w:r w:rsidR="00BC6932" w:rsidRPr="003E7432">
        <w:rPr>
          <w:color w:val="auto"/>
        </w:rPr>
        <w:t>categories. T</w:t>
      </w:r>
      <w:r w:rsidR="006013DD" w:rsidRPr="003E7432">
        <w:rPr>
          <w:color w:val="auto"/>
        </w:rPr>
        <w:t>aken t</w:t>
      </w:r>
      <w:r w:rsidR="001F3DC8" w:rsidRPr="003E7432">
        <w:rPr>
          <w:color w:val="auto"/>
        </w:rPr>
        <w:t>ogether</w:t>
      </w:r>
      <w:r w:rsidR="006013DD" w:rsidRPr="003E7432">
        <w:rPr>
          <w:color w:val="auto"/>
        </w:rPr>
        <w:t>, we aspired to offer</w:t>
      </w:r>
      <w:r w:rsidR="001F3DC8" w:rsidRPr="003E7432">
        <w:rPr>
          <w:color w:val="auto"/>
        </w:rPr>
        <w:t xml:space="preserve"> a </w:t>
      </w:r>
      <w:r w:rsidR="00423145" w:rsidRPr="003E7432">
        <w:rPr>
          <w:color w:val="auto"/>
        </w:rPr>
        <w:t>unified picture</w:t>
      </w:r>
      <w:r w:rsidR="002C0836" w:rsidRPr="003E7432">
        <w:rPr>
          <w:color w:val="auto"/>
        </w:rPr>
        <w:t xml:space="preserve"> of how </w:t>
      </w:r>
      <w:r w:rsidR="006013DD" w:rsidRPr="003E7432">
        <w:rPr>
          <w:color w:val="auto"/>
        </w:rPr>
        <w:lastRenderedPageBreak/>
        <w:t>various</w:t>
      </w:r>
      <w:r w:rsidR="008E638E" w:rsidRPr="003E7432">
        <w:rPr>
          <w:color w:val="auto"/>
        </w:rPr>
        <w:t xml:space="preserve"> person</w:t>
      </w:r>
      <w:r w:rsidR="006013DD" w:rsidRPr="003E7432">
        <w:rPr>
          <w:color w:val="auto"/>
        </w:rPr>
        <w:t>al</w:t>
      </w:r>
      <w:r w:rsidR="008E638E" w:rsidRPr="003E7432">
        <w:rPr>
          <w:color w:val="auto"/>
        </w:rPr>
        <w:t xml:space="preserve"> and environment</w:t>
      </w:r>
      <w:r w:rsidR="006013DD" w:rsidRPr="003E7432">
        <w:rPr>
          <w:color w:val="auto"/>
        </w:rPr>
        <w:t xml:space="preserve">al variables influence different </w:t>
      </w:r>
      <w:r w:rsidR="008E638E" w:rsidRPr="003E7432">
        <w:rPr>
          <w:color w:val="auto"/>
        </w:rPr>
        <w:t>goal</w:t>
      </w:r>
      <w:r w:rsidR="006013DD" w:rsidRPr="003E7432">
        <w:rPr>
          <w:color w:val="auto"/>
        </w:rPr>
        <w:t xml:space="preserve"> adjustment capabilities,</w:t>
      </w:r>
      <w:r w:rsidR="00E52064" w:rsidRPr="003E7432">
        <w:rPr>
          <w:color w:val="auto"/>
        </w:rPr>
        <w:t xml:space="preserve"> </w:t>
      </w:r>
      <w:r w:rsidR="00C832BB" w:rsidRPr="003E7432">
        <w:rPr>
          <w:color w:val="auto"/>
        </w:rPr>
        <w:t xml:space="preserve">and </w:t>
      </w:r>
      <w:r w:rsidR="007F5B93" w:rsidRPr="003E7432">
        <w:rPr>
          <w:color w:val="auto"/>
        </w:rPr>
        <w:t xml:space="preserve">how these capacities in turn </w:t>
      </w:r>
      <w:r w:rsidR="0091211E" w:rsidRPr="003E7432">
        <w:rPr>
          <w:color w:val="auto"/>
        </w:rPr>
        <w:t>contribute</w:t>
      </w:r>
      <w:r w:rsidR="006013DD" w:rsidRPr="003E7432">
        <w:rPr>
          <w:color w:val="auto"/>
        </w:rPr>
        <w:t xml:space="preserve"> </w:t>
      </w:r>
      <w:r w:rsidR="007F5B93" w:rsidRPr="003E7432">
        <w:rPr>
          <w:color w:val="auto"/>
        </w:rPr>
        <w:t xml:space="preserve">to </w:t>
      </w:r>
      <w:r w:rsidR="009F23A6" w:rsidRPr="003E7432">
        <w:rPr>
          <w:color w:val="auto"/>
        </w:rPr>
        <w:t xml:space="preserve">goal striving and </w:t>
      </w:r>
      <w:r w:rsidR="003777E2" w:rsidRPr="003E7432">
        <w:rPr>
          <w:color w:val="auto"/>
        </w:rPr>
        <w:t xml:space="preserve">livelihood. </w:t>
      </w:r>
    </w:p>
    <w:p w14:paraId="24B2037E" w14:textId="1A7E3F9F" w:rsidR="007E1004" w:rsidRPr="003E7432" w:rsidRDefault="007E1004" w:rsidP="00F92894">
      <w:pPr>
        <w:adjustRightInd w:val="0"/>
        <w:snapToGrid w:val="0"/>
        <w:spacing w:after="0" w:line="480" w:lineRule="exact"/>
        <w:jc w:val="center"/>
        <w:rPr>
          <w:b/>
          <w:color w:val="auto"/>
        </w:rPr>
      </w:pPr>
      <w:r w:rsidRPr="003E7432">
        <w:rPr>
          <w:b/>
          <w:color w:val="auto"/>
        </w:rPr>
        <w:t>Method</w:t>
      </w:r>
    </w:p>
    <w:p w14:paraId="4200124F" w14:textId="1DE20F24" w:rsidR="00520212" w:rsidRPr="003E7432" w:rsidRDefault="00520212" w:rsidP="00D13477">
      <w:pPr>
        <w:adjustRightInd w:val="0"/>
        <w:snapToGrid w:val="0"/>
        <w:spacing w:after="0" w:line="480" w:lineRule="exact"/>
        <w:rPr>
          <w:b/>
          <w:color w:val="auto"/>
        </w:rPr>
      </w:pPr>
      <w:r w:rsidRPr="003E7432">
        <w:rPr>
          <w:b/>
          <w:color w:val="auto"/>
        </w:rPr>
        <w:t>Transparency and Openness</w:t>
      </w:r>
    </w:p>
    <w:p w14:paraId="6CAA8D11" w14:textId="514E62C7" w:rsidR="00A828B7" w:rsidRPr="003E7432" w:rsidRDefault="006013DD" w:rsidP="00D13477">
      <w:pPr>
        <w:adjustRightInd w:val="0"/>
        <w:snapToGrid w:val="0"/>
        <w:spacing w:after="0" w:line="480" w:lineRule="exact"/>
        <w:ind w:firstLine="720"/>
        <w:rPr>
          <w:color w:val="auto"/>
        </w:rPr>
      </w:pPr>
      <w:r w:rsidRPr="003E7432">
        <w:rPr>
          <w:color w:val="auto"/>
        </w:rPr>
        <w:t>We</w:t>
      </w:r>
      <w:r w:rsidR="00F72BDB" w:rsidRPr="003E7432">
        <w:rPr>
          <w:color w:val="auto"/>
        </w:rPr>
        <w:t xml:space="preserve"> adhere</w:t>
      </w:r>
      <w:r w:rsidRPr="003E7432">
        <w:rPr>
          <w:color w:val="auto"/>
        </w:rPr>
        <w:t>d</w:t>
      </w:r>
      <w:r w:rsidR="00F72BDB" w:rsidRPr="003E7432">
        <w:rPr>
          <w:color w:val="auto"/>
        </w:rPr>
        <w:t xml:space="preserve"> to Transparency and Openness Promotion Guidelines</w:t>
      </w:r>
      <w:r w:rsidR="00624BF3" w:rsidRPr="003E7432">
        <w:rPr>
          <w:color w:val="auto"/>
        </w:rPr>
        <w:t xml:space="preserve"> (Nosek et al., 2015)</w:t>
      </w:r>
      <w:r w:rsidR="00F72BDB" w:rsidRPr="003E7432">
        <w:rPr>
          <w:color w:val="auto"/>
        </w:rPr>
        <w:t xml:space="preserve">. </w:t>
      </w:r>
      <w:r w:rsidR="00A828B7" w:rsidRPr="003E7432">
        <w:rPr>
          <w:color w:val="auto"/>
        </w:rPr>
        <w:t>We</w:t>
      </w:r>
      <w:r w:rsidR="00E621BE" w:rsidRPr="003E7432">
        <w:rPr>
          <w:color w:val="auto"/>
        </w:rPr>
        <w:t xml:space="preserve"> pre</w:t>
      </w:r>
      <w:r w:rsidR="00A828B7" w:rsidRPr="003E7432">
        <w:rPr>
          <w:color w:val="auto"/>
        </w:rPr>
        <w:t xml:space="preserve">registered the </w:t>
      </w:r>
      <w:r w:rsidR="007D7BAB" w:rsidRPr="003E7432">
        <w:rPr>
          <w:color w:val="auto"/>
        </w:rPr>
        <w:t>meta-analy</w:t>
      </w:r>
      <w:r w:rsidR="00051C03" w:rsidRPr="003E7432">
        <w:rPr>
          <w:color w:val="auto"/>
        </w:rPr>
        <w:t>tic</w:t>
      </w:r>
      <w:r w:rsidR="007D7BAB" w:rsidRPr="003E7432">
        <w:rPr>
          <w:color w:val="auto"/>
        </w:rPr>
        <w:t xml:space="preserve"> </w:t>
      </w:r>
      <w:r w:rsidR="00A828B7" w:rsidRPr="003E7432">
        <w:rPr>
          <w:color w:val="auto"/>
        </w:rPr>
        <w:t xml:space="preserve">protocol on the Open Science Framework </w:t>
      </w:r>
      <w:r w:rsidR="001F5608" w:rsidRPr="003E7432">
        <w:rPr>
          <w:color w:val="auto"/>
        </w:rPr>
        <w:t>(</w:t>
      </w:r>
      <w:hyperlink r:id="rId17" w:history="1">
        <w:r w:rsidR="00323FE9" w:rsidRPr="003E7432">
          <w:rPr>
            <w:rStyle w:val="Hyperlink"/>
            <w:color w:val="auto"/>
          </w:rPr>
          <w:t>http://bit.ly/goal-adjustment-MA</w:t>
        </w:r>
      </w:hyperlink>
      <w:r w:rsidR="00A828B7" w:rsidRPr="003E7432">
        <w:rPr>
          <w:color w:val="auto"/>
        </w:rPr>
        <w:t>) using the Preferred Reporting Items for Systematic Reviews and Meta-Analyses-Protocol template</w:t>
      </w:r>
      <w:r w:rsidR="00924551" w:rsidRPr="003E7432">
        <w:rPr>
          <w:color w:val="auto"/>
        </w:rPr>
        <w:t xml:space="preserve"> </w:t>
      </w:r>
      <w:r w:rsidR="008A1EB7" w:rsidRPr="003E7432">
        <w:rPr>
          <w:color w:val="auto"/>
        </w:rPr>
        <w:t xml:space="preserve">(PRISMA-P; </w:t>
      </w:r>
      <w:proofErr w:type="spellStart"/>
      <w:r w:rsidR="008A1EB7" w:rsidRPr="003E7432">
        <w:rPr>
          <w:color w:val="auto"/>
        </w:rPr>
        <w:t>Shamseer</w:t>
      </w:r>
      <w:proofErr w:type="spellEnd"/>
      <w:r w:rsidR="008A1EB7" w:rsidRPr="003E7432">
        <w:rPr>
          <w:color w:val="auto"/>
        </w:rPr>
        <w:t xml:space="preserve"> et al., 2015)</w:t>
      </w:r>
      <w:r w:rsidR="00A828B7" w:rsidRPr="003E7432">
        <w:rPr>
          <w:color w:val="auto"/>
        </w:rPr>
        <w:t xml:space="preserve">. We also uploaded </w:t>
      </w:r>
      <w:r w:rsidR="004D7158" w:rsidRPr="003E7432">
        <w:rPr>
          <w:color w:val="auto"/>
        </w:rPr>
        <w:t xml:space="preserve">the </w:t>
      </w:r>
      <w:r w:rsidR="00A828B7" w:rsidRPr="003E7432">
        <w:rPr>
          <w:color w:val="auto"/>
        </w:rPr>
        <w:t>complete datasets</w:t>
      </w:r>
      <w:r w:rsidR="00A828B7" w:rsidRPr="003E7432">
        <w:rPr>
          <w:rFonts w:eastAsia="Calibri"/>
          <w:color w:val="auto"/>
        </w:rPr>
        <w:t xml:space="preserve"> and</w:t>
      </w:r>
      <w:r w:rsidR="00A828B7" w:rsidRPr="003E7432">
        <w:rPr>
          <w:color w:val="auto"/>
        </w:rPr>
        <w:t xml:space="preserve"> R code </w:t>
      </w:r>
      <w:r w:rsidRPr="003E7432">
        <w:rPr>
          <w:color w:val="auto"/>
        </w:rPr>
        <w:t>us</w:t>
      </w:r>
      <w:r w:rsidR="00276796" w:rsidRPr="003E7432">
        <w:rPr>
          <w:color w:val="auto"/>
        </w:rPr>
        <w:t>ed in</w:t>
      </w:r>
      <w:r w:rsidR="00A828B7" w:rsidRPr="003E7432">
        <w:rPr>
          <w:color w:val="auto"/>
        </w:rPr>
        <w:t xml:space="preserve"> the analysis </w:t>
      </w:r>
      <w:r w:rsidR="004D7158" w:rsidRPr="003E7432">
        <w:rPr>
          <w:color w:val="auto"/>
        </w:rPr>
        <w:t xml:space="preserve">on </w:t>
      </w:r>
      <w:r w:rsidR="00A828B7" w:rsidRPr="003E7432">
        <w:rPr>
          <w:color w:val="auto"/>
        </w:rPr>
        <w:t>the OSF project page.</w:t>
      </w:r>
      <w:r w:rsidR="00193D49" w:rsidRPr="003E7432">
        <w:rPr>
          <w:color w:val="auto"/>
        </w:rPr>
        <w:t xml:space="preserve"> We note </w:t>
      </w:r>
      <w:r w:rsidR="00E055E2" w:rsidRPr="003E7432">
        <w:rPr>
          <w:color w:val="auto"/>
        </w:rPr>
        <w:t xml:space="preserve">three </w:t>
      </w:r>
      <w:r w:rsidR="00193D49" w:rsidRPr="003E7432">
        <w:rPr>
          <w:color w:val="auto"/>
        </w:rPr>
        <w:t>deviation</w:t>
      </w:r>
      <w:r w:rsidR="004D7158" w:rsidRPr="003E7432">
        <w:rPr>
          <w:color w:val="auto"/>
        </w:rPr>
        <w:t>s</w:t>
      </w:r>
      <w:r w:rsidR="00193D49" w:rsidRPr="003E7432">
        <w:rPr>
          <w:color w:val="auto"/>
        </w:rPr>
        <w:t xml:space="preserve"> from the </w:t>
      </w:r>
      <w:r w:rsidRPr="003E7432">
        <w:rPr>
          <w:color w:val="auto"/>
        </w:rPr>
        <w:t>pre</w:t>
      </w:r>
      <w:r w:rsidR="00E621BE" w:rsidRPr="003E7432">
        <w:rPr>
          <w:color w:val="auto"/>
        </w:rPr>
        <w:t xml:space="preserve">registered </w:t>
      </w:r>
      <w:r w:rsidR="00193D49" w:rsidRPr="003E7432">
        <w:rPr>
          <w:color w:val="auto"/>
        </w:rPr>
        <w:t>protocol</w:t>
      </w:r>
      <w:r w:rsidR="000C4934" w:rsidRPr="003E7432">
        <w:rPr>
          <w:color w:val="auto"/>
        </w:rPr>
        <w:t>.</w:t>
      </w:r>
      <w:r w:rsidR="00193D49" w:rsidRPr="003E7432">
        <w:rPr>
          <w:color w:val="auto"/>
        </w:rPr>
        <w:t xml:space="preserve"> </w:t>
      </w:r>
      <w:r w:rsidR="000C4934" w:rsidRPr="003E7432">
        <w:rPr>
          <w:color w:val="auto"/>
        </w:rPr>
        <w:t>First,</w:t>
      </w:r>
      <w:r w:rsidR="00193D49" w:rsidRPr="003E7432">
        <w:rPr>
          <w:color w:val="auto"/>
        </w:rPr>
        <w:t xml:space="preserve"> we </w:t>
      </w:r>
      <w:r w:rsidRPr="003E7432">
        <w:rPr>
          <w:color w:val="auto"/>
        </w:rPr>
        <w:t xml:space="preserve">employed </w:t>
      </w:r>
      <w:r w:rsidR="00193D49" w:rsidRPr="003E7432">
        <w:rPr>
          <w:color w:val="auto"/>
        </w:rPr>
        <w:t xml:space="preserve">the </w:t>
      </w:r>
      <w:proofErr w:type="spellStart"/>
      <w:r w:rsidR="00193D49" w:rsidRPr="003E7432">
        <w:rPr>
          <w:color w:val="auto"/>
        </w:rPr>
        <w:t>QualSyst</w:t>
      </w:r>
      <w:proofErr w:type="spellEnd"/>
      <w:r w:rsidR="00193D49" w:rsidRPr="003E7432">
        <w:rPr>
          <w:color w:val="auto"/>
        </w:rPr>
        <w:t xml:space="preserve"> tool</w:t>
      </w:r>
      <w:r w:rsidR="00FD16F9" w:rsidRPr="003E7432">
        <w:rPr>
          <w:color w:val="auto"/>
        </w:rPr>
        <w:t xml:space="preserve"> </w:t>
      </w:r>
      <w:r w:rsidR="008A1EB7" w:rsidRPr="003E7432">
        <w:rPr>
          <w:color w:val="auto"/>
        </w:rPr>
        <w:t>(Kmet et al., 2004)</w:t>
      </w:r>
      <w:r w:rsidR="00193D49" w:rsidRPr="003E7432">
        <w:rPr>
          <w:color w:val="auto"/>
        </w:rPr>
        <w:t xml:space="preserve"> to assess </w:t>
      </w:r>
      <w:r w:rsidR="00E82D80" w:rsidRPr="003E7432">
        <w:rPr>
          <w:color w:val="auto"/>
        </w:rPr>
        <w:t>study quality</w:t>
      </w:r>
      <w:r w:rsidR="00193D49" w:rsidRPr="003E7432">
        <w:rPr>
          <w:color w:val="auto"/>
        </w:rPr>
        <w:t xml:space="preserve"> for all included studies</w:t>
      </w:r>
      <w:r w:rsidRPr="003E7432">
        <w:rPr>
          <w:color w:val="auto"/>
        </w:rPr>
        <w:t xml:space="preserve"> in contrast </w:t>
      </w:r>
      <w:r w:rsidR="00193D49" w:rsidRPr="003E7432">
        <w:rPr>
          <w:color w:val="auto"/>
        </w:rPr>
        <w:t xml:space="preserve">to </w:t>
      </w:r>
      <w:r w:rsidR="004D7158" w:rsidRPr="003E7432">
        <w:rPr>
          <w:color w:val="auto"/>
        </w:rPr>
        <w:t xml:space="preserve">our initial intention to </w:t>
      </w:r>
      <w:r w:rsidRPr="003E7432">
        <w:rPr>
          <w:color w:val="auto"/>
        </w:rPr>
        <w:t xml:space="preserve">employ </w:t>
      </w:r>
      <w:r w:rsidR="00193D49" w:rsidRPr="003E7432">
        <w:rPr>
          <w:color w:val="auto"/>
        </w:rPr>
        <w:t>the Quality of Survey Studies in Psychology</w:t>
      </w:r>
      <w:r w:rsidRPr="003E7432">
        <w:rPr>
          <w:color w:val="auto"/>
        </w:rPr>
        <w:t xml:space="preserve"> tool</w:t>
      </w:r>
      <w:r w:rsidR="009B5212" w:rsidRPr="003E7432">
        <w:rPr>
          <w:color w:val="auto"/>
        </w:rPr>
        <w:t xml:space="preserve"> (</w:t>
      </w:r>
      <w:proofErr w:type="spellStart"/>
      <w:r w:rsidR="009B5212" w:rsidRPr="003E7432">
        <w:rPr>
          <w:color w:val="auto"/>
        </w:rPr>
        <w:t>Protogerou</w:t>
      </w:r>
      <w:proofErr w:type="spellEnd"/>
      <w:r w:rsidR="009B5212" w:rsidRPr="003E7432">
        <w:rPr>
          <w:color w:val="auto"/>
        </w:rPr>
        <w:t xml:space="preserve"> &amp; Hagger, 2020)</w:t>
      </w:r>
      <w:r w:rsidR="00193D49" w:rsidRPr="003E7432">
        <w:rPr>
          <w:color w:val="auto"/>
        </w:rPr>
        <w:t xml:space="preserve"> for correlational studies and </w:t>
      </w:r>
      <w:proofErr w:type="spellStart"/>
      <w:r w:rsidR="00193D49" w:rsidRPr="003E7432">
        <w:rPr>
          <w:color w:val="auto"/>
        </w:rPr>
        <w:t>QualSyst</w:t>
      </w:r>
      <w:proofErr w:type="spellEnd"/>
      <w:r w:rsidR="00193D49" w:rsidRPr="003E7432">
        <w:rPr>
          <w:color w:val="auto"/>
        </w:rPr>
        <w:t xml:space="preserve"> for experimental studies. </w:t>
      </w:r>
      <w:proofErr w:type="spellStart"/>
      <w:r w:rsidR="00AA63A0" w:rsidRPr="003E7432">
        <w:rPr>
          <w:color w:val="auto"/>
        </w:rPr>
        <w:t>QualSyst</w:t>
      </w:r>
      <w:proofErr w:type="spellEnd"/>
      <w:r w:rsidR="00AA63A0" w:rsidRPr="003E7432">
        <w:rPr>
          <w:color w:val="auto"/>
        </w:rPr>
        <w:t xml:space="preserve"> is appropriate for both correlational and experimental studies</w:t>
      </w:r>
      <w:r w:rsidR="00025D0C" w:rsidRPr="003E7432">
        <w:rPr>
          <w:color w:val="auto"/>
        </w:rPr>
        <w:t>; hence</w:t>
      </w:r>
      <w:r w:rsidR="005F47CE" w:rsidRPr="003E7432">
        <w:rPr>
          <w:color w:val="auto"/>
        </w:rPr>
        <w:t>,</w:t>
      </w:r>
      <w:r w:rsidR="00025D0C" w:rsidRPr="003E7432">
        <w:rPr>
          <w:color w:val="auto"/>
        </w:rPr>
        <w:t xml:space="preserve"> we made</w:t>
      </w:r>
      <w:r w:rsidR="005F47CE" w:rsidRPr="003E7432">
        <w:rPr>
          <w:color w:val="auto"/>
        </w:rPr>
        <w:t xml:space="preserve"> this change </w:t>
      </w:r>
      <w:r w:rsidR="00193D49" w:rsidRPr="003E7432">
        <w:rPr>
          <w:color w:val="auto"/>
        </w:rPr>
        <w:t>to maintain consistency</w:t>
      </w:r>
      <w:r w:rsidR="003B6D7C" w:rsidRPr="003E7432">
        <w:rPr>
          <w:color w:val="auto"/>
        </w:rPr>
        <w:t xml:space="preserve"> in the study quality</w:t>
      </w:r>
      <w:r w:rsidR="005B605D" w:rsidRPr="003E7432">
        <w:rPr>
          <w:color w:val="auto"/>
        </w:rPr>
        <w:t xml:space="preserve"> rating</w:t>
      </w:r>
      <w:r w:rsidR="003B6D7C" w:rsidRPr="003E7432">
        <w:rPr>
          <w:color w:val="auto"/>
        </w:rPr>
        <w:t xml:space="preserve"> instrument</w:t>
      </w:r>
      <w:r w:rsidR="00E621BE" w:rsidRPr="003E7432">
        <w:rPr>
          <w:color w:val="auto"/>
        </w:rPr>
        <w:t xml:space="preserve"> across studies</w:t>
      </w:r>
      <w:r w:rsidR="00193D49" w:rsidRPr="003E7432">
        <w:rPr>
          <w:color w:val="auto"/>
        </w:rPr>
        <w:t xml:space="preserve"> </w:t>
      </w:r>
      <w:r w:rsidR="00976E54" w:rsidRPr="003E7432">
        <w:rPr>
          <w:color w:val="auto"/>
        </w:rPr>
        <w:t>and facilitate coding efficiency</w:t>
      </w:r>
      <w:r w:rsidR="00193D49" w:rsidRPr="003E7432">
        <w:rPr>
          <w:color w:val="auto"/>
        </w:rPr>
        <w:t>.</w:t>
      </w:r>
      <w:r w:rsidR="000C4934" w:rsidRPr="003E7432">
        <w:rPr>
          <w:color w:val="auto"/>
        </w:rPr>
        <w:t xml:space="preserve"> </w:t>
      </w:r>
      <w:r w:rsidR="00976E54" w:rsidRPr="003E7432">
        <w:rPr>
          <w:color w:val="auto"/>
        </w:rPr>
        <w:t xml:space="preserve">The second deviation </w:t>
      </w:r>
      <w:r w:rsidRPr="003E7432">
        <w:rPr>
          <w:color w:val="auto"/>
        </w:rPr>
        <w:t xml:space="preserve">involved </w:t>
      </w:r>
      <w:proofErr w:type="spellStart"/>
      <w:r w:rsidR="00D31A62" w:rsidRPr="003E7432">
        <w:rPr>
          <w:color w:val="auto"/>
        </w:rPr>
        <w:t>categorising</w:t>
      </w:r>
      <w:proofErr w:type="spellEnd"/>
      <w:r w:rsidR="00D31A62" w:rsidRPr="003E7432">
        <w:rPr>
          <w:color w:val="auto"/>
        </w:rPr>
        <w:t xml:space="preserve"> </w:t>
      </w:r>
      <w:r w:rsidR="003C6560" w:rsidRPr="003E7432">
        <w:rPr>
          <w:color w:val="auto"/>
        </w:rPr>
        <w:t xml:space="preserve">antecedent </w:t>
      </w:r>
      <w:r w:rsidR="00D16700" w:rsidRPr="003E7432">
        <w:rPr>
          <w:color w:val="auto"/>
        </w:rPr>
        <w:t xml:space="preserve">and outcome </w:t>
      </w:r>
      <w:r w:rsidR="003C6560" w:rsidRPr="003E7432">
        <w:rPr>
          <w:color w:val="auto"/>
        </w:rPr>
        <w:t>variables</w:t>
      </w:r>
      <w:r w:rsidRPr="003E7432">
        <w:rPr>
          <w:color w:val="auto"/>
        </w:rPr>
        <w:t xml:space="preserve">, a </w:t>
      </w:r>
      <w:r w:rsidR="003C6560" w:rsidRPr="003E7432">
        <w:rPr>
          <w:color w:val="auto"/>
        </w:rPr>
        <w:t>decision</w:t>
      </w:r>
      <w:r w:rsidR="00976E54" w:rsidRPr="003E7432">
        <w:rPr>
          <w:color w:val="auto"/>
        </w:rPr>
        <w:t xml:space="preserve"> informed by Cochrane guidelines </w:t>
      </w:r>
      <w:r w:rsidRPr="003E7432">
        <w:rPr>
          <w:color w:val="auto"/>
        </w:rPr>
        <w:t>on handling</w:t>
      </w:r>
      <w:r w:rsidR="00976E54" w:rsidRPr="003E7432">
        <w:rPr>
          <w:color w:val="auto"/>
        </w:rPr>
        <w:t xml:space="preserve"> sparse data </w:t>
      </w:r>
      <w:r w:rsidR="008A1EB7" w:rsidRPr="003E7432">
        <w:rPr>
          <w:color w:val="auto"/>
        </w:rPr>
        <w:t>(Higgins et al., 2022)</w:t>
      </w:r>
      <w:r w:rsidR="003C6560" w:rsidRPr="003E7432">
        <w:rPr>
          <w:color w:val="auto"/>
        </w:rPr>
        <w:t>.</w:t>
      </w:r>
      <w:r w:rsidR="00211A1B" w:rsidRPr="003E7432">
        <w:rPr>
          <w:color w:val="auto"/>
        </w:rPr>
        <w:t xml:space="preserve"> </w:t>
      </w:r>
      <w:r w:rsidR="003C6560" w:rsidRPr="003E7432">
        <w:rPr>
          <w:color w:val="auto"/>
        </w:rPr>
        <w:t xml:space="preserve">When examining </w:t>
      </w:r>
      <w:proofErr w:type="spellStart"/>
      <w:r w:rsidR="00D31A62" w:rsidRPr="003E7432">
        <w:rPr>
          <w:color w:val="auto"/>
        </w:rPr>
        <w:t>uncategorised</w:t>
      </w:r>
      <w:proofErr w:type="spellEnd"/>
      <w:r w:rsidR="00D31A62" w:rsidRPr="003E7432">
        <w:rPr>
          <w:color w:val="auto"/>
        </w:rPr>
        <w:t xml:space="preserve"> </w:t>
      </w:r>
      <w:r w:rsidR="00E82D80" w:rsidRPr="003E7432">
        <w:rPr>
          <w:color w:val="auto"/>
        </w:rPr>
        <w:t>antecedents</w:t>
      </w:r>
      <w:r w:rsidRPr="003E7432">
        <w:rPr>
          <w:color w:val="auto"/>
        </w:rPr>
        <w:t>,</w:t>
      </w:r>
      <w:r w:rsidR="00E82D80" w:rsidRPr="003E7432">
        <w:rPr>
          <w:color w:val="auto"/>
        </w:rPr>
        <w:t xml:space="preserve"> </w:t>
      </w:r>
      <w:r w:rsidR="003C6560" w:rsidRPr="003E7432">
        <w:rPr>
          <w:color w:val="auto"/>
        </w:rPr>
        <w:t>we located multiple effects with</w:t>
      </w:r>
      <w:r w:rsidR="00E82D80" w:rsidRPr="003E7432">
        <w:rPr>
          <w:color w:val="auto"/>
        </w:rPr>
        <w:t xml:space="preserve"> </w:t>
      </w:r>
      <w:r w:rsidR="00E82D80" w:rsidRPr="003E7432">
        <w:rPr>
          <w:i/>
          <w:color w:val="auto"/>
        </w:rPr>
        <w:t xml:space="preserve">k </w:t>
      </w:r>
      <w:r w:rsidR="005F1A0C" w:rsidRPr="003E7432">
        <w:rPr>
          <w:i/>
          <w:color w:val="auto"/>
        </w:rPr>
        <w:t>≤</w:t>
      </w:r>
      <w:r w:rsidR="00E82D80" w:rsidRPr="003E7432">
        <w:rPr>
          <w:color w:val="auto"/>
        </w:rPr>
        <w:t xml:space="preserve"> 2 effect sizes in the extracted data</w:t>
      </w:r>
      <w:r w:rsidR="003C6560" w:rsidRPr="003E7432">
        <w:rPr>
          <w:color w:val="auto"/>
        </w:rPr>
        <w:t>. Effect size estimates,</w:t>
      </w:r>
      <w:r w:rsidR="00DB5514" w:rsidRPr="003E7432">
        <w:rPr>
          <w:color w:val="auto"/>
        </w:rPr>
        <w:t xml:space="preserve"> heterogeneity estimates, and</w:t>
      </w:r>
      <w:r w:rsidR="003C6560" w:rsidRPr="003E7432">
        <w:rPr>
          <w:color w:val="auto"/>
        </w:rPr>
        <w:t xml:space="preserve"> moderator analyses </w:t>
      </w:r>
      <w:r w:rsidR="00DB5514" w:rsidRPr="003E7432">
        <w:rPr>
          <w:color w:val="auto"/>
        </w:rPr>
        <w:t xml:space="preserve">are less reliable and informative </w:t>
      </w:r>
      <w:r w:rsidR="00D06177" w:rsidRPr="003E7432">
        <w:rPr>
          <w:color w:val="auto"/>
        </w:rPr>
        <w:t>when there</w:t>
      </w:r>
      <w:r w:rsidR="00741E57" w:rsidRPr="003E7432">
        <w:rPr>
          <w:color w:val="auto"/>
        </w:rPr>
        <w:t xml:space="preserve"> is a limited</w:t>
      </w:r>
      <w:r w:rsidR="00D06177" w:rsidRPr="003E7432">
        <w:rPr>
          <w:color w:val="auto"/>
        </w:rPr>
        <w:t xml:space="preserve"> number of effects to </w:t>
      </w:r>
      <w:proofErr w:type="spellStart"/>
      <w:r w:rsidR="00D31A62" w:rsidRPr="003E7432">
        <w:rPr>
          <w:color w:val="auto"/>
        </w:rPr>
        <w:t>synthesise</w:t>
      </w:r>
      <w:proofErr w:type="spellEnd"/>
      <w:r w:rsidR="00D06177" w:rsidRPr="003E7432">
        <w:rPr>
          <w:color w:val="auto"/>
        </w:rPr>
        <w:t xml:space="preserve">. </w:t>
      </w:r>
      <w:bookmarkStart w:id="7" w:name="_Hlk201480801"/>
      <w:r w:rsidR="00D06177" w:rsidRPr="003E7432">
        <w:rPr>
          <w:color w:val="auto"/>
        </w:rPr>
        <w:t>Moreover</w:t>
      </w:r>
      <w:r w:rsidR="004E32D5" w:rsidRPr="003E7432">
        <w:rPr>
          <w:color w:val="auto"/>
        </w:rPr>
        <w:t xml:space="preserve">, </w:t>
      </w:r>
      <w:r w:rsidR="00741E57" w:rsidRPr="003E7432">
        <w:rPr>
          <w:color w:val="auto"/>
        </w:rPr>
        <w:t>although</w:t>
      </w:r>
      <w:r w:rsidR="008149C7" w:rsidRPr="003E7432">
        <w:rPr>
          <w:color w:val="auto"/>
        </w:rPr>
        <w:t xml:space="preserve"> antecedent variables examined in the literature </w:t>
      </w:r>
      <w:r w:rsidR="00026C62" w:rsidRPr="003E7432">
        <w:rPr>
          <w:color w:val="auto"/>
        </w:rPr>
        <w:t>are</w:t>
      </w:r>
      <w:r w:rsidR="008149C7" w:rsidRPr="003E7432">
        <w:rPr>
          <w:color w:val="auto"/>
        </w:rPr>
        <w:t xml:space="preserve"> distinct</w:t>
      </w:r>
      <w:r w:rsidR="00605DE0" w:rsidRPr="003E7432">
        <w:rPr>
          <w:color w:val="auto"/>
        </w:rPr>
        <w:t>, the</w:t>
      </w:r>
      <w:r w:rsidR="00026C62" w:rsidRPr="003E7432">
        <w:rPr>
          <w:color w:val="auto"/>
        </w:rPr>
        <w:t>re is a degree of overlap in many concepts</w:t>
      </w:r>
      <w:r w:rsidR="00741E57" w:rsidRPr="003E7432">
        <w:rPr>
          <w:color w:val="auto"/>
        </w:rPr>
        <w:t>,</w:t>
      </w:r>
      <w:r w:rsidR="00026C62" w:rsidRPr="003E7432">
        <w:rPr>
          <w:color w:val="auto"/>
        </w:rPr>
        <w:t xml:space="preserve"> </w:t>
      </w:r>
      <w:r w:rsidR="004C2FC2" w:rsidRPr="003E7432">
        <w:rPr>
          <w:color w:val="auto"/>
        </w:rPr>
        <w:t xml:space="preserve">and variables </w:t>
      </w:r>
      <w:r w:rsidR="00741E57" w:rsidRPr="003E7432">
        <w:rPr>
          <w:color w:val="auto"/>
        </w:rPr>
        <w:t>often</w:t>
      </w:r>
      <w:r w:rsidR="004C2FC2" w:rsidRPr="003E7432">
        <w:rPr>
          <w:color w:val="auto"/>
        </w:rPr>
        <w:t xml:space="preserve"> coalesce under broader </w:t>
      </w:r>
      <w:r w:rsidR="006676DB" w:rsidRPr="003E7432">
        <w:rPr>
          <w:color w:val="auto"/>
        </w:rPr>
        <w:t>categories</w:t>
      </w:r>
      <w:r w:rsidR="00741E57" w:rsidRPr="003E7432">
        <w:rPr>
          <w:color w:val="auto"/>
        </w:rPr>
        <w:t xml:space="preserve">; for example, </w:t>
      </w:r>
      <w:r w:rsidR="00F523D0" w:rsidRPr="003E7432">
        <w:rPr>
          <w:color w:val="auto"/>
        </w:rPr>
        <w:t>motivation</w:t>
      </w:r>
      <w:r w:rsidR="006676DB" w:rsidRPr="003E7432">
        <w:rPr>
          <w:color w:val="auto"/>
        </w:rPr>
        <w:t xml:space="preserve"> </w:t>
      </w:r>
      <w:r w:rsidR="006000F2" w:rsidRPr="003E7432">
        <w:rPr>
          <w:color w:val="auto"/>
        </w:rPr>
        <w:t>is a</w:t>
      </w:r>
      <w:r w:rsidR="006676DB" w:rsidRPr="003E7432">
        <w:rPr>
          <w:color w:val="auto"/>
        </w:rPr>
        <w:t xml:space="preserve"> common</w:t>
      </w:r>
      <w:r w:rsidR="00F523D0" w:rsidRPr="003E7432">
        <w:rPr>
          <w:color w:val="auto"/>
        </w:rPr>
        <w:t xml:space="preserve"> umbrella</w:t>
      </w:r>
      <w:r w:rsidR="00D86D6D" w:rsidRPr="003E7432">
        <w:rPr>
          <w:color w:val="auto"/>
        </w:rPr>
        <w:t xml:space="preserve"> </w:t>
      </w:r>
      <w:r w:rsidR="006000F2" w:rsidRPr="003E7432">
        <w:rPr>
          <w:color w:val="auto"/>
        </w:rPr>
        <w:t xml:space="preserve">category </w:t>
      </w:r>
      <w:r w:rsidR="000C0EF8" w:rsidRPr="003E7432">
        <w:rPr>
          <w:color w:val="auto"/>
        </w:rPr>
        <w:t xml:space="preserve">in psychology </w:t>
      </w:r>
      <w:r w:rsidR="00741E57" w:rsidRPr="003E7432">
        <w:rPr>
          <w:color w:val="auto"/>
        </w:rPr>
        <w:t xml:space="preserve">that </w:t>
      </w:r>
      <w:r w:rsidR="00D86D6D" w:rsidRPr="003E7432">
        <w:rPr>
          <w:color w:val="auto"/>
        </w:rPr>
        <w:t>encompass</w:t>
      </w:r>
      <w:r w:rsidR="006000F2" w:rsidRPr="003E7432">
        <w:rPr>
          <w:color w:val="auto"/>
        </w:rPr>
        <w:t>es</w:t>
      </w:r>
      <w:r w:rsidR="00D86D6D" w:rsidRPr="003E7432">
        <w:rPr>
          <w:color w:val="auto"/>
        </w:rPr>
        <w:t xml:space="preserve"> a</w:t>
      </w:r>
      <w:r w:rsidR="00741E57" w:rsidRPr="003E7432">
        <w:rPr>
          <w:color w:val="auto"/>
        </w:rPr>
        <w:t xml:space="preserve"> range of</w:t>
      </w:r>
      <w:r w:rsidR="000C0EF8" w:rsidRPr="003E7432">
        <w:rPr>
          <w:color w:val="auto"/>
        </w:rPr>
        <w:t xml:space="preserve"> distinct yet</w:t>
      </w:r>
      <w:r w:rsidR="00D86D6D" w:rsidRPr="003E7432">
        <w:rPr>
          <w:color w:val="auto"/>
        </w:rPr>
        <w:t xml:space="preserve"> </w:t>
      </w:r>
      <w:r w:rsidR="00CC7E23" w:rsidRPr="003E7432">
        <w:rPr>
          <w:color w:val="auto"/>
        </w:rPr>
        <w:t xml:space="preserve">related </w:t>
      </w:r>
      <w:r w:rsidR="00D86D6D" w:rsidRPr="003E7432">
        <w:rPr>
          <w:color w:val="auto"/>
        </w:rPr>
        <w:t>variables</w:t>
      </w:r>
      <w:r w:rsidR="006676DB" w:rsidRPr="003E7432">
        <w:rPr>
          <w:color w:val="auto"/>
        </w:rPr>
        <w:t>.</w:t>
      </w:r>
      <w:r w:rsidR="00E40698" w:rsidRPr="003E7432">
        <w:rPr>
          <w:color w:val="auto"/>
        </w:rPr>
        <w:t xml:space="preserve"> </w:t>
      </w:r>
      <w:bookmarkStart w:id="8" w:name="_Hlk201408654"/>
      <w:r w:rsidR="001D589B" w:rsidRPr="003E7432">
        <w:rPr>
          <w:color w:val="auto"/>
        </w:rPr>
        <w:t>A similar</w:t>
      </w:r>
      <w:r w:rsidR="00672A7E" w:rsidRPr="003E7432">
        <w:rPr>
          <w:color w:val="auto"/>
        </w:rPr>
        <w:t xml:space="preserve"> methodological</w:t>
      </w:r>
      <w:r w:rsidR="00E14654" w:rsidRPr="003E7432">
        <w:rPr>
          <w:color w:val="auto"/>
        </w:rPr>
        <w:t xml:space="preserve"> approach</w:t>
      </w:r>
      <w:r w:rsidR="00D22302" w:rsidRPr="003E7432">
        <w:rPr>
          <w:color w:val="auto"/>
        </w:rPr>
        <w:t xml:space="preserve"> </w:t>
      </w:r>
      <w:r w:rsidR="001D589B" w:rsidRPr="003E7432">
        <w:rPr>
          <w:color w:val="auto"/>
        </w:rPr>
        <w:t>h</w:t>
      </w:r>
      <w:r w:rsidR="00D22302" w:rsidRPr="003E7432">
        <w:rPr>
          <w:color w:val="auto"/>
        </w:rPr>
        <w:t>as</w:t>
      </w:r>
      <w:r w:rsidR="00E14654" w:rsidRPr="003E7432">
        <w:rPr>
          <w:color w:val="auto"/>
        </w:rPr>
        <w:t xml:space="preserve"> been </w:t>
      </w:r>
      <w:r w:rsidR="00672A7E" w:rsidRPr="003E7432">
        <w:rPr>
          <w:color w:val="auto"/>
        </w:rPr>
        <w:t>employed</w:t>
      </w:r>
      <w:r w:rsidR="00E14654" w:rsidRPr="003E7432">
        <w:rPr>
          <w:color w:val="auto"/>
        </w:rPr>
        <w:t xml:space="preserve"> in other </w:t>
      </w:r>
      <w:r w:rsidR="00672A7E" w:rsidRPr="003E7432">
        <w:rPr>
          <w:color w:val="auto"/>
        </w:rPr>
        <w:t>area</w:t>
      </w:r>
      <w:r w:rsidR="00E14654" w:rsidRPr="003E7432">
        <w:rPr>
          <w:color w:val="auto"/>
        </w:rPr>
        <w:t>s</w:t>
      </w:r>
      <w:r w:rsidR="004E4A2A" w:rsidRPr="003E7432">
        <w:rPr>
          <w:color w:val="auto"/>
        </w:rPr>
        <w:t xml:space="preserve"> of psychology</w:t>
      </w:r>
      <w:r w:rsidR="00E14654" w:rsidRPr="003E7432">
        <w:rPr>
          <w:color w:val="auto"/>
        </w:rPr>
        <w:t xml:space="preserve"> (</w:t>
      </w:r>
      <w:r w:rsidR="00E405FC" w:rsidRPr="003E7432">
        <w:rPr>
          <w:color w:val="auto"/>
        </w:rPr>
        <w:t>Albarrac</w:t>
      </w:r>
      <w:r w:rsidR="00540EC7" w:rsidRPr="003E7432">
        <w:rPr>
          <w:color w:val="auto"/>
        </w:rPr>
        <w:t>í</w:t>
      </w:r>
      <w:r w:rsidR="00E405FC" w:rsidRPr="003E7432">
        <w:rPr>
          <w:color w:val="auto"/>
        </w:rPr>
        <w:t>n et al., 2024</w:t>
      </w:r>
      <w:r w:rsidR="00D22302" w:rsidRPr="003E7432">
        <w:rPr>
          <w:color w:val="auto"/>
        </w:rPr>
        <w:t>)</w:t>
      </w:r>
      <w:r w:rsidR="001D589B" w:rsidRPr="003E7432">
        <w:rPr>
          <w:color w:val="auto"/>
        </w:rPr>
        <w:t xml:space="preserve"> and by Barlow et al. </w:t>
      </w:r>
      <w:r w:rsidR="00E405FC" w:rsidRPr="003E7432">
        <w:rPr>
          <w:color w:val="auto"/>
        </w:rPr>
        <w:t>(</w:t>
      </w:r>
      <w:r w:rsidR="001D589B" w:rsidRPr="003E7432">
        <w:rPr>
          <w:color w:val="auto"/>
        </w:rPr>
        <w:t>2020</w:t>
      </w:r>
      <w:r w:rsidR="00E405FC" w:rsidRPr="003E7432">
        <w:rPr>
          <w:color w:val="auto"/>
        </w:rPr>
        <w:t>)</w:t>
      </w:r>
      <w:r w:rsidR="001D589B" w:rsidRPr="003E7432">
        <w:rPr>
          <w:color w:val="auto"/>
        </w:rPr>
        <w:t xml:space="preserve"> in their meta-analysis of wellbeing outcomes </w:t>
      </w:r>
      <w:r w:rsidR="00672A7E" w:rsidRPr="003E7432">
        <w:rPr>
          <w:color w:val="auto"/>
        </w:rPr>
        <w:t>associated with</w:t>
      </w:r>
      <w:r w:rsidR="001D589B" w:rsidRPr="003E7432">
        <w:rPr>
          <w:color w:val="auto"/>
        </w:rPr>
        <w:t xml:space="preserve"> goal disengagement and reengagement</w:t>
      </w:r>
      <w:r w:rsidR="00D22302" w:rsidRPr="003E7432">
        <w:rPr>
          <w:color w:val="auto"/>
        </w:rPr>
        <w:t xml:space="preserve">. </w:t>
      </w:r>
      <w:r w:rsidR="00672A7E" w:rsidRPr="003E7432">
        <w:rPr>
          <w:color w:val="auto"/>
        </w:rPr>
        <w:t>A further methodological</w:t>
      </w:r>
      <w:r w:rsidR="006A6217" w:rsidRPr="003E7432">
        <w:rPr>
          <w:color w:val="auto"/>
        </w:rPr>
        <w:t xml:space="preserve"> deviation</w:t>
      </w:r>
      <w:r w:rsidR="00672A7E" w:rsidRPr="003E7432">
        <w:rPr>
          <w:color w:val="auto"/>
        </w:rPr>
        <w:t xml:space="preserve"> in the present review</w:t>
      </w:r>
      <w:r w:rsidR="006A6217" w:rsidRPr="003E7432">
        <w:rPr>
          <w:color w:val="auto"/>
        </w:rPr>
        <w:t xml:space="preserve"> was the inclusion of articles not written in English. We</w:t>
      </w:r>
      <w:r w:rsidR="00672A7E" w:rsidRPr="003E7432">
        <w:rPr>
          <w:color w:val="auto"/>
        </w:rPr>
        <w:t xml:space="preserve"> made this decision</w:t>
      </w:r>
      <w:r w:rsidR="006A6217" w:rsidRPr="003E7432">
        <w:rPr>
          <w:color w:val="auto"/>
        </w:rPr>
        <w:t xml:space="preserve"> to </w:t>
      </w:r>
      <w:proofErr w:type="spellStart"/>
      <w:r w:rsidR="00672A7E" w:rsidRPr="003E7432">
        <w:rPr>
          <w:color w:val="auto"/>
        </w:rPr>
        <w:t>minimi</w:t>
      </w:r>
      <w:r w:rsidR="00B05191" w:rsidRPr="003E7432">
        <w:rPr>
          <w:color w:val="auto"/>
        </w:rPr>
        <w:t>s</w:t>
      </w:r>
      <w:r w:rsidR="00672A7E" w:rsidRPr="003E7432">
        <w:rPr>
          <w:color w:val="auto"/>
        </w:rPr>
        <w:t>e</w:t>
      </w:r>
      <w:proofErr w:type="spellEnd"/>
      <w:r w:rsidR="00672A7E" w:rsidRPr="003E7432">
        <w:rPr>
          <w:color w:val="auto"/>
        </w:rPr>
        <w:t xml:space="preserve"> potential publication language</w:t>
      </w:r>
      <w:r w:rsidR="006A6217" w:rsidRPr="003E7432">
        <w:rPr>
          <w:color w:val="auto"/>
        </w:rPr>
        <w:t xml:space="preserve"> biases</w:t>
      </w:r>
      <w:r w:rsidR="00672A7E" w:rsidRPr="003E7432">
        <w:rPr>
          <w:color w:val="auto"/>
        </w:rPr>
        <w:t xml:space="preserve"> and enhance the comprehensiveness of the review</w:t>
      </w:r>
      <w:r w:rsidR="0096382F" w:rsidRPr="003E7432">
        <w:rPr>
          <w:color w:val="auto"/>
        </w:rPr>
        <w:t xml:space="preserve">. </w:t>
      </w:r>
      <w:r w:rsidR="00CD2F6F" w:rsidRPr="003E7432">
        <w:rPr>
          <w:color w:val="auto"/>
        </w:rPr>
        <w:t xml:space="preserve">The authorship </w:t>
      </w:r>
      <w:r w:rsidR="00672A7E" w:rsidRPr="003E7432">
        <w:rPr>
          <w:color w:val="auto"/>
        </w:rPr>
        <w:t xml:space="preserve">team is </w:t>
      </w:r>
      <w:r w:rsidR="00672A7E" w:rsidRPr="003E7432">
        <w:rPr>
          <w:color w:val="auto"/>
        </w:rPr>
        <w:lastRenderedPageBreak/>
        <w:t>proficient in English, Danish, French</w:t>
      </w:r>
      <w:r w:rsidR="00E24916" w:rsidRPr="003E7432">
        <w:rPr>
          <w:color w:val="auto"/>
        </w:rPr>
        <w:t>,</w:t>
      </w:r>
      <w:r w:rsidR="00672A7E" w:rsidRPr="003E7432">
        <w:rPr>
          <w:color w:val="auto"/>
        </w:rPr>
        <w:t xml:space="preserve"> German, Greek,</w:t>
      </w:r>
      <w:r w:rsidR="00E24916" w:rsidRPr="003E7432">
        <w:rPr>
          <w:color w:val="auto"/>
        </w:rPr>
        <w:t xml:space="preserve"> Hindi, and </w:t>
      </w:r>
      <w:r w:rsidR="00D84BB3" w:rsidRPr="003E7432">
        <w:rPr>
          <w:color w:val="auto"/>
        </w:rPr>
        <w:t>Tamil</w:t>
      </w:r>
      <w:r w:rsidR="000A28CD" w:rsidRPr="003E7432">
        <w:rPr>
          <w:color w:val="auto"/>
        </w:rPr>
        <w:t xml:space="preserve">. </w:t>
      </w:r>
      <w:r w:rsidR="00E24916" w:rsidRPr="003E7432">
        <w:rPr>
          <w:color w:val="auto"/>
        </w:rPr>
        <w:t>We translated o</w:t>
      </w:r>
      <w:r w:rsidR="00D84BB3" w:rsidRPr="003E7432">
        <w:rPr>
          <w:color w:val="auto"/>
        </w:rPr>
        <w:t>ne a</w:t>
      </w:r>
      <w:r w:rsidR="00281EBC" w:rsidRPr="003E7432">
        <w:rPr>
          <w:color w:val="auto"/>
        </w:rPr>
        <w:t>rticle</w:t>
      </w:r>
      <w:r w:rsidR="00E24916" w:rsidRPr="003E7432">
        <w:rPr>
          <w:color w:val="auto"/>
        </w:rPr>
        <w:t xml:space="preserve"> published in </w:t>
      </w:r>
      <w:r w:rsidR="003D7DD2" w:rsidRPr="003E7432">
        <w:rPr>
          <w:color w:val="auto"/>
        </w:rPr>
        <w:t>Japanese</w:t>
      </w:r>
      <w:r w:rsidR="00E24916" w:rsidRPr="003E7432">
        <w:rPr>
          <w:color w:val="auto"/>
        </w:rPr>
        <w:t xml:space="preserve">, a language not spoken by any team member, </w:t>
      </w:r>
      <w:r w:rsidR="00302017" w:rsidRPr="003E7432">
        <w:rPr>
          <w:color w:val="auto"/>
        </w:rPr>
        <w:t xml:space="preserve">using </w:t>
      </w:r>
      <w:r w:rsidR="00A96A96" w:rsidRPr="003E7432">
        <w:rPr>
          <w:color w:val="auto"/>
        </w:rPr>
        <w:t xml:space="preserve">a </w:t>
      </w:r>
      <w:r w:rsidR="00302017" w:rsidRPr="003E7432">
        <w:rPr>
          <w:color w:val="auto"/>
        </w:rPr>
        <w:t>large language model (ChatGPT</w:t>
      </w:r>
      <w:r w:rsidR="00C04CF1" w:rsidRPr="003E7432">
        <w:rPr>
          <w:color w:val="auto"/>
        </w:rPr>
        <w:t>,</w:t>
      </w:r>
      <w:r w:rsidR="00302017" w:rsidRPr="003E7432">
        <w:rPr>
          <w:color w:val="auto"/>
        </w:rPr>
        <w:t xml:space="preserve"> version 4</w:t>
      </w:r>
      <w:r w:rsidR="00393BCD" w:rsidRPr="003E7432">
        <w:rPr>
          <w:color w:val="auto"/>
        </w:rPr>
        <w:t>o</w:t>
      </w:r>
      <w:r w:rsidR="00302017" w:rsidRPr="003E7432">
        <w:rPr>
          <w:color w:val="auto"/>
        </w:rPr>
        <w:t>).</w:t>
      </w:r>
    </w:p>
    <w:bookmarkEnd w:id="7"/>
    <w:bookmarkEnd w:id="8"/>
    <w:p w14:paraId="0C17D9BE" w14:textId="59CD2E36" w:rsidR="00520212" w:rsidRPr="003E7432" w:rsidRDefault="00520212" w:rsidP="00D13477">
      <w:pPr>
        <w:adjustRightInd w:val="0"/>
        <w:snapToGrid w:val="0"/>
        <w:spacing w:after="0" w:line="480" w:lineRule="exact"/>
        <w:rPr>
          <w:b/>
          <w:color w:val="auto"/>
        </w:rPr>
      </w:pPr>
      <w:r w:rsidRPr="003E7432">
        <w:rPr>
          <w:b/>
          <w:color w:val="auto"/>
        </w:rPr>
        <w:t>Literature Search</w:t>
      </w:r>
    </w:p>
    <w:p w14:paraId="2F72BE3C" w14:textId="0DFA1963" w:rsidR="005337D7" w:rsidRPr="003E7432" w:rsidRDefault="005337D7" w:rsidP="00D13477">
      <w:pPr>
        <w:adjustRightInd w:val="0"/>
        <w:snapToGrid w:val="0"/>
        <w:spacing w:after="0" w:line="480" w:lineRule="exact"/>
        <w:rPr>
          <w:color w:val="auto"/>
        </w:rPr>
      </w:pPr>
      <w:r w:rsidRPr="003E7432">
        <w:rPr>
          <w:color w:val="auto"/>
        </w:rPr>
        <w:tab/>
      </w:r>
      <w:r w:rsidR="00EF1F03" w:rsidRPr="003E7432">
        <w:rPr>
          <w:color w:val="auto"/>
        </w:rPr>
        <w:t xml:space="preserve">The first author </w:t>
      </w:r>
      <w:r w:rsidR="00D05F4C" w:rsidRPr="003E7432">
        <w:rPr>
          <w:color w:val="auto"/>
        </w:rPr>
        <w:t>conducted</w:t>
      </w:r>
      <w:r w:rsidR="00276796" w:rsidRPr="003E7432">
        <w:rPr>
          <w:color w:val="auto"/>
        </w:rPr>
        <w:t xml:space="preserve"> </w:t>
      </w:r>
      <w:r w:rsidRPr="003E7432">
        <w:rPr>
          <w:color w:val="auto"/>
        </w:rPr>
        <w:t>a systematic search</w:t>
      </w:r>
      <w:r w:rsidR="00D05F4C" w:rsidRPr="003E7432">
        <w:rPr>
          <w:color w:val="auto"/>
        </w:rPr>
        <w:t>—initially on May 25, 2022, updated on July 15, 2023</w:t>
      </w:r>
      <w:r w:rsidR="00161E2C" w:rsidRPr="003E7432">
        <w:rPr>
          <w:color w:val="auto"/>
        </w:rPr>
        <w:t>,</w:t>
      </w:r>
      <w:r w:rsidR="001D1E1C" w:rsidRPr="003E7432">
        <w:rPr>
          <w:color w:val="auto"/>
        </w:rPr>
        <w:t xml:space="preserve"> and</w:t>
      </w:r>
      <w:r w:rsidR="00161E2C" w:rsidRPr="003E7432">
        <w:rPr>
          <w:color w:val="auto"/>
        </w:rPr>
        <w:t xml:space="preserve"> </w:t>
      </w:r>
      <w:r w:rsidR="001D1E1C" w:rsidRPr="003E7432">
        <w:rPr>
          <w:color w:val="auto"/>
        </w:rPr>
        <w:t xml:space="preserve">again on </w:t>
      </w:r>
      <w:r w:rsidR="00B36379" w:rsidRPr="003E7432">
        <w:rPr>
          <w:color w:val="auto"/>
        </w:rPr>
        <w:t>May 22, 2025</w:t>
      </w:r>
      <w:r w:rsidR="00D05F4C" w:rsidRPr="003E7432">
        <w:rPr>
          <w:color w:val="auto"/>
        </w:rPr>
        <w:t>—</w:t>
      </w:r>
      <w:r w:rsidRPr="003E7432">
        <w:rPr>
          <w:color w:val="auto"/>
        </w:rPr>
        <w:t xml:space="preserve">of the following electronic databases: Web of Science, Scopus, </w:t>
      </w:r>
      <w:proofErr w:type="spellStart"/>
      <w:r w:rsidRPr="003E7432">
        <w:rPr>
          <w:color w:val="auto"/>
        </w:rPr>
        <w:t>PsycInfo</w:t>
      </w:r>
      <w:proofErr w:type="spellEnd"/>
      <w:r w:rsidRPr="003E7432">
        <w:rPr>
          <w:color w:val="auto"/>
        </w:rPr>
        <w:t xml:space="preserve">, Business Source Ultimate, </w:t>
      </w:r>
      <w:proofErr w:type="spellStart"/>
      <w:r w:rsidRPr="003E7432">
        <w:rPr>
          <w:color w:val="auto"/>
        </w:rPr>
        <w:t>Proquest</w:t>
      </w:r>
      <w:proofErr w:type="spellEnd"/>
      <w:r w:rsidRPr="003E7432">
        <w:rPr>
          <w:color w:val="auto"/>
        </w:rPr>
        <w:t xml:space="preserve"> Dissertations and Theses Global, Medline. </w:t>
      </w:r>
      <w:r w:rsidR="00E76A88" w:rsidRPr="003E7432">
        <w:rPr>
          <w:color w:val="auto"/>
        </w:rPr>
        <w:t>We did not impose limits on the earliest or latest publication dates of articles.</w:t>
      </w:r>
      <w:r w:rsidR="00F81C62" w:rsidRPr="003E7432">
        <w:rPr>
          <w:color w:val="auto"/>
        </w:rPr>
        <w:t xml:space="preserve"> We searched for the key term “goal” with a 4</w:t>
      </w:r>
      <w:r w:rsidR="00403E04" w:rsidRPr="003E7432">
        <w:rPr>
          <w:color w:val="auto"/>
        </w:rPr>
        <w:t>-</w:t>
      </w:r>
      <w:r w:rsidR="00F81C62" w:rsidRPr="003E7432">
        <w:rPr>
          <w:color w:val="auto"/>
        </w:rPr>
        <w:t>word adjacency search with the terms: (“</w:t>
      </w:r>
      <w:r w:rsidR="001C5E64" w:rsidRPr="003E7432">
        <w:rPr>
          <w:color w:val="auto"/>
        </w:rPr>
        <w:t>r</w:t>
      </w:r>
      <w:r w:rsidR="00EF1F03" w:rsidRPr="003E7432">
        <w:rPr>
          <w:color w:val="auto"/>
        </w:rPr>
        <w:t>eengage</w:t>
      </w:r>
      <w:r w:rsidR="00F81C62" w:rsidRPr="003E7432">
        <w:rPr>
          <w:color w:val="auto"/>
        </w:rPr>
        <w:t>*” OR “</w:t>
      </w:r>
      <w:r w:rsidR="001C5E64" w:rsidRPr="003E7432">
        <w:rPr>
          <w:color w:val="auto"/>
        </w:rPr>
        <w:t>dis</w:t>
      </w:r>
      <w:r w:rsidR="00EF1F03" w:rsidRPr="003E7432">
        <w:rPr>
          <w:color w:val="auto"/>
        </w:rPr>
        <w:t>engage</w:t>
      </w:r>
      <w:r w:rsidR="00F81C62" w:rsidRPr="003E7432">
        <w:rPr>
          <w:color w:val="auto"/>
        </w:rPr>
        <w:t>*” OR “</w:t>
      </w:r>
      <w:proofErr w:type="spellStart"/>
      <w:r w:rsidR="00F81C62" w:rsidRPr="003E7432">
        <w:rPr>
          <w:color w:val="auto"/>
        </w:rPr>
        <w:t>unattain</w:t>
      </w:r>
      <w:proofErr w:type="spellEnd"/>
      <w:r w:rsidR="00F81C62" w:rsidRPr="003E7432">
        <w:rPr>
          <w:color w:val="auto"/>
        </w:rPr>
        <w:t>*” OR “dis-</w:t>
      </w:r>
      <w:proofErr w:type="spellStart"/>
      <w:r w:rsidR="00F81C62" w:rsidRPr="003E7432">
        <w:rPr>
          <w:color w:val="auto"/>
        </w:rPr>
        <w:t>engag</w:t>
      </w:r>
      <w:proofErr w:type="spellEnd"/>
      <w:r w:rsidR="00F81C62" w:rsidRPr="003E7432">
        <w:rPr>
          <w:color w:val="auto"/>
        </w:rPr>
        <w:t>*” OR “re-</w:t>
      </w:r>
      <w:proofErr w:type="spellStart"/>
      <w:r w:rsidR="00F81C62" w:rsidRPr="003E7432">
        <w:rPr>
          <w:color w:val="auto"/>
        </w:rPr>
        <w:t>engag</w:t>
      </w:r>
      <w:proofErr w:type="spellEnd"/>
      <w:r w:rsidR="00F81C62" w:rsidRPr="003E7432">
        <w:rPr>
          <w:color w:val="auto"/>
        </w:rPr>
        <w:t xml:space="preserve">*” OR </w:t>
      </w:r>
      <w:r w:rsidR="00EF1F03" w:rsidRPr="003E7432">
        <w:rPr>
          <w:color w:val="auto"/>
        </w:rPr>
        <w:t>“</w:t>
      </w:r>
      <w:r w:rsidR="00F81C62" w:rsidRPr="003E7432">
        <w:rPr>
          <w:color w:val="auto"/>
        </w:rPr>
        <w:t>give up</w:t>
      </w:r>
      <w:r w:rsidR="00EF1F03" w:rsidRPr="003E7432">
        <w:rPr>
          <w:color w:val="auto"/>
        </w:rPr>
        <w:t>”</w:t>
      </w:r>
      <w:r w:rsidR="00F81C62" w:rsidRPr="003E7432">
        <w:rPr>
          <w:color w:val="auto"/>
        </w:rPr>
        <w:t xml:space="preserve"> OR “adjust*” OR “</w:t>
      </w:r>
      <w:proofErr w:type="spellStart"/>
      <w:r w:rsidR="00F81C62" w:rsidRPr="003E7432">
        <w:rPr>
          <w:color w:val="auto"/>
        </w:rPr>
        <w:t>flexib</w:t>
      </w:r>
      <w:proofErr w:type="spellEnd"/>
      <w:r w:rsidR="00F81C62" w:rsidRPr="003E7432">
        <w:rPr>
          <w:color w:val="auto"/>
        </w:rPr>
        <w:t xml:space="preserve">*”). </w:t>
      </w:r>
      <w:r w:rsidR="000030F2" w:rsidRPr="003E7432">
        <w:rPr>
          <w:color w:val="auto"/>
        </w:rPr>
        <w:t>We list s</w:t>
      </w:r>
      <w:r w:rsidR="00F81C62" w:rsidRPr="003E7432">
        <w:rPr>
          <w:color w:val="auto"/>
        </w:rPr>
        <w:t>pecific search terms used for each database in the</w:t>
      </w:r>
      <w:r w:rsidR="00D05F4C" w:rsidRPr="003E7432">
        <w:rPr>
          <w:color w:val="auto"/>
        </w:rPr>
        <w:t xml:space="preserve"> pre</w:t>
      </w:r>
      <w:r w:rsidR="00F81C62" w:rsidRPr="003E7432">
        <w:rPr>
          <w:color w:val="auto"/>
        </w:rPr>
        <w:t>registration.</w:t>
      </w:r>
      <w:r w:rsidR="008A3C34" w:rsidRPr="003E7432">
        <w:rPr>
          <w:color w:val="auto"/>
        </w:rPr>
        <w:t xml:space="preserve"> We supplemented our</w:t>
      </w:r>
      <w:r w:rsidR="00E24916" w:rsidRPr="003E7432">
        <w:rPr>
          <w:color w:val="auto"/>
        </w:rPr>
        <w:t xml:space="preserve"> main</w:t>
      </w:r>
      <w:r w:rsidR="008A3C34" w:rsidRPr="003E7432">
        <w:rPr>
          <w:color w:val="auto"/>
        </w:rPr>
        <w:t xml:space="preserve"> search with an </w:t>
      </w:r>
      <w:r w:rsidR="002B3084" w:rsidRPr="003E7432">
        <w:rPr>
          <w:color w:val="auto"/>
        </w:rPr>
        <w:t xml:space="preserve">ascendancy/descendancy </w:t>
      </w:r>
      <w:r w:rsidR="008A3C34" w:rsidRPr="003E7432">
        <w:rPr>
          <w:color w:val="auto"/>
        </w:rPr>
        <w:t>search</w:t>
      </w:r>
      <w:r w:rsidR="005558EB" w:rsidRPr="003E7432">
        <w:rPr>
          <w:color w:val="auto"/>
        </w:rPr>
        <w:t xml:space="preserve">, </w:t>
      </w:r>
      <w:r w:rsidR="00EA1D6A" w:rsidRPr="003E7432">
        <w:rPr>
          <w:color w:val="auto"/>
        </w:rPr>
        <w:t>assisted</w:t>
      </w:r>
      <w:r w:rsidR="005558EB" w:rsidRPr="003E7432">
        <w:rPr>
          <w:color w:val="auto"/>
        </w:rPr>
        <w:t xml:space="preserve"> by the</w:t>
      </w:r>
      <w:r w:rsidR="00D2216D" w:rsidRPr="003E7432">
        <w:rPr>
          <w:color w:val="auto"/>
        </w:rPr>
        <w:t xml:space="preserve"> </w:t>
      </w:r>
      <w:proofErr w:type="spellStart"/>
      <w:r w:rsidR="00D2216D" w:rsidRPr="003E7432">
        <w:rPr>
          <w:color w:val="auto"/>
        </w:rPr>
        <w:t>Paperfetcher</w:t>
      </w:r>
      <w:proofErr w:type="spellEnd"/>
      <w:r w:rsidR="00D2216D" w:rsidRPr="003E7432">
        <w:rPr>
          <w:color w:val="auto"/>
        </w:rPr>
        <w:t xml:space="preserve"> </w:t>
      </w:r>
      <w:r w:rsidR="00C268FC" w:rsidRPr="003E7432">
        <w:rPr>
          <w:color w:val="auto"/>
        </w:rPr>
        <w:t>web</w:t>
      </w:r>
      <w:r w:rsidR="00D2216D" w:rsidRPr="003E7432">
        <w:rPr>
          <w:color w:val="auto"/>
        </w:rPr>
        <w:t xml:space="preserve"> app</w:t>
      </w:r>
      <w:r w:rsidR="00EA1D6A" w:rsidRPr="003E7432">
        <w:rPr>
          <w:color w:val="auto"/>
        </w:rPr>
        <w:t xml:space="preserve"> (</w:t>
      </w:r>
      <w:proofErr w:type="spellStart"/>
      <w:r w:rsidR="00EA1D6A" w:rsidRPr="003E7432">
        <w:rPr>
          <w:color w:val="auto"/>
        </w:rPr>
        <w:t>Pallath</w:t>
      </w:r>
      <w:proofErr w:type="spellEnd"/>
      <w:r w:rsidR="00EA1D6A" w:rsidRPr="003E7432">
        <w:rPr>
          <w:color w:val="auto"/>
        </w:rPr>
        <w:t xml:space="preserve"> &amp; Zhang, 202</w:t>
      </w:r>
      <w:r w:rsidR="00E24916" w:rsidRPr="003E7432">
        <w:rPr>
          <w:color w:val="auto"/>
        </w:rPr>
        <w:t>3</w:t>
      </w:r>
      <w:r w:rsidR="00EA1D6A" w:rsidRPr="003E7432">
        <w:rPr>
          <w:color w:val="auto"/>
        </w:rPr>
        <w:t>).</w:t>
      </w:r>
      <w:r w:rsidR="005558EB" w:rsidRPr="003E7432">
        <w:rPr>
          <w:color w:val="auto"/>
        </w:rPr>
        <w:t xml:space="preserve"> </w:t>
      </w:r>
    </w:p>
    <w:p w14:paraId="2CC54BC9" w14:textId="2CAC0E42" w:rsidR="00520212" w:rsidRPr="003E7432" w:rsidRDefault="00520212" w:rsidP="00D13477">
      <w:pPr>
        <w:adjustRightInd w:val="0"/>
        <w:snapToGrid w:val="0"/>
        <w:spacing w:after="0" w:line="480" w:lineRule="exact"/>
        <w:rPr>
          <w:b/>
          <w:color w:val="auto"/>
        </w:rPr>
      </w:pPr>
      <w:r w:rsidRPr="003E7432">
        <w:rPr>
          <w:b/>
          <w:color w:val="auto"/>
        </w:rPr>
        <w:t>Eligibility Criteria</w:t>
      </w:r>
    </w:p>
    <w:p w14:paraId="6BB90FBE" w14:textId="5DAACE58" w:rsidR="005337D7" w:rsidRPr="003E7432" w:rsidRDefault="00A828B7" w:rsidP="00D13477">
      <w:pPr>
        <w:adjustRightInd w:val="0"/>
        <w:snapToGrid w:val="0"/>
        <w:spacing w:after="0" w:line="480" w:lineRule="exact"/>
        <w:rPr>
          <w:color w:val="auto"/>
        </w:rPr>
      </w:pPr>
      <w:r w:rsidRPr="003E7432">
        <w:rPr>
          <w:b/>
          <w:color w:val="auto"/>
        </w:rPr>
        <w:tab/>
      </w:r>
      <w:r w:rsidRPr="003E7432">
        <w:rPr>
          <w:color w:val="auto"/>
        </w:rPr>
        <w:t xml:space="preserve">Studies were eligible if they measured goal adjustment </w:t>
      </w:r>
      <w:r w:rsidR="003934CE" w:rsidRPr="003E7432">
        <w:rPr>
          <w:color w:val="auto"/>
        </w:rPr>
        <w:t xml:space="preserve">in any </w:t>
      </w:r>
      <w:r w:rsidR="00520F50" w:rsidRPr="003E7432">
        <w:rPr>
          <w:color w:val="auto"/>
        </w:rPr>
        <w:t xml:space="preserve">form </w:t>
      </w:r>
      <w:r w:rsidR="003934CE" w:rsidRPr="003E7432">
        <w:rPr>
          <w:color w:val="auto"/>
        </w:rPr>
        <w:t xml:space="preserve">(e.g., self-reported adjustment capacity, objectively </w:t>
      </w:r>
      <w:r w:rsidR="00960397" w:rsidRPr="003E7432">
        <w:rPr>
          <w:color w:val="auto"/>
        </w:rPr>
        <w:t xml:space="preserve">assessed </w:t>
      </w:r>
      <w:r w:rsidR="003934CE" w:rsidRPr="003E7432">
        <w:rPr>
          <w:color w:val="auto"/>
        </w:rPr>
        <w:t>behavio</w:t>
      </w:r>
      <w:r w:rsidR="00233E95" w:rsidRPr="003E7432">
        <w:rPr>
          <w:color w:val="auto"/>
        </w:rPr>
        <w:t>u</w:t>
      </w:r>
      <w:r w:rsidR="003934CE" w:rsidRPr="003E7432">
        <w:rPr>
          <w:color w:val="auto"/>
        </w:rPr>
        <w:t xml:space="preserve">ral adjustment) </w:t>
      </w:r>
      <w:r w:rsidR="001F3AB5" w:rsidRPr="003E7432">
        <w:rPr>
          <w:color w:val="auto"/>
        </w:rPr>
        <w:t>and</w:t>
      </w:r>
      <w:r w:rsidRPr="003E7432">
        <w:rPr>
          <w:color w:val="auto"/>
        </w:rPr>
        <w:t xml:space="preserve"> either one or all of the following: (i) antecedents predicting goal adjustm</w:t>
      </w:r>
      <w:r w:rsidR="00AC35D0" w:rsidRPr="003E7432">
        <w:rPr>
          <w:color w:val="auto"/>
        </w:rPr>
        <w:t>ent</w:t>
      </w:r>
      <w:r w:rsidR="00C81C61" w:rsidRPr="003E7432">
        <w:rPr>
          <w:color w:val="auto"/>
        </w:rPr>
        <w:t>;</w:t>
      </w:r>
      <w:r w:rsidR="00AC35D0" w:rsidRPr="003E7432">
        <w:rPr>
          <w:color w:val="auto"/>
        </w:rPr>
        <w:t xml:space="preserve"> (ii) goal-related outcomes</w:t>
      </w:r>
      <w:r w:rsidR="00C81C61" w:rsidRPr="003E7432">
        <w:rPr>
          <w:color w:val="auto"/>
        </w:rPr>
        <w:t>;</w:t>
      </w:r>
      <w:r w:rsidR="00AC35D0" w:rsidRPr="003E7432">
        <w:rPr>
          <w:color w:val="auto"/>
        </w:rPr>
        <w:t xml:space="preserve"> (iii) functional outcomes</w:t>
      </w:r>
      <w:r w:rsidR="00C81C61" w:rsidRPr="003E7432">
        <w:rPr>
          <w:color w:val="auto"/>
        </w:rPr>
        <w:t>;</w:t>
      </w:r>
      <w:r w:rsidR="00E621BE" w:rsidRPr="003E7432">
        <w:rPr>
          <w:color w:val="auto"/>
        </w:rPr>
        <w:t xml:space="preserve"> </w:t>
      </w:r>
      <w:r w:rsidR="00AC35D0" w:rsidRPr="003E7432">
        <w:rPr>
          <w:color w:val="auto"/>
        </w:rPr>
        <w:t xml:space="preserve">(iv) </w:t>
      </w:r>
      <w:r w:rsidRPr="003E7432">
        <w:rPr>
          <w:color w:val="auto"/>
        </w:rPr>
        <w:t>wellbeing outcomes</w:t>
      </w:r>
      <w:r w:rsidR="005B65B1" w:rsidRPr="003E7432">
        <w:rPr>
          <w:color w:val="auto"/>
        </w:rPr>
        <w:t>.</w:t>
      </w:r>
      <w:r w:rsidR="007B5457" w:rsidRPr="003E7432">
        <w:rPr>
          <w:color w:val="auto"/>
        </w:rPr>
        <w:t xml:space="preserve"> </w:t>
      </w:r>
      <w:r w:rsidR="00960397" w:rsidRPr="003E7432">
        <w:rPr>
          <w:color w:val="auto"/>
        </w:rPr>
        <w:t>We included s</w:t>
      </w:r>
      <w:r w:rsidRPr="003E7432">
        <w:rPr>
          <w:color w:val="auto"/>
        </w:rPr>
        <w:t>tudies if they provided adequate information to compute an effect size (from either correlations or mean differences) or</w:t>
      </w:r>
      <w:r w:rsidR="00C10DBF" w:rsidRPr="003E7432">
        <w:rPr>
          <w:color w:val="auto"/>
        </w:rPr>
        <w:t xml:space="preserve"> </w:t>
      </w:r>
      <w:r w:rsidR="00B32BC9" w:rsidRPr="003E7432">
        <w:rPr>
          <w:color w:val="auto"/>
        </w:rPr>
        <w:t xml:space="preserve">we </w:t>
      </w:r>
      <w:r w:rsidR="001F3AB5" w:rsidRPr="003E7432">
        <w:rPr>
          <w:color w:val="auto"/>
        </w:rPr>
        <w:t xml:space="preserve">could obtain </w:t>
      </w:r>
      <w:r w:rsidRPr="003E7432">
        <w:rPr>
          <w:color w:val="auto"/>
        </w:rPr>
        <w:t>this information</w:t>
      </w:r>
      <w:r w:rsidR="001F3AB5" w:rsidRPr="003E7432">
        <w:rPr>
          <w:color w:val="auto"/>
        </w:rPr>
        <w:t xml:space="preserve"> directly</w:t>
      </w:r>
      <w:r w:rsidRPr="003E7432">
        <w:rPr>
          <w:color w:val="auto"/>
        </w:rPr>
        <w:t xml:space="preserve"> from the authors</w:t>
      </w:r>
      <w:r w:rsidR="00C10DBF" w:rsidRPr="003E7432">
        <w:rPr>
          <w:color w:val="auto"/>
        </w:rPr>
        <w:t xml:space="preserve"> through</w:t>
      </w:r>
      <w:r w:rsidR="00403E04" w:rsidRPr="003E7432">
        <w:rPr>
          <w:color w:val="auto"/>
        </w:rPr>
        <w:t xml:space="preserve"> </w:t>
      </w:r>
      <w:r w:rsidR="001F3AB5" w:rsidRPr="003E7432">
        <w:rPr>
          <w:color w:val="auto"/>
        </w:rPr>
        <w:t>personal</w:t>
      </w:r>
      <w:r w:rsidRPr="003E7432">
        <w:rPr>
          <w:color w:val="auto"/>
        </w:rPr>
        <w:t xml:space="preserve"> contact. </w:t>
      </w:r>
    </w:p>
    <w:p w14:paraId="4F9C3234" w14:textId="78D5A752" w:rsidR="00230E8E" w:rsidRPr="003E7432" w:rsidRDefault="00A828B7" w:rsidP="001F3AB5">
      <w:pPr>
        <w:adjustRightInd w:val="0"/>
        <w:snapToGrid w:val="0"/>
        <w:spacing w:after="0" w:line="480" w:lineRule="exact"/>
        <w:ind w:firstLine="720"/>
        <w:rPr>
          <w:color w:val="auto"/>
        </w:rPr>
      </w:pPr>
      <w:r w:rsidRPr="003E7432">
        <w:rPr>
          <w:color w:val="auto"/>
        </w:rPr>
        <w:t>We exclude</w:t>
      </w:r>
      <w:r w:rsidR="005337D7" w:rsidRPr="003E7432">
        <w:rPr>
          <w:color w:val="auto"/>
        </w:rPr>
        <w:t>d</w:t>
      </w:r>
      <w:r w:rsidRPr="003E7432">
        <w:rPr>
          <w:color w:val="auto"/>
        </w:rPr>
        <w:t xml:space="preserve"> studies</w:t>
      </w:r>
      <w:r w:rsidR="001F3AB5" w:rsidRPr="003E7432">
        <w:rPr>
          <w:color w:val="auto"/>
        </w:rPr>
        <w:t>,</w:t>
      </w:r>
      <w:r w:rsidRPr="003E7432">
        <w:rPr>
          <w:color w:val="auto"/>
        </w:rPr>
        <w:t xml:space="preserve"> if: (i) the </w:t>
      </w:r>
      <w:r w:rsidR="001F3AB5" w:rsidRPr="003E7432">
        <w:rPr>
          <w:color w:val="auto"/>
        </w:rPr>
        <w:t xml:space="preserve">article’s </w:t>
      </w:r>
      <w:r w:rsidRPr="003E7432">
        <w:rPr>
          <w:color w:val="auto"/>
        </w:rPr>
        <w:t xml:space="preserve">full-text was unavailable </w:t>
      </w:r>
      <w:r w:rsidR="001F3AB5" w:rsidRPr="003E7432">
        <w:rPr>
          <w:color w:val="auto"/>
        </w:rPr>
        <w:t>from</w:t>
      </w:r>
      <w:r w:rsidRPr="003E7432">
        <w:rPr>
          <w:color w:val="auto"/>
        </w:rPr>
        <w:t xml:space="preserve"> university library subscriptions</w:t>
      </w:r>
      <w:r w:rsidR="00BF7EE8" w:rsidRPr="003E7432">
        <w:rPr>
          <w:color w:val="auto"/>
        </w:rPr>
        <w:t xml:space="preserve">, </w:t>
      </w:r>
      <w:r w:rsidR="00E24916" w:rsidRPr="003E7432">
        <w:rPr>
          <w:color w:val="auto"/>
        </w:rPr>
        <w:t>via</w:t>
      </w:r>
      <w:r w:rsidR="00BF7EE8" w:rsidRPr="003E7432">
        <w:rPr>
          <w:color w:val="auto"/>
        </w:rPr>
        <w:t xml:space="preserve"> ResearchGate</w:t>
      </w:r>
      <w:r w:rsidR="00277D08" w:rsidRPr="003E7432">
        <w:rPr>
          <w:color w:val="auto"/>
        </w:rPr>
        <w:t>,</w:t>
      </w:r>
      <w:r w:rsidR="00763614" w:rsidRPr="003E7432">
        <w:rPr>
          <w:color w:val="auto"/>
        </w:rPr>
        <w:t xml:space="preserve"> </w:t>
      </w:r>
      <w:r w:rsidR="000722E0" w:rsidRPr="003E7432">
        <w:rPr>
          <w:color w:val="auto"/>
        </w:rPr>
        <w:t xml:space="preserve">through </w:t>
      </w:r>
      <w:r w:rsidR="00763614" w:rsidRPr="003E7432">
        <w:rPr>
          <w:color w:val="auto"/>
        </w:rPr>
        <w:t>the</w:t>
      </w:r>
      <w:r w:rsidR="000722E0" w:rsidRPr="003E7432">
        <w:rPr>
          <w:color w:val="auto"/>
        </w:rPr>
        <w:t xml:space="preserve"> university’s</w:t>
      </w:r>
      <w:r w:rsidR="00763614" w:rsidRPr="003E7432">
        <w:rPr>
          <w:color w:val="auto"/>
        </w:rPr>
        <w:t xml:space="preserve"> institutional document request service</w:t>
      </w:r>
      <w:r w:rsidR="00277D08" w:rsidRPr="003E7432">
        <w:rPr>
          <w:color w:val="auto"/>
        </w:rPr>
        <w:t>,</w:t>
      </w:r>
      <w:r w:rsidR="00763614" w:rsidRPr="003E7432">
        <w:rPr>
          <w:color w:val="auto"/>
        </w:rPr>
        <w:t xml:space="preserve"> </w:t>
      </w:r>
      <w:r w:rsidRPr="003E7432">
        <w:rPr>
          <w:color w:val="auto"/>
        </w:rPr>
        <w:t xml:space="preserve">or </w:t>
      </w:r>
      <w:r w:rsidR="001F3AB5" w:rsidRPr="003E7432">
        <w:rPr>
          <w:color w:val="auto"/>
        </w:rPr>
        <w:t>via</w:t>
      </w:r>
      <w:r w:rsidRPr="003E7432">
        <w:rPr>
          <w:color w:val="auto"/>
        </w:rPr>
        <w:t xml:space="preserve"> direct correspondence with the author; (ii) the information necessary to compute an effect size was unavailable in the full-text document or following direct contact with the author; (i</w:t>
      </w:r>
      <w:r w:rsidR="00277D08" w:rsidRPr="003E7432">
        <w:rPr>
          <w:color w:val="auto"/>
        </w:rPr>
        <w:t>ii</w:t>
      </w:r>
      <w:r w:rsidRPr="003E7432">
        <w:rPr>
          <w:color w:val="auto"/>
        </w:rPr>
        <w:t xml:space="preserve">) the results </w:t>
      </w:r>
      <w:r w:rsidR="005337D7" w:rsidRPr="003E7432">
        <w:rPr>
          <w:color w:val="auto"/>
        </w:rPr>
        <w:t>were</w:t>
      </w:r>
      <w:r w:rsidRPr="003E7432">
        <w:rPr>
          <w:color w:val="auto"/>
        </w:rPr>
        <w:t xml:space="preserve"> from a conference abstract rather than a full-text; (</w:t>
      </w:r>
      <w:r w:rsidR="00277D08" w:rsidRPr="003E7432">
        <w:rPr>
          <w:color w:val="auto"/>
        </w:rPr>
        <w:t>i</w:t>
      </w:r>
      <w:r w:rsidRPr="003E7432">
        <w:rPr>
          <w:color w:val="auto"/>
        </w:rPr>
        <w:t xml:space="preserve">v) the study </w:t>
      </w:r>
      <w:r w:rsidR="001F3AB5" w:rsidRPr="003E7432">
        <w:rPr>
          <w:color w:val="auto"/>
        </w:rPr>
        <w:t xml:space="preserve">tested </w:t>
      </w:r>
      <w:r w:rsidR="005337D7" w:rsidRPr="003E7432">
        <w:rPr>
          <w:color w:val="auto"/>
        </w:rPr>
        <w:t>goal persistence but not adjustment</w:t>
      </w:r>
      <w:r w:rsidR="009F44F8" w:rsidRPr="003E7432">
        <w:rPr>
          <w:color w:val="auto"/>
        </w:rPr>
        <w:t>. We also excluded studies</w:t>
      </w:r>
      <w:r w:rsidR="001F3AB5" w:rsidRPr="003E7432">
        <w:rPr>
          <w:color w:val="auto"/>
        </w:rPr>
        <w:t>,</w:t>
      </w:r>
      <w:r w:rsidR="009F44F8" w:rsidRPr="003E7432">
        <w:rPr>
          <w:color w:val="auto"/>
        </w:rPr>
        <w:t xml:space="preserve"> if</w:t>
      </w:r>
      <w:r w:rsidR="005337D7" w:rsidRPr="003E7432">
        <w:rPr>
          <w:color w:val="auto"/>
        </w:rPr>
        <w:t xml:space="preserve"> </w:t>
      </w:r>
      <w:r w:rsidRPr="003E7432">
        <w:rPr>
          <w:color w:val="auto"/>
        </w:rPr>
        <w:t>(v) the</w:t>
      </w:r>
      <w:r w:rsidR="001F3AB5" w:rsidRPr="003E7432">
        <w:rPr>
          <w:color w:val="auto"/>
        </w:rPr>
        <w:t>y examined</w:t>
      </w:r>
      <w:r w:rsidR="00B32BC9" w:rsidRPr="003E7432">
        <w:rPr>
          <w:color w:val="auto"/>
        </w:rPr>
        <w:t xml:space="preserve"> </w:t>
      </w:r>
      <w:r w:rsidRPr="003E7432">
        <w:rPr>
          <w:color w:val="auto"/>
        </w:rPr>
        <w:t xml:space="preserve">goal adjustment in </w:t>
      </w:r>
      <w:r w:rsidR="005337D7" w:rsidRPr="003E7432">
        <w:rPr>
          <w:color w:val="auto"/>
        </w:rPr>
        <w:t>c</w:t>
      </w:r>
      <w:r w:rsidRPr="003E7432">
        <w:rPr>
          <w:color w:val="auto"/>
        </w:rPr>
        <w:t>hildren younger than 10 years old</w:t>
      </w:r>
      <w:r w:rsidR="009F44F8" w:rsidRPr="003E7432">
        <w:rPr>
          <w:color w:val="auto"/>
        </w:rPr>
        <w:t>. Y</w:t>
      </w:r>
      <w:r w:rsidR="00F37F34" w:rsidRPr="003E7432">
        <w:rPr>
          <w:color w:val="auto"/>
        </w:rPr>
        <w:t xml:space="preserve">oung children are still developing self-regulatory capacities and have limited </w:t>
      </w:r>
      <w:r w:rsidR="009F44F8" w:rsidRPr="003E7432">
        <w:rPr>
          <w:color w:val="auto"/>
        </w:rPr>
        <w:t xml:space="preserve">control over their goals or control is jointly determined with parents, </w:t>
      </w:r>
      <w:r w:rsidR="001F3AB5" w:rsidRPr="003E7432">
        <w:rPr>
          <w:color w:val="auto"/>
        </w:rPr>
        <w:t xml:space="preserve">complicating their assessment of </w:t>
      </w:r>
      <w:r w:rsidR="009F44F8" w:rsidRPr="003E7432">
        <w:rPr>
          <w:color w:val="auto"/>
        </w:rPr>
        <w:t xml:space="preserve">goal regulation. Finally, we </w:t>
      </w:r>
      <w:r w:rsidR="009F44F8" w:rsidRPr="003E7432">
        <w:rPr>
          <w:color w:val="auto"/>
        </w:rPr>
        <w:lastRenderedPageBreak/>
        <w:t>excluded studies</w:t>
      </w:r>
      <w:r w:rsidR="00E621BE" w:rsidRPr="003E7432">
        <w:rPr>
          <w:color w:val="auto"/>
        </w:rPr>
        <w:t xml:space="preserve"> (vi) when</w:t>
      </w:r>
      <w:r w:rsidR="00115260" w:rsidRPr="003E7432">
        <w:rPr>
          <w:color w:val="auto"/>
        </w:rPr>
        <w:t xml:space="preserve"> it was impossible to disentangle goal adjustment from other cognitive or behavio</w:t>
      </w:r>
      <w:r w:rsidR="00233E95" w:rsidRPr="003E7432">
        <w:rPr>
          <w:color w:val="auto"/>
        </w:rPr>
        <w:t>u</w:t>
      </w:r>
      <w:r w:rsidR="00115260" w:rsidRPr="003E7432">
        <w:rPr>
          <w:color w:val="auto"/>
        </w:rPr>
        <w:t>ral processes</w:t>
      </w:r>
      <w:r w:rsidR="00817FFE" w:rsidRPr="003E7432">
        <w:rPr>
          <w:color w:val="auto"/>
        </w:rPr>
        <w:t>. A common example</w:t>
      </w:r>
      <w:r w:rsidR="00E621BE" w:rsidRPr="003E7432">
        <w:rPr>
          <w:color w:val="auto"/>
        </w:rPr>
        <w:t xml:space="preserve"> of </w:t>
      </w:r>
      <w:r w:rsidR="001F3AB5" w:rsidRPr="003E7432">
        <w:rPr>
          <w:color w:val="auto"/>
        </w:rPr>
        <w:t xml:space="preserve">(vi) is </w:t>
      </w:r>
      <w:proofErr w:type="spellStart"/>
      <w:r w:rsidR="00F75B92" w:rsidRPr="003E7432">
        <w:rPr>
          <w:color w:val="auto"/>
        </w:rPr>
        <w:t>Heckhausen</w:t>
      </w:r>
      <w:proofErr w:type="spellEnd"/>
      <w:r w:rsidR="00F75B92" w:rsidRPr="003E7432">
        <w:rPr>
          <w:color w:val="auto"/>
        </w:rPr>
        <w:t xml:space="preserve"> et al.</w:t>
      </w:r>
      <w:r w:rsidR="00BF24E1" w:rsidRPr="003E7432">
        <w:rPr>
          <w:color w:val="auto"/>
        </w:rPr>
        <w:t>’s</w:t>
      </w:r>
      <w:r w:rsidR="00F75B92" w:rsidRPr="003E7432">
        <w:rPr>
          <w:color w:val="auto"/>
        </w:rPr>
        <w:t xml:space="preserve"> </w:t>
      </w:r>
      <w:r w:rsidR="008A1EB7" w:rsidRPr="003E7432">
        <w:rPr>
          <w:color w:val="auto"/>
        </w:rPr>
        <w:t>(1998)</w:t>
      </w:r>
      <w:r w:rsidR="00F75B92" w:rsidRPr="003E7432">
        <w:rPr>
          <w:color w:val="auto"/>
        </w:rPr>
        <w:t xml:space="preserve"> </w:t>
      </w:r>
      <w:r w:rsidR="00817FFE" w:rsidRPr="003E7432">
        <w:rPr>
          <w:color w:val="auto"/>
        </w:rPr>
        <w:t xml:space="preserve">Optimization of Primary and Secondary Control </w:t>
      </w:r>
      <w:r w:rsidR="00F75B92" w:rsidRPr="003E7432">
        <w:rPr>
          <w:color w:val="auto"/>
        </w:rPr>
        <w:t>S</w:t>
      </w:r>
      <w:r w:rsidR="00817FFE" w:rsidRPr="003E7432">
        <w:rPr>
          <w:color w:val="auto"/>
        </w:rPr>
        <w:t>cale</w:t>
      </w:r>
      <w:r w:rsidR="003F5305" w:rsidRPr="003E7432">
        <w:rPr>
          <w:color w:val="auto"/>
        </w:rPr>
        <w:t>,</w:t>
      </w:r>
      <w:r w:rsidR="00817FFE" w:rsidRPr="003E7432">
        <w:rPr>
          <w:color w:val="auto"/>
        </w:rPr>
        <w:t xml:space="preserve"> </w:t>
      </w:r>
      <w:r w:rsidR="003F5305" w:rsidRPr="003E7432">
        <w:rPr>
          <w:color w:val="auto"/>
        </w:rPr>
        <w:t>in</w:t>
      </w:r>
      <w:r w:rsidR="00A75DC3" w:rsidRPr="003E7432">
        <w:rPr>
          <w:color w:val="auto"/>
        </w:rPr>
        <w:t xml:space="preserve"> </w:t>
      </w:r>
      <w:r w:rsidR="00817FFE" w:rsidRPr="003E7432">
        <w:rPr>
          <w:color w:val="auto"/>
        </w:rPr>
        <w:t xml:space="preserve">which </w:t>
      </w:r>
      <w:r w:rsidR="00A75DC3" w:rsidRPr="003E7432">
        <w:rPr>
          <w:color w:val="auto"/>
        </w:rPr>
        <w:t xml:space="preserve">the </w:t>
      </w:r>
      <w:r w:rsidR="00817FFE" w:rsidRPr="003E7432">
        <w:rPr>
          <w:color w:val="auto"/>
        </w:rPr>
        <w:t xml:space="preserve">disengagement subscale </w:t>
      </w:r>
      <w:r w:rsidR="003F5305" w:rsidRPr="003E7432">
        <w:rPr>
          <w:color w:val="auto"/>
        </w:rPr>
        <w:t>is often</w:t>
      </w:r>
      <w:r w:rsidR="00817FFE" w:rsidRPr="003E7432">
        <w:rPr>
          <w:color w:val="auto"/>
        </w:rPr>
        <w:t xml:space="preserve"> combined with subscales</w:t>
      </w:r>
      <w:r w:rsidR="003A07B7" w:rsidRPr="003E7432">
        <w:rPr>
          <w:color w:val="auto"/>
        </w:rPr>
        <w:t xml:space="preserve"> measuring other control processes</w:t>
      </w:r>
      <w:r w:rsidR="00963571" w:rsidRPr="003E7432">
        <w:rPr>
          <w:color w:val="auto"/>
        </w:rPr>
        <w:t xml:space="preserve"> (e.g., social and intra-individual comparisons, self-protective attributions)</w:t>
      </w:r>
      <w:r w:rsidR="00960397" w:rsidRPr="003E7432">
        <w:rPr>
          <w:color w:val="auto"/>
        </w:rPr>
        <w:t xml:space="preserve"> that </w:t>
      </w:r>
      <w:r w:rsidR="001F3AB5" w:rsidRPr="003E7432">
        <w:rPr>
          <w:color w:val="auto"/>
        </w:rPr>
        <w:t xml:space="preserve">fall outside the scope of our </w:t>
      </w:r>
      <w:r w:rsidR="003F5305" w:rsidRPr="003E7432">
        <w:rPr>
          <w:color w:val="auto"/>
        </w:rPr>
        <w:t xml:space="preserve">definitions </w:t>
      </w:r>
      <w:r w:rsidR="001F3AB5" w:rsidRPr="003E7432">
        <w:rPr>
          <w:color w:val="auto"/>
        </w:rPr>
        <w:t xml:space="preserve">of </w:t>
      </w:r>
      <w:r w:rsidR="003F5305" w:rsidRPr="003E7432">
        <w:rPr>
          <w:color w:val="auto"/>
        </w:rPr>
        <w:t>adjustment processes</w:t>
      </w:r>
      <w:r w:rsidR="00702705" w:rsidRPr="003E7432">
        <w:rPr>
          <w:color w:val="auto"/>
        </w:rPr>
        <w:t>.</w:t>
      </w:r>
      <w:r w:rsidR="00115260" w:rsidRPr="003E7432">
        <w:rPr>
          <w:color w:val="auto"/>
        </w:rPr>
        <w:t xml:space="preserve"> </w:t>
      </w:r>
      <w:r w:rsidR="00D32A8D" w:rsidRPr="003E7432">
        <w:rPr>
          <w:color w:val="auto"/>
        </w:rPr>
        <w:t>Thus</w:t>
      </w:r>
      <w:r w:rsidR="00EB4A7F" w:rsidRPr="003E7432">
        <w:rPr>
          <w:color w:val="auto"/>
        </w:rPr>
        <w:t>, w</w:t>
      </w:r>
      <w:r w:rsidR="003F5305" w:rsidRPr="003E7432">
        <w:rPr>
          <w:color w:val="auto"/>
        </w:rPr>
        <w:t xml:space="preserve">e </w:t>
      </w:r>
      <w:r w:rsidR="004247A8" w:rsidRPr="003E7432">
        <w:rPr>
          <w:color w:val="auto"/>
        </w:rPr>
        <w:t xml:space="preserve">only </w:t>
      </w:r>
      <w:r w:rsidR="003F5305" w:rsidRPr="003E7432">
        <w:rPr>
          <w:color w:val="auto"/>
        </w:rPr>
        <w:t xml:space="preserve">included studies </w:t>
      </w:r>
      <w:r w:rsidR="00D32A8D" w:rsidRPr="003E7432">
        <w:rPr>
          <w:color w:val="auto"/>
        </w:rPr>
        <w:t>in which it</w:t>
      </w:r>
      <w:r w:rsidR="003F5305" w:rsidRPr="003E7432">
        <w:rPr>
          <w:color w:val="auto"/>
        </w:rPr>
        <w:t xml:space="preserve"> was possible to disentangle scores for </w:t>
      </w:r>
      <w:r w:rsidR="00D32A8D" w:rsidRPr="003E7432">
        <w:rPr>
          <w:color w:val="auto"/>
        </w:rPr>
        <w:t>goal adjustment relevant</w:t>
      </w:r>
      <w:r w:rsidR="003F5305" w:rsidRPr="003E7432">
        <w:rPr>
          <w:color w:val="auto"/>
        </w:rPr>
        <w:t xml:space="preserve"> subscale</w:t>
      </w:r>
      <w:r w:rsidR="00D32A8D" w:rsidRPr="003E7432">
        <w:rPr>
          <w:color w:val="auto"/>
        </w:rPr>
        <w:t>s</w:t>
      </w:r>
      <w:r w:rsidR="00B30409" w:rsidRPr="003E7432">
        <w:rPr>
          <w:color w:val="auto"/>
        </w:rPr>
        <w:t xml:space="preserve"> or items</w:t>
      </w:r>
      <w:r w:rsidR="00D32A8D" w:rsidRPr="003E7432">
        <w:rPr>
          <w:color w:val="auto"/>
        </w:rPr>
        <w:t xml:space="preserve"> from other non-relevant subscales</w:t>
      </w:r>
      <w:r w:rsidR="00B30409" w:rsidRPr="003E7432">
        <w:rPr>
          <w:color w:val="auto"/>
        </w:rPr>
        <w:t xml:space="preserve"> or items</w:t>
      </w:r>
      <w:r w:rsidR="003F5305" w:rsidRPr="003E7432">
        <w:rPr>
          <w:color w:val="auto"/>
        </w:rPr>
        <w:t>.</w:t>
      </w:r>
    </w:p>
    <w:p w14:paraId="5A478723" w14:textId="58C66EF9" w:rsidR="00520212" w:rsidRPr="003E7432" w:rsidRDefault="00520212" w:rsidP="00D13477">
      <w:pPr>
        <w:adjustRightInd w:val="0"/>
        <w:snapToGrid w:val="0"/>
        <w:spacing w:after="0" w:line="480" w:lineRule="exact"/>
        <w:rPr>
          <w:b/>
          <w:color w:val="auto"/>
        </w:rPr>
      </w:pPr>
      <w:r w:rsidRPr="003E7432">
        <w:rPr>
          <w:b/>
          <w:color w:val="auto"/>
        </w:rPr>
        <w:t>Article Screening</w:t>
      </w:r>
    </w:p>
    <w:p w14:paraId="1656BD80" w14:textId="5B126493" w:rsidR="00BC3C09" w:rsidRPr="003E7432" w:rsidRDefault="00142921" w:rsidP="00BC3C09">
      <w:pPr>
        <w:adjustRightInd w:val="0"/>
        <w:snapToGrid w:val="0"/>
        <w:spacing w:after="0" w:line="480" w:lineRule="exact"/>
        <w:ind w:firstLine="720"/>
        <w:rPr>
          <w:color w:val="auto"/>
        </w:rPr>
      </w:pPr>
      <w:r w:rsidRPr="003E7432">
        <w:rPr>
          <w:color w:val="auto"/>
        </w:rPr>
        <w:t>We exported a</w:t>
      </w:r>
      <w:r w:rsidR="00F81C62" w:rsidRPr="003E7432">
        <w:rPr>
          <w:color w:val="auto"/>
        </w:rPr>
        <w:t>rticles retrieved through the literature search to EndNote and</w:t>
      </w:r>
      <w:r w:rsidRPr="003E7432">
        <w:rPr>
          <w:color w:val="auto"/>
        </w:rPr>
        <w:t xml:space="preserve"> removed</w:t>
      </w:r>
      <w:r w:rsidR="00F81C62" w:rsidRPr="003E7432">
        <w:rPr>
          <w:color w:val="auto"/>
        </w:rPr>
        <w:t xml:space="preserve"> duplicates.</w:t>
      </w:r>
      <w:r w:rsidR="00625045" w:rsidRPr="003E7432">
        <w:rPr>
          <w:color w:val="auto"/>
        </w:rPr>
        <w:t xml:space="preserve"> We used Research Screener </w:t>
      </w:r>
      <w:r w:rsidR="008A1EB7" w:rsidRPr="003E7432">
        <w:rPr>
          <w:color w:val="auto"/>
        </w:rPr>
        <w:t>(Chai et al., 2021)</w:t>
      </w:r>
      <w:r w:rsidR="00625045" w:rsidRPr="003E7432">
        <w:rPr>
          <w:color w:val="auto"/>
        </w:rPr>
        <w:t xml:space="preserve"> to semi-automate the abstract screening process.</w:t>
      </w:r>
      <w:r w:rsidR="00F81C62" w:rsidRPr="003E7432">
        <w:rPr>
          <w:color w:val="auto"/>
        </w:rPr>
        <w:t xml:space="preserve"> </w:t>
      </w:r>
      <w:r w:rsidR="00415ED7" w:rsidRPr="003E7432">
        <w:rPr>
          <w:color w:val="auto"/>
        </w:rPr>
        <w:t>S</w:t>
      </w:r>
      <w:r w:rsidR="00951125" w:rsidRPr="003E7432">
        <w:rPr>
          <w:color w:val="auto"/>
        </w:rPr>
        <w:t xml:space="preserve">ystematic reviewers are highly likely to identify </w:t>
      </w:r>
      <w:r w:rsidR="00415ED7" w:rsidRPr="003E7432">
        <w:rPr>
          <w:color w:val="auto"/>
        </w:rPr>
        <w:t>all</w:t>
      </w:r>
      <w:r w:rsidR="00951125" w:rsidRPr="003E7432">
        <w:rPr>
          <w:color w:val="auto"/>
        </w:rPr>
        <w:t xml:space="preserve"> eligible </w:t>
      </w:r>
      <w:r w:rsidR="00141D66" w:rsidRPr="003E7432">
        <w:rPr>
          <w:color w:val="auto"/>
        </w:rPr>
        <w:t xml:space="preserve">articles </w:t>
      </w:r>
      <w:r w:rsidR="007820C1" w:rsidRPr="003E7432">
        <w:rPr>
          <w:color w:val="auto"/>
        </w:rPr>
        <w:t>by</w:t>
      </w:r>
      <w:r w:rsidR="00BC3C09" w:rsidRPr="003E7432">
        <w:rPr>
          <w:color w:val="auto"/>
        </w:rPr>
        <w:t xml:space="preserve"> </w:t>
      </w:r>
      <w:r w:rsidR="00A24EF9" w:rsidRPr="003E7432">
        <w:rPr>
          <w:color w:val="auto"/>
        </w:rPr>
        <w:t xml:space="preserve">screening </w:t>
      </w:r>
      <w:r w:rsidR="0014191B" w:rsidRPr="003E7432">
        <w:rPr>
          <w:color w:val="auto"/>
        </w:rPr>
        <w:t>5-</w:t>
      </w:r>
      <w:r w:rsidR="00415ED7" w:rsidRPr="003E7432">
        <w:rPr>
          <w:color w:val="auto"/>
        </w:rPr>
        <w:t>35</w:t>
      </w:r>
      <w:r w:rsidR="00951125" w:rsidRPr="003E7432">
        <w:rPr>
          <w:color w:val="auto"/>
        </w:rPr>
        <w:t>% of the total pool using Research Screener</w:t>
      </w:r>
      <w:r w:rsidR="00415ED7" w:rsidRPr="003E7432">
        <w:rPr>
          <w:color w:val="auto"/>
        </w:rPr>
        <w:t>.</w:t>
      </w:r>
      <w:r w:rsidR="0014191B" w:rsidRPr="003E7432">
        <w:rPr>
          <w:color w:val="auto"/>
        </w:rPr>
        <w:t xml:space="preserve"> </w:t>
      </w:r>
      <w:r w:rsidR="00415ED7" w:rsidRPr="003E7432">
        <w:rPr>
          <w:color w:val="auto"/>
        </w:rPr>
        <w:t>O</w:t>
      </w:r>
      <w:r w:rsidR="009F5600" w:rsidRPr="003E7432">
        <w:rPr>
          <w:color w:val="auto"/>
        </w:rPr>
        <w:t>n average</w:t>
      </w:r>
      <w:r w:rsidR="00E2099A" w:rsidRPr="003E7432">
        <w:rPr>
          <w:color w:val="auto"/>
        </w:rPr>
        <w:t>,</w:t>
      </w:r>
      <w:r w:rsidR="009F5600" w:rsidRPr="003E7432">
        <w:rPr>
          <w:color w:val="auto"/>
        </w:rPr>
        <w:t xml:space="preserve"> all relevant articles are identified after screening </w:t>
      </w:r>
      <w:r w:rsidR="0014191B" w:rsidRPr="003E7432">
        <w:rPr>
          <w:color w:val="auto"/>
        </w:rPr>
        <w:t xml:space="preserve">12.8% </w:t>
      </w:r>
      <w:r w:rsidR="009F5600" w:rsidRPr="003E7432">
        <w:rPr>
          <w:color w:val="auto"/>
        </w:rPr>
        <w:t>of articles</w:t>
      </w:r>
      <w:r w:rsidR="00A37981" w:rsidRPr="003E7432">
        <w:rPr>
          <w:color w:val="auto"/>
        </w:rPr>
        <w:t xml:space="preserve"> or </w:t>
      </w:r>
      <w:r w:rsidR="0075723F" w:rsidRPr="003E7432">
        <w:rPr>
          <w:color w:val="auto"/>
        </w:rPr>
        <w:t xml:space="preserve">after </w:t>
      </w:r>
      <w:r w:rsidR="00DB4B60" w:rsidRPr="003E7432">
        <w:rPr>
          <w:color w:val="auto"/>
        </w:rPr>
        <w:t xml:space="preserve">20 rounds (50 </w:t>
      </w:r>
      <w:r w:rsidR="00141D66" w:rsidRPr="003E7432">
        <w:rPr>
          <w:color w:val="auto"/>
        </w:rPr>
        <w:t xml:space="preserve">articles </w:t>
      </w:r>
      <w:r w:rsidR="00DB4B60" w:rsidRPr="003E7432">
        <w:rPr>
          <w:color w:val="auto"/>
        </w:rPr>
        <w:t>per round)</w:t>
      </w:r>
      <w:r w:rsidR="00B74852" w:rsidRPr="003E7432">
        <w:rPr>
          <w:color w:val="auto"/>
        </w:rPr>
        <w:t xml:space="preserve"> </w:t>
      </w:r>
      <w:r w:rsidR="00A37981" w:rsidRPr="003E7432">
        <w:rPr>
          <w:color w:val="auto"/>
        </w:rPr>
        <w:t xml:space="preserve">of screening </w:t>
      </w:r>
      <w:r w:rsidR="008A1EB7" w:rsidRPr="003E7432">
        <w:rPr>
          <w:color w:val="auto"/>
        </w:rPr>
        <w:t>(Chai et al., 2021)</w:t>
      </w:r>
      <w:r w:rsidR="00951125" w:rsidRPr="003E7432">
        <w:rPr>
          <w:color w:val="auto"/>
        </w:rPr>
        <w:t xml:space="preserve">. </w:t>
      </w:r>
      <w:r w:rsidR="00EF1F03" w:rsidRPr="003E7432">
        <w:rPr>
          <w:color w:val="auto"/>
        </w:rPr>
        <w:t>The first author</w:t>
      </w:r>
      <w:r w:rsidR="00BC3C09" w:rsidRPr="003E7432">
        <w:rPr>
          <w:color w:val="auto"/>
        </w:rPr>
        <w:t xml:space="preserve"> continued</w:t>
      </w:r>
      <w:r w:rsidR="00EF1F03" w:rsidRPr="003E7432">
        <w:rPr>
          <w:color w:val="auto"/>
        </w:rPr>
        <w:t xml:space="preserve"> </w:t>
      </w:r>
      <w:r w:rsidR="00951125" w:rsidRPr="003E7432">
        <w:rPr>
          <w:color w:val="auto"/>
        </w:rPr>
        <w:t>screen</w:t>
      </w:r>
      <w:r w:rsidR="00BC3C09" w:rsidRPr="003E7432">
        <w:rPr>
          <w:color w:val="auto"/>
        </w:rPr>
        <w:t>ing</w:t>
      </w:r>
      <w:r w:rsidR="00951125" w:rsidRPr="003E7432">
        <w:rPr>
          <w:color w:val="auto"/>
        </w:rPr>
        <w:t xml:space="preserve"> </w:t>
      </w:r>
      <w:r w:rsidR="00A37981" w:rsidRPr="003E7432">
        <w:rPr>
          <w:color w:val="auto"/>
        </w:rPr>
        <w:t xml:space="preserve">articles until 15 </w:t>
      </w:r>
      <w:r w:rsidR="006848C4" w:rsidRPr="003E7432">
        <w:rPr>
          <w:color w:val="auto"/>
        </w:rPr>
        <w:t xml:space="preserve">consecutive </w:t>
      </w:r>
      <w:r w:rsidR="00A37981" w:rsidRPr="003E7432">
        <w:rPr>
          <w:color w:val="auto"/>
        </w:rPr>
        <w:t xml:space="preserve">rounds </w:t>
      </w:r>
      <w:r w:rsidR="00BC3C09" w:rsidRPr="003E7432">
        <w:rPr>
          <w:color w:val="auto"/>
        </w:rPr>
        <w:t xml:space="preserve">passed </w:t>
      </w:r>
      <w:r w:rsidR="00A37981" w:rsidRPr="003E7432">
        <w:rPr>
          <w:color w:val="auto"/>
        </w:rPr>
        <w:t>without identif</w:t>
      </w:r>
      <w:r w:rsidR="00BC3C09" w:rsidRPr="003E7432">
        <w:rPr>
          <w:color w:val="auto"/>
        </w:rPr>
        <w:t>ying any</w:t>
      </w:r>
      <w:r w:rsidR="00A37981" w:rsidRPr="003E7432">
        <w:rPr>
          <w:color w:val="auto"/>
        </w:rPr>
        <w:t xml:space="preserve"> new eligible articles</w:t>
      </w:r>
      <w:r w:rsidR="00F45A21" w:rsidRPr="003E7432">
        <w:rPr>
          <w:color w:val="auto"/>
        </w:rPr>
        <w:t xml:space="preserve">. </w:t>
      </w:r>
      <w:r w:rsidR="00BC3C09" w:rsidRPr="003E7432">
        <w:rPr>
          <w:color w:val="auto"/>
        </w:rPr>
        <w:t xml:space="preserve">As a </w:t>
      </w:r>
      <w:r w:rsidR="00F45A21" w:rsidRPr="003E7432">
        <w:rPr>
          <w:color w:val="auto"/>
        </w:rPr>
        <w:t>result</w:t>
      </w:r>
      <w:r w:rsidR="00BC3C09" w:rsidRPr="003E7432">
        <w:rPr>
          <w:color w:val="auto"/>
        </w:rPr>
        <w:t>,</w:t>
      </w:r>
      <w:r w:rsidR="00F45A21" w:rsidRPr="003E7432">
        <w:rPr>
          <w:color w:val="auto"/>
        </w:rPr>
        <w:t xml:space="preserve"> </w:t>
      </w:r>
      <w:r w:rsidR="00BA04F7" w:rsidRPr="003E7432">
        <w:rPr>
          <w:color w:val="auto"/>
        </w:rPr>
        <w:t>the first author</w:t>
      </w:r>
      <w:r w:rsidR="007522DA" w:rsidRPr="003E7432">
        <w:rPr>
          <w:color w:val="auto"/>
        </w:rPr>
        <w:t xml:space="preserve"> screened manually </w:t>
      </w:r>
      <w:r w:rsidR="00F45A21" w:rsidRPr="003E7432">
        <w:rPr>
          <w:color w:val="auto"/>
        </w:rPr>
        <w:t xml:space="preserve">33% of eligible </w:t>
      </w:r>
      <w:r w:rsidR="00141D66" w:rsidRPr="003E7432">
        <w:rPr>
          <w:color w:val="auto"/>
        </w:rPr>
        <w:t>articles</w:t>
      </w:r>
      <w:r w:rsidR="00A37981" w:rsidRPr="003E7432">
        <w:rPr>
          <w:color w:val="auto"/>
        </w:rPr>
        <w:t>.</w:t>
      </w:r>
      <w:r w:rsidR="00951125" w:rsidRPr="003E7432">
        <w:rPr>
          <w:color w:val="auto"/>
        </w:rPr>
        <w:t xml:space="preserve"> </w:t>
      </w:r>
      <w:r w:rsidR="00EF1F03" w:rsidRPr="003E7432">
        <w:rPr>
          <w:color w:val="auto"/>
        </w:rPr>
        <w:t xml:space="preserve">The first </w:t>
      </w:r>
      <w:r w:rsidR="003D5946" w:rsidRPr="003E7432">
        <w:rPr>
          <w:color w:val="auto"/>
        </w:rPr>
        <w:t xml:space="preserve">and </w:t>
      </w:r>
      <w:r w:rsidR="00EF1F03" w:rsidRPr="003E7432">
        <w:rPr>
          <w:color w:val="auto"/>
        </w:rPr>
        <w:t>third author</w:t>
      </w:r>
      <w:r w:rsidR="00F53A63" w:rsidRPr="003E7432">
        <w:rPr>
          <w:color w:val="auto"/>
        </w:rPr>
        <w:t>s</w:t>
      </w:r>
      <w:r w:rsidR="00EF1F03" w:rsidRPr="003E7432">
        <w:rPr>
          <w:color w:val="auto"/>
        </w:rPr>
        <w:t xml:space="preserve"> </w:t>
      </w:r>
      <w:r w:rsidR="00951125" w:rsidRPr="003E7432">
        <w:rPr>
          <w:color w:val="auto"/>
        </w:rPr>
        <w:t>reviewed all full texts flagged for potential inclusion</w:t>
      </w:r>
      <w:r w:rsidR="00BC3C09" w:rsidRPr="003E7432">
        <w:rPr>
          <w:color w:val="auto"/>
        </w:rPr>
        <w:t xml:space="preserve"> and </w:t>
      </w:r>
      <w:r w:rsidR="00141D66" w:rsidRPr="003E7432">
        <w:rPr>
          <w:color w:val="auto"/>
        </w:rPr>
        <w:t>resolved d</w:t>
      </w:r>
      <w:r w:rsidR="00951125" w:rsidRPr="003E7432">
        <w:rPr>
          <w:color w:val="auto"/>
        </w:rPr>
        <w:t xml:space="preserve">isagreements </w:t>
      </w:r>
      <w:r w:rsidR="00BC3C09" w:rsidRPr="003E7432">
        <w:rPr>
          <w:color w:val="auto"/>
        </w:rPr>
        <w:t>through</w:t>
      </w:r>
      <w:r w:rsidR="00951125" w:rsidRPr="003E7432">
        <w:rPr>
          <w:color w:val="auto"/>
        </w:rPr>
        <w:t xml:space="preserve"> </w:t>
      </w:r>
      <w:r w:rsidR="003D5946" w:rsidRPr="003E7432">
        <w:rPr>
          <w:color w:val="auto"/>
        </w:rPr>
        <w:t>discussion</w:t>
      </w:r>
      <w:r w:rsidR="00951125" w:rsidRPr="003E7432">
        <w:rPr>
          <w:color w:val="auto"/>
        </w:rPr>
        <w:t>.</w:t>
      </w:r>
    </w:p>
    <w:p w14:paraId="014549C3" w14:textId="27AF3175" w:rsidR="00520212" w:rsidRPr="003E7432" w:rsidRDefault="00520212" w:rsidP="00D13477">
      <w:pPr>
        <w:adjustRightInd w:val="0"/>
        <w:snapToGrid w:val="0"/>
        <w:spacing w:after="0" w:line="480" w:lineRule="exact"/>
        <w:rPr>
          <w:b/>
          <w:color w:val="auto"/>
        </w:rPr>
      </w:pPr>
      <w:r w:rsidRPr="003E7432">
        <w:rPr>
          <w:b/>
          <w:color w:val="auto"/>
        </w:rPr>
        <w:t>Data Extraction</w:t>
      </w:r>
    </w:p>
    <w:p w14:paraId="662EEEE3" w14:textId="428EB099" w:rsidR="00E6184D" w:rsidRPr="003E7432" w:rsidRDefault="00EF1F03" w:rsidP="00D13477">
      <w:pPr>
        <w:adjustRightInd w:val="0"/>
        <w:snapToGrid w:val="0"/>
        <w:spacing w:after="0" w:line="480" w:lineRule="exact"/>
        <w:ind w:firstLine="720"/>
        <w:rPr>
          <w:color w:val="auto"/>
        </w:rPr>
      </w:pPr>
      <w:r w:rsidRPr="003E7432">
        <w:rPr>
          <w:color w:val="auto"/>
        </w:rPr>
        <w:t xml:space="preserve">The first, third, </w:t>
      </w:r>
      <w:r w:rsidR="00604DEC" w:rsidRPr="003E7432">
        <w:rPr>
          <w:color w:val="auto"/>
        </w:rPr>
        <w:t>fourth</w:t>
      </w:r>
      <w:r w:rsidRPr="003E7432">
        <w:rPr>
          <w:color w:val="auto"/>
        </w:rPr>
        <w:t xml:space="preserve">, and </w:t>
      </w:r>
      <w:r w:rsidR="00604DEC" w:rsidRPr="003E7432">
        <w:rPr>
          <w:color w:val="auto"/>
        </w:rPr>
        <w:t xml:space="preserve">fifth </w:t>
      </w:r>
      <w:r w:rsidRPr="003E7432">
        <w:rPr>
          <w:color w:val="auto"/>
        </w:rPr>
        <w:t>authors</w:t>
      </w:r>
      <w:r w:rsidR="003D5946" w:rsidRPr="003E7432">
        <w:rPr>
          <w:color w:val="auto"/>
        </w:rPr>
        <w:t xml:space="preserve"> extracted all data items from eligible studies using </w:t>
      </w:r>
      <w:r w:rsidR="00E6184D" w:rsidRPr="003E7432">
        <w:rPr>
          <w:color w:val="auto"/>
        </w:rPr>
        <w:t xml:space="preserve">a </w:t>
      </w:r>
      <w:r w:rsidR="003D5946" w:rsidRPr="003E7432">
        <w:rPr>
          <w:color w:val="auto"/>
        </w:rPr>
        <w:t>pre-determined data extraction form</w:t>
      </w:r>
      <w:r w:rsidR="00E6184D" w:rsidRPr="003E7432">
        <w:rPr>
          <w:color w:val="auto"/>
        </w:rPr>
        <w:t>,</w:t>
      </w:r>
      <w:r w:rsidR="003D5946" w:rsidRPr="003E7432">
        <w:rPr>
          <w:color w:val="auto"/>
        </w:rPr>
        <w:t xml:space="preserve"> available on the project’s OSF page. We </w:t>
      </w:r>
      <w:r w:rsidR="00E6184D" w:rsidRPr="003E7432">
        <w:rPr>
          <w:color w:val="auto"/>
        </w:rPr>
        <w:t xml:space="preserve">ensured the </w:t>
      </w:r>
      <w:r w:rsidR="003D5946" w:rsidRPr="003E7432">
        <w:rPr>
          <w:color w:val="auto"/>
        </w:rPr>
        <w:t>accuracy and consistency of the extracted data by having each</w:t>
      </w:r>
      <w:r w:rsidR="00207C2B" w:rsidRPr="003E7432">
        <w:rPr>
          <w:color w:val="auto"/>
        </w:rPr>
        <w:t xml:space="preserve"> of the four</w:t>
      </w:r>
      <w:r w:rsidR="003D5946" w:rsidRPr="003E7432">
        <w:rPr>
          <w:color w:val="auto"/>
        </w:rPr>
        <w:t xml:space="preserve"> coder</w:t>
      </w:r>
      <w:r w:rsidR="00207C2B" w:rsidRPr="003E7432">
        <w:rPr>
          <w:color w:val="auto"/>
        </w:rPr>
        <w:t>s</w:t>
      </w:r>
      <w:r w:rsidR="003D5946" w:rsidRPr="003E7432">
        <w:rPr>
          <w:color w:val="auto"/>
        </w:rPr>
        <w:t xml:space="preserve"> randomly </w:t>
      </w:r>
      <w:r w:rsidR="00E6184D" w:rsidRPr="003E7432">
        <w:rPr>
          <w:color w:val="auto"/>
        </w:rPr>
        <w:t xml:space="preserve">review </w:t>
      </w:r>
      <w:r w:rsidR="003D5946" w:rsidRPr="003E7432">
        <w:rPr>
          <w:color w:val="auto"/>
        </w:rPr>
        <w:t>20% of the data extraction form</w:t>
      </w:r>
      <w:r w:rsidR="00E6184D" w:rsidRPr="003E7432">
        <w:rPr>
          <w:color w:val="auto"/>
        </w:rPr>
        <w:t>s</w:t>
      </w:r>
      <w:r w:rsidR="003D5946" w:rsidRPr="003E7432">
        <w:rPr>
          <w:color w:val="auto"/>
        </w:rPr>
        <w:t xml:space="preserve"> completed by the other coders.</w:t>
      </w:r>
      <w:r w:rsidR="00E177B0" w:rsidRPr="003E7432">
        <w:rPr>
          <w:color w:val="auto"/>
        </w:rPr>
        <w:t xml:space="preserve"> We did not track </w:t>
      </w:r>
      <w:r w:rsidR="00B239D9" w:rsidRPr="003E7432">
        <w:rPr>
          <w:color w:val="auto"/>
        </w:rPr>
        <w:t xml:space="preserve">the level of agreement in </w:t>
      </w:r>
      <w:r w:rsidR="00EA2711" w:rsidRPr="003E7432">
        <w:rPr>
          <w:color w:val="auto"/>
        </w:rPr>
        <w:t xml:space="preserve">data extraction </w:t>
      </w:r>
      <w:r w:rsidR="00EC4BDA" w:rsidRPr="003E7432">
        <w:rPr>
          <w:color w:val="auto"/>
        </w:rPr>
        <w:t>and study quality</w:t>
      </w:r>
      <w:r w:rsidR="0062794D" w:rsidRPr="003E7432">
        <w:rPr>
          <w:color w:val="auto"/>
        </w:rPr>
        <w:t xml:space="preserve"> coding</w:t>
      </w:r>
      <w:r w:rsidR="00282C3F" w:rsidRPr="003E7432">
        <w:rPr>
          <w:color w:val="auto"/>
        </w:rPr>
        <w:t xml:space="preserve">, but note that </w:t>
      </w:r>
      <w:r w:rsidR="0062794D" w:rsidRPr="003E7432">
        <w:rPr>
          <w:color w:val="auto"/>
        </w:rPr>
        <w:t xml:space="preserve">all individuals involved in </w:t>
      </w:r>
      <w:r w:rsidR="00652182" w:rsidRPr="003E7432">
        <w:rPr>
          <w:color w:val="auto"/>
        </w:rPr>
        <w:t>these processes</w:t>
      </w:r>
      <w:r w:rsidR="0062794D" w:rsidRPr="003E7432">
        <w:rPr>
          <w:color w:val="auto"/>
        </w:rPr>
        <w:t xml:space="preserve"> were experienced researchers who had authored meta-analyses and engaged in data extraction and study quality coding previously. Although there were minor discrepancies in data extraction and study quality, </w:t>
      </w:r>
      <w:r w:rsidR="00442C53" w:rsidRPr="003E7432">
        <w:rPr>
          <w:color w:val="auto"/>
        </w:rPr>
        <w:t>these</w:t>
      </w:r>
      <w:r w:rsidR="0062794D" w:rsidRPr="003E7432">
        <w:rPr>
          <w:color w:val="auto"/>
        </w:rPr>
        <w:t xml:space="preserve"> were straightforwardly resolved via discussion.</w:t>
      </w:r>
    </w:p>
    <w:p w14:paraId="53CD7417" w14:textId="11530207" w:rsidR="00F519A3" w:rsidRPr="003E7432" w:rsidRDefault="003D5946" w:rsidP="00F519A3">
      <w:pPr>
        <w:adjustRightInd w:val="0"/>
        <w:snapToGrid w:val="0"/>
        <w:spacing w:after="0" w:line="480" w:lineRule="exact"/>
        <w:ind w:firstLine="720"/>
        <w:rPr>
          <w:color w:val="auto"/>
        </w:rPr>
      </w:pPr>
      <w:r w:rsidRPr="003E7432">
        <w:rPr>
          <w:color w:val="auto"/>
        </w:rPr>
        <w:lastRenderedPageBreak/>
        <w:t xml:space="preserve">We included data from cross-sectional, longitudinal, experimental, and </w:t>
      </w:r>
      <w:r w:rsidR="007D7BAB" w:rsidRPr="003E7432">
        <w:rPr>
          <w:color w:val="auto"/>
        </w:rPr>
        <w:t>diary</w:t>
      </w:r>
      <w:r w:rsidRPr="003E7432">
        <w:rPr>
          <w:color w:val="auto"/>
        </w:rPr>
        <w:t xml:space="preserve"> studies. </w:t>
      </w:r>
      <w:r w:rsidR="00901E19" w:rsidRPr="003E7432">
        <w:rPr>
          <w:color w:val="auto"/>
        </w:rPr>
        <w:t xml:space="preserve">To </w:t>
      </w:r>
      <w:proofErr w:type="spellStart"/>
      <w:r w:rsidR="00D31A62" w:rsidRPr="003E7432">
        <w:rPr>
          <w:color w:val="auto"/>
        </w:rPr>
        <w:t>maximise</w:t>
      </w:r>
      <w:proofErr w:type="spellEnd"/>
      <w:r w:rsidR="00D31A62" w:rsidRPr="003E7432">
        <w:rPr>
          <w:color w:val="auto"/>
        </w:rPr>
        <w:t xml:space="preserve"> </w:t>
      </w:r>
      <w:r w:rsidR="00901E19" w:rsidRPr="003E7432">
        <w:rPr>
          <w:color w:val="auto"/>
        </w:rPr>
        <w:t xml:space="preserve">the likelihood of capturing </w:t>
      </w:r>
      <w:r w:rsidR="007D7F8F" w:rsidRPr="003E7432">
        <w:rPr>
          <w:color w:val="auto"/>
        </w:rPr>
        <w:t xml:space="preserve">effects of </w:t>
      </w:r>
      <w:r w:rsidR="00901E19" w:rsidRPr="003E7432">
        <w:rPr>
          <w:color w:val="auto"/>
        </w:rPr>
        <w:t xml:space="preserve">goal adjustment </w:t>
      </w:r>
      <w:r w:rsidR="007D7F8F" w:rsidRPr="003E7432">
        <w:rPr>
          <w:color w:val="auto"/>
        </w:rPr>
        <w:t xml:space="preserve">on </w:t>
      </w:r>
      <w:r w:rsidR="00901E19" w:rsidRPr="003E7432">
        <w:rPr>
          <w:color w:val="auto"/>
        </w:rPr>
        <w:t xml:space="preserve">outcomes </w:t>
      </w:r>
      <w:r w:rsidR="007D7F8F" w:rsidRPr="003E7432">
        <w:rPr>
          <w:color w:val="auto"/>
        </w:rPr>
        <w:t>in</w:t>
      </w:r>
      <w:r w:rsidR="00901E19" w:rsidRPr="003E7432">
        <w:rPr>
          <w:color w:val="auto"/>
        </w:rPr>
        <w:t xml:space="preserve"> longitudinal </w:t>
      </w:r>
      <w:r w:rsidRPr="003E7432">
        <w:rPr>
          <w:color w:val="auto"/>
        </w:rPr>
        <w:t xml:space="preserve">studies, we </w:t>
      </w:r>
      <w:r w:rsidR="00193D49" w:rsidRPr="003E7432">
        <w:rPr>
          <w:color w:val="auto"/>
        </w:rPr>
        <w:t>extracted</w:t>
      </w:r>
      <w:r w:rsidRPr="003E7432">
        <w:rPr>
          <w:color w:val="auto"/>
        </w:rPr>
        <w:t xml:space="preserve"> data </w:t>
      </w:r>
      <w:r w:rsidR="00193D49" w:rsidRPr="003E7432">
        <w:rPr>
          <w:color w:val="auto"/>
        </w:rPr>
        <w:t>for</w:t>
      </w:r>
      <w:r w:rsidRPr="003E7432">
        <w:rPr>
          <w:color w:val="auto"/>
        </w:rPr>
        <w:t xml:space="preserve"> the latest time</w:t>
      </w:r>
      <w:r w:rsidR="00E06F65" w:rsidRPr="003E7432">
        <w:rPr>
          <w:color w:val="auto"/>
        </w:rPr>
        <w:t>-</w:t>
      </w:r>
      <w:r w:rsidRPr="003E7432">
        <w:rPr>
          <w:color w:val="auto"/>
        </w:rPr>
        <w:t>point reported</w:t>
      </w:r>
      <w:r w:rsidR="007D7F8F" w:rsidRPr="003E7432">
        <w:rPr>
          <w:color w:val="auto"/>
        </w:rPr>
        <w:t xml:space="preserve"> for each variable</w:t>
      </w:r>
      <w:r w:rsidRPr="003E7432">
        <w:rPr>
          <w:color w:val="auto"/>
        </w:rPr>
        <w:t xml:space="preserve"> in the study</w:t>
      </w:r>
      <w:r w:rsidR="00D64790" w:rsidRPr="003E7432">
        <w:rPr>
          <w:color w:val="auto"/>
        </w:rPr>
        <w:t>. For example, if a</w:t>
      </w:r>
      <w:r w:rsidR="007D7F8F" w:rsidRPr="003E7432">
        <w:rPr>
          <w:color w:val="auto"/>
        </w:rPr>
        <w:t xml:space="preserve"> stud</w:t>
      </w:r>
      <w:r w:rsidR="00D64790" w:rsidRPr="003E7432">
        <w:rPr>
          <w:color w:val="auto"/>
        </w:rPr>
        <w:t>y</w:t>
      </w:r>
      <w:r w:rsidR="007D7F8F" w:rsidRPr="003E7432">
        <w:rPr>
          <w:color w:val="auto"/>
        </w:rPr>
        <w:t xml:space="preserve"> </w:t>
      </w:r>
      <w:r w:rsidR="00E06F65" w:rsidRPr="003E7432">
        <w:rPr>
          <w:color w:val="auto"/>
        </w:rPr>
        <w:t>measured</w:t>
      </w:r>
      <w:r w:rsidR="007D7F8F" w:rsidRPr="003E7432">
        <w:rPr>
          <w:color w:val="auto"/>
        </w:rPr>
        <w:t xml:space="preserve"> goal adjustment at baseline only and</w:t>
      </w:r>
      <w:r w:rsidR="00E6184D" w:rsidRPr="003E7432">
        <w:rPr>
          <w:color w:val="auto"/>
        </w:rPr>
        <w:t xml:space="preserve"> measured</w:t>
      </w:r>
      <w:r w:rsidR="007D7F8F" w:rsidRPr="003E7432">
        <w:rPr>
          <w:color w:val="auto"/>
        </w:rPr>
        <w:t xml:space="preserve"> </w:t>
      </w:r>
      <w:r w:rsidR="00E06F65" w:rsidRPr="003E7432">
        <w:rPr>
          <w:color w:val="auto"/>
        </w:rPr>
        <w:t>the</w:t>
      </w:r>
      <w:r w:rsidR="00D64790" w:rsidRPr="003E7432">
        <w:rPr>
          <w:color w:val="auto"/>
        </w:rPr>
        <w:t xml:space="preserve"> </w:t>
      </w:r>
      <w:r w:rsidR="007D7F8F" w:rsidRPr="003E7432">
        <w:rPr>
          <w:color w:val="auto"/>
        </w:rPr>
        <w:t>ou</w:t>
      </w:r>
      <w:r w:rsidR="00D64790" w:rsidRPr="003E7432">
        <w:rPr>
          <w:color w:val="auto"/>
        </w:rPr>
        <w:t>tcome</w:t>
      </w:r>
      <w:r w:rsidR="00E6184D" w:rsidRPr="003E7432">
        <w:rPr>
          <w:color w:val="auto"/>
        </w:rPr>
        <w:t xml:space="preserve"> both</w:t>
      </w:r>
      <w:r w:rsidR="007D7F8F" w:rsidRPr="003E7432">
        <w:rPr>
          <w:color w:val="auto"/>
        </w:rPr>
        <w:t xml:space="preserve"> </w:t>
      </w:r>
      <w:r w:rsidR="00D64790" w:rsidRPr="003E7432">
        <w:rPr>
          <w:color w:val="auto"/>
        </w:rPr>
        <w:t xml:space="preserve">at baseline and </w:t>
      </w:r>
      <w:r w:rsidR="00E06F65" w:rsidRPr="003E7432">
        <w:rPr>
          <w:color w:val="auto"/>
        </w:rPr>
        <w:t>a second time-point</w:t>
      </w:r>
      <w:r w:rsidR="009A40B9" w:rsidRPr="003E7432">
        <w:rPr>
          <w:color w:val="auto"/>
        </w:rPr>
        <w:t>,</w:t>
      </w:r>
      <w:r w:rsidR="007D7F8F" w:rsidRPr="003E7432">
        <w:rPr>
          <w:color w:val="auto"/>
        </w:rPr>
        <w:t xml:space="preserve"> we code</w:t>
      </w:r>
      <w:r w:rsidR="00900808" w:rsidRPr="003E7432">
        <w:rPr>
          <w:color w:val="auto"/>
        </w:rPr>
        <w:t>d</w:t>
      </w:r>
      <w:r w:rsidR="007D7F8F" w:rsidRPr="003E7432">
        <w:rPr>
          <w:color w:val="auto"/>
        </w:rPr>
        <w:t xml:space="preserve"> </w:t>
      </w:r>
      <w:r w:rsidR="00D64790" w:rsidRPr="003E7432">
        <w:rPr>
          <w:color w:val="auto"/>
        </w:rPr>
        <w:t>the correlation</w:t>
      </w:r>
      <w:r w:rsidR="007D7F8F" w:rsidRPr="003E7432">
        <w:rPr>
          <w:color w:val="auto"/>
        </w:rPr>
        <w:t xml:space="preserve"> between </w:t>
      </w:r>
      <w:r w:rsidR="00D64790" w:rsidRPr="003E7432">
        <w:rPr>
          <w:color w:val="auto"/>
        </w:rPr>
        <w:t xml:space="preserve">adjustment at baseline and the outcome </w:t>
      </w:r>
      <w:r w:rsidR="00E06F65" w:rsidRPr="003E7432">
        <w:rPr>
          <w:color w:val="auto"/>
        </w:rPr>
        <w:t>at time two</w:t>
      </w:r>
      <w:r w:rsidR="00D64790" w:rsidRPr="003E7432">
        <w:rPr>
          <w:color w:val="auto"/>
        </w:rPr>
        <w:t xml:space="preserve">. </w:t>
      </w:r>
      <w:r w:rsidRPr="003E7432">
        <w:rPr>
          <w:color w:val="auto"/>
        </w:rPr>
        <w:t xml:space="preserve">For </w:t>
      </w:r>
      <w:r w:rsidR="007D7BAB" w:rsidRPr="003E7432">
        <w:rPr>
          <w:color w:val="auto"/>
        </w:rPr>
        <w:t>diary</w:t>
      </w:r>
      <w:r w:rsidR="003A4159" w:rsidRPr="003E7432">
        <w:rPr>
          <w:color w:val="auto"/>
        </w:rPr>
        <w:t xml:space="preserve"> studies</w:t>
      </w:r>
      <w:r w:rsidRPr="003E7432">
        <w:rPr>
          <w:color w:val="auto"/>
        </w:rPr>
        <w:t xml:space="preserve">, we </w:t>
      </w:r>
      <w:r w:rsidR="00193D49" w:rsidRPr="003E7432">
        <w:rPr>
          <w:color w:val="auto"/>
        </w:rPr>
        <w:t>extracted</w:t>
      </w:r>
      <w:r w:rsidRPr="003E7432">
        <w:rPr>
          <w:color w:val="auto"/>
        </w:rPr>
        <w:t xml:space="preserve"> </w:t>
      </w:r>
      <w:r w:rsidR="00F519A3" w:rsidRPr="003E7432">
        <w:rPr>
          <w:color w:val="auto"/>
        </w:rPr>
        <w:t xml:space="preserve">only </w:t>
      </w:r>
      <w:r w:rsidRPr="003E7432">
        <w:rPr>
          <w:color w:val="auto"/>
        </w:rPr>
        <w:t xml:space="preserve">between-person </w:t>
      </w:r>
      <w:r w:rsidR="00193D49" w:rsidRPr="003E7432">
        <w:rPr>
          <w:color w:val="auto"/>
        </w:rPr>
        <w:t>data</w:t>
      </w:r>
      <w:r w:rsidRPr="003E7432">
        <w:rPr>
          <w:color w:val="auto"/>
        </w:rPr>
        <w:t xml:space="preserve"> </w:t>
      </w:r>
      <w:r w:rsidR="00EF1F03" w:rsidRPr="003E7432">
        <w:rPr>
          <w:color w:val="auto"/>
        </w:rPr>
        <w:t>to maintain consistency with</w:t>
      </w:r>
      <w:r w:rsidR="006C58DF" w:rsidRPr="003E7432">
        <w:rPr>
          <w:color w:val="auto"/>
        </w:rPr>
        <w:t xml:space="preserve"> the</w:t>
      </w:r>
      <w:r w:rsidR="00EF1F03" w:rsidRPr="003E7432">
        <w:rPr>
          <w:color w:val="auto"/>
        </w:rPr>
        <w:t xml:space="preserve"> between-person data</w:t>
      </w:r>
      <w:r w:rsidR="00F519A3" w:rsidRPr="003E7432">
        <w:rPr>
          <w:color w:val="auto"/>
        </w:rPr>
        <w:t xml:space="preserve"> </w:t>
      </w:r>
      <w:r w:rsidR="00EF1F03" w:rsidRPr="003E7432">
        <w:rPr>
          <w:color w:val="auto"/>
        </w:rPr>
        <w:t xml:space="preserve">obtained from </w:t>
      </w:r>
      <w:r w:rsidR="006C58DF" w:rsidRPr="003E7432">
        <w:rPr>
          <w:color w:val="auto"/>
        </w:rPr>
        <w:t>the rest of the studies</w:t>
      </w:r>
      <w:r w:rsidR="00193D49" w:rsidRPr="003E7432">
        <w:rPr>
          <w:color w:val="auto"/>
        </w:rPr>
        <w:t>.</w:t>
      </w:r>
    </w:p>
    <w:p w14:paraId="7D17A78D" w14:textId="0DC57EE1" w:rsidR="00520212" w:rsidRPr="003E7432" w:rsidRDefault="00E82D80" w:rsidP="00D13477">
      <w:pPr>
        <w:adjustRightInd w:val="0"/>
        <w:snapToGrid w:val="0"/>
        <w:spacing w:after="0" w:line="480" w:lineRule="exact"/>
        <w:rPr>
          <w:b/>
          <w:color w:val="auto"/>
        </w:rPr>
      </w:pPr>
      <w:r w:rsidRPr="003E7432">
        <w:rPr>
          <w:b/>
          <w:color w:val="auto"/>
        </w:rPr>
        <w:t>Study Quality</w:t>
      </w:r>
    </w:p>
    <w:p w14:paraId="48FF6683" w14:textId="5AB15DCC" w:rsidR="00F519A3" w:rsidRPr="003E7432" w:rsidRDefault="00EF1F03" w:rsidP="00D13477">
      <w:pPr>
        <w:adjustRightInd w:val="0"/>
        <w:snapToGrid w:val="0"/>
        <w:spacing w:after="0" w:line="480" w:lineRule="exact"/>
        <w:ind w:firstLine="720"/>
        <w:rPr>
          <w:color w:val="auto"/>
        </w:rPr>
      </w:pPr>
      <w:r w:rsidRPr="003E7432">
        <w:rPr>
          <w:color w:val="auto"/>
        </w:rPr>
        <w:t xml:space="preserve">The first and </w:t>
      </w:r>
      <w:r w:rsidR="00604DEC" w:rsidRPr="003E7432">
        <w:rPr>
          <w:color w:val="auto"/>
        </w:rPr>
        <w:t xml:space="preserve">fourth </w:t>
      </w:r>
      <w:r w:rsidRPr="003E7432">
        <w:rPr>
          <w:color w:val="auto"/>
        </w:rPr>
        <w:t xml:space="preserve">author </w:t>
      </w:r>
      <w:r w:rsidR="00F519A3" w:rsidRPr="003E7432">
        <w:rPr>
          <w:color w:val="auto"/>
        </w:rPr>
        <w:t>evaluated</w:t>
      </w:r>
      <w:r w:rsidR="00193D49" w:rsidRPr="003E7432">
        <w:rPr>
          <w:color w:val="auto"/>
        </w:rPr>
        <w:t xml:space="preserve"> the </w:t>
      </w:r>
      <w:r w:rsidR="00E82D80" w:rsidRPr="003E7432">
        <w:rPr>
          <w:color w:val="auto"/>
        </w:rPr>
        <w:t>quality</w:t>
      </w:r>
      <w:r w:rsidR="00193D49" w:rsidRPr="003E7432">
        <w:rPr>
          <w:color w:val="auto"/>
        </w:rPr>
        <w:t xml:space="preserve"> of all included studies using the </w:t>
      </w:r>
      <w:proofErr w:type="spellStart"/>
      <w:r w:rsidR="00193D49" w:rsidRPr="003E7432">
        <w:rPr>
          <w:color w:val="auto"/>
        </w:rPr>
        <w:t>QualSyst</w:t>
      </w:r>
      <w:proofErr w:type="spellEnd"/>
      <w:r w:rsidR="00193D49" w:rsidRPr="003E7432">
        <w:rPr>
          <w:color w:val="auto"/>
        </w:rPr>
        <w:t xml:space="preserve"> tool. </w:t>
      </w:r>
      <w:r w:rsidR="00F519A3" w:rsidRPr="003E7432">
        <w:rPr>
          <w:color w:val="auto"/>
        </w:rPr>
        <w:t>It</w:t>
      </w:r>
      <w:r w:rsidR="00193D49" w:rsidRPr="003E7432">
        <w:rPr>
          <w:color w:val="auto"/>
        </w:rPr>
        <w:t xml:space="preserve"> comprises 14 </w:t>
      </w:r>
      <w:proofErr w:type="spellStart"/>
      <w:r w:rsidR="00D31A62" w:rsidRPr="003E7432">
        <w:rPr>
          <w:color w:val="auto"/>
        </w:rPr>
        <w:t>standardised</w:t>
      </w:r>
      <w:proofErr w:type="spellEnd"/>
      <w:r w:rsidR="00D31A62" w:rsidRPr="003E7432">
        <w:rPr>
          <w:color w:val="auto"/>
        </w:rPr>
        <w:t xml:space="preserve"> </w:t>
      </w:r>
      <w:r w:rsidR="00193D49" w:rsidRPr="003E7432">
        <w:rPr>
          <w:color w:val="auto"/>
        </w:rPr>
        <w:t xml:space="preserve">items that </w:t>
      </w:r>
      <w:r w:rsidR="00117A86" w:rsidRPr="003E7432">
        <w:rPr>
          <w:color w:val="auto"/>
        </w:rPr>
        <w:t xml:space="preserve">appraise </w:t>
      </w:r>
      <w:r w:rsidR="00F519A3" w:rsidRPr="003E7432">
        <w:rPr>
          <w:color w:val="auto"/>
        </w:rPr>
        <w:t>design</w:t>
      </w:r>
      <w:r w:rsidR="00193D49" w:rsidRPr="003E7432">
        <w:rPr>
          <w:color w:val="auto"/>
        </w:rPr>
        <w:t xml:space="preserve"> quality and is appropriate for all research designs included in th</w:t>
      </w:r>
      <w:r w:rsidR="00F519A3" w:rsidRPr="003E7432">
        <w:rPr>
          <w:color w:val="auto"/>
        </w:rPr>
        <w:t xml:space="preserve">is </w:t>
      </w:r>
      <w:r w:rsidR="00117A86" w:rsidRPr="003E7432">
        <w:rPr>
          <w:color w:val="auto"/>
        </w:rPr>
        <w:t>meta-analy</w:t>
      </w:r>
      <w:r w:rsidR="00F519A3" w:rsidRPr="003E7432">
        <w:rPr>
          <w:color w:val="auto"/>
        </w:rPr>
        <w:t>sis</w:t>
      </w:r>
      <w:r w:rsidR="00117A86" w:rsidRPr="003E7432">
        <w:rPr>
          <w:color w:val="auto"/>
        </w:rPr>
        <w:t xml:space="preserve"> </w:t>
      </w:r>
      <w:r w:rsidR="008A1EB7" w:rsidRPr="003E7432">
        <w:rPr>
          <w:color w:val="auto"/>
        </w:rPr>
        <w:t>(Kmet et al., 2004)</w:t>
      </w:r>
      <w:r w:rsidR="00193D49" w:rsidRPr="003E7432">
        <w:rPr>
          <w:color w:val="auto"/>
        </w:rPr>
        <w:t>.</w:t>
      </w:r>
      <w:r w:rsidR="00450692" w:rsidRPr="003E7432">
        <w:rPr>
          <w:color w:val="auto"/>
        </w:rPr>
        <w:t xml:space="preserve"> </w:t>
      </w:r>
      <w:bookmarkStart w:id="9" w:name="_Hlk201479220"/>
      <w:r w:rsidR="00450692" w:rsidRPr="003E7432">
        <w:rPr>
          <w:color w:val="auto"/>
        </w:rPr>
        <w:t>The authors of</w:t>
      </w:r>
      <w:r w:rsidR="00F86280" w:rsidRPr="003E7432">
        <w:rPr>
          <w:color w:val="auto"/>
        </w:rPr>
        <w:t xml:space="preserve"> </w:t>
      </w:r>
      <w:proofErr w:type="spellStart"/>
      <w:r w:rsidR="00F86280" w:rsidRPr="003E7432">
        <w:rPr>
          <w:color w:val="auto"/>
        </w:rPr>
        <w:t>QualSyst</w:t>
      </w:r>
      <w:proofErr w:type="spellEnd"/>
      <w:r w:rsidR="00450692" w:rsidRPr="003E7432">
        <w:rPr>
          <w:color w:val="auto"/>
        </w:rPr>
        <w:t xml:space="preserve"> identified </w:t>
      </w:r>
      <w:r w:rsidR="008A6B02" w:rsidRPr="003E7432">
        <w:rPr>
          <w:color w:val="auto"/>
        </w:rPr>
        <w:t>conservative (</w:t>
      </w:r>
      <w:r w:rsidR="00C74BE7" w:rsidRPr="003E7432">
        <w:rPr>
          <w:color w:val="auto"/>
        </w:rPr>
        <w:t>&lt;</w:t>
      </w:r>
      <w:r w:rsidR="008A6B02" w:rsidRPr="003E7432">
        <w:rPr>
          <w:color w:val="auto"/>
        </w:rPr>
        <w:t>.75) and liberal (</w:t>
      </w:r>
      <w:r w:rsidR="00C74BE7" w:rsidRPr="003E7432">
        <w:rPr>
          <w:color w:val="auto"/>
        </w:rPr>
        <w:t>&lt;</w:t>
      </w:r>
      <w:r w:rsidR="008A6B02" w:rsidRPr="003E7432">
        <w:rPr>
          <w:color w:val="auto"/>
        </w:rPr>
        <w:t xml:space="preserve">.55) </w:t>
      </w:r>
      <w:r w:rsidR="000A6293" w:rsidRPr="003E7432">
        <w:rPr>
          <w:color w:val="auto"/>
        </w:rPr>
        <w:t>thresholds of minimum quality ratings</w:t>
      </w:r>
      <w:r w:rsidR="008A6B02" w:rsidRPr="003E7432">
        <w:rPr>
          <w:color w:val="auto"/>
        </w:rPr>
        <w:t xml:space="preserve"> for study inclusion</w:t>
      </w:r>
      <w:r w:rsidR="00DE2380" w:rsidRPr="003E7432">
        <w:rPr>
          <w:color w:val="auto"/>
        </w:rPr>
        <w:t xml:space="preserve"> in reviews</w:t>
      </w:r>
      <w:r w:rsidR="00805DA8" w:rsidRPr="003E7432">
        <w:rPr>
          <w:color w:val="auto"/>
        </w:rPr>
        <w:t xml:space="preserve">. Although we did not exclude studies based on quality ratings, we </w:t>
      </w:r>
      <w:r w:rsidR="00385AB0" w:rsidRPr="003E7432">
        <w:rPr>
          <w:color w:val="auto"/>
        </w:rPr>
        <w:t>adapted</w:t>
      </w:r>
      <w:r w:rsidR="00805DA8" w:rsidRPr="003E7432">
        <w:rPr>
          <w:color w:val="auto"/>
        </w:rPr>
        <w:t xml:space="preserve"> these thresholds as </w:t>
      </w:r>
      <w:r w:rsidR="00DA6414" w:rsidRPr="003E7432">
        <w:rPr>
          <w:color w:val="auto"/>
        </w:rPr>
        <w:t>cut</w:t>
      </w:r>
      <w:r w:rsidR="00E24916" w:rsidRPr="003E7432">
        <w:rPr>
          <w:color w:val="auto"/>
        </w:rPr>
        <w:t>off</w:t>
      </w:r>
      <w:r w:rsidR="00DA6414" w:rsidRPr="003E7432">
        <w:rPr>
          <w:color w:val="auto"/>
        </w:rPr>
        <w:t xml:space="preserve"> points</w:t>
      </w:r>
      <w:r w:rsidR="00385AB0" w:rsidRPr="003E7432">
        <w:rPr>
          <w:color w:val="auto"/>
        </w:rPr>
        <w:t xml:space="preserve"> for identifying high</w:t>
      </w:r>
      <w:r w:rsidR="007727E3" w:rsidRPr="003E7432">
        <w:rPr>
          <w:color w:val="auto"/>
        </w:rPr>
        <w:t xml:space="preserve"> (</w:t>
      </w:r>
      <w:r w:rsidR="007950A2" w:rsidRPr="003E7432">
        <w:rPr>
          <w:color w:val="auto"/>
        </w:rPr>
        <w:t>≥</w:t>
      </w:r>
      <w:r w:rsidR="007727E3" w:rsidRPr="003E7432">
        <w:rPr>
          <w:color w:val="auto"/>
        </w:rPr>
        <w:t>.75), moderate (.7</w:t>
      </w:r>
      <w:r w:rsidR="00DA6414" w:rsidRPr="003E7432">
        <w:rPr>
          <w:color w:val="auto"/>
        </w:rPr>
        <w:t xml:space="preserve">4 - </w:t>
      </w:r>
      <w:r w:rsidR="007727E3" w:rsidRPr="003E7432">
        <w:rPr>
          <w:color w:val="auto"/>
        </w:rPr>
        <w:t>.5</w:t>
      </w:r>
      <w:r w:rsidR="00DA6414" w:rsidRPr="003E7432">
        <w:rPr>
          <w:color w:val="auto"/>
        </w:rPr>
        <w:t>6</w:t>
      </w:r>
      <w:r w:rsidR="007727E3" w:rsidRPr="003E7432">
        <w:rPr>
          <w:color w:val="auto"/>
        </w:rPr>
        <w:t>)</w:t>
      </w:r>
      <w:r w:rsidR="00DA6414" w:rsidRPr="003E7432">
        <w:rPr>
          <w:color w:val="auto"/>
        </w:rPr>
        <w:t>,</w:t>
      </w:r>
      <w:r w:rsidR="00385AB0" w:rsidRPr="003E7432">
        <w:rPr>
          <w:color w:val="auto"/>
        </w:rPr>
        <w:t xml:space="preserve"> and low</w:t>
      </w:r>
      <w:r w:rsidR="00DA6414" w:rsidRPr="003E7432">
        <w:rPr>
          <w:color w:val="auto"/>
        </w:rPr>
        <w:t xml:space="preserve"> (</w:t>
      </w:r>
      <w:r w:rsidR="007950A2" w:rsidRPr="003E7432">
        <w:rPr>
          <w:color w:val="auto"/>
        </w:rPr>
        <w:t>≤</w:t>
      </w:r>
      <w:r w:rsidR="00DA6414" w:rsidRPr="003E7432">
        <w:rPr>
          <w:color w:val="auto"/>
        </w:rPr>
        <w:t xml:space="preserve">.55) </w:t>
      </w:r>
      <w:r w:rsidR="00385AB0" w:rsidRPr="003E7432">
        <w:rPr>
          <w:color w:val="auto"/>
        </w:rPr>
        <w:t>quality studies.</w:t>
      </w:r>
    </w:p>
    <w:bookmarkEnd w:id="9"/>
    <w:p w14:paraId="62C792F8" w14:textId="77777777" w:rsidR="0009411C" w:rsidRPr="003E7432" w:rsidRDefault="00796104" w:rsidP="00F519A3">
      <w:pPr>
        <w:adjustRightInd w:val="0"/>
        <w:snapToGrid w:val="0"/>
        <w:spacing w:after="0" w:line="480" w:lineRule="exact"/>
        <w:rPr>
          <w:color w:val="auto"/>
        </w:rPr>
      </w:pPr>
      <w:r w:rsidRPr="003E7432">
        <w:rPr>
          <w:b/>
          <w:color w:val="auto"/>
        </w:rPr>
        <w:t>Measures</w:t>
      </w:r>
      <w:r w:rsidR="0009411C" w:rsidRPr="003E7432">
        <w:rPr>
          <w:color w:val="auto"/>
        </w:rPr>
        <w:t xml:space="preserve"> </w:t>
      </w:r>
    </w:p>
    <w:p w14:paraId="571CB40F" w14:textId="24A8B399" w:rsidR="00796104" w:rsidRPr="003E7432" w:rsidRDefault="005B65B1" w:rsidP="005343F1">
      <w:pPr>
        <w:adjustRightInd w:val="0"/>
        <w:snapToGrid w:val="0"/>
        <w:spacing w:after="0" w:line="480" w:lineRule="exact"/>
        <w:rPr>
          <w:b/>
          <w:i/>
          <w:color w:val="auto"/>
        </w:rPr>
      </w:pPr>
      <w:r w:rsidRPr="003E7432">
        <w:rPr>
          <w:b/>
          <w:i/>
          <w:color w:val="auto"/>
        </w:rPr>
        <w:t xml:space="preserve">Goal </w:t>
      </w:r>
      <w:r w:rsidR="00796104" w:rsidRPr="003E7432">
        <w:rPr>
          <w:b/>
          <w:i/>
          <w:color w:val="auto"/>
        </w:rPr>
        <w:t>Disengagement</w:t>
      </w:r>
    </w:p>
    <w:p w14:paraId="71C168E1" w14:textId="7F71919B" w:rsidR="005B65B1" w:rsidRPr="003E7432" w:rsidRDefault="005B65B1" w:rsidP="00D13477">
      <w:pPr>
        <w:adjustRightInd w:val="0"/>
        <w:snapToGrid w:val="0"/>
        <w:spacing w:after="0" w:line="480" w:lineRule="exact"/>
        <w:rPr>
          <w:b/>
          <w:i/>
          <w:color w:val="auto"/>
        </w:rPr>
      </w:pPr>
      <w:r w:rsidRPr="003E7432">
        <w:rPr>
          <w:b/>
          <w:i/>
          <w:color w:val="auto"/>
        </w:rPr>
        <w:tab/>
      </w:r>
      <w:r w:rsidRPr="003E7432">
        <w:rPr>
          <w:color w:val="auto"/>
        </w:rPr>
        <w:t>We defined goal disengagement as behavio</w:t>
      </w:r>
      <w:r w:rsidR="00233E95" w:rsidRPr="003E7432">
        <w:rPr>
          <w:color w:val="auto"/>
        </w:rPr>
        <w:t>u</w:t>
      </w:r>
      <w:r w:rsidRPr="003E7432">
        <w:rPr>
          <w:color w:val="auto"/>
        </w:rPr>
        <w:t xml:space="preserve">ral cessation of goal pursuit/persistence or </w:t>
      </w:r>
      <w:r w:rsidR="00F519A3" w:rsidRPr="003E7432">
        <w:rPr>
          <w:color w:val="auto"/>
        </w:rPr>
        <w:t xml:space="preserve">as </w:t>
      </w:r>
      <w:r w:rsidRPr="003E7432">
        <w:rPr>
          <w:color w:val="auto"/>
        </w:rPr>
        <w:t xml:space="preserve">self-reported cognitive disengagement from </w:t>
      </w:r>
      <w:r w:rsidR="003F3542" w:rsidRPr="003E7432">
        <w:rPr>
          <w:color w:val="auto"/>
        </w:rPr>
        <w:t>goal striving</w:t>
      </w:r>
      <w:r w:rsidRPr="003E7432">
        <w:rPr>
          <w:color w:val="auto"/>
        </w:rPr>
        <w:t xml:space="preserve">. Disengagement may occur in isolation </w:t>
      </w:r>
      <w:r w:rsidR="007A187E" w:rsidRPr="003E7432">
        <w:rPr>
          <w:color w:val="auto"/>
        </w:rPr>
        <w:t xml:space="preserve">and </w:t>
      </w:r>
      <w:r w:rsidR="00F519A3" w:rsidRPr="003E7432">
        <w:rPr>
          <w:color w:val="auto"/>
        </w:rPr>
        <w:t>be</w:t>
      </w:r>
      <w:r w:rsidRPr="003E7432">
        <w:rPr>
          <w:color w:val="auto"/>
        </w:rPr>
        <w:t xml:space="preserve"> followed by reengagement or </w:t>
      </w:r>
      <w:r w:rsidR="00F519A3" w:rsidRPr="003E7432">
        <w:rPr>
          <w:color w:val="auto"/>
        </w:rPr>
        <w:t>an</w:t>
      </w:r>
      <w:r w:rsidRPr="003E7432">
        <w:rPr>
          <w:color w:val="auto"/>
        </w:rPr>
        <w:t xml:space="preserve">other form of adjustment. We only coded effect sizes when it was possible to disentangle antecedents and outcomes of goal disengagement from antecedents and outcomes of other adjustment processes. </w:t>
      </w:r>
    </w:p>
    <w:p w14:paraId="01436737" w14:textId="65CBFC2D" w:rsidR="00796104" w:rsidRPr="003E7432" w:rsidRDefault="005B65B1" w:rsidP="00D13477">
      <w:pPr>
        <w:adjustRightInd w:val="0"/>
        <w:snapToGrid w:val="0"/>
        <w:spacing w:after="0" w:line="480" w:lineRule="exact"/>
        <w:rPr>
          <w:b/>
          <w:i/>
          <w:color w:val="auto"/>
        </w:rPr>
      </w:pPr>
      <w:r w:rsidRPr="003E7432">
        <w:rPr>
          <w:b/>
          <w:i/>
          <w:color w:val="auto"/>
        </w:rPr>
        <w:t xml:space="preserve">Goal </w:t>
      </w:r>
      <w:r w:rsidR="00796104" w:rsidRPr="003E7432">
        <w:rPr>
          <w:b/>
          <w:i/>
          <w:color w:val="auto"/>
        </w:rPr>
        <w:t>Reengagement</w:t>
      </w:r>
    </w:p>
    <w:p w14:paraId="5D9639D7" w14:textId="42EBDA40" w:rsidR="005B65B1" w:rsidRPr="003E7432" w:rsidRDefault="005B65B1" w:rsidP="00D13477">
      <w:pPr>
        <w:adjustRightInd w:val="0"/>
        <w:snapToGrid w:val="0"/>
        <w:spacing w:after="0" w:line="480" w:lineRule="exact"/>
        <w:rPr>
          <w:color w:val="auto"/>
        </w:rPr>
      </w:pPr>
      <w:r w:rsidRPr="003E7432">
        <w:rPr>
          <w:b/>
          <w:i/>
          <w:color w:val="auto"/>
        </w:rPr>
        <w:tab/>
      </w:r>
      <w:r w:rsidRPr="003E7432">
        <w:rPr>
          <w:color w:val="auto"/>
        </w:rPr>
        <w:t xml:space="preserve">We defined goal reengagement as </w:t>
      </w:r>
      <w:proofErr w:type="spellStart"/>
      <w:r w:rsidR="0056217F" w:rsidRPr="003E7432">
        <w:rPr>
          <w:color w:val="auto"/>
        </w:rPr>
        <w:t>behavio</w:t>
      </w:r>
      <w:r w:rsidR="00233E95" w:rsidRPr="003E7432">
        <w:rPr>
          <w:color w:val="auto"/>
        </w:rPr>
        <w:t>u</w:t>
      </w:r>
      <w:r w:rsidR="0056217F" w:rsidRPr="003E7432">
        <w:rPr>
          <w:color w:val="auto"/>
        </w:rPr>
        <w:t>rally</w:t>
      </w:r>
      <w:proofErr w:type="spellEnd"/>
      <w:r w:rsidRPr="003E7432">
        <w:rPr>
          <w:color w:val="auto"/>
        </w:rPr>
        <w:t xml:space="preserve"> resuming pursuit with a new or modified goal</w:t>
      </w:r>
      <w:r w:rsidR="007A187E" w:rsidRPr="003E7432">
        <w:rPr>
          <w:color w:val="auto"/>
        </w:rPr>
        <w:t>,</w:t>
      </w:r>
      <w:r w:rsidRPr="003E7432">
        <w:rPr>
          <w:color w:val="auto"/>
        </w:rPr>
        <w:t xml:space="preserve"> or self-reported cognitions toward reengaging. Again, we only coded effect sizes when it was possible to disentangle antecedents and outcomes of goal reengagement from antecedents and outcomes of other adjustment processes.</w:t>
      </w:r>
    </w:p>
    <w:p w14:paraId="32889F17" w14:textId="77777777" w:rsidR="005343F1" w:rsidRPr="003E7432" w:rsidRDefault="005343F1" w:rsidP="005343F1">
      <w:pPr>
        <w:adjustRightInd w:val="0"/>
        <w:snapToGrid w:val="0"/>
        <w:spacing w:after="0" w:line="480" w:lineRule="exact"/>
        <w:rPr>
          <w:b/>
          <w:i/>
          <w:color w:val="auto"/>
        </w:rPr>
      </w:pPr>
      <w:r w:rsidRPr="003E7432">
        <w:rPr>
          <w:b/>
          <w:i/>
          <w:color w:val="auto"/>
        </w:rPr>
        <w:t>Flexible Goal Adjustment</w:t>
      </w:r>
    </w:p>
    <w:p w14:paraId="3E4C13B1" w14:textId="4DD54482" w:rsidR="005343F1" w:rsidRPr="003E7432" w:rsidRDefault="005343F1" w:rsidP="005343F1">
      <w:pPr>
        <w:adjustRightInd w:val="0"/>
        <w:snapToGrid w:val="0"/>
        <w:spacing w:after="0" w:line="480" w:lineRule="exact"/>
        <w:ind w:firstLine="720"/>
        <w:rPr>
          <w:b/>
          <w:color w:val="auto"/>
        </w:rPr>
      </w:pPr>
      <w:r w:rsidRPr="003E7432">
        <w:rPr>
          <w:color w:val="auto"/>
        </w:rPr>
        <w:lastRenderedPageBreak/>
        <w:t xml:space="preserve">We defined flexible goal adjustment as an individual’s general propensity toward flexible </w:t>
      </w:r>
      <w:r w:rsidR="00C36C02" w:rsidRPr="003E7432">
        <w:rPr>
          <w:color w:val="auto"/>
        </w:rPr>
        <w:t xml:space="preserve">adjustment of goal striving </w:t>
      </w:r>
      <w:r w:rsidRPr="003E7432">
        <w:rPr>
          <w:color w:val="auto"/>
        </w:rPr>
        <w:t>or accommodative goal striving. Studies that measured this construct did not disentangle separate processes of goal adjustment (e.g., disengagement, reengagement). Where we could identify distinct disengagement and reengagement sub-processes, we coded them separately as disengagement and reengagement. Where disengagement and reengagement were combined or</w:t>
      </w:r>
      <w:r w:rsidR="006263D9" w:rsidRPr="003E7432">
        <w:rPr>
          <w:color w:val="auto"/>
        </w:rPr>
        <w:t xml:space="preserve"> were</w:t>
      </w:r>
      <w:r w:rsidRPr="003E7432">
        <w:rPr>
          <w:color w:val="auto"/>
        </w:rPr>
        <w:t xml:space="preserve"> not clearly separable </w:t>
      </w:r>
      <w:r w:rsidR="003D7CAF" w:rsidRPr="003E7432">
        <w:rPr>
          <w:color w:val="auto"/>
        </w:rPr>
        <w:t>with</w:t>
      </w:r>
      <w:r w:rsidRPr="003E7432">
        <w:rPr>
          <w:color w:val="auto"/>
        </w:rPr>
        <w:t>in scale items, we coded them as flexible goal adjustment.</w:t>
      </w:r>
    </w:p>
    <w:p w14:paraId="435A67FF" w14:textId="299E6EC9" w:rsidR="00796104" w:rsidRPr="003E7432" w:rsidRDefault="00796104" w:rsidP="00D13477">
      <w:pPr>
        <w:adjustRightInd w:val="0"/>
        <w:snapToGrid w:val="0"/>
        <w:spacing w:after="0" w:line="480" w:lineRule="exact"/>
        <w:rPr>
          <w:b/>
          <w:i/>
          <w:color w:val="auto"/>
        </w:rPr>
      </w:pPr>
      <w:r w:rsidRPr="003E7432">
        <w:rPr>
          <w:b/>
          <w:i/>
          <w:color w:val="auto"/>
        </w:rPr>
        <w:t>Antecedents</w:t>
      </w:r>
    </w:p>
    <w:p w14:paraId="3E0CD515" w14:textId="185B7D7C" w:rsidR="005B65B1" w:rsidRPr="003E7432" w:rsidRDefault="005B65B1" w:rsidP="00D13477">
      <w:pPr>
        <w:adjustRightInd w:val="0"/>
        <w:snapToGrid w:val="0"/>
        <w:spacing w:after="0" w:line="480" w:lineRule="exact"/>
        <w:rPr>
          <w:b/>
          <w:i/>
          <w:color w:val="auto"/>
        </w:rPr>
      </w:pPr>
      <w:r w:rsidRPr="003E7432">
        <w:rPr>
          <w:b/>
          <w:i/>
          <w:color w:val="auto"/>
        </w:rPr>
        <w:tab/>
      </w:r>
      <w:r w:rsidRPr="003E7432">
        <w:rPr>
          <w:color w:val="auto"/>
        </w:rPr>
        <w:t>We defined antecedents as events, cognitions, or emotional states that</w:t>
      </w:r>
      <w:r w:rsidR="0095244A" w:rsidRPr="003E7432">
        <w:rPr>
          <w:color w:val="auto"/>
        </w:rPr>
        <w:t xml:space="preserve"> temporally </w:t>
      </w:r>
      <w:r w:rsidRPr="003E7432">
        <w:rPr>
          <w:color w:val="auto"/>
        </w:rPr>
        <w:t>precede</w:t>
      </w:r>
      <w:r w:rsidR="00881A9F" w:rsidRPr="003E7432">
        <w:rPr>
          <w:color w:val="auto"/>
        </w:rPr>
        <w:t>d</w:t>
      </w:r>
      <w:r w:rsidR="00B71CF1" w:rsidRPr="003E7432">
        <w:rPr>
          <w:color w:val="auto"/>
        </w:rPr>
        <w:t xml:space="preserve"> (i.e., in longitudinal studies)</w:t>
      </w:r>
      <w:r w:rsidR="00667FB0" w:rsidRPr="003E7432">
        <w:rPr>
          <w:color w:val="auto"/>
        </w:rPr>
        <w:t xml:space="preserve"> goal adjustment</w:t>
      </w:r>
      <w:r w:rsidR="0095244A" w:rsidRPr="003E7432">
        <w:rPr>
          <w:color w:val="auto"/>
        </w:rPr>
        <w:t>,</w:t>
      </w:r>
      <w:r w:rsidRPr="003E7432">
        <w:rPr>
          <w:color w:val="auto"/>
        </w:rPr>
        <w:t xml:space="preserve"> or </w:t>
      </w:r>
      <w:r w:rsidR="0095244A" w:rsidRPr="003E7432">
        <w:rPr>
          <w:color w:val="auto"/>
        </w:rPr>
        <w:t xml:space="preserve">were </w:t>
      </w:r>
      <w:proofErr w:type="spellStart"/>
      <w:r w:rsidR="003B0CE4" w:rsidRPr="003E7432">
        <w:rPr>
          <w:color w:val="auto"/>
        </w:rPr>
        <w:t>hypothesised</w:t>
      </w:r>
      <w:proofErr w:type="spellEnd"/>
      <w:r w:rsidR="003B0CE4" w:rsidRPr="003E7432">
        <w:rPr>
          <w:color w:val="auto"/>
        </w:rPr>
        <w:t xml:space="preserve"> </w:t>
      </w:r>
      <w:r w:rsidR="0095244A" w:rsidRPr="003E7432">
        <w:rPr>
          <w:color w:val="auto"/>
        </w:rPr>
        <w:t xml:space="preserve">by the original study’s authors to </w:t>
      </w:r>
      <w:r w:rsidRPr="003E7432">
        <w:rPr>
          <w:color w:val="auto"/>
        </w:rPr>
        <w:t>predict goal adjustment.</w:t>
      </w:r>
      <w:r w:rsidR="005F7681" w:rsidRPr="003E7432">
        <w:rPr>
          <w:color w:val="auto"/>
        </w:rPr>
        <w:t xml:space="preserve"> </w:t>
      </w:r>
    </w:p>
    <w:p w14:paraId="550F8E11" w14:textId="63F372F6" w:rsidR="00796104" w:rsidRPr="003E7432" w:rsidRDefault="00796104" w:rsidP="00D13477">
      <w:pPr>
        <w:adjustRightInd w:val="0"/>
        <w:snapToGrid w:val="0"/>
        <w:spacing w:after="0" w:line="480" w:lineRule="exact"/>
        <w:rPr>
          <w:b/>
          <w:i/>
          <w:color w:val="auto"/>
        </w:rPr>
      </w:pPr>
      <w:r w:rsidRPr="003E7432">
        <w:rPr>
          <w:b/>
          <w:i/>
          <w:color w:val="auto"/>
        </w:rPr>
        <w:t>Goal-Related Outcomes</w:t>
      </w:r>
    </w:p>
    <w:p w14:paraId="0D8E2BB3" w14:textId="08E9BD84" w:rsidR="005B65B1" w:rsidRPr="003E7432" w:rsidRDefault="005B65B1" w:rsidP="00D13477">
      <w:pPr>
        <w:adjustRightInd w:val="0"/>
        <w:snapToGrid w:val="0"/>
        <w:spacing w:after="0" w:line="480" w:lineRule="exact"/>
        <w:rPr>
          <w:b/>
          <w:i/>
          <w:color w:val="auto"/>
        </w:rPr>
      </w:pPr>
      <w:r w:rsidRPr="003E7432">
        <w:rPr>
          <w:color w:val="auto"/>
        </w:rPr>
        <w:tab/>
        <w:t>We defined goal-related outcomes as self-reported or objectively measured outcomes that</w:t>
      </w:r>
      <w:r w:rsidR="00CE46D2" w:rsidRPr="003E7432">
        <w:rPr>
          <w:color w:val="auto"/>
        </w:rPr>
        <w:t>:</w:t>
      </w:r>
      <w:r w:rsidRPr="003E7432">
        <w:rPr>
          <w:color w:val="auto"/>
        </w:rPr>
        <w:t xml:space="preserve"> </w:t>
      </w:r>
      <w:r w:rsidR="00276796" w:rsidRPr="003E7432">
        <w:rPr>
          <w:color w:val="auto"/>
        </w:rPr>
        <w:t xml:space="preserve">(i) </w:t>
      </w:r>
      <w:r w:rsidRPr="003E7432">
        <w:rPr>
          <w:color w:val="auto"/>
        </w:rPr>
        <w:t>directly indicate</w:t>
      </w:r>
      <w:r w:rsidR="00B32BC9" w:rsidRPr="003E7432">
        <w:rPr>
          <w:color w:val="auto"/>
        </w:rPr>
        <w:t>d</w:t>
      </w:r>
      <w:r w:rsidRPr="003E7432">
        <w:rPr>
          <w:color w:val="auto"/>
        </w:rPr>
        <w:t xml:space="preserve"> pursuit of goals (e.g., goal progress, effort) or goal-directed attachment/cognition (e.g., goal commitment, rumination on goals)</w:t>
      </w:r>
      <w:r w:rsidR="00276796" w:rsidRPr="003E7432">
        <w:rPr>
          <w:color w:val="auto"/>
        </w:rPr>
        <w:t>,</w:t>
      </w:r>
      <w:r w:rsidRPr="003E7432">
        <w:rPr>
          <w:color w:val="auto"/>
        </w:rPr>
        <w:t xml:space="preserve"> and </w:t>
      </w:r>
      <w:r w:rsidR="00276796" w:rsidRPr="003E7432">
        <w:rPr>
          <w:color w:val="auto"/>
        </w:rPr>
        <w:t xml:space="preserve">(ii) </w:t>
      </w:r>
      <w:r w:rsidR="0095244A" w:rsidRPr="003E7432">
        <w:rPr>
          <w:color w:val="auto"/>
        </w:rPr>
        <w:t>temporally followed</w:t>
      </w:r>
      <w:r w:rsidR="004134F2" w:rsidRPr="003E7432">
        <w:rPr>
          <w:color w:val="auto"/>
        </w:rPr>
        <w:t>,</w:t>
      </w:r>
      <w:r w:rsidR="0095244A" w:rsidRPr="003E7432">
        <w:rPr>
          <w:color w:val="auto"/>
        </w:rPr>
        <w:t xml:space="preserve"> or were </w:t>
      </w:r>
      <w:proofErr w:type="spellStart"/>
      <w:r w:rsidR="00B64498" w:rsidRPr="003E7432">
        <w:rPr>
          <w:color w:val="auto"/>
        </w:rPr>
        <w:t>hypothesised</w:t>
      </w:r>
      <w:proofErr w:type="spellEnd"/>
      <w:r w:rsidR="00B64498" w:rsidRPr="003E7432">
        <w:rPr>
          <w:color w:val="auto"/>
        </w:rPr>
        <w:t xml:space="preserve"> </w:t>
      </w:r>
      <w:r w:rsidR="0095244A" w:rsidRPr="003E7432">
        <w:rPr>
          <w:color w:val="auto"/>
        </w:rPr>
        <w:t>by the original authors to</w:t>
      </w:r>
      <w:r w:rsidR="00052CEA" w:rsidRPr="003E7432">
        <w:rPr>
          <w:color w:val="auto"/>
        </w:rPr>
        <w:t xml:space="preserve"> be</w:t>
      </w:r>
      <w:r w:rsidR="007B5457" w:rsidRPr="003E7432">
        <w:rPr>
          <w:color w:val="auto"/>
        </w:rPr>
        <w:t xml:space="preserve"> predict</w:t>
      </w:r>
      <w:r w:rsidR="00052CEA" w:rsidRPr="003E7432">
        <w:rPr>
          <w:color w:val="auto"/>
        </w:rPr>
        <w:t>ed</w:t>
      </w:r>
      <w:r w:rsidR="007B5457" w:rsidRPr="003E7432">
        <w:rPr>
          <w:color w:val="auto"/>
        </w:rPr>
        <w:t xml:space="preserve"> by</w:t>
      </w:r>
      <w:r w:rsidR="004134F2" w:rsidRPr="003E7432">
        <w:rPr>
          <w:color w:val="auto"/>
        </w:rPr>
        <w:t>,</w:t>
      </w:r>
      <w:r w:rsidRPr="003E7432">
        <w:rPr>
          <w:color w:val="auto"/>
        </w:rPr>
        <w:t xml:space="preserve"> goal adjustment.</w:t>
      </w:r>
    </w:p>
    <w:p w14:paraId="302EDDE3" w14:textId="34A5D12E" w:rsidR="00796104" w:rsidRPr="003E7432" w:rsidRDefault="00796104" w:rsidP="00D13477">
      <w:pPr>
        <w:adjustRightInd w:val="0"/>
        <w:snapToGrid w:val="0"/>
        <w:spacing w:after="0" w:line="480" w:lineRule="exact"/>
        <w:rPr>
          <w:b/>
          <w:i/>
          <w:color w:val="auto"/>
        </w:rPr>
      </w:pPr>
      <w:r w:rsidRPr="003E7432">
        <w:rPr>
          <w:b/>
          <w:i/>
          <w:color w:val="auto"/>
        </w:rPr>
        <w:t>Functio</w:t>
      </w:r>
      <w:r w:rsidR="005E33E2" w:rsidRPr="003E7432">
        <w:rPr>
          <w:b/>
          <w:i/>
          <w:color w:val="auto"/>
        </w:rPr>
        <w:t>ning</w:t>
      </w:r>
      <w:r w:rsidR="001154D6" w:rsidRPr="003E7432">
        <w:rPr>
          <w:b/>
          <w:i/>
          <w:color w:val="auto"/>
        </w:rPr>
        <w:t xml:space="preserve"> </w:t>
      </w:r>
      <w:r w:rsidRPr="003E7432">
        <w:rPr>
          <w:b/>
          <w:i/>
          <w:color w:val="auto"/>
        </w:rPr>
        <w:t>Outcomes</w:t>
      </w:r>
    </w:p>
    <w:p w14:paraId="3C28AA7C" w14:textId="0A181EAA" w:rsidR="0095244A" w:rsidRPr="003E7432" w:rsidRDefault="005B65B1" w:rsidP="00D13477">
      <w:pPr>
        <w:adjustRightInd w:val="0"/>
        <w:snapToGrid w:val="0"/>
        <w:spacing w:after="0" w:line="480" w:lineRule="exact"/>
        <w:rPr>
          <w:color w:val="auto"/>
        </w:rPr>
      </w:pPr>
      <w:r w:rsidRPr="003E7432">
        <w:rPr>
          <w:b/>
          <w:i/>
          <w:color w:val="auto"/>
        </w:rPr>
        <w:tab/>
      </w:r>
      <w:r w:rsidRPr="003E7432">
        <w:rPr>
          <w:color w:val="auto"/>
        </w:rPr>
        <w:t>We defined function</w:t>
      </w:r>
      <w:r w:rsidR="005E33E2" w:rsidRPr="003E7432">
        <w:rPr>
          <w:color w:val="auto"/>
        </w:rPr>
        <w:t xml:space="preserve">ing </w:t>
      </w:r>
      <w:r w:rsidRPr="003E7432">
        <w:rPr>
          <w:color w:val="auto"/>
        </w:rPr>
        <w:t xml:space="preserve">outcomes as </w:t>
      </w:r>
      <w:r w:rsidR="007216FD" w:rsidRPr="003E7432">
        <w:rPr>
          <w:color w:val="auto"/>
        </w:rPr>
        <w:t>those</w:t>
      </w:r>
      <w:r w:rsidRPr="003E7432">
        <w:rPr>
          <w:color w:val="auto"/>
        </w:rPr>
        <w:t xml:space="preserve"> relate</w:t>
      </w:r>
      <w:r w:rsidR="00B32BC9" w:rsidRPr="003E7432">
        <w:rPr>
          <w:color w:val="auto"/>
        </w:rPr>
        <w:t>d</w:t>
      </w:r>
      <w:r w:rsidRPr="003E7432">
        <w:rPr>
          <w:color w:val="auto"/>
        </w:rPr>
        <w:t xml:space="preserve"> to</w:t>
      </w:r>
      <w:r w:rsidR="007216FD" w:rsidRPr="003E7432">
        <w:rPr>
          <w:color w:val="auto"/>
        </w:rPr>
        <w:t xml:space="preserve"> an individual’s</w:t>
      </w:r>
      <w:r w:rsidRPr="003E7432">
        <w:rPr>
          <w:color w:val="auto"/>
        </w:rPr>
        <w:t xml:space="preserve"> physical</w:t>
      </w:r>
      <w:r w:rsidR="001624EA" w:rsidRPr="003E7432">
        <w:rPr>
          <w:color w:val="auto"/>
        </w:rPr>
        <w:t xml:space="preserve"> (e.g., physiological health/impairment)</w:t>
      </w:r>
      <w:r w:rsidRPr="003E7432">
        <w:rPr>
          <w:color w:val="auto"/>
        </w:rPr>
        <w:t>, social</w:t>
      </w:r>
      <w:r w:rsidR="001624EA" w:rsidRPr="003E7432">
        <w:rPr>
          <w:color w:val="auto"/>
        </w:rPr>
        <w:t xml:space="preserve"> (e.g., interpersonal relationships)</w:t>
      </w:r>
      <w:r w:rsidRPr="003E7432">
        <w:rPr>
          <w:color w:val="auto"/>
        </w:rPr>
        <w:t xml:space="preserve">, or societal </w:t>
      </w:r>
      <w:r w:rsidR="005970AD" w:rsidRPr="003E7432">
        <w:rPr>
          <w:color w:val="auto"/>
        </w:rPr>
        <w:t xml:space="preserve">(e.g., ability </w:t>
      </w:r>
      <w:r w:rsidR="00597B09" w:rsidRPr="003E7432">
        <w:rPr>
          <w:color w:val="auto"/>
        </w:rPr>
        <w:t xml:space="preserve">to </w:t>
      </w:r>
      <w:r w:rsidR="005970AD" w:rsidRPr="003E7432">
        <w:rPr>
          <w:color w:val="auto"/>
        </w:rPr>
        <w:t>function in society</w:t>
      </w:r>
      <w:r w:rsidR="00597B09" w:rsidRPr="003E7432">
        <w:rPr>
          <w:color w:val="auto"/>
        </w:rPr>
        <w:t>,</w:t>
      </w:r>
      <w:r w:rsidR="00B91B31" w:rsidRPr="003E7432">
        <w:rPr>
          <w:color w:val="auto"/>
        </w:rPr>
        <w:t xml:space="preserve"> such as at work</w:t>
      </w:r>
      <w:r w:rsidR="005970AD" w:rsidRPr="003E7432">
        <w:rPr>
          <w:color w:val="auto"/>
        </w:rPr>
        <w:t xml:space="preserve">) </w:t>
      </w:r>
      <w:r w:rsidR="007216FD" w:rsidRPr="003E7432">
        <w:rPr>
          <w:color w:val="auto"/>
        </w:rPr>
        <w:t>effectiveness</w:t>
      </w:r>
      <w:r w:rsidR="008B25D1" w:rsidRPr="003E7432">
        <w:rPr>
          <w:color w:val="auto"/>
        </w:rPr>
        <w:t xml:space="preserve"> that </w:t>
      </w:r>
      <w:r w:rsidR="0095244A" w:rsidRPr="003E7432">
        <w:rPr>
          <w:color w:val="auto"/>
        </w:rPr>
        <w:t>temporally followed</w:t>
      </w:r>
      <w:r w:rsidR="007216FD" w:rsidRPr="003E7432">
        <w:rPr>
          <w:color w:val="auto"/>
        </w:rPr>
        <w:t>,</w:t>
      </w:r>
      <w:r w:rsidR="0095244A" w:rsidRPr="003E7432">
        <w:rPr>
          <w:color w:val="auto"/>
        </w:rPr>
        <w:t xml:space="preserve"> or were </w:t>
      </w:r>
      <w:proofErr w:type="spellStart"/>
      <w:r w:rsidR="00B64498" w:rsidRPr="003E7432">
        <w:rPr>
          <w:color w:val="auto"/>
        </w:rPr>
        <w:t>hypothesised</w:t>
      </w:r>
      <w:proofErr w:type="spellEnd"/>
      <w:r w:rsidR="00B64498" w:rsidRPr="003E7432">
        <w:rPr>
          <w:color w:val="auto"/>
        </w:rPr>
        <w:t xml:space="preserve"> </w:t>
      </w:r>
      <w:r w:rsidR="0095244A" w:rsidRPr="003E7432">
        <w:rPr>
          <w:color w:val="auto"/>
        </w:rPr>
        <w:t>by the original authors to</w:t>
      </w:r>
      <w:r w:rsidR="00052CEA" w:rsidRPr="003E7432">
        <w:rPr>
          <w:color w:val="auto"/>
        </w:rPr>
        <w:t xml:space="preserve"> be</w:t>
      </w:r>
      <w:r w:rsidR="0095244A" w:rsidRPr="003E7432">
        <w:rPr>
          <w:color w:val="auto"/>
        </w:rPr>
        <w:t xml:space="preserve"> predict</w:t>
      </w:r>
      <w:r w:rsidR="00052CEA" w:rsidRPr="003E7432">
        <w:rPr>
          <w:color w:val="auto"/>
        </w:rPr>
        <w:t>ed</w:t>
      </w:r>
      <w:r w:rsidR="0095244A" w:rsidRPr="003E7432">
        <w:rPr>
          <w:color w:val="auto"/>
        </w:rPr>
        <w:t xml:space="preserve"> by</w:t>
      </w:r>
      <w:r w:rsidR="007216FD" w:rsidRPr="003E7432">
        <w:rPr>
          <w:color w:val="auto"/>
        </w:rPr>
        <w:t>,</w:t>
      </w:r>
      <w:r w:rsidR="0095244A" w:rsidRPr="003E7432">
        <w:rPr>
          <w:color w:val="auto"/>
        </w:rPr>
        <w:t xml:space="preserve"> goal adjustment.</w:t>
      </w:r>
    </w:p>
    <w:p w14:paraId="7E20EC6F" w14:textId="5A1ADD68" w:rsidR="00796104" w:rsidRPr="003E7432" w:rsidRDefault="00796104" w:rsidP="00D13477">
      <w:pPr>
        <w:adjustRightInd w:val="0"/>
        <w:snapToGrid w:val="0"/>
        <w:spacing w:after="0" w:line="480" w:lineRule="exact"/>
        <w:rPr>
          <w:b/>
          <w:i/>
          <w:color w:val="auto"/>
        </w:rPr>
      </w:pPr>
      <w:r w:rsidRPr="003E7432">
        <w:rPr>
          <w:b/>
          <w:i/>
          <w:color w:val="auto"/>
        </w:rPr>
        <w:t>Wellbeing Outcomes</w:t>
      </w:r>
    </w:p>
    <w:p w14:paraId="60E0DDD9" w14:textId="5A5D0B97" w:rsidR="0095244A" w:rsidRPr="003E7432" w:rsidRDefault="007B5457" w:rsidP="00D13477">
      <w:pPr>
        <w:adjustRightInd w:val="0"/>
        <w:snapToGrid w:val="0"/>
        <w:spacing w:after="0" w:line="480" w:lineRule="exact"/>
        <w:rPr>
          <w:color w:val="auto"/>
        </w:rPr>
      </w:pPr>
      <w:r w:rsidRPr="003E7432">
        <w:rPr>
          <w:b/>
          <w:color w:val="auto"/>
        </w:rPr>
        <w:tab/>
      </w:r>
      <w:r w:rsidRPr="003E7432">
        <w:rPr>
          <w:color w:val="auto"/>
        </w:rPr>
        <w:t xml:space="preserve">We defined wellbeing outcomes as </w:t>
      </w:r>
      <w:r w:rsidR="00B32BC9" w:rsidRPr="003E7432">
        <w:rPr>
          <w:color w:val="auto"/>
        </w:rPr>
        <w:t xml:space="preserve">those </w:t>
      </w:r>
      <w:r w:rsidRPr="003E7432">
        <w:rPr>
          <w:color w:val="auto"/>
        </w:rPr>
        <w:t>related to</w:t>
      </w:r>
      <w:r w:rsidR="008B25D1" w:rsidRPr="003E7432">
        <w:rPr>
          <w:color w:val="auto"/>
        </w:rPr>
        <w:t xml:space="preserve"> an individual’s </w:t>
      </w:r>
      <w:r w:rsidRPr="003E7432">
        <w:rPr>
          <w:color w:val="auto"/>
        </w:rPr>
        <w:t>mental health</w:t>
      </w:r>
      <w:r w:rsidR="008B25D1" w:rsidRPr="003E7432">
        <w:rPr>
          <w:color w:val="auto"/>
        </w:rPr>
        <w:t xml:space="preserve">, that </w:t>
      </w:r>
      <w:r w:rsidR="0095244A" w:rsidRPr="003E7432">
        <w:rPr>
          <w:color w:val="auto"/>
        </w:rPr>
        <w:t>temporally followed</w:t>
      </w:r>
      <w:r w:rsidR="008B25D1" w:rsidRPr="003E7432">
        <w:rPr>
          <w:color w:val="auto"/>
        </w:rPr>
        <w:t>,</w:t>
      </w:r>
      <w:r w:rsidR="0095244A" w:rsidRPr="003E7432">
        <w:rPr>
          <w:color w:val="auto"/>
        </w:rPr>
        <w:t xml:space="preserve"> or were </w:t>
      </w:r>
      <w:proofErr w:type="spellStart"/>
      <w:r w:rsidR="00B64498" w:rsidRPr="003E7432">
        <w:rPr>
          <w:color w:val="auto"/>
        </w:rPr>
        <w:t>hypothesised</w:t>
      </w:r>
      <w:proofErr w:type="spellEnd"/>
      <w:r w:rsidR="00B64498" w:rsidRPr="003E7432">
        <w:rPr>
          <w:color w:val="auto"/>
        </w:rPr>
        <w:t xml:space="preserve"> </w:t>
      </w:r>
      <w:r w:rsidR="0095244A" w:rsidRPr="003E7432">
        <w:rPr>
          <w:color w:val="auto"/>
        </w:rPr>
        <w:t>by the original authors to</w:t>
      </w:r>
      <w:r w:rsidR="00052CEA" w:rsidRPr="003E7432">
        <w:rPr>
          <w:color w:val="auto"/>
        </w:rPr>
        <w:t xml:space="preserve"> be</w:t>
      </w:r>
      <w:r w:rsidR="0095244A" w:rsidRPr="003E7432">
        <w:rPr>
          <w:color w:val="auto"/>
        </w:rPr>
        <w:t xml:space="preserve"> predict</w:t>
      </w:r>
      <w:r w:rsidR="00052CEA" w:rsidRPr="003E7432">
        <w:rPr>
          <w:color w:val="auto"/>
        </w:rPr>
        <w:t>ed</w:t>
      </w:r>
      <w:r w:rsidR="008B25D1" w:rsidRPr="003E7432">
        <w:rPr>
          <w:color w:val="auto"/>
        </w:rPr>
        <w:t>,</w:t>
      </w:r>
      <w:r w:rsidR="0095244A" w:rsidRPr="003E7432">
        <w:rPr>
          <w:color w:val="auto"/>
        </w:rPr>
        <w:t xml:space="preserve"> by goal adjustment.</w:t>
      </w:r>
    </w:p>
    <w:p w14:paraId="4EA5F17B" w14:textId="76C12D7A" w:rsidR="00B66BFF" w:rsidRPr="003E7432" w:rsidRDefault="00B66BFF" w:rsidP="00D13477">
      <w:pPr>
        <w:adjustRightInd w:val="0"/>
        <w:snapToGrid w:val="0"/>
        <w:spacing w:after="0" w:line="480" w:lineRule="exact"/>
        <w:rPr>
          <w:b/>
          <w:i/>
          <w:color w:val="auto"/>
        </w:rPr>
      </w:pPr>
      <w:r w:rsidRPr="003E7432">
        <w:rPr>
          <w:b/>
          <w:i/>
          <w:color w:val="auto"/>
        </w:rPr>
        <w:t>Additional Variables</w:t>
      </w:r>
    </w:p>
    <w:p w14:paraId="15B58DB7" w14:textId="484079E8" w:rsidR="008B25D1" w:rsidRPr="003E7432" w:rsidRDefault="00B66BFF" w:rsidP="00D13477">
      <w:pPr>
        <w:adjustRightInd w:val="0"/>
        <w:snapToGrid w:val="0"/>
        <w:spacing w:after="0" w:line="480" w:lineRule="exact"/>
        <w:rPr>
          <w:color w:val="auto"/>
        </w:rPr>
      </w:pPr>
      <w:r w:rsidRPr="003E7432">
        <w:rPr>
          <w:b/>
          <w:i/>
          <w:color w:val="auto"/>
        </w:rPr>
        <w:tab/>
      </w:r>
      <w:r w:rsidR="00B32BC9" w:rsidRPr="003E7432">
        <w:rPr>
          <w:color w:val="auto"/>
        </w:rPr>
        <w:t>We also</w:t>
      </w:r>
      <w:r w:rsidRPr="003E7432">
        <w:rPr>
          <w:color w:val="auto"/>
        </w:rPr>
        <w:t xml:space="preserve"> extracted information</w:t>
      </w:r>
      <w:r w:rsidR="008B25D1" w:rsidRPr="003E7432">
        <w:rPr>
          <w:color w:val="auto"/>
        </w:rPr>
        <w:t xml:space="preserve"> on</w:t>
      </w:r>
      <w:r w:rsidR="00E81FCF" w:rsidRPr="003E7432">
        <w:rPr>
          <w:color w:val="auto"/>
        </w:rPr>
        <w:t>:</w:t>
      </w:r>
      <w:r w:rsidRPr="003E7432">
        <w:rPr>
          <w:color w:val="auto"/>
        </w:rPr>
        <w:t xml:space="preserve"> </w:t>
      </w:r>
      <w:r w:rsidR="00E81FCF" w:rsidRPr="003E7432">
        <w:rPr>
          <w:color w:val="auto"/>
        </w:rPr>
        <w:t xml:space="preserve">whether studies were pre-registered; </w:t>
      </w:r>
      <w:r w:rsidRPr="003E7432">
        <w:rPr>
          <w:color w:val="auto"/>
        </w:rPr>
        <w:t>type of study design</w:t>
      </w:r>
      <w:r w:rsidR="00E81FCF" w:rsidRPr="003E7432">
        <w:rPr>
          <w:color w:val="auto"/>
        </w:rPr>
        <w:t>;</w:t>
      </w:r>
      <w:r w:rsidRPr="003E7432">
        <w:rPr>
          <w:color w:val="auto"/>
        </w:rPr>
        <w:t xml:space="preserve"> </w:t>
      </w:r>
      <w:r w:rsidR="00D04702" w:rsidRPr="003E7432">
        <w:rPr>
          <w:color w:val="auto"/>
        </w:rPr>
        <w:t xml:space="preserve">life domain </w:t>
      </w:r>
      <w:r w:rsidR="00DE4ADF" w:rsidRPr="003E7432">
        <w:rPr>
          <w:color w:val="auto"/>
        </w:rPr>
        <w:t>in</w:t>
      </w:r>
      <w:r w:rsidR="00D04702" w:rsidRPr="003E7432">
        <w:rPr>
          <w:color w:val="auto"/>
        </w:rPr>
        <w:t xml:space="preserve"> which the</w:t>
      </w:r>
      <w:r w:rsidRPr="003E7432">
        <w:rPr>
          <w:color w:val="auto"/>
        </w:rPr>
        <w:t xml:space="preserve"> </w:t>
      </w:r>
      <w:r w:rsidR="00E81FCF" w:rsidRPr="003E7432">
        <w:rPr>
          <w:color w:val="auto"/>
        </w:rPr>
        <w:t>goal</w:t>
      </w:r>
      <w:r w:rsidR="00D04702" w:rsidRPr="003E7432">
        <w:rPr>
          <w:color w:val="auto"/>
        </w:rPr>
        <w:t xml:space="preserve"> was pursued</w:t>
      </w:r>
      <w:r w:rsidR="00E81FCF" w:rsidRPr="003E7432">
        <w:rPr>
          <w:color w:val="auto"/>
        </w:rPr>
        <w:t xml:space="preserve">; </w:t>
      </w:r>
      <w:r w:rsidR="00901E19" w:rsidRPr="003E7432">
        <w:rPr>
          <w:color w:val="auto"/>
        </w:rPr>
        <w:t xml:space="preserve">whether the study </w:t>
      </w:r>
      <w:r w:rsidR="008B25D1" w:rsidRPr="003E7432">
        <w:rPr>
          <w:color w:val="auto"/>
        </w:rPr>
        <w:t>examined</w:t>
      </w:r>
      <w:r w:rsidR="001D6A03" w:rsidRPr="003E7432">
        <w:rPr>
          <w:color w:val="auto"/>
        </w:rPr>
        <w:t xml:space="preserve"> goal striving in</w:t>
      </w:r>
      <w:r w:rsidR="00901E19" w:rsidRPr="003E7432">
        <w:rPr>
          <w:color w:val="auto"/>
        </w:rPr>
        <w:t xml:space="preserve"> a general </w:t>
      </w:r>
      <w:r w:rsidR="008B25D1" w:rsidRPr="003E7432">
        <w:rPr>
          <w:color w:val="auto"/>
        </w:rPr>
        <w:t xml:space="preserve">population </w:t>
      </w:r>
      <w:r w:rsidR="00901E19" w:rsidRPr="003E7432">
        <w:rPr>
          <w:color w:val="auto"/>
        </w:rPr>
        <w:t xml:space="preserve">or </w:t>
      </w:r>
      <w:r w:rsidR="008B25D1" w:rsidRPr="003E7432">
        <w:rPr>
          <w:color w:val="auto"/>
        </w:rPr>
        <w:t xml:space="preserve">a </w:t>
      </w:r>
      <w:r w:rsidR="00901E19" w:rsidRPr="003E7432">
        <w:rPr>
          <w:color w:val="auto"/>
        </w:rPr>
        <w:t>specific</w:t>
      </w:r>
      <w:r w:rsidR="008B25D1" w:rsidRPr="003E7432">
        <w:rPr>
          <w:color w:val="auto"/>
        </w:rPr>
        <w:t xml:space="preserve"> one</w:t>
      </w:r>
      <w:r w:rsidR="00901E19" w:rsidRPr="003E7432">
        <w:rPr>
          <w:color w:val="auto"/>
        </w:rPr>
        <w:t xml:space="preserve"> (e.g., </w:t>
      </w:r>
      <w:r w:rsidR="008B25D1" w:rsidRPr="003E7432">
        <w:rPr>
          <w:color w:val="auto"/>
        </w:rPr>
        <w:t xml:space="preserve">individuals with a particular </w:t>
      </w:r>
      <w:r w:rsidR="00901E19" w:rsidRPr="003E7432">
        <w:rPr>
          <w:color w:val="auto"/>
        </w:rPr>
        <w:t xml:space="preserve">medical </w:t>
      </w:r>
      <w:r w:rsidR="00901E19" w:rsidRPr="003E7432">
        <w:rPr>
          <w:color w:val="auto"/>
        </w:rPr>
        <w:lastRenderedPageBreak/>
        <w:t>condition)</w:t>
      </w:r>
      <w:r w:rsidR="008B25D1" w:rsidRPr="003E7432">
        <w:rPr>
          <w:color w:val="auto"/>
        </w:rPr>
        <w:t xml:space="preserve">; participant </w:t>
      </w:r>
      <w:r w:rsidR="00901E19" w:rsidRPr="003E7432">
        <w:rPr>
          <w:color w:val="auto"/>
        </w:rPr>
        <w:t xml:space="preserve">mean </w:t>
      </w:r>
      <w:r w:rsidRPr="003E7432">
        <w:rPr>
          <w:color w:val="auto"/>
        </w:rPr>
        <w:t>age</w:t>
      </w:r>
      <w:r w:rsidR="00E81FCF" w:rsidRPr="003E7432">
        <w:rPr>
          <w:color w:val="auto"/>
        </w:rPr>
        <w:t>;</w:t>
      </w:r>
      <w:r w:rsidRPr="003E7432">
        <w:rPr>
          <w:color w:val="auto"/>
        </w:rPr>
        <w:t xml:space="preserve"> </w:t>
      </w:r>
      <w:r w:rsidR="00033858" w:rsidRPr="003E7432">
        <w:rPr>
          <w:color w:val="auto"/>
        </w:rPr>
        <w:t>proportion of female participants</w:t>
      </w:r>
      <w:r w:rsidR="00E81FCF" w:rsidRPr="003E7432">
        <w:rPr>
          <w:color w:val="auto"/>
        </w:rPr>
        <w:t>;</w:t>
      </w:r>
      <w:r w:rsidRPr="003E7432">
        <w:rPr>
          <w:color w:val="auto"/>
        </w:rPr>
        <w:t xml:space="preserve"> country</w:t>
      </w:r>
      <w:r w:rsidR="008B25D1" w:rsidRPr="003E7432">
        <w:rPr>
          <w:color w:val="auto"/>
        </w:rPr>
        <w:t xml:space="preserve"> of sample’s origin</w:t>
      </w:r>
      <w:r w:rsidR="00E81FCF" w:rsidRPr="003E7432">
        <w:rPr>
          <w:color w:val="auto"/>
        </w:rPr>
        <w:t>;</w:t>
      </w:r>
      <w:r w:rsidRPr="003E7432">
        <w:rPr>
          <w:color w:val="auto"/>
        </w:rPr>
        <w:t xml:space="preserve"> </w:t>
      </w:r>
      <w:r w:rsidR="00E81FCF" w:rsidRPr="003E7432">
        <w:rPr>
          <w:color w:val="auto"/>
        </w:rPr>
        <w:t>language spoken by participants; whether</w:t>
      </w:r>
      <w:r w:rsidR="008B25D1" w:rsidRPr="003E7432">
        <w:rPr>
          <w:color w:val="auto"/>
        </w:rPr>
        <w:t xml:space="preserve"> the study tested</w:t>
      </w:r>
      <w:r w:rsidR="00E81FCF" w:rsidRPr="003E7432">
        <w:rPr>
          <w:color w:val="auto"/>
        </w:rPr>
        <w:t xml:space="preserve"> specific or general goals; whether goals were assigned by the researcher or</w:t>
      </w:r>
      <w:r w:rsidR="008B25D1" w:rsidRPr="003E7432">
        <w:rPr>
          <w:color w:val="auto"/>
        </w:rPr>
        <w:t xml:space="preserve"> set by</w:t>
      </w:r>
      <w:r w:rsidR="00E81FCF" w:rsidRPr="003E7432">
        <w:rPr>
          <w:color w:val="auto"/>
        </w:rPr>
        <w:t xml:space="preserve"> </w:t>
      </w:r>
      <w:r w:rsidR="0095696B" w:rsidRPr="003E7432">
        <w:rPr>
          <w:color w:val="auto"/>
        </w:rPr>
        <w:t xml:space="preserve">the </w:t>
      </w:r>
      <w:r w:rsidR="00E81FCF" w:rsidRPr="003E7432">
        <w:rPr>
          <w:color w:val="auto"/>
        </w:rPr>
        <w:t>participant</w:t>
      </w:r>
      <w:r w:rsidR="0095696B" w:rsidRPr="003E7432">
        <w:rPr>
          <w:color w:val="auto"/>
        </w:rPr>
        <w:t>s</w:t>
      </w:r>
      <w:r w:rsidR="00E81FCF" w:rsidRPr="003E7432">
        <w:rPr>
          <w:color w:val="auto"/>
        </w:rPr>
        <w:t>; and whether</w:t>
      </w:r>
      <w:r w:rsidR="008B25D1" w:rsidRPr="003E7432">
        <w:rPr>
          <w:color w:val="auto"/>
        </w:rPr>
        <w:t xml:space="preserve"> the</w:t>
      </w:r>
      <w:r w:rsidR="00E81FCF" w:rsidRPr="003E7432">
        <w:rPr>
          <w:color w:val="auto"/>
        </w:rPr>
        <w:t xml:space="preserve"> </w:t>
      </w:r>
      <w:r w:rsidR="007F573F" w:rsidRPr="003E7432">
        <w:rPr>
          <w:color w:val="auto"/>
        </w:rPr>
        <w:t xml:space="preserve">original </w:t>
      </w:r>
      <w:r w:rsidR="0095696B" w:rsidRPr="003E7432">
        <w:rPr>
          <w:color w:val="auto"/>
        </w:rPr>
        <w:t xml:space="preserve">goal </w:t>
      </w:r>
      <w:r w:rsidR="00E81FCF" w:rsidRPr="003E7432">
        <w:rPr>
          <w:color w:val="auto"/>
        </w:rPr>
        <w:t>attainability was manipulated.</w:t>
      </w:r>
    </w:p>
    <w:p w14:paraId="040A3294" w14:textId="4C6F2CD0" w:rsidR="00E42EA5" w:rsidRPr="003E7432" w:rsidRDefault="00BC5894" w:rsidP="00D13477">
      <w:pPr>
        <w:adjustRightInd w:val="0"/>
        <w:snapToGrid w:val="0"/>
        <w:spacing w:after="0" w:line="480" w:lineRule="exact"/>
        <w:rPr>
          <w:b/>
          <w:color w:val="auto"/>
        </w:rPr>
      </w:pPr>
      <w:r w:rsidRPr="003E7432">
        <w:rPr>
          <w:b/>
          <w:color w:val="auto"/>
        </w:rPr>
        <w:t>Conceptual Model Development</w:t>
      </w:r>
      <w:r w:rsidR="001868C6" w:rsidRPr="003E7432">
        <w:rPr>
          <w:b/>
          <w:color w:val="auto"/>
        </w:rPr>
        <w:t xml:space="preserve"> and Data Analysis</w:t>
      </w:r>
    </w:p>
    <w:p w14:paraId="7951B1AF" w14:textId="48624751" w:rsidR="00186522" w:rsidRPr="003E7432" w:rsidRDefault="00E25A45" w:rsidP="00186522">
      <w:pPr>
        <w:adjustRightInd w:val="0"/>
        <w:snapToGrid w:val="0"/>
        <w:spacing w:after="0" w:line="480" w:lineRule="exact"/>
        <w:ind w:firstLine="720"/>
        <w:rPr>
          <w:color w:val="auto"/>
        </w:rPr>
      </w:pPr>
      <w:bookmarkStart w:id="10" w:name="_Hlk201482150"/>
      <w:r w:rsidRPr="003E7432">
        <w:rPr>
          <w:color w:val="auto"/>
        </w:rPr>
        <w:t xml:space="preserve">We developed our </w:t>
      </w:r>
      <w:r w:rsidR="002966E1" w:rsidRPr="003E7432">
        <w:rPr>
          <w:color w:val="auto"/>
        </w:rPr>
        <w:t>integrative</w:t>
      </w:r>
      <w:r w:rsidRPr="003E7432">
        <w:rPr>
          <w:color w:val="auto"/>
        </w:rPr>
        <w:t xml:space="preserve"> model of goal adjustment </w:t>
      </w:r>
      <w:r w:rsidR="00E0658F" w:rsidRPr="003E7432">
        <w:rPr>
          <w:color w:val="auto"/>
        </w:rPr>
        <w:t xml:space="preserve">both </w:t>
      </w:r>
      <w:r w:rsidR="00BA3EF4" w:rsidRPr="003E7432">
        <w:rPr>
          <w:color w:val="auto"/>
        </w:rPr>
        <w:t>inductively,</w:t>
      </w:r>
      <w:r w:rsidR="003E0FD2" w:rsidRPr="003E7432">
        <w:rPr>
          <w:color w:val="auto"/>
        </w:rPr>
        <w:t xml:space="preserve"> </w:t>
      </w:r>
      <w:r w:rsidR="00E0658F" w:rsidRPr="003E7432">
        <w:rPr>
          <w:color w:val="auto"/>
        </w:rPr>
        <w:t xml:space="preserve">drawing from </w:t>
      </w:r>
      <w:r w:rsidR="003E0FD2" w:rsidRPr="003E7432">
        <w:rPr>
          <w:color w:val="auto"/>
        </w:rPr>
        <w:t>the data collected</w:t>
      </w:r>
      <w:r w:rsidR="00E0658F" w:rsidRPr="003E7432">
        <w:rPr>
          <w:color w:val="auto"/>
        </w:rPr>
        <w:t xml:space="preserve"> in </w:t>
      </w:r>
      <w:r w:rsidR="00BA3EF4" w:rsidRPr="003E7432">
        <w:rPr>
          <w:color w:val="auto"/>
        </w:rPr>
        <w:t>our literature search</w:t>
      </w:r>
      <w:r w:rsidR="00C66477" w:rsidRPr="003E7432">
        <w:rPr>
          <w:color w:val="auto"/>
        </w:rPr>
        <w:t>,</w:t>
      </w:r>
      <w:r w:rsidR="0011134D" w:rsidRPr="003E7432">
        <w:rPr>
          <w:color w:val="auto"/>
        </w:rPr>
        <w:t xml:space="preserve"> </w:t>
      </w:r>
      <w:r w:rsidR="00E0658F" w:rsidRPr="003E7432">
        <w:rPr>
          <w:color w:val="auto"/>
        </w:rPr>
        <w:t xml:space="preserve">and </w:t>
      </w:r>
      <w:r w:rsidR="0011134D" w:rsidRPr="003E7432">
        <w:rPr>
          <w:color w:val="auto"/>
        </w:rPr>
        <w:t xml:space="preserve">deductively, based on </w:t>
      </w:r>
      <w:r w:rsidR="00201BE3" w:rsidRPr="003E7432">
        <w:rPr>
          <w:color w:val="auto"/>
        </w:rPr>
        <w:t xml:space="preserve">meta-analytic associations </w:t>
      </w:r>
      <w:r w:rsidR="00E0658F" w:rsidRPr="003E7432">
        <w:rPr>
          <w:color w:val="auto"/>
        </w:rPr>
        <w:t xml:space="preserve">identified </w:t>
      </w:r>
      <w:r w:rsidR="00201BE3" w:rsidRPr="003E7432">
        <w:rPr>
          <w:color w:val="auto"/>
        </w:rPr>
        <w:t>in the</w:t>
      </w:r>
      <w:r w:rsidR="0011134D" w:rsidRPr="003E7432">
        <w:rPr>
          <w:color w:val="auto"/>
        </w:rPr>
        <w:t xml:space="preserve"> </w:t>
      </w:r>
      <w:r w:rsidR="00810F04" w:rsidRPr="003E7432">
        <w:rPr>
          <w:color w:val="auto"/>
        </w:rPr>
        <w:t>literature</w:t>
      </w:r>
      <w:r w:rsidRPr="003E7432">
        <w:rPr>
          <w:color w:val="auto"/>
        </w:rPr>
        <w:t xml:space="preserve">. </w:t>
      </w:r>
      <w:r w:rsidR="0019305B" w:rsidRPr="003E7432">
        <w:rPr>
          <w:color w:val="auto"/>
        </w:rPr>
        <w:t>To develop our model</w:t>
      </w:r>
      <w:r w:rsidR="00EE5BD4" w:rsidRPr="003E7432">
        <w:rPr>
          <w:color w:val="auto"/>
        </w:rPr>
        <w:t>,</w:t>
      </w:r>
      <w:r w:rsidR="003F3693" w:rsidRPr="003E7432">
        <w:rPr>
          <w:color w:val="auto"/>
        </w:rPr>
        <w:t xml:space="preserve"> </w:t>
      </w:r>
      <w:r w:rsidR="00500167" w:rsidRPr="003E7432">
        <w:rPr>
          <w:color w:val="auto"/>
        </w:rPr>
        <w:t xml:space="preserve">the first and last authors, both of whom are experts </w:t>
      </w:r>
      <w:r w:rsidR="00E24916" w:rsidRPr="003E7432">
        <w:rPr>
          <w:color w:val="auto"/>
        </w:rPr>
        <w:t>on</w:t>
      </w:r>
      <w:r w:rsidR="00500167" w:rsidRPr="003E7432">
        <w:rPr>
          <w:color w:val="auto"/>
        </w:rPr>
        <w:t xml:space="preserve"> goal adjustment, first reviewed all extracted antecedent variables and developed thematic categories that aligned with well-established but broad psychological constructs (e.g., personality, affect, agency)</w:t>
      </w:r>
      <w:r w:rsidR="00564C89" w:rsidRPr="003E7432">
        <w:rPr>
          <w:color w:val="auto"/>
        </w:rPr>
        <w:t>,</w:t>
      </w:r>
      <w:r w:rsidR="00500167" w:rsidRPr="003E7432">
        <w:rPr>
          <w:color w:val="auto"/>
        </w:rPr>
        <w:t xml:space="preserve"> processes (e.g., goal striving)</w:t>
      </w:r>
      <w:r w:rsidR="00564C89" w:rsidRPr="003E7432">
        <w:rPr>
          <w:color w:val="auto"/>
        </w:rPr>
        <w:t xml:space="preserve">, and </w:t>
      </w:r>
      <w:r w:rsidR="00F63085" w:rsidRPr="003E7432">
        <w:rPr>
          <w:color w:val="auto"/>
        </w:rPr>
        <w:t>contexts</w:t>
      </w:r>
      <w:r w:rsidR="00564C89" w:rsidRPr="003E7432">
        <w:rPr>
          <w:color w:val="auto"/>
        </w:rPr>
        <w:t xml:space="preserve"> (e.g., development/environmental context)</w:t>
      </w:r>
      <w:r w:rsidR="00500167" w:rsidRPr="003E7432">
        <w:rPr>
          <w:color w:val="auto"/>
        </w:rPr>
        <w:t xml:space="preserve">. The authors then collaboratively </w:t>
      </w:r>
      <w:r w:rsidR="004E70F3" w:rsidRPr="003E7432">
        <w:rPr>
          <w:color w:val="auto"/>
        </w:rPr>
        <w:t xml:space="preserve">assigned </w:t>
      </w:r>
      <w:r w:rsidR="00500167" w:rsidRPr="003E7432">
        <w:rPr>
          <w:color w:val="auto"/>
        </w:rPr>
        <w:t>individual antecedent variables into these categories. The authors</w:t>
      </w:r>
      <w:r w:rsidR="00B55862" w:rsidRPr="003E7432">
        <w:rPr>
          <w:color w:val="auto"/>
        </w:rPr>
        <w:t xml:space="preserve"> further </w:t>
      </w:r>
      <w:r w:rsidR="00E0658F" w:rsidRPr="003E7432">
        <w:rPr>
          <w:color w:val="auto"/>
        </w:rPr>
        <w:t>divided</w:t>
      </w:r>
      <w:r w:rsidR="00B55862" w:rsidRPr="003E7432">
        <w:rPr>
          <w:color w:val="auto"/>
        </w:rPr>
        <w:t xml:space="preserve"> these antecedents</w:t>
      </w:r>
      <w:r w:rsidR="00E0658F" w:rsidRPr="003E7432">
        <w:rPr>
          <w:color w:val="auto"/>
        </w:rPr>
        <w:t xml:space="preserve"> based </w:t>
      </w:r>
      <w:r w:rsidR="006D5B26" w:rsidRPr="003E7432">
        <w:rPr>
          <w:color w:val="auto"/>
        </w:rPr>
        <w:t xml:space="preserve">on whether </w:t>
      </w:r>
      <w:r w:rsidR="00211576" w:rsidRPr="003E7432">
        <w:rPr>
          <w:color w:val="auto"/>
        </w:rPr>
        <w:t xml:space="preserve">primary studies and </w:t>
      </w:r>
      <w:r w:rsidR="006D5B26" w:rsidRPr="003E7432">
        <w:rPr>
          <w:color w:val="auto"/>
        </w:rPr>
        <w:t>th</w:t>
      </w:r>
      <w:r w:rsidR="00E0658F" w:rsidRPr="003E7432">
        <w:rPr>
          <w:color w:val="auto"/>
        </w:rPr>
        <w:t>e broader</w:t>
      </w:r>
      <w:r w:rsidR="00946EC9" w:rsidRPr="003E7432">
        <w:rPr>
          <w:color w:val="auto"/>
        </w:rPr>
        <w:t xml:space="preserve"> psychological literature</w:t>
      </w:r>
      <w:r w:rsidR="006D5B26" w:rsidRPr="003E7432">
        <w:rPr>
          <w:color w:val="auto"/>
        </w:rPr>
        <w:t xml:space="preserve"> </w:t>
      </w:r>
      <w:r w:rsidR="00E0658F" w:rsidRPr="003E7432">
        <w:rPr>
          <w:color w:val="auto"/>
        </w:rPr>
        <w:t xml:space="preserve">views them </w:t>
      </w:r>
      <w:r w:rsidR="006D5B26" w:rsidRPr="003E7432">
        <w:rPr>
          <w:color w:val="auto"/>
        </w:rPr>
        <w:t xml:space="preserve">as </w:t>
      </w:r>
      <w:r w:rsidR="00902CBE" w:rsidRPr="003E7432">
        <w:rPr>
          <w:color w:val="auto"/>
        </w:rPr>
        <w:t>enhancing</w:t>
      </w:r>
      <w:r w:rsidR="001A590B" w:rsidRPr="003E7432">
        <w:rPr>
          <w:color w:val="auto"/>
        </w:rPr>
        <w:t>/adaptive</w:t>
      </w:r>
      <w:r w:rsidR="00902CBE" w:rsidRPr="003E7432">
        <w:rPr>
          <w:color w:val="auto"/>
        </w:rPr>
        <w:t xml:space="preserve"> or </w:t>
      </w:r>
      <w:r w:rsidR="00946EC9" w:rsidRPr="003E7432">
        <w:rPr>
          <w:color w:val="auto"/>
        </w:rPr>
        <w:t>inhibitory</w:t>
      </w:r>
      <w:r w:rsidR="001A590B" w:rsidRPr="003E7432">
        <w:rPr>
          <w:color w:val="auto"/>
        </w:rPr>
        <w:t>/maladaptive</w:t>
      </w:r>
      <w:r w:rsidR="00E0658F" w:rsidRPr="003E7432">
        <w:rPr>
          <w:color w:val="auto"/>
        </w:rPr>
        <w:t xml:space="preserve">, culminating </w:t>
      </w:r>
      <w:r w:rsidR="00902CBE" w:rsidRPr="003E7432">
        <w:rPr>
          <w:color w:val="auto"/>
        </w:rPr>
        <w:t xml:space="preserve">in the following categories: goal </w:t>
      </w:r>
      <w:r w:rsidR="002735AD" w:rsidRPr="003E7432">
        <w:rPr>
          <w:color w:val="auto"/>
        </w:rPr>
        <w:t>enhancing</w:t>
      </w:r>
      <w:r w:rsidR="00902CBE" w:rsidRPr="003E7432">
        <w:rPr>
          <w:color w:val="auto"/>
        </w:rPr>
        <w:t>/</w:t>
      </w:r>
      <w:r w:rsidR="002735AD" w:rsidRPr="003E7432">
        <w:rPr>
          <w:color w:val="auto"/>
        </w:rPr>
        <w:t>inhibiting</w:t>
      </w:r>
      <w:r w:rsidR="00902CBE" w:rsidRPr="003E7432">
        <w:rPr>
          <w:color w:val="auto"/>
        </w:rPr>
        <w:t xml:space="preserve"> </w:t>
      </w:r>
      <w:r w:rsidR="00C4144E" w:rsidRPr="003E7432">
        <w:rPr>
          <w:color w:val="auto"/>
        </w:rPr>
        <w:t>variables</w:t>
      </w:r>
      <w:r w:rsidR="00946EC9" w:rsidRPr="003E7432">
        <w:rPr>
          <w:color w:val="auto"/>
        </w:rPr>
        <w:t>;</w:t>
      </w:r>
      <w:r w:rsidR="00902CBE" w:rsidRPr="003E7432">
        <w:rPr>
          <w:color w:val="auto"/>
        </w:rPr>
        <w:t xml:space="preserve"> </w:t>
      </w:r>
      <w:r w:rsidR="001A590B" w:rsidRPr="003E7432">
        <w:rPr>
          <w:color w:val="auto"/>
        </w:rPr>
        <w:t xml:space="preserve">affect enhancing/diminishing </w:t>
      </w:r>
      <w:r w:rsidR="00C4144E" w:rsidRPr="003E7432">
        <w:rPr>
          <w:color w:val="auto"/>
        </w:rPr>
        <w:t>variables</w:t>
      </w:r>
      <w:r w:rsidR="00946EC9" w:rsidRPr="003E7432">
        <w:rPr>
          <w:color w:val="auto"/>
        </w:rPr>
        <w:t>;</w:t>
      </w:r>
      <w:r w:rsidR="001A590B" w:rsidRPr="003E7432">
        <w:rPr>
          <w:color w:val="auto"/>
        </w:rPr>
        <w:t xml:space="preserve"> </w:t>
      </w:r>
      <w:r w:rsidR="00886D2F" w:rsidRPr="003E7432">
        <w:rPr>
          <w:color w:val="auto"/>
        </w:rPr>
        <w:t>adaptive/maladaptive personality traits</w:t>
      </w:r>
      <w:r w:rsidR="00946EC9" w:rsidRPr="003E7432">
        <w:rPr>
          <w:color w:val="auto"/>
        </w:rPr>
        <w:t>;</w:t>
      </w:r>
      <w:r w:rsidR="00886D2F" w:rsidRPr="003E7432">
        <w:rPr>
          <w:color w:val="auto"/>
        </w:rPr>
        <w:t xml:space="preserve"> developmental</w:t>
      </w:r>
      <w:r w:rsidR="0019305B" w:rsidRPr="003E7432">
        <w:rPr>
          <w:color w:val="auto"/>
        </w:rPr>
        <w:t xml:space="preserve"> and </w:t>
      </w:r>
      <w:r w:rsidR="00886D2F" w:rsidRPr="003E7432">
        <w:rPr>
          <w:color w:val="auto"/>
        </w:rPr>
        <w:t xml:space="preserve">contextual </w:t>
      </w:r>
      <w:r w:rsidR="00946EC9" w:rsidRPr="003E7432">
        <w:rPr>
          <w:color w:val="auto"/>
        </w:rPr>
        <w:t xml:space="preserve">barriers/enablers; agency enhancing/inhibiting </w:t>
      </w:r>
      <w:r w:rsidR="00C4144E" w:rsidRPr="003E7432">
        <w:rPr>
          <w:color w:val="auto"/>
        </w:rPr>
        <w:t>variables</w:t>
      </w:r>
      <w:r w:rsidR="00946EC9" w:rsidRPr="003E7432">
        <w:rPr>
          <w:color w:val="auto"/>
        </w:rPr>
        <w:t>.</w:t>
      </w:r>
      <w:r w:rsidR="0072675C" w:rsidRPr="003E7432">
        <w:rPr>
          <w:color w:val="auto"/>
        </w:rPr>
        <w:t xml:space="preserve"> </w:t>
      </w:r>
      <w:bookmarkStart w:id="11" w:name="_Hlk201481214"/>
      <w:r w:rsidR="00EE5BDA" w:rsidRPr="003E7432">
        <w:rPr>
          <w:color w:val="auto"/>
        </w:rPr>
        <w:t>We refined t</w:t>
      </w:r>
      <w:r w:rsidR="00186522" w:rsidRPr="003E7432">
        <w:rPr>
          <w:color w:val="auto"/>
        </w:rPr>
        <w:t>he categori</w:t>
      </w:r>
      <w:r w:rsidR="00424BB5" w:rsidRPr="003E7432">
        <w:rPr>
          <w:color w:val="auto"/>
        </w:rPr>
        <w:t>s</w:t>
      </w:r>
      <w:r w:rsidR="00186522" w:rsidRPr="003E7432">
        <w:rPr>
          <w:color w:val="auto"/>
        </w:rPr>
        <w:t xml:space="preserve">ation </w:t>
      </w:r>
      <w:r w:rsidR="0072675C" w:rsidRPr="003E7432">
        <w:rPr>
          <w:color w:val="auto"/>
        </w:rPr>
        <w:t xml:space="preserve">of variables </w:t>
      </w:r>
      <w:r w:rsidR="00186522" w:rsidRPr="003E7432">
        <w:rPr>
          <w:color w:val="auto"/>
        </w:rPr>
        <w:t xml:space="preserve">through an iterative process that involved </w:t>
      </w:r>
      <w:r w:rsidR="0072675C" w:rsidRPr="003E7432">
        <w:rPr>
          <w:color w:val="auto"/>
        </w:rPr>
        <w:t xml:space="preserve">consulting primary studies and examining the theoretical </w:t>
      </w:r>
      <w:r w:rsidR="00186522" w:rsidRPr="003E7432">
        <w:rPr>
          <w:color w:val="auto"/>
        </w:rPr>
        <w:t xml:space="preserve">frameworks used by </w:t>
      </w:r>
      <w:r w:rsidR="0072675C" w:rsidRPr="003E7432">
        <w:rPr>
          <w:color w:val="auto"/>
        </w:rPr>
        <w:t>origina</w:t>
      </w:r>
      <w:r w:rsidR="00186522" w:rsidRPr="003E7432">
        <w:rPr>
          <w:color w:val="auto"/>
        </w:rPr>
        <w:t>l</w:t>
      </w:r>
      <w:r w:rsidR="0072675C" w:rsidRPr="003E7432">
        <w:rPr>
          <w:color w:val="auto"/>
        </w:rPr>
        <w:t xml:space="preserve"> authors</w:t>
      </w:r>
      <w:r w:rsidR="00186522" w:rsidRPr="003E7432">
        <w:rPr>
          <w:color w:val="auto"/>
        </w:rPr>
        <w:t xml:space="preserve"> to </w:t>
      </w:r>
      <w:proofErr w:type="spellStart"/>
      <w:r w:rsidR="00186522" w:rsidRPr="003E7432">
        <w:rPr>
          <w:color w:val="auto"/>
        </w:rPr>
        <w:t>contextuali</w:t>
      </w:r>
      <w:r w:rsidR="00D31A62" w:rsidRPr="003E7432">
        <w:rPr>
          <w:color w:val="auto"/>
        </w:rPr>
        <w:t>s</w:t>
      </w:r>
      <w:r w:rsidR="00186522" w:rsidRPr="003E7432">
        <w:rPr>
          <w:color w:val="auto"/>
        </w:rPr>
        <w:t>e</w:t>
      </w:r>
      <w:proofErr w:type="spellEnd"/>
      <w:r w:rsidR="00186522" w:rsidRPr="003E7432">
        <w:rPr>
          <w:color w:val="auto"/>
        </w:rPr>
        <w:t xml:space="preserve"> their </w:t>
      </w:r>
      <w:r w:rsidR="0072675C" w:rsidRPr="003E7432">
        <w:rPr>
          <w:color w:val="auto"/>
        </w:rPr>
        <w:t>variables</w:t>
      </w:r>
      <w:r w:rsidR="00F55416" w:rsidRPr="003E7432">
        <w:rPr>
          <w:color w:val="auto"/>
        </w:rPr>
        <w:t xml:space="preserve">. </w:t>
      </w:r>
      <w:bookmarkEnd w:id="11"/>
      <w:r w:rsidR="00186522" w:rsidRPr="003E7432">
        <w:rPr>
          <w:color w:val="auto"/>
        </w:rPr>
        <w:t xml:space="preserve">Final </w:t>
      </w:r>
      <w:r w:rsidR="00F55416" w:rsidRPr="003E7432">
        <w:rPr>
          <w:color w:val="auto"/>
        </w:rPr>
        <w:t>categori</w:t>
      </w:r>
      <w:r w:rsidR="00424BB5" w:rsidRPr="003E7432">
        <w:rPr>
          <w:color w:val="auto"/>
        </w:rPr>
        <w:t>s</w:t>
      </w:r>
      <w:r w:rsidR="00F55416" w:rsidRPr="003E7432">
        <w:rPr>
          <w:color w:val="auto"/>
        </w:rPr>
        <w:t>ation</w:t>
      </w:r>
      <w:r w:rsidR="00186522" w:rsidRPr="003E7432">
        <w:rPr>
          <w:color w:val="auto"/>
        </w:rPr>
        <w:t xml:space="preserve"> decisions were </w:t>
      </w:r>
      <w:r w:rsidR="0082282E" w:rsidRPr="003E7432">
        <w:rPr>
          <w:color w:val="auto"/>
        </w:rPr>
        <w:t>reviewed</w:t>
      </w:r>
      <w:r w:rsidR="00186522" w:rsidRPr="003E7432">
        <w:rPr>
          <w:color w:val="auto"/>
        </w:rPr>
        <w:t xml:space="preserve"> and approved by</w:t>
      </w:r>
      <w:r w:rsidR="0082282E" w:rsidRPr="003E7432">
        <w:rPr>
          <w:color w:val="auto"/>
        </w:rPr>
        <w:t xml:space="preserve"> all </w:t>
      </w:r>
      <w:r w:rsidR="001B5683" w:rsidRPr="003E7432">
        <w:rPr>
          <w:color w:val="auto"/>
        </w:rPr>
        <w:t xml:space="preserve">manuscript </w:t>
      </w:r>
      <w:r w:rsidR="0082282E" w:rsidRPr="003E7432">
        <w:rPr>
          <w:color w:val="auto"/>
        </w:rPr>
        <w:t>authors</w:t>
      </w:r>
      <w:r w:rsidR="0072675C" w:rsidRPr="003E7432">
        <w:rPr>
          <w:color w:val="auto"/>
        </w:rPr>
        <w:t xml:space="preserve">. </w:t>
      </w:r>
      <w:r w:rsidR="00946EC9" w:rsidRPr="003E7432">
        <w:rPr>
          <w:color w:val="auto"/>
        </w:rPr>
        <w:t xml:space="preserve">We similarly grouped </w:t>
      </w:r>
      <w:r w:rsidR="0019305B" w:rsidRPr="003E7432">
        <w:rPr>
          <w:color w:val="auto"/>
        </w:rPr>
        <w:t xml:space="preserve">outcomes into </w:t>
      </w:r>
      <w:r w:rsidR="00CB2198" w:rsidRPr="003E7432">
        <w:rPr>
          <w:color w:val="auto"/>
        </w:rPr>
        <w:t>six</w:t>
      </w:r>
      <w:r w:rsidR="0019305B" w:rsidRPr="003E7432">
        <w:rPr>
          <w:color w:val="auto"/>
        </w:rPr>
        <w:t xml:space="preserve"> overarching categories</w:t>
      </w:r>
      <w:r w:rsidR="00186522" w:rsidRPr="003E7432">
        <w:rPr>
          <w:color w:val="auto"/>
        </w:rPr>
        <w:t xml:space="preserve">, </w:t>
      </w:r>
      <w:proofErr w:type="spellStart"/>
      <w:r w:rsidR="00186522" w:rsidRPr="003E7432">
        <w:rPr>
          <w:color w:val="auto"/>
        </w:rPr>
        <w:t>conceptuali</w:t>
      </w:r>
      <w:r w:rsidR="00424BB5" w:rsidRPr="003E7432">
        <w:rPr>
          <w:color w:val="auto"/>
        </w:rPr>
        <w:t>s</w:t>
      </w:r>
      <w:r w:rsidR="00186522" w:rsidRPr="003E7432">
        <w:rPr>
          <w:color w:val="auto"/>
        </w:rPr>
        <w:t>ed</w:t>
      </w:r>
      <w:proofErr w:type="spellEnd"/>
      <w:r w:rsidR="00186522" w:rsidRPr="003E7432">
        <w:rPr>
          <w:color w:val="auto"/>
        </w:rPr>
        <w:t xml:space="preserve"> as three </w:t>
      </w:r>
      <w:r w:rsidR="00E0658F" w:rsidRPr="003E7432">
        <w:rPr>
          <w:color w:val="auto"/>
        </w:rPr>
        <w:t>opposing pairs</w:t>
      </w:r>
      <w:r w:rsidR="00B632F6" w:rsidRPr="003E7432">
        <w:rPr>
          <w:color w:val="auto"/>
        </w:rPr>
        <w:t>:</w:t>
      </w:r>
      <w:r w:rsidR="0019305B" w:rsidRPr="003E7432">
        <w:rPr>
          <w:color w:val="auto"/>
        </w:rPr>
        <w:t xml:space="preserve"> wellbeing</w:t>
      </w:r>
      <w:r w:rsidR="00186522" w:rsidRPr="003E7432">
        <w:rPr>
          <w:color w:val="auto"/>
        </w:rPr>
        <w:t xml:space="preserve"> versus </w:t>
      </w:r>
      <w:r w:rsidR="0019305B" w:rsidRPr="003E7432">
        <w:rPr>
          <w:color w:val="auto"/>
        </w:rPr>
        <w:t>illbeing</w:t>
      </w:r>
      <w:r w:rsidR="00186522" w:rsidRPr="003E7432">
        <w:rPr>
          <w:color w:val="auto"/>
        </w:rPr>
        <w:t>,</w:t>
      </w:r>
      <w:r w:rsidR="0019305B" w:rsidRPr="003E7432">
        <w:rPr>
          <w:color w:val="auto"/>
        </w:rPr>
        <w:t xml:space="preserve"> functioning</w:t>
      </w:r>
      <w:r w:rsidR="00186522" w:rsidRPr="003E7432">
        <w:rPr>
          <w:color w:val="auto"/>
        </w:rPr>
        <w:t xml:space="preserve"> versus </w:t>
      </w:r>
      <w:r w:rsidR="0019305B" w:rsidRPr="003E7432">
        <w:rPr>
          <w:color w:val="auto"/>
        </w:rPr>
        <w:t>impairment</w:t>
      </w:r>
      <w:r w:rsidR="00186522" w:rsidRPr="003E7432">
        <w:rPr>
          <w:color w:val="auto"/>
        </w:rPr>
        <w:t xml:space="preserve">, </w:t>
      </w:r>
      <w:r w:rsidR="001B5683" w:rsidRPr="003E7432">
        <w:rPr>
          <w:color w:val="auto"/>
        </w:rPr>
        <w:t xml:space="preserve">and </w:t>
      </w:r>
      <w:r w:rsidR="0019305B" w:rsidRPr="003E7432">
        <w:rPr>
          <w:color w:val="auto"/>
        </w:rPr>
        <w:t xml:space="preserve">goal </w:t>
      </w:r>
      <w:r w:rsidR="000822AB" w:rsidRPr="003E7432">
        <w:rPr>
          <w:color w:val="auto"/>
        </w:rPr>
        <w:t>progression</w:t>
      </w:r>
      <w:r w:rsidR="00186522" w:rsidRPr="003E7432">
        <w:rPr>
          <w:color w:val="auto"/>
        </w:rPr>
        <w:t xml:space="preserve"> versus </w:t>
      </w:r>
      <w:r w:rsidR="00B632F6" w:rsidRPr="003E7432">
        <w:rPr>
          <w:color w:val="auto"/>
        </w:rPr>
        <w:t>goal</w:t>
      </w:r>
      <w:r w:rsidR="0031534F" w:rsidRPr="003E7432">
        <w:rPr>
          <w:color w:val="auto"/>
        </w:rPr>
        <w:t xml:space="preserve"> </w:t>
      </w:r>
      <w:r w:rsidR="000822AB" w:rsidRPr="003E7432">
        <w:rPr>
          <w:color w:val="auto"/>
        </w:rPr>
        <w:t>reduction</w:t>
      </w:r>
      <w:r w:rsidR="004C3A96" w:rsidRPr="003E7432">
        <w:rPr>
          <w:color w:val="auto"/>
        </w:rPr>
        <w:t>.</w:t>
      </w:r>
      <w:r w:rsidR="003817FB" w:rsidRPr="003E7432">
        <w:rPr>
          <w:color w:val="auto"/>
        </w:rPr>
        <w:t xml:space="preserve"> </w:t>
      </w:r>
      <w:r w:rsidR="00186522" w:rsidRPr="003E7432">
        <w:rPr>
          <w:color w:val="auto"/>
        </w:rPr>
        <w:t xml:space="preserve">We present a detail mapping </w:t>
      </w:r>
      <w:r w:rsidR="00152CC2" w:rsidRPr="003E7432">
        <w:rPr>
          <w:color w:val="auto"/>
        </w:rPr>
        <w:t>of individual variables</w:t>
      </w:r>
      <w:r w:rsidR="00186522" w:rsidRPr="003E7432">
        <w:rPr>
          <w:color w:val="auto"/>
        </w:rPr>
        <w:t xml:space="preserve"> </w:t>
      </w:r>
      <w:r w:rsidR="003B7CD7" w:rsidRPr="003E7432">
        <w:rPr>
          <w:color w:val="auto"/>
        </w:rPr>
        <w:t>to model constr</w:t>
      </w:r>
      <w:r w:rsidR="00F56B9E" w:rsidRPr="003E7432">
        <w:rPr>
          <w:color w:val="auto"/>
        </w:rPr>
        <w:t>ucts</w:t>
      </w:r>
      <w:r w:rsidR="00152CC2" w:rsidRPr="003E7432">
        <w:rPr>
          <w:color w:val="auto"/>
        </w:rPr>
        <w:t xml:space="preserve"> in </w:t>
      </w:r>
      <w:r w:rsidR="00054A21" w:rsidRPr="003E7432">
        <w:rPr>
          <w:color w:val="auto"/>
        </w:rPr>
        <w:t>S</w:t>
      </w:r>
      <w:r w:rsidR="00152CC2" w:rsidRPr="003E7432">
        <w:rPr>
          <w:color w:val="auto"/>
        </w:rPr>
        <w:t xml:space="preserve">upplementary </w:t>
      </w:r>
      <w:r w:rsidR="00054A21" w:rsidRPr="003E7432">
        <w:rPr>
          <w:color w:val="auto"/>
        </w:rPr>
        <w:t>Information</w:t>
      </w:r>
      <w:r w:rsidR="00152CC2" w:rsidRPr="003E7432">
        <w:rPr>
          <w:color w:val="auto"/>
        </w:rPr>
        <w:t xml:space="preserve"> </w:t>
      </w:r>
      <w:r w:rsidR="00054A21" w:rsidRPr="003E7432">
        <w:rPr>
          <w:color w:val="auto"/>
        </w:rPr>
        <w:t>(</w:t>
      </w:r>
      <w:r w:rsidR="00152CC2" w:rsidRPr="003E7432">
        <w:rPr>
          <w:color w:val="auto"/>
        </w:rPr>
        <w:t>S</w:t>
      </w:r>
      <w:r w:rsidR="004436FF" w:rsidRPr="003E7432">
        <w:rPr>
          <w:color w:val="auto"/>
        </w:rPr>
        <w:t>T-</w:t>
      </w:r>
      <w:r w:rsidR="00556425" w:rsidRPr="003E7432">
        <w:rPr>
          <w:color w:val="auto"/>
        </w:rPr>
        <w:t>4</w:t>
      </w:r>
      <w:r w:rsidR="00054A21" w:rsidRPr="003E7432">
        <w:rPr>
          <w:color w:val="auto"/>
        </w:rPr>
        <w:t>)</w:t>
      </w:r>
      <w:r w:rsidR="00186522" w:rsidRPr="003E7432">
        <w:rPr>
          <w:color w:val="auto"/>
        </w:rPr>
        <w:t xml:space="preserve">, </w:t>
      </w:r>
      <w:r w:rsidR="007E6634" w:rsidRPr="003E7432">
        <w:rPr>
          <w:color w:val="auto"/>
        </w:rPr>
        <w:t>as well as</w:t>
      </w:r>
      <w:r w:rsidR="00186522" w:rsidRPr="003E7432">
        <w:rPr>
          <w:color w:val="auto"/>
        </w:rPr>
        <w:t xml:space="preserve"> a summary of t</w:t>
      </w:r>
      <w:r w:rsidR="00AF233B" w:rsidRPr="003E7432">
        <w:rPr>
          <w:color w:val="auto"/>
        </w:rPr>
        <w:t xml:space="preserve">he variables </w:t>
      </w:r>
      <w:r w:rsidR="00186522" w:rsidRPr="003E7432">
        <w:rPr>
          <w:color w:val="auto"/>
        </w:rPr>
        <w:t xml:space="preserve">assessed across </w:t>
      </w:r>
      <w:r w:rsidR="003B7CD7" w:rsidRPr="003E7432">
        <w:rPr>
          <w:color w:val="auto"/>
        </w:rPr>
        <w:t xml:space="preserve">primary studies </w:t>
      </w:r>
      <w:r w:rsidR="00054A21" w:rsidRPr="003E7432">
        <w:rPr>
          <w:color w:val="auto"/>
        </w:rPr>
        <w:t>(</w:t>
      </w:r>
      <w:r w:rsidR="003B7CD7" w:rsidRPr="003E7432">
        <w:rPr>
          <w:color w:val="auto"/>
        </w:rPr>
        <w:t>S</w:t>
      </w:r>
      <w:r w:rsidR="004436FF" w:rsidRPr="003E7432">
        <w:rPr>
          <w:color w:val="auto"/>
        </w:rPr>
        <w:t>T-</w:t>
      </w:r>
      <w:r w:rsidR="00556425" w:rsidRPr="003E7432">
        <w:rPr>
          <w:color w:val="auto"/>
        </w:rPr>
        <w:t>5</w:t>
      </w:r>
      <w:r w:rsidR="00054A21" w:rsidRPr="003E7432">
        <w:rPr>
          <w:color w:val="auto"/>
        </w:rPr>
        <w:t>)</w:t>
      </w:r>
      <w:r w:rsidR="003B7CD7" w:rsidRPr="003E7432">
        <w:rPr>
          <w:color w:val="auto"/>
        </w:rPr>
        <w:t>.</w:t>
      </w:r>
      <w:r w:rsidR="00152CC2" w:rsidRPr="003E7432">
        <w:rPr>
          <w:color w:val="auto"/>
        </w:rPr>
        <w:t xml:space="preserve"> </w:t>
      </w:r>
    </w:p>
    <w:bookmarkEnd w:id="10"/>
    <w:p w14:paraId="16431BE1" w14:textId="2E7AD91B" w:rsidR="00E42EA5" w:rsidRPr="003E7432" w:rsidRDefault="00E0658F" w:rsidP="00C60F31">
      <w:pPr>
        <w:adjustRightInd w:val="0"/>
        <w:snapToGrid w:val="0"/>
        <w:spacing w:after="0" w:line="480" w:lineRule="exact"/>
        <w:ind w:firstLine="720"/>
        <w:rPr>
          <w:color w:val="auto"/>
        </w:rPr>
      </w:pPr>
      <w:r w:rsidRPr="003E7432">
        <w:rPr>
          <w:color w:val="auto"/>
        </w:rPr>
        <w:t>Next</w:t>
      </w:r>
      <w:r w:rsidR="005E2DB1" w:rsidRPr="003E7432">
        <w:rPr>
          <w:color w:val="auto"/>
        </w:rPr>
        <w:t xml:space="preserve">, </w:t>
      </w:r>
      <w:r w:rsidR="00876D1E" w:rsidRPr="003E7432">
        <w:rPr>
          <w:color w:val="auto"/>
        </w:rPr>
        <w:t>we conducted separate meta-</w:t>
      </w:r>
      <w:r w:rsidR="00A81543" w:rsidRPr="003E7432">
        <w:rPr>
          <w:color w:val="auto"/>
        </w:rPr>
        <w:t>regressions</w:t>
      </w:r>
      <w:r w:rsidR="00876D1E" w:rsidRPr="003E7432">
        <w:rPr>
          <w:color w:val="auto"/>
        </w:rPr>
        <w:t xml:space="preserve"> </w:t>
      </w:r>
      <w:r w:rsidR="0032150A" w:rsidRPr="003E7432">
        <w:rPr>
          <w:color w:val="auto"/>
        </w:rPr>
        <w:t xml:space="preserve">between </w:t>
      </w:r>
      <w:r w:rsidR="0011188D" w:rsidRPr="003E7432">
        <w:rPr>
          <w:color w:val="auto"/>
        </w:rPr>
        <w:t>antecedent categor</w:t>
      </w:r>
      <w:r w:rsidR="00333DC9" w:rsidRPr="003E7432">
        <w:rPr>
          <w:color w:val="auto"/>
        </w:rPr>
        <w:t>ies</w:t>
      </w:r>
      <w:r w:rsidR="0011188D" w:rsidRPr="003E7432">
        <w:rPr>
          <w:color w:val="auto"/>
        </w:rPr>
        <w:t xml:space="preserve"> </w:t>
      </w:r>
      <w:r w:rsidR="003D66C3" w:rsidRPr="003E7432">
        <w:rPr>
          <w:color w:val="auto"/>
        </w:rPr>
        <w:t>and goal</w:t>
      </w:r>
      <w:r w:rsidR="003F17AF" w:rsidRPr="003E7432">
        <w:rPr>
          <w:color w:val="auto"/>
        </w:rPr>
        <w:t xml:space="preserve"> adjustment</w:t>
      </w:r>
      <w:r w:rsidR="00333DC9" w:rsidRPr="003E7432">
        <w:rPr>
          <w:color w:val="auto"/>
        </w:rPr>
        <w:t xml:space="preserve"> capacities, as well as meta-</w:t>
      </w:r>
      <w:r w:rsidR="00A81543" w:rsidRPr="003E7432">
        <w:rPr>
          <w:color w:val="auto"/>
        </w:rPr>
        <w:t xml:space="preserve">regressions </w:t>
      </w:r>
      <w:r w:rsidR="00333DC9" w:rsidRPr="003E7432">
        <w:rPr>
          <w:color w:val="auto"/>
        </w:rPr>
        <w:t xml:space="preserve">between goal adjustment capacities and </w:t>
      </w:r>
      <w:r w:rsidR="00A92997" w:rsidRPr="003E7432">
        <w:rPr>
          <w:color w:val="auto"/>
        </w:rPr>
        <w:t>outcome</w:t>
      </w:r>
      <w:r w:rsidR="00892598" w:rsidRPr="003E7432">
        <w:rPr>
          <w:color w:val="auto"/>
        </w:rPr>
        <w:t xml:space="preserve"> categories</w:t>
      </w:r>
      <w:r w:rsidR="00233F69" w:rsidRPr="003E7432">
        <w:rPr>
          <w:color w:val="auto"/>
        </w:rPr>
        <w:t xml:space="preserve">. </w:t>
      </w:r>
      <w:r w:rsidR="000404F2" w:rsidRPr="003E7432">
        <w:rPr>
          <w:color w:val="auto"/>
        </w:rPr>
        <w:t xml:space="preserve">For </w:t>
      </w:r>
      <w:r w:rsidR="001F1E27" w:rsidRPr="003E7432">
        <w:rPr>
          <w:color w:val="auto"/>
        </w:rPr>
        <w:t>each</w:t>
      </w:r>
      <w:r w:rsidR="000404F2" w:rsidRPr="003E7432">
        <w:rPr>
          <w:color w:val="auto"/>
        </w:rPr>
        <w:t xml:space="preserve"> meta-analys</w:t>
      </w:r>
      <w:r w:rsidR="001F1E27" w:rsidRPr="003E7432">
        <w:rPr>
          <w:color w:val="auto"/>
        </w:rPr>
        <w:t>i</w:t>
      </w:r>
      <w:r w:rsidR="000404F2" w:rsidRPr="003E7432">
        <w:rPr>
          <w:color w:val="auto"/>
        </w:rPr>
        <w:t>s</w:t>
      </w:r>
      <w:r w:rsidR="00B32BC9" w:rsidRPr="003E7432">
        <w:rPr>
          <w:color w:val="auto"/>
        </w:rPr>
        <w:t>,</w:t>
      </w:r>
      <w:r w:rsidR="000404F2" w:rsidRPr="003E7432">
        <w:rPr>
          <w:color w:val="auto"/>
        </w:rPr>
        <w:t xml:space="preserve"> w</w:t>
      </w:r>
      <w:r w:rsidR="00E42EA5" w:rsidRPr="003E7432">
        <w:rPr>
          <w:color w:val="auto"/>
        </w:rPr>
        <w:t xml:space="preserve">e converted bivariate correlations to Fisher’s </w:t>
      </w:r>
      <w:r w:rsidR="00E42EA5" w:rsidRPr="003E7432">
        <w:rPr>
          <w:i/>
          <w:color w:val="auto"/>
        </w:rPr>
        <w:t>z</w:t>
      </w:r>
      <w:r w:rsidR="00E42EA5" w:rsidRPr="003E7432">
        <w:rPr>
          <w:color w:val="auto"/>
        </w:rPr>
        <w:t xml:space="preserve">-scores. For studies </w:t>
      </w:r>
      <w:r w:rsidRPr="003E7432">
        <w:rPr>
          <w:color w:val="auto"/>
        </w:rPr>
        <w:t>employing</w:t>
      </w:r>
      <w:r w:rsidR="00E42EA5" w:rsidRPr="003E7432">
        <w:rPr>
          <w:color w:val="auto"/>
        </w:rPr>
        <w:t xml:space="preserve"> experimental methodologies or compar</w:t>
      </w:r>
      <w:r w:rsidRPr="003E7432">
        <w:rPr>
          <w:color w:val="auto"/>
        </w:rPr>
        <w:t>ing</w:t>
      </w:r>
      <w:r w:rsidR="00E42EA5" w:rsidRPr="003E7432">
        <w:rPr>
          <w:color w:val="auto"/>
        </w:rPr>
        <w:t xml:space="preserve"> mean</w:t>
      </w:r>
      <w:r w:rsidRPr="003E7432">
        <w:rPr>
          <w:color w:val="auto"/>
        </w:rPr>
        <w:t xml:space="preserve"> between-</w:t>
      </w:r>
      <w:r w:rsidRPr="003E7432">
        <w:rPr>
          <w:color w:val="auto"/>
        </w:rPr>
        <w:lastRenderedPageBreak/>
        <w:t>group</w:t>
      </w:r>
      <w:r w:rsidR="00E42EA5" w:rsidRPr="003E7432">
        <w:rPr>
          <w:color w:val="auto"/>
        </w:rPr>
        <w:t xml:space="preserve"> differences, we calculated Hedge’s </w:t>
      </w:r>
      <w:r w:rsidR="00E42EA5" w:rsidRPr="003E7432">
        <w:rPr>
          <w:i/>
          <w:color w:val="auto"/>
        </w:rPr>
        <w:t>g</w:t>
      </w:r>
      <w:r w:rsidR="00E42EA5" w:rsidRPr="003E7432">
        <w:rPr>
          <w:color w:val="auto"/>
        </w:rPr>
        <w:t xml:space="preserve"> as a </w:t>
      </w:r>
      <w:proofErr w:type="spellStart"/>
      <w:r w:rsidR="00D31A62" w:rsidRPr="003E7432">
        <w:rPr>
          <w:color w:val="auto"/>
        </w:rPr>
        <w:t>standardised</w:t>
      </w:r>
      <w:proofErr w:type="spellEnd"/>
      <w:r w:rsidR="00D31A62" w:rsidRPr="003E7432">
        <w:rPr>
          <w:color w:val="auto"/>
        </w:rPr>
        <w:t xml:space="preserve"> </w:t>
      </w:r>
      <w:r w:rsidR="00E42EA5" w:rsidRPr="003E7432">
        <w:rPr>
          <w:color w:val="auto"/>
        </w:rPr>
        <w:t xml:space="preserve">mean difference, </w:t>
      </w:r>
      <w:r w:rsidRPr="003E7432">
        <w:rPr>
          <w:color w:val="auto"/>
        </w:rPr>
        <w:t>then</w:t>
      </w:r>
      <w:r w:rsidR="00E42EA5" w:rsidRPr="003E7432">
        <w:rPr>
          <w:color w:val="auto"/>
        </w:rPr>
        <w:t xml:space="preserve"> converted </w:t>
      </w:r>
      <w:r w:rsidRPr="003E7432">
        <w:rPr>
          <w:color w:val="auto"/>
        </w:rPr>
        <w:t xml:space="preserve">it </w:t>
      </w:r>
      <w:r w:rsidR="00E42EA5" w:rsidRPr="003E7432">
        <w:rPr>
          <w:color w:val="auto"/>
        </w:rPr>
        <w:t xml:space="preserve">to Fisher’s </w:t>
      </w:r>
      <w:r w:rsidR="00E42EA5" w:rsidRPr="003E7432">
        <w:rPr>
          <w:i/>
          <w:color w:val="auto"/>
        </w:rPr>
        <w:t>z-</w:t>
      </w:r>
      <w:r w:rsidR="00E42EA5" w:rsidRPr="003E7432">
        <w:rPr>
          <w:color w:val="auto"/>
        </w:rPr>
        <w:t xml:space="preserve">scores for analysis and </w:t>
      </w:r>
      <w:r w:rsidR="00E42EA5" w:rsidRPr="003E7432">
        <w:rPr>
          <w:i/>
          <w:color w:val="auto"/>
        </w:rPr>
        <w:t>r</w:t>
      </w:r>
      <w:r w:rsidR="00E42EA5" w:rsidRPr="003E7432">
        <w:rPr>
          <w:color w:val="auto"/>
        </w:rPr>
        <w:t xml:space="preserve"> values for reporting, using</w:t>
      </w:r>
      <w:r w:rsidRPr="003E7432">
        <w:rPr>
          <w:color w:val="auto"/>
        </w:rPr>
        <w:t xml:space="preserve"> Borenstein et al.’s (2009)</w:t>
      </w:r>
      <w:r w:rsidR="00E42EA5" w:rsidRPr="003E7432">
        <w:rPr>
          <w:color w:val="auto"/>
        </w:rPr>
        <w:t xml:space="preserve"> formulas.</w:t>
      </w:r>
      <w:r w:rsidRPr="003E7432">
        <w:rPr>
          <w:color w:val="auto"/>
        </w:rPr>
        <w:t xml:space="preserve"> </w:t>
      </w:r>
      <w:r w:rsidR="00E42EA5" w:rsidRPr="003E7432">
        <w:rPr>
          <w:color w:val="auto"/>
        </w:rPr>
        <w:t xml:space="preserve">Where means and standard deviations were </w:t>
      </w:r>
      <w:r w:rsidR="00B32BC9" w:rsidRPr="003E7432">
        <w:rPr>
          <w:color w:val="auto"/>
        </w:rPr>
        <w:t>un</w:t>
      </w:r>
      <w:r w:rsidR="00E42EA5" w:rsidRPr="003E7432">
        <w:rPr>
          <w:color w:val="auto"/>
        </w:rPr>
        <w:t xml:space="preserve">reported for group differences but </w:t>
      </w:r>
      <w:r w:rsidR="00E42EA5" w:rsidRPr="003E7432">
        <w:rPr>
          <w:i/>
          <w:color w:val="auto"/>
        </w:rPr>
        <w:t>F</w:t>
      </w:r>
      <w:r w:rsidR="00E42EA5" w:rsidRPr="003E7432">
        <w:rPr>
          <w:color w:val="auto"/>
        </w:rPr>
        <w:t xml:space="preserve"> statistics were available, we imputed effect sizes </w:t>
      </w:r>
      <w:r w:rsidR="008A1EB7" w:rsidRPr="003E7432">
        <w:rPr>
          <w:color w:val="auto"/>
        </w:rPr>
        <w:t>(Borenstein et al., 2009)</w:t>
      </w:r>
      <w:r w:rsidR="00E42EA5" w:rsidRPr="003E7432">
        <w:rPr>
          <w:color w:val="auto"/>
        </w:rPr>
        <w:t>.</w:t>
      </w:r>
      <w:r w:rsidR="00734C40" w:rsidRPr="003E7432">
        <w:rPr>
          <w:color w:val="auto"/>
        </w:rPr>
        <w:t xml:space="preserve"> To interpret effect sizes, we used the benchmarks of 0.11, 0.19, and 0.29, which correspond to small, medium, and large effect sizes, respectively, that are typically reported in psychology studies (Gignac &amp; Szodorai, 2016). </w:t>
      </w:r>
      <w:r w:rsidR="00B32BC9" w:rsidRPr="003E7432">
        <w:rPr>
          <w:color w:val="auto"/>
        </w:rPr>
        <w:t>We conducted a</w:t>
      </w:r>
      <w:r w:rsidR="004A7D24" w:rsidRPr="003E7432">
        <w:rPr>
          <w:color w:val="auto"/>
        </w:rPr>
        <w:t>ll data analys</w:t>
      </w:r>
      <w:r w:rsidR="00B32BC9" w:rsidRPr="003E7432">
        <w:rPr>
          <w:color w:val="auto"/>
        </w:rPr>
        <w:t>e</w:t>
      </w:r>
      <w:r w:rsidR="004A7D24" w:rsidRPr="003E7432">
        <w:rPr>
          <w:color w:val="auto"/>
        </w:rPr>
        <w:t xml:space="preserve">s in R (R Core Team, </w:t>
      </w:r>
      <w:r w:rsidR="003D5D65" w:rsidRPr="003E7432">
        <w:rPr>
          <w:color w:val="auto"/>
        </w:rPr>
        <w:t>2022)</w:t>
      </w:r>
      <w:r w:rsidR="00055E2D" w:rsidRPr="003E7432">
        <w:rPr>
          <w:color w:val="auto"/>
        </w:rPr>
        <w:t xml:space="preserve"> using the </w:t>
      </w:r>
      <w:r w:rsidR="00055E2D" w:rsidRPr="003E7432">
        <w:rPr>
          <w:i/>
          <w:iCs/>
          <w:color w:val="auto"/>
        </w:rPr>
        <w:t>metafor</w:t>
      </w:r>
      <w:r w:rsidR="00055E2D" w:rsidRPr="003E7432">
        <w:rPr>
          <w:color w:val="auto"/>
        </w:rPr>
        <w:t xml:space="preserve"> package (</w:t>
      </w:r>
      <w:proofErr w:type="spellStart"/>
      <w:r w:rsidR="00657B08" w:rsidRPr="003E7432">
        <w:rPr>
          <w:color w:val="auto"/>
        </w:rPr>
        <w:t>Veichtbauer</w:t>
      </w:r>
      <w:proofErr w:type="spellEnd"/>
      <w:r w:rsidR="00657B08" w:rsidRPr="003E7432">
        <w:rPr>
          <w:color w:val="auto"/>
        </w:rPr>
        <w:t>, 2010).</w:t>
      </w:r>
      <w:r w:rsidR="00BA30B5" w:rsidRPr="003E7432">
        <w:rPr>
          <w:color w:val="auto"/>
        </w:rPr>
        <w:t xml:space="preserve"> </w:t>
      </w:r>
    </w:p>
    <w:p w14:paraId="27913E7D" w14:textId="531A7CE4" w:rsidR="00E42EA5" w:rsidRPr="003E7432" w:rsidRDefault="00E42EA5" w:rsidP="00D13477">
      <w:pPr>
        <w:adjustRightInd w:val="0"/>
        <w:snapToGrid w:val="0"/>
        <w:spacing w:after="0" w:line="480" w:lineRule="exact"/>
        <w:ind w:firstLine="720"/>
        <w:rPr>
          <w:color w:val="auto"/>
        </w:rPr>
      </w:pPr>
      <w:r w:rsidRPr="003E7432">
        <w:rPr>
          <w:color w:val="auto"/>
        </w:rPr>
        <w:t xml:space="preserve">Given that multiple effects derived from the same study cannot be considered independent, we combined effect sizes </w:t>
      </w:r>
      <w:r w:rsidR="00E0658F" w:rsidRPr="003E7432">
        <w:rPr>
          <w:color w:val="auto"/>
        </w:rPr>
        <w:t>employing</w:t>
      </w:r>
      <w:r w:rsidRPr="003E7432">
        <w:rPr>
          <w:color w:val="auto"/>
        </w:rPr>
        <w:t xml:space="preserve"> three-level random effects models, which allow for the separation of variance for each effect size (level 1), variance between effect sizes of the same study (level 2), and variance between studies (level 3</w:t>
      </w:r>
      <w:r w:rsidR="00E0658F" w:rsidRPr="003E7432">
        <w:rPr>
          <w:color w:val="auto"/>
        </w:rPr>
        <w:t xml:space="preserve">; </w:t>
      </w:r>
      <w:r w:rsidR="008A1EB7" w:rsidRPr="003E7432">
        <w:rPr>
          <w:color w:val="auto"/>
        </w:rPr>
        <w:t>Gucciardi et al., 2022)</w:t>
      </w:r>
      <w:r w:rsidRPr="003E7432">
        <w:rPr>
          <w:color w:val="auto"/>
        </w:rPr>
        <w:t xml:space="preserve">. We determined statistical heterogeneity </w:t>
      </w:r>
      <w:r w:rsidR="00E0658F" w:rsidRPr="003E7432">
        <w:rPr>
          <w:color w:val="auto"/>
        </w:rPr>
        <w:t xml:space="preserve">via </w:t>
      </w:r>
      <w:r w:rsidRPr="003E7432">
        <w:rPr>
          <w:i/>
          <w:color w:val="auto"/>
        </w:rPr>
        <w:t>I</w:t>
      </w:r>
      <w:r w:rsidRPr="003E7432">
        <w:rPr>
          <w:color w:val="auto"/>
        </w:rPr>
        <w:t xml:space="preserve">², which indicates the proportion of total variance in effect estimates that results from heterogeneity rather than sampling error. For the </w:t>
      </w:r>
      <w:r w:rsidRPr="003E7432">
        <w:rPr>
          <w:i/>
          <w:color w:val="auto"/>
        </w:rPr>
        <w:t>I</w:t>
      </w:r>
      <w:r w:rsidRPr="003E7432">
        <w:rPr>
          <w:color w:val="auto"/>
          <w:vertAlign w:val="superscript"/>
        </w:rPr>
        <w:t>2</w:t>
      </w:r>
      <w:r w:rsidRPr="003E7432">
        <w:rPr>
          <w:color w:val="auto"/>
        </w:rPr>
        <w:t xml:space="preserve"> statistic, the following cutoff points are generally used to interpret heterogeneity: 0%</w:t>
      </w:r>
      <w:r w:rsidR="00B32BC9" w:rsidRPr="003E7432">
        <w:rPr>
          <w:color w:val="auto"/>
        </w:rPr>
        <w:t>–</w:t>
      </w:r>
      <w:r w:rsidRPr="003E7432">
        <w:rPr>
          <w:color w:val="auto"/>
        </w:rPr>
        <w:t>40% = might not be important; 30%</w:t>
      </w:r>
      <w:r w:rsidR="00B32BC9" w:rsidRPr="003E7432">
        <w:rPr>
          <w:color w:val="auto"/>
        </w:rPr>
        <w:t>–</w:t>
      </w:r>
      <w:r w:rsidRPr="003E7432">
        <w:rPr>
          <w:color w:val="auto"/>
        </w:rPr>
        <w:t>60% = may represent moderate heterogeneity; 50%</w:t>
      </w:r>
      <w:r w:rsidR="00B32BC9" w:rsidRPr="003E7432">
        <w:rPr>
          <w:color w:val="auto"/>
        </w:rPr>
        <w:t>–</w:t>
      </w:r>
      <w:r w:rsidRPr="003E7432">
        <w:rPr>
          <w:color w:val="auto"/>
        </w:rPr>
        <w:t>90% = may represent substantial heterogeneity; and 75%</w:t>
      </w:r>
      <w:r w:rsidR="00B32BC9" w:rsidRPr="003E7432">
        <w:rPr>
          <w:color w:val="auto"/>
        </w:rPr>
        <w:t>–</w:t>
      </w:r>
      <w:r w:rsidRPr="003E7432">
        <w:rPr>
          <w:color w:val="auto"/>
        </w:rPr>
        <w:t xml:space="preserve">100% = considerable heterogeneity </w:t>
      </w:r>
      <w:r w:rsidR="008A1EB7" w:rsidRPr="003E7432">
        <w:rPr>
          <w:color w:val="auto"/>
        </w:rPr>
        <w:t>(Higgins &amp; Thompson, 2002)</w:t>
      </w:r>
      <w:r w:rsidRPr="003E7432">
        <w:rPr>
          <w:color w:val="auto"/>
        </w:rPr>
        <w:t>.</w:t>
      </w:r>
    </w:p>
    <w:p w14:paraId="5B924E10" w14:textId="7DBB31B6" w:rsidR="00FD31B3" w:rsidRPr="003E7432" w:rsidRDefault="00E42EA5" w:rsidP="003A0826">
      <w:pPr>
        <w:adjustRightInd w:val="0"/>
        <w:snapToGrid w:val="0"/>
        <w:spacing w:after="0" w:line="480" w:lineRule="exact"/>
        <w:ind w:firstLine="720"/>
        <w:rPr>
          <w:color w:val="auto"/>
        </w:rPr>
      </w:pPr>
      <w:bookmarkStart w:id="12" w:name="_Hlk201479300"/>
      <w:r w:rsidRPr="003E7432">
        <w:rPr>
          <w:color w:val="auto"/>
        </w:rPr>
        <w:t xml:space="preserve">Where possible, we </w:t>
      </w:r>
      <w:r w:rsidR="003529F5" w:rsidRPr="003E7432">
        <w:rPr>
          <w:color w:val="auto"/>
        </w:rPr>
        <w:t xml:space="preserve">examined </w:t>
      </w:r>
      <w:r w:rsidR="00FD31B3" w:rsidRPr="003E7432">
        <w:rPr>
          <w:color w:val="auto"/>
        </w:rPr>
        <w:t xml:space="preserve">the potential </w:t>
      </w:r>
      <w:r w:rsidRPr="003E7432">
        <w:rPr>
          <w:color w:val="auto"/>
        </w:rPr>
        <w:t>moderat</w:t>
      </w:r>
      <w:r w:rsidR="00FD31B3" w:rsidRPr="003E7432">
        <w:rPr>
          <w:color w:val="auto"/>
        </w:rPr>
        <w:t>ing influence of several study characteristics</w:t>
      </w:r>
      <w:r w:rsidRPr="003E7432">
        <w:rPr>
          <w:color w:val="auto"/>
        </w:rPr>
        <w:t xml:space="preserve">: average sample age, </w:t>
      </w:r>
      <w:r w:rsidR="00FD31B3" w:rsidRPr="003E7432">
        <w:rPr>
          <w:color w:val="auto"/>
        </w:rPr>
        <w:t xml:space="preserve">proportion </w:t>
      </w:r>
      <w:r w:rsidRPr="003E7432">
        <w:rPr>
          <w:color w:val="auto"/>
        </w:rPr>
        <w:t xml:space="preserve">of female participants, whether the sample was drawn from a </w:t>
      </w:r>
      <w:proofErr w:type="spellStart"/>
      <w:r w:rsidRPr="003E7432">
        <w:rPr>
          <w:color w:val="auto"/>
        </w:rPr>
        <w:t>speciali</w:t>
      </w:r>
      <w:r w:rsidR="00572C5A" w:rsidRPr="003E7432">
        <w:rPr>
          <w:color w:val="auto"/>
        </w:rPr>
        <w:t>s</w:t>
      </w:r>
      <w:r w:rsidRPr="003E7432">
        <w:rPr>
          <w:color w:val="auto"/>
        </w:rPr>
        <w:t>ed</w:t>
      </w:r>
      <w:proofErr w:type="spellEnd"/>
      <w:r w:rsidRPr="003E7432">
        <w:rPr>
          <w:color w:val="auto"/>
        </w:rPr>
        <w:t xml:space="preserve"> (e.g., clinical</w:t>
      </w:r>
      <w:r w:rsidR="00FD31B3" w:rsidRPr="003E7432">
        <w:rPr>
          <w:color w:val="auto"/>
        </w:rPr>
        <w:t xml:space="preserve">, </w:t>
      </w:r>
      <w:r w:rsidR="007B1EF8" w:rsidRPr="003E7432">
        <w:rPr>
          <w:color w:val="auto"/>
        </w:rPr>
        <w:t>student</w:t>
      </w:r>
      <w:r w:rsidR="00FD31B3" w:rsidRPr="003E7432">
        <w:rPr>
          <w:color w:val="auto"/>
        </w:rPr>
        <w:t xml:space="preserve">, </w:t>
      </w:r>
      <w:r w:rsidR="001F17F8" w:rsidRPr="003E7432">
        <w:rPr>
          <w:color w:val="auto"/>
        </w:rPr>
        <w:t>professional</w:t>
      </w:r>
      <w:r w:rsidRPr="003E7432">
        <w:rPr>
          <w:color w:val="auto"/>
        </w:rPr>
        <w:t>) population, the country</w:t>
      </w:r>
      <w:r w:rsidR="003529F5" w:rsidRPr="003E7432">
        <w:rPr>
          <w:color w:val="auto"/>
        </w:rPr>
        <w:t xml:space="preserve"> of origin</w:t>
      </w:r>
      <w:r w:rsidR="007455A3" w:rsidRPr="003E7432">
        <w:rPr>
          <w:color w:val="auto"/>
        </w:rPr>
        <w:t xml:space="preserve"> (</w:t>
      </w:r>
      <w:r w:rsidR="00FD31B3" w:rsidRPr="003E7432">
        <w:rPr>
          <w:color w:val="auto"/>
        </w:rPr>
        <w:t xml:space="preserve">i.e., </w:t>
      </w:r>
      <w:r w:rsidR="007455A3" w:rsidRPr="003E7432">
        <w:rPr>
          <w:color w:val="auto"/>
        </w:rPr>
        <w:t xml:space="preserve">geographic </w:t>
      </w:r>
      <w:r w:rsidR="00FD31B3" w:rsidRPr="003E7432">
        <w:rPr>
          <w:color w:val="auto"/>
        </w:rPr>
        <w:t xml:space="preserve">region of </w:t>
      </w:r>
      <w:r w:rsidR="007455A3" w:rsidRPr="003E7432">
        <w:rPr>
          <w:color w:val="auto"/>
        </w:rPr>
        <w:t>the sample)</w:t>
      </w:r>
      <w:r w:rsidRPr="003E7432">
        <w:rPr>
          <w:color w:val="auto"/>
        </w:rPr>
        <w:t xml:space="preserve">, and study quality </w:t>
      </w:r>
      <w:r w:rsidR="00FD31B3" w:rsidRPr="003E7432">
        <w:rPr>
          <w:color w:val="auto"/>
        </w:rPr>
        <w:t>rating</w:t>
      </w:r>
      <w:r w:rsidRPr="003E7432">
        <w:rPr>
          <w:color w:val="auto"/>
        </w:rPr>
        <w:t xml:space="preserve">s. </w:t>
      </w:r>
      <w:bookmarkEnd w:id="12"/>
      <w:r w:rsidR="00BC66F0" w:rsidRPr="003E7432">
        <w:rPr>
          <w:color w:val="auto"/>
        </w:rPr>
        <w:t>W</w:t>
      </w:r>
      <w:r w:rsidR="00177D43" w:rsidRPr="003E7432">
        <w:rPr>
          <w:color w:val="auto"/>
        </w:rPr>
        <w:t>e</w:t>
      </w:r>
      <w:r w:rsidR="003A0826" w:rsidRPr="003E7432">
        <w:rPr>
          <w:color w:val="auto"/>
        </w:rPr>
        <w:t xml:space="preserve"> present a summary </w:t>
      </w:r>
      <w:r w:rsidR="00017677" w:rsidRPr="003E7432">
        <w:rPr>
          <w:color w:val="auto"/>
        </w:rPr>
        <w:t>of key findings from the</w:t>
      </w:r>
      <w:r w:rsidR="003A0826" w:rsidRPr="003E7432">
        <w:rPr>
          <w:color w:val="auto"/>
        </w:rPr>
        <w:t>se moderator</w:t>
      </w:r>
      <w:r w:rsidR="00017677" w:rsidRPr="003E7432">
        <w:rPr>
          <w:color w:val="auto"/>
        </w:rPr>
        <w:t xml:space="preserve"> analyses </w:t>
      </w:r>
      <w:r w:rsidR="003A0826" w:rsidRPr="003E7432">
        <w:rPr>
          <w:color w:val="auto"/>
        </w:rPr>
        <w:t>in</w:t>
      </w:r>
      <w:r w:rsidR="00177D43" w:rsidRPr="003E7432">
        <w:rPr>
          <w:color w:val="auto"/>
        </w:rPr>
        <w:t xml:space="preserve"> </w:t>
      </w:r>
      <w:r w:rsidR="003529F5" w:rsidRPr="003E7432">
        <w:rPr>
          <w:color w:val="auto"/>
        </w:rPr>
        <w:t>S</w:t>
      </w:r>
      <w:r w:rsidR="00177D43" w:rsidRPr="003E7432">
        <w:rPr>
          <w:color w:val="auto"/>
        </w:rPr>
        <w:t xml:space="preserve">upplementary </w:t>
      </w:r>
      <w:r w:rsidR="00F22F4D" w:rsidRPr="003E7432">
        <w:rPr>
          <w:color w:val="auto"/>
        </w:rPr>
        <w:t>Information</w:t>
      </w:r>
      <w:r w:rsidR="00054AC0" w:rsidRPr="003E7432">
        <w:rPr>
          <w:color w:val="auto"/>
        </w:rPr>
        <w:t xml:space="preserve"> (SI-1)</w:t>
      </w:r>
      <w:r w:rsidR="003A0826" w:rsidRPr="003E7432">
        <w:rPr>
          <w:color w:val="auto"/>
        </w:rPr>
        <w:t>, with</w:t>
      </w:r>
      <w:r w:rsidR="00017677" w:rsidRPr="003E7432">
        <w:rPr>
          <w:color w:val="auto"/>
        </w:rPr>
        <w:t xml:space="preserve"> full </w:t>
      </w:r>
      <w:r w:rsidR="003A0826" w:rsidRPr="003E7432">
        <w:rPr>
          <w:color w:val="auto"/>
        </w:rPr>
        <w:t xml:space="preserve">analytical </w:t>
      </w:r>
      <w:r w:rsidR="00017677" w:rsidRPr="003E7432">
        <w:rPr>
          <w:color w:val="auto"/>
        </w:rPr>
        <w:t>outputs</w:t>
      </w:r>
      <w:r w:rsidR="003A0826" w:rsidRPr="003E7432">
        <w:rPr>
          <w:color w:val="auto"/>
        </w:rPr>
        <w:t xml:space="preserve"> available</w:t>
      </w:r>
      <w:r w:rsidR="00017677" w:rsidRPr="003E7432">
        <w:rPr>
          <w:color w:val="auto"/>
        </w:rPr>
        <w:t xml:space="preserve"> on </w:t>
      </w:r>
      <w:r w:rsidR="003A0826" w:rsidRPr="003E7432">
        <w:rPr>
          <w:color w:val="auto"/>
        </w:rPr>
        <w:t xml:space="preserve">the </w:t>
      </w:r>
      <w:r w:rsidRPr="003E7432">
        <w:rPr>
          <w:color w:val="auto"/>
        </w:rPr>
        <w:t>project’s OSF page.</w:t>
      </w:r>
      <w:r w:rsidR="00B0610F" w:rsidRPr="003E7432">
        <w:rPr>
          <w:color w:val="auto"/>
        </w:rPr>
        <w:t xml:space="preserve"> </w:t>
      </w:r>
      <w:r w:rsidR="003A0826" w:rsidRPr="003E7432">
        <w:rPr>
          <w:color w:val="auto"/>
        </w:rPr>
        <w:t>A</w:t>
      </w:r>
      <w:r w:rsidR="00B0610F" w:rsidRPr="003E7432">
        <w:rPr>
          <w:color w:val="auto"/>
        </w:rPr>
        <w:t>ddition</w:t>
      </w:r>
      <w:r w:rsidR="003A0826" w:rsidRPr="003E7432">
        <w:rPr>
          <w:color w:val="auto"/>
        </w:rPr>
        <w:t>ally</w:t>
      </w:r>
      <w:r w:rsidR="00B0610F" w:rsidRPr="003E7432">
        <w:rPr>
          <w:color w:val="auto"/>
        </w:rPr>
        <w:t>, for each primary analys</w:t>
      </w:r>
      <w:r w:rsidR="003A0826" w:rsidRPr="003E7432">
        <w:rPr>
          <w:color w:val="auto"/>
        </w:rPr>
        <w:t>i</w:t>
      </w:r>
      <w:r w:rsidR="00B0610F" w:rsidRPr="003E7432">
        <w:rPr>
          <w:color w:val="auto"/>
        </w:rPr>
        <w:t>s, we conducted a sensitivity analysis</w:t>
      </w:r>
      <w:r w:rsidR="003A0826" w:rsidRPr="003E7432">
        <w:rPr>
          <w:color w:val="auto"/>
        </w:rPr>
        <w:t xml:space="preserve"> restricted to </w:t>
      </w:r>
      <w:r w:rsidR="00B0610F" w:rsidRPr="003E7432">
        <w:rPr>
          <w:color w:val="auto"/>
        </w:rPr>
        <w:t xml:space="preserve">longitudinal </w:t>
      </w:r>
      <w:r w:rsidR="003A0826" w:rsidRPr="003E7432">
        <w:rPr>
          <w:color w:val="auto"/>
        </w:rPr>
        <w:t>and</w:t>
      </w:r>
      <w:r w:rsidR="00B0610F" w:rsidRPr="003E7432">
        <w:rPr>
          <w:color w:val="auto"/>
        </w:rPr>
        <w:t xml:space="preserve"> experimental studies</w:t>
      </w:r>
      <w:r w:rsidR="003A0826" w:rsidRPr="003E7432">
        <w:rPr>
          <w:color w:val="auto"/>
        </w:rPr>
        <w:t xml:space="preserve">. This approach allowed for a </w:t>
      </w:r>
      <w:r w:rsidR="00AA07D5" w:rsidRPr="003E7432">
        <w:rPr>
          <w:color w:val="auto"/>
        </w:rPr>
        <w:t>more stri</w:t>
      </w:r>
      <w:r w:rsidR="003A0826" w:rsidRPr="003E7432">
        <w:rPr>
          <w:color w:val="auto"/>
        </w:rPr>
        <w:t xml:space="preserve">ngent test of the theoretical proposition </w:t>
      </w:r>
      <w:r w:rsidR="00AA07D5" w:rsidRPr="003E7432">
        <w:rPr>
          <w:color w:val="auto"/>
        </w:rPr>
        <w:t xml:space="preserve">that </w:t>
      </w:r>
      <w:r w:rsidR="008147E3" w:rsidRPr="003E7432">
        <w:rPr>
          <w:color w:val="auto"/>
        </w:rPr>
        <w:t>antecedent</w:t>
      </w:r>
      <w:r w:rsidR="00AA07D5" w:rsidRPr="003E7432">
        <w:rPr>
          <w:color w:val="auto"/>
        </w:rPr>
        <w:t>s predict goal adjustment</w:t>
      </w:r>
      <w:r w:rsidR="003A0826" w:rsidRPr="003E7432">
        <w:rPr>
          <w:color w:val="auto"/>
        </w:rPr>
        <w:t xml:space="preserve">, and that goal adjustment, in turn, </w:t>
      </w:r>
      <w:r w:rsidR="00AA07D5" w:rsidRPr="003E7432">
        <w:rPr>
          <w:color w:val="auto"/>
        </w:rPr>
        <w:t xml:space="preserve"> predict</w:t>
      </w:r>
      <w:r w:rsidR="003A0826" w:rsidRPr="003E7432">
        <w:rPr>
          <w:color w:val="auto"/>
        </w:rPr>
        <w:t>s outcome variables</w:t>
      </w:r>
      <w:r w:rsidR="00B0610F" w:rsidRPr="003E7432">
        <w:rPr>
          <w:color w:val="auto"/>
        </w:rPr>
        <w:t>.</w:t>
      </w:r>
      <w:r w:rsidRPr="003E7432">
        <w:rPr>
          <w:color w:val="auto"/>
        </w:rPr>
        <w:t xml:space="preserve"> </w:t>
      </w:r>
    </w:p>
    <w:p w14:paraId="75288090" w14:textId="13E0D07E" w:rsidR="00F8008C" w:rsidRPr="003E7432" w:rsidRDefault="004E04D7" w:rsidP="00D13477">
      <w:pPr>
        <w:adjustRightInd w:val="0"/>
        <w:snapToGrid w:val="0"/>
        <w:spacing w:after="0" w:line="480" w:lineRule="exact"/>
        <w:ind w:firstLine="720"/>
        <w:rPr>
          <w:color w:val="auto"/>
        </w:rPr>
      </w:pPr>
      <w:r w:rsidRPr="003E7432">
        <w:rPr>
          <w:color w:val="auto"/>
        </w:rPr>
        <w:lastRenderedPageBreak/>
        <w:t xml:space="preserve">We assessed publication bias </w:t>
      </w:r>
      <w:r w:rsidR="003529F5" w:rsidRPr="003E7432">
        <w:rPr>
          <w:color w:val="auto"/>
        </w:rPr>
        <w:t>via</w:t>
      </w:r>
      <w:r w:rsidRPr="003E7432">
        <w:rPr>
          <w:color w:val="auto"/>
        </w:rPr>
        <w:t xml:space="preserve"> sunset enhanced funnel plots and Egger’s test of funnel plot asymmetry</w:t>
      </w:r>
      <w:r w:rsidR="00890934" w:rsidRPr="003E7432">
        <w:rPr>
          <w:color w:val="auto"/>
        </w:rPr>
        <w:t xml:space="preserve"> </w:t>
      </w:r>
      <w:r w:rsidR="003529F5" w:rsidRPr="003E7432">
        <w:rPr>
          <w:color w:val="auto"/>
        </w:rPr>
        <w:t>(</w:t>
      </w:r>
      <w:proofErr w:type="spellStart"/>
      <w:r w:rsidR="00890934" w:rsidRPr="003E7432">
        <w:rPr>
          <w:i/>
          <w:iCs/>
          <w:color w:val="auto"/>
        </w:rPr>
        <w:t>metaviz</w:t>
      </w:r>
      <w:proofErr w:type="spellEnd"/>
      <w:r w:rsidR="00890934" w:rsidRPr="003E7432">
        <w:rPr>
          <w:color w:val="auto"/>
        </w:rPr>
        <w:t xml:space="preserve"> package</w:t>
      </w:r>
      <w:r w:rsidR="003529F5" w:rsidRPr="003E7432">
        <w:rPr>
          <w:color w:val="auto"/>
        </w:rPr>
        <w:t xml:space="preserve">; </w:t>
      </w:r>
      <w:proofErr w:type="spellStart"/>
      <w:r w:rsidR="00454102" w:rsidRPr="003E7432">
        <w:rPr>
          <w:color w:val="auto"/>
        </w:rPr>
        <w:t>Kossmeier</w:t>
      </w:r>
      <w:proofErr w:type="spellEnd"/>
      <w:r w:rsidR="00454102" w:rsidRPr="003E7432">
        <w:rPr>
          <w:color w:val="auto"/>
        </w:rPr>
        <w:t xml:space="preserve"> et al., 2020)</w:t>
      </w:r>
      <w:r w:rsidRPr="003E7432">
        <w:rPr>
          <w:color w:val="auto"/>
        </w:rPr>
        <w:t>.</w:t>
      </w:r>
      <w:r w:rsidR="00661BA3" w:rsidRPr="003E7432">
        <w:rPr>
          <w:color w:val="auto"/>
        </w:rPr>
        <w:t xml:space="preserve"> </w:t>
      </w:r>
      <w:r w:rsidR="003529F5" w:rsidRPr="003E7432">
        <w:rPr>
          <w:color w:val="auto"/>
        </w:rPr>
        <w:t>Finally, w</w:t>
      </w:r>
      <w:r w:rsidR="00F8008C" w:rsidRPr="003E7432">
        <w:rPr>
          <w:color w:val="auto"/>
        </w:rPr>
        <w:t>e meta-</w:t>
      </w:r>
      <w:proofErr w:type="spellStart"/>
      <w:r w:rsidR="00F8008C" w:rsidRPr="003E7432">
        <w:rPr>
          <w:color w:val="auto"/>
        </w:rPr>
        <w:t>analy</w:t>
      </w:r>
      <w:r w:rsidR="00A1380D" w:rsidRPr="003E7432">
        <w:rPr>
          <w:color w:val="auto"/>
        </w:rPr>
        <w:t>s</w:t>
      </w:r>
      <w:r w:rsidR="00F8008C" w:rsidRPr="003E7432">
        <w:rPr>
          <w:color w:val="auto"/>
        </w:rPr>
        <w:t>ed</w:t>
      </w:r>
      <w:proofErr w:type="spellEnd"/>
      <w:r w:rsidR="00F8008C" w:rsidRPr="003E7432">
        <w:rPr>
          <w:color w:val="auto"/>
        </w:rPr>
        <w:t xml:space="preserve"> the associations between goal adjustment capacities and individual antecedent </w:t>
      </w:r>
      <w:r w:rsidR="00273CA8" w:rsidRPr="003E7432">
        <w:rPr>
          <w:color w:val="auto"/>
        </w:rPr>
        <w:t xml:space="preserve">and outcome </w:t>
      </w:r>
      <w:r w:rsidR="00F8008C" w:rsidRPr="003E7432">
        <w:rPr>
          <w:color w:val="auto"/>
        </w:rPr>
        <w:t>variables</w:t>
      </w:r>
      <w:r w:rsidR="00273CA8" w:rsidRPr="003E7432">
        <w:rPr>
          <w:color w:val="auto"/>
        </w:rPr>
        <w:t xml:space="preserve"> </w:t>
      </w:r>
      <w:r w:rsidR="00F8008C" w:rsidRPr="003E7432">
        <w:rPr>
          <w:color w:val="auto"/>
        </w:rPr>
        <w:t xml:space="preserve">(i.e., </w:t>
      </w:r>
      <w:r w:rsidR="003529F5" w:rsidRPr="003E7432">
        <w:rPr>
          <w:color w:val="auto"/>
        </w:rPr>
        <w:t xml:space="preserve">excluding </w:t>
      </w:r>
      <w:r w:rsidR="00F8008C" w:rsidRPr="003E7432">
        <w:rPr>
          <w:color w:val="auto"/>
        </w:rPr>
        <w:t xml:space="preserve">our model groupings) to </w:t>
      </w:r>
      <w:r w:rsidR="00EB5356" w:rsidRPr="003E7432">
        <w:rPr>
          <w:color w:val="auto"/>
        </w:rPr>
        <w:t>examine</w:t>
      </w:r>
      <w:r w:rsidR="00F8008C" w:rsidRPr="003E7432">
        <w:rPr>
          <w:color w:val="auto"/>
        </w:rPr>
        <w:t xml:space="preserve"> the </w:t>
      </w:r>
      <w:r w:rsidR="00EB5356" w:rsidRPr="003E7432">
        <w:rPr>
          <w:color w:val="auto"/>
        </w:rPr>
        <w:t>size and direction</w:t>
      </w:r>
      <w:r w:rsidR="00F8008C" w:rsidRPr="003E7432">
        <w:rPr>
          <w:color w:val="auto"/>
        </w:rPr>
        <w:t xml:space="preserve"> of </w:t>
      </w:r>
      <w:r w:rsidR="003529F5" w:rsidRPr="003E7432">
        <w:rPr>
          <w:color w:val="auto"/>
        </w:rPr>
        <w:t xml:space="preserve">relation </w:t>
      </w:r>
      <w:r w:rsidR="00F8008C" w:rsidRPr="003E7432">
        <w:rPr>
          <w:color w:val="auto"/>
        </w:rPr>
        <w:t xml:space="preserve">between </w:t>
      </w:r>
      <w:r w:rsidR="003529F5" w:rsidRPr="003E7432">
        <w:rPr>
          <w:color w:val="auto"/>
        </w:rPr>
        <w:t xml:space="preserve">specific </w:t>
      </w:r>
      <w:r w:rsidR="00F8008C" w:rsidRPr="003E7432">
        <w:rPr>
          <w:color w:val="auto"/>
        </w:rPr>
        <w:t>individual variables studied in the literature and goal adjustment capacities.</w:t>
      </w:r>
      <w:r w:rsidR="00863560" w:rsidRPr="003E7432">
        <w:rPr>
          <w:color w:val="auto"/>
        </w:rPr>
        <w:t xml:space="preserve"> </w:t>
      </w:r>
      <w:r w:rsidR="003529F5" w:rsidRPr="003E7432">
        <w:rPr>
          <w:color w:val="auto"/>
        </w:rPr>
        <w:t xml:space="preserve">We report </w:t>
      </w:r>
      <w:r w:rsidR="00273CA8" w:rsidRPr="003E7432">
        <w:rPr>
          <w:color w:val="auto"/>
        </w:rPr>
        <w:t xml:space="preserve">key findings from </w:t>
      </w:r>
      <w:r w:rsidR="005772E8" w:rsidRPr="003E7432">
        <w:rPr>
          <w:color w:val="auto"/>
        </w:rPr>
        <w:t xml:space="preserve">these </w:t>
      </w:r>
      <w:r w:rsidR="00F8008C" w:rsidRPr="003E7432">
        <w:rPr>
          <w:color w:val="auto"/>
        </w:rPr>
        <w:t xml:space="preserve">analyses </w:t>
      </w:r>
      <w:r w:rsidR="00483C03" w:rsidRPr="003E7432">
        <w:rPr>
          <w:color w:val="auto"/>
        </w:rPr>
        <w:t>in</w:t>
      </w:r>
      <w:r w:rsidR="008133EF" w:rsidRPr="003E7432">
        <w:rPr>
          <w:color w:val="auto"/>
        </w:rPr>
        <w:t xml:space="preserve"> text </w:t>
      </w:r>
      <w:r w:rsidR="00CD00F0" w:rsidRPr="003E7432">
        <w:rPr>
          <w:color w:val="auto"/>
        </w:rPr>
        <w:t>and the full analyses in</w:t>
      </w:r>
      <w:r w:rsidR="00483C03" w:rsidRPr="003E7432">
        <w:rPr>
          <w:color w:val="auto"/>
        </w:rPr>
        <w:t xml:space="preserve"> </w:t>
      </w:r>
      <w:r w:rsidR="00086A73" w:rsidRPr="003E7432">
        <w:rPr>
          <w:color w:val="auto"/>
        </w:rPr>
        <w:t>Supplementary Information (</w:t>
      </w:r>
      <w:r w:rsidR="00EE05F3" w:rsidRPr="003E7432">
        <w:rPr>
          <w:color w:val="auto"/>
        </w:rPr>
        <w:t xml:space="preserve">ST-1; </w:t>
      </w:r>
      <w:r w:rsidR="00086A73" w:rsidRPr="003E7432">
        <w:rPr>
          <w:color w:val="auto"/>
        </w:rPr>
        <w:t>S</w:t>
      </w:r>
      <w:r w:rsidR="00CD00F0" w:rsidRPr="003E7432">
        <w:rPr>
          <w:color w:val="auto"/>
        </w:rPr>
        <w:t>T</w:t>
      </w:r>
      <w:r w:rsidR="00086A73" w:rsidRPr="003E7432">
        <w:rPr>
          <w:color w:val="auto"/>
        </w:rPr>
        <w:t>-</w:t>
      </w:r>
      <w:r w:rsidR="00863560" w:rsidRPr="003E7432">
        <w:rPr>
          <w:color w:val="auto"/>
        </w:rPr>
        <w:t>3; ST-4</w:t>
      </w:r>
      <w:r w:rsidR="00086A73" w:rsidRPr="003E7432">
        <w:rPr>
          <w:color w:val="auto"/>
        </w:rPr>
        <w:t>).</w:t>
      </w:r>
    </w:p>
    <w:p w14:paraId="745473BD" w14:textId="4BB6B0E7" w:rsidR="007E1004" w:rsidRPr="003E7432" w:rsidRDefault="00A7413D" w:rsidP="00D13477">
      <w:pPr>
        <w:adjustRightInd w:val="0"/>
        <w:snapToGrid w:val="0"/>
        <w:spacing w:after="0" w:line="480" w:lineRule="exact"/>
        <w:jc w:val="center"/>
        <w:rPr>
          <w:b/>
          <w:bCs/>
          <w:color w:val="auto"/>
        </w:rPr>
      </w:pPr>
      <w:r w:rsidRPr="003E7432">
        <w:rPr>
          <w:b/>
          <w:bCs/>
          <w:color w:val="auto"/>
        </w:rPr>
        <w:t>Results</w:t>
      </w:r>
    </w:p>
    <w:p w14:paraId="6AF7E665" w14:textId="55508435" w:rsidR="00A37981" w:rsidRPr="003E7432" w:rsidRDefault="00636104" w:rsidP="00D13477">
      <w:pPr>
        <w:adjustRightInd w:val="0"/>
        <w:snapToGrid w:val="0"/>
        <w:spacing w:after="0" w:line="480" w:lineRule="exact"/>
        <w:rPr>
          <w:b/>
          <w:color w:val="auto"/>
        </w:rPr>
      </w:pPr>
      <w:r w:rsidRPr="003E7432">
        <w:rPr>
          <w:b/>
          <w:color w:val="auto"/>
        </w:rPr>
        <w:t>Literature Search</w:t>
      </w:r>
      <w:r w:rsidR="001D0FA8" w:rsidRPr="003E7432">
        <w:rPr>
          <w:b/>
          <w:color w:val="auto"/>
        </w:rPr>
        <w:t xml:space="preserve"> Overview</w:t>
      </w:r>
    </w:p>
    <w:p w14:paraId="21121E07" w14:textId="78C6D5E5" w:rsidR="0053679D" w:rsidRPr="003E7432" w:rsidRDefault="001D0FA8" w:rsidP="00D13477">
      <w:pPr>
        <w:spacing w:after="0" w:line="480" w:lineRule="exact"/>
        <w:ind w:firstLine="720"/>
        <w:rPr>
          <w:rFonts w:eastAsia="Calibri"/>
          <w:color w:val="auto"/>
        </w:rPr>
      </w:pPr>
      <w:r w:rsidRPr="003E7432">
        <w:rPr>
          <w:rFonts w:eastAsia="Calibri"/>
          <w:color w:val="auto"/>
        </w:rPr>
        <w:t>We depict the</w:t>
      </w:r>
      <w:r w:rsidR="00636104" w:rsidRPr="003E7432">
        <w:rPr>
          <w:rFonts w:eastAsia="Calibri"/>
          <w:color w:val="auto"/>
        </w:rPr>
        <w:t xml:space="preserve"> selection </w:t>
      </w:r>
      <w:r w:rsidR="00CE04B8" w:rsidRPr="003E7432">
        <w:rPr>
          <w:rFonts w:eastAsia="Calibri"/>
          <w:color w:val="auto"/>
        </w:rPr>
        <w:t xml:space="preserve">of studies </w:t>
      </w:r>
      <w:r w:rsidR="00636104" w:rsidRPr="003E7432">
        <w:rPr>
          <w:rFonts w:eastAsia="Calibri"/>
          <w:color w:val="auto"/>
        </w:rPr>
        <w:t>for the meta-analy</w:t>
      </w:r>
      <w:r w:rsidR="00880BDE" w:rsidRPr="003E7432">
        <w:rPr>
          <w:rFonts w:eastAsia="Calibri"/>
          <w:color w:val="auto"/>
        </w:rPr>
        <w:t>ses</w:t>
      </w:r>
      <w:r w:rsidR="00636104" w:rsidRPr="003E7432">
        <w:rPr>
          <w:rFonts w:eastAsia="Calibri"/>
          <w:color w:val="auto"/>
        </w:rPr>
        <w:t xml:space="preserve"> as a PRISMA flow diagram</w:t>
      </w:r>
      <w:r w:rsidRPr="003E7432">
        <w:rPr>
          <w:rFonts w:eastAsia="Calibri"/>
          <w:color w:val="auto"/>
        </w:rPr>
        <w:t xml:space="preserve"> in Figure 1</w:t>
      </w:r>
      <w:r w:rsidR="00636104" w:rsidRPr="003E7432">
        <w:rPr>
          <w:rFonts w:eastAsia="Calibri"/>
          <w:color w:val="auto"/>
        </w:rPr>
        <w:t xml:space="preserve">. </w:t>
      </w:r>
      <w:r w:rsidR="001D6A03" w:rsidRPr="003E7432">
        <w:rPr>
          <w:rFonts w:eastAsia="Calibri"/>
          <w:color w:val="auto"/>
        </w:rPr>
        <w:t>In our initial search</w:t>
      </w:r>
      <w:r w:rsidR="00CA156E" w:rsidRPr="003E7432">
        <w:rPr>
          <w:rFonts w:eastAsia="Calibri"/>
          <w:color w:val="auto"/>
        </w:rPr>
        <w:t>,</w:t>
      </w:r>
      <w:r w:rsidR="001D6A03" w:rsidRPr="003E7432">
        <w:rPr>
          <w:rFonts w:eastAsia="Calibri"/>
          <w:color w:val="auto"/>
        </w:rPr>
        <w:t xml:space="preserve"> we </w:t>
      </w:r>
      <w:r w:rsidR="00636104" w:rsidRPr="003E7432">
        <w:rPr>
          <w:rFonts w:eastAsia="Calibri"/>
          <w:color w:val="auto"/>
        </w:rPr>
        <w:t xml:space="preserve">identified </w:t>
      </w:r>
      <w:r w:rsidR="00C2624B" w:rsidRPr="003E7432">
        <w:rPr>
          <w:rFonts w:eastAsia="Calibri"/>
          <w:color w:val="auto"/>
        </w:rPr>
        <w:t xml:space="preserve">188 </w:t>
      </w:r>
      <w:r w:rsidR="00636104" w:rsidRPr="003E7432">
        <w:rPr>
          <w:rFonts w:eastAsia="Calibri"/>
          <w:color w:val="auto"/>
        </w:rPr>
        <w:t xml:space="preserve">articles that were eligible for inclusion. </w:t>
      </w:r>
      <w:r w:rsidR="00B6543C" w:rsidRPr="003E7432">
        <w:rPr>
          <w:rFonts w:eastAsia="Calibri"/>
          <w:color w:val="auto"/>
        </w:rPr>
        <w:t>In our</w:t>
      </w:r>
      <w:r w:rsidR="00F2364D" w:rsidRPr="003E7432">
        <w:rPr>
          <w:rFonts w:eastAsia="Calibri"/>
          <w:color w:val="auto"/>
        </w:rPr>
        <w:t xml:space="preserve"> first</w:t>
      </w:r>
      <w:r w:rsidR="00B6543C" w:rsidRPr="003E7432">
        <w:rPr>
          <w:rFonts w:eastAsia="Calibri"/>
          <w:color w:val="auto"/>
        </w:rPr>
        <w:t xml:space="preserve"> </w:t>
      </w:r>
      <w:r w:rsidR="006A0E64" w:rsidRPr="003E7432">
        <w:rPr>
          <w:color w:val="auto"/>
        </w:rPr>
        <w:t>updated search</w:t>
      </w:r>
      <w:r w:rsidR="00B6543C" w:rsidRPr="003E7432">
        <w:rPr>
          <w:color w:val="auto"/>
        </w:rPr>
        <w:t>, we identified an extra</w:t>
      </w:r>
      <w:r w:rsidR="006A0E64" w:rsidRPr="003E7432">
        <w:rPr>
          <w:color w:val="auto"/>
        </w:rPr>
        <w:t xml:space="preserve"> 22 articles.</w:t>
      </w:r>
      <w:r w:rsidR="00F2364D" w:rsidRPr="003E7432">
        <w:rPr>
          <w:color w:val="auto"/>
        </w:rPr>
        <w:t xml:space="preserve"> In our second updated search, we identified an additional </w:t>
      </w:r>
      <w:r w:rsidR="00470338" w:rsidRPr="003E7432">
        <w:rPr>
          <w:color w:val="auto"/>
        </w:rPr>
        <w:t>2</w:t>
      </w:r>
      <w:r w:rsidR="00E600B7" w:rsidRPr="003E7432">
        <w:rPr>
          <w:color w:val="auto"/>
        </w:rPr>
        <w:t>5</w:t>
      </w:r>
      <w:r w:rsidR="00470338" w:rsidRPr="003E7432">
        <w:rPr>
          <w:color w:val="auto"/>
        </w:rPr>
        <w:t xml:space="preserve"> studies.</w:t>
      </w:r>
      <w:r w:rsidR="006A0E64" w:rsidRPr="003E7432">
        <w:rPr>
          <w:color w:val="auto"/>
        </w:rPr>
        <w:t xml:space="preserve"> </w:t>
      </w:r>
      <w:r w:rsidR="00636104" w:rsidRPr="003E7432">
        <w:rPr>
          <w:rFonts w:eastAsia="Calibri"/>
          <w:color w:val="auto"/>
        </w:rPr>
        <w:t xml:space="preserve">We extracted a total of </w:t>
      </w:r>
      <w:r w:rsidRPr="003E7432">
        <w:rPr>
          <w:rFonts w:eastAsia="Calibri"/>
          <w:color w:val="auto"/>
        </w:rPr>
        <w:t>1,</w:t>
      </w:r>
      <w:r w:rsidR="00DE1E85" w:rsidRPr="003E7432">
        <w:rPr>
          <w:rFonts w:eastAsia="Calibri"/>
          <w:color w:val="auto"/>
        </w:rPr>
        <w:t>421</w:t>
      </w:r>
      <w:r w:rsidR="00337124" w:rsidRPr="003E7432">
        <w:rPr>
          <w:rFonts w:eastAsia="Calibri"/>
          <w:color w:val="auto"/>
        </w:rPr>
        <w:t xml:space="preserve"> </w:t>
      </w:r>
      <w:r w:rsidR="00636104" w:rsidRPr="003E7432">
        <w:rPr>
          <w:rFonts w:eastAsia="Calibri"/>
          <w:color w:val="auto"/>
        </w:rPr>
        <w:t xml:space="preserve">effect sizes from </w:t>
      </w:r>
      <w:r w:rsidR="000E101D" w:rsidRPr="003E7432">
        <w:rPr>
          <w:rFonts w:eastAsia="Calibri"/>
          <w:color w:val="auto"/>
        </w:rPr>
        <w:t>2</w:t>
      </w:r>
      <w:r w:rsidR="00B60CA5" w:rsidRPr="003E7432">
        <w:rPr>
          <w:rFonts w:eastAsia="Calibri"/>
          <w:color w:val="auto"/>
        </w:rPr>
        <w:t>81</w:t>
      </w:r>
      <w:r w:rsidR="000E101D" w:rsidRPr="003E7432">
        <w:rPr>
          <w:rFonts w:eastAsia="Calibri"/>
          <w:color w:val="auto"/>
        </w:rPr>
        <w:t xml:space="preserve"> </w:t>
      </w:r>
      <w:r w:rsidR="0053679D" w:rsidRPr="003E7432">
        <w:rPr>
          <w:rFonts w:eastAsia="Calibri"/>
          <w:color w:val="auto"/>
        </w:rPr>
        <w:t>samples</w:t>
      </w:r>
      <w:r w:rsidR="00636104" w:rsidRPr="003E7432">
        <w:rPr>
          <w:rFonts w:eastAsia="Calibri"/>
          <w:color w:val="auto"/>
        </w:rPr>
        <w:t xml:space="preserve">. </w:t>
      </w:r>
      <w:r w:rsidR="007A1FD4" w:rsidRPr="003E7432">
        <w:rPr>
          <w:rFonts w:eastAsia="Calibri"/>
          <w:color w:val="auto"/>
        </w:rPr>
        <w:t>Studies</w:t>
      </w:r>
      <w:r w:rsidR="00CC5E9C" w:rsidRPr="003E7432">
        <w:rPr>
          <w:rFonts w:eastAsia="Calibri"/>
          <w:color w:val="auto"/>
        </w:rPr>
        <w:t xml:space="preserve"> focused primarily on disengagement or reengagement (goal disengagement = </w:t>
      </w:r>
      <w:r w:rsidR="00931F6B" w:rsidRPr="003E7432">
        <w:rPr>
          <w:rFonts w:eastAsia="Calibri"/>
          <w:color w:val="auto"/>
        </w:rPr>
        <w:t>26.3</w:t>
      </w:r>
      <w:r w:rsidR="00CC5E9C" w:rsidRPr="003E7432">
        <w:rPr>
          <w:rFonts w:eastAsia="Calibri"/>
          <w:color w:val="auto"/>
        </w:rPr>
        <w:t xml:space="preserve">% of studies, goal reengagement = </w:t>
      </w:r>
      <w:r w:rsidR="005E37BA" w:rsidRPr="003E7432">
        <w:rPr>
          <w:rFonts w:eastAsia="Calibri"/>
          <w:color w:val="auto"/>
        </w:rPr>
        <w:t>13.9</w:t>
      </w:r>
      <w:r w:rsidR="00CC5E9C" w:rsidRPr="003E7432">
        <w:rPr>
          <w:rFonts w:eastAsia="Calibri"/>
          <w:color w:val="auto"/>
        </w:rPr>
        <w:t xml:space="preserve">% of studies, combined disengagement and reengagement = </w:t>
      </w:r>
      <w:r w:rsidR="00B53A4D" w:rsidRPr="003E7432">
        <w:rPr>
          <w:rFonts w:eastAsia="Calibri"/>
          <w:color w:val="auto"/>
        </w:rPr>
        <w:t>27.8</w:t>
      </w:r>
      <w:r w:rsidR="00CC5E9C" w:rsidRPr="003E7432">
        <w:rPr>
          <w:rFonts w:eastAsia="Calibri"/>
          <w:color w:val="auto"/>
        </w:rPr>
        <w:t xml:space="preserve">% of studies), </w:t>
      </w:r>
      <w:r w:rsidR="005B32A5" w:rsidRPr="003E7432">
        <w:rPr>
          <w:rFonts w:eastAsia="Calibri"/>
          <w:color w:val="auto"/>
        </w:rPr>
        <w:t xml:space="preserve">and secondarily </w:t>
      </w:r>
      <w:r w:rsidR="00AE1EF4" w:rsidRPr="003E7432">
        <w:rPr>
          <w:rFonts w:eastAsia="Calibri"/>
          <w:color w:val="auto"/>
        </w:rPr>
        <w:t xml:space="preserve">on </w:t>
      </w:r>
      <w:r w:rsidR="005B32A5" w:rsidRPr="003E7432">
        <w:rPr>
          <w:rFonts w:eastAsia="Calibri"/>
          <w:color w:val="auto"/>
        </w:rPr>
        <w:t xml:space="preserve">the </w:t>
      </w:r>
      <w:r w:rsidR="00103BCA" w:rsidRPr="003E7432">
        <w:rPr>
          <w:rFonts w:eastAsia="Calibri"/>
          <w:color w:val="auto"/>
        </w:rPr>
        <w:t xml:space="preserve">general </w:t>
      </w:r>
      <w:r w:rsidR="00CC5E9C" w:rsidRPr="003E7432">
        <w:rPr>
          <w:rFonts w:eastAsia="Calibri"/>
          <w:color w:val="auto"/>
        </w:rPr>
        <w:t>approach to</w:t>
      </w:r>
      <w:r w:rsidR="00103BCA" w:rsidRPr="003E7432">
        <w:rPr>
          <w:rFonts w:eastAsia="Calibri"/>
          <w:color w:val="auto"/>
        </w:rPr>
        <w:t xml:space="preserve"> being flexible in </w:t>
      </w:r>
      <w:r w:rsidR="005B32A5" w:rsidRPr="003E7432">
        <w:rPr>
          <w:rFonts w:eastAsia="Calibri"/>
          <w:color w:val="auto"/>
        </w:rPr>
        <w:t xml:space="preserve">one’s </w:t>
      </w:r>
      <w:r w:rsidR="00CC5E9C" w:rsidRPr="003E7432">
        <w:rPr>
          <w:rFonts w:eastAsia="Calibri"/>
          <w:color w:val="auto"/>
        </w:rPr>
        <w:t>goal striving (</w:t>
      </w:r>
      <w:r w:rsidR="009B259C" w:rsidRPr="003E7432">
        <w:rPr>
          <w:rFonts w:eastAsia="Calibri"/>
          <w:color w:val="auto"/>
        </w:rPr>
        <w:t>29.9</w:t>
      </w:r>
      <w:r w:rsidR="00CC5E9C" w:rsidRPr="003E7432">
        <w:rPr>
          <w:rFonts w:eastAsia="Calibri"/>
          <w:color w:val="auto"/>
        </w:rPr>
        <w:t>% of studies). A small percentage</w:t>
      </w:r>
      <w:r w:rsidR="00880BDE" w:rsidRPr="003E7432">
        <w:rPr>
          <w:rFonts w:eastAsia="Calibri"/>
          <w:color w:val="auto"/>
        </w:rPr>
        <w:t xml:space="preserve"> (2.</w:t>
      </w:r>
      <w:r w:rsidR="00421C48" w:rsidRPr="003E7432">
        <w:rPr>
          <w:rFonts w:eastAsia="Calibri"/>
          <w:color w:val="auto"/>
        </w:rPr>
        <w:t>5</w:t>
      </w:r>
      <w:r w:rsidR="00880BDE" w:rsidRPr="003E7432">
        <w:rPr>
          <w:rFonts w:eastAsia="Calibri"/>
          <w:color w:val="auto"/>
        </w:rPr>
        <w:t>%)</w:t>
      </w:r>
      <w:r w:rsidR="00CC5E9C" w:rsidRPr="003E7432">
        <w:rPr>
          <w:rFonts w:eastAsia="Calibri"/>
          <w:color w:val="auto"/>
        </w:rPr>
        <w:t xml:space="preserve"> of studies </w:t>
      </w:r>
      <w:r w:rsidR="00CA156E" w:rsidRPr="003E7432">
        <w:rPr>
          <w:rFonts w:eastAsia="Calibri"/>
          <w:color w:val="auto"/>
        </w:rPr>
        <w:t xml:space="preserve">tested </w:t>
      </w:r>
      <w:r w:rsidR="00CC5E9C" w:rsidRPr="003E7432">
        <w:rPr>
          <w:rFonts w:eastAsia="Calibri"/>
          <w:color w:val="auto"/>
        </w:rPr>
        <w:t xml:space="preserve">both </w:t>
      </w:r>
      <w:r w:rsidR="007A1FD4" w:rsidRPr="003E7432">
        <w:rPr>
          <w:rFonts w:eastAsia="Calibri"/>
          <w:color w:val="auto"/>
        </w:rPr>
        <w:t>disengagement/reengagement and goal striving flexibility</w:t>
      </w:r>
      <w:r w:rsidR="00CC5E9C" w:rsidRPr="003E7432">
        <w:rPr>
          <w:rFonts w:eastAsia="Calibri"/>
          <w:color w:val="auto"/>
        </w:rPr>
        <w:t xml:space="preserve">. </w:t>
      </w:r>
    </w:p>
    <w:p w14:paraId="1E1D68DC" w14:textId="55E8E24E" w:rsidR="00E42EA5" w:rsidRPr="003E7432" w:rsidRDefault="00CA156E" w:rsidP="00D13477">
      <w:pPr>
        <w:spacing w:after="0" w:line="480" w:lineRule="exact"/>
        <w:ind w:firstLine="720"/>
        <w:rPr>
          <w:color w:val="auto"/>
        </w:rPr>
      </w:pPr>
      <w:r w:rsidRPr="003E7432">
        <w:rPr>
          <w:rFonts w:eastAsia="Calibri"/>
          <w:color w:val="auto"/>
        </w:rPr>
        <w:t xml:space="preserve">Of </w:t>
      </w:r>
      <w:r w:rsidR="00345321" w:rsidRPr="003E7432">
        <w:rPr>
          <w:rFonts w:eastAsia="Calibri"/>
          <w:color w:val="auto"/>
        </w:rPr>
        <w:t xml:space="preserve">the </w:t>
      </w:r>
      <w:r w:rsidRPr="003E7432">
        <w:rPr>
          <w:rFonts w:eastAsia="Calibri"/>
          <w:color w:val="auto"/>
        </w:rPr>
        <w:t xml:space="preserve">effect sizes, </w:t>
      </w:r>
      <w:r w:rsidR="00096DF0" w:rsidRPr="003E7432">
        <w:rPr>
          <w:rFonts w:eastAsia="Calibri"/>
          <w:color w:val="auto"/>
        </w:rPr>
        <w:t>30</w:t>
      </w:r>
      <w:r w:rsidR="003D4C14" w:rsidRPr="003E7432">
        <w:rPr>
          <w:rFonts w:eastAsia="Calibri"/>
          <w:color w:val="auto"/>
        </w:rPr>
        <w:t>6</w:t>
      </w:r>
      <w:r w:rsidR="00096DF0" w:rsidRPr="003E7432">
        <w:rPr>
          <w:rFonts w:eastAsia="Calibri"/>
          <w:color w:val="auto"/>
        </w:rPr>
        <w:t xml:space="preserve"> </w:t>
      </w:r>
      <w:r w:rsidR="005B32A5" w:rsidRPr="003E7432">
        <w:rPr>
          <w:rFonts w:eastAsia="Calibri"/>
          <w:color w:val="auto"/>
        </w:rPr>
        <w:t xml:space="preserve">pertained </w:t>
      </w:r>
      <w:r w:rsidR="0053679D" w:rsidRPr="003E7432">
        <w:rPr>
          <w:rFonts w:eastAsia="Calibri"/>
          <w:color w:val="auto"/>
        </w:rPr>
        <w:t xml:space="preserve">to antecedents of goal disengagement, </w:t>
      </w:r>
      <w:r w:rsidR="00EB2EE7" w:rsidRPr="003E7432">
        <w:rPr>
          <w:rFonts w:eastAsia="Calibri"/>
          <w:color w:val="auto"/>
        </w:rPr>
        <w:t>18</w:t>
      </w:r>
      <w:r w:rsidR="00666668" w:rsidRPr="003E7432">
        <w:rPr>
          <w:rFonts w:eastAsia="Calibri"/>
          <w:color w:val="auto"/>
        </w:rPr>
        <w:t>6</w:t>
      </w:r>
      <w:r w:rsidR="00EB2EE7" w:rsidRPr="003E7432">
        <w:rPr>
          <w:rFonts w:eastAsia="Calibri"/>
          <w:color w:val="auto"/>
        </w:rPr>
        <w:t xml:space="preserve"> </w:t>
      </w:r>
      <w:r w:rsidR="0053679D" w:rsidRPr="003E7432">
        <w:rPr>
          <w:rFonts w:eastAsia="Calibri"/>
          <w:color w:val="auto"/>
        </w:rPr>
        <w:t xml:space="preserve">to antecedents of goal reengagement, and </w:t>
      </w:r>
      <w:r w:rsidR="00666668" w:rsidRPr="003E7432">
        <w:rPr>
          <w:rFonts w:eastAsia="Calibri"/>
          <w:color w:val="auto"/>
        </w:rPr>
        <w:t>96</w:t>
      </w:r>
      <w:r w:rsidR="00EB2EE7" w:rsidRPr="003E7432">
        <w:rPr>
          <w:rFonts w:eastAsia="Calibri"/>
          <w:color w:val="auto"/>
        </w:rPr>
        <w:t xml:space="preserve"> </w:t>
      </w:r>
      <w:r w:rsidR="0053679D" w:rsidRPr="003E7432">
        <w:rPr>
          <w:rFonts w:eastAsia="Calibri"/>
          <w:color w:val="auto"/>
        </w:rPr>
        <w:t xml:space="preserve">to antecedents of goal </w:t>
      </w:r>
      <w:r w:rsidR="00337D85" w:rsidRPr="003E7432">
        <w:rPr>
          <w:rFonts w:eastAsia="Calibri"/>
          <w:color w:val="auto"/>
        </w:rPr>
        <w:t>striving flexibility</w:t>
      </w:r>
      <w:r w:rsidR="0053679D" w:rsidRPr="003E7432">
        <w:rPr>
          <w:rFonts w:eastAsia="Calibri"/>
          <w:color w:val="auto"/>
        </w:rPr>
        <w:t xml:space="preserve">. In terms of outcomes </w:t>
      </w:r>
      <w:r w:rsidRPr="003E7432">
        <w:rPr>
          <w:rFonts w:eastAsia="Calibri"/>
          <w:color w:val="auto"/>
        </w:rPr>
        <w:t xml:space="preserve">linked </w:t>
      </w:r>
      <w:r w:rsidR="0053679D" w:rsidRPr="003E7432">
        <w:rPr>
          <w:rFonts w:eastAsia="Calibri"/>
          <w:color w:val="auto"/>
        </w:rPr>
        <w:t xml:space="preserve">to goal disengagement, </w:t>
      </w:r>
      <w:r w:rsidRPr="003E7432">
        <w:rPr>
          <w:rFonts w:eastAsia="Calibri"/>
          <w:color w:val="auto"/>
        </w:rPr>
        <w:t xml:space="preserve">we located </w:t>
      </w:r>
      <w:r w:rsidR="00AC019F" w:rsidRPr="003E7432">
        <w:rPr>
          <w:rFonts w:eastAsia="Calibri"/>
          <w:color w:val="auto"/>
        </w:rPr>
        <w:t>7</w:t>
      </w:r>
      <w:r w:rsidR="0062289E" w:rsidRPr="003E7432">
        <w:rPr>
          <w:rFonts w:eastAsia="Calibri"/>
          <w:color w:val="auto"/>
        </w:rPr>
        <w:t>2</w:t>
      </w:r>
      <w:r w:rsidR="003160F1" w:rsidRPr="003E7432">
        <w:rPr>
          <w:rFonts w:eastAsia="Calibri"/>
          <w:color w:val="auto"/>
        </w:rPr>
        <w:t xml:space="preserve"> </w:t>
      </w:r>
      <w:r w:rsidR="0053679D" w:rsidRPr="003E7432">
        <w:rPr>
          <w:rFonts w:eastAsia="Calibri"/>
          <w:color w:val="auto"/>
        </w:rPr>
        <w:t>effect sizes</w:t>
      </w:r>
      <w:r w:rsidR="003160F1" w:rsidRPr="003E7432">
        <w:rPr>
          <w:rFonts w:eastAsia="Calibri"/>
          <w:color w:val="auto"/>
        </w:rPr>
        <w:t xml:space="preserve"> relating to</w:t>
      </w:r>
      <w:r w:rsidR="0053679D" w:rsidRPr="003E7432">
        <w:rPr>
          <w:rFonts w:eastAsia="Calibri"/>
          <w:color w:val="auto"/>
        </w:rPr>
        <w:t xml:space="preserve"> </w:t>
      </w:r>
      <w:r w:rsidR="00FB32D6" w:rsidRPr="003E7432">
        <w:rPr>
          <w:rFonts w:eastAsia="Calibri"/>
          <w:color w:val="auto"/>
        </w:rPr>
        <w:t xml:space="preserve">goal </w:t>
      </w:r>
      <w:r w:rsidR="00D24E02" w:rsidRPr="003E7432">
        <w:rPr>
          <w:rFonts w:eastAsia="Calibri"/>
          <w:color w:val="auto"/>
        </w:rPr>
        <w:t>progression</w:t>
      </w:r>
      <w:r w:rsidR="00D91E22" w:rsidRPr="003E7432">
        <w:rPr>
          <w:rFonts w:eastAsia="Calibri"/>
          <w:color w:val="auto"/>
        </w:rPr>
        <w:t>/</w:t>
      </w:r>
      <w:r w:rsidR="00D24E02" w:rsidRPr="003E7432">
        <w:rPr>
          <w:rFonts w:eastAsia="Calibri"/>
          <w:color w:val="auto"/>
        </w:rPr>
        <w:t xml:space="preserve">reduction </w:t>
      </w:r>
      <w:r w:rsidR="00034593" w:rsidRPr="003E7432">
        <w:rPr>
          <w:rFonts w:eastAsia="Calibri"/>
          <w:color w:val="auto"/>
        </w:rPr>
        <w:t>outcomes</w:t>
      </w:r>
      <w:r w:rsidR="0053679D" w:rsidRPr="003E7432">
        <w:rPr>
          <w:rFonts w:eastAsia="Calibri"/>
          <w:color w:val="auto"/>
        </w:rPr>
        <w:t xml:space="preserve">, </w:t>
      </w:r>
      <w:r w:rsidR="002D5768" w:rsidRPr="003E7432">
        <w:rPr>
          <w:rFonts w:eastAsia="Calibri"/>
          <w:color w:val="auto"/>
        </w:rPr>
        <w:t xml:space="preserve">33 </w:t>
      </w:r>
      <w:r w:rsidR="0053679D" w:rsidRPr="003E7432">
        <w:rPr>
          <w:rFonts w:eastAsia="Calibri"/>
          <w:color w:val="auto"/>
        </w:rPr>
        <w:t xml:space="preserve">for </w:t>
      </w:r>
      <w:r w:rsidR="00C64EC8" w:rsidRPr="003E7432">
        <w:rPr>
          <w:rFonts w:eastAsia="Calibri"/>
          <w:color w:val="auto"/>
        </w:rPr>
        <w:t xml:space="preserve">functioning/impairment </w:t>
      </w:r>
      <w:r w:rsidR="0056217F" w:rsidRPr="003E7432">
        <w:rPr>
          <w:rFonts w:eastAsia="Calibri"/>
          <w:color w:val="auto"/>
        </w:rPr>
        <w:t>outcomes</w:t>
      </w:r>
      <w:r w:rsidR="0053679D" w:rsidRPr="003E7432">
        <w:rPr>
          <w:rFonts w:eastAsia="Calibri"/>
          <w:color w:val="auto"/>
        </w:rPr>
        <w:t xml:space="preserve">, and </w:t>
      </w:r>
      <w:r w:rsidR="0062289E" w:rsidRPr="003E7432">
        <w:rPr>
          <w:rFonts w:eastAsia="Calibri"/>
          <w:color w:val="auto"/>
        </w:rPr>
        <w:t>200</w:t>
      </w:r>
      <w:r w:rsidR="002D5768" w:rsidRPr="003E7432">
        <w:rPr>
          <w:rFonts w:eastAsia="Calibri"/>
          <w:color w:val="auto"/>
        </w:rPr>
        <w:t xml:space="preserve"> </w:t>
      </w:r>
      <w:r w:rsidR="0053679D" w:rsidRPr="003E7432">
        <w:rPr>
          <w:rFonts w:eastAsia="Calibri"/>
          <w:color w:val="auto"/>
        </w:rPr>
        <w:t xml:space="preserve">for </w:t>
      </w:r>
      <w:r w:rsidR="00C64EC8" w:rsidRPr="003E7432">
        <w:rPr>
          <w:rFonts w:eastAsia="Calibri"/>
          <w:color w:val="auto"/>
        </w:rPr>
        <w:t xml:space="preserve">wellbeing/illbeing </w:t>
      </w:r>
      <w:r w:rsidR="0053679D" w:rsidRPr="003E7432">
        <w:rPr>
          <w:rFonts w:eastAsia="Calibri"/>
          <w:color w:val="auto"/>
        </w:rPr>
        <w:t xml:space="preserve">outcomes. For goal reengagement, </w:t>
      </w:r>
      <w:r w:rsidR="005B32A5" w:rsidRPr="003E7432">
        <w:rPr>
          <w:rFonts w:eastAsia="Calibri"/>
          <w:color w:val="auto"/>
        </w:rPr>
        <w:t>we located</w:t>
      </w:r>
      <w:r w:rsidR="00057D09" w:rsidRPr="003E7432">
        <w:rPr>
          <w:rFonts w:eastAsia="Calibri"/>
          <w:color w:val="auto"/>
        </w:rPr>
        <w:t xml:space="preserve"> </w:t>
      </w:r>
      <w:r w:rsidR="002D5768" w:rsidRPr="003E7432">
        <w:rPr>
          <w:rFonts w:eastAsia="Calibri"/>
          <w:color w:val="auto"/>
        </w:rPr>
        <w:t xml:space="preserve">56 </w:t>
      </w:r>
      <w:r w:rsidR="0053679D" w:rsidRPr="003E7432">
        <w:rPr>
          <w:rFonts w:eastAsia="Calibri"/>
          <w:color w:val="auto"/>
        </w:rPr>
        <w:t>effect sizes for goal</w:t>
      </w:r>
      <w:r w:rsidR="00FB4D52" w:rsidRPr="003E7432">
        <w:rPr>
          <w:rFonts w:eastAsia="Calibri"/>
          <w:color w:val="auto"/>
        </w:rPr>
        <w:t xml:space="preserve"> </w:t>
      </w:r>
      <w:r w:rsidR="002D5768" w:rsidRPr="003E7432">
        <w:rPr>
          <w:rFonts w:eastAsia="Calibri"/>
          <w:color w:val="auto"/>
        </w:rPr>
        <w:t xml:space="preserve">progression/reduction </w:t>
      </w:r>
      <w:r w:rsidR="0056217F" w:rsidRPr="003E7432">
        <w:rPr>
          <w:rFonts w:eastAsia="Calibri"/>
          <w:color w:val="auto"/>
        </w:rPr>
        <w:t>outcomes</w:t>
      </w:r>
      <w:r w:rsidR="0053679D" w:rsidRPr="003E7432">
        <w:rPr>
          <w:rFonts w:eastAsia="Calibri"/>
          <w:color w:val="auto"/>
        </w:rPr>
        <w:t xml:space="preserve">, </w:t>
      </w:r>
      <w:r w:rsidR="00A16F7B" w:rsidRPr="003E7432">
        <w:rPr>
          <w:rFonts w:eastAsia="Calibri"/>
          <w:color w:val="auto"/>
        </w:rPr>
        <w:t>31</w:t>
      </w:r>
      <w:r w:rsidR="008168BD" w:rsidRPr="003E7432">
        <w:rPr>
          <w:rFonts w:eastAsia="Calibri"/>
          <w:color w:val="auto"/>
        </w:rPr>
        <w:t xml:space="preserve"> </w:t>
      </w:r>
      <w:r w:rsidR="0053679D" w:rsidRPr="003E7432">
        <w:rPr>
          <w:rFonts w:eastAsia="Calibri"/>
          <w:color w:val="auto"/>
        </w:rPr>
        <w:t xml:space="preserve">for </w:t>
      </w:r>
      <w:r w:rsidR="00C64EC8" w:rsidRPr="003E7432">
        <w:rPr>
          <w:rFonts w:eastAsia="Calibri"/>
          <w:color w:val="auto"/>
        </w:rPr>
        <w:t xml:space="preserve">functioning/impairment </w:t>
      </w:r>
      <w:r w:rsidR="0056217F" w:rsidRPr="003E7432">
        <w:rPr>
          <w:rFonts w:eastAsia="Calibri"/>
          <w:color w:val="auto"/>
        </w:rPr>
        <w:t>outcomes</w:t>
      </w:r>
      <w:r w:rsidR="0053679D" w:rsidRPr="003E7432">
        <w:rPr>
          <w:rFonts w:eastAsia="Calibri"/>
          <w:color w:val="auto"/>
        </w:rPr>
        <w:t xml:space="preserve">, and </w:t>
      </w:r>
      <w:r w:rsidR="00133349" w:rsidRPr="003E7432">
        <w:rPr>
          <w:rFonts w:eastAsia="Calibri"/>
          <w:color w:val="auto"/>
        </w:rPr>
        <w:t>17</w:t>
      </w:r>
      <w:r w:rsidR="003A69D7" w:rsidRPr="003E7432">
        <w:rPr>
          <w:rFonts w:eastAsia="Calibri"/>
          <w:color w:val="auto"/>
        </w:rPr>
        <w:t>7</w:t>
      </w:r>
      <w:r w:rsidR="008168BD" w:rsidRPr="003E7432">
        <w:rPr>
          <w:rFonts w:eastAsia="Calibri"/>
          <w:color w:val="auto"/>
        </w:rPr>
        <w:t xml:space="preserve"> </w:t>
      </w:r>
      <w:r w:rsidR="0053679D" w:rsidRPr="003E7432">
        <w:rPr>
          <w:rFonts w:eastAsia="Calibri"/>
          <w:color w:val="auto"/>
        </w:rPr>
        <w:t xml:space="preserve">for </w:t>
      </w:r>
      <w:r w:rsidR="00C64EC8" w:rsidRPr="003E7432">
        <w:rPr>
          <w:rFonts w:eastAsia="Calibri"/>
          <w:color w:val="auto"/>
        </w:rPr>
        <w:t xml:space="preserve">wellbeing/illbeing </w:t>
      </w:r>
      <w:r w:rsidR="0053679D" w:rsidRPr="003E7432">
        <w:rPr>
          <w:rFonts w:eastAsia="Calibri"/>
          <w:color w:val="auto"/>
        </w:rPr>
        <w:t>outcomes. Finally, for flexible goal adjustment,</w:t>
      </w:r>
      <w:r w:rsidR="005B32A5" w:rsidRPr="003E7432">
        <w:rPr>
          <w:rFonts w:eastAsia="Calibri"/>
          <w:color w:val="auto"/>
        </w:rPr>
        <w:t xml:space="preserve"> we identified</w:t>
      </w:r>
      <w:r w:rsidR="0053679D" w:rsidRPr="003E7432">
        <w:rPr>
          <w:rFonts w:eastAsia="Calibri"/>
          <w:color w:val="auto"/>
        </w:rPr>
        <w:t xml:space="preserve"> </w:t>
      </w:r>
      <w:r w:rsidR="00133349" w:rsidRPr="003E7432">
        <w:rPr>
          <w:rFonts w:eastAsia="Calibri"/>
          <w:color w:val="auto"/>
        </w:rPr>
        <w:t>3</w:t>
      </w:r>
      <w:r w:rsidR="00AE1120" w:rsidRPr="003E7432">
        <w:rPr>
          <w:rFonts w:eastAsia="Calibri"/>
          <w:color w:val="auto"/>
        </w:rPr>
        <w:t>0</w:t>
      </w:r>
      <w:r w:rsidR="008168BD" w:rsidRPr="003E7432">
        <w:rPr>
          <w:rFonts w:eastAsia="Calibri"/>
          <w:color w:val="auto"/>
        </w:rPr>
        <w:t xml:space="preserve"> </w:t>
      </w:r>
      <w:r w:rsidR="0053679D" w:rsidRPr="003E7432">
        <w:rPr>
          <w:rFonts w:eastAsia="Calibri"/>
          <w:color w:val="auto"/>
        </w:rPr>
        <w:t>effect sizes for goal</w:t>
      </w:r>
      <w:r w:rsidR="0002409C" w:rsidRPr="003E7432">
        <w:rPr>
          <w:rFonts w:eastAsia="Calibri"/>
          <w:color w:val="auto"/>
        </w:rPr>
        <w:t xml:space="preserve"> </w:t>
      </w:r>
      <w:r w:rsidR="008168BD" w:rsidRPr="003E7432">
        <w:rPr>
          <w:rFonts w:eastAsia="Calibri"/>
          <w:color w:val="auto"/>
        </w:rPr>
        <w:t xml:space="preserve">progression/reduction </w:t>
      </w:r>
      <w:r w:rsidR="0002409C" w:rsidRPr="003E7432">
        <w:rPr>
          <w:rFonts w:eastAsia="Calibri"/>
          <w:color w:val="auto"/>
        </w:rPr>
        <w:t>related</w:t>
      </w:r>
      <w:r w:rsidR="0056217F" w:rsidRPr="003E7432">
        <w:rPr>
          <w:rFonts w:eastAsia="Calibri"/>
          <w:color w:val="auto"/>
        </w:rPr>
        <w:t xml:space="preserve"> outcomes</w:t>
      </w:r>
      <w:r w:rsidR="0053679D" w:rsidRPr="003E7432">
        <w:rPr>
          <w:rFonts w:eastAsia="Calibri"/>
          <w:color w:val="auto"/>
        </w:rPr>
        <w:t xml:space="preserve">, </w:t>
      </w:r>
      <w:r w:rsidR="00AE1120" w:rsidRPr="003E7432">
        <w:rPr>
          <w:rFonts w:eastAsia="Calibri"/>
          <w:color w:val="auto"/>
        </w:rPr>
        <w:t>46</w:t>
      </w:r>
      <w:r w:rsidR="0079685A" w:rsidRPr="003E7432">
        <w:rPr>
          <w:rFonts w:eastAsia="Calibri"/>
          <w:color w:val="auto"/>
        </w:rPr>
        <w:t xml:space="preserve"> </w:t>
      </w:r>
      <w:r w:rsidR="0053679D" w:rsidRPr="003E7432">
        <w:rPr>
          <w:rFonts w:eastAsia="Calibri"/>
          <w:color w:val="auto"/>
        </w:rPr>
        <w:t>for functio</w:t>
      </w:r>
      <w:r w:rsidR="00C64EC8" w:rsidRPr="003E7432">
        <w:rPr>
          <w:rFonts w:eastAsia="Calibri"/>
          <w:color w:val="auto"/>
        </w:rPr>
        <w:t>ning/impairment</w:t>
      </w:r>
      <w:r w:rsidR="0056217F" w:rsidRPr="003E7432">
        <w:rPr>
          <w:rFonts w:eastAsia="Calibri"/>
          <w:color w:val="auto"/>
        </w:rPr>
        <w:t xml:space="preserve"> outcomes</w:t>
      </w:r>
      <w:r w:rsidR="0053679D" w:rsidRPr="003E7432">
        <w:rPr>
          <w:rFonts w:eastAsia="Calibri"/>
          <w:color w:val="auto"/>
        </w:rPr>
        <w:t>, and</w:t>
      </w:r>
      <w:r w:rsidR="00EC7BF6" w:rsidRPr="003E7432">
        <w:rPr>
          <w:rFonts w:eastAsia="Calibri"/>
          <w:color w:val="auto"/>
        </w:rPr>
        <w:t xml:space="preserve"> </w:t>
      </w:r>
      <w:r w:rsidR="008A4CFB" w:rsidRPr="003E7432">
        <w:rPr>
          <w:rFonts w:eastAsia="Calibri"/>
          <w:color w:val="auto"/>
        </w:rPr>
        <w:t>18</w:t>
      </w:r>
      <w:r w:rsidR="00AE1120" w:rsidRPr="003E7432">
        <w:rPr>
          <w:rFonts w:eastAsia="Calibri"/>
          <w:color w:val="auto"/>
        </w:rPr>
        <w:t>8</w:t>
      </w:r>
      <w:r w:rsidR="008A4CFB" w:rsidRPr="003E7432">
        <w:rPr>
          <w:rFonts w:eastAsia="Calibri"/>
          <w:color w:val="auto"/>
        </w:rPr>
        <w:t xml:space="preserve"> </w:t>
      </w:r>
      <w:r w:rsidR="0053679D" w:rsidRPr="003E7432">
        <w:rPr>
          <w:rFonts w:eastAsia="Calibri"/>
          <w:color w:val="auto"/>
        </w:rPr>
        <w:t>for wellbeing</w:t>
      </w:r>
      <w:r w:rsidR="00C64EC8" w:rsidRPr="003E7432">
        <w:rPr>
          <w:rFonts w:eastAsia="Calibri"/>
          <w:color w:val="auto"/>
        </w:rPr>
        <w:t>/illbeing</w:t>
      </w:r>
      <w:r w:rsidR="0056217F" w:rsidRPr="003E7432">
        <w:rPr>
          <w:rFonts w:eastAsia="Calibri"/>
          <w:color w:val="auto"/>
        </w:rPr>
        <w:t xml:space="preserve"> outcomes</w:t>
      </w:r>
      <w:r w:rsidR="0053679D" w:rsidRPr="003E7432">
        <w:rPr>
          <w:rFonts w:eastAsia="Calibri"/>
          <w:color w:val="auto"/>
        </w:rPr>
        <w:t>.</w:t>
      </w:r>
      <w:r w:rsidR="0053679D" w:rsidRPr="003E7432">
        <w:rPr>
          <w:color w:val="auto"/>
        </w:rPr>
        <w:t xml:space="preserve"> </w:t>
      </w:r>
      <w:r w:rsidR="00057D09" w:rsidRPr="003E7432">
        <w:rPr>
          <w:color w:val="auto"/>
        </w:rPr>
        <w:t>We provide a</w:t>
      </w:r>
      <w:r w:rsidR="00CC5E9C" w:rsidRPr="003E7432">
        <w:rPr>
          <w:color w:val="auto"/>
        </w:rPr>
        <w:t xml:space="preserve"> full summary of included studies in </w:t>
      </w:r>
      <w:r w:rsidR="00057D09" w:rsidRPr="003E7432">
        <w:rPr>
          <w:color w:val="auto"/>
        </w:rPr>
        <w:t>S</w:t>
      </w:r>
      <w:r w:rsidR="00CC5E9C" w:rsidRPr="003E7432">
        <w:rPr>
          <w:color w:val="auto"/>
        </w:rPr>
        <w:t xml:space="preserve">upplementary </w:t>
      </w:r>
      <w:r w:rsidR="00BC08CB" w:rsidRPr="003E7432">
        <w:rPr>
          <w:color w:val="auto"/>
        </w:rPr>
        <w:t>Information</w:t>
      </w:r>
      <w:r w:rsidR="007D4D66" w:rsidRPr="003E7432">
        <w:rPr>
          <w:color w:val="auto"/>
        </w:rPr>
        <w:t xml:space="preserve"> (ST-</w:t>
      </w:r>
      <w:r w:rsidR="00556425" w:rsidRPr="003E7432">
        <w:rPr>
          <w:color w:val="auto"/>
        </w:rPr>
        <w:t>5</w:t>
      </w:r>
      <w:r w:rsidR="007D4D66" w:rsidRPr="003E7432">
        <w:rPr>
          <w:color w:val="auto"/>
        </w:rPr>
        <w:t>)</w:t>
      </w:r>
      <w:r w:rsidR="00CC5E9C" w:rsidRPr="003E7432">
        <w:rPr>
          <w:color w:val="auto"/>
        </w:rPr>
        <w:t>.</w:t>
      </w:r>
    </w:p>
    <w:p w14:paraId="76B2B0BF" w14:textId="7692FA5C" w:rsidR="008905AC" w:rsidRPr="003E7432" w:rsidRDefault="008905AC" w:rsidP="008905AC">
      <w:pPr>
        <w:spacing w:after="0" w:line="480" w:lineRule="exact"/>
        <w:rPr>
          <w:b/>
          <w:bCs/>
          <w:color w:val="auto"/>
        </w:rPr>
      </w:pPr>
      <w:r w:rsidRPr="003E7432">
        <w:rPr>
          <w:b/>
          <w:bCs/>
          <w:color w:val="auto"/>
        </w:rPr>
        <w:t>Conceptual Model</w:t>
      </w:r>
      <w:r w:rsidR="00BB3738" w:rsidRPr="003E7432">
        <w:rPr>
          <w:b/>
          <w:bCs/>
          <w:color w:val="auto"/>
        </w:rPr>
        <w:t xml:space="preserve"> </w:t>
      </w:r>
    </w:p>
    <w:p w14:paraId="0B72185A" w14:textId="5459293B" w:rsidR="00D5012E" w:rsidRPr="003E7432" w:rsidRDefault="00B6543C" w:rsidP="008905AC">
      <w:pPr>
        <w:adjustRightInd w:val="0"/>
        <w:snapToGrid w:val="0"/>
        <w:spacing w:after="0" w:line="480" w:lineRule="exact"/>
        <w:ind w:firstLine="720"/>
        <w:rPr>
          <w:color w:val="auto"/>
        </w:rPr>
      </w:pPr>
      <w:r w:rsidRPr="003E7432">
        <w:rPr>
          <w:color w:val="auto"/>
        </w:rPr>
        <w:lastRenderedPageBreak/>
        <w:t xml:space="preserve">We </w:t>
      </w:r>
      <w:r w:rsidR="005B32A5" w:rsidRPr="003E7432">
        <w:rPr>
          <w:color w:val="auto"/>
        </w:rPr>
        <w:t>depict</w:t>
      </w:r>
      <w:r w:rsidRPr="003E7432">
        <w:rPr>
          <w:color w:val="auto"/>
        </w:rPr>
        <w:t xml:space="preserve"> o</w:t>
      </w:r>
      <w:r w:rsidR="008905AC" w:rsidRPr="003E7432">
        <w:rPr>
          <w:color w:val="auto"/>
        </w:rPr>
        <w:t xml:space="preserve">ur conceptual model in Figure </w:t>
      </w:r>
      <w:r w:rsidR="00E27A36" w:rsidRPr="003E7432">
        <w:rPr>
          <w:color w:val="auto"/>
        </w:rPr>
        <w:t>2</w:t>
      </w:r>
      <w:r w:rsidR="008905AC" w:rsidRPr="003E7432">
        <w:rPr>
          <w:color w:val="auto"/>
        </w:rPr>
        <w:t xml:space="preserve">. </w:t>
      </w:r>
      <w:r w:rsidR="00A86B7F" w:rsidRPr="003E7432">
        <w:rPr>
          <w:color w:val="auto"/>
        </w:rPr>
        <w:t>Our</w:t>
      </w:r>
      <w:r w:rsidR="00BC08CB" w:rsidRPr="003E7432">
        <w:rPr>
          <w:color w:val="auto"/>
        </w:rPr>
        <w:t xml:space="preserve"> model </w:t>
      </w:r>
      <w:r w:rsidR="008905AC" w:rsidRPr="003E7432">
        <w:rPr>
          <w:color w:val="auto"/>
        </w:rPr>
        <w:t xml:space="preserve">describes the antecedent/outcome categories as well as the direction of association between these categories and the three goal adjustment processes, as determined by </w:t>
      </w:r>
      <w:r w:rsidR="00C4577D" w:rsidRPr="003E7432">
        <w:rPr>
          <w:color w:val="auto"/>
        </w:rPr>
        <w:t>the</w:t>
      </w:r>
      <w:r w:rsidR="008905AC" w:rsidRPr="003E7432">
        <w:rPr>
          <w:color w:val="auto"/>
        </w:rPr>
        <w:t xml:space="preserve"> meta-analys</w:t>
      </w:r>
      <w:r w:rsidR="00C4577D" w:rsidRPr="003E7432">
        <w:rPr>
          <w:color w:val="auto"/>
        </w:rPr>
        <w:t>e</w:t>
      </w:r>
      <w:r w:rsidR="008905AC" w:rsidRPr="003E7432">
        <w:rPr>
          <w:color w:val="auto"/>
        </w:rPr>
        <w:t xml:space="preserve">s. </w:t>
      </w:r>
      <w:r w:rsidR="00D53B57" w:rsidRPr="003E7432">
        <w:rPr>
          <w:color w:val="auto"/>
        </w:rPr>
        <w:t>In this section</w:t>
      </w:r>
      <w:r w:rsidR="00C62DEE" w:rsidRPr="003E7432">
        <w:rPr>
          <w:color w:val="auto"/>
        </w:rPr>
        <w:t>, we provide a</w:t>
      </w:r>
      <w:r w:rsidR="00D86FFD" w:rsidRPr="003E7432">
        <w:rPr>
          <w:color w:val="auto"/>
        </w:rPr>
        <w:t xml:space="preserve"> narrative</w:t>
      </w:r>
      <w:r w:rsidR="00C62DEE" w:rsidRPr="003E7432">
        <w:rPr>
          <w:color w:val="auto"/>
        </w:rPr>
        <w:t xml:space="preserve"> description of </w:t>
      </w:r>
      <w:r w:rsidR="00D5012E" w:rsidRPr="003E7432">
        <w:rPr>
          <w:color w:val="auto"/>
        </w:rPr>
        <w:t>our model</w:t>
      </w:r>
      <w:r w:rsidR="00C62DEE" w:rsidRPr="003E7432">
        <w:rPr>
          <w:color w:val="auto"/>
        </w:rPr>
        <w:t xml:space="preserve"> categor</w:t>
      </w:r>
      <w:r w:rsidR="00D5012E" w:rsidRPr="003E7432">
        <w:rPr>
          <w:color w:val="auto"/>
        </w:rPr>
        <w:t>ies</w:t>
      </w:r>
      <w:r w:rsidR="00D53B57" w:rsidRPr="003E7432">
        <w:rPr>
          <w:color w:val="auto"/>
        </w:rPr>
        <w:t xml:space="preserve">. </w:t>
      </w:r>
    </w:p>
    <w:p w14:paraId="6AFF7FE4" w14:textId="4CE6959E" w:rsidR="005B32A5" w:rsidRPr="003E7432" w:rsidRDefault="00D42BC9" w:rsidP="005B32A5">
      <w:pPr>
        <w:adjustRightInd w:val="0"/>
        <w:snapToGrid w:val="0"/>
        <w:spacing w:after="0" w:line="480" w:lineRule="exact"/>
        <w:ind w:firstLine="720"/>
        <w:rPr>
          <w:color w:val="auto"/>
        </w:rPr>
      </w:pPr>
      <w:r w:rsidRPr="003E7432">
        <w:rPr>
          <w:color w:val="auto"/>
        </w:rPr>
        <w:t xml:space="preserve">Agency antecedents </w:t>
      </w:r>
      <w:r w:rsidR="005B32A5" w:rsidRPr="003E7432">
        <w:rPr>
          <w:color w:val="auto"/>
        </w:rPr>
        <w:t xml:space="preserve">shape an individual’s level </w:t>
      </w:r>
      <w:r w:rsidRPr="003E7432">
        <w:rPr>
          <w:color w:val="auto"/>
        </w:rPr>
        <w:t xml:space="preserve">of control or </w:t>
      </w:r>
      <w:r w:rsidR="005B32A5" w:rsidRPr="003E7432">
        <w:rPr>
          <w:color w:val="auto"/>
        </w:rPr>
        <w:t>influence</w:t>
      </w:r>
      <w:r w:rsidRPr="003E7432">
        <w:rPr>
          <w:color w:val="auto"/>
        </w:rPr>
        <w:t xml:space="preserve"> over their goal striving. </w:t>
      </w:r>
      <w:r w:rsidR="00DF4323" w:rsidRPr="003E7432">
        <w:rPr>
          <w:color w:val="auto"/>
        </w:rPr>
        <w:t xml:space="preserve">Agentic </w:t>
      </w:r>
      <w:r w:rsidR="00F45C76" w:rsidRPr="003E7432">
        <w:rPr>
          <w:color w:val="auto"/>
        </w:rPr>
        <w:t>antecedent</w:t>
      </w:r>
      <w:r w:rsidR="00DF4323" w:rsidRPr="003E7432">
        <w:rPr>
          <w:color w:val="auto"/>
        </w:rPr>
        <w:t xml:space="preserve"> variables</w:t>
      </w:r>
      <w:r w:rsidR="00F45C76" w:rsidRPr="003E7432">
        <w:rPr>
          <w:color w:val="auto"/>
        </w:rPr>
        <w:t xml:space="preserve"> </w:t>
      </w:r>
      <w:r w:rsidRPr="003E7432">
        <w:rPr>
          <w:color w:val="auto"/>
        </w:rPr>
        <w:t>include both access to physical resources required to pursue goals</w:t>
      </w:r>
      <w:r w:rsidR="0062513B" w:rsidRPr="003E7432">
        <w:rPr>
          <w:color w:val="auto"/>
        </w:rPr>
        <w:t xml:space="preserve"> (e.g., time, money)</w:t>
      </w:r>
      <w:r w:rsidR="005B32A5" w:rsidRPr="003E7432">
        <w:rPr>
          <w:color w:val="auto"/>
        </w:rPr>
        <w:t xml:space="preserve"> and</w:t>
      </w:r>
      <w:r w:rsidRPr="003E7432">
        <w:rPr>
          <w:color w:val="auto"/>
        </w:rPr>
        <w:t xml:space="preserve"> beliefs about </w:t>
      </w:r>
      <w:r w:rsidR="005B32A5" w:rsidRPr="003E7432">
        <w:rPr>
          <w:color w:val="auto"/>
        </w:rPr>
        <w:t>one</w:t>
      </w:r>
      <w:r w:rsidRPr="003E7432">
        <w:rPr>
          <w:color w:val="auto"/>
        </w:rPr>
        <w:t>’s ability to exert control over their goal striving</w:t>
      </w:r>
      <w:r w:rsidR="00A553AC" w:rsidRPr="003E7432">
        <w:rPr>
          <w:color w:val="auto"/>
        </w:rPr>
        <w:t xml:space="preserve"> (e.g., control </w:t>
      </w:r>
      <w:r w:rsidR="0062513B" w:rsidRPr="003E7432">
        <w:rPr>
          <w:color w:val="auto"/>
        </w:rPr>
        <w:t>beliefs)</w:t>
      </w:r>
      <w:r w:rsidRPr="003E7432">
        <w:rPr>
          <w:color w:val="auto"/>
        </w:rPr>
        <w:t xml:space="preserve">. </w:t>
      </w:r>
      <w:r w:rsidR="00A12EBB" w:rsidRPr="003E7432">
        <w:rPr>
          <w:color w:val="auto"/>
        </w:rPr>
        <w:t xml:space="preserve">Agency inhibiting </w:t>
      </w:r>
      <w:r w:rsidR="00F45C76" w:rsidRPr="003E7432">
        <w:rPr>
          <w:color w:val="auto"/>
        </w:rPr>
        <w:t xml:space="preserve">variables </w:t>
      </w:r>
      <w:r w:rsidR="005B32A5" w:rsidRPr="003E7432">
        <w:rPr>
          <w:color w:val="auto"/>
        </w:rPr>
        <w:t xml:space="preserve">reduce </w:t>
      </w:r>
      <w:r w:rsidR="00A12EBB" w:rsidRPr="003E7432">
        <w:rPr>
          <w:color w:val="auto"/>
        </w:rPr>
        <w:t>agentic control over goal striving</w:t>
      </w:r>
      <w:r w:rsidR="005B32A5" w:rsidRPr="003E7432">
        <w:rPr>
          <w:color w:val="auto"/>
        </w:rPr>
        <w:t xml:space="preserve"> by making</w:t>
      </w:r>
      <w:r w:rsidR="00BD4CBC" w:rsidRPr="003E7432">
        <w:rPr>
          <w:color w:val="auto"/>
        </w:rPr>
        <w:t xml:space="preserve"> individuals feel </w:t>
      </w:r>
      <w:r w:rsidR="005B32A5" w:rsidRPr="003E7432">
        <w:rPr>
          <w:color w:val="auto"/>
        </w:rPr>
        <w:t xml:space="preserve">powerless to </w:t>
      </w:r>
      <w:r w:rsidR="00BD4CBC" w:rsidRPr="003E7432">
        <w:rPr>
          <w:color w:val="auto"/>
        </w:rPr>
        <w:t>seek alternatives or</w:t>
      </w:r>
      <w:r w:rsidR="005B32A5" w:rsidRPr="003E7432">
        <w:rPr>
          <w:color w:val="auto"/>
        </w:rPr>
        <w:t xml:space="preserve"> doubt </w:t>
      </w:r>
      <w:r w:rsidR="00BD4CBC" w:rsidRPr="003E7432">
        <w:rPr>
          <w:color w:val="auto"/>
        </w:rPr>
        <w:t xml:space="preserve">that their actions </w:t>
      </w:r>
      <w:r w:rsidR="005B32A5" w:rsidRPr="003E7432">
        <w:rPr>
          <w:color w:val="auto"/>
        </w:rPr>
        <w:t>can impact goal outcomes</w:t>
      </w:r>
      <w:r w:rsidR="0075060E" w:rsidRPr="003E7432">
        <w:rPr>
          <w:color w:val="auto"/>
        </w:rPr>
        <w:t>, whereas a</w:t>
      </w:r>
      <w:r w:rsidR="00A12EBB" w:rsidRPr="003E7432">
        <w:rPr>
          <w:color w:val="auto"/>
        </w:rPr>
        <w:t xml:space="preserve">gency enhancing </w:t>
      </w:r>
      <w:r w:rsidR="00DF4323" w:rsidRPr="003E7432">
        <w:rPr>
          <w:color w:val="auto"/>
        </w:rPr>
        <w:t xml:space="preserve">variables </w:t>
      </w:r>
      <w:r w:rsidR="00A12EBB" w:rsidRPr="003E7432">
        <w:rPr>
          <w:color w:val="auto"/>
        </w:rPr>
        <w:t xml:space="preserve">provide </w:t>
      </w:r>
      <w:r w:rsidR="00BD4CBC" w:rsidRPr="003E7432">
        <w:rPr>
          <w:color w:val="auto"/>
        </w:rPr>
        <w:t xml:space="preserve">avenues for exploration </w:t>
      </w:r>
      <w:r w:rsidR="00971118" w:rsidRPr="003E7432">
        <w:rPr>
          <w:color w:val="auto"/>
        </w:rPr>
        <w:t xml:space="preserve">and experimentation during goal striving. </w:t>
      </w:r>
    </w:p>
    <w:p w14:paraId="63739332" w14:textId="46809456" w:rsidR="0075060E" w:rsidRPr="003E7432" w:rsidRDefault="00D56A43" w:rsidP="0075060E">
      <w:pPr>
        <w:adjustRightInd w:val="0"/>
        <w:snapToGrid w:val="0"/>
        <w:spacing w:after="0" w:line="480" w:lineRule="exact"/>
        <w:ind w:firstLine="720"/>
        <w:rPr>
          <w:color w:val="auto"/>
        </w:rPr>
      </w:pPr>
      <w:r w:rsidRPr="003E7432">
        <w:rPr>
          <w:color w:val="auto"/>
        </w:rPr>
        <w:t xml:space="preserve">Goal-related </w:t>
      </w:r>
      <w:r w:rsidR="00B46234" w:rsidRPr="003E7432">
        <w:rPr>
          <w:color w:val="auto"/>
        </w:rPr>
        <w:t>antecedents</w:t>
      </w:r>
      <w:r w:rsidRPr="003E7432">
        <w:rPr>
          <w:color w:val="auto"/>
        </w:rPr>
        <w:t xml:space="preserve"> </w:t>
      </w:r>
      <w:r w:rsidR="005B32A5" w:rsidRPr="003E7432">
        <w:rPr>
          <w:color w:val="auto"/>
        </w:rPr>
        <w:t xml:space="preserve">define </w:t>
      </w:r>
      <w:r w:rsidRPr="003E7432">
        <w:rPr>
          <w:color w:val="auto"/>
        </w:rPr>
        <w:t>how</w:t>
      </w:r>
      <w:r w:rsidR="005B32A5" w:rsidRPr="003E7432">
        <w:rPr>
          <w:color w:val="auto"/>
        </w:rPr>
        <w:t xml:space="preserve"> individuals </w:t>
      </w:r>
      <w:r w:rsidRPr="003E7432">
        <w:rPr>
          <w:color w:val="auto"/>
        </w:rPr>
        <w:t xml:space="preserve">think </w:t>
      </w:r>
      <w:r w:rsidR="005B32A5" w:rsidRPr="003E7432">
        <w:rPr>
          <w:color w:val="auto"/>
        </w:rPr>
        <w:t xml:space="preserve">and behave in relation to </w:t>
      </w:r>
      <w:r w:rsidRPr="003E7432">
        <w:rPr>
          <w:color w:val="auto"/>
        </w:rPr>
        <w:t>their goal</w:t>
      </w:r>
      <w:r w:rsidR="005B32A5" w:rsidRPr="003E7432">
        <w:rPr>
          <w:color w:val="auto"/>
        </w:rPr>
        <w:t xml:space="preserve">, including </w:t>
      </w:r>
      <w:r w:rsidR="0075060E" w:rsidRPr="003E7432">
        <w:rPr>
          <w:color w:val="auto"/>
        </w:rPr>
        <w:t xml:space="preserve">their sources of </w:t>
      </w:r>
      <w:r w:rsidRPr="003E7432">
        <w:rPr>
          <w:color w:val="auto"/>
        </w:rPr>
        <w:t>motivat</w:t>
      </w:r>
      <w:r w:rsidR="0075060E" w:rsidRPr="003E7432">
        <w:rPr>
          <w:color w:val="auto"/>
        </w:rPr>
        <w:t xml:space="preserve">ion and </w:t>
      </w:r>
      <w:r w:rsidRPr="003E7432">
        <w:rPr>
          <w:color w:val="auto"/>
        </w:rPr>
        <w:t>the strategies they use</w:t>
      </w:r>
      <w:r w:rsidR="0075060E" w:rsidRPr="003E7432">
        <w:rPr>
          <w:color w:val="auto"/>
        </w:rPr>
        <w:t xml:space="preserve"> to overcome obstacles</w:t>
      </w:r>
      <w:r w:rsidRPr="003E7432">
        <w:rPr>
          <w:color w:val="auto"/>
        </w:rPr>
        <w:t xml:space="preserve"> during </w:t>
      </w:r>
      <w:r w:rsidR="0075060E" w:rsidRPr="003E7432">
        <w:rPr>
          <w:color w:val="auto"/>
        </w:rPr>
        <w:t xml:space="preserve">goal </w:t>
      </w:r>
      <w:r w:rsidRPr="003E7432">
        <w:rPr>
          <w:color w:val="auto"/>
        </w:rPr>
        <w:t>pursuit</w:t>
      </w:r>
      <w:r w:rsidR="002D533B" w:rsidRPr="003E7432">
        <w:rPr>
          <w:color w:val="auto"/>
        </w:rPr>
        <w:t xml:space="preserve">. Importantly, </w:t>
      </w:r>
      <w:r w:rsidR="0075060E" w:rsidRPr="003E7432">
        <w:rPr>
          <w:color w:val="auto"/>
        </w:rPr>
        <w:t xml:space="preserve">such antecedents encompass </w:t>
      </w:r>
      <w:r w:rsidR="00D75872" w:rsidRPr="003E7432">
        <w:rPr>
          <w:color w:val="auto"/>
        </w:rPr>
        <w:t>cognitions and behavio</w:t>
      </w:r>
      <w:r w:rsidR="00233E95" w:rsidRPr="003E7432">
        <w:rPr>
          <w:color w:val="auto"/>
        </w:rPr>
        <w:t>u</w:t>
      </w:r>
      <w:r w:rsidR="00D75872" w:rsidRPr="003E7432">
        <w:rPr>
          <w:color w:val="auto"/>
        </w:rPr>
        <w:t>rs directly</w:t>
      </w:r>
      <w:r w:rsidR="0075060E" w:rsidRPr="003E7432">
        <w:rPr>
          <w:color w:val="auto"/>
        </w:rPr>
        <w:t xml:space="preserve"> tied to an individual’s</w:t>
      </w:r>
      <w:r w:rsidR="00F6706F" w:rsidRPr="003E7432">
        <w:rPr>
          <w:color w:val="auto"/>
        </w:rPr>
        <w:t xml:space="preserve"> goals</w:t>
      </w:r>
      <w:r w:rsidR="00587835" w:rsidRPr="003E7432">
        <w:rPr>
          <w:color w:val="auto"/>
        </w:rPr>
        <w:t xml:space="preserve">. </w:t>
      </w:r>
      <w:r w:rsidR="008F6B75" w:rsidRPr="003E7432">
        <w:rPr>
          <w:color w:val="auto"/>
        </w:rPr>
        <w:t>Goal</w:t>
      </w:r>
      <w:r w:rsidR="0075060E" w:rsidRPr="003E7432">
        <w:rPr>
          <w:color w:val="auto"/>
        </w:rPr>
        <w:t>-</w:t>
      </w:r>
      <w:r w:rsidR="006236F3" w:rsidRPr="003E7432">
        <w:rPr>
          <w:color w:val="auto"/>
        </w:rPr>
        <w:t>enhancing</w:t>
      </w:r>
      <w:r w:rsidR="008F6B75" w:rsidRPr="003E7432">
        <w:rPr>
          <w:color w:val="auto"/>
        </w:rPr>
        <w:t xml:space="preserve"> antecedent</w:t>
      </w:r>
      <w:r w:rsidR="00CA21E8" w:rsidRPr="003E7432">
        <w:rPr>
          <w:color w:val="auto"/>
        </w:rPr>
        <w:t xml:space="preserve"> variables</w:t>
      </w:r>
      <w:r w:rsidR="008F6B75" w:rsidRPr="003E7432">
        <w:rPr>
          <w:color w:val="auto"/>
        </w:rPr>
        <w:t xml:space="preserve"> are beneficial to goal striving (e.g., autonomous motivation), </w:t>
      </w:r>
      <w:r w:rsidR="0075060E" w:rsidRPr="003E7432">
        <w:rPr>
          <w:color w:val="auto"/>
        </w:rPr>
        <w:t xml:space="preserve">whereas </w:t>
      </w:r>
      <w:r w:rsidR="008F6B75" w:rsidRPr="003E7432">
        <w:rPr>
          <w:color w:val="auto"/>
        </w:rPr>
        <w:t xml:space="preserve">goal </w:t>
      </w:r>
      <w:r w:rsidR="006236F3" w:rsidRPr="003E7432">
        <w:rPr>
          <w:color w:val="auto"/>
        </w:rPr>
        <w:t>inhibiting</w:t>
      </w:r>
      <w:r w:rsidR="008F6B75" w:rsidRPr="003E7432">
        <w:rPr>
          <w:color w:val="auto"/>
        </w:rPr>
        <w:t xml:space="preserve"> antecedent</w:t>
      </w:r>
      <w:r w:rsidR="00CA21E8" w:rsidRPr="003E7432">
        <w:rPr>
          <w:color w:val="auto"/>
        </w:rPr>
        <w:t xml:space="preserve"> variables</w:t>
      </w:r>
      <w:r w:rsidR="008F6B75" w:rsidRPr="003E7432">
        <w:rPr>
          <w:color w:val="auto"/>
        </w:rPr>
        <w:t xml:space="preserve"> </w:t>
      </w:r>
      <w:r w:rsidR="00FA53B7" w:rsidRPr="003E7432">
        <w:rPr>
          <w:color w:val="auto"/>
        </w:rPr>
        <w:t>diminish a goal</w:t>
      </w:r>
      <w:r w:rsidR="00B46234" w:rsidRPr="003E7432">
        <w:rPr>
          <w:color w:val="auto"/>
        </w:rPr>
        <w:t>’</w:t>
      </w:r>
      <w:r w:rsidR="00FA53B7" w:rsidRPr="003E7432">
        <w:rPr>
          <w:color w:val="auto"/>
        </w:rPr>
        <w:t xml:space="preserve">s desirability or attainability (e.g., </w:t>
      </w:r>
      <w:r w:rsidR="00A60624" w:rsidRPr="003E7432">
        <w:rPr>
          <w:color w:val="auto"/>
        </w:rPr>
        <w:t>action crisis).</w:t>
      </w:r>
      <w:r w:rsidR="00675670" w:rsidRPr="003E7432">
        <w:rPr>
          <w:color w:val="auto"/>
        </w:rPr>
        <w:t xml:space="preserve"> </w:t>
      </w:r>
      <w:r w:rsidR="00B46234" w:rsidRPr="003E7432">
        <w:rPr>
          <w:color w:val="auto"/>
        </w:rPr>
        <w:t xml:space="preserve">Affective antecedents </w:t>
      </w:r>
      <w:r w:rsidR="00675670" w:rsidRPr="003E7432">
        <w:rPr>
          <w:color w:val="auto"/>
        </w:rPr>
        <w:t>reflect</w:t>
      </w:r>
      <w:r w:rsidR="00B46234" w:rsidRPr="003E7432">
        <w:rPr>
          <w:color w:val="auto"/>
        </w:rPr>
        <w:t xml:space="preserve"> </w:t>
      </w:r>
      <w:r w:rsidR="00675670" w:rsidRPr="003E7432">
        <w:rPr>
          <w:color w:val="auto"/>
        </w:rPr>
        <w:t>a</w:t>
      </w:r>
      <w:r w:rsidR="0075060E" w:rsidRPr="003E7432">
        <w:rPr>
          <w:color w:val="auto"/>
        </w:rPr>
        <w:t>n individual</w:t>
      </w:r>
      <w:r w:rsidR="00675670" w:rsidRPr="003E7432">
        <w:rPr>
          <w:color w:val="auto"/>
        </w:rPr>
        <w:t xml:space="preserve">’s </w:t>
      </w:r>
      <w:r w:rsidR="006937AA" w:rsidRPr="003E7432">
        <w:rPr>
          <w:color w:val="auto"/>
        </w:rPr>
        <w:t>emotion</w:t>
      </w:r>
      <w:r w:rsidR="00A940C6" w:rsidRPr="003E7432">
        <w:rPr>
          <w:color w:val="auto"/>
        </w:rPr>
        <w:t>s and mood. A</w:t>
      </w:r>
      <w:r w:rsidR="006937AA" w:rsidRPr="003E7432">
        <w:rPr>
          <w:color w:val="auto"/>
        </w:rPr>
        <w:t>ligning with</w:t>
      </w:r>
      <w:r w:rsidR="00A940C6" w:rsidRPr="003E7432">
        <w:rPr>
          <w:color w:val="auto"/>
        </w:rPr>
        <w:t xml:space="preserve"> the </w:t>
      </w:r>
      <w:r w:rsidR="0075060E" w:rsidRPr="003E7432">
        <w:rPr>
          <w:color w:val="auto"/>
        </w:rPr>
        <w:t xml:space="preserve">broader </w:t>
      </w:r>
      <w:r w:rsidR="00A940C6" w:rsidRPr="003E7432">
        <w:rPr>
          <w:color w:val="auto"/>
        </w:rPr>
        <w:t>emotion literature</w:t>
      </w:r>
      <w:r w:rsidR="0075060E" w:rsidRPr="003E7432">
        <w:rPr>
          <w:color w:val="auto"/>
        </w:rPr>
        <w:t>,</w:t>
      </w:r>
      <w:r w:rsidR="006937AA" w:rsidRPr="003E7432">
        <w:rPr>
          <w:color w:val="auto"/>
        </w:rPr>
        <w:t xml:space="preserve"> the</w:t>
      </w:r>
      <w:r w:rsidR="00A940C6" w:rsidRPr="003E7432">
        <w:rPr>
          <w:color w:val="auto"/>
        </w:rPr>
        <w:t>se</w:t>
      </w:r>
      <w:r w:rsidR="006937AA" w:rsidRPr="003E7432">
        <w:rPr>
          <w:color w:val="auto"/>
        </w:rPr>
        <w:t xml:space="preserve"> can be </w:t>
      </w:r>
      <w:r w:rsidR="00694977" w:rsidRPr="003E7432">
        <w:rPr>
          <w:color w:val="auto"/>
        </w:rPr>
        <w:t xml:space="preserve">either </w:t>
      </w:r>
      <w:r w:rsidR="002C34C8" w:rsidRPr="003E7432">
        <w:rPr>
          <w:color w:val="auto"/>
        </w:rPr>
        <w:t>pleasant</w:t>
      </w:r>
      <w:r w:rsidR="006937AA" w:rsidRPr="003E7432">
        <w:rPr>
          <w:color w:val="auto"/>
        </w:rPr>
        <w:t xml:space="preserve"> (e.g., positive affect) or </w:t>
      </w:r>
      <w:r w:rsidR="002C34C8" w:rsidRPr="003E7432">
        <w:rPr>
          <w:color w:val="auto"/>
        </w:rPr>
        <w:t>unpleasant</w:t>
      </w:r>
      <w:r w:rsidR="006937AA" w:rsidRPr="003E7432">
        <w:rPr>
          <w:color w:val="auto"/>
        </w:rPr>
        <w:t xml:space="preserve"> (e.g., negative affect)</w:t>
      </w:r>
      <w:r w:rsidR="00694977" w:rsidRPr="003E7432">
        <w:rPr>
          <w:color w:val="auto"/>
        </w:rPr>
        <w:t xml:space="preserve"> experiences</w:t>
      </w:r>
      <w:r w:rsidR="00D75872" w:rsidRPr="003E7432">
        <w:rPr>
          <w:color w:val="auto"/>
        </w:rPr>
        <w:t xml:space="preserve"> or </w:t>
      </w:r>
      <w:r w:rsidR="00694977" w:rsidRPr="003E7432">
        <w:rPr>
          <w:color w:val="auto"/>
        </w:rPr>
        <w:t>states</w:t>
      </w:r>
      <w:r w:rsidR="006937AA" w:rsidRPr="003E7432">
        <w:rPr>
          <w:color w:val="auto"/>
        </w:rPr>
        <w:t>.</w:t>
      </w:r>
      <w:r w:rsidR="006D0915" w:rsidRPr="003E7432">
        <w:rPr>
          <w:color w:val="auto"/>
        </w:rPr>
        <w:t xml:space="preserve"> </w:t>
      </w:r>
      <w:r w:rsidR="0075060E" w:rsidRPr="003E7432">
        <w:rPr>
          <w:color w:val="auto"/>
        </w:rPr>
        <w:t>We classified p</w:t>
      </w:r>
      <w:r w:rsidR="006D0915" w:rsidRPr="003E7432">
        <w:rPr>
          <w:color w:val="auto"/>
        </w:rPr>
        <w:t xml:space="preserve">leasant affective variables as affect enhancing, </w:t>
      </w:r>
      <w:r w:rsidR="0075060E" w:rsidRPr="003E7432">
        <w:rPr>
          <w:color w:val="auto"/>
        </w:rPr>
        <w:t xml:space="preserve">and </w:t>
      </w:r>
      <w:r w:rsidR="006D0915" w:rsidRPr="003E7432">
        <w:rPr>
          <w:color w:val="auto"/>
        </w:rPr>
        <w:t>unpleasant variables as affect diminishing.</w:t>
      </w:r>
      <w:r w:rsidR="00694977" w:rsidRPr="003E7432">
        <w:rPr>
          <w:color w:val="auto"/>
        </w:rPr>
        <w:t xml:space="preserve"> </w:t>
      </w:r>
    </w:p>
    <w:p w14:paraId="28E92620" w14:textId="187220EB" w:rsidR="00F450E5" w:rsidRPr="003E7432" w:rsidRDefault="00CE0C80" w:rsidP="00B6543C">
      <w:pPr>
        <w:adjustRightInd w:val="0"/>
        <w:snapToGrid w:val="0"/>
        <w:spacing w:after="0" w:line="480" w:lineRule="exact"/>
        <w:ind w:firstLine="720"/>
        <w:rPr>
          <w:color w:val="auto"/>
        </w:rPr>
      </w:pPr>
      <w:r w:rsidRPr="003E7432">
        <w:rPr>
          <w:color w:val="auto"/>
        </w:rPr>
        <w:t>Context</w:t>
      </w:r>
      <w:r w:rsidR="007C0902" w:rsidRPr="003E7432">
        <w:rPr>
          <w:color w:val="auto"/>
        </w:rPr>
        <w:t>/development</w:t>
      </w:r>
      <w:r w:rsidR="00B7291E" w:rsidRPr="003E7432">
        <w:rPr>
          <w:color w:val="auto"/>
        </w:rPr>
        <w:t>al</w:t>
      </w:r>
      <w:r w:rsidR="007C0902" w:rsidRPr="003E7432">
        <w:rPr>
          <w:color w:val="auto"/>
        </w:rPr>
        <w:t xml:space="preserve"> antecedents</w:t>
      </w:r>
      <w:r w:rsidR="00B7291E" w:rsidRPr="003E7432">
        <w:rPr>
          <w:color w:val="auto"/>
        </w:rPr>
        <w:t xml:space="preserve"> </w:t>
      </w:r>
      <w:r w:rsidR="00A2398A" w:rsidRPr="003E7432">
        <w:rPr>
          <w:color w:val="auto"/>
        </w:rPr>
        <w:t xml:space="preserve">pertain to the wider environment in which </w:t>
      </w:r>
      <w:r w:rsidR="0075060E" w:rsidRPr="003E7432">
        <w:rPr>
          <w:color w:val="auto"/>
        </w:rPr>
        <w:t xml:space="preserve">individuals pursue </w:t>
      </w:r>
      <w:r w:rsidR="00A2398A" w:rsidRPr="003E7432">
        <w:rPr>
          <w:color w:val="auto"/>
        </w:rPr>
        <w:t xml:space="preserve">their goals. These antecedents can reflect either the </w:t>
      </w:r>
      <w:r w:rsidR="00A125E0" w:rsidRPr="003E7432">
        <w:rPr>
          <w:color w:val="auto"/>
        </w:rPr>
        <w:t>immediate</w:t>
      </w:r>
      <w:r w:rsidR="00A2398A" w:rsidRPr="003E7432">
        <w:rPr>
          <w:color w:val="auto"/>
        </w:rPr>
        <w:t xml:space="preserve"> context </w:t>
      </w:r>
      <w:r w:rsidR="0075060E" w:rsidRPr="003E7432">
        <w:rPr>
          <w:color w:val="auto"/>
        </w:rPr>
        <w:t xml:space="preserve">(i.e., circumstances) </w:t>
      </w:r>
      <w:r w:rsidR="00A2398A" w:rsidRPr="003E7432">
        <w:rPr>
          <w:color w:val="auto"/>
        </w:rPr>
        <w:t>surrounding goal pursuit</w:t>
      </w:r>
      <w:r w:rsidR="00C024DF" w:rsidRPr="003E7432">
        <w:rPr>
          <w:color w:val="auto"/>
        </w:rPr>
        <w:t xml:space="preserve"> </w:t>
      </w:r>
      <w:r w:rsidR="005E1999" w:rsidRPr="003E7432">
        <w:rPr>
          <w:color w:val="auto"/>
        </w:rPr>
        <w:t xml:space="preserve">or the historical context </w:t>
      </w:r>
      <w:r w:rsidR="0075060E" w:rsidRPr="003E7432">
        <w:rPr>
          <w:color w:val="auto"/>
        </w:rPr>
        <w:t xml:space="preserve">(i.e., earlier life experiences) </w:t>
      </w:r>
      <w:r w:rsidR="005E1999" w:rsidRPr="003E7432">
        <w:rPr>
          <w:color w:val="auto"/>
        </w:rPr>
        <w:t xml:space="preserve">that </w:t>
      </w:r>
      <w:r w:rsidR="0075060E" w:rsidRPr="003E7432">
        <w:rPr>
          <w:color w:val="auto"/>
        </w:rPr>
        <w:t xml:space="preserve">shape an individual’s approach to their </w:t>
      </w:r>
      <w:r w:rsidR="00972F48" w:rsidRPr="003E7432">
        <w:rPr>
          <w:color w:val="auto"/>
        </w:rPr>
        <w:t>goal</w:t>
      </w:r>
      <w:r w:rsidR="0075060E" w:rsidRPr="003E7432">
        <w:rPr>
          <w:color w:val="auto"/>
        </w:rPr>
        <w:t>s</w:t>
      </w:r>
      <w:r w:rsidR="00972F48" w:rsidRPr="003E7432">
        <w:rPr>
          <w:color w:val="auto"/>
        </w:rPr>
        <w:t xml:space="preserve">. </w:t>
      </w:r>
      <w:r w:rsidR="00877A53" w:rsidRPr="003E7432">
        <w:rPr>
          <w:color w:val="auto"/>
        </w:rPr>
        <w:t xml:space="preserve">Positive context/developmental </w:t>
      </w:r>
      <w:r w:rsidR="00A175AF" w:rsidRPr="003E7432">
        <w:rPr>
          <w:color w:val="auto"/>
        </w:rPr>
        <w:t xml:space="preserve">variables </w:t>
      </w:r>
      <w:r w:rsidR="00877A53" w:rsidRPr="003E7432">
        <w:rPr>
          <w:color w:val="auto"/>
        </w:rPr>
        <w:t xml:space="preserve">are seen as </w:t>
      </w:r>
      <w:r w:rsidR="00C024DF" w:rsidRPr="003E7432">
        <w:rPr>
          <w:color w:val="auto"/>
        </w:rPr>
        <w:t xml:space="preserve">promoting healthy development and/or </w:t>
      </w:r>
      <w:r w:rsidR="006D0915" w:rsidRPr="003E7432">
        <w:rPr>
          <w:color w:val="auto"/>
        </w:rPr>
        <w:t>functioning</w:t>
      </w:r>
      <w:r w:rsidR="00C024DF" w:rsidRPr="003E7432">
        <w:rPr>
          <w:color w:val="auto"/>
        </w:rPr>
        <w:t xml:space="preserve"> </w:t>
      </w:r>
      <w:r w:rsidR="00B77FD8" w:rsidRPr="003E7432">
        <w:rPr>
          <w:color w:val="auto"/>
        </w:rPr>
        <w:t>(e.g., autonomy supportive environments)</w:t>
      </w:r>
      <w:r w:rsidR="00C41463" w:rsidRPr="003E7432">
        <w:rPr>
          <w:color w:val="auto"/>
        </w:rPr>
        <w:t xml:space="preserve"> or inhibiting healthy development/goal striving</w:t>
      </w:r>
      <w:r w:rsidR="005E1999" w:rsidRPr="003E7432">
        <w:rPr>
          <w:color w:val="auto"/>
        </w:rPr>
        <w:t xml:space="preserve"> </w:t>
      </w:r>
      <w:r w:rsidR="00C41463" w:rsidRPr="003E7432">
        <w:rPr>
          <w:color w:val="auto"/>
        </w:rPr>
        <w:t xml:space="preserve">(e.g., </w:t>
      </w:r>
      <w:r w:rsidR="00FD6ADD" w:rsidRPr="003E7432">
        <w:rPr>
          <w:color w:val="auto"/>
        </w:rPr>
        <w:t>age-related function loss)</w:t>
      </w:r>
      <w:r w:rsidR="00D32EC6" w:rsidRPr="003E7432">
        <w:rPr>
          <w:color w:val="auto"/>
        </w:rPr>
        <w:t>.</w:t>
      </w:r>
      <w:r w:rsidR="00A92AF9" w:rsidRPr="003E7432">
        <w:rPr>
          <w:color w:val="auto"/>
        </w:rPr>
        <w:t xml:space="preserve"> </w:t>
      </w:r>
      <w:r w:rsidR="00D32EC6" w:rsidRPr="003E7432">
        <w:rPr>
          <w:color w:val="auto"/>
        </w:rPr>
        <w:t xml:space="preserve">Finally, personality antecedents </w:t>
      </w:r>
      <w:r w:rsidR="008D49F6" w:rsidRPr="003E7432">
        <w:rPr>
          <w:color w:val="auto"/>
        </w:rPr>
        <w:t xml:space="preserve">capture </w:t>
      </w:r>
      <w:r w:rsidR="008A098F" w:rsidRPr="003E7432">
        <w:rPr>
          <w:color w:val="auto"/>
        </w:rPr>
        <w:t>traits</w:t>
      </w:r>
      <w:r w:rsidR="008D49F6" w:rsidRPr="003E7432">
        <w:rPr>
          <w:color w:val="auto"/>
        </w:rPr>
        <w:t xml:space="preserve"> that are either </w:t>
      </w:r>
      <w:r w:rsidR="008A098F" w:rsidRPr="003E7432">
        <w:rPr>
          <w:color w:val="auto"/>
        </w:rPr>
        <w:t>adaptive</w:t>
      </w:r>
      <w:r w:rsidR="00A27841" w:rsidRPr="003E7432">
        <w:rPr>
          <w:color w:val="auto"/>
        </w:rPr>
        <w:t xml:space="preserve"> </w:t>
      </w:r>
      <w:r w:rsidR="00230FB2" w:rsidRPr="003E7432">
        <w:rPr>
          <w:color w:val="auto"/>
        </w:rPr>
        <w:t>or neutral</w:t>
      </w:r>
      <w:r w:rsidR="001268EC" w:rsidRPr="003E7432">
        <w:rPr>
          <w:color w:val="auto"/>
        </w:rPr>
        <w:t xml:space="preserve"> </w:t>
      </w:r>
      <w:r w:rsidR="008A098F" w:rsidRPr="003E7432">
        <w:rPr>
          <w:color w:val="auto"/>
        </w:rPr>
        <w:t>for</w:t>
      </w:r>
      <w:r w:rsidR="001268EC" w:rsidRPr="003E7432">
        <w:rPr>
          <w:color w:val="auto"/>
        </w:rPr>
        <w:t xml:space="preserve"> a person’s functioning</w:t>
      </w:r>
      <w:r w:rsidR="00230FB2" w:rsidRPr="003E7432">
        <w:rPr>
          <w:color w:val="auto"/>
        </w:rPr>
        <w:t xml:space="preserve"> </w:t>
      </w:r>
      <w:r w:rsidR="00A27841" w:rsidRPr="003E7432">
        <w:rPr>
          <w:color w:val="auto"/>
        </w:rPr>
        <w:t>(e.g.,</w:t>
      </w:r>
      <w:r w:rsidR="00930C58" w:rsidRPr="003E7432">
        <w:rPr>
          <w:color w:val="auto"/>
        </w:rPr>
        <w:t xml:space="preserve"> </w:t>
      </w:r>
      <w:r w:rsidR="000C17D4" w:rsidRPr="003E7432">
        <w:rPr>
          <w:color w:val="auto"/>
        </w:rPr>
        <w:t xml:space="preserve">grit </w:t>
      </w:r>
      <w:r w:rsidR="00A95137" w:rsidRPr="003E7432">
        <w:rPr>
          <w:color w:val="auto"/>
        </w:rPr>
        <w:t>as an adaptive variable</w:t>
      </w:r>
      <w:r w:rsidR="00930C58" w:rsidRPr="003E7432">
        <w:rPr>
          <w:color w:val="auto"/>
        </w:rPr>
        <w:t>,</w:t>
      </w:r>
      <w:r w:rsidR="00A27841" w:rsidRPr="003E7432">
        <w:rPr>
          <w:color w:val="auto"/>
        </w:rPr>
        <w:t xml:space="preserve"> </w:t>
      </w:r>
      <w:r w:rsidR="00230FB2" w:rsidRPr="003E7432">
        <w:rPr>
          <w:color w:val="auto"/>
        </w:rPr>
        <w:lastRenderedPageBreak/>
        <w:t>openness</w:t>
      </w:r>
      <w:r w:rsidR="001268EC" w:rsidRPr="003E7432">
        <w:rPr>
          <w:color w:val="auto"/>
        </w:rPr>
        <w:t xml:space="preserve"> to experience</w:t>
      </w:r>
      <w:r w:rsidR="00A95137" w:rsidRPr="003E7432">
        <w:rPr>
          <w:color w:val="auto"/>
        </w:rPr>
        <w:t xml:space="preserve"> as a neutral variable</w:t>
      </w:r>
      <w:r w:rsidR="00230FB2" w:rsidRPr="003E7432">
        <w:rPr>
          <w:color w:val="auto"/>
        </w:rPr>
        <w:t>)</w:t>
      </w:r>
      <w:r w:rsidR="0075060E" w:rsidRPr="003E7432">
        <w:rPr>
          <w:color w:val="auto"/>
        </w:rPr>
        <w:t>. They also capture</w:t>
      </w:r>
      <w:r w:rsidR="00BB5DBA" w:rsidRPr="003E7432">
        <w:rPr>
          <w:color w:val="auto"/>
        </w:rPr>
        <w:t xml:space="preserve"> maladaptive facets of one’s</w:t>
      </w:r>
      <w:r w:rsidR="0075060E" w:rsidRPr="003E7432">
        <w:rPr>
          <w:color w:val="auto"/>
        </w:rPr>
        <w:t xml:space="preserve"> </w:t>
      </w:r>
      <w:r w:rsidR="008A098F" w:rsidRPr="003E7432">
        <w:rPr>
          <w:color w:val="auto"/>
        </w:rPr>
        <w:t>personality</w:t>
      </w:r>
      <w:r w:rsidR="00BB5DBA" w:rsidRPr="003E7432">
        <w:rPr>
          <w:color w:val="auto"/>
        </w:rPr>
        <w:t xml:space="preserve"> </w:t>
      </w:r>
      <w:r w:rsidR="008A098F" w:rsidRPr="003E7432">
        <w:rPr>
          <w:color w:val="auto"/>
        </w:rPr>
        <w:t>(e.g., disorder).</w:t>
      </w:r>
    </w:p>
    <w:p w14:paraId="6AEE37A4" w14:textId="56ADE74D" w:rsidR="00B72137" w:rsidRPr="003E7432" w:rsidRDefault="00B72137" w:rsidP="002F1E38">
      <w:pPr>
        <w:adjustRightInd w:val="0"/>
        <w:snapToGrid w:val="0"/>
        <w:spacing w:after="0" w:line="480" w:lineRule="exact"/>
        <w:ind w:firstLine="720"/>
        <w:rPr>
          <w:color w:val="auto"/>
        </w:rPr>
      </w:pPr>
      <w:r w:rsidRPr="003E7432">
        <w:rPr>
          <w:color w:val="auto"/>
        </w:rPr>
        <w:t>The o</w:t>
      </w:r>
      <w:r w:rsidR="00D57803" w:rsidRPr="003E7432">
        <w:rPr>
          <w:color w:val="auto"/>
        </w:rPr>
        <w:t xml:space="preserve">utcome </w:t>
      </w:r>
      <w:r w:rsidRPr="003E7432">
        <w:rPr>
          <w:color w:val="auto"/>
        </w:rPr>
        <w:t xml:space="preserve">variables we used </w:t>
      </w:r>
      <w:r w:rsidR="00D57803" w:rsidRPr="003E7432">
        <w:rPr>
          <w:color w:val="auto"/>
        </w:rPr>
        <w:t xml:space="preserve">are largely self-explanatory. Goal </w:t>
      </w:r>
      <w:r w:rsidR="00231326" w:rsidRPr="003E7432">
        <w:rPr>
          <w:color w:val="auto"/>
        </w:rPr>
        <w:t>progression</w:t>
      </w:r>
      <w:r w:rsidR="00D57803" w:rsidRPr="003E7432">
        <w:rPr>
          <w:color w:val="auto"/>
        </w:rPr>
        <w:t xml:space="preserve"> and </w:t>
      </w:r>
      <w:r w:rsidRPr="003E7432">
        <w:rPr>
          <w:color w:val="auto"/>
        </w:rPr>
        <w:t xml:space="preserve">goal </w:t>
      </w:r>
      <w:r w:rsidR="00FD3221" w:rsidRPr="003E7432">
        <w:rPr>
          <w:color w:val="auto"/>
        </w:rPr>
        <w:t>reduction</w:t>
      </w:r>
      <w:r w:rsidR="00D57803" w:rsidRPr="003E7432">
        <w:rPr>
          <w:color w:val="auto"/>
        </w:rPr>
        <w:t xml:space="preserve"> </w:t>
      </w:r>
      <w:r w:rsidRPr="003E7432">
        <w:rPr>
          <w:color w:val="auto"/>
        </w:rPr>
        <w:t>refer to</w:t>
      </w:r>
      <w:r w:rsidR="00D57803" w:rsidRPr="003E7432">
        <w:rPr>
          <w:color w:val="auto"/>
        </w:rPr>
        <w:t xml:space="preserve"> variables</w:t>
      </w:r>
      <w:r w:rsidRPr="003E7432">
        <w:rPr>
          <w:color w:val="auto"/>
        </w:rPr>
        <w:t xml:space="preserve"> capturing </w:t>
      </w:r>
      <w:r w:rsidR="00D57803" w:rsidRPr="003E7432">
        <w:rPr>
          <w:color w:val="auto"/>
        </w:rPr>
        <w:t xml:space="preserve">the effective versus ineffective </w:t>
      </w:r>
      <w:r w:rsidRPr="003E7432">
        <w:rPr>
          <w:color w:val="auto"/>
        </w:rPr>
        <w:t xml:space="preserve">pursuit or </w:t>
      </w:r>
      <w:r w:rsidR="00D57803" w:rsidRPr="003E7432">
        <w:rPr>
          <w:color w:val="auto"/>
        </w:rPr>
        <w:t xml:space="preserve">maintenance of </w:t>
      </w:r>
      <w:r w:rsidRPr="003E7432">
        <w:rPr>
          <w:color w:val="auto"/>
        </w:rPr>
        <w:t xml:space="preserve">personal </w:t>
      </w:r>
      <w:r w:rsidR="00D57803" w:rsidRPr="003E7432">
        <w:rPr>
          <w:color w:val="auto"/>
        </w:rPr>
        <w:t>goal</w:t>
      </w:r>
      <w:r w:rsidRPr="003E7432">
        <w:rPr>
          <w:color w:val="auto"/>
        </w:rPr>
        <w:t>s</w:t>
      </w:r>
      <w:r w:rsidR="00D57803" w:rsidRPr="003E7432">
        <w:rPr>
          <w:color w:val="auto"/>
        </w:rPr>
        <w:t xml:space="preserve"> (e.g., goal progress vs. self-handicapping). Wellbeing and illbeing encompass </w:t>
      </w:r>
      <w:r w:rsidRPr="003E7432">
        <w:rPr>
          <w:color w:val="auto"/>
        </w:rPr>
        <w:t xml:space="preserve">psychological indicators of </w:t>
      </w:r>
      <w:r w:rsidR="00D57803" w:rsidRPr="003E7432">
        <w:rPr>
          <w:color w:val="auto"/>
        </w:rPr>
        <w:t xml:space="preserve">mental </w:t>
      </w:r>
      <w:r w:rsidRPr="003E7432">
        <w:rPr>
          <w:color w:val="auto"/>
        </w:rPr>
        <w:t xml:space="preserve">health and emotional </w:t>
      </w:r>
      <w:r w:rsidR="00D57803" w:rsidRPr="003E7432">
        <w:rPr>
          <w:color w:val="auto"/>
        </w:rPr>
        <w:t>welfare</w:t>
      </w:r>
      <w:r w:rsidRPr="003E7432">
        <w:rPr>
          <w:color w:val="auto"/>
        </w:rPr>
        <w:t xml:space="preserve">, such as </w:t>
      </w:r>
      <w:r w:rsidR="00D57803" w:rsidRPr="003E7432">
        <w:rPr>
          <w:color w:val="auto"/>
        </w:rPr>
        <w:t>life satisfaction and depressive symptoms, respectively)</w:t>
      </w:r>
      <w:r w:rsidRPr="003E7432">
        <w:rPr>
          <w:color w:val="auto"/>
        </w:rPr>
        <w:t>. In contrast</w:t>
      </w:r>
      <w:r w:rsidR="00D57803" w:rsidRPr="003E7432">
        <w:rPr>
          <w:color w:val="auto"/>
        </w:rPr>
        <w:t xml:space="preserve">, functioning and impairment reflect biological and social </w:t>
      </w:r>
      <w:r w:rsidRPr="003E7432">
        <w:rPr>
          <w:color w:val="auto"/>
        </w:rPr>
        <w:t>dimensions</w:t>
      </w:r>
      <w:r w:rsidR="00D57803" w:rsidRPr="003E7432">
        <w:rPr>
          <w:color w:val="auto"/>
        </w:rPr>
        <w:t xml:space="preserve"> of health</w:t>
      </w:r>
      <w:r w:rsidRPr="003E7432">
        <w:rPr>
          <w:color w:val="auto"/>
        </w:rPr>
        <w:t>, including variables that</w:t>
      </w:r>
      <w:r w:rsidR="00D57803" w:rsidRPr="003E7432">
        <w:rPr>
          <w:color w:val="auto"/>
        </w:rPr>
        <w:t xml:space="preserve"> </w:t>
      </w:r>
      <w:r w:rsidRPr="003E7432">
        <w:rPr>
          <w:color w:val="auto"/>
        </w:rPr>
        <w:t xml:space="preserve">describe individuals’ </w:t>
      </w:r>
      <w:r w:rsidR="00D57803" w:rsidRPr="003E7432">
        <w:rPr>
          <w:color w:val="auto"/>
        </w:rPr>
        <w:t>physical</w:t>
      </w:r>
      <w:r w:rsidRPr="003E7432">
        <w:rPr>
          <w:color w:val="auto"/>
        </w:rPr>
        <w:t xml:space="preserve"> capabilities and social integration </w:t>
      </w:r>
      <w:r w:rsidR="00D57803" w:rsidRPr="003E7432">
        <w:rPr>
          <w:color w:val="auto"/>
        </w:rPr>
        <w:t>(e.g., experiencing burnout and forming s</w:t>
      </w:r>
      <w:r w:rsidRPr="003E7432">
        <w:rPr>
          <w:color w:val="auto"/>
        </w:rPr>
        <w:t>upportive</w:t>
      </w:r>
      <w:r w:rsidR="00D57803" w:rsidRPr="003E7432">
        <w:rPr>
          <w:color w:val="auto"/>
        </w:rPr>
        <w:t xml:space="preserve">). We </w:t>
      </w:r>
      <w:r w:rsidRPr="003E7432">
        <w:rPr>
          <w:color w:val="auto"/>
        </w:rPr>
        <w:t>distinguished</w:t>
      </w:r>
      <w:r w:rsidR="00D57803" w:rsidRPr="003E7432">
        <w:rPr>
          <w:color w:val="auto"/>
        </w:rPr>
        <w:t xml:space="preserve"> mental wellbeing/illbeing from physical and social functioning/impairment b</w:t>
      </w:r>
      <w:r w:rsidRPr="003E7432">
        <w:rPr>
          <w:color w:val="auto"/>
        </w:rPr>
        <w:t xml:space="preserve">ased on </w:t>
      </w:r>
      <w:r w:rsidR="00D57803" w:rsidRPr="003E7432">
        <w:rPr>
          <w:color w:val="auto"/>
        </w:rPr>
        <w:t xml:space="preserve">theoretical </w:t>
      </w:r>
      <w:r w:rsidRPr="003E7432">
        <w:rPr>
          <w:color w:val="auto"/>
        </w:rPr>
        <w:t>perspectives</w:t>
      </w:r>
      <w:r w:rsidR="00D57803" w:rsidRPr="003E7432">
        <w:rPr>
          <w:color w:val="auto"/>
        </w:rPr>
        <w:t xml:space="preserve"> that po</w:t>
      </w:r>
      <w:r w:rsidRPr="003E7432">
        <w:rPr>
          <w:color w:val="auto"/>
        </w:rPr>
        <w:t xml:space="preserve">sit </w:t>
      </w:r>
      <w:r w:rsidR="00D57803" w:rsidRPr="003E7432">
        <w:rPr>
          <w:color w:val="auto"/>
        </w:rPr>
        <w:t xml:space="preserve">unique </w:t>
      </w:r>
      <w:r w:rsidRPr="003E7432">
        <w:rPr>
          <w:color w:val="auto"/>
        </w:rPr>
        <w:t xml:space="preserve">pathways linking </w:t>
      </w:r>
      <w:r w:rsidR="00D57803" w:rsidRPr="003E7432">
        <w:rPr>
          <w:color w:val="auto"/>
        </w:rPr>
        <w:t>goal adjustment</w:t>
      </w:r>
      <w:r w:rsidRPr="003E7432">
        <w:rPr>
          <w:color w:val="auto"/>
        </w:rPr>
        <w:t xml:space="preserve"> to different domains of functioning</w:t>
      </w:r>
      <w:r w:rsidR="00D57803" w:rsidRPr="003E7432">
        <w:rPr>
          <w:color w:val="auto"/>
        </w:rPr>
        <w:t xml:space="preserve">. For example, </w:t>
      </w:r>
      <w:r w:rsidRPr="003E7432">
        <w:rPr>
          <w:color w:val="auto"/>
        </w:rPr>
        <w:t xml:space="preserve">both </w:t>
      </w:r>
      <w:r w:rsidR="00D57803" w:rsidRPr="003E7432">
        <w:rPr>
          <w:color w:val="auto"/>
        </w:rPr>
        <w:t xml:space="preserve">the dual process </w:t>
      </w:r>
      <w:r w:rsidRPr="003E7432">
        <w:rPr>
          <w:color w:val="auto"/>
        </w:rPr>
        <w:t xml:space="preserve">model </w:t>
      </w:r>
      <w:r w:rsidR="00D57803" w:rsidRPr="003E7432">
        <w:rPr>
          <w:color w:val="auto"/>
        </w:rPr>
        <w:t>and lifespan development</w:t>
      </w:r>
      <w:r w:rsidRPr="003E7432">
        <w:rPr>
          <w:color w:val="auto"/>
        </w:rPr>
        <w:t xml:space="preserve"> theory suggest</w:t>
      </w:r>
      <w:r w:rsidR="00D57803" w:rsidRPr="003E7432">
        <w:rPr>
          <w:color w:val="auto"/>
        </w:rPr>
        <w:t xml:space="preserve"> that flexible goal adjustment</w:t>
      </w:r>
      <w:r w:rsidR="008F107A" w:rsidRPr="003E7432">
        <w:rPr>
          <w:color w:val="auto"/>
        </w:rPr>
        <w:t xml:space="preserve"> plays a central role in </w:t>
      </w:r>
      <w:r w:rsidR="00D57803" w:rsidRPr="003E7432">
        <w:rPr>
          <w:color w:val="auto"/>
        </w:rPr>
        <w:t>adapting</w:t>
      </w:r>
      <w:r w:rsidR="008F107A" w:rsidRPr="003E7432">
        <w:rPr>
          <w:color w:val="auto"/>
        </w:rPr>
        <w:t xml:space="preserve"> to age-related </w:t>
      </w:r>
      <w:r w:rsidR="00D57803" w:rsidRPr="003E7432">
        <w:rPr>
          <w:color w:val="auto"/>
        </w:rPr>
        <w:t>dec</w:t>
      </w:r>
      <w:r w:rsidR="008F107A" w:rsidRPr="003E7432">
        <w:rPr>
          <w:color w:val="auto"/>
        </w:rPr>
        <w:t xml:space="preserve">lines </w:t>
      </w:r>
      <w:r w:rsidR="00D57803" w:rsidRPr="003E7432">
        <w:rPr>
          <w:color w:val="auto"/>
        </w:rPr>
        <w:t xml:space="preserve">in physical </w:t>
      </w:r>
      <w:r w:rsidR="008F107A" w:rsidRPr="003E7432">
        <w:rPr>
          <w:color w:val="auto"/>
        </w:rPr>
        <w:t>capac</w:t>
      </w:r>
      <w:r w:rsidR="00D57803" w:rsidRPr="003E7432">
        <w:rPr>
          <w:color w:val="auto"/>
        </w:rPr>
        <w:t xml:space="preserve">ity (Brandtstädter &amp; Renner, 1990; Shane &amp; </w:t>
      </w:r>
      <w:proofErr w:type="spellStart"/>
      <w:r w:rsidR="00D57803" w:rsidRPr="003E7432">
        <w:rPr>
          <w:color w:val="auto"/>
        </w:rPr>
        <w:t>Heckhausen</w:t>
      </w:r>
      <w:proofErr w:type="spellEnd"/>
      <w:r w:rsidR="00D57803" w:rsidRPr="003E7432">
        <w:rPr>
          <w:color w:val="auto"/>
        </w:rPr>
        <w:t>, 2019).</w:t>
      </w:r>
    </w:p>
    <w:p w14:paraId="408AEF6C" w14:textId="6E9D62B0" w:rsidR="001D473F" w:rsidRPr="003E7432" w:rsidRDefault="001D473F" w:rsidP="00D57803">
      <w:pPr>
        <w:adjustRightInd w:val="0"/>
        <w:snapToGrid w:val="0"/>
        <w:spacing w:after="0" w:line="480" w:lineRule="exact"/>
        <w:rPr>
          <w:b/>
          <w:color w:val="auto"/>
        </w:rPr>
      </w:pPr>
      <w:r w:rsidRPr="003E7432">
        <w:rPr>
          <w:b/>
          <w:color w:val="auto"/>
        </w:rPr>
        <w:t>Meta-Analy</w:t>
      </w:r>
      <w:r w:rsidR="00FD4177" w:rsidRPr="003E7432">
        <w:rPr>
          <w:b/>
          <w:color w:val="auto"/>
        </w:rPr>
        <w:t xml:space="preserve">tic </w:t>
      </w:r>
      <w:r w:rsidR="00D868B6" w:rsidRPr="003E7432">
        <w:rPr>
          <w:b/>
          <w:color w:val="auto"/>
        </w:rPr>
        <w:t>Evidence For Associations Between Model Constructs</w:t>
      </w:r>
    </w:p>
    <w:p w14:paraId="0C663B2B" w14:textId="6A94C701" w:rsidR="00F93A51" w:rsidRPr="003E7432" w:rsidRDefault="00B971E4" w:rsidP="000D6785">
      <w:pPr>
        <w:adjustRightInd w:val="0"/>
        <w:snapToGrid w:val="0"/>
        <w:spacing w:after="0" w:line="480" w:lineRule="exact"/>
        <w:rPr>
          <w:b/>
          <w:i/>
          <w:iCs/>
          <w:color w:val="auto"/>
        </w:rPr>
      </w:pPr>
      <w:r w:rsidRPr="003E7432">
        <w:rPr>
          <w:b/>
          <w:i/>
          <w:iCs/>
          <w:color w:val="auto"/>
        </w:rPr>
        <w:t>Antecedent Variables</w:t>
      </w:r>
    </w:p>
    <w:p w14:paraId="0609962F" w14:textId="77E50113" w:rsidR="004F349C" w:rsidRPr="003E7432" w:rsidRDefault="00A92AF9" w:rsidP="004F349C">
      <w:pPr>
        <w:adjustRightInd w:val="0"/>
        <w:snapToGrid w:val="0"/>
        <w:spacing w:after="0" w:line="480" w:lineRule="exact"/>
        <w:ind w:firstLine="720"/>
        <w:rPr>
          <w:bCs/>
          <w:color w:val="auto"/>
        </w:rPr>
      </w:pPr>
      <w:r w:rsidRPr="003E7432">
        <w:rPr>
          <w:bCs/>
          <w:color w:val="auto"/>
        </w:rPr>
        <w:t>We present m</w:t>
      </w:r>
      <w:r w:rsidR="004F349C" w:rsidRPr="003E7432">
        <w:rPr>
          <w:bCs/>
          <w:color w:val="auto"/>
        </w:rPr>
        <w:t>eta-regression coefficients, confidence intervals, and heterogeneity estimates (</w:t>
      </w:r>
      <w:r w:rsidR="004F349C" w:rsidRPr="003E7432">
        <w:rPr>
          <w:bCs/>
          <w:i/>
          <w:iCs/>
          <w:color w:val="auto"/>
        </w:rPr>
        <w:t>I</w:t>
      </w:r>
      <w:r w:rsidR="004F349C" w:rsidRPr="003E7432">
        <w:rPr>
          <w:bCs/>
          <w:i/>
          <w:iCs/>
          <w:color w:val="auto"/>
          <w:vertAlign w:val="superscript"/>
        </w:rPr>
        <w:t>2</w:t>
      </w:r>
      <w:r w:rsidR="004F349C" w:rsidRPr="003E7432">
        <w:rPr>
          <w:bCs/>
          <w:color w:val="auto"/>
        </w:rPr>
        <w:t xml:space="preserve">) for all antecedent categories in Table 1. </w:t>
      </w:r>
      <w:r w:rsidRPr="003E7432">
        <w:rPr>
          <w:bCs/>
          <w:color w:val="auto"/>
        </w:rPr>
        <w:t>We present m</w:t>
      </w:r>
      <w:r w:rsidR="004F349C" w:rsidRPr="003E7432">
        <w:rPr>
          <w:bCs/>
          <w:color w:val="auto"/>
        </w:rPr>
        <w:t xml:space="preserve">oderator analyses in </w:t>
      </w:r>
      <w:r w:rsidRPr="003E7432">
        <w:rPr>
          <w:bCs/>
          <w:color w:val="auto"/>
        </w:rPr>
        <w:t>S</w:t>
      </w:r>
      <w:r w:rsidR="004F349C" w:rsidRPr="003E7432">
        <w:rPr>
          <w:bCs/>
          <w:color w:val="auto"/>
        </w:rPr>
        <w:t xml:space="preserve">upplementary </w:t>
      </w:r>
      <w:r w:rsidR="000D00B4" w:rsidRPr="003E7432">
        <w:rPr>
          <w:bCs/>
          <w:color w:val="auto"/>
        </w:rPr>
        <w:t>Information</w:t>
      </w:r>
      <w:r w:rsidR="00EF128A" w:rsidRPr="003E7432">
        <w:rPr>
          <w:bCs/>
          <w:color w:val="auto"/>
        </w:rPr>
        <w:t xml:space="preserve"> (SI-1)</w:t>
      </w:r>
      <w:r w:rsidR="004F349C" w:rsidRPr="003E7432">
        <w:rPr>
          <w:bCs/>
          <w:color w:val="auto"/>
        </w:rPr>
        <w:t>. Heterogeneity was high for all antecedent</w:t>
      </w:r>
      <w:r w:rsidR="00B10975" w:rsidRPr="003E7432">
        <w:rPr>
          <w:bCs/>
          <w:color w:val="auto"/>
        </w:rPr>
        <w:t>s</w:t>
      </w:r>
      <w:r w:rsidR="004F349C" w:rsidRPr="003E7432">
        <w:rPr>
          <w:bCs/>
          <w:color w:val="auto"/>
        </w:rPr>
        <w:t xml:space="preserve"> of goal disengagement and goal reengagement, as well as for most antecedents of goal striving flexibility</w:t>
      </w:r>
      <w:r w:rsidRPr="003E7432">
        <w:rPr>
          <w:bCs/>
          <w:color w:val="auto"/>
        </w:rPr>
        <w:t xml:space="preserve">. </w:t>
      </w:r>
    </w:p>
    <w:p w14:paraId="1AFEFC32" w14:textId="1ECE3617" w:rsidR="00A72E9F" w:rsidRPr="003E7432" w:rsidRDefault="008971CF" w:rsidP="001A3A2F">
      <w:pPr>
        <w:adjustRightInd w:val="0"/>
        <w:snapToGrid w:val="0"/>
        <w:spacing w:after="0" w:line="480" w:lineRule="exact"/>
        <w:ind w:firstLine="720"/>
        <w:rPr>
          <w:bCs/>
          <w:color w:val="auto"/>
        </w:rPr>
      </w:pPr>
      <w:r w:rsidRPr="003E7432">
        <w:rPr>
          <w:b/>
          <w:color w:val="auto"/>
        </w:rPr>
        <w:t>Antecedent</w:t>
      </w:r>
      <w:r w:rsidR="0062020A" w:rsidRPr="003E7432">
        <w:rPr>
          <w:b/>
          <w:color w:val="auto"/>
        </w:rPr>
        <w:t>s of Goal Disengagement</w:t>
      </w:r>
      <w:r w:rsidRPr="003E7432">
        <w:rPr>
          <w:b/>
          <w:color w:val="auto"/>
        </w:rPr>
        <w:t xml:space="preserve">. </w:t>
      </w:r>
      <w:r w:rsidR="00D55D7B" w:rsidRPr="003E7432">
        <w:rPr>
          <w:bCs/>
          <w:color w:val="auto"/>
        </w:rPr>
        <w:t xml:space="preserve">Goal </w:t>
      </w:r>
      <w:r w:rsidR="00E02CE5" w:rsidRPr="003E7432">
        <w:rPr>
          <w:bCs/>
          <w:color w:val="auto"/>
        </w:rPr>
        <w:t xml:space="preserve">inhibiting </w:t>
      </w:r>
      <w:r w:rsidR="00F22F4D" w:rsidRPr="003E7432">
        <w:rPr>
          <w:bCs/>
          <w:color w:val="auto"/>
        </w:rPr>
        <w:t>variables</w:t>
      </w:r>
      <w:r w:rsidR="00E85C6C" w:rsidRPr="003E7432">
        <w:rPr>
          <w:bCs/>
          <w:color w:val="auto"/>
        </w:rPr>
        <w:t xml:space="preserve"> positively predict</w:t>
      </w:r>
      <w:r w:rsidR="001A3A2F" w:rsidRPr="003E7432">
        <w:rPr>
          <w:bCs/>
          <w:color w:val="auto"/>
        </w:rPr>
        <w:t>ed</w:t>
      </w:r>
      <w:r w:rsidR="00E85C6C" w:rsidRPr="003E7432">
        <w:rPr>
          <w:bCs/>
          <w:color w:val="auto"/>
        </w:rPr>
        <w:t xml:space="preserve"> goal disengagement</w:t>
      </w:r>
      <w:r w:rsidR="001A3A2F" w:rsidRPr="003E7432">
        <w:rPr>
          <w:bCs/>
          <w:color w:val="auto"/>
        </w:rPr>
        <w:t>,</w:t>
      </w:r>
      <w:r w:rsidR="00E85C6C" w:rsidRPr="003E7432">
        <w:rPr>
          <w:bCs/>
          <w:color w:val="auto"/>
        </w:rPr>
        <w:t xml:space="preserve"> with</w:t>
      </w:r>
      <w:r w:rsidR="001A3A2F" w:rsidRPr="003E7432">
        <w:rPr>
          <w:bCs/>
          <w:color w:val="auto"/>
        </w:rPr>
        <w:t xml:space="preserve"> the effect size being </w:t>
      </w:r>
      <w:r w:rsidR="00E85C6C" w:rsidRPr="003E7432">
        <w:rPr>
          <w:bCs/>
          <w:color w:val="auto"/>
        </w:rPr>
        <w:t>small to moderate.</w:t>
      </w:r>
      <w:r w:rsidR="00023C0E" w:rsidRPr="003E7432">
        <w:rPr>
          <w:bCs/>
          <w:color w:val="auto"/>
        </w:rPr>
        <w:t xml:space="preserve"> </w:t>
      </w:r>
      <w:r w:rsidR="001A3A2F" w:rsidRPr="003E7432">
        <w:rPr>
          <w:bCs/>
          <w:color w:val="auto"/>
        </w:rPr>
        <w:t>We bro</w:t>
      </w:r>
      <w:r w:rsidR="005D04E4" w:rsidRPr="003E7432">
        <w:rPr>
          <w:bCs/>
          <w:color w:val="auto"/>
        </w:rPr>
        <w:t>k</w:t>
      </w:r>
      <w:r w:rsidR="001A3A2F" w:rsidRPr="003E7432">
        <w:rPr>
          <w:bCs/>
          <w:color w:val="auto"/>
        </w:rPr>
        <w:t>e</w:t>
      </w:r>
      <w:r w:rsidR="005D04E4" w:rsidRPr="003E7432">
        <w:rPr>
          <w:bCs/>
          <w:color w:val="auto"/>
        </w:rPr>
        <w:t xml:space="preserve"> this category down into its contingent variables</w:t>
      </w:r>
      <w:r w:rsidR="00FA5A09" w:rsidRPr="003E7432">
        <w:rPr>
          <w:bCs/>
          <w:color w:val="auto"/>
        </w:rPr>
        <w:t>.</w:t>
      </w:r>
      <w:r w:rsidR="001A3A2F" w:rsidRPr="003E7432">
        <w:rPr>
          <w:bCs/>
          <w:color w:val="auto"/>
        </w:rPr>
        <w:t xml:space="preserve"> </w:t>
      </w:r>
      <w:r w:rsidR="00FA5A09" w:rsidRPr="003E7432">
        <w:rPr>
          <w:bCs/>
          <w:color w:val="auto"/>
        </w:rPr>
        <w:t>P</w:t>
      </w:r>
      <w:r w:rsidR="00A4433E" w:rsidRPr="003E7432">
        <w:rPr>
          <w:bCs/>
          <w:color w:val="auto"/>
        </w:rPr>
        <w:t>rior negative feedback regarding goal suitability (</w:t>
      </w:r>
      <w:r w:rsidR="00A4433E" w:rsidRPr="003E7432">
        <w:rPr>
          <w:bCs/>
          <w:i/>
          <w:iCs/>
          <w:color w:val="auto"/>
        </w:rPr>
        <w:t>r</w:t>
      </w:r>
      <w:r w:rsidR="00A4433E" w:rsidRPr="003E7432">
        <w:rPr>
          <w:bCs/>
          <w:color w:val="auto"/>
        </w:rPr>
        <w:t xml:space="preserve"> = .45, 95%CI = [.06, .91], </w:t>
      </w:r>
      <w:r w:rsidR="00A4433E" w:rsidRPr="003E7432">
        <w:rPr>
          <w:bCs/>
          <w:i/>
          <w:iCs/>
          <w:color w:val="auto"/>
        </w:rPr>
        <w:t>n</w:t>
      </w:r>
      <w:r w:rsidR="00A4433E" w:rsidRPr="003E7432">
        <w:rPr>
          <w:bCs/>
          <w:color w:val="auto"/>
        </w:rPr>
        <w:t xml:space="preserve"> = 837, </w:t>
      </w:r>
      <w:r w:rsidR="00A4433E" w:rsidRPr="003E7432">
        <w:rPr>
          <w:bCs/>
          <w:i/>
          <w:iCs/>
          <w:color w:val="auto"/>
        </w:rPr>
        <w:t>k</w:t>
      </w:r>
      <w:r w:rsidR="00A4433E" w:rsidRPr="003E7432">
        <w:rPr>
          <w:bCs/>
          <w:color w:val="auto"/>
        </w:rPr>
        <w:t xml:space="preserve"> = 3), threat appraisals (</w:t>
      </w:r>
      <w:r w:rsidR="00A4433E" w:rsidRPr="003E7432">
        <w:rPr>
          <w:bCs/>
          <w:i/>
          <w:iCs/>
          <w:color w:val="auto"/>
        </w:rPr>
        <w:t>r</w:t>
      </w:r>
      <w:r w:rsidR="00A4433E" w:rsidRPr="003E7432">
        <w:rPr>
          <w:bCs/>
          <w:color w:val="auto"/>
        </w:rPr>
        <w:t xml:space="preserve"> = .42, 95%CI = [.07, .83], </w:t>
      </w:r>
      <w:r w:rsidR="00A4433E" w:rsidRPr="003E7432">
        <w:rPr>
          <w:bCs/>
          <w:i/>
          <w:iCs/>
          <w:color w:val="auto"/>
        </w:rPr>
        <w:t>n</w:t>
      </w:r>
      <w:r w:rsidR="00A4433E" w:rsidRPr="003E7432">
        <w:rPr>
          <w:bCs/>
          <w:color w:val="auto"/>
        </w:rPr>
        <w:t xml:space="preserve"> = 1342, </w:t>
      </w:r>
      <w:r w:rsidR="00A4433E" w:rsidRPr="003E7432">
        <w:rPr>
          <w:bCs/>
          <w:i/>
          <w:iCs/>
          <w:color w:val="auto"/>
        </w:rPr>
        <w:t>k</w:t>
      </w:r>
      <w:r w:rsidR="00A4433E" w:rsidRPr="003E7432">
        <w:rPr>
          <w:bCs/>
          <w:color w:val="auto"/>
        </w:rPr>
        <w:t xml:space="preserve"> = 3), and action crisis (</w:t>
      </w:r>
      <w:r w:rsidR="00A4433E" w:rsidRPr="003E7432">
        <w:rPr>
          <w:bCs/>
          <w:i/>
          <w:iCs/>
          <w:color w:val="auto"/>
        </w:rPr>
        <w:t>r</w:t>
      </w:r>
      <w:r w:rsidR="00A4433E" w:rsidRPr="003E7432">
        <w:rPr>
          <w:bCs/>
          <w:color w:val="auto"/>
        </w:rPr>
        <w:t xml:space="preserve"> = .36, 95%CI = [.21, .55], </w:t>
      </w:r>
      <w:r w:rsidR="00A4433E" w:rsidRPr="003E7432">
        <w:rPr>
          <w:bCs/>
          <w:i/>
          <w:iCs/>
          <w:color w:val="auto"/>
        </w:rPr>
        <w:t>n</w:t>
      </w:r>
      <w:r w:rsidR="00A4433E" w:rsidRPr="003E7432">
        <w:rPr>
          <w:bCs/>
          <w:color w:val="auto"/>
        </w:rPr>
        <w:t xml:space="preserve"> = 3128, </w:t>
      </w:r>
      <w:r w:rsidR="00A4433E" w:rsidRPr="003E7432">
        <w:rPr>
          <w:bCs/>
          <w:i/>
          <w:iCs/>
          <w:color w:val="auto"/>
        </w:rPr>
        <w:t xml:space="preserve">k </w:t>
      </w:r>
      <w:r w:rsidR="00A4433E" w:rsidRPr="003E7432">
        <w:rPr>
          <w:bCs/>
          <w:color w:val="auto"/>
        </w:rPr>
        <w:t>= 7)</w:t>
      </w:r>
      <w:r w:rsidR="0039697B" w:rsidRPr="003E7432">
        <w:rPr>
          <w:bCs/>
          <w:color w:val="auto"/>
        </w:rPr>
        <w:t xml:space="preserve"> </w:t>
      </w:r>
      <w:r w:rsidR="00A4433E" w:rsidRPr="003E7432">
        <w:rPr>
          <w:bCs/>
          <w:color w:val="auto"/>
        </w:rPr>
        <w:t xml:space="preserve">were </w:t>
      </w:r>
      <w:r w:rsidR="0039697B" w:rsidRPr="003E7432">
        <w:rPr>
          <w:bCs/>
          <w:color w:val="auto"/>
        </w:rPr>
        <w:t xml:space="preserve">significantly positively related to </w:t>
      </w:r>
      <w:r w:rsidR="00981E17" w:rsidRPr="003E7432">
        <w:rPr>
          <w:bCs/>
          <w:color w:val="auto"/>
        </w:rPr>
        <w:t>disengagement</w:t>
      </w:r>
      <w:r w:rsidR="001A3A2F" w:rsidRPr="003E7432">
        <w:rPr>
          <w:bCs/>
          <w:color w:val="auto"/>
        </w:rPr>
        <w:t>,</w:t>
      </w:r>
      <w:r w:rsidR="00981E17" w:rsidRPr="003E7432">
        <w:rPr>
          <w:bCs/>
          <w:color w:val="auto"/>
        </w:rPr>
        <w:t xml:space="preserve"> </w:t>
      </w:r>
      <w:r w:rsidR="00A4433E" w:rsidRPr="003E7432">
        <w:rPr>
          <w:bCs/>
          <w:color w:val="auto"/>
        </w:rPr>
        <w:t>whe</w:t>
      </w:r>
      <w:r w:rsidR="004737D0" w:rsidRPr="003E7432">
        <w:rPr>
          <w:bCs/>
          <w:color w:val="auto"/>
        </w:rPr>
        <w:t>reas</w:t>
      </w:r>
      <w:r w:rsidR="00A4433E" w:rsidRPr="003E7432">
        <w:rPr>
          <w:bCs/>
          <w:color w:val="auto"/>
        </w:rPr>
        <w:t xml:space="preserve"> </w:t>
      </w:r>
      <w:r w:rsidR="003667A2" w:rsidRPr="003E7432">
        <w:rPr>
          <w:bCs/>
          <w:color w:val="auto"/>
        </w:rPr>
        <w:t>generali</w:t>
      </w:r>
      <w:r w:rsidR="00134B1E" w:rsidRPr="003E7432">
        <w:rPr>
          <w:bCs/>
          <w:color w:val="auto"/>
        </w:rPr>
        <w:t>s</w:t>
      </w:r>
      <w:r w:rsidR="003667A2" w:rsidRPr="003E7432">
        <w:rPr>
          <w:bCs/>
          <w:color w:val="auto"/>
        </w:rPr>
        <w:t xml:space="preserve">ed negative feedback was negatively related to </w:t>
      </w:r>
      <w:r w:rsidR="00E610C6" w:rsidRPr="003E7432">
        <w:rPr>
          <w:bCs/>
          <w:color w:val="auto"/>
        </w:rPr>
        <w:t>disengagement (</w:t>
      </w:r>
      <w:r w:rsidR="00E610C6" w:rsidRPr="003E7432">
        <w:rPr>
          <w:bCs/>
          <w:i/>
          <w:iCs/>
          <w:color w:val="auto"/>
        </w:rPr>
        <w:t>r</w:t>
      </w:r>
      <w:r w:rsidR="00E610C6" w:rsidRPr="003E7432">
        <w:rPr>
          <w:bCs/>
          <w:color w:val="auto"/>
        </w:rPr>
        <w:t xml:space="preserve"> = -.66, 95%CI = [</w:t>
      </w:r>
      <w:r w:rsidR="00923D8E" w:rsidRPr="003E7432">
        <w:rPr>
          <w:bCs/>
          <w:color w:val="auto"/>
        </w:rPr>
        <w:t>-1</w:t>
      </w:r>
      <w:r w:rsidR="00E610C6" w:rsidRPr="003E7432">
        <w:rPr>
          <w:bCs/>
          <w:color w:val="auto"/>
        </w:rPr>
        <w:t>.</w:t>
      </w:r>
      <w:r w:rsidR="00923D8E" w:rsidRPr="003E7432">
        <w:rPr>
          <w:bCs/>
          <w:color w:val="auto"/>
        </w:rPr>
        <w:t>46</w:t>
      </w:r>
      <w:r w:rsidR="00E610C6" w:rsidRPr="003E7432">
        <w:rPr>
          <w:bCs/>
          <w:color w:val="auto"/>
        </w:rPr>
        <w:t xml:space="preserve">, </w:t>
      </w:r>
      <w:r w:rsidR="00923D8E" w:rsidRPr="003E7432">
        <w:rPr>
          <w:bCs/>
          <w:color w:val="auto"/>
        </w:rPr>
        <w:t>-</w:t>
      </w:r>
      <w:r w:rsidR="00E610C6" w:rsidRPr="003E7432">
        <w:rPr>
          <w:bCs/>
          <w:color w:val="auto"/>
        </w:rPr>
        <w:t>.</w:t>
      </w:r>
      <w:r w:rsidR="00923D8E" w:rsidRPr="003E7432">
        <w:rPr>
          <w:bCs/>
          <w:color w:val="auto"/>
        </w:rPr>
        <w:t>12</w:t>
      </w:r>
      <w:r w:rsidR="00E610C6" w:rsidRPr="003E7432">
        <w:rPr>
          <w:bCs/>
          <w:color w:val="auto"/>
        </w:rPr>
        <w:t xml:space="preserve">], </w:t>
      </w:r>
      <w:r w:rsidR="00E610C6" w:rsidRPr="003E7432">
        <w:rPr>
          <w:bCs/>
          <w:i/>
          <w:iCs/>
          <w:color w:val="auto"/>
        </w:rPr>
        <w:t>n</w:t>
      </w:r>
      <w:r w:rsidR="00E610C6" w:rsidRPr="003E7432">
        <w:rPr>
          <w:bCs/>
          <w:color w:val="auto"/>
        </w:rPr>
        <w:t xml:space="preserve"> = </w:t>
      </w:r>
      <w:r w:rsidR="00923D8E" w:rsidRPr="003E7432">
        <w:rPr>
          <w:bCs/>
          <w:color w:val="auto"/>
        </w:rPr>
        <w:t>597</w:t>
      </w:r>
      <w:r w:rsidR="00E610C6" w:rsidRPr="003E7432">
        <w:rPr>
          <w:bCs/>
          <w:color w:val="auto"/>
        </w:rPr>
        <w:t xml:space="preserve"> </w:t>
      </w:r>
      <w:r w:rsidR="00E610C6" w:rsidRPr="003E7432">
        <w:rPr>
          <w:bCs/>
          <w:i/>
          <w:iCs/>
          <w:color w:val="auto"/>
        </w:rPr>
        <w:t xml:space="preserve">k </w:t>
      </w:r>
      <w:r w:rsidR="00E610C6" w:rsidRPr="003E7432">
        <w:rPr>
          <w:bCs/>
          <w:color w:val="auto"/>
        </w:rPr>
        <w:t xml:space="preserve">= </w:t>
      </w:r>
      <w:r w:rsidR="00923D8E" w:rsidRPr="003E7432">
        <w:rPr>
          <w:bCs/>
          <w:color w:val="auto"/>
        </w:rPr>
        <w:t>2</w:t>
      </w:r>
      <w:r w:rsidR="00E610C6" w:rsidRPr="003E7432">
        <w:rPr>
          <w:bCs/>
          <w:color w:val="auto"/>
        </w:rPr>
        <w:t>)</w:t>
      </w:r>
      <w:r w:rsidR="00FA5A09" w:rsidRPr="003E7432">
        <w:rPr>
          <w:bCs/>
          <w:color w:val="auto"/>
        </w:rPr>
        <w:t>.</w:t>
      </w:r>
      <w:r w:rsidR="00FB5312" w:rsidRPr="003E7432">
        <w:rPr>
          <w:bCs/>
          <w:color w:val="auto"/>
        </w:rPr>
        <w:t xml:space="preserve"> </w:t>
      </w:r>
      <w:r w:rsidR="004737D0" w:rsidRPr="003E7432">
        <w:rPr>
          <w:bCs/>
          <w:color w:val="auto"/>
        </w:rPr>
        <w:t xml:space="preserve">We </w:t>
      </w:r>
      <w:r w:rsidR="00FA5A09" w:rsidRPr="003E7432">
        <w:rPr>
          <w:bCs/>
          <w:color w:val="auto"/>
        </w:rPr>
        <w:t>note</w:t>
      </w:r>
      <w:r w:rsidR="004737D0" w:rsidRPr="003E7432">
        <w:rPr>
          <w:bCs/>
          <w:color w:val="auto"/>
        </w:rPr>
        <w:t xml:space="preserve">, however, </w:t>
      </w:r>
      <w:r w:rsidR="004737D0" w:rsidRPr="003E7432">
        <w:rPr>
          <w:bCs/>
          <w:color w:val="auto"/>
        </w:rPr>
        <w:lastRenderedPageBreak/>
        <w:t>that</w:t>
      </w:r>
      <w:r w:rsidR="00FB5312" w:rsidRPr="003E7432">
        <w:rPr>
          <w:bCs/>
          <w:color w:val="auto"/>
        </w:rPr>
        <w:t xml:space="preserve"> </w:t>
      </w:r>
      <w:r w:rsidR="00FA5A09" w:rsidRPr="003E7432">
        <w:rPr>
          <w:bCs/>
          <w:color w:val="auto"/>
        </w:rPr>
        <w:t>some</w:t>
      </w:r>
      <w:r w:rsidR="00FB5312" w:rsidRPr="003E7432">
        <w:rPr>
          <w:bCs/>
          <w:color w:val="auto"/>
        </w:rPr>
        <w:t xml:space="preserve"> of these associations </w:t>
      </w:r>
      <w:r w:rsidR="004737D0" w:rsidRPr="003E7432">
        <w:rPr>
          <w:bCs/>
          <w:color w:val="auto"/>
        </w:rPr>
        <w:t xml:space="preserve">should be interpreted with caution, as we </w:t>
      </w:r>
      <w:proofErr w:type="spellStart"/>
      <w:r w:rsidR="00FB5312" w:rsidRPr="003E7432">
        <w:rPr>
          <w:bCs/>
          <w:color w:val="auto"/>
        </w:rPr>
        <w:t>synthesi</w:t>
      </w:r>
      <w:r w:rsidR="00134B1E" w:rsidRPr="003E7432">
        <w:rPr>
          <w:bCs/>
          <w:color w:val="auto"/>
        </w:rPr>
        <w:t>s</w:t>
      </w:r>
      <w:r w:rsidR="00FB5312" w:rsidRPr="003E7432">
        <w:rPr>
          <w:bCs/>
          <w:color w:val="auto"/>
        </w:rPr>
        <w:t>ed</w:t>
      </w:r>
      <w:proofErr w:type="spellEnd"/>
      <w:r w:rsidR="00FB5312" w:rsidRPr="003E7432">
        <w:rPr>
          <w:bCs/>
          <w:color w:val="auto"/>
        </w:rPr>
        <w:t xml:space="preserve"> </w:t>
      </w:r>
      <w:r w:rsidR="004737D0" w:rsidRPr="003E7432">
        <w:rPr>
          <w:bCs/>
          <w:color w:val="auto"/>
        </w:rPr>
        <w:t xml:space="preserve">them from </w:t>
      </w:r>
      <w:r w:rsidR="00C1126B" w:rsidRPr="003E7432">
        <w:rPr>
          <w:bCs/>
          <w:color w:val="auto"/>
        </w:rPr>
        <w:t>few (i.e.,</w:t>
      </w:r>
      <w:r w:rsidR="00FB5312" w:rsidRPr="003E7432">
        <w:rPr>
          <w:bCs/>
          <w:color w:val="auto"/>
        </w:rPr>
        <w:t xml:space="preserve"> </w:t>
      </w:r>
      <w:r w:rsidR="00FB5312" w:rsidRPr="003E7432">
        <w:rPr>
          <w:bCs/>
          <w:i/>
          <w:iCs/>
          <w:color w:val="auto"/>
        </w:rPr>
        <w:t>k</w:t>
      </w:r>
      <w:r w:rsidR="00C1126B" w:rsidRPr="003E7432">
        <w:rPr>
          <w:bCs/>
          <w:color w:val="auto"/>
        </w:rPr>
        <w:t xml:space="preserve"> ≤ </w:t>
      </w:r>
      <w:r w:rsidR="00FB5312" w:rsidRPr="003E7432">
        <w:rPr>
          <w:bCs/>
          <w:color w:val="auto"/>
        </w:rPr>
        <w:t>3</w:t>
      </w:r>
      <w:r w:rsidR="00C1126B" w:rsidRPr="003E7432">
        <w:rPr>
          <w:bCs/>
          <w:color w:val="auto"/>
        </w:rPr>
        <w:t>)</w:t>
      </w:r>
      <w:r w:rsidR="00FB5312" w:rsidRPr="003E7432">
        <w:rPr>
          <w:bCs/>
          <w:color w:val="auto"/>
        </w:rPr>
        <w:t xml:space="preserve"> studies</w:t>
      </w:r>
      <w:r w:rsidR="005D04E4" w:rsidRPr="003E7432">
        <w:rPr>
          <w:bCs/>
          <w:color w:val="auto"/>
        </w:rPr>
        <w:t>.</w:t>
      </w:r>
      <w:r w:rsidR="00786CBC" w:rsidRPr="003E7432">
        <w:rPr>
          <w:bCs/>
          <w:color w:val="auto"/>
        </w:rPr>
        <w:t xml:space="preserve"> </w:t>
      </w:r>
      <w:r w:rsidR="001F126D" w:rsidRPr="003E7432">
        <w:rPr>
          <w:bCs/>
          <w:color w:val="auto"/>
        </w:rPr>
        <w:t xml:space="preserve">Conversely, goal facilitating variables were negatively related </w:t>
      </w:r>
      <w:r w:rsidR="00981DCD" w:rsidRPr="003E7432">
        <w:rPr>
          <w:bCs/>
          <w:color w:val="auto"/>
        </w:rPr>
        <w:t>to goal disengagement, also with a small to moderate negative effect size</w:t>
      </w:r>
      <w:r w:rsidR="00B80BF5" w:rsidRPr="003E7432">
        <w:rPr>
          <w:bCs/>
          <w:color w:val="auto"/>
        </w:rPr>
        <w:t xml:space="preserve">. </w:t>
      </w:r>
      <w:r w:rsidR="004737D0" w:rsidRPr="003E7432">
        <w:rPr>
          <w:bCs/>
          <w:color w:val="auto"/>
        </w:rPr>
        <w:t>No</w:t>
      </w:r>
      <w:r w:rsidR="00E81D22" w:rsidRPr="003E7432">
        <w:rPr>
          <w:bCs/>
          <w:color w:val="auto"/>
        </w:rPr>
        <w:t xml:space="preserve"> individual </w:t>
      </w:r>
      <w:r w:rsidR="003F0408" w:rsidRPr="003E7432">
        <w:rPr>
          <w:bCs/>
          <w:color w:val="auto"/>
        </w:rPr>
        <w:t xml:space="preserve">variable from this category </w:t>
      </w:r>
      <w:r w:rsidR="004737D0" w:rsidRPr="003E7432">
        <w:rPr>
          <w:bCs/>
          <w:color w:val="auto"/>
        </w:rPr>
        <w:t xml:space="preserve">was </w:t>
      </w:r>
      <w:r w:rsidR="003F0408" w:rsidRPr="003E7432">
        <w:rPr>
          <w:bCs/>
          <w:color w:val="auto"/>
        </w:rPr>
        <w:t xml:space="preserve">significantly associated with goal disengagement. </w:t>
      </w:r>
      <w:r w:rsidR="00F4134C" w:rsidRPr="003E7432">
        <w:rPr>
          <w:bCs/>
          <w:color w:val="auto"/>
        </w:rPr>
        <w:t xml:space="preserve">Sensitivity analysis </w:t>
      </w:r>
      <w:r w:rsidR="00B82F29" w:rsidRPr="003E7432">
        <w:rPr>
          <w:bCs/>
          <w:color w:val="auto"/>
        </w:rPr>
        <w:t>including</w:t>
      </w:r>
      <w:r w:rsidR="00F4134C" w:rsidRPr="003E7432">
        <w:rPr>
          <w:bCs/>
          <w:color w:val="auto"/>
        </w:rPr>
        <w:t xml:space="preserve"> longitudinal and experimental studies only </w:t>
      </w:r>
      <w:r w:rsidR="004737D0" w:rsidRPr="003E7432">
        <w:rPr>
          <w:bCs/>
          <w:color w:val="auto"/>
        </w:rPr>
        <w:t>yielded</w:t>
      </w:r>
      <w:r w:rsidR="00943EE1" w:rsidRPr="003E7432">
        <w:rPr>
          <w:bCs/>
          <w:color w:val="auto"/>
        </w:rPr>
        <w:t xml:space="preserve"> a</w:t>
      </w:r>
      <w:r w:rsidR="00E52245" w:rsidRPr="003E7432">
        <w:rPr>
          <w:bCs/>
          <w:color w:val="auto"/>
        </w:rPr>
        <w:t xml:space="preserve"> small to moderate, positive association between goal inhibiting variables and </w:t>
      </w:r>
      <w:r w:rsidR="000B1196" w:rsidRPr="003E7432">
        <w:rPr>
          <w:bCs/>
          <w:color w:val="auto"/>
        </w:rPr>
        <w:t>goal disengagement (</w:t>
      </w:r>
      <w:r w:rsidR="000B1196" w:rsidRPr="003E7432">
        <w:rPr>
          <w:bCs/>
          <w:i/>
          <w:iCs/>
          <w:color w:val="auto"/>
        </w:rPr>
        <w:t>r</w:t>
      </w:r>
      <w:r w:rsidR="000B1196" w:rsidRPr="003E7432">
        <w:rPr>
          <w:bCs/>
          <w:color w:val="auto"/>
        </w:rPr>
        <w:t xml:space="preserve"> = .16, 95%CI = [.06, .</w:t>
      </w:r>
      <w:r w:rsidR="00B82F29" w:rsidRPr="003E7432">
        <w:rPr>
          <w:bCs/>
          <w:color w:val="auto"/>
        </w:rPr>
        <w:t>27</w:t>
      </w:r>
      <w:r w:rsidR="000B1196" w:rsidRPr="003E7432">
        <w:rPr>
          <w:bCs/>
          <w:color w:val="auto"/>
        </w:rPr>
        <w:t xml:space="preserve">], </w:t>
      </w:r>
      <w:r w:rsidR="000B1196" w:rsidRPr="003E7432">
        <w:rPr>
          <w:bCs/>
          <w:i/>
          <w:iCs/>
          <w:color w:val="auto"/>
        </w:rPr>
        <w:t>n</w:t>
      </w:r>
      <w:r w:rsidR="000B1196" w:rsidRPr="003E7432">
        <w:rPr>
          <w:bCs/>
          <w:color w:val="auto"/>
        </w:rPr>
        <w:t xml:space="preserve"> = </w:t>
      </w:r>
      <w:r w:rsidR="00B82F29" w:rsidRPr="003E7432">
        <w:rPr>
          <w:bCs/>
          <w:color w:val="auto"/>
        </w:rPr>
        <w:t>4984</w:t>
      </w:r>
      <w:r w:rsidR="000B1196" w:rsidRPr="003E7432">
        <w:rPr>
          <w:bCs/>
          <w:color w:val="auto"/>
        </w:rPr>
        <w:t xml:space="preserve">, </w:t>
      </w:r>
      <w:r w:rsidR="000B1196" w:rsidRPr="003E7432">
        <w:rPr>
          <w:bCs/>
          <w:i/>
          <w:iCs/>
          <w:color w:val="auto"/>
        </w:rPr>
        <w:t>k</w:t>
      </w:r>
      <w:r w:rsidR="000B1196" w:rsidRPr="003E7432">
        <w:rPr>
          <w:bCs/>
          <w:color w:val="auto"/>
        </w:rPr>
        <w:t xml:space="preserve"> = </w:t>
      </w:r>
      <w:r w:rsidR="00B82F29" w:rsidRPr="003E7432">
        <w:rPr>
          <w:bCs/>
          <w:color w:val="auto"/>
        </w:rPr>
        <w:t>37</w:t>
      </w:r>
      <w:r w:rsidR="000B1196" w:rsidRPr="003E7432">
        <w:rPr>
          <w:bCs/>
          <w:color w:val="auto"/>
        </w:rPr>
        <w:t>)</w:t>
      </w:r>
      <w:r w:rsidR="00B82F29" w:rsidRPr="003E7432">
        <w:rPr>
          <w:bCs/>
          <w:color w:val="auto"/>
        </w:rPr>
        <w:t>, but not between any other antecedent variables</w:t>
      </w:r>
      <w:r w:rsidR="000B1196" w:rsidRPr="003E7432">
        <w:rPr>
          <w:bCs/>
          <w:color w:val="auto"/>
        </w:rPr>
        <w:t>.</w:t>
      </w:r>
    </w:p>
    <w:p w14:paraId="138FF5F7" w14:textId="14934C03" w:rsidR="0062020A" w:rsidRPr="003E7432" w:rsidRDefault="00A72E9F" w:rsidP="00873B21">
      <w:pPr>
        <w:adjustRightInd w:val="0"/>
        <w:snapToGrid w:val="0"/>
        <w:spacing w:after="0" w:line="480" w:lineRule="exact"/>
        <w:rPr>
          <w:bCs/>
          <w:color w:val="auto"/>
        </w:rPr>
      </w:pPr>
      <w:r w:rsidRPr="003E7432">
        <w:rPr>
          <w:bCs/>
          <w:color w:val="auto"/>
        </w:rPr>
        <w:tab/>
      </w:r>
      <w:r w:rsidR="0062020A" w:rsidRPr="003E7432">
        <w:rPr>
          <w:b/>
          <w:color w:val="auto"/>
        </w:rPr>
        <w:t xml:space="preserve">Antecedents of Goal Reengagement. </w:t>
      </w:r>
      <w:r w:rsidR="0009200C" w:rsidRPr="003E7432">
        <w:rPr>
          <w:bCs/>
          <w:color w:val="auto"/>
        </w:rPr>
        <w:t>Affect enhancing</w:t>
      </w:r>
      <w:r w:rsidR="00F7404F" w:rsidRPr="003E7432">
        <w:rPr>
          <w:bCs/>
          <w:color w:val="auto"/>
        </w:rPr>
        <w:t xml:space="preserve"> </w:t>
      </w:r>
      <w:r w:rsidR="00F22F4D" w:rsidRPr="003E7432">
        <w:rPr>
          <w:bCs/>
          <w:color w:val="auto"/>
        </w:rPr>
        <w:t>variables</w:t>
      </w:r>
      <w:r w:rsidR="00834159" w:rsidRPr="003E7432">
        <w:rPr>
          <w:bCs/>
          <w:color w:val="auto"/>
        </w:rPr>
        <w:t xml:space="preserve"> were</w:t>
      </w:r>
      <w:r w:rsidR="0009200C" w:rsidRPr="003E7432">
        <w:rPr>
          <w:bCs/>
          <w:color w:val="auto"/>
        </w:rPr>
        <w:t xml:space="preserve"> positively </w:t>
      </w:r>
      <w:r w:rsidR="00834159" w:rsidRPr="003E7432">
        <w:rPr>
          <w:bCs/>
          <w:color w:val="auto"/>
        </w:rPr>
        <w:t>related to</w:t>
      </w:r>
      <w:r w:rsidR="0009200C" w:rsidRPr="003E7432">
        <w:rPr>
          <w:bCs/>
          <w:color w:val="auto"/>
        </w:rPr>
        <w:t xml:space="preserve"> goal reengagement</w:t>
      </w:r>
      <w:r w:rsidR="00086EA7" w:rsidRPr="003E7432">
        <w:rPr>
          <w:bCs/>
          <w:color w:val="auto"/>
        </w:rPr>
        <w:t>,</w:t>
      </w:r>
      <w:r w:rsidR="0009200C" w:rsidRPr="003E7432">
        <w:rPr>
          <w:bCs/>
          <w:color w:val="auto"/>
        </w:rPr>
        <w:t xml:space="preserve"> with </w:t>
      </w:r>
      <w:r w:rsidR="00086EA7" w:rsidRPr="003E7432">
        <w:rPr>
          <w:bCs/>
          <w:color w:val="auto"/>
        </w:rPr>
        <w:t xml:space="preserve">the effect size being </w:t>
      </w:r>
      <w:r w:rsidR="0009200C" w:rsidRPr="003E7432">
        <w:rPr>
          <w:bCs/>
          <w:color w:val="auto"/>
        </w:rPr>
        <w:t>large</w:t>
      </w:r>
      <w:r w:rsidR="00ED65CF" w:rsidRPr="003E7432">
        <w:rPr>
          <w:bCs/>
          <w:color w:val="auto"/>
        </w:rPr>
        <w:t>.</w:t>
      </w:r>
      <w:r w:rsidR="00763419" w:rsidRPr="003E7432">
        <w:rPr>
          <w:bCs/>
          <w:color w:val="auto"/>
        </w:rPr>
        <w:t xml:space="preserve"> </w:t>
      </w:r>
      <w:r w:rsidR="00B10975" w:rsidRPr="003E7432">
        <w:rPr>
          <w:bCs/>
          <w:color w:val="auto"/>
        </w:rPr>
        <w:t>E</w:t>
      </w:r>
      <w:r w:rsidR="00B20CFE" w:rsidRPr="003E7432">
        <w:rPr>
          <w:bCs/>
          <w:color w:val="auto"/>
        </w:rPr>
        <w:t>xamin</w:t>
      </w:r>
      <w:r w:rsidR="00B10975" w:rsidRPr="003E7432">
        <w:rPr>
          <w:bCs/>
          <w:color w:val="auto"/>
        </w:rPr>
        <w:t>ing</w:t>
      </w:r>
      <w:r w:rsidR="00B20CFE" w:rsidRPr="003E7432">
        <w:rPr>
          <w:bCs/>
          <w:color w:val="auto"/>
        </w:rPr>
        <w:t xml:space="preserve"> individual </w:t>
      </w:r>
      <w:r w:rsidR="00B10975" w:rsidRPr="003E7432">
        <w:rPr>
          <w:bCs/>
          <w:color w:val="auto"/>
        </w:rPr>
        <w:t xml:space="preserve">affect enhancing </w:t>
      </w:r>
      <w:r w:rsidR="00B20CFE" w:rsidRPr="003E7432">
        <w:rPr>
          <w:bCs/>
          <w:color w:val="auto"/>
        </w:rPr>
        <w:t xml:space="preserve">variables </w:t>
      </w:r>
      <w:r w:rsidR="00B10975" w:rsidRPr="003E7432">
        <w:rPr>
          <w:bCs/>
          <w:color w:val="auto"/>
        </w:rPr>
        <w:t>revealed b</w:t>
      </w:r>
      <w:r w:rsidR="00B37286" w:rsidRPr="003E7432">
        <w:rPr>
          <w:bCs/>
          <w:color w:val="auto"/>
        </w:rPr>
        <w:t>oth optimism (</w:t>
      </w:r>
      <w:r w:rsidR="00BE6C1C" w:rsidRPr="003E7432">
        <w:rPr>
          <w:bCs/>
          <w:i/>
          <w:iCs/>
          <w:color w:val="auto"/>
        </w:rPr>
        <w:t>r</w:t>
      </w:r>
      <w:r w:rsidR="00BE6C1C" w:rsidRPr="003E7432">
        <w:rPr>
          <w:bCs/>
          <w:color w:val="auto"/>
        </w:rPr>
        <w:t xml:space="preserve"> = .4</w:t>
      </w:r>
      <w:r w:rsidR="00EF1293" w:rsidRPr="003E7432">
        <w:rPr>
          <w:bCs/>
          <w:color w:val="auto"/>
        </w:rPr>
        <w:t>1</w:t>
      </w:r>
      <w:r w:rsidR="00BE6C1C" w:rsidRPr="003E7432">
        <w:rPr>
          <w:bCs/>
          <w:color w:val="auto"/>
        </w:rPr>
        <w:t>, 95%CI = [.</w:t>
      </w:r>
      <w:r w:rsidR="00EE090D" w:rsidRPr="003E7432">
        <w:rPr>
          <w:bCs/>
          <w:color w:val="auto"/>
        </w:rPr>
        <w:t>13</w:t>
      </w:r>
      <w:r w:rsidR="00BE6C1C" w:rsidRPr="003E7432">
        <w:rPr>
          <w:bCs/>
          <w:color w:val="auto"/>
        </w:rPr>
        <w:t>, .</w:t>
      </w:r>
      <w:r w:rsidR="00EE090D" w:rsidRPr="003E7432">
        <w:rPr>
          <w:bCs/>
          <w:color w:val="auto"/>
        </w:rPr>
        <w:t>73</w:t>
      </w:r>
      <w:r w:rsidR="00BE6C1C" w:rsidRPr="003E7432">
        <w:rPr>
          <w:bCs/>
          <w:color w:val="auto"/>
        </w:rPr>
        <w:t xml:space="preserve">], </w:t>
      </w:r>
      <w:r w:rsidR="00BE6C1C" w:rsidRPr="003E7432">
        <w:rPr>
          <w:bCs/>
          <w:i/>
          <w:iCs/>
          <w:color w:val="auto"/>
        </w:rPr>
        <w:t>n</w:t>
      </w:r>
      <w:r w:rsidR="00BE6C1C" w:rsidRPr="003E7432">
        <w:rPr>
          <w:bCs/>
          <w:color w:val="auto"/>
        </w:rPr>
        <w:t xml:space="preserve"> = </w:t>
      </w:r>
      <w:r w:rsidR="00EE090D" w:rsidRPr="003E7432">
        <w:rPr>
          <w:bCs/>
          <w:color w:val="auto"/>
        </w:rPr>
        <w:t>1584</w:t>
      </w:r>
      <w:r w:rsidR="00BE6C1C" w:rsidRPr="003E7432">
        <w:rPr>
          <w:bCs/>
          <w:color w:val="auto"/>
        </w:rPr>
        <w:t xml:space="preserve">, </w:t>
      </w:r>
      <w:r w:rsidR="00BE6C1C" w:rsidRPr="003E7432">
        <w:rPr>
          <w:bCs/>
          <w:i/>
          <w:iCs/>
          <w:color w:val="auto"/>
        </w:rPr>
        <w:t>k</w:t>
      </w:r>
      <w:r w:rsidR="00BE6C1C" w:rsidRPr="003E7432">
        <w:rPr>
          <w:bCs/>
          <w:color w:val="auto"/>
        </w:rPr>
        <w:t xml:space="preserve"> = </w:t>
      </w:r>
      <w:r w:rsidR="00EE090D" w:rsidRPr="003E7432">
        <w:rPr>
          <w:bCs/>
          <w:color w:val="auto"/>
        </w:rPr>
        <w:t>9</w:t>
      </w:r>
      <w:r w:rsidR="00AB1D7A" w:rsidRPr="003E7432">
        <w:rPr>
          <w:bCs/>
          <w:color w:val="auto"/>
        </w:rPr>
        <w:t>) and positive affect (</w:t>
      </w:r>
      <w:r w:rsidR="00AB1D7A" w:rsidRPr="003E7432">
        <w:rPr>
          <w:bCs/>
          <w:i/>
          <w:iCs/>
          <w:color w:val="auto"/>
        </w:rPr>
        <w:t>r</w:t>
      </w:r>
      <w:r w:rsidR="00AB1D7A" w:rsidRPr="003E7432">
        <w:rPr>
          <w:bCs/>
          <w:color w:val="auto"/>
        </w:rPr>
        <w:t xml:space="preserve"> = .</w:t>
      </w:r>
      <w:r w:rsidR="00D20522" w:rsidRPr="003E7432">
        <w:rPr>
          <w:bCs/>
          <w:color w:val="auto"/>
        </w:rPr>
        <w:t>37</w:t>
      </w:r>
      <w:r w:rsidR="00AB1D7A" w:rsidRPr="003E7432">
        <w:rPr>
          <w:bCs/>
          <w:color w:val="auto"/>
        </w:rPr>
        <w:t>, 95%CI = [.</w:t>
      </w:r>
      <w:r w:rsidR="00D20522" w:rsidRPr="003E7432">
        <w:rPr>
          <w:bCs/>
          <w:color w:val="auto"/>
        </w:rPr>
        <w:t>02</w:t>
      </w:r>
      <w:r w:rsidR="00AB1D7A" w:rsidRPr="003E7432">
        <w:rPr>
          <w:bCs/>
          <w:color w:val="auto"/>
        </w:rPr>
        <w:t>, .</w:t>
      </w:r>
      <w:r w:rsidR="00D20522" w:rsidRPr="003E7432">
        <w:rPr>
          <w:bCs/>
          <w:color w:val="auto"/>
        </w:rPr>
        <w:t>73</w:t>
      </w:r>
      <w:r w:rsidR="00AB1D7A" w:rsidRPr="003E7432">
        <w:rPr>
          <w:bCs/>
          <w:color w:val="auto"/>
        </w:rPr>
        <w:t xml:space="preserve">], </w:t>
      </w:r>
      <w:r w:rsidR="00AB1D7A" w:rsidRPr="003E7432">
        <w:rPr>
          <w:bCs/>
          <w:i/>
          <w:iCs/>
          <w:color w:val="auto"/>
        </w:rPr>
        <w:t>n</w:t>
      </w:r>
      <w:r w:rsidR="00AB1D7A" w:rsidRPr="003E7432">
        <w:rPr>
          <w:bCs/>
          <w:color w:val="auto"/>
        </w:rPr>
        <w:t xml:space="preserve"> = </w:t>
      </w:r>
      <w:r w:rsidR="00381DF4" w:rsidRPr="003E7432">
        <w:rPr>
          <w:bCs/>
          <w:color w:val="auto"/>
        </w:rPr>
        <w:t>794</w:t>
      </w:r>
      <w:r w:rsidR="00AB1D7A" w:rsidRPr="003E7432">
        <w:rPr>
          <w:bCs/>
          <w:color w:val="auto"/>
        </w:rPr>
        <w:t xml:space="preserve">, </w:t>
      </w:r>
      <w:r w:rsidR="00AB1D7A" w:rsidRPr="003E7432">
        <w:rPr>
          <w:bCs/>
          <w:i/>
          <w:iCs/>
          <w:color w:val="auto"/>
        </w:rPr>
        <w:t>k</w:t>
      </w:r>
      <w:r w:rsidR="00AB1D7A" w:rsidRPr="003E7432">
        <w:rPr>
          <w:bCs/>
          <w:color w:val="auto"/>
        </w:rPr>
        <w:t xml:space="preserve"> = </w:t>
      </w:r>
      <w:r w:rsidR="00D20522" w:rsidRPr="003E7432">
        <w:rPr>
          <w:bCs/>
          <w:color w:val="auto"/>
        </w:rPr>
        <w:t>4</w:t>
      </w:r>
      <w:r w:rsidR="00381DF4" w:rsidRPr="003E7432">
        <w:rPr>
          <w:bCs/>
          <w:color w:val="auto"/>
        </w:rPr>
        <w:t>)</w:t>
      </w:r>
      <w:r w:rsidR="00BE6C1C" w:rsidRPr="003E7432">
        <w:rPr>
          <w:bCs/>
          <w:color w:val="auto"/>
        </w:rPr>
        <w:t xml:space="preserve"> </w:t>
      </w:r>
      <w:r w:rsidR="00381DF4" w:rsidRPr="003E7432">
        <w:rPr>
          <w:bCs/>
          <w:color w:val="auto"/>
        </w:rPr>
        <w:t xml:space="preserve">were positively and related to reengagement. </w:t>
      </w:r>
    </w:p>
    <w:p w14:paraId="48686502" w14:textId="5FCFEBD3" w:rsidR="001E56BD" w:rsidRPr="003E7432" w:rsidRDefault="00B00DD0" w:rsidP="000B3774">
      <w:pPr>
        <w:adjustRightInd w:val="0"/>
        <w:snapToGrid w:val="0"/>
        <w:spacing w:after="0" w:line="480" w:lineRule="exact"/>
        <w:ind w:firstLine="720"/>
        <w:rPr>
          <w:bCs/>
          <w:color w:val="auto"/>
        </w:rPr>
      </w:pPr>
      <w:r w:rsidRPr="003E7432">
        <w:rPr>
          <w:bCs/>
          <w:color w:val="auto"/>
        </w:rPr>
        <w:t>Th</w:t>
      </w:r>
      <w:r w:rsidR="004737D0" w:rsidRPr="003E7432">
        <w:rPr>
          <w:bCs/>
          <w:color w:val="auto"/>
        </w:rPr>
        <w:t>e categories</w:t>
      </w:r>
      <w:r w:rsidRPr="003E7432">
        <w:rPr>
          <w:bCs/>
          <w:color w:val="auto"/>
        </w:rPr>
        <w:t xml:space="preserve"> adaptive </w:t>
      </w:r>
      <w:r w:rsidR="00ED65CF" w:rsidRPr="003E7432">
        <w:rPr>
          <w:bCs/>
          <w:color w:val="auto"/>
        </w:rPr>
        <w:t>personality traits</w:t>
      </w:r>
      <w:r w:rsidR="00604C4A" w:rsidRPr="003E7432">
        <w:rPr>
          <w:bCs/>
          <w:color w:val="auto"/>
        </w:rPr>
        <w:t xml:space="preserve"> </w:t>
      </w:r>
      <w:r w:rsidR="00ED65CF" w:rsidRPr="003E7432">
        <w:rPr>
          <w:bCs/>
          <w:color w:val="auto"/>
        </w:rPr>
        <w:t xml:space="preserve">and </w:t>
      </w:r>
      <w:r w:rsidR="00916A19" w:rsidRPr="003E7432">
        <w:rPr>
          <w:bCs/>
          <w:color w:val="auto"/>
        </w:rPr>
        <w:t>developmental</w:t>
      </w:r>
      <w:r w:rsidR="00FA7869" w:rsidRPr="003E7432">
        <w:rPr>
          <w:bCs/>
          <w:color w:val="auto"/>
        </w:rPr>
        <w:t>/</w:t>
      </w:r>
      <w:r w:rsidR="00916A19" w:rsidRPr="003E7432">
        <w:rPr>
          <w:bCs/>
          <w:color w:val="auto"/>
        </w:rPr>
        <w:t>contextual enablers</w:t>
      </w:r>
      <w:r w:rsidR="00FF7043" w:rsidRPr="003E7432">
        <w:rPr>
          <w:bCs/>
          <w:color w:val="auto"/>
        </w:rPr>
        <w:t xml:space="preserve"> </w:t>
      </w:r>
      <w:r w:rsidR="00834159" w:rsidRPr="003E7432">
        <w:rPr>
          <w:bCs/>
          <w:color w:val="auto"/>
        </w:rPr>
        <w:t>were</w:t>
      </w:r>
      <w:r w:rsidR="00916A19" w:rsidRPr="003E7432">
        <w:rPr>
          <w:bCs/>
          <w:color w:val="auto"/>
        </w:rPr>
        <w:t xml:space="preserve"> </w:t>
      </w:r>
      <w:r w:rsidR="000046DE" w:rsidRPr="003E7432">
        <w:rPr>
          <w:bCs/>
          <w:color w:val="auto"/>
        </w:rPr>
        <w:t xml:space="preserve">also positively </w:t>
      </w:r>
      <w:r w:rsidR="00834159" w:rsidRPr="003E7432">
        <w:rPr>
          <w:bCs/>
          <w:color w:val="auto"/>
        </w:rPr>
        <w:t>related to</w:t>
      </w:r>
      <w:r w:rsidR="000046DE" w:rsidRPr="003E7432">
        <w:rPr>
          <w:bCs/>
          <w:color w:val="auto"/>
        </w:rPr>
        <w:t xml:space="preserve"> goal reengagement</w:t>
      </w:r>
      <w:r w:rsidR="00417FDB" w:rsidRPr="003E7432">
        <w:rPr>
          <w:bCs/>
          <w:color w:val="auto"/>
        </w:rPr>
        <w:t>,</w:t>
      </w:r>
      <w:r w:rsidR="000046DE" w:rsidRPr="003E7432">
        <w:rPr>
          <w:bCs/>
          <w:color w:val="auto"/>
        </w:rPr>
        <w:t xml:space="preserve"> with</w:t>
      </w:r>
      <w:r w:rsidR="00417FDB" w:rsidRPr="003E7432">
        <w:rPr>
          <w:bCs/>
          <w:color w:val="auto"/>
        </w:rPr>
        <w:t xml:space="preserve"> the effect size being</w:t>
      </w:r>
      <w:r w:rsidR="000046DE" w:rsidRPr="003E7432">
        <w:rPr>
          <w:bCs/>
          <w:color w:val="auto"/>
        </w:rPr>
        <w:t xml:space="preserve"> moderate to large. </w:t>
      </w:r>
      <w:r w:rsidR="00206E2E" w:rsidRPr="003E7432">
        <w:rPr>
          <w:bCs/>
          <w:color w:val="auto"/>
        </w:rPr>
        <w:t>When breaking adaptive personality traits into</w:t>
      </w:r>
      <w:r w:rsidR="00D3648D" w:rsidRPr="003E7432">
        <w:rPr>
          <w:bCs/>
          <w:color w:val="auto"/>
        </w:rPr>
        <w:t xml:space="preserve"> individual variables</w:t>
      </w:r>
      <w:r w:rsidR="00417FDB" w:rsidRPr="003E7432">
        <w:rPr>
          <w:bCs/>
          <w:color w:val="auto"/>
        </w:rPr>
        <w:t xml:space="preserve">, </w:t>
      </w:r>
      <w:r w:rsidR="00206E2E" w:rsidRPr="003E7432">
        <w:rPr>
          <w:bCs/>
          <w:color w:val="auto"/>
        </w:rPr>
        <w:t xml:space="preserve">no variable was </w:t>
      </w:r>
      <w:r w:rsidR="00EB2530" w:rsidRPr="003E7432">
        <w:rPr>
          <w:bCs/>
          <w:color w:val="auto"/>
        </w:rPr>
        <w:t>significant, likely due to the small number of studies examining individual variables (</w:t>
      </w:r>
      <w:proofErr w:type="spellStart"/>
      <w:r w:rsidR="00EB2530" w:rsidRPr="003E7432">
        <w:rPr>
          <w:bCs/>
          <w:i/>
          <w:iCs/>
          <w:color w:val="auto"/>
        </w:rPr>
        <w:t>k</w:t>
      </w:r>
      <w:r w:rsidR="00EB2530" w:rsidRPr="003E7432">
        <w:rPr>
          <w:bCs/>
          <w:i/>
          <w:iCs/>
          <w:color w:val="auto"/>
          <w:vertAlign w:val="subscript"/>
        </w:rPr>
        <w:t>range</w:t>
      </w:r>
      <w:proofErr w:type="spellEnd"/>
      <w:r w:rsidR="00EB2530" w:rsidRPr="003E7432">
        <w:rPr>
          <w:bCs/>
          <w:color w:val="auto"/>
          <w:vertAlign w:val="subscript"/>
        </w:rPr>
        <w:t xml:space="preserve"> </w:t>
      </w:r>
      <w:r w:rsidR="00EB2530" w:rsidRPr="003E7432">
        <w:rPr>
          <w:bCs/>
          <w:color w:val="auto"/>
        </w:rPr>
        <w:t>= 2–3).</w:t>
      </w:r>
      <w:r w:rsidR="000D193C" w:rsidRPr="003E7432">
        <w:rPr>
          <w:bCs/>
          <w:color w:val="auto"/>
        </w:rPr>
        <w:t xml:space="preserve"> </w:t>
      </w:r>
      <w:r w:rsidR="00F21395" w:rsidRPr="003E7432">
        <w:rPr>
          <w:bCs/>
          <w:color w:val="auto"/>
        </w:rPr>
        <w:t>W</w:t>
      </w:r>
      <w:r w:rsidR="007C3D5F" w:rsidRPr="003E7432">
        <w:rPr>
          <w:bCs/>
          <w:color w:val="auto"/>
        </w:rPr>
        <w:t>e were unable to meta-</w:t>
      </w:r>
      <w:proofErr w:type="spellStart"/>
      <w:r w:rsidR="007C3D5F" w:rsidRPr="003E7432">
        <w:rPr>
          <w:bCs/>
          <w:color w:val="auto"/>
        </w:rPr>
        <w:t>analy</w:t>
      </w:r>
      <w:r w:rsidR="00A743A7" w:rsidRPr="003E7432">
        <w:rPr>
          <w:bCs/>
          <w:color w:val="auto"/>
        </w:rPr>
        <w:t>s</w:t>
      </w:r>
      <w:r w:rsidR="007C3D5F" w:rsidRPr="003E7432">
        <w:rPr>
          <w:bCs/>
          <w:color w:val="auto"/>
        </w:rPr>
        <w:t>e</w:t>
      </w:r>
      <w:proofErr w:type="spellEnd"/>
      <w:r w:rsidR="00417FDB" w:rsidRPr="003E7432">
        <w:rPr>
          <w:bCs/>
          <w:color w:val="auto"/>
        </w:rPr>
        <w:t xml:space="preserve"> the</w:t>
      </w:r>
      <w:r w:rsidR="007C3D5F" w:rsidRPr="003E7432">
        <w:rPr>
          <w:bCs/>
          <w:color w:val="auto"/>
        </w:rPr>
        <w:t xml:space="preserve"> individual </w:t>
      </w:r>
      <w:r w:rsidR="00652E8C" w:rsidRPr="003E7432">
        <w:rPr>
          <w:bCs/>
          <w:color w:val="auto"/>
        </w:rPr>
        <w:t xml:space="preserve">developmental/contextual enabler </w:t>
      </w:r>
      <w:r w:rsidR="00F21395" w:rsidRPr="003E7432">
        <w:rPr>
          <w:bCs/>
          <w:color w:val="auto"/>
        </w:rPr>
        <w:t>variables</w:t>
      </w:r>
      <w:r w:rsidR="00A743A7" w:rsidRPr="003E7432">
        <w:rPr>
          <w:bCs/>
          <w:color w:val="auto"/>
        </w:rPr>
        <w:t>, due to a</w:t>
      </w:r>
      <w:r w:rsidR="000813B2" w:rsidRPr="003E7432">
        <w:rPr>
          <w:bCs/>
          <w:color w:val="auto"/>
        </w:rPr>
        <w:t xml:space="preserve"> lack of variables</w:t>
      </w:r>
      <w:r w:rsidR="00652E8C" w:rsidRPr="003E7432">
        <w:rPr>
          <w:bCs/>
          <w:color w:val="auto"/>
        </w:rPr>
        <w:t xml:space="preserve"> within the cat</w:t>
      </w:r>
      <w:r w:rsidR="00346659" w:rsidRPr="003E7432">
        <w:rPr>
          <w:bCs/>
          <w:color w:val="auto"/>
        </w:rPr>
        <w:t>e</w:t>
      </w:r>
      <w:r w:rsidR="00652E8C" w:rsidRPr="003E7432">
        <w:rPr>
          <w:bCs/>
          <w:color w:val="auto"/>
        </w:rPr>
        <w:t>gory</w:t>
      </w:r>
      <w:r w:rsidR="00525F51" w:rsidRPr="003E7432">
        <w:rPr>
          <w:bCs/>
          <w:color w:val="auto"/>
        </w:rPr>
        <w:t xml:space="preserve"> had </w:t>
      </w:r>
      <w:r w:rsidR="000813B2" w:rsidRPr="003E7432">
        <w:rPr>
          <w:bCs/>
          <w:color w:val="auto"/>
        </w:rPr>
        <w:t>being</w:t>
      </w:r>
      <w:r w:rsidR="00525F51" w:rsidRPr="003E7432">
        <w:rPr>
          <w:bCs/>
          <w:color w:val="auto"/>
        </w:rPr>
        <w:t xml:space="preserve"> </w:t>
      </w:r>
      <w:r w:rsidR="00417FDB" w:rsidRPr="003E7432">
        <w:rPr>
          <w:bCs/>
          <w:color w:val="auto"/>
        </w:rPr>
        <w:t>involved in</w:t>
      </w:r>
      <w:r w:rsidR="00525F51" w:rsidRPr="003E7432">
        <w:rPr>
          <w:bCs/>
          <w:color w:val="auto"/>
        </w:rPr>
        <w:t xml:space="preserve"> more than one study.</w:t>
      </w:r>
      <w:r w:rsidR="003A42C2" w:rsidRPr="003E7432">
        <w:rPr>
          <w:bCs/>
          <w:color w:val="auto"/>
        </w:rPr>
        <w:t xml:space="preserve"> </w:t>
      </w:r>
    </w:p>
    <w:p w14:paraId="6FB4C935" w14:textId="461C8D1C" w:rsidR="000A610F" w:rsidRPr="003E7432" w:rsidRDefault="004737D0" w:rsidP="004737D0">
      <w:pPr>
        <w:adjustRightInd w:val="0"/>
        <w:snapToGrid w:val="0"/>
        <w:spacing w:after="0" w:line="480" w:lineRule="exact"/>
        <w:ind w:firstLine="720"/>
        <w:rPr>
          <w:bCs/>
          <w:color w:val="auto"/>
        </w:rPr>
      </w:pPr>
      <w:r w:rsidRPr="003E7432">
        <w:rPr>
          <w:bCs/>
          <w:color w:val="auto"/>
        </w:rPr>
        <w:t>In addition, a</w:t>
      </w:r>
      <w:r w:rsidR="00FE10B1" w:rsidRPr="003E7432">
        <w:rPr>
          <w:bCs/>
          <w:color w:val="auto"/>
        </w:rPr>
        <w:t>gency enhancing</w:t>
      </w:r>
      <w:r w:rsidR="00835BA4" w:rsidRPr="003E7432">
        <w:rPr>
          <w:bCs/>
          <w:color w:val="auto"/>
        </w:rPr>
        <w:t xml:space="preserve"> and</w:t>
      </w:r>
      <w:r w:rsidR="00515F3D" w:rsidRPr="003E7432">
        <w:rPr>
          <w:bCs/>
          <w:color w:val="auto"/>
        </w:rPr>
        <w:t xml:space="preserve"> goal enhancing</w:t>
      </w:r>
      <w:r w:rsidR="00FE10B1" w:rsidRPr="003E7432">
        <w:rPr>
          <w:bCs/>
          <w:color w:val="auto"/>
        </w:rPr>
        <w:t xml:space="preserve"> </w:t>
      </w:r>
      <w:r w:rsidR="00F22F4D" w:rsidRPr="003E7432">
        <w:rPr>
          <w:bCs/>
          <w:color w:val="auto"/>
        </w:rPr>
        <w:t>variable</w:t>
      </w:r>
      <w:r w:rsidR="00DB66FE" w:rsidRPr="003E7432">
        <w:rPr>
          <w:bCs/>
          <w:color w:val="auto"/>
        </w:rPr>
        <w:t xml:space="preserve"> categories</w:t>
      </w:r>
      <w:r w:rsidR="00834159" w:rsidRPr="003E7432">
        <w:rPr>
          <w:bCs/>
          <w:color w:val="auto"/>
        </w:rPr>
        <w:t xml:space="preserve"> were</w:t>
      </w:r>
      <w:r w:rsidR="008F64AB" w:rsidRPr="003E7432">
        <w:rPr>
          <w:bCs/>
          <w:color w:val="auto"/>
        </w:rPr>
        <w:t xml:space="preserve"> </w:t>
      </w:r>
      <w:r w:rsidR="00FE10B1" w:rsidRPr="003E7432">
        <w:rPr>
          <w:bCs/>
          <w:color w:val="auto"/>
        </w:rPr>
        <w:t xml:space="preserve">positively </w:t>
      </w:r>
      <w:r w:rsidR="00834159" w:rsidRPr="003E7432">
        <w:rPr>
          <w:bCs/>
          <w:color w:val="auto"/>
        </w:rPr>
        <w:t>related to</w:t>
      </w:r>
      <w:r w:rsidR="00FE10B1" w:rsidRPr="003E7432">
        <w:rPr>
          <w:bCs/>
          <w:color w:val="auto"/>
        </w:rPr>
        <w:t xml:space="preserve"> goal reengagement</w:t>
      </w:r>
      <w:r w:rsidR="00417FDB" w:rsidRPr="003E7432">
        <w:rPr>
          <w:bCs/>
          <w:color w:val="auto"/>
        </w:rPr>
        <w:t>,</w:t>
      </w:r>
      <w:r w:rsidR="00FE10B1" w:rsidRPr="003E7432">
        <w:rPr>
          <w:bCs/>
          <w:color w:val="auto"/>
        </w:rPr>
        <w:t xml:space="preserve"> with</w:t>
      </w:r>
      <w:r w:rsidR="00417FDB" w:rsidRPr="003E7432">
        <w:rPr>
          <w:bCs/>
          <w:color w:val="auto"/>
        </w:rPr>
        <w:t xml:space="preserve"> the effect size being </w:t>
      </w:r>
      <w:r w:rsidR="00FE10B1" w:rsidRPr="003E7432">
        <w:rPr>
          <w:bCs/>
          <w:color w:val="auto"/>
        </w:rPr>
        <w:t>moderate.</w:t>
      </w:r>
      <w:r w:rsidR="00C2358A" w:rsidRPr="003E7432">
        <w:rPr>
          <w:bCs/>
          <w:color w:val="auto"/>
        </w:rPr>
        <w:t xml:space="preserve"> </w:t>
      </w:r>
      <w:r w:rsidR="00417FDB" w:rsidRPr="003E7432">
        <w:rPr>
          <w:bCs/>
          <w:color w:val="auto"/>
        </w:rPr>
        <w:t>No</w:t>
      </w:r>
      <w:r w:rsidR="001B4A9C" w:rsidRPr="003E7432">
        <w:rPr>
          <w:bCs/>
          <w:color w:val="auto"/>
        </w:rPr>
        <w:t xml:space="preserve"> individual </w:t>
      </w:r>
      <w:r w:rsidR="00652E8C" w:rsidRPr="003E7432">
        <w:rPr>
          <w:bCs/>
          <w:color w:val="auto"/>
        </w:rPr>
        <w:t xml:space="preserve">agency enhancing </w:t>
      </w:r>
      <w:r w:rsidR="001B4A9C" w:rsidRPr="003E7432">
        <w:rPr>
          <w:bCs/>
          <w:color w:val="auto"/>
        </w:rPr>
        <w:t xml:space="preserve">variables </w:t>
      </w:r>
      <w:r w:rsidR="00417FDB" w:rsidRPr="003E7432">
        <w:rPr>
          <w:bCs/>
          <w:color w:val="auto"/>
        </w:rPr>
        <w:t>were</w:t>
      </w:r>
      <w:r w:rsidR="00323C44" w:rsidRPr="003E7432">
        <w:rPr>
          <w:bCs/>
          <w:color w:val="auto"/>
        </w:rPr>
        <w:t xml:space="preserve"> significantly related to goal reengagement,</w:t>
      </w:r>
      <w:r w:rsidR="001B4A9C" w:rsidRPr="003E7432">
        <w:rPr>
          <w:bCs/>
          <w:color w:val="auto"/>
        </w:rPr>
        <w:t xml:space="preserve"> </w:t>
      </w:r>
      <w:r w:rsidR="00417FDB" w:rsidRPr="003E7432">
        <w:rPr>
          <w:bCs/>
          <w:color w:val="auto"/>
        </w:rPr>
        <w:t xml:space="preserve">likely </w:t>
      </w:r>
      <w:r w:rsidR="001B4A9C" w:rsidRPr="003E7432">
        <w:rPr>
          <w:bCs/>
          <w:color w:val="auto"/>
        </w:rPr>
        <w:t xml:space="preserve">due to </w:t>
      </w:r>
      <w:r w:rsidR="00417FDB" w:rsidRPr="003E7432">
        <w:rPr>
          <w:bCs/>
          <w:color w:val="auto"/>
        </w:rPr>
        <w:t>the limited</w:t>
      </w:r>
      <w:r w:rsidR="001B4A9C" w:rsidRPr="003E7432">
        <w:rPr>
          <w:bCs/>
          <w:color w:val="auto"/>
        </w:rPr>
        <w:t xml:space="preserve"> number of</w:t>
      </w:r>
      <w:r w:rsidR="00323C44" w:rsidRPr="003E7432">
        <w:rPr>
          <w:bCs/>
          <w:color w:val="auto"/>
        </w:rPr>
        <w:t xml:space="preserve"> studies</w:t>
      </w:r>
      <w:r w:rsidR="00417FDB" w:rsidRPr="003E7432">
        <w:rPr>
          <w:bCs/>
          <w:color w:val="auto"/>
        </w:rPr>
        <w:t xml:space="preserve"> and the diversity of </w:t>
      </w:r>
      <w:r w:rsidR="003408F0" w:rsidRPr="003E7432">
        <w:rPr>
          <w:bCs/>
          <w:color w:val="auto"/>
        </w:rPr>
        <w:t>independent variables</w:t>
      </w:r>
      <w:r w:rsidR="00417FDB" w:rsidRPr="003E7432">
        <w:rPr>
          <w:bCs/>
          <w:color w:val="auto"/>
        </w:rPr>
        <w:t xml:space="preserve"> used</w:t>
      </w:r>
      <w:r w:rsidR="003408F0" w:rsidRPr="003E7432">
        <w:rPr>
          <w:bCs/>
          <w:color w:val="auto"/>
        </w:rPr>
        <w:t>.</w:t>
      </w:r>
      <w:r w:rsidR="001B4A9C" w:rsidRPr="003E7432">
        <w:rPr>
          <w:bCs/>
          <w:color w:val="auto"/>
        </w:rPr>
        <w:t xml:space="preserve"> </w:t>
      </w:r>
      <w:r w:rsidR="00712536" w:rsidRPr="003E7432">
        <w:rPr>
          <w:bCs/>
          <w:color w:val="auto"/>
        </w:rPr>
        <w:t>Autonomous motives (</w:t>
      </w:r>
      <w:r w:rsidR="00712536" w:rsidRPr="003E7432">
        <w:rPr>
          <w:bCs/>
          <w:i/>
          <w:iCs/>
          <w:color w:val="auto"/>
        </w:rPr>
        <w:t>r</w:t>
      </w:r>
      <w:r w:rsidR="00712536" w:rsidRPr="003E7432">
        <w:rPr>
          <w:bCs/>
          <w:color w:val="auto"/>
        </w:rPr>
        <w:t xml:space="preserve"> = .</w:t>
      </w:r>
      <w:r w:rsidR="002B00C5" w:rsidRPr="003E7432">
        <w:rPr>
          <w:bCs/>
          <w:color w:val="auto"/>
        </w:rPr>
        <w:t>22</w:t>
      </w:r>
      <w:r w:rsidR="00712536" w:rsidRPr="003E7432">
        <w:rPr>
          <w:bCs/>
          <w:color w:val="auto"/>
        </w:rPr>
        <w:t>, 95%CI = [.</w:t>
      </w:r>
      <w:r w:rsidR="002B00C5" w:rsidRPr="003E7432">
        <w:rPr>
          <w:bCs/>
          <w:color w:val="auto"/>
        </w:rPr>
        <w:t>16</w:t>
      </w:r>
      <w:r w:rsidR="00712536" w:rsidRPr="003E7432">
        <w:rPr>
          <w:bCs/>
          <w:color w:val="auto"/>
        </w:rPr>
        <w:t xml:space="preserve">, .27], </w:t>
      </w:r>
      <w:r w:rsidR="00712536" w:rsidRPr="003E7432">
        <w:rPr>
          <w:bCs/>
          <w:i/>
          <w:iCs/>
          <w:color w:val="auto"/>
        </w:rPr>
        <w:t>n</w:t>
      </w:r>
      <w:r w:rsidR="00712536" w:rsidRPr="003E7432">
        <w:rPr>
          <w:bCs/>
          <w:color w:val="auto"/>
        </w:rPr>
        <w:t xml:space="preserve"> = </w:t>
      </w:r>
      <w:r w:rsidR="002B00C5" w:rsidRPr="003E7432">
        <w:rPr>
          <w:bCs/>
          <w:color w:val="auto"/>
        </w:rPr>
        <w:t>2245</w:t>
      </w:r>
      <w:r w:rsidR="00712536" w:rsidRPr="003E7432">
        <w:rPr>
          <w:bCs/>
          <w:color w:val="auto"/>
        </w:rPr>
        <w:t xml:space="preserve">, </w:t>
      </w:r>
      <w:r w:rsidR="00712536" w:rsidRPr="003E7432">
        <w:rPr>
          <w:bCs/>
          <w:i/>
          <w:iCs/>
          <w:color w:val="auto"/>
        </w:rPr>
        <w:t>k</w:t>
      </w:r>
      <w:r w:rsidR="00712536" w:rsidRPr="003E7432">
        <w:rPr>
          <w:bCs/>
          <w:color w:val="auto"/>
        </w:rPr>
        <w:t xml:space="preserve"> = </w:t>
      </w:r>
      <w:r w:rsidR="005505BC" w:rsidRPr="003E7432">
        <w:rPr>
          <w:bCs/>
          <w:color w:val="auto"/>
        </w:rPr>
        <w:t>14</w:t>
      </w:r>
      <w:r w:rsidR="00712536" w:rsidRPr="003E7432">
        <w:rPr>
          <w:bCs/>
          <w:color w:val="auto"/>
        </w:rPr>
        <w:t>)</w:t>
      </w:r>
      <w:r w:rsidR="002B00C5" w:rsidRPr="003E7432">
        <w:rPr>
          <w:bCs/>
          <w:color w:val="auto"/>
        </w:rPr>
        <w:t xml:space="preserve">, </w:t>
      </w:r>
      <w:r w:rsidR="00BC1E66" w:rsidRPr="003E7432">
        <w:rPr>
          <w:bCs/>
          <w:color w:val="auto"/>
        </w:rPr>
        <w:t>a positive orientation toward goal adjustment (</w:t>
      </w:r>
      <w:r w:rsidR="00BC1E66" w:rsidRPr="003E7432">
        <w:rPr>
          <w:bCs/>
          <w:i/>
          <w:iCs/>
          <w:color w:val="auto"/>
        </w:rPr>
        <w:t>r</w:t>
      </w:r>
      <w:r w:rsidR="00BC1E66" w:rsidRPr="003E7432">
        <w:rPr>
          <w:bCs/>
          <w:color w:val="auto"/>
        </w:rPr>
        <w:t xml:space="preserve"> = .</w:t>
      </w:r>
      <w:r w:rsidR="000B5FAC" w:rsidRPr="003E7432">
        <w:rPr>
          <w:bCs/>
          <w:color w:val="auto"/>
        </w:rPr>
        <w:t>26</w:t>
      </w:r>
      <w:r w:rsidR="00BC1E66" w:rsidRPr="003E7432">
        <w:rPr>
          <w:bCs/>
          <w:color w:val="auto"/>
        </w:rPr>
        <w:t>, 95%CI = [.</w:t>
      </w:r>
      <w:r w:rsidR="000B5FAC" w:rsidRPr="003E7432">
        <w:rPr>
          <w:bCs/>
          <w:color w:val="auto"/>
        </w:rPr>
        <w:t>10</w:t>
      </w:r>
      <w:r w:rsidR="00BC1E66" w:rsidRPr="003E7432">
        <w:rPr>
          <w:bCs/>
          <w:color w:val="auto"/>
        </w:rPr>
        <w:t>, .</w:t>
      </w:r>
      <w:r w:rsidR="000B5FAC" w:rsidRPr="003E7432">
        <w:rPr>
          <w:bCs/>
          <w:color w:val="auto"/>
        </w:rPr>
        <w:t>43</w:t>
      </w:r>
      <w:r w:rsidR="00BC1E66" w:rsidRPr="003E7432">
        <w:rPr>
          <w:bCs/>
          <w:color w:val="auto"/>
        </w:rPr>
        <w:t xml:space="preserve">], </w:t>
      </w:r>
      <w:r w:rsidR="00BC1E66" w:rsidRPr="003E7432">
        <w:rPr>
          <w:bCs/>
          <w:i/>
          <w:iCs/>
          <w:color w:val="auto"/>
        </w:rPr>
        <w:t>n</w:t>
      </w:r>
      <w:r w:rsidR="00BC1E66" w:rsidRPr="003E7432">
        <w:rPr>
          <w:bCs/>
          <w:color w:val="auto"/>
        </w:rPr>
        <w:t xml:space="preserve"> = </w:t>
      </w:r>
      <w:r w:rsidR="000B5FAC" w:rsidRPr="003E7432">
        <w:rPr>
          <w:bCs/>
          <w:color w:val="auto"/>
        </w:rPr>
        <w:t>233</w:t>
      </w:r>
      <w:r w:rsidR="00BC1E66" w:rsidRPr="003E7432">
        <w:rPr>
          <w:bCs/>
          <w:color w:val="auto"/>
        </w:rPr>
        <w:t xml:space="preserve">, </w:t>
      </w:r>
      <w:r w:rsidR="00BC1E66" w:rsidRPr="003E7432">
        <w:rPr>
          <w:bCs/>
          <w:i/>
          <w:iCs/>
          <w:color w:val="auto"/>
        </w:rPr>
        <w:t>k</w:t>
      </w:r>
      <w:r w:rsidR="00BC1E66" w:rsidRPr="003E7432">
        <w:rPr>
          <w:bCs/>
          <w:color w:val="auto"/>
        </w:rPr>
        <w:t xml:space="preserve"> = </w:t>
      </w:r>
      <w:r w:rsidR="000B5FAC" w:rsidRPr="003E7432">
        <w:rPr>
          <w:bCs/>
          <w:color w:val="auto"/>
        </w:rPr>
        <w:t>3</w:t>
      </w:r>
      <w:r w:rsidR="00BC1E66" w:rsidRPr="003E7432">
        <w:rPr>
          <w:bCs/>
          <w:color w:val="auto"/>
        </w:rPr>
        <w:t>)</w:t>
      </w:r>
      <w:r w:rsidR="000B5FAC" w:rsidRPr="003E7432">
        <w:rPr>
          <w:bCs/>
          <w:color w:val="auto"/>
        </w:rPr>
        <w:t>, and</w:t>
      </w:r>
      <w:r w:rsidR="00552177" w:rsidRPr="003E7432">
        <w:rPr>
          <w:bCs/>
          <w:color w:val="auto"/>
        </w:rPr>
        <w:t xml:space="preserve"> completing</w:t>
      </w:r>
      <w:r w:rsidR="000B5FAC" w:rsidRPr="003E7432">
        <w:rPr>
          <w:bCs/>
          <w:color w:val="auto"/>
        </w:rPr>
        <w:t xml:space="preserve"> </w:t>
      </w:r>
      <w:r w:rsidR="00552177" w:rsidRPr="003E7432">
        <w:rPr>
          <w:bCs/>
          <w:color w:val="auto"/>
        </w:rPr>
        <w:t>mental contrasting with or without implementation intentions (</w:t>
      </w:r>
      <w:r w:rsidR="00552177" w:rsidRPr="003E7432">
        <w:rPr>
          <w:bCs/>
          <w:i/>
          <w:iCs/>
          <w:color w:val="auto"/>
        </w:rPr>
        <w:t>r</w:t>
      </w:r>
      <w:r w:rsidR="00552177" w:rsidRPr="003E7432">
        <w:rPr>
          <w:bCs/>
          <w:color w:val="auto"/>
        </w:rPr>
        <w:t xml:space="preserve"> = .</w:t>
      </w:r>
      <w:r w:rsidR="00CB26BE" w:rsidRPr="003E7432">
        <w:rPr>
          <w:bCs/>
          <w:color w:val="auto"/>
        </w:rPr>
        <w:t>30</w:t>
      </w:r>
      <w:r w:rsidR="00552177" w:rsidRPr="003E7432">
        <w:rPr>
          <w:bCs/>
          <w:color w:val="auto"/>
        </w:rPr>
        <w:t>, 95%CI = [.</w:t>
      </w:r>
      <w:r w:rsidR="00CB26BE" w:rsidRPr="003E7432">
        <w:rPr>
          <w:bCs/>
          <w:color w:val="auto"/>
        </w:rPr>
        <w:t>04</w:t>
      </w:r>
      <w:r w:rsidR="00552177" w:rsidRPr="003E7432">
        <w:rPr>
          <w:bCs/>
          <w:color w:val="auto"/>
        </w:rPr>
        <w:t>, .</w:t>
      </w:r>
      <w:r w:rsidR="00CB26BE" w:rsidRPr="003E7432">
        <w:rPr>
          <w:bCs/>
          <w:color w:val="auto"/>
        </w:rPr>
        <w:t>58</w:t>
      </w:r>
      <w:r w:rsidR="00552177" w:rsidRPr="003E7432">
        <w:rPr>
          <w:bCs/>
          <w:color w:val="auto"/>
        </w:rPr>
        <w:t xml:space="preserve">], </w:t>
      </w:r>
      <w:r w:rsidR="00552177" w:rsidRPr="003E7432">
        <w:rPr>
          <w:bCs/>
          <w:i/>
          <w:iCs/>
          <w:color w:val="auto"/>
        </w:rPr>
        <w:t>n</w:t>
      </w:r>
      <w:r w:rsidR="00552177" w:rsidRPr="003E7432">
        <w:rPr>
          <w:bCs/>
          <w:color w:val="auto"/>
        </w:rPr>
        <w:t xml:space="preserve"> = </w:t>
      </w:r>
      <w:r w:rsidR="00CB26BE" w:rsidRPr="003E7432">
        <w:rPr>
          <w:bCs/>
          <w:color w:val="auto"/>
        </w:rPr>
        <w:t>1440</w:t>
      </w:r>
      <w:r w:rsidR="00552177" w:rsidRPr="003E7432">
        <w:rPr>
          <w:bCs/>
          <w:color w:val="auto"/>
        </w:rPr>
        <w:t xml:space="preserve">, </w:t>
      </w:r>
      <w:r w:rsidR="00552177" w:rsidRPr="003E7432">
        <w:rPr>
          <w:bCs/>
          <w:i/>
          <w:iCs/>
          <w:color w:val="auto"/>
        </w:rPr>
        <w:t>k</w:t>
      </w:r>
      <w:r w:rsidR="00552177" w:rsidRPr="003E7432">
        <w:rPr>
          <w:bCs/>
          <w:color w:val="auto"/>
        </w:rPr>
        <w:t xml:space="preserve"> = </w:t>
      </w:r>
      <w:r w:rsidR="00CB26BE" w:rsidRPr="003E7432">
        <w:rPr>
          <w:bCs/>
          <w:color w:val="auto"/>
        </w:rPr>
        <w:t>6</w:t>
      </w:r>
      <w:r w:rsidR="00552177" w:rsidRPr="003E7432">
        <w:rPr>
          <w:bCs/>
          <w:color w:val="auto"/>
        </w:rPr>
        <w:t>)</w:t>
      </w:r>
      <w:r w:rsidRPr="003E7432">
        <w:rPr>
          <w:bCs/>
          <w:color w:val="auto"/>
        </w:rPr>
        <w:t>—</w:t>
      </w:r>
      <w:r w:rsidR="00CB26BE" w:rsidRPr="003E7432">
        <w:rPr>
          <w:bCs/>
          <w:color w:val="auto"/>
        </w:rPr>
        <w:t xml:space="preserve">all </w:t>
      </w:r>
      <w:r w:rsidR="0020346B" w:rsidRPr="003E7432">
        <w:rPr>
          <w:bCs/>
          <w:color w:val="auto"/>
        </w:rPr>
        <w:t>individual goal enhancing variables</w:t>
      </w:r>
      <w:r w:rsidRPr="003E7432">
        <w:rPr>
          <w:bCs/>
          <w:color w:val="auto"/>
        </w:rPr>
        <w:t>—</w:t>
      </w:r>
      <w:r w:rsidR="0020346B" w:rsidRPr="003E7432">
        <w:rPr>
          <w:bCs/>
          <w:color w:val="auto"/>
        </w:rPr>
        <w:t>were significantly associated with goal reengagement</w:t>
      </w:r>
      <w:r w:rsidR="00712536" w:rsidRPr="003E7432">
        <w:rPr>
          <w:bCs/>
          <w:color w:val="auto"/>
        </w:rPr>
        <w:t xml:space="preserve">. </w:t>
      </w:r>
      <w:r w:rsidR="002066E9" w:rsidRPr="003E7432">
        <w:rPr>
          <w:bCs/>
          <w:color w:val="auto"/>
        </w:rPr>
        <w:t xml:space="preserve">Finally, </w:t>
      </w:r>
      <w:r w:rsidR="00DB66FE" w:rsidRPr="003E7432">
        <w:rPr>
          <w:bCs/>
          <w:color w:val="auto"/>
        </w:rPr>
        <w:t>the g</w:t>
      </w:r>
      <w:r w:rsidR="00420F0F" w:rsidRPr="003E7432">
        <w:rPr>
          <w:bCs/>
          <w:color w:val="auto"/>
        </w:rPr>
        <w:t xml:space="preserve">oal inhibiting </w:t>
      </w:r>
      <w:r w:rsidR="00652E8C" w:rsidRPr="003E7432">
        <w:rPr>
          <w:bCs/>
          <w:color w:val="auto"/>
        </w:rPr>
        <w:t>variables</w:t>
      </w:r>
      <w:r w:rsidR="00DB66FE" w:rsidRPr="003E7432">
        <w:rPr>
          <w:bCs/>
          <w:color w:val="auto"/>
        </w:rPr>
        <w:t xml:space="preserve"> category</w:t>
      </w:r>
      <w:r w:rsidR="002066E9" w:rsidRPr="003E7432">
        <w:rPr>
          <w:bCs/>
          <w:color w:val="auto"/>
        </w:rPr>
        <w:t xml:space="preserve"> </w:t>
      </w:r>
      <w:r w:rsidR="00DB66FE" w:rsidRPr="003E7432">
        <w:rPr>
          <w:bCs/>
          <w:color w:val="auto"/>
        </w:rPr>
        <w:t>was</w:t>
      </w:r>
      <w:r w:rsidR="002066E9" w:rsidRPr="003E7432">
        <w:rPr>
          <w:bCs/>
          <w:color w:val="auto"/>
        </w:rPr>
        <w:t xml:space="preserve"> negatively related to reengagement</w:t>
      </w:r>
      <w:r w:rsidRPr="003E7432">
        <w:rPr>
          <w:bCs/>
          <w:color w:val="auto"/>
        </w:rPr>
        <w:t>,</w:t>
      </w:r>
      <w:r w:rsidR="002066E9" w:rsidRPr="003E7432">
        <w:rPr>
          <w:bCs/>
          <w:color w:val="auto"/>
        </w:rPr>
        <w:t xml:space="preserve"> with a small effect size.</w:t>
      </w:r>
      <w:r w:rsidR="005A56DF" w:rsidRPr="003E7432">
        <w:rPr>
          <w:bCs/>
          <w:color w:val="auto"/>
        </w:rPr>
        <w:t xml:space="preserve"> </w:t>
      </w:r>
      <w:r w:rsidR="002066E9" w:rsidRPr="003E7432">
        <w:rPr>
          <w:bCs/>
          <w:color w:val="auto"/>
        </w:rPr>
        <w:t>N</w:t>
      </w:r>
      <w:r w:rsidR="00975B11" w:rsidRPr="003E7432">
        <w:rPr>
          <w:bCs/>
          <w:color w:val="auto"/>
        </w:rPr>
        <w:t>o individual</w:t>
      </w:r>
      <w:r w:rsidR="002066E9" w:rsidRPr="003E7432">
        <w:rPr>
          <w:bCs/>
          <w:color w:val="auto"/>
        </w:rPr>
        <w:t xml:space="preserve"> goal </w:t>
      </w:r>
      <w:r w:rsidR="00712536" w:rsidRPr="003E7432">
        <w:rPr>
          <w:bCs/>
          <w:color w:val="auto"/>
        </w:rPr>
        <w:t>inhibiting</w:t>
      </w:r>
      <w:r w:rsidR="00975B11" w:rsidRPr="003E7432">
        <w:rPr>
          <w:bCs/>
          <w:color w:val="auto"/>
        </w:rPr>
        <w:t xml:space="preserve"> variables were significantly </w:t>
      </w:r>
      <w:r w:rsidR="00DB17D0" w:rsidRPr="003E7432">
        <w:rPr>
          <w:bCs/>
          <w:color w:val="auto"/>
        </w:rPr>
        <w:t xml:space="preserve">linked </w:t>
      </w:r>
      <w:r w:rsidR="00975B11" w:rsidRPr="003E7432">
        <w:rPr>
          <w:bCs/>
          <w:color w:val="auto"/>
        </w:rPr>
        <w:t xml:space="preserve">to </w:t>
      </w:r>
      <w:r w:rsidR="008F64AB" w:rsidRPr="003E7432">
        <w:rPr>
          <w:bCs/>
          <w:color w:val="auto"/>
        </w:rPr>
        <w:t>goal reengagement.</w:t>
      </w:r>
      <w:r w:rsidR="00420F0F" w:rsidRPr="003E7432">
        <w:rPr>
          <w:bCs/>
          <w:color w:val="auto"/>
        </w:rPr>
        <w:t xml:space="preserve"> </w:t>
      </w:r>
    </w:p>
    <w:p w14:paraId="64A3FACA" w14:textId="4AE0BD64" w:rsidR="00F63368" w:rsidRPr="003E7432" w:rsidRDefault="00F63368" w:rsidP="00E93DE7">
      <w:pPr>
        <w:adjustRightInd w:val="0"/>
        <w:snapToGrid w:val="0"/>
        <w:spacing w:after="0" w:line="480" w:lineRule="exact"/>
        <w:ind w:firstLine="720"/>
        <w:rPr>
          <w:bCs/>
          <w:color w:val="auto"/>
        </w:rPr>
      </w:pPr>
      <w:r w:rsidRPr="003E7432">
        <w:rPr>
          <w:bCs/>
          <w:color w:val="auto"/>
        </w:rPr>
        <w:lastRenderedPageBreak/>
        <w:t xml:space="preserve">Results were largely unchanged in </w:t>
      </w:r>
      <w:r w:rsidR="00264A1F" w:rsidRPr="003E7432">
        <w:rPr>
          <w:bCs/>
          <w:color w:val="auto"/>
        </w:rPr>
        <w:t>sensitivity analys</w:t>
      </w:r>
      <w:r w:rsidR="00DB66FE" w:rsidRPr="003E7432">
        <w:rPr>
          <w:bCs/>
          <w:color w:val="auto"/>
        </w:rPr>
        <w:t>e</w:t>
      </w:r>
      <w:r w:rsidR="00264A1F" w:rsidRPr="003E7432">
        <w:rPr>
          <w:bCs/>
          <w:color w:val="auto"/>
        </w:rPr>
        <w:t xml:space="preserve">s considering only longitudinal and experimental studies. </w:t>
      </w:r>
      <w:r w:rsidR="0068455C" w:rsidRPr="003E7432">
        <w:rPr>
          <w:bCs/>
          <w:color w:val="auto"/>
        </w:rPr>
        <w:t>Adaptive personality traits (</w:t>
      </w:r>
      <w:r w:rsidR="0068455C" w:rsidRPr="003E7432">
        <w:rPr>
          <w:bCs/>
          <w:i/>
          <w:iCs/>
          <w:color w:val="auto"/>
        </w:rPr>
        <w:t>r</w:t>
      </w:r>
      <w:r w:rsidR="0068455C" w:rsidRPr="003E7432">
        <w:rPr>
          <w:bCs/>
          <w:color w:val="auto"/>
        </w:rPr>
        <w:t xml:space="preserve"> = .27, 95%CI = [.</w:t>
      </w:r>
      <w:r w:rsidR="00D27C11" w:rsidRPr="003E7432">
        <w:rPr>
          <w:bCs/>
          <w:color w:val="auto"/>
        </w:rPr>
        <w:t>04</w:t>
      </w:r>
      <w:r w:rsidR="0068455C" w:rsidRPr="003E7432">
        <w:rPr>
          <w:bCs/>
          <w:color w:val="auto"/>
        </w:rPr>
        <w:t>, .4</w:t>
      </w:r>
      <w:r w:rsidR="007E5B64" w:rsidRPr="003E7432">
        <w:rPr>
          <w:bCs/>
          <w:color w:val="auto"/>
        </w:rPr>
        <w:t>9</w:t>
      </w:r>
      <w:r w:rsidR="0068455C" w:rsidRPr="003E7432">
        <w:rPr>
          <w:bCs/>
          <w:color w:val="auto"/>
        </w:rPr>
        <w:t xml:space="preserve">], </w:t>
      </w:r>
      <w:r w:rsidR="0068455C" w:rsidRPr="003E7432">
        <w:rPr>
          <w:bCs/>
          <w:i/>
          <w:iCs/>
          <w:color w:val="auto"/>
        </w:rPr>
        <w:t>n</w:t>
      </w:r>
      <w:r w:rsidR="0068455C" w:rsidRPr="003E7432">
        <w:rPr>
          <w:bCs/>
          <w:color w:val="auto"/>
        </w:rPr>
        <w:t xml:space="preserve"> = </w:t>
      </w:r>
      <w:r w:rsidR="007E5B64" w:rsidRPr="003E7432">
        <w:rPr>
          <w:bCs/>
          <w:color w:val="auto"/>
        </w:rPr>
        <w:t>815</w:t>
      </w:r>
      <w:r w:rsidR="0068455C" w:rsidRPr="003E7432">
        <w:rPr>
          <w:bCs/>
          <w:color w:val="auto"/>
        </w:rPr>
        <w:t xml:space="preserve">, </w:t>
      </w:r>
      <w:r w:rsidR="0068455C" w:rsidRPr="003E7432">
        <w:rPr>
          <w:bCs/>
          <w:i/>
          <w:iCs/>
          <w:color w:val="auto"/>
        </w:rPr>
        <w:t>k</w:t>
      </w:r>
      <w:r w:rsidR="0068455C" w:rsidRPr="003E7432">
        <w:rPr>
          <w:bCs/>
          <w:color w:val="auto"/>
        </w:rPr>
        <w:t xml:space="preserve"> = </w:t>
      </w:r>
      <w:r w:rsidR="007E5B64" w:rsidRPr="003E7432">
        <w:rPr>
          <w:bCs/>
          <w:color w:val="auto"/>
        </w:rPr>
        <w:t>9</w:t>
      </w:r>
      <w:r w:rsidR="0068455C" w:rsidRPr="003E7432">
        <w:rPr>
          <w:bCs/>
          <w:color w:val="auto"/>
        </w:rPr>
        <w:t>),</w:t>
      </w:r>
      <w:r w:rsidR="007E5B64" w:rsidRPr="003E7432">
        <w:rPr>
          <w:bCs/>
          <w:color w:val="auto"/>
        </w:rPr>
        <w:t xml:space="preserve"> </w:t>
      </w:r>
      <w:r w:rsidR="00AC5790" w:rsidRPr="003E7432">
        <w:rPr>
          <w:bCs/>
          <w:color w:val="auto"/>
        </w:rPr>
        <w:t>a</w:t>
      </w:r>
      <w:r w:rsidR="007E5B64" w:rsidRPr="003E7432">
        <w:rPr>
          <w:bCs/>
          <w:color w:val="auto"/>
        </w:rPr>
        <w:t xml:space="preserve">ffect enhancing </w:t>
      </w:r>
      <w:r w:rsidR="00E05AE9" w:rsidRPr="003E7432">
        <w:rPr>
          <w:bCs/>
          <w:color w:val="auto"/>
        </w:rPr>
        <w:t>variables (</w:t>
      </w:r>
      <w:r w:rsidR="00E05AE9" w:rsidRPr="003E7432">
        <w:rPr>
          <w:bCs/>
          <w:i/>
          <w:iCs/>
          <w:color w:val="auto"/>
        </w:rPr>
        <w:t>r</w:t>
      </w:r>
      <w:r w:rsidR="00E05AE9" w:rsidRPr="003E7432">
        <w:rPr>
          <w:bCs/>
          <w:color w:val="auto"/>
        </w:rPr>
        <w:t xml:space="preserve"> = .25, 95%CI = [.07, .43], </w:t>
      </w:r>
      <w:r w:rsidR="00E05AE9" w:rsidRPr="003E7432">
        <w:rPr>
          <w:bCs/>
          <w:i/>
          <w:iCs/>
          <w:color w:val="auto"/>
        </w:rPr>
        <w:t>n</w:t>
      </w:r>
      <w:r w:rsidR="00E05AE9" w:rsidRPr="003E7432">
        <w:rPr>
          <w:bCs/>
          <w:color w:val="auto"/>
        </w:rPr>
        <w:t xml:space="preserve"> = 557, </w:t>
      </w:r>
      <w:r w:rsidR="00E05AE9" w:rsidRPr="003E7432">
        <w:rPr>
          <w:bCs/>
          <w:i/>
          <w:iCs/>
          <w:color w:val="auto"/>
        </w:rPr>
        <w:t>k</w:t>
      </w:r>
      <w:r w:rsidR="00E05AE9" w:rsidRPr="003E7432">
        <w:rPr>
          <w:bCs/>
          <w:color w:val="auto"/>
        </w:rPr>
        <w:t xml:space="preserve"> = 3)</w:t>
      </w:r>
      <w:r w:rsidR="00AC5790" w:rsidRPr="003E7432">
        <w:rPr>
          <w:bCs/>
          <w:color w:val="auto"/>
        </w:rPr>
        <w:t>, goal enhancing variables (</w:t>
      </w:r>
      <w:r w:rsidR="00AC5790" w:rsidRPr="003E7432">
        <w:rPr>
          <w:bCs/>
          <w:i/>
          <w:iCs/>
          <w:color w:val="auto"/>
        </w:rPr>
        <w:t>r</w:t>
      </w:r>
      <w:r w:rsidR="00AC5790" w:rsidRPr="003E7432">
        <w:rPr>
          <w:bCs/>
          <w:color w:val="auto"/>
        </w:rPr>
        <w:t xml:space="preserve"> = .23, 95%CI = [.13, .32], </w:t>
      </w:r>
      <w:r w:rsidR="00AC5790" w:rsidRPr="003E7432">
        <w:rPr>
          <w:bCs/>
          <w:i/>
          <w:iCs/>
          <w:color w:val="auto"/>
        </w:rPr>
        <w:t>n</w:t>
      </w:r>
      <w:r w:rsidR="00AC5790" w:rsidRPr="003E7432">
        <w:rPr>
          <w:bCs/>
          <w:color w:val="auto"/>
        </w:rPr>
        <w:t xml:space="preserve"> = 2199, </w:t>
      </w:r>
      <w:r w:rsidR="00AC5790" w:rsidRPr="003E7432">
        <w:rPr>
          <w:bCs/>
          <w:i/>
          <w:iCs/>
          <w:color w:val="auto"/>
        </w:rPr>
        <w:t>k</w:t>
      </w:r>
      <w:r w:rsidR="00AC5790" w:rsidRPr="003E7432">
        <w:rPr>
          <w:bCs/>
          <w:color w:val="auto"/>
        </w:rPr>
        <w:t xml:space="preserve"> = 17), </w:t>
      </w:r>
      <w:r w:rsidR="002B5B87" w:rsidRPr="003E7432">
        <w:rPr>
          <w:bCs/>
          <w:color w:val="auto"/>
        </w:rPr>
        <w:t>developmental/contextual enablers (</w:t>
      </w:r>
      <w:r w:rsidR="002B5B87" w:rsidRPr="003E7432">
        <w:rPr>
          <w:bCs/>
          <w:i/>
          <w:iCs/>
          <w:color w:val="auto"/>
        </w:rPr>
        <w:t>r</w:t>
      </w:r>
      <w:r w:rsidR="002B5B87" w:rsidRPr="003E7432">
        <w:rPr>
          <w:bCs/>
          <w:color w:val="auto"/>
        </w:rPr>
        <w:t xml:space="preserve"> = .21, 95%CI = [.0</w:t>
      </w:r>
      <w:r w:rsidR="00582BE4" w:rsidRPr="003E7432">
        <w:rPr>
          <w:bCs/>
          <w:color w:val="auto"/>
        </w:rPr>
        <w:t>8</w:t>
      </w:r>
      <w:r w:rsidR="002B5B87" w:rsidRPr="003E7432">
        <w:rPr>
          <w:bCs/>
          <w:color w:val="auto"/>
        </w:rPr>
        <w:t>, .</w:t>
      </w:r>
      <w:r w:rsidR="00582BE4" w:rsidRPr="003E7432">
        <w:rPr>
          <w:bCs/>
          <w:color w:val="auto"/>
        </w:rPr>
        <w:t>35</w:t>
      </w:r>
      <w:r w:rsidR="002B5B87" w:rsidRPr="003E7432">
        <w:rPr>
          <w:bCs/>
          <w:color w:val="auto"/>
        </w:rPr>
        <w:t xml:space="preserve">], </w:t>
      </w:r>
      <w:r w:rsidR="002B5B87" w:rsidRPr="003E7432">
        <w:rPr>
          <w:bCs/>
          <w:i/>
          <w:iCs/>
          <w:color w:val="auto"/>
        </w:rPr>
        <w:t>n</w:t>
      </w:r>
      <w:r w:rsidR="002B5B87" w:rsidRPr="003E7432">
        <w:rPr>
          <w:bCs/>
          <w:color w:val="auto"/>
        </w:rPr>
        <w:t xml:space="preserve"> = </w:t>
      </w:r>
      <w:r w:rsidR="00582BE4" w:rsidRPr="003E7432">
        <w:rPr>
          <w:bCs/>
          <w:color w:val="auto"/>
        </w:rPr>
        <w:t>916</w:t>
      </w:r>
      <w:r w:rsidR="002B5B87" w:rsidRPr="003E7432">
        <w:rPr>
          <w:bCs/>
          <w:color w:val="auto"/>
        </w:rPr>
        <w:t xml:space="preserve">, </w:t>
      </w:r>
      <w:r w:rsidR="002B5B87" w:rsidRPr="003E7432">
        <w:rPr>
          <w:bCs/>
          <w:i/>
          <w:iCs/>
          <w:color w:val="auto"/>
        </w:rPr>
        <w:t>k</w:t>
      </w:r>
      <w:r w:rsidR="002B5B87" w:rsidRPr="003E7432">
        <w:rPr>
          <w:bCs/>
          <w:color w:val="auto"/>
        </w:rPr>
        <w:t xml:space="preserve"> = </w:t>
      </w:r>
      <w:r w:rsidR="00582BE4" w:rsidRPr="003E7432">
        <w:rPr>
          <w:bCs/>
          <w:color w:val="auto"/>
        </w:rPr>
        <w:t>6</w:t>
      </w:r>
      <w:r w:rsidR="002B5B87" w:rsidRPr="003E7432">
        <w:rPr>
          <w:bCs/>
          <w:color w:val="auto"/>
        </w:rPr>
        <w:t>)</w:t>
      </w:r>
      <w:r w:rsidR="00582BE4" w:rsidRPr="003E7432">
        <w:rPr>
          <w:bCs/>
          <w:color w:val="auto"/>
        </w:rPr>
        <w:t>, and goal inhibiting variables (</w:t>
      </w:r>
      <w:r w:rsidR="00582BE4" w:rsidRPr="003E7432">
        <w:rPr>
          <w:bCs/>
          <w:i/>
          <w:iCs/>
          <w:color w:val="auto"/>
        </w:rPr>
        <w:t>r</w:t>
      </w:r>
      <w:r w:rsidR="00582BE4" w:rsidRPr="003E7432">
        <w:rPr>
          <w:bCs/>
          <w:color w:val="auto"/>
        </w:rPr>
        <w:t xml:space="preserve"> = .</w:t>
      </w:r>
      <w:r w:rsidR="00685419" w:rsidRPr="003E7432">
        <w:rPr>
          <w:bCs/>
          <w:color w:val="auto"/>
        </w:rPr>
        <w:t>14</w:t>
      </w:r>
      <w:r w:rsidR="00582BE4" w:rsidRPr="003E7432">
        <w:rPr>
          <w:bCs/>
          <w:color w:val="auto"/>
        </w:rPr>
        <w:t>, 95%CI = [.</w:t>
      </w:r>
      <w:r w:rsidR="00685419" w:rsidRPr="003E7432">
        <w:rPr>
          <w:bCs/>
          <w:color w:val="auto"/>
        </w:rPr>
        <w:t>07</w:t>
      </w:r>
      <w:r w:rsidR="00582BE4" w:rsidRPr="003E7432">
        <w:rPr>
          <w:bCs/>
          <w:color w:val="auto"/>
        </w:rPr>
        <w:t>, .</w:t>
      </w:r>
      <w:r w:rsidR="00685419" w:rsidRPr="003E7432">
        <w:rPr>
          <w:bCs/>
          <w:color w:val="auto"/>
        </w:rPr>
        <w:t>21</w:t>
      </w:r>
      <w:r w:rsidR="00582BE4" w:rsidRPr="003E7432">
        <w:rPr>
          <w:bCs/>
          <w:color w:val="auto"/>
        </w:rPr>
        <w:t xml:space="preserve">], </w:t>
      </w:r>
      <w:r w:rsidR="00582BE4" w:rsidRPr="003E7432">
        <w:rPr>
          <w:bCs/>
          <w:i/>
          <w:iCs/>
          <w:color w:val="auto"/>
        </w:rPr>
        <w:t>n</w:t>
      </w:r>
      <w:r w:rsidR="00582BE4" w:rsidRPr="003E7432">
        <w:rPr>
          <w:bCs/>
          <w:color w:val="auto"/>
        </w:rPr>
        <w:t xml:space="preserve"> = </w:t>
      </w:r>
      <w:r w:rsidR="00685419" w:rsidRPr="003E7432">
        <w:rPr>
          <w:bCs/>
          <w:color w:val="auto"/>
        </w:rPr>
        <w:t>2398</w:t>
      </w:r>
      <w:r w:rsidR="00582BE4" w:rsidRPr="003E7432">
        <w:rPr>
          <w:bCs/>
          <w:color w:val="auto"/>
        </w:rPr>
        <w:t xml:space="preserve">, </w:t>
      </w:r>
      <w:r w:rsidR="00582BE4" w:rsidRPr="003E7432">
        <w:rPr>
          <w:bCs/>
          <w:i/>
          <w:iCs/>
          <w:color w:val="auto"/>
        </w:rPr>
        <w:t>k</w:t>
      </w:r>
      <w:r w:rsidR="00582BE4" w:rsidRPr="003E7432">
        <w:rPr>
          <w:bCs/>
          <w:color w:val="auto"/>
        </w:rPr>
        <w:t xml:space="preserve"> = </w:t>
      </w:r>
      <w:r w:rsidR="00685419" w:rsidRPr="003E7432">
        <w:rPr>
          <w:bCs/>
          <w:color w:val="auto"/>
        </w:rPr>
        <w:t>17</w:t>
      </w:r>
      <w:r w:rsidR="00582BE4" w:rsidRPr="003E7432">
        <w:rPr>
          <w:bCs/>
          <w:color w:val="auto"/>
        </w:rPr>
        <w:t>)</w:t>
      </w:r>
      <w:r w:rsidR="00685419" w:rsidRPr="003E7432">
        <w:rPr>
          <w:bCs/>
          <w:color w:val="auto"/>
        </w:rPr>
        <w:t xml:space="preserve"> all remained positively related t</w:t>
      </w:r>
      <w:r w:rsidR="009B7D8F" w:rsidRPr="003E7432">
        <w:rPr>
          <w:bCs/>
          <w:color w:val="auto"/>
        </w:rPr>
        <w:t>o goal reengagement.</w:t>
      </w:r>
      <w:r w:rsidR="00DA7C0C" w:rsidRPr="003E7432">
        <w:rPr>
          <w:bCs/>
          <w:color w:val="auto"/>
        </w:rPr>
        <w:t xml:space="preserve"> </w:t>
      </w:r>
    </w:p>
    <w:p w14:paraId="2155BFE4" w14:textId="6DD578D8" w:rsidR="00591377" w:rsidRPr="003E7432" w:rsidRDefault="001868C6" w:rsidP="00C304B6">
      <w:pPr>
        <w:adjustRightInd w:val="0"/>
        <w:snapToGrid w:val="0"/>
        <w:spacing w:after="0" w:line="480" w:lineRule="exact"/>
        <w:rPr>
          <w:bCs/>
          <w:color w:val="auto"/>
        </w:rPr>
      </w:pPr>
      <w:r w:rsidRPr="003E7432">
        <w:rPr>
          <w:bCs/>
          <w:color w:val="auto"/>
        </w:rPr>
        <w:tab/>
      </w:r>
      <w:r w:rsidR="0062020A" w:rsidRPr="003E7432">
        <w:rPr>
          <w:b/>
          <w:color w:val="auto"/>
        </w:rPr>
        <w:t xml:space="preserve">Antecedents of Goal Striving Flexibility. </w:t>
      </w:r>
      <w:r w:rsidR="00040DDC" w:rsidRPr="003E7432">
        <w:rPr>
          <w:bCs/>
          <w:color w:val="auto"/>
        </w:rPr>
        <w:t>Regarding antecedents</w:t>
      </w:r>
      <w:r w:rsidR="00BD493B" w:rsidRPr="003E7432">
        <w:rPr>
          <w:bCs/>
          <w:color w:val="auto"/>
        </w:rPr>
        <w:t xml:space="preserve"> of goal striving flexibility,</w:t>
      </w:r>
      <w:r w:rsidR="00542E90" w:rsidRPr="003E7432">
        <w:rPr>
          <w:bCs/>
          <w:color w:val="auto"/>
        </w:rPr>
        <w:t xml:space="preserve"> the</w:t>
      </w:r>
      <w:r w:rsidR="00BD493B" w:rsidRPr="003E7432">
        <w:rPr>
          <w:bCs/>
          <w:color w:val="auto"/>
        </w:rPr>
        <w:t xml:space="preserve"> </w:t>
      </w:r>
      <w:r w:rsidR="00B77DF8" w:rsidRPr="003E7432">
        <w:rPr>
          <w:bCs/>
          <w:color w:val="auto"/>
        </w:rPr>
        <w:t xml:space="preserve">affect enhancing </w:t>
      </w:r>
      <w:r w:rsidR="00F22F4D" w:rsidRPr="003E7432">
        <w:rPr>
          <w:bCs/>
          <w:color w:val="auto"/>
        </w:rPr>
        <w:t>variable</w:t>
      </w:r>
      <w:r w:rsidR="00542E90" w:rsidRPr="003E7432">
        <w:rPr>
          <w:bCs/>
          <w:color w:val="auto"/>
        </w:rPr>
        <w:t>s category</w:t>
      </w:r>
      <w:r w:rsidR="00653D36" w:rsidRPr="003E7432">
        <w:rPr>
          <w:bCs/>
          <w:color w:val="auto"/>
        </w:rPr>
        <w:t xml:space="preserve"> </w:t>
      </w:r>
      <w:r w:rsidR="00264895" w:rsidRPr="003E7432">
        <w:rPr>
          <w:bCs/>
          <w:color w:val="auto"/>
        </w:rPr>
        <w:t xml:space="preserve">was </w:t>
      </w:r>
      <w:r w:rsidR="00653D36" w:rsidRPr="003E7432">
        <w:rPr>
          <w:bCs/>
          <w:color w:val="auto"/>
        </w:rPr>
        <w:t>significantly positively related to goal striving flexibility</w:t>
      </w:r>
      <w:r w:rsidR="00DB17D0" w:rsidRPr="003E7432">
        <w:rPr>
          <w:bCs/>
          <w:color w:val="auto"/>
        </w:rPr>
        <w:t>,</w:t>
      </w:r>
      <w:r w:rsidR="00653D36" w:rsidRPr="003E7432">
        <w:rPr>
          <w:bCs/>
          <w:color w:val="auto"/>
        </w:rPr>
        <w:t xml:space="preserve"> with</w:t>
      </w:r>
      <w:r w:rsidR="00DB17D0" w:rsidRPr="003E7432">
        <w:rPr>
          <w:bCs/>
          <w:color w:val="auto"/>
        </w:rPr>
        <w:t xml:space="preserve"> the effect size being</w:t>
      </w:r>
      <w:r w:rsidR="00653D36" w:rsidRPr="003E7432">
        <w:rPr>
          <w:bCs/>
          <w:color w:val="auto"/>
        </w:rPr>
        <w:t xml:space="preserve"> large. </w:t>
      </w:r>
      <w:r w:rsidR="00B44162" w:rsidRPr="003E7432">
        <w:rPr>
          <w:bCs/>
          <w:color w:val="auto"/>
        </w:rPr>
        <w:t>Optimism was the only individual variable in this category</w:t>
      </w:r>
      <w:r w:rsidR="00DB17D0" w:rsidRPr="003E7432">
        <w:rPr>
          <w:bCs/>
          <w:color w:val="auto"/>
        </w:rPr>
        <w:t xml:space="preserve"> that was</w:t>
      </w:r>
      <w:r w:rsidR="00B44162" w:rsidRPr="003E7432">
        <w:rPr>
          <w:bCs/>
          <w:color w:val="auto"/>
        </w:rPr>
        <w:t xml:space="preserve"> </w:t>
      </w:r>
      <w:r w:rsidR="00700027" w:rsidRPr="003E7432">
        <w:rPr>
          <w:bCs/>
          <w:color w:val="auto"/>
        </w:rPr>
        <w:t>significantly</w:t>
      </w:r>
      <w:r w:rsidR="00B44162" w:rsidRPr="003E7432">
        <w:rPr>
          <w:bCs/>
          <w:color w:val="auto"/>
        </w:rPr>
        <w:t xml:space="preserve"> related to goal striving flexibility (</w:t>
      </w:r>
      <w:r w:rsidR="00B44162" w:rsidRPr="003E7432">
        <w:rPr>
          <w:bCs/>
          <w:i/>
          <w:iCs/>
          <w:color w:val="auto"/>
        </w:rPr>
        <w:t>r</w:t>
      </w:r>
      <w:r w:rsidR="00B44162" w:rsidRPr="003E7432">
        <w:rPr>
          <w:bCs/>
          <w:color w:val="auto"/>
        </w:rPr>
        <w:t xml:space="preserve"> = .</w:t>
      </w:r>
      <w:r w:rsidR="00700027" w:rsidRPr="003E7432">
        <w:rPr>
          <w:bCs/>
          <w:color w:val="auto"/>
        </w:rPr>
        <w:t>58</w:t>
      </w:r>
      <w:r w:rsidR="00B44162" w:rsidRPr="003E7432">
        <w:rPr>
          <w:bCs/>
          <w:color w:val="auto"/>
        </w:rPr>
        <w:t xml:space="preserve">, </w:t>
      </w:r>
      <w:r w:rsidR="00B44162" w:rsidRPr="003E7432">
        <w:rPr>
          <w:bCs/>
          <w:i/>
          <w:iCs/>
          <w:color w:val="auto"/>
        </w:rPr>
        <w:t>95%CI</w:t>
      </w:r>
      <w:r w:rsidR="00B44162" w:rsidRPr="003E7432">
        <w:rPr>
          <w:bCs/>
          <w:color w:val="auto"/>
        </w:rPr>
        <w:t xml:space="preserve"> = [.</w:t>
      </w:r>
      <w:r w:rsidR="00700027" w:rsidRPr="003E7432">
        <w:rPr>
          <w:bCs/>
          <w:color w:val="auto"/>
        </w:rPr>
        <w:t>49</w:t>
      </w:r>
      <w:r w:rsidR="00B44162" w:rsidRPr="003E7432">
        <w:rPr>
          <w:bCs/>
          <w:color w:val="auto"/>
        </w:rPr>
        <w:t>, .</w:t>
      </w:r>
      <w:r w:rsidR="00700027" w:rsidRPr="003E7432">
        <w:rPr>
          <w:bCs/>
          <w:color w:val="auto"/>
        </w:rPr>
        <w:t>85</w:t>
      </w:r>
      <w:r w:rsidR="00B44162" w:rsidRPr="003E7432">
        <w:rPr>
          <w:bCs/>
          <w:color w:val="auto"/>
        </w:rPr>
        <w:t xml:space="preserve">], </w:t>
      </w:r>
      <w:r w:rsidR="00B44162" w:rsidRPr="003E7432">
        <w:rPr>
          <w:bCs/>
          <w:i/>
          <w:iCs/>
          <w:color w:val="auto"/>
        </w:rPr>
        <w:t>n</w:t>
      </w:r>
      <w:r w:rsidR="00B44162" w:rsidRPr="003E7432">
        <w:rPr>
          <w:bCs/>
          <w:color w:val="auto"/>
        </w:rPr>
        <w:t xml:space="preserve"> = </w:t>
      </w:r>
      <w:r w:rsidR="00700027" w:rsidRPr="003E7432">
        <w:rPr>
          <w:bCs/>
          <w:color w:val="auto"/>
        </w:rPr>
        <w:t>1547</w:t>
      </w:r>
      <w:r w:rsidR="00B44162" w:rsidRPr="003E7432">
        <w:rPr>
          <w:bCs/>
          <w:color w:val="auto"/>
        </w:rPr>
        <w:t xml:space="preserve">, </w:t>
      </w:r>
      <w:r w:rsidR="00B44162" w:rsidRPr="003E7432">
        <w:rPr>
          <w:bCs/>
          <w:i/>
          <w:iCs/>
          <w:color w:val="auto"/>
        </w:rPr>
        <w:t>k</w:t>
      </w:r>
      <w:r w:rsidR="00B44162" w:rsidRPr="003E7432">
        <w:rPr>
          <w:bCs/>
          <w:color w:val="auto"/>
        </w:rPr>
        <w:t xml:space="preserve"> = </w:t>
      </w:r>
      <w:r w:rsidR="00700027" w:rsidRPr="003E7432">
        <w:rPr>
          <w:bCs/>
          <w:color w:val="auto"/>
        </w:rPr>
        <w:t>5</w:t>
      </w:r>
      <w:r w:rsidR="00B44162" w:rsidRPr="003E7432">
        <w:rPr>
          <w:bCs/>
          <w:color w:val="auto"/>
        </w:rPr>
        <w:t>)</w:t>
      </w:r>
      <w:r w:rsidR="00700027" w:rsidRPr="003E7432">
        <w:rPr>
          <w:bCs/>
          <w:color w:val="auto"/>
        </w:rPr>
        <w:t xml:space="preserve">. </w:t>
      </w:r>
      <w:r w:rsidR="00182587" w:rsidRPr="003E7432">
        <w:rPr>
          <w:bCs/>
          <w:color w:val="auto"/>
        </w:rPr>
        <w:t>A</w:t>
      </w:r>
      <w:r w:rsidR="007A25DF" w:rsidRPr="003E7432">
        <w:rPr>
          <w:bCs/>
          <w:color w:val="auto"/>
        </w:rPr>
        <w:t xml:space="preserve">daptive personality traits </w:t>
      </w:r>
      <w:r w:rsidR="002707D7" w:rsidRPr="003E7432">
        <w:rPr>
          <w:bCs/>
          <w:color w:val="auto"/>
        </w:rPr>
        <w:t xml:space="preserve">were </w:t>
      </w:r>
      <w:r w:rsidR="00182587" w:rsidRPr="003E7432">
        <w:rPr>
          <w:bCs/>
          <w:color w:val="auto"/>
        </w:rPr>
        <w:t xml:space="preserve">also positively associated </w:t>
      </w:r>
      <w:r w:rsidR="004068A9" w:rsidRPr="003E7432">
        <w:rPr>
          <w:bCs/>
          <w:color w:val="auto"/>
        </w:rPr>
        <w:t>with</w:t>
      </w:r>
      <w:r w:rsidR="00182587" w:rsidRPr="003E7432">
        <w:rPr>
          <w:bCs/>
          <w:color w:val="auto"/>
        </w:rPr>
        <w:t xml:space="preserve"> goal striving flexibility</w:t>
      </w:r>
      <w:r w:rsidR="00DB17D0" w:rsidRPr="003E7432">
        <w:rPr>
          <w:bCs/>
          <w:color w:val="auto"/>
        </w:rPr>
        <w:t>,</w:t>
      </w:r>
      <w:r w:rsidR="00182587" w:rsidRPr="003E7432">
        <w:rPr>
          <w:bCs/>
          <w:color w:val="auto"/>
        </w:rPr>
        <w:t xml:space="preserve"> with </w:t>
      </w:r>
      <w:r w:rsidR="00DB17D0" w:rsidRPr="003E7432">
        <w:rPr>
          <w:bCs/>
          <w:color w:val="auto"/>
        </w:rPr>
        <w:t>the effect size being</w:t>
      </w:r>
      <w:r w:rsidR="00F452C0" w:rsidRPr="003E7432">
        <w:rPr>
          <w:bCs/>
          <w:color w:val="auto"/>
        </w:rPr>
        <w:t xml:space="preserve"> moderate</w:t>
      </w:r>
      <w:r w:rsidR="00182587" w:rsidRPr="003E7432">
        <w:rPr>
          <w:bCs/>
          <w:color w:val="auto"/>
        </w:rPr>
        <w:t>.</w:t>
      </w:r>
      <w:r w:rsidR="0012236D" w:rsidRPr="003E7432">
        <w:rPr>
          <w:bCs/>
          <w:color w:val="auto"/>
        </w:rPr>
        <w:t xml:space="preserve"> We were unable to meta-</w:t>
      </w:r>
      <w:proofErr w:type="spellStart"/>
      <w:r w:rsidR="0012236D" w:rsidRPr="003E7432">
        <w:rPr>
          <w:bCs/>
          <w:color w:val="auto"/>
        </w:rPr>
        <w:t>analy</w:t>
      </w:r>
      <w:r w:rsidR="001E0D94" w:rsidRPr="003E7432">
        <w:rPr>
          <w:bCs/>
          <w:color w:val="auto"/>
        </w:rPr>
        <w:t>s</w:t>
      </w:r>
      <w:r w:rsidR="0012236D" w:rsidRPr="003E7432">
        <w:rPr>
          <w:bCs/>
          <w:color w:val="auto"/>
        </w:rPr>
        <w:t>e</w:t>
      </w:r>
      <w:proofErr w:type="spellEnd"/>
      <w:r w:rsidR="0012236D" w:rsidRPr="003E7432">
        <w:rPr>
          <w:bCs/>
          <w:color w:val="auto"/>
        </w:rPr>
        <w:t xml:space="preserve"> individual </w:t>
      </w:r>
      <w:r w:rsidR="002D0E35" w:rsidRPr="003E7432">
        <w:rPr>
          <w:bCs/>
          <w:color w:val="auto"/>
        </w:rPr>
        <w:t>variables associated with this category</w:t>
      </w:r>
      <w:r w:rsidR="00DB17D0" w:rsidRPr="003E7432">
        <w:rPr>
          <w:bCs/>
          <w:color w:val="auto"/>
        </w:rPr>
        <w:t>,</w:t>
      </w:r>
      <w:r w:rsidR="002D0E35" w:rsidRPr="003E7432">
        <w:rPr>
          <w:bCs/>
          <w:color w:val="auto"/>
        </w:rPr>
        <w:t xml:space="preserve"> </w:t>
      </w:r>
      <w:r w:rsidR="00DB17D0" w:rsidRPr="003E7432">
        <w:rPr>
          <w:bCs/>
          <w:color w:val="auto"/>
        </w:rPr>
        <w:t xml:space="preserve">as </w:t>
      </w:r>
      <w:r w:rsidR="002D0E35" w:rsidRPr="003E7432">
        <w:rPr>
          <w:bCs/>
          <w:color w:val="auto"/>
        </w:rPr>
        <w:t xml:space="preserve">no </w:t>
      </w:r>
      <w:r w:rsidR="00DB17D0" w:rsidRPr="003E7432">
        <w:rPr>
          <w:bCs/>
          <w:color w:val="auto"/>
        </w:rPr>
        <w:t>single</w:t>
      </w:r>
      <w:r w:rsidR="002D0E35" w:rsidRPr="003E7432">
        <w:rPr>
          <w:bCs/>
          <w:color w:val="auto"/>
        </w:rPr>
        <w:t xml:space="preserve"> variable had been examined </w:t>
      </w:r>
      <w:r w:rsidR="002A1A85" w:rsidRPr="003E7432">
        <w:rPr>
          <w:bCs/>
          <w:color w:val="auto"/>
        </w:rPr>
        <w:t>across</w:t>
      </w:r>
      <w:r w:rsidR="002D0E35" w:rsidRPr="003E7432">
        <w:rPr>
          <w:bCs/>
          <w:color w:val="auto"/>
        </w:rPr>
        <w:t xml:space="preserve"> more than one study. </w:t>
      </w:r>
      <w:r w:rsidR="00C304B6" w:rsidRPr="003E7432">
        <w:rPr>
          <w:bCs/>
          <w:color w:val="auto"/>
        </w:rPr>
        <w:t>D</w:t>
      </w:r>
      <w:r w:rsidR="007A25DF" w:rsidRPr="003E7432">
        <w:rPr>
          <w:bCs/>
          <w:color w:val="auto"/>
        </w:rPr>
        <w:t>evelopmental/contextual enablers</w:t>
      </w:r>
      <w:r w:rsidR="00D43869" w:rsidRPr="003E7432">
        <w:rPr>
          <w:bCs/>
          <w:color w:val="auto"/>
        </w:rPr>
        <w:t xml:space="preserve"> </w:t>
      </w:r>
      <w:r w:rsidR="00DB17D0" w:rsidRPr="003E7432">
        <w:rPr>
          <w:bCs/>
          <w:color w:val="auto"/>
        </w:rPr>
        <w:t xml:space="preserve">evinced </w:t>
      </w:r>
      <w:r w:rsidR="002707D7" w:rsidRPr="003E7432">
        <w:rPr>
          <w:bCs/>
          <w:color w:val="auto"/>
        </w:rPr>
        <w:t>a</w:t>
      </w:r>
      <w:r w:rsidR="004F377D" w:rsidRPr="003E7432">
        <w:rPr>
          <w:bCs/>
          <w:color w:val="auto"/>
        </w:rPr>
        <w:t xml:space="preserve"> small to</w:t>
      </w:r>
      <w:r w:rsidR="002707D7" w:rsidRPr="003E7432">
        <w:rPr>
          <w:bCs/>
          <w:color w:val="auto"/>
        </w:rPr>
        <w:t xml:space="preserve"> </w:t>
      </w:r>
      <w:r w:rsidR="00D43869" w:rsidRPr="003E7432">
        <w:rPr>
          <w:bCs/>
          <w:color w:val="auto"/>
        </w:rPr>
        <w:t xml:space="preserve">moderate </w:t>
      </w:r>
      <w:r w:rsidR="002707D7" w:rsidRPr="003E7432">
        <w:rPr>
          <w:bCs/>
          <w:color w:val="auto"/>
        </w:rPr>
        <w:t>sized positive association with goal striving flexibility</w:t>
      </w:r>
      <w:r w:rsidR="00D43869" w:rsidRPr="003E7432">
        <w:rPr>
          <w:bCs/>
          <w:color w:val="auto"/>
        </w:rPr>
        <w:t xml:space="preserve">. </w:t>
      </w:r>
      <w:r w:rsidR="00DB17D0" w:rsidRPr="003E7432">
        <w:rPr>
          <w:bCs/>
          <w:color w:val="auto"/>
        </w:rPr>
        <w:t>N</w:t>
      </w:r>
      <w:r w:rsidR="00670A04" w:rsidRPr="003E7432">
        <w:rPr>
          <w:bCs/>
          <w:color w:val="auto"/>
        </w:rPr>
        <w:t>o</w:t>
      </w:r>
      <w:r w:rsidR="00DB17D0" w:rsidRPr="003E7432">
        <w:rPr>
          <w:bCs/>
          <w:color w:val="auto"/>
        </w:rPr>
        <w:t>ne of the</w:t>
      </w:r>
      <w:r w:rsidR="00670A04" w:rsidRPr="003E7432">
        <w:rPr>
          <w:bCs/>
          <w:color w:val="auto"/>
        </w:rPr>
        <w:t xml:space="preserve"> variables</w:t>
      </w:r>
      <w:r w:rsidR="004C695C" w:rsidRPr="003E7432">
        <w:rPr>
          <w:bCs/>
          <w:color w:val="auto"/>
        </w:rPr>
        <w:t xml:space="preserve"> </w:t>
      </w:r>
      <w:proofErr w:type="spellStart"/>
      <w:r w:rsidR="004C695C" w:rsidRPr="003E7432">
        <w:rPr>
          <w:bCs/>
          <w:color w:val="auto"/>
        </w:rPr>
        <w:t>categori</w:t>
      </w:r>
      <w:r w:rsidR="001E0D94" w:rsidRPr="003E7432">
        <w:rPr>
          <w:bCs/>
          <w:color w:val="auto"/>
        </w:rPr>
        <w:t>s</w:t>
      </w:r>
      <w:r w:rsidR="004C695C" w:rsidRPr="003E7432">
        <w:rPr>
          <w:bCs/>
          <w:color w:val="auto"/>
        </w:rPr>
        <w:t>ed</w:t>
      </w:r>
      <w:proofErr w:type="spellEnd"/>
      <w:r w:rsidR="004C695C" w:rsidRPr="003E7432">
        <w:rPr>
          <w:bCs/>
          <w:color w:val="auto"/>
        </w:rPr>
        <w:t xml:space="preserve"> under developmental/contextual enablers</w:t>
      </w:r>
      <w:r w:rsidR="00670A04" w:rsidRPr="003E7432">
        <w:rPr>
          <w:bCs/>
          <w:color w:val="auto"/>
        </w:rPr>
        <w:t xml:space="preserve"> were </w:t>
      </w:r>
      <w:r w:rsidR="004C695C" w:rsidRPr="003E7432">
        <w:rPr>
          <w:bCs/>
          <w:color w:val="auto"/>
        </w:rPr>
        <w:t xml:space="preserve">individually </w:t>
      </w:r>
      <w:r w:rsidR="00670A04" w:rsidRPr="003E7432">
        <w:rPr>
          <w:bCs/>
          <w:color w:val="auto"/>
        </w:rPr>
        <w:t>significantly associated with goal striving flexibility</w:t>
      </w:r>
      <w:r w:rsidR="00E61B63" w:rsidRPr="003E7432">
        <w:rPr>
          <w:bCs/>
          <w:color w:val="auto"/>
        </w:rPr>
        <w:t xml:space="preserve"> likely due to the small number of studies investigating each individual variable (</w:t>
      </w:r>
      <w:proofErr w:type="spellStart"/>
      <w:r w:rsidR="00E61B63" w:rsidRPr="003E7432">
        <w:rPr>
          <w:bCs/>
          <w:color w:val="auto"/>
        </w:rPr>
        <w:t>k</w:t>
      </w:r>
      <w:r w:rsidR="00E61B63" w:rsidRPr="003E7432">
        <w:rPr>
          <w:bCs/>
          <w:color w:val="auto"/>
          <w:vertAlign w:val="subscript"/>
        </w:rPr>
        <w:t>range</w:t>
      </w:r>
      <w:proofErr w:type="spellEnd"/>
      <w:r w:rsidR="00E61B63" w:rsidRPr="003E7432">
        <w:rPr>
          <w:bCs/>
          <w:color w:val="auto"/>
        </w:rPr>
        <w:t xml:space="preserve"> = </w:t>
      </w:r>
      <w:r w:rsidR="0020313C" w:rsidRPr="003E7432">
        <w:rPr>
          <w:bCs/>
          <w:color w:val="auto"/>
        </w:rPr>
        <w:t>2-3)</w:t>
      </w:r>
      <w:r w:rsidR="00670A04" w:rsidRPr="003E7432">
        <w:rPr>
          <w:bCs/>
          <w:color w:val="auto"/>
        </w:rPr>
        <w:t xml:space="preserve">. </w:t>
      </w:r>
      <w:r w:rsidR="0017659F" w:rsidRPr="003E7432">
        <w:rPr>
          <w:bCs/>
          <w:color w:val="auto"/>
        </w:rPr>
        <w:t xml:space="preserve">Maladaptive personality traits </w:t>
      </w:r>
      <w:r w:rsidR="00C96DFF" w:rsidRPr="003E7432">
        <w:rPr>
          <w:bCs/>
          <w:color w:val="auto"/>
        </w:rPr>
        <w:t xml:space="preserve">and </w:t>
      </w:r>
      <w:r w:rsidR="00542E90" w:rsidRPr="003E7432">
        <w:rPr>
          <w:bCs/>
          <w:color w:val="auto"/>
        </w:rPr>
        <w:t xml:space="preserve">the </w:t>
      </w:r>
      <w:r w:rsidR="00716B06" w:rsidRPr="003E7432">
        <w:rPr>
          <w:bCs/>
          <w:color w:val="auto"/>
        </w:rPr>
        <w:t>affect diminishing</w:t>
      </w:r>
      <w:r w:rsidR="00C96DFF" w:rsidRPr="003E7432">
        <w:rPr>
          <w:bCs/>
          <w:color w:val="auto"/>
        </w:rPr>
        <w:t xml:space="preserve"> </w:t>
      </w:r>
      <w:r w:rsidR="00F22F4D" w:rsidRPr="003E7432">
        <w:rPr>
          <w:bCs/>
          <w:color w:val="auto"/>
        </w:rPr>
        <w:t>variables</w:t>
      </w:r>
      <w:r w:rsidR="00542E90" w:rsidRPr="003E7432">
        <w:rPr>
          <w:bCs/>
          <w:color w:val="auto"/>
        </w:rPr>
        <w:t xml:space="preserve"> category</w:t>
      </w:r>
      <w:r w:rsidR="00C96DFF" w:rsidRPr="003E7432">
        <w:rPr>
          <w:bCs/>
          <w:color w:val="auto"/>
        </w:rPr>
        <w:t xml:space="preserve"> </w:t>
      </w:r>
      <w:r w:rsidR="00BF0ED2" w:rsidRPr="003E7432">
        <w:rPr>
          <w:bCs/>
          <w:color w:val="auto"/>
        </w:rPr>
        <w:t>were</w:t>
      </w:r>
      <w:r w:rsidR="00C96DFF" w:rsidRPr="003E7432">
        <w:rPr>
          <w:bCs/>
          <w:color w:val="auto"/>
        </w:rPr>
        <w:t xml:space="preserve"> both</w:t>
      </w:r>
      <w:r w:rsidR="00D8718E" w:rsidRPr="003E7432">
        <w:rPr>
          <w:bCs/>
          <w:color w:val="auto"/>
        </w:rPr>
        <w:t xml:space="preserve"> significantly</w:t>
      </w:r>
      <w:r w:rsidR="00EB63E7" w:rsidRPr="003E7432">
        <w:rPr>
          <w:bCs/>
          <w:color w:val="auto"/>
        </w:rPr>
        <w:t xml:space="preserve"> negatively </w:t>
      </w:r>
      <w:r w:rsidR="00D8718E" w:rsidRPr="003E7432">
        <w:rPr>
          <w:bCs/>
          <w:color w:val="auto"/>
        </w:rPr>
        <w:t>related to</w:t>
      </w:r>
      <w:r w:rsidR="00EB63E7" w:rsidRPr="003E7432">
        <w:rPr>
          <w:bCs/>
          <w:color w:val="auto"/>
        </w:rPr>
        <w:t xml:space="preserve"> goal striving flexibility</w:t>
      </w:r>
      <w:r w:rsidR="00F22103" w:rsidRPr="003E7432">
        <w:rPr>
          <w:bCs/>
          <w:color w:val="auto"/>
        </w:rPr>
        <w:t>,</w:t>
      </w:r>
      <w:r w:rsidR="00EB63E7" w:rsidRPr="003E7432">
        <w:rPr>
          <w:bCs/>
          <w:color w:val="auto"/>
        </w:rPr>
        <w:t xml:space="preserve"> with </w:t>
      </w:r>
      <w:r w:rsidR="00F22103" w:rsidRPr="003E7432">
        <w:rPr>
          <w:bCs/>
          <w:color w:val="auto"/>
        </w:rPr>
        <w:t xml:space="preserve">the effect sizes being </w:t>
      </w:r>
      <w:r w:rsidR="00EB63E7" w:rsidRPr="003E7432">
        <w:rPr>
          <w:bCs/>
          <w:color w:val="auto"/>
        </w:rPr>
        <w:t>large.</w:t>
      </w:r>
      <w:r w:rsidR="003B4B86" w:rsidRPr="003E7432">
        <w:rPr>
          <w:bCs/>
          <w:color w:val="auto"/>
        </w:rPr>
        <w:t xml:space="preserve"> </w:t>
      </w:r>
      <w:r w:rsidR="006910E4" w:rsidRPr="003E7432">
        <w:rPr>
          <w:bCs/>
          <w:color w:val="auto"/>
        </w:rPr>
        <w:t xml:space="preserve">There were </w:t>
      </w:r>
      <w:r w:rsidR="00F22103" w:rsidRPr="003E7432">
        <w:rPr>
          <w:bCs/>
          <w:color w:val="auto"/>
        </w:rPr>
        <w:t xml:space="preserve">too few </w:t>
      </w:r>
      <w:r w:rsidR="006910E4" w:rsidRPr="003E7432">
        <w:rPr>
          <w:bCs/>
          <w:color w:val="auto"/>
        </w:rPr>
        <w:t xml:space="preserve">individual variables </w:t>
      </w:r>
      <w:r w:rsidR="001E34CA" w:rsidRPr="003E7432">
        <w:rPr>
          <w:bCs/>
          <w:color w:val="auto"/>
        </w:rPr>
        <w:t>measured across multiple studies to</w:t>
      </w:r>
      <w:r w:rsidR="00C304B6" w:rsidRPr="003E7432">
        <w:rPr>
          <w:bCs/>
          <w:color w:val="auto"/>
        </w:rPr>
        <w:t xml:space="preserve"> meaningfully</w:t>
      </w:r>
      <w:r w:rsidR="001E34CA" w:rsidRPr="003E7432">
        <w:rPr>
          <w:bCs/>
          <w:color w:val="auto"/>
        </w:rPr>
        <w:t xml:space="preserve"> meta-</w:t>
      </w:r>
      <w:proofErr w:type="spellStart"/>
      <w:r w:rsidR="00D31A62" w:rsidRPr="003E7432">
        <w:rPr>
          <w:bCs/>
          <w:color w:val="auto"/>
        </w:rPr>
        <w:t>analyse</w:t>
      </w:r>
      <w:proofErr w:type="spellEnd"/>
      <w:r w:rsidR="00D31A62" w:rsidRPr="003E7432">
        <w:rPr>
          <w:bCs/>
          <w:color w:val="auto"/>
        </w:rPr>
        <w:t xml:space="preserve"> </w:t>
      </w:r>
      <w:r w:rsidR="004C695C" w:rsidRPr="003E7432">
        <w:rPr>
          <w:bCs/>
          <w:color w:val="auto"/>
        </w:rPr>
        <w:t>individual</w:t>
      </w:r>
      <w:r w:rsidR="001E34CA" w:rsidRPr="003E7432">
        <w:rPr>
          <w:bCs/>
          <w:color w:val="auto"/>
        </w:rPr>
        <w:t xml:space="preserve"> effects </w:t>
      </w:r>
      <w:r w:rsidR="004C695C" w:rsidRPr="003E7432">
        <w:rPr>
          <w:bCs/>
          <w:color w:val="auto"/>
        </w:rPr>
        <w:t xml:space="preserve">in </w:t>
      </w:r>
      <w:r w:rsidR="00C96DFF" w:rsidRPr="003E7432">
        <w:rPr>
          <w:bCs/>
          <w:color w:val="auto"/>
        </w:rPr>
        <w:t>either</w:t>
      </w:r>
      <w:r w:rsidR="001E34CA" w:rsidRPr="003E7432">
        <w:rPr>
          <w:bCs/>
          <w:color w:val="auto"/>
        </w:rPr>
        <w:t xml:space="preserve"> category. </w:t>
      </w:r>
    </w:p>
    <w:p w14:paraId="2A5232A4" w14:textId="4D32410D" w:rsidR="00297037" w:rsidRPr="003E7432" w:rsidRDefault="00591377" w:rsidP="00591377">
      <w:pPr>
        <w:adjustRightInd w:val="0"/>
        <w:snapToGrid w:val="0"/>
        <w:spacing w:after="0" w:line="480" w:lineRule="exact"/>
        <w:ind w:firstLine="720"/>
        <w:rPr>
          <w:bCs/>
          <w:color w:val="auto"/>
        </w:rPr>
      </w:pPr>
      <w:r w:rsidRPr="003E7432">
        <w:rPr>
          <w:bCs/>
          <w:color w:val="auto"/>
        </w:rPr>
        <w:t xml:space="preserve">Sensitivity analyses considering only </w:t>
      </w:r>
      <w:r w:rsidR="00263DAC" w:rsidRPr="003E7432">
        <w:rPr>
          <w:bCs/>
          <w:color w:val="auto"/>
        </w:rPr>
        <w:t xml:space="preserve">longitudinal and experimental studies </w:t>
      </w:r>
      <w:r w:rsidR="00136C1D" w:rsidRPr="003E7432">
        <w:rPr>
          <w:bCs/>
          <w:color w:val="auto"/>
        </w:rPr>
        <w:t>produced</w:t>
      </w:r>
      <w:r w:rsidR="00263DAC" w:rsidRPr="003E7432">
        <w:rPr>
          <w:bCs/>
          <w:color w:val="auto"/>
        </w:rPr>
        <w:t xml:space="preserve"> significant associations between developmental/contextual enablers (</w:t>
      </w:r>
      <w:r w:rsidR="00263DAC" w:rsidRPr="003E7432">
        <w:rPr>
          <w:bCs/>
          <w:i/>
          <w:iCs/>
          <w:color w:val="auto"/>
        </w:rPr>
        <w:t>r</w:t>
      </w:r>
      <w:r w:rsidR="00263DAC" w:rsidRPr="003E7432">
        <w:rPr>
          <w:bCs/>
          <w:color w:val="auto"/>
        </w:rPr>
        <w:t xml:space="preserve"> = .19, 95%CI = [.</w:t>
      </w:r>
      <w:r w:rsidR="00BB5AE4" w:rsidRPr="003E7432">
        <w:rPr>
          <w:bCs/>
          <w:color w:val="auto"/>
        </w:rPr>
        <w:t>04</w:t>
      </w:r>
      <w:r w:rsidR="00263DAC" w:rsidRPr="003E7432">
        <w:rPr>
          <w:bCs/>
          <w:color w:val="auto"/>
        </w:rPr>
        <w:t>, .</w:t>
      </w:r>
      <w:r w:rsidR="00BB5AE4" w:rsidRPr="003E7432">
        <w:rPr>
          <w:bCs/>
          <w:color w:val="auto"/>
        </w:rPr>
        <w:t>34</w:t>
      </w:r>
      <w:r w:rsidR="00263DAC" w:rsidRPr="003E7432">
        <w:rPr>
          <w:bCs/>
          <w:color w:val="auto"/>
        </w:rPr>
        <w:t xml:space="preserve">], </w:t>
      </w:r>
      <w:r w:rsidR="00263DAC" w:rsidRPr="003E7432">
        <w:rPr>
          <w:bCs/>
          <w:i/>
          <w:iCs/>
          <w:color w:val="auto"/>
        </w:rPr>
        <w:t>n</w:t>
      </w:r>
      <w:r w:rsidR="00263DAC" w:rsidRPr="003E7432">
        <w:rPr>
          <w:bCs/>
          <w:color w:val="auto"/>
        </w:rPr>
        <w:t xml:space="preserve"> = </w:t>
      </w:r>
      <w:r w:rsidR="00BB5AE4" w:rsidRPr="003E7432">
        <w:rPr>
          <w:bCs/>
          <w:color w:val="auto"/>
        </w:rPr>
        <w:t>1343</w:t>
      </w:r>
      <w:r w:rsidR="00263DAC" w:rsidRPr="003E7432">
        <w:rPr>
          <w:bCs/>
          <w:color w:val="auto"/>
        </w:rPr>
        <w:t xml:space="preserve">, </w:t>
      </w:r>
      <w:r w:rsidR="00263DAC" w:rsidRPr="003E7432">
        <w:rPr>
          <w:bCs/>
          <w:i/>
          <w:iCs/>
          <w:color w:val="auto"/>
        </w:rPr>
        <w:t>k</w:t>
      </w:r>
      <w:r w:rsidR="00263DAC" w:rsidRPr="003E7432">
        <w:rPr>
          <w:bCs/>
          <w:color w:val="auto"/>
        </w:rPr>
        <w:t xml:space="preserve"> = </w:t>
      </w:r>
      <w:r w:rsidR="00BB5AE4" w:rsidRPr="003E7432">
        <w:rPr>
          <w:bCs/>
          <w:color w:val="auto"/>
        </w:rPr>
        <w:t>12</w:t>
      </w:r>
      <w:r w:rsidR="00263DAC" w:rsidRPr="003E7432">
        <w:rPr>
          <w:bCs/>
          <w:color w:val="auto"/>
        </w:rPr>
        <w:t>)</w:t>
      </w:r>
      <w:r w:rsidR="00BB5AE4" w:rsidRPr="003E7432">
        <w:rPr>
          <w:bCs/>
          <w:color w:val="auto"/>
        </w:rPr>
        <w:t xml:space="preserve"> and</w:t>
      </w:r>
      <w:r w:rsidR="009D5302" w:rsidRPr="003E7432">
        <w:rPr>
          <w:bCs/>
          <w:color w:val="auto"/>
        </w:rPr>
        <w:t xml:space="preserve"> goal striving flexibility</w:t>
      </w:r>
      <w:r w:rsidR="00C87015" w:rsidRPr="003E7432">
        <w:rPr>
          <w:bCs/>
          <w:color w:val="auto"/>
        </w:rPr>
        <w:t>, with a moderate effect size</w:t>
      </w:r>
      <w:r w:rsidR="009D5302" w:rsidRPr="003E7432">
        <w:rPr>
          <w:bCs/>
          <w:color w:val="auto"/>
        </w:rPr>
        <w:t xml:space="preserve">. </w:t>
      </w:r>
      <w:r w:rsidR="00136C1D" w:rsidRPr="003E7432">
        <w:rPr>
          <w:bCs/>
          <w:color w:val="auto"/>
        </w:rPr>
        <w:t>Moreover, a</w:t>
      </w:r>
      <w:r w:rsidR="00BB5AE4" w:rsidRPr="003E7432">
        <w:rPr>
          <w:bCs/>
          <w:color w:val="auto"/>
        </w:rPr>
        <w:t>ffect enhancing variables (</w:t>
      </w:r>
      <w:r w:rsidR="00BB5AE4" w:rsidRPr="003E7432">
        <w:rPr>
          <w:bCs/>
          <w:i/>
          <w:iCs/>
          <w:color w:val="auto"/>
        </w:rPr>
        <w:t>r</w:t>
      </w:r>
      <w:r w:rsidR="00BB5AE4" w:rsidRPr="003E7432">
        <w:rPr>
          <w:bCs/>
          <w:color w:val="auto"/>
        </w:rPr>
        <w:t xml:space="preserve"> = .</w:t>
      </w:r>
      <w:r w:rsidR="0043011F" w:rsidRPr="003E7432">
        <w:rPr>
          <w:bCs/>
          <w:color w:val="auto"/>
        </w:rPr>
        <w:t>48</w:t>
      </w:r>
      <w:r w:rsidR="00BB5AE4" w:rsidRPr="003E7432">
        <w:rPr>
          <w:bCs/>
          <w:color w:val="auto"/>
        </w:rPr>
        <w:t>, 95%CI = [.</w:t>
      </w:r>
      <w:r w:rsidR="0043011F" w:rsidRPr="003E7432">
        <w:rPr>
          <w:bCs/>
          <w:color w:val="auto"/>
        </w:rPr>
        <w:t>15</w:t>
      </w:r>
      <w:r w:rsidR="00BB5AE4" w:rsidRPr="003E7432">
        <w:rPr>
          <w:bCs/>
          <w:color w:val="auto"/>
        </w:rPr>
        <w:t>, .</w:t>
      </w:r>
      <w:r w:rsidR="0043011F" w:rsidRPr="003E7432">
        <w:rPr>
          <w:bCs/>
          <w:color w:val="auto"/>
        </w:rPr>
        <w:t>89</w:t>
      </w:r>
      <w:r w:rsidR="00BB5AE4" w:rsidRPr="003E7432">
        <w:rPr>
          <w:bCs/>
          <w:color w:val="auto"/>
        </w:rPr>
        <w:t xml:space="preserve">], </w:t>
      </w:r>
      <w:r w:rsidR="00BB5AE4" w:rsidRPr="003E7432">
        <w:rPr>
          <w:bCs/>
          <w:i/>
          <w:iCs/>
          <w:color w:val="auto"/>
        </w:rPr>
        <w:t>n</w:t>
      </w:r>
      <w:r w:rsidR="00BB5AE4" w:rsidRPr="003E7432">
        <w:rPr>
          <w:bCs/>
          <w:color w:val="auto"/>
        </w:rPr>
        <w:t xml:space="preserve"> = </w:t>
      </w:r>
      <w:r w:rsidR="0043011F" w:rsidRPr="003E7432">
        <w:rPr>
          <w:bCs/>
          <w:color w:val="auto"/>
        </w:rPr>
        <w:t>592</w:t>
      </w:r>
      <w:r w:rsidR="00BB5AE4" w:rsidRPr="003E7432">
        <w:rPr>
          <w:bCs/>
          <w:color w:val="auto"/>
        </w:rPr>
        <w:t xml:space="preserve">, </w:t>
      </w:r>
      <w:r w:rsidR="00BB5AE4" w:rsidRPr="003E7432">
        <w:rPr>
          <w:bCs/>
          <w:i/>
          <w:iCs/>
          <w:color w:val="auto"/>
        </w:rPr>
        <w:t>k</w:t>
      </w:r>
      <w:r w:rsidR="00BB5AE4" w:rsidRPr="003E7432">
        <w:rPr>
          <w:bCs/>
          <w:color w:val="auto"/>
        </w:rPr>
        <w:t xml:space="preserve"> = </w:t>
      </w:r>
      <w:r w:rsidR="0043011F" w:rsidRPr="003E7432">
        <w:rPr>
          <w:bCs/>
          <w:color w:val="auto"/>
        </w:rPr>
        <w:t>2</w:t>
      </w:r>
      <w:r w:rsidR="00BB5AE4" w:rsidRPr="003E7432">
        <w:rPr>
          <w:bCs/>
          <w:color w:val="auto"/>
        </w:rPr>
        <w:t>)</w:t>
      </w:r>
      <w:r w:rsidR="009D5302" w:rsidRPr="003E7432">
        <w:rPr>
          <w:bCs/>
          <w:color w:val="auto"/>
        </w:rPr>
        <w:t xml:space="preserve"> were significant predictors of goal striving flexibility</w:t>
      </w:r>
      <w:r w:rsidR="00C87015" w:rsidRPr="003E7432">
        <w:rPr>
          <w:bCs/>
          <w:color w:val="auto"/>
        </w:rPr>
        <w:t>, with a large effect size</w:t>
      </w:r>
      <w:r w:rsidR="00136C1D" w:rsidRPr="003E7432">
        <w:rPr>
          <w:bCs/>
          <w:color w:val="auto"/>
        </w:rPr>
        <w:t xml:space="preserve">, although we </w:t>
      </w:r>
      <w:proofErr w:type="spellStart"/>
      <w:r w:rsidR="00136C1D" w:rsidRPr="003E7432">
        <w:rPr>
          <w:bCs/>
          <w:color w:val="auto"/>
        </w:rPr>
        <w:t>synthesi</w:t>
      </w:r>
      <w:r w:rsidR="0064174A" w:rsidRPr="003E7432">
        <w:rPr>
          <w:bCs/>
          <w:color w:val="auto"/>
        </w:rPr>
        <w:t>s</w:t>
      </w:r>
      <w:r w:rsidR="00136C1D" w:rsidRPr="003E7432">
        <w:rPr>
          <w:bCs/>
          <w:color w:val="auto"/>
        </w:rPr>
        <w:t>ed</w:t>
      </w:r>
      <w:proofErr w:type="spellEnd"/>
      <w:r w:rsidR="00136C1D" w:rsidRPr="003E7432">
        <w:rPr>
          <w:bCs/>
          <w:color w:val="auto"/>
        </w:rPr>
        <w:t xml:space="preserve"> </w:t>
      </w:r>
      <w:r w:rsidR="00121F40" w:rsidRPr="003E7432">
        <w:rPr>
          <w:bCs/>
          <w:color w:val="auto"/>
        </w:rPr>
        <w:t>this effect from a limited number of studies.</w:t>
      </w:r>
    </w:p>
    <w:p w14:paraId="01C5451A" w14:textId="13175F9C" w:rsidR="00C15AC5" w:rsidRPr="003E7432" w:rsidRDefault="004B611A" w:rsidP="00C15AC5">
      <w:pPr>
        <w:adjustRightInd w:val="0"/>
        <w:snapToGrid w:val="0"/>
        <w:spacing w:after="0" w:line="480" w:lineRule="exact"/>
        <w:rPr>
          <w:b/>
          <w:i/>
          <w:iCs/>
          <w:color w:val="auto"/>
        </w:rPr>
      </w:pPr>
      <w:r w:rsidRPr="003E7432">
        <w:rPr>
          <w:b/>
          <w:i/>
          <w:iCs/>
          <w:color w:val="auto"/>
        </w:rPr>
        <w:t xml:space="preserve">Outcome Variables </w:t>
      </w:r>
    </w:p>
    <w:p w14:paraId="4223CE6E" w14:textId="20C71569" w:rsidR="00B971E4" w:rsidRPr="003E7432" w:rsidRDefault="00F22103" w:rsidP="00C15AC5">
      <w:pPr>
        <w:adjustRightInd w:val="0"/>
        <w:snapToGrid w:val="0"/>
        <w:spacing w:after="0" w:line="480" w:lineRule="exact"/>
        <w:ind w:firstLine="720"/>
        <w:rPr>
          <w:bCs/>
          <w:color w:val="auto"/>
        </w:rPr>
      </w:pPr>
      <w:r w:rsidRPr="003E7432">
        <w:rPr>
          <w:bCs/>
          <w:color w:val="auto"/>
        </w:rPr>
        <w:lastRenderedPageBreak/>
        <w:t>We present m</w:t>
      </w:r>
      <w:r w:rsidR="002D710E" w:rsidRPr="003E7432">
        <w:rPr>
          <w:bCs/>
          <w:color w:val="auto"/>
        </w:rPr>
        <w:t>eta-regression coefficients</w:t>
      </w:r>
      <w:r w:rsidR="0023690C" w:rsidRPr="003E7432">
        <w:rPr>
          <w:bCs/>
          <w:color w:val="auto"/>
        </w:rPr>
        <w:t>, confidence intervals, and heterogeneity estimates (</w:t>
      </w:r>
      <w:r w:rsidR="0023690C" w:rsidRPr="003E7432">
        <w:rPr>
          <w:bCs/>
          <w:i/>
          <w:iCs/>
          <w:color w:val="auto"/>
        </w:rPr>
        <w:t>I</w:t>
      </w:r>
      <w:r w:rsidR="0023690C" w:rsidRPr="003E7432">
        <w:rPr>
          <w:bCs/>
          <w:i/>
          <w:iCs/>
          <w:color w:val="auto"/>
          <w:vertAlign w:val="superscript"/>
        </w:rPr>
        <w:t>2</w:t>
      </w:r>
      <w:r w:rsidR="0023690C" w:rsidRPr="003E7432">
        <w:rPr>
          <w:bCs/>
          <w:color w:val="auto"/>
        </w:rPr>
        <w:t xml:space="preserve">) </w:t>
      </w:r>
      <w:r w:rsidR="002D710E" w:rsidRPr="003E7432">
        <w:rPr>
          <w:bCs/>
          <w:color w:val="auto"/>
        </w:rPr>
        <w:t xml:space="preserve">for all outcome variables in Table </w:t>
      </w:r>
      <w:r w:rsidR="00937173" w:rsidRPr="003E7432">
        <w:rPr>
          <w:bCs/>
          <w:color w:val="auto"/>
        </w:rPr>
        <w:t>2</w:t>
      </w:r>
      <w:r w:rsidR="002D710E" w:rsidRPr="003E7432">
        <w:rPr>
          <w:bCs/>
          <w:color w:val="auto"/>
        </w:rPr>
        <w:t>.</w:t>
      </w:r>
      <w:r w:rsidR="00C6251A" w:rsidRPr="003E7432">
        <w:rPr>
          <w:bCs/>
          <w:color w:val="auto"/>
        </w:rPr>
        <w:t xml:space="preserve"> Heterogeneity was high for all outcome variables of goal disengagement, goal reengagement, and goal striving flexibility.</w:t>
      </w:r>
      <w:r w:rsidR="00DA7C0C" w:rsidRPr="003E7432">
        <w:rPr>
          <w:bCs/>
          <w:color w:val="auto"/>
        </w:rPr>
        <w:t xml:space="preserve"> </w:t>
      </w:r>
      <w:r w:rsidRPr="003E7432">
        <w:rPr>
          <w:bCs/>
          <w:color w:val="auto"/>
        </w:rPr>
        <w:t>Additionally, we present m</w:t>
      </w:r>
      <w:r w:rsidR="00167AE0" w:rsidRPr="003E7432">
        <w:rPr>
          <w:bCs/>
          <w:color w:val="auto"/>
        </w:rPr>
        <w:t xml:space="preserve">oderator analyses for all outcomes in </w:t>
      </w:r>
      <w:r w:rsidRPr="003E7432">
        <w:rPr>
          <w:bCs/>
          <w:color w:val="auto"/>
        </w:rPr>
        <w:t xml:space="preserve">Supplementary </w:t>
      </w:r>
      <w:r w:rsidR="00F22F4D" w:rsidRPr="003E7432">
        <w:rPr>
          <w:bCs/>
          <w:color w:val="auto"/>
        </w:rPr>
        <w:t>Information</w:t>
      </w:r>
      <w:r w:rsidR="00EA0B2C" w:rsidRPr="003E7432">
        <w:rPr>
          <w:bCs/>
          <w:color w:val="auto"/>
        </w:rPr>
        <w:t xml:space="preserve"> (SI-1)</w:t>
      </w:r>
      <w:r w:rsidR="00167AE0" w:rsidRPr="003E7432">
        <w:rPr>
          <w:bCs/>
          <w:color w:val="auto"/>
        </w:rPr>
        <w:t>.</w:t>
      </w:r>
      <w:r w:rsidR="002D710E" w:rsidRPr="003E7432">
        <w:rPr>
          <w:bCs/>
          <w:color w:val="auto"/>
        </w:rPr>
        <w:t xml:space="preserve"> </w:t>
      </w:r>
    </w:p>
    <w:p w14:paraId="64BAA6A9" w14:textId="5C5CDC8C" w:rsidR="004F443B" w:rsidRPr="003E7432" w:rsidRDefault="00B971E4" w:rsidP="000D6785">
      <w:pPr>
        <w:adjustRightInd w:val="0"/>
        <w:snapToGrid w:val="0"/>
        <w:spacing w:after="0" w:line="480" w:lineRule="exact"/>
        <w:ind w:firstLine="720"/>
        <w:rPr>
          <w:bCs/>
          <w:color w:val="auto"/>
        </w:rPr>
      </w:pPr>
      <w:r w:rsidRPr="003E7432">
        <w:rPr>
          <w:b/>
          <w:color w:val="auto"/>
        </w:rPr>
        <w:t>Goal Disengagement Outcome Variables.</w:t>
      </w:r>
      <w:r w:rsidR="00E52064" w:rsidRPr="003E7432">
        <w:rPr>
          <w:b/>
          <w:i/>
          <w:iCs/>
          <w:color w:val="auto"/>
        </w:rPr>
        <w:t xml:space="preserve"> </w:t>
      </w:r>
      <w:r w:rsidR="004D5C9A" w:rsidRPr="003E7432">
        <w:rPr>
          <w:bCs/>
          <w:color w:val="auto"/>
        </w:rPr>
        <w:t xml:space="preserve">Goal disengagement </w:t>
      </w:r>
      <w:r w:rsidR="006574A8" w:rsidRPr="003E7432">
        <w:rPr>
          <w:bCs/>
          <w:color w:val="auto"/>
        </w:rPr>
        <w:t xml:space="preserve">was </w:t>
      </w:r>
      <w:r w:rsidR="004D5C9A" w:rsidRPr="003E7432">
        <w:rPr>
          <w:bCs/>
          <w:color w:val="auto"/>
        </w:rPr>
        <w:t xml:space="preserve">negatively </w:t>
      </w:r>
      <w:r w:rsidR="006574A8" w:rsidRPr="003E7432">
        <w:rPr>
          <w:bCs/>
          <w:color w:val="auto"/>
        </w:rPr>
        <w:t>related to</w:t>
      </w:r>
      <w:r w:rsidR="004D5C9A" w:rsidRPr="003E7432">
        <w:rPr>
          <w:bCs/>
          <w:color w:val="auto"/>
        </w:rPr>
        <w:t xml:space="preserve"> goal </w:t>
      </w:r>
      <w:r w:rsidR="007A5652" w:rsidRPr="003E7432">
        <w:rPr>
          <w:bCs/>
          <w:color w:val="auto"/>
        </w:rPr>
        <w:t>progression</w:t>
      </w:r>
      <w:r w:rsidR="00D23BBE" w:rsidRPr="003E7432">
        <w:rPr>
          <w:bCs/>
          <w:color w:val="auto"/>
        </w:rPr>
        <w:t>,</w:t>
      </w:r>
      <w:r w:rsidR="0063723B" w:rsidRPr="003E7432">
        <w:rPr>
          <w:bCs/>
          <w:color w:val="auto"/>
        </w:rPr>
        <w:t xml:space="preserve"> with</w:t>
      </w:r>
      <w:r w:rsidR="00D23BBE" w:rsidRPr="003E7432">
        <w:rPr>
          <w:bCs/>
          <w:color w:val="auto"/>
        </w:rPr>
        <w:t xml:space="preserve"> the effect size being</w:t>
      </w:r>
      <w:r w:rsidR="0063723B" w:rsidRPr="003E7432">
        <w:rPr>
          <w:bCs/>
          <w:color w:val="auto"/>
        </w:rPr>
        <w:t xml:space="preserve"> </w:t>
      </w:r>
      <w:r w:rsidR="00D77AC5" w:rsidRPr="003E7432">
        <w:rPr>
          <w:bCs/>
          <w:color w:val="auto"/>
        </w:rPr>
        <w:t>small to moderate</w:t>
      </w:r>
      <w:r w:rsidR="0063723B" w:rsidRPr="003E7432">
        <w:rPr>
          <w:bCs/>
          <w:color w:val="auto"/>
        </w:rPr>
        <w:t>.</w:t>
      </w:r>
      <w:r w:rsidR="000C3E08" w:rsidRPr="003E7432">
        <w:rPr>
          <w:bCs/>
          <w:color w:val="auto"/>
        </w:rPr>
        <w:t xml:space="preserve"> Breaking this category down into </w:t>
      </w:r>
      <w:r w:rsidR="00DC56B9" w:rsidRPr="003E7432">
        <w:rPr>
          <w:bCs/>
          <w:color w:val="auto"/>
        </w:rPr>
        <w:t>i</w:t>
      </w:r>
      <w:r w:rsidR="000C3E08" w:rsidRPr="003E7432">
        <w:rPr>
          <w:bCs/>
          <w:color w:val="auto"/>
        </w:rPr>
        <w:t xml:space="preserve">ndividual variables </w:t>
      </w:r>
      <w:r w:rsidR="00DC56B9" w:rsidRPr="003E7432">
        <w:rPr>
          <w:bCs/>
          <w:color w:val="auto"/>
        </w:rPr>
        <w:t xml:space="preserve">revealed </w:t>
      </w:r>
      <w:r w:rsidR="00BF0B69" w:rsidRPr="003E7432">
        <w:rPr>
          <w:bCs/>
          <w:color w:val="auto"/>
        </w:rPr>
        <w:t>a significant negative association between goal disengagement and goal progress/performance (</w:t>
      </w:r>
      <w:r w:rsidR="00BF0B69" w:rsidRPr="003E7432">
        <w:rPr>
          <w:bCs/>
          <w:i/>
          <w:iCs/>
          <w:color w:val="auto"/>
        </w:rPr>
        <w:t>r</w:t>
      </w:r>
      <w:r w:rsidR="00BF0B69" w:rsidRPr="003E7432">
        <w:rPr>
          <w:bCs/>
          <w:color w:val="auto"/>
        </w:rPr>
        <w:t xml:space="preserve"> = </w:t>
      </w:r>
      <w:r w:rsidR="001F2A8A" w:rsidRPr="003E7432">
        <w:rPr>
          <w:bCs/>
          <w:color w:val="auto"/>
        </w:rPr>
        <w:t>-</w:t>
      </w:r>
      <w:r w:rsidR="00BF0B69" w:rsidRPr="003E7432">
        <w:rPr>
          <w:bCs/>
          <w:color w:val="auto"/>
        </w:rPr>
        <w:t>.</w:t>
      </w:r>
      <w:r w:rsidR="001F2A8A" w:rsidRPr="003E7432">
        <w:rPr>
          <w:bCs/>
          <w:color w:val="auto"/>
        </w:rPr>
        <w:t>15</w:t>
      </w:r>
      <w:r w:rsidR="00BF0B69" w:rsidRPr="003E7432">
        <w:rPr>
          <w:bCs/>
          <w:color w:val="auto"/>
        </w:rPr>
        <w:t>, 95%CI = [</w:t>
      </w:r>
      <w:r w:rsidR="001F2A8A" w:rsidRPr="003E7432">
        <w:rPr>
          <w:bCs/>
          <w:color w:val="auto"/>
        </w:rPr>
        <w:t>-</w:t>
      </w:r>
      <w:r w:rsidR="00BF0B69" w:rsidRPr="003E7432">
        <w:rPr>
          <w:bCs/>
          <w:color w:val="auto"/>
        </w:rPr>
        <w:t>.</w:t>
      </w:r>
      <w:r w:rsidR="001F2A8A" w:rsidRPr="003E7432">
        <w:rPr>
          <w:bCs/>
          <w:color w:val="auto"/>
        </w:rPr>
        <w:t>25</w:t>
      </w:r>
      <w:r w:rsidR="00BF0B69" w:rsidRPr="003E7432">
        <w:rPr>
          <w:bCs/>
          <w:color w:val="auto"/>
        </w:rPr>
        <w:t>, .</w:t>
      </w:r>
      <w:r w:rsidR="001F2A8A" w:rsidRPr="003E7432">
        <w:rPr>
          <w:bCs/>
          <w:color w:val="auto"/>
        </w:rPr>
        <w:t>-.05</w:t>
      </w:r>
      <w:r w:rsidR="00BF0B69" w:rsidRPr="003E7432">
        <w:rPr>
          <w:bCs/>
          <w:color w:val="auto"/>
        </w:rPr>
        <w:t xml:space="preserve">], </w:t>
      </w:r>
      <w:r w:rsidR="00BF0B69" w:rsidRPr="003E7432">
        <w:rPr>
          <w:bCs/>
          <w:i/>
          <w:iCs/>
          <w:color w:val="auto"/>
        </w:rPr>
        <w:t>n</w:t>
      </w:r>
      <w:r w:rsidR="00BF0B69" w:rsidRPr="003E7432">
        <w:rPr>
          <w:bCs/>
          <w:color w:val="auto"/>
        </w:rPr>
        <w:t xml:space="preserve"> = </w:t>
      </w:r>
      <w:r w:rsidR="001F2A8A" w:rsidRPr="003E7432">
        <w:rPr>
          <w:bCs/>
          <w:color w:val="auto"/>
        </w:rPr>
        <w:t>3242</w:t>
      </w:r>
      <w:r w:rsidR="00BF0B69" w:rsidRPr="003E7432">
        <w:rPr>
          <w:bCs/>
          <w:color w:val="auto"/>
        </w:rPr>
        <w:t xml:space="preserve">, </w:t>
      </w:r>
      <w:r w:rsidR="00BF0B69" w:rsidRPr="003E7432">
        <w:rPr>
          <w:bCs/>
          <w:i/>
          <w:iCs/>
          <w:color w:val="auto"/>
        </w:rPr>
        <w:t>k</w:t>
      </w:r>
      <w:r w:rsidR="00BF0B69" w:rsidRPr="003E7432">
        <w:rPr>
          <w:bCs/>
          <w:color w:val="auto"/>
        </w:rPr>
        <w:t xml:space="preserve"> = </w:t>
      </w:r>
      <w:r w:rsidR="001F2A8A" w:rsidRPr="003E7432">
        <w:rPr>
          <w:bCs/>
          <w:color w:val="auto"/>
        </w:rPr>
        <w:t>14</w:t>
      </w:r>
      <w:r w:rsidR="00BF0B69" w:rsidRPr="003E7432">
        <w:rPr>
          <w:bCs/>
          <w:color w:val="auto"/>
        </w:rPr>
        <w:t>)</w:t>
      </w:r>
      <w:r w:rsidR="001F2A8A" w:rsidRPr="003E7432">
        <w:rPr>
          <w:bCs/>
          <w:color w:val="auto"/>
        </w:rPr>
        <w:t>.</w:t>
      </w:r>
      <w:r w:rsidR="00BF0B69" w:rsidRPr="003E7432">
        <w:rPr>
          <w:bCs/>
          <w:color w:val="auto"/>
        </w:rPr>
        <w:t xml:space="preserve"> </w:t>
      </w:r>
      <w:r w:rsidR="00BB2CFE" w:rsidRPr="003E7432">
        <w:rPr>
          <w:bCs/>
          <w:color w:val="auto"/>
        </w:rPr>
        <w:t>Goal disengagement was also</w:t>
      </w:r>
      <w:r w:rsidR="004B1109" w:rsidRPr="003E7432">
        <w:rPr>
          <w:bCs/>
          <w:color w:val="auto"/>
        </w:rPr>
        <w:t xml:space="preserve"> </w:t>
      </w:r>
      <w:r w:rsidR="00CE51CD" w:rsidRPr="003E7432">
        <w:rPr>
          <w:bCs/>
          <w:color w:val="auto"/>
        </w:rPr>
        <w:t>negatively</w:t>
      </w:r>
      <w:r w:rsidR="00BB2CFE" w:rsidRPr="003E7432">
        <w:rPr>
          <w:bCs/>
          <w:color w:val="auto"/>
        </w:rPr>
        <w:t xml:space="preserve"> related to</w:t>
      </w:r>
      <w:r w:rsidR="007E2C54" w:rsidRPr="003E7432">
        <w:rPr>
          <w:bCs/>
          <w:color w:val="auto"/>
        </w:rPr>
        <w:t xml:space="preserve"> illbeing</w:t>
      </w:r>
      <w:r w:rsidR="00D23BBE" w:rsidRPr="003E7432">
        <w:rPr>
          <w:bCs/>
          <w:color w:val="auto"/>
        </w:rPr>
        <w:t>,</w:t>
      </w:r>
      <w:r w:rsidR="007E2C54" w:rsidRPr="003E7432">
        <w:rPr>
          <w:bCs/>
          <w:color w:val="auto"/>
        </w:rPr>
        <w:t xml:space="preserve"> with </w:t>
      </w:r>
      <w:r w:rsidR="00D23BBE" w:rsidRPr="003E7432">
        <w:rPr>
          <w:bCs/>
          <w:color w:val="auto"/>
        </w:rPr>
        <w:t xml:space="preserve">the effect size being </w:t>
      </w:r>
      <w:r w:rsidR="007E2C54" w:rsidRPr="003E7432">
        <w:rPr>
          <w:bCs/>
          <w:color w:val="auto"/>
        </w:rPr>
        <w:t>moderate</w:t>
      </w:r>
      <w:r w:rsidR="001C4156" w:rsidRPr="003E7432">
        <w:rPr>
          <w:bCs/>
          <w:color w:val="auto"/>
        </w:rPr>
        <w:t>.</w:t>
      </w:r>
      <w:r w:rsidR="00C22C41" w:rsidRPr="003E7432">
        <w:rPr>
          <w:bCs/>
          <w:color w:val="auto"/>
        </w:rPr>
        <w:t xml:space="preserve"> Examining the individual variables in this category indicated a significant</w:t>
      </w:r>
      <w:r w:rsidR="00D85D42" w:rsidRPr="003E7432">
        <w:rPr>
          <w:bCs/>
          <w:color w:val="auto"/>
        </w:rPr>
        <w:t>, negative</w:t>
      </w:r>
      <w:r w:rsidR="00C22C41" w:rsidRPr="003E7432">
        <w:rPr>
          <w:bCs/>
          <w:color w:val="auto"/>
        </w:rPr>
        <w:t xml:space="preserve"> association</w:t>
      </w:r>
      <w:r w:rsidR="000D1433" w:rsidRPr="003E7432">
        <w:rPr>
          <w:bCs/>
          <w:color w:val="auto"/>
        </w:rPr>
        <w:t>s</w:t>
      </w:r>
      <w:r w:rsidR="00C22C41" w:rsidRPr="003E7432">
        <w:rPr>
          <w:bCs/>
          <w:color w:val="auto"/>
        </w:rPr>
        <w:t xml:space="preserve"> between goal disengagement and </w:t>
      </w:r>
      <w:r w:rsidR="000D1433" w:rsidRPr="003E7432">
        <w:rPr>
          <w:bCs/>
          <w:color w:val="auto"/>
        </w:rPr>
        <w:t>stress (</w:t>
      </w:r>
      <w:r w:rsidR="000D1433" w:rsidRPr="003E7432">
        <w:rPr>
          <w:bCs/>
          <w:i/>
          <w:iCs/>
          <w:color w:val="auto"/>
        </w:rPr>
        <w:t>r</w:t>
      </w:r>
      <w:r w:rsidR="000D1433" w:rsidRPr="003E7432">
        <w:rPr>
          <w:bCs/>
          <w:color w:val="auto"/>
        </w:rPr>
        <w:t xml:space="preserve"> = </w:t>
      </w:r>
      <w:r w:rsidR="00D85D42" w:rsidRPr="003E7432">
        <w:rPr>
          <w:bCs/>
          <w:color w:val="auto"/>
        </w:rPr>
        <w:t>-</w:t>
      </w:r>
      <w:r w:rsidR="000D1433" w:rsidRPr="003E7432">
        <w:rPr>
          <w:bCs/>
          <w:color w:val="auto"/>
        </w:rPr>
        <w:t>.</w:t>
      </w:r>
      <w:r w:rsidR="00D85D42" w:rsidRPr="003E7432">
        <w:rPr>
          <w:bCs/>
          <w:color w:val="auto"/>
        </w:rPr>
        <w:t>25</w:t>
      </w:r>
      <w:r w:rsidR="000D1433" w:rsidRPr="003E7432">
        <w:rPr>
          <w:bCs/>
          <w:color w:val="auto"/>
        </w:rPr>
        <w:t>, 95%CI = [</w:t>
      </w:r>
      <w:r w:rsidR="00D85D42" w:rsidRPr="003E7432">
        <w:rPr>
          <w:bCs/>
          <w:color w:val="auto"/>
        </w:rPr>
        <w:t>-</w:t>
      </w:r>
      <w:r w:rsidR="000D1433" w:rsidRPr="003E7432">
        <w:rPr>
          <w:bCs/>
          <w:color w:val="auto"/>
        </w:rPr>
        <w:t>.</w:t>
      </w:r>
      <w:r w:rsidR="00D85D42" w:rsidRPr="003E7432">
        <w:rPr>
          <w:bCs/>
          <w:color w:val="auto"/>
        </w:rPr>
        <w:t>43</w:t>
      </w:r>
      <w:r w:rsidR="000D1433" w:rsidRPr="003E7432">
        <w:rPr>
          <w:bCs/>
          <w:color w:val="auto"/>
        </w:rPr>
        <w:t xml:space="preserve">, </w:t>
      </w:r>
      <w:r w:rsidR="00D85D42" w:rsidRPr="003E7432">
        <w:rPr>
          <w:bCs/>
          <w:color w:val="auto"/>
        </w:rPr>
        <w:t>-</w:t>
      </w:r>
      <w:r w:rsidR="000D1433" w:rsidRPr="003E7432">
        <w:rPr>
          <w:bCs/>
          <w:color w:val="auto"/>
        </w:rPr>
        <w:t>.</w:t>
      </w:r>
      <w:r w:rsidR="00D85D42" w:rsidRPr="003E7432">
        <w:rPr>
          <w:bCs/>
          <w:color w:val="auto"/>
        </w:rPr>
        <w:t>08</w:t>
      </w:r>
      <w:r w:rsidR="000D1433" w:rsidRPr="003E7432">
        <w:rPr>
          <w:bCs/>
          <w:color w:val="auto"/>
        </w:rPr>
        <w:t xml:space="preserve">], </w:t>
      </w:r>
      <w:r w:rsidR="000D1433" w:rsidRPr="003E7432">
        <w:rPr>
          <w:bCs/>
          <w:i/>
          <w:iCs/>
          <w:color w:val="auto"/>
        </w:rPr>
        <w:t>n</w:t>
      </w:r>
      <w:r w:rsidR="000D1433" w:rsidRPr="003E7432">
        <w:rPr>
          <w:bCs/>
          <w:color w:val="auto"/>
        </w:rPr>
        <w:t xml:space="preserve"> = </w:t>
      </w:r>
      <w:r w:rsidR="00D85D42" w:rsidRPr="003E7432">
        <w:rPr>
          <w:bCs/>
          <w:color w:val="auto"/>
        </w:rPr>
        <w:t>1016</w:t>
      </w:r>
      <w:r w:rsidR="000D1433" w:rsidRPr="003E7432">
        <w:rPr>
          <w:bCs/>
          <w:color w:val="auto"/>
        </w:rPr>
        <w:t xml:space="preserve">, </w:t>
      </w:r>
      <w:r w:rsidR="000D1433" w:rsidRPr="003E7432">
        <w:rPr>
          <w:bCs/>
          <w:i/>
          <w:iCs/>
          <w:color w:val="auto"/>
        </w:rPr>
        <w:t>k</w:t>
      </w:r>
      <w:r w:rsidR="000D1433" w:rsidRPr="003E7432">
        <w:rPr>
          <w:bCs/>
          <w:color w:val="auto"/>
        </w:rPr>
        <w:t xml:space="preserve"> = </w:t>
      </w:r>
      <w:r w:rsidR="00D85D42" w:rsidRPr="003E7432">
        <w:rPr>
          <w:bCs/>
          <w:color w:val="auto"/>
        </w:rPr>
        <w:t>7</w:t>
      </w:r>
      <w:r w:rsidR="000D1433" w:rsidRPr="003E7432">
        <w:rPr>
          <w:bCs/>
          <w:color w:val="auto"/>
        </w:rPr>
        <w:t>)</w:t>
      </w:r>
      <w:r w:rsidR="00D85D42" w:rsidRPr="003E7432">
        <w:rPr>
          <w:bCs/>
          <w:color w:val="auto"/>
        </w:rPr>
        <w:t xml:space="preserve">, </w:t>
      </w:r>
      <w:r w:rsidR="00734EC0" w:rsidRPr="003E7432">
        <w:rPr>
          <w:bCs/>
          <w:color w:val="auto"/>
        </w:rPr>
        <w:t>anxiety (</w:t>
      </w:r>
      <w:r w:rsidR="00734EC0" w:rsidRPr="003E7432">
        <w:rPr>
          <w:bCs/>
          <w:i/>
          <w:iCs/>
          <w:color w:val="auto"/>
        </w:rPr>
        <w:t>r</w:t>
      </w:r>
      <w:r w:rsidR="00734EC0" w:rsidRPr="003E7432">
        <w:rPr>
          <w:bCs/>
          <w:color w:val="auto"/>
        </w:rPr>
        <w:t xml:space="preserve"> = -.21, 95%CI = [-.29, -.13], </w:t>
      </w:r>
      <w:r w:rsidR="00734EC0" w:rsidRPr="003E7432">
        <w:rPr>
          <w:bCs/>
          <w:i/>
          <w:iCs/>
          <w:color w:val="auto"/>
        </w:rPr>
        <w:t>n</w:t>
      </w:r>
      <w:r w:rsidR="00734EC0" w:rsidRPr="003E7432">
        <w:rPr>
          <w:bCs/>
          <w:color w:val="auto"/>
        </w:rPr>
        <w:t xml:space="preserve"> = 2446, </w:t>
      </w:r>
      <w:r w:rsidR="00734EC0" w:rsidRPr="003E7432">
        <w:rPr>
          <w:bCs/>
          <w:i/>
          <w:iCs/>
          <w:color w:val="auto"/>
        </w:rPr>
        <w:t>k</w:t>
      </w:r>
      <w:r w:rsidR="00734EC0" w:rsidRPr="003E7432">
        <w:rPr>
          <w:bCs/>
          <w:color w:val="auto"/>
        </w:rPr>
        <w:t xml:space="preserve"> = 16), and depression (</w:t>
      </w:r>
      <w:r w:rsidR="00734EC0" w:rsidRPr="003E7432">
        <w:rPr>
          <w:bCs/>
          <w:i/>
          <w:iCs/>
          <w:color w:val="auto"/>
        </w:rPr>
        <w:t>r</w:t>
      </w:r>
      <w:r w:rsidR="00734EC0" w:rsidRPr="003E7432">
        <w:rPr>
          <w:bCs/>
          <w:color w:val="auto"/>
        </w:rPr>
        <w:t xml:space="preserve"> = -.14, 95%CI = [</w:t>
      </w:r>
      <w:r w:rsidR="00A357DD" w:rsidRPr="003E7432">
        <w:rPr>
          <w:bCs/>
          <w:color w:val="auto"/>
        </w:rPr>
        <w:t>-</w:t>
      </w:r>
      <w:r w:rsidR="00734EC0" w:rsidRPr="003E7432">
        <w:rPr>
          <w:bCs/>
          <w:color w:val="auto"/>
        </w:rPr>
        <w:t xml:space="preserve">.21, </w:t>
      </w:r>
      <w:r w:rsidR="00A357DD" w:rsidRPr="003E7432">
        <w:rPr>
          <w:bCs/>
          <w:color w:val="auto"/>
        </w:rPr>
        <w:t>-</w:t>
      </w:r>
      <w:r w:rsidR="00734EC0" w:rsidRPr="003E7432">
        <w:rPr>
          <w:bCs/>
          <w:color w:val="auto"/>
        </w:rPr>
        <w:t>.</w:t>
      </w:r>
      <w:r w:rsidR="00A357DD" w:rsidRPr="003E7432">
        <w:rPr>
          <w:bCs/>
          <w:color w:val="auto"/>
        </w:rPr>
        <w:t>08</w:t>
      </w:r>
      <w:r w:rsidR="00734EC0" w:rsidRPr="003E7432">
        <w:rPr>
          <w:bCs/>
          <w:color w:val="auto"/>
        </w:rPr>
        <w:t xml:space="preserve">], </w:t>
      </w:r>
      <w:r w:rsidR="00734EC0" w:rsidRPr="003E7432">
        <w:rPr>
          <w:bCs/>
          <w:i/>
          <w:iCs/>
          <w:color w:val="auto"/>
        </w:rPr>
        <w:t>n</w:t>
      </w:r>
      <w:r w:rsidR="00734EC0" w:rsidRPr="003E7432">
        <w:rPr>
          <w:bCs/>
          <w:color w:val="auto"/>
        </w:rPr>
        <w:t xml:space="preserve"> = </w:t>
      </w:r>
      <w:r w:rsidR="00A357DD" w:rsidRPr="003E7432">
        <w:rPr>
          <w:bCs/>
          <w:color w:val="auto"/>
        </w:rPr>
        <w:t>9027</w:t>
      </w:r>
      <w:r w:rsidR="00734EC0" w:rsidRPr="003E7432">
        <w:rPr>
          <w:bCs/>
          <w:color w:val="auto"/>
        </w:rPr>
        <w:t xml:space="preserve">, </w:t>
      </w:r>
      <w:r w:rsidR="00734EC0" w:rsidRPr="003E7432">
        <w:rPr>
          <w:bCs/>
          <w:i/>
          <w:iCs/>
          <w:color w:val="auto"/>
        </w:rPr>
        <w:t>k</w:t>
      </w:r>
      <w:r w:rsidR="00734EC0" w:rsidRPr="003E7432">
        <w:rPr>
          <w:bCs/>
          <w:color w:val="auto"/>
        </w:rPr>
        <w:t xml:space="preserve"> = </w:t>
      </w:r>
      <w:r w:rsidR="00A357DD" w:rsidRPr="003E7432">
        <w:rPr>
          <w:bCs/>
          <w:color w:val="auto"/>
        </w:rPr>
        <w:t>42</w:t>
      </w:r>
      <w:r w:rsidR="00734EC0" w:rsidRPr="003E7432">
        <w:rPr>
          <w:bCs/>
          <w:color w:val="auto"/>
        </w:rPr>
        <w:t>)</w:t>
      </w:r>
      <w:r w:rsidR="00A357DD" w:rsidRPr="003E7432">
        <w:rPr>
          <w:bCs/>
          <w:color w:val="auto"/>
        </w:rPr>
        <w:t>.</w:t>
      </w:r>
      <w:r w:rsidR="00B21158" w:rsidRPr="003E7432">
        <w:rPr>
          <w:bCs/>
          <w:color w:val="auto"/>
        </w:rPr>
        <w:t xml:space="preserve"> </w:t>
      </w:r>
      <w:r w:rsidR="0066434E" w:rsidRPr="003E7432">
        <w:rPr>
          <w:bCs/>
          <w:color w:val="auto"/>
        </w:rPr>
        <w:t>Finally,</w:t>
      </w:r>
      <w:r w:rsidR="00ED14CE" w:rsidRPr="003E7432">
        <w:rPr>
          <w:bCs/>
          <w:color w:val="auto"/>
        </w:rPr>
        <w:t xml:space="preserve"> goal disengagement was </w:t>
      </w:r>
      <w:r w:rsidR="007E2C54" w:rsidRPr="003E7432">
        <w:rPr>
          <w:bCs/>
          <w:color w:val="auto"/>
        </w:rPr>
        <w:t xml:space="preserve">positively </w:t>
      </w:r>
      <w:r w:rsidR="006574A8" w:rsidRPr="003E7432">
        <w:rPr>
          <w:bCs/>
          <w:color w:val="auto"/>
        </w:rPr>
        <w:t>related to</w:t>
      </w:r>
      <w:r w:rsidR="007E2C54" w:rsidRPr="003E7432">
        <w:rPr>
          <w:bCs/>
          <w:color w:val="auto"/>
        </w:rPr>
        <w:t xml:space="preserve"> impairment</w:t>
      </w:r>
      <w:r w:rsidR="00D23BBE" w:rsidRPr="003E7432">
        <w:rPr>
          <w:bCs/>
          <w:color w:val="auto"/>
        </w:rPr>
        <w:t xml:space="preserve"> with the effect size</w:t>
      </w:r>
      <w:r w:rsidR="00223028" w:rsidRPr="003E7432">
        <w:rPr>
          <w:bCs/>
          <w:color w:val="auto"/>
        </w:rPr>
        <w:t>s</w:t>
      </w:r>
      <w:r w:rsidR="00D23BBE" w:rsidRPr="003E7432">
        <w:rPr>
          <w:bCs/>
          <w:color w:val="auto"/>
        </w:rPr>
        <w:t xml:space="preserve"> being</w:t>
      </w:r>
      <w:r w:rsidR="00533109" w:rsidRPr="003E7432">
        <w:rPr>
          <w:bCs/>
          <w:color w:val="auto"/>
        </w:rPr>
        <w:t xml:space="preserve"> moderate.</w:t>
      </w:r>
      <w:r w:rsidR="00916C10" w:rsidRPr="003E7432">
        <w:rPr>
          <w:bCs/>
          <w:color w:val="auto"/>
        </w:rPr>
        <w:t xml:space="preserve"> </w:t>
      </w:r>
      <w:r w:rsidR="00F86830" w:rsidRPr="003E7432">
        <w:rPr>
          <w:bCs/>
          <w:color w:val="auto"/>
        </w:rPr>
        <w:t xml:space="preserve">However, </w:t>
      </w:r>
      <w:r w:rsidR="004F443B" w:rsidRPr="003E7432">
        <w:rPr>
          <w:bCs/>
          <w:color w:val="auto"/>
        </w:rPr>
        <w:t>we did not find</w:t>
      </w:r>
      <w:r w:rsidR="00F86830" w:rsidRPr="003E7432">
        <w:rPr>
          <w:bCs/>
          <w:color w:val="auto"/>
        </w:rPr>
        <w:t xml:space="preserve"> any significant associations</w:t>
      </w:r>
      <w:r w:rsidR="004F443B" w:rsidRPr="003E7432">
        <w:rPr>
          <w:bCs/>
          <w:color w:val="auto"/>
        </w:rPr>
        <w:t xml:space="preserve"> at the individual variable level for either category</w:t>
      </w:r>
      <w:r w:rsidR="00F86830" w:rsidRPr="003E7432">
        <w:rPr>
          <w:bCs/>
          <w:color w:val="auto"/>
        </w:rPr>
        <w:t>.</w:t>
      </w:r>
      <w:r w:rsidR="007A5652" w:rsidRPr="003E7432">
        <w:rPr>
          <w:bCs/>
          <w:color w:val="auto"/>
        </w:rPr>
        <w:t xml:space="preserve"> </w:t>
      </w:r>
      <w:r w:rsidR="004F443B" w:rsidRPr="003E7432">
        <w:rPr>
          <w:bCs/>
          <w:color w:val="auto"/>
        </w:rPr>
        <w:t xml:space="preserve">Sensitivity analyses considering only longitudinal and experimental studies </w:t>
      </w:r>
      <w:r w:rsidR="006E1599" w:rsidRPr="003E7432">
        <w:rPr>
          <w:bCs/>
          <w:color w:val="auto"/>
        </w:rPr>
        <w:t>supported</w:t>
      </w:r>
      <w:r w:rsidR="004F443B" w:rsidRPr="003E7432">
        <w:rPr>
          <w:bCs/>
          <w:color w:val="auto"/>
        </w:rPr>
        <w:t xml:space="preserve"> </w:t>
      </w:r>
      <w:r w:rsidR="0022565C" w:rsidRPr="003E7432">
        <w:rPr>
          <w:bCs/>
          <w:color w:val="auto"/>
        </w:rPr>
        <w:t>small</w:t>
      </w:r>
      <w:r w:rsidR="008B5056" w:rsidRPr="003E7432">
        <w:rPr>
          <w:bCs/>
          <w:color w:val="auto"/>
        </w:rPr>
        <w:t>-</w:t>
      </w:r>
      <w:r w:rsidR="0022565C" w:rsidRPr="003E7432">
        <w:rPr>
          <w:bCs/>
          <w:color w:val="auto"/>
        </w:rPr>
        <w:t>to</w:t>
      </w:r>
      <w:r w:rsidR="008B5056" w:rsidRPr="003E7432">
        <w:rPr>
          <w:bCs/>
          <w:color w:val="auto"/>
        </w:rPr>
        <w:t>-</w:t>
      </w:r>
      <w:r w:rsidR="0022565C" w:rsidRPr="003E7432">
        <w:rPr>
          <w:bCs/>
          <w:color w:val="auto"/>
        </w:rPr>
        <w:t xml:space="preserve">moderate </w:t>
      </w:r>
      <w:r w:rsidR="008D6483" w:rsidRPr="003E7432">
        <w:rPr>
          <w:bCs/>
          <w:color w:val="auto"/>
        </w:rPr>
        <w:t xml:space="preserve">negative associations between goal disengagement and goal </w:t>
      </w:r>
      <w:r w:rsidR="000D7B52" w:rsidRPr="003E7432">
        <w:rPr>
          <w:bCs/>
          <w:color w:val="auto"/>
        </w:rPr>
        <w:t xml:space="preserve">progression </w:t>
      </w:r>
      <w:r w:rsidR="008960D2" w:rsidRPr="003E7432">
        <w:rPr>
          <w:bCs/>
          <w:color w:val="auto"/>
        </w:rPr>
        <w:t>(</w:t>
      </w:r>
      <w:r w:rsidR="008960D2" w:rsidRPr="003E7432">
        <w:rPr>
          <w:bCs/>
          <w:i/>
          <w:iCs/>
          <w:color w:val="auto"/>
        </w:rPr>
        <w:t>r</w:t>
      </w:r>
      <w:r w:rsidR="008960D2" w:rsidRPr="003E7432">
        <w:rPr>
          <w:bCs/>
          <w:color w:val="auto"/>
        </w:rPr>
        <w:t xml:space="preserve"> = -.12, 95%CI = [-.23, -.003], </w:t>
      </w:r>
      <w:r w:rsidR="008960D2" w:rsidRPr="003E7432">
        <w:rPr>
          <w:bCs/>
          <w:i/>
          <w:iCs/>
          <w:color w:val="auto"/>
        </w:rPr>
        <w:t>n</w:t>
      </w:r>
      <w:r w:rsidR="008960D2" w:rsidRPr="003E7432">
        <w:rPr>
          <w:bCs/>
          <w:color w:val="auto"/>
        </w:rPr>
        <w:t xml:space="preserve"> = 3866, </w:t>
      </w:r>
      <w:r w:rsidR="008960D2" w:rsidRPr="003E7432">
        <w:rPr>
          <w:bCs/>
          <w:i/>
          <w:iCs/>
          <w:color w:val="auto"/>
        </w:rPr>
        <w:t>k</w:t>
      </w:r>
      <w:r w:rsidR="008960D2" w:rsidRPr="003E7432">
        <w:rPr>
          <w:bCs/>
          <w:color w:val="auto"/>
        </w:rPr>
        <w:t xml:space="preserve"> = 24)</w:t>
      </w:r>
      <w:r w:rsidR="004002DC" w:rsidRPr="003E7432">
        <w:rPr>
          <w:bCs/>
          <w:color w:val="auto"/>
        </w:rPr>
        <w:t>, as</w:t>
      </w:r>
      <w:r w:rsidR="001167EF" w:rsidRPr="003E7432">
        <w:rPr>
          <w:bCs/>
          <w:color w:val="auto"/>
        </w:rPr>
        <w:t xml:space="preserve"> well as</w:t>
      </w:r>
      <w:r w:rsidR="004002DC" w:rsidRPr="003E7432">
        <w:rPr>
          <w:bCs/>
          <w:color w:val="auto"/>
        </w:rPr>
        <w:t xml:space="preserve"> illbeing (</w:t>
      </w:r>
      <w:r w:rsidR="004002DC" w:rsidRPr="003E7432">
        <w:rPr>
          <w:bCs/>
          <w:i/>
          <w:iCs/>
          <w:color w:val="auto"/>
        </w:rPr>
        <w:t>r</w:t>
      </w:r>
      <w:r w:rsidR="004002DC" w:rsidRPr="003E7432">
        <w:rPr>
          <w:bCs/>
          <w:color w:val="auto"/>
        </w:rPr>
        <w:t xml:space="preserve"> = -.1</w:t>
      </w:r>
      <w:r w:rsidR="00371EB5" w:rsidRPr="003E7432">
        <w:rPr>
          <w:bCs/>
          <w:color w:val="auto"/>
        </w:rPr>
        <w:t>2</w:t>
      </w:r>
      <w:r w:rsidR="004002DC" w:rsidRPr="003E7432">
        <w:rPr>
          <w:bCs/>
          <w:color w:val="auto"/>
        </w:rPr>
        <w:t>, 95%CI = [-.</w:t>
      </w:r>
      <w:r w:rsidR="00B179E1" w:rsidRPr="003E7432">
        <w:rPr>
          <w:bCs/>
          <w:color w:val="auto"/>
        </w:rPr>
        <w:t>20</w:t>
      </w:r>
      <w:r w:rsidR="004002DC" w:rsidRPr="003E7432">
        <w:rPr>
          <w:bCs/>
          <w:color w:val="auto"/>
        </w:rPr>
        <w:t>, -.</w:t>
      </w:r>
      <w:r w:rsidR="0022565C" w:rsidRPr="003E7432">
        <w:rPr>
          <w:bCs/>
          <w:color w:val="auto"/>
        </w:rPr>
        <w:t>0</w:t>
      </w:r>
      <w:r w:rsidR="00B179E1" w:rsidRPr="003E7432">
        <w:rPr>
          <w:bCs/>
          <w:color w:val="auto"/>
        </w:rPr>
        <w:t>4</w:t>
      </w:r>
      <w:r w:rsidR="004002DC" w:rsidRPr="003E7432">
        <w:rPr>
          <w:bCs/>
          <w:color w:val="auto"/>
        </w:rPr>
        <w:t xml:space="preserve">], </w:t>
      </w:r>
      <w:r w:rsidR="004002DC" w:rsidRPr="003E7432">
        <w:rPr>
          <w:bCs/>
          <w:i/>
          <w:iCs/>
          <w:color w:val="auto"/>
        </w:rPr>
        <w:t>n</w:t>
      </w:r>
      <w:r w:rsidR="004002DC" w:rsidRPr="003E7432">
        <w:rPr>
          <w:bCs/>
          <w:color w:val="auto"/>
        </w:rPr>
        <w:t xml:space="preserve"> = </w:t>
      </w:r>
      <w:r w:rsidR="00B179E1" w:rsidRPr="003E7432">
        <w:rPr>
          <w:bCs/>
          <w:color w:val="auto"/>
        </w:rPr>
        <w:t>3577</w:t>
      </w:r>
      <w:r w:rsidR="004002DC" w:rsidRPr="003E7432">
        <w:rPr>
          <w:bCs/>
          <w:color w:val="auto"/>
        </w:rPr>
        <w:t xml:space="preserve">, </w:t>
      </w:r>
      <w:r w:rsidR="004002DC" w:rsidRPr="003E7432">
        <w:rPr>
          <w:bCs/>
          <w:i/>
          <w:iCs/>
          <w:color w:val="auto"/>
        </w:rPr>
        <w:t>k</w:t>
      </w:r>
      <w:r w:rsidR="004002DC" w:rsidRPr="003E7432">
        <w:rPr>
          <w:bCs/>
          <w:color w:val="auto"/>
        </w:rPr>
        <w:t xml:space="preserve"> = </w:t>
      </w:r>
      <w:r w:rsidR="00B179E1" w:rsidRPr="003E7432">
        <w:rPr>
          <w:bCs/>
          <w:color w:val="auto"/>
        </w:rPr>
        <w:t>34</w:t>
      </w:r>
      <w:r w:rsidR="004002DC" w:rsidRPr="003E7432">
        <w:rPr>
          <w:bCs/>
          <w:color w:val="auto"/>
        </w:rPr>
        <w:t>)</w:t>
      </w:r>
      <w:r w:rsidR="0022565C" w:rsidRPr="003E7432">
        <w:rPr>
          <w:bCs/>
          <w:color w:val="auto"/>
        </w:rPr>
        <w:t xml:space="preserve">. </w:t>
      </w:r>
    </w:p>
    <w:p w14:paraId="5718070F" w14:textId="168273C0" w:rsidR="00414E6E" w:rsidRPr="003E7432" w:rsidRDefault="00432113" w:rsidP="00D72B5F">
      <w:pPr>
        <w:adjustRightInd w:val="0"/>
        <w:snapToGrid w:val="0"/>
        <w:spacing w:after="0" w:line="480" w:lineRule="exact"/>
        <w:ind w:firstLine="720"/>
        <w:rPr>
          <w:bCs/>
          <w:color w:val="auto"/>
        </w:rPr>
      </w:pPr>
      <w:r w:rsidRPr="003E7432">
        <w:rPr>
          <w:b/>
          <w:color w:val="auto"/>
        </w:rPr>
        <w:t>Goal Reengagement Outcome Variables.</w:t>
      </w:r>
      <w:r w:rsidRPr="003E7432">
        <w:rPr>
          <w:b/>
          <w:i/>
          <w:iCs/>
          <w:color w:val="auto"/>
        </w:rPr>
        <w:t xml:space="preserve"> </w:t>
      </w:r>
      <w:r w:rsidR="00941B80" w:rsidRPr="003E7432">
        <w:rPr>
          <w:bCs/>
          <w:color w:val="auto"/>
        </w:rPr>
        <w:t>Goal reengagement</w:t>
      </w:r>
      <w:r w:rsidR="00D84C35" w:rsidRPr="003E7432">
        <w:rPr>
          <w:bCs/>
          <w:color w:val="auto"/>
        </w:rPr>
        <w:t xml:space="preserve"> was</w:t>
      </w:r>
      <w:r w:rsidR="00941B80" w:rsidRPr="003E7432">
        <w:rPr>
          <w:bCs/>
          <w:color w:val="auto"/>
        </w:rPr>
        <w:t xml:space="preserve"> </w:t>
      </w:r>
      <w:r w:rsidR="002D710E" w:rsidRPr="003E7432">
        <w:rPr>
          <w:bCs/>
          <w:color w:val="auto"/>
        </w:rPr>
        <w:t xml:space="preserve">negatively </w:t>
      </w:r>
      <w:r w:rsidR="00D84C35" w:rsidRPr="003E7432">
        <w:rPr>
          <w:bCs/>
          <w:color w:val="auto"/>
        </w:rPr>
        <w:t xml:space="preserve">related to </w:t>
      </w:r>
      <w:r w:rsidR="002D710E" w:rsidRPr="003E7432">
        <w:rPr>
          <w:bCs/>
          <w:color w:val="auto"/>
        </w:rPr>
        <w:t>illbeing</w:t>
      </w:r>
      <w:r w:rsidR="00D945F1" w:rsidRPr="003E7432">
        <w:rPr>
          <w:bCs/>
          <w:color w:val="auto"/>
        </w:rPr>
        <w:t xml:space="preserve"> and positively </w:t>
      </w:r>
      <w:r w:rsidR="004E30D3" w:rsidRPr="003E7432">
        <w:rPr>
          <w:bCs/>
          <w:color w:val="auto"/>
        </w:rPr>
        <w:t>related to</w:t>
      </w:r>
      <w:r w:rsidR="00D945F1" w:rsidRPr="003E7432">
        <w:rPr>
          <w:bCs/>
          <w:color w:val="auto"/>
        </w:rPr>
        <w:t xml:space="preserve"> wellbeing,</w:t>
      </w:r>
      <w:r w:rsidR="002D710E" w:rsidRPr="003E7432">
        <w:rPr>
          <w:bCs/>
          <w:color w:val="auto"/>
        </w:rPr>
        <w:t xml:space="preserve"> both </w:t>
      </w:r>
      <w:r w:rsidR="00E56E11" w:rsidRPr="003E7432">
        <w:rPr>
          <w:bCs/>
          <w:color w:val="auto"/>
        </w:rPr>
        <w:t xml:space="preserve">evincing </w:t>
      </w:r>
      <w:r w:rsidR="00050F89" w:rsidRPr="003E7432">
        <w:rPr>
          <w:bCs/>
          <w:color w:val="auto"/>
        </w:rPr>
        <w:t xml:space="preserve">moderate </w:t>
      </w:r>
      <w:r w:rsidR="002D710E" w:rsidRPr="003E7432">
        <w:rPr>
          <w:bCs/>
          <w:color w:val="auto"/>
        </w:rPr>
        <w:t>effect sizes</w:t>
      </w:r>
      <w:r w:rsidR="009379EA" w:rsidRPr="003E7432">
        <w:rPr>
          <w:bCs/>
          <w:color w:val="auto"/>
        </w:rPr>
        <w:t>.</w:t>
      </w:r>
      <w:r w:rsidR="00050F89" w:rsidRPr="003E7432">
        <w:rPr>
          <w:bCs/>
          <w:color w:val="auto"/>
        </w:rPr>
        <w:t xml:space="preserve"> </w:t>
      </w:r>
      <w:r w:rsidR="004C59C9" w:rsidRPr="003E7432">
        <w:rPr>
          <w:bCs/>
          <w:color w:val="auto"/>
        </w:rPr>
        <w:t>Ne</w:t>
      </w:r>
      <w:r w:rsidR="00D905B8" w:rsidRPr="003E7432">
        <w:rPr>
          <w:bCs/>
          <w:color w:val="auto"/>
        </w:rPr>
        <w:t>xt,</w:t>
      </w:r>
      <w:r w:rsidR="004C59C9" w:rsidRPr="003E7432">
        <w:rPr>
          <w:bCs/>
          <w:color w:val="auto"/>
        </w:rPr>
        <w:t xml:space="preserve"> we </w:t>
      </w:r>
      <w:r w:rsidR="007657DF" w:rsidRPr="003E7432">
        <w:rPr>
          <w:bCs/>
          <w:color w:val="auto"/>
        </w:rPr>
        <w:t xml:space="preserve">conducted </w:t>
      </w:r>
      <w:r w:rsidR="004C59C9" w:rsidRPr="003E7432">
        <w:rPr>
          <w:bCs/>
          <w:color w:val="auto"/>
        </w:rPr>
        <w:t>a</w:t>
      </w:r>
      <w:r w:rsidR="00050F89" w:rsidRPr="003E7432">
        <w:rPr>
          <w:bCs/>
          <w:color w:val="auto"/>
        </w:rPr>
        <w:t>nalys</w:t>
      </w:r>
      <w:r w:rsidR="004C59C9" w:rsidRPr="003E7432">
        <w:rPr>
          <w:bCs/>
          <w:color w:val="auto"/>
        </w:rPr>
        <w:t>e</w:t>
      </w:r>
      <w:r w:rsidR="00050F89" w:rsidRPr="003E7432">
        <w:rPr>
          <w:bCs/>
          <w:color w:val="auto"/>
        </w:rPr>
        <w:t xml:space="preserve">s of individual variables </w:t>
      </w:r>
      <w:r w:rsidR="004C59C9" w:rsidRPr="003E7432">
        <w:rPr>
          <w:bCs/>
          <w:color w:val="auto"/>
        </w:rPr>
        <w:t>comprising</w:t>
      </w:r>
      <w:r w:rsidR="00050F89" w:rsidRPr="003E7432">
        <w:rPr>
          <w:bCs/>
          <w:color w:val="auto"/>
        </w:rPr>
        <w:t xml:space="preserve"> </w:t>
      </w:r>
      <w:r w:rsidR="007657DF" w:rsidRPr="003E7432">
        <w:rPr>
          <w:bCs/>
          <w:color w:val="auto"/>
        </w:rPr>
        <w:t xml:space="preserve">these </w:t>
      </w:r>
      <w:r w:rsidR="00050F89" w:rsidRPr="003E7432">
        <w:rPr>
          <w:bCs/>
          <w:color w:val="auto"/>
        </w:rPr>
        <w:t>categor</w:t>
      </w:r>
      <w:r w:rsidR="004C7132" w:rsidRPr="003E7432">
        <w:rPr>
          <w:bCs/>
          <w:color w:val="auto"/>
        </w:rPr>
        <w:t>ies</w:t>
      </w:r>
      <w:r w:rsidR="000B4278" w:rsidRPr="003E7432">
        <w:rPr>
          <w:bCs/>
          <w:color w:val="auto"/>
        </w:rPr>
        <w:t xml:space="preserve">. We </w:t>
      </w:r>
      <w:r w:rsidR="008B5056" w:rsidRPr="003E7432">
        <w:rPr>
          <w:bCs/>
          <w:color w:val="auto"/>
        </w:rPr>
        <w:t>obtained</w:t>
      </w:r>
      <w:r w:rsidR="000B4278" w:rsidRPr="003E7432">
        <w:rPr>
          <w:bCs/>
          <w:color w:val="auto"/>
        </w:rPr>
        <w:t xml:space="preserve"> moderate</w:t>
      </w:r>
      <w:r w:rsidR="008B5056" w:rsidRPr="003E7432">
        <w:rPr>
          <w:bCs/>
          <w:color w:val="auto"/>
        </w:rPr>
        <w:t>-</w:t>
      </w:r>
      <w:r w:rsidR="000B4278" w:rsidRPr="003E7432">
        <w:rPr>
          <w:bCs/>
          <w:color w:val="auto"/>
        </w:rPr>
        <w:t>to</w:t>
      </w:r>
      <w:r w:rsidR="008B5056" w:rsidRPr="003E7432">
        <w:rPr>
          <w:bCs/>
          <w:color w:val="auto"/>
        </w:rPr>
        <w:t>-</w:t>
      </w:r>
      <w:r w:rsidR="000B4278" w:rsidRPr="003E7432">
        <w:rPr>
          <w:bCs/>
          <w:color w:val="auto"/>
        </w:rPr>
        <w:t xml:space="preserve">large positive associations between goal reengagement and </w:t>
      </w:r>
      <w:r w:rsidR="00E470C6" w:rsidRPr="003E7432">
        <w:rPr>
          <w:bCs/>
          <w:color w:val="auto"/>
        </w:rPr>
        <w:t xml:space="preserve">the wellbeing </w:t>
      </w:r>
      <w:r w:rsidR="00B7039F" w:rsidRPr="003E7432">
        <w:rPr>
          <w:bCs/>
          <w:color w:val="auto"/>
        </w:rPr>
        <w:t>variables</w:t>
      </w:r>
      <w:r w:rsidR="00E470C6" w:rsidRPr="003E7432">
        <w:rPr>
          <w:bCs/>
          <w:color w:val="auto"/>
        </w:rPr>
        <w:t xml:space="preserve">: </w:t>
      </w:r>
      <w:r w:rsidR="00B8396D" w:rsidRPr="003E7432">
        <w:rPr>
          <w:bCs/>
          <w:color w:val="auto"/>
        </w:rPr>
        <w:t>personal growth (</w:t>
      </w:r>
      <w:r w:rsidR="00B8396D" w:rsidRPr="003E7432">
        <w:rPr>
          <w:bCs/>
          <w:i/>
          <w:iCs/>
          <w:color w:val="auto"/>
        </w:rPr>
        <w:t>r</w:t>
      </w:r>
      <w:r w:rsidR="00B8396D" w:rsidRPr="003E7432">
        <w:rPr>
          <w:bCs/>
          <w:color w:val="auto"/>
        </w:rPr>
        <w:t xml:space="preserve"> = .50, 95%CI = [.</w:t>
      </w:r>
      <w:r w:rsidR="00622E94" w:rsidRPr="003E7432">
        <w:rPr>
          <w:bCs/>
          <w:color w:val="auto"/>
        </w:rPr>
        <w:t>27</w:t>
      </w:r>
      <w:r w:rsidR="00B8396D" w:rsidRPr="003E7432">
        <w:rPr>
          <w:bCs/>
          <w:color w:val="auto"/>
        </w:rPr>
        <w:t>, .</w:t>
      </w:r>
      <w:r w:rsidR="00622E94" w:rsidRPr="003E7432">
        <w:rPr>
          <w:bCs/>
          <w:color w:val="auto"/>
        </w:rPr>
        <w:t>83</w:t>
      </w:r>
      <w:r w:rsidR="00B8396D" w:rsidRPr="003E7432">
        <w:rPr>
          <w:bCs/>
          <w:color w:val="auto"/>
        </w:rPr>
        <w:t xml:space="preserve">], </w:t>
      </w:r>
      <w:r w:rsidR="00B8396D" w:rsidRPr="003E7432">
        <w:rPr>
          <w:bCs/>
          <w:i/>
          <w:iCs/>
          <w:color w:val="auto"/>
        </w:rPr>
        <w:t>n</w:t>
      </w:r>
      <w:r w:rsidR="00B8396D" w:rsidRPr="003E7432">
        <w:rPr>
          <w:bCs/>
          <w:color w:val="auto"/>
        </w:rPr>
        <w:t xml:space="preserve"> = </w:t>
      </w:r>
      <w:r w:rsidR="00622E94" w:rsidRPr="003E7432">
        <w:rPr>
          <w:bCs/>
          <w:color w:val="auto"/>
        </w:rPr>
        <w:t>450</w:t>
      </w:r>
      <w:r w:rsidR="00B8396D" w:rsidRPr="003E7432">
        <w:rPr>
          <w:bCs/>
          <w:color w:val="auto"/>
        </w:rPr>
        <w:t xml:space="preserve">, </w:t>
      </w:r>
      <w:r w:rsidR="00B8396D" w:rsidRPr="003E7432">
        <w:rPr>
          <w:bCs/>
          <w:i/>
          <w:iCs/>
          <w:color w:val="auto"/>
        </w:rPr>
        <w:t>k</w:t>
      </w:r>
      <w:r w:rsidR="00B8396D" w:rsidRPr="003E7432">
        <w:rPr>
          <w:bCs/>
          <w:color w:val="auto"/>
        </w:rPr>
        <w:t xml:space="preserve"> = </w:t>
      </w:r>
      <w:r w:rsidR="00622E94" w:rsidRPr="003E7432">
        <w:rPr>
          <w:bCs/>
          <w:color w:val="auto"/>
        </w:rPr>
        <w:t>3</w:t>
      </w:r>
      <w:r w:rsidR="00B8396D" w:rsidRPr="003E7432">
        <w:rPr>
          <w:bCs/>
          <w:color w:val="auto"/>
        </w:rPr>
        <w:t>)</w:t>
      </w:r>
      <w:r w:rsidR="00622E94" w:rsidRPr="003E7432">
        <w:rPr>
          <w:bCs/>
          <w:color w:val="auto"/>
        </w:rPr>
        <w:t xml:space="preserve">, </w:t>
      </w:r>
      <w:r w:rsidR="004B5E51" w:rsidRPr="003E7432">
        <w:rPr>
          <w:bCs/>
          <w:color w:val="auto"/>
        </w:rPr>
        <w:t>environmental mastery (</w:t>
      </w:r>
      <w:r w:rsidR="004B5E51" w:rsidRPr="003E7432">
        <w:rPr>
          <w:bCs/>
          <w:i/>
          <w:iCs/>
          <w:color w:val="auto"/>
        </w:rPr>
        <w:t>r</w:t>
      </w:r>
      <w:r w:rsidR="004B5E51" w:rsidRPr="003E7432">
        <w:rPr>
          <w:bCs/>
          <w:color w:val="auto"/>
        </w:rPr>
        <w:t xml:space="preserve"> = .44, 95%CI = [.28, .66], </w:t>
      </w:r>
      <w:r w:rsidR="004B5E51" w:rsidRPr="003E7432">
        <w:rPr>
          <w:bCs/>
          <w:i/>
          <w:iCs/>
          <w:color w:val="auto"/>
        </w:rPr>
        <w:t>n</w:t>
      </w:r>
      <w:r w:rsidR="004B5E51" w:rsidRPr="003E7432">
        <w:rPr>
          <w:bCs/>
          <w:color w:val="auto"/>
        </w:rPr>
        <w:t xml:space="preserve"> = 450, </w:t>
      </w:r>
      <w:r w:rsidR="004B5E51" w:rsidRPr="003E7432">
        <w:rPr>
          <w:bCs/>
          <w:i/>
          <w:iCs/>
          <w:color w:val="auto"/>
        </w:rPr>
        <w:t>k</w:t>
      </w:r>
      <w:r w:rsidR="004B5E51" w:rsidRPr="003E7432">
        <w:rPr>
          <w:bCs/>
          <w:color w:val="auto"/>
        </w:rPr>
        <w:t xml:space="preserve"> = 3), </w:t>
      </w:r>
      <w:r w:rsidR="000660F1" w:rsidRPr="003E7432">
        <w:rPr>
          <w:bCs/>
          <w:color w:val="auto"/>
        </w:rPr>
        <w:t>purpose in life (</w:t>
      </w:r>
      <w:r w:rsidR="000660F1" w:rsidRPr="003E7432">
        <w:rPr>
          <w:bCs/>
          <w:i/>
          <w:iCs/>
          <w:color w:val="auto"/>
        </w:rPr>
        <w:t>r</w:t>
      </w:r>
      <w:r w:rsidR="000660F1" w:rsidRPr="003E7432">
        <w:rPr>
          <w:bCs/>
          <w:color w:val="auto"/>
        </w:rPr>
        <w:t xml:space="preserve"> = .</w:t>
      </w:r>
      <w:r w:rsidR="00786539" w:rsidRPr="003E7432">
        <w:rPr>
          <w:bCs/>
          <w:color w:val="auto"/>
        </w:rPr>
        <w:t>29</w:t>
      </w:r>
      <w:r w:rsidR="000660F1" w:rsidRPr="003E7432">
        <w:rPr>
          <w:bCs/>
          <w:color w:val="auto"/>
        </w:rPr>
        <w:t>, 95%CI = [.</w:t>
      </w:r>
      <w:r w:rsidR="00A30D4C" w:rsidRPr="003E7432">
        <w:rPr>
          <w:bCs/>
          <w:color w:val="auto"/>
        </w:rPr>
        <w:t>03</w:t>
      </w:r>
      <w:r w:rsidR="000660F1" w:rsidRPr="003E7432">
        <w:rPr>
          <w:bCs/>
          <w:color w:val="auto"/>
        </w:rPr>
        <w:t>, .</w:t>
      </w:r>
      <w:r w:rsidR="00A30D4C" w:rsidRPr="003E7432">
        <w:rPr>
          <w:bCs/>
          <w:color w:val="auto"/>
        </w:rPr>
        <w:t>56</w:t>
      </w:r>
      <w:r w:rsidR="000660F1" w:rsidRPr="003E7432">
        <w:rPr>
          <w:bCs/>
          <w:color w:val="auto"/>
        </w:rPr>
        <w:t xml:space="preserve">], </w:t>
      </w:r>
      <w:r w:rsidR="000660F1" w:rsidRPr="003E7432">
        <w:rPr>
          <w:bCs/>
          <w:i/>
          <w:iCs/>
          <w:color w:val="auto"/>
        </w:rPr>
        <w:t>n</w:t>
      </w:r>
      <w:r w:rsidR="000660F1" w:rsidRPr="003E7432">
        <w:rPr>
          <w:bCs/>
          <w:color w:val="auto"/>
        </w:rPr>
        <w:t xml:space="preserve"> = </w:t>
      </w:r>
      <w:r w:rsidR="00A30D4C" w:rsidRPr="003E7432">
        <w:rPr>
          <w:bCs/>
          <w:color w:val="auto"/>
        </w:rPr>
        <w:t>1506</w:t>
      </w:r>
      <w:r w:rsidR="000660F1" w:rsidRPr="003E7432">
        <w:rPr>
          <w:bCs/>
          <w:color w:val="auto"/>
        </w:rPr>
        <w:t xml:space="preserve">, </w:t>
      </w:r>
      <w:r w:rsidR="000660F1" w:rsidRPr="003E7432">
        <w:rPr>
          <w:bCs/>
          <w:i/>
          <w:iCs/>
          <w:color w:val="auto"/>
        </w:rPr>
        <w:t>k</w:t>
      </w:r>
      <w:r w:rsidR="000660F1" w:rsidRPr="003E7432">
        <w:rPr>
          <w:bCs/>
          <w:color w:val="auto"/>
        </w:rPr>
        <w:t xml:space="preserve"> = </w:t>
      </w:r>
      <w:r w:rsidR="00A30D4C" w:rsidRPr="003E7432">
        <w:rPr>
          <w:bCs/>
          <w:color w:val="auto"/>
        </w:rPr>
        <w:t>8</w:t>
      </w:r>
      <w:r w:rsidR="000660F1" w:rsidRPr="003E7432">
        <w:rPr>
          <w:bCs/>
          <w:color w:val="auto"/>
        </w:rPr>
        <w:t>)</w:t>
      </w:r>
      <w:r w:rsidR="004061AF" w:rsidRPr="003E7432">
        <w:rPr>
          <w:bCs/>
          <w:color w:val="auto"/>
        </w:rPr>
        <w:t>,</w:t>
      </w:r>
      <w:r w:rsidR="00D650E3" w:rsidRPr="003E7432">
        <w:rPr>
          <w:bCs/>
          <w:color w:val="auto"/>
        </w:rPr>
        <w:t xml:space="preserve"> positive affect (</w:t>
      </w:r>
      <w:r w:rsidR="00D650E3" w:rsidRPr="003E7432">
        <w:rPr>
          <w:bCs/>
          <w:i/>
          <w:iCs/>
          <w:color w:val="auto"/>
        </w:rPr>
        <w:t>r</w:t>
      </w:r>
      <w:r w:rsidR="00D650E3" w:rsidRPr="003E7432">
        <w:rPr>
          <w:bCs/>
          <w:color w:val="auto"/>
        </w:rPr>
        <w:t xml:space="preserve"> = .</w:t>
      </w:r>
      <w:r w:rsidR="00757F19" w:rsidRPr="003E7432">
        <w:rPr>
          <w:bCs/>
          <w:color w:val="auto"/>
        </w:rPr>
        <w:t>30</w:t>
      </w:r>
      <w:r w:rsidR="00D650E3" w:rsidRPr="003E7432">
        <w:rPr>
          <w:bCs/>
          <w:color w:val="auto"/>
        </w:rPr>
        <w:t>, 95%CI = [.</w:t>
      </w:r>
      <w:r w:rsidR="00885CA8" w:rsidRPr="003E7432">
        <w:rPr>
          <w:bCs/>
          <w:color w:val="auto"/>
        </w:rPr>
        <w:t>10</w:t>
      </w:r>
      <w:r w:rsidR="00D650E3" w:rsidRPr="003E7432">
        <w:rPr>
          <w:bCs/>
          <w:color w:val="auto"/>
        </w:rPr>
        <w:t>, .5</w:t>
      </w:r>
      <w:r w:rsidR="00885CA8" w:rsidRPr="003E7432">
        <w:rPr>
          <w:bCs/>
          <w:color w:val="auto"/>
        </w:rPr>
        <w:t>2</w:t>
      </w:r>
      <w:r w:rsidR="00D650E3" w:rsidRPr="003E7432">
        <w:rPr>
          <w:bCs/>
          <w:color w:val="auto"/>
        </w:rPr>
        <w:t xml:space="preserve">], </w:t>
      </w:r>
      <w:r w:rsidR="00D650E3" w:rsidRPr="003E7432">
        <w:rPr>
          <w:bCs/>
          <w:i/>
          <w:iCs/>
          <w:color w:val="auto"/>
        </w:rPr>
        <w:t>n</w:t>
      </w:r>
      <w:r w:rsidR="00D650E3" w:rsidRPr="003E7432">
        <w:rPr>
          <w:bCs/>
          <w:color w:val="auto"/>
        </w:rPr>
        <w:t xml:space="preserve"> = 1</w:t>
      </w:r>
      <w:r w:rsidR="00885CA8" w:rsidRPr="003E7432">
        <w:rPr>
          <w:bCs/>
          <w:color w:val="auto"/>
        </w:rPr>
        <w:t>791</w:t>
      </w:r>
      <w:r w:rsidR="00D650E3" w:rsidRPr="003E7432">
        <w:rPr>
          <w:bCs/>
          <w:color w:val="auto"/>
        </w:rPr>
        <w:t xml:space="preserve">, </w:t>
      </w:r>
      <w:r w:rsidR="00D650E3" w:rsidRPr="003E7432">
        <w:rPr>
          <w:bCs/>
          <w:i/>
          <w:iCs/>
          <w:color w:val="auto"/>
        </w:rPr>
        <w:t>k</w:t>
      </w:r>
      <w:r w:rsidR="00D650E3" w:rsidRPr="003E7432">
        <w:rPr>
          <w:bCs/>
          <w:color w:val="auto"/>
        </w:rPr>
        <w:t xml:space="preserve"> = </w:t>
      </w:r>
      <w:r w:rsidR="00885CA8" w:rsidRPr="003E7432">
        <w:rPr>
          <w:bCs/>
          <w:color w:val="auto"/>
        </w:rPr>
        <w:t>9</w:t>
      </w:r>
      <w:r w:rsidR="00D650E3" w:rsidRPr="003E7432">
        <w:rPr>
          <w:bCs/>
          <w:color w:val="auto"/>
        </w:rPr>
        <w:t>),</w:t>
      </w:r>
      <w:r w:rsidR="004061AF" w:rsidRPr="003E7432">
        <w:rPr>
          <w:bCs/>
          <w:color w:val="auto"/>
        </w:rPr>
        <w:t xml:space="preserve"> </w:t>
      </w:r>
      <w:r w:rsidR="002A28C2" w:rsidRPr="003E7432">
        <w:rPr>
          <w:bCs/>
          <w:color w:val="auto"/>
          <w:lang w:val="en-AU"/>
        </w:rPr>
        <w:t>self-acceptance</w:t>
      </w:r>
      <w:r w:rsidR="000660F1" w:rsidRPr="003E7432">
        <w:rPr>
          <w:bCs/>
          <w:color w:val="auto"/>
        </w:rPr>
        <w:t xml:space="preserve"> </w:t>
      </w:r>
      <w:r w:rsidR="002A28C2" w:rsidRPr="003E7432">
        <w:rPr>
          <w:bCs/>
          <w:color w:val="auto"/>
        </w:rPr>
        <w:t>(</w:t>
      </w:r>
      <w:r w:rsidR="002A28C2" w:rsidRPr="003E7432">
        <w:rPr>
          <w:bCs/>
          <w:i/>
          <w:iCs/>
          <w:color w:val="auto"/>
        </w:rPr>
        <w:t>r</w:t>
      </w:r>
      <w:r w:rsidR="002A28C2" w:rsidRPr="003E7432">
        <w:rPr>
          <w:bCs/>
          <w:color w:val="auto"/>
        </w:rPr>
        <w:t xml:space="preserve"> = .</w:t>
      </w:r>
      <w:r w:rsidR="00ED3836" w:rsidRPr="003E7432">
        <w:rPr>
          <w:bCs/>
          <w:color w:val="auto"/>
        </w:rPr>
        <w:t>28</w:t>
      </w:r>
      <w:r w:rsidR="002A28C2" w:rsidRPr="003E7432">
        <w:rPr>
          <w:bCs/>
          <w:color w:val="auto"/>
        </w:rPr>
        <w:t>, 95%CI = [.</w:t>
      </w:r>
      <w:r w:rsidR="00ED3836" w:rsidRPr="003E7432">
        <w:rPr>
          <w:bCs/>
          <w:color w:val="auto"/>
        </w:rPr>
        <w:t>17</w:t>
      </w:r>
      <w:r w:rsidR="002A28C2" w:rsidRPr="003E7432">
        <w:rPr>
          <w:bCs/>
          <w:color w:val="auto"/>
        </w:rPr>
        <w:t>, .</w:t>
      </w:r>
      <w:r w:rsidR="00ED3836" w:rsidRPr="003E7432">
        <w:rPr>
          <w:bCs/>
          <w:color w:val="auto"/>
        </w:rPr>
        <w:t>41</w:t>
      </w:r>
      <w:r w:rsidR="002A28C2" w:rsidRPr="003E7432">
        <w:rPr>
          <w:bCs/>
          <w:color w:val="auto"/>
        </w:rPr>
        <w:t xml:space="preserve">], </w:t>
      </w:r>
      <w:r w:rsidR="002A28C2" w:rsidRPr="003E7432">
        <w:rPr>
          <w:bCs/>
          <w:i/>
          <w:iCs/>
          <w:color w:val="auto"/>
        </w:rPr>
        <w:t>n</w:t>
      </w:r>
      <w:r w:rsidR="002A28C2" w:rsidRPr="003E7432">
        <w:rPr>
          <w:bCs/>
          <w:color w:val="auto"/>
        </w:rPr>
        <w:t xml:space="preserve"> = 450, </w:t>
      </w:r>
      <w:r w:rsidR="002A28C2" w:rsidRPr="003E7432">
        <w:rPr>
          <w:bCs/>
          <w:i/>
          <w:iCs/>
          <w:color w:val="auto"/>
        </w:rPr>
        <w:t>k</w:t>
      </w:r>
      <w:r w:rsidR="002A28C2" w:rsidRPr="003E7432">
        <w:rPr>
          <w:bCs/>
          <w:color w:val="auto"/>
        </w:rPr>
        <w:t xml:space="preserve"> = 3)</w:t>
      </w:r>
      <w:r w:rsidR="00ED3836" w:rsidRPr="003E7432">
        <w:rPr>
          <w:bCs/>
          <w:color w:val="auto"/>
        </w:rPr>
        <w:t>, and life satisfaction</w:t>
      </w:r>
      <w:r w:rsidR="004B5E51" w:rsidRPr="003E7432">
        <w:rPr>
          <w:bCs/>
          <w:color w:val="auto"/>
        </w:rPr>
        <w:t xml:space="preserve"> </w:t>
      </w:r>
      <w:r w:rsidR="00D650E3" w:rsidRPr="003E7432">
        <w:rPr>
          <w:bCs/>
          <w:color w:val="auto"/>
        </w:rPr>
        <w:t>(</w:t>
      </w:r>
      <w:r w:rsidR="00D650E3" w:rsidRPr="003E7432">
        <w:rPr>
          <w:bCs/>
          <w:i/>
          <w:iCs/>
          <w:color w:val="auto"/>
        </w:rPr>
        <w:t>r</w:t>
      </w:r>
      <w:r w:rsidR="00D650E3" w:rsidRPr="003E7432">
        <w:rPr>
          <w:bCs/>
          <w:color w:val="auto"/>
        </w:rPr>
        <w:t xml:space="preserve"> = .</w:t>
      </w:r>
      <w:r w:rsidR="00BB3CF5" w:rsidRPr="003E7432">
        <w:rPr>
          <w:bCs/>
          <w:color w:val="auto"/>
        </w:rPr>
        <w:t>25</w:t>
      </w:r>
      <w:r w:rsidR="00D650E3" w:rsidRPr="003E7432">
        <w:rPr>
          <w:bCs/>
          <w:color w:val="auto"/>
        </w:rPr>
        <w:t>, 95%CI = [.</w:t>
      </w:r>
      <w:r w:rsidR="00C74FCE" w:rsidRPr="003E7432">
        <w:rPr>
          <w:bCs/>
          <w:color w:val="auto"/>
        </w:rPr>
        <w:t>21</w:t>
      </w:r>
      <w:r w:rsidR="00D650E3" w:rsidRPr="003E7432">
        <w:rPr>
          <w:bCs/>
          <w:color w:val="auto"/>
        </w:rPr>
        <w:t>, .</w:t>
      </w:r>
      <w:r w:rsidR="00C74FCE" w:rsidRPr="003E7432">
        <w:rPr>
          <w:bCs/>
          <w:color w:val="auto"/>
        </w:rPr>
        <w:t>3</w:t>
      </w:r>
      <w:r w:rsidR="00BB3CF5" w:rsidRPr="003E7432">
        <w:rPr>
          <w:bCs/>
          <w:color w:val="auto"/>
        </w:rPr>
        <w:t>0</w:t>
      </w:r>
      <w:r w:rsidR="00D650E3" w:rsidRPr="003E7432">
        <w:rPr>
          <w:bCs/>
          <w:color w:val="auto"/>
        </w:rPr>
        <w:t xml:space="preserve">], </w:t>
      </w:r>
      <w:r w:rsidR="00D650E3" w:rsidRPr="003E7432">
        <w:rPr>
          <w:bCs/>
          <w:i/>
          <w:iCs/>
          <w:color w:val="auto"/>
        </w:rPr>
        <w:t>n</w:t>
      </w:r>
      <w:r w:rsidR="00D650E3" w:rsidRPr="003E7432">
        <w:rPr>
          <w:bCs/>
          <w:color w:val="auto"/>
        </w:rPr>
        <w:t xml:space="preserve"> = </w:t>
      </w:r>
      <w:r w:rsidR="00885CA8" w:rsidRPr="003E7432">
        <w:rPr>
          <w:bCs/>
          <w:color w:val="auto"/>
        </w:rPr>
        <w:t>3141</w:t>
      </w:r>
      <w:r w:rsidR="00D650E3" w:rsidRPr="003E7432">
        <w:rPr>
          <w:bCs/>
          <w:color w:val="auto"/>
        </w:rPr>
        <w:t xml:space="preserve">, </w:t>
      </w:r>
      <w:r w:rsidR="00D650E3" w:rsidRPr="003E7432">
        <w:rPr>
          <w:bCs/>
          <w:i/>
          <w:iCs/>
          <w:color w:val="auto"/>
        </w:rPr>
        <w:t>k</w:t>
      </w:r>
      <w:r w:rsidR="00D650E3" w:rsidRPr="003E7432">
        <w:rPr>
          <w:bCs/>
          <w:color w:val="auto"/>
        </w:rPr>
        <w:t xml:space="preserve"> = </w:t>
      </w:r>
      <w:r w:rsidR="00885CA8" w:rsidRPr="003E7432">
        <w:rPr>
          <w:bCs/>
          <w:color w:val="auto"/>
        </w:rPr>
        <w:t>16</w:t>
      </w:r>
      <w:r w:rsidR="00D650E3" w:rsidRPr="003E7432">
        <w:rPr>
          <w:bCs/>
          <w:color w:val="auto"/>
        </w:rPr>
        <w:t>)</w:t>
      </w:r>
      <w:r w:rsidR="00C74FCE" w:rsidRPr="003E7432">
        <w:rPr>
          <w:bCs/>
          <w:color w:val="auto"/>
        </w:rPr>
        <w:t>.</w:t>
      </w:r>
      <w:r w:rsidR="00F65343" w:rsidRPr="003E7432">
        <w:rPr>
          <w:bCs/>
          <w:color w:val="auto"/>
        </w:rPr>
        <w:t xml:space="preserve"> </w:t>
      </w:r>
      <w:r w:rsidR="008B5056" w:rsidRPr="003E7432">
        <w:rPr>
          <w:bCs/>
          <w:color w:val="auto"/>
        </w:rPr>
        <w:t xml:space="preserve">We </w:t>
      </w:r>
      <w:proofErr w:type="spellStart"/>
      <w:r w:rsidR="008B5056" w:rsidRPr="003E7432">
        <w:rPr>
          <w:bCs/>
          <w:color w:val="auto"/>
        </w:rPr>
        <w:t>synthesi</w:t>
      </w:r>
      <w:r w:rsidR="00D31A62" w:rsidRPr="003E7432">
        <w:rPr>
          <w:bCs/>
          <w:color w:val="auto"/>
        </w:rPr>
        <w:t>s</w:t>
      </w:r>
      <w:r w:rsidR="008B5056" w:rsidRPr="003E7432">
        <w:rPr>
          <w:bCs/>
          <w:color w:val="auto"/>
        </w:rPr>
        <w:t>ed</w:t>
      </w:r>
      <w:proofErr w:type="spellEnd"/>
      <w:r w:rsidR="008B5056" w:rsidRPr="003E7432">
        <w:rPr>
          <w:bCs/>
          <w:color w:val="auto"/>
        </w:rPr>
        <w:t xml:space="preserve"> </w:t>
      </w:r>
      <w:r w:rsidR="004C7132" w:rsidRPr="003E7432">
        <w:rPr>
          <w:bCs/>
          <w:color w:val="auto"/>
        </w:rPr>
        <w:t>most</w:t>
      </w:r>
      <w:r w:rsidR="00934D9A" w:rsidRPr="003E7432">
        <w:rPr>
          <w:bCs/>
          <w:color w:val="auto"/>
        </w:rPr>
        <w:t xml:space="preserve"> of these results from </w:t>
      </w:r>
      <w:r w:rsidR="00934D9A" w:rsidRPr="003E7432">
        <w:rPr>
          <w:bCs/>
          <w:i/>
          <w:iCs/>
          <w:color w:val="auto"/>
        </w:rPr>
        <w:t>k</w:t>
      </w:r>
      <w:r w:rsidR="00934D9A" w:rsidRPr="003E7432">
        <w:rPr>
          <w:bCs/>
          <w:color w:val="auto"/>
        </w:rPr>
        <w:t xml:space="preserve"> ≤ 3 studies, with </w:t>
      </w:r>
      <w:r w:rsidR="00934D9A" w:rsidRPr="003E7432">
        <w:rPr>
          <w:bCs/>
          <w:color w:val="auto"/>
        </w:rPr>
        <w:lastRenderedPageBreak/>
        <w:t xml:space="preserve">the </w:t>
      </w:r>
      <w:r w:rsidR="00BB3CF5" w:rsidRPr="003E7432">
        <w:rPr>
          <w:bCs/>
          <w:color w:val="auto"/>
        </w:rPr>
        <w:t>except</w:t>
      </w:r>
      <w:r w:rsidR="00934D9A" w:rsidRPr="003E7432">
        <w:rPr>
          <w:bCs/>
          <w:color w:val="auto"/>
        </w:rPr>
        <w:t>ions</w:t>
      </w:r>
      <w:r w:rsidR="00BB3CF5" w:rsidRPr="003E7432">
        <w:rPr>
          <w:bCs/>
          <w:color w:val="auto"/>
        </w:rPr>
        <w:t xml:space="preserve"> </w:t>
      </w:r>
      <w:r w:rsidR="00934D9A" w:rsidRPr="003E7432">
        <w:rPr>
          <w:bCs/>
          <w:color w:val="auto"/>
        </w:rPr>
        <w:t xml:space="preserve">being </w:t>
      </w:r>
      <w:r w:rsidR="00015275" w:rsidRPr="003E7432">
        <w:rPr>
          <w:bCs/>
          <w:color w:val="auto"/>
        </w:rPr>
        <w:t>positive affect, purpose in life, and life satisfaction</w:t>
      </w:r>
      <w:r w:rsidR="00E554D8" w:rsidRPr="003E7432">
        <w:rPr>
          <w:bCs/>
          <w:color w:val="auto"/>
        </w:rPr>
        <w:t>.</w:t>
      </w:r>
      <w:r w:rsidR="00B7039F" w:rsidRPr="003E7432">
        <w:rPr>
          <w:bCs/>
          <w:color w:val="auto"/>
        </w:rPr>
        <w:t xml:space="preserve"> We found associations between goal reengagement and the illbeing variables:</w:t>
      </w:r>
      <w:r w:rsidR="00655B7C" w:rsidRPr="003E7432">
        <w:rPr>
          <w:bCs/>
          <w:color w:val="auto"/>
        </w:rPr>
        <w:t xml:space="preserve"> stress (</w:t>
      </w:r>
      <w:r w:rsidR="00655B7C" w:rsidRPr="003E7432">
        <w:rPr>
          <w:bCs/>
          <w:i/>
          <w:iCs/>
          <w:color w:val="auto"/>
        </w:rPr>
        <w:t xml:space="preserve">r </w:t>
      </w:r>
      <w:r w:rsidR="00655B7C" w:rsidRPr="003E7432">
        <w:rPr>
          <w:bCs/>
          <w:color w:val="auto"/>
        </w:rPr>
        <w:t xml:space="preserve">= –.32, 95%CI [–.47, –.19], </w:t>
      </w:r>
      <w:r w:rsidR="00655B7C" w:rsidRPr="003E7432">
        <w:rPr>
          <w:bCs/>
          <w:i/>
          <w:iCs/>
          <w:color w:val="auto"/>
        </w:rPr>
        <w:t>n</w:t>
      </w:r>
      <w:r w:rsidR="00655B7C" w:rsidRPr="003E7432">
        <w:rPr>
          <w:bCs/>
          <w:color w:val="auto"/>
        </w:rPr>
        <w:t xml:space="preserve"> = 812, </w:t>
      </w:r>
      <w:r w:rsidR="00655B7C" w:rsidRPr="003E7432">
        <w:rPr>
          <w:bCs/>
          <w:i/>
          <w:iCs/>
          <w:color w:val="auto"/>
        </w:rPr>
        <w:t>k</w:t>
      </w:r>
      <w:r w:rsidR="00655B7C" w:rsidRPr="003E7432">
        <w:rPr>
          <w:bCs/>
          <w:color w:val="auto"/>
        </w:rPr>
        <w:t xml:space="preserve"> = 5), suicide ideation (</w:t>
      </w:r>
      <w:r w:rsidR="00655B7C" w:rsidRPr="003E7432">
        <w:rPr>
          <w:bCs/>
          <w:i/>
          <w:iCs/>
          <w:color w:val="auto"/>
        </w:rPr>
        <w:t>r</w:t>
      </w:r>
      <w:r w:rsidR="00655B7C" w:rsidRPr="003E7432">
        <w:rPr>
          <w:bCs/>
          <w:color w:val="auto"/>
        </w:rPr>
        <w:t xml:space="preserve"> = –.26, 95%CI [–.33, –.20], </w:t>
      </w:r>
      <w:r w:rsidR="00655B7C" w:rsidRPr="003E7432">
        <w:rPr>
          <w:bCs/>
          <w:i/>
          <w:iCs/>
          <w:color w:val="auto"/>
        </w:rPr>
        <w:t>n</w:t>
      </w:r>
      <w:r w:rsidR="00655B7C" w:rsidRPr="003E7432">
        <w:rPr>
          <w:bCs/>
          <w:color w:val="auto"/>
        </w:rPr>
        <w:t xml:space="preserve"> = 2484, </w:t>
      </w:r>
      <w:r w:rsidR="00655B7C" w:rsidRPr="003E7432">
        <w:rPr>
          <w:bCs/>
          <w:i/>
          <w:iCs/>
          <w:color w:val="auto"/>
        </w:rPr>
        <w:t>k</w:t>
      </w:r>
      <w:r w:rsidR="00655B7C" w:rsidRPr="003E7432">
        <w:rPr>
          <w:bCs/>
          <w:color w:val="auto"/>
        </w:rPr>
        <w:t xml:space="preserve"> = 4), depression (</w:t>
      </w:r>
      <w:r w:rsidR="00655B7C" w:rsidRPr="003E7432">
        <w:rPr>
          <w:bCs/>
          <w:i/>
          <w:iCs/>
          <w:color w:val="auto"/>
        </w:rPr>
        <w:t>r</w:t>
      </w:r>
      <w:r w:rsidR="00655B7C" w:rsidRPr="003E7432">
        <w:rPr>
          <w:bCs/>
          <w:color w:val="auto"/>
        </w:rPr>
        <w:t xml:space="preserve"> = –.24, 95%CI [–.31, –.19], </w:t>
      </w:r>
      <w:r w:rsidR="00655B7C" w:rsidRPr="003E7432">
        <w:rPr>
          <w:bCs/>
          <w:i/>
          <w:iCs/>
          <w:color w:val="auto"/>
        </w:rPr>
        <w:t>n</w:t>
      </w:r>
      <w:r w:rsidR="00655B7C" w:rsidRPr="003E7432">
        <w:rPr>
          <w:bCs/>
          <w:color w:val="auto"/>
        </w:rPr>
        <w:t xml:space="preserve"> = 4953, </w:t>
      </w:r>
      <w:r w:rsidR="00655B7C" w:rsidRPr="003E7432">
        <w:rPr>
          <w:bCs/>
          <w:i/>
          <w:iCs/>
          <w:color w:val="auto"/>
        </w:rPr>
        <w:t xml:space="preserve">k </w:t>
      </w:r>
      <w:r w:rsidR="00655B7C" w:rsidRPr="003E7432">
        <w:rPr>
          <w:bCs/>
          <w:color w:val="auto"/>
        </w:rPr>
        <w:t>= 32), anxiety (</w:t>
      </w:r>
      <w:r w:rsidR="00655B7C" w:rsidRPr="003E7432">
        <w:rPr>
          <w:bCs/>
          <w:i/>
          <w:iCs/>
          <w:color w:val="auto"/>
        </w:rPr>
        <w:t>r</w:t>
      </w:r>
      <w:r w:rsidR="00655B7C" w:rsidRPr="003E7432">
        <w:rPr>
          <w:bCs/>
          <w:color w:val="auto"/>
        </w:rPr>
        <w:t xml:space="preserve"> = –.20, </w:t>
      </w:r>
      <w:r w:rsidR="00655B7C" w:rsidRPr="003E7432">
        <w:rPr>
          <w:bCs/>
          <w:i/>
          <w:iCs/>
          <w:color w:val="auto"/>
        </w:rPr>
        <w:t>95%CI</w:t>
      </w:r>
      <w:r w:rsidR="00655B7C" w:rsidRPr="003E7432">
        <w:rPr>
          <w:bCs/>
          <w:color w:val="auto"/>
        </w:rPr>
        <w:t xml:space="preserve"> [–.28, –.12], </w:t>
      </w:r>
      <w:r w:rsidR="00655B7C" w:rsidRPr="003E7432">
        <w:rPr>
          <w:bCs/>
          <w:i/>
          <w:iCs/>
          <w:color w:val="auto"/>
        </w:rPr>
        <w:t>n</w:t>
      </w:r>
      <w:r w:rsidR="00655B7C" w:rsidRPr="003E7432">
        <w:rPr>
          <w:bCs/>
          <w:color w:val="auto"/>
        </w:rPr>
        <w:t xml:space="preserve"> = 2161, </w:t>
      </w:r>
      <w:r w:rsidR="00655B7C" w:rsidRPr="003E7432">
        <w:rPr>
          <w:bCs/>
          <w:i/>
          <w:iCs/>
          <w:color w:val="auto"/>
        </w:rPr>
        <w:t>k</w:t>
      </w:r>
      <w:r w:rsidR="00655B7C" w:rsidRPr="003E7432">
        <w:rPr>
          <w:bCs/>
          <w:color w:val="auto"/>
        </w:rPr>
        <w:t xml:space="preserve"> = 16), and negative affect (</w:t>
      </w:r>
      <w:r w:rsidR="00655B7C" w:rsidRPr="003E7432">
        <w:rPr>
          <w:bCs/>
          <w:i/>
          <w:iCs/>
          <w:color w:val="auto"/>
        </w:rPr>
        <w:t>r</w:t>
      </w:r>
      <w:r w:rsidR="00655B7C" w:rsidRPr="003E7432">
        <w:rPr>
          <w:bCs/>
          <w:color w:val="auto"/>
        </w:rPr>
        <w:t xml:space="preserve"> = –.19, </w:t>
      </w:r>
      <w:r w:rsidR="00655B7C" w:rsidRPr="003E7432">
        <w:rPr>
          <w:bCs/>
          <w:i/>
          <w:iCs/>
          <w:color w:val="auto"/>
        </w:rPr>
        <w:t>95%CI</w:t>
      </w:r>
      <w:r w:rsidR="00655B7C" w:rsidRPr="003E7432">
        <w:rPr>
          <w:bCs/>
          <w:color w:val="auto"/>
        </w:rPr>
        <w:t xml:space="preserve"> [–.32, –.07], </w:t>
      </w:r>
      <w:r w:rsidR="00655B7C" w:rsidRPr="003E7432">
        <w:rPr>
          <w:bCs/>
          <w:i/>
          <w:iCs/>
          <w:color w:val="auto"/>
        </w:rPr>
        <w:t>n</w:t>
      </w:r>
      <w:r w:rsidR="00655B7C" w:rsidRPr="003E7432">
        <w:rPr>
          <w:bCs/>
          <w:color w:val="auto"/>
        </w:rPr>
        <w:t xml:space="preserve"> = 1424, </w:t>
      </w:r>
      <w:r w:rsidR="00655B7C" w:rsidRPr="003E7432">
        <w:rPr>
          <w:bCs/>
          <w:i/>
          <w:iCs/>
          <w:color w:val="auto"/>
        </w:rPr>
        <w:t>k</w:t>
      </w:r>
      <w:r w:rsidR="00655B7C" w:rsidRPr="003E7432">
        <w:rPr>
          <w:bCs/>
          <w:color w:val="auto"/>
        </w:rPr>
        <w:t xml:space="preserve"> = 8)</w:t>
      </w:r>
      <w:r w:rsidR="00881154" w:rsidRPr="003E7432">
        <w:rPr>
          <w:bCs/>
          <w:color w:val="auto"/>
        </w:rPr>
        <w:t>.</w:t>
      </w:r>
      <w:r w:rsidR="00E554D8" w:rsidRPr="003E7432">
        <w:rPr>
          <w:bCs/>
          <w:color w:val="auto"/>
        </w:rPr>
        <w:t xml:space="preserve"> </w:t>
      </w:r>
      <w:r w:rsidR="00C74FCE" w:rsidRPr="003E7432">
        <w:rPr>
          <w:bCs/>
          <w:color w:val="auto"/>
        </w:rPr>
        <w:t xml:space="preserve">Sensitivity analyses including only longitudinal and </w:t>
      </w:r>
      <w:r w:rsidR="00950472" w:rsidRPr="003E7432">
        <w:rPr>
          <w:bCs/>
          <w:color w:val="auto"/>
        </w:rPr>
        <w:t xml:space="preserve">experimental studies </w:t>
      </w:r>
      <w:r w:rsidR="000B53A9" w:rsidRPr="003E7432">
        <w:rPr>
          <w:bCs/>
          <w:color w:val="auto"/>
        </w:rPr>
        <w:t>also supported the inverse pattern of associations between goal reengagement</w:t>
      </w:r>
      <w:r w:rsidR="009C11B2" w:rsidRPr="003E7432">
        <w:rPr>
          <w:bCs/>
          <w:color w:val="auto"/>
        </w:rPr>
        <w:t>,</w:t>
      </w:r>
      <w:r w:rsidR="000B53A9" w:rsidRPr="003E7432">
        <w:rPr>
          <w:bCs/>
          <w:color w:val="auto"/>
        </w:rPr>
        <w:t xml:space="preserve"> illbeing (</w:t>
      </w:r>
      <w:r w:rsidR="000B53A9" w:rsidRPr="003E7432">
        <w:rPr>
          <w:bCs/>
          <w:i/>
          <w:iCs/>
          <w:color w:val="auto"/>
        </w:rPr>
        <w:t>r</w:t>
      </w:r>
      <w:r w:rsidR="000B53A9" w:rsidRPr="003E7432">
        <w:rPr>
          <w:bCs/>
          <w:color w:val="auto"/>
        </w:rPr>
        <w:t xml:space="preserve"> = -.17, 95%CI = [-.24, -.09], </w:t>
      </w:r>
      <w:r w:rsidR="000B53A9" w:rsidRPr="003E7432">
        <w:rPr>
          <w:bCs/>
          <w:i/>
          <w:iCs/>
          <w:color w:val="auto"/>
        </w:rPr>
        <w:t>n</w:t>
      </w:r>
      <w:r w:rsidR="000B53A9" w:rsidRPr="003E7432">
        <w:rPr>
          <w:bCs/>
          <w:color w:val="auto"/>
        </w:rPr>
        <w:t xml:space="preserve"> = </w:t>
      </w:r>
      <w:r w:rsidR="00617EB4" w:rsidRPr="003E7432">
        <w:rPr>
          <w:bCs/>
          <w:color w:val="auto"/>
        </w:rPr>
        <w:t>2487</w:t>
      </w:r>
      <w:r w:rsidR="000B53A9" w:rsidRPr="003E7432">
        <w:rPr>
          <w:bCs/>
          <w:color w:val="auto"/>
        </w:rPr>
        <w:t xml:space="preserve">, </w:t>
      </w:r>
      <w:r w:rsidR="000B53A9" w:rsidRPr="003E7432">
        <w:rPr>
          <w:bCs/>
          <w:i/>
          <w:iCs/>
          <w:color w:val="auto"/>
        </w:rPr>
        <w:t>k</w:t>
      </w:r>
      <w:r w:rsidR="000B53A9" w:rsidRPr="003E7432">
        <w:rPr>
          <w:bCs/>
          <w:color w:val="auto"/>
        </w:rPr>
        <w:t xml:space="preserve"> = </w:t>
      </w:r>
      <w:r w:rsidR="00617EB4" w:rsidRPr="003E7432">
        <w:rPr>
          <w:bCs/>
          <w:color w:val="auto"/>
        </w:rPr>
        <w:t>27</w:t>
      </w:r>
      <w:r w:rsidR="000B53A9" w:rsidRPr="003E7432">
        <w:rPr>
          <w:bCs/>
          <w:color w:val="auto"/>
        </w:rPr>
        <w:t>)</w:t>
      </w:r>
      <w:r w:rsidR="00617EB4" w:rsidRPr="003E7432">
        <w:rPr>
          <w:bCs/>
          <w:color w:val="auto"/>
        </w:rPr>
        <w:t xml:space="preserve"> and wellbeing (</w:t>
      </w:r>
      <w:r w:rsidR="00617EB4" w:rsidRPr="003E7432">
        <w:rPr>
          <w:bCs/>
          <w:i/>
          <w:iCs/>
          <w:color w:val="auto"/>
        </w:rPr>
        <w:t>r</w:t>
      </w:r>
      <w:r w:rsidR="00617EB4" w:rsidRPr="003E7432">
        <w:rPr>
          <w:bCs/>
          <w:color w:val="auto"/>
        </w:rPr>
        <w:t xml:space="preserve"> = .29, 95%CI = [.21, .40], </w:t>
      </w:r>
      <w:r w:rsidR="00617EB4" w:rsidRPr="003E7432">
        <w:rPr>
          <w:bCs/>
          <w:i/>
          <w:iCs/>
          <w:color w:val="auto"/>
        </w:rPr>
        <w:t>n</w:t>
      </w:r>
      <w:r w:rsidR="00617EB4" w:rsidRPr="003E7432">
        <w:rPr>
          <w:bCs/>
          <w:color w:val="auto"/>
        </w:rPr>
        <w:t xml:space="preserve"> = </w:t>
      </w:r>
      <w:r w:rsidR="0038006B" w:rsidRPr="003E7432">
        <w:rPr>
          <w:bCs/>
          <w:color w:val="auto"/>
        </w:rPr>
        <w:t>1391</w:t>
      </w:r>
      <w:r w:rsidR="00617EB4" w:rsidRPr="003E7432">
        <w:rPr>
          <w:bCs/>
          <w:color w:val="auto"/>
        </w:rPr>
        <w:t xml:space="preserve">, </w:t>
      </w:r>
      <w:r w:rsidR="00617EB4" w:rsidRPr="003E7432">
        <w:rPr>
          <w:bCs/>
          <w:i/>
          <w:iCs/>
          <w:color w:val="auto"/>
        </w:rPr>
        <w:t>k</w:t>
      </w:r>
      <w:r w:rsidR="00617EB4" w:rsidRPr="003E7432">
        <w:rPr>
          <w:bCs/>
          <w:color w:val="auto"/>
        </w:rPr>
        <w:t xml:space="preserve"> = </w:t>
      </w:r>
      <w:r w:rsidR="0038006B" w:rsidRPr="003E7432">
        <w:rPr>
          <w:bCs/>
          <w:color w:val="auto"/>
        </w:rPr>
        <w:t>13</w:t>
      </w:r>
      <w:r w:rsidR="00617EB4" w:rsidRPr="003E7432">
        <w:rPr>
          <w:bCs/>
          <w:color w:val="auto"/>
        </w:rPr>
        <w:t>)</w:t>
      </w:r>
      <w:r w:rsidR="0038006B" w:rsidRPr="003E7432">
        <w:rPr>
          <w:bCs/>
          <w:color w:val="auto"/>
        </w:rPr>
        <w:t>.</w:t>
      </w:r>
      <w:r w:rsidR="00DA7C0C" w:rsidRPr="003E7432">
        <w:rPr>
          <w:bCs/>
          <w:color w:val="auto"/>
        </w:rPr>
        <w:t xml:space="preserve"> </w:t>
      </w:r>
    </w:p>
    <w:p w14:paraId="611DD6A2" w14:textId="6DA5B23E" w:rsidR="003F2448" w:rsidRPr="003E7432" w:rsidRDefault="00432113" w:rsidP="00124665">
      <w:pPr>
        <w:adjustRightInd w:val="0"/>
        <w:snapToGrid w:val="0"/>
        <w:spacing w:after="0" w:line="480" w:lineRule="exact"/>
        <w:ind w:firstLine="720"/>
        <w:rPr>
          <w:bCs/>
          <w:color w:val="auto"/>
        </w:rPr>
      </w:pPr>
      <w:r w:rsidRPr="003E7432">
        <w:rPr>
          <w:b/>
          <w:color w:val="auto"/>
        </w:rPr>
        <w:t xml:space="preserve">Goal Striving Flexibility Outcome Variables. </w:t>
      </w:r>
      <w:r w:rsidR="00834238" w:rsidRPr="003E7432">
        <w:rPr>
          <w:bCs/>
          <w:color w:val="auto"/>
        </w:rPr>
        <w:t>Go</w:t>
      </w:r>
      <w:r w:rsidR="00ED128D" w:rsidRPr="003E7432">
        <w:rPr>
          <w:bCs/>
          <w:color w:val="auto"/>
        </w:rPr>
        <w:t xml:space="preserve">al striving flexibility was positively related to goal </w:t>
      </w:r>
      <w:r w:rsidR="00B079FE" w:rsidRPr="003E7432">
        <w:rPr>
          <w:bCs/>
          <w:color w:val="auto"/>
        </w:rPr>
        <w:t>progression</w:t>
      </w:r>
      <w:r w:rsidR="00AB3CC1" w:rsidRPr="003E7432">
        <w:rPr>
          <w:bCs/>
          <w:color w:val="auto"/>
        </w:rPr>
        <w:t>,</w:t>
      </w:r>
      <w:r w:rsidR="00ED128D" w:rsidRPr="003E7432">
        <w:rPr>
          <w:bCs/>
          <w:color w:val="auto"/>
        </w:rPr>
        <w:t xml:space="preserve"> with </w:t>
      </w:r>
      <w:r w:rsidR="00AB3CC1" w:rsidRPr="003E7432">
        <w:rPr>
          <w:bCs/>
          <w:color w:val="auto"/>
        </w:rPr>
        <w:t>the effect size being</w:t>
      </w:r>
      <w:r w:rsidR="00ED128D" w:rsidRPr="003E7432">
        <w:rPr>
          <w:bCs/>
          <w:color w:val="auto"/>
        </w:rPr>
        <w:t xml:space="preserve"> moder</w:t>
      </w:r>
      <w:r w:rsidR="00F17163" w:rsidRPr="003E7432">
        <w:rPr>
          <w:bCs/>
          <w:color w:val="auto"/>
        </w:rPr>
        <w:t>ate</w:t>
      </w:r>
      <w:r w:rsidR="00AB3CC1" w:rsidRPr="003E7432">
        <w:rPr>
          <w:bCs/>
          <w:color w:val="auto"/>
        </w:rPr>
        <w:t>.</w:t>
      </w:r>
      <w:r w:rsidR="00DB577D" w:rsidRPr="003E7432">
        <w:rPr>
          <w:bCs/>
          <w:color w:val="auto"/>
        </w:rPr>
        <w:t xml:space="preserve"> An examination of individual variables in this category </w:t>
      </w:r>
      <w:r w:rsidR="003F6032" w:rsidRPr="003E7432">
        <w:rPr>
          <w:bCs/>
          <w:color w:val="auto"/>
        </w:rPr>
        <w:t xml:space="preserve">revealed </w:t>
      </w:r>
      <w:r w:rsidR="003F0011" w:rsidRPr="003E7432">
        <w:rPr>
          <w:bCs/>
          <w:color w:val="auto"/>
        </w:rPr>
        <w:t>a</w:t>
      </w:r>
      <w:r w:rsidR="00D40D2C" w:rsidRPr="003E7432">
        <w:rPr>
          <w:bCs/>
          <w:color w:val="auto"/>
        </w:rPr>
        <w:t xml:space="preserve"> small,</w:t>
      </w:r>
      <w:r w:rsidR="003F0011" w:rsidRPr="003E7432">
        <w:rPr>
          <w:bCs/>
          <w:color w:val="auto"/>
        </w:rPr>
        <w:t xml:space="preserve"> positive </w:t>
      </w:r>
      <w:r w:rsidR="003F6032" w:rsidRPr="003E7432">
        <w:rPr>
          <w:bCs/>
          <w:color w:val="auto"/>
        </w:rPr>
        <w:t xml:space="preserve">association </w:t>
      </w:r>
      <w:r w:rsidR="003F0011" w:rsidRPr="003E7432">
        <w:rPr>
          <w:bCs/>
          <w:color w:val="auto"/>
        </w:rPr>
        <w:t>between goal striving flexibility and persistence (</w:t>
      </w:r>
      <w:r w:rsidR="003F0011" w:rsidRPr="003E7432">
        <w:rPr>
          <w:bCs/>
          <w:i/>
          <w:iCs/>
          <w:color w:val="auto"/>
        </w:rPr>
        <w:t>r</w:t>
      </w:r>
      <w:r w:rsidR="003F0011" w:rsidRPr="003E7432">
        <w:rPr>
          <w:bCs/>
          <w:color w:val="auto"/>
        </w:rPr>
        <w:t xml:space="preserve"> = .09, 95%CI = [.</w:t>
      </w:r>
      <w:r w:rsidR="00D40D2C" w:rsidRPr="003E7432">
        <w:rPr>
          <w:bCs/>
          <w:color w:val="auto"/>
        </w:rPr>
        <w:t>02</w:t>
      </w:r>
      <w:r w:rsidR="003F0011" w:rsidRPr="003E7432">
        <w:rPr>
          <w:bCs/>
          <w:color w:val="auto"/>
        </w:rPr>
        <w:t>, .</w:t>
      </w:r>
      <w:r w:rsidR="00D40D2C" w:rsidRPr="003E7432">
        <w:rPr>
          <w:bCs/>
          <w:color w:val="auto"/>
        </w:rPr>
        <w:t>17</w:t>
      </w:r>
      <w:r w:rsidR="003F0011" w:rsidRPr="003E7432">
        <w:rPr>
          <w:bCs/>
          <w:color w:val="auto"/>
        </w:rPr>
        <w:t xml:space="preserve">], </w:t>
      </w:r>
      <w:r w:rsidR="003F0011" w:rsidRPr="003E7432">
        <w:rPr>
          <w:bCs/>
          <w:i/>
          <w:iCs/>
          <w:color w:val="auto"/>
        </w:rPr>
        <w:t>n</w:t>
      </w:r>
      <w:r w:rsidR="003F0011" w:rsidRPr="003E7432">
        <w:rPr>
          <w:bCs/>
          <w:color w:val="auto"/>
        </w:rPr>
        <w:t xml:space="preserve"> = </w:t>
      </w:r>
      <w:r w:rsidR="00D40D2C" w:rsidRPr="003E7432">
        <w:rPr>
          <w:bCs/>
          <w:color w:val="auto"/>
        </w:rPr>
        <w:t>3130</w:t>
      </w:r>
      <w:r w:rsidR="003F0011" w:rsidRPr="003E7432">
        <w:rPr>
          <w:bCs/>
          <w:color w:val="auto"/>
        </w:rPr>
        <w:t xml:space="preserve">, </w:t>
      </w:r>
      <w:r w:rsidR="003F0011" w:rsidRPr="003E7432">
        <w:rPr>
          <w:bCs/>
          <w:i/>
          <w:iCs/>
          <w:color w:val="auto"/>
        </w:rPr>
        <w:t>k</w:t>
      </w:r>
      <w:r w:rsidR="003F0011" w:rsidRPr="003E7432">
        <w:rPr>
          <w:bCs/>
          <w:color w:val="auto"/>
        </w:rPr>
        <w:t xml:space="preserve"> = </w:t>
      </w:r>
      <w:r w:rsidR="00D40D2C" w:rsidRPr="003E7432">
        <w:rPr>
          <w:bCs/>
          <w:color w:val="auto"/>
        </w:rPr>
        <w:t>3</w:t>
      </w:r>
      <w:r w:rsidR="003F0011" w:rsidRPr="003E7432">
        <w:rPr>
          <w:bCs/>
          <w:color w:val="auto"/>
        </w:rPr>
        <w:t>)</w:t>
      </w:r>
      <w:r w:rsidR="00D40D2C" w:rsidRPr="003E7432">
        <w:rPr>
          <w:bCs/>
          <w:color w:val="auto"/>
        </w:rPr>
        <w:t xml:space="preserve">, though it should be noted this effect was </w:t>
      </w:r>
      <w:proofErr w:type="spellStart"/>
      <w:r w:rsidR="00D40D2C" w:rsidRPr="003E7432">
        <w:rPr>
          <w:bCs/>
          <w:color w:val="auto"/>
        </w:rPr>
        <w:t>synthesi</w:t>
      </w:r>
      <w:r w:rsidR="00083DCB" w:rsidRPr="003E7432">
        <w:rPr>
          <w:bCs/>
          <w:color w:val="auto"/>
        </w:rPr>
        <w:t>s</w:t>
      </w:r>
      <w:r w:rsidR="00D40D2C" w:rsidRPr="003E7432">
        <w:rPr>
          <w:bCs/>
          <w:color w:val="auto"/>
        </w:rPr>
        <w:t>ed</w:t>
      </w:r>
      <w:proofErr w:type="spellEnd"/>
      <w:r w:rsidR="00D40D2C" w:rsidRPr="003E7432">
        <w:rPr>
          <w:bCs/>
          <w:color w:val="auto"/>
        </w:rPr>
        <w:t xml:space="preserve"> from a small number of studies</w:t>
      </w:r>
      <w:r w:rsidR="003F0011" w:rsidRPr="003E7432">
        <w:rPr>
          <w:bCs/>
          <w:color w:val="auto"/>
        </w:rPr>
        <w:t>.</w:t>
      </w:r>
      <w:r w:rsidR="00AB3CC1" w:rsidRPr="003E7432">
        <w:rPr>
          <w:bCs/>
          <w:color w:val="auto"/>
        </w:rPr>
        <w:t xml:space="preserve"> </w:t>
      </w:r>
    </w:p>
    <w:p w14:paraId="220EACEB" w14:textId="790E48C4" w:rsidR="003F2448" w:rsidRPr="003E7432" w:rsidRDefault="00B079FE" w:rsidP="00124665">
      <w:pPr>
        <w:adjustRightInd w:val="0"/>
        <w:snapToGrid w:val="0"/>
        <w:spacing w:after="0" w:line="480" w:lineRule="exact"/>
        <w:ind w:firstLine="720"/>
        <w:rPr>
          <w:bCs/>
          <w:color w:val="auto"/>
        </w:rPr>
      </w:pPr>
      <w:r w:rsidRPr="003E7432">
        <w:rPr>
          <w:bCs/>
          <w:color w:val="auto"/>
        </w:rPr>
        <w:t>G</w:t>
      </w:r>
      <w:r w:rsidR="00AB3CC1" w:rsidRPr="003E7432">
        <w:rPr>
          <w:bCs/>
          <w:color w:val="auto"/>
        </w:rPr>
        <w:t>oal striving flexibility was</w:t>
      </w:r>
      <w:r w:rsidRPr="003E7432">
        <w:rPr>
          <w:bCs/>
          <w:color w:val="auto"/>
        </w:rPr>
        <w:t xml:space="preserve"> also</w:t>
      </w:r>
      <w:r w:rsidR="00AB3CC1" w:rsidRPr="003E7432">
        <w:rPr>
          <w:bCs/>
          <w:color w:val="auto"/>
        </w:rPr>
        <w:t xml:space="preserve"> positively related to </w:t>
      </w:r>
      <w:r w:rsidR="00105BC6" w:rsidRPr="003E7432">
        <w:rPr>
          <w:bCs/>
          <w:color w:val="auto"/>
        </w:rPr>
        <w:t>functioning and wellbeing</w:t>
      </w:r>
      <w:r w:rsidR="00AB3CC1" w:rsidRPr="003E7432">
        <w:rPr>
          <w:bCs/>
          <w:color w:val="auto"/>
        </w:rPr>
        <w:t>,</w:t>
      </w:r>
      <w:r w:rsidR="00105BC6" w:rsidRPr="003E7432">
        <w:rPr>
          <w:bCs/>
          <w:color w:val="auto"/>
        </w:rPr>
        <w:t xml:space="preserve"> with</w:t>
      </w:r>
      <w:r w:rsidR="00AB3CC1" w:rsidRPr="003E7432">
        <w:rPr>
          <w:bCs/>
          <w:color w:val="auto"/>
        </w:rPr>
        <w:t xml:space="preserve"> the effect sizes being</w:t>
      </w:r>
      <w:r w:rsidR="00105BC6" w:rsidRPr="003E7432">
        <w:rPr>
          <w:bCs/>
          <w:color w:val="auto"/>
        </w:rPr>
        <w:t xml:space="preserve"> large.</w:t>
      </w:r>
      <w:r w:rsidR="00674660" w:rsidRPr="003E7432">
        <w:rPr>
          <w:bCs/>
          <w:color w:val="auto"/>
        </w:rPr>
        <w:t xml:space="preserve"> Analysis of </w:t>
      </w:r>
      <w:r w:rsidR="00D905B8" w:rsidRPr="003E7432">
        <w:rPr>
          <w:bCs/>
          <w:color w:val="auto"/>
        </w:rPr>
        <w:t>individual</w:t>
      </w:r>
      <w:r w:rsidR="00674660" w:rsidRPr="003E7432">
        <w:rPr>
          <w:bCs/>
          <w:color w:val="auto"/>
        </w:rPr>
        <w:t xml:space="preserve"> variables comprising </w:t>
      </w:r>
      <w:r w:rsidR="004E358C" w:rsidRPr="003E7432">
        <w:rPr>
          <w:bCs/>
          <w:color w:val="auto"/>
        </w:rPr>
        <w:t>the functioning</w:t>
      </w:r>
      <w:r w:rsidR="00674660" w:rsidRPr="003E7432">
        <w:rPr>
          <w:bCs/>
          <w:color w:val="auto"/>
        </w:rPr>
        <w:t xml:space="preserve"> categor</w:t>
      </w:r>
      <w:r w:rsidR="004E358C" w:rsidRPr="003E7432">
        <w:rPr>
          <w:bCs/>
          <w:color w:val="auto"/>
        </w:rPr>
        <w:t>y</w:t>
      </w:r>
      <w:r w:rsidR="00674660" w:rsidRPr="003E7432">
        <w:rPr>
          <w:bCs/>
          <w:color w:val="auto"/>
        </w:rPr>
        <w:t xml:space="preserve"> indicated a </w:t>
      </w:r>
      <w:r w:rsidR="00C51120" w:rsidRPr="003E7432">
        <w:rPr>
          <w:bCs/>
          <w:color w:val="auto"/>
        </w:rPr>
        <w:t>large association between goal striving flexibility and social relationships (</w:t>
      </w:r>
      <w:r w:rsidR="00C51120" w:rsidRPr="003E7432">
        <w:rPr>
          <w:bCs/>
          <w:i/>
          <w:iCs/>
          <w:color w:val="auto"/>
        </w:rPr>
        <w:t>r</w:t>
      </w:r>
      <w:r w:rsidR="00C51120" w:rsidRPr="003E7432">
        <w:rPr>
          <w:bCs/>
          <w:color w:val="auto"/>
        </w:rPr>
        <w:t xml:space="preserve"> = .3</w:t>
      </w:r>
      <w:r w:rsidR="004231F1" w:rsidRPr="003E7432">
        <w:rPr>
          <w:bCs/>
          <w:color w:val="auto"/>
        </w:rPr>
        <w:t>1</w:t>
      </w:r>
      <w:r w:rsidR="00C51120" w:rsidRPr="003E7432">
        <w:rPr>
          <w:bCs/>
          <w:color w:val="auto"/>
        </w:rPr>
        <w:t>, 95%CI = [.</w:t>
      </w:r>
      <w:r w:rsidR="0033189B" w:rsidRPr="003E7432">
        <w:rPr>
          <w:bCs/>
          <w:color w:val="auto"/>
        </w:rPr>
        <w:t>12</w:t>
      </w:r>
      <w:r w:rsidR="00C51120" w:rsidRPr="003E7432">
        <w:rPr>
          <w:bCs/>
          <w:color w:val="auto"/>
        </w:rPr>
        <w:t>, .5</w:t>
      </w:r>
      <w:r w:rsidR="0033189B" w:rsidRPr="003E7432">
        <w:rPr>
          <w:bCs/>
          <w:color w:val="auto"/>
        </w:rPr>
        <w:t>2</w:t>
      </w:r>
      <w:r w:rsidR="00C51120" w:rsidRPr="003E7432">
        <w:rPr>
          <w:bCs/>
          <w:color w:val="auto"/>
        </w:rPr>
        <w:t xml:space="preserve">], </w:t>
      </w:r>
      <w:r w:rsidR="00C51120" w:rsidRPr="003E7432">
        <w:rPr>
          <w:bCs/>
          <w:i/>
          <w:iCs/>
          <w:color w:val="auto"/>
        </w:rPr>
        <w:t>n</w:t>
      </w:r>
      <w:r w:rsidR="00C51120" w:rsidRPr="003E7432">
        <w:rPr>
          <w:bCs/>
          <w:color w:val="auto"/>
        </w:rPr>
        <w:t xml:space="preserve"> = </w:t>
      </w:r>
      <w:r w:rsidR="004E358C" w:rsidRPr="003E7432">
        <w:rPr>
          <w:bCs/>
          <w:color w:val="auto"/>
        </w:rPr>
        <w:t>1</w:t>
      </w:r>
      <w:r w:rsidR="0033189B" w:rsidRPr="003E7432">
        <w:rPr>
          <w:bCs/>
          <w:color w:val="auto"/>
        </w:rPr>
        <w:t>943</w:t>
      </w:r>
      <w:r w:rsidR="00C51120" w:rsidRPr="003E7432">
        <w:rPr>
          <w:bCs/>
          <w:color w:val="auto"/>
        </w:rPr>
        <w:t xml:space="preserve">, </w:t>
      </w:r>
      <w:r w:rsidR="00C51120" w:rsidRPr="003E7432">
        <w:rPr>
          <w:bCs/>
          <w:i/>
          <w:iCs/>
          <w:color w:val="auto"/>
        </w:rPr>
        <w:t>k</w:t>
      </w:r>
      <w:r w:rsidR="00C51120" w:rsidRPr="003E7432">
        <w:rPr>
          <w:bCs/>
          <w:color w:val="auto"/>
        </w:rPr>
        <w:t xml:space="preserve"> = </w:t>
      </w:r>
      <w:r w:rsidR="004E358C" w:rsidRPr="003E7432">
        <w:rPr>
          <w:bCs/>
          <w:color w:val="auto"/>
        </w:rPr>
        <w:t>6</w:t>
      </w:r>
      <w:r w:rsidR="00C51120" w:rsidRPr="003E7432">
        <w:rPr>
          <w:bCs/>
          <w:color w:val="auto"/>
        </w:rPr>
        <w:t>)</w:t>
      </w:r>
      <w:r w:rsidR="009463C0" w:rsidRPr="003E7432">
        <w:rPr>
          <w:bCs/>
          <w:color w:val="auto"/>
        </w:rPr>
        <w:t>, as well as physical quality of life (</w:t>
      </w:r>
      <w:r w:rsidR="009463C0" w:rsidRPr="003E7432">
        <w:rPr>
          <w:bCs/>
          <w:i/>
          <w:iCs/>
          <w:color w:val="auto"/>
        </w:rPr>
        <w:t>r</w:t>
      </w:r>
      <w:r w:rsidR="009463C0" w:rsidRPr="003E7432">
        <w:rPr>
          <w:bCs/>
          <w:color w:val="auto"/>
        </w:rPr>
        <w:t xml:space="preserve"> = .25, 95%CI = [.</w:t>
      </w:r>
      <w:r w:rsidR="00E67632" w:rsidRPr="003E7432">
        <w:rPr>
          <w:bCs/>
          <w:color w:val="auto"/>
        </w:rPr>
        <w:t>12</w:t>
      </w:r>
      <w:r w:rsidR="009463C0" w:rsidRPr="003E7432">
        <w:rPr>
          <w:bCs/>
          <w:color w:val="auto"/>
        </w:rPr>
        <w:t>, .</w:t>
      </w:r>
      <w:r w:rsidR="00E67632" w:rsidRPr="003E7432">
        <w:rPr>
          <w:bCs/>
          <w:color w:val="auto"/>
        </w:rPr>
        <w:t>41</w:t>
      </w:r>
      <w:r w:rsidR="009463C0" w:rsidRPr="003E7432">
        <w:rPr>
          <w:bCs/>
          <w:color w:val="auto"/>
        </w:rPr>
        <w:t xml:space="preserve">], </w:t>
      </w:r>
      <w:r w:rsidR="009463C0" w:rsidRPr="003E7432">
        <w:rPr>
          <w:bCs/>
          <w:i/>
          <w:iCs/>
          <w:color w:val="auto"/>
        </w:rPr>
        <w:t>n</w:t>
      </w:r>
      <w:r w:rsidR="009463C0" w:rsidRPr="003E7432">
        <w:rPr>
          <w:bCs/>
          <w:color w:val="auto"/>
        </w:rPr>
        <w:t xml:space="preserve"> = </w:t>
      </w:r>
      <w:r w:rsidR="00E67632" w:rsidRPr="003E7432">
        <w:rPr>
          <w:bCs/>
          <w:color w:val="auto"/>
        </w:rPr>
        <w:t>439</w:t>
      </w:r>
      <w:r w:rsidR="009463C0" w:rsidRPr="003E7432">
        <w:rPr>
          <w:bCs/>
          <w:color w:val="auto"/>
        </w:rPr>
        <w:t xml:space="preserve">, </w:t>
      </w:r>
      <w:r w:rsidR="009463C0" w:rsidRPr="003E7432">
        <w:rPr>
          <w:bCs/>
          <w:i/>
          <w:iCs/>
          <w:color w:val="auto"/>
        </w:rPr>
        <w:t>k</w:t>
      </w:r>
      <w:r w:rsidR="009463C0" w:rsidRPr="003E7432">
        <w:rPr>
          <w:bCs/>
          <w:color w:val="auto"/>
        </w:rPr>
        <w:t xml:space="preserve"> = </w:t>
      </w:r>
      <w:r w:rsidR="00E67632" w:rsidRPr="003E7432">
        <w:rPr>
          <w:bCs/>
          <w:color w:val="auto"/>
        </w:rPr>
        <w:t>4</w:t>
      </w:r>
      <w:r w:rsidR="009463C0" w:rsidRPr="003E7432">
        <w:rPr>
          <w:bCs/>
          <w:color w:val="auto"/>
        </w:rPr>
        <w:t>)</w:t>
      </w:r>
      <w:r w:rsidR="004E358C" w:rsidRPr="003E7432">
        <w:rPr>
          <w:bCs/>
          <w:color w:val="auto"/>
        </w:rPr>
        <w:t>. Analys</w:t>
      </w:r>
      <w:r w:rsidR="00083DCB" w:rsidRPr="003E7432">
        <w:rPr>
          <w:bCs/>
          <w:color w:val="auto"/>
        </w:rPr>
        <w:t>e</w:t>
      </w:r>
      <w:r w:rsidR="004E358C" w:rsidRPr="003E7432">
        <w:rPr>
          <w:bCs/>
          <w:color w:val="auto"/>
        </w:rPr>
        <w:t>s</w:t>
      </w:r>
      <w:r w:rsidR="00D905B8" w:rsidRPr="003E7432">
        <w:rPr>
          <w:bCs/>
          <w:color w:val="auto"/>
        </w:rPr>
        <w:t xml:space="preserve"> of individual variables comprising </w:t>
      </w:r>
      <w:r w:rsidR="00276F63" w:rsidRPr="003E7432">
        <w:rPr>
          <w:bCs/>
          <w:color w:val="auto"/>
        </w:rPr>
        <w:t xml:space="preserve">the </w:t>
      </w:r>
      <w:r w:rsidR="00D905B8" w:rsidRPr="003E7432">
        <w:rPr>
          <w:bCs/>
          <w:color w:val="auto"/>
        </w:rPr>
        <w:t>wellbeing</w:t>
      </w:r>
      <w:r w:rsidR="00276F63" w:rsidRPr="003E7432">
        <w:rPr>
          <w:bCs/>
          <w:color w:val="auto"/>
        </w:rPr>
        <w:t xml:space="preserve"> category</w:t>
      </w:r>
      <w:r w:rsidR="00D905B8" w:rsidRPr="003E7432">
        <w:rPr>
          <w:bCs/>
          <w:color w:val="auto"/>
        </w:rPr>
        <w:t xml:space="preserve"> revealed</w:t>
      </w:r>
      <w:r w:rsidR="0039363F" w:rsidRPr="003E7432">
        <w:rPr>
          <w:bCs/>
          <w:color w:val="auto"/>
        </w:rPr>
        <w:t xml:space="preserve"> </w:t>
      </w:r>
      <w:r w:rsidR="004F5C43" w:rsidRPr="003E7432">
        <w:rPr>
          <w:bCs/>
          <w:color w:val="auto"/>
        </w:rPr>
        <w:t xml:space="preserve">moderate to large associations between goal striving flexibility and </w:t>
      </w:r>
      <w:r w:rsidR="00FD312B" w:rsidRPr="003E7432">
        <w:rPr>
          <w:bCs/>
          <w:color w:val="auto"/>
        </w:rPr>
        <w:t>psychological functioning (</w:t>
      </w:r>
      <w:r w:rsidR="00FD312B" w:rsidRPr="003E7432">
        <w:rPr>
          <w:bCs/>
          <w:i/>
          <w:iCs/>
          <w:color w:val="auto"/>
        </w:rPr>
        <w:t>r</w:t>
      </w:r>
      <w:r w:rsidR="00FD312B" w:rsidRPr="003E7432">
        <w:rPr>
          <w:bCs/>
          <w:color w:val="auto"/>
        </w:rPr>
        <w:t xml:space="preserve"> = .46, 95%CI = [.16, .85], </w:t>
      </w:r>
      <w:r w:rsidR="00FD312B" w:rsidRPr="003E7432">
        <w:rPr>
          <w:bCs/>
          <w:i/>
          <w:iCs/>
          <w:color w:val="auto"/>
        </w:rPr>
        <w:t>n</w:t>
      </w:r>
      <w:r w:rsidR="00FD312B" w:rsidRPr="003E7432">
        <w:rPr>
          <w:bCs/>
          <w:color w:val="auto"/>
        </w:rPr>
        <w:t xml:space="preserve"> = 2144, </w:t>
      </w:r>
      <w:r w:rsidR="00FD312B" w:rsidRPr="003E7432">
        <w:rPr>
          <w:bCs/>
          <w:i/>
          <w:iCs/>
          <w:color w:val="auto"/>
        </w:rPr>
        <w:t>k</w:t>
      </w:r>
      <w:r w:rsidR="00FD312B" w:rsidRPr="003E7432">
        <w:rPr>
          <w:bCs/>
          <w:color w:val="auto"/>
        </w:rPr>
        <w:t xml:space="preserve"> = 3), positive subjective wellbeing (</w:t>
      </w:r>
      <w:r w:rsidR="00FD312B" w:rsidRPr="003E7432">
        <w:rPr>
          <w:bCs/>
          <w:i/>
          <w:iCs/>
          <w:color w:val="auto"/>
        </w:rPr>
        <w:t xml:space="preserve">r </w:t>
      </w:r>
      <w:r w:rsidR="00FD312B" w:rsidRPr="003E7432">
        <w:rPr>
          <w:bCs/>
          <w:color w:val="auto"/>
        </w:rPr>
        <w:t xml:space="preserve">= .41, 95%CI = [.18, .69], </w:t>
      </w:r>
      <w:r w:rsidR="00FD312B" w:rsidRPr="003E7432">
        <w:rPr>
          <w:bCs/>
          <w:i/>
          <w:iCs/>
          <w:color w:val="auto"/>
        </w:rPr>
        <w:t>n</w:t>
      </w:r>
      <w:r w:rsidR="00FD312B" w:rsidRPr="003E7432">
        <w:rPr>
          <w:bCs/>
          <w:color w:val="auto"/>
        </w:rPr>
        <w:t xml:space="preserve"> = 2222, </w:t>
      </w:r>
      <w:r w:rsidR="00FD312B" w:rsidRPr="003E7432">
        <w:rPr>
          <w:bCs/>
          <w:i/>
          <w:iCs/>
          <w:color w:val="auto"/>
        </w:rPr>
        <w:t>k</w:t>
      </w:r>
      <w:r w:rsidR="00FD312B" w:rsidRPr="003E7432">
        <w:rPr>
          <w:bCs/>
          <w:color w:val="auto"/>
        </w:rPr>
        <w:t xml:space="preserve"> = 9), purpose in life (</w:t>
      </w:r>
      <w:r w:rsidR="00FD312B" w:rsidRPr="003E7432">
        <w:rPr>
          <w:bCs/>
          <w:i/>
          <w:iCs/>
          <w:color w:val="auto"/>
        </w:rPr>
        <w:t>r</w:t>
      </w:r>
      <w:r w:rsidR="00FD312B" w:rsidRPr="003E7432">
        <w:rPr>
          <w:bCs/>
          <w:color w:val="auto"/>
        </w:rPr>
        <w:t xml:space="preserve"> = .38, 95%CI = [.12, .68], </w:t>
      </w:r>
      <w:r w:rsidR="00FD312B" w:rsidRPr="003E7432">
        <w:rPr>
          <w:bCs/>
          <w:i/>
          <w:iCs/>
          <w:color w:val="auto"/>
        </w:rPr>
        <w:t>n</w:t>
      </w:r>
      <w:r w:rsidR="00FD312B" w:rsidRPr="003E7432">
        <w:rPr>
          <w:bCs/>
          <w:color w:val="auto"/>
        </w:rPr>
        <w:t xml:space="preserve"> = 1704, </w:t>
      </w:r>
      <w:r w:rsidR="00FD312B" w:rsidRPr="003E7432">
        <w:rPr>
          <w:bCs/>
          <w:i/>
          <w:iCs/>
          <w:color w:val="auto"/>
        </w:rPr>
        <w:t>k</w:t>
      </w:r>
      <w:r w:rsidR="00FD312B" w:rsidRPr="003E7432">
        <w:rPr>
          <w:bCs/>
          <w:color w:val="auto"/>
        </w:rPr>
        <w:t xml:space="preserve"> = 6), quality of life (psychological) (</w:t>
      </w:r>
      <w:r w:rsidR="00FD312B" w:rsidRPr="003E7432">
        <w:rPr>
          <w:bCs/>
          <w:i/>
          <w:iCs/>
          <w:color w:val="auto"/>
        </w:rPr>
        <w:t>r</w:t>
      </w:r>
      <w:r w:rsidR="00FD312B" w:rsidRPr="003E7432">
        <w:rPr>
          <w:bCs/>
          <w:color w:val="auto"/>
        </w:rPr>
        <w:t xml:space="preserve"> = .38, 95%CI = [.16, .65], </w:t>
      </w:r>
      <w:r w:rsidR="00FD312B" w:rsidRPr="003E7432">
        <w:rPr>
          <w:bCs/>
          <w:i/>
          <w:iCs/>
          <w:color w:val="auto"/>
        </w:rPr>
        <w:t>n</w:t>
      </w:r>
      <w:r w:rsidR="00FD312B" w:rsidRPr="003E7432">
        <w:rPr>
          <w:bCs/>
          <w:color w:val="auto"/>
        </w:rPr>
        <w:t xml:space="preserve"> = 322, </w:t>
      </w:r>
      <w:r w:rsidR="00FD312B" w:rsidRPr="003E7432">
        <w:rPr>
          <w:bCs/>
          <w:i/>
          <w:iCs/>
          <w:color w:val="auto"/>
        </w:rPr>
        <w:t>k</w:t>
      </w:r>
      <w:r w:rsidR="00FD312B" w:rsidRPr="003E7432">
        <w:rPr>
          <w:bCs/>
          <w:color w:val="auto"/>
        </w:rPr>
        <w:t xml:space="preserve"> = 3), life satisfaction (</w:t>
      </w:r>
      <w:r w:rsidR="00FD312B" w:rsidRPr="003E7432">
        <w:rPr>
          <w:bCs/>
          <w:i/>
          <w:iCs/>
          <w:color w:val="auto"/>
        </w:rPr>
        <w:t>r</w:t>
      </w:r>
      <w:r w:rsidR="00FD312B" w:rsidRPr="003E7432">
        <w:rPr>
          <w:bCs/>
          <w:color w:val="auto"/>
        </w:rPr>
        <w:t xml:space="preserve"> = .36, 95%CI = [.28, .48], </w:t>
      </w:r>
      <w:r w:rsidR="00FD312B" w:rsidRPr="003E7432">
        <w:rPr>
          <w:bCs/>
          <w:i/>
          <w:iCs/>
          <w:color w:val="auto"/>
        </w:rPr>
        <w:t>n</w:t>
      </w:r>
      <w:r w:rsidR="00FD312B" w:rsidRPr="003E7432">
        <w:rPr>
          <w:bCs/>
          <w:color w:val="auto"/>
        </w:rPr>
        <w:t xml:space="preserve"> = 31326, </w:t>
      </w:r>
      <w:r w:rsidR="00FD312B" w:rsidRPr="003E7432">
        <w:rPr>
          <w:bCs/>
          <w:i/>
          <w:iCs/>
          <w:color w:val="auto"/>
        </w:rPr>
        <w:t>k</w:t>
      </w:r>
      <w:r w:rsidR="00FD312B" w:rsidRPr="003E7432">
        <w:rPr>
          <w:bCs/>
          <w:color w:val="auto"/>
        </w:rPr>
        <w:t xml:space="preserve"> = 17), quality of life (environmental) (</w:t>
      </w:r>
      <w:r w:rsidR="00FD312B" w:rsidRPr="003E7432">
        <w:rPr>
          <w:bCs/>
          <w:i/>
          <w:iCs/>
          <w:color w:val="auto"/>
        </w:rPr>
        <w:t>r</w:t>
      </w:r>
      <w:r w:rsidR="00FD312B" w:rsidRPr="003E7432">
        <w:rPr>
          <w:bCs/>
          <w:color w:val="auto"/>
        </w:rPr>
        <w:t xml:space="preserve"> = .33, 95%CI = [.10, .60], </w:t>
      </w:r>
      <w:r w:rsidR="00FD312B" w:rsidRPr="003E7432">
        <w:rPr>
          <w:bCs/>
          <w:i/>
          <w:iCs/>
          <w:color w:val="auto"/>
        </w:rPr>
        <w:t>n</w:t>
      </w:r>
      <w:r w:rsidR="00FD312B" w:rsidRPr="003E7432">
        <w:rPr>
          <w:bCs/>
          <w:color w:val="auto"/>
        </w:rPr>
        <w:t xml:space="preserve"> = 322, </w:t>
      </w:r>
      <w:r w:rsidR="00FD312B" w:rsidRPr="003E7432">
        <w:rPr>
          <w:bCs/>
          <w:i/>
          <w:iCs/>
          <w:color w:val="auto"/>
        </w:rPr>
        <w:t>k</w:t>
      </w:r>
      <w:r w:rsidR="00FD312B" w:rsidRPr="003E7432">
        <w:rPr>
          <w:bCs/>
          <w:color w:val="auto"/>
        </w:rPr>
        <w:t xml:space="preserve"> = 3), positive affect (</w:t>
      </w:r>
      <w:r w:rsidR="00FD312B" w:rsidRPr="003E7432">
        <w:rPr>
          <w:bCs/>
          <w:i/>
          <w:iCs/>
          <w:color w:val="auto"/>
        </w:rPr>
        <w:t>r</w:t>
      </w:r>
      <w:r w:rsidR="00FD312B" w:rsidRPr="003E7432">
        <w:rPr>
          <w:bCs/>
          <w:color w:val="auto"/>
        </w:rPr>
        <w:t xml:space="preserve"> = .32, 95%CI = [.15, .51], </w:t>
      </w:r>
      <w:r w:rsidR="00FD312B" w:rsidRPr="003E7432">
        <w:rPr>
          <w:bCs/>
          <w:i/>
          <w:iCs/>
          <w:color w:val="auto"/>
        </w:rPr>
        <w:t>n</w:t>
      </w:r>
      <w:r w:rsidR="00FD312B" w:rsidRPr="003E7432">
        <w:rPr>
          <w:bCs/>
          <w:color w:val="auto"/>
        </w:rPr>
        <w:t xml:space="preserve"> = 18562, </w:t>
      </w:r>
      <w:r w:rsidR="00FD312B" w:rsidRPr="003E7432">
        <w:rPr>
          <w:bCs/>
          <w:i/>
          <w:iCs/>
          <w:color w:val="auto"/>
        </w:rPr>
        <w:t>k</w:t>
      </w:r>
      <w:r w:rsidR="00FD312B" w:rsidRPr="003E7432">
        <w:rPr>
          <w:bCs/>
          <w:color w:val="auto"/>
        </w:rPr>
        <w:t xml:space="preserve"> = 8), environmental mastery (</w:t>
      </w:r>
      <w:r w:rsidR="00FD312B" w:rsidRPr="003E7432">
        <w:rPr>
          <w:bCs/>
          <w:i/>
          <w:iCs/>
          <w:color w:val="auto"/>
        </w:rPr>
        <w:t>r</w:t>
      </w:r>
      <w:r w:rsidR="00FD312B" w:rsidRPr="003E7432">
        <w:rPr>
          <w:bCs/>
          <w:color w:val="auto"/>
        </w:rPr>
        <w:t xml:space="preserve"> = .30, 95%CI = [.13, .49], </w:t>
      </w:r>
      <w:r w:rsidR="00FD312B" w:rsidRPr="003E7432">
        <w:rPr>
          <w:bCs/>
          <w:i/>
          <w:iCs/>
          <w:color w:val="auto"/>
        </w:rPr>
        <w:t>n</w:t>
      </w:r>
      <w:r w:rsidR="00FD312B" w:rsidRPr="003E7432">
        <w:rPr>
          <w:bCs/>
          <w:color w:val="auto"/>
        </w:rPr>
        <w:t xml:space="preserve"> = 1075, </w:t>
      </w:r>
      <w:r w:rsidR="00FD312B" w:rsidRPr="003E7432">
        <w:rPr>
          <w:bCs/>
          <w:i/>
          <w:iCs/>
          <w:color w:val="auto"/>
        </w:rPr>
        <w:t>k</w:t>
      </w:r>
      <w:r w:rsidR="00FD312B" w:rsidRPr="003E7432">
        <w:rPr>
          <w:bCs/>
          <w:color w:val="auto"/>
        </w:rPr>
        <w:t xml:space="preserve"> = 3), personal growth (</w:t>
      </w:r>
      <w:r w:rsidR="00FD312B" w:rsidRPr="003E7432">
        <w:rPr>
          <w:bCs/>
          <w:i/>
          <w:iCs/>
          <w:color w:val="auto"/>
        </w:rPr>
        <w:t>r</w:t>
      </w:r>
      <w:r w:rsidR="00FD312B" w:rsidRPr="003E7432">
        <w:rPr>
          <w:bCs/>
          <w:color w:val="auto"/>
        </w:rPr>
        <w:t xml:space="preserve"> = .28, 95%CI = [.00, .57], </w:t>
      </w:r>
      <w:r w:rsidR="00FD312B" w:rsidRPr="003E7432">
        <w:rPr>
          <w:bCs/>
          <w:i/>
          <w:iCs/>
          <w:color w:val="auto"/>
        </w:rPr>
        <w:t>n</w:t>
      </w:r>
      <w:r w:rsidR="00FD312B" w:rsidRPr="003E7432">
        <w:rPr>
          <w:bCs/>
          <w:color w:val="auto"/>
        </w:rPr>
        <w:t xml:space="preserve"> = 1075, </w:t>
      </w:r>
      <w:r w:rsidR="00FD312B" w:rsidRPr="003E7432">
        <w:rPr>
          <w:bCs/>
          <w:i/>
          <w:iCs/>
          <w:color w:val="auto"/>
        </w:rPr>
        <w:t>k</w:t>
      </w:r>
      <w:r w:rsidR="00FD312B" w:rsidRPr="003E7432">
        <w:rPr>
          <w:bCs/>
          <w:color w:val="auto"/>
        </w:rPr>
        <w:t xml:space="preserve"> = 3), </w:t>
      </w:r>
      <w:r w:rsidR="00C14EF5" w:rsidRPr="003E7432">
        <w:rPr>
          <w:bCs/>
          <w:color w:val="auto"/>
        </w:rPr>
        <w:t xml:space="preserve">and </w:t>
      </w:r>
      <w:r w:rsidR="00FD312B" w:rsidRPr="003E7432">
        <w:rPr>
          <w:bCs/>
          <w:color w:val="auto"/>
        </w:rPr>
        <w:t>autonomy (</w:t>
      </w:r>
      <w:r w:rsidR="00FD312B" w:rsidRPr="003E7432">
        <w:rPr>
          <w:bCs/>
          <w:i/>
          <w:iCs/>
          <w:color w:val="auto"/>
        </w:rPr>
        <w:t>r</w:t>
      </w:r>
      <w:r w:rsidR="00FD312B" w:rsidRPr="003E7432">
        <w:rPr>
          <w:bCs/>
          <w:color w:val="auto"/>
        </w:rPr>
        <w:t xml:space="preserve"> = .26, 95%CI = [.01, .51], </w:t>
      </w:r>
      <w:r w:rsidR="00FD312B" w:rsidRPr="003E7432">
        <w:rPr>
          <w:bCs/>
          <w:i/>
          <w:iCs/>
          <w:color w:val="auto"/>
        </w:rPr>
        <w:t>n</w:t>
      </w:r>
      <w:r w:rsidR="00FD312B" w:rsidRPr="003E7432">
        <w:rPr>
          <w:bCs/>
          <w:color w:val="auto"/>
        </w:rPr>
        <w:t xml:space="preserve"> = 1075, </w:t>
      </w:r>
      <w:r w:rsidR="00FD312B" w:rsidRPr="003E7432">
        <w:rPr>
          <w:bCs/>
          <w:i/>
          <w:iCs/>
          <w:color w:val="auto"/>
        </w:rPr>
        <w:t>k</w:t>
      </w:r>
      <w:r w:rsidR="00FD312B" w:rsidRPr="003E7432">
        <w:rPr>
          <w:bCs/>
          <w:color w:val="auto"/>
        </w:rPr>
        <w:t xml:space="preserve"> = 3)</w:t>
      </w:r>
      <w:r w:rsidR="00D41094" w:rsidRPr="003E7432">
        <w:rPr>
          <w:bCs/>
          <w:color w:val="auto"/>
        </w:rPr>
        <w:t xml:space="preserve">, noting several of these effects were </w:t>
      </w:r>
      <w:proofErr w:type="spellStart"/>
      <w:r w:rsidR="00D31A62" w:rsidRPr="003E7432">
        <w:rPr>
          <w:bCs/>
          <w:color w:val="auto"/>
        </w:rPr>
        <w:t>synthesised</w:t>
      </w:r>
      <w:proofErr w:type="spellEnd"/>
      <w:r w:rsidR="00D31A62" w:rsidRPr="003E7432">
        <w:rPr>
          <w:bCs/>
          <w:color w:val="auto"/>
        </w:rPr>
        <w:t xml:space="preserve"> </w:t>
      </w:r>
      <w:r w:rsidR="00D41094" w:rsidRPr="003E7432">
        <w:rPr>
          <w:bCs/>
          <w:color w:val="auto"/>
        </w:rPr>
        <w:t>from a limited number of studies</w:t>
      </w:r>
      <w:r w:rsidR="00FD312B" w:rsidRPr="003E7432">
        <w:rPr>
          <w:bCs/>
          <w:color w:val="auto"/>
        </w:rPr>
        <w:t xml:space="preserve">. </w:t>
      </w:r>
    </w:p>
    <w:p w14:paraId="29338663" w14:textId="374B0616" w:rsidR="00124665" w:rsidRPr="003E7432" w:rsidRDefault="001719A8" w:rsidP="00124665">
      <w:pPr>
        <w:adjustRightInd w:val="0"/>
        <w:snapToGrid w:val="0"/>
        <w:spacing w:after="0" w:line="480" w:lineRule="exact"/>
        <w:ind w:firstLine="720"/>
        <w:rPr>
          <w:bCs/>
          <w:color w:val="auto"/>
        </w:rPr>
      </w:pPr>
      <w:r w:rsidRPr="003E7432">
        <w:rPr>
          <w:bCs/>
          <w:color w:val="auto"/>
        </w:rPr>
        <w:lastRenderedPageBreak/>
        <w:t>Finally</w:t>
      </w:r>
      <w:r w:rsidR="00105BC6" w:rsidRPr="003E7432">
        <w:rPr>
          <w:bCs/>
          <w:color w:val="auto"/>
        </w:rPr>
        <w:t>, goal striving flexibility</w:t>
      </w:r>
      <w:r w:rsidR="005F62C3" w:rsidRPr="003E7432">
        <w:rPr>
          <w:bCs/>
          <w:color w:val="auto"/>
        </w:rPr>
        <w:t xml:space="preserve"> was</w:t>
      </w:r>
      <w:r w:rsidR="00105BC6" w:rsidRPr="003E7432">
        <w:rPr>
          <w:bCs/>
          <w:color w:val="auto"/>
        </w:rPr>
        <w:t xml:space="preserve"> negatively </w:t>
      </w:r>
      <w:r w:rsidR="005F62C3" w:rsidRPr="003E7432">
        <w:rPr>
          <w:bCs/>
          <w:color w:val="auto"/>
        </w:rPr>
        <w:t>related to</w:t>
      </w:r>
      <w:r w:rsidR="00105BC6" w:rsidRPr="003E7432">
        <w:rPr>
          <w:bCs/>
          <w:color w:val="auto"/>
        </w:rPr>
        <w:t xml:space="preserve"> </w:t>
      </w:r>
      <w:r w:rsidR="00E3477B" w:rsidRPr="003E7432">
        <w:rPr>
          <w:bCs/>
          <w:color w:val="auto"/>
        </w:rPr>
        <w:t xml:space="preserve">illbeing, with </w:t>
      </w:r>
      <w:r w:rsidR="00AB3CC1" w:rsidRPr="003E7432">
        <w:rPr>
          <w:bCs/>
          <w:color w:val="auto"/>
        </w:rPr>
        <w:t>the effect size</w:t>
      </w:r>
      <w:r w:rsidRPr="003E7432">
        <w:rPr>
          <w:bCs/>
          <w:color w:val="auto"/>
        </w:rPr>
        <w:t xml:space="preserve"> also</w:t>
      </w:r>
      <w:r w:rsidR="00AB3CC1" w:rsidRPr="003E7432">
        <w:rPr>
          <w:bCs/>
          <w:color w:val="auto"/>
        </w:rPr>
        <w:t xml:space="preserve"> being</w:t>
      </w:r>
      <w:r w:rsidR="00E3477B" w:rsidRPr="003E7432">
        <w:rPr>
          <w:bCs/>
          <w:color w:val="auto"/>
        </w:rPr>
        <w:t xml:space="preserve"> large</w:t>
      </w:r>
      <w:r w:rsidR="00DB776F" w:rsidRPr="003E7432">
        <w:rPr>
          <w:bCs/>
          <w:color w:val="auto"/>
        </w:rPr>
        <w:t xml:space="preserve">. </w:t>
      </w:r>
      <w:r w:rsidR="00D22973" w:rsidRPr="003E7432">
        <w:rPr>
          <w:bCs/>
          <w:color w:val="auto"/>
        </w:rPr>
        <w:t xml:space="preserve">Analysis of individual category variables indicated large negative associations with </w:t>
      </w:r>
      <w:r w:rsidR="007B3F8E" w:rsidRPr="003E7432">
        <w:rPr>
          <w:bCs/>
          <w:color w:val="auto"/>
        </w:rPr>
        <w:t>depression (</w:t>
      </w:r>
      <w:r w:rsidR="007B3F8E" w:rsidRPr="003E7432">
        <w:rPr>
          <w:bCs/>
          <w:i/>
          <w:iCs/>
          <w:color w:val="auto"/>
        </w:rPr>
        <w:t>r</w:t>
      </w:r>
      <w:r w:rsidR="007B3F8E" w:rsidRPr="003E7432">
        <w:rPr>
          <w:bCs/>
          <w:color w:val="auto"/>
        </w:rPr>
        <w:t xml:space="preserve"> = –.39, 95%CI = [–.48, –.35], </w:t>
      </w:r>
      <w:r w:rsidR="007B3F8E" w:rsidRPr="003E7432">
        <w:rPr>
          <w:bCs/>
          <w:i/>
          <w:iCs/>
          <w:color w:val="auto"/>
        </w:rPr>
        <w:t>n</w:t>
      </w:r>
      <w:r w:rsidR="007B3F8E" w:rsidRPr="003E7432">
        <w:rPr>
          <w:bCs/>
          <w:color w:val="auto"/>
        </w:rPr>
        <w:t xml:space="preserve"> = 6420, </w:t>
      </w:r>
      <w:r w:rsidR="007B3F8E" w:rsidRPr="003E7432">
        <w:rPr>
          <w:bCs/>
          <w:i/>
          <w:iCs/>
          <w:color w:val="auto"/>
        </w:rPr>
        <w:t>k</w:t>
      </w:r>
      <w:r w:rsidR="007B3F8E" w:rsidRPr="003E7432">
        <w:rPr>
          <w:bCs/>
          <w:color w:val="auto"/>
        </w:rPr>
        <w:t xml:space="preserve"> = 20), anxiety (</w:t>
      </w:r>
      <w:r w:rsidR="007B3F8E" w:rsidRPr="003E7432">
        <w:rPr>
          <w:bCs/>
          <w:i/>
          <w:iCs/>
          <w:color w:val="auto"/>
        </w:rPr>
        <w:t>r</w:t>
      </w:r>
      <w:r w:rsidR="007B3F8E" w:rsidRPr="003E7432">
        <w:rPr>
          <w:bCs/>
          <w:color w:val="auto"/>
        </w:rPr>
        <w:t xml:space="preserve"> = –.40, 95%CI = [–.57, –.27], </w:t>
      </w:r>
      <w:r w:rsidR="007B3F8E" w:rsidRPr="003E7432">
        <w:rPr>
          <w:bCs/>
          <w:i/>
          <w:iCs/>
          <w:color w:val="auto"/>
        </w:rPr>
        <w:t>n</w:t>
      </w:r>
      <w:r w:rsidR="007B3F8E" w:rsidRPr="003E7432">
        <w:rPr>
          <w:bCs/>
          <w:color w:val="auto"/>
        </w:rPr>
        <w:t xml:space="preserve"> = 1688, </w:t>
      </w:r>
      <w:r w:rsidR="007B3F8E" w:rsidRPr="003E7432">
        <w:rPr>
          <w:bCs/>
          <w:i/>
          <w:iCs/>
          <w:color w:val="auto"/>
        </w:rPr>
        <w:t>k</w:t>
      </w:r>
      <w:r w:rsidR="007B3F8E" w:rsidRPr="003E7432">
        <w:rPr>
          <w:bCs/>
          <w:color w:val="auto"/>
        </w:rPr>
        <w:t xml:space="preserve"> = 8), and negative affect (</w:t>
      </w:r>
      <w:r w:rsidR="007B3F8E" w:rsidRPr="003E7432">
        <w:rPr>
          <w:bCs/>
          <w:i/>
          <w:iCs/>
          <w:color w:val="auto"/>
        </w:rPr>
        <w:t>r</w:t>
      </w:r>
      <w:r w:rsidR="007B3F8E" w:rsidRPr="003E7432">
        <w:rPr>
          <w:bCs/>
          <w:color w:val="auto"/>
        </w:rPr>
        <w:t xml:space="preserve"> = –.30, 95%CI = [–.40, –.21], </w:t>
      </w:r>
      <w:r w:rsidR="007B3F8E" w:rsidRPr="003E7432">
        <w:rPr>
          <w:bCs/>
          <w:i/>
          <w:iCs/>
          <w:color w:val="auto"/>
        </w:rPr>
        <w:t>n</w:t>
      </w:r>
      <w:r w:rsidR="007B3F8E" w:rsidRPr="003E7432">
        <w:rPr>
          <w:bCs/>
          <w:color w:val="auto"/>
        </w:rPr>
        <w:t xml:space="preserve"> = 18257, </w:t>
      </w:r>
      <w:r w:rsidR="007B3F8E" w:rsidRPr="003E7432">
        <w:rPr>
          <w:bCs/>
          <w:i/>
          <w:iCs/>
          <w:color w:val="auto"/>
        </w:rPr>
        <w:t>k</w:t>
      </w:r>
      <w:r w:rsidR="007B3F8E" w:rsidRPr="003E7432">
        <w:rPr>
          <w:bCs/>
          <w:color w:val="auto"/>
        </w:rPr>
        <w:t xml:space="preserve"> = 7).</w:t>
      </w:r>
      <w:r w:rsidR="002708F9" w:rsidRPr="003E7432">
        <w:rPr>
          <w:bCs/>
          <w:color w:val="auto"/>
        </w:rPr>
        <w:t xml:space="preserve"> Sensitivity analysis including only longitudinal and experimental studies supported </w:t>
      </w:r>
      <w:r w:rsidR="00913C9D" w:rsidRPr="003E7432">
        <w:rPr>
          <w:bCs/>
          <w:color w:val="auto"/>
        </w:rPr>
        <w:t>associations between goal striving flexibility and goal progression (</w:t>
      </w:r>
      <w:r w:rsidR="00913C9D" w:rsidRPr="003E7432">
        <w:rPr>
          <w:bCs/>
          <w:i/>
          <w:iCs/>
          <w:color w:val="auto"/>
        </w:rPr>
        <w:t>r</w:t>
      </w:r>
      <w:r w:rsidR="00913C9D" w:rsidRPr="003E7432">
        <w:rPr>
          <w:bCs/>
          <w:color w:val="auto"/>
        </w:rPr>
        <w:t xml:space="preserve"> = .26, 95%CI = [.</w:t>
      </w:r>
      <w:r w:rsidR="00673EC7" w:rsidRPr="003E7432">
        <w:rPr>
          <w:bCs/>
          <w:color w:val="auto"/>
        </w:rPr>
        <w:t>09</w:t>
      </w:r>
      <w:r w:rsidR="00913C9D" w:rsidRPr="003E7432">
        <w:rPr>
          <w:bCs/>
          <w:color w:val="auto"/>
        </w:rPr>
        <w:t>, .</w:t>
      </w:r>
      <w:r w:rsidR="00673EC7" w:rsidRPr="003E7432">
        <w:rPr>
          <w:bCs/>
          <w:color w:val="auto"/>
        </w:rPr>
        <w:t>45</w:t>
      </w:r>
      <w:r w:rsidR="00913C9D" w:rsidRPr="003E7432">
        <w:rPr>
          <w:bCs/>
          <w:color w:val="auto"/>
        </w:rPr>
        <w:t xml:space="preserve">], </w:t>
      </w:r>
      <w:r w:rsidR="00913C9D" w:rsidRPr="003E7432">
        <w:rPr>
          <w:bCs/>
          <w:i/>
          <w:iCs/>
          <w:color w:val="auto"/>
        </w:rPr>
        <w:t>n</w:t>
      </w:r>
      <w:r w:rsidR="00913C9D" w:rsidRPr="003E7432">
        <w:rPr>
          <w:bCs/>
          <w:color w:val="auto"/>
        </w:rPr>
        <w:t xml:space="preserve"> = </w:t>
      </w:r>
      <w:r w:rsidR="00673EC7" w:rsidRPr="003E7432">
        <w:rPr>
          <w:bCs/>
          <w:color w:val="auto"/>
        </w:rPr>
        <w:t>1667</w:t>
      </w:r>
      <w:r w:rsidR="00913C9D" w:rsidRPr="003E7432">
        <w:rPr>
          <w:bCs/>
          <w:color w:val="auto"/>
        </w:rPr>
        <w:t xml:space="preserve">, </w:t>
      </w:r>
      <w:r w:rsidR="00913C9D" w:rsidRPr="003E7432">
        <w:rPr>
          <w:bCs/>
          <w:i/>
          <w:iCs/>
          <w:color w:val="auto"/>
        </w:rPr>
        <w:t>k</w:t>
      </w:r>
      <w:r w:rsidR="00913C9D" w:rsidRPr="003E7432">
        <w:rPr>
          <w:bCs/>
          <w:color w:val="auto"/>
        </w:rPr>
        <w:t xml:space="preserve"> = </w:t>
      </w:r>
      <w:r w:rsidR="00673EC7" w:rsidRPr="003E7432">
        <w:rPr>
          <w:bCs/>
          <w:color w:val="auto"/>
        </w:rPr>
        <w:t>9</w:t>
      </w:r>
      <w:r w:rsidR="00913C9D" w:rsidRPr="003E7432">
        <w:rPr>
          <w:bCs/>
          <w:color w:val="auto"/>
        </w:rPr>
        <w:t>)</w:t>
      </w:r>
      <w:r w:rsidR="00673EC7" w:rsidRPr="003E7432">
        <w:rPr>
          <w:bCs/>
          <w:color w:val="auto"/>
        </w:rPr>
        <w:t xml:space="preserve">, </w:t>
      </w:r>
      <w:r w:rsidR="00124665" w:rsidRPr="003E7432">
        <w:rPr>
          <w:bCs/>
          <w:color w:val="auto"/>
        </w:rPr>
        <w:t>wellbeing (</w:t>
      </w:r>
      <w:r w:rsidR="00124665" w:rsidRPr="003E7432">
        <w:rPr>
          <w:bCs/>
          <w:i/>
          <w:iCs/>
          <w:color w:val="auto"/>
        </w:rPr>
        <w:t>r</w:t>
      </w:r>
      <w:r w:rsidR="00124665" w:rsidRPr="003E7432">
        <w:rPr>
          <w:bCs/>
          <w:color w:val="auto"/>
        </w:rPr>
        <w:t xml:space="preserve"> = .28, 95%CI = [.17, .40], </w:t>
      </w:r>
      <w:r w:rsidR="00124665" w:rsidRPr="003E7432">
        <w:rPr>
          <w:bCs/>
          <w:i/>
          <w:iCs/>
          <w:color w:val="auto"/>
        </w:rPr>
        <w:t>n</w:t>
      </w:r>
      <w:r w:rsidR="00124665" w:rsidRPr="003E7432">
        <w:rPr>
          <w:bCs/>
          <w:color w:val="auto"/>
        </w:rPr>
        <w:t xml:space="preserve"> = 20367, </w:t>
      </w:r>
      <w:r w:rsidR="00124665" w:rsidRPr="003E7432">
        <w:rPr>
          <w:bCs/>
          <w:i/>
          <w:iCs/>
          <w:color w:val="auto"/>
        </w:rPr>
        <w:t>k</w:t>
      </w:r>
      <w:r w:rsidR="00124665" w:rsidRPr="003E7432">
        <w:rPr>
          <w:bCs/>
          <w:color w:val="auto"/>
        </w:rPr>
        <w:t xml:space="preserve"> = 19), and illbeing (</w:t>
      </w:r>
      <w:r w:rsidR="00124665" w:rsidRPr="003E7432">
        <w:rPr>
          <w:bCs/>
          <w:i/>
          <w:iCs/>
          <w:color w:val="auto"/>
        </w:rPr>
        <w:t>r</w:t>
      </w:r>
      <w:r w:rsidR="00124665" w:rsidRPr="003E7432">
        <w:rPr>
          <w:bCs/>
          <w:color w:val="auto"/>
        </w:rPr>
        <w:t xml:space="preserve"> = –.26, 95%CI = [–.34, –.19], </w:t>
      </w:r>
      <w:r w:rsidR="00124665" w:rsidRPr="003E7432">
        <w:rPr>
          <w:bCs/>
          <w:i/>
          <w:iCs/>
          <w:color w:val="auto"/>
        </w:rPr>
        <w:t>n</w:t>
      </w:r>
      <w:r w:rsidR="00124665" w:rsidRPr="003E7432">
        <w:rPr>
          <w:bCs/>
          <w:color w:val="auto"/>
        </w:rPr>
        <w:t xml:space="preserve"> = 16422, </w:t>
      </w:r>
      <w:r w:rsidR="00124665" w:rsidRPr="003E7432">
        <w:rPr>
          <w:bCs/>
          <w:i/>
          <w:iCs/>
          <w:color w:val="auto"/>
        </w:rPr>
        <w:t>k</w:t>
      </w:r>
      <w:r w:rsidR="00124665" w:rsidRPr="003E7432">
        <w:rPr>
          <w:bCs/>
          <w:color w:val="auto"/>
        </w:rPr>
        <w:t xml:space="preserve"> = 8). </w:t>
      </w:r>
    </w:p>
    <w:p w14:paraId="7BF8B1D8" w14:textId="3FF3A91E" w:rsidR="00124665" w:rsidRPr="003E7432" w:rsidRDefault="006D70B5" w:rsidP="00124665">
      <w:pPr>
        <w:adjustRightInd w:val="0"/>
        <w:snapToGrid w:val="0"/>
        <w:spacing w:after="0" w:line="480" w:lineRule="exact"/>
        <w:rPr>
          <w:b/>
          <w:i/>
          <w:iCs/>
          <w:color w:val="auto"/>
        </w:rPr>
      </w:pPr>
      <w:r w:rsidRPr="003E7432">
        <w:rPr>
          <w:b/>
          <w:i/>
          <w:iCs/>
          <w:color w:val="auto"/>
        </w:rPr>
        <w:t xml:space="preserve">Study Quality and Bias </w:t>
      </w:r>
    </w:p>
    <w:p w14:paraId="71355B05" w14:textId="4047221D" w:rsidR="001679C8" w:rsidRPr="003E7432" w:rsidRDefault="008C10E6" w:rsidP="00124665">
      <w:pPr>
        <w:adjustRightInd w:val="0"/>
        <w:snapToGrid w:val="0"/>
        <w:spacing w:after="0" w:line="480" w:lineRule="exact"/>
        <w:ind w:firstLine="720"/>
        <w:rPr>
          <w:color w:val="auto"/>
        </w:rPr>
      </w:pPr>
      <w:r w:rsidRPr="003E7432">
        <w:rPr>
          <w:bCs/>
          <w:color w:val="auto"/>
        </w:rPr>
        <w:t>Average</w:t>
      </w:r>
      <w:r w:rsidR="00A2096A" w:rsidRPr="003E7432">
        <w:rPr>
          <w:bCs/>
          <w:color w:val="auto"/>
        </w:rPr>
        <w:t xml:space="preserve"> quality </w:t>
      </w:r>
      <w:r w:rsidRPr="003E7432">
        <w:rPr>
          <w:bCs/>
          <w:color w:val="auto"/>
        </w:rPr>
        <w:t xml:space="preserve">of included studies </w:t>
      </w:r>
      <w:r w:rsidR="00A2096A" w:rsidRPr="003E7432">
        <w:rPr>
          <w:bCs/>
          <w:color w:val="auto"/>
        </w:rPr>
        <w:t xml:space="preserve">was high </w:t>
      </w:r>
      <w:r w:rsidR="00C2409C" w:rsidRPr="003E7432">
        <w:rPr>
          <w:bCs/>
          <w:color w:val="auto"/>
        </w:rPr>
        <w:t>(</w:t>
      </w:r>
      <w:r w:rsidR="00E52B94" w:rsidRPr="003E7432">
        <w:rPr>
          <w:bCs/>
          <w:i/>
          <w:iCs/>
          <w:color w:val="auto"/>
        </w:rPr>
        <w:t>M</w:t>
      </w:r>
      <w:r w:rsidR="00E52B94" w:rsidRPr="003E7432">
        <w:rPr>
          <w:bCs/>
          <w:color w:val="auto"/>
        </w:rPr>
        <w:t xml:space="preserve"> = 0.8</w:t>
      </w:r>
      <w:r w:rsidR="004D5FF2" w:rsidRPr="003E7432">
        <w:rPr>
          <w:bCs/>
          <w:color w:val="auto"/>
        </w:rPr>
        <w:t>1</w:t>
      </w:r>
      <w:r w:rsidR="00E52B94" w:rsidRPr="003E7432">
        <w:rPr>
          <w:bCs/>
          <w:color w:val="auto"/>
        </w:rPr>
        <w:t xml:space="preserve">, </w:t>
      </w:r>
      <w:r w:rsidR="00E52B94" w:rsidRPr="003E7432">
        <w:rPr>
          <w:bCs/>
          <w:i/>
          <w:iCs/>
          <w:color w:val="auto"/>
        </w:rPr>
        <w:t>SD</w:t>
      </w:r>
      <w:r w:rsidR="00E52B94" w:rsidRPr="003E7432">
        <w:rPr>
          <w:bCs/>
          <w:color w:val="auto"/>
        </w:rPr>
        <w:t xml:space="preserve"> = </w:t>
      </w:r>
      <w:r w:rsidR="00874DFC" w:rsidRPr="003E7432">
        <w:rPr>
          <w:bCs/>
          <w:color w:val="auto"/>
        </w:rPr>
        <w:t>.13</w:t>
      </w:r>
      <w:r w:rsidR="00C2409C" w:rsidRPr="003E7432">
        <w:rPr>
          <w:bCs/>
          <w:color w:val="auto"/>
        </w:rPr>
        <w:t>)</w:t>
      </w:r>
      <w:r w:rsidR="00741335" w:rsidRPr="003E7432">
        <w:rPr>
          <w:bCs/>
          <w:color w:val="auto"/>
        </w:rPr>
        <w:t>.</w:t>
      </w:r>
      <w:r w:rsidR="00385F25" w:rsidRPr="003E7432">
        <w:rPr>
          <w:bCs/>
          <w:color w:val="auto"/>
        </w:rPr>
        <w:t xml:space="preserve"> </w:t>
      </w:r>
      <w:r w:rsidR="003851A2" w:rsidRPr="003E7432">
        <w:rPr>
          <w:bCs/>
          <w:color w:val="auto"/>
        </w:rPr>
        <w:t>Further, a</w:t>
      </w:r>
      <w:r w:rsidR="00385F25" w:rsidRPr="003E7432">
        <w:rPr>
          <w:bCs/>
          <w:color w:val="auto"/>
        </w:rPr>
        <w:t xml:space="preserve">pproximately </w:t>
      </w:r>
      <w:r w:rsidR="00324C33" w:rsidRPr="003E7432">
        <w:rPr>
          <w:bCs/>
          <w:color w:val="auto"/>
        </w:rPr>
        <w:t>36</w:t>
      </w:r>
      <w:r w:rsidR="00385F25" w:rsidRPr="003E7432">
        <w:rPr>
          <w:bCs/>
          <w:color w:val="auto"/>
        </w:rPr>
        <w:t xml:space="preserve">% of studies were </w:t>
      </w:r>
      <w:r w:rsidR="005E7491" w:rsidRPr="003E7432">
        <w:rPr>
          <w:bCs/>
          <w:color w:val="auto"/>
        </w:rPr>
        <w:t>longitudinal or experimental</w:t>
      </w:r>
      <w:r w:rsidR="00452D9F" w:rsidRPr="003E7432">
        <w:rPr>
          <w:bCs/>
          <w:color w:val="auto"/>
        </w:rPr>
        <w:t>.</w:t>
      </w:r>
      <w:r w:rsidR="00E45E20" w:rsidRPr="003E7432">
        <w:rPr>
          <w:bCs/>
          <w:color w:val="auto"/>
        </w:rPr>
        <w:t xml:space="preserve"> Thus, though</w:t>
      </w:r>
      <w:r w:rsidR="006A6E35" w:rsidRPr="003E7432">
        <w:rPr>
          <w:bCs/>
          <w:color w:val="auto"/>
        </w:rPr>
        <w:t xml:space="preserve"> we </w:t>
      </w:r>
      <w:r w:rsidR="00A22B76" w:rsidRPr="003E7432">
        <w:rPr>
          <w:bCs/>
          <w:color w:val="auto"/>
        </w:rPr>
        <w:t>observed</w:t>
      </w:r>
      <w:r w:rsidR="006A6E35" w:rsidRPr="003E7432">
        <w:rPr>
          <w:bCs/>
          <w:color w:val="auto"/>
        </w:rPr>
        <w:t xml:space="preserve"> a </w:t>
      </w:r>
      <w:r w:rsidR="0002024E" w:rsidRPr="003E7432">
        <w:rPr>
          <w:bCs/>
          <w:color w:val="auto"/>
        </w:rPr>
        <w:t>heavy reliance on cross-sectional</w:t>
      </w:r>
      <w:r w:rsidR="006A6E35" w:rsidRPr="003E7432">
        <w:rPr>
          <w:bCs/>
          <w:color w:val="auto"/>
        </w:rPr>
        <w:t xml:space="preserve"> and</w:t>
      </w:r>
      <w:r w:rsidR="0002024E" w:rsidRPr="003E7432">
        <w:rPr>
          <w:bCs/>
          <w:color w:val="auto"/>
        </w:rPr>
        <w:t xml:space="preserve"> correlational methods</w:t>
      </w:r>
      <w:r w:rsidR="000B5BBB" w:rsidRPr="003E7432">
        <w:rPr>
          <w:bCs/>
          <w:color w:val="auto"/>
        </w:rPr>
        <w:t xml:space="preserve"> in </w:t>
      </w:r>
      <w:r w:rsidR="006A6E35" w:rsidRPr="003E7432">
        <w:rPr>
          <w:bCs/>
          <w:color w:val="auto"/>
        </w:rPr>
        <w:t>the field</w:t>
      </w:r>
      <w:r w:rsidR="00BA5A08" w:rsidRPr="003E7432">
        <w:rPr>
          <w:bCs/>
          <w:color w:val="auto"/>
        </w:rPr>
        <w:t>,</w:t>
      </w:r>
      <w:r w:rsidR="006A6E35" w:rsidRPr="003E7432">
        <w:rPr>
          <w:bCs/>
          <w:color w:val="auto"/>
        </w:rPr>
        <w:t xml:space="preserve"> </w:t>
      </w:r>
      <w:r w:rsidR="00BA5A08" w:rsidRPr="003E7432">
        <w:rPr>
          <w:bCs/>
          <w:color w:val="auto"/>
        </w:rPr>
        <w:t>over a third of studies provide</w:t>
      </w:r>
      <w:r w:rsidR="009F742D" w:rsidRPr="003E7432">
        <w:rPr>
          <w:bCs/>
          <w:color w:val="auto"/>
        </w:rPr>
        <w:t>d</w:t>
      </w:r>
      <w:r w:rsidR="00BA5A08" w:rsidRPr="003E7432">
        <w:rPr>
          <w:bCs/>
          <w:color w:val="auto"/>
        </w:rPr>
        <w:t xml:space="preserve"> </w:t>
      </w:r>
      <w:r w:rsidR="009F742D" w:rsidRPr="003E7432">
        <w:rPr>
          <w:bCs/>
          <w:color w:val="auto"/>
        </w:rPr>
        <w:t xml:space="preserve">a directional </w:t>
      </w:r>
      <w:r w:rsidR="00BA5A08" w:rsidRPr="003E7432">
        <w:rPr>
          <w:bCs/>
          <w:color w:val="auto"/>
        </w:rPr>
        <w:t>test of the associations proposed in our model</w:t>
      </w:r>
      <w:r w:rsidR="00FA4805" w:rsidRPr="003E7432">
        <w:rPr>
          <w:bCs/>
          <w:color w:val="auto"/>
        </w:rPr>
        <w:t>.</w:t>
      </w:r>
      <w:r w:rsidR="00A22B76" w:rsidRPr="003E7432">
        <w:rPr>
          <w:bCs/>
          <w:color w:val="auto"/>
        </w:rPr>
        <w:t xml:space="preserve"> </w:t>
      </w:r>
      <w:r w:rsidR="004F1233" w:rsidRPr="003E7432">
        <w:rPr>
          <w:bCs/>
          <w:color w:val="auto"/>
        </w:rPr>
        <w:t xml:space="preserve">Sensitivity analyses that included only </w:t>
      </w:r>
      <w:r w:rsidR="00295CB4" w:rsidRPr="003E7432">
        <w:rPr>
          <w:bCs/>
          <w:color w:val="auto"/>
        </w:rPr>
        <w:t xml:space="preserve">longitudinal and experimental </w:t>
      </w:r>
      <w:r w:rsidR="004F1233" w:rsidRPr="003E7432">
        <w:rPr>
          <w:bCs/>
          <w:color w:val="auto"/>
        </w:rPr>
        <w:t>studies largely mirrored our main analyses</w:t>
      </w:r>
      <w:r w:rsidR="00295CB4" w:rsidRPr="003E7432">
        <w:rPr>
          <w:bCs/>
          <w:color w:val="auto"/>
        </w:rPr>
        <w:t xml:space="preserve"> supporting the robustness of our conclusions</w:t>
      </w:r>
      <w:r w:rsidR="004F1233" w:rsidRPr="003E7432">
        <w:rPr>
          <w:bCs/>
          <w:color w:val="auto"/>
        </w:rPr>
        <w:t xml:space="preserve">. </w:t>
      </w:r>
      <w:r w:rsidR="009F742D" w:rsidRPr="003E7432">
        <w:rPr>
          <w:bCs/>
          <w:color w:val="auto"/>
        </w:rPr>
        <w:t>We used f</w:t>
      </w:r>
      <w:r w:rsidR="00CE0110" w:rsidRPr="003E7432">
        <w:rPr>
          <w:bCs/>
          <w:color w:val="auto"/>
        </w:rPr>
        <w:t>unnel plots and</w:t>
      </w:r>
      <w:r w:rsidR="00FA4805" w:rsidRPr="003E7432">
        <w:rPr>
          <w:bCs/>
          <w:color w:val="auto"/>
        </w:rPr>
        <w:t xml:space="preserve"> </w:t>
      </w:r>
      <w:r w:rsidR="00741335" w:rsidRPr="003E7432">
        <w:rPr>
          <w:bCs/>
          <w:color w:val="auto"/>
        </w:rPr>
        <w:t>Egger</w:t>
      </w:r>
      <w:r w:rsidR="006A6E35" w:rsidRPr="003E7432">
        <w:rPr>
          <w:bCs/>
          <w:color w:val="auto"/>
        </w:rPr>
        <w:t>’</w:t>
      </w:r>
      <w:r w:rsidR="00741335" w:rsidRPr="003E7432">
        <w:rPr>
          <w:bCs/>
          <w:color w:val="auto"/>
        </w:rPr>
        <w:t>s test</w:t>
      </w:r>
      <w:r w:rsidR="006A6E35" w:rsidRPr="003E7432">
        <w:rPr>
          <w:bCs/>
          <w:color w:val="auto"/>
        </w:rPr>
        <w:t>s</w:t>
      </w:r>
      <w:r w:rsidR="00CE0110" w:rsidRPr="003E7432">
        <w:rPr>
          <w:bCs/>
          <w:color w:val="auto"/>
        </w:rPr>
        <w:t xml:space="preserve"> of funnel plot asymmetry</w:t>
      </w:r>
      <w:r w:rsidR="006A6E35" w:rsidRPr="003E7432">
        <w:rPr>
          <w:bCs/>
          <w:color w:val="auto"/>
        </w:rPr>
        <w:t xml:space="preserve"> to assess</w:t>
      </w:r>
      <w:r w:rsidR="00741335" w:rsidRPr="003E7432">
        <w:rPr>
          <w:bCs/>
          <w:color w:val="auto"/>
        </w:rPr>
        <w:t xml:space="preserve"> </w:t>
      </w:r>
      <w:r w:rsidR="00CE0110" w:rsidRPr="003E7432">
        <w:rPr>
          <w:bCs/>
          <w:color w:val="auto"/>
        </w:rPr>
        <w:t>publication bia</w:t>
      </w:r>
      <w:r w:rsidR="002F4380" w:rsidRPr="003E7432">
        <w:rPr>
          <w:bCs/>
          <w:color w:val="auto"/>
        </w:rPr>
        <w:t>s (</w:t>
      </w:r>
      <w:r w:rsidR="009F742D" w:rsidRPr="003E7432">
        <w:rPr>
          <w:bCs/>
          <w:color w:val="auto"/>
        </w:rPr>
        <w:t>S</w:t>
      </w:r>
      <w:r w:rsidR="002F4380" w:rsidRPr="003E7432">
        <w:rPr>
          <w:bCs/>
          <w:color w:val="auto"/>
        </w:rPr>
        <w:t xml:space="preserve">upplementary </w:t>
      </w:r>
      <w:r w:rsidRPr="003E7432">
        <w:rPr>
          <w:bCs/>
          <w:color w:val="auto"/>
        </w:rPr>
        <w:t>Information</w:t>
      </w:r>
      <w:r w:rsidR="00E85B00" w:rsidRPr="003E7432">
        <w:rPr>
          <w:bCs/>
          <w:color w:val="auto"/>
        </w:rPr>
        <w:t xml:space="preserve"> ST-1</w:t>
      </w:r>
      <w:r w:rsidR="002F4380" w:rsidRPr="003E7432">
        <w:rPr>
          <w:bCs/>
          <w:color w:val="auto"/>
        </w:rPr>
        <w:t xml:space="preserve">). </w:t>
      </w:r>
      <w:r w:rsidR="00B7775D" w:rsidRPr="003E7432">
        <w:rPr>
          <w:color w:val="auto"/>
        </w:rPr>
        <w:t>The results</w:t>
      </w:r>
      <w:r w:rsidR="00510FF0" w:rsidRPr="003E7432">
        <w:rPr>
          <w:color w:val="auto"/>
        </w:rPr>
        <w:t xml:space="preserve"> indicated a significant risk of publication bias in</w:t>
      </w:r>
      <w:r w:rsidR="009F742D" w:rsidRPr="003E7432">
        <w:rPr>
          <w:color w:val="auto"/>
        </w:rPr>
        <w:t>: (</w:t>
      </w:r>
      <w:r w:rsidR="00F07E32" w:rsidRPr="003E7432">
        <w:rPr>
          <w:color w:val="auto"/>
        </w:rPr>
        <w:t>i</w:t>
      </w:r>
      <w:r w:rsidR="009F742D" w:rsidRPr="003E7432">
        <w:rPr>
          <w:color w:val="auto"/>
        </w:rPr>
        <w:t>)</w:t>
      </w:r>
      <w:r w:rsidR="00510FF0" w:rsidRPr="003E7432">
        <w:rPr>
          <w:color w:val="auto"/>
        </w:rPr>
        <w:t xml:space="preserve"> </w:t>
      </w:r>
      <w:r w:rsidR="00D80589" w:rsidRPr="003E7432">
        <w:rPr>
          <w:color w:val="auto"/>
        </w:rPr>
        <w:t>agency inhibiting antecedents of goal disengagement</w:t>
      </w:r>
      <w:r w:rsidR="00826FF4" w:rsidRPr="003E7432">
        <w:rPr>
          <w:color w:val="auto"/>
        </w:rPr>
        <w:t xml:space="preserve">, </w:t>
      </w:r>
      <w:r w:rsidR="002D12EC" w:rsidRPr="003E7432">
        <w:rPr>
          <w:color w:val="auto"/>
        </w:rPr>
        <w:t>goal enhancing</w:t>
      </w:r>
      <w:r w:rsidR="00826FF4" w:rsidRPr="003E7432">
        <w:rPr>
          <w:color w:val="auto"/>
        </w:rPr>
        <w:t xml:space="preserve"> antecedents of goal</w:t>
      </w:r>
      <w:r w:rsidR="00C63A10" w:rsidRPr="003E7432">
        <w:rPr>
          <w:color w:val="auto"/>
        </w:rPr>
        <w:t xml:space="preserve"> disengagement</w:t>
      </w:r>
      <w:r w:rsidR="00473F1B" w:rsidRPr="003E7432">
        <w:rPr>
          <w:color w:val="auto"/>
        </w:rPr>
        <w:t xml:space="preserve">, </w:t>
      </w:r>
      <w:r w:rsidR="009D31F9" w:rsidRPr="003E7432">
        <w:rPr>
          <w:color w:val="auto"/>
        </w:rPr>
        <w:t>affect enhancing antecedents of goal disengagement</w:t>
      </w:r>
      <w:r w:rsidR="00A777F5" w:rsidRPr="003E7432">
        <w:rPr>
          <w:color w:val="auto"/>
        </w:rPr>
        <w:t>;</w:t>
      </w:r>
      <w:r w:rsidR="000F6AA2" w:rsidRPr="003E7432">
        <w:rPr>
          <w:color w:val="auto"/>
        </w:rPr>
        <w:t xml:space="preserve"> </w:t>
      </w:r>
      <w:r w:rsidR="009F742D" w:rsidRPr="003E7432">
        <w:rPr>
          <w:color w:val="auto"/>
        </w:rPr>
        <w:t>(</w:t>
      </w:r>
      <w:r w:rsidR="00F07E32" w:rsidRPr="003E7432">
        <w:rPr>
          <w:color w:val="auto"/>
        </w:rPr>
        <w:t>ii</w:t>
      </w:r>
      <w:r w:rsidR="009F742D" w:rsidRPr="003E7432">
        <w:rPr>
          <w:color w:val="auto"/>
        </w:rPr>
        <w:t xml:space="preserve">) </w:t>
      </w:r>
      <w:r w:rsidR="00522D9D" w:rsidRPr="003E7432">
        <w:rPr>
          <w:color w:val="auto"/>
        </w:rPr>
        <w:t>all antecedents of goal reengagement except</w:t>
      </w:r>
      <w:r w:rsidR="00522D9D" w:rsidRPr="003E7432">
        <w:rPr>
          <w:i/>
          <w:iCs/>
          <w:color w:val="auto"/>
        </w:rPr>
        <w:t xml:space="preserve"> </w:t>
      </w:r>
      <w:r w:rsidR="007A3A92" w:rsidRPr="003E7432">
        <w:rPr>
          <w:color w:val="auto"/>
        </w:rPr>
        <w:t>developmental barriers</w:t>
      </w:r>
      <w:r w:rsidR="004072ED" w:rsidRPr="003E7432">
        <w:rPr>
          <w:color w:val="auto"/>
        </w:rPr>
        <w:t xml:space="preserve">, </w:t>
      </w:r>
      <w:r w:rsidR="00EA7A3A" w:rsidRPr="003E7432">
        <w:rPr>
          <w:color w:val="auto"/>
        </w:rPr>
        <w:t>mala</w:t>
      </w:r>
      <w:r w:rsidR="00A777F5" w:rsidRPr="003E7432">
        <w:rPr>
          <w:color w:val="auto"/>
        </w:rPr>
        <w:t>daptive personality traits,</w:t>
      </w:r>
      <w:r w:rsidR="007A3A92" w:rsidRPr="003E7432">
        <w:rPr>
          <w:color w:val="auto"/>
        </w:rPr>
        <w:t xml:space="preserve"> agency </w:t>
      </w:r>
      <w:r w:rsidR="00EA7A3A" w:rsidRPr="003E7432">
        <w:rPr>
          <w:color w:val="auto"/>
        </w:rPr>
        <w:t xml:space="preserve">enhancing and </w:t>
      </w:r>
      <w:r w:rsidR="007A3A92" w:rsidRPr="003E7432">
        <w:rPr>
          <w:color w:val="auto"/>
        </w:rPr>
        <w:t xml:space="preserve">inhibiting </w:t>
      </w:r>
      <w:r w:rsidR="00F22F4D" w:rsidRPr="003E7432">
        <w:rPr>
          <w:color w:val="auto"/>
        </w:rPr>
        <w:t>variables</w:t>
      </w:r>
      <w:r w:rsidR="00A777F5" w:rsidRPr="003E7432">
        <w:rPr>
          <w:color w:val="auto"/>
        </w:rPr>
        <w:t>;</w:t>
      </w:r>
      <w:r w:rsidR="005E5468" w:rsidRPr="003E7432">
        <w:rPr>
          <w:color w:val="auto"/>
        </w:rPr>
        <w:t xml:space="preserve"> </w:t>
      </w:r>
      <w:r w:rsidR="009F742D" w:rsidRPr="003E7432">
        <w:rPr>
          <w:color w:val="auto"/>
        </w:rPr>
        <w:t>(</w:t>
      </w:r>
      <w:r w:rsidR="00F07E32" w:rsidRPr="003E7432">
        <w:rPr>
          <w:color w:val="auto"/>
        </w:rPr>
        <w:t>iii</w:t>
      </w:r>
      <w:r w:rsidR="009F742D" w:rsidRPr="003E7432">
        <w:rPr>
          <w:color w:val="auto"/>
        </w:rPr>
        <w:t xml:space="preserve">) </w:t>
      </w:r>
      <w:r w:rsidR="005E5468" w:rsidRPr="003E7432">
        <w:rPr>
          <w:color w:val="auto"/>
        </w:rPr>
        <w:t>adaptive personality trait,</w:t>
      </w:r>
      <w:r w:rsidR="0036010F" w:rsidRPr="003E7432">
        <w:rPr>
          <w:color w:val="auto"/>
        </w:rPr>
        <w:t xml:space="preserve"> affect enhancing, </w:t>
      </w:r>
      <w:r w:rsidR="00500322" w:rsidRPr="003E7432">
        <w:rPr>
          <w:color w:val="auto"/>
        </w:rPr>
        <w:t>developmental enabl</w:t>
      </w:r>
      <w:r w:rsidR="0036010F" w:rsidRPr="003E7432">
        <w:rPr>
          <w:color w:val="auto"/>
        </w:rPr>
        <w:t>er</w:t>
      </w:r>
      <w:r w:rsidR="00DE71CC" w:rsidRPr="003E7432">
        <w:rPr>
          <w:color w:val="auto"/>
        </w:rPr>
        <w:t>s</w:t>
      </w:r>
      <w:r w:rsidR="0036010F" w:rsidRPr="003E7432">
        <w:rPr>
          <w:color w:val="auto"/>
        </w:rPr>
        <w:t xml:space="preserve"> and barrier</w:t>
      </w:r>
      <w:r w:rsidR="00DE71CC" w:rsidRPr="003E7432">
        <w:rPr>
          <w:color w:val="auto"/>
        </w:rPr>
        <w:t>s, and goal inhibiting</w:t>
      </w:r>
      <w:r w:rsidR="0036010F" w:rsidRPr="003E7432">
        <w:rPr>
          <w:color w:val="auto"/>
        </w:rPr>
        <w:t xml:space="preserve"> </w:t>
      </w:r>
      <w:r w:rsidR="00500322" w:rsidRPr="003E7432">
        <w:rPr>
          <w:color w:val="auto"/>
        </w:rPr>
        <w:t>antecedents</w:t>
      </w:r>
      <w:r w:rsidR="0036010F" w:rsidRPr="003E7432">
        <w:rPr>
          <w:color w:val="auto"/>
        </w:rPr>
        <w:t xml:space="preserve"> of goal striving flexibility</w:t>
      </w:r>
      <w:r w:rsidR="002F0DE8" w:rsidRPr="003E7432">
        <w:rPr>
          <w:color w:val="auto"/>
        </w:rPr>
        <w:t>;</w:t>
      </w:r>
      <w:r w:rsidR="00500322" w:rsidRPr="003E7432">
        <w:rPr>
          <w:color w:val="auto"/>
        </w:rPr>
        <w:t xml:space="preserve"> </w:t>
      </w:r>
      <w:r w:rsidR="009F742D" w:rsidRPr="003E7432">
        <w:rPr>
          <w:color w:val="auto"/>
        </w:rPr>
        <w:t>(</w:t>
      </w:r>
      <w:r w:rsidR="00F07E32" w:rsidRPr="003E7432">
        <w:rPr>
          <w:color w:val="auto"/>
        </w:rPr>
        <w:t>iv</w:t>
      </w:r>
      <w:r w:rsidR="009F742D" w:rsidRPr="003E7432">
        <w:rPr>
          <w:color w:val="auto"/>
        </w:rPr>
        <w:t xml:space="preserve">) </w:t>
      </w:r>
      <w:r w:rsidR="0070752B" w:rsidRPr="003E7432">
        <w:rPr>
          <w:color w:val="auto"/>
        </w:rPr>
        <w:t xml:space="preserve">goal </w:t>
      </w:r>
      <w:r w:rsidR="00E60831" w:rsidRPr="003E7432">
        <w:rPr>
          <w:color w:val="auto"/>
        </w:rPr>
        <w:t>progression</w:t>
      </w:r>
      <w:r w:rsidR="002F0DE8" w:rsidRPr="003E7432">
        <w:rPr>
          <w:color w:val="auto"/>
        </w:rPr>
        <w:t xml:space="preserve">, </w:t>
      </w:r>
      <w:r w:rsidR="00F51E9E" w:rsidRPr="003E7432">
        <w:rPr>
          <w:color w:val="auto"/>
        </w:rPr>
        <w:t xml:space="preserve"> </w:t>
      </w:r>
      <w:r w:rsidR="002F0DE8" w:rsidRPr="003E7432">
        <w:rPr>
          <w:color w:val="auto"/>
        </w:rPr>
        <w:t>function</w:t>
      </w:r>
      <w:r w:rsidR="00F51E9E" w:rsidRPr="003E7432">
        <w:rPr>
          <w:color w:val="auto"/>
        </w:rPr>
        <w:t>ing</w:t>
      </w:r>
      <w:r w:rsidR="00EC6354" w:rsidRPr="003E7432">
        <w:rPr>
          <w:color w:val="auto"/>
        </w:rPr>
        <w:t>, impairment, and illbeing</w:t>
      </w:r>
      <w:r w:rsidR="0070752B" w:rsidRPr="003E7432">
        <w:rPr>
          <w:color w:val="auto"/>
        </w:rPr>
        <w:t xml:space="preserve"> outcomes of disengagement</w:t>
      </w:r>
      <w:r w:rsidR="00F51E9E" w:rsidRPr="003E7432">
        <w:rPr>
          <w:color w:val="auto"/>
        </w:rPr>
        <w:t xml:space="preserve">; </w:t>
      </w:r>
      <w:r w:rsidR="009F742D" w:rsidRPr="003E7432">
        <w:rPr>
          <w:color w:val="auto"/>
        </w:rPr>
        <w:t>(</w:t>
      </w:r>
      <w:r w:rsidR="00F07E32" w:rsidRPr="003E7432">
        <w:rPr>
          <w:color w:val="auto"/>
        </w:rPr>
        <w:t>v</w:t>
      </w:r>
      <w:r w:rsidR="009F742D" w:rsidRPr="003E7432">
        <w:rPr>
          <w:color w:val="auto"/>
        </w:rPr>
        <w:t xml:space="preserve">) </w:t>
      </w:r>
      <w:r w:rsidR="00112736" w:rsidRPr="003E7432">
        <w:rPr>
          <w:color w:val="auto"/>
        </w:rPr>
        <w:t>wellbeing</w:t>
      </w:r>
      <w:r w:rsidR="009A3256" w:rsidRPr="003E7432">
        <w:rPr>
          <w:color w:val="auto"/>
        </w:rPr>
        <w:t xml:space="preserve"> and illbeing</w:t>
      </w:r>
      <w:r w:rsidR="00460B7C" w:rsidRPr="003E7432">
        <w:rPr>
          <w:color w:val="auto"/>
        </w:rPr>
        <w:t xml:space="preserve"> outcomes of goal reengagement;</w:t>
      </w:r>
      <w:r w:rsidR="0093468A" w:rsidRPr="003E7432">
        <w:rPr>
          <w:color w:val="auto"/>
        </w:rPr>
        <w:t xml:space="preserve"> and</w:t>
      </w:r>
      <w:r w:rsidR="00460B7C" w:rsidRPr="003E7432">
        <w:rPr>
          <w:color w:val="auto"/>
        </w:rPr>
        <w:t xml:space="preserve"> </w:t>
      </w:r>
      <w:r w:rsidR="009F742D" w:rsidRPr="003E7432">
        <w:rPr>
          <w:color w:val="auto"/>
        </w:rPr>
        <w:t>(</w:t>
      </w:r>
      <w:r w:rsidR="00F07E32" w:rsidRPr="003E7432">
        <w:rPr>
          <w:color w:val="auto"/>
        </w:rPr>
        <w:t>vi</w:t>
      </w:r>
      <w:r w:rsidR="009F742D" w:rsidRPr="003E7432">
        <w:rPr>
          <w:color w:val="auto"/>
        </w:rPr>
        <w:t>)</w:t>
      </w:r>
      <w:r w:rsidR="001B5E77" w:rsidRPr="003E7432">
        <w:rPr>
          <w:color w:val="auto"/>
        </w:rPr>
        <w:t xml:space="preserve"> wellbeing and illbeing outcomes of goal striving flexibility.</w:t>
      </w:r>
      <w:r w:rsidR="00937FE0" w:rsidRPr="003E7432">
        <w:rPr>
          <w:color w:val="auto"/>
        </w:rPr>
        <w:t xml:space="preserve"> </w:t>
      </w:r>
      <w:r w:rsidR="00691AC3" w:rsidRPr="003E7432">
        <w:rPr>
          <w:color w:val="auto"/>
        </w:rPr>
        <w:t>D</w:t>
      </w:r>
      <w:r w:rsidR="00B55C60" w:rsidRPr="003E7432">
        <w:rPr>
          <w:color w:val="auto"/>
        </w:rPr>
        <w:t>espite</w:t>
      </w:r>
      <w:r w:rsidR="00691AC3" w:rsidRPr="003E7432">
        <w:rPr>
          <w:color w:val="auto"/>
        </w:rPr>
        <w:t xml:space="preserve"> the</w:t>
      </w:r>
      <w:r w:rsidR="00B55C60" w:rsidRPr="003E7432">
        <w:rPr>
          <w:color w:val="auto"/>
        </w:rPr>
        <w:t xml:space="preserve"> relatively high quality ratings </w:t>
      </w:r>
      <w:r w:rsidR="00691AC3" w:rsidRPr="003E7432">
        <w:rPr>
          <w:color w:val="auto"/>
        </w:rPr>
        <w:t xml:space="preserve">of the </w:t>
      </w:r>
      <w:r w:rsidRPr="003E7432">
        <w:rPr>
          <w:color w:val="auto"/>
        </w:rPr>
        <w:t>included studies</w:t>
      </w:r>
      <w:r w:rsidR="00B55C60" w:rsidRPr="003E7432">
        <w:rPr>
          <w:color w:val="auto"/>
        </w:rPr>
        <w:t xml:space="preserve">, </w:t>
      </w:r>
      <w:r w:rsidR="007B7193" w:rsidRPr="003E7432">
        <w:rPr>
          <w:color w:val="auto"/>
        </w:rPr>
        <w:t>we conclude</w:t>
      </w:r>
      <w:r w:rsidR="00315358" w:rsidRPr="003E7432">
        <w:rPr>
          <w:color w:val="auto"/>
        </w:rPr>
        <w:t xml:space="preserve"> </w:t>
      </w:r>
      <w:r w:rsidR="00691AC3" w:rsidRPr="003E7432">
        <w:rPr>
          <w:color w:val="auto"/>
        </w:rPr>
        <w:t xml:space="preserve">that the </w:t>
      </w:r>
      <w:r w:rsidR="00F0299F" w:rsidRPr="003E7432">
        <w:rPr>
          <w:color w:val="auto"/>
        </w:rPr>
        <w:t>overall</w:t>
      </w:r>
      <w:r w:rsidR="00691AC3" w:rsidRPr="003E7432">
        <w:rPr>
          <w:color w:val="auto"/>
        </w:rPr>
        <w:t xml:space="preserve"> standard of accumulated evidence remains</w:t>
      </w:r>
      <w:r w:rsidR="00F0299F" w:rsidRPr="003E7432">
        <w:rPr>
          <w:color w:val="auto"/>
        </w:rPr>
        <w:t xml:space="preserve"> low</w:t>
      </w:r>
      <w:r w:rsidR="00691AC3" w:rsidRPr="003E7432">
        <w:rPr>
          <w:color w:val="auto"/>
        </w:rPr>
        <w:t xml:space="preserve"> </w:t>
      </w:r>
      <w:r w:rsidR="00F0299F" w:rsidRPr="003E7432">
        <w:rPr>
          <w:color w:val="auto"/>
        </w:rPr>
        <w:t>to</w:t>
      </w:r>
      <w:r w:rsidR="00691AC3" w:rsidRPr="003E7432">
        <w:rPr>
          <w:color w:val="auto"/>
        </w:rPr>
        <w:t xml:space="preserve"> </w:t>
      </w:r>
      <w:r w:rsidR="00F0299F" w:rsidRPr="003E7432">
        <w:rPr>
          <w:color w:val="auto"/>
        </w:rPr>
        <w:t>moderate</w:t>
      </w:r>
      <w:r w:rsidR="00691AC3" w:rsidRPr="003E7432">
        <w:rPr>
          <w:color w:val="auto"/>
        </w:rPr>
        <w:t xml:space="preserve"> due to the reliance </w:t>
      </w:r>
      <w:r w:rsidR="00F27666" w:rsidRPr="003E7432">
        <w:rPr>
          <w:color w:val="auto"/>
        </w:rPr>
        <w:t xml:space="preserve">on </w:t>
      </w:r>
      <w:r w:rsidR="009F742D" w:rsidRPr="003E7432">
        <w:rPr>
          <w:color w:val="auto"/>
        </w:rPr>
        <w:t xml:space="preserve">cross-sectional studies, </w:t>
      </w:r>
      <w:r w:rsidR="00691AC3" w:rsidRPr="003E7432">
        <w:rPr>
          <w:color w:val="auto"/>
        </w:rPr>
        <w:t xml:space="preserve">the </w:t>
      </w:r>
      <w:r w:rsidR="009F742D" w:rsidRPr="003E7432">
        <w:rPr>
          <w:color w:val="auto"/>
        </w:rPr>
        <w:t>risk of publication bias</w:t>
      </w:r>
      <w:r w:rsidR="00691AC3" w:rsidRPr="003E7432">
        <w:rPr>
          <w:color w:val="auto"/>
        </w:rPr>
        <w:t xml:space="preserve"> across many outcomes and antecedent categories</w:t>
      </w:r>
      <w:r w:rsidR="00F27666" w:rsidRPr="003E7432">
        <w:rPr>
          <w:color w:val="auto"/>
        </w:rPr>
        <w:t>, and</w:t>
      </w:r>
      <w:r w:rsidR="00691AC3" w:rsidRPr="003E7432">
        <w:rPr>
          <w:color w:val="auto"/>
        </w:rPr>
        <w:t xml:space="preserve"> the</w:t>
      </w:r>
      <w:r w:rsidR="00674CD5" w:rsidRPr="003E7432">
        <w:rPr>
          <w:color w:val="auto"/>
        </w:rPr>
        <w:t xml:space="preserve"> high</w:t>
      </w:r>
      <w:r w:rsidR="00691AC3" w:rsidRPr="003E7432">
        <w:rPr>
          <w:color w:val="auto"/>
        </w:rPr>
        <w:t xml:space="preserve"> degree of</w:t>
      </w:r>
      <w:r w:rsidR="00674CD5" w:rsidRPr="003E7432">
        <w:rPr>
          <w:color w:val="auto"/>
        </w:rPr>
        <w:t xml:space="preserve"> </w:t>
      </w:r>
      <w:r w:rsidR="00B55C60" w:rsidRPr="003E7432">
        <w:rPr>
          <w:color w:val="auto"/>
        </w:rPr>
        <w:t>heterogeneity</w:t>
      </w:r>
      <w:r w:rsidR="00FE1216" w:rsidRPr="003E7432">
        <w:rPr>
          <w:color w:val="auto"/>
        </w:rPr>
        <w:t xml:space="preserve"> observed across most analyses</w:t>
      </w:r>
      <w:r w:rsidR="00F65A17" w:rsidRPr="003E7432">
        <w:rPr>
          <w:color w:val="auto"/>
        </w:rPr>
        <w:t>.</w:t>
      </w:r>
      <w:r w:rsidR="00A05628" w:rsidRPr="003E7432">
        <w:rPr>
          <w:color w:val="auto"/>
        </w:rPr>
        <w:t xml:space="preserve"> </w:t>
      </w:r>
      <w:bookmarkStart w:id="13" w:name="_Hlk201483018"/>
      <w:r w:rsidR="00E84682" w:rsidRPr="003E7432">
        <w:rPr>
          <w:color w:val="auto"/>
        </w:rPr>
        <w:t xml:space="preserve">Although publication bias </w:t>
      </w:r>
      <w:r w:rsidR="00C52178" w:rsidRPr="003E7432">
        <w:rPr>
          <w:color w:val="auto"/>
        </w:rPr>
        <w:t>may have</w:t>
      </w:r>
      <w:r w:rsidR="00E84682" w:rsidRPr="003E7432">
        <w:rPr>
          <w:color w:val="auto"/>
        </w:rPr>
        <w:t xml:space="preserve"> influenced the</w:t>
      </w:r>
      <w:r w:rsidR="00C52178" w:rsidRPr="003E7432">
        <w:rPr>
          <w:color w:val="auto"/>
        </w:rPr>
        <w:t xml:space="preserve"> results of the</w:t>
      </w:r>
      <w:r w:rsidR="00122F16" w:rsidRPr="003E7432">
        <w:rPr>
          <w:color w:val="auto"/>
        </w:rPr>
        <w:t xml:space="preserve"> current </w:t>
      </w:r>
      <w:r w:rsidR="003F283A" w:rsidRPr="003E7432">
        <w:rPr>
          <w:color w:val="auto"/>
        </w:rPr>
        <w:t>meta-analysis</w:t>
      </w:r>
      <w:r w:rsidR="00122F16" w:rsidRPr="003E7432">
        <w:rPr>
          <w:color w:val="auto"/>
        </w:rPr>
        <w:t>, w</w:t>
      </w:r>
      <w:r w:rsidR="00A05628" w:rsidRPr="003E7432">
        <w:rPr>
          <w:color w:val="auto"/>
        </w:rPr>
        <w:t xml:space="preserve">e </w:t>
      </w:r>
      <w:r w:rsidR="00382813" w:rsidRPr="003E7432">
        <w:rPr>
          <w:color w:val="auto"/>
        </w:rPr>
        <w:t xml:space="preserve">elected not </w:t>
      </w:r>
      <w:r w:rsidR="00382813" w:rsidRPr="003E7432">
        <w:rPr>
          <w:color w:val="auto"/>
        </w:rPr>
        <w:lastRenderedPageBreak/>
        <w:t>to</w:t>
      </w:r>
      <w:r w:rsidR="008E5059" w:rsidRPr="003E7432">
        <w:rPr>
          <w:color w:val="auto"/>
        </w:rPr>
        <w:t xml:space="preserve"> present </w:t>
      </w:r>
      <w:r w:rsidR="00A05628" w:rsidRPr="003E7432">
        <w:rPr>
          <w:color w:val="auto"/>
        </w:rPr>
        <w:t>bias-corrected estimates of effect sizes</w:t>
      </w:r>
      <w:r w:rsidR="00382813" w:rsidRPr="003E7432">
        <w:rPr>
          <w:color w:val="auto"/>
        </w:rPr>
        <w:t xml:space="preserve">. Such corrections can convey </w:t>
      </w:r>
      <w:r w:rsidR="008E5059" w:rsidRPr="003E7432">
        <w:rPr>
          <w:color w:val="auto"/>
        </w:rPr>
        <w:t xml:space="preserve">a </w:t>
      </w:r>
      <w:r w:rsidR="005C119C" w:rsidRPr="003E7432">
        <w:rPr>
          <w:color w:val="auto"/>
        </w:rPr>
        <w:t>misleading</w:t>
      </w:r>
      <w:r w:rsidR="008E5059" w:rsidRPr="003E7432">
        <w:rPr>
          <w:color w:val="auto"/>
        </w:rPr>
        <w:t xml:space="preserve"> sense of precision or certainty,</w:t>
      </w:r>
      <w:r w:rsidR="00A05628" w:rsidRPr="003E7432">
        <w:rPr>
          <w:color w:val="auto"/>
        </w:rPr>
        <w:t xml:space="preserve"> </w:t>
      </w:r>
      <w:r w:rsidR="00382813" w:rsidRPr="003E7432">
        <w:rPr>
          <w:color w:val="auto"/>
        </w:rPr>
        <w:t xml:space="preserve">given the lack of </w:t>
      </w:r>
      <w:r w:rsidR="00695628" w:rsidRPr="003E7432">
        <w:rPr>
          <w:color w:val="auto"/>
        </w:rPr>
        <w:t xml:space="preserve">consensus </w:t>
      </w:r>
      <w:r w:rsidR="00382813" w:rsidRPr="003E7432">
        <w:rPr>
          <w:color w:val="auto"/>
        </w:rPr>
        <w:t xml:space="preserve">on </w:t>
      </w:r>
      <w:r w:rsidR="00695628" w:rsidRPr="003E7432">
        <w:rPr>
          <w:color w:val="auto"/>
        </w:rPr>
        <w:t>the most appropriate</w:t>
      </w:r>
      <w:r w:rsidR="00382813" w:rsidRPr="003E7432">
        <w:rPr>
          <w:color w:val="auto"/>
        </w:rPr>
        <w:t xml:space="preserve"> adjustment</w:t>
      </w:r>
      <w:r w:rsidR="00695628" w:rsidRPr="003E7432">
        <w:rPr>
          <w:color w:val="auto"/>
        </w:rPr>
        <w:t xml:space="preserve"> method </w:t>
      </w:r>
      <w:r w:rsidR="00382813" w:rsidRPr="003E7432">
        <w:rPr>
          <w:color w:val="auto"/>
        </w:rPr>
        <w:t xml:space="preserve">and the sensitivity of different approaches to their underlying </w:t>
      </w:r>
      <w:r w:rsidR="005C562B" w:rsidRPr="003E7432">
        <w:rPr>
          <w:color w:val="auto"/>
        </w:rPr>
        <w:t>assumptions</w:t>
      </w:r>
      <w:r w:rsidR="00382813" w:rsidRPr="003E7432">
        <w:rPr>
          <w:color w:val="auto"/>
        </w:rPr>
        <w:t>, which can yield markedly different</w:t>
      </w:r>
      <w:r w:rsidR="005C562B" w:rsidRPr="003E7432">
        <w:rPr>
          <w:color w:val="auto"/>
        </w:rPr>
        <w:t xml:space="preserve"> </w:t>
      </w:r>
      <w:r w:rsidR="003070DF" w:rsidRPr="003E7432">
        <w:rPr>
          <w:color w:val="auto"/>
        </w:rPr>
        <w:t>results (</w:t>
      </w:r>
      <w:r w:rsidR="00A05628" w:rsidRPr="003E7432">
        <w:rPr>
          <w:color w:val="auto"/>
        </w:rPr>
        <w:t>Carter et al.</w:t>
      </w:r>
      <w:r w:rsidR="003070DF" w:rsidRPr="003E7432">
        <w:rPr>
          <w:color w:val="auto"/>
        </w:rPr>
        <w:t xml:space="preserve">, </w:t>
      </w:r>
      <w:r w:rsidR="00A05628" w:rsidRPr="003E7432">
        <w:rPr>
          <w:color w:val="auto"/>
        </w:rPr>
        <w:t>2019</w:t>
      </w:r>
      <w:r w:rsidR="003070DF" w:rsidRPr="003E7432">
        <w:rPr>
          <w:color w:val="auto"/>
        </w:rPr>
        <w:t>;</w:t>
      </w:r>
      <w:r w:rsidR="00A05628" w:rsidRPr="003E7432">
        <w:rPr>
          <w:color w:val="auto"/>
        </w:rPr>
        <w:t xml:space="preserve"> </w:t>
      </w:r>
      <w:r w:rsidR="003070DF" w:rsidRPr="003E7432">
        <w:rPr>
          <w:color w:val="auto"/>
        </w:rPr>
        <w:t>M</w:t>
      </w:r>
      <w:r w:rsidR="00A05628" w:rsidRPr="003E7432">
        <w:rPr>
          <w:color w:val="auto"/>
        </w:rPr>
        <w:t>cShane et al.</w:t>
      </w:r>
      <w:r w:rsidR="008E5059" w:rsidRPr="003E7432">
        <w:rPr>
          <w:color w:val="auto"/>
        </w:rPr>
        <w:t>,</w:t>
      </w:r>
      <w:r w:rsidR="00A05628" w:rsidRPr="003E7432">
        <w:rPr>
          <w:color w:val="auto"/>
        </w:rPr>
        <w:t xml:space="preserve"> 2016). </w:t>
      </w:r>
      <w:bookmarkEnd w:id="13"/>
    </w:p>
    <w:p w14:paraId="67297FBF" w14:textId="3E5FB190" w:rsidR="00153DB4" w:rsidRPr="003E7432" w:rsidRDefault="00BC0D44" w:rsidP="00D13477">
      <w:pPr>
        <w:adjustRightInd w:val="0"/>
        <w:snapToGrid w:val="0"/>
        <w:spacing w:after="0" w:line="480" w:lineRule="exact"/>
        <w:jc w:val="center"/>
        <w:rPr>
          <w:b/>
          <w:color w:val="auto"/>
        </w:rPr>
      </w:pPr>
      <w:r w:rsidRPr="003E7432">
        <w:rPr>
          <w:b/>
          <w:color w:val="auto"/>
        </w:rPr>
        <w:t>Discussion</w:t>
      </w:r>
    </w:p>
    <w:p w14:paraId="47C98976" w14:textId="41BF0BBE" w:rsidR="00BD5D30" w:rsidRPr="003E7432" w:rsidRDefault="0084534C" w:rsidP="00E919E8">
      <w:pPr>
        <w:adjustRightInd w:val="0"/>
        <w:snapToGrid w:val="0"/>
        <w:spacing w:after="0" w:line="480" w:lineRule="exact"/>
        <w:ind w:firstLine="720"/>
        <w:rPr>
          <w:color w:val="auto"/>
        </w:rPr>
      </w:pPr>
      <w:r w:rsidRPr="003E7432">
        <w:rPr>
          <w:color w:val="auto"/>
        </w:rPr>
        <w:t xml:space="preserve">People often pursue goals that, for various reasons, become increasingly difficult or unattainable. </w:t>
      </w:r>
      <w:r w:rsidR="00BD5D30" w:rsidRPr="003E7432">
        <w:rPr>
          <w:color w:val="auto"/>
        </w:rPr>
        <w:t xml:space="preserve">Although extensive </w:t>
      </w:r>
      <w:r w:rsidRPr="003E7432">
        <w:rPr>
          <w:color w:val="auto"/>
        </w:rPr>
        <w:t xml:space="preserve">research has </w:t>
      </w:r>
      <w:r w:rsidR="00BD5D30" w:rsidRPr="003E7432">
        <w:rPr>
          <w:color w:val="auto"/>
        </w:rPr>
        <w:t xml:space="preserve">focused on </w:t>
      </w:r>
      <w:r w:rsidRPr="003E7432">
        <w:rPr>
          <w:color w:val="auto"/>
        </w:rPr>
        <w:t xml:space="preserve">persistence </w:t>
      </w:r>
      <w:r w:rsidR="001D1FBF" w:rsidRPr="003E7432">
        <w:rPr>
          <w:color w:val="auto"/>
        </w:rPr>
        <w:t>as a response to adversity</w:t>
      </w:r>
      <w:r w:rsidR="00B36063" w:rsidRPr="003E7432">
        <w:rPr>
          <w:color w:val="auto"/>
        </w:rPr>
        <w:t xml:space="preserve"> or stress</w:t>
      </w:r>
      <w:r w:rsidR="00BD5D30" w:rsidRPr="003E7432">
        <w:rPr>
          <w:color w:val="auto"/>
        </w:rPr>
        <w:t>, the equally important and adaptive behavio</w:t>
      </w:r>
      <w:r w:rsidR="00233E95" w:rsidRPr="003E7432">
        <w:rPr>
          <w:color w:val="auto"/>
        </w:rPr>
        <w:t>u</w:t>
      </w:r>
      <w:r w:rsidR="00BD5D30" w:rsidRPr="003E7432">
        <w:rPr>
          <w:color w:val="auto"/>
        </w:rPr>
        <w:t xml:space="preserve">r of </w:t>
      </w:r>
      <w:r w:rsidR="00D33A84" w:rsidRPr="003E7432">
        <w:rPr>
          <w:color w:val="auto"/>
        </w:rPr>
        <w:t>goa</w:t>
      </w:r>
      <w:r w:rsidR="00FB07A8" w:rsidRPr="003E7432">
        <w:rPr>
          <w:color w:val="auto"/>
        </w:rPr>
        <w:t>l</w:t>
      </w:r>
      <w:r w:rsidR="00D33A84" w:rsidRPr="003E7432">
        <w:rPr>
          <w:color w:val="auto"/>
        </w:rPr>
        <w:t xml:space="preserve"> </w:t>
      </w:r>
      <w:r w:rsidR="001D1FBF" w:rsidRPr="003E7432">
        <w:rPr>
          <w:color w:val="auto"/>
        </w:rPr>
        <w:t xml:space="preserve">adjustment </w:t>
      </w:r>
      <w:r w:rsidRPr="003E7432">
        <w:rPr>
          <w:color w:val="auto"/>
        </w:rPr>
        <w:t>has</w:t>
      </w:r>
      <w:r w:rsidR="00BD5D30" w:rsidRPr="003E7432">
        <w:rPr>
          <w:color w:val="auto"/>
        </w:rPr>
        <w:t xml:space="preserve"> been largely overlooked. This imbalance in attention persists despite goal adjustment often being a more appropriate and beneficial response </w:t>
      </w:r>
      <w:r w:rsidR="001D1FBF" w:rsidRPr="003E7432">
        <w:rPr>
          <w:color w:val="auto"/>
        </w:rPr>
        <w:t>in many cases</w:t>
      </w:r>
      <w:r w:rsidR="00F12F94" w:rsidRPr="003E7432">
        <w:rPr>
          <w:color w:val="auto"/>
        </w:rPr>
        <w:t xml:space="preserve"> </w:t>
      </w:r>
      <w:r w:rsidR="008A1EB7" w:rsidRPr="003E7432">
        <w:rPr>
          <w:color w:val="auto"/>
        </w:rPr>
        <w:t>(Brandstätter &amp; Bernecker, 2022)</w:t>
      </w:r>
      <w:r w:rsidRPr="003E7432">
        <w:rPr>
          <w:color w:val="auto"/>
        </w:rPr>
        <w:t xml:space="preserve">. </w:t>
      </w:r>
      <w:r w:rsidR="00D33A84" w:rsidRPr="003E7432">
        <w:rPr>
          <w:color w:val="auto"/>
        </w:rPr>
        <w:t>Goal a</w:t>
      </w:r>
      <w:r w:rsidR="004801B2" w:rsidRPr="003E7432">
        <w:rPr>
          <w:color w:val="auto"/>
        </w:rPr>
        <w:t xml:space="preserve">djustment </w:t>
      </w:r>
      <w:r w:rsidR="00BD5D30" w:rsidRPr="003E7432">
        <w:rPr>
          <w:color w:val="auto"/>
        </w:rPr>
        <w:t xml:space="preserve">manifests in various </w:t>
      </w:r>
      <w:r w:rsidR="004801B2" w:rsidRPr="003E7432">
        <w:rPr>
          <w:color w:val="auto"/>
        </w:rPr>
        <w:t>forms</w:t>
      </w:r>
      <w:r w:rsidR="00BD5D30" w:rsidRPr="003E7432">
        <w:rPr>
          <w:color w:val="auto"/>
        </w:rPr>
        <w:t xml:space="preserve">, </w:t>
      </w:r>
      <w:r w:rsidR="004801B2" w:rsidRPr="003E7432">
        <w:rPr>
          <w:color w:val="auto"/>
        </w:rPr>
        <w:t>as evidenced by n</w:t>
      </w:r>
      <w:r w:rsidR="00225EBC" w:rsidRPr="003E7432">
        <w:rPr>
          <w:color w:val="auto"/>
        </w:rPr>
        <w:t>umerous s</w:t>
      </w:r>
      <w:r w:rsidR="00886E1C" w:rsidRPr="003E7432">
        <w:rPr>
          <w:color w:val="auto"/>
        </w:rPr>
        <w:t>tudies</w:t>
      </w:r>
      <w:r w:rsidR="00BD5D30" w:rsidRPr="003E7432">
        <w:rPr>
          <w:color w:val="auto"/>
        </w:rPr>
        <w:t xml:space="preserve"> examining a wide ra</w:t>
      </w:r>
      <w:r w:rsidR="00FC4E15" w:rsidRPr="003E7432">
        <w:rPr>
          <w:color w:val="auto"/>
        </w:rPr>
        <w:t>n</w:t>
      </w:r>
      <w:r w:rsidR="00BD5D30" w:rsidRPr="003E7432">
        <w:rPr>
          <w:color w:val="auto"/>
        </w:rPr>
        <w:t>ge</w:t>
      </w:r>
      <w:r w:rsidR="00886E1C" w:rsidRPr="003E7432">
        <w:rPr>
          <w:color w:val="auto"/>
        </w:rPr>
        <w:t xml:space="preserve"> of predictors and </w:t>
      </w:r>
      <w:r w:rsidR="001E677A" w:rsidRPr="003E7432">
        <w:rPr>
          <w:color w:val="auto"/>
        </w:rPr>
        <w:t>consequences</w:t>
      </w:r>
      <w:r w:rsidR="00BD5D30" w:rsidRPr="003E7432">
        <w:rPr>
          <w:color w:val="auto"/>
        </w:rPr>
        <w:t xml:space="preserve"> grounded in </w:t>
      </w:r>
      <w:r w:rsidR="008F267A" w:rsidRPr="003E7432">
        <w:rPr>
          <w:color w:val="auto"/>
        </w:rPr>
        <w:t xml:space="preserve">theoretical </w:t>
      </w:r>
      <w:r w:rsidR="00AA5E47" w:rsidRPr="003E7432">
        <w:rPr>
          <w:color w:val="auto"/>
        </w:rPr>
        <w:t>propositions</w:t>
      </w:r>
      <w:r w:rsidR="00BD5D30" w:rsidRPr="003E7432">
        <w:rPr>
          <w:color w:val="auto"/>
        </w:rPr>
        <w:t xml:space="preserve"> </w:t>
      </w:r>
      <w:r w:rsidR="008A1EB7" w:rsidRPr="003E7432">
        <w:rPr>
          <w:color w:val="auto"/>
        </w:rPr>
        <w:t>(Brandtstädter &amp; Rothermund, 2002; Carver &amp; Scheier, 2005; Wrosch</w:t>
      </w:r>
      <w:r w:rsidR="00CF399A" w:rsidRPr="003E7432">
        <w:rPr>
          <w:color w:val="auto"/>
        </w:rPr>
        <w:t xml:space="preserve"> </w:t>
      </w:r>
      <w:r w:rsidR="008A1EB7" w:rsidRPr="003E7432">
        <w:rPr>
          <w:color w:val="auto"/>
        </w:rPr>
        <w:t>et al., 2003</w:t>
      </w:r>
      <w:r w:rsidR="00CF399A" w:rsidRPr="003E7432">
        <w:rPr>
          <w:color w:val="auto"/>
        </w:rPr>
        <w:t>b</w:t>
      </w:r>
      <w:r w:rsidR="008A1EB7" w:rsidRPr="003E7432">
        <w:rPr>
          <w:color w:val="auto"/>
        </w:rPr>
        <w:t>)</w:t>
      </w:r>
      <w:r w:rsidR="00886E1C" w:rsidRPr="003E7432">
        <w:rPr>
          <w:color w:val="auto"/>
        </w:rPr>
        <w:t xml:space="preserve">. </w:t>
      </w:r>
      <w:r w:rsidR="00BD5D30" w:rsidRPr="003E7432">
        <w:rPr>
          <w:color w:val="auto"/>
        </w:rPr>
        <w:t xml:space="preserve">Our </w:t>
      </w:r>
      <w:r w:rsidR="005A5B06" w:rsidRPr="003E7432">
        <w:rPr>
          <w:color w:val="auto"/>
        </w:rPr>
        <w:t>objectives were</w:t>
      </w:r>
      <w:r w:rsidR="00BD5D30" w:rsidRPr="003E7432">
        <w:rPr>
          <w:color w:val="auto"/>
        </w:rPr>
        <w:t xml:space="preserve"> to compile the </w:t>
      </w:r>
      <w:r w:rsidR="004D2660" w:rsidRPr="003E7432">
        <w:rPr>
          <w:color w:val="auto"/>
        </w:rPr>
        <w:t>antecedents and outcomes of goal adjustment</w:t>
      </w:r>
      <w:r w:rsidR="005F6DB4" w:rsidRPr="003E7432">
        <w:rPr>
          <w:color w:val="auto"/>
        </w:rPr>
        <w:t xml:space="preserve">, </w:t>
      </w:r>
      <w:r w:rsidR="00BD5D30" w:rsidRPr="003E7432">
        <w:rPr>
          <w:color w:val="auto"/>
        </w:rPr>
        <w:t xml:space="preserve">conduct a </w:t>
      </w:r>
      <w:r w:rsidR="00785F01" w:rsidRPr="003E7432">
        <w:rPr>
          <w:color w:val="auto"/>
        </w:rPr>
        <w:t>meta-analytic</w:t>
      </w:r>
      <w:r w:rsidR="00BD5D30" w:rsidRPr="003E7432">
        <w:rPr>
          <w:color w:val="auto"/>
        </w:rPr>
        <w:t xml:space="preserve"> </w:t>
      </w:r>
      <w:r w:rsidR="00785F01" w:rsidRPr="003E7432">
        <w:rPr>
          <w:color w:val="auto"/>
        </w:rPr>
        <w:t>examin</w:t>
      </w:r>
      <w:r w:rsidR="00BD5D30" w:rsidRPr="003E7432">
        <w:rPr>
          <w:color w:val="auto"/>
        </w:rPr>
        <w:t xml:space="preserve">ation of </w:t>
      </w:r>
      <w:r w:rsidR="00785F01" w:rsidRPr="003E7432">
        <w:rPr>
          <w:color w:val="auto"/>
        </w:rPr>
        <w:t xml:space="preserve">their </w:t>
      </w:r>
      <w:r w:rsidR="00BD5D30" w:rsidRPr="003E7432">
        <w:rPr>
          <w:color w:val="auto"/>
        </w:rPr>
        <w:t>relations</w:t>
      </w:r>
      <w:r w:rsidR="00785F01" w:rsidRPr="003E7432">
        <w:rPr>
          <w:color w:val="auto"/>
        </w:rPr>
        <w:t xml:space="preserve">, </w:t>
      </w:r>
      <w:r w:rsidR="008057DD" w:rsidRPr="003E7432">
        <w:rPr>
          <w:color w:val="auto"/>
        </w:rPr>
        <w:t xml:space="preserve">and </w:t>
      </w:r>
      <w:r w:rsidR="00BD5D30" w:rsidRPr="003E7432">
        <w:rPr>
          <w:color w:val="auto"/>
        </w:rPr>
        <w:t xml:space="preserve">develop </w:t>
      </w:r>
      <w:r w:rsidR="008057DD" w:rsidRPr="003E7432">
        <w:rPr>
          <w:color w:val="auto"/>
        </w:rPr>
        <w:t xml:space="preserve">a </w:t>
      </w:r>
      <w:r w:rsidR="00BD5D30" w:rsidRPr="003E7432">
        <w:rPr>
          <w:color w:val="auto"/>
        </w:rPr>
        <w:t xml:space="preserve">theoretical </w:t>
      </w:r>
      <w:r w:rsidR="008057DD" w:rsidRPr="003E7432">
        <w:rPr>
          <w:color w:val="auto"/>
        </w:rPr>
        <w:t>model</w:t>
      </w:r>
      <w:r w:rsidR="00BD5D30" w:rsidRPr="003E7432">
        <w:rPr>
          <w:color w:val="auto"/>
        </w:rPr>
        <w:t>. This model</w:t>
      </w:r>
      <w:r w:rsidR="00233602" w:rsidRPr="003E7432">
        <w:rPr>
          <w:color w:val="auto"/>
        </w:rPr>
        <w:t xml:space="preserve"> captures both </w:t>
      </w:r>
      <w:r w:rsidR="00B501CE" w:rsidRPr="003E7432">
        <w:rPr>
          <w:color w:val="auto"/>
        </w:rPr>
        <w:t>the types of variables that</w:t>
      </w:r>
      <w:r w:rsidR="00BD5D30" w:rsidRPr="003E7432">
        <w:rPr>
          <w:color w:val="auto"/>
        </w:rPr>
        <w:t xml:space="preserve"> influence </w:t>
      </w:r>
      <w:r w:rsidR="00B501CE" w:rsidRPr="003E7432">
        <w:rPr>
          <w:color w:val="auto"/>
        </w:rPr>
        <w:t xml:space="preserve">or </w:t>
      </w:r>
      <w:r w:rsidR="00BD5D30" w:rsidRPr="003E7432">
        <w:rPr>
          <w:color w:val="auto"/>
        </w:rPr>
        <w:t xml:space="preserve">result </w:t>
      </w:r>
      <w:r w:rsidR="00B501CE" w:rsidRPr="003E7432">
        <w:rPr>
          <w:color w:val="auto"/>
        </w:rPr>
        <w:t>from</w:t>
      </w:r>
      <w:r w:rsidR="00BD5D30" w:rsidRPr="003E7432">
        <w:rPr>
          <w:color w:val="auto"/>
        </w:rPr>
        <w:t xml:space="preserve"> different</w:t>
      </w:r>
      <w:r w:rsidR="00E41A58" w:rsidRPr="003E7432">
        <w:rPr>
          <w:color w:val="auto"/>
        </w:rPr>
        <w:t xml:space="preserve"> aspects of</w:t>
      </w:r>
      <w:r w:rsidR="00B501CE" w:rsidRPr="003E7432">
        <w:rPr>
          <w:color w:val="auto"/>
        </w:rPr>
        <w:t xml:space="preserve"> goal adjustment as well as the strength and direction of these associations</w:t>
      </w:r>
      <w:r w:rsidR="00B24FA1" w:rsidRPr="003E7432">
        <w:rPr>
          <w:color w:val="auto"/>
        </w:rPr>
        <w:t>.</w:t>
      </w:r>
      <w:r w:rsidR="005049EE" w:rsidRPr="003E7432">
        <w:rPr>
          <w:color w:val="auto"/>
        </w:rPr>
        <w:t xml:space="preserve"> </w:t>
      </w:r>
      <w:r w:rsidR="00BD5D30" w:rsidRPr="003E7432">
        <w:rPr>
          <w:color w:val="auto"/>
        </w:rPr>
        <w:t xml:space="preserve">The </w:t>
      </w:r>
      <w:r w:rsidR="003F503B" w:rsidRPr="003E7432">
        <w:rPr>
          <w:color w:val="auto"/>
        </w:rPr>
        <w:t xml:space="preserve">findings </w:t>
      </w:r>
      <w:r w:rsidR="00BD5D30" w:rsidRPr="003E7432">
        <w:rPr>
          <w:color w:val="auto"/>
        </w:rPr>
        <w:t>validated the</w:t>
      </w:r>
      <w:r w:rsidR="00BD3F60" w:rsidRPr="003E7432">
        <w:rPr>
          <w:color w:val="auto"/>
        </w:rPr>
        <w:t xml:space="preserve"> role </w:t>
      </w:r>
      <w:r w:rsidR="00BD5D30" w:rsidRPr="003E7432">
        <w:rPr>
          <w:color w:val="auto"/>
        </w:rPr>
        <w:t>of</w:t>
      </w:r>
      <w:r w:rsidR="005E33E2" w:rsidRPr="003E7432">
        <w:rPr>
          <w:color w:val="auto"/>
        </w:rPr>
        <w:t xml:space="preserve"> </w:t>
      </w:r>
      <w:r w:rsidR="007863FC" w:rsidRPr="003E7432">
        <w:rPr>
          <w:color w:val="auto"/>
        </w:rPr>
        <w:t>most</w:t>
      </w:r>
      <w:r w:rsidR="00B03D87" w:rsidRPr="003E7432">
        <w:rPr>
          <w:color w:val="auto"/>
        </w:rPr>
        <w:t xml:space="preserve">, </w:t>
      </w:r>
      <w:r w:rsidR="00BD5D30" w:rsidRPr="003E7432">
        <w:rPr>
          <w:color w:val="auto"/>
        </w:rPr>
        <w:t xml:space="preserve">though </w:t>
      </w:r>
      <w:r w:rsidR="00B03D87" w:rsidRPr="003E7432">
        <w:rPr>
          <w:color w:val="auto"/>
        </w:rPr>
        <w:t>not all,</w:t>
      </w:r>
      <w:r w:rsidR="003F503B" w:rsidRPr="003E7432">
        <w:rPr>
          <w:color w:val="auto"/>
        </w:rPr>
        <w:t xml:space="preserve"> </w:t>
      </w:r>
      <w:r w:rsidR="005E33E2" w:rsidRPr="003E7432">
        <w:rPr>
          <w:color w:val="auto"/>
        </w:rPr>
        <w:t xml:space="preserve">proposed </w:t>
      </w:r>
      <w:r w:rsidR="00AF6B56" w:rsidRPr="003E7432">
        <w:rPr>
          <w:color w:val="auto"/>
        </w:rPr>
        <w:t>model</w:t>
      </w:r>
      <w:r w:rsidR="00BD3F60" w:rsidRPr="003E7432">
        <w:rPr>
          <w:color w:val="auto"/>
        </w:rPr>
        <w:t xml:space="preserve"> constructs</w:t>
      </w:r>
      <w:r w:rsidR="00BD5D30" w:rsidRPr="003E7432">
        <w:rPr>
          <w:color w:val="auto"/>
        </w:rPr>
        <w:t xml:space="preserve"> while revealing substantial variation</w:t>
      </w:r>
      <w:r w:rsidR="00476DAC" w:rsidRPr="003E7432">
        <w:rPr>
          <w:color w:val="auto"/>
        </w:rPr>
        <w:t xml:space="preserve"> in the</w:t>
      </w:r>
      <w:r w:rsidR="00176542" w:rsidRPr="003E7432">
        <w:rPr>
          <w:color w:val="auto"/>
        </w:rPr>
        <w:t xml:space="preserve"> strength and precision </w:t>
      </w:r>
      <w:r w:rsidR="008D0AC5" w:rsidRPr="003E7432">
        <w:rPr>
          <w:color w:val="auto"/>
        </w:rPr>
        <w:t xml:space="preserve">of </w:t>
      </w:r>
      <w:r w:rsidR="00476DAC" w:rsidRPr="003E7432">
        <w:rPr>
          <w:color w:val="auto"/>
        </w:rPr>
        <w:t>associations</w:t>
      </w:r>
      <w:r w:rsidR="008D0AC5" w:rsidRPr="003E7432">
        <w:rPr>
          <w:color w:val="auto"/>
        </w:rPr>
        <w:t xml:space="preserve"> </w:t>
      </w:r>
      <w:proofErr w:type="spellStart"/>
      <w:r w:rsidR="00D31A62" w:rsidRPr="003E7432">
        <w:rPr>
          <w:color w:val="auto"/>
        </w:rPr>
        <w:t>synthesised</w:t>
      </w:r>
      <w:proofErr w:type="spellEnd"/>
      <w:r w:rsidR="00D31A62" w:rsidRPr="003E7432">
        <w:rPr>
          <w:color w:val="auto"/>
        </w:rPr>
        <w:t xml:space="preserve"> </w:t>
      </w:r>
      <w:r w:rsidR="008D0AC5" w:rsidRPr="003E7432">
        <w:rPr>
          <w:color w:val="auto"/>
        </w:rPr>
        <w:t>from the literature</w:t>
      </w:r>
      <w:r w:rsidR="00AF6B56" w:rsidRPr="003E7432">
        <w:rPr>
          <w:color w:val="auto"/>
        </w:rPr>
        <w:t>.</w:t>
      </w:r>
      <w:r w:rsidR="00BD5D30" w:rsidRPr="003E7432">
        <w:rPr>
          <w:color w:val="auto"/>
        </w:rPr>
        <w:t xml:space="preserve"> </w:t>
      </w:r>
      <w:r w:rsidR="00EF2C7E" w:rsidRPr="003E7432">
        <w:rPr>
          <w:color w:val="auto"/>
        </w:rPr>
        <w:t xml:space="preserve">Overall, </w:t>
      </w:r>
      <w:r w:rsidR="003F503B" w:rsidRPr="003E7432">
        <w:rPr>
          <w:color w:val="auto"/>
        </w:rPr>
        <w:t>o</w:t>
      </w:r>
      <w:r w:rsidR="006A176A" w:rsidRPr="003E7432">
        <w:rPr>
          <w:color w:val="auto"/>
        </w:rPr>
        <w:t xml:space="preserve">ur model provides a roadmap for </w:t>
      </w:r>
      <w:r w:rsidR="00EF2C7E" w:rsidRPr="003E7432">
        <w:rPr>
          <w:color w:val="auto"/>
        </w:rPr>
        <w:t>understanding</w:t>
      </w:r>
      <w:r w:rsidR="005049EE" w:rsidRPr="003E7432">
        <w:rPr>
          <w:color w:val="auto"/>
        </w:rPr>
        <w:t xml:space="preserve"> the </w:t>
      </w:r>
      <w:r w:rsidR="00BD5D30" w:rsidRPr="003E7432">
        <w:rPr>
          <w:color w:val="auto"/>
        </w:rPr>
        <w:t xml:space="preserve">existing </w:t>
      </w:r>
      <w:r w:rsidR="005049EE" w:rsidRPr="003E7432">
        <w:rPr>
          <w:color w:val="auto"/>
        </w:rPr>
        <w:t>eviden</w:t>
      </w:r>
      <w:r w:rsidR="00BD5D30" w:rsidRPr="003E7432">
        <w:rPr>
          <w:color w:val="auto"/>
        </w:rPr>
        <w:t xml:space="preserve">ce </w:t>
      </w:r>
      <w:r w:rsidR="00B32919" w:rsidRPr="003E7432">
        <w:rPr>
          <w:color w:val="auto"/>
        </w:rPr>
        <w:t>on how</w:t>
      </w:r>
      <w:r w:rsidR="005049EE" w:rsidRPr="003E7432">
        <w:rPr>
          <w:color w:val="auto"/>
        </w:rPr>
        <w:t xml:space="preserve"> </w:t>
      </w:r>
      <w:r w:rsidR="00FF6685" w:rsidRPr="003E7432">
        <w:rPr>
          <w:color w:val="auto"/>
        </w:rPr>
        <w:t xml:space="preserve">aspects of the human </w:t>
      </w:r>
      <w:r w:rsidR="00E919E8" w:rsidRPr="003E7432">
        <w:rPr>
          <w:color w:val="auto"/>
        </w:rPr>
        <w:t xml:space="preserve">experience </w:t>
      </w:r>
      <w:r w:rsidR="00FF6685" w:rsidRPr="003E7432">
        <w:rPr>
          <w:color w:val="auto"/>
        </w:rPr>
        <w:t xml:space="preserve">relate </w:t>
      </w:r>
      <w:r w:rsidR="005049EE" w:rsidRPr="003E7432">
        <w:rPr>
          <w:color w:val="auto"/>
        </w:rPr>
        <w:t>to goal adjustment</w:t>
      </w:r>
      <w:r w:rsidR="006A176A" w:rsidRPr="003E7432">
        <w:rPr>
          <w:color w:val="auto"/>
        </w:rPr>
        <w:t>.</w:t>
      </w:r>
    </w:p>
    <w:p w14:paraId="6DAE0CF9" w14:textId="7A3B29BC" w:rsidR="00E71DD0" w:rsidRPr="003E7432" w:rsidRDefault="00E71DD0" w:rsidP="00D72B5F">
      <w:pPr>
        <w:adjustRightInd w:val="0"/>
        <w:snapToGrid w:val="0"/>
        <w:spacing w:after="0" w:line="480" w:lineRule="exact"/>
        <w:rPr>
          <w:b/>
          <w:bCs/>
          <w:color w:val="auto"/>
        </w:rPr>
      </w:pPr>
      <w:r w:rsidRPr="003E7432">
        <w:rPr>
          <w:b/>
          <w:bCs/>
          <w:color w:val="auto"/>
        </w:rPr>
        <w:t>Goal Striving Flexibility</w:t>
      </w:r>
    </w:p>
    <w:p w14:paraId="1D3041F0" w14:textId="12C890B6" w:rsidR="00E919E8" w:rsidRPr="003E7432" w:rsidRDefault="001B78CE" w:rsidP="00E919E8">
      <w:pPr>
        <w:adjustRightInd w:val="0"/>
        <w:snapToGrid w:val="0"/>
        <w:spacing w:after="0" w:line="480" w:lineRule="exact"/>
        <w:rPr>
          <w:color w:val="auto"/>
        </w:rPr>
      </w:pPr>
      <w:r w:rsidRPr="003E7432">
        <w:rPr>
          <w:b/>
          <w:color w:val="auto"/>
        </w:rPr>
        <w:tab/>
      </w:r>
      <w:r w:rsidR="003D20B6" w:rsidRPr="003E7432">
        <w:rPr>
          <w:color w:val="auto"/>
        </w:rPr>
        <w:t xml:space="preserve">The goal striving flexibility </w:t>
      </w:r>
      <w:r w:rsidR="00E919E8" w:rsidRPr="003E7432">
        <w:rPr>
          <w:color w:val="auto"/>
        </w:rPr>
        <w:t xml:space="preserve">component </w:t>
      </w:r>
      <w:r w:rsidR="003D20B6" w:rsidRPr="003E7432">
        <w:rPr>
          <w:color w:val="auto"/>
        </w:rPr>
        <w:t>of our model</w:t>
      </w:r>
      <w:r w:rsidRPr="003E7432">
        <w:rPr>
          <w:color w:val="auto"/>
        </w:rPr>
        <w:t xml:space="preserve"> </w:t>
      </w:r>
      <w:r w:rsidR="00E919E8" w:rsidRPr="003E7432">
        <w:rPr>
          <w:color w:val="auto"/>
        </w:rPr>
        <w:t xml:space="preserve">integrates research rooted in the </w:t>
      </w:r>
      <w:r w:rsidRPr="003E7432">
        <w:rPr>
          <w:color w:val="auto"/>
        </w:rPr>
        <w:t xml:space="preserve">dual process model </w:t>
      </w:r>
      <w:r w:rsidR="008A1EB7" w:rsidRPr="003E7432">
        <w:rPr>
          <w:color w:val="auto"/>
        </w:rPr>
        <w:t>(Brandtstädter &amp; Renner, 1990; Brandtstädter &amp; Rothermund, 2002)</w:t>
      </w:r>
      <w:r w:rsidRPr="003E7432">
        <w:rPr>
          <w:color w:val="auto"/>
        </w:rPr>
        <w:t>.</w:t>
      </w:r>
      <w:r w:rsidR="00E919E8" w:rsidRPr="003E7432">
        <w:rPr>
          <w:color w:val="auto"/>
        </w:rPr>
        <w:t xml:space="preserve"> </w:t>
      </w:r>
      <w:r w:rsidR="007B1A25" w:rsidRPr="003E7432">
        <w:rPr>
          <w:color w:val="auto"/>
        </w:rPr>
        <w:t>Th</w:t>
      </w:r>
      <w:r w:rsidR="00EA4B0A" w:rsidRPr="003E7432">
        <w:rPr>
          <w:color w:val="auto"/>
        </w:rPr>
        <w:t>is</w:t>
      </w:r>
      <w:r w:rsidR="00E919E8" w:rsidRPr="003E7432">
        <w:rPr>
          <w:color w:val="auto"/>
        </w:rPr>
        <w:t xml:space="preserve"> model </w:t>
      </w:r>
      <w:r w:rsidR="007B1A25" w:rsidRPr="003E7432">
        <w:rPr>
          <w:color w:val="auto"/>
        </w:rPr>
        <w:t>link</w:t>
      </w:r>
      <w:r w:rsidR="00E919E8" w:rsidRPr="003E7432">
        <w:rPr>
          <w:color w:val="auto"/>
        </w:rPr>
        <w:t>s</w:t>
      </w:r>
      <w:r w:rsidR="007B1A25" w:rsidRPr="003E7432">
        <w:rPr>
          <w:color w:val="auto"/>
        </w:rPr>
        <w:t xml:space="preserve"> development and goal regulation</w:t>
      </w:r>
      <w:r w:rsidR="00E919E8" w:rsidRPr="003E7432">
        <w:rPr>
          <w:color w:val="auto"/>
        </w:rPr>
        <w:t xml:space="preserve">, </w:t>
      </w:r>
      <w:r w:rsidR="00BE6889" w:rsidRPr="003E7432">
        <w:rPr>
          <w:color w:val="auto"/>
        </w:rPr>
        <w:t xml:space="preserve">proposing </w:t>
      </w:r>
      <w:r w:rsidR="00E919E8" w:rsidRPr="003E7432">
        <w:rPr>
          <w:color w:val="auto"/>
        </w:rPr>
        <w:t xml:space="preserve">that </w:t>
      </w:r>
      <w:r w:rsidR="00F41E9F" w:rsidRPr="003E7432">
        <w:rPr>
          <w:color w:val="auto"/>
        </w:rPr>
        <w:t xml:space="preserve">goal striving </w:t>
      </w:r>
      <w:r w:rsidR="007B1A25" w:rsidRPr="003E7432">
        <w:rPr>
          <w:color w:val="auto"/>
        </w:rPr>
        <w:t>flexib</w:t>
      </w:r>
      <w:r w:rsidR="007658F1" w:rsidRPr="003E7432">
        <w:rPr>
          <w:color w:val="auto"/>
        </w:rPr>
        <w:t>ility</w:t>
      </w:r>
      <w:r w:rsidR="00E919E8" w:rsidRPr="003E7432">
        <w:rPr>
          <w:color w:val="auto"/>
        </w:rPr>
        <w:t xml:space="preserve"> becomes increasingly </w:t>
      </w:r>
      <w:r w:rsidR="00F41E9F" w:rsidRPr="003E7432">
        <w:rPr>
          <w:color w:val="auto"/>
        </w:rPr>
        <w:t>beneficial</w:t>
      </w:r>
      <w:r w:rsidR="00E919E8" w:rsidRPr="003E7432">
        <w:rPr>
          <w:color w:val="auto"/>
        </w:rPr>
        <w:t xml:space="preserve"> with </w:t>
      </w:r>
      <w:r w:rsidR="00F41E9F" w:rsidRPr="003E7432">
        <w:rPr>
          <w:color w:val="auto"/>
        </w:rPr>
        <w:t>age</w:t>
      </w:r>
      <w:r w:rsidR="002372DB" w:rsidRPr="003E7432">
        <w:rPr>
          <w:color w:val="auto"/>
        </w:rPr>
        <w:t xml:space="preserve"> </w:t>
      </w:r>
      <w:r w:rsidR="008A1EB7" w:rsidRPr="003E7432">
        <w:rPr>
          <w:color w:val="auto"/>
        </w:rPr>
        <w:t>(Bailly et al., 2016; Leipold et al., 2023)</w:t>
      </w:r>
      <w:r w:rsidR="002372DB" w:rsidRPr="003E7432">
        <w:rPr>
          <w:color w:val="auto"/>
        </w:rPr>
        <w:t>.</w:t>
      </w:r>
      <w:r w:rsidR="000F62A7" w:rsidRPr="003E7432">
        <w:rPr>
          <w:color w:val="auto"/>
        </w:rPr>
        <w:t xml:space="preserve"> </w:t>
      </w:r>
      <w:r w:rsidR="00EA372D" w:rsidRPr="003E7432">
        <w:rPr>
          <w:color w:val="auto"/>
        </w:rPr>
        <w:t>Accordingly</w:t>
      </w:r>
      <w:r w:rsidR="007B1A25" w:rsidRPr="003E7432">
        <w:rPr>
          <w:color w:val="auto"/>
        </w:rPr>
        <w:t>, w</w:t>
      </w:r>
      <w:r w:rsidR="002372DB" w:rsidRPr="003E7432">
        <w:rPr>
          <w:color w:val="auto"/>
        </w:rPr>
        <w:t xml:space="preserve">e </w:t>
      </w:r>
      <w:r w:rsidR="00BE6889" w:rsidRPr="003E7432">
        <w:rPr>
          <w:color w:val="auto"/>
        </w:rPr>
        <w:t xml:space="preserve">observed </w:t>
      </w:r>
      <w:r w:rsidR="00914D1E" w:rsidRPr="003E7432">
        <w:rPr>
          <w:color w:val="auto"/>
        </w:rPr>
        <w:t xml:space="preserve">a positive association between </w:t>
      </w:r>
      <w:r w:rsidR="000F62A7" w:rsidRPr="003E7432">
        <w:rPr>
          <w:color w:val="auto"/>
        </w:rPr>
        <w:t>developmental</w:t>
      </w:r>
      <w:r w:rsidR="00914D1E" w:rsidRPr="003E7432">
        <w:rPr>
          <w:color w:val="auto"/>
        </w:rPr>
        <w:t>/contextual</w:t>
      </w:r>
      <w:r w:rsidR="000F62A7" w:rsidRPr="003E7432">
        <w:rPr>
          <w:color w:val="auto"/>
        </w:rPr>
        <w:t xml:space="preserve"> </w:t>
      </w:r>
      <w:r w:rsidR="00F22F4D" w:rsidRPr="003E7432">
        <w:rPr>
          <w:color w:val="auto"/>
        </w:rPr>
        <w:t>variables</w:t>
      </w:r>
      <w:r w:rsidR="000F1106" w:rsidRPr="003E7432">
        <w:rPr>
          <w:color w:val="auto"/>
        </w:rPr>
        <w:t xml:space="preserve"> </w:t>
      </w:r>
      <w:r w:rsidR="00FC65DE" w:rsidRPr="003E7432">
        <w:rPr>
          <w:color w:val="auto"/>
        </w:rPr>
        <w:t>that are typically beneficial to one’s life-course</w:t>
      </w:r>
      <w:r w:rsidR="00B82BA2" w:rsidRPr="003E7432">
        <w:rPr>
          <w:color w:val="auto"/>
        </w:rPr>
        <w:t xml:space="preserve"> </w:t>
      </w:r>
      <w:r w:rsidR="00EA372D" w:rsidRPr="003E7432">
        <w:rPr>
          <w:color w:val="auto"/>
        </w:rPr>
        <w:t>and</w:t>
      </w:r>
      <w:r w:rsidR="000F62A7" w:rsidRPr="003E7432">
        <w:rPr>
          <w:color w:val="auto"/>
        </w:rPr>
        <w:t xml:space="preserve"> goal striving flexibility</w:t>
      </w:r>
      <w:r w:rsidR="000F1106" w:rsidRPr="003E7432">
        <w:rPr>
          <w:color w:val="auto"/>
        </w:rPr>
        <w:t xml:space="preserve"> (Dutt et al., 2018; </w:t>
      </w:r>
      <w:r w:rsidR="000F1106" w:rsidRPr="003E7432">
        <w:rPr>
          <w:color w:val="auto"/>
        </w:rPr>
        <w:lastRenderedPageBreak/>
        <w:t>Wilton-Harding et al., 2022; Thomsen &amp; Greve, 2013)</w:t>
      </w:r>
      <w:r w:rsidR="002372DB" w:rsidRPr="003E7432">
        <w:rPr>
          <w:color w:val="auto"/>
        </w:rPr>
        <w:t>.</w:t>
      </w:r>
      <w:r w:rsidR="007B1A25" w:rsidRPr="003E7432">
        <w:rPr>
          <w:color w:val="auto"/>
        </w:rPr>
        <w:t xml:space="preserve"> </w:t>
      </w:r>
      <w:r w:rsidR="00E919E8" w:rsidRPr="003E7432">
        <w:rPr>
          <w:color w:val="auto"/>
        </w:rPr>
        <w:t>However</w:t>
      </w:r>
      <w:r w:rsidR="002C2DBB" w:rsidRPr="003E7432">
        <w:rPr>
          <w:color w:val="auto"/>
        </w:rPr>
        <w:t>, we f</w:t>
      </w:r>
      <w:r w:rsidR="00E919E8" w:rsidRPr="003E7432">
        <w:rPr>
          <w:color w:val="auto"/>
        </w:rPr>
        <w:t>ound no</w:t>
      </w:r>
      <w:r w:rsidR="002C2DBB" w:rsidRPr="003E7432">
        <w:rPr>
          <w:color w:val="auto"/>
        </w:rPr>
        <w:t xml:space="preserve"> evidence that </w:t>
      </w:r>
      <w:r w:rsidR="00DB1500" w:rsidRPr="003E7432">
        <w:rPr>
          <w:color w:val="auto"/>
        </w:rPr>
        <w:t xml:space="preserve">events or circumstances typically </w:t>
      </w:r>
      <w:r w:rsidR="005C0F2F" w:rsidRPr="003E7432">
        <w:rPr>
          <w:color w:val="auto"/>
        </w:rPr>
        <w:t>adverse</w:t>
      </w:r>
      <w:r w:rsidR="00DA6052" w:rsidRPr="003E7432">
        <w:rPr>
          <w:color w:val="auto"/>
        </w:rPr>
        <w:t xml:space="preserve"> </w:t>
      </w:r>
      <w:r w:rsidR="001569E1" w:rsidRPr="003E7432">
        <w:rPr>
          <w:color w:val="auto"/>
        </w:rPr>
        <w:t>to</w:t>
      </w:r>
      <w:r w:rsidR="003C2338" w:rsidRPr="003E7432">
        <w:rPr>
          <w:color w:val="auto"/>
        </w:rPr>
        <w:t xml:space="preserve"> </w:t>
      </w:r>
      <w:r w:rsidR="00376EEE" w:rsidRPr="003E7432">
        <w:rPr>
          <w:color w:val="auto"/>
        </w:rPr>
        <w:t>lifespan</w:t>
      </w:r>
      <w:r w:rsidR="001569E1" w:rsidRPr="003E7432">
        <w:rPr>
          <w:color w:val="auto"/>
        </w:rPr>
        <w:t xml:space="preserve"> </w:t>
      </w:r>
      <w:r w:rsidR="003C2338" w:rsidRPr="003E7432">
        <w:rPr>
          <w:color w:val="auto"/>
        </w:rPr>
        <w:t>development</w:t>
      </w:r>
      <w:r w:rsidR="00B910D5" w:rsidRPr="003E7432">
        <w:rPr>
          <w:color w:val="auto"/>
        </w:rPr>
        <w:t xml:space="preserve"> </w:t>
      </w:r>
      <w:r w:rsidR="00E919E8" w:rsidRPr="003E7432">
        <w:rPr>
          <w:color w:val="auto"/>
        </w:rPr>
        <w:t xml:space="preserve">negatively impact </w:t>
      </w:r>
      <w:r w:rsidR="00B910D5" w:rsidRPr="003E7432">
        <w:rPr>
          <w:color w:val="auto"/>
        </w:rPr>
        <w:t>goal striving flexibility or any other goal adjustment outcome</w:t>
      </w:r>
      <w:r w:rsidR="00A710C8" w:rsidRPr="003E7432">
        <w:rPr>
          <w:color w:val="auto"/>
        </w:rPr>
        <w:t xml:space="preserve">. </w:t>
      </w:r>
      <w:r w:rsidR="00CB5F6E" w:rsidRPr="003E7432">
        <w:rPr>
          <w:color w:val="auto"/>
        </w:rPr>
        <w:t xml:space="preserve">It </w:t>
      </w:r>
      <w:r w:rsidR="00E919E8" w:rsidRPr="003E7432">
        <w:rPr>
          <w:color w:val="auto"/>
        </w:rPr>
        <w:t xml:space="preserve">is possible an </w:t>
      </w:r>
      <w:r w:rsidR="00C82157" w:rsidRPr="003E7432">
        <w:rPr>
          <w:color w:val="auto"/>
        </w:rPr>
        <w:t>environment</w:t>
      </w:r>
      <w:r w:rsidR="005D30FB" w:rsidRPr="003E7432">
        <w:rPr>
          <w:color w:val="auto"/>
        </w:rPr>
        <w:t xml:space="preserve"> </w:t>
      </w:r>
      <w:r w:rsidR="00E919E8" w:rsidRPr="003E7432">
        <w:rPr>
          <w:color w:val="auto"/>
        </w:rPr>
        <w:t xml:space="preserve">supporting </w:t>
      </w:r>
      <w:r w:rsidR="005D30FB" w:rsidRPr="003E7432">
        <w:rPr>
          <w:color w:val="auto"/>
        </w:rPr>
        <w:t>healthy</w:t>
      </w:r>
      <w:r w:rsidR="004F3ED2" w:rsidRPr="003E7432">
        <w:rPr>
          <w:color w:val="auto"/>
        </w:rPr>
        <w:t xml:space="preserve"> development</w:t>
      </w:r>
      <w:r w:rsidR="00E919E8" w:rsidRPr="003E7432">
        <w:rPr>
          <w:color w:val="auto"/>
        </w:rPr>
        <w:t xml:space="preserve"> fosters </w:t>
      </w:r>
      <w:r w:rsidR="005D3026" w:rsidRPr="003E7432">
        <w:rPr>
          <w:color w:val="auto"/>
        </w:rPr>
        <w:t>explorat</w:t>
      </w:r>
      <w:r w:rsidR="00E919E8" w:rsidRPr="003E7432">
        <w:rPr>
          <w:color w:val="auto"/>
        </w:rPr>
        <w:t xml:space="preserve">ory </w:t>
      </w:r>
      <w:r w:rsidR="000D5325" w:rsidRPr="003E7432">
        <w:rPr>
          <w:color w:val="auto"/>
        </w:rPr>
        <w:t>coping mechanisms</w:t>
      </w:r>
      <w:r w:rsidR="00F61232" w:rsidRPr="003E7432">
        <w:rPr>
          <w:color w:val="auto"/>
        </w:rPr>
        <w:t xml:space="preserve"> </w:t>
      </w:r>
      <w:r w:rsidR="005D3026" w:rsidRPr="003E7432">
        <w:rPr>
          <w:color w:val="auto"/>
        </w:rPr>
        <w:t>that</w:t>
      </w:r>
      <w:r w:rsidR="00E919E8" w:rsidRPr="003E7432">
        <w:rPr>
          <w:color w:val="auto"/>
        </w:rPr>
        <w:t xml:space="preserve"> promote</w:t>
      </w:r>
      <w:r w:rsidR="00F61232" w:rsidRPr="003E7432">
        <w:rPr>
          <w:color w:val="auto"/>
        </w:rPr>
        <w:t xml:space="preserve"> flexibility</w:t>
      </w:r>
      <w:r w:rsidR="00E919E8" w:rsidRPr="003E7432">
        <w:rPr>
          <w:color w:val="auto"/>
        </w:rPr>
        <w:t xml:space="preserve"> in respond</w:t>
      </w:r>
      <w:r w:rsidR="00F61232" w:rsidRPr="003E7432">
        <w:rPr>
          <w:color w:val="auto"/>
        </w:rPr>
        <w:t xml:space="preserve">ing </w:t>
      </w:r>
      <w:r w:rsidR="00E919E8" w:rsidRPr="003E7432">
        <w:rPr>
          <w:color w:val="auto"/>
        </w:rPr>
        <w:t>to</w:t>
      </w:r>
      <w:r w:rsidR="00F61232" w:rsidRPr="003E7432">
        <w:rPr>
          <w:color w:val="auto"/>
        </w:rPr>
        <w:t xml:space="preserve"> goal striving setbacks</w:t>
      </w:r>
      <w:r w:rsidR="0023501D" w:rsidRPr="003E7432">
        <w:rPr>
          <w:color w:val="auto"/>
        </w:rPr>
        <w:t xml:space="preserve">, </w:t>
      </w:r>
      <w:r w:rsidR="00E919E8" w:rsidRPr="003E7432">
        <w:rPr>
          <w:color w:val="auto"/>
        </w:rPr>
        <w:t xml:space="preserve">yet </w:t>
      </w:r>
      <w:r w:rsidR="0023501D" w:rsidRPr="003E7432">
        <w:rPr>
          <w:color w:val="auto"/>
        </w:rPr>
        <w:t xml:space="preserve">negative life events do not necessarily </w:t>
      </w:r>
      <w:r w:rsidR="00E919E8" w:rsidRPr="003E7432">
        <w:rPr>
          <w:color w:val="auto"/>
        </w:rPr>
        <w:t xml:space="preserve">hinder </w:t>
      </w:r>
      <w:r w:rsidR="00C536DE" w:rsidRPr="003E7432">
        <w:rPr>
          <w:color w:val="auto"/>
        </w:rPr>
        <w:t>the development of such mechanisms</w:t>
      </w:r>
      <w:r w:rsidR="006C0039" w:rsidRPr="003E7432">
        <w:rPr>
          <w:color w:val="auto"/>
        </w:rPr>
        <w:t>.</w:t>
      </w:r>
      <w:r w:rsidR="00E919E8" w:rsidRPr="003E7432">
        <w:rPr>
          <w:color w:val="auto"/>
        </w:rPr>
        <w:t xml:space="preserve"> </w:t>
      </w:r>
      <w:r w:rsidR="006C0039" w:rsidRPr="003E7432">
        <w:rPr>
          <w:color w:val="auto"/>
        </w:rPr>
        <w:t xml:space="preserve">This aligns with </w:t>
      </w:r>
      <w:r w:rsidR="00E919E8" w:rsidRPr="003E7432">
        <w:rPr>
          <w:color w:val="auto"/>
        </w:rPr>
        <w:t xml:space="preserve">the notion </w:t>
      </w:r>
      <w:r w:rsidR="006C0039" w:rsidRPr="003E7432">
        <w:rPr>
          <w:color w:val="auto"/>
        </w:rPr>
        <w:t>that d</w:t>
      </w:r>
      <w:r w:rsidR="009A71BC" w:rsidRPr="003E7432">
        <w:rPr>
          <w:color w:val="auto"/>
        </w:rPr>
        <w:t xml:space="preserve">iverse and enriching </w:t>
      </w:r>
      <w:r w:rsidR="006C0039" w:rsidRPr="003E7432">
        <w:rPr>
          <w:color w:val="auto"/>
        </w:rPr>
        <w:t xml:space="preserve">life </w:t>
      </w:r>
      <w:r w:rsidR="009A71BC" w:rsidRPr="003E7432">
        <w:rPr>
          <w:color w:val="auto"/>
        </w:rPr>
        <w:t>experiences</w:t>
      </w:r>
      <w:r w:rsidR="00E919E8" w:rsidRPr="003E7432">
        <w:rPr>
          <w:color w:val="auto"/>
        </w:rPr>
        <w:t xml:space="preserve"> contribute to greater</w:t>
      </w:r>
      <w:r w:rsidR="009A71BC" w:rsidRPr="003E7432">
        <w:rPr>
          <w:color w:val="auto"/>
        </w:rPr>
        <w:t xml:space="preserve"> accommodative coping capacity (Thomsen &amp; Greve, 2013</w:t>
      </w:r>
      <w:r w:rsidR="006F4DD5" w:rsidRPr="003E7432">
        <w:rPr>
          <w:color w:val="auto"/>
        </w:rPr>
        <w:t>; Greve et al., 2024</w:t>
      </w:r>
      <w:r w:rsidR="009A71BC" w:rsidRPr="003E7432">
        <w:rPr>
          <w:color w:val="auto"/>
        </w:rPr>
        <w:t xml:space="preserve">). </w:t>
      </w:r>
    </w:p>
    <w:p w14:paraId="74A5BD35" w14:textId="397150B1" w:rsidR="000916C5" w:rsidRPr="003E7432" w:rsidRDefault="00285D9D" w:rsidP="00D13477">
      <w:pPr>
        <w:adjustRightInd w:val="0"/>
        <w:snapToGrid w:val="0"/>
        <w:spacing w:after="0" w:line="480" w:lineRule="exact"/>
        <w:rPr>
          <w:color w:val="auto"/>
        </w:rPr>
      </w:pPr>
      <w:r w:rsidRPr="003E7432">
        <w:rPr>
          <w:color w:val="auto"/>
        </w:rPr>
        <w:tab/>
        <w:t>Affect enhancing variables and adaptive personality traits were also positively associated with goal striving flexibility</w:t>
      </w:r>
      <w:r w:rsidR="004B376C" w:rsidRPr="003E7432">
        <w:rPr>
          <w:color w:val="auto"/>
        </w:rPr>
        <w:t xml:space="preserve">. Conversely, personality traits commonly considered </w:t>
      </w:r>
      <w:r w:rsidR="00987392" w:rsidRPr="003E7432">
        <w:rPr>
          <w:color w:val="auto"/>
        </w:rPr>
        <w:t xml:space="preserve">as </w:t>
      </w:r>
      <w:r w:rsidR="004B376C" w:rsidRPr="003E7432">
        <w:rPr>
          <w:color w:val="auto"/>
        </w:rPr>
        <w:t xml:space="preserve">maladaptive, </w:t>
      </w:r>
      <w:r w:rsidR="00382813" w:rsidRPr="003E7432">
        <w:rPr>
          <w:color w:val="auto"/>
        </w:rPr>
        <w:t xml:space="preserve">along with </w:t>
      </w:r>
      <w:r w:rsidR="004B376C" w:rsidRPr="003E7432">
        <w:rPr>
          <w:color w:val="auto"/>
        </w:rPr>
        <w:t xml:space="preserve">variables that undermine </w:t>
      </w:r>
      <w:r w:rsidR="001013B1" w:rsidRPr="003E7432">
        <w:rPr>
          <w:color w:val="auto"/>
        </w:rPr>
        <w:t>affect</w:t>
      </w:r>
      <w:r w:rsidR="004B376C" w:rsidRPr="003E7432">
        <w:rPr>
          <w:color w:val="auto"/>
        </w:rPr>
        <w:t xml:space="preserve">, negatively predicted goal striving flexibility. Taken together, these findings indicate that goal striving flexibility is more likely to emerge when individuals feel secure, exhibit stable regulation, and possess emotional resilience. These capacities may help individuals manage the resources needed to influence their environment and achieve goals, while providing a sense of security that allows them to confidently explore alternative options for goal pursuit. Moreover, personality traits and emotional regulation </w:t>
      </w:r>
      <w:r w:rsidR="00245ECB" w:rsidRPr="003E7432">
        <w:rPr>
          <w:color w:val="auto"/>
        </w:rPr>
        <w:t xml:space="preserve">capabilities </w:t>
      </w:r>
      <w:r w:rsidR="004B376C" w:rsidRPr="003E7432">
        <w:rPr>
          <w:color w:val="auto"/>
        </w:rPr>
        <w:t xml:space="preserve">are likely key factors in an individual’s ability to return to a healthy baseline after episodes of goal adjustment, which can be cognitively and emotionally demanding (Kappes &amp; </w:t>
      </w:r>
      <w:proofErr w:type="spellStart"/>
      <w:r w:rsidR="004B376C" w:rsidRPr="003E7432">
        <w:rPr>
          <w:color w:val="auto"/>
        </w:rPr>
        <w:t>Schattke</w:t>
      </w:r>
      <w:proofErr w:type="spellEnd"/>
      <w:r w:rsidR="004B376C" w:rsidRPr="003E7432">
        <w:rPr>
          <w:color w:val="auto"/>
        </w:rPr>
        <w:t>, 2022).</w:t>
      </w:r>
      <w:r w:rsidR="001013B1" w:rsidRPr="003E7432">
        <w:rPr>
          <w:color w:val="auto"/>
        </w:rPr>
        <w:t xml:space="preserve"> </w:t>
      </w:r>
      <w:r w:rsidR="003F26FF" w:rsidRPr="003E7432">
        <w:rPr>
          <w:color w:val="auto"/>
        </w:rPr>
        <w:t xml:space="preserve">As a caveat to these </w:t>
      </w:r>
      <w:r w:rsidR="003E4A33" w:rsidRPr="003E7432">
        <w:rPr>
          <w:color w:val="auto"/>
        </w:rPr>
        <w:t>findings</w:t>
      </w:r>
      <w:r w:rsidR="003F26FF" w:rsidRPr="003E7432">
        <w:rPr>
          <w:color w:val="auto"/>
        </w:rPr>
        <w:t>, it is worth noting that when</w:t>
      </w:r>
      <w:r w:rsidR="003E4A33" w:rsidRPr="003E7432">
        <w:rPr>
          <w:color w:val="auto"/>
        </w:rPr>
        <w:t xml:space="preserve"> analyses were restricted to </w:t>
      </w:r>
      <w:r w:rsidR="003F26FF" w:rsidRPr="003E7432">
        <w:rPr>
          <w:color w:val="auto"/>
        </w:rPr>
        <w:t xml:space="preserve">longitudinal and experimental studies, only developmental/contextual enablers and affect enhancing variables </w:t>
      </w:r>
      <w:r w:rsidR="003E4A33" w:rsidRPr="003E7432">
        <w:rPr>
          <w:color w:val="auto"/>
        </w:rPr>
        <w:t>emerged as</w:t>
      </w:r>
      <w:r w:rsidR="003F26FF" w:rsidRPr="003E7432">
        <w:rPr>
          <w:color w:val="auto"/>
        </w:rPr>
        <w:t xml:space="preserve"> significant predictors of goal striving flexibility</w:t>
      </w:r>
      <w:r w:rsidR="00C95927" w:rsidRPr="003E7432">
        <w:rPr>
          <w:color w:val="auto"/>
        </w:rPr>
        <w:t xml:space="preserve">. </w:t>
      </w:r>
      <w:r w:rsidR="00A91C05" w:rsidRPr="003E7432">
        <w:rPr>
          <w:color w:val="auto"/>
        </w:rPr>
        <w:t xml:space="preserve">Although this </w:t>
      </w:r>
      <w:r w:rsidR="003E4A33" w:rsidRPr="003E7432">
        <w:rPr>
          <w:color w:val="auto"/>
        </w:rPr>
        <w:t xml:space="preserve">pattern may raise questions about the </w:t>
      </w:r>
      <w:r w:rsidR="001D252D" w:rsidRPr="003E7432">
        <w:rPr>
          <w:color w:val="auto"/>
        </w:rPr>
        <w:t xml:space="preserve"> </w:t>
      </w:r>
      <w:r w:rsidR="00F074CF" w:rsidRPr="003E7432">
        <w:rPr>
          <w:color w:val="auto"/>
        </w:rPr>
        <w:t>temporal</w:t>
      </w:r>
      <w:r w:rsidR="003E4A33" w:rsidRPr="003E7432">
        <w:rPr>
          <w:color w:val="auto"/>
        </w:rPr>
        <w:t xml:space="preserve"> precedence and </w:t>
      </w:r>
      <w:r w:rsidR="00F074CF" w:rsidRPr="003E7432">
        <w:rPr>
          <w:color w:val="auto"/>
        </w:rPr>
        <w:t>predict</w:t>
      </w:r>
      <w:r w:rsidR="003E4A33" w:rsidRPr="003E7432">
        <w:rPr>
          <w:color w:val="auto"/>
        </w:rPr>
        <w:t xml:space="preserve">ive validity of other proposed antecedents, </w:t>
      </w:r>
      <w:r w:rsidR="00F074CF" w:rsidRPr="003E7432">
        <w:rPr>
          <w:color w:val="auto"/>
        </w:rPr>
        <w:t xml:space="preserve">we </w:t>
      </w:r>
      <w:r w:rsidR="003E4A33" w:rsidRPr="003E7432">
        <w:rPr>
          <w:color w:val="auto"/>
        </w:rPr>
        <w:t>argue</w:t>
      </w:r>
      <w:r w:rsidR="00F074CF" w:rsidRPr="003E7432">
        <w:rPr>
          <w:color w:val="auto"/>
        </w:rPr>
        <w:t xml:space="preserve"> that th</w:t>
      </w:r>
      <w:r w:rsidR="003E4A33" w:rsidRPr="003E7432">
        <w:rPr>
          <w:color w:val="auto"/>
        </w:rPr>
        <w:t xml:space="preserve">ese null effects are likely attributable </w:t>
      </w:r>
      <w:r w:rsidR="00463EB1" w:rsidRPr="003E7432">
        <w:rPr>
          <w:color w:val="auto"/>
        </w:rPr>
        <w:t xml:space="preserve">to both </w:t>
      </w:r>
      <w:r w:rsidR="003E4A33" w:rsidRPr="003E7432">
        <w:rPr>
          <w:color w:val="auto"/>
        </w:rPr>
        <w:t>the</w:t>
      </w:r>
      <w:r w:rsidR="00463EB1" w:rsidRPr="003E7432">
        <w:rPr>
          <w:color w:val="auto"/>
        </w:rPr>
        <w:t xml:space="preserve"> limited number of</w:t>
      </w:r>
      <w:r w:rsidR="003E4A33" w:rsidRPr="003E7432">
        <w:rPr>
          <w:color w:val="auto"/>
        </w:rPr>
        <w:t xml:space="preserve"> longitudinal and experimental investigations, and the extended developmental timeline often</w:t>
      </w:r>
      <w:r w:rsidR="00E63233" w:rsidRPr="003E7432">
        <w:rPr>
          <w:color w:val="auto"/>
        </w:rPr>
        <w:t xml:space="preserve"> required for</w:t>
      </w:r>
      <w:r w:rsidR="00463EB1" w:rsidRPr="003E7432">
        <w:rPr>
          <w:color w:val="auto"/>
        </w:rPr>
        <w:t xml:space="preserve"> </w:t>
      </w:r>
      <w:r w:rsidR="001C40F0" w:rsidRPr="003E7432">
        <w:rPr>
          <w:color w:val="auto"/>
        </w:rPr>
        <w:t xml:space="preserve">flexible goal adjustment </w:t>
      </w:r>
      <w:r w:rsidR="00580985" w:rsidRPr="003E7432">
        <w:rPr>
          <w:color w:val="auto"/>
        </w:rPr>
        <w:t xml:space="preserve">capacities </w:t>
      </w:r>
      <w:r w:rsidR="00E63233" w:rsidRPr="003E7432">
        <w:rPr>
          <w:color w:val="auto"/>
        </w:rPr>
        <w:t>to</w:t>
      </w:r>
      <w:r w:rsidR="003E4A33" w:rsidRPr="003E7432">
        <w:rPr>
          <w:color w:val="auto"/>
        </w:rPr>
        <w:t xml:space="preserve"> manifest</w:t>
      </w:r>
      <w:r w:rsidR="001C40F0" w:rsidRPr="003E7432">
        <w:rPr>
          <w:color w:val="auto"/>
        </w:rPr>
        <w:t xml:space="preserve"> (</w:t>
      </w:r>
      <w:proofErr w:type="spellStart"/>
      <w:r w:rsidR="001C40F0" w:rsidRPr="003E7432">
        <w:rPr>
          <w:color w:val="auto"/>
        </w:rPr>
        <w:t>Heckhausen</w:t>
      </w:r>
      <w:proofErr w:type="spellEnd"/>
      <w:r w:rsidR="001C40F0" w:rsidRPr="003E7432">
        <w:rPr>
          <w:color w:val="auto"/>
        </w:rPr>
        <w:t xml:space="preserve"> et al., 2013). </w:t>
      </w:r>
      <w:bookmarkStart w:id="14" w:name="_Hlk201483919"/>
      <w:r w:rsidR="003E4A33" w:rsidRPr="003E7432">
        <w:rPr>
          <w:color w:val="auto"/>
        </w:rPr>
        <w:t xml:space="preserve">Addressing </w:t>
      </w:r>
      <w:r w:rsidR="000251BA" w:rsidRPr="003E7432">
        <w:rPr>
          <w:color w:val="auto"/>
        </w:rPr>
        <w:t xml:space="preserve">the </w:t>
      </w:r>
      <w:r w:rsidR="000C31F3" w:rsidRPr="003E7432">
        <w:rPr>
          <w:color w:val="auto"/>
        </w:rPr>
        <w:t>direction</w:t>
      </w:r>
      <w:r w:rsidR="003E4A33" w:rsidRPr="003E7432">
        <w:rPr>
          <w:color w:val="auto"/>
        </w:rPr>
        <w:t>ality and complexity</w:t>
      </w:r>
      <w:r w:rsidR="0087511A" w:rsidRPr="003E7432">
        <w:rPr>
          <w:color w:val="auto"/>
        </w:rPr>
        <w:t xml:space="preserve"> of</w:t>
      </w:r>
      <w:r w:rsidR="00D65BDB" w:rsidRPr="003E7432">
        <w:rPr>
          <w:color w:val="auto"/>
        </w:rPr>
        <w:t xml:space="preserve"> associations</w:t>
      </w:r>
      <w:r w:rsidR="003E4A33" w:rsidRPr="003E7432">
        <w:rPr>
          <w:color w:val="auto"/>
        </w:rPr>
        <w:t xml:space="preserve"> among antecedents, </w:t>
      </w:r>
      <w:r w:rsidR="00E42070" w:rsidRPr="003E7432">
        <w:rPr>
          <w:color w:val="auto"/>
        </w:rPr>
        <w:t>goal adjustment capacities</w:t>
      </w:r>
      <w:r w:rsidR="003E4A33" w:rsidRPr="003E7432">
        <w:rPr>
          <w:color w:val="auto"/>
        </w:rPr>
        <w:t xml:space="preserve">, and outcomes may be best accomplished through </w:t>
      </w:r>
      <w:r w:rsidR="00580985" w:rsidRPr="003E7432">
        <w:rPr>
          <w:color w:val="auto"/>
        </w:rPr>
        <w:t xml:space="preserve">lifetime </w:t>
      </w:r>
      <w:r w:rsidR="00E42070" w:rsidRPr="003E7432">
        <w:rPr>
          <w:color w:val="auto"/>
        </w:rPr>
        <w:t>longitudinal or cohort studies</w:t>
      </w:r>
      <w:r w:rsidR="003E4A33" w:rsidRPr="003E7432">
        <w:rPr>
          <w:color w:val="auto"/>
        </w:rPr>
        <w:t xml:space="preserve">, </w:t>
      </w:r>
      <w:r w:rsidR="003E4A33" w:rsidRPr="003E7432">
        <w:rPr>
          <w:color w:val="auto"/>
        </w:rPr>
        <w:lastRenderedPageBreak/>
        <w:t xml:space="preserve">coupled with advanced </w:t>
      </w:r>
      <w:r w:rsidR="008875C2" w:rsidRPr="003E7432">
        <w:rPr>
          <w:color w:val="auto"/>
        </w:rPr>
        <w:t>statistical</w:t>
      </w:r>
      <w:r w:rsidR="003E4A33" w:rsidRPr="003E7432">
        <w:rPr>
          <w:color w:val="auto"/>
        </w:rPr>
        <w:t xml:space="preserve"> techniques </w:t>
      </w:r>
      <w:r w:rsidR="008875C2" w:rsidRPr="003E7432">
        <w:rPr>
          <w:color w:val="auto"/>
        </w:rPr>
        <w:t>that account for</w:t>
      </w:r>
      <w:r w:rsidR="003E4A33" w:rsidRPr="003E7432">
        <w:rPr>
          <w:color w:val="auto"/>
        </w:rPr>
        <w:t xml:space="preserve"> </w:t>
      </w:r>
      <w:r w:rsidR="008875C2" w:rsidRPr="003E7432">
        <w:rPr>
          <w:color w:val="auto"/>
        </w:rPr>
        <w:t xml:space="preserve">interdependencies </w:t>
      </w:r>
      <w:r w:rsidR="003E4A33" w:rsidRPr="003E7432">
        <w:rPr>
          <w:color w:val="auto"/>
        </w:rPr>
        <w:t>over time</w:t>
      </w:r>
      <w:r w:rsidR="008875C2" w:rsidRPr="003E7432">
        <w:rPr>
          <w:color w:val="auto"/>
        </w:rPr>
        <w:t>,</w:t>
      </w:r>
      <w:r w:rsidR="003E4A33" w:rsidRPr="003E7432">
        <w:rPr>
          <w:color w:val="auto"/>
        </w:rPr>
        <w:t xml:space="preserve"> </w:t>
      </w:r>
      <w:r w:rsidR="008875C2" w:rsidRPr="003E7432">
        <w:rPr>
          <w:color w:val="auto"/>
        </w:rPr>
        <w:t>such as dynamic structural equation modelling (McNeish &amp; Hamaker, 2020)</w:t>
      </w:r>
      <w:r w:rsidR="00E42070" w:rsidRPr="003E7432">
        <w:rPr>
          <w:color w:val="auto"/>
        </w:rPr>
        <w:t>.</w:t>
      </w:r>
      <w:r w:rsidR="00DA7C0C" w:rsidRPr="003E7432">
        <w:rPr>
          <w:color w:val="auto"/>
        </w:rPr>
        <w:t xml:space="preserve">  </w:t>
      </w:r>
      <w:r w:rsidR="00C95927" w:rsidRPr="003E7432">
        <w:rPr>
          <w:color w:val="auto"/>
        </w:rPr>
        <w:t xml:space="preserve"> </w:t>
      </w:r>
    </w:p>
    <w:bookmarkEnd w:id="14"/>
    <w:p w14:paraId="1F9F4F03" w14:textId="13BDFF1D" w:rsidR="0066402F" w:rsidRPr="003E7432" w:rsidRDefault="009378D6" w:rsidP="00D13477">
      <w:pPr>
        <w:adjustRightInd w:val="0"/>
        <w:snapToGrid w:val="0"/>
        <w:spacing w:after="0" w:line="480" w:lineRule="exact"/>
        <w:ind w:firstLine="720"/>
        <w:rPr>
          <w:color w:val="auto"/>
        </w:rPr>
      </w:pPr>
      <w:r w:rsidRPr="003E7432">
        <w:rPr>
          <w:color w:val="auto"/>
        </w:rPr>
        <w:t xml:space="preserve">A core </w:t>
      </w:r>
      <w:r w:rsidR="007D14F1" w:rsidRPr="003E7432">
        <w:rPr>
          <w:color w:val="auto"/>
        </w:rPr>
        <w:t xml:space="preserve">tenet of the dual process model </w:t>
      </w:r>
      <w:r w:rsidR="0066402F" w:rsidRPr="003E7432">
        <w:rPr>
          <w:color w:val="auto"/>
        </w:rPr>
        <w:t>posits</w:t>
      </w:r>
      <w:r w:rsidR="007D14F1" w:rsidRPr="003E7432">
        <w:rPr>
          <w:color w:val="auto"/>
        </w:rPr>
        <w:t xml:space="preserve"> that maintaining a flexible approach to goal striving </w:t>
      </w:r>
      <w:r w:rsidR="003020B6" w:rsidRPr="003E7432">
        <w:rPr>
          <w:color w:val="auto"/>
        </w:rPr>
        <w:t xml:space="preserve">fosters </w:t>
      </w:r>
      <w:r w:rsidR="0066402F" w:rsidRPr="003E7432">
        <w:rPr>
          <w:color w:val="auto"/>
        </w:rPr>
        <w:t xml:space="preserve">to </w:t>
      </w:r>
      <w:r w:rsidR="007D14F1" w:rsidRPr="003E7432">
        <w:rPr>
          <w:color w:val="auto"/>
        </w:rPr>
        <w:t>a more fulfill</w:t>
      </w:r>
      <w:r w:rsidR="0066402F" w:rsidRPr="003E7432">
        <w:rPr>
          <w:color w:val="auto"/>
        </w:rPr>
        <w:t>ing</w:t>
      </w:r>
      <w:r w:rsidR="007D14F1" w:rsidRPr="003E7432">
        <w:rPr>
          <w:color w:val="auto"/>
        </w:rPr>
        <w:t xml:space="preserve"> and health</w:t>
      </w:r>
      <w:r w:rsidR="0066402F" w:rsidRPr="003E7432">
        <w:rPr>
          <w:color w:val="auto"/>
        </w:rPr>
        <w:t>ier</w:t>
      </w:r>
      <w:r w:rsidR="007D14F1" w:rsidRPr="003E7432">
        <w:rPr>
          <w:color w:val="auto"/>
        </w:rPr>
        <w:t xml:space="preserve"> life</w:t>
      </w:r>
      <w:r w:rsidR="00261DB4" w:rsidRPr="003E7432">
        <w:rPr>
          <w:color w:val="auto"/>
        </w:rPr>
        <w:t xml:space="preserve"> (Brandtstädter &amp; Renner, 1990; Brandtstädter &amp; Rothermund, 2002)</w:t>
      </w:r>
      <w:r w:rsidR="007D14F1" w:rsidRPr="003E7432">
        <w:rPr>
          <w:color w:val="auto"/>
        </w:rPr>
        <w:t>. Replicating and updating previous work</w:t>
      </w:r>
      <w:r w:rsidR="00797CA4" w:rsidRPr="003E7432">
        <w:rPr>
          <w:color w:val="auto"/>
        </w:rPr>
        <w:t xml:space="preserve"> </w:t>
      </w:r>
      <w:r w:rsidR="008A1EB7" w:rsidRPr="003E7432">
        <w:rPr>
          <w:color w:val="auto"/>
        </w:rPr>
        <w:t>(Cheng et al., 2014)</w:t>
      </w:r>
      <w:r w:rsidR="007D14F1" w:rsidRPr="003E7432">
        <w:rPr>
          <w:color w:val="auto"/>
        </w:rPr>
        <w:t>, w</w:t>
      </w:r>
      <w:r w:rsidR="001B78CE" w:rsidRPr="003E7432">
        <w:rPr>
          <w:color w:val="auto"/>
        </w:rPr>
        <w:t xml:space="preserve">e </w:t>
      </w:r>
      <w:r w:rsidR="003020B6" w:rsidRPr="003E7432">
        <w:rPr>
          <w:color w:val="auto"/>
        </w:rPr>
        <w:t xml:space="preserve">obtained </w:t>
      </w:r>
      <w:r w:rsidR="001B78CE" w:rsidRPr="003E7432">
        <w:rPr>
          <w:color w:val="auto"/>
        </w:rPr>
        <w:t xml:space="preserve">strong support for associations between </w:t>
      </w:r>
      <w:r w:rsidR="00544F13" w:rsidRPr="003E7432">
        <w:rPr>
          <w:color w:val="auto"/>
        </w:rPr>
        <w:t>goal striving flexibility</w:t>
      </w:r>
      <w:r w:rsidR="001B78CE" w:rsidRPr="003E7432">
        <w:rPr>
          <w:color w:val="auto"/>
        </w:rPr>
        <w:t xml:space="preserve"> and indicators of wellbeing</w:t>
      </w:r>
      <w:r w:rsidR="000F62A7" w:rsidRPr="003E7432">
        <w:rPr>
          <w:color w:val="auto"/>
        </w:rPr>
        <w:t xml:space="preserve"> and functioning.</w:t>
      </w:r>
      <w:r w:rsidR="00BD7269" w:rsidRPr="003E7432">
        <w:rPr>
          <w:color w:val="auto"/>
        </w:rPr>
        <w:t xml:space="preserve"> </w:t>
      </w:r>
      <w:bookmarkStart w:id="15" w:name="_Hlk201483469"/>
      <w:r w:rsidR="004513DF" w:rsidRPr="003E7432">
        <w:rPr>
          <w:color w:val="auto"/>
        </w:rPr>
        <w:t xml:space="preserve">Our meta-analytic results </w:t>
      </w:r>
      <w:r w:rsidR="0066402F" w:rsidRPr="003E7432">
        <w:rPr>
          <w:color w:val="auto"/>
        </w:rPr>
        <w:t xml:space="preserve">revealed </w:t>
      </w:r>
      <w:r w:rsidR="004513DF" w:rsidRPr="003E7432">
        <w:rPr>
          <w:color w:val="auto"/>
        </w:rPr>
        <w:t xml:space="preserve">that goal striving flexibility </w:t>
      </w:r>
      <w:r w:rsidR="0066402F" w:rsidRPr="003E7432">
        <w:rPr>
          <w:color w:val="auto"/>
        </w:rPr>
        <w:t>enhances</w:t>
      </w:r>
      <w:r w:rsidR="004D01F8" w:rsidRPr="003E7432">
        <w:rPr>
          <w:color w:val="auto"/>
        </w:rPr>
        <w:t xml:space="preserve"> </w:t>
      </w:r>
      <w:r w:rsidR="0066402F" w:rsidRPr="003E7432">
        <w:rPr>
          <w:color w:val="auto"/>
        </w:rPr>
        <w:t xml:space="preserve">both </w:t>
      </w:r>
      <w:r w:rsidR="004D01F8" w:rsidRPr="003E7432">
        <w:rPr>
          <w:color w:val="auto"/>
        </w:rPr>
        <w:t>wellbeing</w:t>
      </w:r>
      <w:r w:rsidR="00C26B85" w:rsidRPr="003E7432">
        <w:rPr>
          <w:color w:val="auto"/>
        </w:rPr>
        <w:t xml:space="preserve"> and functioning, while </w:t>
      </w:r>
      <w:r w:rsidR="004D01F8" w:rsidRPr="003E7432">
        <w:rPr>
          <w:color w:val="auto"/>
        </w:rPr>
        <w:t>protect</w:t>
      </w:r>
      <w:r w:rsidR="00C26B85" w:rsidRPr="003E7432">
        <w:rPr>
          <w:color w:val="auto"/>
        </w:rPr>
        <w:t>ing</w:t>
      </w:r>
      <w:r w:rsidR="004D01F8" w:rsidRPr="003E7432">
        <w:rPr>
          <w:color w:val="auto"/>
        </w:rPr>
        <w:t xml:space="preserve"> against illbeing, </w:t>
      </w:r>
      <w:r w:rsidR="0066402F" w:rsidRPr="003E7432">
        <w:rPr>
          <w:color w:val="auto"/>
        </w:rPr>
        <w:t xml:space="preserve">highlighting its </w:t>
      </w:r>
      <w:r w:rsidR="004F4133" w:rsidRPr="003E7432">
        <w:rPr>
          <w:color w:val="auto"/>
        </w:rPr>
        <w:t>multifaceted</w:t>
      </w:r>
      <w:r w:rsidR="00A118DB" w:rsidRPr="003E7432">
        <w:rPr>
          <w:color w:val="auto"/>
        </w:rPr>
        <w:t xml:space="preserve"> </w:t>
      </w:r>
      <w:r w:rsidR="004D01F8" w:rsidRPr="003E7432">
        <w:rPr>
          <w:color w:val="auto"/>
        </w:rPr>
        <w:t>role in promoting health</w:t>
      </w:r>
      <w:r w:rsidR="003617D4" w:rsidRPr="003E7432">
        <w:rPr>
          <w:color w:val="auto"/>
        </w:rPr>
        <w:t xml:space="preserve"> and wellbeing</w:t>
      </w:r>
      <w:r w:rsidR="00BD7269" w:rsidRPr="003E7432">
        <w:rPr>
          <w:bCs/>
          <w:iCs/>
          <w:color w:val="auto"/>
        </w:rPr>
        <w:t>.</w:t>
      </w:r>
      <w:r w:rsidR="00781E53" w:rsidRPr="003E7432">
        <w:rPr>
          <w:bCs/>
          <w:iCs/>
          <w:color w:val="auto"/>
        </w:rPr>
        <w:t xml:space="preserve"> </w:t>
      </w:r>
      <w:bookmarkStart w:id="16" w:name="_Hlk201483451"/>
      <w:bookmarkEnd w:id="15"/>
      <w:r w:rsidR="00A118DB" w:rsidRPr="003E7432">
        <w:rPr>
          <w:bCs/>
          <w:iCs/>
          <w:color w:val="auto"/>
        </w:rPr>
        <w:t>The</w:t>
      </w:r>
      <w:r w:rsidR="00E4362E" w:rsidRPr="003E7432">
        <w:rPr>
          <w:bCs/>
          <w:iCs/>
          <w:color w:val="auto"/>
        </w:rPr>
        <w:t xml:space="preserve"> benefits of maintaining a</w:t>
      </w:r>
      <w:r w:rsidR="00035833" w:rsidRPr="003E7432">
        <w:rPr>
          <w:bCs/>
          <w:iCs/>
          <w:color w:val="auto"/>
        </w:rPr>
        <w:t xml:space="preserve"> flexible</w:t>
      </w:r>
      <w:r w:rsidR="00D627F0" w:rsidRPr="003E7432">
        <w:rPr>
          <w:bCs/>
          <w:iCs/>
          <w:color w:val="auto"/>
        </w:rPr>
        <w:t xml:space="preserve"> disposition toward</w:t>
      </w:r>
      <w:r w:rsidR="00035833" w:rsidRPr="003E7432">
        <w:rPr>
          <w:bCs/>
          <w:iCs/>
          <w:color w:val="auto"/>
        </w:rPr>
        <w:t xml:space="preserve"> goal adjustment</w:t>
      </w:r>
      <w:r w:rsidR="00A118DB" w:rsidRPr="003E7432">
        <w:rPr>
          <w:bCs/>
          <w:iCs/>
          <w:color w:val="auto"/>
        </w:rPr>
        <w:t xml:space="preserve"> appear to be widesp</w:t>
      </w:r>
      <w:r w:rsidR="00242D50" w:rsidRPr="003E7432">
        <w:rPr>
          <w:bCs/>
          <w:iCs/>
          <w:color w:val="auto"/>
        </w:rPr>
        <w:t>read</w:t>
      </w:r>
      <w:r w:rsidR="00D627F0" w:rsidRPr="003E7432">
        <w:rPr>
          <w:bCs/>
          <w:iCs/>
          <w:color w:val="auto"/>
        </w:rPr>
        <w:t xml:space="preserve">, with positive implications for mental health, physical health, and social functioning. </w:t>
      </w:r>
      <w:bookmarkEnd w:id="16"/>
      <w:r w:rsidR="008C77EE" w:rsidRPr="003E7432">
        <w:rPr>
          <w:color w:val="auto"/>
        </w:rPr>
        <w:t>We also extend</w:t>
      </w:r>
      <w:r w:rsidR="00D57730" w:rsidRPr="003E7432">
        <w:rPr>
          <w:color w:val="auto"/>
        </w:rPr>
        <w:t>ed</w:t>
      </w:r>
      <w:r w:rsidR="001B78CE" w:rsidRPr="003E7432">
        <w:rPr>
          <w:color w:val="auto"/>
        </w:rPr>
        <w:t xml:space="preserve"> previous </w:t>
      </w:r>
      <w:r w:rsidR="0066402F" w:rsidRPr="003E7432">
        <w:rPr>
          <w:color w:val="auto"/>
        </w:rPr>
        <w:t xml:space="preserve">findings </w:t>
      </w:r>
      <w:r w:rsidR="001B78CE" w:rsidRPr="003E7432">
        <w:rPr>
          <w:color w:val="auto"/>
        </w:rPr>
        <w:t xml:space="preserve">by demonstrating </w:t>
      </w:r>
      <w:r w:rsidR="00C26B85" w:rsidRPr="003E7432">
        <w:rPr>
          <w:color w:val="auto"/>
        </w:rPr>
        <w:t xml:space="preserve">a positive association </w:t>
      </w:r>
      <w:r w:rsidR="001B78CE" w:rsidRPr="003E7432">
        <w:rPr>
          <w:color w:val="auto"/>
        </w:rPr>
        <w:t xml:space="preserve">between </w:t>
      </w:r>
      <w:r w:rsidR="000F62A7" w:rsidRPr="003E7432">
        <w:rPr>
          <w:color w:val="auto"/>
        </w:rPr>
        <w:t xml:space="preserve">flexible goal adjustment and </w:t>
      </w:r>
      <w:r w:rsidR="00C26B85" w:rsidRPr="003E7432">
        <w:rPr>
          <w:color w:val="auto"/>
        </w:rPr>
        <w:t>goal attainment</w:t>
      </w:r>
      <w:r w:rsidR="000F62A7" w:rsidRPr="003E7432">
        <w:rPr>
          <w:color w:val="auto"/>
        </w:rPr>
        <w:t xml:space="preserve">. </w:t>
      </w:r>
      <w:r w:rsidR="004A09D4" w:rsidRPr="003E7432">
        <w:rPr>
          <w:color w:val="auto"/>
        </w:rPr>
        <w:t xml:space="preserve">This aligns with the </w:t>
      </w:r>
      <w:r w:rsidR="00AA0069" w:rsidRPr="003E7432">
        <w:rPr>
          <w:color w:val="auto"/>
        </w:rPr>
        <w:t xml:space="preserve">proposition </w:t>
      </w:r>
      <w:r w:rsidR="00876B13" w:rsidRPr="003E7432">
        <w:rPr>
          <w:color w:val="auto"/>
        </w:rPr>
        <w:t>that maintaining flexibility is</w:t>
      </w:r>
      <w:r w:rsidR="0066402F" w:rsidRPr="003E7432">
        <w:rPr>
          <w:color w:val="auto"/>
        </w:rPr>
        <w:t xml:space="preserve"> crucial, given</w:t>
      </w:r>
      <w:r w:rsidR="00876B13" w:rsidRPr="003E7432">
        <w:rPr>
          <w:color w:val="auto"/>
        </w:rPr>
        <w:t xml:space="preserve"> the cyclic nature of goal</w:t>
      </w:r>
      <w:r w:rsidR="00C719A6" w:rsidRPr="003E7432">
        <w:rPr>
          <w:color w:val="auto"/>
        </w:rPr>
        <w:t xml:space="preserve"> setting, </w:t>
      </w:r>
      <w:r w:rsidR="007E000E" w:rsidRPr="003E7432">
        <w:rPr>
          <w:color w:val="auto"/>
        </w:rPr>
        <w:t>striving, and attainment/adjustment</w:t>
      </w:r>
      <w:r w:rsidR="00876B13" w:rsidRPr="003E7432">
        <w:rPr>
          <w:color w:val="auto"/>
        </w:rPr>
        <w:t xml:space="preserve"> </w:t>
      </w:r>
      <w:r w:rsidR="0066402F" w:rsidRPr="003E7432">
        <w:rPr>
          <w:color w:val="auto"/>
        </w:rPr>
        <w:t>throughout life</w:t>
      </w:r>
      <w:r w:rsidR="0066402F" w:rsidRPr="003E7432" w:rsidDel="0066402F">
        <w:rPr>
          <w:color w:val="auto"/>
        </w:rPr>
        <w:t xml:space="preserve"> </w:t>
      </w:r>
      <w:r w:rsidR="008A1EB7" w:rsidRPr="003E7432">
        <w:rPr>
          <w:color w:val="auto"/>
        </w:rPr>
        <w:t>(</w:t>
      </w:r>
      <w:proofErr w:type="spellStart"/>
      <w:r w:rsidR="008A1EB7" w:rsidRPr="003E7432">
        <w:rPr>
          <w:color w:val="auto"/>
        </w:rPr>
        <w:t>Heckhausen</w:t>
      </w:r>
      <w:proofErr w:type="spellEnd"/>
      <w:r w:rsidR="008A1EB7" w:rsidRPr="003E7432">
        <w:rPr>
          <w:color w:val="auto"/>
        </w:rPr>
        <w:t xml:space="preserve"> et al., 2010)</w:t>
      </w:r>
      <w:r w:rsidR="000F62A7" w:rsidRPr="003E7432">
        <w:rPr>
          <w:color w:val="auto"/>
        </w:rPr>
        <w:t>.</w:t>
      </w:r>
      <w:r w:rsidR="00C07E0B" w:rsidRPr="003E7432">
        <w:rPr>
          <w:color w:val="auto"/>
        </w:rPr>
        <w:t xml:space="preserve"> </w:t>
      </w:r>
    </w:p>
    <w:p w14:paraId="1E993644" w14:textId="7EF7E34F" w:rsidR="008C77EE" w:rsidRPr="003E7432" w:rsidRDefault="008C77EE" w:rsidP="00D13477">
      <w:pPr>
        <w:adjustRightInd w:val="0"/>
        <w:snapToGrid w:val="0"/>
        <w:spacing w:after="0" w:line="480" w:lineRule="exact"/>
        <w:rPr>
          <w:b/>
          <w:iCs/>
          <w:color w:val="auto"/>
        </w:rPr>
      </w:pPr>
      <w:r w:rsidRPr="003E7432">
        <w:rPr>
          <w:b/>
          <w:iCs/>
          <w:color w:val="auto"/>
        </w:rPr>
        <w:t>Disengagement and Reengagement</w:t>
      </w:r>
    </w:p>
    <w:p w14:paraId="68BBB670" w14:textId="2DB719F9" w:rsidR="003E4A33" w:rsidRPr="003E7432" w:rsidRDefault="002D1EF8" w:rsidP="003E4A33">
      <w:pPr>
        <w:adjustRightInd w:val="0"/>
        <w:snapToGrid w:val="0"/>
        <w:spacing w:after="0" w:line="480" w:lineRule="exact"/>
        <w:rPr>
          <w:color w:val="auto"/>
        </w:rPr>
      </w:pPr>
      <w:r w:rsidRPr="003E7432">
        <w:rPr>
          <w:color w:val="auto"/>
        </w:rPr>
        <w:tab/>
      </w:r>
      <w:r w:rsidR="00D807E8" w:rsidRPr="003E7432">
        <w:rPr>
          <w:color w:val="auto"/>
        </w:rPr>
        <w:t xml:space="preserve">Theoretical accounts of </w:t>
      </w:r>
      <w:r w:rsidR="00041F94" w:rsidRPr="003E7432">
        <w:rPr>
          <w:color w:val="auto"/>
        </w:rPr>
        <w:t>goal adjustment initiation have primarily focused on a</w:t>
      </w:r>
      <w:r w:rsidR="00A93B8C" w:rsidRPr="003E7432">
        <w:rPr>
          <w:color w:val="auto"/>
        </w:rPr>
        <w:t>n individual’s</w:t>
      </w:r>
      <w:r w:rsidR="00041F94" w:rsidRPr="003E7432">
        <w:rPr>
          <w:color w:val="auto"/>
        </w:rPr>
        <w:t xml:space="preserve"> internal</w:t>
      </w:r>
      <w:r w:rsidR="00463598" w:rsidRPr="003E7432">
        <w:rPr>
          <w:color w:val="auto"/>
        </w:rPr>
        <w:t xml:space="preserve"> state</w:t>
      </w:r>
      <w:r w:rsidR="00041F94" w:rsidRPr="003E7432">
        <w:rPr>
          <w:color w:val="auto"/>
        </w:rPr>
        <w:t xml:space="preserve"> and its relation to </w:t>
      </w:r>
      <w:r w:rsidR="00A93B8C" w:rsidRPr="003E7432">
        <w:rPr>
          <w:color w:val="auto"/>
        </w:rPr>
        <w:t>their goal</w:t>
      </w:r>
      <w:r w:rsidR="00041F94" w:rsidRPr="003E7432">
        <w:rPr>
          <w:color w:val="auto"/>
        </w:rPr>
        <w:t xml:space="preserve">. </w:t>
      </w:r>
      <w:r w:rsidR="001C22E7" w:rsidRPr="003E7432">
        <w:rPr>
          <w:color w:val="auto"/>
        </w:rPr>
        <w:t xml:space="preserve">For </w:t>
      </w:r>
      <w:r w:rsidR="00A93B8C" w:rsidRPr="003E7432">
        <w:rPr>
          <w:color w:val="auto"/>
        </w:rPr>
        <w:t>example</w:t>
      </w:r>
      <w:r w:rsidR="00A55764" w:rsidRPr="003E7432">
        <w:rPr>
          <w:color w:val="auto"/>
        </w:rPr>
        <w:t>,</w:t>
      </w:r>
      <w:r w:rsidR="00A93B8C" w:rsidRPr="003E7432">
        <w:rPr>
          <w:color w:val="auto"/>
        </w:rPr>
        <w:t xml:space="preserve"> both </w:t>
      </w:r>
      <w:r w:rsidR="004F7114" w:rsidRPr="003E7432">
        <w:rPr>
          <w:color w:val="auto"/>
        </w:rPr>
        <w:t>the</w:t>
      </w:r>
      <w:r w:rsidR="00041F94" w:rsidRPr="003E7432">
        <w:rPr>
          <w:color w:val="auto"/>
        </w:rPr>
        <w:t xml:space="preserve"> </w:t>
      </w:r>
      <w:r w:rsidR="00A93B8C" w:rsidRPr="003E7432">
        <w:rPr>
          <w:color w:val="auto"/>
        </w:rPr>
        <w:t>Action Crisis model (</w:t>
      </w:r>
      <w:r w:rsidR="008F2C88" w:rsidRPr="003E7432">
        <w:rPr>
          <w:color w:val="auto"/>
        </w:rPr>
        <w:t>Brandstätter et al., 2013</w:t>
      </w:r>
      <w:r w:rsidR="00A93B8C" w:rsidRPr="003E7432">
        <w:rPr>
          <w:color w:val="auto"/>
        </w:rPr>
        <w:t>)</w:t>
      </w:r>
      <w:r w:rsidR="00A55764" w:rsidRPr="003E7432">
        <w:rPr>
          <w:color w:val="auto"/>
        </w:rPr>
        <w:t xml:space="preserve"> </w:t>
      </w:r>
      <w:r w:rsidR="00A93B8C" w:rsidRPr="003E7432">
        <w:rPr>
          <w:color w:val="auto"/>
        </w:rPr>
        <w:t xml:space="preserve">and </w:t>
      </w:r>
      <w:r w:rsidR="007A5F77" w:rsidRPr="003E7432">
        <w:rPr>
          <w:color w:val="auto"/>
        </w:rPr>
        <w:t>control</w:t>
      </w:r>
      <w:r w:rsidR="001F5CC7" w:rsidRPr="003E7432">
        <w:rPr>
          <w:color w:val="auto"/>
        </w:rPr>
        <w:t>-</w:t>
      </w:r>
      <w:r w:rsidR="00622D45" w:rsidRPr="003E7432">
        <w:rPr>
          <w:color w:val="auto"/>
        </w:rPr>
        <w:t>inspired</w:t>
      </w:r>
      <w:r w:rsidR="007A5F77" w:rsidRPr="003E7432">
        <w:rPr>
          <w:color w:val="auto"/>
        </w:rPr>
        <w:t xml:space="preserve"> theor</w:t>
      </w:r>
      <w:r w:rsidR="001F5CC7" w:rsidRPr="003E7432">
        <w:rPr>
          <w:color w:val="auto"/>
        </w:rPr>
        <w:t>ies</w:t>
      </w:r>
      <w:r w:rsidR="007A5F77" w:rsidRPr="003E7432">
        <w:rPr>
          <w:color w:val="auto"/>
        </w:rPr>
        <w:t xml:space="preserve"> </w:t>
      </w:r>
      <w:r w:rsidR="008A1EB7" w:rsidRPr="003E7432">
        <w:rPr>
          <w:color w:val="auto"/>
        </w:rPr>
        <w:t>(Carver &amp; Scheier, 1982, 2005)</w:t>
      </w:r>
      <w:r w:rsidR="007A5F77" w:rsidRPr="003E7432">
        <w:rPr>
          <w:color w:val="auto"/>
        </w:rPr>
        <w:t xml:space="preserve"> </w:t>
      </w:r>
      <w:r w:rsidR="00A93B8C" w:rsidRPr="003E7432">
        <w:rPr>
          <w:color w:val="auto"/>
        </w:rPr>
        <w:t>highlight how</w:t>
      </w:r>
      <w:r w:rsidR="007A5F77" w:rsidRPr="003E7432">
        <w:rPr>
          <w:color w:val="auto"/>
        </w:rPr>
        <w:t xml:space="preserve"> failing to achieve adequate progress with a goal </w:t>
      </w:r>
      <w:r w:rsidR="0094110A" w:rsidRPr="003E7432">
        <w:rPr>
          <w:color w:val="auto"/>
        </w:rPr>
        <w:t>engenders</w:t>
      </w:r>
      <w:r w:rsidR="007A5F77" w:rsidRPr="003E7432">
        <w:rPr>
          <w:color w:val="auto"/>
        </w:rPr>
        <w:t xml:space="preserve"> negative emotional</w:t>
      </w:r>
      <w:r w:rsidR="00D57730" w:rsidRPr="003E7432">
        <w:rPr>
          <w:color w:val="auto"/>
        </w:rPr>
        <w:t>ity</w:t>
      </w:r>
      <w:r w:rsidR="007A5F77" w:rsidRPr="003E7432">
        <w:rPr>
          <w:color w:val="auto"/>
        </w:rPr>
        <w:t xml:space="preserve">, which in turn </w:t>
      </w:r>
      <w:r w:rsidR="00D57730" w:rsidRPr="003E7432">
        <w:rPr>
          <w:color w:val="auto"/>
        </w:rPr>
        <w:t xml:space="preserve">conduces </w:t>
      </w:r>
      <w:r w:rsidR="007A5F77" w:rsidRPr="003E7432">
        <w:rPr>
          <w:color w:val="auto"/>
        </w:rPr>
        <w:t>to disengagement.</w:t>
      </w:r>
      <w:r w:rsidR="008B1252" w:rsidRPr="003E7432">
        <w:rPr>
          <w:color w:val="auto"/>
        </w:rPr>
        <w:t xml:space="preserve"> Taking this </w:t>
      </w:r>
      <w:r w:rsidR="00D57730" w:rsidRPr="003E7432">
        <w:rPr>
          <w:color w:val="auto"/>
        </w:rPr>
        <w:t>proposition</w:t>
      </w:r>
      <w:r w:rsidR="008B1252" w:rsidRPr="003E7432">
        <w:rPr>
          <w:color w:val="auto"/>
        </w:rPr>
        <w:t xml:space="preserve"> a step further, some authors have </w:t>
      </w:r>
      <w:r w:rsidR="00993D8D" w:rsidRPr="003E7432">
        <w:rPr>
          <w:color w:val="auto"/>
        </w:rPr>
        <w:t xml:space="preserve">suggested </w:t>
      </w:r>
      <w:r w:rsidR="008B1252" w:rsidRPr="003E7432">
        <w:rPr>
          <w:color w:val="auto"/>
        </w:rPr>
        <w:t xml:space="preserve">that </w:t>
      </w:r>
      <w:r w:rsidR="00D57730" w:rsidRPr="003E7432">
        <w:rPr>
          <w:color w:val="auto"/>
        </w:rPr>
        <w:t>highly</w:t>
      </w:r>
      <w:r w:rsidR="008B1252" w:rsidRPr="003E7432">
        <w:rPr>
          <w:color w:val="auto"/>
        </w:rPr>
        <w:t xml:space="preserve"> negative states, such as depressi</w:t>
      </w:r>
      <w:r w:rsidR="00D57730" w:rsidRPr="003E7432">
        <w:rPr>
          <w:color w:val="auto"/>
        </w:rPr>
        <w:t>on</w:t>
      </w:r>
      <w:r w:rsidR="0094110A" w:rsidRPr="003E7432">
        <w:rPr>
          <w:color w:val="auto"/>
        </w:rPr>
        <w:t>,</w:t>
      </w:r>
      <w:r w:rsidR="008B1252" w:rsidRPr="003E7432">
        <w:rPr>
          <w:color w:val="auto"/>
        </w:rPr>
        <w:t xml:space="preserve"> </w:t>
      </w:r>
      <w:r w:rsidR="00993D8D" w:rsidRPr="003E7432">
        <w:rPr>
          <w:color w:val="auto"/>
        </w:rPr>
        <w:t>are</w:t>
      </w:r>
      <w:r w:rsidR="008B1252" w:rsidRPr="003E7432">
        <w:rPr>
          <w:color w:val="auto"/>
        </w:rPr>
        <w:t xml:space="preserve"> adaptive insofar as they facilitate goal disengagement </w:t>
      </w:r>
      <w:r w:rsidR="008A1EB7" w:rsidRPr="003E7432">
        <w:rPr>
          <w:color w:val="auto"/>
        </w:rPr>
        <w:t>(Koppe &amp; Rothermund, 2017; Nesse, 2000)</w:t>
      </w:r>
      <w:r w:rsidR="008B1252" w:rsidRPr="003E7432">
        <w:rPr>
          <w:color w:val="auto"/>
        </w:rPr>
        <w:t xml:space="preserve">. </w:t>
      </w:r>
      <w:r w:rsidR="007A5F77" w:rsidRPr="003E7432">
        <w:rPr>
          <w:color w:val="auto"/>
        </w:rPr>
        <w:t xml:space="preserve">Our results </w:t>
      </w:r>
      <w:r w:rsidR="00993D8D" w:rsidRPr="003E7432">
        <w:rPr>
          <w:color w:val="auto"/>
        </w:rPr>
        <w:t xml:space="preserve">provided </w:t>
      </w:r>
      <w:r w:rsidR="00047678" w:rsidRPr="003E7432">
        <w:rPr>
          <w:color w:val="auto"/>
        </w:rPr>
        <w:t>some</w:t>
      </w:r>
      <w:r w:rsidR="00AD3736" w:rsidRPr="003E7432">
        <w:rPr>
          <w:color w:val="auto"/>
        </w:rPr>
        <w:t xml:space="preserve"> </w:t>
      </w:r>
      <w:r w:rsidR="00993D8D" w:rsidRPr="003E7432">
        <w:rPr>
          <w:color w:val="auto"/>
        </w:rPr>
        <w:t>support</w:t>
      </w:r>
      <w:r w:rsidR="00AD3736" w:rsidRPr="003E7432">
        <w:rPr>
          <w:color w:val="auto"/>
        </w:rPr>
        <w:t xml:space="preserve"> for </w:t>
      </w:r>
      <w:r w:rsidR="00361C86" w:rsidRPr="003E7432">
        <w:rPr>
          <w:color w:val="auto"/>
        </w:rPr>
        <w:t xml:space="preserve">these </w:t>
      </w:r>
      <w:r w:rsidR="00993D8D" w:rsidRPr="003E7432">
        <w:rPr>
          <w:color w:val="auto"/>
        </w:rPr>
        <w:t>suggestion</w:t>
      </w:r>
      <w:r w:rsidR="00361C86" w:rsidRPr="003E7432">
        <w:rPr>
          <w:color w:val="auto"/>
        </w:rPr>
        <w:t>s</w:t>
      </w:r>
      <w:r w:rsidR="00AD3736" w:rsidRPr="003E7432">
        <w:rPr>
          <w:color w:val="auto"/>
        </w:rPr>
        <w:t>.</w:t>
      </w:r>
      <w:r w:rsidR="00D24E9F" w:rsidRPr="003E7432">
        <w:rPr>
          <w:color w:val="auto"/>
        </w:rPr>
        <w:t xml:space="preserve"> </w:t>
      </w:r>
      <w:r w:rsidR="00047678" w:rsidRPr="003E7432">
        <w:rPr>
          <w:color w:val="auto"/>
        </w:rPr>
        <w:t>W</w:t>
      </w:r>
      <w:r w:rsidR="00DD1123" w:rsidRPr="003E7432">
        <w:rPr>
          <w:color w:val="auto"/>
        </w:rPr>
        <w:t xml:space="preserve">e found that </w:t>
      </w:r>
      <w:r w:rsidR="003E5ED1" w:rsidRPr="003E7432">
        <w:rPr>
          <w:color w:val="auto"/>
        </w:rPr>
        <w:t>events or stat</w:t>
      </w:r>
      <w:r w:rsidR="008F2C88" w:rsidRPr="003E7432">
        <w:rPr>
          <w:color w:val="auto"/>
        </w:rPr>
        <w:t>e</w:t>
      </w:r>
      <w:r w:rsidR="003E5ED1" w:rsidRPr="003E7432">
        <w:rPr>
          <w:color w:val="auto"/>
        </w:rPr>
        <w:t>s</w:t>
      </w:r>
      <w:r w:rsidR="00D63DA5" w:rsidRPr="003E7432">
        <w:rPr>
          <w:color w:val="auto"/>
        </w:rPr>
        <w:t xml:space="preserve"> that were non-conducive to goal </w:t>
      </w:r>
      <w:r w:rsidR="00047678" w:rsidRPr="003E7432">
        <w:rPr>
          <w:color w:val="auto"/>
        </w:rPr>
        <w:t xml:space="preserve">striving, in particular experiencing an </w:t>
      </w:r>
      <w:r w:rsidR="00285EFB" w:rsidRPr="003E7432">
        <w:rPr>
          <w:color w:val="auto"/>
        </w:rPr>
        <w:t>action crisis</w:t>
      </w:r>
      <w:r w:rsidR="00CD203A" w:rsidRPr="003E7432">
        <w:rPr>
          <w:color w:val="auto"/>
        </w:rPr>
        <w:t>,</w:t>
      </w:r>
      <w:r w:rsidR="0030567B" w:rsidRPr="003E7432">
        <w:rPr>
          <w:color w:val="auto"/>
        </w:rPr>
        <w:t xml:space="preserve"> threat appraisals,</w:t>
      </w:r>
      <w:r w:rsidR="00C27B86" w:rsidRPr="003E7432">
        <w:rPr>
          <w:color w:val="auto"/>
        </w:rPr>
        <w:t xml:space="preserve"> and</w:t>
      </w:r>
      <w:r w:rsidR="0030567B" w:rsidRPr="003E7432">
        <w:rPr>
          <w:color w:val="auto"/>
        </w:rPr>
        <w:t xml:space="preserve"> receiving negative feedback about one’s goals</w:t>
      </w:r>
      <w:r w:rsidR="00047678" w:rsidRPr="003E7432">
        <w:rPr>
          <w:color w:val="auto"/>
        </w:rPr>
        <w:t xml:space="preserve"> w</w:t>
      </w:r>
      <w:r w:rsidR="00CD203A" w:rsidRPr="003E7432">
        <w:rPr>
          <w:color w:val="auto"/>
        </w:rPr>
        <w:t>ere</w:t>
      </w:r>
      <w:r w:rsidR="00D63DA5" w:rsidRPr="003E7432">
        <w:rPr>
          <w:color w:val="auto"/>
        </w:rPr>
        <w:t xml:space="preserve"> positively related to goal disengagement</w:t>
      </w:r>
      <w:r w:rsidR="008D7A3A" w:rsidRPr="003E7432">
        <w:rPr>
          <w:color w:val="auto"/>
        </w:rPr>
        <w:t xml:space="preserve">, while </w:t>
      </w:r>
      <w:r w:rsidR="0082221D" w:rsidRPr="003E7432">
        <w:rPr>
          <w:color w:val="auto"/>
        </w:rPr>
        <w:t xml:space="preserve">variables conducive to goal striving were </w:t>
      </w:r>
      <w:r w:rsidR="009B4035" w:rsidRPr="003E7432">
        <w:rPr>
          <w:color w:val="auto"/>
        </w:rPr>
        <w:t>negatively related to disengagement. A</w:t>
      </w:r>
      <w:r w:rsidR="0088499F" w:rsidRPr="003E7432">
        <w:rPr>
          <w:color w:val="auto"/>
        </w:rPr>
        <w:t>ffective variables</w:t>
      </w:r>
      <w:r w:rsidR="007B3FDC" w:rsidRPr="003E7432">
        <w:rPr>
          <w:color w:val="auto"/>
        </w:rPr>
        <w:t>, specifically optimism and positive affect,</w:t>
      </w:r>
      <w:r w:rsidR="0088499F" w:rsidRPr="003E7432">
        <w:rPr>
          <w:color w:val="auto"/>
        </w:rPr>
        <w:t xml:space="preserve"> were related to goal reengagement</w:t>
      </w:r>
      <w:r w:rsidR="00052FC1" w:rsidRPr="003E7432">
        <w:rPr>
          <w:color w:val="auto"/>
        </w:rPr>
        <w:t xml:space="preserve">. </w:t>
      </w:r>
      <w:r w:rsidR="00CD07B0" w:rsidRPr="003E7432">
        <w:rPr>
          <w:color w:val="auto"/>
        </w:rPr>
        <w:t>However</w:t>
      </w:r>
      <w:r w:rsidR="00E63D25" w:rsidRPr="003E7432">
        <w:rPr>
          <w:color w:val="auto"/>
        </w:rPr>
        <w:t>,</w:t>
      </w:r>
      <w:r w:rsidR="00787836" w:rsidRPr="003E7432">
        <w:rPr>
          <w:color w:val="auto"/>
        </w:rPr>
        <w:t xml:space="preserve"> we</w:t>
      </w:r>
      <w:r w:rsidR="00E63D25" w:rsidRPr="003E7432">
        <w:rPr>
          <w:color w:val="auto"/>
        </w:rPr>
        <w:t xml:space="preserve"> </w:t>
      </w:r>
      <w:r w:rsidR="00603967" w:rsidRPr="003E7432">
        <w:rPr>
          <w:color w:val="auto"/>
        </w:rPr>
        <w:t>failed to find sufficient</w:t>
      </w:r>
      <w:r w:rsidR="00993D8D" w:rsidRPr="003E7432">
        <w:rPr>
          <w:color w:val="auto"/>
        </w:rPr>
        <w:t xml:space="preserve"> </w:t>
      </w:r>
      <w:r w:rsidR="00E63D25" w:rsidRPr="003E7432">
        <w:rPr>
          <w:color w:val="auto"/>
        </w:rPr>
        <w:t xml:space="preserve">evidence that affect played a role </w:t>
      </w:r>
      <w:r w:rsidR="00CD203A" w:rsidRPr="003E7432">
        <w:rPr>
          <w:color w:val="auto"/>
        </w:rPr>
        <w:t xml:space="preserve">as </w:t>
      </w:r>
      <w:r w:rsidR="00CD203A" w:rsidRPr="003E7432">
        <w:rPr>
          <w:color w:val="auto"/>
        </w:rPr>
        <w:lastRenderedPageBreak/>
        <w:t>an antecedent of</w:t>
      </w:r>
      <w:r w:rsidR="00E63D25" w:rsidRPr="003E7432">
        <w:rPr>
          <w:color w:val="auto"/>
        </w:rPr>
        <w:t xml:space="preserve"> goal </w:t>
      </w:r>
      <w:r w:rsidR="00CD07B0" w:rsidRPr="003E7432">
        <w:rPr>
          <w:color w:val="auto"/>
        </w:rPr>
        <w:t xml:space="preserve">disengagement. </w:t>
      </w:r>
      <w:r w:rsidR="00E63D25" w:rsidRPr="003E7432">
        <w:rPr>
          <w:color w:val="auto"/>
        </w:rPr>
        <w:t>T</w:t>
      </w:r>
      <w:r w:rsidR="00E8758A" w:rsidRPr="003E7432">
        <w:rPr>
          <w:color w:val="auto"/>
        </w:rPr>
        <w:t>he</w:t>
      </w:r>
      <w:r w:rsidR="008B1252" w:rsidRPr="003E7432">
        <w:rPr>
          <w:color w:val="auto"/>
        </w:rPr>
        <w:t xml:space="preserve"> </w:t>
      </w:r>
      <w:r w:rsidR="00EC7D65" w:rsidRPr="003E7432">
        <w:rPr>
          <w:color w:val="auto"/>
        </w:rPr>
        <w:t>Action C</w:t>
      </w:r>
      <w:r w:rsidR="008B1252" w:rsidRPr="003E7432">
        <w:rPr>
          <w:color w:val="auto"/>
        </w:rPr>
        <w:t>risis mode</w:t>
      </w:r>
      <w:r w:rsidR="00E8758A" w:rsidRPr="003E7432">
        <w:rPr>
          <w:color w:val="auto"/>
        </w:rPr>
        <w:t xml:space="preserve">l </w:t>
      </w:r>
      <w:proofErr w:type="spellStart"/>
      <w:r w:rsidR="00D31A62" w:rsidRPr="003E7432">
        <w:rPr>
          <w:color w:val="auto"/>
        </w:rPr>
        <w:t>emphasises</w:t>
      </w:r>
      <w:proofErr w:type="spellEnd"/>
      <w:r w:rsidR="00D31A62" w:rsidRPr="003E7432">
        <w:rPr>
          <w:color w:val="auto"/>
        </w:rPr>
        <w:t xml:space="preserve"> </w:t>
      </w:r>
      <w:r w:rsidR="00E8758A" w:rsidRPr="003E7432">
        <w:rPr>
          <w:color w:val="auto"/>
        </w:rPr>
        <w:t xml:space="preserve">that </w:t>
      </w:r>
      <w:r w:rsidR="008B1252" w:rsidRPr="003E7432">
        <w:rPr>
          <w:color w:val="auto"/>
        </w:rPr>
        <w:t xml:space="preserve">negative emotional reactions to setbacks </w:t>
      </w:r>
      <w:r w:rsidR="00993D8D" w:rsidRPr="003E7432">
        <w:rPr>
          <w:color w:val="auto"/>
        </w:rPr>
        <w:t xml:space="preserve">prompt </w:t>
      </w:r>
      <w:r w:rsidR="008B1252" w:rsidRPr="003E7432">
        <w:rPr>
          <w:color w:val="auto"/>
        </w:rPr>
        <w:t>individuals to</w:t>
      </w:r>
      <w:r w:rsidR="00993D8D" w:rsidRPr="003E7432">
        <w:rPr>
          <w:color w:val="auto"/>
        </w:rPr>
        <w:t xml:space="preserve"> weigh</w:t>
      </w:r>
      <w:r w:rsidR="008B1252" w:rsidRPr="003E7432">
        <w:rPr>
          <w:color w:val="auto"/>
        </w:rPr>
        <w:t xml:space="preserve"> the costs and benefits of continu</w:t>
      </w:r>
      <w:r w:rsidR="00993D8D" w:rsidRPr="003E7432">
        <w:rPr>
          <w:color w:val="auto"/>
        </w:rPr>
        <w:t>ing their goal</w:t>
      </w:r>
      <w:r w:rsidR="008B1252" w:rsidRPr="003E7432">
        <w:rPr>
          <w:color w:val="auto"/>
        </w:rPr>
        <w:t xml:space="preserve"> pursuit</w:t>
      </w:r>
      <w:r w:rsidR="00285EFB" w:rsidRPr="003E7432">
        <w:rPr>
          <w:color w:val="auto"/>
        </w:rPr>
        <w:t xml:space="preserve"> </w:t>
      </w:r>
      <w:r w:rsidR="008A1EB7" w:rsidRPr="003E7432">
        <w:rPr>
          <w:color w:val="auto"/>
        </w:rPr>
        <w:t>(Brandstätter &amp; Schüler, 2013)</w:t>
      </w:r>
      <w:r w:rsidR="00285EFB" w:rsidRPr="003E7432">
        <w:rPr>
          <w:color w:val="auto"/>
        </w:rPr>
        <w:t xml:space="preserve">. Thus, it </w:t>
      </w:r>
      <w:r w:rsidR="00993D8D" w:rsidRPr="003E7432">
        <w:rPr>
          <w:color w:val="auto"/>
        </w:rPr>
        <w:t xml:space="preserve">is possible </w:t>
      </w:r>
      <w:r w:rsidR="00285EFB" w:rsidRPr="003E7432">
        <w:rPr>
          <w:color w:val="auto"/>
        </w:rPr>
        <w:t>that negative emotionality is</w:t>
      </w:r>
      <w:r w:rsidR="009F7B6E" w:rsidRPr="003E7432">
        <w:rPr>
          <w:color w:val="auto"/>
        </w:rPr>
        <w:t xml:space="preserve"> not directly </w:t>
      </w:r>
      <w:r w:rsidR="00993D8D" w:rsidRPr="003E7432">
        <w:rPr>
          <w:color w:val="auto"/>
        </w:rPr>
        <w:t>linked</w:t>
      </w:r>
      <w:r w:rsidR="009F7B6E" w:rsidRPr="003E7432">
        <w:rPr>
          <w:color w:val="auto"/>
        </w:rPr>
        <w:t xml:space="preserve"> to disengagement</w:t>
      </w:r>
      <w:r w:rsidR="00993D8D" w:rsidRPr="003E7432">
        <w:rPr>
          <w:color w:val="auto"/>
        </w:rPr>
        <w:t>,</w:t>
      </w:r>
      <w:r w:rsidR="009F7B6E" w:rsidRPr="003E7432">
        <w:rPr>
          <w:color w:val="auto"/>
        </w:rPr>
        <w:t xml:space="preserve"> but </w:t>
      </w:r>
      <w:r w:rsidR="00993D8D" w:rsidRPr="003E7432">
        <w:rPr>
          <w:color w:val="auto"/>
        </w:rPr>
        <w:t>instead</w:t>
      </w:r>
      <w:r w:rsidR="000C68B8" w:rsidRPr="003E7432">
        <w:rPr>
          <w:color w:val="auto"/>
        </w:rPr>
        <w:t xml:space="preserve"> </w:t>
      </w:r>
      <w:r w:rsidR="008F2C88" w:rsidRPr="003E7432">
        <w:rPr>
          <w:color w:val="auto"/>
        </w:rPr>
        <w:t>moderate</w:t>
      </w:r>
      <w:r w:rsidR="00EC7D65" w:rsidRPr="003E7432">
        <w:rPr>
          <w:color w:val="auto"/>
        </w:rPr>
        <w:t>s</w:t>
      </w:r>
      <w:r w:rsidR="00970172" w:rsidRPr="003E7432">
        <w:rPr>
          <w:color w:val="auto"/>
        </w:rPr>
        <w:t xml:space="preserve"> or mediate</w:t>
      </w:r>
      <w:r w:rsidR="00EC7D65" w:rsidRPr="003E7432">
        <w:rPr>
          <w:color w:val="auto"/>
        </w:rPr>
        <w:t>s</w:t>
      </w:r>
      <w:r w:rsidR="009F7B6E" w:rsidRPr="003E7432">
        <w:rPr>
          <w:color w:val="auto"/>
        </w:rPr>
        <w:t xml:space="preserve"> other</w:t>
      </w:r>
      <w:r w:rsidR="00CC41CA" w:rsidRPr="003E7432">
        <w:rPr>
          <w:color w:val="auto"/>
        </w:rPr>
        <w:t xml:space="preserve"> goal-related</w:t>
      </w:r>
      <w:r w:rsidR="009F7B6E" w:rsidRPr="003E7432">
        <w:rPr>
          <w:color w:val="auto"/>
        </w:rPr>
        <w:t xml:space="preserve"> cognitive processes</w:t>
      </w:r>
      <w:r w:rsidR="000C68B8" w:rsidRPr="003E7432">
        <w:rPr>
          <w:color w:val="auto"/>
        </w:rPr>
        <w:t>,</w:t>
      </w:r>
      <w:r w:rsidR="009F7B6E" w:rsidRPr="003E7432">
        <w:rPr>
          <w:color w:val="auto"/>
        </w:rPr>
        <w:t xml:space="preserve"> such as </w:t>
      </w:r>
      <w:r w:rsidR="000C68B8" w:rsidRPr="003E7432">
        <w:rPr>
          <w:color w:val="auto"/>
        </w:rPr>
        <w:t xml:space="preserve">goal </w:t>
      </w:r>
      <w:r w:rsidR="009F7B6E" w:rsidRPr="003E7432">
        <w:rPr>
          <w:color w:val="auto"/>
        </w:rPr>
        <w:t>appraisals</w:t>
      </w:r>
      <w:r w:rsidR="000C68B8" w:rsidRPr="003E7432">
        <w:rPr>
          <w:color w:val="auto"/>
        </w:rPr>
        <w:t xml:space="preserve"> (Ntoumanis et al., 2009) </w:t>
      </w:r>
      <w:r w:rsidR="009F7B6E" w:rsidRPr="003E7432">
        <w:rPr>
          <w:color w:val="auto"/>
        </w:rPr>
        <w:t>and cost-benefit thinking</w:t>
      </w:r>
      <w:r w:rsidR="000C68B8" w:rsidRPr="003E7432">
        <w:rPr>
          <w:color w:val="auto"/>
        </w:rPr>
        <w:t xml:space="preserve"> (Brandstätter &amp; Schüler, 2013)</w:t>
      </w:r>
      <w:r w:rsidR="00AF3137" w:rsidRPr="003E7432">
        <w:rPr>
          <w:color w:val="auto"/>
        </w:rPr>
        <w:t xml:space="preserve">, which in turn </w:t>
      </w:r>
      <w:r w:rsidR="00993D8D" w:rsidRPr="003E7432">
        <w:rPr>
          <w:color w:val="auto"/>
        </w:rPr>
        <w:t xml:space="preserve">facilitate </w:t>
      </w:r>
      <w:r w:rsidR="00AF3137" w:rsidRPr="003E7432">
        <w:rPr>
          <w:color w:val="auto"/>
        </w:rPr>
        <w:t>adjustment</w:t>
      </w:r>
      <w:r w:rsidR="009F7B6E" w:rsidRPr="003E7432">
        <w:rPr>
          <w:color w:val="auto"/>
        </w:rPr>
        <w:t>.</w:t>
      </w:r>
      <w:r w:rsidR="00727BCC" w:rsidRPr="003E7432">
        <w:rPr>
          <w:color w:val="auto"/>
        </w:rPr>
        <w:t xml:space="preserve"> Moreover, </w:t>
      </w:r>
      <w:r w:rsidR="00750A3C" w:rsidRPr="003E7432">
        <w:rPr>
          <w:color w:val="auto"/>
        </w:rPr>
        <w:t>at the</w:t>
      </w:r>
      <w:r w:rsidR="003E4A33" w:rsidRPr="003E7432">
        <w:rPr>
          <w:color w:val="auto"/>
        </w:rPr>
        <w:t xml:space="preserve"> later stages </w:t>
      </w:r>
      <w:r w:rsidR="00750A3C" w:rsidRPr="003E7432">
        <w:rPr>
          <w:color w:val="auto"/>
        </w:rPr>
        <w:t xml:space="preserve">of the goal striving </w:t>
      </w:r>
      <w:r w:rsidR="009E2F20" w:rsidRPr="003E7432">
        <w:rPr>
          <w:color w:val="auto"/>
        </w:rPr>
        <w:t>cycle,</w:t>
      </w:r>
      <w:r w:rsidR="00607C01" w:rsidRPr="003E7432">
        <w:rPr>
          <w:color w:val="auto"/>
        </w:rPr>
        <w:t xml:space="preserve"> </w:t>
      </w:r>
      <w:r w:rsidR="003E4A33" w:rsidRPr="003E7432">
        <w:rPr>
          <w:color w:val="auto"/>
        </w:rPr>
        <w:t>our</w:t>
      </w:r>
      <w:r w:rsidR="00727BCC" w:rsidRPr="003E7432">
        <w:rPr>
          <w:color w:val="auto"/>
        </w:rPr>
        <w:t xml:space="preserve"> f</w:t>
      </w:r>
      <w:r w:rsidR="003E4A33" w:rsidRPr="003E7432">
        <w:rPr>
          <w:color w:val="auto"/>
        </w:rPr>
        <w:t>indings indicated</w:t>
      </w:r>
      <w:r w:rsidR="00727BCC" w:rsidRPr="003E7432">
        <w:rPr>
          <w:color w:val="auto"/>
        </w:rPr>
        <w:t xml:space="preserve"> that </w:t>
      </w:r>
      <w:r w:rsidR="003E4A33" w:rsidRPr="003E7432">
        <w:rPr>
          <w:color w:val="auto"/>
        </w:rPr>
        <w:t xml:space="preserve">goal </w:t>
      </w:r>
      <w:r w:rsidR="00727BCC" w:rsidRPr="003E7432">
        <w:rPr>
          <w:color w:val="auto"/>
        </w:rPr>
        <w:t xml:space="preserve">disengagement </w:t>
      </w:r>
      <w:r w:rsidR="003E4A33" w:rsidRPr="003E7432">
        <w:rPr>
          <w:color w:val="auto"/>
        </w:rPr>
        <w:t>was associated with improvements in</w:t>
      </w:r>
      <w:r w:rsidR="00750A3C" w:rsidRPr="003E7432">
        <w:rPr>
          <w:color w:val="auto"/>
        </w:rPr>
        <w:t xml:space="preserve"> several</w:t>
      </w:r>
      <w:r w:rsidR="003E4A33" w:rsidRPr="003E7432">
        <w:rPr>
          <w:color w:val="auto"/>
        </w:rPr>
        <w:t xml:space="preserve"> indicators of</w:t>
      </w:r>
      <w:r w:rsidR="009E2F20" w:rsidRPr="003E7432">
        <w:rPr>
          <w:color w:val="auto"/>
        </w:rPr>
        <w:t xml:space="preserve"> psychological illbeing, </w:t>
      </w:r>
      <w:r w:rsidR="00AE4921" w:rsidRPr="003E7432">
        <w:rPr>
          <w:color w:val="auto"/>
        </w:rPr>
        <w:t>specifically</w:t>
      </w:r>
      <w:r w:rsidR="003E4A33" w:rsidRPr="003E7432">
        <w:rPr>
          <w:color w:val="auto"/>
        </w:rPr>
        <w:t xml:space="preserve"> reductions in</w:t>
      </w:r>
      <w:r w:rsidR="009E2F20" w:rsidRPr="003E7432">
        <w:rPr>
          <w:color w:val="auto"/>
        </w:rPr>
        <w:t xml:space="preserve"> depression, </w:t>
      </w:r>
      <w:r w:rsidR="006356E2" w:rsidRPr="003E7432">
        <w:rPr>
          <w:color w:val="auto"/>
        </w:rPr>
        <w:t>stress, and anxiety</w:t>
      </w:r>
      <w:r w:rsidR="00AE4921" w:rsidRPr="003E7432">
        <w:rPr>
          <w:color w:val="auto"/>
        </w:rPr>
        <w:t>. This</w:t>
      </w:r>
      <w:r w:rsidR="003E4A33" w:rsidRPr="003E7432">
        <w:rPr>
          <w:color w:val="auto"/>
        </w:rPr>
        <w:t xml:space="preserve"> patterns suggests</w:t>
      </w:r>
      <w:r w:rsidR="00AE4921" w:rsidRPr="003E7432">
        <w:rPr>
          <w:color w:val="auto"/>
        </w:rPr>
        <w:t xml:space="preserve"> </w:t>
      </w:r>
      <w:r w:rsidR="006356E2" w:rsidRPr="003E7432">
        <w:rPr>
          <w:color w:val="auto"/>
        </w:rPr>
        <w:t xml:space="preserve">that </w:t>
      </w:r>
      <w:r w:rsidR="0022413E" w:rsidRPr="003E7432">
        <w:rPr>
          <w:color w:val="auto"/>
        </w:rPr>
        <w:t xml:space="preserve">disengagement </w:t>
      </w:r>
      <w:r w:rsidR="003E4A33" w:rsidRPr="003E7432">
        <w:rPr>
          <w:color w:val="auto"/>
        </w:rPr>
        <w:t xml:space="preserve">may function as </w:t>
      </w:r>
      <w:r w:rsidR="0022413E" w:rsidRPr="003E7432">
        <w:rPr>
          <w:color w:val="auto"/>
        </w:rPr>
        <w:t>a</w:t>
      </w:r>
      <w:r w:rsidR="003E4A33" w:rsidRPr="003E7432">
        <w:rPr>
          <w:color w:val="auto"/>
        </w:rPr>
        <w:t xml:space="preserve"> psychological “</w:t>
      </w:r>
      <w:r w:rsidR="0022413E" w:rsidRPr="003E7432">
        <w:rPr>
          <w:color w:val="auto"/>
        </w:rPr>
        <w:t>pressure rel</w:t>
      </w:r>
      <w:r w:rsidR="003E4A33" w:rsidRPr="003E7432">
        <w:rPr>
          <w:color w:val="auto"/>
        </w:rPr>
        <w:t>ease</w:t>
      </w:r>
      <w:r w:rsidR="0022413E" w:rsidRPr="003E7432">
        <w:rPr>
          <w:color w:val="auto"/>
        </w:rPr>
        <w:t xml:space="preserve"> valve,</w:t>
      </w:r>
      <w:r w:rsidR="003E4A33" w:rsidRPr="003E7432">
        <w:rPr>
          <w:color w:val="auto"/>
        </w:rPr>
        <w:t>”</w:t>
      </w:r>
      <w:r w:rsidR="0022413E" w:rsidRPr="003E7432">
        <w:rPr>
          <w:color w:val="auto"/>
        </w:rPr>
        <w:t xml:space="preserve"> </w:t>
      </w:r>
      <w:r w:rsidR="003E4A33" w:rsidRPr="003E7432">
        <w:rPr>
          <w:color w:val="auto"/>
        </w:rPr>
        <w:t>allow</w:t>
      </w:r>
      <w:r w:rsidR="001A1ADE" w:rsidRPr="003E7432">
        <w:rPr>
          <w:color w:val="auto"/>
        </w:rPr>
        <w:t>ing</w:t>
      </w:r>
      <w:r w:rsidR="0022413E" w:rsidRPr="003E7432">
        <w:rPr>
          <w:color w:val="auto"/>
        </w:rPr>
        <w:t xml:space="preserve"> individual</w:t>
      </w:r>
      <w:r w:rsidR="001A1ADE" w:rsidRPr="003E7432">
        <w:rPr>
          <w:color w:val="auto"/>
        </w:rPr>
        <w:t>s</w:t>
      </w:r>
      <w:r w:rsidR="0022413E" w:rsidRPr="003E7432">
        <w:rPr>
          <w:color w:val="auto"/>
        </w:rPr>
        <w:t xml:space="preserve"> to </w:t>
      </w:r>
      <w:r w:rsidR="003E4A33" w:rsidRPr="003E7432">
        <w:rPr>
          <w:color w:val="auto"/>
        </w:rPr>
        <w:t xml:space="preserve">alleviate their </w:t>
      </w:r>
      <w:r w:rsidR="007B2222" w:rsidRPr="003E7432">
        <w:rPr>
          <w:color w:val="auto"/>
        </w:rPr>
        <w:t xml:space="preserve">emotional </w:t>
      </w:r>
      <w:r w:rsidR="003E4A33" w:rsidRPr="003E7432">
        <w:rPr>
          <w:color w:val="auto"/>
        </w:rPr>
        <w:t xml:space="preserve">burden associated with unattainable goals. By facilitating a return to a more regulated emotional state, disengagement may also serve as preparatory mechanism that enables subsequent </w:t>
      </w:r>
      <w:r w:rsidR="0026726B" w:rsidRPr="003E7432">
        <w:rPr>
          <w:color w:val="auto"/>
        </w:rPr>
        <w:t xml:space="preserve">processes such as </w:t>
      </w:r>
      <w:r w:rsidR="003E4A33" w:rsidRPr="003E7432">
        <w:rPr>
          <w:color w:val="auto"/>
        </w:rPr>
        <w:t xml:space="preserve">goal </w:t>
      </w:r>
      <w:r w:rsidR="0026726B" w:rsidRPr="003E7432">
        <w:rPr>
          <w:color w:val="auto"/>
        </w:rPr>
        <w:t>reengagement.</w:t>
      </w:r>
      <w:r w:rsidR="00DA7C0C" w:rsidRPr="003E7432">
        <w:rPr>
          <w:color w:val="auto"/>
        </w:rPr>
        <w:t xml:space="preserve"> </w:t>
      </w:r>
    </w:p>
    <w:p w14:paraId="0E9C908E" w14:textId="14594D0A" w:rsidR="007A047E" w:rsidRPr="003E7432" w:rsidRDefault="00993D8D" w:rsidP="00213D36">
      <w:pPr>
        <w:adjustRightInd w:val="0"/>
        <w:snapToGrid w:val="0"/>
        <w:spacing w:after="0" w:line="480" w:lineRule="exact"/>
        <w:ind w:firstLine="720"/>
        <w:rPr>
          <w:color w:val="auto"/>
        </w:rPr>
      </w:pPr>
      <w:r w:rsidRPr="003E7432">
        <w:rPr>
          <w:color w:val="auto"/>
        </w:rPr>
        <w:t>S</w:t>
      </w:r>
      <w:r w:rsidR="00A307BF" w:rsidRPr="003E7432">
        <w:rPr>
          <w:color w:val="auto"/>
        </w:rPr>
        <w:t>everal</w:t>
      </w:r>
      <w:r w:rsidR="00223322" w:rsidRPr="003E7432">
        <w:rPr>
          <w:color w:val="auto"/>
        </w:rPr>
        <w:t xml:space="preserve"> </w:t>
      </w:r>
      <w:r w:rsidR="008F025A" w:rsidRPr="003E7432">
        <w:rPr>
          <w:color w:val="auto"/>
        </w:rPr>
        <w:t>variable categories predicte</w:t>
      </w:r>
      <w:r w:rsidRPr="003E7432">
        <w:rPr>
          <w:color w:val="auto"/>
        </w:rPr>
        <w:t>d</w:t>
      </w:r>
      <w:r w:rsidR="008F025A" w:rsidRPr="003E7432">
        <w:rPr>
          <w:color w:val="auto"/>
        </w:rPr>
        <w:t xml:space="preserve"> goal</w:t>
      </w:r>
      <w:r w:rsidR="00D72A86" w:rsidRPr="003E7432">
        <w:rPr>
          <w:color w:val="auto"/>
        </w:rPr>
        <w:t xml:space="preserve"> reengagement</w:t>
      </w:r>
      <w:r w:rsidR="008F025A" w:rsidRPr="003E7432">
        <w:rPr>
          <w:color w:val="auto"/>
        </w:rPr>
        <w:t>.</w:t>
      </w:r>
      <w:r w:rsidR="008465D0" w:rsidRPr="003E7432">
        <w:rPr>
          <w:color w:val="auto"/>
        </w:rPr>
        <w:t xml:space="preserve"> </w:t>
      </w:r>
      <w:r w:rsidRPr="003E7432">
        <w:rPr>
          <w:color w:val="auto"/>
        </w:rPr>
        <w:t>O</w:t>
      </w:r>
      <w:r w:rsidR="008465D0" w:rsidRPr="003E7432">
        <w:rPr>
          <w:color w:val="auto"/>
        </w:rPr>
        <w:t xml:space="preserve">ne of the more counterintuitive findings </w:t>
      </w:r>
      <w:r w:rsidR="00AF2317" w:rsidRPr="003E7432">
        <w:rPr>
          <w:color w:val="auto"/>
        </w:rPr>
        <w:t>was</w:t>
      </w:r>
      <w:r w:rsidR="008465D0" w:rsidRPr="003E7432">
        <w:rPr>
          <w:color w:val="auto"/>
        </w:rPr>
        <w:t xml:space="preserve"> that</w:t>
      </w:r>
      <w:r w:rsidR="007D207F" w:rsidRPr="003E7432">
        <w:rPr>
          <w:color w:val="auto"/>
        </w:rPr>
        <w:t xml:space="preserve"> </w:t>
      </w:r>
      <w:r w:rsidR="008465D0" w:rsidRPr="003E7432">
        <w:rPr>
          <w:color w:val="auto"/>
        </w:rPr>
        <w:t>b</w:t>
      </w:r>
      <w:r w:rsidR="009023FB" w:rsidRPr="003E7432">
        <w:rPr>
          <w:color w:val="auto"/>
        </w:rPr>
        <w:t>oth</w:t>
      </w:r>
      <w:r w:rsidR="005A2A19" w:rsidRPr="003E7432">
        <w:rPr>
          <w:color w:val="auto"/>
        </w:rPr>
        <w:t xml:space="preserve"> antecedents that</w:t>
      </w:r>
      <w:r w:rsidR="009023FB" w:rsidRPr="003E7432">
        <w:rPr>
          <w:color w:val="auto"/>
        </w:rPr>
        <w:t xml:space="preserve"> </w:t>
      </w:r>
      <w:r w:rsidRPr="003E7432">
        <w:rPr>
          <w:color w:val="auto"/>
        </w:rPr>
        <w:t xml:space="preserve">promote </w:t>
      </w:r>
      <w:r w:rsidR="007D207F" w:rsidRPr="003E7432">
        <w:rPr>
          <w:color w:val="auto"/>
        </w:rPr>
        <w:t xml:space="preserve">goal striving and </w:t>
      </w:r>
      <w:r w:rsidRPr="003E7432">
        <w:rPr>
          <w:color w:val="auto"/>
        </w:rPr>
        <w:t>those</w:t>
      </w:r>
      <w:r w:rsidR="007D207F" w:rsidRPr="003E7432">
        <w:rPr>
          <w:color w:val="auto"/>
        </w:rPr>
        <w:t xml:space="preserve"> that i</w:t>
      </w:r>
      <w:r w:rsidRPr="003E7432">
        <w:rPr>
          <w:color w:val="auto"/>
        </w:rPr>
        <w:t xml:space="preserve">mpede it </w:t>
      </w:r>
      <w:r w:rsidR="00AF2317" w:rsidRPr="003E7432">
        <w:rPr>
          <w:color w:val="auto"/>
        </w:rPr>
        <w:t xml:space="preserve">are </w:t>
      </w:r>
      <w:r w:rsidR="00D6122E" w:rsidRPr="003E7432">
        <w:rPr>
          <w:color w:val="auto"/>
        </w:rPr>
        <w:t>positively related to reengagement.</w:t>
      </w:r>
      <w:r w:rsidR="008465D0" w:rsidRPr="003E7432">
        <w:rPr>
          <w:color w:val="auto"/>
        </w:rPr>
        <w:t xml:space="preserve"> </w:t>
      </w:r>
      <w:r w:rsidR="00AA01C7" w:rsidRPr="003E7432">
        <w:rPr>
          <w:color w:val="auto"/>
        </w:rPr>
        <w:t>G</w:t>
      </w:r>
      <w:r w:rsidR="00EC69D4" w:rsidRPr="003E7432">
        <w:rPr>
          <w:color w:val="auto"/>
        </w:rPr>
        <w:t>oal reengagement</w:t>
      </w:r>
      <w:r w:rsidRPr="003E7432">
        <w:rPr>
          <w:color w:val="auto"/>
        </w:rPr>
        <w:t xml:space="preserve"> encompasses</w:t>
      </w:r>
      <w:r w:rsidR="007B1F95" w:rsidRPr="003E7432">
        <w:rPr>
          <w:color w:val="auto"/>
        </w:rPr>
        <w:t xml:space="preserve"> </w:t>
      </w:r>
      <w:r w:rsidR="005B7E23" w:rsidRPr="003E7432">
        <w:rPr>
          <w:color w:val="auto"/>
        </w:rPr>
        <w:t xml:space="preserve">both </w:t>
      </w:r>
      <w:r w:rsidRPr="003E7432">
        <w:rPr>
          <w:color w:val="auto"/>
        </w:rPr>
        <w:t>the</w:t>
      </w:r>
      <w:r w:rsidR="00EC69D4" w:rsidRPr="003E7432">
        <w:rPr>
          <w:color w:val="auto"/>
        </w:rPr>
        <w:t xml:space="preserve"> continuation of goal </w:t>
      </w:r>
      <w:r w:rsidR="00A426C3" w:rsidRPr="003E7432">
        <w:rPr>
          <w:color w:val="auto"/>
        </w:rPr>
        <w:t xml:space="preserve">striving at a high level of </w:t>
      </w:r>
      <w:r w:rsidR="00A307BF" w:rsidRPr="003E7432">
        <w:rPr>
          <w:color w:val="auto"/>
        </w:rPr>
        <w:t>one’s</w:t>
      </w:r>
      <w:r w:rsidR="00A426C3" w:rsidRPr="003E7432">
        <w:rPr>
          <w:color w:val="auto"/>
        </w:rPr>
        <w:t xml:space="preserve"> goal hierarchy</w:t>
      </w:r>
      <w:r w:rsidRPr="003E7432">
        <w:rPr>
          <w:color w:val="auto"/>
        </w:rPr>
        <w:t xml:space="preserve"> and the</w:t>
      </w:r>
      <w:r w:rsidR="00AA01C7" w:rsidRPr="003E7432">
        <w:rPr>
          <w:color w:val="auto"/>
        </w:rPr>
        <w:t xml:space="preserve"> discontinuation and subsequent</w:t>
      </w:r>
      <w:r w:rsidR="007B1F95" w:rsidRPr="003E7432">
        <w:rPr>
          <w:color w:val="auto"/>
        </w:rPr>
        <w:t xml:space="preserve"> </w:t>
      </w:r>
      <w:r w:rsidR="00AA01C7" w:rsidRPr="003E7432">
        <w:rPr>
          <w:color w:val="auto"/>
        </w:rPr>
        <w:t>adjustment of striving</w:t>
      </w:r>
      <w:r w:rsidR="00CA2B71" w:rsidRPr="003E7432">
        <w:rPr>
          <w:color w:val="auto"/>
        </w:rPr>
        <w:t xml:space="preserve"> </w:t>
      </w:r>
      <w:r w:rsidR="00A426C3" w:rsidRPr="003E7432">
        <w:rPr>
          <w:color w:val="auto"/>
        </w:rPr>
        <w:t xml:space="preserve">at lower levels </w:t>
      </w:r>
      <w:r w:rsidR="00CA2B71" w:rsidRPr="003E7432">
        <w:rPr>
          <w:color w:val="auto"/>
        </w:rPr>
        <w:t xml:space="preserve">(Wrosch et al., 2003). </w:t>
      </w:r>
      <w:r w:rsidRPr="003E7432">
        <w:rPr>
          <w:color w:val="auto"/>
        </w:rPr>
        <w:t xml:space="preserve">Viewed </w:t>
      </w:r>
      <w:r w:rsidR="008913F4" w:rsidRPr="003E7432">
        <w:rPr>
          <w:color w:val="auto"/>
        </w:rPr>
        <w:t>in this</w:t>
      </w:r>
      <w:r w:rsidRPr="003E7432">
        <w:rPr>
          <w:color w:val="auto"/>
        </w:rPr>
        <w:t xml:space="preserve"> light</w:t>
      </w:r>
      <w:r w:rsidR="000102FC" w:rsidRPr="003E7432">
        <w:rPr>
          <w:color w:val="auto"/>
        </w:rPr>
        <w:t>,</w:t>
      </w:r>
      <w:r w:rsidR="008913F4" w:rsidRPr="003E7432">
        <w:rPr>
          <w:color w:val="auto"/>
        </w:rPr>
        <w:t xml:space="preserve"> it </w:t>
      </w:r>
      <w:r w:rsidR="000102FC" w:rsidRPr="003E7432">
        <w:rPr>
          <w:color w:val="auto"/>
        </w:rPr>
        <w:t xml:space="preserve">follows </w:t>
      </w:r>
      <w:r w:rsidR="008913F4" w:rsidRPr="003E7432">
        <w:rPr>
          <w:color w:val="auto"/>
        </w:rPr>
        <w:t>that</w:t>
      </w:r>
      <w:r w:rsidR="00CA2B71" w:rsidRPr="003E7432">
        <w:rPr>
          <w:color w:val="auto"/>
        </w:rPr>
        <w:t xml:space="preserve"> </w:t>
      </w:r>
      <w:r w:rsidR="001E47D4" w:rsidRPr="003E7432">
        <w:rPr>
          <w:color w:val="auto"/>
        </w:rPr>
        <w:t xml:space="preserve">both </w:t>
      </w:r>
      <w:r w:rsidR="00CA2B71" w:rsidRPr="003E7432">
        <w:rPr>
          <w:color w:val="auto"/>
        </w:rPr>
        <w:t xml:space="preserve">processes </w:t>
      </w:r>
      <w:r w:rsidRPr="003E7432">
        <w:rPr>
          <w:color w:val="auto"/>
        </w:rPr>
        <w:t>involved in the</w:t>
      </w:r>
      <w:r w:rsidR="00CA2B71" w:rsidRPr="003E7432">
        <w:rPr>
          <w:color w:val="auto"/>
        </w:rPr>
        <w:t xml:space="preserve"> </w:t>
      </w:r>
      <w:r w:rsidR="008913F4" w:rsidRPr="003E7432">
        <w:rPr>
          <w:color w:val="auto"/>
        </w:rPr>
        <w:t>cessation of</w:t>
      </w:r>
      <w:r w:rsidR="00CA2B71" w:rsidRPr="003E7432">
        <w:rPr>
          <w:color w:val="auto"/>
        </w:rPr>
        <w:t xml:space="preserve"> </w:t>
      </w:r>
      <w:r w:rsidR="007C7FC2" w:rsidRPr="003E7432">
        <w:rPr>
          <w:color w:val="auto"/>
        </w:rPr>
        <w:t>old</w:t>
      </w:r>
      <w:r w:rsidR="00DC1C34" w:rsidRPr="003E7432">
        <w:rPr>
          <w:color w:val="auto"/>
        </w:rPr>
        <w:t xml:space="preserve"> </w:t>
      </w:r>
      <w:r w:rsidR="001E47D4" w:rsidRPr="003E7432">
        <w:rPr>
          <w:color w:val="auto"/>
        </w:rPr>
        <w:t>modes</w:t>
      </w:r>
      <w:r w:rsidR="007C7FC2" w:rsidRPr="003E7432">
        <w:rPr>
          <w:color w:val="auto"/>
        </w:rPr>
        <w:t xml:space="preserve"> of goal striving</w:t>
      </w:r>
      <w:r w:rsidRPr="003E7432">
        <w:rPr>
          <w:color w:val="auto"/>
        </w:rPr>
        <w:t xml:space="preserve"> and </w:t>
      </w:r>
      <w:r w:rsidR="00FB41C2" w:rsidRPr="003E7432">
        <w:rPr>
          <w:color w:val="auto"/>
        </w:rPr>
        <w:t xml:space="preserve">processes </w:t>
      </w:r>
      <w:r w:rsidR="00D6469F" w:rsidRPr="003E7432">
        <w:rPr>
          <w:color w:val="auto"/>
        </w:rPr>
        <w:t xml:space="preserve">that reenforce </w:t>
      </w:r>
      <w:r w:rsidR="009F3845" w:rsidRPr="003E7432">
        <w:rPr>
          <w:color w:val="auto"/>
        </w:rPr>
        <w:t>striving</w:t>
      </w:r>
      <w:r w:rsidR="00D6469F" w:rsidRPr="003E7432">
        <w:rPr>
          <w:color w:val="auto"/>
        </w:rPr>
        <w:t xml:space="preserve"> </w:t>
      </w:r>
      <w:r w:rsidR="009F3845" w:rsidRPr="003E7432">
        <w:rPr>
          <w:color w:val="auto"/>
        </w:rPr>
        <w:t>for</w:t>
      </w:r>
      <w:r w:rsidR="00D6469F" w:rsidRPr="003E7432">
        <w:rPr>
          <w:color w:val="auto"/>
        </w:rPr>
        <w:t xml:space="preserve"> </w:t>
      </w:r>
      <w:r w:rsidR="009F3845" w:rsidRPr="003E7432">
        <w:rPr>
          <w:color w:val="auto"/>
        </w:rPr>
        <w:t xml:space="preserve">the </w:t>
      </w:r>
      <w:r w:rsidR="00D6469F" w:rsidRPr="003E7432">
        <w:rPr>
          <w:color w:val="auto"/>
        </w:rPr>
        <w:t>goal</w:t>
      </w:r>
      <w:r w:rsidR="009F3845" w:rsidRPr="003E7432">
        <w:rPr>
          <w:color w:val="auto"/>
        </w:rPr>
        <w:t xml:space="preserve"> at a higher conceptual level</w:t>
      </w:r>
      <w:r w:rsidRPr="003E7432">
        <w:rPr>
          <w:color w:val="auto"/>
        </w:rPr>
        <w:t xml:space="preserve"> contribute to</w:t>
      </w:r>
      <w:r w:rsidR="00303699" w:rsidRPr="003E7432">
        <w:rPr>
          <w:color w:val="auto"/>
        </w:rPr>
        <w:t xml:space="preserve"> goal reengagement.</w:t>
      </w:r>
      <w:r w:rsidR="00265A3C" w:rsidRPr="003E7432">
        <w:rPr>
          <w:color w:val="auto"/>
        </w:rPr>
        <w:t xml:space="preserve"> </w:t>
      </w:r>
      <w:bookmarkStart w:id="17" w:name="_Hlk201484372"/>
      <w:r w:rsidR="00D534E6" w:rsidRPr="003E7432">
        <w:rPr>
          <w:color w:val="auto"/>
        </w:rPr>
        <w:t xml:space="preserve">To </w:t>
      </w:r>
      <w:r w:rsidR="00334E0D" w:rsidRPr="003E7432">
        <w:rPr>
          <w:color w:val="auto"/>
        </w:rPr>
        <w:t>illustrate</w:t>
      </w:r>
      <w:r w:rsidR="00D534E6" w:rsidRPr="003E7432">
        <w:rPr>
          <w:color w:val="auto"/>
        </w:rPr>
        <w:t xml:space="preserve"> this point, consider the impact an action crisis</w:t>
      </w:r>
      <w:r w:rsidR="00334E0D" w:rsidRPr="003E7432">
        <w:rPr>
          <w:color w:val="auto"/>
        </w:rPr>
        <w:t xml:space="preserve"> </w:t>
      </w:r>
      <w:r w:rsidR="00D534E6" w:rsidRPr="003E7432">
        <w:rPr>
          <w:color w:val="auto"/>
        </w:rPr>
        <w:t>on goal striving</w:t>
      </w:r>
      <w:r w:rsidR="00334E0D" w:rsidRPr="003E7432">
        <w:rPr>
          <w:color w:val="auto"/>
        </w:rPr>
        <w:t xml:space="preserve"> processes</w:t>
      </w:r>
      <w:r w:rsidR="00D534E6" w:rsidRPr="003E7432">
        <w:rPr>
          <w:color w:val="auto"/>
        </w:rPr>
        <w:t>. On</w:t>
      </w:r>
      <w:r w:rsidR="00334E0D" w:rsidRPr="003E7432">
        <w:rPr>
          <w:color w:val="auto"/>
        </w:rPr>
        <w:t xml:space="preserve"> the</w:t>
      </w:r>
      <w:r w:rsidR="00D534E6" w:rsidRPr="003E7432">
        <w:rPr>
          <w:color w:val="auto"/>
        </w:rPr>
        <w:t xml:space="preserve"> one hand, the experience of an action crisis may</w:t>
      </w:r>
      <w:r w:rsidR="00334E0D" w:rsidRPr="003E7432">
        <w:rPr>
          <w:color w:val="auto"/>
        </w:rPr>
        <w:t xml:space="preserve"> lead to reduced</w:t>
      </w:r>
      <w:r w:rsidR="00D534E6" w:rsidRPr="003E7432">
        <w:rPr>
          <w:color w:val="auto"/>
        </w:rPr>
        <w:t xml:space="preserve"> commitment and effort toward the original goal (Brandstätter et al., 2013)</w:t>
      </w:r>
      <w:r w:rsidR="00334E0D" w:rsidRPr="003E7432">
        <w:rPr>
          <w:color w:val="auto"/>
        </w:rPr>
        <w:t>, decreasing</w:t>
      </w:r>
      <w:r w:rsidR="00D534E6" w:rsidRPr="003E7432">
        <w:rPr>
          <w:color w:val="auto"/>
        </w:rPr>
        <w:t xml:space="preserve"> the</w:t>
      </w:r>
      <w:r w:rsidR="00DA7C0C" w:rsidRPr="003E7432">
        <w:rPr>
          <w:color w:val="auto"/>
        </w:rPr>
        <w:t xml:space="preserve"> </w:t>
      </w:r>
      <w:r w:rsidR="00334E0D" w:rsidRPr="003E7432">
        <w:rPr>
          <w:color w:val="auto"/>
        </w:rPr>
        <w:t xml:space="preserve">likelihood that the </w:t>
      </w:r>
      <w:r w:rsidR="00D534E6" w:rsidRPr="003E7432">
        <w:rPr>
          <w:color w:val="auto"/>
        </w:rPr>
        <w:t xml:space="preserve">individual </w:t>
      </w:r>
      <w:r w:rsidR="00334E0D" w:rsidRPr="003E7432">
        <w:rPr>
          <w:color w:val="auto"/>
        </w:rPr>
        <w:t xml:space="preserve">will </w:t>
      </w:r>
      <w:r w:rsidR="00D534E6" w:rsidRPr="003E7432">
        <w:rPr>
          <w:color w:val="auto"/>
        </w:rPr>
        <w:t>reengage with th</w:t>
      </w:r>
      <w:r w:rsidR="00334E0D" w:rsidRPr="003E7432">
        <w:rPr>
          <w:color w:val="auto"/>
        </w:rPr>
        <w:t>at</w:t>
      </w:r>
      <w:r w:rsidR="00D534E6" w:rsidRPr="003E7432">
        <w:rPr>
          <w:color w:val="auto"/>
        </w:rPr>
        <w:t xml:space="preserve"> same goal </w:t>
      </w:r>
      <w:r w:rsidR="00334E0D" w:rsidRPr="003E7432">
        <w:rPr>
          <w:color w:val="auto"/>
        </w:rPr>
        <w:t xml:space="preserve">in the future, potentially due to processes such as </w:t>
      </w:r>
      <w:r w:rsidR="00D534E6" w:rsidRPr="003E7432">
        <w:rPr>
          <w:color w:val="auto"/>
        </w:rPr>
        <w:t>goal devaluation</w:t>
      </w:r>
      <w:r w:rsidR="00334E0D" w:rsidRPr="003E7432">
        <w:rPr>
          <w:color w:val="auto"/>
        </w:rPr>
        <w:t xml:space="preserve"> (</w:t>
      </w:r>
      <w:proofErr w:type="spellStart"/>
      <w:r w:rsidR="00D534E6" w:rsidRPr="003E7432">
        <w:rPr>
          <w:color w:val="auto"/>
        </w:rPr>
        <w:t>Heckhausen</w:t>
      </w:r>
      <w:proofErr w:type="spellEnd"/>
      <w:r w:rsidR="00D534E6" w:rsidRPr="003E7432">
        <w:rPr>
          <w:color w:val="auto"/>
        </w:rPr>
        <w:t xml:space="preserve"> &amp; Schulz, 1995). </w:t>
      </w:r>
      <w:r w:rsidR="00334E0D" w:rsidRPr="003E7432">
        <w:rPr>
          <w:color w:val="auto"/>
        </w:rPr>
        <w:t>In this context, a</w:t>
      </w:r>
      <w:r w:rsidR="00D534E6" w:rsidRPr="003E7432">
        <w:rPr>
          <w:color w:val="auto"/>
        </w:rPr>
        <w:t xml:space="preserve"> researcher </w:t>
      </w:r>
      <w:r w:rsidR="00334E0D" w:rsidRPr="003E7432">
        <w:rPr>
          <w:color w:val="auto"/>
        </w:rPr>
        <w:t>assess</w:t>
      </w:r>
      <w:r w:rsidR="00D534E6" w:rsidRPr="003E7432">
        <w:rPr>
          <w:color w:val="auto"/>
        </w:rPr>
        <w:t>ing reengagement with the original goal</w:t>
      </w:r>
      <w:r w:rsidR="00334E0D" w:rsidRPr="003E7432">
        <w:rPr>
          <w:color w:val="auto"/>
        </w:rPr>
        <w:t xml:space="preserve"> may observe </w:t>
      </w:r>
      <w:r w:rsidR="00D534E6" w:rsidRPr="003E7432">
        <w:rPr>
          <w:color w:val="auto"/>
        </w:rPr>
        <w:t>a negative association between reengagement and</w:t>
      </w:r>
      <w:r w:rsidR="00334E0D" w:rsidRPr="003E7432">
        <w:rPr>
          <w:color w:val="auto"/>
        </w:rPr>
        <w:t xml:space="preserve"> indicators of</w:t>
      </w:r>
      <w:r w:rsidR="00D534E6" w:rsidRPr="003E7432">
        <w:rPr>
          <w:color w:val="auto"/>
        </w:rPr>
        <w:t xml:space="preserve"> commitment</w:t>
      </w:r>
      <w:r w:rsidR="00334E0D" w:rsidRPr="003E7432">
        <w:rPr>
          <w:color w:val="auto"/>
        </w:rPr>
        <w:t xml:space="preserve"> or </w:t>
      </w:r>
      <w:r w:rsidR="00D534E6" w:rsidRPr="003E7432">
        <w:rPr>
          <w:color w:val="auto"/>
        </w:rPr>
        <w:t xml:space="preserve">effort. On the other hand, an action crisis </w:t>
      </w:r>
      <w:r w:rsidR="00E73C18" w:rsidRPr="003E7432">
        <w:rPr>
          <w:color w:val="auto"/>
        </w:rPr>
        <w:t xml:space="preserve">can also prompt disengagement from the unattainable goal and facilitate a shift in focus </w:t>
      </w:r>
      <w:r w:rsidR="00D534E6" w:rsidRPr="003E7432">
        <w:rPr>
          <w:color w:val="auto"/>
        </w:rPr>
        <w:t>toward a new</w:t>
      </w:r>
      <w:r w:rsidR="00E73C18" w:rsidRPr="003E7432">
        <w:rPr>
          <w:color w:val="auto"/>
        </w:rPr>
        <w:t>, more attainable</w:t>
      </w:r>
      <w:r w:rsidR="00D534E6" w:rsidRPr="003E7432">
        <w:rPr>
          <w:color w:val="auto"/>
        </w:rPr>
        <w:t xml:space="preserve"> goal (Vann et al., 2018)</w:t>
      </w:r>
      <w:r w:rsidR="00E73C18" w:rsidRPr="003E7432">
        <w:rPr>
          <w:color w:val="auto"/>
        </w:rPr>
        <w:t>. Consequently</w:t>
      </w:r>
      <w:r w:rsidR="00D534E6" w:rsidRPr="003E7432">
        <w:rPr>
          <w:color w:val="auto"/>
        </w:rPr>
        <w:t>, a researcher</w:t>
      </w:r>
      <w:r w:rsidR="00E73C18" w:rsidRPr="003E7432">
        <w:rPr>
          <w:color w:val="auto"/>
        </w:rPr>
        <w:t xml:space="preserve"> examining </w:t>
      </w:r>
      <w:r w:rsidR="00D534E6" w:rsidRPr="003E7432">
        <w:rPr>
          <w:color w:val="auto"/>
        </w:rPr>
        <w:lastRenderedPageBreak/>
        <w:t xml:space="preserve">reengagement with </w:t>
      </w:r>
      <w:r w:rsidR="00E73C18" w:rsidRPr="003E7432">
        <w:rPr>
          <w:color w:val="auto"/>
        </w:rPr>
        <w:t>alternative</w:t>
      </w:r>
      <w:r w:rsidR="00D534E6" w:rsidRPr="003E7432">
        <w:rPr>
          <w:color w:val="auto"/>
        </w:rPr>
        <w:t xml:space="preserve"> goals would </w:t>
      </w:r>
      <w:r w:rsidR="00E73C18" w:rsidRPr="003E7432">
        <w:rPr>
          <w:color w:val="auto"/>
        </w:rPr>
        <w:t xml:space="preserve">likely </w:t>
      </w:r>
      <w:r w:rsidR="00D534E6" w:rsidRPr="003E7432">
        <w:rPr>
          <w:color w:val="auto"/>
        </w:rPr>
        <w:t>find a positive association between reengagement and commitment</w:t>
      </w:r>
      <w:r w:rsidR="00E73C18" w:rsidRPr="003E7432">
        <w:rPr>
          <w:color w:val="auto"/>
        </w:rPr>
        <w:t xml:space="preserve"> or </w:t>
      </w:r>
      <w:r w:rsidR="00D534E6" w:rsidRPr="003E7432">
        <w:rPr>
          <w:color w:val="auto"/>
        </w:rPr>
        <w:t>effort.</w:t>
      </w:r>
      <w:r w:rsidR="00E73C18" w:rsidRPr="003E7432">
        <w:rPr>
          <w:color w:val="auto"/>
        </w:rPr>
        <w:t xml:space="preserve"> These divergent patterns highlight the importance of specifying the target or reengagement (i.e., original vs. new goals) when interpreting findings on goal adjustment processes.</w:t>
      </w:r>
      <w:r w:rsidR="00D534E6" w:rsidRPr="003E7432">
        <w:rPr>
          <w:color w:val="auto"/>
        </w:rPr>
        <w:t xml:space="preserve"> </w:t>
      </w:r>
      <w:bookmarkEnd w:id="17"/>
      <w:r w:rsidR="004620E1" w:rsidRPr="003E7432">
        <w:rPr>
          <w:color w:val="auto"/>
        </w:rPr>
        <w:t>We propose</w:t>
      </w:r>
      <w:r w:rsidR="00E73C18" w:rsidRPr="003E7432">
        <w:rPr>
          <w:color w:val="auto"/>
        </w:rPr>
        <w:t xml:space="preserve"> that</w:t>
      </w:r>
      <w:r w:rsidR="006C5D80" w:rsidRPr="003E7432">
        <w:rPr>
          <w:color w:val="auto"/>
        </w:rPr>
        <w:t xml:space="preserve"> </w:t>
      </w:r>
      <w:r w:rsidR="00922FF6" w:rsidRPr="003E7432">
        <w:rPr>
          <w:color w:val="auto"/>
        </w:rPr>
        <w:t>processes</w:t>
      </w:r>
      <w:r w:rsidR="00E73C18" w:rsidRPr="003E7432">
        <w:rPr>
          <w:color w:val="auto"/>
        </w:rPr>
        <w:t xml:space="preserve"> which</w:t>
      </w:r>
      <w:r w:rsidR="006C5D80" w:rsidRPr="003E7432">
        <w:rPr>
          <w:color w:val="auto"/>
        </w:rPr>
        <w:t xml:space="preserve"> either facilitate</w:t>
      </w:r>
      <w:r w:rsidR="00922FF6" w:rsidRPr="003E7432">
        <w:rPr>
          <w:color w:val="auto"/>
        </w:rPr>
        <w:t xml:space="preserve"> </w:t>
      </w:r>
      <w:r w:rsidR="00F11FB9" w:rsidRPr="003E7432">
        <w:rPr>
          <w:color w:val="auto"/>
        </w:rPr>
        <w:t xml:space="preserve">or </w:t>
      </w:r>
      <w:r w:rsidR="00EB2E77" w:rsidRPr="003E7432">
        <w:rPr>
          <w:color w:val="auto"/>
        </w:rPr>
        <w:t>i</w:t>
      </w:r>
      <w:r w:rsidR="006C5D80" w:rsidRPr="003E7432">
        <w:rPr>
          <w:color w:val="auto"/>
        </w:rPr>
        <w:t>mpede goal</w:t>
      </w:r>
      <w:r w:rsidR="00922FF6" w:rsidRPr="003E7432">
        <w:rPr>
          <w:color w:val="auto"/>
        </w:rPr>
        <w:t xml:space="preserve"> striving </w:t>
      </w:r>
      <w:r w:rsidR="00E73C18" w:rsidRPr="003E7432">
        <w:rPr>
          <w:color w:val="auto"/>
        </w:rPr>
        <w:t xml:space="preserve">will </w:t>
      </w:r>
      <w:r w:rsidR="00922FF6" w:rsidRPr="003E7432">
        <w:rPr>
          <w:color w:val="auto"/>
        </w:rPr>
        <w:t>differentially predict disengagement and reengagement</w:t>
      </w:r>
      <w:r w:rsidR="006C5D80" w:rsidRPr="003E7432">
        <w:rPr>
          <w:color w:val="auto"/>
        </w:rPr>
        <w:t>,</w:t>
      </w:r>
      <w:r w:rsidR="00922FF6" w:rsidRPr="003E7432">
        <w:rPr>
          <w:color w:val="auto"/>
        </w:rPr>
        <w:t xml:space="preserve"> depending on </w:t>
      </w:r>
      <w:r w:rsidR="006C5D80" w:rsidRPr="003E7432">
        <w:rPr>
          <w:color w:val="auto"/>
        </w:rPr>
        <w:t>the</w:t>
      </w:r>
      <w:r w:rsidR="00074A52" w:rsidRPr="003E7432">
        <w:rPr>
          <w:color w:val="auto"/>
        </w:rPr>
        <w:t xml:space="preserve"> hierarchical</w:t>
      </w:r>
      <w:r w:rsidR="00922FF6" w:rsidRPr="003E7432">
        <w:rPr>
          <w:color w:val="auto"/>
        </w:rPr>
        <w:t xml:space="preserve"> level </w:t>
      </w:r>
      <w:r w:rsidR="006C5D80" w:rsidRPr="003E7432">
        <w:rPr>
          <w:color w:val="auto"/>
        </w:rPr>
        <w:t xml:space="preserve">at which </w:t>
      </w:r>
      <w:r w:rsidR="00F039D1" w:rsidRPr="003E7432">
        <w:rPr>
          <w:color w:val="auto"/>
        </w:rPr>
        <w:t>a goal is</w:t>
      </w:r>
      <w:r w:rsidR="00922FF6" w:rsidRPr="003E7432">
        <w:rPr>
          <w:color w:val="auto"/>
        </w:rPr>
        <w:t xml:space="preserve"> </w:t>
      </w:r>
      <w:r w:rsidR="006C5D80" w:rsidRPr="003E7432">
        <w:rPr>
          <w:color w:val="auto"/>
        </w:rPr>
        <w:t>examined</w:t>
      </w:r>
      <w:r w:rsidR="009375AC" w:rsidRPr="003E7432">
        <w:rPr>
          <w:color w:val="auto"/>
        </w:rPr>
        <w:t>.</w:t>
      </w:r>
      <w:r w:rsidR="00F039D1" w:rsidRPr="003E7432">
        <w:rPr>
          <w:color w:val="auto"/>
        </w:rPr>
        <w:t xml:space="preserve"> </w:t>
      </w:r>
      <w:r w:rsidR="009375AC" w:rsidRPr="003E7432">
        <w:rPr>
          <w:color w:val="auto"/>
        </w:rPr>
        <w:t>For example, we would expect research examining</w:t>
      </w:r>
      <w:r w:rsidR="00AC483C" w:rsidRPr="003E7432">
        <w:rPr>
          <w:color w:val="auto"/>
        </w:rPr>
        <w:t xml:space="preserve"> </w:t>
      </w:r>
      <w:r w:rsidR="00D14DE1" w:rsidRPr="003E7432">
        <w:rPr>
          <w:color w:val="auto"/>
        </w:rPr>
        <w:t>goal pursuit</w:t>
      </w:r>
      <w:r w:rsidR="00AC483C" w:rsidRPr="003E7432">
        <w:rPr>
          <w:color w:val="auto"/>
        </w:rPr>
        <w:t xml:space="preserve"> activities at the micro level</w:t>
      </w:r>
      <w:r w:rsidR="004C4752" w:rsidRPr="003E7432">
        <w:rPr>
          <w:color w:val="auto"/>
        </w:rPr>
        <w:t xml:space="preserve"> (i.e., current goal striving</w:t>
      </w:r>
      <w:r w:rsidR="00EB2E77" w:rsidRPr="003E7432">
        <w:rPr>
          <w:color w:val="auto"/>
        </w:rPr>
        <w:t xml:space="preserve"> activities</w:t>
      </w:r>
      <w:r w:rsidR="004C4752" w:rsidRPr="003E7432">
        <w:rPr>
          <w:color w:val="auto"/>
        </w:rPr>
        <w:t>)</w:t>
      </w:r>
      <w:r w:rsidR="00D14DE1" w:rsidRPr="003E7432">
        <w:rPr>
          <w:color w:val="auto"/>
        </w:rPr>
        <w:t xml:space="preserve"> </w:t>
      </w:r>
      <w:r w:rsidR="00172B62" w:rsidRPr="003E7432">
        <w:rPr>
          <w:color w:val="auto"/>
        </w:rPr>
        <w:t xml:space="preserve">to </w:t>
      </w:r>
      <w:r w:rsidR="005637A4" w:rsidRPr="003E7432">
        <w:rPr>
          <w:color w:val="auto"/>
        </w:rPr>
        <w:t>identify</w:t>
      </w:r>
      <w:r w:rsidR="00B2542A" w:rsidRPr="003E7432">
        <w:rPr>
          <w:color w:val="auto"/>
        </w:rPr>
        <w:t xml:space="preserve"> </w:t>
      </w:r>
      <w:r w:rsidR="00D77FD9" w:rsidRPr="003E7432">
        <w:rPr>
          <w:color w:val="auto"/>
        </w:rPr>
        <w:t xml:space="preserve">associations </w:t>
      </w:r>
      <w:r w:rsidR="006C5D80" w:rsidRPr="003E7432">
        <w:rPr>
          <w:color w:val="auto"/>
        </w:rPr>
        <w:t xml:space="preserve">with </w:t>
      </w:r>
      <w:r w:rsidR="00D77FD9" w:rsidRPr="003E7432">
        <w:rPr>
          <w:color w:val="auto"/>
        </w:rPr>
        <w:t xml:space="preserve">goal </w:t>
      </w:r>
      <w:r w:rsidR="00A87F6A" w:rsidRPr="003E7432">
        <w:rPr>
          <w:color w:val="auto"/>
        </w:rPr>
        <w:t>striving inhibition</w:t>
      </w:r>
      <w:r w:rsidR="00833B9E" w:rsidRPr="003E7432">
        <w:rPr>
          <w:color w:val="auto"/>
        </w:rPr>
        <w:t xml:space="preserve">, </w:t>
      </w:r>
      <w:r w:rsidR="00B2542A" w:rsidRPr="003E7432">
        <w:rPr>
          <w:color w:val="auto"/>
        </w:rPr>
        <w:t xml:space="preserve">but research examining goal pursuit at the macro level (i.e., commitment to a higher-order goal) </w:t>
      </w:r>
      <w:r w:rsidR="005637A4" w:rsidRPr="003E7432">
        <w:rPr>
          <w:color w:val="auto"/>
        </w:rPr>
        <w:t xml:space="preserve">to identify </w:t>
      </w:r>
      <w:r w:rsidR="00362F4C" w:rsidRPr="003E7432">
        <w:rPr>
          <w:color w:val="auto"/>
        </w:rPr>
        <w:t xml:space="preserve">associations between </w:t>
      </w:r>
      <w:r w:rsidR="00A87F6A" w:rsidRPr="003E7432">
        <w:rPr>
          <w:color w:val="auto"/>
        </w:rPr>
        <w:t xml:space="preserve">processes that enhance </w:t>
      </w:r>
      <w:r w:rsidR="002A71AB" w:rsidRPr="003E7432">
        <w:rPr>
          <w:color w:val="auto"/>
        </w:rPr>
        <w:t xml:space="preserve">goal </w:t>
      </w:r>
      <w:r w:rsidR="00A87F6A" w:rsidRPr="003E7432">
        <w:rPr>
          <w:color w:val="auto"/>
        </w:rPr>
        <w:t>striving</w:t>
      </w:r>
      <w:r w:rsidR="002A71AB" w:rsidRPr="003E7432">
        <w:rPr>
          <w:color w:val="auto"/>
        </w:rPr>
        <w:t>.</w:t>
      </w:r>
      <w:r w:rsidR="005637A4" w:rsidRPr="003E7432">
        <w:rPr>
          <w:color w:val="auto"/>
        </w:rPr>
        <w:t xml:space="preserve"> </w:t>
      </w:r>
      <w:r w:rsidR="00CA6916" w:rsidRPr="003E7432">
        <w:rPr>
          <w:color w:val="auto"/>
        </w:rPr>
        <w:t xml:space="preserve">Interactions across these levels may explain how goal inhibitory processes </w:t>
      </w:r>
      <w:r w:rsidR="006C5D80" w:rsidRPr="003E7432">
        <w:rPr>
          <w:color w:val="auto"/>
        </w:rPr>
        <w:t xml:space="preserve">can </w:t>
      </w:r>
      <w:r w:rsidR="00CA6916" w:rsidRPr="003E7432">
        <w:rPr>
          <w:color w:val="auto"/>
        </w:rPr>
        <w:t xml:space="preserve">positively predict </w:t>
      </w:r>
      <w:r w:rsidR="00696318" w:rsidRPr="003E7432">
        <w:rPr>
          <w:color w:val="auto"/>
        </w:rPr>
        <w:t xml:space="preserve">reengagement, potentially through their </w:t>
      </w:r>
      <w:r w:rsidR="006C5D80" w:rsidRPr="003E7432">
        <w:rPr>
          <w:color w:val="auto"/>
        </w:rPr>
        <w:t xml:space="preserve">impact </w:t>
      </w:r>
      <w:r w:rsidR="00696318" w:rsidRPr="003E7432">
        <w:rPr>
          <w:color w:val="auto"/>
        </w:rPr>
        <w:t xml:space="preserve">on disengagement (Riddell et al., 2023). </w:t>
      </w:r>
    </w:p>
    <w:p w14:paraId="05CA5C93" w14:textId="2FE871B2" w:rsidR="00A657E6" w:rsidRPr="003E7432" w:rsidRDefault="00DD388B" w:rsidP="00213D36">
      <w:pPr>
        <w:adjustRightInd w:val="0"/>
        <w:snapToGrid w:val="0"/>
        <w:spacing w:after="0" w:line="480" w:lineRule="exact"/>
        <w:ind w:firstLine="720"/>
        <w:rPr>
          <w:color w:val="auto"/>
        </w:rPr>
      </w:pPr>
      <w:r w:rsidRPr="003E7432">
        <w:rPr>
          <w:color w:val="auto"/>
        </w:rPr>
        <w:t>Affect</w:t>
      </w:r>
      <w:r w:rsidR="00422699" w:rsidRPr="003E7432">
        <w:rPr>
          <w:color w:val="auto"/>
        </w:rPr>
        <w:t>,</w:t>
      </w:r>
      <w:r w:rsidRPr="003E7432">
        <w:rPr>
          <w:color w:val="auto"/>
        </w:rPr>
        <w:t xml:space="preserve"> </w:t>
      </w:r>
      <w:r w:rsidR="00422699" w:rsidRPr="003E7432">
        <w:rPr>
          <w:color w:val="auto"/>
        </w:rPr>
        <w:t>personality,</w:t>
      </w:r>
      <w:r w:rsidR="00E755C5" w:rsidRPr="003E7432">
        <w:rPr>
          <w:color w:val="auto"/>
        </w:rPr>
        <w:t xml:space="preserve"> development/context</w:t>
      </w:r>
      <w:r w:rsidR="0008777F" w:rsidRPr="003E7432">
        <w:rPr>
          <w:color w:val="auto"/>
        </w:rPr>
        <w:t>,</w:t>
      </w:r>
      <w:r w:rsidR="00E755C5" w:rsidRPr="003E7432">
        <w:rPr>
          <w:color w:val="auto"/>
        </w:rPr>
        <w:t xml:space="preserve"> and</w:t>
      </w:r>
      <w:r w:rsidR="00422699" w:rsidRPr="003E7432">
        <w:rPr>
          <w:color w:val="auto"/>
        </w:rPr>
        <w:t xml:space="preserve"> agency also </w:t>
      </w:r>
      <w:r w:rsidR="00FA1AB1" w:rsidRPr="003E7432">
        <w:rPr>
          <w:color w:val="auto"/>
        </w:rPr>
        <w:t>predict</w:t>
      </w:r>
      <w:r w:rsidR="0008777F" w:rsidRPr="003E7432">
        <w:rPr>
          <w:color w:val="auto"/>
        </w:rPr>
        <w:t>ed</w:t>
      </w:r>
      <w:r w:rsidR="00FA1AB1" w:rsidRPr="003E7432">
        <w:rPr>
          <w:color w:val="auto"/>
        </w:rPr>
        <w:t xml:space="preserve"> </w:t>
      </w:r>
      <w:r w:rsidR="00422699" w:rsidRPr="003E7432">
        <w:rPr>
          <w:color w:val="auto"/>
        </w:rPr>
        <w:t>reengagement. Taken together</w:t>
      </w:r>
      <w:r w:rsidR="00D01679" w:rsidRPr="003E7432">
        <w:rPr>
          <w:color w:val="auto"/>
        </w:rPr>
        <w:t>,</w:t>
      </w:r>
      <w:r w:rsidR="00422699" w:rsidRPr="003E7432">
        <w:rPr>
          <w:color w:val="auto"/>
        </w:rPr>
        <w:t xml:space="preserve"> </w:t>
      </w:r>
      <w:r w:rsidR="00FA1AB1" w:rsidRPr="003E7432">
        <w:rPr>
          <w:color w:val="auto"/>
        </w:rPr>
        <w:t xml:space="preserve">these findings align with the </w:t>
      </w:r>
      <w:r w:rsidR="00A450DA" w:rsidRPr="003E7432">
        <w:rPr>
          <w:color w:val="auto"/>
        </w:rPr>
        <w:t>idea</w:t>
      </w:r>
      <w:r w:rsidR="00FA1AB1" w:rsidRPr="003E7432">
        <w:rPr>
          <w:color w:val="auto"/>
        </w:rPr>
        <w:t xml:space="preserve"> that goal reengagement </w:t>
      </w:r>
      <w:r w:rsidR="009F2395" w:rsidRPr="003E7432">
        <w:rPr>
          <w:color w:val="auto"/>
        </w:rPr>
        <w:t>occur</w:t>
      </w:r>
      <w:r w:rsidR="0008777F" w:rsidRPr="003E7432">
        <w:rPr>
          <w:color w:val="auto"/>
        </w:rPr>
        <w:t>s</w:t>
      </w:r>
      <w:r w:rsidR="00FA1AB1" w:rsidRPr="003E7432">
        <w:rPr>
          <w:color w:val="auto"/>
        </w:rPr>
        <w:t xml:space="preserve"> when individual</w:t>
      </w:r>
      <w:r w:rsidR="00A657E6" w:rsidRPr="003E7432">
        <w:rPr>
          <w:color w:val="auto"/>
        </w:rPr>
        <w:t>s</w:t>
      </w:r>
      <w:r w:rsidR="00FA1AB1" w:rsidRPr="003E7432">
        <w:rPr>
          <w:color w:val="auto"/>
        </w:rPr>
        <w:t xml:space="preserve"> </w:t>
      </w:r>
      <w:r w:rsidR="00A657E6" w:rsidRPr="003E7432">
        <w:rPr>
          <w:color w:val="auto"/>
        </w:rPr>
        <w:t>remain highly</w:t>
      </w:r>
      <w:r w:rsidR="00FA1AB1" w:rsidRPr="003E7432">
        <w:rPr>
          <w:color w:val="auto"/>
        </w:rPr>
        <w:t xml:space="preserve"> </w:t>
      </w:r>
      <w:r w:rsidR="00A657E6" w:rsidRPr="003E7432">
        <w:rPr>
          <w:color w:val="auto"/>
        </w:rPr>
        <w:t xml:space="preserve">committed </w:t>
      </w:r>
      <w:r w:rsidR="00FA1AB1" w:rsidRPr="003E7432">
        <w:rPr>
          <w:color w:val="auto"/>
        </w:rPr>
        <w:t>to the</w:t>
      </w:r>
      <w:r w:rsidR="00A657E6" w:rsidRPr="003E7432">
        <w:rPr>
          <w:color w:val="auto"/>
        </w:rPr>
        <w:t>ir</w:t>
      </w:r>
      <w:r w:rsidR="00FA1AB1" w:rsidRPr="003E7432">
        <w:rPr>
          <w:color w:val="auto"/>
        </w:rPr>
        <w:t xml:space="preserve"> goal </w:t>
      </w:r>
      <w:r w:rsidR="00A15B4F" w:rsidRPr="003E7432">
        <w:rPr>
          <w:color w:val="auto"/>
        </w:rPr>
        <w:t xml:space="preserve">and have </w:t>
      </w:r>
      <w:r w:rsidR="00FA1AB1" w:rsidRPr="003E7432">
        <w:rPr>
          <w:color w:val="auto"/>
        </w:rPr>
        <w:t xml:space="preserve">both the personal and environmental resources </w:t>
      </w:r>
      <w:r w:rsidR="0008777F" w:rsidRPr="003E7432">
        <w:rPr>
          <w:color w:val="auto"/>
        </w:rPr>
        <w:t>ne</w:t>
      </w:r>
      <w:r w:rsidR="00A15B4F" w:rsidRPr="003E7432">
        <w:rPr>
          <w:color w:val="auto"/>
        </w:rPr>
        <w:t>eded</w:t>
      </w:r>
      <w:r w:rsidR="0008777F" w:rsidRPr="003E7432">
        <w:rPr>
          <w:color w:val="auto"/>
        </w:rPr>
        <w:t xml:space="preserve"> </w:t>
      </w:r>
      <w:r w:rsidR="00FA1AB1" w:rsidRPr="003E7432">
        <w:rPr>
          <w:color w:val="auto"/>
        </w:rPr>
        <w:t>to pursuit</w:t>
      </w:r>
      <w:r w:rsidR="0008777F" w:rsidRPr="003E7432">
        <w:rPr>
          <w:color w:val="auto"/>
        </w:rPr>
        <w:t xml:space="preserve"> </w:t>
      </w:r>
      <w:r w:rsidR="00A15B4F" w:rsidRPr="003E7432">
        <w:rPr>
          <w:color w:val="auto"/>
        </w:rPr>
        <w:t>it adaptively</w:t>
      </w:r>
      <w:r w:rsidR="00FA1AB1" w:rsidRPr="003E7432">
        <w:rPr>
          <w:color w:val="auto"/>
        </w:rPr>
        <w:t xml:space="preserve"> (</w:t>
      </w:r>
      <w:r w:rsidR="00734DE4" w:rsidRPr="003E7432">
        <w:rPr>
          <w:color w:val="auto"/>
        </w:rPr>
        <w:t>Wrosch</w:t>
      </w:r>
      <w:r w:rsidR="002D2B00" w:rsidRPr="003E7432">
        <w:rPr>
          <w:color w:val="auto"/>
        </w:rPr>
        <w:t>, Carver, Scheier,</w:t>
      </w:r>
      <w:r w:rsidR="00734DE4" w:rsidRPr="003E7432">
        <w:rPr>
          <w:color w:val="auto"/>
        </w:rPr>
        <w:t xml:space="preserve"> et al., 2003</w:t>
      </w:r>
      <w:r w:rsidR="00FA1AB1" w:rsidRPr="003E7432">
        <w:rPr>
          <w:color w:val="auto"/>
        </w:rPr>
        <w:t>).</w:t>
      </w:r>
      <w:r w:rsidR="00EB360C" w:rsidRPr="003E7432">
        <w:rPr>
          <w:color w:val="auto"/>
        </w:rPr>
        <w:t xml:space="preserve"> Importantly, </w:t>
      </w:r>
      <w:r w:rsidR="00BD564D" w:rsidRPr="003E7432">
        <w:rPr>
          <w:color w:val="auto"/>
        </w:rPr>
        <w:t>many</w:t>
      </w:r>
      <w:r w:rsidR="00EB360C" w:rsidRPr="003E7432">
        <w:rPr>
          <w:color w:val="auto"/>
        </w:rPr>
        <w:t xml:space="preserve"> associations described here </w:t>
      </w:r>
      <w:r w:rsidR="00F55C2C" w:rsidRPr="003E7432">
        <w:rPr>
          <w:color w:val="auto"/>
        </w:rPr>
        <w:t>were present when we limited our analysis to experimental and longitudinal work only, providing</w:t>
      </w:r>
      <w:r w:rsidR="0059192A" w:rsidRPr="003E7432">
        <w:rPr>
          <w:color w:val="auto"/>
        </w:rPr>
        <w:t xml:space="preserve"> initial</w:t>
      </w:r>
      <w:r w:rsidR="00F55C2C" w:rsidRPr="003E7432">
        <w:rPr>
          <w:color w:val="auto"/>
        </w:rPr>
        <w:t xml:space="preserve"> evidence that these </w:t>
      </w:r>
      <w:r w:rsidR="00796663" w:rsidRPr="003E7432">
        <w:rPr>
          <w:color w:val="auto"/>
        </w:rPr>
        <w:t>factors</w:t>
      </w:r>
      <w:r w:rsidR="00F55C2C" w:rsidRPr="003E7432">
        <w:rPr>
          <w:color w:val="auto"/>
        </w:rPr>
        <w:t xml:space="preserve"> </w:t>
      </w:r>
      <w:r w:rsidR="0059192A" w:rsidRPr="003E7432">
        <w:rPr>
          <w:color w:val="auto"/>
        </w:rPr>
        <w:t>may</w:t>
      </w:r>
      <w:r w:rsidR="00F55C2C" w:rsidRPr="003E7432">
        <w:rPr>
          <w:color w:val="auto"/>
        </w:rPr>
        <w:t xml:space="preserve"> chronologically proceed or </w:t>
      </w:r>
      <w:r w:rsidR="00796663" w:rsidRPr="003E7432">
        <w:rPr>
          <w:color w:val="auto"/>
        </w:rPr>
        <w:t xml:space="preserve">predict goal disengagement and reengagement. </w:t>
      </w:r>
    </w:p>
    <w:p w14:paraId="72274FAD" w14:textId="0595AA72" w:rsidR="00EB3A3C" w:rsidRPr="003E7432" w:rsidRDefault="00DD388B" w:rsidP="00B57C41">
      <w:pPr>
        <w:adjustRightInd w:val="0"/>
        <w:snapToGrid w:val="0"/>
        <w:spacing w:after="0" w:line="480" w:lineRule="exact"/>
        <w:rPr>
          <w:color w:val="auto"/>
        </w:rPr>
      </w:pPr>
      <w:r w:rsidRPr="003E7432">
        <w:rPr>
          <w:color w:val="auto"/>
        </w:rPr>
        <w:t xml:space="preserve"> </w:t>
      </w:r>
      <w:r w:rsidR="00AE4FE0" w:rsidRPr="003E7432">
        <w:rPr>
          <w:color w:val="auto"/>
        </w:rPr>
        <w:tab/>
      </w:r>
      <w:r w:rsidR="00422FB1" w:rsidRPr="003E7432">
        <w:rPr>
          <w:color w:val="auto"/>
        </w:rPr>
        <w:t>Turning to outcomes</w:t>
      </w:r>
      <w:r w:rsidR="00DE26F0" w:rsidRPr="003E7432">
        <w:rPr>
          <w:color w:val="auto"/>
        </w:rPr>
        <w:t>,</w:t>
      </w:r>
      <w:r w:rsidR="00146F63" w:rsidRPr="003E7432">
        <w:rPr>
          <w:color w:val="auto"/>
        </w:rPr>
        <w:t xml:space="preserve"> goal disengagement </w:t>
      </w:r>
      <w:r w:rsidR="00284348" w:rsidRPr="003E7432">
        <w:rPr>
          <w:color w:val="auto"/>
        </w:rPr>
        <w:t>negatively predict</w:t>
      </w:r>
      <w:r w:rsidR="0008777F" w:rsidRPr="003E7432">
        <w:rPr>
          <w:color w:val="auto"/>
        </w:rPr>
        <w:t>ed</w:t>
      </w:r>
      <w:r w:rsidR="00284348" w:rsidRPr="003E7432">
        <w:rPr>
          <w:color w:val="auto"/>
        </w:rPr>
        <w:t xml:space="preserve"> goal </w:t>
      </w:r>
      <w:r w:rsidR="009049A0" w:rsidRPr="003E7432">
        <w:rPr>
          <w:color w:val="auto"/>
        </w:rPr>
        <w:t>progression</w:t>
      </w:r>
      <w:r w:rsidR="0057520A" w:rsidRPr="003E7432">
        <w:rPr>
          <w:color w:val="auto"/>
        </w:rPr>
        <w:t xml:space="preserve">, supporting </w:t>
      </w:r>
      <w:r w:rsidR="00CD5916" w:rsidRPr="003E7432">
        <w:rPr>
          <w:color w:val="auto"/>
        </w:rPr>
        <w:t>the</w:t>
      </w:r>
      <w:r w:rsidR="0057520A" w:rsidRPr="003E7432">
        <w:rPr>
          <w:color w:val="auto"/>
        </w:rPr>
        <w:t xml:space="preserve"> idea</w:t>
      </w:r>
      <w:r w:rsidR="00CD5916" w:rsidRPr="003E7432">
        <w:rPr>
          <w:color w:val="auto"/>
        </w:rPr>
        <w:t xml:space="preserve"> </w:t>
      </w:r>
      <w:r w:rsidR="00102B72" w:rsidRPr="003E7432">
        <w:rPr>
          <w:color w:val="auto"/>
        </w:rPr>
        <w:t xml:space="preserve">that </w:t>
      </w:r>
      <w:r w:rsidR="0057520A" w:rsidRPr="003E7432">
        <w:rPr>
          <w:color w:val="auto"/>
        </w:rPr>
        <w:t>its prima</w:t>
      </w:r>
      <w:r w:rsidR="00102B72" w:rsidRPr="003E7432">
        <w:rPr>
          <w:color w:val="auto"/>
        </w:rPr>
        <w:t>r</w:t>
      </w:r>
      <w:r w:rsidR="0057520A" w:rsidRPr="003E7432">
        <w:rPr>
          <w:color w:val="auto"/>
        </w:rPr>
        <w:t xml:space="preserve">y function </w:t>
      </w:r>
      <w:r w:rsidR="00CB6A93" w:rsidRPr="003E7432">
        <w:rPr>
          <w:color w:val="auto"/>
        </w:rPr>
        <w:t xml:space="preserve">is to </w:t>
      </w:r>
      <w:r w:rsidR="002A7E81" w:rsidRPr="003E7432">
        <w:rPr>
          <w:color w:val="auto"/>
        </w:rPr>
        <w:t>decelerate</w:t>
      </w:r>
      <w:r w:rsidR="00CB6A93" w:rsidRPr="003E7432">
        <w:rPr>
          <w:color w:val="auto"/>
        </w:rPr>
        <w:t xml:space="preserve"> </w:t>
      </w:r>
      <w:r w:rsidR="0057520A" w:rsidRPr="003E7432">
        <w:rPr>
          <w:color w:val="auto"/>
        </w:rPr>
        <w:t xml:space="preserve">ongoing </w:t>
      </w:r>
      <w:r w:rsidR="00CB6A93" w:rsidRPr="003E7432">
        <w:rPr>
          <w:color w:val="auto"/>
        </w:rPr>
        <w:t xml:space="preserve">goal striving </w:t>
      </w:r>
      <w:r w:rsidR="002A7E81" w:rsidRPr="003E7432">
        <w:rPr>
          <w:color w:val="auto"/>
        </w:rPr>
        <w:t>(Lüscher et al., 2017)</w:t>
      </w:r>
      <w:r w:rsidR="00CB6A93" w:rsidRPr="003E7432">
        <w:rPr>
          <w:color w:val="auto"/>
        </w:rPr>
        <w:t>, thus</w:t>
      </w:r>
      <w:r w:rsidR="0008777F" w:rsidRPr="003E7432">
        <w:rPr>
          <w:color w:val="auto"/>
        </w:rPr>
        <w:t xml:space="preserve"> creating space</w:t>
      </w:r>
      <w:r w:rsidR="00CB6A93" w:rsidRPr="003E7432">
        <w:rPr>
          <w:color w:val="auto"/>
        </w:rPr>
        <w:t xml:space="preserve"> for </w:t>
      </w:r>
      <w:r w:rsidR="00151709" w:rsidRPr="003E7432">
        <w:rPr>
          <w:color w:val="auto"/>
        </w:rPr>
        <w:t>adoptin</w:t>
      </w:r>
      <w:r w:rsidR="00102B72" w:rsidRPr="003E7432">
        <w:rPr>
          <w:color w:val="auto"/>
        </w:rPr>
        <w:t>g</w:t>
      </w:r>
      <w:r w:rsidR="00151709" w:rsidRPr="003E7432">
        <w:rPr>
          <w:color w:val="auto"/>
        </w:rPr>
        <w:t xml:space="preserve"> alternative approaches to goal striving.</w:t>
      </w:r>
      <w:r w:rsidR="0008777F" w:rsidRPr="003E7432">
        <w:rPr>
          <w:color w:val="auto"/>
        </w:rPr>
        <w:t xml:space="preserve"> </w:t>
      </w:r>
      <w:r w:rsidR="004516D2" w:rsidRPr="003E7432">
        <w:rPr>
          <w:color w:val="auto"/>
        </w:rPr>
        <w:t xml:space="preserve">We did not </w:t>
      </w:r>
      <w:r w:rsidR="00B57FBF" w:rsidRPr="003E7432">
        <w:rPr>
          <w:color w:val="auto"/>
        </w:rPr>
        <w:t xml:space="preserve">observe </w:t>
      </w:r>
      <w:r w:rsidR="004516D2" w:rsidRPr="003E7432">
        <w:rPr>
          <w:color w:val="auto"/>
        </w:rPr>
        <w:t xml:space="preserve">significant associations between reengagement and goal striving outcomes, despite theoretical </w:t>
      </w:r>
      <w:r w:rsidR="00902DEC" w:rsidRPr="003E7432">
        <w:rPr>
          <w:color w:val="auto"/>
        </w:rPr>
        <w:t xml:space="preserve">propositions </w:t>
      </w:r>
      <w:r w:rsidR="00B57FBF" w:rsidRPr="003E7432">
        <w:rPr>
          <w:color w:val="auto"/>
        </w:rPr>
        <w:t>to the contrary</w:t>
      </w:r>
      <w:r w:rsidR="00120D9B" w:rsidRPr="003E7432">
        <w:rPr>
          <w:color w:val="auto"/>
        </w:rPr>
        <w:t xml:space="preserve"> </w:t>
      </w:r>
      <w:r w:rsidR="008A1EB7" w:rsidRPr="003E7432">
        <w:rPr>
          <w:color w:val="auto"/>
        </w:rPr>
        <w:t>(Ntoumanis &amp; Sedikides, 2018; Wrosch, 2011)</w:t>
      </w:r>
      <w:r w:rsidR="004516D2" w:rsidRPr="003E7432">
        <w:rPr>
          <w:color w:val="auto"/>
        </w:rPr>
        <w:t xml:space="preserve">. </w:t>
      </w:r>
      <w:r w:rsidR="0008777F" w:rsidRPr="003E7432">
        <w:rPr>
          <w:color w:val="auto"/>
        </w:rPr>
        <w:t>The q</w:t>
      </w:r>
      <w:r w:rsidR="00BF5EA3" w:rsidRPr="003E7432">
        <w:rPr>
          <w:color w:val="auto"/>
        </w:rPr>
        <w:t xml:space="preserve">uantification of associations between reengagement and goal-related outcomes may </w:t>
      </w:r>
      <w:r w:rsidR="005873C7" w:rsidRPr="003E7432">
        <w:rPr>
          <w:color w:val="auto"/>
        </w:rPr>
        <w:t>have been</w:t>
      </w:r>
      <w:r w:rsidR="00BF5EA3" w:rsidRPr="003E7432">
        <w:rPr>
          <w:color w:val="auto"/>
        </w:rPr>
        <w:t xml:space="preserve"> complicated by</w:t>
      </w:r>
      <w:r w:rsidR="0008777F" w:rsidRPr="003E7432">
        <w:rPr>
          <w:color w:val="auto"/>
        </w:rPr>
        <w:t xml:space="preserve"> variations in how</w:t>
      </w:r>
      <w:r w:rsidR="00BF5EA3" w:rsidRPr="003E7432">
        <w:rPr>
          <w:color w:val="auto"/>
        </w:rPr>
        <w:t xml:space="preserve"> goal-related outcomes are </w:t>
      </w:r>
      <w:proofErr w:type="spellStart"/>
      <w:r w:rsidR="00960114" w:rsidRPr="003E7432">
        <w:rPr>
          <w:color w:val="auto"/>
        </w:rPr>
        <w:t>operationalised</w:t>
      </w:r>
      <w:proofErr w:type="spellEnd"/>
      <w:r w:rsidR="00960114" w:rsidRPr="003E7432">
        <w:rPr>
          <w:color w:val="auto"/>
        </w:rPr>
        <w:t xml:space="preserve"> </w:t>
      </w:r>
      <w:r w:rsidR="00BF5EA3" w:rsidRPr="003E7432">
        <w:rPr>
          <w:color w:val="auto"/>
        </w:rPr>
        <w:t xml:space="preserve">(e.g., </w:t>
      </w:r>
      <w:r w:rsidR="0008777F" w:rsidRPr="003E7432">
        <w:rPr>
          <w:color w:val="auto"/>
        </w:rPr>
        <w:t xml:space="preserve">measuring </w:t>
      </w:r>
      <w:r w:rsidR="00BF5EA3" w:rsidRPr="003E7432">
        <w:rPr>
          <w:color w:val="auto"/>
        </w:rPr>
        <w:t>progress for the original vs. reengaged goal)</w:t>
      </w:r>
      <w:r w:rsidR="005C4108" w:rsidRPr="003E7432">
        <w:rPr>
          <w:color w:val="auto"/>
        </w:rPr>
        <w:t xml:space="preserve">, </w:t>
      </w:r>
      <w:r w:rsidR="00BF5EA3" w:rsidRPr="003E7432">
        <w:rPr>
          <w:color w:val="auto"/>
        </w:rPr>
        <w:t xml:space="preserve">when reengagement capacity is </w:t>
      </w:r>
      <w:r w:rsidR="0008777F" w:rsidRPr="003E7432">
        <w:rPr>
          <w:color w:val="auto"/>
        </w:rPr>
        <w:t xml:space="preserve">assessed </w:t>
      </w:r>
      <w:r w:rsidR="00BF5EA3" w:rsidRPr="003E7432">
        <w:rPr>
          <w:color w:val="auto"/>
        </w:rPr>
        <w:t>(e.g., before or after</w:t>
      </w:r>
      <w:r w:rsidR="005873C7" w:rsidRPr="003E7432">
        <w:rPr>
          <w:color w:val="auto"/>
        </w:rPr>
        <w:t xml:space="preserve"> goal </w:t>
      </w:r>
      <w:r w:rsidR="00B46A13" w:rsidRPr="003E7432">
        <w:rPr>
          <w:color w:val="auto"/>
        </w:rPr>
        <w:t>adjust</w:t>
      </w:r>
      <w:r w:rsidR="0008777F" w:rsidRPr="003E7432">
        <w:rPr>
          <w:color w:val="auto"/>
        </w:rPr>
        <w:t>m</w:t>
      </w:r>
      <w:r w:rsidR="00B46A13" w:rsidRPr="003E7432">
        <w:rPr>
          <w:color w:val="auto"/>
        </w:rPr>
        <w:t>e</w:t>
      </w:r>
      <w:r w:rsidR="0008777F" w:rsidRPr="003E7432">
        <w:rPr>
          <w:color w:val="auto"/>
        </w:rPr>
        <w:t>nt</w:t>
      </w:r>
      <w:r w:rsidR="00BF5EA3" w:rsidRPr="003E7432">
        <w:rPr>
          <w:color w:val="auto"/>
        </w:rPr>
        <w:t>), and whether objective or subjective reports of goal outcomes are</w:t>
      </w:r>
      <w:r w:rsidR="0008777F" w:rsidRPr="003E7432">
        <w:rPr>
          <w:color w:val="auto"/>
        </w:rPr>
        <w:t xml:space="preserve"> used</w:t>
      </w:r>
      <w:r w:rsidR="00BF5EA3" w:rsidRPr="003E7432">
        <w:rPr>
          <w:color w:val="auto"/>
        </w:rPr>
        <w:t xml:space="preserve"> (Smyth et al., 2023). </w:t>
      </w:r>
      <w:r w:rsidR="004030F9" w:rsidRPr="003E7432">
        <w:rPr>
          <w:color w:val="auto"/>
        </w:rPr>
        <w:t xml:space="preserve">Again, </w:t>
      </w:r>
      <w:r w:rsidR="00AB5C1F" w:rsidRPr="003E7432">
        <w:rPr>
          <w:color w:val="auto"/>
        </w:rPr>
        <w:t>we</w:t>
      </w:r>
      <w:r w:rsidR="004030F9" w:rsidRPr="003E7432">
        <w:rPr>
          <w:color w:val="auto"/>
        </w:rPr>
        <w:t xml:space="preserve"> make the case that </w:t>
      </w:r>
      <w:r w:rsidR="00D402C5" w:rsidRPr="003E7432">
        <w:rPr>
          <w:color w:val="auto"/>
        </w:rPr>
        <w:t xml:space="preserve">the relation </w:t>
      </w:r>
      <w:r w:rsidR="00D402C5" w:rsidRPr="003E7432">
        <w:rPr>
          <w:color w:val="auto"/>
        </w:rPr>
        <w:lastRenderedPageBreak/>
        <w:t>between reengagement and goa</w:t>
      </w:r>
      <w:r w:rsidR="00AB5C1F" w:rsidRPr="003E7432">
        <w:rPr>
          <w:color w:val="auto"/>
        </w:rPr>
        <w:t>l</w:t>
      </w:r>
      <w:r w:rsidR="00D402C5" w:rsidRPr="003E7432">
        <w:rPr>
          <w:color w:val="auto"/>
        </w:rPr>
        <w:t xml:space="preserve"> striving outcomes</w:t>
      </w:r>
      <w:r w:rsidR="00AB5C1F" w:rsidRPr="003E7432">
        <w:rPr>
          <w:color w:val="auto"/>
        </w:rPr>
        <w:t xml:space="preserve"> </w:t>
      </w:r>
      <w:r w:rsidR="00D402C5" w:rsidRPr="003E7432">
        <w:rPr>
          <w:color w:val="auto"/>
        </w:rPr>
        <w:t>depend</w:t>
      </w:r>
      <w:r w:rsidR="00D976EF" w:rsidRPr="003E7432">
        <w:rPr>
          <w:color w:val="auto"/>
        </w:rPr>
        <w:t>s</w:t>
      </w:r>
      <w:r w:rsidR="00D402C5" w:rsidRPr="003E7432">
        <w:rPr>
          <w:color w:val="auto"/>
        </w:rPr>
        <w:t xml:space="preserve"> on</w:t>
      </w:r>
      <w:r w:rsidR="00D976EF" w:rsidRPr="003E7432">
        <w:rPr>
          <w:color w:val="auto"/>
        </w:rPr>
        <w:t xml:space="preserve"> the</w:t>
      </w:r>
      <w:r w:rsidR="00D402C5" w:rsidRPr="003E7432">
        <w:rPr>
          <w:color w:val="auto"/>
        </w:rPr>
        <w:t xml:space="preserve"> level at which the goal is</w:t>
      </w:r>
      <w:r w:rsidR="0008777F" w:rsidRPr="003E7432">
        <w:rPr>
          <w:color w:val="auto"/>
        </w:rPr>
        <w:t xml:space="preserve"> </w:t>
      </w:r>
      <w:proofErr w:type="spellStart"/>
      <w:r w:rsidR="001F50B6" w:rsidRPr="003E7432">
        <w:rPr>
          <w:color w:val="auto"/>
        </w:rPr>
        <w:t>analysed</w:t>
      </w:r>
      <w:proofErr w:type="spellEnd"/>
      <w:r w:rsidR="00D402C5" w:rsidRPr="003E7432">
        <w:rPr>
          <w:color w:val="auto"/>
        </w:rPr>
        <w:t>.</w:t>
      </w:r>
      <w:r w:rsidR="0008777F" w:rsidRPr="003E7432">
        <w:rPr>
          <w:color w:val="auto"/>
        </w:rPr>
        <w:t xml:space="preserve"> A</w:t>
      </w:r>
      <w:r w:rsidR="00A32A73" w:rsidRPr="003E7432">
        <w:rPr>
          <w:color w:val="auto"/>
        </w:rPr>
        <w:t>t the micro level</w:t>
      </w:r>
      <w:r w:rsidR="0008777F" w:rsidRPr="003E7432">
        <w:rPr>
          <w:color w:val="auto"/>
        </w:rPr>
        <w:t xml:space="preserve">, </w:t>
      </w:r>
      <w:r w:rsidR="00D976EF" w:rsidRPr="003E7432">
        <w:rPr>
          <w:color w:val="auto"/>
        </w:rPr>
        <w:t xml:space="preserve">goal </w:t>
      </w:r>
      <w:r w:rsidR="0008777F" w:rsidRPr="003E7432">
        <w:rPr>
          <w:color w:val="auto"/>
        </w:rPr>
        <w:t>striving</w:t>
      </w:r>
      <w:r w:rsidR="00A32A73" w:rsidRPr="003E7432">
        <w:rPr>
          <w:color w:val="auto"/>
        </w:rPr>
        <w:t xml:space="preserve"> may</w:t>
      </w:r>
      <w:r w:rsidR="0008777F" w:rsidRPr="003E7432">
        <w:rPr>
          <w:color w:val="auto"/>
        </w:rPr>
        <w:t xml:space="preserve"> </w:t>
      </w:r>
      <w:r w:rsidR="00D976EF" w:rsidRPr="003E7432">
        <w:rPr>
          <w:color w:val="auto"/>
        </w:rPr>
        <w:t xml:space="preserve">show </w:t>
      </w:r>
      <w:r w:rsidR="00693B1B" w:rsidRPr="003E7432">
        <w:rPr>
          <w:color w:val="auto"/>
        </w:rPr>
        <w:t>a negative</w:t>
      </w:r>
      <w:r w:rsidR="00F1568B" w:rsidRPr="003E7432">
        <w:rPr>
          <w:color w:val="auto"/>
        </w:rPr>
        <w:t xml:space="preserve"> or null</w:t>
      </w:r>
      <w:r w:rsidR="00693B1B" w:rsidRPr="003E7432">
        <w:rPr>
          <w:color w:val="auto"/>
        </w:rPr>
        <w:t xml:space="preserve"> association between reengagement and attainment of the original goal</w:t>
      </w:r>
      <w:r w:rsidR="00CD66BA" w:rsidRPr="003E7432">
        <w:rPr>
          <w:color w:val="auto"/>
        </w:rPr>
        <w:t>. However</w:t>
      </w:r>
      <w:r w:rsidR="00806437" w:rsidRPr="003E7432">
        <w:rPr>
          <w:color w:val="auto"/>
        </w:rPr>
        <w:t>, at the macro level</w:t>
      </w:r>
      <w:r w:rsidR="0008777F" w:rsidRPr="003E7432">
        <w:rPr>
          <w:color w:val="auto"/>
        </w:rPr>
        <w:t xml:space="preserve">, </w:t>
      </w:r>
      <w:r w:rsidR="00806437" w:rsidRPr="003E7432">
        <w:rPr>
          <w:color w:val="auto"/>
        </w:rPr>
        <w:t xml:space="preserve">reengagement </w:t>
      </w:r>
      <w:r w:rsidR="00CD66BA" w:rsidRPr="003E7432">
        <w:rPr>
          <w:color w:val="auto"/>
        </w:rPr>
        <w:t xml:space="preserve">may </w:t>
      </w:r>
      <w:r w:rsidR="0008777F" w:rsidRPr="003E7432">
        <w:rPr>
          <w:color w:val="auto"/>
        </w:rPr>
        <w:t xml:space="preserve">be positively </w:t>
      </w:r>
      <w:r w:rsidR="00CD66BA" w:rsidRPr="003E7432">
        <w:rPr>
          <w:color w:val="auto"/>
        </w:rPr>
        <w:t>linked to</w:t>
      </w:r>
      <w:r w:rsidR="0008777F" w:rsidRPr="003E7432">
        <w:rPr>
          <w:color w:val="auto"/>
        </w:rPr>
        <w:t xml:space="preserve"> </w:t>
      </w:r>
      <w:r w:rsidR="00806437" w:rsidRPr="003E7432">
        <w:rPr>
          <w:color w:val="auto"/>
        </w:rPr>
        <w:t xml:space="preserve">attainment of the </w:t>
      </w:r>
      <w:r w:rsidR="00BF5EA3" w:rsidRPr="003E7432">
        <w:rPr>
          <w:color w:val="auto"/>
        </w:rPr>
        <w:t>overarching goal.</w:t>
      </w:r>
    </w:p>
    <w:p w14:paraId="42D48D79" w14:textId="17E03C90" w:rsidR="00B57C41" w:rsidRPr="003E7432" w:rsidRDefault="00F9612A" w:rsidP="00D13477">
      <w:pPr>
        <w:adjustRightInd w:val="0"/>
        <w:snapToGrid w:val="0"/>
        <w:spacing w:after="0" w:line="480" w:lineRule="exact"/>
        <w:rPr>
          <w:color w:val="auto"/>
        </w:rPr>
      </w:pPr>
      <w:r w:rsidRPr="003E7432">
        <w:rPr>
          <w:color w:val="auto"/>
        </w:rPr>
        <w:tab/>
        <w:t xml:space="preserve">We </w:t>
      </w:r>
      <w:r w:rsidR="00902DEC" w:rsidRPr="003E7432">
        <w:rPr>
          <w:color w:val="auto"/>
        </w:rPr>
        <w:t xml:space="preserve">obtained </w:t>
      </w:r>
      <w:r w:rsidRPr="003E7432">
        <w:rPr>
          <w:color w:val="auto"/>
        </w:rPr>
        <w:t xml:space="preserve">strong evidence for associations between </w:t>
      </w:r>
      <w:r w:rsidR="00F14A14" w:rsidRPr="003E7432">
        <w:rPr>
          <w:color w:val="auto"/>
        </w:rPr>
        <w:t>disengagement and reengagement</w:t>
      </w:r>
      <w:r w:rsidRPr="003E7432">
        <w:rPr>
          <w:color w:val="auto"/>
        </w:rPr>
        <w:t xml:space="preserve"> and wellbeing</w:t>
      </w:r>
      <w:r w:rsidR="00F14A14" w:rsidRPr="003E7432">
        <w:rPr>
          <w:color w:val="auto"/>
        </w:rPr>
        <w:t>/illbeing</w:t>
      </w:r>
      <w:r w:rsidRPr="003E7432">
        <w:rPr>
          <w:color w:val="auto"/>
        </w:rPr>
        <w:t xml:space="preserve"> outcomes</w:t>
      </w:r>
      <w:r w:rsidR="002C7A0D" w:rsidRPr="003E7432">
        <w:rPr>
          <w:color w:val="auto"/>
        </w:rPr>
        <w:t>, replicating previous findings (Barlow et al., 2020)</w:t>
      </w:r>
      <w:r w:rsidRPr="003E7432">
        <w:rPr>
          <w:color w:val="auto"/>
        </w:rPr>
        <w:t>.</w:t>
      </w:r>
      <w:r w:rsidR="00B12F0F" w:rsidRPr="003E7432">
        <w:rPr>
          <w:color w:val="auto"/>
        </w:rPr>
        <w:t xml:space="preserve"> </w:t>
      </w:r>
      <w:r w:rsidR="007F4E93" w:rsidRPr="003E7432">
        <w:rPr>
          <w:color w:val="auto"/>
        </w:rPr>
        <w:t>Importantly, o</w:t>
      </w:r>
      <w:r w:rsidR="00D4068F" w:rsidRPr="003E7432">
        <w:rPr>
          <w:color w:val="auto"/>
        </w:rPr>
        <w:t>ur</w:t>
      </w:r>
      <w:r w:rsidR="002C7A0D" w:rsidRPr="003E7432">
        <w:rPr>
          <w:color w:val="auto"/>
        </w:rPr>
        <w:t xml:space="preserve"> results</w:t>
      </w:r>
      <w:r w:rsidR="0040234D" w:rsidRPr="003E7432">
        <w:rPr>
          <w:color w:val="auto"/>
        </w:rPr>
        <w:t xml:space="preserve"> </w:t>
      </w:r>
      <w:r w:rsidRPr="003E7432">
        <w:rPr>
          <w:color w:val="auto"/>
        </w:rPr>
        <w:t>support</w:t>
      </w:r>
      <w:r w:rsidR="00402697" w:rsidRPr="003E7432">
        <w:rPr>
          <w:color w:val="auto"/>
        </w:rPr>
        <w:t xml:space="preserve"> the</w:t>
      </w:r>
      <w:r w:rsidR="00902DEC" w:rsidRPr="003E7432">
        <w:rPr>
          <w:color w:val="auto"/>
        </w:rPr>
        <w:t xml:space="preserve"> </w:t>
      </w:r>
      <w:r w:rsidR="00F14A14" w:rsidRPr="003E7432">
        <w:rPr>
          <w:color w:val="auto"/>
        </w:rPr>
        <w:t>theoretical proposition</w:t>
      </w:r>
      <w:r w:rsidR="00902DEC" w:rsidRPr="003E7432">
        <w:rPr>
          <w:color w:val="auto"/>
        </w:rPr>
        <w:t xml:space="preserve"> </w:t>
      </w:r>
      <w:r w:rsidR="00274CA6" w:rsidRPr="003E7432">
        <w:rPr>
          <w:color w:val="auto"/>
        </w:rPr>
        <w:t>that successful disengagement and reengagement</w:t>
      </w:r>
      <w:r w:rsidR="00402697" w:rsidRPr="003E7432">
        <w:rPr>
          <w:color w:val="auto"/>
        </w:rPr>
        <w:t xml:space="preserve"> can be distinctly </w:t>
      </w:r>
      <w:r w:rsidR="00274CA6" w:rsidRPr="003E7432">
        <w:rPr>
          <w:color w:val="auto"/>
        </w:rPr>
        <w:t>beneficial</w:t>
      </w:r>
      <w:r w:rsidR="0040234D" w:rsidRPr="003E7432">
        <w:rPr>
          <w:color w:val="auto"/>
        </w:rPr>
        <w:t xml:space="preserve"> (Carver &amp; Scheier, 2005)</w:t>
      </w:r>
      <w:r w:rsidR="00C54494" w:rsidRPr="003E7432">
        <w:rPr>
          <w:color w:val="auto"/>
        </w:rPr>
        <w:t>.</w:t>
      </w:r>
      <w:r w:rsidR="00402697" w:rsidRPr="003E7432">
        <w:rPr>
          <w:color w:val="auto"/>
        </w:rPr>
        <w:t xml:space="preserve"> </w:t>
      </w:r>
      <w:r w:rsidR="00C20959" w:rsidRPr="003E7432">
        <w:rPr>
          <w:color w:val="auto"/>
        </w:rPr>
        <w:t>As mentioned, d</w:t>
      </w:r>
      <w:r w:rsidR="00B12F0F" w:rsidRPr="003E7432">
        <w:rPr>
          <w:color w:val="auto"/>
        </w:rPr>
        <w:t xml:space="preserve">isengagement </w:t>
      </w:r>
      <w:r w:rsidR="00C20959" w:rsidRPr="003E7432">
        <w:rPr>
          <w:color w:val="auto"/>
        </w:rPr>
        <w:t xml:space="preserve">may </w:t>
      </w:r>
      <w:r w:rsidR="00402697" w:rsidRPr="003E7432">
        <w:rPr>
          <w:color w:val="auto"/>
        </w:rPr>
        <w:t xml:space="preserve">help </w:t>
      </w:r>
      <w:r w:rsidR="00C02A78" w:rsidRPr="003E7432">
        <w:rPr>
          <w:color w:val="auto"/>
        </w:rPr>
        <w:t xml:space="preserve">to </w:t>
      </w:r>
      <w:r w:rsidR="002C7A0D" w:rsidRPr="003E7432">
        <w:rPr>
          <w:color w:val="auto"/>
        </w:rPr>
        <w:t xml:space="preserve">protect individuals from a deteriorating state </w:t>
      </w:r>
      <w:r w:rsidR="00402697" w:rsidRPr="003E7432">
        <w:rPr>
          <w:color w:val="auto"/>
        </w:rPr>
        <w:t xml:space="preserve">caused </w:t>
      </w:r>
      <w:r w:rsidR="00505204" w:rsidRPr="003E7432">
        <w:rPr>
          <w:color w:val="auto"/>
        </w:rPr>
        <w:t xml:space="preserve">by continued goal striving failure, but </w:t>
      </w:r>
      <w:r w:rsidR="00402697" w:rsidRPr="003E7432">
        <w:rPr>
          <w:color w:val="auto"/>
        </w:rPr>
        <w:t xml:space="preserve">it does </w:t>
      </w:r>
      <w:r w:rsidR="00505204" w:rsidRPr="003E7432">
        <w:rPr>
          <w:color w:val="auto"/>
        </w:rPr>
        <w:t>not actively</w:t>
      </w:r>
      <w:r w:rsidR="00402697" w:rsidRPr="003E7432">
        <w:rPr>
          <w:color w:val="auto"/>
        </w:rPr>
        <w:t xml:space="preserve"> promote</w:t>
      </w:r>
      <w:r w:rsidR="00505204" w:rsidRPr="003E7432">
        <w:rPr>
          <w:color w:val="auto"/>
        </w:rPr>
        <w:t xml:space="preserve"> positive states.</w:t>
      </w:r>
      <w:r w:rsidR="00D4068F" w:rsidRPr="003E7432">
        <w:rPr>
          <w:color w:val="auto"/>
        </w:rPr>
        <w:t xml:space="preserve"> Accordingly,</w:t>
      </w:r>
      <w:r w:rsidR="00C74419" w:rsidRPr="003E7432">
        <w:rPr>
          <w:color w:val="auto"/>
        </w:rPr>
        <w:t xml:space="preserve"> we found</w:t>
      </w:r>
      <w:r w:rsidR="00D4068F" w:rsidRPr="003E7432">
        <w:rPr>
          <w:color w:val="auto"/>
        </w:rPr>
        <w:t xml:space="preserve"> disengagement </w:t>
      </w:r>
      <w:r w:rsidR="00C74419" w:rsidRPr="003E7432">
        <w:rPr>
          <w:color w:val="auto"/>
        </w:rPr>
        <w:t>to be</w:t>
      </w:r>
      <w:r w:rsidR="00D4068F" w:rsidRPr="003E7432">
        <w:rPr>
          <w:color w:val="auto"/>
        </w:rPr>
        <w:t xml:space="preserve"> negatively </w:t>
      </w:r>
      <w:r w:rsidR="00C74419" w:rsidRPr="003E7432">
        <w:rPr>
          <w:color w:val="auto"/>
        </w:rPr>
        <w:t>associated with</w:t>
      </w:r>
      <w:r w:rsidR="00D4068F" w:rsidRPr="003E7432">
        <w:rPr>
          <w:color w:val="auto"/>
        </w:rPr>
        <w:t xml:space="preserve"> illbeing</w:t>
      </w:r>
      <w:r w:rsidR="00402697" w:rsidRPr="003E7432">
        <w:rPr>
          <w:color w:val="auto"/>
        </w:rPr>
        <w:t>,</w:t>
      </w:r>
      <w:r w:rsidR="00C74419" w:rsidRPr="003E7432">
        <w:rPr>
          <w:color w:val="auto"/>
        </w:rPr>
        <w:t xml:space="preserve"> but not with wellbeing</w:t>
      </w:r>
      <w:r w:rsidR="00D4068F" w:rsidRPr="003E7432">
        <w:rPr>
          <w:color w:val="auto"/>
        </w:rPr>
        <w:t>.</w:t>
      </w:r>
      <w:r w:rsidR="00505204" w:rsidRPr="003E7432">
        <w:rPr>
          <w:color w:val="auto"/>
        </w:rPr>
        <w:t xml:space="preserve"> Conversely</w:t>
      </w:r>
      <w:r w:rsidR="00D4068F" w:rsidRPr="003E7432">
        <w:rPr>
          <w:color w:val="auto"/>
        </w:rPr>
        <w:t xml:space="preserve">, </w:t>
      </w:r>
      <w:r w:rsidR="00776129" w:rsidRPr="003E7432">
        <w:rPr>
          <w:color w:val="auto"/>
        </w:rPr>
        <w:t>reengagement should both reduce illbeing</w:t>
      </w:r>
      <w:r w:rsidR="009C7846" w:rsidRPr="003E7432">
        <w:rPr>
          <w:color w:val="auto"/>
        </w:rPr>
        <w:t xml:space="preserve"> and </w:t>
      </w:r>
      <w:r w:rsidR="00776129" w:rsidRPr="003E7432">
        <w:rPr>
          <w:color w:val="auto"/>
        </w:rPr>
        <w:t>enhanc</w:t>
      </w:r>
      <w:r w:rsidR="009C7846" w:rsidRPr="003E7432">
        <w:rPr>
          <w:color w:val="auto"/>
        </w:rPr>
        <w:t>e</w:t>
      </w:r>
      <w:r w:rsidR="00776129" w:rsidRPr="003E7432">
        <w:rPr>
          <w:color w:val="auto"/>
        </w:rPr>
        <w:t xml:space="preserve"> wellbeing by </w:t>
      </w:r>
      <w:r w:rsidR="009C7846" w:rsidRPr="003E7432">
        <w:rPr>
          <w:color w:val="auto"/>
        </w:rPr>
        <w:t>creat</w:t>
      </w:r>
      <w:r w:rsidR="00776129" w:rsidRPr="003E7432">
        <w:rPr>
          <w:color w:val="auto"/>
        </w:rPr>
        <w:t>ing ongoing opportunities to benefit</w:t>
      </w:r>
      <w:r w:rsidR="009C7846" w:rsidRPr="003E7432">
        <w:rPr>
          <w:color w:val="auto"/>
        </w:rPr>
        <w:t xml:space="preserve"> from </w:t>
      </w:r>
      <w:r w:rsidR="00776129" w:rsidRPr="003E7432">
        <w:rPr>
          <w:color w:val="auto"/>
        </w:rPr>
        <w:t>sustained goal pursuit</w:t>
      </w:r>
      <w:r w:rsidR="00402697" w:rsidRPr="003E7432">
        <w:rPr>
          <w:color w:val="auto"/>
        </w:rPr>
        <w:t xml:space="preserve">. This </w:t>
      </w:r>
      <w:r w:rsidR="009C12CD" w:rsidRPr="003E7432">
        <w:rPr>
          <w:color w:val="auto"/>
        </w:rPr>
        <w:t xml:space="preserve">was </w:t>
      </w:r>
      <w:r w:rsidR="00402697" w:rsidRPr="003E7432">
        <w:rPr>
          <w:color w:val="auto"/>
        </w:rPr>
        <w:t>demonstrated</w:t>
      </w:r>
      <w:r w:rsidR="00C74419" w:rsidRPr="003E7432">
        <w:rPr>
          <w:color w:val="auto"/>
        </w:rPr>
        <w:t xml:space="preserve"> in </w:t>
      </w:r>
      <w:r w:rsidR="00402697" w:rsidRPr="003E7432">
        <w:rPr>
          <w:color w:val="auto"/>
        </w:rPr>
        <w:t>our work</w:t>
      </w:r>
      <w:r w:rsidR="009C12CD" w:rsidRPr="003E7432">
        <w:rPr>
          <w:color w:val="auto"/>
        </w:rPr>
        <w:t xml:space="preserve"> </w:t>
      </w:r>
      <w:r w:rsidR="00402697" w:rsidRPr="003E7432">
        <w:rPr>
          <w:color w:val="auto"/>
        </w:rPr>
        <w:t xml:space="preserve">through </w:t>
      </w:r>
      <w:r w:rsidR="009C12CD" w:rsidRPr="003E7432">
        <w:rPr>
          <w:color w:val="auto"/>
        </w:rPr>
        <w:t>negative associations between reengagement and illbeing</w:t>
      </w:r>
      <w:r w:rsidR="00402697" w:rsidRPr="003E7432">
        <w:rPr>
          <w:color w:val="auto"/>
        </w:rPr>
        <w:t>,</w:t>
      </w:r>
      <w:r w:rsidR="009C12CD" w:rsidRPr="003E7432">
        <w:rPr>
          <w:color w:val="auto"/>
        </w:rPr>
        <w:t xml:space="preserve"> and positive associations between reengagement and wellbeing. In sum</w:t>
      </w:r>
      <w:r w:rsidR="00402697" w:rsidRPr="003E7432">
        <w:rPr>
          <w:color w:val="auto"/>
        </w:rPr>
        <w:t>mary</w:t>
      </w:r>
      <w:r w:rsidR="009C12CD" w:rsidRPr="003E7432">
        <w:rPr>
          <w:color w:val="auto"/>
        </w:rPr>
        <w:t xml:space="preserve">, disengagement and reengagement </w:t>
      </w:r>
      <w:r w:rsidR="00402697" w:rsidRPr="003E7432">
        <w:rPr>
          <w:color w:val="auto"/>
        </w:rPr>
        <w:t>serve distinct</w:t>
      </w:r>
      <w:r w:rsidR="00F914FB" w:rsidRPr="003E7432">
        <w:rPr>
          <w:color w:val="auto"/>
        </w:rPr>
        <w:t xml:space="preserve"> </w:t>
      </w:r>
      <w:r w:rsidR="00402697" w:rsidRPr="003E7432">
        <w:rPr>
          <w:color w:val="auto"/>
        </w:rPr>
        <w:t>yet</w:t>
      </w:r>
      <w:r w:rsidR="00F914FB" w:rsidRPr="003E7432">
        <w:rPr>
          <w:color w:val="auto"/>
        </w:rPr>
        <w:t xml:space="preserve"> complimentary roles in promoting wellbeing.</w:t>
      </w:r>
    </w:p>
    <w:p w14:paraId="31E137AA" w14:textId="27A98641" w:rsidR="00AC2FBC" w:rsidRPr="003E7432" w:rsidRDefault="00603A46" w:rsidP="00AC2FBC">
      <w:pPr>
        <w:adjustRightInd w:val="0"/>
        <w:snapToGrid w:val="0"/>
        <w:spacing w:after="0" w:line="480" w:lineRule="exact"/>
        <w:rPr>
          <w:color w:val="auto"/>
        </w:rPr>
      </w:pPr>
      <w:r w:rsidRPr="003E7432">
        <w:rPr>
          <w:color w:val="auto"/>
        </w:rPr>
        <w:tab/>
      </w:r>
      <w:bookmarkStart w:id="18" w:name="_Hlk201484840"/>
      <w:r w:rsidR="00764169" w:rsidRPr="003E7432">
        <w:rPr>
          <w:color w:val="auto"/>
        </w:rPr>
        <w:t>We found little evidence</w:t>
      </w:r>
      <w:r w:rsidR="00AC2FBC" w:rsidRPr="003E7432">
        <w:rPr>
          <w:color w:val="auto"/>
        </w:rPr>
        <w:t xml:space="preserve"> linking goal </w:t>
      </w:r>
      <w:r w:rsidR="00764169" w:rsidRPr="003E7432">
        <w:rPr>
          <w:color w:val="auto"/>
        </w:rPr>
        <w:t xml:space="preserve">disengagement or reengagement to better functioning. One explanation is that improvements in functioning </w:t>
      </w:r>
      <w:r w:rsidR="00AC2FBC" w:rsidRPr="003E7432">
        <w:rPr>
          <w:color w:val="auto"/>
        </w:rPr>
        <w:t>require</w:t>
      </w:r>
      <w:r w:rsidR="00764169" w:rsidRPr="003E7432">
        <w:rPr>
          <w:color w:val="auto"/>
        </w:rPr>
        <w:t xml:space="preserve"> time</w:t>
      </w:r>
      <w:r w:rsidR="00AC2FBC" w:rsidRPr="003E7432">
        <w:rPr>
          <w:color w:val="auto"/>
        </w:rPr>
        <w:t xml:space="preserve"> to manifest</w:t>
      </w:r>
      <w:r w:rsidR="00764169" w:rsidRPr="003E7432">
        <w:rPr>
          <w:color w:val="auto"/>
        </w:rPr>
        <w:t xml:space="preserve"> and may only </w:t>
      </w:r>
      <w:r w:rsidR="00AC2FBC" w:rsidRPr="003E7432">
        <w:rPr>
          <w:color w:val="auto"/>
        </w:rPr>
        <w:t xml:space="preserve">become apparent </w:t>
      </w:r>
      <w:r w:rsidR="00764169" w:rsidRPr="003E7432">
        <w:rPr>
          <w:color w:val="auto"/>
        </w:rPr>
        <w:t>after individuals</w:t>
      </w:r>
      <w:r w:rsidR="00AC2FBC" w:rsidRPr="003E7432">
        <w:rPr>
          <w:color w:val="auto"/>
        </w:rPr>
        <w:t xml:space="preserve"> achieve</w:t>
      </w:r>
      <w:r w:rsidR="00764169" w:rsidRPr="003E7432">
        <w:rPr>
          <w:color w:val="auto"/>
        </w:rPr>
        <w:t xml:space="preserve"> success with new</w:t>
      </w:r>
      <w:r w:rsidR="00AC2FBC" w:rsidRPr="003E7432">
        <w:rPr>
          <w:color w:val="auto"/>
        </w:rPr>
        <w:t>ly adopted</w:t>
      </w:r>
      <w:r w:rsidR="00764169" w:rsidRPr="003E7432">
        <w:rPr>
          <w:color w:val="auto"/>
        </w:rPr>
        <w:t xml:space="preserve"> goals. This</w:t>
      </w:r>
      <w:r w:rsidR="00AC2FBC" w:rsidRPr="003E7432">
        <w:rPr>
          <w:color w:val="auto"/>
        </w:rPr>
        <w:t xml:space="preserve"> interpretation</w:t>
      </w:r>
      <w:r w:rsidR="00764169" w:rsidRPr="003E7432">
        <w:rPr>
          <w:color w:val="auto"/>
        </w:rPr>
        <w:t xml:space="preserve"> aligns with our finding that dispositional flexibility, rather than </w:t>
      </w:r>
      <w:r w:rsidR="004234A3" w:rsidRPr="003E7432">
        <w:rPr>
          <w:color w:val="auto"/>
        </w:rPr>
        <w:t>more proximal</w:t>
      </w:r>
      <w:r w:rsidR="00764169" w:rsidRPr="003E7432">
        <w:rPr>
          <w:color w:val="auto"/>
        </w:rPr>
        <w:t xml:space="preserve"> disengagement or reengagement, </w:t>
      </w:r>
      <w:r w:rsidR="00AC2FBC" w:rsidRPr="003E7432">
        <w:rPr>
          <w:color w:val="auto"/>
        </w:rPr>
        <w:t xml:space="preserve">more strongly </w:t>
      </w:r>
      <w:r w:rsidR="00764169" w:rsidRPr="003E7432">
        <w:rPr>
          <w:color w:val="auto"/>
        </w:rPr>
        <w:t xml:space="preserve">predicts functioning. </w:t>
      </w:r>
      <w:r w:rsidR="00AC2FBC" w:rsidRPr="003E7432">
        <w:rPr>
          <w:color w:val="auto"/>
        </w:rPr>
        <w:t>Notably</w:t>
      </w:r>
      <w:r w:rsidR="00764169" w:rsidRPr="003E7432">
        <w:rPr>
          <w:color w:val="auto"/>
        </w:rPr>
        <w:t xml:space="preserve">, we observed a positive association between disengagement and impairment. </w:t>
      </w:r>
      <w:r w:rsidR="00AC2FBC" w:rsidRPr="003E7432">
        <w:rPr>
          <w:color w:val="auto"/>
        </w:rPr>
        <w:t>Although</w:t>
      </w:r>
      <w:r w:rsidR="00764169" w:rsidRPr="003E7432">
        <w:rPr>
          <w:color w:val="auto"/>
        </w:rPr>
        <w:t xml:space="preserve"> this </w:t>
      </w:r>
      <w:r w:rsidR="00AC2FBC" w:rsidRPr="003E7432">
        <w:rPr>
          <w:color w:val="auto"/>
        </w:rPr>
        <w:t>could</w:t>
      </w:r>
      <w:r w:rsidR="00764169" w:rsidRPr="003E7432">
        <w:rPr>
          <w:color w:val="auto"/>
        </w:rPr>
        <w:t xml:space="preserve"> reflect a “dark side” of disengagement—where letting go of goals offers short-term relief but risks longer-term purposelessness</w:t>
      </w:r>
      <w:r w:rsidR="00AC2FBC" w:rsidRPr="003E7432">
        <w:rPr>
          <w:color w:val="auto"/>
        </w:rPr>
        <w:t xml:space="preserve"> and dysfunction</w:t>
      </w:r>
      <w:r w:rsidR="00764169" w:rsidRPr="003E7432">
        <w:rPr>
          <w:color w:val="auto"/>
        </w:rPr>
        <w:t xml:space="preserve"> (Carver &amp; Scheier, 2005)—this pattern </w:t>
      </w:r>
      <w:r w:rsidR="00AC2FBC" w:rsidRPr="003E7432">
        <w:rPr>
          <w:color w:val="auto"/>
        </w:rPr>
        <w:t>was not evident in</w:t>
      </w:r>
      <w:r w:rsidR="00764169" w:rsidRPr="003E7432">
        <w:rPr>
          <w:color w:val="auto"/>
        </w:rPr>
        <w:t xml:space="preserve"> longitudinal or experimental studies. </w:t>
      </w:r>
      <w:r w:rsidR="00AC2FBC" w:rsidRPr="003E7432">
        <w:rPr>
          <w:color w:val="auto"/>
        </w:rPr>
        <w:t>A</w:t>
      </w:r>
      <w:r w:rsidR="008C71E9" w:rsidRPr="003E7432">
        <w:rPr>
          <w:color w:val="auto"/>
        </w:rPr>
        <w:t>n alternative explanation is that</w:t>
      </w:r>
      <w:r w:rsidR="00764169" w:rsidRPr="003E7432">
        <w:rPr>
          <w:color w:val="auto"/>
        </w:rPr>
        <w:t xml:space="preserve"> </w:t>
      </w:r>
      <w:r w:rsidR="006B6D57" w:rsidRPr="003E7432">
        <w:rPr>
          <w:color w:val="auto"/>
        </w:rPr>
        <w:t>the association is bidirectional</w:t>
      </w:r>
      <w:r w:rsidR="006D28D6" w:rsidRPr="003E7432">
        <w:rPr>
          <w:color w:val="auto"/>
        </w:rPr>
        <w:t xml:space="preserve">, </w:t>
      </w:r>
      <w:r w:rsidR="00BD51EB" w:rsidRPr="003E7432">
        <w:rPr>
          <w:color w:val="auto"/>
        </w:rPr>
        <w:t>w</w:t>
      </w:r>
      <w:r w:rsidR="00AC2FBC" w:rsidRPr="003E7432">
        <w:rPr>
          <w:color w:val="auto"/>
        </w:rPr>
        <w:t>ith impairment potentially prompting</w:t>
      </w:r>
      <w:r w:rsidR="006D28D6" w:rsidRPr="003E7432">
        <w:rPr>
          <w:color w:val="auto"/>
        </w:rPr>
        <w:t xml:space="preserve"> </w:t>
      </w:r>
      <w:r w:rsidR="00071E9E" w:rsidRPr="003E7432">
        <w:rPr>
          <w:color w:val="auto"/>
        </w:rPr>
        <w:t>disengage</w:t>
      </w:r>
      <w:r w:rsidR="00AC2FBC" w:rsidRPr="003E7432">
        <w:rPr>
          <w:color w:val="auto"/>
        </w:rPr>
        <w:t>ment</w:t>
      </w:r>
      <w:r w:rsidR="00071E9E" w:rsidRPr="003E7432">
        <w:rPr>
          <w:color w:val="auto"/>
        </w:rPr>
        <w:t xml:space="preserve"> </w:t>
      </w:r>
      <w:r w:rsidR="006809B5" w:rsidRPr="003E7432">
        <w:rPr>
          <w:color w:val="auto"/>
        </w:rPr>
        <w:t>as a</w:t>
      </w:r>
      <w:r w:rsidR="00AC2FBC" w:rsidRPr="003E7432">
        <w:rPr>
          <w:color w:val="auto"/>
        </w:rPr>
        <w:t xml:space="preserve"> reactive strategy</w:t>
      </w:r>
      <w:r w:rsidR="00071E9E" w:rsidRPr="003E7432">
        <w:rPr>
          <w:color w:val="auto"/>
        </w:rPr>
        <w:t>.</w:t>
      </w:r>
      <w:r w:rsidR="00727C65" w:rsidRPr="003E7432">
        <w:rPr>
          <w:color w:val="auto"/>
        </w:rPr>
        <w:t xml:space="preserve"> </w:t>
      </w:r>
      <w:r w:rsidR="00AC2FBC" w:rsidRPr="003E7432">
        <w:rPr>
          <w:color w:val="auto"/>
        </w:rPr>
        <w:t xml:space="preserve">Given these complexities, </w:t>
      </w:r>
      <w:proofErr w:type="spellStart"/>
      <w:r w:rsidR="00AC2FBC" w:rsidRPr="003E7432">
        <w:rPr>
          <w:color w:val="auto"/>
        </w:rPr>
        <w:t>w</w:t>
      </w:r>
      <w:r w:rsidR="00DC25D1" w:rsidRPr="003E7432">
        <w:rPr>
          <w:color w:val="auto"/>
        </w:rPr>
        <w:t xml:space="preserve">e </w:t>
      </w:r>
      <w:r w:rsidR="00AC2FBC" w:rsidRPr="003E7432">
        <w:rPr>
          <w:color w:val="auto"/>
        </w:rPr>
        <w:t>advice</w:t>
      </w:r>
      <w:proofErr w:type="spellEnd"/>
      <w:r w:rsidR="00AC2FBC" w:rsidRPr="003E7432">
        <w:rPr>
          <w:color w:val="auto"/>
        </w:rPr>
        <w:t xml:space="preserve"> caution in </w:t>
      </w:r>
      <w:r w:rsidR="00DC25D1" w:rsidRPr="003E7432">
        <w:rPr>
          <w:color w:val="auto"/>
        </w:rPr>
        <w:t>interpret</w:t>
      </w:r>
      <w:r w:rsidR="00AC2FBC" w:rsidRPr="003E7432">
        <w:rPr>
          <w:color w:val="auto"/>
        </w:rPr>
        <w:t xml:space="preserve">ing this finding and highlight the need </w:t>
      </w:r>
      <w:r w:rsidR="00925C56" w:rsidRPr="003E7432">
        <w:rPr>
          <w:color w:val="auto"/>
        </w:rPr>
        <w:t>for further research</w:t>
      </w:r>
      <w:r w:rsidR="00AC2FBC" w:rsidRPr="003E7432">
        <w:rPr>
          <w:color w:val="auto"/>
        </w:rPr>
        <w:t xml:space="preserve"> to disentangle the temporal and causal dynamic underlying the relationship between disengagement and impairment</w:t>
      </w:r>
      <w:r w:rsidR="00DC25D1" w:rsidRPr="003E7432">
        <w:rPr>
          <w:color w:val="auto"/>
        </w:rPr>
        <w:t>.</w:t>
      </w:r>
    </w:p>
    <w:bookmarkEnd w:id="18"/>
    <w:p w14:paraId="48292C93" w14:textId="10C8584C" w:rsidR="00BA4EE1" w:rsidRPr="003E7432" w:rsidRDefault="00BA4EE1" w:rsidP="00D13477">
      <w:pPr>
        <w:adjustRightInd w:val="0"/>
        <w:snapToGrid w:val="0"/>
        <w:spacing w:after="0" w:line="480" w:lineRule="exact"/>
        <w:rPr>
          <w:b/>
          <w:iCs/>
          <w:color w:val="auto"/>
        </w:rPr>
      </w:pPr>
      <w:r w:rsidRPr="003E7432">
        <w:rPr>
          <w:b/>
          <w:iCs/>
          <w:color w:val="auto"/>
        </w:rPr>
        <w:lastRenderedPageBreak/>
        <w:t>Future Directions</w:t>
      </w:r>
    </w:p>
    <w:p w14:paraId="794EF187" w14:textId="28E0D14A" w:rsidR="00EF4CFC" w:rsidRPr="003E7432" w:rsidRDefault="003C4460" w:rsidP="00D13477">
      <w:pPr>
        <w:adjustRightInd w:val="0"/>
        <w:snapToGrid w:val="0"/>
        <w:spacing w:after="0" w:line="480" w:lineRule="exact"/>
        <w:rPr>
          <w:b/>
          <w:i/>
          <w:iCs/>
          <w:color w:val="auto"/>
        </w:rPr>
      </w:pPr>
      <w:r w:rsidRPr="003E7432">
        <w:rPr>
          <w:b/>
          <w:i/>
          <w:iCs/>
          <w:color w:val="auto"/>
        </w:rPr>
        <w:t>Goal Adjustment as an Emergent Phenomenon</w:t>
      </w:r>
    </w:p>
    <w:p w14:paraId="5B066AD2" w14:textId="1053D205" w:rsidR="00FB1267" w:rsidRPr="003E7432" w:rsidRDefault="0019651C" w:rsidP="00D85380">
      <w:pPr>
        <w:adjustRightInd w:val="0"/>
        <w:snapToGrid w:val="0"/>
        <w:spacing w:after="0" w:line="480" w:lineRule="exact"/>
        <w:ind w:firstLine="720"/>
        <w:rPr>
          <w:color w:val="auto"/>
        </w:rPr>
      </w:pPr>
      <w:r w:rsidRPr="003E7432">
        <w:rPr>
          <w:color w:val="auto"/>
        </w:rPr>
        <w:t>Gi</w:t>
      </w:r>
      <w:r w:rsidR="00737E11" w:rsidRPr="003E7432">
        <w:rPr>
          <w:color w:val="auto"/>
        </w:rPr>
        <w:t xml:space="preserve">ven the </w:t>
      </w:r>
      <w:r w:rsidR="00323378" w:rsidRPr="003E7432">
        <w:rPr>
          <w:color w:val="auto"/>
        </w:rPr>
        <w:t xml:space="preserve">variety </w:t>
      </w:r>
      <w:r w:rsidR="00737E11" w:rsidRPr="003E7432">
        <w:rPr>
          <w:color w:val="auto"/>
        </w:rPr>
        <w:t>of antecedents</w:t>
      </w:r>
      <w:r w:rsidR="00323378" w:rsidRPr="003E7432">
        <w:rPr>
          <w:color w:val="auto"/>
        </w:rPr>
        <w:t xml:space="preserve"> linked to </w:t>
      </w:r>
      <w:r w:rsidR="00737E11" w:rsidRPr="003E7432">
        <w:rPr>
          <w:color w:val="auto"/>
        </w:rPr>
        <w:t xml:space="preserve">goal adjustment, it is unlikely that </w:t>
      </w:r>
      <w:r w:rsidR="002346C0" w:rsidRPr="003E7432">
        <w:rPr>
          <w:color w:val="auto"/>
        </w:rPr>
        <w:t xml:space="preserve">the onset of adjustment can be attributed to any single </w:t>
      </w:r>
      <w:r w:rsidR="00323378" w:rsidRPr="003E7432">
        <w:rPr>
          <w:color w:val="auto"/>
        </w:rPr>
        <w:t>variable</w:t>
      </w:r>
      <w:r w:rsidR="00F33819" w:rsidRPr="003E7432">
        <w:rPr>
          <w:color w:val="auto"/>
        </w:rPr>
        <w:t>.</w:t>
      </w:r>
      <w:r w:rsidR="00323378" w:rsidRPr="003E7432">
        <w:rPr>
          <w:color w:val="auto"/>
        </w:rPr>
        <w:t xml:space="preserve"> </w:t>
      </w:r>
      <w:r w:rsidR="00F33819" w:rsidRPr="003E7432">
        <w:rPr>
          <w:color w:val="auto"/>
        </w:rPr>
        <w:t>Moving</w:t>
      </w:r>
      <w:r w:rsidR="00926900" w:rsidRPr="003E7432">
        <w:rPr>
          <w:color w:val="auto"/>
        </w:rPr>
        <w:t xml:space="preserve"> beyond </w:t>
      </w:r>
      <w:proofErr w:type="spellStart"/>
      <w:r w:rsidR="00926900" w:rsidRPr="003E7432">
        <w:rPr>
          <w:color w:val="auto"/>
        </w:rPr>
        <w:t>conceptuali</w:t>
      </w:r>
      <w:r w:rsidR="00F25DBC" w:rsidRPr="003E7432">
        <w:rPr>
          <w:color w:val="auto"/>
        </w:rPr>
        <w:t>s</w:t>
      </w:r>
      <w:r w:rsidR="00926900" w:rsidRPr="003E7432">
        <w:rPr>
          <w:color w:val="auto"/>
        </w:rPr>
        <w:t>ing</w:t>
      </w:r>
      <w:proofErr w:type="spellEnd"/>
      <w:r w:rsidR="00926900" w:rsidRPr="003E7432">
        <w:rPr>
          <w:color w:val="auto"/>
        </w:rPr>
        <w:t xml:space="preserve"> </w:t>
      </w:r>
      <w:r w:rsidR="00F33819" w:rsidRPr="003E7432">
        <w:rPr>
          <w:color w:val="auto"/>
        </w:rPr>
        <w:t xml:space="preserve">goal adjustment as a </w:t>
      </w:r>
      <w:r w:rsidR="009741F2" w:rsidRPr="003E7432">
        <w:rPr>
          <w:color w:val="auto"/>
        </w:rPr>
        <w:t>homogenous</w:t>
      </w:r>
      <w:r w:rsidR="007D07BF" w:rsidRPr="003E7432">
        <w:rPr>
          <w:color w:val="auto"/>
        </w:rPr>
        <w:t xml:space="preserve"> and</w:t>
      </w:r>
      <w:r w:rsidR="009741F2" w:rsidRPr="003E7432">
        <w:rPr>
          <w:color w:val="auto"/>
        </w:rPr>
        <w:t xml:space="preserve"> </w:t>
      </w:r>
      <w:r w:rsidR="00F33819" w:rsidRPr="003E7432">
        <w:rPr>
          <w:color w:val="auto"/>
        </w:rPr>
        <w:t>sequential process</w:t>
      </w:r>
      <w:r w:rsidR="00926900" w:rsidRPr="003E7432">
        <w:rPr>
          <w:color w:val="auto"/>
        </w:rPr>
        <w:t>, despite the enduring influence of models such as K</w:t>
      </w:r>
      <w:r w:rsidR="009F1217" w:rsidRPr="003E7432">
        <w:rPr>
          <w:color w:val="auto"/>
        </w:rPr>
        <w:t>linger</w:t>
      </w:r>
      <w:r w:rsidR="00E615BC" w:rsidRPr="003E7432">
        <w:rPr>
          <w:color w:val="auto"/>
        </w:rPr>
        <w:t>’s</w:t>
      </w:r>
      <w:r w:rsidR="009F1217" w:rsidRPr="003E7432">
        <w:rPr>
          <w:color w:val="auto"/>
        </w:rPr>
        <w:t xml:space="preserve"> </w:t>
      </w:r>
      <w:r w:rsidR="00E615BC" w:rsidRPr="003E7432">
        <w:rPr>
          <w:color w:val="auto"/>
        </w:rPr>
        <w:t>(</w:t>
      </w:r>
      <w:r w:rsidR="009F1217" w:rsidRPr="003E7432">
        <w:rPr>
          <w:color w:val="auto"/>
        </w:rPr>
        <w:t>1977</w:t>
      </w:r>
      <w:r w:rsidR="00E615BC" w:rsidRPr="003E7432">
        <w:rPr>
          <w:color w:val="auto"/>
        </w:rPr>
        <w:t xml:space="preserve">) </w:t>
      </w:r>
      <w:r w:rsidR="004B1794" w:rsidRPr="003E7432">
        <w:rPr>
          <w:color w:val="auto"/>
        </w:rPr>
        <w:t>incentive–disengagement cycle</w:t>
      </w:r>
      <w:r w:rsidR="00926900" w:rsidRPr="003E7432">
        <w:rPr>
          <w:color w:val="auto"/>
        </w:rPr>
        <w:t xml:space="preserve">, </w:t>
      </w:r>
      <w:r w:rsidR="00737E11" w:rsidRPr="003E7432">
        <w:rPr>
          <w:color w:val="auto"/>
        </w:rPr>
        <w:t xml:space="preserve">we </w:t>
      </w:r>
      <w:r w:rsidR="00F33819" w:rsidRPr="003E7432">
        <w:rPr>
          <w:color w:val="auto"/>
        </w:rPr>
        <w:t xml:space="preserve">propose </w:t>
      </w:r>
      <w:r w:rsidR="00737E11" w:rsidRPr="003E7432">
        <w:rPr>
          <w:color w:val="auto"/>
        </w:rPr>
        <w:t>that antecedents</w:t>
      </w:r>
      <w:r w:rsidR="00926900" w:rsidRPr="003E7432">
        <w:rPr>
          <w:color w:val="auto"/>
        </w:rPr>
        <w:t xml:space="preserve">, as </w:t>
      </w:r>
      <w:proofErr w:type="spellStart"/>
      <w:r w:rsidR="00737E11" w:rsidRPr="003E7432">
        <w:rPr>
          <w:color w:val="auto"/>
        </w:rPr>
        <w:t>categori</w:t>
      </w:r>
      <w:r w:rsidR="00F25DBC" w:rsidRPr="003E7432">
        <w:rPr>
          <w:color w:val="auto"/>
        </w:rPr>
        <w:t>s</w:t>
      </w:r>
      <w:r w:rsidR="00926900" w:rsidRPr="003E7432">
        <w:rPr>
          <w:color w:val="auto"/>
        </w:rPr>
        <w:t>ed</w:t>
      </w:r>
      <w:proofErr w:type="spellEnd"/>
      <w:r w:rsidR="00926900" w:rsidRPr="003E7432">
        <w:rPr>
          <w:color w:val="auto"/>
        </w:rPr>
        <w:t xml:space="preserve"> in the present review, likely operate in </w:t>
      </w:r>
      <w:r w:rsidR="00130C5C" w:rsidRPr="003E7432">
        <w:rPr>
          <w:color w:val="auto"/>
        </w:rPr>
        <w:t>additive or synergistical</w:t>
      </w:r>
      <w:r w:rsidR="00926900" w:rsidRPr="003E7432">
        <w:rPr>
          <w:color w:val="auto"/>
        </w:rPr>
        <w:t xml:space="preserve"> manner </w:t>
      </w:r>
      <w:r w:rsidR="00323378" w:rsidRPr="003E7432">
        <w:rPr>
          <w:color w:val="auto"/>
        </w:rPr>
        <w:t xml:space="preserve">rather than </w:t>
      </w:r>
      <w:r w:rsidR="00073A0A" w:rsidRPr="003E7432">
        <w:rPr>
          <w:color w:val="auto"/>
        </w:rPr>
        <w:t>in isolation</w:t>
      </w:r>
      <w:r w:rsidR="00737E11" w:rsidRPr="003E7432">
        <w:rPr>
          <w:color w:val="auto"/>
        </w:rPr>
        <w:t>.</w:t>
      </w:r>
      <w:r w:rsidR="00F33819" w:rsidRPr="003E7432">
        <w:rPr>
          <w:color w:val="auto"/>
        </w:rPr>
        <w:t xml:space="preserve"> </w:t>
      </w:r>
      <w:r w:rsidR="00482430" w:rsidRPr="003E7432">
        <w:rPr>
          <w:color w:val="auto"/>
        </w:rPr>
        <w:t>Under this proposal, transitions between phases of active goal pursuit</w:t>
      </w:r>
      <w:r w:rsidR="00CC3EC3" w:rsidRPr="003E7432">
        <w:rPr>
          <w:color w:val="auto"/>
        </w:rPr>
        <w:t xml:space="preserve"> </w:t>
      </w:r>
      <w:r w:rsidR="00482430" w:rsidRPr="003E7432">
        <w:rPr>
          <w:color w:val="auto"/>
        </w:rPr>
        <w:t xml:space="preserve">and </w:t>
      </w:r>
      <w:r w:rsidR="00D1720E" w:rsidRPr="003E7432">
        <w:rPr>
          <w:color w:val="auto"/>
        </w:rPr>
        <w:t xml:space="preserve">goal </w:t>
      </w:r>
      <w:r w:rsidR="00482430" w:rsidRPr="003E7432">
        <w:rPr>
          <w:color w:val="auto"/>
        </w:rPr>
        <w:t xml:space="preserve">adjustment </w:t>
      </w:r>
      <w:r w:rsidR="0005797B" w:rsidRPr="003E7432">
        <w:rPr>
          <w:color w:val="auto"/>
        </w:rPr>
        <w:t>emerge</w:t>
      </w:r>
      <w:r w:rsidR="00184DC1" w:rsidRPr="003E7432">
        <w:rPr>
          <w:color w:val="auto"/>
        </w:rPr>
        <w:t xml:space="preserve"> </w:t>
      </w:r>
      <w:r w:rsidR="00482430" w:rsidRPr="003E7432">
        <w:rPr>
          <w:color w:val="auto"/>
        </w:rPr>
        <w:t>when the cumulative</w:t>
      </w:r>
      <w:r w:rsidR="0055774A" w:rsidRPr="003E7432">
        <w:rPr>
          <w:color w:val="auto"/>
        </w:rPr>
        <w:t xml:space="preserve"> (or multiplicative)</w:t>
      </w:r>
      <w:r w:rsidR="00482430" w:rsidRPr="003E7432">
        <w:rPr>
          <w:color w:val="auto"/>
        </w:rPr>
        <w:t xml:space="preserve"> activation of interdependent antecedents </w:t>
      </w:r>
      <w:r w:rsidR="00323378" w:rsidRPr="003E7432">
        <w:rPr>
          <w:color w:val="auto"/>
        </w:rPr>
        <w:t xml:space="preserve">reach </w:t>
      </w:r>
      <w:r w:rsidR="00482430" w:rsidRPr="003E7432">
        <w:rPr>
          <w:color w:val="auto"/>
        </w:rPr>
        <w:t xml:space="preserve">a tipping point in an individual’s goal </w:t>
      </w:r>
      <w:r w:rsidR="00000D65" w:rsidRPr="003E7432">
        <w:rPr>
          <w:color w:val="auto"/>
        </w:rPr>
        <w:t>striving</w:t>
      </w:r>
      <w:r w:rsidR="00482430" w:rsidRPr="003E7432">
        <w:rPr>
          <w:color w:val="auto"/>
        </w:rPr>
        <w:t xml:space="preserve"> </w:t>
      </w:r>
      <w:r w:rsidR="008A1EB7" w:rsidRPr="003E7432">
        <w:rPr>
          <w:color w:val="auto"/>
        </w:rPr>
        <w:t>(Kalisch et al., 2019)</w:t>
      </w:r>
      <w:r w:rsidR="00482430" w:rsidRPr="003E7432">
        <w:rPr>
          <w:color w:val="auto"/>
        </w:rPr>
        <w:t>.</w:t>
      </w:r>
      <w:r w:rsidR="00FD69C9" w:rsidRPr="003E7432">
        <w:rPr>
          <w:color w:val="auto"/>
        </w:rPr>
        <w:t xml:space="preserve"> </w:t>
      </w:r>
      <w:r w:rsidR="009401B4" w:rsidRPr="003E7432">
        <w:rPr>
          <w:color w:val="auto"/>
        </w:rPr>
        <w:t xml:space="preserve">The </w:t>
      </w:r>
      <w:r w:rsidR="00426B74" w:rsidRPr="003E7432">
        <w:rPr>
          <w:color w:val="auto"/>
        </w:rPr>
        <w:t>amount of activation needed to</w:t>
      </w:r>
      <w:r w:rsidR="00323378" w:rsidRPr="003E7432">
        <w:rPr>
          <w:color w:val="auto"/>
        </w:rPr>
        <w:t xml:space="preserve"> reach a tipping point </w:t>
      </w:r>
      <w:r w:rsidR="00426B74" w:rsidRPr="003E7432">
        <w:rPr>
          <w:color w:val="auto"/>
        </w:rPr>
        <w:t>may be</w:t>
      </w:r>
      <w:r w:rsidR="00323378" w:rsidRPr="003E7432">
        <w:rPr>
          <w:color w:val="auto"/>
        </w:rPr>
        <w:t xml:space="preserve"> influenced</w:t>
      </w:r>
      <w:r w:rsidR="00426B74" w:rsidRPr="003E7432">
        <w:rPr>
          <w:color w:val="auto"/>
        </w:rPr>
        <w:t xml:space="preserve"> or moderated by the individual’s </w:t>
      </w:r>
      <w:r w:rsidR="00323378" w:rsidRPr="003E7432">
        <w:rPr>
          <w:color w:val="auto"/>
        </w:rPr>
        <w:t xml:space="preserve">degree </w:t>
      </w:r>
      <w:r w:rsidR="004A6CEB" w:rsidRPr="003E7432">
        <w:rPr>
          <w:color w:val="auto"/>
        </w:rPr>
        <w:t>of goal striving flexibility.</w:t>
      </w:r>
      <w:r w:rsidR="00482430" w:rsidRPr="003E7432">
        <w:rPr>
          <w:color w:val="auto"/>
        </w:rPr>
        <w:t xml:space="preserve"> </w:t>
      </w:r>
      <w:r w:rsidR="007A0362" w:rsidRPr="003E7432">
        <w:rPr>
          <w:color w:val="auto"/>
        </w:rPr>
        <w:t>F</w:t>
      </w:r>
      <w:r w:rsidR="0055774A" w:rsidRPr="003E7432">
        <w:rPr>
          <w:color w:val="auto"/>
        </w:rPr>
        <w:t>uture research</w:t>
      </w:r>
      <w:r w:rsidR="00323378" w:rsidRPr="003E7432">
        <w:rPr>
          <w:color w:val="auto"/>
        </w:rPr>
        <w:t xml:space="preserve"> could explore</w:t>
      </w:r>
      <w:r w:rsidR="00482430" w:rsidRPr="003E7432">
        <w:rPr>
          <w:color w:val="auto"/>
        </w:rPr>
        <w:t xml:space="preserve"> combinations of antecedents </w:t>
      </w:r>
      <w:r w:rsidR="0055774A" w:rsidRPr="003E7432">
        <w:rPr>
          <w:color w:val="auto"/>
        </w:rPr>
        <w:t>as predictors of</w:t>
      </w:r>
      <w:r w:rsidR="00F27AA2" w:rsidRPr="003E7432">
        <w:rPr>
          <w:color w:val="auto"/>
        </w:rPr>
        <w:t xml:space="preserve"> disengagement and reengagement</w:t>
      </w:r>
      <w:r w:rsidR="00323378" w:rsidRPr="003E7432">
        <w:rPr>
          <w:color w:val="auto"/>
        </w:rPr>
        <w:t>,</w:t>
      </w:r>
      <w:r w:rsidR="004A6CEB" w:rsidRPr="003E7432">
        <w:rPr>
          <w:color w:val="auto"/>
        </w:rPr>
        <w:t xml:space="preserve"> and </w:t>
      </w:r>
      <w:r w:rsidR="00A5520C" w:rsidRPr="003E7432">
        <w:rPr>
          <w:color w:val="auto"/>
        </w:rPr>
        <w:t>how these relations are influenced by a person’s overall tendency toward flexible goal striving</w:t>
      </w:r>
      <w:r w:rsidR="00F27AA2" w:rsidRPr="003E7432">
        <w:rPr>
          <w:color w:val="auto"/>
        </w:rPr>
        <w:t>.</w:t>
      </w:r>
      <w:r w:rsidR="00503E65" w:rsidRPr="003E7432">
        <w:rPr>
          <w:color w:val="auto"/>
        </w:rPr>
        <w:t xml:space="preserve"> </w:t>
      </w:r>
      <w:r w:rsidR="00323378" w:rsidRPr="003E7432">
        <w:rPr>
          <w:color w:val="auto"/>
        </w:rPr>
        <w:t>O</w:t>
      </w:r>
      <w:r w:rsidR="00B564FE" w:rsidRPr="003E7432">
        <w:rPr>
          <w:color w:val="auto"/>
        </w:rPr>
        <w:t xml:space="preserve">ur model may </w:t>
      </w:r>
      <w:r w:rsidR="00323378" w:rsidRPr="003E7432">
        <w:rPr>
          <w:color w:val="auto"/>
        </w:rPr>
        <w:t xml:space="preserve">assist </w:t>
      </w:r>
      <w:r w:rsidR="00B564FE" w:rsidRPr="003E7432">
        <w:rPr>
          <w:color w:val="auto"/>
        </w:rPr>
        <w:t xml:space="preserve">researchers </w:t>
      </w:r>
      <w:r w:rsidR="00DF16DD" w:rsidRPr="003E7432">
        <w:rPr>
          <w:color w:val="auto"/>
        </w:rPr>
        <w:t>in</w:t>
      </w:r>
      <w:r w:rsidR="00B564FE" w:rsidRPr="003E7432">
        <w:rPr>
          <w:color w:val="auto"/>
        </w:rPr>
        <w:t xml:space="preserve"> deciding which variable</w:t>
      </w:r>
      <w:r w:rsidR="00B71DA3" w:rsidRPr="003E7432">
        <w:rPr>
          <w:color w:val="auto"/>
        </w:rPr>
        <w:t>s</w:t>
      </w:r>
      <w:r w:rsidR="00B564FE" w:rsidRPr="003E7432">
        <w:rPr>
          <w:color w:val="auto"/>
        </w:rPr>
        <w:t xml:space="preserve"> to examine</w:t>
      </w:r>
      <w:r w:rsidR="00DF16DD" w:rsidRPr="003E7432">
        <w:rPr>
          <w:color w:val="auto"/>
        </w:rPr>
        <w:t xml:space="preserve">. </w:t>
      </w:r>
      <w:r w:rsidR="009B1BC2" w:rsidRPr="003E7432">
        <w:rPr>
          <w:color w:val="auto"/>
        </w:rPr>
        <w:t>T</w:t>
      </w:r>
      <w:r w:rsidR="00323378" w:rsidRPr="003E7432">
        <w:rPr>
          <w:color w:val="auto"/>
        </w:rPr>
        <w:t xml:space="preserve">o </w:t>
      </w:r>
      <w:r w:rsidR="009B1BC2" w:rsidRPr="003E7432">
        <w:rPr>
          <w:color w:val="auto"/>
        </w:rPr>
        <w:t xml:space="preserve">offer </w:t>
      </w:r>
      <w:r w:rsidR="00323378" w:rsidRPr="003E7432">
        <w:rPr>
          <w:color w:val="auto"/>
        </w:rPr>
        <w:t xml:space="preserve">a more comprehensive account of goal adjustment, </w:t>
      </w:r>
      <w:r w:rsidR="009B1BC2" w:rsidRPr="003E7432">
        <w:rPr>
          <w:color w:val="auto"/>
        </w:rPr>
        <w:t xml:space="preserve">we suggest that examining interactions between variables </w:t>
      </w:r>
      <w:r w:rsidR="00191A38" w:rsidRPr="003E7432">
        <w:rPr>
          <w:color w:val="auto"/>
        </w:rPr>
        <w:t xml:space="preserve">in </w:t>
      </w:r>
      <w:r w:rsidR="009B1BC2" w:rsidRPr="003E7432">
        <w:rPr>
          <w:color w:val="auto"/>
        </w:rPr>
        <w:t>different model categories</w:t>
      </w:r>
      <w:r w:rsidR="00F018B9" w:rsidRPr="003E7432">
        <w:rPr>
          <w:color w:val="auto"/>
        </w:rPr>
        <w:t xml:space="preserve"> will</w:t>
      </w:r>
      <w:r w:rsidR="0075157F" w:rsidRPr="003E7432">
        <w:rPr>
          <w:color w:val="auto"/>
        </w:rPr>
        <w:t xml:space="preserve"> </w:t>
      </w:r>
      <w:r w:rsidR="00323378" w:rsidRPr="003E7432">
        <w:rPr>
          <w:color w:val="auto"/>
        </w:rPr>
        <w:t xml:space="preserve">be </w:t>
      </w:r>
      <w:r w:rsidR="00DF16DD" w:rsidRPr="003E7432">
        <w:rPr>
          <w:color w:val="auto"/>
        </w:rPr>
        <w:t>more informative</w:t>
      </w:r>
      <w:r w:rsidR="0075157F" w:rsidRPr="003E7432">
        <w:rPr>
          <w:color w:val="auto"/>
        </w:rPr>
        <w:t xml:space="preserve"> </w:t>
      </w:r>
      <w:r w:rsidR="00572126" w:rsidRPr="003E7432">
        <w:rPr>
          <w:color w:val="auto"/>
        </w:rPr>
        <w:t>than</w:t>
      </w:r>
      <w:r w:rsidR="00323378" w:rsidRPr="003E7432">
        <w:rPr>
          <w:color w:val="auto"/>
        </w:rPr>
        <w:t xml:space="preserve"> focusing on</w:t>
      </w:r>
      <w:r w:rsidR="00572126" w:rsidRPr="003E7432">
        <w:rPr>
          <w:color w:val="auto"/>
        </w:rPr>
        <w:t xml:space="preserve"> variables within the same category.</w:t>
      </w:r>
      <w:r w:rsidR="00323378" w:rsidRPr="003E7432">
        <w:rPr>
          <w:color w:val="auto"/>
        </w:rPr>
        <w:t xml:space="preserve"> </w:t>
      </w:r>
      <w:r w:rsidR="00572126" w:rsidRPr="003E7432">
        <w:rPr>
          <w:color w:val="auto"/>
        </w:rPr>
        <w:t>For example,</w:t>
      </w:r>
      <w:r w:rsidR="00BE32D6" w:rsidRPr="003E7432">
        <w:rPr>
          <w:color w:val="auto"/>
        </w:rPr>
        <w:t xml:space="preserve"> </w:t>
      </w:r>
      <w:r w:rsidR="008F130F" w:rsidRPr="003E7432">
        <w:rPr>
          <w:color w:val="auto"/>
        </w:rPr>
        <w:t xml:space="preserve">a researcher </w:t>
      </w:r>
      <w:r w:rsidR="00BE32D6" w:rsidRPr="003E7432">
        <w:rPr>
          <w:color w:val="auto"/>
        </w:rPr>
        <w:t>might</w:t>
      </w:r>
      <w:r w:rsidR="008F130F" w:rsidRPr="003E7432">
        <w:rPr>
          <w:color w:val="auto"/>
        </w:rPr>
        <w:t xml:space="preserve"> explore </w:t>
      </w:r>
      <w:r w:rsidR="00572126" w:rsidRPr="003E7432">
        <w:rPr>
          <w:color w:val="auto"/>
        </w:rPr>
        <w:t>how</w:t>
      </w:r>
      <w:r w:rsidR="000056DD" w:rsidRPr="003E7432">
        <w:rPr>
          <w:color w:val="auto"/>
        </w:rPr>
        <w:t xml:space="preserve"> affect influence</w:t>
      </w:r>
      <w:r w:rsidR="00323378" w:rsidRPr="003E7432">
        <w:rPr>
          <w:color w:val="auto"/>
        </w:rPr>
        <w:t>s</w:t>
      </w:r>
      <w:r w:rsidR="000056DD" w:rsidRPr="003E7432">
        <w:rPr>
          <w:color w:val="auto"/>
        </w:rPr>
        <w:t xml:space="preserve"> goal </w:t>
      </w:r>
      <w:r w:rsidR="00E271E1" w:rsidRPr="003E7432">
        <w:rPr>
          <w:color w:val="auto"/>
        </w:rPr>
        <w:t>reengagement</w:t>
      </w:r>
      <w:r w:rsidR="000056DD" w:rsidRPr="003E7432">
        <w:rPr>
          <w:color w:val="auto"/>
        </w:rPr>
        <w:t xml:space="preserve"> </w:t>
      </w:r>
      <w:r w:rsidR="008F130F" w:rsidRPr="003E7432">
        <w:rPr>
          <w:color w:val="auto"/>
        </w:rPr>
        <w:t xml:space="preserve">across </w:t>
      </w:r>
      <w:r w:rsidR="000056DD" w:rsidRPr="003E7432">
        <w:rPr>
          <w:color w:val="auto"/>
        </w:rPr>
        <w:t>different goal striving contexts</w:t>
      </w:r>
      <w:r w:rsidR="00323378" w:rsidRPr="003E7432">
        <w:rPr>
          <w:color w:val="auto"/>
        </w:rPr>
        <w:t xml:space="preserve">, or </w:t>
      </w:r>
      <w:r w:rsidR="004160D3" w:rsidRPr="003E7432">
        <w:rPr>
          <w:color w:val="auto"/>
        </w:rPr>
        <w:t>whether</w:t>
      </w:r>
      <w:r w:rsidR="00A86960" w:rsidRPr="003E7432">
        <w:rPr>
          <w:color w:val="auto"/>
        </w:rPr>
        <w:t xml:space="preserve"> personality </w:t>
      </w:r>
      <w:r w:rsidR="00B71DA3" w:rsidRPr="003E7432">
        <w:rPr>
          <w:color w:val="auto"/>
        </w:rPr>
        <w:t xml:space="preserve">traits </w:t>
      </w:r>
      <w:r w:rsidR="007B7F35" w:rsidRPr="003E7432">
        <w:rPr>
          <w:color w:val="auto"/>
        </w:rPr>
        <w:t>influence</w:t>
      </w:r>
      <w:r w:rsidR="00BE32D6" w:rsidRPr="003E7432">
        <w:rPr>
          <w:color w:val="auto"/>
        </w:rPr>
        <w:t xml:space="preserve"> decisions to adjust goals </w:t>
      </w:r>
      <w:r w:rsidR="00F018B9" w:rsidRPr="003E7432">
        <w:rPr>
          <w:color w:val="auto"/>
        </w:rPr>
        <w:t>when</w:t>
      </w:r>
      <w:r w:rsidR="00D85380" w:rsidRPr="003E7432">
        <w:rPr>
          <w:color w:val="auto"/>
        </w:rPr>
        <w:t xml:space="preserve"> </w:t>
      </w:r>
      <w:r w:rsidR="00E271E1" w:rsidRPr="003E7432">
        <w:rPr>
          <w:color w:val="auto"/>
        </w:rPr>
        <w:t xml:space="preserve">perceived agency is high </w:t>
      </w:r>
      <w:r w:rsidR="004A6C04" w:rsidRPr="003E7432">
        <w:rPr>
          <w:color w:val="auto"/>
        </w:rPr>
        <w:t xml:space="preserve">versus </w:t>
      </w:r>
      <w:r w:rsidR="00E271E1" w:rsidRPr="003E7432">
        <w:rPr>
          <w:color w:val="auto"/>
        </w:rPr>
        <w:t>low</w:t>
      </w:r>
      <w:r w:rsidR="00323378" w:rsidRPr="003E7432">
        <w:rPr>
          <w:color w:val="auto"/>
        </w:rPr>
        <w:t>.</w:t>
      </w:r>
    </w:p>
    <w:p w14:paraId="0199522C" w14:textId="4FCA9276" w:rsidR="00EF4CFC" w:rsidRPr="003E7432" w:rsidRDefault="00F27AA2" w:rsidP="00D13477">
      <w:pPr>
        <w:adjustRightInd w:val="0"/>
        <w:snapToGrid w:val="0"/>
        <w:spacing w:after="0" w:line="480" w:lineRule="exact"/>
        <w:rPr>
          <w:i/>
          <w:iCs/>
          <w:color w:val="auto"/>
        </w:rPr>
      </w:pPr>
      <w:r w:rsidRPr="003E7432">
        <w:rPr>
          <w:b/>
          <w:i/>
          <w:iCs/>
          <w:color w:val="auto"/>
        </w:rPr>
        <w:t>Filling</w:t>
      </w:r>
      <w:r w:rsidRPr="003E7432">
        <w:rPr>
          <w:i/>
          <w:iCs/>
          <w:color w:val="auto"/>
        </w:rPr>
        <w:t xml:space="preserve"> </w:t>
      </w:r>
      <w:r w:rsidR="00AD2944" w:rsidRPr="003E7432">
        <w:rPr>
          <w:b/>
          <w:i/>
          <w:iCs/>
          <w:color w:val="auto"/>
        </w:rPr>
        <w:t>Evidence</w:t>
      </w:r>
      <w:r w:rsidRPr="003E7432">
        <w:rPr>
          <w:i/>
          <w:iCs/>
          <w:color w:val="auto"/>
        </w:rPr>
        <w:t xml:space="preserve"> </w:t>
      </w:r>
      <w:r w:rsidRPr="003E7432">
        <w:rPr>
          <w:b/>
          <w:i/>
          <w:iCs/>
          <w:color w:val="auto"/>
        </w:rPr>
        <w:t>Gaps</w:t>
      </w:r>
    </w:p>
    <w:p w14:paraId="44FFA92E" w14:textId="4D7ECA86" w:rsidR="001D05F8" w:rsidRPr="003E7432" w:rsidRDefault="001D05F8" w:rsidP="001D05F8">
      <w:pPr>
        <w:adjustRightInd w:val="0"/>
        <w:snapToGrid w:val="0"/>
        <w:spacing w:after="0" w:line="480" w:lineRule="exact"/>
        <w:ind w:firstLine="720"/>
        <w:rPr>
          <w:color w:val="auto"/>
        </w:rPr>
      </w:pPr>
      <w:r w:rsidRPr="003E7432">
        <w:rPr>
          <w:color w:val="auto"/>
        </w:rPr>
        <w:t xml:space="preserve">Although </w:t>
      </w:r>
      <w:r w:rsidR="00E4073F" w:rsidRPr="003E7432">
        <w:rPr>
          <w:color w:val="auto"/>
        </w:rPr>
        <w:t>we attempt</w:t>
      </w:r>
      <w:r w:rsidRPr="003E7432">
        <w:rPr>
          <w:color w:val="auto"/>
        </w:rPr>
        <w:t>ed</w:t>
      </w:r>
      <w:r w:rsidR="00E4073F" w:rsidRPr="003E7432">
        <w:rPr>
          <w:color w:val="auto"/>
        </w:rPr>
        <w:t xml:space="preserve"> to simplify antecedents and outcomes of goal adjustment into broad descriptive categories, we </w:t>
      </w:r>
      <w:r w:rsidRPr="003E7432">
        <w:rPr>
          <w:color w:val="auto"/>
        </w:rPr>
        <w:t>acknowledge</w:t>
      </w:r>
      <w:r w:rsidR="00E4073F" w:rsidRPr="003E7432">
        <w:rPr>
          <w:color w:val="auto"/>
        </w:rPr>
        <w:t xml:space="preserve"> substantial heterogeneity in the literature.</w:t>
      </w:r>
      <w:r w:rsidR="00AD2944" w:rsidRPr="003E7432">
        <w:rPr>
          <w:color w:val="auto"/>
        </w:rPr>
        <w:t xml:space="preserve"> By consolidating the evidence, </w:t>
      </w:r>
      <w:r w:rsidR="00470268" w:rsidRPr="003E7432">
        <w:rPr>
          <w:color w:val="auto"/>
        </w:rPr>
        <w:t xml:space="preserve">we </w:t>
      </w:r>
      <w:r w:rsidR="00FF4F3C" w:rsidRPr="003E7432">
        <w:rPr>
          <w:color w:val="auto"/>
        </w:rPr>
        <w:t>intended</w:t>
      </w:r>
      <w:r w:rsidR="00CE3343" w:rsidRPr="003E7432">
        <w:rPr>
          <w:color w:val="auto"/>
        </w:rPr>
        <w:t xml:space="preserve"> </w:t>
      </w:r>
      <w:r w:rsidRPr="003E7432">
        <w:rPr>
          <w:color w:val="auto"/>
        </w:rPr>
        <w:t xml:space="preserve">to </w:t>
      </w:r>
      <w:r w:rsidR="00AD2944" w:rsidRPr="003E7432">
        <w:rPr>
          <w:color w:val="auto"/>
        </w:rPr>
        <w:t xml:space="preserve">provide researchers with a clear </w:t>
      </w:r>
      <w:r w:rsidRPr="003E7432">
        <w:rPr>
          <w:color w:val="auto"/>
        </w:rPr>
        <w:t>overview</w:t>
      </w:r>
      <w:r w:rsidR="00AD2944" w:rsidRPr="003E7432">
        <w:rPr>
          <w:color w:val="auto"/>
        </w:rPr>
        <w:t xml:space="preserve"> of </w:t>
      </w:r>
      <w:r w:rsidR="00F44EB3" w:rsidRPr="003E7432">
        <w:rPr>
          <w:color w:val="auto"/>
        </w:rPr>
        <w:t xml:space="preserve">existing </w:t>
      </w:r>
      <w:r w:rsidR="00CC4BC8" w:rsidRPr="003E7432">
        <w:rPr>
          <w:color w:val="auto"/>
        </w:rPr>
        <w:t>gaps</w:t>
      </w:r>
      <w:r w:rsidRPr="003E7432">
        <w:rPr>
          <w:color w:val="auto"/>
        </w:rPr>
        <w:t>, wi</w:t>
      </w:r>
      <w:r w:rsidR="00F44EB3" w:rsidRPr="003E7432">
        <w:rPr>
          <w:color w:val="auto"/>
        </w:rPr>
        <w:t>th</w:t>
      </w:r>
      <w:r w:rsidRPr="003E7432">
        <w:rPr>
          <w:color w:val="auto"/>
        </w:rPr>
        <w:t xml:space="preserve"> </w:t>
      </w:r>
      <w:r w:rsidR="00121A67" w:rsidRPr="003E7432">
        <w:rPr>
          <w:color w:val="auto"/>
        </w:rPr>
        <w:t xml:space="preserve">our </w:t>
      </w:r>
      <w:r w:rsidR="006205F7" w:rsidRPr="003E7432">
        <w:rPr>
          <w:color w:val="auto"/>
        </w:rPr>
        <w:t xml:space="preserve">integrative framework </w:t>
      </w:r>
      <w:r w:rsidR="00F44EB3" w:rsidRPr="003E7432">
        <w:rPr>
          <w:color w:val="auto"/>
        </w:rPr>
        <w:t xml:space="preserve">serving </w:t>
      </w:r>
      <w:r w:rsidR="00121A67" w:rsidRPr="003E7432">
        <w:rPr>
          <w:color w:val="auto"/>
        </w:rPr>
        <w:t xml:space="preserve">as </w:t>
      </w:r>
      <w:r w:rsidR="00B61993" w:rsidRPr="003E7432">
        <w:rPr>
          <w:color w:val="auto"/>
        </w:rPr>
        <w:t xml:space="preserve">a </w:t>
      </w:r>
      <w:r w:rsidRPr="003E7432">
        <w:rPr>
          <w:color w:val="auto"/>
        </w:rPr>
        <w:t>guide</w:t>
      </w:r>
      <w:r w:rsidR="00B61993" w:rsidRPr="003E7432">
        <w:rPr>
          <w:color w:val="auto"/>
        </w:rPr>
        <w:t xml:space="preserve"> for a more coordinated and focused research</w:t>
      </w:r>
      <w:r w:rsidR="00470268" w:rsidRPr="003E7432">
        <w:rPr>
          <w:color w:val="auto"/>
        </w:rPr>
        <w:t xml:space="preserve"> agenda</w:t>
      </w:r>
      <w:r w:rsidR="00CC4BC8" w:rsidRPr="003E7432">
        <w:rPr>
          <w:color w:val="auto"/>
        </w:rPr>
        <w:t>.</w:t>
      </w:r>
      <w:r w:rsidRPr="003E7432">
        <w:rPr>
          <w:color w:val="auto"/>
        </w:rPr>
        <w:t xml:space="preserve"> Follow-up investigations c</w:t>
      </w:r>
      <w:r w:rsidR="00A67C6B" w:rsidRPr="003E7432">
        <w:rPr>
          <w:color w:val="auto"/>
        </w:rPr>
        <w:t xml:space="preserve">ould </w:t>
      </w:r>
      <w:r w:rsidR="00194523" w:rsidRPr="003E7432">
        <w:rPr>
          <w:color w:val="auto"/>
        </w:rPr>
        <w:t>assess</w:t>
      </w:r>
      <w:r w:rsidR="00A67C6B" w:rsidRPr="003E7432">
        <w:rPr>
          <w:color w:val="auto"/>
        </w:rPr>
        <w:t xml:space="preserve"> </w:t>
      </w:r>
      <w:r w:rsidR="0090669B" w:rsidRPr="003E7432">
        <w:rPr>
          <w:color w:val="auto"/>
        </w:rPr>
        <w:t>the comprehensiveness</w:t>
      </w:r>
      <w:r w:rsidR="006C2988" w:rsidRPr="003E7432">
        <w:rPr>
          <w:color w:val="auto"/>
        </w:rPr>
        <w:t xml:space="preserve"> and validity</w:t>
      </w:r>
      <w:r w:rsidR="00817909" w:rsidRPr="003E7432">
        <w:rPr>
          <w:color w:val="auto"/>
        </w:rPr>
        <w:t xml:space="preserve"> of our </w:t>
      </w:r>
      <w:r w:rsidR="00FB7706" w:rsidRPr="003E7432">
        <w:rPr>
          <w:color w:val="auto"/>
        </w:rPr>
        <w:t>proposed categories</w:t>
      </w:r>
      <w:r w:rsidR="00A240B7" w:rsidRPr="003E7432">
        <w:rPr>
          <w:color w:val="auto"/>
        </w:rPr>
        <w:t>.</w:t>
      </w:r>
      <w:r w:rsidR="0090669B" w:rsidRPr="003E7432">
        <w:rPr>
          <w:color w:val="auto"/>
        </w:rPr>
        <w:t xml:space="preserve"> O</w:t>
      </w:r>
      <w:r w:rsidR="00A240B7" w:rsidRPr="003E7432">
        <w:rPr>
          <w:color w:val="auto"/>
        </w:rPr>
        <w:t>ur model also implies sequential paths from antecedents to outcomes via goal adjustment</w:t>
      </w:r>
      <w:r w:rsidR="0090669B" w:rsidRPr="003E7432">
        <w:rPr>
          <w:color w:val="auto"/>
        </w:rPr>
        <w:t xml:space="preserve"> </w:t>
      </w:r>
      <w:r w:rsidR="00194523" w:rsidRPr="003E7432">
        <w:rPr>
          <w:color w:val="auto"/>
        </w:rPr>
        <w:t>processes</w:t>
      </w:r>
      <w:r w:rsidR="0090669B" w:rsidRPr="003E7432">
        <w:rPr>
          <w:color w:val="auto"/>
        </w:rPr>
        <w:t xml:space="preserve">. </w:t>
      </w:r>
      <w:r w:rsidR="00F00A62" w:rsidRPr="003E7432">
        <w:rPr>
          <w:color w:val="auto"/>
        </w:rPr>
        <w:t>Examining</w:t>
      </w:r>
      <w:r w:rsidR="00817909" w:rsidRPr="003E7432">
        <w:rPr>
          <w:color w:val="auto"/>
        </w:rPr>
        <w:t xml:space="preserve"> these paths</w:t>
      </w:r>
      <w:r w:rsidR="00072F98" w:rsidRPr="003E7432">
        <w:rPr>
          <w:color w:val="auto"/>
        </w:rPr>
        <w:t xml:space="preserve"> </w:t>
      </w:r>
      <w:r w:rsidR="00194523" w:rsidRPr="003E7432">
        <w:rPr>
          <w:color w:val="auto"/>
        </w:rPr>
        <w:t xml:space="preserve">will </w:t>
      </w:r>
      <w:r w:rsidRPr="003E7432">
        <w:rPr>
          <w:color w:val="auto"/>
        </w:rPr>
        <w:t xml:space="preserve">be a critical </w:t>
      </w:r>
      <w:r w:rsidR="00072F98" w:rsidRPr="003E7432">
        <w:rPr>
          <w:color w:val="auto"/>
        </w:rPr>
        <w:t>test of our model</w:t>
      </w:r>
      <w:r w:rsidR="00817909" w:rsidRPr="003E7432">
        <w:rPr>
          <w:color w:val="auto"/>
        </w:rPr>
        <w:t>.</w:t>
      </w:r>
      <w:r w:rsidR="00EF14B0" w:rsidRPr="003E7432">
        <w:rPr>
          <w:color w:val="auto"/>
        </w:rPr>
        <w:t xml:space="preserve"> </w:t>
      </w:r>
      <w:r w:rsidRPr="003E7432">
        <w:rPr>
          <w:color w:val="auto"/>
        </w:rPr>
        <w:t xml:space="preserve">Further, </w:t>
      </w:r>
      <w:r w:rsidR="00EF14B0" w:rsidRPr="003E7432">
        <w:rPr>
          <w:color w:val="auto"/>
        </w:rPr>
        <w:t xml:space="preserve">we determined antecedent categories by </w:t>
      </w:r>
      <w:r w:rsidRPr="003E7432">
        <w:rPr>
          <w:color w:val="auto"/>
        </w:rPr>
        <w:t xml:space="preserve">compiling the </w:t>
      </w:r>
      <w:r w:rsidR="00EF14B0" w:rsidRPr="003E7432">
        <w:rPr>
          <w:color w:val="auto"/>
        </w:rPr>
        <w:t>proposed antecedents</w:t>
      </w:r>
      <w:r w:rsidRPr="003E7432">
        <w:rPr>
          <w:color w:val="auto"/>
        </w:rPr>
        <w:t xml:space="preserve"> </w:t>
      </w:r>
      <w:r w:rsidRPr="003E7432">
        <w:rPr>
          <w:color w:val="auto"/>
        </w:rPr>
        <w:lastRenderedPageBreak/>
        <w:t xml:space="preserve">identified in the literature. </w:t>
      </w:r>
      <w:r w:rsidR="00EF14B0" w:rsidRPr="003E7432">
        <w:rPr>
          <w:color w:val="auto"/>
        </w:rPr>
        <w:t>However,</w:t>
      </w:r>
      <w:r w:rsidR="006C2988" w:rsidRPr="003E7432">
        <w:rPr>
          <w:color w:val="auto"/>
        </w:rPr>
        <w:t xml:space="preserve"> </w:t>
      </w:r>
      <w:r w:rsidRPr="003E7432">
        <w:rPr>
          <w:color w:val="auto"/>
        </w:rPr>
        <w:t>much of this literature is</w:t>
      </w:r>
      <w:r w:rsidR="00EF14B0" w:rsidRPr="003E7432">
        <w:rPr>
          <w:color w:val="auto"/>
        </w:rPr>
        <w:t xml:space="preserve"> cross sectional,</w:t>
      </w:r>
      <w:r w:rsidRPr="003E7432">
        <w:rPr>
          <w:color w:val="auto"/>
        </w:rPr>
        <w:t xml:space="preserve"> which</w:t>
      </w:r>
      <w:r w:rsidR="008F3F07" w:rsidRPr="003E7432">
        <w:rPr>
          <w:color w:val="auto"/>
        </w:rPr>
        <w:t xml:space="preserve"> </w:t>
      </w:r>
      <w:r w:rsidR="00C85523" w:rsidRPr="003E7432">
        <w:rPr>
          <w:color w:val="auto"/>
        </w:rPr>
        <w:t>limit</w:t>
      </w:r>
      <w:r w:rsidRPr="003E7432">
        <w:rPr>
          <w:color w:val="auto"/>
        </w:rPr>
        <w:t>s the ability to make</w:t>
      </w:r>
      <w:r w:rsidR="00C85523" w:rsidRPr="003E7432">
        <w:rPr>
          <w:color w:val="auto"/>
        </w:rPr>
        <w:t xml:space="preserve"> claims about the directionality of relations between variables.</w:t>
      </w:r>
      <w:r w:rsidR="00D01EB2" w:rsidRPr="003E7432">
        <w:rPr>
          <w:color w:val="auto"/>
        </w:rPr>
        <w:t xml:space="preserve"> </w:t>
      </w:r>
      <w:r w:rsidR="00EB30F8" w:rsidRPr="003E7432">
        <w:rPr>
          <w:color w:val="auto"/>
        </w:rPr>
        <w:t>Several</w:t>
      </w:r>
      <w:r w:rsidR="00D01EB2" w:rsidRPr="003E7432">
        <w:rPr>
          <w:color w:val="auto"/>
        </w:rPr>
        <w:t xml:space="preserve">, </w:t>
      </w:r>
      <w:r w:rsidR="00926900" w:rsidRPr="003E7432">
        <w:rPr>
          <w:color w:val="auto"/>
        </w:rPr>
        <w:t>though</w:t>
      </w:r>
      <w:r w:rsidR="00D01EB2" w:rsidRPr="003E7432">
        <w:rPr>
          <w:color w:val="auto"/>
        </w:rPr>
        <w:t xml:space="preserve"> not all, associations</w:t>
      </w:r>
      <w:r w:rsidR="00926900" w:rsidRPr="003E7432">
        <w:rPr>
          <w:color w:val="auto"/>
        </w:rPr>
        <w:t xml:space="preserve"> persistent</w:t>
      </w:r>
      <w:r w:rsidR="00D01EB2" w:rsidRPr="003E7432">
        <w:rPr>
          <w:color w:val="auto"/>
        </w:rPr>
        <w:t xml:space="preserve"> when</w:t>
      </w:r>
      <w:r w:rsidR="00926900" w:rsidRPr="003E7432">
        <w:rPr>
          <w:color w:val="auto"/>
        </w:rPr>
        <w:t xml:space="preserve"> analyses were </w:t>
      </w:r>
      <w:r w:rsidR="00D01EB2" w:rsidRPr="003E7432">
        <w:rPr>
          <w:color w:val="auto"/>
        </w:rPr>
        <w:t>restrict</w:t>
      </w:r>
      <w:r w:rsidR="00926900" w:rsidRPr="003E7432">
        <w:rPr>
          <w:color w:val="auto"/>
        </w:rPr>
        <w:t xml:space="preserve">ed </w:t>
      </w:r>
      <w:r w:rsidR="00D01EB2" w:rsidRPr="003E7432">
        <w:rPr>
          <w:color w:val="auto"/>
        </w:rPr>
        <w:t>to longitudinal and experimental studies,</w:t>
      </w:r>
      <w:r w:rsidR="00926900" w:rsidRPr="003E7432">
        <w:rPr>
          <w:color w:val="auto"/>
        </w:rPr>
        <w:t xml:space="preserve"> offering preliminary </w:t>
      </w:r>
      <w:r w:rsidR="005812E1" w:rsidRPr="003E7432">
        <w:rPr>
          <w:color w:val="auto"/>
        </w:rPr>
        <w:t xml:space="preserve">evidence that </w:t>
      </w:r>
      <w:r w:rsidR="00EB30F8" w:rsidRPr="003E7432">
        <w:rPr>
          <w:color w:val="auto"/>
        </w:rPr>
        <w:t xml:space="preserve">at least some </w:t>
      </w:r>
      <w:r w:rsidR="005812E1" w:rsidRPr="003E7432">
        <w:rPr>
          <w:color w:val="auto"/>
        </w:rPr>
        <w:t>antecedent and outcome categories may</w:t>
      </w:r>
      <w:r w:rsidR="00926900" w:rsidRPr="003E7432">
        <w:rPr>
          <w:color w:val="auto"/>
        </w:rPr>
        <w:t xml:space="preserve"> follow </w:t>
      </w:r>
      <w:r w:rsidR="00371E96" w:rsidRPr="003E7432">
        <w:rPr>
          <w:color w:val="auto"/>
        </w:rPr>
        <w:t>th</w:t>
      </w:r>
      <w:r w:rsidR="00926900" w:rsidRPr="003E7432">
        <w:rPr>
          <w:color w:val="auto"/>
        </w:rPr>
        <w:t>e</w:t>
      </w:r>
      <w:r w:rsidR="00371E96" w:rsidRPr="003E7432">
        <w:rPr>
          <w:color w:val="auto"/>
        </w:rPr>
        <w:t xml:space="preserve"> proposed temporal sequence</w:t>
      </w:r>
      <w:r w:rsidR="005812E1" w:rsidRPr="003E7432">
        <w:rPr>
          <w:color w:val="auto"/>
        </w:rPr>
        <w:t>. However,</w:t>
      </w:r>
      <w:r w:rsidR="00510C43" w:rsidRPr="003E7432">
        <w:rPr>
          <w:color w:val="auto"/>
        </w:rPr>
        <w:t xml:space="preserve"> </w:t>
      </w:r>
      <w:r w:rsidR="005812E1" w:rsidRPr="003E7432">
        <w:rPr>
          <w:color w:val="auto"/>
        </w:rPr>
        <w:t>t</w:t>
      </w:r>
      <w:r w:rsidR="00C85523" w:rsidRPr="003E7432">
        <w:rPr>
          <w:color w:val="auto"/>
        </w:rPr>
        <w:t>esting</w:t>
      </w:r>
      <w:r w:rsidRPr="003E7432">
        <w:rPr>
          <w:color w:val="auto"/>
        </w:rPr>
        <w:t xml:space="preserve"> the</w:t>
      </w:r>
      <w:r w:rsidR="00C85523" w:rsidRPr="003E7432">
        <w:rPr>
          <w:color w:val="auto"/>
        </w:rPr>
        <w:t xml:space="preserve"> </w:t>
      </w:r>
      <w:r w:rsidR="00510C43" w:rsidRPr="003E7432">
        <w:rPr>
          <w:color w:val="auto"/>
        </w:rPr>
        <w:t>assumptions of</w:t>
      </w:r>
      <w:r w:rsidR="00C85523" w:rsidRPr="003E7432">
        <w:rPr>
          <w:color w:val="auto"/>
        </w:rPr>
        <w:t xml:space="preserve"> our model will require</w:t>
      </w:r>
      <w:r w:rsidR="00817909" w:rsidRPr="003E7432">
        <w:rPr>
          <w:color w:val="auto"/>
        </w:rPr>
        <w:t xml:space="preserve"> a combination of cross-sectional, longitudinal, and experimental evidence</w:t>
      </w:r>
      <w:r w:rsidRPr="003E7432">
        <w:rPr>
          <w:color w:val="auto"/>
        </w:rPr>
        <w:t xml:space="preserve">. Additionally, methods like </w:t>
      </w:r>
      <w:r w:rsidR="00817909" w:rsidRPr="003E7432">
        <w:rPr>
          <w:color w:val="auto"/>
        </w:rPr>
        <w:t>meta-analytic structural equation modeling could</w:t>
      </w:r>
      <w:r w:rsidR="00023AC0" w:rsidRPr="003E7432">
        <w:rPr>
          <w:color w:val="auto"/>
        </w:rPr>
        <w:t xml:space="preserve"> eventually</w:t>
      </w:r>
      <w:r w:rsidR="00817909" w:rsidRPr="003E7432">
        <w:rPr>
          <w:color w:val="auto"/>
        </w:rPr>
        <w:t xml:space="preserve"> </w:t>
      </w:r>
      <w:r w:rsidRPr="003E7432">
        <w:rPr>
          <w:color w:val="auto"/>
        </w:rPr>
        <w:t>be used to examine</w:t>
      </w:r>
      <w:r w:rsidR="00817909" w:rsidRPr="003E7432">
        <w:rPr>
          <w:color w:val="auto"/>
        </w:rPr>
        <w:t xml:space="preserve"> our model</w:t>
      </w:r>
      <w:r w:rsidRPr="003E7432">
        <w:rPr>
          <w:color w:val="auto"/>
        </w:rPr>
        <w:t xml:space="preserve"> in its </w:t>
      </w:r>
      <w:r w:rsidR="00023AC0" w:rsidRPr="003E7432">
        <w:rPr>
          <w:color w:val="auto"/>
        </w:rPr>
        <w:t>entirety</w:t>
      </w:r>
      <w:r w:rsidR="00817909" w:rsidRPr="003E7432">
        <w:rPr>
          <w:color w:val="auto"/>
        </w:rPr>
        <w:t xml:space="preserve">. </w:t>
      </w:r>
    </w:p>
    <w:p w14:paraId="70E7604E" w14:textId="039C24E0" w:rsidR="00A27BBE" w:rsidRPr="003E7432" w:rsidRDefault="00CB35DC" w:rsidP="00D72B5F">
      <w:pPr>
        <w:adjustRightInd w:val="0"/>
        <w:snapToGrid w:val="0"/>
        <w:spacing w:after="0" w:line="480" w:lineRule="exact"/>
        <w:rPr>
          <w:color w:val="auto"/>
        </w:rPr>
      </w:pPr>
      <w:r w:rsidRPr="003E7432">
        <w:rPr>
          <w:b/>
          <w:i/>
          <w:iCs/>
          <w:color w:val="auto"/>
        </w:rPr>
        <w:t>Testing</w:t>
      </w:r>
      <w:r w:rsidR="00CC4BC8" w:rsidRPr="003E7432">
        <w:rPr>
          <w:b/>
          <w:i/>
          <w:iCs/>
          <w:color w:val="auto"/>
        </w:rPr>
        <w:t xml:space="preserve"> </w:t>
      </w:r>
      <w:r w:rsidR="00A27BBE" w:rsidRPr="003E7432">
        <w:rPr>
          <w:b/>
          <w:i/>
          <w:iCs/>
          <w:color w:val="auto"/>
        </w:rPr>
        <w:t>Goals Across Multiple Levels</w:t>
      </w:r>
      <w:r w:rsidR="007B4539" w:rsidRPr="003E7432">
        <w:rPr>
          <w:b/>
          <w:i/>
          <w:iCs/>
          <w:color w:val="auto"/>
        </w:rPr>
        <w:t xml:space="preserve"> and Multiple Goals</w:t>
      </w:r>
    </w:p>
    <w:p w14:paraId="166ABD86" w14:textId="5C21BE37" w:rsidR="00053478" w:rsidRPr="003E7432" w:rsidRDefault="00A27BBE" w:rsidP="00B410EE">
      <w:pPr>
        <w:adjustRightInd w:val="0"/>
        <w:snapToGrid w:val="0"/>
        <w:spacing w:after="0" w:line="480" w:lineRule="exact"/>
        <w:ind w:firstLine="720"/>
        <w:rPr>
          <w:color w:val="auto"/>
        </w:rPr>
      </w:pPr>
      <w:bookmarkStart w:id="19" w:name="_Hlk201482598"/>
      <w:r w:rsidRPr="003E7432">
        <w:rPr>
          <w:color w:val="auto"/>
        </w:rPr>
        <w:t xml:space="preserve">Our </w:t>
      </w:r>
      <w:r w:rsidR="000C7861" w:rsidRPr="003E7432">
        <w:rPr>
          <w:color w:val="auto"/>
        </w:rPr>
        <w:t>findings regarding</w:t>
      </w:r>
      <w:r w:rsidR="00BB5DE0" w:rsidRPr="003E7432">
        <w:rPr>
          <w:color w:val="auto"/>
        </w:rPr>
        <w:t xml:space="preserve"> goal facilitatory and inhibitory antecedents indicate </w:t>
      </w:r>
      <w:r w:rsidR="0047510E" w:rsidRPr="003E7432">
        <w:rPr>
          <w:color w:val="auto"/>
        </w:rPr>
        <w:t xml:space="preserve">that the </w:t>
      </w:r>
      <w:r w:rsidR="000C7861" w:rsidRPr="003E7432">
        <w:rPr>
          <w:color w:val="auto"/>
        </w:rPr>
        <w:t xml:space="preserve">relation between </w:t>
      </w:r>
      <w:r w:rsidR="0047510E" w:rsidRPr="003E7432">
        <w:rPr>
          <w:color w:val="auto"/>
        </w:rPr>
        <w:t>antecedents</w:t>
      </w:r>
      <w:r w:rsidR="000C7861" w:rsidRPr="003E7432">
        <w:rPr>
          <w:color w:val="auto"/>
        </w:rPr>
        <w:t xml:space="preserve"> and</w:t>
      </w:r>
      <w:r w:rsidR="0047510E" w:rsidRPr="003E7432">
        <w:rPr>
          <w:color w:val="auto"/>
        </w:rPr>
        <w:t xml:space="preserve"> disengagement </w:t>
      </w:r>
      <w:r w:rsidR="000C7861" w:rsidRPr="003E7432">
        <w:rPr>
          <w:color w:val="auto"/>
        </w:rPr>
        <w:t>or</w:t>
      </w:r>
      <w:r w:rsidR="0047510E" w:rsidRPr="003E7432">
        <w:rPr>
          <w:color w:val="auto"/>
        </w:rPr>
        <w:t xml:space="preserve"> reengagement depend</w:t>
      </w:r>
      <w:r w:rsidR="007E405C" w:rsidRPr="003E7432">
        <w:rPr>
          <w:color w:val="auto"/>
        </w:rPr>
        <w:t>s</w:t>
      </w:r>
      <w:r w:rsidR="0047510E" w:rsidRPr="003E7432">
        <w:rPr>
          <w:color w:val="auto"/>
        </w:rPr>
        <w:t xml:space="preserve"> on whether goal striving is examined at the micro or macro level. This </w:t>
      </w:r>
      <w:r w:rsidR="000C7861" w:rsidRPr="003E7432">
        <w:rPr>
          <w:color w:val="auto"/>
        </w:rPr>
        <w:t xml:space="preserve">implies </w:t>
      </w:r>
      <w:r w:rsidR="0047510E" w:rsidRPr="003E7432">
        <w:rPr>
          <w:color w:val="auto"/>
        </w:rPr>
        <w:t xml:space="preserve">that </w:t>
      </w:r>
      <w:r w:rsidR="00FE2D94" w:rsidRPr="003E7432">
        <w:rPr>
          <w:color w:val="auto"/>
        </w:rPr>
        <w:t xml:space="preserve">a multilevel approach to </w:t>
      </w:r>
      <w:r w:rsidR="000C7861" w:rsidRPr="003E7432">
        <w:rPr>
          <w:color w:val="auto"/>
        </w:rPr>
        <w:t xml:space="preserve">studying </w:t>
      </w:r>
      <w:r w:rsidR="00FE2D94" w:rsidRPr="003E7432">
        <w:rPr>
          <w:color w:val="auto"/>
        </w:rPr>
        <w:t>goal striving</w:t>
      </w:r>
      <w:r w:rsidR="00427AC5" w:rsidRPr="003E7432">
        <w:rPr>
          <w:color w:val="auto"/>
        </w:rPr>
        <w:t xml:space="preserve"> may be essential</w:t>
      </w:r>
      <w:r w:rsidR="00E564AF" w:rsidRPr="003E7432">
        <w:rPr>
          <w:color w:val="auto"/>
        </w:rPr>
        <w:t xml:space="preserve"> </w:t>
      </w:r>
      <w:r w:rsidR="00817909" w:rsidRPr="003E7432">
        <w:rPr>
          <w:color w:val="auto"/>
        </w:rPr>
        <w:t>(Carver &amp; Scheier, 1982).</w:t>
      </w:r>
      <w:r w:rsidR="00EA7058" w:rsidRPr="003E7432">
        <w:rPr>
          <w:color w:val="auto"/>
        </w:rPr>
        <w:t xml:space="preserve"> </w:t>
      </w:r>
      <w:bookmarkStart w:id="20" w:name="_Hlk201484532"/>
      <w:r w:rsidR="00351935" w:rsidRPr="003E7432">
        <w:rPr>
          <w:color w:val="auto"/>
        </w:rPr>
        <w:t xml:space="preserve">A key limitation in the </w:t>
      </w:r>
      <w:r w:rsidR="00053478" w:rsidRPr="003E7432">
        <w:rPr>
          <w:color w:val="auto"/>
        </w:rPr>
        <w:t>current literature</w:t>
      </w:r>
      <w:r w:rsidR="00351935" w:rsidRPr="003E7432">
        <w:rPr>
          <w:color w:val="auto"/>
        </w:rPr>
        <w:t xml:space="preserve"> is the lack of clarity </w:t>
      </w:r>
      <w:r w:rsidR="00053478" w:rsidRPr="003E7432">
        <w:rPr>
          <w:color w:val="auto"/>
        </w:rPr>
        <w:t>regarding the</w:t>
      </w:r>
      <w:r w:rsidR="00351935" w:rsidRPr="003E7432">
        <w:rPr>
          <w:color w:val="auto"/>
        </w:rPr>
        <w:t xml:space="preserve"> level of the goal hierarchy </w:t>
      </w:r>
      <w:r w:rsidR="00053478" w:rsidRPr="003E7432">
        <w:rPr>
          <w:color w:val="auto"/>
        </w:rPr>
        <w:t xml:space="preserve">at which </w:t>
      </w:r>
      <w:r w:rsidR="00ED2312" w:rsidRPr="003E7432">
        <w:rPr>
          <w:color w:val="auto"/>
        </w:rPr>
        <w:t xml:space="preserve">disengagement and reengagement </w:t>
      </w:r>
      <w:r w:rsidR="00053478" w:rsidRPr="003E7432">
        <w:rPr>
          <w:color w:val="auto"/>
        </w:rPr>
        <w:t>are assessed. A</w:t>
      </w:r>
      <w:r w:rsidR="001148F8" w:rsidRPr="003E7432">
        <w:rPr>
          <w:color w:val="auto"/>
        </w:rPr>
        <w:t>djustment</w:t>
      </w:r>
      <w:r w:rsidR="00053478" w:rsidRPr="003E7432">
        <w:rPr>
          <w:color w:val="auto"/>
        </w:rPr>
        <w:t xml:space="preserve"> processes may differ markedly depending on whether they occur </w:t>
      </w:r>
      <w:r w:rsidR="00773625" w:rsidRPr="003E7432">
        <w:rPr>
          <w:color w:val="auto"/>
        </w:rPr>
        <w:t>within</w:t>
      </w:r>
      <w:r w:rsidR="00133B32" w:rsidRPr="003E7432">
        <w:rPr>
          <w:color w:val="auto"/>
        </w:rPr>
        <w:t xml:space="preserve"> the same hierarch</w:t>
      </w:r>
      <w:r w:rsidR="00053478" w:rsidRPr="003E7432">
        <w:rPr>
          <w:color w:val="auto"/>
        </w:rPr>
        <w:t>ical level</w:t>
      </w:r>
      <w:r w:rsidR="00133B32" w:rsidRPr="003E7432">
        <w:rPr>
          <w:color w:val="auto"/>
        </w:rPr>
        <w:t xml:space="preserve"> (e.g.,</w:t>
      </w:r>
      <w:r w:rsidR="00053478" w:rsidRPr="003E7432">
        <w:rPr>
          <w:color w:val="auto"/>
        </w:rPr>
        <w:t xml:space="preserve"> shifting from</w:t>
      </w:r>
      <w:r w:rsidR="00F04F0E" w:rsidRPr="003E7432">
        <w:rPr>
          <w:color w:val="auto"/>
        </w:rPr>
        <w:t xml:space="preserve"> </w:t>
      </w:r>
      <w:r w:rsidR="00582437" w:rsidRPr="003E7432">
        <w:rPr>
          <w:color w:val="auto"/>
        </w:rPr>
        <w:t>regular running to walking</w:t>
      </w:r>
      <w:r w:rsidR="00F04F0E" w:rsidRPr="003E7432">
        <w:rPr>
          <w:color w:val="auto"/>
        </w:rPr>
        <w:t>)</w:t>
      </w:r>
      <w:r w:rsidR="00053478" w:rsidRPr="003E7432">
        <w:rPr>
          <w:color w:val="auto"/>
        </w:rPr>
        <w:t xml:space="preserve"> or across</w:t>
      </w:r>
      <w:r w:rsidR="00F04F0E" w:rsidRPr="003E7432">
        <w:rPr>
          <w:color w:val="auto"/>
        </w:rPr>
        <w:t xml:space="preserve"> levels </w:t>
      </w:r>
      <w:r w:rsidR="00F32D3D" w:rsidRPr="003E7432">
        <w:rPr>
          <w:color w:val="auto"/>
        </w:rPr>
        <w:t xml:space="preserve">(e.g., </w:t>
      </w:r>
      <w:r w:rsidR="00582437" w:rsidRPr="003E7432">
        <w:rPr>
          <w:color w:val="auto"/>
        </w:rPr>
        <w:t>from</w:t>
      </w:r>
      <w:r w:rsidR="0016717A" w:rsidRPr="003E7432">
        <w:rPr>
          <w:color w:val="auto"/>
        </w:rPr>
        <w:t xml:space="preserve"> exerci</w:t>
      </w:r>
      <w:r w:rsidR="00582437" w:rsidRPr="003E7432">
        <w:rPr>
          <w:color w:val="auto"/>
        </w:rPr>
        <w:t>sing to dieting to</w:t>
      </w:r>
      <w:r w:rsidR="00053478" w:rsidRPr="003E7432">
        <w:rPr>
          <w:color w:val="auto"/>
        </w:rPr>
        <w:t xml:space="preserve"> achieve weight </w:t>
      </w:r>
      <w:r w:rsidR="00582437" w:rsidRPr="003E7432">
        <w:rPr>
          <w:color w:val="auto"/>
        </w:rPr>
        <w:t>los</w:t>
      </w:r>
      <w:r w:rsidR="00053478" w:rsidRPr="003E7432">
        <w:rPr>
          <w:color w:val="auto"/>
        </w:rPr>
        <w:t>s</w:t>
      </w:r>
      <w:r w:rsidR="00F32D3D" w:rsidRPr="003E7432">
        <w:rPr>
          <w:color w:val="auto"/>
        </w:rPr>
        <w:t>).</w:t>
      </w:r>
      <w:r w:rsidR="00C43D1F" w:rsidRPr="003E7432">
        <w:rPr>
          <w:color w:val="auto"/>
        </w:rPr>
        <w:t xml:space="preserve"> </w:t>
      </w:r>
      <w:bookmarkStart w:id="21" w:name="_Hlk201482503"/>
      <w:r w:rsidR="00580452" w:rsidRPr="003E7432">
        <w:rPr>
          <w:color w:val="auto"/>
        </w:rPr>
        <w:t>These distinctions</w:t>
      </w:r>
      <w:r w:rsidR="00053478" w:rsidRPr="003E7432">
        <w:rPr>
          <w:color w:val="auto"/>
        </w:rPr>
        <w:t xml:space="preserve"> are consequential, as</w:t>
      </w:r>
      <w:r w:rsidR="00580452" w:rsidRPr="003E7432">
        <w:rPr>
          <w:color w:val="auto"/>
        </w:rPr>
        <w:t xml:space="preserve"> disengagement</w:t>
      </w:r>
      <w:r w:rsidR="00053478" w:rsidRPr="003E7432">
        <w:rPr>
          <w:color w:val="auto"/>
        </w:rPr>
        <w:t xml:space="preserve"> may hinder</w:t>
      </w:r>
      <w:r w:rsidR="006D4815" w:rsidRPr="003E7432">
        <w:rPr>
          <w:color w:val="auto"/>
        </w:rPr>
        <w:t xml:space="preserve"> progress</w:t>
      </w:r>
      <w:r w:rsidR="00053478" w:rsidRPr="003E7432">
        <w:rPr>
          <w:color w:val="auto"/>
        </w:rPr>
        <w:t xml:space="preserve"> at one level</w:t>
      </w:r>
      <w:r w:rsidR="006D4815" w:rsidRPr="003E7432">
        <w:rPr>
          <w:color w:val="auto"/>
        </w:rPr>
        <w:t>, whereas</w:t>
      </w:r>
      <w:r w:rsidR="00580452" w:rsidRPr="003E7432">
        <w:rPr>
          <w:color w:val="auto"/>
        </w:rPr>
        <w:t xml:space="preserve"> reengagement can</w:t>
      </w:r>
      <w:r w:rsidR="00053478" w:rsidRPr="003E7432">
        <w:rPr>
          <w:color w:val="auto"/>
        </w:rPr>
        <w:t xml:space="preserve"> preserve </w:t>
      </w:r>
      <w:r w:rsidR="00580452" w:rsidRPr="003E7432">
        <w:rPr>
          <w:color w:val="auto"/>
        </w:rPr>
        <w:t>or redirect progress toward higher-order goals</w:t>
      </w:r>
      <w:r w:rsidR="00856103" w:rsidRPr="003E7432">
        <w:rPr>
          <w:color w:val="auto"/>
        </w:rPr>
        <w:t>.</w:t>
      </w:r>
      <w:r w:rsidR="00D8020C" w:rsidRPr="003E7432">
        <w:rPr>
          <w:color w:val="auto"/>
        </w:rPr>
        <w:t xml:space="preserve"> For example, experiments that manipulate goal attainability have </w:t>
      </w:r>
      <w:r w:rsidR="00053478" w:rsidRPr="003E7432">
        <w:rPr>
          <w:color w:val="auto"/>
        </w:rPr>
        <w:t>demonstrated</w:t>
      </w:r>
      <w:r w:rsidR="00D8020C" w:rsidRPr="003E7432">
        <w:rPr>
          <w:color w:val="auto"/>
        </w:rPr>
        <w:t xml:space="preserve"> that individuals </w:t>
      </w:r>
      <w:r w:rsidR="00053478" w:rsidRPr="003E7432">
        <w:rPr>
          <w:color w:val="auto"/>
        </w:rPr>
        <w:t>often</w:t>
      </w:r>
      <w:r w:rsidR="00D8020C" w:rsidRPr="003E7432">
        <w:rPr>
          <w:color w:val="auto"/>
        </w:rPr>
        <w:t xml:space="preserve"> make </w:t>
      </w:r>
      <w:r w:rsidR="00053478" w:rsidRPr="003E7432">
        <w:rPr>
          <w:color w:val="auto"/>
        </w:rPr>
        <w:t>greater</w:t>
      </w:r>
      <w:r w:rsidR="00D8020C" w:rsidRPr="003E7432">
        <w:rPr>
          <w:color w:val="auto"/>
        </w:rPr>
        <w:t xml:space="preserve"> progress towards overarching aim</w:t>
      </w:r>
      <w:r w:rsidR="00053478" w:rsidRPr="003E7432">
        <w:rPr>
          <w:color w:val="auto"/>
        </w:rPr>
        <w:t>s</w:t>
      </w:r>
      <w:r w:rsidR="00D8020C" w:rsidRPr="003E7432">
        <w:rPr>
          <w:color w:val="auto"/>
        </w:rPr>
        <w:t xml:space="preserve"> when they</w:t>
      </w:r>
      <w:r w:rsidR="00053478" w:rsidRPr="003E7432">
        <w:rPr>
          <w:color w:val="auto"/>
        </w:rPr>
        <w:t xml:space="preserve"> relinquish</w:t>
      </w:r>
      <w:r w:rsidR="00BE31C6" w:rsidRPr="003E7432">
        <w:rPr>
          <w:color w:val="auto"/>
        </w:rPr>
        <w:t xml:space="preserve"> unattainable lower-order goals (</w:t>
      </w:r>
      <w:r w:rsidR="00A94B8C" w:rsidRPr="003E7432">
        <w:rPr>
          <w:color w:val="auto"/>
        </w:rPr>
        <w:t xml:space="preserve">Choi et al., 2020; Ntoumanis et al., 2014; </w:t>
      </w:r>
      <w:r w:rsidR="00BE31C6" w:rsidRPr="003E7432">
        <w:rPr>
          <w:color w:val="auto"/>
        </w:rPr>
        <w:t>Riddell et al., 2022</w:t>
      </w:r>
      <w:r w:rsidR="00FA4014" w:rsidRPr="003E7432">
        <w:rPr>
          <w:color w:val="auto"/>
        </w:rPr>
        <w:t>)</w:t>
      </w:r>
      <w:r w:rsidR="00103862" w:rsidRPr="003E7432">
        <w:rPr>
          <w:color w:val="auto"/>
        </w:rPr>
        <w:t>.</w:t>
      </w:r>
      <w:r w:rsidR="00A71544" w:rsidRPr="003E7432">
        <w:rPr>
          <w:color w:val="auto"/>
        </w:rPr>
        <w:t xml:space="preserve"> Moreover, </w:t>
      </w:r>
      <w:r w:rsidR="00053478" w:rsidRPr="003E7432">
        <w:rPr>
          <w:color w:val="auto"/>
        </w:rPr>
        <w:t xml:space="preserve">the </w:t>
      </w:r>
      <w:r w:rsidR="00A71544" w:rsidRPr="003E7432">
        <w:rPr>
          <w:color w:val="auto"/>
        </w:rPr>
        <w:t xml:space="preserve">boundaries between </w:t>
      </w:r>
      <w:r w:rsidR="00053478" w:rsidRPr="003E7432">
        <w:rPr>
          <w:color w:val="auto"/>
        </w:rPr>
        <w:t xml:space="preserve">goal </w:t>
      </w:r>
      <w:r w:rsidR="00A71544" w:rsidRPr="003E7432">
        <w:rPr>
          <w:color w:val="auto"/>
        </w:rPr>
        <w:t xml:space="preserve">progress, disengagement, and reengagement are often </w:t>
      </w:r>
      <w:r w:rsidR="00053478" w:rsidRPr="003E7432">
        <w:rPr>
          <w:color w:val="auto"/>
        </w:rPr>
        <w:t>more fluid than typically presented</w:t>
      </w:r>
      <w:r w:rsidR="00A71544" w:rsidRPr="003E7432">
        <w:rPr>
          <w:color w:val="auto"/>
        </w:rPr>
        <w:t>.</w:t>
      </w:r>
      <w:r w:rsidR="00053478" w:rsidRPr="003E7432">
        <w:rPr>
          <w:color w:val="auto"/>
        </w:rPr>
        <w:t xml:space="preserve"> A</w:t>
      </w:r>
      <w:r w:rsidR="00A71544" w:rsidRPr="003E7432">
        <w:rPr>
          <w:color w:val="auto"/>
        </w:rPr>
        <w:t>n individual</w:t>
      </w:r>
      <w:r w:rsidR="00053478" w:rsidRPr="003E7432">
        <w:rPr>
          <w:color w:val="auto"/>
        </w:rPr>
        <w:t xml:space="preserve"> may, for instance,</w:t>
      </w:r>
      <w:r w:rsidR="00A71544" w:rsidRPr="003E7432">
        <w:rPr>
          <w:color w:val="auto"/>
        </w:rPr>
        <w:t xml:space="preserve"> </w:t>
      </w:r>
      <w:r w:rsidR="00053478" w:rsidRPr="003E7432">
        <w:rPr>
          <w:color w:val="auto"/>
        </w:rPr>
        <w:t xml:space="preserve">appear to abandon </w:t>
      </w:r>
      <w:r w:rsidR="00A71544" w:rsidRPr="003E7432">
        <w:rPr>
          <w:color w:val="auto"/>
        </w:rPr>
        <w:t>the goal of finding a romantic partner and</w:t>
      </w:r>
      <w:r w:rsidR="00053478" w:rsidRPr="003E7432">
        <w:rPr>
          <w:color w:val="auto"/>
        </w:rPr>
        <w:t xml:space="preserve"> redirect effort toward </w:t>
      </w:r>
      <w:r w:rsidR="00A71544" w:rsidRPr="003E7432">
        <w:rPr>
          <w:color w:val="auto"/>
        </w:rPr>
        <w:t>self-improvement</w:t>
      </w:r>
      <w:r w:rsidR="00053478" w:rsidRPr="003E7432">
        <w:rPr>
          <w:color w:val="auto"/>
        </w:rPr>
        <w:t xml:space="preserve">, yet </w:t>
      </w:r>
      <w:r w:rsidR="00A71544" w:rsidRPr="003E7432">
        <w:rPr>
          <w:color w:val="auto"/>
        </w:rPr>
        <w:t>may not have</w:t>
      </w:r>
      <w:r w:rsidR="00053478" w:rsidRPr="003E7432">
        <w:rPr>
          <w:color w:val="auto"/>
        </w:rPr>
        <w:t xml:space="preserve"> fully disengaged from the original goal even after </w:t>
      </w:r>
      <w:r w:rsidR="00A71544" w:rsidRPr="003E7432">
        <w:rPr>
          <w:color w:val="auto"/>
        </w:rPr>
        <w:t>months o</w:t>
      </w:r>
      <w:r w:rsidR="00053478" w:rsidRPr="003E7432">
        <w:rPr>
          <w:color w:val="auto"/>
        </w:rPr>
        <w:t>r</w:t>
      </w:r>
      <w:r w:rsidR="00A71544" w:rsidRPr="003E7432">
        <w:rPr>
          <w:color w:val="auto"/>
        </w:rPr>
        <w:t xml:space="preserve"> years</w:t>
      </w:r>
      <w:r w:rsidR="00053478" w:rsidRPr="003E7432">
        <w:rPr>
          <w:color w:val="auto"/>
        </w:rPr>
        <w:t xml:space="preserve"> of non</w:t>
      </w:r>
      <w:r w:rsidR="00072B30" w:rsidRPr="003E7432">
        <w:rPr>
          <w:color w:val="auto"/>
        </w:rPr>
        <w:t>-</w:t>
      </w:r>
      <w:r w:rsidR="00053478" w:rsidRPr="003E7432">
        <w:rPr>
          <w:color w:val="auto"/>
        </w:rPr>
        <w:t>pursuit</w:t>
      </w:r>
      <w:r w:rsidR="00A71544" w:rsidRPr="003E7432">
        <w:rPr>
          <w:color w:val="auto"/>
        </w:rPr>
        <w:t>.</w:t>
      </w:r>
      <w:r w:rsidR="002E35F8" w:rsidRPr="003E7432">
        <w:rPr>
          <w:color w:val="auto"/>
        </w:rPr>
        <w:t xml:space="preserve"> </w:t>
      </w:r>
      <w:r w:rsidR="00053478" w:rsidRPr="003E7432">
        <w:rPr>
          <w:color w:val="auto"/>
        </w:rPr>
        <w:t xml:space="preserve">This conceptual ambiguity is reflected in emerging evidence on </w:t>
      </w:r>
      <w:r w:rsidR="00A71544" w:rsidRPr="003E7432">
        <w:rPr>
          <w:color w:val="auto"/>
        </w:rPr>
        <w:t>goal shelving and freezing phenomena (Davydenko et al., 2019</w:t>
      </w:r>
      <w:r w:rsidR="00537CB1" w:rsidRPr="003E7432">
        <w:rPr>
          <w:color w:val="auto"/>
        </w:rPr>
        <w:t>; Mayer &amp; Freund 2025</w:t>
      </w:r>
      <w:r w:rsidR="00A71544" w:rsidRPr="003E7432">
        <w:rPr>
          <w:color w:val="auto"/>
        </w:rPr>
        <w:t>).</w:t>
      </w:r>
      <w:r w:rsidR="00856103" w:rsidRPr="003E7432">
        <w:rPr>
          <w:color w:val="auto"/>
        </w:rPr>
        <w:t xml:space="preserve"> </w:t>
      </w:r>
      <w:r w:rsidR="00D66E86" w:rsidRPr="003E7432">
        <w:rPr>
          <w:color w:val="auto"/>
        </w:rPr>
        <w:t>We</w:t>
      </w:r>
      <w:r w:rsidR="00201D50" w:rsidRPr="003E7432">
        <w:rPr>
          <w:color w:val="auto"/>
        </w:rPr>
        <w:t xml:space="preserve"> contend </w:t>
      </w:r>
      <w:r w:rsidR="00D66E86" w:rsidRPr="003E7432">
        <w:rPr>
          <w:color w:val="auto"/>
        </w:rPr>
        <w:t xml:space="preserve">that a more nuanced understanding of goal adjustment </w:t>
      </w:r>
      <w:r w:rsidR="00201D50" w:rsidRPr="003E7432">
        <w:rPr>
          <w:color w:val="auto"/>
        </w:rPr>
        <w:t xml:space="preserve">requires </w:t>
      </w:r>
      <w:r w:rsidR="00D66E86" w:rsidRPr="003E7432">
        <w:rPr>
          <w:color w:val="auto"/>
        </w:rPr>
        <w:t>researchers to</w:t>
      </w:r>
      <w:r w:rsidR="00201D50" w:rsidRPr="003E7432">
        <w:rPr>
          <w:color w:val="auto"/>
        </w:rPr>
        <w:t xml:space="preserve"> begin by precisely </w:t>
      </w:r>
      <w:r w:rsidR="00201D50" w:rsidRPr="003E7432">
        <w:rPr>
          <w:color w:val="auto"/>
        </w:rPr>
        <w:lastRenderedPageBreak/>
        <w:t xml:space="preserve">specifying the referent of </w:t>
      </w:r>
      <w:r w:rsidR="00D66E86" w:rsidRPr="003E7432">
        <w:rPr>
          <w:color w:val="auto"/>
        </w:rPr>
        <w:t>disengagement and reengagement</w:t>
      </w:r>
      <w:r w:rsidR="00201D50" w:rsidRPr="003E7432">
        <w:rPr>
          <w:color w:val="auto"/>
        </w:rPr>
        <w:t>, namely, disengagement or re</w:t>
      </w:r>
      <w:r w:rsidR="00661BA3" w:rsidRPr="003E7432">
        <w:rPr>
          <w:color w:val="auto"/>
        </w:rPr>
        <w:t>e</w:t>
      </w:r>
      <w:r w:rsidR="00201D50" w:rsidRPr="003E7432">
        <w:rPr>
          <w:color w:val="auto"/>
        </w:rPr>
        <w:t>ngag</w:t>
      </w:r>
      <w:r w:rsidR="008F1C5A" w:rsidRPr="003E7432">
        <w:rPr>
          <w:color w:val="auto"/>
        </w:rPr>
        <w:t>e</w:t>
      </w:r>
      <w:r w:rsidR="00201D50" w:rsidRPr="003E7432">
        <w:rPr>
          <w:color w:val="auto"/>
        </w:rPr>
        <w:t xml:space="preserve">ment </w:t>
      </w:r>
      <w:r w:rsidR="00D66E86" w:rsidRPr="003E7432">
        <w:rPr>
          <w:color w:val="auto"/>
        </w:rPr>
        <w:t>with what?</w:t>
      </w:r>
    </w:p>
    <w:bookmarkEnd w:id="19"/>
    <w:bookmarkEnd w:id="20"/>
    <w:bookmarkEnd w:id="21"/>
    <w:p w14:paraId="0D1734D4" w14:textId="1223BA88" w:rsidR="00C00E07" w:rsidRPr="003E7432" w:rsidRDefault="00A71544" w:rsidP="008A033E">
      <w:pPr>
        <w:adjustRightInd w:val="0"/>
        <w:snapToGrid w:val="0"/>
        <w:spacing w:after="0" w:line="480" w:lineRule="exact"/>
        <w:ind w:firstLine="720"/>
        <w:rPr>
          <w:color w:val="auto"/>
        </w:rPr>
      </w:pPr>
      <w:r w:rsidRPr="003E7432">
        <w:rPr>
          <w:color w:val="auto"/>
        </w:rPr>
        <w:t>Further</w:t>
      </w:r>
      <w:r w:rsidR="0016717A" w:rsidRPr="003E7432">
        <w:rPr>
          <w:color w:val="auto"/>
        </w:rPr>
        <w:t xml:space="preserve">, goals are rarely pursued in isolation, and decisions to adjust goal pursuit can be driven by competition from competing goals (Kung &amp; Scholer, 2021). A recent framework designed to </w:t>
      </w:r>
      <w:proofErr w:type="spellStart"/>
      <w:r w:rsidR="0016717A" w:rsidRPr="003E7432">
        <w:rPr>
          <w:color w:val="auto"/>
        </w:rPr>
        <w:t>conceptuali</w:t>
      </w:r>
      <w:r w:rsidR="00D31A62" w:rsidRPr="003E7432">
        <w:rPr>
          <w:color w:val="auto"/>
        </w:rPr>
        <w:t>s</w:t>
      </w:r>
      <w:r w:rsidR="0016717A" w:rsidRPr="003E7432">
        <w:rPr>
          <w:color w:val="auto"/>
        </w:rPr>
        <w:t>e</w:t>
      </w:r>
      <w:proofErr w:type="spellEnd"/>
      <w:r w:rsidR="0016717A" w:rsidRPr="003E7432">
        <w:rPr>
          <w:color w:val="auto"/>
        </w:rPr>
        <w:t xml:space="preserve"> goal disengagement within the context of multiple goals has reached similar conclusions to those presented in the current review (Scholer et al., 2024). Specifically, the authors also identified a range of personal and contextual variables that can both encourage and discourage disengagement, </w:t>
      </w:r>
      <w:proofErr w:type="spellStart"/>
      <w:r w:rsidR="0016717A" w:rsidRPr="003E7432">
        <w:rPr>
          <w:color w:val="auto"/>
        </w:rPr>
        <w:t>emphasi</w:t>
      </w:r>
      <w:r w:rsidR="00D31A62" w:rsidRPr="003E7432">
        <w:rPr>
          <w:color w:val="auto"/>
        </w:rPr>
        <w:t>s</w:t>
      </w:r>
      <w:r w:rsidR="0016717A" w:rsidRPr="003E7432">
        <w:rPr>
          <w:color w:val="auto"/>
        </w:rPr>
        <w:t>ed</w:t>
      </w:r>
      <w:proofErr w:type="spellEnd"/>
      <w:r w:rsidR="0016717A" w:rsidRPr="003E7432">
        <w:rPr>
          <w:color w:val="auto"/>
        </w:rPr>
        <w:t xml:space="preserve"> the importance of considering goal hierarchies, and acknowledged that goal adjustment is a dynamic process influenced by multiple variables rather than a discrete event. Future multilevel approaches to examining goal adjustment should be expanded to consider not only goal hierarchies but also inter-goal dynamics (Riddell et al., 2023).</w:t>
      </w:r>
    </w:p>
    <w:p w14:paraId="59471512" w14:textId="04793AE3" w:rsidR="00EF4CFC" w:rsidRPr="003E7432" w:rsidRDefault="00D92067" w:rsidP="00D13477">
      <w:pPr>
        <w:adjustRightInd w:val="0"/>
        <w:snapToGrid w:val="0"/>
        <w:spacing w:after="0" w:line="480" w:lineRule="exact"/>
        <w:rPr>
          <w:b/>
          <w:i/>
          <w:iCs/>
          <w:color w:val="auto"/>
        </w:rPr>
      </w:pPr>
      <w:r w:rsidRPr="003E7432">
        <w:rPr>
          <w:b/>
          <w:i/>
          <w:iCs/>
          <w:color w:val="auto"/>
        </w:rPr>
        <w:t>Adjustment as Part of The Bigger Picture</w:t>
      </w:r>
    </w:p>
    <w:p w14:paraId="33EB5828" w14:textId="05FF2699" w:rsidR="004E76B2" w:rsidRPr="003E7432" w:rsidRDefault="00E35089" w:rsidP="004D2DE5">
      <w:pPr>
        <w:adjustRightInd w:val="0"/>
        <w:snapToGrid w:val="0"/>
        <w:spacing w:after="0" w:line="480" w:lineRule="exact"/>
        <w:ind w:firstLine="720"/>
        <w:rPr>
          <w:color w:val="auto"/>
        </w:rPr>
      </w:pPr>
      <w:r w:rsidRPr="003E7432">
        <w:rPr>
          <w:color w:val="auto"/>
        </w:rPr>
        <w:t>W</w:t>
      </w:r>
      <w:r w:rsidR="005D7B46" w:rsidRPr="003E7432">
        <w:rPr>
          <w:color w:val="auto"/>
        </w:rPr>
        <w:t xml:space="preserve">e suggest that a comprehensive understanding of goal adjustment be integrated </w:t>
      </w:r>
      <w:r w:rsidR="00B957A0" w:rsidRPr="003E7432">
        <w:rPr>
          <w:color w:val="auto"/>
        </w:rPr>
        <w:t>in</w:t>
      </w:r>
      <w:r w:rsidR="005D7B46" w:rsidRPr="003E7432">
        <w:rPr>
          <w:color w:val="auto"/>
        </w:rPr>
        <w:t xml:space="preserve">to a broader </w:t>
      </w:r>
      <w:r w:rsidR="00D92067" w:rsidRPr="003E7432">
        <w:rPr>
          <w:color w:val="auto"/>
        </w:rPr>
        <w:t xml:space="preserve">explanation </w:t>
      </w:r>
      <w:r w:rsidR="005D7B46" w:rsidRPr="003E7432">
        <w:rPr>
          <w:color w:val="auto"/>
        </w:rPr>
        <w:t>of goal striving that encompasses other goal-regulatory processes</w:t>
      </w:r>
      <w:r w:rsidR="005B4B30" w:rsidRPr="003E7432">
        <w:rPr>
          <w:color w:val="auto"/>
        </w:rPr>
        <w:t>,</w:t>
      </w:r>
      <w:r w:rsidR="005D7B46" w:rsidRPr="003E7432">
        <w:rPr>
          <w:color w:val="auto"/>
        </w:rPr>
        <w:t xml:space="preserve"> such as persistence</w:t>
      </w:r>
      <w:r w:rsidR="005B4B30" w:rsidRPr="003E7432">
        <w:rPr>
          <w:color w:val="auto"/>
        </w:rPr>
        <w:t>.</w:t>
      </w:r>
      <w:r w:rsidR="0088544C" w:rsidRPr="003E7432">
        <w:rPr>
          <w:color w:val="auto"/>
        </w:rPr>
        <w:t xml:space="preserve"> </w:t>
      </w:r>
      <w:r w:rsidRPr="003E7432">
        <w:rPr>
          <w:color w:val="auto"/>
        </w:rPr>
        <w:t>I</w:t>
      </w:r>
      <w:r w:rsidR="0088544C" w:rsidRPr="003E7432">
        <w:rPr>
          <w:color w:val="auto"/>
        </w:rPr>
        <w:t>ntegrative</w:t>
      </w:r>
      <w:r w:rsidR="00D92067" w:rsidRPr="003E7432">
        <w:rPr>
          <w:color w:val="auto"/>
        </w:rPr>
        <w:t xml:space="preserve"> </w:t>
      </w:r>
      <w:r w:rsidR="0088544C" w:rsidRPr="003E7432">
        <w:rPr>
          <w:color w:val="auto"/>
        </w:rPr>
        <w:t>goal pursuit m</w:t>
      </w:r>
      <w:r w:rsidR="00DE2229" w:rsidRPr="003E7432">
        <w:rPr>
          <w:color w:val="auto"/>
        </w:rPr>
        <w:t xml:space="preserve">odels, </w:t>
      </w:r>
      <w:r w:rsidR="00470268" w:rsidRPr="003E7432">
        <w:rPr>
          <w:color w:val="auto"/>
        </w:rPr>
        <w:t>like</w:t>
      </w:r>
      <w:r w:rsidR="00DE2229" w:rsidRPr="003E7432">
        <w:rPr>
          <w:color w:val="auto"/>
        </w:rPr>
        <w:t xml:space="preserve"> those derived from control theory </w:t>
      </w:r>
      <w:r w:rsidR="008A1EB7" w:rsidRPr="003E7432">
        <w:rPr>
          <w:color w:val="auto"/>
        </w:rPr>
        <w:t>(Carver &amp; Scheier, 1982)</w:t>
      </w:r>
      <w:r w:rsidR="00DE2229" w:rsidRPr="003E7432">
        <w:rPr>
          <w:color w:val="auto"/>
        </w:rPr>
        <w:t>, often position</w:t>
      </w:r>
      <w:r w:rsidR="0088544C" w:rsidRPr="003E7432">
        <w:rPr>
          <w:color w:val="auto"/>
        </w:rPr>
        <w:t xml:space="preserve"> adjustment as a reaction to failed goal-regulation</w:t>
      </w:r>
      <w:r w:rsidR="00DE2229" w:rsidRPr="003E7432">
        <w:rPr>
          <w:color w:val="auto"/>
        </w:rPr>
        <w:t xml:space="preserve">. Our work </w:t>
      </w:r>
      <w:r w:rsidR="00470268" w:rsidRPr="003E7432">
        <w:rPr>
          <w:color w:val="auto"/>
        </w:rPr>
        <w:t xml:space="preserve">indicates </w:t>
      </w:r>
      <w:r w:rsidR="00DE2229" w:rsidRPr="003E7432">
        <w:rPr>
          <w:color w:val="auto"/>
        </w:rPr>
        <w:t xml:space="preserve">that decisions to persist or adjust </w:t>
      </w:r>
      <w:r w:rsidR="00826EC6" w:rsidRPr="003E7432">
        <w:rPr>
          <w:color w:val="auto"/>
        </w:rPr>
        <w:t xml:space="preserve">goals </w:t>
      </w:r>
      <w:r w:rsidR="004E76B2" w:rsidRPr="003E7432">
        <w:rPr>
          <w:color w:val="auto"/>
        </w:rPr>
        <w:t>are</w:t>
      </w:r>
      <w:r w:rsidR="0088544C" w:rsidRPr="003E7432">
        <w:rPr>
          <w:color w:val="auto"/>
        </w:rPr>
        <w:t xml:space="preserve"> more</w:t>
      </w:r>
      <w:r w:rsidR="00DE2229" w:rsidRPr="003E7432">
        <w:rPr>
          <w:color w:val="auto"/>
        </w:rPr>
        <w:t xml:space="preserve"> </w:t>
      </w:r>
      <w:r w:rsidR="0088544C" w:rsidRPr="003E7432">
        <w:rPr>
          <w:color w:val="auto"/>
        </w:rPr>
        <w:t>nuanced</w:t>
      </w:r>
      <w:r w:rsidR="004E76B2" w:rsidRPr="003E7432">
        <w:rPr>
          <w:color w:val="auto"/>
        </w:rPr>
        <w:t>,</w:t>
      </w:r>
      <w:r w:rsidR="00826EC6" w:rsidRPr="003E7432">
        <w:rPr>
          <w:color w:val="auto"/>
        </w:rPr>
        <w:t xml:space="preserve"> depend</w:t>
      </w:r>
      <w:r w:rsidR="004E76B2" w:rsidRPr="003E7432">
        <w:rPr>
          <w:color w:val="auto"/>
        </w:rPr>
        <w:t>ing</w:t>
      </w:r>
      <w:r w:rsidR="00826EC6" w:rsidRPr="003E7432">
        <w:rPr>
          <w:color w:val="auto"/>
        </w:rPr>
        <w:t xml:space="preserve"> on the</w:t>
      </w:r>
      <w:r w:rsidR="004E76B2" w:rsidRPr="003E7432">
        <w:rPr>
          <w:color w:val="auto"/>
        </w:rPr>
        <w:t xml:space="preserve"> individual</w:t>
      </w:r>
      <w:r w:rsidR="00826EC6" w:rsidRPr="003E7432">
        <w:rPr>
          <w:color w:val="auto"/>
        </w:rPr>
        <w:t>, their environment, and the goal itself</w:t>
      </w:r>
      <w:r w:rsidR="0088544C" w:rsidRPr="003E7432">
        <w:rPr>
          <w:color w:val="auto"/>
        </w:rPr>
        <w:t>.</w:t>
      </w:r>
      <w:r w:rsidR="004E76B2" w:rsidRPr="003E7432">
        <w:rPr>
          <w:color w:val="auto"/>
        </w:rPr>
        <w:t xml:space="preserve"> </w:t>
      </w:r>
      <w:r w:rsidR="007275C4" w:rsidRPr="003E7432">
        <w:rPr>
          <w:color w:val="auto"/>
        </w:rPr>
        <w:t xml:space="preserve">Researchers </w:t>
      </w:r>
      <w:r w:rsidR="004E76B2" w:rsidRPr="003E7432">
        <w:rPr>
          <w:color w:val="auto"/>
        </w:rPr>
        <w:t xml:space="preserve">could explore the </w:t>
      </w:r>
      <w:r w:rsidR="00826EC6" w:rsidRPr="003E7432">
        <w:rPr>
          <w:color w:val="auto"/>
        </w:rPr>
        <w:t>conditions under which combinations of</w:t>
      </w:r>
      <w:r w:rsidR="007275C4" w:rsidRPr="003E7432">
        <w:rPr>
          <w:color w:val="auto"/>
        </w:rPr>
        <w:t xml:space="preserve"> antecedents differentially predict persistence versus adjustment</w:t>
      </w:r>
      <w:r w:rsidR="00B957A0" w:rsidRPr="003E7432">
        <w:rPr>
          <w:color w:val="auto"/>
        </w:rPr>
        <w:t>,</w:t>
      </w:r>
      <w:r w:rsidR="007275C4" w:rsidRPr="003E7432">
        <w:rPr>
          <w:color w:val="auto"/>
        </w:rPr>
        <w:t xml:space="preserve"> </w:t>
      </w:r>
      <w:r w:rsidR="004E76B2" w:rsidRPr="003E7432">
        <w:rPr>
          <w:color w:val="auto"/>
        </w:rPr>
        <w:t xml:space="preserve">and examine </w:t>
      </w:r>
      <w:r w:rsidR="00826EC6" w:rsidRPr="003E7432">
        <w:rPr>
          <w:color w:val="auto"/>
        </w:rPr>
        <w:t xml:space="preserve">when </w:t>
      </w:r>
      <w:r w:rsidR="007275C4" w:rsidRPr="003E7432">
        <w:rPr>
          <w:color w:val="auto"/>
        </w:rPr>
        <w:t xml:space="preserve">these two </w:t>
      </w:r>
      <w:r w:rsidR="001F419F" w:rsidRPr="003E7432">
        <w:rPr>
          <w:color w:val="auto"/>
        </w:rPr>
        <w:t>goal</w:t>
      </w:r>
      <w:r w:rsidR="007130FC" w:rsidRPr="003E7432">
        <w:rPr>
          <w:color w:val="auto"/>
        </w:rPr>
        <w:t>-</w:t>
      </w:r>
      <w:r w:rsidR="007275C4" w:rsidRPr="003E7432">
        <w:rPr>
          <w:color w:val="auto"/>
        </w:rPr>
        <w:t xml:space="preserve">regulatory </w:t>
      </w:r>
      <w:r w:rsidR="004E76B2" w:rsidRPr="003E7432">
        <w:rPr>
          <w:color w:val="auto"/>
        </w:rPr>
        <w:t xml:space="preserve">strategies lead to </w:t>
      </w:r>
      <w:r w:rsidR="007275C4" w:rsidRPr="003E7432">
        <w:rPr>
          <w:color w:val="auto"/>
        </w:rPr>
        <w:t xml:space="preserve">adaptive </w:t>
      </w:r>
      <w:r w:rsidR="00E26EED" w:rsidRPr="003E7432">
        <w:rPr>
          <w:color w:val="auto"/>
        </w:rPr>
        <w:t xml:space="preserve">versus </w:t>
      </w:r>
      <w:r w:rsidR="007275C4" w:rsidRPr="003E7432">
        <w:rPr>
          <w:color w:val="auto"/>
        </w:rPr>
        <w:t>maladaptive outcomes for goal striving</w:t>
      </w:r>
      <w:r w:rsidR="00E26EED" w:rsidRPr="003E7432">
        <w:rPr>
          <w:color w:val="auto"/>
        </w:rPr>
        <w:t>, wellbeing,</w:t>
      </w:r>
      <w:r w:rsidR="007275C4" w:rsidRPr="003E7432">
        <w:rPr>
          <w:color w:val="auto"/>
        </w:rPr>
        <w:t xml:space="preserve"> and </w:t>
      </w:r>
      <w:r w:rsidR="007130FC" w:rsidRPr="003E7432">
        <w:rPr>
          <w:color w:val="auto"/>
        </w:rPr>
        <w:t>functioning</w:t>
      </w:r>
      <w:r w:rsidR="007275C4" w:rsidRPr="003E7432">
        <w:rPr>
          <w:color w:val="auto"/>
        </w:rPr>
        <w:t>.</w:t>
      </w:r>
    </w:p>
    <w:p w14:paraId="67E65307" w14:textId="363A50D2" w:rsidR="000331A2" w:rsidRPr="003E7432" w:rsidRDefault="00697FBE" w:rsidP="00D13477">
      <w:pPr>
        <w:adjustRightInd w:val="0"/>
        <w:snapToGrid w:val="0"/>
        <w:spacing w:after="0" w:line="480" w:lineRule="exact"/>
        <w:rPr>
          <w:b/>
          <w:iCs/>
          <w:color w:val="auto"/>
        </w:rPr>
      </w:pPr>
      <w:r w:rsidRPr="003E7432">
        <w:rPr>
          <w:b/>
          <w:iCs/>
          <w:color w:val="auto"/>
        </w:rPr>
        <w:t>Strengths and Limitations</w:t>
      </w:r>
    </w:p>
    <w:p w14:paraId="7C904703" w14:textId="7FA78575" w:rsidR="0033376C" w:rsidRPr="003E7432" w:rsidRDefault="00F32F24" w:rsidP="0033376C">
      <w:pPr>
        <w:adjustRightInd w:val="0"/>
        <w:snapToGrid w:val="0"/>
        <w:spacing w:after="0" w:line="480" w:lineRule="exact"/>
        <w:rPr>
          <w:bCs/>
          <w:iCs/>
          <w:color w:val="auto"/>
        </w:rPr>
      </w:pPr>
      <w:r w:rsidRPr="003E7432">
        <w:rPr>
          <w:b/>
          <w:iCs/>
          <w:color w:val="auto"/>
        </w:rPr>
        <w:tab/>
      </w:r>
      <w:r w:rsidRPr="003E7432">
        <w:rPr>
          <w:bCs/>
          <w:iCs/>
          <w:color w:val="auto"/>
        </w:rPr>
        <w:t xml:space="preserve">Our </w:t>
      </w:r>
      <w:r w:rsidR="00EF38D1" w:rsidRPr="003E7432">
        <w:rPr>
          <w:bCs/>
          <w:iCs/>
          <w:color w:val="auto"/>
        </w:rPr>
        <w:t xml:space="preserve">model </w:t>
      </w:r>
      <w:r w:rsidRPr="003E7432">
        <w:rPr>
          <w:bCs/>
          <w:iCs/>
          <w:color w:val="auto"/>
        </w:rPr>
        <w:t>addresses a</w:t>
      </w:r>
      <w:r w:rsidR="00BB0793" w:rsidRPr="003E7432">
        <w:rPr>
          <w:bCs/>
          <w:iCs/>
          <w:color w:val="auto"/>
        </w:rPr>
        <w:t>n empirical</w:t>
      </w:r>
      <w:r w:rsidRPr="003E7432">
        <w:rPr>
          <w:bCs/>
          <w:iCs/>
          <w:color w:val="auto"/>
        </w:rPr>
        <w:t xml:space="preserve"> </w:t>
      </w:r>
      <w:r w:rsidR="009D73F9" w:rsidRPr="003E7432">
        <w:rPr>
          <w:bCs/>
          <w:iCs/>
          <w:color w:val="auto"/>
        </w:rPr>
        <w:t>lacuna</w:t>
      </w:r>
      <w:r w:rsidRPr="003E7432">
        <w:rPr>
          <w:bCs/>
          <w:iCs/>
          <w:color w:val="auto"/>
        </w:rPr>
        <w:t xml:space="preserve"> in the literature</w:t>
      </w:r>
      <w:r w:rsidR="00BB0793" w:rsidRPr="003E7432">
        <w:rPr>
          <w:bCs/>
          <w:iCs/>
          <w:color w:val="auto"/>
        </w:rPr>
        <w:t xml:space="preserve">, </w:t>
      </w:r>
      <w:r w:rsidR="009617DD" w:rsidRPr="003E7432">
        <w:rPr>
          <w:bCs/>
          <w:iCs/>
          <w:color w:val="auto"/>
        </w:rPr>
        <w:t xml:space="preserve">providing a </w:t>
      </w:r>
      <w:r w:rsidR="00C006A8" w:rsidRPr="003E7432">
        <w:rPr>
          <w:bCs/>
          <w:iCs/>
          <w:color w:val="auto"/>
        </w:rPr>
        <w:t>unified perspective on goal adjustment</w:t>
      </w:r>
      <w:r w:rsidRPr="003E7432">
        <w:rPr>
          <w:bCs/>
          <w:iCs/>
          <w:color w:val="auto"/>
        </w:rPr>
        <w:t xml:space="preserve">. </w:t>
      </w:r>
      <w:r w:rsidR="001D0361" w:rsidRPr="003E7432">
        <w:rPr>
          <w:bCs/>
          <w:iCs/>
          <w:color w:val="auto"/>
        </w:rPr>
        <w:t>Further</w:t>
      </w:r>
      <w:r w:rsidR="009D73F9" w:rsidRPr="003E7432">
        <w:rPr>
          <w:bCs/>
          <w:iCs/>
          <w:color w:val="auto"/>
        </w:rPr>
        <w:t>more</w:t>
      </w:r>
      <w:r w:rsidR="001D0361" w:rsidRPr="003E7432">
        <w:rPr>
          <w:bCs/>
          <w:iCs/>
          <w:color w:val="auto"/>
        </w:rPr>
        <w:t xml:space="preserve">, </w:t>
      </w:r>
      <w:r w:rsidR="002F6BE1" w:rsidRPr="003E7432">
        <w:rPr>
          <w:bCs/>
          <w:iCs/>
          <w:color w:val="auto"/>
        </w:rPr>
        <w:t>our meta-analytic efforts</w:t>
      </w:r>
      <w:r w:rsidR="004D6CB6" w:rsidRPr="003E7432">
        <w:rPr>
          <w:bCs/>
          <w:iCs/>
          <w:color w:val="auto"/>
        </w:rPr>
        <w:t xml:space="preserve"> </w:t>
      </w:r>
      <w:r w:rsidR="00BB0793" w:rsidRPr="003E7432">
        <w:rPr>
          <w:bCs/>
          <w:iCs/>
          <w:color w:val="auto"/>
        </w:rPr>
        <w:t xml:space="preserve">offer </w:t>
      </w:r>
      <w:r w:rsidR="004D6CB6" w:rsidRPr="003E7432">
        <w:rPr>
          <w:bCs/>
          <w:iCs/>
          <w:color w:val="auto"/>
        </w:rPr>
        <w:t xml:space="preserve">a </w:t>
      </w:r>
      <w:r w:rsidR="00EF38D1" w:rsidRPr="003E7432">
        <w:rPr>
          <w:bCs/>
          <w:iCs/>
          <w:color w:val="auto"/>
        </w:rPr>
        <w:t>co</w:t>
      </w:r>
      <w:r w:rsidR="009D73F9" w:rsidRPr="003E7432">
        <w:rPr>
          <w:bCs/>
          <w:iCs/>
          <w:color w:val="auto"/>
        </w:rPr>
        <w:t xml:space="preserve">mprehensive overview </w:t>
      </w:r>
      <w:r w:rsidR="001D0361" w:rsidRPr="003E7432">
        <w:rPr>
          <w:bCs/>
          <w:iCs/>
          <w:color w:val="auto"/>
        </w:rPr>
        <w:t xml:space="preserve">of </w:t>
      </w:r>
      <w:r w:rsidR="009D73F9" w:rsidRPr="003E7432">
        <w:rPr>
          <w:bCs/>
          <w:iCs/>
          <w:color w:val="auto"/>
        </w:rPr>
        <w:t xml:space="preserve">the variables </w:t>
      </w:r>
      <w:r w:rsidR="001D0361" w:rsidRPr="003E7432">
        <w:rPr>
          <w:bCs/>
          <w:iCs/>
          <w:color w:val="auto"/>
        </w:rPr>
        <w:t>that</w:t>
      </w:r>
      <w:r w:rsidR="00D13477" w:rsidRPr="003E7432">
        <w:rPr>
          <w:bCs/>
          <w:iCs/>
          <w:color w:val="auto"/>
        </w:rPr>
        <w:t xml:space="preserve"> </w:t>
      </w:r>
      <w:r w:rsidR="009D73F9" w:rsidRPr="003E7432">
        <w:rPr>
          <w:bCs/>
          <w:iCs/>
          <w:color w:val="auto"/>
        </w:rPr>
        <w:t xml:space="preserve">influence </w:t>
      </w:r>
      <w:r w:rsidR="001D0361" w:rsidRPr="003E7432">
        <w:rPr>
          <w:bCs/>
          <w:iCs/>
          <w:color w:val="auto"/>
        </w:rPr>
        <w:t xml:space="preserve">or result from goal adjustment. </w:t>
      </w:r>
      <w:r w:rsidR="00EE10D9" w:rsidRPr="003E7432">
        <w:rPr>
          <w:bCs/>
          <w:iCs/>
          <w:color w:val="auto"/>
        </w:rPr>
        <w:t xml:space="preserve">Previous meta-analyses </w:t>
      </w:r>
      <w:r w:rsidR="004D6CB6" w:rsidRPr="003E7432">
        <w:rPr>
          <w:bCs/>
          <w:iCs/>
          <w:color w:val="auto"/>
        </w:rPr>
        <w:t>of</w:t>
      </w:r>
      <w:r w:rsidR="00EE10D9" w:rsidRPr="003E7432">
        <w:rPr>
          <w:bCs/>
          <w:iCs/>
          <w:color w:val="auto"/>
        </w:rPr>
        <w:t xml:space="preserve"> goal adjustment have considered a single outcome </w:t>
      </w:r>
      <w:r w:rsidR="008A1EB7" w:rsidRPr="003E7432">
        <w:rPr>
          <w:color w:val="auto"/>
        </w:rPr>
        <w:t>(e.g., wellbeing; Barlow et al., 2020; Cheng et al., 2014)</w:t>
      </w:r>
      <w:r w:rsidR="00EE10D9" w:rsidRPr="003E7432">
        <w:rPr>
          <w:bCs/>
          <w:iCs/>
          <w:color w:val="auto"/>
        </w:rPr>
        <w:t xml:space="preserve">, focused on a single way of measuring goal adjustment </w:t>
      </w:r>
      <w:r w:rsidR="008A1EB7" w:rsidRPr="003E7432">
        <w:rPr>
          <w:color w:val="auto"/>
        </w:rPr>
        <w:t>(e.g., Goal Adjustment Scale; Barlow et al., 2020)</w:t>
      </w:r>
      <w:r w:rsidR="00EE10D9" w:rsidRPr="003E7432">
        <w:rPr>
          <w:bCs/>
          <w:iCs/>
          <w:color w:val="auto"/>
        </w:rPr>
        <w:t xml:space="preserve">, only </w:t>
      </w:r>
      <w:r w:rsidR="009F544C" w:rsidRPr="003E7432">
        <w:rPr>
          <w:bCs/>
          <w:iCs/>
          <w:color w:val="auto"/>
        </w:rPr>
        <w:t xml:space="preserve">examined </w:t>
      </w:r>
      <w:r w:rsidR="00EE10D9" w:rsidRPr="003E7432">
        <w:rPr>
          <w:bCs/>
          <w:iCs/>
          <w:color w:val="auto"/>
        </w:rPr>
        <w:t>adjustment for</w:t>
      </w:r>
      <w:r w:rsidR="009F544C" w:rsidRPr="003E7432">
        <w:rPr>
          <w:bCs/>
          <w:iCs/>
          <w:color w:val="auto"/>
        </w:rPr>
        <w:t xml:space="preserve"> a</w:t>
      </w:r>
      <w:r w:rsidR="00EE10D9" w:rsidRPr="003E7432">
        <w:rPr>
          <w:bCs/>
          <w:iCs/>
          <w:color w:val="auto"/>
        </w:rPr>
        <w:t xml:space="preserve"> specific life domain </w:t>
      </w:r>
      <w:r w:rsidR="008A1EB7" w:rsidRPr="003E7432">
        <w:rPr>
          <w:color w:val="auto"/>
        </w:rPr>
        <w:lastRenderedPageBreak/>
        <w:t>(e.g., people with long-term health conditions; Scobbie et al., 2021)</w:t>
      </w:r>
      <w:r w:rsidR="008F3594" w:rsidRPr="003E7432">
        <w:rPr>
          <w:color w:val="auto"/>
        </w:rPr>
        <w:t xml:space="preserve">, and did not </w:t>
      </w:r>
      <w:proofErr w:type="spellStart"/>
      <w:r w:rsidR="00650129" w:rsidRPr="003E7432">
        <w:rPr>
          <w:color w:val="auto"/>
        </w:rPr>
        <w:t>analyse</w:t>
      </w:r>
      <w:proofErr w:type="spellEnd"/>
      <w:r w:rsidR="00650129" w:rsidRPr="003E7432">
        <w:rPr>
          <w:color w:val="auto"/>
        </w:rPr>
        <w:t xml:space="preserve"> </w:t>
      </w:r>
      <w:r w:rsidR="008F3594" w:rsidRPr="003E7432">
        <w:rPr>
          <w:color w:val="auto"/>
        </w:rPr>
        <w:t>antecedent variables</w:t>
      </w:r>
      <w:r w:rsidR="00EE10D9" w:rsidRPr="003E7432">
        <w:rPr>
          <w:bCs/>
          <w:iCs/>
          <w:color w:val="auto"/>
        </w:rPr>
        <w:t xml:space="preserve">. We </w:t>
      </w:r>
      <w:r w:rsidR="001F489C" w:rsidRPr="003E7432">
        <w:rPr>
          <w:bCs/>
          <w:iCs/>
          <w:color w:val="auto"/>
        </w:rPr>
        <w:t xml:space="preserve">adopted </w:t>
      </w:r>
      <w:r w:rsidR="00EE10D9" w:rsidRPr="003E7432">
        <w:rPr>
          <w:bCs/>
          <w:iCs/>
          <w:color w:val="auto"/>
        </w:rPr>
        <w:t>a</w:t>
      </w:r>
      <w:r w:rsidR="00E35089" w:rsidRPr="003E7432">
        <w:rPr>
          <w:bCs/>
          <w:iCs/>
          <w:color w:val="auto"/>
        </w:rPr>
        <w:t>n</w:t>
      </w:r>
      <w:r w:rsidR="0036035A" w:rsidRPr="003E7432">
        <w:rPr>
          <w:bCs/>
          <w:iCs/>
          <w:color w:val="auto"/>
        </w:rPr>
        <w:t xml:space="preserve"> inclusive approach</w:t>
      </w:r>
      <w:r w:rsidR="00EE10D9" w:rsidRPr="003E7432">
        <w:rPr>
          <w:bCs/>
          <w:iCs/>
          <w:color w:val="auto"/>
        </w:rPr>
        <w:t xml:space="preserve"> by </w:t>
      </w:r>
      <w:r w:rsidR="00C72923" w:rsidRPr="003E7432">
        <w:rPr>
          <w:bCs/>
          <w:iCs/>
          <w:color w:val="auto"/>
        </w:rPr>
        <w:t xml:space="preserve">taking into account </w:t>
      </w:r>
      <w:r w:rsidR="0033376C" w:rsidRPr="003E7432">
        <w:rPr>
          <w:bCs/>
          <w:iCs/>
          <w:color w:val="auto"/>
        </w:rPr>
        <w:t xml:space="preserve">various </w:t>
      </w:r>
      <w:r w:rsidR="00D679EA" w:rsidRPr="003E7432">
        <w:rPr>
          <w:bCs/>
          <w:iCs/>
          <w:color w:val="auto"/>
        </w:rPr>
        <w:t xml:space="preserve">methods </w:t>
      </w:r>
      <w:r w:rsidR="00E31107" w:rsidRPr="003E7432">
        <w:rPr>
          <w:bCs/>
          <w:iCs/>
          <w:color w:val="auto"/>
        </w:rPr>
        <w:t>of measuring goal adjustment across</w:t>
      </w:r>
      <w:r w:rsidR="000E3C72" w:rsidRPr="003E7432">
        <w:rPr>
          <w:bCs/>
          <w:iCs/>
          <w:color w:val="auto"/>
        </w:rPr>
        <w:t xml:space="preserve"> all</w:t>
      </w:r>
      <w:r w:rsidR="00E31107" w:rsidRPr="003E7432">
        <w:rPr>
          <w:bCs/>
          <w:iCs/>
          <w:color w:val="auto"/>
        </w:rPr>
        <w:t xml:space="preserve"> life domains. </w:t>
      </w:r>
      <w:r w:rsidR="0033376C" w:rsidRPr="003E7432">
        <w:rPr>
          <w:bCs/>
          <w:iCs/>
          <w:color w:val="auto"/>
        </w:rPr>
        <w:t>Additionally, w</w:t>
      </w:r>
      <w:r w:rsidR="0021607E" w:rsidRPr="003E7432">
        <w:rPr>
          <w:bCs/>
          <w:iCs/>
          <w:color w:val="auto"/>
        </w:rPr>
        <w:t xml:space="preserve">e </w:t>
      </w:r>
      <w:r w:rsidR="0033376C" w:rsidRPr="003E7432">
        <w:rPr>
          <w:bCs/>
          <w:iCs/>
          <w:color w:val="auto"/>
        </w:rPr>
        <w:t xml:space="preserve">expanded on </w:t>
      </w:r>
      <w:r w:rsidR="0021607E" w:rsidRPr="003E7432">
        <w:rPr>
          <w:bCs/>
          <w:iCs/>
          <w:color w:val="auto"/>
        </w:rPr>
        <w:t>previous evidence synthes</w:t>
      </w:r>
      <w:r w:rsidR="0033376C" w:rsidRPr="003E7432">
        <w:rPr>
          <w:bCs/>
          <w:iCs/>
          <w:color w:val="auto"/>
        </w:rPr>
        <w:t>es</w:t>
      </w:r>
      <w:r w:rsidR="00FC6832" w:rsidRPr="003E7432">
        <w:rPr>
          <w:bCs/>
          <w:iCs/>
          <w:color w:val="auto"/>
        </w:rPr>
        <w:t xml:space="preserve"> </w:t>
      </w:r>
      <w:r w:rsidR="0021607E" w:rsidRPr="003E7432">
        <w:rPr>
          <w:bCs/>
          <w:iCs/>
          <w:color w:val="auto"/>
        </w:rPr>
        <w:t>by investigating</w:t>
      </w:r>
      <w:r w:rsidR="00E31107" w:rsidRPr="003E7432">
        <w:rPr>
          <w:bCs/>
          <w:iCs/>
          <w:color w:val="auto"/>
        </w:rPr>
        <w:t xml:space="preserve"> the consequences</w:t>
      </w:r>
      <w:r w:rsidR="006F5A64" w:rsidRPr="003E7432">
        <w:rPr>
          <w:bCs/>
          <w:iCs/>
          <w:color w:val="auto"/>
        </w:rPr>
        <w:t xml:space="preserve"> of</w:t>
      </w:r>
      <w:r w:rsidR="00E31107" w:rsidRPr="003E7432">
        <w:rPr>
          <w:bCs/>
          <w:iCs/>
          <w:color w:val="auto"/>
        </w:rPr>
        <w:t xml:space="preserve"> goal adjustment </w:t>
      </w:r>
      <w:r w:rsidR="0033376C" w:rsidRPr="003E7432">
        <w:rPr>
          <w:bCs/>
          <w:iCs/>
          <w:color w:val="auto"/>
        </w:rPr>
        <w:t xml:space="preserve">for </w:t>
      </w:r>
      <w:r w:rsidR="002346C0" w:rsidRPr="003E7432">
        <w:rPr>
          <w:bCs/>
          <w:iCs/>
          <w:color w:val="auto"/>
        </w:rPr>
        <w:t>both functioning and</w:t>
      </w:r>
      <w:r w:rsidR="00E31107" w:rsidRPr="003E7432">
        <w:rPr>
          <w:bCs/>
          <w:iCs/>
          <w:color w:val="auto"/>
        </w:rPr>
        <w:t xml:space="preserve"> goal striving </w:t>
      </w:r>
      <w:r w:rsidR="00FC6832" w:rsidRPr="003E7432">
        <w:rPr>
          <w:bCs/>
          <w:iCs/>
          <w:color w:val="auto"/>
        </w:rPr>
        <w:t>itself</w:t>
      </w:r>
      <w:r w:rsidR="00404948" w:rsidRPr="003E7432">
        <w:rPr>
          <w:bCs/>
          <w:iCs/>
          <w:color w:val="auto"/>
        </w:rPr>
        <w:t xml:space="preserve">. </w:t>
      </w:r>
    </w:p>
    <w:p w14:paraId="614A4AC3" w14:textId="45DD6A8B" w:rsidR="008B41F1" w:rsidRPr="003E7432" w:rsidRDefault="00F03449" w:rsidP="008B41F1">
      <w:pPr>
        <w:adjustRightInd w:val="0"/>
        <w:snapToGrid w:val="0"/>
        <w:spacing w:after="0" w:line="480" w:lineRule="exact"/>
        <w:ind w:firstLine="720"/>
        <w:rPr>
          <w:bCs/>
          <w:iCs/>
          <w:color w:val="auto"/>
        </w:rPr>
      </w:pPr>
      <w:r w:rsidRPr="003E7432">
        <w:rPr>
          <w:bCs/>
          <w:iCs/>
          <w:color w:val="auto"/>
        </w:rPr>
        <w:t>Our work</w:t>
      </w:r>
      <w:r w:rsidR="0033376C" w:rsidRPr="003E7432">
        <w:rPr>
          <w:bCs/>
          <w:iCs/>
          <w:color w:val="auto"/>
        </w:rPr>
        <w:t xml:space="preserve"> has several </w:t>
      </w:r>
      <w:r w:rsidR="000360B2" w:rsidRPr="003E7432">
        <w:rPr>
          <w:bCs/>
          <w:iCs/>
          <w:color w:val="auto"/>
        </w:rPr>
        <w:t>limitations.</w:t>
      </w:r>
      <w:r w:rsidR="00065D7C" w:rsidRPr="003E7432">
        <w:rPr>
          <w:bCs/>
          <w:iCs/>
          <w:color w:val="auto"/>
        </w:rPr>
        <w:t xml:space="preserve"> We acknowledge that</w:t>
      </w:r>
      <w:r w:rsidR="00F30896" w:rsidRPr="003E7432">
        <w:rPr>
          <w:bCs/>
          <w:iCs/>
          <w:color w:val="auto"/>
        </w:rPr>
        <w:t xml:space="preserve"> our </w:t>
      </w:r>
      <w:r w:rsidR="009C4935" w:rsidRPr="003E7432">
        <w:rPr>
          <w:bCs/>
          <w:iCs/>
          <w:color w:val="auto"/>
        </w:rPr>
        <w:t xml:space="preserve">categorisation </w:t>
      </w:r>
      <w:r w:rsidR="00F30896" w:rsidRPr="003E7432">
        <w:rPr>
          <w:bCs/>
          <w:iCs/>
          <w:color w:val="auto"/>
        </w:rPr>
        <w:t xml:space="preserve">process </w:t>
      </w:r>
      <w:r w:rsidR="00AC2C96" w:rsidRPr="003E7432">
        <w:rPr>
          <w:bCs/>
          <w:iCs/>
          <w:color w:val="auto"/>
        </w:rPr>
        <w:t xml:space="preserve">involves </w:t>
      </w:r>
      <w:r w:rsidR="00F30896" w:rsidRPr="003E7432">
        <w:rPr>
          <w:bCs/>
          <w:iCs/>
          <w:color w:val="auto"/>
        </w:rPr>
        <w:t>a</w:t>
      </w:r>
      <w:r w:rsidR="00AC2C96" w:rsidRPr="003E7432">
        <w:rPr>
          <w:bCs/>
          <w:iCs/>
          <w:color w:val="auto"/>
        </w:rPr>
        <w:t xml:space="preserve"> </w:t>
      </w:r>
      <w:r w:rsidR="00F30896" w:rsidRPr="003E7432">
        <w:rPr>
          <w:bCs/>
          <w:iCs/>
          <w:color w:val="auto"/>
        </w:rPr>
        <w:t>degree of subjectivity</w:t>
      </w:r>
      <w:r w:rsidR="00BE719F" w:rsidRPr="003E7432">
        <w:rPr>
          <w:bCs/>
          <w:iCs/>
          <w:color w:val="auto"/>
        </w:rPr>
        <w:t xml:space="preserve"> and that our ability to draw conclusions about the directionality of some relations</w:t>
      </w:r>
      <w:r w:rsidR="00AC2C96" w:rsidRPr="003E7432">
        <w:rPr>
          <w:bCs/>
          <w:iCs/>
          <w:color w:val="auto"/>
        </w:rPr>
        <w:t xml:space="preserve"> is limited, given that most </w:t>
      </w:r>
      <w:r w:rsidR="00BE719F" w:rsidRPr="003E7432">
        <w:rPr>
          <w:bCs/>
          <w:iCs/>
          <w:color w:val="auto"/>
        </w:rPr>
        <w:t>effects</w:t>
      </w:r>
      <w:r w:rsidR="00AC2C96" w:rsidRPr="003E7432">
        <w:rPr>
          <w:bCs/>
          <w:iCs/>
          <w:color w:val="auto"/>
        </w:rPr>
        <w:t xml:space="preserve"> are </w:t>
      </w:r>
      <w:r w:rsidR="00BE719F" w:rsidRPr="003E7432">
        <w:rPr>
          <w:bCs/>
          <w:iCs/>
          <w:color w:val="auto"/>
        </w:rPr>
        <w:t>derived from cross-sectional studies</w:t>
      </w:r>
      <w:r w:rsidR="00E23304" w:rsidRPr="003E7432">
        <w:rPr>
          <w:bCs/>
          <w:iCs/>
          <w:color w:val="auto"/>
        </w:rPr>
        <w:t>.</w:t>
      </w:r>
      <w:r w:rsidR="0034018B" w:rsidRPr="003E7432">
        <w:rPr>
          <w:bCs/>
          <w:iCs/>
          <w:color w:val="auto"/>
        </w:rPr>
        <w:t xml:space="preserve"> Nevertheless, for those studies</w:t>
      </w:r>
      <w:r w:rsidR="00AC2C96" w:rsidRPr="003E7432">
        <w:rPr>
          <w:bCs/>
          <w:iCs/>
          <w:color w:val="auto"/>
        </w:rPr>
        <w:t>,</w:t>
      </w:r>
      <w:r w:rsidR="0034018B" w:rsidRPr="003E7432">
        <w:rPr>
          <w:bCs/>
          <w:iCs/>
          <w:color w:val="auto"/>
        </w:rPr>
        <w:t xml:space="preserve"> the </w:t>
      </w:r>
      <w:proofErr w:type="spellStart"/>
      <w:r w:rsidR="009C4935" w:rsidRPr="003E7432">
        <w:rPr>
          <w:bCs/>
          <w:iCs/>
          <w:color w:val="auto"/>
        </w:rPr>
        <w:t>operationalisation</w:t>
      </w:r>
      <w:proofErr w:type="spellEnd"/>
      <w:r w:rsidR="009C4935" w:rsidRPr="003E7432">
        <w:rPr>
          <w:bCs/>
          <w:iCs/>
          <w:color w:val="auto"/>
        </w:rPr>
        <w:t xml:space="preserve"> </w:t>
      </w:r>
      <w:r w:rsidR="0034018B" w:rsidRPr="003E7432">
        <w:rPr>
          <w:bCs/>
          <w:iCs/>
          <w:color w:val="auto"/>
        </w:rPr>
        <w:t>of variables as antecedents or consequences of goal flexibility was</w:t>
      </w:r>
      <w:r w:rsidR="00AC2C96" w:rsidRPr="003E7432">
        <w:rPr>
          <w:bCs/>
          <w:iCs/>
          <w:color w:val="auto"/>
        </w:rPr>
        <w:t xml:space="preserve"> grounded in </w:t>
      </w:r>
      <w:r w:rsidR="0034018B" w:rsidRPr="003E7432">
        <w:rPr>
          <w:bCs/>
          <w:iCs/>
          <w:color w:val="auto"/>
        </w:rPr>
        <w:t xml:space="preserve">theoretical </w:t>
      </w:r>
      <w:r w:rsidR="00AC2C96" w:rsidRPr="003E7432">
        <w:rPr>
          <w:bCs/>
          <w:iCs/>
          <w:color w:val="auto"/>
        </w:rPr>
        <w:t>reasoning</w:t>
      </w:r>
      <w:r w:rsidR="009C4935" w:rsidRPr="003E7432">
        <w:rPr>
          <w:bCs/>
          <w:iCs/>
          <w:color w:val="auto"/>
        </w:rPr>
        <w:t xml:space="preserve"> and in many cases supported by sensitivity analyses of longitudinal and experimental studies</w:t>
      </w:r>
      <w:r w:rsidR="00AC2C96" w:rsidRPr="003E7432">
        <w:rPr>
          <w:bCs/>
          <w:iCs/>
          <w:color w:val="auto"/>
        </w:rPr>
        <w:t xml:space="preserve">. </w:t>
      </w:r>
      <w:bookmarkStart w:id="22" w:name="_Hlk201481814"/>
      <w:r w:rsidR="003A5DFB" w:rsidRPr="003E7432">
        <w:rPr>
          <w:bCs/>
          <w:iCs/>
          <w:color w:val="auto"/>
        </w:rPr>
        <w:t>A related</w:t>
      </w:r>
      <w:r w:rsidR="008B41F1" w:rsidRPr="003E7432">
        <w:rPr>
          <w:bCs/>
          <w:iCs/>
          <w:color w:val="auto"/>
        </w:rPr>
        <w:t xml:space="preserve"> limitation concerns the subjective nature of the variable </w:t>
      </w:r>
      <w:r w:rsidR="003A5DFB" w:rsidRPr="003E7432">
        <w:rPr>
          <w:bCs/>
          <w:iCs/>
          <w:color w:val="auto"/>
        </w:rPr>
        <w:t>categori</w:t>
      </w:r>
      <w:r w:rsidR="000B0D1D" w:rsidRPr="003E7432">
        <w:rPr>
          <w:bCs/>
          <w:iCs/>
          <w:color w:val="auto"/>
        </w:rPr>
        <w:t>s</w:t>
      </w:r>
      <w:r w:rsidR="003A5DFB" w:rsidRPr="003E7432">
        <w:rPr>
          <w:bCs/>
          <w:iCs/>
          <w:color w:val="auto"/>
        </w:rPr>
        <w:t>ation process. Categori</w:t>
      </w:r>
      <w:r w:rsidR="000B0D1D" w:rsidRPr="003E7432">
        <w:rPr>
          <w:bCs/>
          <w:iCs/>
          <w:color w:val="auto"/>
        </w:rPr>
        <w:t>s</w:t>
      </w:r>
      <w:r w:rsidR="003A5DFB" w:rsidRPr="003E7432">
        <w:rPr>
          <w:bCs/>
          <w:iCs/>
          <w:color w:val="auto"/>
        </w:rPr>
        <w:t>ation</w:t>
      </w:r>
      <w:r w:rsidR="008B41F1" w:rsidRPr="003E7432">
        <w:rPr>
          <w:bCs/>
          <w:iCs/>
          <w:color w:val="auto"/>
        </w:rPr>
        <w:t xml:space="preserve"> decisions were reached </w:t>
      </w:r>
      <w:r w:rsidR="003A5DFB" w:rsidRPr="003E7432">
        <w:rPr>
          <w:bCs/>
          <w:iCs/>
          <w:color w:val="auto"/>
        </w:rPr>
        <w:t xml:space="preserve">through consensus across multiple researchers </w:t>
      </w:r>
      <w:r w:rsidR="003A0C27" w:rsidRPr="003E7432">
        <w:rPr>
          <w:bCs/>
          <w:iCs/>
          <w:color w:val="auto"/>
        </w:rPr>
        <w:t>w</w:t>
      </w:r>
      <w:r w:rsidR="008B41F1" w:rsidRPr="003E7432">
        <w:rPr>
          <w:bCs/>
          <w:iCs/>
          <w:color w:val="auto"/>
        </w:rPr>
        <w:t xml:space="preserve">ith expertise spanning diverse areas </w:t>
      </w:r>
      <w:r w:rsidR="003A0C27" w:rsidRPr="003E7432">
        <w:rPr>
          <w:bCs/>
          <w:iCs/>
          <w:color w:val="auto"/>
        </w:rPr>
        <w:t xml:space="preserve">of psychology </w:t>
      </w:r>
      <w:r w:rsidR="003A5DFB" w:rsidRPr="003E7432">
        <w:rPr>
          <w:bCs/>
          <w:iCs/>
          <w:color w:val="auto"/>
        </w:rPr>
        <w:t xml:space="preserve">and </w:t>
      </w:r>
      <w:r w:rsidR="008B41F1" w:rsidRPr="003E7432">
        <w:rPr>
          <w:bCs/>
          <w:iCs/>
          <w:color w:val="auto"/>
        </w:rPr>
        <w:t xml:space="preserve">were guided by the </w:t>
      </w:r>
      <w:r w:rsidR="003A5DFB" w:rsidRPr="003E7432">
        <w:rPr>
          <w:bCs/>
          <w:iCs/>
          <w:color w:val="auto"/>
        </w:rPr>
        <w:t>theoretical</w:t>
      </w:r>
      <w:r w:rsidR="008B41F1" w:rsidRPr="003E7432">
        <w:rPr>
          <w:bCs/>
          <w:iCs/>
          <w:color w:val="auto"/>
        </w:rPr>
        <w:t xml:space="preserve"> framing </w:t>
      </w:r>
      <w:r w:rsidR="003A5DFB" w:rsidRPr="003E7432">
        <w:rPr>
          <w:bCs/>
          <w:iCs/>
          <w:color w:val="auto"/>
        </w:rPr>
        <w:t>of variables in the primary</w:t>
      </w:r>
      <w:r w:rsidR="008B41F1" w:rsidRPr="003E7432">
        <w:rPr>
          <w:bCs/>
          <w:iCs/>
          <w:color w:val="auto"/>
        </w:rPr>
        <w:t xml:space="preserve"> literature</w:t>
      </w:r>
      <w:r w:rsidR="003A5DFB" w:rsidRPr="003E7432">
        <w:rPr>
          <w:bCs/>
          <w:iCs/>
          <w:color w:val="auto"/>
        </w:rPr>
        <w:t xml:space="preserve">. </w:t>
      </w:r>
      <w:r w:rsidR="008B41F1" w:rsidRPr="003E7432">
        <w:rPr>
          <w:bCs/>
          <w:iCs/>
          <w:color w:val="auto"/>
        </w:rPr>
        <w:t xml:space="preserve">The classification </w:t>
      </w:r>
      <w:r w:rsidR="00144B92" w:rsidRPr="003E7432">
        <w:rPr>
          <w:bCs/>
          <w:iCs/>
          <w:color w:val="auto"/>
        </w:rPr>
        <w:t xml:space="preserve">of antecedents and outcomes </w:t>
      </w:r>
      <w:r w:rsidR="008B41F1" w:rsidRPr="003E7432">
        <w:rPr>
          <w:bCs/>
          <w:iCs/>
          <w:color w:val="auto"/>
        </w:rPr>
        <w:t>as</w:t>
      </w:r>
      <w:r w:rsidR="00144B92" w:rsidRPr="003E7432">
        <w:rPr>
          <w:bCs/>
          <w:iCs/>
          <w:color w:val="auto"/>
        </w:rPr>
        <w:t xml:space="preserve"> positive or negative exemplars</w:t>
      </w:r>
      <w:r w:rsidR="008B41F1" w:rsidRPr="003E7432">
        <w:rPr>
          <w:bCs/>
          <w:iCs/>
          <w:color w:val="auto"/>
        </w:rPr>
        <w:t xml:space="preserve"> within </w:t>
      </w:r>
      <w:r w:rsidR="00144B92" w:rsidRPr="003E7432">
        <w:rPr>
          <w:bCs/>
          <w:iCs/>
          <w:color w:val="auto"/>
        </w:rPr>
        <w:t>overarching categor</w:t>
      </w:r>
      <w:r w:rsidR="008B41F1" w:rsidRPr="003E7432">
        <w:rPr>
          <w:bCs/>
          <w:iCs/>
          <w:color w:val="auto"/>
        </w:rPr>
        <w:t xml:space="preserve">ies followed </w:t>
      </w:r>
      <w:r w:rsidR="009F6432" w:rsidRPr="003E7432">
        <w:rPr>
          <w:bCs/>
          <w:iCs/>
          <w:color w:val="auto"/>
        </w:rPr>
        <w:t xml:space="preserve">the same </w:t>
      </w:r>
      <w:r w:rsidR="008B41F1" w:rsidRPr="003E7432">
        <w:rPr>
          <w:bCs/>
          <w:iCs/>
          <w:color w:val="auto"/>
        </w:rPr>
        <w:t>approach</w:t>
      </w:r>
      <w:r w:rsidR="009F6432" w:rsidRPr="003E7432">
        <w:rPr>
          <w:bCs/>
          <w:iCs/>
          <w:color w:val="auto"/>
        </w:rPr>
        <w:t>. Again</w:t>
      </w:r>
      <w:r w:rsidR="003530B2" w:rsidRPr="003E7432">
        <w:rPr>
          <w:bCs/>
          <w:iCs/>
          <w:color w:val="auto"/>
        </w:rPr>
        <w:t>,</w:t>
      </w:r>
      <w:r w:rsidR="009F6432" w:rsidRPr="003E7432">
        <w:rPr>
          <w:bCs/>
          <w:iCs/>
          <w:color w:val="auto"/>
        </w:rPr>
        <w:t xml:space="preserve"> </w:t>
      </w:r>
      <w:r w:rsidR="008B41F1" w:rsidRPr="003E7432">
        <w:rPr>
          <w:bCs/>
          <w:iCs/>
          <w:color w:val="auto"/>
        </w:rPr>
        <w:t>these decisions were primarily informed</w:t>
      </w:r>
      <w:r w:rsidR="007E20BE" w:rsidRPr="003E7432">
        <w:rPr>
          <w:bCs/>
          <w:iCs/>
          <w:color w:val="auto"/>
        </w:rPr>
        <w:t xml:space="preserve"> by </w:t>
      </w:r>
      <w:r w:rsidR="008B41F1" w:rsidRPr="003E7432">
        <w:rPr>
          <w:bCs/>
          <w:iCs/>
          <w:color w:val="auto"/>
        </w:rPr>
        <w:t xml:space="preserve">the </w:t>
      </w:r>
      <w:r w:rsidR="007E20BE" w:rsidRPr="003E7432">
        <w:rPr>
          <w:bCs/>
          <w:iCs/>
          <w:color w:val="auto"/>
        </w:rPr>
        <w:t>theoretical</w:t>
      </w:r>
      <w:r w:rsidR="008B41F1" w:rsidRPr="003E7432">
        <w:rPr>
          <w:bCs/>
          <w:iCs/>
          <w:color w:val="auto"/>
        </w:rPr>
        <w:t xml:space="preserve"> positioning adopted by original study author</w:t>
      </w:r>
      <w:r w:rsidR="000B0D1D" w:rsidRPr="003E7432">
        <w:rPr>
          <w:bCs/>
          <w:iCs/>
          <w:color w:val="auto"/>
        </w:rPr>
        <w:t>s</w:t>
      </w:r>
      <w:r w:rsidR="003530B2" w:rsidRPr="003E7432">
        <w:rPr>
          <w:bCs/>
          <w:iCs/>
          <w:color w:val="auto"/>
        </w:rPr>
        <w:t xml:space="preserve">. </w:t>
      </w:r>
      <w:r w:rsidR="008B41F1" w:rsidRPr="003E7432">
        <w:rPr>
          <w:bCs/>
          <w:iCs/>
          <w:color w:val="auto"/>
        </w:rPr>
        <w:t xml:space="preserve">Nonetheless, we acknowledge that alternative classifications are plausible, and that some variables may reasonably </w:t>
      </w:r>
      <w:r w:rsidR="003530B2" w:rsidRPr="003E7432">
        <w:rPr>
          <w:bCs/>
          <w:iCs/>
          <w:color w:val="auto"/>
        </w:rPr>
        <w:t>fit</w:t>
      </w:r>
      <w:r w:rsidR="008B41F1" w:rsidRPr="003E7432">
        <w:rPr>
          <w:bCs/>
          <w:iCs/>
          <w:color w:val="auto"/>
        </w:rPr>
        <w:t xml:space="preserve"> within</w:t>
      </w:r>
      <w:r w:rsidR="003530B2" w:rsidRPr="003E7432">
        <w:rPr>
          <w:bCs/>
          <w:iCs/>
          <w:color w:val="auto"/>
        </w:rPr>
        <w:t xml:space="preserve"> multiple or differing categories</w:t>
      </w:r>
      <w:r w:rsidR="008B41F1" w:rsidRPr="003E7432">
        <w:rPr>
          <w:bCs/>
          <w:iCs/>
          <w:color w:val="auto"/>
        </w:rPr>
        <w:t>. T</w:t>
      </w:r>
      <w:r w:rsidR="002A2F07" w:rsidRPr="003E7432">
        <w:rPr>
          <w:bCs/>
          <w:iCs/>
          <w:color w:val="auto"/>
        </w:rPr>
        <w:t>hese</w:t>
      </w:r>
      <w:r w:rsidR="008B41F1" w:rsidRPr="003E7432">
        <w:rPr>
          <w:bCs/>
          <w:iCs/>
          <w:color w:val="auto"/>
        </w:rPr>
        <w:t xml:space="preserve"> possibilities warrant </w:t>
      </w:r>
      <w:r w:rsidR="002A2F07" w:rsidRPr="003E7432">
        <w:rPr>
          <w:bCs/>
          <w:iCs/>
          <w:color w:val="auto"/>
        </w:rPr>
        <w:t xml:space="preserve">empirical </w:t>
      </w:r>
      <w:r w:rsidR="008B41F1" w:rsidRPr="003E7432">
        <w:rPr>
          <w:bCs/>
          <w:iCs/>
          <w:color w:val="auto"/>
        </w:rPr>
        <w:t>scrutiny</w:t>
      </w:r>
      <w:r w:rsidR="002A2F07" w:rsidRPr="003E7432">
        <w:rPr>
          <w:bCs/>
          <w:iCs/>
          <w:color w:val="auto"/>
        </w:rPr>
        <w:t>.</w:t>
      </w:r>
      <w:r w:rsidR="003E0260" w:rsidRPr="003E7432">
        <w:rPr>
          <w:bCs/>
          <w:iCs/>
          <w:color w:val="auto"/>
        </w:rPr>
        <w:t xml:space="preserve"> </w:t>
      </w:r>
    </w:p>
    <w:bookmarkEnd w:id="22"/>
    <w:p w14:paraId="3EEEA7FA" w14:textId="35122791" w:rsidR="00975A2C" w:rsidRPr="003E7432" w:rsidRDefault="005471AB" w:rsidP="00930509">
      <w:pPr>
        <w:adjustRightInd w:val="0"/>
        <w:snapToGrid w:val="0"/>
        <w:spacing w:after="0" w:line="480" w:lineRule="exact"/>
        <w:ind w:firstLine="720"/>
        <w:rPr>
          <w:bCs/>
          <w:iCs/>
          <w:color w:val="auto"/>
        </w:rPr>
      </w:pPr>
      <w:r w:rsidRPr="003E7432">
        <w:rPr>
          <w:bCs/>
          <w:iCs/>
          <w:color w:val="auto"/>
        </w:rPr>
        <w:t xml:space="preserve">Further, we acknowledge that </w:t>
      </w:r>
      <w:r w:rsidR="00665AC2" w:rsidRPr="003E7432">
        <w:rPr>
          <w:bCs/>
          <w:iCs/>
          <w:color w:val="auto"/>
        </w:rPr>
        <w:t xml:space="preserve">combining </w:t>
      </w:r>
      <w:r w:rsidR="00A52552" w:rsidRPr="003E7432">
        <w:rPr>
          <w:bCs/>
          <w:iCs/>
          <w:color w:val="auto"/>
        </w:rPr>
        <w:t>a</w:t>
      </w:r>
      <w:r w:rsidR="00AC2C96" w:rsidRPr="003E7432">
        <w:rPr>
          <w:bCs/>
          <w:iCs/>
          <w:color w:val="auto"/>
        </w:rPr>
        <w:t xml:space="preserve"> wide range</w:t>
      </w:r>
      <w:r w:rsidR="00A52552" w:rsidRPr="003E7432">
        <w:rPr>
          <w:bCs/>
          <w:iCs/>
          <w:color w:val="auto"/>
        </w:rPr>
        <w:t xml:space="preserve"> of </w:t>
      </w:r>
      <w:r w:rsidR="00665AC2" w:rsidRPr="003E7432">
        <w:rPr>
          <w:bCs/>
          <w:iCs/>
          <w:color w:val="auto"/>
        </w:rPr>
        <w:t xml:space="preserve">variables into broad categories </w:t>
      </w:r>
      <w:r w:rsidR="00BC3085" w:rsidRPr="003E7432">
        <w:rPr>
          <w:bCs/>
          <w:iCs/>
          <w:color w:val="auto"/>
        </w:rPr>
        <w:t xml:space="preserve">introduced </w:t>
      </w:r>
      <w:r w:rsidR="00AC2C96" w:rsidRPr="003E7432">
        <w:rPr>
          <w:bCs/>
          <w:iCs/>
          <w:color w:val="auto"/>
        </w:rPr>
        <w:t xml:space="preserve">considerable </w:t>
      </w:r>
      <w:r w:rsidR="00BC3085" w:rsidRPr="003E7432">
        <w:rPr>
          <w:bCs/>
          <w:iCs/>
          <w:color w:val="auto"/>
        </w:rPr>
        <w:t xml:space="preserve">heterogeneity into </w:t>
      </w:r>
      <w:r w:rsidR="001F4C5F" w:rsidRPr="003E7432">
        <w:rPr>
          <w:bCs/>
          <w:iCs/>
          <w:color w:val="auto"/>
        </w:rPr>
        <w:t xml:space="preserve">our </w:t>
      </w:r>
      <w:r w:rsidR="00D040A9" w:rsidRPr="003E7432">
        <w:rPr>
          <w:bCs/>
          <w:iCs/>
          <w:color w:val="auto"/>
        </w:rPr>
        <w:t>categories.</w:t>
      </w:r>
      <w:r w:rsidR="00AC2C96" w:rsidRPr="003E7432">
        <w:rPr>
          <w:bCs/>
          <w:iCs/>
          <w:color w:val="auto"/>
        </w:rPr>
        <w:t xml:space="preserve"> </w:t>
      </w:r>
      <w:r w:rsidR="00D040A9" w:rsidRPr="003E7432">
        <w:rPr>
          <w:bCs/>
          <w:iCs/>
          <w:color w:val="auto"/>
        </w:rPr>
        <w:t xml:space="preserve">An alternative approach would be to </w:t>
      </w:r>
      <w:r w:rsidR="00BE719F" w:rsidRPr="003E7432">
        <w:rPr>
          <w:bCs/>
          <w:iCs/>
          <w:color w:val="auto"/>
        </w:rPr>
        <w:t>meta-</w:t>
      </w:r>
      <w:proofErr w:type="spellStart"/>
      <w:r w:rsidR="00A20828" w:rsidRPr="003E7432">
        <w:rPr>
          <w:bCs/>
          <w:iCs/>
          <w:color w:val="auto"/>
        </w:rPr>
        <w:t>analyse</w:t>
      </w:r>
      <w:proofErr w:type="spellEnd"/>
      <w:r w:rsidR="00A20828" w:rsidRPr="003E7432">
        <w:rPr>
          <w:bCs/>
          <w:iCs/>
          <w:color w:val="auto"/>
        </w:rPr>
        <w:t xml:space="preserve"> </w:t>
      </w:r>
      <w:r w:rsidR="00BE719F" w:rsidRPr="003E7432">
        <w:rPr>
          <w:bCs/>
          <w:iCs/>
          <w:color w:val="auto"/>
        </w:rPr>
        <w:t>each variable independently, which we</w:t>
      </w:r>
      <w:r w:rsidR="002004F2" w:rsidRPr="003E7432">
        <w:rPr>
          <w:bCs/>
          <w:iCs/>
          <w:color w:val="auto"/>
        </w:rPr>
        <w:t xml:space="preserve"> also</w:t>
      </w:r>
      <w:r w:rsidR="00AC2C96" w:rsidRPr="003E7432">
        <w:rPr>
          <w:bCs/>
          <w:iCs/>
          <w:color w:val="auto"/>
        </w:rPr>
        <w:t xml:space="preserve"> </w:t>
      </w:r>
      <w:r w:rsidR="00A20828" w:rsidRPr="003E7432">
        <w:rPr>
          <w:bCs/>
          <w:iCs/>
          <w:color w:val="auto"/>
        </w:rPr>
        <w:t xml:space="preserve">did </w:t>
      </w:r>
      <w:r w:rsidR="002004F2" w:rsidRPr="003E7432">
        <w:rPr>
          <w:bCs/>
          <w:iCs/>
          <w:color w:val="auto"/>
        </w:rPr>
        <w:t xml:space="preserve">and </w:t>
      </w:r>
      <w:proofErr w:type="spellStart"/>
      <w:r w:rsidR="002004F2" w:rsidRPr="003E7432">
        <w:rPr>
          <w:bCs/>
          <w:iCs/>
          <w:color w:val="auto"/>
        </w:rPr>
        <w:t>summar</w:t>
      </w:r>
      <w:r w:rsidR="000B3DD6" w:rsidRPr="003E7432">
        <w:rPr>
          <w:bCs/>
          <w:iCs/>
          <w:color w:val="auto"/>
        </w:rPr>
        <w:t>i</w:t>
      </w:r>
      <w:r w:rsidR="00A52A25" w:rsidRPr="003E7432">
        <w:rPr>
          <w:bCs/>
          <w:iCs/>
          <w:color w:val="auto"/>
        </w:rPr>
        <w:t>s</w:t>
      </w:r>
      <w:r w:rsidR="000B3DD6" w:rsidRPr="003E7432">
        <w:rPr>
          <w:bCs/>
          <w:iCs/>
          <w:color w:val="auto"/>
        </w:rPr>
        <w:t>ed</w:t>
      </w:r>
      <w:proofErr w:type="spellEnd"/>
      <w:r w:rsidR="003B7F31" w:rsidRPr="003E7432">
        <w:rPr>
          <w:bCs/>
          <w:iCs/>
          <w:color w:val="auto"/>
        </w:rPr>
        <w:t xml:space="preserve"> in text, with full details of the analysis</w:t>
      </w:r>
      <w:r w:rsidR="00BE719F" w:rsidRPr="003E7432">
        <w:rPr>
          <w:bCs/>
          <w:iCs/>
          <w:color w:val="auto"/>
        </w:rPr>
        <w:t xml:space="preserve"> in </w:t>
      </w:r>
      <w:r w:rsidR="00AC2C96" w:rsidRPr="003E7432">
        <w:rPr>
          <w:bCs/>
          <w:iCs/>
          <w:color w:val="auto"/>
        </w:rPr>
        <w:t xml:space="preserve">Supplementary </w:t>
      </w:r>
      <w:r w:rsidR="00F22F4D" w:rsidRPr="003E7432">
        <w:rPr>
          <w:bCs/>
          <w:iCs/>
          <w:color w:val="auto"/>
        </w:rPr>
        <w:t>Information</w:t>
      </w:r>
      <w:r w:rsidR="00A20828" w:rsidRPr="003E7432">
        <w:rPr>
          <w:bCs/>
          <w:iCs/>
          <w:color w:val="auto"/>
        </w:rPr>
        <w:t xml:space="preserve"> (SI-1)</w:t>
      </w:r>
      <w:r w:rsidR="0068572D" w:rsidRPr="003E7432">
        <w:rPr>
          <w:bCs/>
          <w:iCs/>
          <w:color w:val="auto"/>
        </w:rPr>
        <w:t xml:space="preserve">. </w:t>
      </w:r>
      <w:r w:rsidR="005B385F" w:rsidRPr="003E7432">
        <w:rPr>
          <w:bCs/>
          <w:iCs/>
          <w:color w:val="auto"/>
        </w:rPr>
        <w:t xml:space="preserve">As </w:t>
      </w:r>
      <w:r w:rsidR="002C4C17" w:rsidRPr="003E7432">
        <w:rPr>
          <w:bCs/>
          <w:iCs/>
          <w:color w:val="auto"/>
        </w:rPr>
        <w:t>t</w:t>
      </w:r>
      <w:r w:rsidR="000C5B3C" w:rsidRPr="003E7432">
        <w:rPr>
          <w:bCs/>
          <w:iCs/>
          <w:color w:val="auto"/>
        </w:rPr>
        <w:t xml:space="preserve">he purpose of our meta-analytic effort was to provide an overview of the state of the field to </w:t>
      </w:r>
      <w:r w:rsidR="006E0B62" w:rsidRPr="003E7432">
        <w:rPr>
          <w:bCs/>
          <w:iCs/>
          <w:color w:val="auto"/>
        </w:rPr>
        <w:t xml:space="preserve">inform future </w:t>
      </w:r>
      <w:r w:rsidR="000C5B3C" w:rsidRPr="003E7432">
        <w:rPr>
          <w:bCs/>
          <w:iCs/>
          <w:color w:val="auto"/>
        </w:rPr>
        <w:t>research</w:t>
      </w:r>
      <w:r w:rsidR="00816C2C" w:rsidRPr="003E7432">
        <w:rPr>
          <w:bCs/>
          <w:iCs/>
          <w:color w:val="auto"/>
        </w:rPr>
        <w:t>, we contend that our current analysis strikes</w:t>
      </w:r>
      <w:r w:rsidR="006E0B62" w:rsidRPr="003E7432">
        <w:rPr>
          <w:bCs/>
          <w:iCs/>
          <w:color w:val="auto"/>
        </w:rPr>
        <w:t xml:space="preserve"> an </w:t>
      </w:r>
      <w:r w:rsidR="00F46402" w:rsidRPr="003E7432">
        <w:rPr>
          <w:bCs/>
          <w:iCs/>
          <w:color w:val="auto"/>
        </w:rPr>
        <w:t xml:space="preserve">optimal </w:t>
      </w:r>
      <w:r w:rsidR="00816C2C" w:rsidRPr="003E7432">
        <w:rPr>
          <w:bCs/>
          <w:iCs/>
          <w:color w:val="auto"/>
        </w:rPr>
        <w:t xml:space="preserve">balance between </w:t>
      </w:r>
      <w:r w:rsidR="00615550" w:rsidRPr="003E7432">
        <w:rPr>
          <w:bCs/>
          <w:iCs/>
          <w:color w:val="auto"/>
        </w:rPr>
        <w:t>usability and sensitivity</w:t>
      </w:r>
      <w:r w:rsidR="002C4C17" w:rsidRPr="003E7432">
        <w:rPr>
          <w:bCs/>
          <w:iCs/>
          <w:color w:val="auto"/>
        </w:rPr>
        <w:t>.</w:t>
      </w:r>
      <w:r w:rsidR="00F46402" w:rsidRPr="003E7432">
        <w:rPr>
          <w:bCs/>
          <w:iCs/>
          <w:color w:val="auto"/>
        </w:rPr>
        <w:t xml:space="preserve"> </w:t>
      </w:r>
    </w:p>
    <w:p w14:paraId="12516BDB" w14:textId="62E9FA3C" w:rsidR="00E30569" w:rsidRPr="003E7432" w:rsidRDefault="00E30569" w:rsidP="00F92894">
      <w:pPr>
        <w:adjustRightInd w:val="0"/>
        <w:snapToGrid w:val="0"/>
        <w:spacing w:after="0" w:line="480" w:lineRule="exact"/>
        <w:rPr>
          <w:b/>
          <w:iCs/>
          <w:color w:val="auto"/>
        </w:rPr>
      </w:pPr>
      <w:r w:rsidRPr="003E7432">
        <w:rPr>
          <w:b/>
          <w:iCs/>
          <w:color w:val="auto"/>
        </w:rPr>
        <w:t>Constraints on Generality</w:t>
      </w:r>
    </w:p>
    <w:p w14:paraId="4DD230AF" w14:textId="030C7FDC" w:rsidR="00567C1B" w:rsidRPr="003E7432" w:rsidRDefault="00567C1B" w:rsidP="00D13477">
      <w:pPr>
        <w:adjustRightInd w:val="0"/>
        <w:snapToGrid w:val="0"/>
        <w:spacing w:after="0" w:line="480" w:lineRule="exact"/>
        <w:ind w:firstLine="720"/>
        <w:rPr>
          <w:bCs/>
          <w:iCs/>
          <w:color w:val="auto"/>
        </w:rPr>
      </w:pPr>
      <w:r w:rsidRPr="003E7432">
        <w:rPr>
          <w:bCs/>
          <w:iCs/>
          <w:color w:val="auto"/>
        </w:rPr>
        <w:lastRenderedPageBreak/>
        <w:t>The p</w:t>
      </w:r>
      <w:r w:rsidR="001716C2" w:rsidRPr="003E7432">
        <w:rPr>
          <w:bCs/>
          <w:iCs/>
          <w:color w:val="auto"/>
        </w:rPr>
        <w:t>rocesses under</w:t>
      </w:r>
      <w:r w:rsidRPr="003E7432">
        <w:rPr>
          <w:bCs/>
          <w:iCs/>
          <w:color w:val="auto"/>
        </w:rPr>
        <w:t xml:space="preserve">lying </w:t>
      </w:r>
      <w:r w:rsidR="00587228" w:rsidRPr="003E7432">
        <w:rPr>
          <w:bCs/>
          <w:iCs/>
          <w:color w:val="auto"/>
        </w:rPr>
        <w:t xml:space="preserve">goal adjustment </w:t>
      </w:r>
      <w:r w:rsidR="004D6CB6" w:rsidRPr="003E7432">
        <w:rPr>
          <w:bCs/>
          <w:iCs/>
          <w:color w:val="auto"/>
        </w:rPr>
        <w:t>are</w:t>
      </w:r>
      <w:r w:rsidR="00587228" w:rsidRPr="003E7432">
        <w:rPr>
          <w:bCs/>
          <w:iCs/>
          <w:color w:val="auto"/>
        </w:rPr>
        <w:t xml:space="preserve"> </w:t>
      </w:r>
      <w:r w:rsidR="006F5A64" w:rsidRPr="003E7432">
        <w:rPr>
          <w:bCs/>
          <w:iCs/>
          <w:color w:val="auto"/>
        </w:rPr>
        <w:t xml:space="preserve">heterogenous </w:t>
      </w:r>
      <w:r w:rsidR="00587228" w:rsidRPr="003E7432">
        <w:rPr>
          <w:bCs/>
          <w:iCs/>
          <w:color w:val="auto"/>
        </w:rPr>
        <w:t xml:space="preserve">across the lifespan </w:t>
      </w:r>
      <w:r w:rsidR="008A1EB7" w:rsidRPr="003E7432">
        <w:rPr>
          <w:color w:val="auto"/>
        </w:rPr>
        <w:t>(</w:t>
      </w:r>
      <w:proofErr w:type="spellStart"/>
      <w:r w:rsidR="008A1EB7" w:rsidRPr="003E7432">
        <w:rPr>
          <w:color w:val="auto"/>
        </w:rPr>
        <w:t>Heckhausen</w:t>
      </w:r>
      <w:proofErr w:type="spellEnd"/>
      <w:r w:rsidR="008A1EB7" w:rsidRPr="003E7432">
        <w:rPr>
          <w:color w:val="auto"/>
        </w:rPr>
        <w:t xml:space="preserve"> et al., 2010)</w:t>
      </w:r>
      <w:r w:rsidR="001716C2" w:rsidRPr="003E7432">
        <w:rPr>
          <w:bCs/>
          <w:iCs/>
          <w:color w:val="auto"/>
        </w:rPr>
        <w:t xml:space="preserve"> </w:t>
      </w:r>
      <w:r w:rsidR="00587228" w:rsidRPr="003E7432">
        <w:rPr>
          <w:bCs/>
          <w:iCs/>
          <w:color w:val="auto"/>
        </w:rPr>
        <w:t xml:space="preserve">and </w:t>
      </w:r>
      <w:r w:rsidRPr="003E7432">
        <w:rPr>
          <w:bCs/>
          <w:iCs/>
          <w:color w:val="auto"/>
        </w:rPr>
        <w:t>vary</w:t>
      </w:r>
      <w:r w:rsidR="00587228" w:rsidRPr="003E7432">
        <w:rPr>
          <w:bCs/>
          <w:iCs/>
          <w:color w:val="auto"/>
        </w:rPr>
        <w:t xml:space="preserve"> between cultures</w:t>
      </w:r>
      <w:r w:rsidR="001D0361" w:rsidRPr="003E7432">
        <w:rPr>
          <w:bCs/>
          <w:iCs/>
          <w:color w:val="auto"/>
        </w:rPr>
        <w:t xml:space="preserve"> </w:t>
      </w:r>
      <w:r w:rsidR="008A1EB7" w:rsidRPr="003E7432">
        <w:rPr>
          <w:color w:val="auto"/>
        </w:rPr>
        <w:t>(Hu, Hood, et al., 2017)</w:t>
      </w:r>
      <w:r w:rsidR="00587228" w:rsidRPr="003E7432">
        <w:rPr>
          <w:bCs/>
          <w:iCs/>
          <w:color w:val="auto"/>
        </w:rPr>
        <w:t>.</w:t>
      </w:r>
      <w:r w:rsidR="005970AD" w:rsidRPr="003E7432">
        <w:rPr>
          <w:bCs/>
          <w:iCs/>
          <w:color w:val="auto"/>
        </w:rPr>
        <w:t xml:space="preserve"> </w:t>
      </w:r>
      <w:r w:rsidR="00837C57" w:rsidRPr="003E7432">
        <w:rPr>
          <w:bCs/>
          <w:iCs/>
          <w:color w:val="auto"/>
        </w:rPr>
        <w:t>Given</w:t>
      </w:r>
      <w:r w:rsidR="005B385F" w:rsidRPr="003E7432">
        <w:rPr>
          <w:bCs/>
          <w:iCs/>
          <w:color w:val="auto"/>
        </w:rPr>
        <w:t xml:space="preserve"> that</w:t>
      </w:r>
      <w:r w:rsidR="00837C57" w:rsidRPr="003E7432">
        <w:rPr>
          <w:bCs/>
          <w:iCs/>
          <w:color w:val="auto"/>
        </w:rPr>
        <w:t xml:space="preserve"> m</w:t>
      </w:r>
      <w:r w:rsidRPr="003E7432">
        <w:rPr>
          <w:bCs/>
          <w:iCs/>
          <w:color w:val="auto"/>
        </w:rPr>
        <w:t>uch</w:t>
      </w:r>
      <w:r w:rsidR="004D6CB6" w:rsidRPr="003E7432">
        <w:rPr>
          <w:bCs/>
          <w:iCs/>
          <w:color w:val="auto"/>
        </w:rPr>
        <w:t xml:space="preserve"> of </w:t>
      </w:r>
      <w:r w:rsidRPr="003E7432">
        <w:rPr>
          <w:bCs/>
          <w:iCs/>
          <w:color w:val="auto"/>
        </w:rPr>
        <w:t xml:space="preserve">the </w:t>
      </w:r>
      <w:r w:rsidR="004D6CB6" w:rsidRPr="003E7432">
        <w:rPr>
          <w:bCs/>
          <w:iCs/>
          <w:color w:val="auto"/>
        </w:rPr>
        <w:t>relevant</w:t>
      </w:r>
      <w:r w:rsidR="005970AD" w:rsidRPr="003E7432">
        <w:rPr>
          <w:bCs/>
          <w:iCs/>
          <w:color w:val="auto"/>
        </w:rPr>
        <w:t xml:space="preserve"> research</w:t>
      </w:r>
      <w:r w:rsidR="00837C57" w:rsidRPr="003E7432">
        <w:rPr>
          <w:bCs/>
          <w:iCs/>
          <w:color w:val="auto"/>
        </w:rPr>
        <w:t xml:space="preserve"> </w:t>
      </w:r>
      <w:r w:rsidR="005970AD" w:rsidRPr="003E7432">
        <w:rPr>
          <w:bCs/>
          <w:iCs/>
          <w:color w:val="auto"/>
        </w:rPr>
        <w:t>has been conducted with</w:t>
      </w:r>
      <w:r w:rsidRPr="003E7432">
        <w:rPr>
          <w:bCs/>
          <w:iCs/>
          <w:color w:val="auto"/>
        </w:rPr>
        <w:t xml:space="preserve"> samples from</w:t>
      </w:r>
      <w:r w:rsidR="005970AD" w:rsidRPr="003E7432">
        <w:rPr>
          <w:bCs/>
          <w:iCs/>
          <w:color w:val="auto"/>
        </w:rPr>
        <w:t xml:space="preserve"> Western, educated, </w:t>
      </w:r>
      <w:proofErr w:type="spellStart"/>
      <w:r w:rsidR="00A52A25" w:rsidRPr="003E7432">
        <w:rPr>
          <w:bCs/>
          <w:iCs/>
          <w:color w:val="auto"/>
        </w:rPr>
        <w:t>industrialised</w:t>
      </w:r>
      <w:proofErr w:type="spellEnd"/>
      <w:r w:rsidR="005970AD" w:rsidRPr="003E7432">
        <w:rPr>
          <w:bCs/>
          <w:iCs/>
          <w:color w:val="auto"/>
        </w:rPr>
        <w:t xml:space="preserve">, and democratic </w:t>
      </w:r>
      <w:r w:rsidRPr="003E7432">
        <w:rPr>
          <w:bCs/>
          <w:iCs/>
          <w:color w:val="auto"/>
        </w:rPr>
        <w:t>societies</w:t>
      </w:r>
      <w:r w:rsidR="00C55C42" w:rsidRPr="003E7432">
        <w:rPr>
          <w:bCs/>
          <w:iCs/>
          <w:color w:val="auto"/>
        </w:rPr>
        <w:t xml:space="preserve"> </w:t>
      </w:r>
      <w:r w:rsidR="008A1EB7" w:rsidRPr="003E7432">
        <w:rPr>
          <w:color w:val="auto"/>
        </w:rPr>
        <w:t>(Apicella et al., 2020)</w:t>
      </w:r>
      <w:r w:rsidR="00C55C42" w:rsidRPr="003E7432">
        <w:rPr>
          <w:color w:val="auto"/>
        </w:rPr>
        <w:t>,</w:t>
      </w:r>
      <w:r w:rsidR="005970AD" w:rsidRPr="003E7432">
        <w:rPr>
          <w:bCs/>
          <w:iCs/>
          <w:color w:val="auto"/>
        </w:rPr>
        <w:t xml:space="preserve"> </w:t>
      </w:r>
      <w:r w:rsidR="00C55C42" w:rsidRPr="003E7432">
        <w:rPr>
          <w:bCs/>
          <w:iCs/>
          <w:color w:val="auto"/>
        </w:rPr>
        <w:t>we have</w:t>
      </w:r>
      <w:r w:rsidR="00837C57" w:rsidRPr="003E7432">
        <w:rPr>
          <w:bCs/>
          <w:iCs/>
          <w:color w:val="auto"/>
        </w:rPr>
        <w:t xml:space="preserve"> concerns</w:t>
      </w:r>
      <w:r w:rsidRPr="003E7432">
        <w:rPr>
          <w:bCs/>
          <w:iCs/>
          <w:color w:val="auto"/>
        </w:rPr>
        <w:t xml:space="preserve"> regarding</w:t>
      </w:r>
      <w:r w:rsidR="00837C57" w:rsidRPr="003E7432">
        <w:rPr>
          <w:bCs/>
          <w:iCs/>
          <w:color w:val="auto"/>
        </w:rPr>
        <w:t xml:space="preserve"> the </w:t>
      </w:r>
      <w:proofErr w:type="spellStart"/>
      <w:r w:rsidR="00A52A25" w:rsidRPr="003E7432">
        <w:rPr>
          <w:bCs/>
          <w:iCs/>
          <w:color w:val="auto"/>
        </w:rPr>
        <w:t>generalisability</w:t>
      </w:r>
      <w:proofErr w:type="spellEnd"/>
      <w:r w:rsidR="00A52A25" w:rsidRPr="003E7432">
        <w:rPr>
          <w:bCs/>
          <w:iCs/>
          <w:color w:val="auto"/>
        </w:rPr>
        <w:t xml:space="preserve"> </w:t>
      </w:r>
      <w:r w:rsidR="00837C57" w:rsidRPr="003E7432">
        <w:rPr>
          <w:bCs/>
          <w:iCs/>
          <w:color w:val="auto"/>
        </w:rPr>
        <w:t xml:space="preserve">of the existing </w:t>
      </w:r>
      <w:r w:rsidRPr="003E7432">
        <w:rPr>
          <w:bCs/>
          <w:iCs/>
          <w:color w:val="auto"/>
        </w:rPr>
        <w:t>findings</w:t>
      </w:r>
      <w:r w:rsidR="005970AD" w:rsidRPr="003E7432">
        <w:rPr>
          <w:bCs/>
          <w:iCs/>
          <w:color w:val="auto"/>
        </w:rPr>
        <w:t>.</w:t>
      </w:r>
      <w:r w:rsidRPr="003E7432">
        <w:rPr>
          <w:bCs/>
          <w:iCs/>
          <w:color w:val="auto"/>
        </w:rPr>
        <w:t xml:space="preserve"> </w:t>
      </w:r>
      <w:r w:rsidR="009F2700" w:rsidRPr="003E7432">
        <w:rPr>
          <w:bCs/>
          <w:iCs/>
          <w:color w:val="auto"/>
        </w:rPr>
        <w:t>There is a need to diversify this field</w:t>
      </w:r>
      <w:r w:rsidRPr="003E7432">
        <w:rPr>
          <w:bCs/>
          <w:iCs/>
          <w:color w:val="auto"/>
        </w:rPr>
        <w:t xml:space="preserve"> by</w:t>
      </w:r>
      <w:r w:rsidR="004D6CB6" w:rsidRPr="003E7432">
        <w:rPr>
          <w:bCs/>
          <w:iCs/>
          <w:color w:val="auto"/>
        </w:rPr>
        <w:t xml:space="preserve"> examining</w:t>
      </w:r>
      <w:r w:rsidR="009F2700" w:rsidRPr="003E7432">
        <w:rPr>
          <w:bCs/>
          <w:iCs/>
          <w:color w:val="auto"/>
        </w:rPr>
        <w:t xml:space="preserve"> how the processes underpinning goal adjustment differ both between and within cultures. </w:t>
      </w:r>
      <w:r w:rsidR="00F4406F" w:rsidRPr="003E7432">
        <w:rPr>
          <w:bCs/>
          <w:iCs/>
          <w:color w:val="auto"/>
        </w:rPr>
        <w:t>While t</w:t>
      </w:r>
      <w:r w:rsidR="009F2700" w:rsidRPr="003E7432">
        <w:rPr>
          <w:bCs/>
          <w:iCs/>
          <w:color w:val="auto"/>
        </w:rPr>
        <w:t xml:space="preserve">he majority of </w:t>
      </w:r>
      <w:r w:rsidRPr="003E7432">
        <w:rPr>
          <w:bCs/>
          <w:iCs/>
          <w:color w:val="auto"/>
        </w:rPr>
        <w:t>research</w:t>
      </w:r>
      <w:r w:rsidR="009F2700" w:rsidRPr="003E7432">
        <w:rPr>
          <w:bCs/>
          <w:iCs/>
          <w:color w:val="auto"/>
        </w:rPr>
        <w:t xml:space="preserve"> has been published in English</w:t>
      </w:r>
      <w:r w:rsidR="00F4406F" w:rsidRPr="003E7432">
        <w:rPr>
          <w:bCs/>
          <w:iCs/>
          <w:color w:val="auto"/>
        </w:rPr>
        <w:t>,</w:t>
      </w:r>
      <w:r w:rsidR="00277F2E" w:rsidRPr="003E7432">
        <w:rPr>
          <w:bCs/>
          <w:iCs/>
          <w:color w:val="auto"/>
        </w:rPr>
        <w:t xml:space="preserve"> we</w:t>
      </w:r>
      <w:r w:rsidR="00F4406F" w:rsidRPr="003E7432">
        <w:rPr>
          <w:bCs/>
          <w:iCs/>
          <w:color w:val="auto"/>
        </w:rPr>
        <w:t xml:space="preserve"> note that we</w:t>
      </w:r>
      <w:r w:rsidR="00277F2E" w:rsidRPr="003E7432">
        <w:rPr>
          <w:bCs/>
          <w:iCs/>
          <w:color w:val="auto"/>
        </w:rPr>
        <w:t xml:space="preserve"> also included several non-English articles</w:t>
      </w:r>
      <w:r w:rsidR="00B437E6" w:rsidRPr="003E7432">
        <w:rPr>
          <w:bCs/>
          <w:iCs/>
          <w:color w:val="auto"/>
        </w:rPr>
        <w:t xml:space="preserve">. </w:t>
      </w:r>
      <w:r w:rsidRPr="003E7432">
        <w:rPr>
          <w:bCs/>
          <w:iCs/>
          <w:color w:val="auto"/>
        </w:rPr>
        <w:t>A</w:t>
      </w:r>
      <w:r w:rsidR="00B437E6" w:rsidRPr="003E7432">
        <w:rPr>
          <w:bCs/>
          <w:iCs/>
          <w:color w:val="auto"/>
        </w:rPr>
        <w:t xml:space="preserve">lthough </w:t>
      </w:r>
      <w:r w:rsidR="009F2700" w:rsidRPr="003E7432">
        <w:rPr>
          <w:bCs/>
          <w:iCs/>
          <w:color w:val="auto"/>
        </w:rPr>
        <w:t>we are confident that we have captured</w:t>
      </w:r>
      <w:r w:rsidRPr="003E7432">
        <w:rPr>
          <w:bCs/>
          <w:iCs/>
          <w:color w:val="auto"/>
        </w:rPr>
        <w:t xml:space="preserve"> the</w:t>
      </w:r>
      <w:r w:rsidR="009F2700" w:rsidRPr="003E7432">
        <w:rPr>
          <w:bCs/>
          <w:iCs/>
          <w:color w:val="auto"/>
        </w:rPr>
        <w:t xml:space="preserve"> key </w:t>
      </w:r>
      <w:r w:rsidR="004D6CB6" w:rsidRPr="003E7432">
        <w:rPr>
          <w:bCs/>
          <w:iCs/>
          <w:color w:val="auto"/>
        </w:rPr>
        <w:t>findings in the</w:t>
      </w:r>
      <w:r w:rsidR="009F2700" w:rsidRPr="003E7432">
        <w:rPr>
          <w:bCs/>
          <w:iCs/>
          <w:color w:val="auto"/>
        </w:rPr>
        <w:t xml:space="preserve"> literature</w:t>
      </w:r>
      <w:r w:rsidR="00B437E6" w:rsidRPr="003E7432">
        <w:rPr>
          <w:bCs/>
          <w:iCs/>
          <w:color w:val="auto"/>
        </w:rPr>
        <w:t>, we also acknowledge th</w:t>
      </w:r>
      <w:r w:rsidRPr="003E7432">
        <w:rPr>
          <w:bCs/>
          <w:iCs/>
          <w:color w:val="auto"/>
        </w:rPr>
        <w:t xml:space="preserve">e potential </w:t>
      </w:r>
      <w:r w:rsidR="001818F2" w:rsidRPr="003E7432">
        <w:rPr>
          <w:bCs/>
          <w:iCs/>
          <w:color w:val="auto"/>
        </w:rPr>
        <w:t>English language bias</w:t>
      </w:r>
      <w:r w:rsidRPr="003E7432">
        <w:rPr>
          <w:bCs/>
          <w:iCs/>
          <w:color w:val="auto"/>
        </w:rPr>
        <w:t>,</w:t>
      </w:r>
      <w:r w:rsidR="001818F2" w:rsidRPr="003E7432">
        <w:rPr>
          <w:bCs/>
          <w:iCs/>
          <w:color w:val="auto"/>
        </w:rPr>
        <w:t xml:space="preserve"> both in our own work and in the field</w:t>
      </w:r>
      <w:r w:rsidR="009F2700" w:rsidRPr="003E7432">
        <w:rPr>
          <w:bCs/>
          <w:iCs/>
          <w:color w:val="auto"/>
        </w:rPr>
        <w:t>.</w:t>
      </w:r>
    </w:p>
    <w:p w14:paraId="3342DAE5" w14:textId="1B7D0978" w:rsidR="002D5F0A" w:rsidRPr="003E7432" w:rsidRDefault="001818F2" w:rsidP="006A60CD">
      <w:pPr>
        <w:adjustRightInd w:val="0"/>
        <w:snapToGrid w:val="0"/>
        <w:spacing w:after="0" w:line="480" w:lineRule="exact"/>
        <w:rPr>
          <w:bCs/>
          <w:iCs/>
          <w:color w:val="auto"/>
        </w:rPr>
      </w:pPr>
      <w:r w:rsidRPr="003E7432">
        <w:rPr>
          <w:b/>
          <w:iCs/>
          <w:color w:val="auto"/>
        </w:rPr>
        <w:tab/>
      </w:r>
      <w:r w:rsidR="00A85ED3" w:rsidRPr="003E7432">
        <w:rPr>
          <w:bCs/>
          <w:iCs/>
          <w:color w:val="auto"/>
        </w:rPr>
        <w:t>T</w:t>
      </w:r>
      <w:r w:rsidR="00BA6B26" w:rsidRPr="003E7432">
        <w:rPr>
          <w:bCs/>
          <w:iCs/>
          <w:color w:val="auto"/>
        </w:rPr>
        <w:t>he study of goal adjustment</w:t>
      </w:r>
      <w:r w:rsidR="00FD165D" w:rsidRPr="003E7432">
        <w:rPr>
          <w:bCs/>
          <w:iCs/>
          <w:color w:val="auto"/>
        </w:rPr>
        <w:t xml:space="preserve"> </w:t>
      </w:r>
      <w:r w:rsidR="00F91C6C" w:rsidRPr="003E7432">
        <w:rPr>
          <w:bCs/>
          <w:iCs/>
          <w:color w:val="auto"/>
        </w:rPr>
        <w:t xml:space="preserve">has </w:t>
      </w:r>
      <w:r w:rsidR="00567C1B" w:rsidRPr="003E7432">
        <w:rPr>
          <w:bCs/>
          <w:iCs/>
          <w:color w:val="auto"/>
        </w:rPr>
        <w:t xml:space="preserve">only gained </w:t>
      </w:r>
      <w:r w:rsidR="00A042FB" w:rsidRPr="003E7432">
        <w:rPr>
          <w:bCs/>
          <w:iCs/>
          <w:color w:val="auto"/>
        </w:rPr>
        <w:t xml:space="preserve">notable </w:t>
      </w:r>
      <w:r w:rsidR="00567C1B" w:rsidRPr="003E7432">
        <w:rPr>
          <w:bCs/>
          <w:iCs/>
          <w:color w:val="auto"/>
        </w:rPr>
        <w:t xml:space="preserve">traction in recent years </w:t>
      </w:r>
      <w:r w:rsidR="00A52A25" w:rsidRPr="003E7432">
        <w:rPr>
          <w:bCs/>
          <w:iCs/>
          <w:color w:val="auto"/>
        </w:rPr>
        <w:t xml:space="preserve">and </w:t>
      </w:r>
      <w:r w:rsidR="00567C1B" w:rsidRPr="003E7432">
        <w:rPr>
          <w:bCs/>
          <w:iCs/>
          <w:color w:val="auto"/>
        </w:rPr>
        <w:t>has been pursued by a</w:t>
      </w:r>
      <w:r w:rsidR="00A85ED3" w:rsidRPr="003E7432">
        <w:rPr>
          <w:bCs/>
          <w:iCs/>
          <w:color w:val="auto"/>
        </w:rPr>
        <w:t xml:space="preserve"> relatively</w:t>
      </w:r>
      <w:r w:rsidR="00567C1B" w:rsidRPr="003E7432">
        <w:rPr>
          <w:bCs/>
          <w:iCs/>
          <w:color w:val="auto"/>
        </w:rPr>
        <w:t xml:space="preserve"> diverse </w:t>
      </w:r>
      <w:r w:rsidR="00DB2272" w:rsidRPr="003E7432">
        <w:rPr>
          <w:bCs/>
          <w:iCs/>
          <w:color w:val="auto"/>
        </w:rPr>
        <w:t xml:space="preserve">group of </w:t>
      </w:r>
      <w:r w:rsidR="00567C1B" w:rsidRPr="003E7432">
        <w:rPr>
          <w:bCs/>
          <w:iCs/>
          <w:color w:val="auto"/>
        </w:rPr>
        <w:t>researchers</w:t>
      </w:r>
      <w:r w:rsidR="00C81D8B" w:rsidRPr="003E7432">
        <w:rPr>
          <w:bCs/>
          <w:iCs/>
          <w:color w:val="auto"/>
        </w:rPr>
        <w:t xml:space="preserve">. </w:t>
      </w:r>
      <w:r w:rsidR="00567C1B" w:rsidRPr="003E7432">
        <w:rPr>
          <w:bCs/>
          <w:iCs/>
          <w:color w:val="auto"/>
        </w:rPr>
        <w:t>Most a</w:t>
      </w:r>
      <w:r w:rsidR="00C81D8B" w:rsidRPr="003E7432">
        <w:rPr>
          <w:bCs/>
          <w:iCs/>
          <w:color w:val="auto"/>
        </w:rPr>
        <w:t>rticles</w:t>
      </w:r>
      <w:r w:rsidR="00567C1B" w:rsidRPr="003E7432">
        <w:rPr>
          <w:bCs/>
          <w:iCs/>
          <w:color w:val="auto"/>
        </w:rPr>
        <w:t xml:space="preserve"> have been</w:t>
      </w:r>
      <w:r w:rsidR="00DB2272" w:rsidRPr="003E7432">
        <w:rPr>
          <w:bCs/>
          <w:iCs/>
          <w:color w:val="auto"/>
        </w:rPr>
        <w:t xml:space="preserve"> published by authors </w:t>
      </w:r>
      <w:r w:rsidR="00567C1B" w:rsidRPr="003E7432">
        <w:rPr>
          <w:bCs/>
          <w:iCs/>
          <w:color w:val="auto"/>
        </w:rPr>
        <w:t>from</w:t>
      </w:r>
      <w:r w:rsidR="00DB2272" w:rsidRPr="003E7432">
        <w:rPr>
          <w:bCs/>
          <w:iCs/>
          <w:color w:val="auto"/>
        </w:rPr>
        <w:t xml:space="preserve"> </w:t>
      </w:r>
      <w:r w:rsidR="00C87295" w:rsidRPr="003E7432">
        <w:rPr>
          <w:bCs/>
          <w:iCs/>
          <w:color w:val="auto"/>
        </w:rPr>
        <w:t>Western Europe and North America</w:t>
      </w:r>
      <w:r w:rsidR="00567C1B" w:rsidRPr="003E7432">
        <w:rPr>
          <w:bCs/>
          <w:iCs/>
          <w:color w:val="auto"/>
        </w:rPr>
        <w:t xml:space="preserve">, with </w:t>
      </w:r>
      <w:r w:rsidR="00996C95" w:rsidRPr="003E7432">
        <w:rPr>
          <w:bCs/>
          <w:iCs/>
          <w:color w:val="auto"/>
        </w:rPr>
        <w:t>the most prolific and seminal</w:t>
      </w:r>
      <w:r w:rsidR="00567C1B" w:rsidRPr="003E7432">
        <w:rPr>
          <w:bCs/>
          <w:iCs/>
          <w:color w:val="auto"/>
        </w:rPr>
        <w:t xml:space="preserve"> scholars </w:t>
      </w:r>
      <w:r w:rsidR="00996C95" w:rsidRPr="003E7432">
        <w:rPr>
          <w:bCs/>
          <w:iCs/>
          <w:color w:val="auto"/>
        </w:rPr>
        <w:t>in the field</w:t>
      </w:r>
      <w:r w:rsidR="00567C1B" w:rsidRPr="003E7432">
        <w:rPr>
          <w:bCs/>
          <w:iCs/>
          <w:color w:val="auto"/>
        </w:rPr>
        <w:t xml:space="preserve"> also hailing </w:t>
      </w:r>
      <w:r w:rsidR="00996C95" w:rsidRPr="003E7432">
        <w:rPr>
          <w:bCs/>
          <w:iCs/>
          <w:color w:val="auto"/>
        </w:rPr>
        <w:t xml:space="preserve">from these regions. </w:t>
      </w:r>
      <w:r w:rsidR="00567C1B" w:rsidRPr="003E7432">
        <w:rPr>
          <w:bCs/>
          <w:iCs/>
          <w:color w:val="auto"/>
        </w:rPr>
        <w:t>However</w:t>
      </w:r>
      <w:r w:rsidR="00996C95" w:rsidRPr="003E7432">
        <w:rPr>
          <w:bCs/>
          <w:iCs/>
          <w:color w:val="auto"/>
        </w:rPr>
        <w:t>,</w:t>
      </w:r>
      <w:r w:rsidR="00103B2A" w:rsidRPr="003E7432">
        <w:rPr>
          <w:bCs/>
          <w:iCs/>
          <w:color w:val="auto"/>
        </w:rPr>
        <w:t xml:space="preserve"> there have been notable contributions from </w:t>
      </w:r>
      <w:r w:rsidR="00567C1B" w:rsidRPr="003E7432">
        <w:rPr>
          <w:bCs/>
          <w:iCs/>
          <w:color w:val="auto"/>
        </w:rPr>
        <w:t xml:space="preserve">researchers around </w:t>
      </w:r>
      <w:r w:rsidR="00103B2A" w:rsidRPr="003E7432">
        <w:rPr>
          <w:bCs/>
          <w:iCs/>
          <w:color w:val="auto"/>
        </w:rPr>
        <w:t>the</w:t>
      </w:r>
      <w:r w:rsidR="00567C1B" w:rsidRPr="003E7432">
        <w:rPr>
          <w:bCs/>
          <w:iCs/>
          <w:color w:val="auto"/>
        </w:rPr>
        <w:t xml:space="preserve"> world,</w:t>
      </w:r>
      <w:r w:rsidR="00171402" w:rsidRPr="003E7432">
        <w:rPr>
          <w:bCs/>
          <w:iCs/>
          <w:color w:val="auto"/>
        </w:rPr>
        <w:t xml:space="preserve"> and the scholarship o</w:t>
      </w:r>
      <w:r w:rsidR="00567C1B" w:rsidRPr="003E7432">
        <w:rPr>
          <w:bCs/>
          <w:iCs/>
          <w:color w:val="auto"/>
        </w:rPr>
        <w:t>n</w:t>
      </w:r>
      <w:r w:rsidR="00171402" w:rsidRPr="003E7432">
        <w:rPr>
          <w:bCs/>
          <w:iCs/>
          <w:color w:val="auto"/>
        </w:rPr>
        <w:t xml:space="preserve"> goal </w:t>
      </w:r>
      <w:r w:rsidR="00852EA7" w:rsidRPr="003E7432">
        <w:rPr>
          <w:bCs/>
          <w:iCs/>
          <w:color w:val="auto"/>
        </w:rPr>
        <w:t>adjustment</w:t>
      </w:r>
      <w:r w:rsidR="00F22947" w:rsidRPr="003E7432">
        <w:rPr>
          <w:bCs/>
          <w:iCs/>
          <w:color w:val="auto"/>
        </w:rPr>
        <w:t xml:space="preserve"> does not appear to be dominated </w:t>
      </w:r>
      <w:r w:rsidR="00C17137" w:rsidRPr="003E7432">
        <w:rPr>
          <w:bCs/>
          <w:iCs/>
          <w:color w:val="auto"/>
        </w:rPr>
        <w:t>by</w:t>
      </w:r>
      <w:r w:rsidR="00567C1B" w:rsidRPr="003E7432">
        <w:rPr>
          <w:bCs/>
          <w:iCs/>
          <w:color w:val="auto"/>
        </w:rPr>
        <w:t xml:space="preserve"> a single </w:t>
      </w:r>
      <w:r w:rsidR="00852EA7" w:rsidRPr="003E7432">
        <w:rPr>
          <w:bCs/>
          <w:iCs/>
          <w:color w:val="auto"/>
        </w:rPr>
        <w:t xml:space="preserve">author, </w:t>
      </w:r>
      <w:r w:rsidR="00C17137" w:rsidRPr="003E7432">
        <w:rPr>
          <w:bCs/>
          <w:iCs/>
          <w:color w:val="auto"/>
        </w:rPr>
        <w:t>institution</w:t>
      </w:r>
      <w:r w:rsidR="00852EA7" w:rsidRPr="003E7432">
        <w:rPr>
          <w:bCs/>
          <w:iCs/>
          <w:color w:val="auto"/>
        </w:rPr>
        <w:t>,</w:t>
      </w:r>
      <w:r w:rsidR="00C17137" w:rsidRPr="003E7432">
        <w:rPr>
          <w:bCs/>
          <w:iCs/>
          <w:color w:val="auto"/>
        </w:rPr>
        <w:t xml:space="preserve"> or </w:t>
      </w:r>
      <w:r w:rsidR="00567C1B" w:rsidRPr="003E7432">
        <w:rPr>
          <w:bCs/>
          <w:iCs/>
          <w:color w:val="auto"/>
        </w:rPr>
        <w:t xml:space="preserve">research </w:t>
      </w:r>
      <w:r w:rsidR="00C17137" w:rsidRPr="003E7432">
        <w:rPr>
          <w:bCs/>
          <w:iCs/>
          <w:color w:val="auto"/>
        </w:rPr>
        <w:t>group</w:t>
      </w:r>
      <w:r w:rsidR="002F4E68" w:rsidRPr="003E7432">
        <w:rPr>
          <w:bCs/>
          <w:iCs/>
          <w:color w:val="auto"/>
        </w:rPr>
        <w:t xml:space="preserve">. </w:t>
      </w:r>
    </w:p>
    <w:p w14:paraId="7452A8C7" w14:textId="6F1B7D70" w:rsidR="000B3EBC" w:rsidRPr="003E7432" w:rsidRDefault="000B3EBC" w:rsidP="00D13477">
      <w:pPr>
        <w:adjustRightInd w:val="0"/>
        <w:snapToGrid w:val="0"/>
        <w:spacing w:after="0" w:line="480" w:lineRule="exact"/>
        <w:rPr>
          <w:b/>
          <w:iCs/>
          <w:color w:val="auto"/>
        </w:rPr>
      </w:pPr>
      <w:r w:rsidRPr="003E7432">
        <w:rPr>
          <w:b/>
          <w:iCs/>
          <w:color w:val="auto"/>
        </w:rPr>
        <w:t>Conclusion</w:t>
      </w:r>
    </w:p>
    <w:p w14:paraId="29D68809" w14:textId="095DFABD" w:rsidR="00BE1D91" w:rsidRPr="003E7432" w:rsidRDefault="00EF4CFC" w:rsidP="0069236F">
      <w:pPr>
        <w:adjustRightInd w:val="0"/>
        <w:snapToGrid w:val="0"/>
        <w:spacing w:after="0" w:line="480" w:lineRule="exact"/>
        <w:ind w:firstLine="720"/>
        <w:rPr>
          <w:color w:val="auto"/>
        </w:rPr>
      </w:pPr>
      <w:r w:rsidRPr="003E7432">
        <w:rPr>
          <w:color w:val="auto"/>
        </w:rPr>
        <w:t>We</w:t>
      </w:r>
      <w:r w:rsidR="00500FF4" w:rsidRPr="003E7432">
        <w:rPr>
          <w:color w:val="auto"/>
        </w:rPr>
        <w:t xml:space="preserve"> </w:t>
      </w:r>
      <w:r w:rsidR="004A35EC" w:rsidRPr="003E7432">
        <w:rPr>
          <w:color w:val="auto"/>
        </w:rPr>
        <w:t xml:space="preserve">sought </w:t>
      </w:r>
      <w:r w:rsidR="00500FF4" w:rsidRPr="003E7432">
        <w:rPr>
          <w:color w:val="auto"/>
        </w:rPr>
        <w:t xml:space="preserve">to consolidate the </w:t>
      </w:r>
      <w:r w:rsidR="004A35EC" w:rsidRPr="003E7432">
        <w:rPr>
          <w:color w:val="auto"/>
        </w:rPr>
        <w:t>fragmented body</w:t>
      </w:r>
      <w:r w:rsidR="00500FF4" w:rsidRPr="003E7432">
        <w:rPr>
          <w:color w:val="auto"/>
        </w:rPr>
        <w:t xml:space="preserve"> of literature on goal adjustment. </w:t>
      </w:r>
      <w:r w:rsidRPr="003E7432">
        <w:rPr>
          <w:color w:val="auto"/>
        </w:rPr>
        <w:t>O</w:t>
      </w:r>
      <w:r w:rsidR="00500FF4" w:rsidRPr="003E7432">
        <w:rPr>
          <w:color w:val="auto"/>
        </w:rPr>
        <w:t xml:space="preserve">ur findings </w:t>
      </w:r>
      <w:r w:rsidR="004A35EC" w:rsidRPr="003E7432">
        <w:rPr>
          <w:color w:val="auto"/>
        </w:rPr>
        <w:t xml:space="preserve">corroborated </w:t>
      </w:r>
      <w:r w:rsidR="00500FF4" w:rsidRPr="003E7432">
        <w:rPr>
          <w:color w:val="auto"/>
        </w:rPr>
        <w:t xml:space="preserve">previous </w:t>
      </w:r>
      <w:r w:rsidR="004A35EC" w:rsidRPr="003E7432">
        <w:rPr>
          <w:color w:val="auto"/>
        </w:rPr>
        <w:t xml:space="preserve">research highlighting </w:t>
      </w:r>
      <w:r w:rsidR="00500FF4" w:rsidRPr="003E7432">
        <w:rPr>
          <w:color w:val="auto"/>
        </w:rPr>
        <w:t xml:space="preserve">the </w:t>
      </w:r>
      <w:r w:rsidR="002D5F0A" w:rsidRPr="003E7432">
        <w:rPr>
          <w:color w:val="auto"/>
        </w:rPr>
        <w:t>benefi</w:t>
      </w:r>
      <w:r w:rsidR="004A35EC" w:rsidRPr="003E7432">
        <w:rPr>
          <w:color w:val="auto"/>
        </w:rPr>
        <w:t>ts</w:t>
      </w:r>
      <w:r w:rsidR="00500FF4" w:rsidRPr="003E7432">
        <w:rPr>
          <w:color w:val="auto"/>
        </w:rPr>
        <w:t xml:space="preserve"> of </w:t>
      </w:r>
      <w:r w:rsidR="002D5F0A" w:rsidRPr="003E7432">
        <w:rPr>
          <w:color w:val="auto"/>
        </w:rPr>
        <w:t xml:space="preserve">goal </w:t>
      </w:r>
      <w:r w:rsidR="00500FF4" w:rsidRPr="003E7432">
        <w:rPr>
          <w:color w:val="auto"/>
        </w:rPr>
        <w:t>adjustment for wellbeing</w:t>
      </w:r>
      <w:r w:rsidR="00F166A7" w:rsidRPr="003E7432">
        <w:rPr>
          <w:color w:val="auto"/>
        </w:rPr>
        <w:t>. Additionally, we</w:t>
      </w:r>
      <w:r w:rsidR="00500FF4" w:rsidRPr="003E7432">
        <w:rPr>
          <w:color w:val="auto"/>
        </w:rPr>
        <w:t xml:space="preserve"> identif</w:t>
      </w:r>
      <w:r w:rsidRPr="003E7432">
        <w:rPr>
          <w:color w:val="auto"/>
        </w:rPr>
        <w:t>ied</w:t>
      </w:r>
      <w:r w:rsidR="00500FF4" w:rsidRPr="003E7432">
        <w:rPr>
          <w:color w:val="auto"/>
        </w:rPr>
        <w:t xml:space="preserve"> </w:t>
      </w:r>
      <w:r w:rsidR="00F166A7" w:rsidRPr="003E7432">
        <w:rPr>
          <w:color w:val="auto"/>
        </w:rPr>
        <w:t xml:space="preserve">several </w:t>
      </w:r>
      <w:r w:rsidR="00500FF4" w:rsidRPr="003E7432">
        <w:rPr>
          <w:color w:val="auto"/>
        </w:rPr>
        <w:t xml:space="preserve">unique and shared predictors of flexible goal adjustment, disengagement, and reengagement. </w:t>
      </w:r>
      <w:r w:rsidR="00A016EB" w:rsidRPr="003E7432">
        <w:rPr>
          <w:color w:val="auto"/>
        </w:rPr>
        <w:t xml:space="preserve">Our </w:t>
      </w:r>
      <w:r w:rsidR="00A30B0C" w:rsidRPr="003E7432">
        <w:rPr>
          <w:color w:val="auto"/>
        </w:rPr>
        <w:t>conceptual</w:t>
      </w:r>
      <w:r w:rsidR="004A35EC" w:rsidRPr="003E7432">
        <w:rPr>
          <w:color w:val="auto"/>
        </w:rPr>
        <w:t xml:space="preserve"> </w:t>
      </w:r>
      <w:r w:rsidR="00A016EB" w:rsidRPr="003E7432">
        <w:rPr>
          <w:color w:val="auto"/>
        </w:rPr>
        <w:t>model</w:t>
      </w:r>
      <w:r w:rsidR="00D44019" w:rsidRPr="003E7432">
        <w:rPr>
          <w:color w:val="auto"/>
        </w:rPr>
        <w:t xml:space="preserve">, </w:t>
      </w:r>
      <w:r w:rsidR="004A35EC" w:rsidRPr="003E7432">
        <w:rPr>
          <w:color w:val="auto"/>
        </w:rPr>
        <w:t xml:space="preserve">which is informed by both </w:t>
      </w:r>
      <w:r w:rsidR="00D44019" w:rsidRPr="003E7432">
        <w:rPr>
          <w:color w:val="auto"/>
        </w:rPr>
        <w:t>theory and</w:t>
      </w:r>
      <w:r w:rsidR="004A35EC" w:rsidRPr="003E7432">
        <w:rPr>
          <w:color w:val="auto"/>
        </w:rPr>
        <w:t xml:space="preserve"> </w:t>
      </w:r>
      <w:r w:rsidR="00D44019" w:rsidRPr="003E7432">
        <w:rPr>
          <w:color w:val="auto"/>
        </w:rPr>
        <w:t xml:space="preserve">empirical findings, </w:t>
      </w:r>
      <w:r w:rsidR="00500FF4" w:rsidRPr="003E7432">
        <w:rPr>
          <w:color w:val="auto"/>
        </w:rPr>
        <w:t xml:space="preserve">generates testable </w:t>
      </w:r>
      <w:r w:rsidR="004A35EC" w:rsidRPr="003E7432">
        <w:rPr>
          <w:color w:val="auto"/>
        </w:rPr>
        <w:t xml:space="preserve">hypotheses </w:t>
      </w:r>
      <w:r w:rsidR="00500FF4" w:rsidRPr="003E7432">
        <w:rPr>
          <w:color w:val="auto"/>
        </w:rPr>
        <w:t xml:space="preserve">regarding </w:t>
      </w:r>
      <w:r w:rsidR="00357AB7" w:rsidRPr="003E7432">
        <w:rPr>
          <w:color w:val="auto"/>
        </w:rPr>
        <w:t xml:space="preserve">the </w:t>
      </w:r>
      <w:proofErr w:type="spellStart"/>
      <w:r w:rsidR="00A43D06" w:rsidRPr="003E7432">
        <w:rPr>
          <w:color w:val="auto"/>
        </w:rPr>
        <w:t>organisation</w:t>
      </w:r>
      <w:proofErr w:type="spellEnd"/>
      <w:r w:rsidR="00A43D06" w:rsidRPr="003E7432">
        <w:rPr>
          <w:color w:val="auto"/>
        </w:rPr>
        <w:t xml:space="preserve"> </w:t>
      </w:r>
      <w:r w:rsidR="00E75E65" w:rsidRPr="003E7432">
        <w:rPr>
          <w:color w:val="auto"/>
        </w:rPr>
        <w:t xml:space="preserve">of antecedent and outcome variables into </w:t>
      </w:r>
      <w:r w:rsidR="004A35EC" w:rsidRPr="003E7432">
        <w:rPr>
          <w:color w:val="auto"/>
        </w:rPr>
        <w:t xml:space="preserve">broader </w:t>
      </w:r>
      <w:r w:rsidR="00E75E65" w:rsidRPr="003E7432">
        <w:rPr>
          <w:color w:val="auto"/>
        </w:rPr>
        <w:t>categories</w:t>
      </w:r>
      <w:r w:rsidR="004A35EC" w:rsidRPr="003E7432">
        <w:rPr>
          <w:color w:val="auto"/>
        </w:rPr>
        <w:t>, as well as the</w:t>
      </w:r>
      <w:r w:rsidR="00E75E65" w:rsidRPr="003E7432">
        <w:rPr>
          <w:color w:val="auto"/>
        </w:rPr>
        <w:t xml:space="preserve"> </w:t>
      </w:r>
      <w:r w:rsidR="00357AB7" w:rsidRPr="003E7432">
        <w:rPr>
          <w:color w:val="auto"/>
        </w:rPr>
        <w:t xml:space="preserve">interrelations </w:t>
      </w:r>
      <w:r w:rsidR="004A35EC" w:rsidRPr="003E7432">
        <w:rPr>
          <w:color w:val="auto"/>
        </w:rPr>
        <w:t xml:space="preserve">among </w:t>
      </w:r>
      <w:r w:rsidR="00357AB7" w:rsidRPr="003E7432">
        <w:rPr>
          <w:color w:val="auto"/>
        </w:rPr>
        <w:t>antecedent</w:t>
      </w:r>
      <w:r w:rsidR="00E75E65" w:rsidRPr="003E7432">
        <w:rPr>
          <w:color w:val="auto"/>
        </w:rPr>
        <w:t xml:space="preserve"> categories</w:t>
      </w:r>
      <w:r w:rsidR="00357AB7" w:rsidRPr="003E7432">
        <w:rPr>
          <w:color w:val="auto"/>
        </w:rPr>
        <w:t>, goal adjustment processes, and outcome</w:t>
      </w:r>
      <w:r w:rsidR="00E75E65" w:rsidRPr="003E7432">
        <w:rPr>
          <w:color w:val="auto"/>
        </w:rPr>
        <w:t xml:space="preserve"> categories</w:t>
      </w:r>
      <w:r w:rsidR="00500FF4" w:rsidRPr="003E7432">
        <w:rPr>
          <w:color w:val="auto"/>
        </w:rPr>
        <w:t xml:space="preserve">. The model </w:t>
      </w:r>
      <w:r w:rsidR="004A35EC" w:rsidRPr="003E7432">
        <w:rPr>
          <w:color w:val="auto"/>
        </w:rPr>
        <w:t xml:space="preserve">provides </w:t>
      </w:r>
      <w:r w:rsidR="00500FF4" w:rsidRPr="003E7432">
        <w:rPr>
          <w:color w:val="auto"/>
        </w:rPr>
        <w:t>a</w:t>
      </w:r>
      <w:r w:rsidR="00A016EB" w:rsidRPr="003E7432">
        <w:rPr>
          <w:color w:val="auto"/>
        </w:rPr>
        <w:t xml:space="preserve"> framework </w:t>
      </w:r>
      <w:r w:rsidR="00F166A7" w:rsidRPr="003E7432">
        <w:rPr>
          <w:color w:val="auto"/>
        </w:rPr>
        <w:t xml:space="preserve">that </w:t>
      </w:r>
      <w:r w:rsidRPr="003E7432">
        <w:rPr>
          <w:color w:val="auto"/>
        </w:rPr>
        <w:t>can</w:t>
      </w:r>
      <w:r w:rsidR="004A35EC" w:rsidRPr="003E7432">
        <w:rPr>
          <w:color w:val="auto"/>
        </w:rPr>
        <w:t xml:space="preserve"> steer</w:t>
      </w:r>
      <w:r w:rsidR="007212F0" w:rsidRPr="003E7432">
        <w:rPr>
          <w:color w:val="auto"/>
        </w:rPr>
        <w:t xml:space="preserve"> a</w:t>
      </w:r>
      <w:r w:rsidR="00F166A7" w:rsidRPr="003E7432">
        <w:rPr>
          <w:color w:val="auto"/>
        </w:rPr>
        <w:t xml:space="preserve"> more</w:t>
      </w:r>
      <w:r w:rsidR="007212F0" w:rsidRPr="003E7432">
        <w:rPr>
          <w:color w:val="auto"/>
        </w:rPr>
        <w:t xml:space="preserve"> </w:t>
      </w:r>
      <w:r w:rsidR="004A35EC" w:rsidRPr="003E7432">
        <w:rPr>
          <w:color w:val="auto"/>
        </w:rPr>
        <w:t xml:space="preserve">cohesive and methodical exploration of </w:t>
      </w:r>
      <w:r w:rsidR="007212F0" w:rsidRPr="003E7432">
        <w:rPr>
          <w:color w:val="auto"/>
        </w:rPr>
        <w:t>this emerging field.</w:t>
      </w:r>
      <w:r w:rsidR="0069236F" w:rsidRPr="003E7432">
        <w:rPr>
          <w:color w:val="auto"/>
        </w:rPr>
        <w:t xml:space="preserve"> </w:t>
      </w:r>
      <w:r w:rsidR="00BE1D91" w:rsidRPr="003E7432">
        <w:rPr>
          <w:color w:val="auto"/>
        </w:rPr>
        <w:br w:type="page"/>
      </w:r>
    </w:p>
    <w:p w14:paraId="45915200" w14:textId="1A475796" w:rsidR="00C22248" w:rsidRPr="003E7432" w:rsidRDefault="00722EEF" w:rsidP="00F92894">
      <w:pPr>
        <w:adjustRightInd w:val="0"/>
        <w:snapToGrid w:val="0"/>
        <w:spacing w:after="0" w:line="480" w:lineRule="exact"/>
        <w:jc w:val="center"/>
        <w:rPr>
          <w:color w:val="auto"/>
        </w:rPr>
      </w:pPr>
      <w:r w:rsidRPr="003E7432">
        <w:rPr>
          <w:b/>
          <w:color w:val="auto"/>
        </w:rPr>
        <w:lastRenderedPageBreak/>
        <w:t>References</w:t>
      </w:r>
    </w:p>
    <w:p w14:paraId="343FE7A4" w14:textId="77777777" w:rsidR="00672A7E" w:rsidRPr="003E7432" w:rsidRDefault="00947F23" w:rsidP="00672A7E">
      <w:pPr>
        <w:pStyle w:val="Bibliography"/>
        <w:spacing w:after="0" w:line="480" w:lineRule="exact"/>
        <w:ind w:hanging="426"/>
        <w:rPr>
          <w:rStyle w:val="subjectfield-postprocessinghook"/>
          <w:color w:val="auto"/>
        </w:rPr>
      </w:pPr>
      <w:r w:rsidRPr="003E7432">
        <w:rPr>
          <w:color w:val="auto"/>
        </w:rPr>
        <w:t>*</w:t>
      </w:r>
      <w:r w:rsidR="00473D41" w:rsidRPr="003E7432">
        <w:rPr>
          <w:color w:val="auto"/>
        </w:rPr>
        <w:t xml:space="preserve">Abraham, J. (1993) </w:t>
      </w:r>
      <w:r w:rsidR="00473D41" w:rsidRPr="003E7432">
        <w:rPr>
          <w:i/>
          <w:iCs/>
          <w:color w:val="auto"/>
        </w:rPr>
        <w:t xml:space="preserve">Successful </w:t>
      </w:r>
      <w:r w:rsidR="0027259F" w:rsidRPr="003E7432">
        <w:rPr>
          <w:i/>
          <w:iCs/>
          <w:color w:val="auto"/>
        </w:rPr>
        <w:t>a</w:t>
      </w:r>
      <w:r w:rsidR="00473D41" w:rsidRPr="003E7432">
        <w:rPr>
          <w:i/>
          <w:iCs/>
          <w:color w:val="auto"/>
        </w:rPr>
        <w:t xml:space="preserve">ging in the </w:t>
      </w:r>
      <w:r w:rsidR="0027259F" w:rsidRPr="003E7432">
        <w:rPr>
          <w:i/>
          <w:iCs/>
          <w:color w:val="auto"/>
        </w:rPr>
        <w:t>w</w:t>
      </w:r>
      <w:r w:rsidR="00473D41" w:rsidRPr="003E7432">
        <w:rPr>
          <w:i/>
          <w:iCs/>
          <w:color w:val="auto"/>
        </w:rPr>
        <w:t xml:space="preserve">orkplace: </w:t>
      </w:r>
      <w:r w:rsidR="0091358D" w:rsidRPr="003E7432">
        <w:rPr>
          <w:i/>
          <w:iCs/>
          <w:color w:val="auto"/>
        </w:rPr>
        <w:t>A</w:t>
      </w:r>
      <w:r w:rsidR="00473D41" w:rsidRPr="003E7432">
        <w:rPr>
          <w:i/>
          <w:iCs/>
          <w:color w:val="auto"/>
        </w:rPr>
        <w:t xml:space="preserve">n </w:t>
      </w:r>
      <w:r w:rsidR="0027259F" w:rsidRPr="003E7432">
        <w:rPr>
          <w:i/>
          <w:iCs/>
          <w:color w:val="auto"/>
        </w:rPr>
        <w:t>i</w:t>
      </w:r>
      <w:r w:rsidR="00473D41" w:rsidRPr="003E7432">
        <w:rPr>
          <w:i/>
          <w:iCs/>
          <w:color w:val="auto"/>
        </w:rPr>
        <w:t xml:space="preserve">nvestigation of </w:t>
      </w:r>
      <w:r w:rsidR="0027259F" w:rsidRPr="003E7432">
        <w:rPr>
          <w:i/>
          <w:iCs/>
          <w:color w:val="auto"/>
        </w:rPr>
        <w:t>t</w:t>
      </w:r>
      <w:r w:rsidR="00473D41" w:rsidRPr="003E7432">
        <w:rPr>
          <w:i/>
          <w:iCs/>
          <w:color w:val="auto"/>
        </w:rPr>
        <w:t xml:space="preserve">wo </w:t>
      </w:r>
      <w:r w:rsidR="0027259F" w:rsidRPr="003E7432">
        <w:rPr>
          <w:i/>
          <w:iCs/>
          <w:color w:val="auto"/>
        </w:rPr>
        <w:t>a</w:t>
      </w:r>
      <w:r w:rsidR="00473D41" w:rsidRPr="003E7432">
        <w:rPr>
          <w:i/>
          <w:iCs/>
          <w:color w:val="auto"/>
        </w:rPr>
        <w:t xml:space="preserve">pproaches to </w:t>
      </w:r>
      <w:r w:rsidR="0027259F" w:rsidRPr="003E7432">
        <w:rPr>
          <w:i/>
          <w:iCs/>
          <w:color w:val="auto"/>
        </w:rPr>
        <w:t>d</w:t>
      </w:r>
      <w:r w:rsidR="00473D41" w:rsidRPr="003E7432">
        <w:rPr>
          <w:i/>
          <w:iCs/>
          <w:color w:val="auto"/>
        </w:rPr>
        <w:t xml:space="preserve">evelopmental </w:t>
      </w:r>
      <w:r w:rsidR="0027259F" w:rsidRPr="003E7432">
        <w:rPr>
          <w:i/>
          <w:iCs/>
          <w:color w:val="auto"/>
        </w:rPr>
        <w:t>a</w:t>
      </w:r>
      <w:r w:rsidR="00473D41" w:rsidRPr="003E7432">
        <w:rPr>
          <w:i/>
          <w:iCs/>
          <w:color w:val="auto"/>
        </w:rPr>
        <w:t>daptation</w:t>
      </w:r>
      <w:r w:rsidR="0027259F" w:rsidRPr="003E7432">
        <w:rPr>
          <w:color w:val="auto"/>
        </w:rPr>
        <w:t xml:space="preserve">. </w:t>
      </w:r>
      <w:r w:rsidR="00EC7AD7" w:rsidRPr="003E7432">
        <w:rPr>
          <w:color w:val="auto"/>
        </w:rPr>
        <w:t>Doctoral Thesis, University of Tulsa</w:t>
      </w:r>
      <w:r w:rsidR="00FE65C8" w:rsidRPr="003E7432">
        <w:rPr>
          <w:color w:val="auto"/>
        </w:rPr>
        <w:t>. ProQuest Dissertations and Theses Global.</w:t>
      </w:r>
      <w:r w:rsidR="00AF0CAB" w:rsidRPr="003E7432">
        <w:rPr>
          <w:color w:val="auto"/>
        </w:rPr>
        <w:t xml:space="preserve"> </w:t>
      </w:r>
      <w:r w:rsidR="00AF0CAB" w:rsidRPr="003E7432">
        <w:rPr>
          <w:rStyle w:val="subjectfield-postprocessinghook"/>
          <w:color w:val="auto"/>
        </w:rPr>
        <w:t>https://www.proquest.com/dissertations-theses/successful-aging-workplace-investigation-two/docview/304091706/se-2?accountid=10382</w:t>
      </w:r>
      <w:r w:rsidR="004114EA" w:rsidRPr="003E7432">
        <w:rPr>
          <w:rStyle w:val="subjectfield-postprocessinghook"/>
          <w:color w:val="auto"/>
        </w:rPr>
        <w:t xml:space="preserve"> </w:t>
      </w:r>
    </w:p>
    <w:p w14:paraId="14F0B2CE" w14:textId="186BC1C2" w:rsidR="00672A7E" w:rsidRPr="003E7432" w:rsidRDefault="00672A7E" w:rsidP="00672A7E">
      <w:pPr>
        <w:pStyle w:val="Bibliography"/>
        <w:spacing w:after="0" w:line="480" w:lineRule="exact"/>
        <w:ind w:hanging="426"/>
        <w:rPr>
          <w:color w:val="auto"/>
        </w:rPr>
      </w:pPr>
      <w:r w:rsidRPr="003E7432">
        <w:rPr>
          <w:color w:val="auto"/>
        </w:rPr>
        <w:t>Albarracín, D., Fayaz-Farkhad, B., &amp; Granados Samayoa, J. A. (2024). Determinants of behaviour and their efficacy as targets of behavioural change interventions. </w:t>
      </w:r>
      <w:r w:rsidRPr="003E7432">
        <w:rPr>
          <w:i/>
          <w:iCs/>
          <w:color w:val="auto"/>
        </w:rPr>
        <w:t>Nature Reviews Psychology, 3</w:t>
      </w:r>
      <w:r w:rsidRPr="003E7432">
        <w:rPr>
          <w:color w:val="auto"/>
        </w:rPr>
        <w:t>(6), 377–392. </w:t>
      </w:r>
      <w:hyperlink r:id="rId18" w:tgtFrame="_blank" w:history="1">
        <w:r w:rsidRPr="003E7432">
          <w:rPr>
            <w:rStyle w:val="Hyperlink"/>
            <w:color w:val="auto"/>
            <w:u w:val="none"/>
          </w:rPr>
          <w:t>https://doi.org/10.1038/s44159-024-00305-0</w:t>
        </w:r>
      </w:hyperlink>
    </w:p>
    <w:p w14:paraId="60919661" w14:textId="2F4FFD5E" w:rsidR="009B5212" w:rsidRPr="003E7432" w:rsidRDefault="00AF0CAB" w:rsidP="00F92894">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Albrecht, C.-M., Hattula, S., &amp; Lehmann, D. R. (2017). </w:t>
      </w:r>
      <w:r w:rsidR="009B5212" w:rsidRPr="003E7432">
        <w:rPr>
          <w:color w:val="auto"/>
        </w:rPr>
        <w:t xml:space="preserve">The relationship between consumer shopping stress and purchase abandonment in task-oriented and recreation-oriented consumers. </w:t>
      </w:r>
      <w:r w:rsidR="009B5212" w:rsidRPr="003E7432">
        <w:rPr>
          <w:i/>
          <w:iCs/>
          <w:color w:val="auto"/>
        </w:rPr>
        <w:t>Journal of the Academy of Marketing Science</w:t>
      </w:r>
      <w:r w:rsidR="009B5212" w:rsidRPr="003E7432">
        <w:rPr>
          <w:color w:val="auto"/>
        </w:rPr>
        <w:t xml:space="preserve">, </w:t>
      </w:r>
      <w:r w:rsidR="009B5212" w:rsidRPr="003E7432">
        <w:rPr>
          <w:i/>
          <w:iCs/>
          <w:color w:val="auto"/>
        </w:rPr>
        <w:t>45</w:t>
      </w:r>
      <w:r w:rsidR="009B5212" w:rsidRPr="003E7432">
        <w:rPr>
          <w:color w:val="auto"/>
        </w:rPr>
        <w:t>(5), 720–740. https://doi.org/10.1007/s11747-016-0514-5</w:t>
      </w:r>
    </w:p>
    <w:p w14:paraId="4C42EAAB" w14:textId="396D3579" w:rsidR="009B5212" w:rsidRPr="003E7432" w:rsidRDefault="00AF0CAB" w:rsidP="00F92894">
      <w:pPr>
        <w:pStyle w:val="Bibliography"/>
        <w:spacing w:after="0" w:line="480" w:lineRule="exact"/>
        <w:ind w:hanging="426"/>
        <w:rPr>
          <w:color w:val="auto"/>
        </w:rPr>
      </w:pPr>
      <w:r w:rsidRPr="003E7432">
        <w:rPr>
          <w:color w:val="auto"/>
        </w:rPr>
        <w:t>*</w:t>
      </w:r>
      <w:r w:rsidR="009B5212" w:rsidRPr="003E7432">
        <w:rPr>
          <w:color w:val="auto"/>
        </w:rPr>
        <w:t xml:space="preserve">Allen, H. L., </w:t>
      </w:r>
      <w:proofErr w:type="spellStart"/>
      <w:r w:rsidR="009B5212" w:rsidRPr="003E7432">
        <w:rPr>
          <w:color w:val="auto"/>
        </w:rPr>
        <w:t>Gmelin</w:t>
      </w:r>
      <w:proofErr w:type="spellEnd"/>
      <w:r w:rsidR="009B5212" w:rsidRPr="003E7432">
        <w:rPr>
          <w:color w:val="auto"/>
        </w:rPr>
        <w:t>, T., Moored, K. D., Boudreau, R. M., Smagula, S. F., Cohen, R. W., Katz, R., Stone, K., Cauley, J. A., Glynn, N. W., &amp; and for the Osteoporotic Fractures in Men Study (</w:t>
      </w:r>
      <w:proofErr w:type="spellStart"/>
      <w:r w:rsidR="009B5212" w:rsidRPr="003E7432">
        <w:rPr>
          <w:color w:val="auto"/>
        </w:rPr>
        <w:t>MrOS</w:t>
      </w:r>
      <w:proofErr w:type="spellEnd"/>
      <w:r w:rsidR="009B5212" w:rsidRPr="003E7432">
        <w:rPr>
          <w:color w:val="auto"/>
        </w:rPr>
        <w:t xml:space="preserve">) Research Group. (2022). Relationship </w:t>
      </w:r>
      <w:r w:rsidR="00B61C7A" w:rsidRPr="003E7432">
        <w:rPr>
          <w:color w:val="auto"/>
        </w:rPr>
        <w:t>b</w:t>
      </w:r>
      <w:r w:rsidR="009B5212" w:rsidRPr="003E7432">
        <w:rPr>
          <w:color w:val="auto"/>
        </w:rPr>
        <w:t xml:space="preserve">etween </w:t>
      </w:r>
      <w:r w:rsidR="00B61C7A" w:rsidRPr="003E7432">
        <w:rPr>
          <w:color w:val="auto"/>
        </w:rPr>
        <w:t>p</w:t>
      </w:r>
      <w:r w:rsidR="009B5212" w:rsidRPr="003E7432">
        <w:rPr>
          <w:color w:val="auto"/>
        </w:rPr>
        <w:t xml:space="preserve">ersonality </w:t>
      </w:r>
      <w:r w:rsidR="00B61C7A" w:rsidRPr="003E7432">
        <w:rPr>
          <w:color w:val="auto"/>
        </w:rPr>
        <w:t>m</w:t>
      </w:r>
      <w:r w:rsidR="009B5212" w:rsidRPr="003E7432">
        <w:rPr>
          <w:color w:val="auto"/>
        </w:rPr>
        <w:t xml:space="preserve">easures and </w:t>
      </w:r>
      <w:r w:rsidR="00B61C7A" w:rsidRPr="003E7432">
        <w:rPr>
          <w:color w:val="auto"/>
        </w:rPr>
        <w:t>p</w:t>
      </w:r>
      <w:r w:rsidR="009B5212" w:rsidRPr="003E7432">
        <w:rPr>
          <w:color w:val="auto"/>
        </w:rPr>
        <w:t xml:space="preserve">erceived </w:t>
      </w:r>
      <w:r w:rsidR="00B61C7A" w:rsidRPr="003E7432">
        <w:rPr>
          <w:color w:val="auto"/>
        </w:rPr>
        <w:t>m</w:t>
      </w:r>
      <w:r w:rsidR="009B5212" w:rsidRPr="003E7432">
        <w:rPr>
          <w:color w:val="auto"/>
        </w:rPr>
        <w:t xml:space="preserve">ental </w:t>
      </w:r>
      <w:r w:rsidR="00B61C7A" w:rsidRPr="003E7432">
        <w:rPr>
          <w:color w:val="auto"/>
        </w:rPr>
        <w:t>f</w:t>
      </w:r>
      <w:r w:rsidR="009B5212" w:rsidRPr="003E7432">
        <w:rPr>
          <w:color w:val="auto"/>
        </w:rPr>
        <w:t xml:space="preserve">atigability. </w:t>
      </w:r>
      <w:r w:rsidR="009B5212" w:rsidRPr="003E7432">
        <w:rPr>
          <w:i/>
          <w:iCs/>
          <w:color w:val="auto"/>
        </w:rPr>
        <w:t>Journal of Aging and Health</w:t>
      </w:r>
      <w:r w:rsidR="009B5212" w:rsidRPr="003E7432">
        <w:rPr>
          <w:color w:val="auto"/>
        </w:rPr>
        <w:t xml:space="preserve">, </w:t>
      </w:r>
      <w:r w:rsidR="009B5212" w:rsidRPr="003E7432">
        <w:rPr>
          <w:i/>
          <w:iCs/>
          <w:color w:val="auto"/>
        </w:rPr>
        <w:t>34</w:t>
      </w:r>
      <w:r w:rsidR="009B5212" w:rsidRPr="003E7432">
        <w:rPr>
          <w:color w:val="auto"/>
        </w:rPr>
        <w:t>(4–5), 750–760. https://doi.org/10.1177/08982643211055032</w:t>
      </w:r>
    </w:p>
    <w:p w14:paraId="3E317D62" w14:textId="77777777" w:rsidR="009B5212" w:rsidRPr="003E7432" w:rsidRDefault="009B5212" w:rsidP="00F92894">
      <w:pPr>
        <w:pStyle w:val="Bibliography"/>
        <w:spacing w:after="0" w:line="480" w:lineRule="exact"/>
        <w:ind w:hanging="426"/>
        <w:rPr>
          <w:color w:val="auto"/>
        </w:rPr>
      </w:pPr>
      <w:r w:rsidRPr="003E7432">
        <w:rPr>
          <w:color w:val="auto"/>
          <w:lang w:val="de-DE"/>
        </w:rPr>
        <w:t xml:space="preserve">Apicella, C., Norenzayan, A., &amp; Henrich, J. (2020). </w:t>
      </w:r>
      <w:r w:rsidRPr="003E7432">
        <w:rPr>
          <w:color w:val="auto"/>
        </w:rPr>
        <w:t xml:space="preserve">Beyond WEIRD: A review of the last decade and a look ahead to the global laboratory of the future. </w:t>
      </w:r>
      <w:r w:rsidRPr="003E7432">
        <w:rPr>
          <w:i/>
          <w:iCs/>
          <w:color w:val="auto"/>
        </w:rPr>
        <w:t>Evolution and Human Behavior</w:t>
      </w:r>
      <w:r w:rsidRPr="003E7432">
        <w:rPr>
          <w:color w:val="auto"/>
        </w:rPr>
        <w:t xml:space="preserve">, </w:t>
      </w:r>
      <w:r w:rsidRPr="003E7432">
        <w:rPr>
          <w:i/>
          <w:iCs/>
          <w:color w:val="auto"/>
        </w:rPr>
        <w:t>41</w:t>
      </w:r>
      <w:r w:rsidRPr="003E7432">
        <w:rPr>
          <w:color w:val="auto"/>
        </w:rPr>
        <w:t>(5), 319–329. https://doi.org/10.1016/j.evolhumbehav.2020.07.015</w:t>
      </w:r>
    </w:p>
    <w:p w14:paraId="0BA3FB96" w14:textId="66911BAC" w:rsidR="009B5212" w:rsidRPr="003E7432" w:rsidRDefault="00AF0CAB" w:rsidP="00F92894">
      <w:pPr>
        <w:pStyle w:val="Bibliography"/>
        <w:spacing w:after="0" w:line="480" w:lineRule="exact"/>
        <w:ind w:hanging="426"/>
        <w:rPr>
          <w:color w:val="auto"/>
        </w:rPr>
      </w:pPr>
      <w:r w:rsidRPr="003E7432">
        <w:rPr>
          <w:color w:val="auto"/>
        </w:rPr>
        <w:t>*</w:t>
      </w:r>
      <w:r w:rsidR="009B5212" w:rsidRPr="003E7432">
        <w:rPr>
          <w:color w:val="auto"/>
        </w:rPr>
        <w:t xml:space="preserve">Arends, R. Y., Bode, C., Taal, E., &amp; Van de Laar, M. A. F. J. (2013). The role of goal management for successful adaptation to arthritis. </w:t>
      </w:r>
      <w:r w:rsidR="009B5212" w:rsidRPr="003E7432">
        <w:rPr>
          <w:i/>
          <w:iCs/>
          <w:color w:val="auto"/>
        </w:rPr>
        <w:t>Patient Education and Counseling</w:t>
      </w:r>
      <w:r w:rsidR="009B5212" w:rsidRPr="003E7432">
        <w:rPr>
          <w:color w:val="auto"/>
        </w:rPr>
        <w:t xml:space="preserve">, </w:t>
      </w:r>
      <w:r w:rsidR="009B5212" w:rsidRPr="003E7432">
        <w:rPr>
          <w:i/>
          <w:iCs/>
          <w:color w:val="auto"/>
        </w:rPr>
        <w:t>93</w:t>
      </w:r>
      <w:r w:rsidR="009B5212" w:rsidRPr="003E7432">
        <w:rPr>
          <w:color w:val="auto"/>
        </w:rPr>
        <w:t>(1), 130–138. https://doi.org/10.1016/j.pec.2013.04.022</w:t>
      </w:r>
    </w:p>
    <w:p w14:paraId="2CF75AF2" w14:textId="79283925" w:rsidR="009B5212" w:rsidRPr="003E7432" w:rsidRDefault="00AF0CAB" w:rsidP="00F92894">
      <w:pPr>
        <w:pStyle w:val="Bibliography"/>
        <w:spacing w:after="0" w:line="480" w:lineRule="exact"/>
        <w:ind w:hanging="426"/>
        <w:rPr>
          <w:color w:val="auto"/>
        </w:rPr>
      </w:pPr>
      <w:r w:rsidRPr="003E7432">
        <w:rPr>
          <w:color w:val="auto"/>
        </w:rPr>
        <w:t>*</w:t>
      </w:r>
      <w:r w:rsidR="009B5212" w:rsidRPr="003E7432">
        <w:rPr>
          <w:color w:val="auto"/>
        </w:rPr>
        <w:t xml:space="preserve">Asano, K., Ishimura, I., &amp; Kodama, M. (2014). The functional role of resignation orientation on goal engagement, self-esteem, life satisfaction, and depression. </w:t>
      </w:r>
      <w:r w:rsidR="009B5212" w:rsidRPr="003E7432">
        <w:rPr>
          <w:i/>
          <w:iCs/>
          <w:color w:val="auto"/>
        </w:rPr>
        <w:t>Health Psychology Research</w:t>
      </w:r>
      <w:r w:rsidR="009B5212" w:rsidRPr="003E7432">
        <w:rPr>
          <w:color w:val="auto"/>
        </w:rPr>
        <w:t xml:space="preserve">, </w:t>
      </w:r>
      <w:r w:rsidR="009B5212" w:rsidRPr="003E7432">
        <w:rPr>
          <w:i/>
          <w:iCs/>
          <w:color w:val="auto"/>
        </w:rPr>
        <w:t>2</w:t>
      </w:r>
      <w:r w:rsidR="009B5212" w:rsidRPr="003E7432">
        <w:rPr>
          <w:color w:val="auto"/>
        </w:rPr>
        <w:t>(3)</w:t>
      </w:r>
      <w:r w:rsidR="00352939" w:rsidRPr="003E7432">
        <w:rPr>
          <w:color w:val="auto"/>
        </w:rPr>
        <w:t>, Article 1882</w:t>
      </w:r>
      <w:r w:rsidR="009B5212" w:rsidRPr="003E7432">
        <w:rPr>
          <w:color w:val="auto"/>
        </w:rPr>
        <w:t>. https://doi.org/10.4081/hpr.2014.1882</w:t>
      </w:r>
    </w:p>
    <w:p w14:paraId="2868CB42" w14:textId="3EC88D4E" w:rsidR="009B5212" w:rsidRPr="003E7432" w:rsidRDefault="00AF0CAB" w:rsidP="00F92894">
      <w:pPr>
        <w:pStyle w:val="Bibliography"/>
        <w:spacing w:after="0" w:line="480" w:lineRule="exact"/>
        <w:ind w:hanging="426"/>
        <w:rPr>
          <w:color w:val="auto"/>
        </w:rPr>
      </w:pPr>
      <w:r w:rsidRPr="003E7432">
        <w:rPr>
          <w:color w:val="auto"/>
        </w:rPr>
        <w:t>*</w:t>
      </w:r>
      <w:r w:rsidR="009B5212" w:rsidRPr="003E7432">
        <w:rPr>
          <w:color w:val="auto"/>
        </w:rPr>
        <w:t xml:space="preserve">Bahrami, B., Mashhadi, A., </w:t>
      </w:r>
      <w:proofErr w:type="spellStart"/>
      <w:r w:rsidR="009B5212" w:rsidRPr="003E7432">
        <w:rPr>
          <w:color w:val="auto"/>
        </w:rPr>
        <w:t>Kareshki</w:t>
      </w:r>
      <w:proofErr w:type="spellEnd"/>
      <w:r w:rsidR="009B5212" w:rsidRPr="003E7432">
        <w:rPr>
          <w:color w:val="auto"/>
        </w:rPr>
        <w:t xml:space="preserve">, H., &amp; Bahrami, A. (2017). Role of </w:t>
      </w:r>
      <w:r w:rsidR="00B61C7A" w:rsidRPr="003E7432">
        <w:rPr>
          <w:color w:val="auto"/>
        </w:rPr>
        <w:t>m</w:t>
      </w:r>
      <w:r w:rsidR="009B5212" w:rsidRPr="003E7432">
        <w:rPr>
          <w:color w:val="auto"/>
        </w:rPr>
        <w:t xml:space="preserve">ediating </w:t>
      </w:r>
      <w:r w:rsidR="00B61C7A" w:rsidRPr="003E7432">
        <w:rPr>
          <w:color w:val="auto"/>
        </w:rPr>
        <w:t>c</w:t>
      </w:r>
      <w:r w:rsidR="009B5212" w:rsidRPr="003E7432">
        <w:rPr>
          <w:color w:val="auto"/>
        </w:rPr>
        <w:t xml:space="preserve">ognitive </w:t>
      </w:r>
      <w:r w:rsidR="00B61C7A" w:rsidRPr="003E7432">
        <w:rPr>
          <w:color w:val="auto"/>
        </w:rPr>
        <w:t>e</w:t>
      </w:r>
      <w:r w:rsidR="009B5212" w:rsidRPr="003E7432">
        <w:rPr>
          <w:color w:val="auto"/>
        </w:rPr>
        <w:t xml:space="preserve">motion </w:t>
      </w:r>
      <w:r w:rsidR="00B61C7A" w:rsidRPr="003E7432">
        <w:rPr>
          <w:color w:val="auto"/>
        </w:rPr>
        <w:t>r</w:t>
      </w:r>
      <w:r w:rsidR="009B5212" w:rsidRPr="003E7432">
        <w:rPr>
          <w:color w:val="auto"/>
        </w:rPr>
        <w:t xml:space="preserve">egulation </w:t>
      </w:r>
      <w:r w:rsidR="00B61C7A" w:rsidRPr="003E7432">
        <w:rPr>
          <w:color w:val="auto"/>
        </w:rPr>
        <w:t>s</w:t>
      </w:r>
      <w:r w:rsidR="009B5212" w:rsidRPr="003E7432">
        <w:rPr>
          <w:color w:val="auto"/>
        </w:rPr>
        <w:t xml:space="preserve">trategies and </w:t>
      </w:r>
      <w:r w:rsidR="00B61C7A" w:rsidRPr="003E7432">
        <w:rPr>
          <w:color w:val="auto"/>
        </w:rPr>
        <w:t>g</w:t>
      </w:r>
      <w:r w:rsidR="009B5212" w:rsidRPr="003E7432">
        <w:rPr>
          <w:color w:val="auto"/>
        </w:rPr>
        <w:t xml:space="preserve">oal </w:t>
      </w:r>
      <w:r w:rsidR="00B61C7A" w:rsidRPr="003E7432">
        <w:rPr>
          <w:color w:val="auto"/>
        </w:rPr>
        <w:t>a</w:t>
      </w:r>
      <w:r w:rsidR="009B5212" w:rsidRPr="003E7432">
        <w:rPr>
          <w:color w:val="auto"/>
        </w:rPr>
        <w:t xml:space="preserve">djustment in </w:t>
      </w:r>
      <w:r w:rsidR="00B61C7A" w:rsidRPr="003E7432">
        <w:rPr>
          <w:color w:val="auto"/>
        </w:rPr>
        <w:t>r</w:t>
      </w:r>
      <w:r w:rsidR="009B5212" w:rsidRPr="003E7432">
        <w:rPr>
          <w:color w:val="auto"/>
        </w:rPr>
        <w:t xml:space="preserve">elationship between </w:t>
      </w:r>
      <w:r w:rsidR="00B61C7A" w:rsidRPr="003E7432">
        <w:rPr>
          <w:color w:val="auto"/>
        </w:rPr>
        <w:t>p</w:t>
      </w:r>
      <w:r w:rsidR="009B5212" w:rsidRPr="003E7432">
        <w:rPr>
          <w:color w:val="auto"/>
        </w:rPr>
        <w:t xml:space="preserve">ersonality </w:t>
      </w:r>
      <w:r w:rsidR="00B61C7A" w:rsidRPr="003E7432">
        <w:rPr>
          <w:color w:val="auto"/>
        </w:rPr>
        <w:lastRenderedPageBreak/>
        <w:t>c</w:t>
      </w:r>
      <w:r w:rsidR="009B5212" w:rsidRPr="003E7432">
        <w:rPr>
          <w:color w:val="auto"/>
        </w:rPr>
        <w:t xml:space="preserve">haracteristics and </w:t>
      </w:r>
      <w:r w:rsidR="00B61C7A" w:rsidRPr="003E7432">
        <w:rPr>
          <w:color w:val="auto"/>
        </w:rPr>
        <w:t>q</w:t>
      </w:r>
      <w:r w:rsidR="009B5212" w:rsidRPr="003E7432">
        <w:rPr>
          <w:color w:val="auto"/>
        </w:rPr>
        <w:t xml:space="preserve">uality of </w:t>
      </w:r>
      <w:r w:rsidR="00B61C7A" w:rsidRPr="003E7432">
        <w:rPr>
          <w:color w:val="auto"/>
        </w:rPr>
        <w:t>l</w:t>
      </w:r>
      <w:r w:rsidR="009B5212" w:rsidRPr="003E7432">
        <w:rPr>
          <w:color w:val="auto"/>
        </w:rPr>
        <w:t xml:space="preserve">ife of </w:t>
      </w:r>
      <w:r w:rsidR="00B61C7A" w:rsidRPr="003E7432">
        <w:rPr>
          <w:color w:val="auto"/>
        </w:rPr>
        <w:t>p</w:t>
      </w:r>
      <w:r w:rsidR="009B5212" w:rsidRPr="003E7432">
        <w:rPr>
          <w:color w:val="auto"/>
        </w:rPr>
        <w:t xml:space="preserve">atients with </w:t>
      </w:r>
      <w:r w:rsidR="00B61C7A" w:rsidRPr="003E7432">
        <w:rPr>
          <w:color w:val="auto"/>
        </w:rPr>
        <w:t>c</w:t>
      </w:r>
      <w:r w:rsidR="009B5212" w:rsidRPr="003E7432">
        <w:rPr>
          <w:color w:val="auto"/>
        </w:rPr>
        <w:t xml:space="preserve">ancer. </w:t>
      </w:r>
      <w:r w:rsidR="009B5212" w:rsidRPr="003E7432">
        <w:rPr>
          <w:i/>
          <w:iCs/>
          <w:color w:val="auto"/>
        </w:rPr>
        <w:t>International Journal of Cancer Management</w:t>
      </w:r>
      <w:r w:rsidR="009B5212" w:rsidRPr="003E7432">
        <w:rPr>
          <w:color w:val="auto"/>
        </w:rPr>
        <w:t xml:space="preserve">, </w:t>
      </w:r>
      <w:r w:rsidR="009B5212" w:rsidRPr="003E7432">
        <w:rPr>
          <w:i/>
          <w:iCs/>
          <w:color w:val="auto"/>
        </w:rPr>
        <w:t>10</w:t>
      </w:r>
      <w:r w:rsidR="009B5212" w:rsidRPr="003E7432">
        <w:rPr>
          <w:color w:val="auto"/>
        </w:rPr>
        <w:t>(12)</w:t>
      </w:r>
      <w:r w:rsidR="00352939" w:rsidRPr="003E7432">
        <w:rPr>
          <w:color w:val="auto"/>
        </w:rPr>
        <w:t>, Article e9317</w:t>
      </w:r>
      <w:r w:rsidR="009B5212" w:rsidRPr="003E7432">
        <w:rPr>
          <w:color w:val="auto"/>
        </w:rPr>
        <w:t>. https://doi.org/10.5812/ijcm.9317</w:t>
      </w:r>
    </w:p>
    <w:p w14:paraId="574A788B" w14:textId="19E9F944" w:rsidR="009B5212" w:rsidRPr="003E7432" w:rsidRDefault="006B6308" w:rsidP="00F92894">
      <w:pPr>
        <w:pStyle w:val="Bibliography"/>
        <w:spacing w:after="0" w:line="480" w:lineRule="exact"/>
        <w:ind w:hanging="426"/>
        <w:rPr>
          <w:color w:val="auto"/>
        </w:rPr>
      </w:pPr>
      <w:r w:rsidRPr="003E7432">
        <w:rPr>
          <w:color w:val="auto"/>
        </w:rPr>
        <w:t>*</w:t>
      </w:r>
      <w:r w:rsidR="009B5212" w:rsidRPr="003E7432">
        <w:rPr>
          <w:color w:val="auto"/>
        </w:rPr>
        <w:t>Bailly, N., Hervé, C., Joulain, M., &amp; Alaphilippe, D. (2012</w:t>
      </w:r>
      <w:r w:rsidRPr="003E7432">
        <w:rPr>
          <w:color w:val="auto"/>
        </w:rPr>
        <w:t>a</w:t>
      </w:r>
      <w:r w:rsidR="009B5212" w:rsidRPr="003E7432">
        <w:rPr>
          <w:color w:val="auto"/>
        </w:rPr>
        <w:t xml:space="preserve">). Validation of the French version of Brandtstädter and Renner’s Tenacious Goal Pursuit (TGP) and Flexible Goal Adjustment (FGA) scales. </w:t>
      </w:r>
      <w:r w:rsidR="009B5212" w:rsidRPr="003E7432">
        <w:rPr>
          <w:i/>
          <w:iCs/>
          <w:color w:val="auto"/>
        </w:rPr>
        <w:t>European Review of Applied Psychology</w:t>
      </w:r>
      <w:r w:rsidR="009B5212" w:rsidRPr="003E7432">
        <w:rPr>
          <w:color w:val="auto"/>
        </w:rPr>
        <w:t xml:space="preserve">, </w:t>
      </w:r>
      <w:r w:rsidR="009B5212" w:rsidRPr="003E7432">
        <w:rPr>
          <w:i/>
          <w:iCs/>
          <w:color w:val="auto"/>
        </w:rPr>
        <w:t>62</w:t>
      </w:r>
      <w:r w:rsidR="009B5212" w:rsidRPr="003E7432">
        <w:rPr>
          <w:color w:val="auto"/>
        </w:rPr>
        <w:t>(1), 29–35. https://doi.org/10.1016/j.erap.2011.09.005</w:t>
      </w:r>
    </w:p>
    <w:p w14:paraId="5EFF56F8" w14:textId="38BF9D9A" w:rsidR="009B5212" w:rsidRPr="003E7432" w:rsidRDefault="006B6308" w:rsidP="00F92894">
      <w:pPr>
        <w:pStyle w:val="Bibliography"/>
        <w:spacing w:after="0" w:line="480" w:lineRule="exact"/>
        <w:ind w:hanging="426"/>
        <w:rPr>
          <w:color w:val="auto"/>
        </w:rPr>
      </w:pPr>
      <w:r w:rsidRPr="003E7432">
        <w:rPr>
          <w:color w:val="auto"/>
        </w:rPr>
        <w:t>*</w:t>
      </w:r>
      <w:r w:rsidR="009B5212" w:rsidRPr="003E7432">
        <w:rPr>
          <w:color w:val="auto"/>
        </w:rPr>
        <w:t>Bailly, N., Joulain, M., Hervé, C., &amp; Alaphilippe, D. (2012</w:t>
      </w:r>
      <w:r w:rsidRPr="003E7432">
        <w:rPr>
          <w:color w:val="auto"/>
        </w:rPr>
        <w:t>b</w:t>
      </w:r>
      <w:r w:rsidR="009B5212" w:rsidRPr="003E7432">
        <w:rPr>
          <w:color w:val="auto"/>
        </w:rPr>
        <w:t xml:space="preserve">). Coping with negative life events in old age: The role of tenacious goal pursuit and flexible goal adjustment. </w:t>
      </w:r>
      <w:r w:rsidR="009B5212" w:rsidRPr="003E7432">
        <w:rPr>
          <w:i/>
          <w:iCs/>
          <w:color w:val="auto"/>
        </w:rPr>
        <w:t>Aging &amp; Mental Health</w:t>
      </w:r>
      <w:r w:rsidR="009B5212" w:rsidRPr="003E7432">
        <w:rPr>
          <w:color w:val="auto"/>
        </w:rPr>
        <w:t xml:space="preserve">, </w:t>
      </w:r>
      <w:r w:rsidR="009B5212" w:rsidRPr="003E7432">
        <w:rPr>
          <w:i/>
          <w:iCs/>
          <w:color w:val="auto"/>
        </w:rPr>
        <w:t>16</w:t>
      </w:r>
      <w:r w:rsidR="009B5212" w:rsidRPr="003E7432">
        <w:rPr>
          <w:color w:val="auto"/>
        </w:rPr>
        <w:t>(4), 431–437. https://doi.org/10.1080/13607863.2011.630374</w:t>
      </w:r>
    </w:p>
    <w:p w14:paraId="6DE6372E" w14:textId="77777777" w:rsidR="00D45E2E" w:rsidRPr="003E7432" w:rsidRDefault="009B5212" w:rsidP="00D45E2E">
      <w:pPr>
        <w:pStyle w:val="Bibliography"/>
        <w:spacing w:after="0" w:line="480" w:lineRule="exact"/>
        <w:ind w:hanging="426"/>
        <w:rPr>
          <w:color w:val="auto"/>
        </w:rPr>
      </w:pPr>
      <w:r w:rsidRPr="003E7432">
        <w:rPr>
          <w:color w:val="auto"/>
        </w:rPr>
        <w:t xml:space="preserve">Bailly, N., Martinent, G., Ferrand, C., Gana, K., Joulain, M., &amp; </w:t>
      </w:r>
      <w:proofErr w:type="spellStart"/>
      <w:r w:rsidRPr="003E7432">
        <w:rPr>
          <w:color w:val="auto"/>
        </w:rPr>
        <w:t>Maintier</w:t>
      </w:r>
      <w:proofErr w:type="spellEnd"/>
      <w:r w:rsidRPr="003E7432">
        <w:rPr>
          <w:color w:val="auto"/>
        </w:rPr>
        <w:t xml:space="preserve">, C. (2016). Tenacious goal pursuit and flexible goal adjustment in older people over 5 years: A latent profile transition analysis. </w:t>
      </w:r>
      <w:r w:rsidRPr="003E7432">
        <w:rPr>
          <w:i/>
          <w:iCs/>
          <w:color w:val="auto"/>
        </w:rPr>
        <w:t>Age and Ageing</w:t>
      </w:r>
      <w:r w:rsidRPr="003E7432">
        <w:rPr>
          <w:color w:val="auto"/>
        </w:rPr>
        <w:t xml:space="preserve">, </w:t>
      </w:r>
      <w:r w:rsidRPr="003E7432">
        <w:rPr>
          <w:i/>
          <w:iCs/>
          <w:color w:val="auto"/>
        </w:rPr>
        <w:t>45</w:t>
      </w:r>
      <w:r w:rsidRPr="003E7432">
        <w:rPr>
          <w:color w:val="auto"/>
        </w:rPr>
        <w:t>(2), 287–292. https://doi.org/10.1093/ageing/afv203</w:t>
      </w:r>
      <w:r w:rsidR="00D45E2E" w:rsidRPr="003E7432">
        <w:rPr>
          <w:color w:val="auto"/>
        </w:rPr>
        <w:t xml:space="preserve"> </w:t>
      </w:r>
    </w:p>
    <w:p w14:paraId="74E868A4" w14:textId="630DF418" w:rsidR="00D45E2E" w:rsidRPr="003E7432" w:rsidRDefault="00D45E2E" w:rsidP="00F92894">
      <w:pPr>
        <w:pStyle w:val="Bibliography"/>
        <w:spacing w:after="0" w:line="480" w:lineRule="exact"/>
        <w:ind w:hanging="426"/>
        <w:rPr>
          <w:color w:val="auto"/>
        </w:rPr>
      </w:pPr>
      <w:r w:rsidRPr="003E7432">
        <w:rPr>
          <w:color w:val="auto"/>
        </w:rPr>
        <w:t xml:space="preserve">Bakan, D. (1966). </w:t>
      </w:r>
      <w:r w:rsidRPr="003E7432">
        <w:rPr>
          <w:i/>
          <w:iCs/>
          <w:color w:val="auto"/>
        </w:rPr>
        <w:t>The duality of human existence: Isolation and communion in Western man</w:t>
      </w:r>
      <w:r w:rsidRPr="003E7432">
        <w:rPr>
          <w:color w:val="auto"/>
        </w:rPr>
        <w:t>. Beacon Press.</w:t>
      </w:r>
    </w:p>
    <w:p w14:paraId="080B1CBE" w14:textId="77777777" w:rsidR="00287F5B" w:rsidRPr="003E7432" w:rsidRDefault="005260CD" w:rsidP="00287F5B">
      <w:pPr>
        <w:pStyle w:val="Bibliography"/>
        <w:spacing w:after="0" w:line="480" w:lineRule="exact"/>
        <w:ind w:hanging="426"/>
        <w:rPr>
          <w:rFonts w:eastAsia="Times New Roman"/>
          <w:color w:val="auto"/>
          <w:lang w:val="en-AU" w:eastAsia="en-AU"/>
        </w:rPr>
      </w:pPr>
      <w:r w:rsidRPr="003E7432">
        <w:rPr>
          <w:color w:val="auto"/>
        </w:rPr>
        <w:t>*</w:t>
      </w:r>
      <w:r w:rsidR="009B5212" w:rsidRPr="003E7432">
        <w:rPr>
          <w:color w:val="auto"/>
        </w:rPr>
        <w:t xml:space="preserve">Barlow, M. A., Wrosch, C., Hamm, J., Sacher, T., Miller, G. E., &amp; Kunzmann, U. (2022). Discrete negative emotions and goal disengagement in older adulthood: Context effects and associations with emotional well-being. </w:t>
      </w:r>
      <w:r w:rsidR="009B5212" w:rsidRPr="003E7432">
        <w:rPr>
          <w:i/>
          <w:iCs/>
          <w:color w:val="auto"/>
        </w:rPr>
        <w:t>Emotion</w:t>
      </w:r>
      <w:r w:rsidR="009B5212" w:rsidRPr="003E7432">
        <w:rPr>
          <w:color w:val="auto"/>
        </w:rPr>
        <w:t xml:space="preserve">, </w:t>
      </w:r>
      <w:r w:rsidR="009B5212" w:rsidRPr="003E7432">
        <w:rPr>
          <w:i/>
          <w:iCs/>
          <w:color w:val="auto"/>
        </w:rPr>
        <w:t>22</w:t>
      </w:r>
      <w:r w:rsidR="009B5212" w:rsidRPr="003E7432">
        <w:rPr>
          <w:color w:val="auto"/>
        </w:rPr>
        <w:t>(7), 1583–1594. https://doi.org/10.1037/emo0001091</w:t>
      </w:r>
      <w:r w:rsidR="00287F5B" w:rsidRPr="003E7432">
        <w:rPr>
          <w:rFonts w:eastAsia="Times New Roman"/>
          <w:color w:val="auto"/>
          <w:lang w:val="en-AU" w:eastAsia="en-AU"/>
        </w:rPr>
        <w:t xml:space="preserve"> </w:t>
      </w:r>
    </w:p>
    <w:p w14:paraId="2C6A1820" w14:textId="34038496" w:rsidR="009B5212" w:rsidRPr="003E7432" w:rsidRDefault="00E22616" w:rsidP="00287F5B">
      <w:pPr>
        <w:pStyle w:val="Bibliography"/>
        <w:spacing w:after="0" w:line="480" w:lineRule="exact"/>
        <w:ind w:hanging="426"/>
        <w:rPr>
          <w:color w:val="auto"/>
          <w:lang w:val="en-AU"/>
        </w:rPr>
      </w:pPr>
      <w:r w:rsidRPr="003E7432">
        <w:rPr>
          <w:color w:val="auto"/>
          <w:lang w:val="en-AU"/>
        </w:rPr>
        <w:t>*</w:t>
      </w:r>
      <w:r w:rsidR="00287F5B" w:rsidRPr="003E7432">
        <w:rPr>
          <w:color w:val="auto"/>
          <w:lang w:val="en-AU"/>
        </w:rPr>
        <w:t xml:space="preserve">Barlow, M. A., Wrosch, C., &amp; Hoppmann, C. A. (2024). The interpersonal benefits of goal adjustment capacities: the sample case of coping with poor sleep in couples. </w:t>
      </w:r>
      <w:r w:rsidR="00287F5B" w:rsidRPr="003E7432">
        <w:rPr>
          <w:i/>
          <w:iCs/>
          <w:color w:val="auto"/>
          <w:lang w:val="en-AU"/>
        </w:rPr>
        <w:t>Frontiers in Psychology</w:t>
      </w:r>
      <w:r w:rsidR="00287F5B" w:rsidRPr="003E7432">
        <w:rPr>
          <w:color w:val="auto"/>
          <w:lang w:val="en-AU"/>
        </w:rPr>
        <w:t xml:space="preserve">, </w:t>
      </w:r>
      <w:r w:rsidR="00287F5B" w:rsidRPr="003E7432">
        <w:rPr>
          <w:i/>
          <w:iCs/>
          <w:color w:val="auto"/>
          <w:lang w:val="en-AU"/>
        </w:rPr>
        <w:t>15</w:t>
      </w:r>
      <w:r w:rsidR="00287F5B" w:rsidRPr="003E7432">
        <w:rPr>
          <w:color w:val="auto"/>
          <w:lang w:val="en-AU"/>
        </w:rPr>
        <w:t xml:space="preserve">, 1287470. </w:t>
      </w:r>
      <w:r w:rsidRPr="003E7432">
        <w:rPr>
          <w:color w:val="auto"/>
          <w:lang w:val="en-AU"/>
        </w:rPr>
        <w:t>https://doi.org/10.3389/fpsyg.2024.1287470</w:t>
      </w:r>
    </w:p>
    <w:p w14:paraId="7D2C584A" w14:textId="77777777" w:rsidR="009B5212" w:rsidRPr="003E7432" w:rsidRDefault="009B5212" w:rsidP="00F92894">
      <w:pPr>
        <w:pStyle w:val="Bibliography"/>
        <w:spacing w:after="0" w:line="480" w:lineRule="exact"/>
        <w:ind w:hanging="426"/>
        <w:rPr>
          <w:color w:val="auto"/>
        </w:rPr>
      </w:pPr>
      <w:r w:rsidRPr="003E7432">
        <w:rPr>
          <w:color w:val="auto"/>
        </w:rPr>
        <w:t xml:space="preserve">Barlow, M. A., Wrosch, C., &amp; McGrath, J. J. (2020). Goal adjustment capacities and quality of life: A meta‐analytic review. </w:t>
      </w:r>
      <w:r w:rsidRPr="003E7432">
        <w:rPr>
          <w:i/>
          <w:iCs/>
          <w:color w:val="auto"/>
        </w:rPr>
        <w:t>Journal of Personality</w:t>
      </w:r>
      <w:r w:rsidRPr="003E7432">
        <w:rPr>
          <w:color w:val="auto"/>
        </w:rPr>
        <w:t xml:space="preserve">, </w:t>
      </w:r>
      <w:r w:rsidRPr="003E7432">
        <w:rPr>
          <w:i/>
          <w:iCs/>
          <w:color w:val="auto"/>
        </w:rPr>
        <w:t>88</w:t>
      </w:r>
      <w:r w:rsidRPr="003E7432">
        <w:rPr>
          <w:color w:val="auto"/>
        </w:rPr>
        <w:t>(2), 307–323. https://doi.org/10.1111/jopy.12492</w:t>
      </w:r>
    </w:p>
    <w:p w14:paraId="30A69B96" w14:textId="35D684F3" w:rsidR="004D4EAE" w:rsidRPr="003E7432" w:rsidRDefault="00701854" w:rsidP="00F92894">
      <w:pPr>
        <w:spacing w:after="0" w:line="480" w:lineRule="exact"/>
        <w:ind w:hanging="426"/>
        <w:rPr>
          <w:color w:val="auto"/>
        </w:rPr>
      </w:pPr>
      <w:r w:rsidRPr="003E7432">
        <w:rPr>
          <w:color w:val="auto"/>
        </w:rPr>
        <w:t>*</w:t>
      </w:r>
      <w:r w:rsidR="004D4EAE" w:rsidRPr="003E7432">
        <w:rPr>
          <w:color w:val="auto"/>
        </w:rPr>
        <w:t xml:space="preserve">Bauer, I. (2004). </w:t>
      </w:r>
      <w:r w:rsidR="004D4EAE" w:rsidRPr="003E7432">
        <w:rPr>
          <w:i/>
          <w:iCs/>
          <w:color w:val="auto"/>
        </w:rPr>
        <w:t xml:space="preserve">Unattainable </w:t>
      </w:r>
      <w:r w:rsidR="00352939" w:rsidRPr="003E7432">
        <w:rPr>
          <w:i/>
          <w:iCs/>
          <w:color w:val="auto"/>
        </w:rPr>
        <w:t>goals a</w:t>
      </w:r>
      <w:r w:rsidR="004D4EAE" w:rsidRPr="003E7432">
        <w:rPr>
          <w:i/>
          <w:iCs/>
          <w:color w:val="auto"/>
        </w:rPr>
        <w:t xml:space="preserve">cross </w:t>
      </w:r>
      <w:r w:rsidR="00352939" w:rsidRPr="003E7432">
        <w:rPr>
          <w:i/>
          <w:iCs/>
          <w:color w:val="auto"/>
        </w:rPr>
        <w:t>a</w:t>
      </w:r>
      <w:r w:rsidR="004D4EAE" w:rsidRPr="003E7432">
        <w:rPr>
          <w:i/>
          <w:iCs/>
          <w:color w:val="auto"/>
        </w:rPr>
        <w:t xml:space="preserve">dulthood and </w:t>
      </w:r>
      <w:r w:rsidR="00352939" w:rsidRPr="003E7432">
        <w:rPr>
          <w:i/>
          <w:iCs/>
          <w:color w:val="auto"/>
        </w:rPr>
        <w:t>o</w:t>
      </w:r>
      <w:r w:rsidR="004D4EAE" w:rsidRPr="003E7432">
        <w:rPr>
          <w:i/>
          <w:iCs/>
          <w:color w:val="auto"/>
        </w:rPr>
        <w:t xml:space="preserve">ld </w:t>
      </w:r>
      <w:r w:rsidR="00352939" w:rsidRPr="003E7432">
        <w:rPr>
          <w:i/>
          <w:iCs/>
          <w:color w:val="auto"/>
        </w:rPr>
        <w:t>a</w:t>
      </w:r>
      <w:r w:rsidR="004D4EAE" w:rsidRPr="003E7432">
        <w:rPr>
          <w:i/>
          <w:iCs/>
          <w:color w:val="auto"/>
        </w:rPr>
        <w:t xml:space="preserve">ge: Benefits of </w:t>
      </w:r>
      <w:r w:rsidR="00352939" w:rsidRPr="003E7432">
        <w:rPr>
          <w:i/>
          <w:iCs/>
          <w:color w:val="auto"/>
        </w:rPr>
        <w:t>g</w:t>
      </w:r>
      <w:r w:rsidR="004D4EAE" w:rsidRPr="003E7432">
        <w:rPr>
          <w:i/>
          <w:iCs/>
          <w:color w:val="auto"/>
        </w:rPr>
        <w:t xml:space="preserve">oal </w:t>
      </w:r>
      <w:r w:rsidR="00352939" w:rsidRPr="003E7432">
        <w:rPr>
          <w:i/>
          <w:iCs/>
          <w:color w:val="auto"/>
        </w:rPr>
        <w:t>a</w:t>
      </w:r>
      <w:r w:rsidR="004D4EAE" w:rsidRPr="003E7432">
        <w:rPr>
          <w:i/>
          <w:iCs/>
          <w:color w:val="auto"/>
        </w:rPr>
        <w:t xml:space="preserve">djustment </w:t>
      </w:r>
      <w:r w:rsidR="00352939" w:rsidRPr="003E7432">
        <w:rPr>
          <w:i/>
          <w:iCs/>
          <w:color w:val="auto"/>
        </w:rPr>
        <w:t>c</w:t>
      </w:r>
      <w:r w:rsidR="004D4EAE" w:rsidRPr="003E7432">
        <w:rPr>
          <w:i/>
          <w:iCs/>
          <w:color w:val="auto"/>
        </w:rPr>
        <w:t xml:space="preserve">apacities on </w:t>
      </w:r>
      <w:r w:rsidR="00352939" w:rsidRPr="003E7432">
        <w:rPr>
          <w:i/>
          <w:iCs/>
          <w:color w:val="auto"/>
        </w:rPr>
        <w:t>w</w:t>
      </w:r>
      <w:r w:rsidR="004D4EAE" w:rsidRPr="003E7432">
        <w:rPr>
          <w:i/>
          <w:iCs/>
          <w:color w:val="auto"/>
        </w:rPr>
        <w:t>ell-</w:t>
      </w:r>
      <w:r w:rsidR="00352939" w:rsidRPr="003E7432">
        <w:rPr>
          <w:i/>
          <w:iCs/>
          <w:color w:val="auto"/>
        </w:rPr>
        <w:t>b</w:t>
      </w:r>
      <w:r w:rsidR="004D4EAE" w:rsidRPr="003E7432">
        <w:rPr>
          <w:i/>
          <w:iCs/>
          <w:color w:val="auto"/>
        </w:rPr>
        <w:t xml:space="preserve">eing. </w:t>
      </w:r>
      <w:r w:rsidR="004D4EAE" w:rsidRPr="003E7432">
        <w:rPr>
          <w:color w:val="auto"/>
        </w:rPr>
        <w:t xml:space="preserve">[Master’s Thesis, Concordia University]. </w:t>
      </w:r>
      <w:r w:rsidR="007D0BD9" w:rsidRPr="003E7432">
        <w:rPr>
          <w:color w:val="auto"/>
        </w:rPr>
        <w:t>Spectrum Research Repository</w:t>
      </w:r>
      <w:r w:rsidR="004D4EAE" w:rsidRPr="003E7432">
        <w:rPr>
          <w:color w:val="auto"/>
        </w:rPr>
        <w:t>.</w:t>
      </w:r>
      <w:r w:rsidRPr="003E7432">
        <w:rPr>
          <w:color w:val="auto"/>
        </w:rPr>
        <w:t xml:space="preserve"> https://spectrum.library.concordia.ca/id/eprint/8042/</w:t>
      </w:r>
    </w:p>
    <w:p w14:paraId="294418D4" w14:textId="1ED447B1" w:rsidR="009B5212" w:rsidRPr="003E7432" w:rsidRDefault="004D4EAE" w:rsidP="00F92894">
      <w:pPr>
        <w:pStyle w:val="Bibliography"/>
        <w:spacing w:after="0" w:line="480" w:lineRule="exact"/>
        <w:ind w:hanging="426"/>
        <w:rPr>
          <w:color w:val="auto"/>
        </w:rPr>
      </w:pPr>
      <w:r w:rsidRPr="003E7432">
        <w:rPr>
          <w:color w:val="auto"/>
        </w:rPr>
        <w:lastRenderedPageBreak/>
        <w:t>*</w:t>
      </w:r>
      <w:r w:rsidR="009B5212" w:rsidRPr="003E7432">
        <w:rPr>
          <w:color w:val="auto"/>
        </w:rPr>
        <w:t xml:space="preserve">Bernardo, A. B. I., Clemente, J. A. R., &amp; Wang, T. Y. (2018). Working for a better future: Social mobility beliefs and expectations of Filipino migrant workers in Macau. </w:t>
      </w:r>
      <w:r w:rsidR="009B5212" w:rsidRPr="003E7432">
        <w:rPr>
          <w:i/>
          <w:iCs/>
          <w:color w:val="auto"/>
        </w:rPr>
        <w:t>Australian Journal of Psychology</w:t>
      </w:r>
      <w:r w:rsidR="009B5212" w:rsidRPr="003E7432">
        <w:rPr>
          <w:color w:val="auto"/>
        </w:rPr>
        <w:t xml:space="preserve">, </w:t>
      </w:r>
      <w:r w:rsidR="009B5212" w:rsidRPr="003E7432">
        <w:rPr>
          <w:i/>
          <w:iCs/>
          <w:color w:val="auto"/>
        </w:rPr>
        <w:t>70</w:t>
      </w:r>
      <w:r w:rsidR="009B5212" w:rsidRPr="003E7432">
        <w:rPr>
          <w:color w:val="auto"/>
        </w:rPr>
        <w:t>(4), 350–360. https://doi.org/10.1111/ajpy.12209</w:t>
      </w:r>
    </w:p>
    <w:p w14:paraId="34793FED" w14:textId="23CED154" w:rsidR="009B5212" w:rsidRPr="003E7432" w:rsidRDefault="007D0BD9" w:rsidP="00F92894">
      <w:pPr>
        <w:pStyle w:val="Bibliography"/>
        <w:spacing w:after="0" w:line="480" w:lineRule="exact"/>
        <w:ind w:hanging="426"/>
        <w:rPr>
          <w:color w:val="auto"/>
          <w:lang w:val="de-DE"/>
        </w:rPr>
      </w:pPr>
      <w:r w:rsidRPr="003E7432">
        <w:rPr>
          <w:color w:val="auto"/>
        </w:rPr>
        <w:t>*</w:t>
      </w:r>
      <w:r w:rsidR="009B5212" w:rsidRPr="003E7432">
        <w:rPr>
          <w:color w:val="auto"/>
        </w:rPr>
        <w:t xml:space="preserve">Bernardo, A. B. I., </w:t>
      </w:r>
      <w:proofErr w:type="spellStart"/>
      <w:r w:rsidR="009B5212" w:rsidRPr="003E7432">
        <w:rPr>
          <w:color w:val="auto"/>
        </w:rPr>
        <w:t>Daganzo</w:t>
      </w:r>
      <w:proofErr w:type="spellEnd"/>
      <w:r w:rsidR="009B5212" w:rsidRPr="003E7432">
        <w:rPr>
          <w:color w:val="auto"/>
        </w:rPr>
        <w:t xml:space="preserve">, M. A., &amp; Burgos, J. F. C. (2022). Heritage </w:t>
      </w:r>
      <w:r w:rsidR="00B61C7A" w:rsidRPr="003E7432">
        <w:rPr>
          <w:color w:val="auto"/>
        </w:rPr>
        <w:t>c</w:t>
      </w:r>
      <w:r w:rsidR="009B5212" w:rsidRPr="003E7432">
        <w:rPr>
          <w:color w:val="auto"/>
        </w:rPr>
        <w:t xml:space="preserve">ulture </w:t>
      </w:r>
      <w:r w:rsidR="00B61C7A" w:rsidRPr="003E7432">
        <w:rPr>
          <w:color w:val="auto"/>
        </w:rPr>
        <w:t>d</w:t>
      </w:r>
      <w:r w:rsidR="009B5212" w:rsidRPr="003E7432">
        <w:rPr>
          <w:color w:val="auto"/>
        </w:rPr>
        <w:t xml:space="preserve">etachment </w:t>
      </w:r>
      <w:r w:rsidR="00B61C7A" w:rsidRPr="003E7432">
        <w:rPr>
          <w:color w:val="auto"/>
        </w:rPr>
        <w:t>p</w:t>
      </w:r>
      <w:r w:rsidR="009B5212" w:rsidRPr="003E7432">
        <w:rPr>
          <w:color w:val="auto"/>
        </w:rPr>
        <w:t xml:space="preserve">redicts </w:t>
      </w:r>
      <w:r w:rsidR="00B61C7A" w:rsidRPr="003E7432">
        <w:rPr>
          <w:color w:val="auto"/>
        </w:rPr>
        <w:t>h</w:t>
      </w:r>
      <w:r w:rsidR="009B5212" w:rsidRPr="003E7432">
        <w:rPr>
          <w:color w:val="auto"/>
        </w:rPr>
        <w:t xml:space="preserve">ope and </w:t>
      </w:r>
      <w:r w:rsidR="00B61C7A" w:rsidRPr="003E7432">
        <w:rPr>
          <w:color w:val="auto"/>
        </w:rPr>
        <w:t>w</w:t>
      </w:r>
      <w:r w:rsidR="009B5212" w:rsidRPr="003E7432">
        <w:rPr>
          <w:color w:val="auto"/>
        </w:rPr>
        <w:t>ell-</w:t>
      </w:r>
      <w:r w:rsidR="00B61C7A" w:rsidRPr="003E7432">
        <w:rPr>
          <w:color w:val="auto"/>
        </w:rPr>
        <w:t>b</w:t>
      </w:r>
      <w:r w:rsidR="009B5212" w:rsidRPr="003E7432">
        <w:rPr>
          <w:color w:val="auto"/>
        </w:rPr>
        <w:t xml:space="preserve">eing of Filipino </w:t>
      </w:r>
      <w:r w:rsidR="00B61C7A" w:rsidRPr="003E7432">
        <w:rPr>
          <w:color w:val="auto"/>
        </w:rPr>
        <w:t>m</w:t>
      </w:r>
      <w:r w:rsidR="009B5212" w:rsidRPr="003E7432">
        <w:rPr>
          <w:color w:val="auto"/>
        </w:rPr>
        <w:t xml:space="preserve">igrant </w:t>
      </w:r>
      <w:r w:rsidR="00B61C7A" w:rsidRPr="003E7432">
        <w:rPr>
          <w:color w:val="auto"/>
        </w:rPr>
        <w:t>w</w:t>
      </w:r>
      <w:r w:rsidR="009B5212" w:rsidRPr="003E7432">
        <w:rPr>
          <w:color w:val="auto"/>
        </w:rPr>
        <w:t xml:space="preserve">orkers: A </w:t>
      </w:r>
      <w:r w:rsidR="00B61C7A" w:rsidRPr="003E7432">
        <w:rPr>
          <w:color w:val="auto"/>
        </w:rPr>
        <w:t>s</w:t>
      </w:r>
      <w:r w:rsidR="009B5212" w:rsidRPr="003E7432">
        <w:rPr>
          <w:color w:val="auto"/>
        </w:rPr>
        <w:t xml:space="preserve">tudy of </w:t>
      </w:r>
      <w:r w:rsidR="00B61C7A" w:rsidRPr="003E7432">
        <w:rPr>
          <w:color w:val="auto"/>
        </w:rPr>
        <w:t>l</w:t>
      </w:r>
      <w:r w:rsidR="009B5212" w:rsidRPr="003E7432">
        <w:rPr>
          <w:color w:val="auto"/>
        </w:rPr>
        <w:t xml:space="preserve">ow- and </w:t>
      </w:r>
      <w:r w:rsidR="00B61C7A" w:rsidRPr="003E7432">
        <w:rPr>
          <w:color w:val="auto"/>
        </w:rPr>
        <w:t>s</w:t>
      </w:r>
      <w:r w:rsidR="009B5212" w:rsidRPr="003E7432">
        <w:rPr>
          <w:color w:val="auto"/>
        </w:rPr>
        <w:t xml:space="preserve">emi-skilled Filipino </w:t>
      </w:r>
      <w:r w:rsidR="00B61C7A" w:rsidRPr="003E7432">
        <w:rPr>
          <w:color w:val="auto"/>
        </w:rPr>
        <w:t>w</w:t>
      </w:r>
      <w:r w:rsidR="009B5212" w:rsidRPr="003E7432">
        <w:rPr>
          <w:color w:val="auto"/>
        </w:rPr>
        <w:t xml:space="preserve">orkers in Macau. </w:t>
      </w:r>
      <w:r w:rsidR="009B5212" w:rsidRPr="003E7432">
        <w:rPr>
          <w:i/>
          <w:iCs/>
          <w:color w:val="auto"/>
          <w:lang w:val="de-DE"/>
        </w:rPr>
        <w:t>Psychological Studies</w:t>
      </w:r>
      <w:r w:rsidR="009B5212" w:rsidRPr="003E7432">
        <w:rPr>
          <w:color w:val="auto"/>
          <w:lang w:val="de-DE"/>
        </w:rPr>
        <w:t xml:space="preserve">, </w:t>
      </w:r>
      <w:r w:rsidR="009B5212" w:rsidRPr="003E7432">
        <w:rPr>
          <w:i/>
          <w:iCs/>
          <w:color w:val="auto"/>
          <w:lang w:val="de-DE"/>
        </w:rPr>
        <w:t>67</w:t>
      </w:r>
      <w:r w:rsidR="009B5212" w:rsidRPr="003E7432">
        <w:rPr>
          <w:color w:val="auto"/>
          <w:lang w:val="de-DE"/>
        </w:rPr>
        <w:t>(3), 372–384. https://doi.org/10.1007/s12646-022-00661-y</w:t>
      </w:r>
    </w:p>
    <w:p w14:paraId="4AF6A43A" w14:textId="6C163266" w:rsidR="00352939" w:rsidRPr="003E7432" w:rsidRDefault="00A95D9F" w:rsidP="00352939">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Bieleke, M., Wolff, W., &amp; Keller, L. (2022). </w:t>
      </w:r>
      <w:r w:rsidR="009B5212" w:rsidRPr="003E7432">
        <w:rPr>
          <w:color w:val="auto"/>
        </w:rPr>
        <w:t xml:space="preserve">Getting trapped in a dead end? Trait self-control and boredom are linked to goal adjustment. </w:t>
      </w:r>
      <w:r w:rsidR="009B5212" w:rsidRPr="003E7432">
        <w:rPr>
          <w:i/>
          <w:iCs/>
          <w:color w:val="auto"/>
        </w:rPr>
        <w:t>Motivation and Emotion</w:t>
      </w:r>
      <w:r w:rsidR="00352939" w:rsidRPr="003E7432">
        <w:rPr>
          <w:i/>
          <w:iCs/>
          <w:color w:val="auto"/>
        </w:rPr>
        <w:t>, 46</w:t>
      </w:r>
      <w:r w:rsidR="009B5212" w:rsidRPr="003E7432">
        <w:rPr>
          <w:color w:val="auto"/>
        </w:rPr>
        <w:t xml:space="preserve">, </w:t>
      </w:r>
      <w:r w:rsidR="00352939" w:rsidRPr="003E7432">
        <w:rPr>
          <w:color w:val="auto"/>
        </w:rPr>
        <w:t>837</w:t>
      </w:r>
      <w:r w:rsidR="009B5212" w:rsidRPr="003E7432">
        <w:rPr>
          <w:color w:val="auto"/>
        </w:rPr>
        <w:t>–</w:t>
      </w:r>
      <w:r w:rsidR="00352939" w:rsidRPr="003E7432">
        <w:rPr>
          <w:color w:val="auto"/>
        </w:rPr>
        <w:t>8</w:t>
      </w:r>
      <w:r w:rsidR="009B5212" w:rsidRPr="003E7432">
        <w:rPr>
          <w:color w:val="auto"/>
        </w:rPr>
        <w:t>5</w:t>
      </w:r>
      <w:r w:rsidR="00352939" w:rsidRPr="003E7432">
        <w:rPr>
          <w:color w:val="auto"/>
        </w:rPr>
        <w:t>1</w:t>
      </w:r>
      <w:r w:rsidR="009B5212" w:rsidRPr="003E7432">
        <w:rPr>
          <w:color w:val="auto"/>
        </w:rPr>
        <w:t>.</w:t>
      </w:r>
      <w:r w:rsidR="00352939" w:rsidRPr="003E7432">
        <w:rPr>
          <w:color w:val="auto"/>
        </w:rPr>
        <w:t xml:space="preserve"> https://doi.org/10.1007/s11031-022-09943-4. </w:t>
      </w:r>
    </w:p>
    <w:p w14:paraId="6273DB47" w14:textId="3FEA3987" w:rsidR="009B5212" w:rsidRPr="003E7432" w:rsidRDefault="00A95D9F" w:rsidP="00F92894">
      <w:pPr>
        <w:pStyle w:val="Bibliography"/>
        <w:spacing w:after="0" w:line="480" w:lineRule="exact"/>
        <w:ind w:hanging="426"/>
        <w:rPr>
          <w:color w:val="auto"/>
        </w:rPr>
      </w:pPr>
      <w:r w:rsidRPr="003E7432">
        <w:rPr>
          <w:color w:val="auto"/>
        </w:rPr>
        <w:t>*</w:t>
      </w:r>
      <w:r w:rsidR="009B5212" w:rsidRPr="003E7432">
        <w:rPr>
          <w:color w:val="auto"/>
        </w:rPr>
        <w:t xml:space="preserve">Bock, J.-O., Hajek, A., &amp; König, H.-H. (2018). The </w:t>
      </w:r>
      <w:r w:rsidR="00B61C7A" w:rsidRPr="003E7432">
        <w:rPr>
          <w:color w:val="auto"/>
        </w:rPr>
        <w:t>l</w:t>
      </w:r>
      <w:r w:rsidR="009B5212" w:rsidRPr="003E7432">
        <w:rPr>
          <w:color w:val="auto"/>
        </w:rPr>
        <w:t xml:space="preserve">ongitudinal </w:t>
      </w:r>
      <w:r w:rsidR="00B61C7A" w:rsidRPr="003E7432">
        <w:rPr>
          <w:color w:val="auto"/>
        </w:rPr>
        <w:t>a</w:t>
      </w:r>
      <w:r w:rsidR="009B5212" w:rsidRPr="003E7432">
        <w:rPr>
          <w:color w:val="auto"/>
        </w:rPr>
        <w:t xml:space="preserve">ssociation between </w:t>
      </w:r>
      <w:r w:rsidR="00B61C7A" w:rsidRPr="003E7432">
        <w:rPr>
          <w:color w:val="auto"/>
        </w:rPr>
        <w:t>p</w:t>
      </w:r>
      <w:r w:rsidR="009B5212" w:rsidRPr="003E7432">
        <w:rPr>
          <w:color w:val="auto"/>
        </w:rPr>
        <w:t xml:space="preserve">sychological </w:t>
      </w:r>
      <w:r w:rsidR="00B61C7A" w:rsidRPr="003E7432">
        <w:rPr>
          <w:color w:val="auto"/>
        </w:rPr>
        <w:t>f</w:t>
      </w:r>
      <w:r w:rsidR="009B5212" w:rsidRPr="003E7432">
        <w:rPr>
          <w:color w:val="auto"/>
        </w:rPr>
        <w:t xml:space="preserve">actors and </w:t>
      </w:r>
      <w:r w:rsidR="00B61C7A" w:rsidRPr="003E7432">
        <w:rPr>
          <w:color w:val="auto"/>
        </w:rPr>
        <w:t>h</w:t>
      </w:r>
      <w:r w:rsidR="009B5212" w:rsidRPr="003E7432">
        <w:rPr>
          <w:color w:val="auto"/>
        </w:rPr>
        <w:t xml:space="preserve">ealth </w:t>
      </w:r>
      <w:r w:rsidR="00B61C7A" w:rsidRPr="003E7432">
        <w:rPr>
          <w:color w:val="auto"/>
        </w:rPr>
        <w:t>c</w:t>
      </w:r>
      <w:r w:rsidR="009B5212" w:rsidRPr="003E7432">
        <w:rPr>
          <w:color w:val="auto"/>
        </w:rPr>
        <w:t xml:space="preserve">are </w:t>
      </w:r>
      <w:r w:rsidR="00B61C7A" w:rsidRPr="003E7432">
        <w:rPr>
          <w:color w:val="auto"/>
        </w:rPr>
        <w:t>u</w:t>
      </w:r>
      <w:r w:rsidR="009B5212" w:rsidRPr="003E7432">
        <w:rPr>
          <w:color w:val="auto"/>
        </w:rPr>
        <w:t xml:space="preserve">se. </w:t>
      </w:r>
      <w:r w:rsidR="009B5212" w:rsidRPr="003E7432">
        <w:rPr>
          <w:i/>
          <w:iCs/>
          <w:color w:val="auto"/>
        </w:rPr>
        <w:t>Health Services Research</w:t>
      </w:r>
      <w:r w:rsidR="009B5212" w:rsidRPr="003E7432">
        <w:rPr>
          <w:color w:val="auto"/>
        </w:rPr>
        <w:t xml:space="preserve">, </w:t>
      </w:r>
      <w:r w:rsidR="009B5212" w:rsidRPr="003E7432">
        <w:rPr>
          <w:i/>
          <w:iCs/>
          <w:color w:val="auto"/>
        </w:rPr>
        <w:t>53</w:t>
      </w:r>
      <w:r w:rsidR="009B5212" w:rsidRPr="003E7432">
        <w:rPr>
          <w:color w:val="auto"/>
        </w:rPr>
        <w:t>(2), 1065–1091. https://doi.org/10.1111/1475-6773.12679</w:t>
      </w:r>
    </w:p>
    <w:p w14:paraId="11B027D6" w14:textId="1AFAACA1" w:rsidR="009B5212" w:rsidRPr="003E7432" w:rsidRDefault="00A95D9F" w:rsidP="00F92894">
      <w:pPr>
        <w:pStyle w:val="Bibliography"/>
        <w:spacing w:after="0" w:line="480" w:lineRule="exact"/>
        <w:ind w:hanging="426"/>
        <w:rPr>
          <w:color w:val="auto"/>
        </w:rPr>
      </w:pPr>
      <w:r w:rsidRPr="003E7432">
        <w:rPr>
          <w:color w:val="auto"/>
        </w:rPr>
        <w:t>*</w:t>
      </w:r>
      <w:r w:rsidR="009B5212" w:rsidRPr="003E7432">
        <w:rPr>
          <w:color w:val="auto"/>
        </w:rPr>
        <w:t xml:space="preserve">Boerner, K. (2004). Adaptation to </w:t>
      </w:r>
      <w:r w:rsidR="00252AF0" w:rsidRPr="003E7432">
        <w:rPr>
          <w:color w:val="auto"/>
        </w:rPr>
        <w:t>disability among middle</w:t>
      </w:r>
      <w:r w:rsidR="009B5212" w:rsidRPr="003E7432">
        <w:rPr>
          <w:color w:val="auto"/>
        </w:rPr>
        <w:t>-</w:t>
      </w:r>
      <w:r w:rsidR="00252AF0" w:rsidRPr="003E7432">
        <w:rPr>
          <w:color w:val="auto"/>
        </w:rPr>
        <w:t>a</w:t>
      </w:r>
      <w:r w:rsidR="009B5212" w:rsidRPr="003E7432">
        <w:rPr>
          <w:color w:val="auto"/>
        </w:rPr>
        <w:t xml:space="preserve">ged and </w:t>
      </w:r>
      <w:r w:rsidR="00252AF0" w:rsidRPr="003E7432">
        <w:rPr>
          <w:color w:val="auto"/>
        </w:rPr>
        <w:t>o</w:t>
      </w:r>
      <w:r w:rsidR="009B5212" w:rsidRPr="003E7432">
        <w:rPr>
          <w:color w:val="auto"/>
        </w:rPr>
        <w:t xml:space="preserve">lder </w:t>
      </w:r>
      <w:r w:rsidR="00252AF0" w:rsidRPr="003E7432">
        <w:rPr>
          <w:color w:val="auto"/>
        </w:rPr>
        <w:t>a</w:t>
      </w:r>
      <w:r w:rsidR="009B5212" w:rsidRPr="003E7432">
        <w:rPr>
          <w:color w:val="auto"/>
        </w:rPr>
        <w:t xml:space="preserve">dults: The </w:t>
      </w:r>
      <w:r w:rsidR="00252AF0" w:rsidRPr="003E7432">
        <w:rPr>
          <w:color w:val="auto"/>
        </w:rPr>
        <w:t>r</w:t>
      </w:r>
      <w:r w:rsidR="009B5212" w:rsidRPr="003E7432">
        <w:rPr>
          <w:color w:val="auto"/>
        </w:rPr>
        <w:t xml:space="preserve">ole of </w:t>
      </w:r>
      <w:r w:rsidR="00252AF0" w:rsidRPr="003E7432">
        <w:rPr>
          <w:color w:val="auto"/>
        </w:rPr>
        <w:t>a</w:t>
      </w:r>
      <w:r w:rsidR="009B5212" w:rsidRPr="003E7432">
        <w:rPr>
          <w:color w:val="auto"/>
        </w:rPr>
        <w:t xml:space="preserve">ssimilative and </w:t>
      </w:r>
      <w:r w:rsidR="00252AF0" w:rsidRPr="003E7432">
        <w:rPr>
          <w:color w:val="auto"/>
        </w:rPr>
        <w:t>a</w:t>
      </w:r>
      <w:r w:rsidR="009B5212" w:rsidRPr="003E7432">
        <w:rPr>
          <w:color w:val="auto"/>
        </w:rPr>
        <w:t xml:space="preserve">ccommodative </w:t>
      </w:r>
      <w:r w:rsidR="00252AF0" w:rsidRPr="003E7432">
        <w:rPr>
          <w:color w:val="auto"/>
        </w:rPr>
        <w:t>c</w:t>
      </w:r>
      <w:r w:rsidR="009B5212" w:rsidRPr="003E7432">
        <w:rPr>
          <w:color w:val="auto"/>
        </w:rPr>
        <w:t xml:space="preserve">oping. </w:t>
      </w:r>
      <w:r w:rsidR="009B5212" w:rsidRPr="003E7432">
        <w:rPr>
          <w:i/>
          <w:iCs/>
          <w:color w:val="auto"/>
        </w:rPr>
        <w:t>The Journals of Gerontology Series B: Psychological Sciences and Social Sciences</w:t>
      </w:r>
      <w:r w:rsidR="009B5212" w:rsidRPr="003E7432">
        <w:rPr>
          <w:color w:val="auto"/>
        </w:rPr>
        <w:t xml:space="preserve">, </w:t>
      </w:r>
      <w:r w:rsidR="009B5212" w:rsidRPr="003E7432">
        <w:rPr>
          <w:i/>
          <w:iCs/>
          <w:color w:val="auto"/>
        </w:rPr>
        <w:t>59</w:t>
      </w:r>
      <w:r w:rsidR="009B5212" w:rsidRPr="003E7432">
        <w:rPr>
          <w:color w:val="auto"/>
        </w:rPr>
        <w:t>(1), P35–P42. https://doi.org/10.1093/geronb/59.1.P35</w:t>
      </w:r>
    </w:p>
    <w:p w14:paraId="2DF4E594" w14:textId="043E368F" w:rsidR="009B5212" w:rsidRPr="003E7432" w:rsidRDefault="009B5212" w:rsidP="00F92894">
      <w:pPr>
        <w:pStyle w:val="Bibliography"/>
        <w:spacing w:after="0" w:line="480" w:lineRule="exact"/>
        <w:ind w:hanging="426"/>
        <w:rPr>
          <w:color w:val="auto"/>
        </w:rPr>
      </w:pPr>
      <w:r w:rsidRPr="003E7432">
        <w:rPr>
          <w:color w:val="auto"/>
          <w:lang w:val="de-DE"/>
        </w:rPr>
        <w:t xml:space="preserve">Borenstein, M., Hedges, L. V., Higgins, J. P. T., &amp; Rothstein, H. R. (2009). </w:t>
      </w:r>
      <w:r w:rsidRPr="003E7432">
        <w:rPr>
          <w:i/>
          <w:iCs/>
          <w:color w:val="auto"/>
        </w:rPr>
        <w:t xml:space="preserve">Introduction to </w:t>
      </w:r>
      <w:r w:rsidR="00252AF0" w:rsidRPr="003E7432">
        <w:rPr>
          <w:i/>
          <w:iCs/>
          <w:color w:val="auto"/>
        </w:rPr>
        <w:t>m</w:t>
      </w:r>
      <w:r w:rsidRPr="003E7432">
        <w:rPr>
          <w:i/>
          <w:iCs/>
          <w:color w:val="auto"/>
        </w:rPr>
        <w:t>eta‐</w:t>
      </w:r>
      <w:r w:rsidR="00252AF0" w:rsidRPr="003E7432">
        <w:rPr>
          <w:i/>
          <w:iCs/>
          <w:color w:val="auto"/>
        </w:rPr>
        <w:t>a</w:t>
      </w:r>
      <w:r w:rsidRPr="003E7432">
        <w:rPr>
          <w:i/>
          <w:iCs/>
          <w:color w:val="auto"/>
        </w:rPr>
        <w:t>nalysis</w:t>
      </w:r>
      <w:r w:rsidRPr="003E7432">
        <w:rPr>
          <w:color w:val="auto"/>
        </w:rPr>
        <w:t xml:space="preserve"> (1st ed.). Wiley. https://doi.org/10.1002/9780470743386</w:t>
      </w:r>
    </w:p>
    <w:p w14:paraId="27183862" w14:textId="36A1CF18" w:rsidR="009B5212" w:rsidRPr="003E7432" w:rsidRDefault="00A95D9F" w:rsidP="00F92894">
      <w:pPr>
        <w:pStyle w:val="Bibliography"/>
        <w:spacing w:after="0" w:line="480" w:lineRule="exact"/>
        <w:ind w:hanging="426"/>
        <w:rPr>
          <w:color w:val="auto"/>
        </w:rPr>
      </w:pPr>
      <w:r w:rsidRPr="003E7432">
        <w:rPr>
          <w:color w:val="auto"/>
        </w:rPr>
        <w:t>*</w:t>
      </w:r>
      <w:proofErr w:type="spellStart"/>
      <w:r w:rsidR="009B5212" w:rsidRPr="003E7432">
        <w:rPr>
          <w:color w:val="auto"/>
        </w:rPr>
        <w:t>Borkoles</w:t>
      </w:r>
      <w:proofErr w:type="spellEnd"/>
      <w:r w:rsidR="009B5212" w:rsidRPr="003E7432">
        <w:rPr>
          <w:color w:val="auto"/>
        </w:rPr>
        <w:t xml:space="preserve">, E., </w:t>
      </w:r>
      <w:proofErr w:type="spellStart"/>
      <w:r w:rsidR="009B5212" w:rsidRPr="003E7432">
        <w:rPr>
          <w:color w:val="auto"/>
        </w:rPr>
        <w:t>Kaiseler</w:t>
      </w:r>
      <w:proofErr w:type="spellEnd"/>
      <w:r w:rsidR="009B5212" w:rsidRPr="003E7432">
        <w:rPr>
          <w:color w:val="auto"/>
        </w:rPr>
        <w:t xml:space="preserve">, M., Evans, A., Ski, C. F., Thompson, D. R., &amp; Polman, R. C. J. (2018). Type D personality, stress, coping and performance on a novel sport task. </w:t>
      </w:r>
      <w:r w:rsidR="009B5212" w:rsidRPr="003E7432">
        <w:rPr>
          <w:i/>
          <w:iCs/>
          <w:color w:val="auto"/>
        </w:rPr>
        <w:t>PL</w:t>
      </w:r>
      <w:r w:rsidR="0056193E" w:rsidRPr="003E7432">
        <w:rPr>
          <w:i/>
          <w:iCs/>
          <w:color w:val="auto"/>
        </w:rPr>
        <w:t>o</w:t>
      </w:r>
      <w:r w:rsidR="009B5212" w:rsidRPr="003E7432">
        <w:rPr>
          <w:i/>
          <w:iCs/>
          <w:color w:val="auto"/>
        </w:rPr>
        <w:t>S O</w:t>
      </w:r>
      <w:r w:rsidR="0056193E" w:rsidRPr="003E7432">
        <w:rPr>
          <w:i/>
          <w:iCs/>
          <w:color w:val="auto"/>
        </w:rPr>
        <w:t>ne</w:t>
      </w:r>
      <w:r w:rsidR="009B5212" w:rsidRPr="003E7432">
        <w:rPr>
          <w:color w:val="auto"/>
        </w:rPr>
        <w:t>,</w:t>
      </w:r>
      <w:r w:rsidR="0056193E" w:rsidRPr="003E7432">
        <w:rPr>
          <w:color w:val="auto"/>
        </w:rPr>
        <w:t xml:space="preserve"> </w:t>
      </w:r>
      <w:r w:rsidR="009B5212" w:rsidRPr="003E7432">
        <w:rPr>
          <w:i/>
          <w:iCs/>
          <w:color w:val="auto"/>
        </w:rPr>
        <w:t>13</w:t>
      </w:r>
      <w:r w:rsidR="009B5212" w:rsidRPr="003E7432">
        <w:rPr>
          <w:color w:val="auto"/>
        </w:rPr>
        <w:t xml:space="preserve">(4), </w:t>
      </w:r>
      <w:r w:rsidR="00A90CD5" w:rsidRPr="003E7432">
        <w:rPr>
          <w:color w:val="auto"/>
        </w:rPr>
        <w:t xml:space="preserve">Article </w:t>
      </w:r>
      <w:r w:rsidR="009B5212" w:rsidRPr="003E7432">
        <w:rPr>
          <w:color w:val="auto"/>
        </w:rPr>
        <w:t>e0196692. https://doi.org/10.1371/journal.pone.0196692</w:t>
      </w:r>
    </w:p>
    <w:p w14:paraId="6737C45E" w14:textId="33F87426" w:rsidR="009B5212" w:rsidRPr="003E7432" w:rsidRDefault="00A95D9F" w:rsidP="00F92894">
      <w:pPr>
        <w:pStyle w:val="Bibliography"/>
        <w:spacing w:after="0" w:line="480" w:lineRule="exact"/>
        <w:ind w:hanging="426"/>
        <w:rPr>
          <w:color w:val="auto"/>
        </w:rPr>
      </w:pPr>
      <w:r w:rsidRPr="003E7432">
        <w:rPr>
          <w:color w:val="auto"/>
        </w:rPr>
        <w:t>*</w:t>
      </w:r>
      <w:proofErr w:type="spellStart"/>
      <w:r w:rsidR="009B5212" w:rsidRPr="003E7432">
        <w:rPr>
          <w:color w:val="auto"/>
        </w:rPr>
        <w:t>Boudrenghien</w:t>
      </w:r>
      <w:proofErr w:type="spellEnd"/>
      <w:r w:rsidR="009B5212" w:rsidRPr="003E7432">
        <w:rPr>
          <w:color w:val="auto"/>
        </w:rPr>
        <w:t xml:space="preserve">, G., Frenay, M., &amp; Bourgeois, É. (2012). Unattainable educational goals: Disengagement, reengagement with alternative goals, and consequences for subjective well-being. </w:t>
      </w:r>
      <w:r w:rsidR="009B5212" w:rsidRPr="003E7432">
        <w:rPr>
          <w:i/>
          <w:iCs/>
          <w:color w:val="auto"/>
        </w:rPr>
        <w:t>European Review of Applied Psychology</w:t>
      </w:r>
      <w:r w:rsidR="009B5212" w:rsidRPr="003E7432">
        <w:rPr>
          <w:color w:val="auto"/>
        </w:rPr>
        <w:t xml:space="preserve">, </w:t>
      </w:r>
      <w:r w:rsidR="009B5212" w:rsidRPr="003E7432">
        <w:rPr>
          <w:i/>
          <w:iCs/>
          <w:color w:val="auto"/>
        </w:rPr>
        <w:t>62</w:t>
      </w:r>
      <w:r w:rsidR="009B5212" w:rsidRPr="003E7432">
        <w:rPr>
          <w:color w:val="auto"/>
        </w:rPr>
        <w:t>(3), 147–159. https://doi.org/10.1016/j.erap.2012.04.002</w:t>
      </w:r>
    </w:p>
    <w:p w14:paraId="61752FE6" w14:textId="045A71C4" w:rsidR="009B5212" w:rsidRPr="003E7432" w:rsidRDefault="009B5212" w:rsidP="00F92894">
      <w:pPr>
        <w:pStyle w:val="Bibliography"/>
        <w:spacing w:after="0" w:line="480" w:lineRule="exact"/>
        <w:ind w:hanging="426"/>
        <w:rPr>
          <w:color w:val="auto"/>
        </w:rPr>
      </w:pPr>
      <w:r w:rsidRPr="003E7432">
        <w:rPr>
          <w:color w:val="auto"/>
        </w:rPr>
        <w:t xml:space="preserve">Brandstätter, V., &amp; Bernecker, K. (2022). Persistence and </w:t>
      </w:r>
      <w:r w:rsidR="0027259F" w:rsidRPr="003E7432">
        <w:rPr>
          <w:color w:val="auto"/>
        </w:rPr>
        <w:t>d</w:t>
      </w:r>
      <w:r w:rsidRPr="003E7432">
        <w:rPr>
          <w:color w:val="auto"/>
        </w:rPr>
        <w:t xml:space="preserve">isengagement in </w:t>
      </w:r>
      <w:r w:rsidR="0027259F" w:rsidRPr="003E7432">
        <w:rPr>
          <w:color w:val="auto"/>
        </w:rPr>
        <w:t>p</w:t>
      </w:r>
      <w:r w:rsidRPr="003E7432">
        <w:rPr>
          <w:color w:val="auto"/>
        </w:rPr>
        <w:t xml:space="preserve">ersonal </w:t>
      </w:r>
      <w:r w:rsidR="0027259F" w:rsidRPr="003E7432">
        <w:rPr>
          <w:color w:val="auto"/>
        </w:rPr>
        <w:t>g</w:t>
      </w:r>
      <w:r w:rsidRPr="003E7432">
        <w:rPr>
          <w:color w:val="auto"/>
        </w:rPr>
        <w:t xml:space="preserve">oal </w:t>
      </w:r>
      <w:r w:rsidR="0027259F" w:rsidRPr="003E7432">
        <w:rPr>
          <w:color w:val="auto"/>
        </w:rPr>
        <w:t>p</w:t>
      </w:r>
      <w:r w:rsidRPr="003E7432">
        <w:rPr>
          <w:color w:val="auto"/>
        </w:rPr>
        <w:t xml:space="preserve">ursuit. </w:t>
      </w:r>
      <w:r w:rsidRPr="003E7432">
        <w:rPr>
          <w:i/>
          <w:iCs/>
          <w:color w:val="auto"/>
        </w:rPr>
        <w:t>Annual Review of Psychology</w:t>
      </w:r>
      <w:r w:rsidRPr="003E7432">
        <w:rPr>
          <w:color w:val="auto"/>
        </w:rPr>
        <w:t xml:space="preserve">, </w:t>
      </w:r>
      <w:r w:rsidRPr="003E7432">
        <w:rPr>
          <w:i/>
          <w:iCs/>
          <w:color w:val="auto"/>
        </w:rPr>
        <w:t>73</w:t>
      </w:r>
      <w:r w:rsidRPr="003E7432">
        <w:rPr>
          <w:color w:val="auto"/>
        </w:rPr>
        <w:t>(1), 271–299. https://doi.org/10.1146/annurev-psych-020821-110710</w:t>
      </w:r>
    </w:p>
    <w:p w14:paraId="67BB7E04" w14:textId="77777777" w:rsidR="009B5212" w:rsidRPr="003E7432" w:rsidRDefault="009B5212" w:rsidP="00F92894">
      <w:pPr>
        <w:pStyle w:val="Bibliography"/>
        <w:spacing w:after="0" w:line="480" w:lineRule="exact"/>
        <w:ind w:hanging="426"/>
        <w:rPr>
          <w:color w:val="auto"/>
        </w:rPr>
      </w:pPr>
      <w:r w:rsidRPr="003E7432">
        <w:rPr>
          <w:color w:val="auto"/>
        </w:rPr>
        <w:lastRenderedPageBreak/>
        <w:t xml:space="preserve">Brandstatter, V., &amp; Herrmann, M. (2016). Goal disengagement in emerging adulthood: The adaptive potential of action crises. </w:t>
      </w:r>
      <w:r w:rsidRPr="003E7432">
        <w:rPr>
          <w:i/>
          <w:iCs/>
          <w:color w:val="auto"/>
        </w:rPr>
        <w:t>International Journal of Behavioral Development</w:t>
      </w:r>
      <w:r w:rsidRPr="003E7432">
        <w:rPr>
          <w:color w:val="auto"/>
        </w:rPr>
        <w:t xml:space="preserve">, </w:t>
      </w:r>
      <w:r w:rsidRPr="003E7432">
        <w:rPr>
          <w:i/>
          <w:iCs/>
          <w:color w:val="auto"/>
        </w:rPr>
        <w:t>40</w:t>
      </w:r>
      <w:r w:rsidRPr="003E7432">
        <w:rPr>
          <w:color w:val="auto"/>
        </w:rPr>
        <w:t>(2), 117–125. https://doi.org/10.1177/0165025415597550</w:t>
      </w:r>
    </w:p>
    <w:p w14:paraId="1EDE5C23" w14:textId="254F80E0" w:rsidR="009B5212" w:rsidRPr="003E7432" w:rsidRDefault="009B5212" w:rsidP="00F92894">
      <w:pPr>
        <w:pStyle w:val="Bibliography"/>
        <w:spacing w:after="0" w:line="480" w:lineRule="exact"/>
        <w:ind w:hanging="426"/>
        <w:rPr>
          <w:color w:val="auto"/>
        </w:rPr>
      </w:pPr>
      <w:r w:rsidRPr="003E7432">
        <w:rPr>
          <w:color w:val="auto"/>
        </w:rPr>
        <w:t xml:space="preserve">Brandstätter, V., Herrmann, M., &amp; Schüler, J. (2013). The struggle of giving up personal goals: Affective, physiological, and cognitive consequences of an action crisis. </w:t>
      </w:r>
      <w:r w:rsidRPr="003E7432">
        <w:rPr>
          <w:i/>
          <w:iCs/>
          <w:color w:val="auto"/>
        </w:rPr>
        <w:t>Personality and Social Psychology Bulletin</w:t>
      </w:r>
      <w:r w:rsidRPr="003E7432">
        <w:rPr>
          <w:color w:val="auto"/>
        </w:rPr>
        <w:t xml:space="preserve">, </w:t>
      </w:r>
      <w:r w:rsidRPr="003E7432">
        <w:rPr>
          <w:i/>
          <w:iCs/>
          <w:color w:val="auto"/>
        </w:rPr>
        <w:t>39</w:t>
      </w:r>
      <w:r w:rsidRPr="003E7432">
        <w:rPr>
          <w:color w:val="auto"/>
        </w:rPr>
        <w:t>(12), 1668–1682.</w:t>
      </w:r>
      <w:r w:rsidR="0056193E" w:rsidRPr="003E7432">
        <w:rPr>
          <w:color w:val="auto"/>
        </w:rPr>
        <w:t xml:space="preserve"> </w:t>
      </w:r>
      <w:hyperlink r:id="rId19" w:tgtFrame="_blank" w:history="1">
        <w:r w:rsidR="0056193E" w:rsidRPr="003E7432">
          <w:rPr>
            <w:rStyle w:val="Hyperlink"/>
            <w:color w:val="auto"/>
            <w:u w:val="none"/>
          </w:rPr>
          <w:t>https://doi.org/10.1177/0146167213500151</w:t>
        </w:r>
      </w:hyperlink>
    </w:p>
    <w:p w14:paraId="538167C8" w14:textId="77777777" w:rsidR="009B5212" w:rsidRPr="003E7432" w:rsidRDefault="009B5212" w:rsidP="00F92894">
      <w:pPr>
        <w:pStyle w:val="Bibliography"/>
        <w:spacing w:after="0" w:line="480" w:lineRule="exact"/>
        <w:ind w:hanging="426"/>
        <w:rPr>
          <w:color w:val="auto"/>
        </w:rPr>
      </w:pPr>
      <w:r w:rsidRPr="003E7432">
        <w:rPr>
          <w:color w:val="auto"/>
        </w:rPr>
        <w:t xml:space="preserve">Brandstätter, V., &amp; Schüler, J. (2013). Action crisis and cost–benefit thinking: A cognitive analysis of a goal-disengagement phase. </w:t>
      </w:r>
      <w:r w:rsidRPr="003E7432">
        <w:rPr>
          <w:i/>
          <w:iCs/>
          <w:color w:val="auto"/>
        </w:rPr>
        <w:t>Journal of Experimental Social Psychology</w:t>
      </w:r>
      <w:r w:rsidRPr="003E7432">
        <w:rPr>
          <w:color w:val="auto"/>
        </w:rPr>
        <w:t xml:space="preserve">, </w:t>
      </w:r>
      <w:r w:rsidRPr="003E7432">
        <w:rPr>
          <w:i/>
          <w:iCs/>
          <w:color w:val="auto"/>
        </w:rPr>
        <w:t>49</w:t>
      </w:r>
      <w:r w:rsidRPr="003E7432">
        <w:rPr>
          <w:color w:val="auto"/>
        </w:rPr>
        <w:t>(3), 543–553. https://doi.org/10.1016/j.jesp.2012.10.004</w:t>
      </w:r>
    </w:p>
    <w:p w14:paraId="47B5A05A" w14:textId="03AA1053" w:rsidR="009B5212" w:rsidRPr="003E7432" w:rsidRDefault="009B5212" w:rsidP="00F92894">
      <w:pPr>
        <w:pStyle w:val="Bibliography"/>
        <w:spacing w:after="0" w:line="480" w:lineRule="exact"/>
        <w:ind w:hanging="426"/>
        <w:rPr>
          <w:color w:val="auto"/>
        </w:rPr>
      </w:pPr>
      <w:r w:rsidRPr="003E7432">
        <w:rPr>
          <w:color w:val="auto"/>
        </w:rPr>
        <w:t xml:space="preserve">Brandtstädter, J. (2002). Protective processes in later life: Maintaining and revising personal goals. In C. von </w:t>
      </w:r>
      <w:proofErr w:type="spellStart"/>
      <w:r w:rsidRPr="003E7432">
        <w:rPr>
          <w:color w:val="auto"/>
        </w:rPr>
        <w:t>Hofsten</w:t>
      </w:r>
      <w:proofErr w:type="spellEnd"/>
      <w:r w:rsidRPr="003E7432">
        <w:rPr>
          <w:color w:val="auto"/>
        </w:rPr>
        <w:t xml:space="preserve"> &amp; L. Bäckman (Eds.), </w:t>
      </w:r>
      <w:r w:rsidRPr="003E7432">
        <w:rPr>
          <w:i/>
          <w:iCs/>
          <w:color w:val="auto"/>
        </w:rPr>
        <w:t>Psychology at the turn of the millennium: Social, developmental and clinical perspectives</w:t>
      </w:r>
      <w:r w:rsidRPr="003E7432">
        <w:rPr>
          <w:color w:val="auto"/>
        </w:rPr>
        <w:t xml:space="preserve"> (Vol. 2</w:t>
      </w:r>
      <w:r w:rsidR="0056193E" w:rsidRPr="003E7432">
        <w:rPr>
          <w:color w:val="auto"/>
        </w:rPr>
        <w:t xml:space="preserve">, pp. </w:t>
      </w:r>
      <w:r w:rsidR="00857D7A" w:rsidRPr="003E7432">
        <w:rPr>
          <w:color w:val="auto"/>
        </w:rPr>
        <w:t>149-159</w:t>
      </w:r>
      <w:r w:rsidRPr="003E7432">
        <w:rPr>
          <w:color w:val="auto"/>
        </w:rPr>
        <w:t>). Psychology Press.</w:t>
      </w:r>
    </w:p>
    <w:p w14:paraId="20E39AEF" w14:textId="79A2B225" w:rsidR="009B5212" w:rsidRPr="003E7432" w:rsidRDefault="00E73A4E" w:rsidP="00F92894">
      <w:pPr>
        <w:pStyle w:val="Bibliography"/>
        <w:spacing w:after="0" w:line="480" w:lineRule="exact"/>
        <w:ind w:hanging="426"/>
        <w:rPr>
          <w:color w:val="auto"/>
        </w:rPr>
      </w:pPr>
      <w:r w:rsidRPr="003E7432">
        <w:rPr>
          <w:color w:val="auto"/>
        </w:rPr>
        <w:t>*</w:t>
      </w:r>
      <w:r w:rsidR="009B5212" w:rsidRPr="003E7432">
        <w:rPr>
          <w:color w:val="auto"/>
        </w:rPr>
        <w:t xml:space="preserve">Brandtstädter, J., &amp; Renner, G. (1990). Tenacious goal pursuit and flexible goal adjustment: Explication and age-related analysis of assimilative and accommodative strategies of coping. </w:t>
      </w:r>
      <w:r w:rsidR="009B5212" w:rsidRPr="003E7432">
        <w:rPr>
          <w:i/>
          <w:iCs/>
          <w:color w:val="auto"/>
        </w:rPr>
        <w:t>Psychology and Aging</w:t>
      </w:r>
      <w:r w:rsidR="009B5212" w:rsidRPr="003E7432">
        <w:rPr>
          <w:color w:val="auto"/>
        </w:rPr>
        <w:t xml:space="preserve">, </w:t>
      </w:r>
      <w:r w:rsidR="009B5212" w:rsidRPr="003E7432">
        <w:rPr>
          <w:i/>
          <w:iCs/>
          <w:color w:val="auto"/>
        </w:rPr>
        <w:t>5</w:t>
      </w:r>
      <w:r w:rsidR="009B5212" w:rsidRPr="003E7432">
        <w:rPr>
          <w:color w:val="auto"/>
        </w:rPr>
        <w:t>(1), 58–67. https://doi.org/10.1037/0882-7974.5.1.58</w:t>
      </w:r>
    </w:p>
    <w:p w14:paraId="56BB9864" w14:textId="2156CA07" w:rsidR="009B5212" w:rsidRPr="003E7432" w:rsidRDefault="009B5212" w:rsidP="00F92894">
      <w:pPr>
        <w:pStyle w:val="Bibliography"/>
        <w:spacing w:after="0" w:line="480" w:lineRule="exact"/>
        <w:ind w:hanging="426"/>
        <w:rPr>
          <w:color w:val="auto"/>
        </w:rPr>
      </w:pPr>
      <w:r w:rsidRPr="003E7432">
        <w:rPr>
          <w:color w:val="auto"/>
        </w:rPr>
        <w:t xml:space="preserve">Brandtstädter, J., &amp; Rothermund, K. (2002). The </w:t>
      </w:r>
      <w:r w:rsidR="0027259F" w:rsidRPr="003E7432">
        <w:rPr>
          <w:color w:val="auto"/>
        </w:rPr>
        <w:t>l</w:t>
      </w:r>
      <w:r w:rsidRPr="003E7432">
        <w:rPr>
          <w:color w:val="auto"/>
        </w:rPr>
        <w:t>ife-</w:t>
      </w:r>
      <w:r w:rsidR="0027259F" w:rsidRPr="003E7432">
        <w:rPr>
          <w:color w:val="auto"/>
        </w:rPr>
        <w:t>c</w:t>
      </w:r>
      <w:r w:rsidRPr="003E7432">
        <w:rPr>
          <w:color w:val="auto"/>
        </w:rPr>
        <w:t xml:space="preserve">ourse </w:t>
      </w:r>
      <w:r w:rsidR="0027259F" w:rsidRPr="003E7432">
        <w:rPr>
          <w:color w:val="auto"/>
        </w:rPr>
        <w:t>d</w:t>
      </w:r>
      <w:r w:rsidRPr="003E7432">
        <w:rPr>
          <w:color w:val="auto"/>
        </w:rPr>
        <w:t xml:space="preserve">ynamics of </w:t>
      </w:r>
      <w:r w:rsidR="0027259F" w:rsidRPr="003E7432">
        <w:rPr>
          <w:color w:val="auto"/>
        </w:rPr>
        <w:t>g</w:t>
      </w:r>
      <w:r w:rsidRPr="003E7432">
        <w:rPr>
          <w:color w:val="auto"/>
        </w:rPr>
        <w:t xml:space="preserve">oal </w:t>
      </w:r>
      <w:r w:rsidR="0027259F" w:rsidRPr="003E7432">
        <w:rPr>
          <w:color w:val="auto"/>
        </w:rPr>
        <w:t>p</w:t>
      </w:r>
      <w:r w:rsidRPr="003E7432">
        <w:rPr>
          <w:color w:val="auto"/>
        </w:rPr>
        <w:t xml:space="preserve">ursuit and </w:t>
      </w:r>
      <w:r w:rsidR="0027259F" w:rsidRPr="003E7432">
        <w:rPr>
          <w:color w:val="auto"/>
        </w:rPr>
        <w:t>g</w:t>
      </w:r>
      <w:r w:rsidRPr="003E7432">
        <w:rPr>
          <w:color w:val="auto"/>
        </w:rPr>
        <w:t xml:space="preserve">oal </w:t>
      </w:r>
      <w:r w:rsidR="0027259F" w:rsidRPr="003E7432">
        <w:rPr>
          <w:color w:val="auto"/>
        </w:rPr>
        <w:t>a</w:t>
      </w:r>
      <w:r w:rsidRPr="003E7432">
        <w:rPr>
          <w:color w:val="auto"/>
        </w:rPr>
        <w:t xml:space="preserve">djustment: A </w:t>
      </w:r>
      <w:r w:rsidR="0027259F" w:rsidRPr="003E7432">
        <w:rPr>
          <w:color w:val="auto"/>
        </w:rPr>
        <w:t>t</w:t>
      </w:r>
      <w:r w:rsidRPr="003E7432">
        <w:rPr>
          <w:color w:val="auto"/>
        </w:rPr>
        <w:t>wo-</w:t>
      </w:r>
      <w:r w:rsidR="0027259F" w:rsidRPr="003E7432">
        <w:rPr>
          <w:color w:val="auto"/>
        </w:rPr>
        <w:t>p</w:t>
      </w:r>
      <w:r w:rsidRPr="003E7432">
        <w:rPr>
          <w:color w:val="auto"/>
        </w:rPr>
        <w:t xml:space="preserve">rocess </w:t>
      </w:r>
      <w:r w:rsidR="0027259F" w:rsidRPr="003E7432">
        <w:rPr>
          <w:color w:val="auto"/>
        </w:rPr>
        <w:t>f</w:t>
      </w:r>
      <w:r w:rsidRPr="003E7432">
        <w:rPr>
          <w:color w:val="auto"/>
        </w:rPr>
        <w:t xml:space="preserve">ramework. </w:t>
      </w:r>
      <w:r w:rsidRPr="003E7432">
        <w:rPr>
          <w:i/>
          <w:iCs/>
          <w:color w:val="auto"/>
        </w:rPr>
        <w:t>Developmental Review</w:t>
      </w:r>
      <w:r w:rsidRPr="003E7432">
        <w:rPr>
          <w:color w:val="auto"/>
        </w:rPr>
        <w:t xml:space="preserve">, </w:t>
      </w:r>
      <w:r w:rsidRPr="003E7432">
        <w:rPr>
          <w:i/>
          <w:iCs/>
          <w:color w:val="auto"/>
        </w:rPr>
        <w:t>22</w:t>
      </w:r>
      <w:r w:rsidRPr="003E7432">
        <w:rPr>
          <w:color w:val="auto"/>
        </w:rPr>
        <w:t>(1), 117–150. https://doi.org/10.1006/drev.2001.0539</w:t>
      </w:r>
    </w:p>
    <w:p w14:paraId="3866C00B" w14:textId="4E9B1FF5" w:rsidR="00005FB1" w:rsidRPr="003E7432" w:rsidRDefault="00BF3F83" w:rsidP="00F92894">
      <w:pPr>
        <w:spacing w:after="0" w:line="480" w:lineRule="exact"/>
        <w:ind w:hanging="426"/>
        <w:rPr>
          <w:color w:val="auto"/>
        </w:rPr>
      </w:pPr>
      <w:r w:rsidRPr="003E7432">
        <w:rPr>
          <w:color w:val="auto"/>
        </w:rPr>
        <w:t>*</w:t>
      </w:r>
      <w:r w:rsidR="00E84D43" w:rsidRPr="003E7432">
        <w:rPr>
          <w:color w:val="auto"/>
        </w:rPr>
        <w:t xml:space="preserve">Brun de </w:t>
      </w:r>
      <w:proofErr w:type="spellStart"/>
      <w:r w:rsidR="00E84D43" w:rsidRPr="003E7432">
        <w:rPr>
          <w:color w:val="auto"/>
        </w:rPr>
        <w:t>Pontet</w:t>
      </w:r>
      <w:proofErr w:type="spellEnd"/>
      <w:r w:rsidR="00E84D43" w:rsidRPr="003E7432">
        <w:rPr>
          <w:color w:val="auto"/>
        </w:rPr>
        <w:t xml:space="preserve">, S. (2004). </w:t>
      </w:r>
      <w:r w:rsidR="00E84D43" w:rsidRPr="003E7432">
        <w:rPr>
          <w:i/>
          <w:iCs/>
          <w:color w:val="auto"/>
        </w:rPr>
        <w:t xml:space="preserve">Business and </w:t>
      </w:r>
      <w:proofErr w:type="spellStart"/>
      <w:r w:rsidR="0027259F" w:rsidRPr="003E7432">
        <w:rPr>
          <w:i/>
          <w:iCs/>
          <w:color w:val="auto"/>
        </w:rPr>
        <w:t>w</w:t>
      </w:r>
      <w:r w:rsidR="00E84D43" w:rsidRPr="003E7432">
        <w:rPr>
          <w:i/>
          <w:iCs/>
          <w:color w:val="auto"/>
        </w:rPr>
        <w:t xml:space="preserve">ell </w:t>
      </w:r>
      <w:r w:rsidR="0027259F" w:rsidRPr="003E7432">
        <w:rPr>
          <w:i/>
          <w:iCs/>
          <w:color w:val="auto"/>
        </w:rPr>
        <w:t>b</w:t>
      </w:r>
      <w:r w:rsidR="00E84D43" w:rsidRPr="003E7432">
        <w:rPr>
          <w:i/>
          <w:iCs/>
          <w:color w:val="auto"/>
        </w:rPr>
        <w:t>eing</w:t>
      </w:r>
      <w:proofErr w:type="spellEnd"/>
      <w:r w:rsidR="00E84D43" w:rsidRPr="003E7432">
        <w:rPr>
          <w:i/>
          <w:iCs/>
          <w:color w:val="auto"/>
        </w:rPr>
        <w:t xml:space="preserve">: The </w:t>
      </w:r>
      <w:r w:rsidR="0027259F" w:rsidRPr="003E7432">
        <w:rPr>
          <w:i/>
          <w:iCs/>
          <w:color w:val="auto"/>
        </w:rPr>
        <w:t>e</w:t>
      </w:r>
      <w:r w:rsidR="00E84D43" w:rsidRPr="003E7432">
        <w:rPr>
          <w:i/>
          <w:iCs/>
          <w:color w:val="auto"/>
        </w:rPr>
        <w:t xml:space="preserve">xperience of </w:t>
      </w:r>
      <w:r w:rsidR="0027259F" w:rsidRPr="003E7432">
        <w:rPr>
          <w:i/>
          <w:iCs/>
          <w:color w:val="auto"/>
        </w:rPr>
        <w:t>e</w:t>
      </w:r>
      <w:r w:rsidR="00E84D43" w:rsidRPr="003E7432">
        <w:rPr>
          <w:i/>
          <w:iCs/>
          <w:color w:val="auto"/>
        </w:rPr>
        <w:t>ntrepreneurs</w:t>
      </w:r>
      <w:r w:rsidR="00E84D43" w:rsidRPr="003E7432">
        <w:rPr>
          <w:color w:val="auto"/>
        </w:rPr>
        <w:t xml:space="preserve">. Master’s Thesis, Concordia University. </w:t>
      </w:r>
      <w:r w:rsidR="003D0D69" w:rsidRPr="003E7432">
        <w:rPr>
          <w:color w:val="auto"/>
        </w:rPr>
        <w:t xml:space="preserve">Spectrum Research Repository. </w:t>
      </w:r>
      <w:r w:rsidRPr="003E7432">
        <w:rPr>
          <w:color w:val="auto"/>
        </w:rPr>
        <w:t>https://spectrum.library.concordia.ca/id/eprint/8047/</w:t>
      </w:r>
    </w:p>
    <w:p w14:paraId="4ACB1529" w14:textId="4C8C725C" w:rsidR="00BF3F83" w:rsidRPr="003E7432" w:rsidRDefault="00BF3F83" w:rsidP="00F92894">
      <w:pPr>
        <w:spacing w:after="0" w:line="480" w:lineRule="exact"/>
        <w:ind w:hanging="426"/>
        <w:rPr>
          <w:color w:val="auto"/>
        </w:rPr>
      </w:pPr>
      <w:r w:rsidRPr="003E7432">
        <w:rPr>
          <w:color w:val="auto"/>
        </w:rPr>
        <w:t xml:space="preserve">*Brun de </w:t>
      </w:r>
      <w:proofErr w:type="spellStart"/>
      <w:r w:rsidRPr="003E7432">
        <w:rPr>
          <w:color w:val="auto"/>
        </w:rPr>
        <w:t>Pontet</w:t>
      </w:r>
      <w:proofErr w:type="spellEnd"/>
      <w:r w:rsidRPr="003E7432">
        <w:rPr>
          <w:color w:val="auto"/>
        </w:rPr>
        <w:t>, S. (</w:t>
      </w:r>
      <w:r w:rsidR="00176456" w:rsidRPr="003E7432">
        <w:rPr>
          <w:color w:val="auto"/>
        </w:rPr>
        <w:t xml:space="preserve">2008). </w:t>
      </w:r>
      <w:r w:rsidR="00176456" w:rsidRPr="003E7432">
        <w:rPr>
          <w:i/>
          <w:iCs/>
          <w:color w:val="auto"/>
        </w:rPr>
        <w:t xml:space="preserve">Using </w:t>
      </w:r>
      <w:r w:rsidR="0027259F" w:rsidRPr="003E7432">
        <w:rPr>
          <w:i/>
          <w:iCs/>
          <w:color w:val="auto"/>
        </w:rPr>
        <w:t>t</w:t>
      </w:r>
      <w:r w:rsidR="00176456" w:rsidRPr="003E7432">
        <w:rPr>
          <w:i/>
          <w:iCs/>
          <w:color w:val="auto"/>
        </w:rPr>
        <w:t xml:space="preserve">heories of </w:t>
      </w:r>
      <w:r w:rsidR="0027259F" w:rsidRPr="003E7432">
        <w:rPr>
          <w:i/>
          <w:iCs/>
          <w:color w:val="auto"/>
        </w:rPr>
        <w:t>c</w:t>
      </w:r>
      <w:r w:rsidR="00176456" w:rsidRPr="003E7432">
        <w:rPr>
          <w:i/>
          <w:iCs/>
          <w:color w:val="auto"/>
        </w:rPr>
        <w:t xml:space="preserve">ontrol and </w:t>
      </w:r>
      <w:r w:rsidR="0027259F" w:rsidRPr="003E7432">
        <w:rPr>
          <w:i/>
          <w:iCs/>
          <w:color w:val="auto"/>
        </w:rPr>
        <w:t>s</w:t>
      </w:r>
      <w:r w:rsidR="00176456" w:rsidRPr="003E7432">
        <w:rPr>
          <w:i/>
          <w:iCs/>
          <w:color w:val="auto"/>
        </w:rPr>
        <w:t>elf-</w:t>
      </w:r>
      <w:r w:rsidR="0027259F" w:rsidRPr="003E7432">
        <w:rPr>
          <w:i/>
          <w:iCs/>
          <w:color w:val="auto"/>
        </w:rPr>
        <w:t>r</w:t>
      </w:r>
      <w:r w:rsidR="00176456" w:rsidRPr="003E7432">
        <w:rPr>
          <w:i/>
          <w:iCs/>
          <w:color w:val="auto"/>
        </w:rPr>
        <w:t xml:space="preserve">egulation to </w:t>
      </w:r>
      <w:r w:rsidR="0027259F" w:rsidRPr="003E7432">
        <w:rPr>
          <w:i/>
          <w:iCs/>
          <w:color w:val="auto"/>
        </w:rPr>
        <w:t>e</w:t>
      </w:r>
      <w:r w:rsidR="00176456" w:rsidRPr="003E7432">
        <w:rPr>
          <w:i/>
          <w:iCs/>
          <w:color w:val="auto"/>
        </w:rPr>
        <w:t xml:space="preserve">xamine the </w:t>
      </w:r>
      <w:r w:rsidR="0027259F" w:rsidRPr="003E7432">
        <w:rPr>
          <w:i/>
          <w:iCs/>
          <w:color w:val="auto"/>
        </w:rPr>
        <w:t>l</w:t>
      </w:r>
      <w:r w:rsidR="00176456" w:rsidRPr="003E7432">
        <w:rPr>
          <w:i/>
          <w:iCs/>
          <w:color w:val="auto"/>
        </w:rPr>
        <w:t xml:space="preserve">eadership </w:t>
      </w:r>
      <w:r w:rsidR="0027259F" w:rsidRPr="003E7432">
        <w:rPr>
          <w:i/>
          <w:iCs/>
          <w:color w:val="auto"/>
        </w:rPr>
        <w:t>t</w:t>
      </w:r>
      <w:r w:rsidR="00176456" w:rsidRPr="003E7432">
        <w:rPr>
          <w:i/>
          <w:iCs/>
          <w:color w:val="auto"/>
        </w:rPr>
        <w:t xml:space="preserve">ransition </w:t>
      </w:r>
      <w:r w:rsidR="0027259F" w:rsidRPr="003E7432">
        <w:rPr>
          <w:i/>
          <w:iCs/>
          <w:color w:val="auto"/>
        </w:rPr>
        <w:t>b</w:t>
      </w:r>
      <w:r w:rsidR="00176456" w:rsidRPr="003E7432">
        <w:rPr>
          <w:i/>
          <w:iCs/>
          <w:color w:val="auto"/>
        </w:rPr>
        <w:t xml:space="preserve">etween a </w:t>
      </w:r>
      <w:r w:rsidR="0027259F" w:rsidRPr="003E7432">
        <w:rPr>
          <w:i/>
          <w:iCs/>
          <w:color w:val="auto"/>
        </w:rPr>
        <w:t>p</w:t>
      </w:r>
      <w:r w:rsidR="00176456" w:rsidRPr="003E7432">
        <w:rPr>
          <w:i/>
          <w:iCs/>
          <w:color w:val="auto"/>
        </w:rPr>
        <w:t xml:space="preserve">arent and </w:t>
      </w:r>
      <w:r w:rsidR="0027259F" w:rsidRPr="003E7432">
        <w:rPr>
          <w:i/>
          <w:iCs/>
          <w:color w:val="auto"/>
        </w:rPr>
        <w:t>c</w:t>
      </w:r>
      <w:r w:rsidR="00176456" w:rsidRPr="003E7432">
        <w:rPr>
          <w:i/>
          <w:iCs/>
          <w:color w:val="auto"/>
        </w:rPr>
        <w:t xml:space="preserve">hild in </w:t>
      </w:r>
      <w:r w:rsidR="0027259F" w:rsidRPr="003E7432">
        <w:rPr>
          <w:i/>
          <w:iCs/>
          <w:color w:val="auto"/>
        </w:rPr>
        <w:t>f</w:t>
      </w:r>
      <w:r w:rsidR="00176456" w:rsidRPr="003E7432">
        <w:rPr>
          <w:i/>
          <w:iCs/>
          <w:color w:val="auto"/>
        </w:rPr>
        <w:t>amily-</w:t>
      </w:r>
      <w:r w:rsidR="0027259F" w:rsidRPr="003E7432">
        <w:rPr>
          <w:i/>
          <w:iCs/>
          <w:color w:val="auto"/>
        </w:rPr>
        <w:t>o</w:t>
      </w:r>
      <w:r w:rsidR="00176456" w:rsidRPr="003E7432">
        <w:rPr>
          <w:i/>
          <w:iCs/>
          <w:color w:val="auto"/>
        </w:rPr>
        <w:t xml:space="preserve">wned </w:t>
      </w:r>
      <w:r w:rsidR="0027259F" w:rsidRPr="003E7432">
        <w:rPr>
          <w:i/>
          <w:iCs/>
          <w:color w:val="auto"/>
        </w:rPr>
        <w:t>b</w:t>
      </w:r>
      <w:r w:rsidR="00176456" w:rsidRPr="003E7432">
        <w:rPr>
          <w:i/>
          <w:iCs/>
          <w:color w:val="auto"/>
        </w:rPr>
        <w:t xml:space="preserve">usiness. </w:t>
      </w:r>
      <w:r w:rsidR="00176456" w:rsidRPr="003E7432">
        <w:rPr>
          <w:color w:val="auto"/>
        </w:rPr>
        <w:t>Doctoral Thesis, Concordia University. Spectrum Research Repository.</w:t>
      </w:r>
      <w:r w:rsidR="00F93423" w:rsidRPr="003E7432">
        <w:rPr>
          <w:color w:val="auto"/>
        </w:rPr>
        <w:t xml:space="preserve"> </w:t>
      </w:r>
      <w:r w:rsidR="00832F8E" w:rsidRPr="003E7432">
        <w:rPr>
          <w:color w:val="auto"/>
        </w:rPr>
        <w:t>https://spectrum.library.concordia.ca/id/eprint/975607/</w:t>
      </w:r>
    </w:p>
    <w:p w14:paraId="15132622" w14:textId="1AA4EF94" w:rsidR="00ED0A3E" w:rsidRPr="003E7432" w:rsidRDefault="00ED0A3E" w:rsidP="00F92894">
      <w:pPr>
        <w:spacing w:after="0" w:line="480" w:lineRule="exact"/>
        <w:ind w:hanging="426"/>
        <w:rPr>
          <w:color w:val="auto"/>
        </w:rPr>
      </w:pPr>
      <w:r w:rsidRPr="003E7432">
        <w:rPr>
          <w:color w:val="auto"/>
        </w:rPr>
        <w:t xml:space="preserve">*Buchinger, L., </w:t>
      </w:r>
      <w:proofErr w:type="spellStart"/>
      <w:r w:rsidRPr="003E7432">
        <w:rPr>
          <w:color w:val="auto"/>
        </w:rPr>
        <w:t>Wahring</w:t>
      </w:r>
      <w:proofErr w:type="spellEnd"/>
      <w:r w:rsidRPr="003E7432">
        <w:rPr>
          <w:color w:val="auto"/>
        </w:rPr>
        <w:t xml:space="preserve">, I. V., Ram, N., Hoppmann, C. A., </w:t>
      </w:r>
      <w:proofErr w:type="spellStart"/>
      <w:r w:rsidRPr="003E7432">
        <w:rPr>
          <w:color w:val="auto"/>
        </w:rPr>
        <w:t>Heckhausen</w:t>
      </w:r>
      <w:proofErr w:type="spellEnd"/>
      <w:r w:rsidRPr="003E7432">
        <w:rPr>
          <w:color w:val="auto"/>
        </w:rPr>
        <w:t>, J., &amp; Gerstorf, D. (2024). Kids or no kids? Life goals in one’s 20s predict midlife trajectories of well-</w:t>
      </w:r>
      <w:proofErr w:type="spellStart"/>
      <w:r w:rsidRPr="003E7432">
        <w:rPr>
          <w:color w:val="auto"/>
        </w:rPr>
        <w:t>being.</w:t>
      </w:r>
      <w:r w:rsidRPr="003E7432">
        <w:rPr>
          <w:i/>
          <w:iCs/>
          <w:color w:val="auto"/>
        </w:rPr>
        <w:t>Psychology</w:t>
      </w:r>
      <w:proofErr w:type="spellEnd"/>
      <w:r w:rsidRPr="003E7432">
        <w:rPr>
          <w:i/>
          <w:iCs/>
          <w:color w:val="auto"/>
        </w:rPr>
        <w:t xml:space="preserve"> and Aging, 39</w:t>
      </w:r>
      <w:r w:rsidRPr="003E7432">
        <w:rPr>
          <w:color w:val="auto"/>
        </w:rPr>
        <w:t>(8), 897–914. https://doi.org/10.1037/pag0000862</w:t>
      </w:r>
    </w:p>
    <w:p w14:paraId="53CA4D02" w14:textId="008934EC" w:rsidR="00832F8E" w:rsidRPr="003E7432" w:rsidRDefault="00DD74EF" w:rsidP="00F92894">
      <w:pPr>
        <w:spacing w:after="0" w:line="480" w:lineRule="exact"/>
        <w:ind w:hanging="426"/>
        <w:rPr>
          <w:color w:val="auto"/>
        </w:rPr>
      </w:pPr>
      <w:r w:rsidRPr="003E7432">
        <w:rPr>
          <w:color w:val="auto"/>
        </w:rPr>
        <w:lastRenderedPageBreak/>
        <w:t>*</w:t>
      </w:r>
      <w:r w:rsidR="00832F8E" w:rsidRPr="003E7432">
        <w:rPr>
          <w:color w:val="auto"/>
        </w:rPr>
        <w:t xml:space="preserve">Burr, A. (2006). </w:t>
      </w:r>
      <w:r w:rsidR="00BB1AB8" w:rsidRPr="003E7432">
        <w:rPr>
          <w:i/>
          <w:iCs/>
          <w:color w:val="auto"/>
        </w:rPr>
        <w:t xml:space="preserve">What’s </w:t>
      </w:r>
      <w:r w:rsidR="0027259F" w:rsidRPr="003E7432">
        <w:rPr>
          <w:i/>
          <w:iCs/>
          <w:color w:val="auto"/>
        </w:rPr>
        <w:t>i</w:t>
      </w:r>
      <w:r w:rsidR="00BB1AB8" w:rsidRPr="003E7432">
        <w:rPr>
          <w:i/>
          <w:iCs/>
          <w:color w:val="auto"/>
        </w:rPr>
        <w:t xml:space="preserve">mportant: Personal </w:t>
      </w:r>
      <w:r w:rsidR="0027259F" w:rsidRPr="003E7432">
        <w:rPr>
          <w:i/>
          <w:iCs/>
          <w:color w:val="auto"/>
        </w:rPr>
        <w:t>v</w:t>
      </w:r>
      <w:r w:rsidR="00BB1AB8" w:rsidRPr="003E7432">
        <w:rPr>
          <w:i/>
          <w:iCs/>
          <w:color w:val="auto"/>
        </w:rPr>
        <w:t xml:space="preserve">alues in the </w:t>
      </w:r>
      <w:r w:rsidR="0027259F" w:rsidRPr="003E7432">
        <w:rPr>
          <w:i/>
          <w:iCs/>
          <w:color w:val="auto"/>
        </w:rPr>
        <w:t>t</w:t>
      </w:r>
      <w:r w:rsidR="00BB1AB8" w:rsidRPr="003E7432">
        <w:rPr>
          <w:i/>
          <w:iCs/>
          <w:color w:val="auto"/>
        </w:rPr>
        <w:t xml:space="preserve">ransition from </w:t>
      </w:r>
      <w:r w:rsidR="0027259F" w:rsidRPr="003E7432">
        <w:rPr>
          <w:i/>
          <w:iCs/>
          <w:color w:val="auto"/>
        </w:rPr>
        <w:t>w</w:t>
      </w:r>
      <w:r w:rsidR="00BB1AB8" w:rsidRPr="003E7432">
        <w:rPr>
          <w:i/>
          <w:iCs/>
          <w:color w:val="auto"/>
        </w:rPr>
        <w:t xml:space="preserve">ork to </w:t>
      </w:r>
      <w:r w:rsidR="0027259F" w:rsidRPr="003E7432">
        <w:rPr>
          <w:i/>
          <w:iCs/>
          <w:color w:val="auto"/>
        </w:rPr>
        <w:t>r</w:t>
      </w:r>
      <w:r w:rsidR="00BB1AB8" w:rsidRPr="003E7432">
        <w:rPr>
          <w:i/>
          <w:iCs/>
          <w:color w:val="auto"/>
        </w:rPr>
        <w:t xml:space="preserve">etirement. </w:t>
      </w:r>
      <w:r w:rsidRPr="003E7432">
        <w:rPr>
          <w:color w:val="auto"/>
        </w:rPr>
        <w:t xml:space="preserve">Doctoral Thesis, Concordia University. Spectrum Research Repository. </w:t>
      </w:r>
      <w:r w:rsidR="00804265" w:rsidRPr="003E7432">
        <w:rPr>
          <w:color w:val="auto"/>
        </w:rPr>
        <w:t>https://spectrum.library.concordia.ca/id/eprint/9021/</w:t>
      </w:r>
    </w:p>
    <w:p w14:paraId="0B2F5469" w14:textId="77777777" w:rsidR="00382813" w:rsidRPr="003E7432" w:rsidRDefault="00804265" w:rsidP="00382813">
      <w:pPr>
        <w:pStyle w:val="Bibliography"/>
        <w:spacing w:after="0" w:line="480" w:lineRule="exact"/>
        <w:ind w:hanging="426"/>
        <w:rPr>
          <w:color w:val="auto"/>
        </w:rPr>
      </w:pPr>
      <w:r w:rsidRPr="003E7432">
        <w:rPr>
          <w:color w:val="auto"/>
        </w:rPr>
        <w:t>*</w:t>
      </w:r>
      <w:r w:rsidR="009B5212" w:rsidRPr="003E7432">
        <w:rPr>
          <w:color w:val="auto"/>
        </w:rPr>
        <w:t xml:space="preserve">Cappeliez, P., &amp; Robitaille, A. (2010). Coping mediates the relationships between reminiscence and psychological well-being among older adults. </w:t>
      </w:r>
      <w:r w:rsidR="009B5212" w:rsidRPr="003E7432">
        <w:rPr>
          <w:i/>
          <w:iCs/>
          <w:color w:val="auto"/>
        </w:rPr>
        <w:t>Aging &amp; Mental Health</w:t>
      </w:r>
      <w:r w:rsidR="009B5212" w:rsidRPr="003E7432">
        <w:rPr>
          <w:color w:val="auto"/>
        </w:rPr>
        <w:t xml:space="preserve">, </w:t>
      </w:r>
      <w:r w:rsidR="009B5212" w:rsidRPr="003E7432">
        <w:rPr>
          <w:i/>
          <w:iCs/>
          <w:color w:val="auto"/>
        </w:rPr>
        <w:t>14</w:t>
      </w:r>
      <w:r w:rsidR="009B5212" w:rsidRPr="003E7432">
        <w:rPr>
          <w:color w:val="auto"/>
        </w:rPr>
        <w:t>(7), 807–818. https://doi.org/10.1080/13607861003713307</w:t>
      </w:r>
      <w:r w:rsidR="00382813" w:rsidRPr="003E7432">
        <w:rPr>
          <w:color w:val="auto"/>
        </w:rPr>
        <w:t xml:space="preserve"> </w:t>
      </w:r>
    </w:p>
    <w:p w14:paraId="6754B6FC" w14:textId="1EA06AD6" w:rsidR="00382813" w:rsidRPr="003E7432" w:rsidRDefault="00382813" w:rsidP="00382813">
      <w:pPr>
        <w:pStyle w:val="Bibliography"/>
        <w:spacing w:after="0" w:line="480" w:lineRule="exact"/>
        <w:ind w:hanging="426"/>
        <w:rPr>
          <w:color w:val="auto"/>
        </w:rPr>
      </w:pPr>
      <w:r w:rsidRPr="003E7432">
        <w:rPr>
          <w:color w:val="auto"/>
        </w:rPr>
        <w:t>Carter, E. C., Schönbrodt, F. D., Gervais, W. M., &amp; Hilgard, J. (2019). Correcting for bias in psychology: A comparison of meta-analytic methods. </w:t>
      </w:r>
      <w:r w:rsidRPr="003E7432">
        <w:rPr>
          <w:i/>
          <w:iCs/>
          <w:color w:val="auto"/>
        </w:rPr>
        <w:t>Advances in Methods and Practices in Psychological Science, 2</w:t>
      </w:r>
      <w:r w:rsidRPr="003E7432">
        <w:rPr>
          <w:color w:val="auto"/>
        </w:rPr>
        <w:t>(2), 115–144. </w:t>
      </w:r>
      <w:hyperlink r:id="rId20" w:tgtFrame="_blank" w:history="1">
        <w:r w:rsidRPr="003E7432">
          <w:rPr>
            <w:rStyle w:val="Hyperlink"/>
            <w:color w:val="auto"/>
            <w:u w:val="none"/>
          </w:rPr>
          <w:t>https://doi.org/10.1177/2515245919847196</w:t>
        </w:r>
      </w:hyperlink>
    </w:p>
    <w:p w14:paraId="18F47C96" w14:textId="77777777" w:rsidR="009B5212" w:rsidRPr="003E7432" w:rsidRDefault="009B5212" w:rsidP="00F92894">
      <w:pPr>
        <w:pStyle w:val="Bibliography"/>
        <w:spacing w:after="0" w:line="480" w:lineRule="exact"/>
        <w:ind w:hanging="426"/>
        <w:rPr>
          <w:color w:val="auto"/>
          <w:lang w:val="de-DE"/>
        </w:rPr>
      </w:pPr>
      <w:r w:rsidRPr="003E7432">
        <w:rPr>
          <w:color w:val="auto"/>
        </w:rPr>
        <w:t xml:space="preserve">Carver, C. S., &amp; Scheier, M. F. (1982). Control theory: A useful conceptual framework for personality–social, clinical, and health psychology. </w:t>
      </w:r>
      <w:r w:rsidRPr="003E7432">
        <w:rPr>
          <w:i/>
          <w:iCs/>
          <w:color w:val="auto"/>
          <w:lang w:val="de-DE"/>
        </w:rPr>
        <w:t>Psychological Bulletin</w:t>
      </w:r>
      <w:r w:rsidRPr="003E7432">
        <w:rPr>
          <w:color w:val="auto"/>
          <w:lang w:val="de-DE"/>
        </w:rPr>
        <w:t xml:space="preserve">, </w:t>
      </w:r>
      <w:r w:rsidRPr="003E7432">
        <w:rPr>
          <w:i/>
          <w:iCs/>
          <w:color w:val="auto"/>
          <w:lang w:val="de-DE"/>
        </w:rPr>
        <w:t>92</w:t>
      </w:r>
      <w:r w:rsidRPr="003E7432">
        <w:rPr>
          <w:color w:val="auto"/>
          <w:lang w:val="de-DE"/>
        </w:rPr>
        <w:t>(1), 111–135. https://doi.org/10.1037/0033-2909.92.1.111</w:t>
      </w:r>
    </w:p>
    <w:p w14:paraId="765C3F5C" w14:textId="2FEFEA09" w:rsidR="009B5212" w:rsidRPr="003E7432" w:rsidRDefault="009B5212" w:rsidP="00F92894">
      <w:pPr>
        <w:pStyle w:val="Bibliography"/>
        <w:spacing w:after="0" w:line="480" w:lineRule="exact"/>
        <w:ind w:hanging="426"/>
        <w:rPr>
          <w:color w:val="auto"/>
        </w:rPr>
      </w:pPr>
      <w:r w:rsidRPr="003E7432">
        <w:rPr>
          <w:color w:val="auto"/>
          <w:lang w:val="de-DE"/>
        </w:rPr>
        <w:t xml:space="preserve">Carver, C. S., &amp; Scheier, M. F. (1998). </w:t>
      </w:r>
      <w:r w:rsidRPr="003E7432">
        <w:rPr>
          <w:i/>
          <w:iCs/>
          <w:color w:val="auto"/>
        </w:rPr>
        <w:t xml:space="preserve">On the </w:t>
      </w:r>
      <w:r w:rsidR="0091358D" w:rsidRPr="003E7432">
        <w:rPr>
          <w:i/>
          <w:iCs/>
          <w:color w:val="auto"/>
        </w:rPr>
        <w:t>s</w:t>
      </w:r>
      <w:r w:rsidRPr="003E7432">
        <w:rPr>
          <w:i/>
          <w:iCs/>
          <w:color w:val="auto"/>
        </w:rPr>
        <w:t>elf-</w:t>
      </w:r>
      <w:r w:rsidR="0091358D" w:rsidRPr="003E7432">
        <w:rPr>
          <w:i/>
          <w:iCs/>
          <w:color w:val="auto"/>
        </w:rPr>
        <w:t>r</w:t>
      </w:r>
      <w:r w:rsidRPr="003E7432">
        <w:rPr>
          <w:i/>
          <w:iCs/>
          <w:color w:val="auto"/>
        </w:rPr>
        <w:t xml:space="preserve">egulation of </w:t>
      </w:r>
      <w:r w:rsidR="0091358D" w:rsidRPr="003E7432">
        <w:rPr>
          <w:i/>
          <w:iCs/>
          <w:color w:val="auto"/>
        </w:rPr>
        <w:t>b</w:t>
      </w:r>
      <w:r w:rsidRPr="003E7432">
        <w:rPr>
          <w:i/>
          <w:iCs/>
          <w:color w:val="auto"/>
        </w:rPr>
        <w:t>ehavior</w:t>
      </w:r>
      <w:r w:rsidRPr="003E7432">
        <w:rPr>
          <w:color w:val="auto"/>
        </w:rPr>
        <w:t xml:space="preserve"> (1st ed.). Cambridge University Press. https://doi.org/10.1017/CBO9781139174794</w:t>
      </w:r>
    </w:p>
    <w:p w14:paraId="4BF7A774" w14:textId="30EA0FE1" w:rsidR="009B5212" w:rsidRPr="003E7432" w:rsidRDefault="009B5212" w:rsidP="00F92894">
      <w:pPr>
        <w:pStyle w:val="Bibliography"/>
        <w:spacing w:after="0" w:line="480" w:lineRule="exact"/>
        <w:ind w:hanging="426"/>
        <w:rPr>
          <w:color w:val="auto"/>
        </w:rPr>
      </w:pPr>
      <w:r w:rsidRPr="003E7432">
        <w:rPr>
          <w:color w:val="auto"/>
        </w:rPr>
        <w:t xml:space="preserve">Carver, C. S., &amp; Scheier, M. F. (2005). Engagement, </w:t>
      </w:r>
      <w:r w:rsidR="0091358D" w:rsidRPr="003E7432">
        <w:rPr>
          <w:color w:val="auto"/>
        </w:rPr>
        <w:t>d</w:t>
      </w:r>
      <w:r w:rsidRPr="003E7432">
        <w:rPr>
          <w:color w:val="auto"/>
        </w:rPr>
        <w:t xml:space="preserve">isengagement, </w:t>
      </w:r>
      <w:r w:rsidR="0091358D" w:rsidRPr="003E7432">
        <w:rPr>
          <w:color w:val="auto"/>
        </w:rPr>
        <w:t>c</w:t>
      </w:r>
      <w:r w:rsidRPr="003E7432">
        <w:rPr>
          <w:color w:val="auto"/>
        </w:rPr>
        <w:t xml:space="preserve">oping, and </w:t>
      </w:r>
      <w:r w:rsidR="0091358D" w:rsidRPr="003E7432">
        <w:rPr>
          <w:color w:val="auto"/>
        </w:rPr>
        <w:t>c</w:t>
      </w:r>
      <w:r w:rsidRPr="003E7432">
        <w:rPr>
          <w:color w:val="auto"/>
        </w:rPr>
        <w:t xml:space="preserve">atastrophe. In A. J. Elliot &amp; C. S. Dweck (Eds.), </w:t>
      </w:r>
      <w:r w:rsidRPr="003E7432">
        <w:rPr>
          <w:i/>
          <w:iCs/>
          <w:color w:val="auto"/>
        </w:rPr>
        <w:t xml:space="preserve">Handbook of </w:t>
      </w:r>
      <w:r w:rsidR="0091358D" w:rsidRPr="003E7432">
        <w:rPr>
          <w:i/>
          <w:iCs/>
          <w:color w:val="auto"/>
        </w:rPr>
        <w:t>c</w:t>
      </w:r>
      <w:r w:rsidRPr="003E7432">
        <w:rPr>
          <w:i/>
          <w:iCs/>
          <w:color w:val="auto"/>
        </w:rPr>
        <w:t xml:space="preserve">ompetence and </w:t>
      </w:r>
      <w:r w:rsidR="0091358D" w:rsidRPr="003E7432">
        <w:rPr>
          <w:i/>
          <w:iCs/>
          <w:color w:val="auto"/>
        </w:rPr>
        <w:t>m</w:t>
      </w:r>
      <w:r w:rsidRPr="003E7432">
        <w:rPr>
          <w:i/>
          <w:iCs/>
          <w:color w:val="auto"/>
        </w:rPr>
        <w:t>otivation</w:t>
      </w:r>
      <w:r w:rsidRPr="003E7432">
        <w:rPr>
          <w:color w:val="auto"/>
        </w:rPr>
        <w:t xml:space="preserve"> (pp. 527–547). Guildford </w:t>
      </w:r>
      <w:r w:rsidR="0091358D" w:rsidRPr="003E7432">
        <w:rPr>
          <w:color w:val="auto"/>
        </w:rPr>
        <w:t>Press</w:t>
      </w:r>
      <w:r w:rsidRPr="003E7432">
        <w:rPr>
          <w:color w:val="auto"/>
        </w:rPr>
        <w:t>.</w:t>
      </w:r>
    </w:p>
    <w:p w14:paraId="76DFF0DE" w14:textId="356C0E21" w:rsidR="009B5212" w:rsidRPr="003E7432" w:rsidRDefault="00804265" w:rsidP="00F92894">
      <w:pPr>
        <w:pStyle w:val="Bibliography"/>
        <w:spacing w:after="0" w:line="480" w:lineRule="exact"/>
        <w:ind w:hanging="426"/>
        <w:rPr>
          <w:color w:val="auto"/>
        </w:rPr>
      </w:pPr>
      <w:r w:rsidRPr="003E7432">
        <w:rPr>
          <w:color w:val="auto"/>
        </w:rPr>
        <w:t>*</w:t>
      </w:r>
      <w:r w:rsidR="009B5212" w:rsidRPr="003E7432">
        <w:rPr>
          <w:color w:val="auto"/>
        </w:rPr>
        <w:t xml:space="preserve">Castonguay, A. L., Wrosch, C., &amp; Sabiston, C. M. (2014). Systemic inflammation among breast cancer survivors: The roles of goal disengagement capacities and health-related self-protection: Inflammation in breast cancer survivors. </w:t>
      </w:r>
      <w:r w:rsidR="009B5212" w:rsidRPr="003E7432">
        <w:rPr>
          <w:i/>
          <w:iCs/>
          <w:color w:val="auto"/>
        </w:rPr>
        <w:t>Psycho-Oncology</w:t>
      </w:r>
      <w:r w:rsidR="009B5212" w:rsidRPr="003E7432">
        <w:rPr>
          <w:color w:val="auto"/>
        </w:rPr>
        <w:t xml:space="preserve">, </w:t>
      </w:r>
      <w:r w:rsidR="009B5212" w:rsidRPr="003E7432">
        <w:rPr>
          <w:i/>
          <w:iCs/>
          <w:color w:val="auto"/>
        </w:rPr>
        <w:t>23</w:t>
      </w:r>
      <w:r w:rsidR="009B5212" w:rsidRPr="003E7432">
        <w:rPr>
          <w:color w:val="auto"/>
        </w:rPr>
        <w:t>(8), 878–885. https://doi.org/10.1002/pon.3489</w:t>
      </w:r>
    </w:p>
    <w:p w14:paraId="08286BCA" w14:textId="0D66E6A0" w:rsidR="009B5212" w:rsidRPr="003E7432" w:rsidRDefault="00804265" w:rsidP="00F92894">
      <w:pPr>
        <w:pStyle w:val="Bibliography"/>
        <w:spacing w:after="0" w:line="480" w:lineRule="exact"/>
        <w:ind w:hanging="426"/>
        <w:rPr>
          <w:color w:val="auto"/>
        </w:rPr>
      </w:pPr>
      <w:r w:rsidRPr="003E7432">
        <w:rPr>
          <w:color w:val="auto"/>
        </w:rPr>
        <w:t>*</w:t>
      </w:r>
      <w:proofErr w:type="spellStart"/>
      <w:r w:rsidR="009B5212" w:rsidRPr="003E7432">
        <w:rPr>
          <w:color w:val="auto"/>
        </w:rPr>
        <w:t>Catunda</w:t>
      </w:r>
      <w:proofErr w:type="spellEnd"/>
      <w:r w:rsidR="009B5212" w:rsidRPr="003E7432">
        <w:rPr>
          <w:color w:val="auto"/>
        </w:rPr>
        <w:t xml:space="preserve">, C., Seidl, E. M. F., &amp; </w:t>
      </w:r>
      <w:proofErr w:type="spellStart"/>
      <w:r w:rsidR="009B5212" w:rsidRPr="003E7432">
        <w:rPr>
          <w:color w:val="auto"/>
        </w:rPr>
        <w:t>Lemétayer</w:t>
      </w:r>
      <w:proofErr w:type="spellEnd"/>
      <w:r w:rsidR="009B5212" w:rsidRPr="003E7432">
        <w:rPr>
          <w:color w:val="auto"/>
        </w:rPr>
        <w:t xml:space="preserve">, F. (2017). Illness perception and quality of life of HIV-positive persons: Mediation effects of tenacious and flexible goal pursuit. </w:t>
      </w:r>
      <w:r w:rsidR="009B5212" w:rsidRPr="003E7432">
        <w:rPr>
          <w:i/>
          <w:iCs/>
          <w:color w:val="auto"/>
        </w:rPr>
        <w:t>Psychology, Health &amp; Medicine</w:t>
      </w:r>
      <w:r w:rsidR="009B5212" w:rsidRPr="003E7432">
        <w:rPr>
          <w:color w:val="auto"/>
        </w:rPr>
        <w:t xml:space="preserve">, </w:t>
      </w:r>
      <w:r w:rsidR="009B5212" w:rsidRPr="003E7432">
        <w:rPr>
          <w:i/>
          <w:iCs/>
          <w:color w:val="auto"/>
        </w:rPr>
        <w:t>22</w:t>
      </w:r>
      <w:r w:rsidR="009B5212" w:rsidRPr="003E7432">
        <w:rPr>
          <w:color w:val="auto"/>
        </w:rPr>
        <w:t>(2), 129–137. https://doi.org/10.1080/13548506.2016.1146404</w:t>
      </w:r>
    </w:p>
    <w:p w14:paraId="11BBD0AB" w14:textId="2ABE77F9" w:rsidR="009B5212" w:rsidRPr="003E7432" w:rsidRDefault="009B5212" w:rsidP="00F92894">
      <w:pPr>
        <w:pStyle w:val="Bibliography"/>
        <w:spacing w:after="0" w:line="480" w:lineRule="exact"/>
        <w:ind w:hanging="426"/>
        <w:rPr>
          <w:color w:val="auto"/>
        </w:rPr>
      </w:pPr>
      <w:r w:rsidRPr="003E7432">
        <w:rPr>
          <w:color w:val="auto"/>
        </w:rPr>
        <w:t xml:space="preserve">Chai, K. E. K., Lines, R. L. J., Gucciardi, D. F., &amp; Ng, L. (2021). Research Screener: A machine learning tool to semi-automate abstract screening for systematic reviews. </w:t>
      </w:r>
      <w:r w:rsidRPr="003E7432">
        <w:rPr>
          <w:i/>
          <w:iCs/>
          <w:color w:val="auto"/>
        </w:rPr>
        <w:t>Systematic Reviews</w:t>
      </w:r>
      <w:r w:rsidRPr="003E7432">
        <w:rPr>
          <w:color w:val="auto"/>
        </w:rPr>
        <w:t xml:space="preserve">, </w:t>
      </w:r>
      <w:r w:rsidRPr="003E7432">
        <w:rPr>
          <w:i/>
          <w:iCs/>
          <w:color w:val="auto"/>
        </w:rPr>
        <w:t>10</w:t>
      </w:r>
      <w:r w:rsidRPr="003E7432">
        <w:rPr>
          <w:color w:val="auto"/>
        </w:rPr>
        <w:t xml:space="preserve">(1), </w:t>
      </w:r>
      <w:r w:rsidR="0056193E" w:rsidRPr="003E7432">
        <w:rPr>
          <w:color w:val="auto"/>
        </w:rPr>
        <w:t xml:space="preserve">Article </w:t>
      </w:r>
      <w:r w:rsidRPr="003E7432">
        <w:rPr>
          <w:color w:val="auto"/>
        </w:rPr>
        <w:t>93. https://doi.org/10.1186/s13643-021-01635-3</w:t>
      </w:r>
    </w:p>
    <w:p w14:paraId="6D40F102" w14:textId="26E50186" w:rsidR="009B5212" w:rsidRPr="003E7432" w:rsidRDefault="008F40C6" w:rsidP="00F92894">
      <w:pPr>
        <w:pStyle w:val="Bibliography"/>
        <w:spacing w:after="0" w:line="480" w:lineRule="exact"/>
        <w:ind w:hanging="426"/>
        <w:rPr>
          <w:color w:val="auto"/>
        </w:rPr>
      </w:pPr>
      <w:r w:rsidRPr="003E7432">
        <w:rPr>
          <w:color w:val="auto"/>
        </w:rPr>
        <w:lastRenderedPageBreak/>
        <w:t>*</w:t>
      </w:r>
      <w:r w:rsidR="009B5212" w:rsidRPr="003E7432">
        <w:rPr>
          <w:color w:val="auto"/>
        </w:rPr>
        <w:t>Chan, C.</w:t>
      </w:r>
      <w:r w:rsidR="0091358D" w:rsidRPr="003E7432">
        <w:rPr>
          <w:color w:val="auto"/>
        </w:rPr>
        <w:t>-C.</w:t>
      </w:r>
      <w:r w:rsidR="009B5212" w:rsidRPr="003E7432">
        <w:rPr>
          <w:color w:val="auto"/>
        </w:rPr>
        <w:t xml:space="preserve"> (202</w:t>
      </w:r>
      <w:r w:rsidR="0091358D" w:rsidRPr="003E7432">
        <w:rPr>
          <w:color w:val="auto"/>
        </w:rPr>
        <w:t>3</w:t>
      </w:r>
      <w:r w:rsidR="009B5212" w:rsidRPr="003E7432">
        <w:rPr>
          <w:color w:val="auto"/>
        </w:rPr>
        <w:t xml:space="preserve">). Analyzing </w:t>
      </w:r>
      <w:r w:rsidR="0091358D" w:rsidRPr="003E7432">
        <w:rPr>
          <w:color w:val="auto"/>
        </w:rPr>
        <w:t>factors i</w:t>
      </w:r>
      <w:r w:rsidR="009B5212" w:rsidRPr="003E7432">
        <w:rPr>
          <w:color w:val="auto"/>
        </w:rPr>
        <w:t xml:space="preserve">nfluencing </w:t>
      </w:r>
      <w:r w:rsidR="0091358D" w:rsidRPr="003E7432">
        <w:rPr>
          <w:color w:val="auto"/>
        </w:rPr>
        <w:t>c</w:t>
      </w:r>
      <w:r w:rsidR="009B5212" w:rsidRPr="003E7432">
        <w:rPr>
          <w:color w:val="auto"/>
        </w:rPr>
        <w:t xml:space="preserve">ollege </w:t>
      </w:r>
      <w:r w:rsidR="0091358D" w:rsidRPr="003E7432">
        <w:rPr>
          <w:color w:val="auto"/>
        </w:rPr>
        <w:t>a</w:t>
      </w:r>
      <w:r w:rsidR="009B5212" w:rsidRPr="003E7432">
        <w:rPr>
          <w:color w:val="auto"/>
        </w:rPr>
        <w:t xml:space="preserve">thletes’ </w:t>
      </w:r>
      <w:r w:rsidR="0091358D" w:rsidRPr="003E7432">
        <w:rPr>
          <w:color w:val="auto"/>
        </w:rPr>
        <w:t>c</w:t>
      </w:r>
      <w:r w:rsidR="009B5212" w:rsidRPr="003E7432">
        <w:rPr>
          <w:color w:val="auto"/>
        </w:rPr>
        <w:t xml:space="preserve">areer </w:t>
      </w:r>
      <w:r w:rsidR="0091358D" w:rsidRPr="003E7432">
        <w:rPr>
          <w:color w:val="auto"/>
        </w:rPr>
        <w:t>a</w:t>
      </w:r>
      <w:r w:rsidR="009B5212" w:rsidRPr="003E7432">
        <w:rPr>
          <w:color w:val="auto"/>
        </w:rPr>
        <w:t xml:space="preserve">ctions </w:t>
      </w:r>
      <w:r w:rsidR="0091358D" w:rsidRPr="003E7432">
        <w:rPr>
          <w:color w:val="auto"/>
        </w:rPr>
        <w:t>u</w:t>
      </w:r>
      <w:r w:rsidR="009B5212" w:rsidRPr="003E7432">
        <w:rPr>
          <w:color w:val="auto"/>
        </w:rPr>
        <w:t xml:space="preserve">sing </w:t>
      </w:r>
      <w:r w:rsidR="0091358D" w:rsidRPr="003E7432">
        <w:rPr>
          <w:color w:val="auto"/>
        </w:rPr>
        <w:t>s</w:t>
      </w:r>
      <w:r w:rsidR="009B5212" w:rsidRPr="003E7432">
        <w:rPr>
          <w:color w:val="auto"/>
        </w:rPr>
        <w:t xml:space="preserve">ocial </w:t>
      </w:r>
      <w:r w:rsidR="0091358D" w:rsidRPr="003E7432">
        <w:rPr>
          <w:color w:val="auto"/>
        </w:rPr>
        <w:t>c</w:t>
      </w:r>
      <w:r w:rsidR="009B5212" w:rsidRPr="003E7432">
        <w:rPr>
          <w:color w:val="auto"/>
        </w:rPr>
        <w:t xml:space="preserve">ognitive </w:t>
      </w:r>
      <w:r w:rsidR="0091358D" w:rsidRPr="003E7432">
        <w:rPr>
          <w:color w:val="auto"/>
        </w:rPr>
        <w:t>c</w:t>
      </w:r>
      <w:r w:rsidR="009B5212" w:rsidRPr="003E7432">
        <w:rPr>
          <w:color w:val="auto"/>
        </w:rPr>
        <w:t xml:space="preserve">areer </w:t>
      </w:r>
      <w:r w:rsidR="0091358D" w:rsidRPr="003E7432">
        <w:rPr>
          <w:color w:val="auto"/>
        </w:rPr>
        <w:t>s</w:t>
      </w:r>
      <w:r w:rsidR="009B5212" w:rsidRPr="003E7432">
        <w:rPr>
          <w:color w:val="auto"/>
        </w:rPr>
        <w:t>elf-</w:t>
      </w:r>
      <w:r w:rsidR="0091358D" w:rsidRPr="003E7432">
        <w:rPr>
          <w:color w:val="auto"/>
        </w:rPr>
        <w:t>m</w:t>
      </w:r>
      <w:r w:rsidR="009B5212" w:rsidRPr="003E7432">
        <w:rPr>
          <w:color w:val="auto"/>
        </w:rPr>
        <w:t xml:space="preserve">anagement </w:t>
      </w:r>
      <w:r w:rsidR="0091358D" w:rsidRPr="003E7432">
        <w:rPr>
          <w:color w:val="auto"/>
        </w:rPr>
        <w:t>m</w:t>
      </w:r>
      <w:r w:rsidR="009B5212" w:rsidRPr="003E7432">
        <w:rPr>
          <w:color w:val="auto"/>
        </w:rPr>
        <w:t xml:space="preserve">odel. </w:t>
      </w:r>
      <w:r w:rsidR="009B5212" w:rsidRPr="003E7432">
        <w:rPr>
          <w:i/>
          <w:iCs/>
          <w:color w:val="auto"/>
        </w:rPr>
        <w:t>J</w:t>
      </w:r>
      <w:r w:rsidR="0091358D" w:rsidRPr="003E7432">
        <w:rPr>
          <w:i/>
          <w:iCs/>
          <w:color w:val="auto"/>
        </w:rPr>
        <w:t xml:space="preserve">ournal of </w:t>
      </w:r>
      <w:r w:rsidR="009B5212" w:rsidRPr="003E7432">
        <w:rPr>
          <w:i/>
          <w:iCs/>
          <w:color w:val="auto"/>
        </w:rPr>
        <w:t>C</w:t>
      </w:r>
      <w:r w:rsidR="0091358D" w:rsidRPr="003E7432">
        <w:rPr>
          <w:i/>
          <w:iCs/>
          <w:color w:val="auto"/>
        </w:rPr>
        <w:t xml:space="preserve">areer </w:t>
      </w:r>
      <w:r w:rsidR="009B5212" w:rsidRPr="003E7432">
        <w:rPr>
          <w:i/>
          <w:iCs/>
          <w:color w:val="auto"/>
        </w:rPr>
        <w:t>D</w:t>
      </w:r>
      <w:r w:rsidR="0091358D" w:rsidRPr="003E7432">
        <w:rPr>
          <w:i/>
          <w:iCs/>
          <w:color w:val="auto"/>
        </w:rPr>
        <w:t>evelopment, 50</w:t>
      </w:r>
      <w:r w:rsidR="0091358D" w:rsidRPr="003E7432">
        <w:rPr>
          <w:color w:val="auto"/>
        </w:rPr>
        <w:t xml:space="preserve">(5), 1058–1075. </w:t>
      </w:r>
      <w:r w:rsidR="009B5212" w:rsidRPr="003E7432">
        <w:rPr>
          <w:color w:val="auto"/>
        </w:rPr>
        <w:t>https://doi.org/10.1177/08948453221141441</w:t>
      </w:r>
    </w:p>
    <w:p w14:paraId="202D5565" w14:textId="6A1B9E1C" w:rsidR="0056193E" w:rsidRPr="003E7432" w:rsidRDefault="008F40C6" w:rsidP="0056193E">
      <w:pPr>
        <w:pStyle w:val="Bibliography"/>
        <w:spacing w:after="0" w:line="480" w:lineRule="exact"/>
        <w:ind w:hanging="426"/>
        <w:rPr>
          <w:color w:val="auto"/>
        </w:rPr>
      </w:pPr>
      <w:r w:rsidRPr="003E7432">
        <w:rPr>
          <w:color w:val="auto"/>
        </w:rPr>
        <w:t>*</w:t>
      </w:r>
      <w:r w:rsidR="009B5212" w:rsidRPr="003E7432">
        <w:rPr>
          <w:color w:val="auto"/>
        </w:rPr>
        <w:t xml:space="preserve">Chang, E., &amp; Lee, S. M. (2020). Mediating effect of goal adjustment on the relationship between socially prescribed perfectionism and academic burnout. </w:t>
      </w:r>
      <w:r w:rsidR="009B5212" w:rsidRPr="003E7432">
        <w:rPr>
          <w:i/>
          <w:iCs/>
          <w:color w:val="auto"/>
        </w:rPr>
        <w:t>Psychology in the Schools</w:t>
      </w:r>
      <w:r w:rsidR="009B5212" w:rsidRPr="003E7432">
        <w:rPr>
          <w:color w:val="auto"/>
        </w:rPr>
        <w:t xml:space="preserve">, </w:t>
      </w:r>
      <w:r w:rsidR="009B5212" w:rsidRPr="003E7432">
        <w:rPr>
          <w:i/>
          <w:iCs/>
          <w:color w:val="auto"/>
        </w:rPr>
        <w:t>57</w:t>
      </w:r>
      <w:r w:rsidR="009B5212" w:rsidRPr="003E7432">
        <w:rPr>
          <w:color w:val="auto"/>
        </w:rPr>
        <w:t>(2), 284–295.</w:t>
      </w:r>
      <w:r w:rsidR="0056193E" w:rsidRPr="003E7432">
        <w:rPr>
          <w:color w:val="auto"/>
        </w:rPr>
        <w:t xml:space="preserve"> </w:t>
      </w:r>
      <w:hyperlink r:id="rId21" w:tgtFrame="_blank" w:history="1">
        <w:r w:rsidR="0056193E" w:rsidRPr="003E7432">
          <w:rPr>
            <w:rStyle w:val="Hyperlink"/>
            <w:color w:val="auto"/>
            <w:u w:val="none"/>
          </w:rPr>
          <w:t>https://doi.org/10.1002/pits.22327</w:t>
        </w:r>
      </w:hyperlink>
    </w:p>
    <w:p w14:paraId="1EB9E7F0" w14:textId="77777777" w:rsidR="000D6EDE" w:rsidRPr="003E7432" w:rsidRDefault="009B5212" w:rsidP="000D6EDE">
      <w:pPr>
        <w:pStyle w:val="Bibliography"/>
        <w:spacing w:after="0" w:line="480" w:lineRule="exact"/>
        <w:ind w:hanging="426"/>
        <w:rPr>
          <w:rFonts w:eastAsia="Times New Roman"/>
          <w:color w:val="auto"/>
          <w:lang w:val="en-AU" w:eastAsia="en-AU"/>
        </w:rPr>
      </w:pPr>
      <w:r w:rsidRPr="003E7432">
        <w:rPr>
          <w:color w:val="auto"/>
        </w:rPr>
        <w:t xml:space="preserve">Cheng, C., Lau, H.-P. B., &amp; Chan, M.-P. S. (2014). Coping flexibility and psychological adjustment to stressful life changes: A meta-analytic review. </w:t>
      </w:r>
      <w:r w:rsidRPr="003E7432">
        <w:rPr>
          <w:i/>
          <w:iCs/>
          <w:color w:val="auto"/>
        </w:rPr>
        <w:t>Psychological Bulletin</w:t>
      </w:r>
      <w:r w:rsidRPr="003E7432">
        <w:rPr>
          <w:color w:val="auto"/>
        </w:rPr>
        <w:t xml:space="preserve">, </w:t>
      </w:r>
      <w:r w:rsidRPr="003E7432">
        <w:rPr>
          <w:i/>
          <w:iCs/>
          <w:color w:val="auto"/>
        </w:rPr>
        <w:t>140</w:t>
      </w:r>
      <w:r w:rsidRPr="003E7432">
        <w:rPr>
          <w:color w:val="auto"/>
        </w:rPr>
        <w:t xml:space="preserve">(6), 1582–1607. </w:t>
      </w:r>
      <w:r w:rsidR="0020269F" w:rsidRPr="003E7432">
        <w:rPr>
          <w:color w:val="auto"/>
        </w:rPr>
        <w:t>https://doi.org/10.1037/a0037913</w:t>
      </w:r>
      <w:r w:rsidR="000D6EDE" w:rsidRPr="003E7432">
        <w:rPr>
          <w:rFonts w:eastAsia="Times New Roman"/>
          <w:color w:val="auto"/>
          <w:lang w:val="en-AU" w:eastAsia="en-AU"/>
        </w:rPr>
        <w:t xml:space="preserve"> </w:t>
      </w:r>
    </w:p>
    <w:p w14:paraId="6D323F81" w14:textId="6A7845A9" w:rsidR="009B5212" w:rsidRPr="003E7432" w:rsidRDefault="000D6EDE" w:rsidP="000D6EDE">
      <w:pPr>
        <w:pStyle w:val="Bibliography"/>
        <w:spacing w:after="0" w:line="480" w:lineRule="exact"/>
        <w:ind w:hanging="426"/>
        <w:rPr>
          <w:color w:val="auto"/>
          <w:lang w:val="en-AU"/>
        </w:rPr>
      </w:pPr>
      <w:r w:rsidRPr="003E7432">
        <w:rPr>
          <w:rFonts w:eastAsia="Times New Roman"/>
          <w:color w:val="auto"/>
          <w:lang w:val="en-AU" w:eastAsia="en-AU"/>
        </w:rPr>
        <w:t>*</w:t>
      </w:r>
      <w:r w:rsidRPr="003E7432">
        <w:rPr>
          <w:color w:val="auto"/>
          <w:lang w:val="en-AU"/>
        </w:rPr>
        <w:t xml:space="preserve">Chiesa, R., Antonio, A. A., Guglielmi, D., Mariani, M. G., &amp; Mazzetti, G. (2024). Young adults’ career goal management: The mediating role of perceived employability and career adaptability. </w:t>
      </w:r>
      <w:r w:rsidRPr="003E7432">
        <w:rPr>
          <w:i/>
          <w:iCs/>
          <w:color w:val="auto"/>
          <w:lang w:val="en-AU"/>
        </w:rPr>
        <w:t>Australian Journal of Career Development</w:t>
      </w:r>
      <w:r w:rsidRPr="003E7432">
        <w:rPr>
          <w:color w:val="auto"/>
          <w:lang w:val="en-AU"/>
        </w:rPr>
        <w:t xml:space="preserve">, </w:t>
      </w:r>
      <w:r w:rsidRPr="003E7432">
        <w:rPr>
          <w:i/>
          <w:iCs/>
          <w:color w:val="auto"/>
          <w:lang w:val="en-AU"/>
        </w:rPr>
        <w:t>33</w:t>
      </w:r>
      <w:r w:rsidRPr="003E7432">
        <w:rPr>
          <w:color w:val="auto"/>
          <w:lang w:val="en-AU"/>
        </w:rPr>
        <w:t xml:space="preserve">(1), 36-45. </w:t>
      </w:r>
      <w:r w:rsidR="00A335E9" w:rsidRPr="003E7432">
        <w:rPr>
          <w:color w:val="auto"/>
          <w:lang w:val="en-AU"/>
        </w:rPr>
        <w:t>https://doi.org/10.1177/10384162231226079</w:t>
      </w:r>
    </w:p>
    <w:p w14:paraId="0512FE3F" w14:textId="16021216" w:rsidR="0020269F" w:rsidRPr="003E7432" w:rsidRDefault="0000031E" w:rsidP="00F92894">
      <w:pPr>
        <w:spacing w:after="0" w:line="480" w:lineRule="exact"/>
        <w:ind w:hanging="426"/>
        <w:rPr>
          <w:color w:val="auto"/>
        </w:rPr>
      </w:pPr>
      <w:r w:rsidRPr="003E7432">
        <w:rPr>
          <w:color w:val="auto"/>
        </w:rPr>
        <w:t>*</w:t>
      </w:r>
      <w:r w:rsidR="0020269F" w:rsidRPr="003E7432">
        <w:rPr>
          <w:color w:val="auto"/>
        </w:rPr>
        <w:t xml:space="preserve">Cho, Y. (2020). </w:t>
      </w:r>
      <w:r w:rsidR="0020269F" w:rsidRPr="003E7432">
        <w:rPr>
          <w:i/>
          <w:iCs/>
          <w:color w:val="auto"/>
        </w:rPr>
        <w:t xml:space="preserve">Motivational </w:t>
      </w:r>
      <w:r w:rsidR="0091358D" w:rsidRPr="003E7432">
        <w:rPr>
          <w:i/>
          <w:iCs/>
          <w:color w:val="auto"/>
        </w:rPr>
        <w:t>r</w:t>
      </w:r>
      <w:r w:rsidR="0020269F" w:rsidRPr="003E7432">
        <w:rPr>
          <w:i/>
          <w:iCs/>
          <w:color w:val="auto"/>
        </w:rPr>
        <w:t xml:space="preserve">egulation </w:t>
      </w:r>
      <w:r w:rsidR="0091358D" w:rsidRPr="003E7432">
        <w:rPr>
          <w:i/>
          <w:iCs/>
          <w:color w:val="auto"/>
        </w:rPr>
        <w:t>d</w:t>
      </w:r>
      <w:r w:rsidR="0020269F" w:rsidRPr="003E7432">
        <w:rPr>
          <w:i/>
          <w:iCs/>
          <w:color w:val="auto"/>
        </w:rPr>
        <w:t xml:space="preserve">uring </w:t>
      </w:r>
      <w:r w:rsidR="0091358D" w:rsidRPr="003E7432">
        <w:rPr>
          <w:i/>
          <w:iCs/>
          <w:color w:val="auto"/>
        </w:rPr>
        <w:t>p</w:t>
      </w:r>
      <w:r w:rsidR="0020269F" w:rsidRPr="003E7432">
        <w:rPr>
          <w:i/>
          <w:iCs/>
          <w:color w:val="auto"/>
        </w:rPr>
        <w:t>ost-</w:t>
      </w:r>
      <w:r w:rsidR="0091358D" w:rsidRPr="003E7432">
        <w:rPr>
          <w:i/>
          <w:iCs/>
          <w:color w:val="auto"/>
        </w:rPr>
        <w:t>s</w:t>
      </w:r>
      <w:r w:rsidR="0020269F" w:rsidRPr="003E7432">
        <w:rPr>
          <w:i/>
          <w:iCs/>
          <w:color w:val="auto"/>
        </w:rPr>
        <w:t xml:space="preserve">troke </w:t>
      </w:r>
      <w:r w:rsidR="0091358D" w:rsidRPr="003E7432">
        <w:rPr>
          <w:i/>
          <w:iCs/>
          <w:color w:val="auto"/>
        </w:rPr>
        <w:t>r</w:t>
      </w:r>
      <w:r w:rsidR="0020269F" w:rsidRPr="003E7432">
        <w:rPr>
          <w:i/>
          <w:iCs/>
          <w:color w:val="auto"/>
        </w:rPr>
        <w:t>ehabilitation.</w:t>
      </w:r>
      <w:r w:rsidR="0020269F" w:rsidRPr="003E7432">
        <w:rPr>
          <w:color w:val="auto"/>
        </w:rPr>
        <w:t xml:space="preserve"> Master’s Thesis, </w:t>
      </w:r>
      <w:r w:rsidR="00D53E5C" w:rsidRPr="003E7432">
        <w:rPr>
          <w:color w:val="auto"/>
        </w:rPr>
        <w:t xml:space="preserve">University of California Irvine. </w:t>
      </w:r>
      <w:r w:rsidR="00EF7DD1" w:rsidRPr="003E7432">
        <w:rPr>
          <w:color w:val="auto"/>
        </w:rPr>
        <w:t>UC Irvine</w:t>
      </w:r>
      <w:r w:rsidRPr="003E7432">
        <w:rPr>
          <w:color w:val="auto"/>
        </w:rPr>
        <w:t>. https://escholarship.org/uc/item/0cq2t6g1</w:t>
      </w:r>
      <w:r w:rsidR="0020269F" w:rsidRPr="003E7432">
        <w:rPr>
          <w:i/>
          <w:iCs/>
          <w:color w:val="auto"/>
        </w:rPr>
        <w:t xml:space="preserve"> </w:t>
      </w:r>
    </w:p>
    <w:p w14:paraId="01749D39" w14:textId="033EA940" w:rsidR="00DA6861" w:rsidRPr="003E7432" w:rsidRDefault="002A6C4C" w:rsidP="002A6C4C">
      <w:pPr>
        <w:pStyle w:val="Bibliography"/>
        <w:spacing w:after="0" w:line="480" w:lineRule="exact"/>
        <w:ind w:hanging="426"/>
        <w:rPr>
          <w:color w:val="auto"/>
        </w:rPr>
      </w:pPr>
      <w:r w:rsidRPr="003E7432">
        <w:rPr>
          <w:color w:val="auto"/>
        </w:rPr>
        <w:t>*</w:t>
      </w:r>
      <w:r w:rsidR="00DA6861" w:rsidRPr="003E7432">
        <w:rPr>
          <w:color w:val="auto"/>
        </w:rPr>
        <w:t>Cho, Y. (2023)</w:t>
      </w:r>
      <w:r w:rsidRPr="003E7432">
        <w:rPr>
          <w:color w:val="auto"/>
        </w:rPr>
        <w:t xml:space="preserve"> </w:t>
      </w:r>
      <w:r w:rsidRPr="003E7432">
        <w:rPr>
          <w:i/>
          <w:iCs/>
          <w:color w:val="auto"/>
        </w:rPr>
        <w:t>College students’ academic motivation: Influence and composition of social support from parents, peers, and others.</w:t>
      </w:r>
      <w:r w:rsidRPr="003E7432">
        <w:rPr>
          <w:color w:val="auto"/>
        </w:rPr>
        <w:t xml:space="preserve"> Doctoral Thesis, University of California Irvine.</w:t>
      </w:r>
      <w:r w:rsidR="00B70509" w:rsidRPr="003E7432">
        <w:rPr>
          <w:color w:val="auto"/>
        </w:rPr>
        <w:t xml:space="preserve"> https://escholarship.org/uc/item/0sm163fn</w:t>
      </w:r>
    </w:p>
    <w:p w14:paraId="7F20C7B5" w14:textId="16316ECE" w:rsidR="0056193E" w:rsidRPr="003E7432" w:rsidRDefault="00AA420B" w:rsidP="0056193E">
      <w:pPr>
        <w:pStyle w:val="Bibliography"/>
        <w:spacing w:after="0" w:line="480" w:lineRule="exact"/>
        <w:ind w:hanging="426"/>
        <w:rPr>
          <w:color w:val="auto"/>
        </w:rPr>
      </w:pPr>
      <w:r w:rsidRPr="003E7432">
        <w:rPr>
          <w:color w:val="auto"/>
        </w:rPr>
        <w:t>*</w:t>
      </w:r>
      <w:r w:rsidR="009B5212" w:rsidRPr="003E7432">
        <w:rPr>
          <w:color w:val="auto"/>
        </w:rPr>
        <w:t xml:space="preserve">Cho, Y., Hamm, J., </w:t>
      </w:r>
      <w:proofErr w:type="spellStart"/>
      <w:r w:rsidR="009B5212" w:rsidRPr="003E7432">
        <w:rPr>
          <w:color w:val="auto"/>
        </w:rPr>
        <w:t>Heckhausen</w:t>
      </w:r>
      <w:proofErr w:type="spellEnd"/>
      <w:r w:rsidR="009B5212" w:rsidRPr="003E7432">
        <w:rPr>
          <w:color w:val="auto"/>
        </w:rPr>
        <w:t>, J., &amp; Cramer, S. (</w:t>
      </w:r>
      <w:r w:rsidR="00FE1216" w:rsidRPr="003E7432">
        <w:rPr>
          <w:color w:val="auto"/>
        </w:rPr>
        <w:t>2025</w:t>
      </w:r>
      <w:r w:rsidR="009B5212" w:rsidRPr="003E7432">
        <w:rPr>
          <w:color w:val="auto"/>
        </w:rPr>
        <w:t xml:space="preserve">). Downward adjustment of rehabilitation goals may facilitate post-stroke arm motor recovery. </w:t>
      </w:r>
      <w:r w:rsidR="00220D59" w:rsidRPr="003E7432">
        <w:rPr>
          <w:i/>
          <w:iCs/>
          <w:color w:val="auto"/>
        </w:rPr>
        <w:t>Psychology and Health</w:t>
      </w:r>
      <w:r w:rsidR="0056193E" w:rsidRPr="003E7432">
        <w:rPr>
          <w:i/>
          <w:iCs/>
          <w:color w:val="auto"/>
        </w:rPr>
        <w:t>, 40</w:t>
      </w:r>
      <w:r w:rsidR="0056193E" w:rsidRPr="003E7432">
        <w:rPr>
          <w:color w:val="auto"/>
        </w:rPr>
        <w:t>(2), 175–191</w:t>
      </w:r>
      <w:r w:rsidR="009B5212" w:rsidRPr="003E7432">
        <w:rPr>
          <w:color w:val="auto"/>
        </w:rPr>
        <w:t>.</w:t>
      </w:r>
      <w:r w:rsidR="0091358D" w:rsidRPr="003E7432">
        <w:rPr>
          <w:color w:val="auto"/>
        </w:rPr>
        <w:t xml:space="preserve"> </w:t>
      </w:r>
      <w:r w:rsidR="009B5212" w:rsidRPr="003E7432">
        <w:rPr>
          <w:color w:val="auto"/>
        </w:rPr>
        <w:t>https://doi.org/10.1080/08870446.2023.2211991</w:t>
      </w:r>
      <w:r w:rsidR="0056193E" w:rsidRPr="003E7432">
        <w:rPr>
          <w:color w:val="auto"/>
        </w:rPr>
        <w:t xml:space="preserve"> </w:t>
      </w:r>
    </w:p>
    <w:p w14:paraId="16408E7F" w14:textId="3E6FCAD7" w:rsidR="009B5212" w:rsidRPr="003E7432" w:rsidRDefault="00220D59" w:rsidP="00F92894">
      <w:pPr>
        <w:pStyle w:val="Bibliography"/>
        <w:spacing w:after="0" w:line="480" w:lineRule="exact"/>
        <w:ind w:hanging="426"/>
        <w:rPr>
          <w:color w:val="auto"/>
        </w:rPr>
      </w:pPr>
      <w:r w:rsidRPr="003E7432">
        <w:rPr>
          <w:color w:val="auto"/>
        </w:rPr>
        <w:t>*</w:t>
      </w:r>
      <w:r w:rsidR="009B5212" w:rsidRPr="003E7432">
        <w:rPr>
          <w:color w:val="auto"/>
        </w:rPr>
        <w:t xml:space="preserve">Cho, Y., Hamm, J. M., </w:t>
      </w:r>
      <w:proofErr w:type="spellStart"/>
      <w:r w:rsidR="009B5212" w:rsidRPr="003E7432">
        <w:rPr>
          <w:color w:val="auto"/>
        </w:rPr>
        <w:t>Heckhausen</w:t>
      </w:r>
      <w:proofErr w:type="spellEnd"/>
      <w:r w:rsidR="009B5212" w:rsidRPr="003E7432">
        <w:rPr>
          <w:color w:val="auto"/>
        </w:rPr>
        <w:t xml:space="preserve">, J., &amp; Cramer, S. C. (2022). The role of goal adjustment during rehabilitation from stroke. </w:t>
      </w:r>
      <w:r w:rsidR="009B5212" w:rsidRPr="003E7432">
        <w:rPr>
          <w:i/>
          <w:iCs/>
          <w:color w:val="auto"/>
        </w:rPr>
        <w:t>Applied Psychology: Health and Well-Being</w:t>
      </w:r>
      <w:r w:rsidR="009B5212" w:rsidRPr="003E7432">
        <w:rPr>
          <w:color w:val="auto"/>
        </w:rPr>
        <w:t xml:space="preserve">, </w:t>
      </w:r>
      <w:r w:rsidR="009B5212" w:rsidRPr="003E7432">
        <w:rPr>
          <w:i/>
          <w:iCs/>
          <w:color w:val="auto"/>
        </w:rPr>
        <w:t>14</w:t>
      </w:r>
      <w:r w:rsidR="009B5212" w:rsidRPr="003E7432">
        <w:rPr>
          <w:color w:val="auto"/>
        </w:rPr>
        <w:t>(1), 26–43. https://doi.org/10.1111/aphw.12288</w:t>
      </w:r>
    </w:p>
    <w:p w14:paraId="45A767DE" w14:textId="4B3A6F51" w:rsidR="009B5212" w:rsidRPr="003E7432" w:rsidRDefault="00AA420B" w:rsidP="00F92894">
      <w:pPr>
        <w:pStyle w:val="Bibliography"/>
        <w:spacing w:after="0" w:line="480" w:lineRule="exact"/>
        <w:ind w:hanging="426"/>
        <w:rPr>
          <w:color w:val="auto"/>
        </w:rPr>
      </w:pPr>
      <w:r w:rsidRPr="003E7432">
        <w:rPr>
          <w:color w:val="auto"/>
        </w:rPr>
        <w:t>*</w:t>
      </w:r>
      <w:r w:rsidR="009B5212" w:rsidRPr="003E7432">
        <w:rPr>
          <w:color w:val="auto"/>
        </w:rPr>
        <w:t xml:space="preserve">Choi, H.-S., &amp; Kim, S. Y. (2021). Crossing back over the Rubicon: Collectivistic value orientation and independent self-concept jointly promote effective goal revision in task groups. </w:t>
      </w:r>
      <w:r w:rsidR="009B5212" w:rsidRPr="003E7432">
        <w:rPr>
          <w:i/>
          <w:iCs/>
          <w:color w:val="auto"/>
        </w:rPr>
        <w:t>Group Processes &amp; Intergroup Relations</w:t>
      </w:r>
      <w:r w:rsidR="009B5212" w:rsidRPr="003E7432">
        <w:rPr>
          <w:color w:val="auto"/>
        </w:rPr>
        <w:t xml:space="preserve">, </w:t>
      </w:r>
      <w:r w:rsidR="009B5212" w:rsidRPr="003E7432">
        <w:rPr>
          <w:i/>
          <w:iCs/>
          <w:color w:val="auto"/>
        </w:rPr>
        <w:t>24</w:t>
      </w:r>
      <w:r w:rsidR="009B5212" w:rsidRPr="003E7432">
        <w:rPr>
          <w:color w:val="auto"/>
        </w:rPr>
        <w:t>(6), 982–997. https://doi.org/10.1177/1368430220928123</w:t>
      </w:r>
    </w:p>
    <w:p w14:paraId="42487F4C" w14:textId="6D1E699F" w:rsidR="009B5212" w:rsidRPr="003E7432" w:rsidRDefault="00F907CA" w:rsidP="00F92894">
      <w:pPr>
        <w:pStyle w:val="Bibliography"/>
        <w:spacing w:after="0" w:line="480" w:lineRule="exact"/>
        <w:ind w:hanging="426"/>
        <w:rPr>
          <w:color w:val="auto"/>
        </w:rPr>
      </w:pPr>
      <w:r w:rsidRPr="003E7432">
        <w:rPr>
          <w:color w:val="auto"/>
        </w:rPr>
        <w:lastRenderedPageBreak/>
        <w:t>*</w:t>
      </w:r>
      <w:r w:rsidR="009B5212" w:rsidRPr="003E7432">
        <w:rPr>
          <w:color w:val="auto"/>
        </w:rPr>
        <w:t>Coffey, L., Gallagher, P., &amp; Desmond, D. (2014</w:t>
      </w:r>
      <w:r w:rsidRPr="003E7432">
        <w:rPr>
          <w:color w:val="auto"/>
        </w:rPr>
        <w:t>a</w:t>
      </w:r>
      <w:r w:rsidR="009B5212" w:rsidRPr="003E7432">
        <w:rPr>
          <w:color w:val="auto"/>
        </w:rPr>
        <w:t xml:space="preserve">). Goal </w:t>
      </w:r>
      <w:r w:rsidR="0091358D" w:rsidRPr="003E7432">
        <w:rPr>
          <w:color w:val="auto"/>
        </w:rPr>
        <w:t>p</w:t>
      </w:r>
      <w:r w:rsidR="009B5212" w:rsidRPr="003E7432">
        <w:rPr>
          <w:color w:val="auto"/>
        </w:rPr>
        <w:t xml:space="preserve">ursuit and </w:t>
      </w:r>
      <w:r w:rsidR="0091358D" w:rsidRPr="003E7432">
        <w:rPr>
          <w:color w:val="auto"/>
        </w:rPr>
        <w:t>g</w:t>
      </w:r>
      <w:r w:rsidR="009B5212" w:rsidRPr="003E7432">
        <w:rPr>
          <w:color w:val="auto"/>
        </w:rPr>
        <w:t xml:space="preserve">oal </w:t>
      </w:r>
      <w:r w:rsidR="0091358D" w:rsidRPr="003E7432">
        <w:rPr>
          <w:color w:val="auto"/>
        </w:rPr>
        <w:t>a</w:t>
      </w:r>
      <w:r w:rsidR="009B5212" w:rsidRPr="003E7432">
        <w:rPr>
          <w:color w:val="auto"/>
        </w:rPr>
        <w:t xml:space="preserve">djustment as </w:t>
      </w:r>
      <w:r w:rsidR="0091358D" w:rsidRPr="003E7432">
        <w:rPr>
          <w:color w:val="auto"/>
        </w:rPr>
        <w:t>p</w:t>
      </w:r>
      <w:r w:rsidR="009B5212" w:rsidRPr="003E7432">
        <w:rPr>
          <w:color w:val="auto"/>
        </w:rPr>
        <w:t xml:space="preserve">redictors of </w:t>
      </w:r>
      <w:r w:rsidR="0091358D" w:rsidRPr="003E7432">
        <w:rPr>
          <w:color w:val="auto"/>
        </w:rPr>
        <w:t>d</w:t>
      </w:r>
      <w:r w:rsidR="009B5212" w:rsidRPr="003E7432">
        <w:rPr>
          <w:color w:val="auto"/>
        </w:rPr>
        <w:t xml:space="preserve">isability and </w:t>
      </w:r>
      <w:r w:rsidR="0091358D" w:rsidRPr="003E7432">
        <w:rPr>
          <w:color w:val="auto"/>
        </w:rPr>
        <w:t>q</w:t>
      </w:r>
      <w:r w:rsidR="009B5212" w:rsidRPr="003E7432">
        <w:rPr>
          <w:color w:val="auto"/>
        </w:rPr>
        <w:t xml:space="preserve">uality of </w:t>
      </w:r>
      <w:r w:rsidR="0091358D" w:rsidRPr="003E7432">
        <w:rPr>
          <w:color w:val="auto"/>
        </w:rPr>
        <w:t>l</w:t>
      </w:r>
      <w:r w:rsidR="009B5212" w:rsidRPr="003E7432">
        <w:rPr>
          <w:color w:val="auto"/>
        </w:rPr>
        <w:t xml:space="preserve">ife </w:t>
      </w:r>
      <w:r w:rsidR="0091358D" w:rsidRPr="003E7432">
        <w:rPr>
          <w:color w:val="auto"/>
        </w:rPr>
        <w:t>a</w:t>
      </w:r>
      <w:r w:rsidR="009B5212" w:rsidRPr="003E7432">
        <w:rPr>
          <w:color w:val="auto"/>
        </w:rPr>
        <w:t xml:space="preserve">mong </w:t>
      </w:r>
      <w:r w:rsidR="0091358D" w:rsidRPr="003E7432">
        <w:rPr>
          <w:color w:val="auto"/>
        </w:rPr>
        <w:t>i</w:t>
      </w:r>
      <w:r w:rsidR="009B5212" w:rsidRPr="003E7432">
        <w:rPr>
          <w:color w:val="auto"/>
        </w:rPr>
        <w:t xml:space="preserve">ndividuals </w:t>
      </w:r>
      <w:r w:rsidR="0091358D" w:rsidRPr="003E7432">
        <w:rPr>
          <w:color w:val="auto"/>
        </w:rPr>
        <w:t>w</w:t>
      </w:r>
      <w:r w:rsidR="009B5212" w:rsidRPr="003E7432">
        <w:rPr>
          <w:color w:val="auto"/>
        </w:rPr>
        <w:t xml:space="preserve">ith a </w:t>
      </w:r>
      <w:r w:rsidR="0091358D" w:rsidRPr="003E7432">
        <w:rPr>
          <w:color w:val="auto"/>
        </w:rPr>
        <w:t>l</w:t>
      </w:r>
      <w:r w:rsidR="009B5212" w:rsidRPr="003E7432">
        <w:rPr>
          <w:color w:val="auto"/>
        </w:rPr>
        <w:t xml:space="preserve">ower </w:t>
      </w:r>
      <w:r w:rsidR="0091358D" w:rsidRPr="003E7432">
        <w:rPr>
          <w:color w:val="auto"/>
        </w:rPr>
        <w:t>l</w:t>
      </w:r>
      <w:r w:rsidR="009B5212" w:rsidRPr="003E7432">
        <w:rPr>
          <w:color w:val="auto"/>
        </w:rPr>
        <w:t xml:space="preserve">imb </w:t>
      </w:r>
      <w:r w:rsidR="0091358D" w:rsidRPr="003E7432">
        <w:rPr>
          <w:color w:val="auto"/>
        </w:rPr>
        <w:t>a</w:t>
      </w:r>
      <w:r w:rsidR="009B5212" w:rsidRPr="003E7432">
        <w:rPr>
          <w:color w:val="auto"/>
        </w:rPr>
        <w:t xml:space="preserve">mputation: A </w:t>
      </w:r>
      <w:r w:rsidR="0091358D" w:rsidRPr="003E7432">
        <w:rPr>
          <w:color w:val="auto"/>
        </w:rPr>
        <w:t>p</w:t>
      </w:r>
      <w:r w:rsidR="009B5212" w:rsidRPr="003E7432">
        <w:rPr>
          <w:color w:val="auto"/>
        </w:rPr>
        <w:t xml:space="preserve">rospective </w:t>
      </w:r>
      <w:r w:rsidR="0091358D" w:rsidRPr="003E7432">
        <w:rPr>
          <w:color w:val="auto"/>
        </w:rPr>
        <w:t>s</w:t>
      </w:r>
      <w:r w:rsidR="009B5212" w:rsidRPr="003E7432">
        <w:rPr>
          <w:color w:val="auto"/>
        </w:rPr>
        <w:t xml:space="preserve">tudy. </w:t>
      </w:r>
      <w:r w:rsidR="009B5212" w:rsidRPr="003E7432">
        <w:rPr>
          <w:i/>
          <w:iCs/>
          <w:color w:val="auto"/>
        </w:rPr>
        <w:t>Archives of Physical Medicine and Rehabilitation</w:t>
      </w:r>
      <w:r w:rsidR="009B5212" w:rsidRPr="003E7432">
        <w:rPr>
          <w:color w:val="auto"/>
        </w:rPr>
        <w:t xml:space="preserve">, </w:t>
      </w:r>
      <w:r w:rsidR="009B5212" w:rsidRPr="003E7432">
        <w:rPr>
          <w:i/>
          <w:iCs/>
          <w:color w:val="auto"/>
        </w:rPr>
        <w:t>95</w:t>
      </w:r>
      <w:r w:rsidR="009B5212" w:rsidRPr="003E7432">
        <w:rPr>
          <w:color w:val="auto"/>
        </w:rPr>
        <w:t>(2), 244–252. https://doi.org/10.1016/j.apmr.2013.08.011</w:t>
      </w:r>
    </w:p>
    <w:p w14:paraId="724863AB" w14:textId="1646D4DB" w:rsidR="009B5212" w:rsidRPr="003E7432" w:rsidRDefault="00F907CA" w:rsidP="00F92894">
      <w:pPr>
        <w:pStyle w:val="Bibliography"/>
        <w:spacing w:after="0" w:line="480" w:lineRule="exact"/>
        <w:ind w:hanging="426"/>
        <w:rPr>
          <w:color w:val="auto"/>
        </w:rPr>
      </w:pPr>
      <w:r w:rsidRPr="003E7432">
        <w:rPr>
          <w:color w:val="auto"/>
        </w:rPr>
        <w:t>*</w:t>
      </w:r>
      <w:r w:rsidR="009B5212" w:rsidRPr="003E7432">
        <w:rPr>
          <w:color w:val="auto"/>
        </w:rPr>
        <w:t>Coffey, L., Gallagher, P., Desmond, D., &amp; Ryall, N. (2014</w:t>
      </w:r>
      <w:r w:rsidRPr="003E7432">
        <w:rPr>
          <w:color w:val="auto"/>
        </w:rPr>
        <w:t>b</w:t>
      </w:r>
      <w:r w:rsidR="009B5212" w:rsidRPr="003E7432">
        <w:rPr>
          <w:color w:val="auto"/>
        </w:rPr>
        <w:t xml:space="preserve">). Goal pursuit, goal adjustment, and affective well-being following lower limb amputation. </w:t>
      </w:r>
      <w:r w:rsidR="009B5212" w:rsidRPr="003E7432">
        <w:rPr>
          <w:i/>
          <w:iCs/>
          <w:color w:val="auto"/>
        </w:rPr>
        <w:t>British Journal of Health Psychology</w:t>
      </w:r>
      <w:r w:rsidR="009B5212" w:rsidRPr="003E7432">
        <w:rPr>
          <w:color w:val="auto"/>
        </w:rPr>
        <w:t xml:space="preserve">, </w:t>
      </w:r>
      <w:r w:rsidR="009B5212" w:rsidRPr="003E7432">
        <w:rPr>
          <w:i/>
          <w:iCs/>
          <w:color w:val="auto"/>
        </w:rPr>
        <w:t>19</w:t>
      </w:r>
      <w:r w:rsidR="009B5212" w:rsidRPr="003E7432">
        <w:rPr>
          <w:color w:val="auto"/>
        </w:rPr>
        <w:t>(2), 409–424. https://doi.org/10.1111/bjhp.12051</w:t>
      </w:r>
    </w:p>
    <w:p w14:paraId="40D44203" w14:textId="77777777" w:rsidR="00EF5B7B" w:rsidRPr="003E7432" w:rsidRDefault="005E1CB8" w:rsidP="00F92894">
      <w:pPr>
        <w:pStyle w:val="Bibliography"/>
        <w:spacing w:after="0" w:line="480" w:lineRule="exact"/>
        <w:ind w:hanging="426"/>
        <w:rPr>
          <w:b/>
          <w:bCs/>
          <w:color w:val="auto"/>
        </w:rPr>
      </w:pPr>
      <w:r w:rsidRPr="003E7432">
        <w:rPr>
          <w:color w:val="auto"/>
        </w:rPr>
        <w:t>*</w:t>
      </w:r>
      <w:proofErr w:type="spellStart"/>
      <w:r w:rsidR="009B5212" w:rsidRPr="003E7432">
        <w:rPr>
          <w:color w:val="auto"/>
        </w:rPr>
        <w:t>Čopková</w:t>
      </w:r>
      <w:proofErr w:type="spellEnd"/>
      <w:r w:rsidR="009B5212" w:rsidRPr="003E7432">
        <w:rPr>
          <w:color w:val="auto"/>
        </w:rPr>
        <w:t xml:space="preserve">, R. (2022). </w:t>
      </w:r>
      <w:r w:rsidR="00F907CA" w:rsidRPr="003E7432">
        <w:rPr>
          <w:color w:val="auto"/>
        </w:rPr>
        <w:t>Self-licensing and self-cleansing as self-regulation compensation mechanisms, and action crisis experiencing in the goal attainment</w:t>
      </w:r>
      <w:r w:rsidR="009B5212" w:rsidRPr="003E7432">
        <w:rPr>
          <w:color w:val="auto"/>
        </w:rPr>
        <w:t xml:space="preserve">. </w:t>
      </w:r>
      <w:r w:rsidR="009B5212" w:rsidRPr="003E7432">
        <w:rPr>
          <w:i/>
          <w:iCs/>
          <w:color w:val="auto"/>
        </w:rPr>
        <w:t>Journal of Psychological and Educational Research</w:t>
      </w:r>
      <w:r w:rsidR="009B5212" w:rsidRPr="003E7432">
        <w:rPr>
          <w:color w:val="auto"/>
        </w:rPr>
        <w:t xml:space="preserve">, </w:t>
      </w:r>
      <w:r w:rsidR="009B5212" w:rsidRPr="003E7432">
        <w:rPr>
          <w:i/>
          <w:iCs/>
          <w:color w:val="auto"/>
        </w:rPr>
        <w:t>30</w:t>
      </w:r>
      <w:r w:rsidR="009B5212" w:rsidRPr="003E7432">
        <w:rPr>
          <w:color w:val="auto"/>
        </w:rPr>
        <w:t>(1), 44–63.</w:t>
      </w:r>
      <w:r w:rsidR="00EF5B7B" w:rsidRPr="003E7432">
        <w:rPr>
          <w:b/>
          <w:bCs/>
          <w:color w:val="auto"/>
        </w:rPr>
        <w:t xml:space="preserve"> </w:t>
      </w:r>
    </w:p>
    <w:p w14:paraId="5E2487E3" w14:textId="52B9C07E" w:rsidR="009B5212" w:rsidRPr="003E7432" w:rsidRDefault="00A255C8" w:rsidP="00F92894">
      <w:pPr>
        <w:pStyle w:val="Bibliography"/>
        <w:spacing w:after="0" w:line="480" w:lineRule="exact"/>
        <w:ind w:hanging="426"/>
        <w:rPr>
          <w:color w:val="auto"/>
        </w:rPr>
      </w:pPr>
      <w:r w:rsidRPr="003E7432">
        <w:rPr>
          <w:color w:val="auto"/>
        </w:rPr>
        <w:t>*</w:t>
      </w:r>
      <w:r w:rsidR="00EF5B7B" w:rsidRPr="003E7432">
        <w:rPr>
          <w:color w:val="auto"/>
        </w:rPr>
        <w:t xml:space="preserve">Cornelius, A. (2024). </w:t>
      </w:r>
      <w:r w:rsidR="00EF5B7B" w:rsidRPr="003E7432">
        <w:rPr>
          <w:i/>
          <w:iCs/>
          <w:color w:val="auto"/>
        </w:rPr>
        <w:t>Motivation amidst uncertainty: The impact of self-regulatory processes on adaptation to change</w:t>
      </w:r>
      <w:r w:rsidR="00BD5790" w:rsidRPr="003E7432">
        <w:rPr>
          <w:i/>
          <w:iCs/>
          <w:color w:val="auto"/>
        </w:rPr>
        <w:t>.</w:t>
      </w:r>
      <w:r w:rsidR="00EF5B7B" w:rsidRPr="003E7432">
        <w:rPr>
          <w:color w:val="auto"/>
        </w:rPr>
        <w:t xml:space="preserve"> Doctoral </w:t>
      </w:r>
      <w:r w:rsidR="00BD5790" w:rsidRPr="003E7432">
        <w:rPr>
          <w:color w:val="auto"/>
        </w:rPr>
        <w:t>Thesis</w:t>
      </w:r>
      <w:r w:rsidR="00EF5B7B" w:rsidRPr="003E7432">
        <w:rPr>
          <w:color w:val="auto"/>
        </w:rPr>
        <w:t>, Saint Louis University. ProQuest Dissertations Publishing.</w:t>
      </w:r>
    </w:p>
    <w:p w14:paraId="73CD2DE4" w14:textId="19D4FEAB" w:rsidR="000105C0" w:rsidRPr="003E7432" w:rsidRDefault="000105C0" w:rsidP="00F92894">
      <w:pPr>
        <w:spacing w:after="0" w:line="480" w:lineRule="exact"/>
        <w:ind w:hanging="426"/>
        <w:rPr>
          <w:color w:val="auto"/>
        </w:rPr>
      </w:pPr>
      <w:r w:rsidRPr="003E7432">
        <w:rPr>
          <w:color w:val="auto"/>
        </w:rPr>
        <w:t xml:space="preserve">*Corrigan, E. (2019). </w:t>
      </w:r>
      <w:r w:rsidRPr="003E7432">
        <w:rPr>
          <w:i/>
          <w:iCs/>
          <w:color w:val="auto"/>
        </w:rPr>
        <w:t xml:space="preserve">Conditional </w:t>
      </w:r>
      <w:r w:rsidR="0091358D" w:rsidRPr="003E7432">
        <w:rPr>
          <w:i/>
          <w:iCs/>
          <w:color w:val="auto"/>
        </w:rPr>
        <w:t>g</w:t>
      </w:r>
      <w:r w:rsidRPr="003E7432">
        <w:rPr>
          <w:i/>
          <w:iCs/>
          <w:color w:val="auto"/>
        </w:rPr>
        <w:t xml:space="preserve">oal </w:t>
      </w:r>
      <w:r w:rsidR="0091358D" w:rsidRPr="003E7432">
        <w:rPr>
          <w:i/>
          <w:iCs/>
          <w:color w:val="auto"/>
        </w:rPr>
        <w:t>s</w:t>
      </w:r>
      <w:r w:rsidRPr="003E7432">
        <w:rPr>
          <w:i/>
          <w:iCs/>
          <w:color w:val="auto"/>
        </w:rPr>
        <w:t xml:space="preserve">etting and </w:t>
      </w:r>
      <w:r w:rsidR="0091358D" w:rsidRPr="003E7432">
        <w:rPr>
          <w:i/>
          <w:iCs/>
          <w:color w:val="auto"/>
        </w:rPr>
        <w:t>f</w:t>
      </w:r>
      <w:r w:rsidRPr="003E7432">
        <w:rPr>
          <w:i/>
          <w:iCs/>
          <w:color w:val="auto"/>
        </w:rPr>
        <w:t xml:space="preserve">lexible </w:t>
      </w:r>
      <w:r w:rsidR="0091358D" w:rsidRPr="003E7432">
        <w:rPr>
          <w:i/>
          <w:iCs/>
          <w:color w:val="auto"/>
        </w:rPr>
        <w:t>g</w:t>
      </w:r>
      <w:r w:rsidRPr="003E7432">
        <w:rPr>
          <w:i/>
          <w:iCs/>
          <w:color w:val="auto"/>
        </w:rPr>
        <w:t xml:space="preserve">oal </w:t>
      </w:r>
      <w:r w:rsidR="0091358D" w:rsidRPr="003E7432">
        <w:rPr>
          <w:i/>
          <w:iCs/>
          <w:color w:val="auto"/>
        </w:rPr>
        <w:t>a</w:t>
      </w:r>
      <w:r w:rsidRPr="003E7432">
        <w:rPr>
          <w:i/>
          <w:iCs/>
          <w:color w:val="auto"/>
        </w:rPr>
        <w:t xml:space="preserve">djustment in </w:t>
      </w:r>
      <w:r w:rsidR="0091358D" w:rsidRPr="003E7432">
        <w:rPr>
          <w:i/>
          <w:iCs/>
          <w:color w:val="auto"/>
        </w:rPr>
        <w:t>d</w:t>
      </w:r>
      <w:r w:rsidRPr="003E7432">
        <w:rPr>
          <w:i/>
          <w:iCs/>
          <w:color w:val="auto"/>
        </w:rPr>
        <w:t>epression.</w:t>
      </w:r>
      <w:r w:rsidRPr="003E7432">
        <w:rPr>
          <w:color w:val="auto"/>
        </w:rPr>
        <w:t xml:space="preserve"> Doctoral Thesis, University of Exeter. Open Research Exeter. http://hdl.handle.net/10871/38948</w:t>
      </w:r>
    </w:p>
    <w:p w14:paraId="3A7DF78A" w14:textId="19F58DB6" w:rsidR="009B5212" w:rsidRPr="003E7432" w:rsidRDefault="005E1CB8" w:rsidP="00F92894">
      <w:pPr>
        <w:pStyle w:val="Bibliography"/>
        <w:spacing w:after="0" w:line="480" w:lineRule="exact"/>
        <w:ind w:hanging="426"/>
        <w:rPr>
          <w:color w:val="auto"/>
        </w:rPr>
      </w:pPr>
      <w:r w:rsidRPr="003E7432">
        <w:rPr>
          <w:color w:val="auto"/>
        </w:rPr>
        <w:t>*</w:t>
      </w:r>
      <w:r w:rsidR="009B5212" w:rsidRPr="003E7432">
        <w:rPr>
          <w:color w:val="auto"/>
        </w:rPr>
        <w:t xml:space="preserve">Crane, C., </w:t>
      </w:r>
      <w:proofErr w:type="spellStart"/>
      <w:r w:rsidR="009B5212" w:rsidRPr="003E7432">
        <w:rPr>
          <w:color w:val="auto"/>
        </w:rPr>
        <w:t>Jandric</w:t>
      </w:r>
      <w:proofErr w:type="spellEnd"/>
      <w:r w:rsidR="009B5212" w:rsidRPr="003E7432">
        <w:rPr>
          <w:color w:val="auto"/>
        </w:rPr>
        <w:t xml:space="preserve">, D., Barnhofer, T., &amp; Williams, J. M. G. (2010). Dispositional </w:t>
      </w:r>
      <w:r w:rsidR="0091358D" w:rsidRPr="003E7432">
        <w:rPr>
          <w:color w:val="auto"/>
        </w:rPr>
        <w:t>m</w:t>
      </w:r>
      <w:r w:rsidR="009B5212" w:rsidRPr="003E7432">
        <w:rPr>
          <w:color w:val="auto"/>
        </w:rPr>
        <w:t xml:space="preserve">indfulness, </w:t>
      </w:r>
      <w:r w:rsidR="0091358D" w:rsidRPr="003E7432">
        <w:rPr>
          <w:color w:val="auto"/>
        </w:rPr>
        <w:t>m</w:t>
      </w:r>
      <w:r w:rsidR="009B5212" w:rsidRPr="003E7432">
        <w:rPr>
          <w:color w:val="auto"/>
        </w:rPr>
        <w:t xml:space="preserve">editation, and </w:t>
      </w:r>
      <w:r w:rsidR="0091358D" w:rsidRPr="003E7432">
        <w:rPr>
          <w:color w:val="auto"/>
        </w:rPr>
        <w:t>c</w:t>
      </w:r>
      <w:r w:rsidR="009B5212" w:rsidRPr="003E7432">
        <w:rPr>
          <w:color w:val="auto"/>
        </w:rPr>
        <w:t xml:space="preserve">onditional </w:t>
      </w:r>
      <w:r w:rsidR="0091358D" w:rsidRPr="003E7432">
        <w:rPr>
          <w:color w:val="auto"/>
        </w:rPr>
        <w:t>g</w:t>
      </w:r>
      <w:r w:rsidR="009B5212" w:rsidRPr="003E7432">
        <w:rPr>
          <w:color w:val="auto"/>
        </w:rPr>
        <w:t xml:space="preserve">oal </w:t>
      </w:r>
      <w:r w:rsidR="0091358D" w:rsidRPr="003E7432">
        <w:rPr>
          <w:color w:val="auto"/>
        </w:rPr>
        <w:t>s</w:t>
      </w:r>
      <w:r w:rsidR="009B5212" w:rsidRPr="003E7432">
        <w:rPr>
          <w:color w:val="auto"/>
        </w:rPr>
        <w:t xml:space="preserve">etting. </w:t>
      </w:r>
      <w:r w:rsidR="009B5212" w:rsidRPr="003E7432">
        <w:rPr>
          <w:i/>
          <w:iCs/>
          <w:color w:val="auto"/>
        </w:rPr>
        <w:t>Mindfulness</w:t>
      </w:r>
      <w:r w:rsidR="009B5212" w:rsidRPr="003E7432">
        <w:rPr>
          <w:color w:val="auto"/>
        </w:rPr>
        <w:t xml:space="preserve">, </w:t>
      </w:r>
      <w:r w:rsidR="009B5212" w:rsidRPr="003E7432">
        <w:rPr>
          <w:i/>
          <w:iCs/>
          <w:color w:val="auto"/>
        </w:rPr>
        <w:t>1</w:t>
      </w:r>
      <w:r w:rsidR="009B5212" w:rsidRPr="003E7432">
        <w:rPr>
          <w:color w:val="auto"/>
        </w:rPr>
        <w:t xml:space="preserve">(4), 204–214. </w:t>
      </w:r>
      <w:r w:rsidRPr="003E7432">
        <w:rPr>
          <w:color w:val="auto"/>
        </w:rPr>
        <w:t>https://doi.org/10.1007/s12671-010-0029-y</w:t>
      </w:r>
    </w:p>
    <w:p w14:paraId="0D8E4E70" w14:textId="7EB6FD56" w:rsidR="009B5212" w:rsidRPr="003E7432" w:rsidRDefault="000105C0" w:rsidP="00F92894">
      <w:pPr>
        <w:pStyle w:val="Bibliography"/>
        <w:spacing w:after="0" w:line="480" w:lineRule="exact"/>
        <w:ind w:hanging="426"/>
        <w:rPr>
          <w:color w:val="auto"/>
        </w:rPr>
      </w:pPr>
      <w:r w:rsidRPr="003E7432">
        <w:rPr>
          <w:color w:val="auto"/>
        </w:rPr>
        <w:t>*</w:t>
      </w:r>
      <w:r w:rsidR="009B5212" w:rsidRPr="003E7432">
        <w:rPr>
          <w:color w:val="auto"/>
        </w:rPr>
        <w:t xml:space="preserve">Creed, P. A., &amp; Blume, K. (2013). Compromise, </w:t>
      </w:r>
      <w:r w:rsidR="0091358D" w:rsidRPr="003E7432">
        <w:rPr>
          <w:color w:val="auto"/>
        </w:rPr>
        <w:t>w</w:t>
      </w:r>
      <w:r w:rsidR="009B5212" w:rsidRPr="003E7432">
        <w:rPr>
          <w:color w:val="auto"/>
        </w:rPr>
        <w:t>ell-</w:t>
      </w:r>
      <w:r w:rsidR="0091358D" w:rsidRPr="003E7432">
        <w:rPr>
          <w:color w:val="auto"/>
        </w:rPr>
        <w:t>b</w:t>
      </w:r>
      <w:r w:rsidR="009B5212" w:rsidRPr="003E7432">
        <w:rPr>
          <w:color w:val="auto"/>
        </w:rPr>
        <w:t xml:space="preserve">eing, and </w:t>
      </w:r>
      <w:r w:rsidR="0091358D" w:rsidRPr="003E7432">
        <w:rPr>
          <w:color w:val="auto"/>
        </w:rPr>
        <w:t>a</w:t>
      </w:r>
      <w:r w:rsidR="009B5212" w:rsidRPr="003E7432">
        <w:rPr>
          <w:color w:val="auto"/>
        </w:rPr>
        <w:t xml:space="preserve">ction </w:t>
      </w:r>
      <w:r w:rsidR="0091358D" w:rsidRPr="003E7432">
        <w:rPr>
          <w:color w:val="auto"/>
        </w:rPr>
        <w:t>b</w:t>
      </w:r>
      <w:r w:rsidR="009B5212" w:rsidRPr="003E7432">
        <w:rPr>
          <w:color w:val="auto"/>
        </w:rPr>
        <w:t xml:space="preserve">ehaviors in </w:t>
      </w:r>
      <w:r w:rsidR="0091358D" w:rsidRPr="003E7432">
        <w:rPr>
          <w:color w:val="auto"/>
        </w:rPr>
        <w:t>y</w:t>
      </w:r>
      <w:r w:rsidR="009B5212" w:rsidRPr="003E7432">
        <w:rPr>
          <w:color w:val="auto"/>
        </w:rPr>
        <w:t xml:space="preserve">oung </w:t>
      </w:r>
      <w:r w:rsidR="0091358D" w:rsidRPr="003E7432">
        <w:rPr>
          <w:color w:val="auto"/>
        </w:rPr>
        <w:t>a</w:t>
      </w:r>
      <w:r w:rsidR="009B5212" w:rsidRPr="003E7432">
        <w:rPr>
          <w:color w:val="auto"/>
        </w:rPr>
        <w:t xml:space="preserve">dults in </w:t>
      </w:r>
      <w:r w:rsidR="0091358D" w:rsidRPr="003E7432">
        <w:rPr>
          <w:color w:val="auto"/>
        </w:rPr>
        <w:t>c</w:t>
      </w:r>
      <w:r w:rsidR="009B5212" w:rsidRPr="003E7432">
        <w:rPr>
          <w:color w:val="auto"/>
        </w:rPr>
        <w:t xml:space="preserve">areer </w:t>
      </w:r>
      <w:r w:rsidR="0091358D" w:rsidRPr="003E7432">
        <w:rPr>
          <w:color w:val="auto"/>
        </w:rPr>
        <w:t>t</w:t>
      </w:r>
      <w:r w:rsidR="009B5212" w:rsidRPr="003E7432">
        <w:rPr>
          <w:color w:val="auto"/>
        </w:rPr>
        <w:t xml:space="preserve">ransition. </w:t>
      </w:r>
      <w:r w:rsidR="009B5212" w:rsidRPr="003E7432">
        <w:rPr>
          <w:i/>
          <w:iCs/>
          <w:color w:val="auto"/>
        </w:rPr>
        <w:t>Journal of Career Assessment</w:t>
      </w:r>
      <w:r w:rsidR="009B5212" w:rsidRPr="003E7432">
        <w:rPr>
          <w:color w:val="auto"/>
        </w:rPr>
        <w:t xml:space="preserve">, </w:t>
      </w:r>
      <w:r w:rsidR="009B5212" w:rsidRPr="003E7432">
        <w:rPr>
          <w:i/>
          <w:iCs/>
          <w:color w:val="auto"/>
        </w:rPr>
        <w:t>21</w:t>
      </w:r>
      <w:r w:rsidR="009B5212" w:rsidRPr="003E7432">
        <w:rPr>
          <w:color w:val="auto"/>
        </w:rPr>
        <w:t>(1), 3–19. https://doi.org/10.1177/1069072712453830</w:t>
      </w:r>
    </w:p>
    <w:p w14:paraId="2D72A039" w14:textId="2AFA56A2" w:rsidR="0091358D" w:rsidRPr="003E7432" w:rsidRDefault="000105C0" w:rsidP="00F92894">
      <w:pPr>
        <w:pStyle w:val="Bibliography"/>
        <w:spacing w:after="0" w:line="480" w:lineRule="exact"/>
        <w:ind w:hanging="426"/>
        <w:rPr>
          <w:color w:val="auto"/>
        </w:rPr>
      </w:pPr>
      <w:r w:rsidRPr="003E7432">
        <w:rPr>
          <w:color w:val="auto"/>
        </w:rPr>
        <w:t>*</w:t>
      </w:r>
      <w:r w:rsidR="009B5212" w:rsidRPr="003E7432">
        <w:rPr>
          <w:color w:val="auto"/>
        </w:rPr>
        <w:t xml:space="preserve">Creed, P. A., &amp; Hood, M. (2014). Disengaging from unattainable career goals and reengaging in more achievable ones. </w:t>
      </w:r>
      <w:r w:rsidR="009B5212" w:rsidRPr="003E7432">
        <w:rPr>
          <w:i/>
          <w:iCs/>
          <w:color w:val="auto"/>
        </w:rPr>
        <w:t>Journal of Career Development</w:t>
      </w:r>
      <w:r w:rsidR="009B5212" w:rsidRPr="003E7432">
        <w:rPr>
          <w:color w:val="auto"/>
        </w:rPr>
        <w:t xml:space="preserve">, </w:t>
      </w:r>
      <w:r w:rsidR="009B5212" w:rsidRPr="003E7432">
        <w:rPr>
          <w:i/>
          <w:iCs/>
          <w:color w:val="auto"/>
        </w:rPr>
        <w:t>41</w:t>
      </w:r>
      <w:r w:rsidR="009B5212" w:rsidRPr="003E7432">
        <w:rPr>
          <w:color w:val="auto"/>
        </w:rPr>
        <w:t>(1), 24–42.</w:t>
      </w:r>
      <w:r w:rsidR="0091358D" w:rsidRPr="003E7432">
        <w:rPr>
          <w:color w:val="auto"/>
        </w:rPr>
        <w:t xml:space="preserve"> https://doi.org/10.1177/0894845312471195</w:t>
      </w:r>
    </w:p>
    <w:p w14:paraId="3ED540A6" w14:textId="2DE4040B" w:rsidR="009B5212" w:rsidRPr="003E7432" w:rsidRDefault="000105C0" w:rsidP="00F92894">
      <w:pPr>
        <w:pStyle w:val="Bibliography"/>
        <w:spacing w:after="0" w:line="480" w:lineRule="exact"/>
        <w:ind w:hanging="426"/>
        <w:rPr>
          <w:color w:val="auto"/>
        </w:rPr>
      </w:pPr>
      <w:r w:rsidRPr="003E7432">
        <w:rPr>
          <w:color w:val="auto"/>
        </w:rPr>
        <w:t>*</w:t>
      </w:r>
      <w:r w:rsidR="009B5212" w:rsidRPr="003E7432">
        <w:rPr>
          <w:color w:val="auto"/>
        </w:rPr>
        <w:t xml:space="preserve">Creed, P. A., </w:t>
      </w:r>
      <w:proofErr w:type="spellStart"/>
      <w:r w:rsidR="009B5212" w:rsidRPr="003E7432">
        <w:rPr>
          <w:color w:val="auto"/>
        </w:rPr>
        <w:t>Kjoelaas</w:t>
      </w:r>
      <w:proofErr w:type="spellEnd"/>
      <w:r w:rsidR="009B5212" w:rsidRPr="003E7432">
        <w:rPr>
          <w:color w:val="auto"/>
        </w:rPr>
        <w:t xml:space="preserve">, S., &amp; Hood, M. (2016). Testing a </w:t>
      </w:r>
      <w:r w:rsidR="0091358D" w:rsidRPr="003E7432">
        <w:rPr>
          <w:color w:val="auto"/>
        </w:rPr>
        <w:t>g</w:t>
      </w:r>
      <w:r w:rsidR="009B5212" w:rsidRPr="003E7432">
        <w:rPr>
          <w:color w:val="auto"/>
        </w:rPr>
        <w:t>oal-</w:t>
      </w:r>
      <w:r w:rsidR="0091358D" w:rsidRPr="003E7432">
        <w:rPr>
          <w:color w:val="auto"/>
        </w:rPr>
        <w:t>o</w:t>
      </w:r>
      <w:r w:rsidR="009B5212" w:rsidRPr="003E7432">
        <w:rPr>
          <w:color w:val="auto"/>
        </w:rPr>
        <w:t xml:space="preserve">rientation </w:t>
      </w:r>
      <w:r w:rsidR="0091358D" w:rsidRPr="003E7432">
        <w:rPr>
          <w:color w:val="auto"/>
        </w:rPr>
        <w:t>m</w:t>
      </w:r>
      <w:r w:rsidR="009B5212" w:rsidRPr="003E7432">
        <w:rPr>
          <w:color w:val="auto"/>
        </w:rPr>
        <w:t xml:space="preserve">odel of </w:t>
      </w:r>
      <w:r w:rsidR="0091358D" w:rsidRPr="003E7432">
        <w:rPr>
          <w:color w:val="auto"/>
        </w:rPr>
        <w:t>a</w:t>
      </w:r>
      <w:r w:rsidR="009B5212" w:rsidRPr="003E7432">
        <w:rPr>
          <w:color w:val="auto"/>
        </w:rPr>
        <w:t xml:space="preserve">ntecedents to </w:t>
      </w:r>
      <w:r w:rsidR="0091358D" w:rsidRPr="003E7432">
        <w:rPr>
          <w:color w:val="auto"/>
        </w:rPr>
        <w:t>c</w:t>
      </w:r>
      <w:r w:rsidR="009B5212" w:rsidRPr="003E7432">
        <w:rPr>
          <w:color w:val="auto"/>
        </w:rPr>
        <w:t xml:space="preserve">areer </w:t>
      </w:r>
      <w:r w:rsidR="0091358D" w:rsidRPr="003E7432">
        <w:rPr>
          <w:color w:val="auto"/>
        </w:rPr>
        <w:t>c</w:t>
      </w:r>
      <w:r w:rsidR="009B5212" w:rsidRPr="003E7432">
        <w:rPr>
          <w:color w:val="auto"/>
        </w:rPr>
        <w:t xml:space="preserve">alling. </w:t>
      </w:r>
      <w:r w:rsidR="009B5212" w:rsidRPr="003E7432">
        <w:rPr>
          <w:i/>
          <w:iCs/>
          <w:color w:val="auto"/>
        </w:rPr>
        <w:t>Journal of Career Development</w:t>
      </w:r>
      <w:r w:rsidR="009B5212" w:rsidRPr="003E7432">
        <w:rPr>
          <w:color w:val="auto"/>
        </w:rPr>
        <w:t xml:space="preserve">, </w:t>
      </w:r>
      <w:r w:rsidR="009B5212" w:rsidRPr="003E7432">
        <w:rPr>
          <w:i/>
          <w:iCs/>
          <w:color w:val="auto"/>
        </w:rPr>
        <w:t>43</w:t>
      </w:r>
      <w:r w:rsidR="009B5212" w:rsidRPr="003E7432">
        <w:rPr>
          <w:color w:val="auto"/>
        </w:rPr>
        <w:t>(5), 398–412. https://doi.org/10.1177/0894845315603822</w:t>
      </w:r>
    </w:p>
    <w:p w14:paraId="161E017D" w14:textId="4988D9CD" w:rsidR="009B5212" w:rsidRPr="003E7432" w:rsidRDefault="000105C0" w:rsidP="00F92894">
      <w:pPr>
        <w:pStyle w:val="Bibliography"/>
        <w:spacing w:after="0" w:line="480" w:lineRule="exact"/>
        <w:ind w:hanging="426"/>
        <w:rPr>
          <w:color w:val="auto"/>
        </w:rPr>
      </w:pPr>
      <w:r w:rsidRPr="003E7432">
        <w:rPr>
          <w:color w:val="auto"/>
        </w:rPr>
        <w:lastRenderedPageBreak/>
        <w:t>*</w:t>
      </w:r>
      <w:r w:rsidR="009B5212" w:rsidRPr="003E7432">
        <w:rPr>
          <w:color w:val="auto"/>
        </w:rPr>
        <w:t xml:space="preserve">Darlington, A.-S. E., Dippel, D. W. J., </w:t>
      </w:r>
      <w:proofErr w:type="spellStart"/>
      <w:r w:rsidR="009B5212" w:rsidRPr="003E7432">
        <w:rPr>
          <w:color w:val="auto"/>
        </w:rPr>
        <w:t>Ribbers</w:t>
      </w:r>
      <w:proofErr w:type="spellEnd"/>
      <w:r w:rsidR="009B5212" w:rsidRPr="003E7432">
        <w:rPr>
          <w:color w:val="auto"/>
        </w:rPr>
        <w:t xml:space="preserve">, G. M., Van Balen, R., </w:t>
      </w:r>
      <w:proofErr w:type="spellStart"/>
      <w:r w:rsidR="009B5212" w:rsidRPr="003E7432">
        <w:rPr>
          <w:color w:val="auto"/>
        </w:rPr>
        <w:t>Passchier</w:t>
      </w:r>
      <w:proofErr w:type="spellEnd"/>
      <w:r w:rsidR="009B5212" w:rsidRPr="003E7432">
        <w:rPr>
          <w:color w:val="auto"/>
        </w:rPr>
        <w:t xml:space="preserve">, J., &amp; </w:t>
      </w:r>
      <w:proofErr w:type="spellStart"/>
      <w:r w:rsidR="009B5212" w:rsidRPr="003E7432">
        <w:rPr>
          <w:color w:val="auto"/>
        </w:rPr>
        <w:t>Busschbach</w:t>
      </w:r>
      <w:proofErr w:type="spellEnd"/>
      <w:r w:rsidR="009B5212" w:rsidRPr="003E7432">
        <w:rPr>
          <w:color w:val="auto"/>
        </w:rPr>
        <w:t xml:space="preserve">, J. J. V. (2007). Coping </w:t>
      </w:r>
      <w:r w:rsidR="0091358D" w:rsidRPr="003E7432">
        <w:rPr>
          <w:color w:val="auto"/>
        </w:rPr>
        <w:t xml:space="preserve">strategies </w:t>
      </w:r>
      <w:r w:rsidR="009B5212" w:rsidRPr="003E7432">
        <w:rPr>
          <w:color w:val="auto"/>
        </w:rPr>
        <w:t xml:space="preserve">as </w:t>
      </w:r>
      <w:r w:rsidR="0091358D" w:rsidRPr="003E7432">
        <w:rPr>
          <w:color w:val="auto"/>
        </w:rPr>
        <w:t>d</w:t>
      </w:r>
      <w:r w:rsidR="009B5212" w:rsidRPr="003E7432">
        <w:rPr>
          <w:color w:val="auto"/>
        </w:rPr>
        <w:t xml:space="preserve">eterminants of </w:t>
      </w:r>
      <w:r w:rsidR="0091358D" w:rsidRPr="003E7432">
        <w:rPr>
          <w:color w:val="auto"/>
        </w:rPr>
        <w:t>q</w:t>
      </w:r>
      <w:r w:rsidR="009B5212" w:rsidRPr="003E7432">
        <w:rPr>
          <w:color w:val="auto"/>
        </w:rPr>
        <w:t xml:space="preserve">uality of </w:t>
      </w:r>
      <w:r w:rsidR="0091358D" w:rsidRPr="003E7432">
        <w:rPr>
          <w:color w:val="auto"/>
        </w:rPr>
        <w:t>l</w:t>
      </w:r>
      <w:r w:rsidR="009B5212" w:rsidRPr="003E7432">
        <w:rPr>
          <w:color w:val="auto"/>
        </w:rPr>
        <w:t xml:space="preserve">ife in </w:t>
      </w:r>
      <w:r w:rsidR="0091358D" w:rsidRPr="003E7432">
        <w:rPr>
          <w:color w:val="auto"/>
        </w:rPr>
        <w:t>s</w:t>
      </w:r>
      <w:r w:rsidR="009B5212" w:rsidRPr="003E7432">
        <w:rPr>
          <w:color w:val="auto"/>
        </w:rPr>
        <w:t xml:space="preserve">troke </w:t>
      </w:r>
      <w:r w:rsidR="0091358D" w:rsidRPr="003E7432">
        <w:rPr>
          <w:color w:val="auto"/>
        </w:rPr>
        <w:t>p</w:t>
      </w:r>
      <w:r w:rsidR="009B5212" w:rsidRPr="003E7432">
        <w:rPr>
          <w:color w:val="auto"/>
        </w:rPr>
        <w:t xml:space="preserve">atients: A </w:t>
      </w:r>
      <w:r w:rsidR="0091358D" w:rsidRPr="003E7432">
        <w:rPr>
          <w:color w:val="auto"/>
        </w:rPr>
        <w:t>l</w:t>
      </w:r>
      <w:r w:rsidR="009B5212" w:rsidRPr="003E7432">
        <w:rPr>
          <w:color w:val="auto"/>
        </w:rPr>
        <w:t xml:space="preserve">ongitudinal </w:t>
      </w:r>
      <w:r w:rsidR="0091358D" w:rsidRPr="003E7432">
        <w:rPr>
          <w:color w:val="auto"/>
        </w:rPr>
        <w:t>s</w:t>
      </w:r>
      <w:r w:rsidR="009B5212" w:rsidRPr="003E7432">
        <w:rPr>
          <w:color w:val="auto"/>
        </w:rPr>
        <w:t xml:space="preserve">tudy. </w:t>
      </w:r>
      <w:r w:rsidR="009B5212" w:rsidRPr="003E7432">
        <w:rPr>
          <w:i/>
          <w:iCs/>
          <w:color w:val="auto"/>
        </w:rPr>
        <w:t>Cerebrovascular Diseases</w:t>
      </w:r>
      <w:r w:rsidR="009B5212" w:rsidRPr="003E7432">
        <w:rPr>
          <w:color w:val="auto"/>
        </w:rPr>
        <w:t xml:space="preserve">, </w:t>
      </w:r>
      <w:r w:rsidR="009B5212" w:rsidRPr="003E7432">
        <w:rPr>
          <w:i/>
          <w:iCs/>
          <w:color w:val="auto"/>
        </w:rPr>
        <w:t>23</w:t>
      </w:r>
      <w:r w:rsidR="009B5212" w:rsidRPr="003E7432">
        <w:rPr>
          <w:color w:val="auto"/>
        </w:rPr>
        <w:t>(5–6), 401–407. https://doi.org/10.1159/000101463</w:t>
      </w:r>
    </w:p>
    <w:p w14:paraId="37B6EAC0" w14:textId="77777777" w:rsidR="00631DC8" w:rsidRPr="003E7432" w:rsidRDefault="000105C0" w:rsidP="00631DC8">
      <w:pPr>
        <w:pStyle w:val="Bibliography"/>
        <w:spacing w:after="0" w:line="480" w:lineRule="exact"/>
        <w:ind w:hanging="426"/>
        <w:rPr>
          <w:color w:val="auto"/>
        </w:rPr>
      </w:pPr>
      <w:r w:rsidRPr="003E7432">
        <w:rPr>
          <w:color w:val="auto"/>
        </w:rPr>
        <w:t>*</w:t>
      </w:r>
      <w:r w:rsidR="009B5212" w:rsidRPr="003E7432">
        <w:rPr>
          <w:color w:val="auto"/>
        </w:rPr>
        <w:t xml:space="preserve">Davis, M., Ventura, J. L., Wieners, M., Covington, S. N., Vanderhoof, V. H., Ryan, M. E., Koziol, D. E., Popat, V. B., &amp; Nelson, L. M. (2010). The psychosocial transition associated with spontaneous 46,XX primary ovarian insufficiency: Illness uncertainty, stigma, goal flexibility, and purpose in life as factors in emotional health. </w:t>
      </w:r>
      <w:r w:rsidR="009B5212" w:rsidRPr="003E7432">
        <w:rPr>
          <w:i/>
          <w:iCs/>
          <w:color w:val="auto"/>
        </w:rPr>
        <w:t>Fertility and Sterility</w:t>
      </w:r>
      <w:r w:rsidR="009B5212" w:rsidRPr="003E7432">
        <w:rPr>
          <w:color w:val="auto"/>
        </w:rPr>
        <w:t xml:space="preserve">, </w:t>
      </w:r>
      <w:r w:rsidR="009B5212" w:rsidRPr="003E7432">
        <w:rPr>
          <w:i/>
          <w:iCs/>
          <w:color w:val="auto"/>
        </w:rPr>
        <w:t>93</w:t>
      </w:r>
      <w:r w:rsidR="009B5212" w:rsidRPr="003E7432">
        <w:rPr>
          <w:color w:val="auto"/>
        </w:rPr>
        <w:t>(7), 2321–2329. https://doi.org/10.1016/j.fertnstert.2008.12.122</w:t>
      </w:r>
      <w:r w:rsidR="00631DC8" w:rsidRPr="003E7432">
        <w:rPr>
          <w:color w:val="auto"/>
        </w:rPr>
        <w:t xml:space="preserve"> </w:t>
      </w:r>
    </w:p>
    <w:p w14:paraId="131C01FF" w14:textId="77777777" w:rsidR="00631DC8" w:rsidRPr="003E7432" w:rsidRDefault="00631DC8" w:rsidP="00631DC8">
      <w:pPr>
        <w:pStyle w:val="Bibliography"/>
        <w:spacing w:after="0" w:line="480" w:lineRule="exact"/>
        <w:ind w:hanging="426"/>
        <w:rPr>
          <w:color w:val="auto"/>
        </w:rPr>
      </w:pPr>
      <w:r w:rsidRPr="003E7432">
        <w:rPr>
          <w:color w:val="auto"/>
        </w:rPr>
        <w:t>Davydenko, M., Werner, K. M., &amp; Milyavskaya, M. (2019). Frozen goals: Identifying and defining a new type of goal. </w:t>
      </w:r>
      <w:r w:rsidRPr="003E7432">
        <w:rPr>
          <w:i/>
          <w:iCs/>
          <w:color w:val="auto"/>
        </w:rPr>
        <w:t>Collabra: Psychology, 5</w:t>
      </w:r>
      <w:r w:rsidRPr="003E7432">
        <w:rPr>
          <w:color w:val="auto"/>
        </w:rPr>
        <w:t>(1), Article 17.</w:t>
      </w:r>
    </w:p>
    <w:p w14:paraId="55FB5734" w14:textId="2113A3C7" w:rsidR="00631DC8" w:rsidRPr="003E7432" w:rsidRDefault="00053478" w:rsidP="002F1E38">
      <w:pPr>
        <w:pStyle w:val="Bibliography"/>
        <w:spacing w:after="0" w:line="480" w:lineRule="exact"/>
        <w:rPr>
          <w:color w:val="auto"/>
        </w:rPr>
      </w:pPr>
      <w:hyperlink r:id="rId22" w:history="1">
        <w:r w:rsidRPr="003E7432">
          <w:rPr>
            <w:rStyle w:val="Hyperlink"/>
            <w:color w:val="auto"/>
          </w:rPr>
          <w:t>https://doi.org/10.1525/collabra.194</w:t>
        </w:r>
      </w:hyperlink>
    </w:p>
    <w:p w14:paraId="669ACE35" w14:textId="77777777" w:rsidR="009B5212" w:rsidRPr="003E7432" w:rsidRDefault="009B5212" w:rsidP="00F92894">
      <w:pPr>
        <w:pStyle w:val="Bibliography"/>
        <w:spacing w:after="0" w:line="480" w:lineRule="exact"/>
        <w:ind w:hanging="426"/>
        <w:rPr>
          <w:color w:val="auto"/>
        </w:rPr>
      </w:pPr>
      <w:r w:rsidRPr="003E7432">
        <w:rPr>
          <w:color w:val="auto"/>
        </w:rPr>
        <w:t xml:space="preserve">Deci, E. L., &amp; Ryan, R. M. (2008). Self-determination theory: A </w:t>
      </w:r>
      <w:proofErr w:type="spellStart"/>
      <w:r w:rsidRPr="003E7432">
        <w:rPr>
          <w:color w:val="auto"/>
        </w:rPr>
        <w:t>macrotheory</w:t>
      </w:r>
      <w:proofErr w:type="spellEnd"/>
      <w:r w:rsidRPr="003E7432">
        <w:rPr>
          <w:color w:val="auto"/>
        </w:rPr>
        <w:t xml:space="preserve"> of human motivation, development, and health. </w:t>
      </w:r>
      <w:r w:rsidRPr="003E7432">
        <w:rPr>
          <w:i/>
          <w:iCs/>
          <w:color w:val="auto"/>
        </w:rPr>
        <w:t>Canadian Psychology-Psychologie Canadienne</w:t>
      </w:r>
      <w:r w:rsidRPr="003E7432">
        <w:rPr>
          <w:color w:val="auto"/>
        </w:rPr>
        <w:t xml:space="preserve">, </w:t>
      </w:r>
      <w:r w:rsidRPr="003E7432">
        <w:rPr>
          <w:i/>
          <w:iCs/>
          <w:color w:val="auto"/>
        </w:rPr>
        <w:t>49</w:t>
      </w:r>
      <w:r w:rsidRPr="003E7432">
        <w:rPr>
          <w:color w:val="auto"/>
        </w:rPr>
        <w:t>(3), 182–185. https://doi.org/10.1037/a0012801</w:t>
      </w:r>
    </w:p>
    <w:p w14:paraId="5BE5BA31" w14:textId="47A4F759" w:rsidR="009B5212" w:rsidRPr="003E7432" w:rsidRDefault="00F2671B" w:rsidP="00F92894">
      <w:pPr>
        <w:pStyle w:val="Bibliography"/>
        <w:spacing w:after="0" w:line="480" w:lineRule="exact"/>
        <w:ind w:hanging="426"/>
        <w:rPr>
          <w:color w:val="auto"/>
        </w:rPr>
      </w:pPr>
      <w:r w:rsidRPr="003E7432">
        <w:rPr>
          <w:color w:val="auto"/>
        </w:rPr>
        <w:t>*</w:t>
      </w:r>
      <w:r w:rsidR="009B5212" w:rsidRPr="003E7432">
        <w:rPr>
          <w:color w:val="auto"/>
        </w:rPr>
        <w:t xml:space="preserve">Dempsey, R. C., Eardley, K., &amp; Dodd, A. L. (2022). The role of tenacious versus flexible goal pursuit in the vulnerability to bipolar disorder. </w:t>
      </w:r>
      <w:r w:rsidR="009B5212" w:rsidRPr="003E7432">
        <w:rPr>
          <w:i/>
          <w:iCs/>
          <w:color w:val="auto"/>
        </w:rPr>
        <w:t>Current Psychology</w:t>
      </w:r>
      <w:r w:rsidR="009B5212" w:rsidRPr="003E7432">
        <w:rPr>
          <w:color w:val="auto"/>
        </w:rPr>
        <w:t xml:space="preserve">, </w:t>
      </w:r>
      <w:r w:rsidR="009B5212" w:rsidRPr="003E7432">
        <w:rPr>
          <w:i/>
          <w:iCs/>
          <w:color w:val="auto"/>
        </w:rPr>
        <w:t>41</w:t>
      </w:r>
      <w:r w:rsidR="009B5212" w:rsidRPr="003E7432">
        <w:rPr>
          <w:color w:val="auto"/>
        </w:rPr>
        <w:t>(4), 2382–2389. https://doi.org/10.1007/s12144-020-00748-7</w:t>
      </w:r>
    </w:p>
    <w:p w14:paraId="1724DC12" w14:textId="1EB1F118" w:rsidR="009B5212" w:rsidRPr="003E7432" w:rsidRDefault="00F2671B" w:rsidP="00F92894">
      <w:pPr>
        <w:pStyle w:val="Bibliography"/>
        <w:spacing w:after="0" w:line="480" w:lineRule="exact"/>
        <w:ind w:hanging="426"/>
        <w:rPr>
          <w:color w:val="auto"/>
        </w:rPr>
      </w:pPr>
      <w:r w:rsidRPr="003E7432">
        <w:rPr>
          <w:color w:val="auto"/>
        </w:rPr>
        <w:t>*</w:t>
      </w:r>
      <w:r w:rsidR="009B5212" w:rsidRPr="003E7432">
        <w:rPr>
          <w:color w:val="auto"/>
        </w:rPr>
        <w:t xml:space="preserve">Dhingra, K., </w:t>
      </w:r>
      <w:proofErr w:type="spellStart"/>
      <w:r w:rsidR="009B5212" w:rsidRPr="003E7432">
        <w:rPr>
          <w:color w:val="auto"/>
        </w:rPr>
        <w:t>Boduszek</w:t>
      </w:r>
      <w:proofErr w:type="spellEnd"/>
      <w:r w:rsidR="009B5212" w:rsidRPr="003E7432">
        <w:rPr>
          <w:color w:val="auto"/>
        </w:rPr>
        <w:t xml:space="preserve">, D., &amp; O’Connor, R. C. (2016). A structural test of the Integrated Motivational-Volitional model of suicidal behaviour. </w:t>
      </w:r>
      <w:r w:rsidR="009B5212" w:rsidRPr="003E7432">
        <w:rPr>
          <w:i/>
          <w:iCs/>
          <w:color w:val="auto"/>
        </w:rPr>
        <w:t>Psychiatry Research</w:t>
      </w:r>
      <w:r w:rsidR="009B5212" w:rsidRPr="003E7432">
        <w:rPr>
          <w:color w:val="auto"/>
        </w:rPr>
        <w:t xml:space="preserve">, </w:t>
      </w:r>
      <w:r w:rsidR="009B5212" w:rsidRPr="003E7432">
        <w:rPr>
          <w:i/>
          <w:iCs/>
          <w:color w:val="auto"/>
        </w:rPr>
        <w:t>239</w:t>
      </w:r>
      <w:r w:rsidR="009B5212" w:rsidRPr="003E7432">
        <w:rPr>
          <w:color w:val="auto"/>
        </w:rPr>
        <w:t>, 169–178. https://doi.org/10.1016/j.psychres.2016.03.023</w:t>
      </w:r>
    </w:p>
    <w:p w14:paraId="7C1B5216" w14:textId="00CCD583" w:rsidR="009B5212" w:rsidRPr="003E7432" w:rsidRDefault="00F2671B" w:rsidP="00F92894">
      <w:pPr>
        <w:pStyle w:val="Bibliography"/>
        <w:spacing w:after="0" w:line="480" w:lineRule="exact"/>
        <w:ind w:hanging="426"/>
        <w:rPr>
          <w:color w:val="auto"/>
        </w:rPr>
      </w:pPr>
      <w:r w:rsidRPr="003E7432">
        <w:rPr>
          <w:color w:val="auto"/>
        </w:rPr>
        <w:t>*</w:t>
      </w:r>
      <w:r w:rsidR="009B5212" w:rsidRPr="003E7432">
        <w:rPr>
          <w:color w:val="auto"/>
        </w:rPr>
        <w:t xml:space="preserve">Dickson, J., Hart, A., Fox-Harding, C., &amp; Huntley, C. (2023). Adaptive </w:t>
      </w:r>
      <w:r w:rsidR="00623E3D" w:rsidRPr="003E7432">
        <w:rPr>
          <w:color w:val="auto"/>
        </w:rPr>
        <w:t>goal p</w:t>
      </w:r>
      <w:r w:rsidR="009B5212" w:rsidRPr="003E7432">
        <w:rPr>
          <w:color w:val="auto"/>
        </w:rPr>
        <w:t xml:space="preserve">rocesses and </w:t>
      </w:r>
      <w:r w:rsidR="00623E3D" w:rsidRPr="003E7432">
        <w:rPr>
          <w:color w:val="auto"/>
        </w:rPr>
        <w:t>u</w:t>
      </w:r>
      <w:r w:rsidR="009B5212" w:rsidRPr="003E7432">
        <w:rPr>
          <w:color w:val="auto"/>
        </w:rPr>
        <w:t xml:space="preserve">nderlying </w:t>
      </w:r>
      <w:r w:rsidR="00623E3D" w:rsidRPr="003E7432">
        <w:rPr>
          <w:color w:val="auto"/>
        </w:rPr>
        <w:t>m</w:t>
      </w:r>
      <w:r w:rsidR="009B5212" w:rsidRPr="003E7432">
        <w:rPr>
          <w:color w:val="auto"/>
        </w:rPr>
        <w:t xml:space="preserve">otives </w:t>
      </w:r>
      <w:r w:rsidR="00623E3D" w:rsidRPr="003E7432">
        <w:rPr>
          <w:color w:val="auto"/>
        </w:rPr>
        <w:t>t</w:t>
      </w:r>
      <w:r w:rsidR="009B5212" w:rsidRPr="003E7432">
        <w:rPr>
          <w:color w:val="auto"/>
        </w:rPr>
        <w:t xml:space="preserve">hat </w:t>
      </w:r>
      <w:r w:rsidR="00623E3D" w:rsidRPr="003E7432">
        <w:rPr>
          <w:color w:val="auto"/>
        </w:rPr>
        <w:t>s</w:t>
      </w:r>
      <w:r w:rsidR="009B5212" w:rsidRPr="003E7432">
        <w:rPr>
          <w:color w:val="auto"/>
        </w:rPr>
        <w:t xml:space="preserve">ustain </w:t>
      </w:r>
      <w:r w:rsidR="00623E3D" w:rsidRPr="003E7432">
        <w:rPr>
          <w:color w:val="auto"/>
        </w:rPr>
        <w:t>m</w:t>
      </w:r>
      <w:r w:rsidR="009B5212" w:rsidRPr="003E7432">
        <w:rPr>
          <w:color w:val="auto"/>
        </w:rPr>
        <w:t xml:space="preserve">ental </w:t>
      </w:r>
      <w:r w:rsidR="00623E3D" w:rsidRPr="003E7432">
        <w:rPr>
          <w:color w:val="auto"/>
        </w:rPr>
        <w:t>w</w:t>
      </w:r>
      <w:r w:rsidR="009B5212" w:rsidRPr="003E7432">
        <w:rPr>
          <w:color w:val="auto"/>
        </w:rPr>
        <w:t xml:space="preserve">ellbeing and </w:t>
      </w:r>
      <w:r w:rsidR="00623E3D" w:rsidRPr="003E7432">
        <w:rPr>
          <w:color w:val="auto"/>
        </w:rPr>
        <w:t>n</w:t>
      </w:r>
      <w:r w:rsidR="009B5212" w:rsidRPr="003E7432">
        <w:rPr>
          <w:color w:val="auto"/>
        </w:rPr>
        <w:t xml:space="preserve">ew </w:t>
      </w:r>
      <w:r w:rsidR="00623E3D" w:rsidRPr="003E7432">
        <w:rPr>
          <w:color w:val="auto"/>
        </w:rPr>
        <w:t>y</w:t>
      </w:r>
      <w:r w:rsidR="009B5212" w:rsidRPr="003E7432">
        <w:rPr>
          <w:color w:val="auto"/>
        </w:rPr>
        <w:t xml:space="preserve">ear </w:t>
      </w:r>
      <w:r w:rsidR="00623E3D" w:rsidRPr="003E7432">
        <w:rPr>
          <w:color w:val="auto"/>
        </w:rPr>
        <w:t>e</w:t>
      </w:r>
      <w:r w:rsidR="009B5212" w:rsidRPr="003E7432">
        <w:rPr>
          <w:color w:val="auto"/>
        </w:rPr>
        <w:t xml:space="preserve">xercise </w:t>
      </w:r>
      <w:r w:rsidR="00623E3D" w:rsidRPr="003E7432">
        <w:rPr>
          <w:color w:val="auto"/>
        </w:rPr>
        <w:t>r</w:t>
      </w:r>
      <w:r w:rsidR="009B5212" w:rsidRPr="003E7432">
        <w:rPr>
          <w:color w:val="auto"/>
        </w:rPr>
        <w:t xml:space="preserve">esolutions. </w:t>
      </w:r>
      <w:r w:rsidR="009B5212" w:rsidRPr="003E7432">
        <w:rPr>
          <w:i/>
          <w:iCs/>
          <w:color w:val="auto"/>
        </w:rPr>
        <w:t>I</w:t>
      </w:r>
      <w:r w:rsidR="00623E3D" w:rsidRPr="003E7432">
        <w:rPr>
          <w:i/>
          <w:iCs/>
          <w:color w:val="auto"/>
        </w:rPr>
        <w:t xml:space="preserve">nternational </w:t>
      </w:r>
      <w:r w:rsidR="009B5212" w:rsidRPr="003E7432">
        <w:rPr>
          <w:i/>
          <w:iCs/>
          <w:color w:val="auto"/>
        </w:rPr>
        <w:t>J</w:t>
      </w:r>
      <w:r w:rsidR="00623E3D" w:rsidRPr="003E7432">
        <w:rPr>
          <w:i/>
          <w:iCs/>
          <w:color w:val="auto"/>
        </w:rPr>
        <w:t>ournal of</w:t>
      </w:r>
      <w:r w:rsidR="009B5212" w:rsidRPr="003E7432">
        <w:rPr>
          <w:i/>
          <w:iCs/>
          <w:color w:val="auto"/>
        </w:rPr>
        <w:t xml:space="preserve"> E</w:t>
      </w:r>
      <w:r w:rsidR="00623E3D" w:rsidRPr="003E7432">
        <w:rPr>
          <w:i/>
          <w:iCs/>
          <w:color w:val="auto"/>
        </w:rPr>
        <w:t xml:space="preserve">nvironmental </w:t>
      </w:r>
      <w:r w:rsidR="009B5212" w:rsidRPr="003E7432">
        <w:rPr>
          <w:i/>
          <w:iCs/>
          <w:color w:val="auto"/>
        </w:rPr>
        <w:t>R</w:t>
      </w:r>
      <w:r w:rsidR="00623E3D" w:rsidRPr="003E7432">
        <w:rPr>
          <w:i/>
          <w:iCs/>
          <w:color w:val="auto"/>
        </w:rPr>
        <w:t xml:space="preserve">esearch and </w:t>
      </w:r>
      <w:r w:rsidR="009B5212" w:rsidRPr="003E7432">
        <w:rPr>
          <w:i/>
          <w:iCs/>
          <w:color w:val="auto"/>
        </w:rPr>
        <w:t>P</w:t>
      </w:r>
      <w:r w:rsidR="00623E3D" w:rsidRPr="003E7432">
        <w:rPr>
          <w:i/>
          <w:iCs/>
          <w:color w:val="auto"/>
        </w:rPr>
        <w:t xml:space="preserve">ublic </w:t>
      </w:r>
      <w:r w:rsidR="009B5212" w:rsidRPr="003E7432">
        <w:rPr>
          <w:i/>
          <w:iCs/>
          <w:color w:val="auto"/>
        </w:rPr>
        <w:t>H</w:t>
      </w:r>
      <w:r w:rsidR="00623E3D" w:rsidRPr="003E7432">
        <w:rPr>
          <w:i/>
          <w:iCs/>
          <w:color w:val="auto"/>
        </w:rPr>
        <w:t>ealth</w:t>
      </w:r>
      <w:r w:rsidR="009B5212" w:rsidRPr="003E7432">
        <w:rPr>
          <w:color w:val="auto"/>
        </w:rPr>
        <w:t xml:space="preserve">, </w:t>
      </w:r>
      <w:r w:rsidR="009B5212" w:rsidRPr="003E7432">
        <w:rPr>
          <w:i/>
          <w:iCs/>
          <w:color w:val="auto"/>
        </w:rPr>
        <w:t>20</w:t>
      </w:r>
      <w:r w:rsidR="009B5212" w:rsidRPr="003E7432">
        <w:rPr>
          <w:color w:val="auto"/>
        </w:rPr>
        <w:t>(2)</w:t>
      </w:r>
      <w:r w:rsidR="00623E3D" w:rsidRPr="003E7432">
        <w:rPr>
          <w:color w:val="auto"/>
        </w:rPr>
        <w:t>, Article 901</w:t>
      </w:r>
      <w:r w:rsidR="009B5212" w:rsidRPr="003E7432">
        <w:rPr>
          <w:color w:val="auto"/>
        </w:rPr>
        <w:t>. https://doi.org/10.3390/ijerph20020901</w:t>
      </w:r>
    </w:p>
    <w:p w14:paraId="3F2914FF" w14:textId="4E8D1E44" w:rsidR="009B5212" w:rsidRPr="003E7432" w:rsidRDefault="009B5212" w:rsidP="00F92894">
      <w:pPr>
        <w:pStyle w:val="Bibliography"/>
        <w:spacing w:after="0" w:line="480" w:lineRule="exact"/>
        <w:ind w:hanging="426"/>
        <w:rPr>
          <w:color w:val="auto"/>
        </w:rPr>
      </w:pPr>
      <w:r w:rsidRPr="003E7432">
        <w:rPr>
          <w:color w:val="auto"/>
        </w:rPr>
        <w:t>Dickson, J. M., Moberly, N. J., Preece, D., Dodd, A., &amp; Huntley, C. D. (2021). Self-</w:t>
      </w:r>
      <w:r w:rsidR="00623E3D" w:rsidRPr="003E7432">
        <w:rPr>
          <w:color w:val="auto"/>
        </w:rPr>
        <w:t>r</w:t>
      </w:r>
      <w:r w:rsidRPr="003E7432">
        <w:rPr>
          <w:color w:val="auto"/>
        </w:rPr>
        <w:t xml:space="preserve">egulatory </w:t>
      </w:r>
      <w:r w:rsidR="00623E3D" w:rsidRPr="003E7432">
        <w:rPr>
          <w:color w:val="auto"/>
        </w:rPr>
        <w:t>g</w:t>
      </w:r>
      <w:r w:rsidRPr="003E7432">
        <w:rPr>
          <w:color w:val="auto"/>
        </w:rPr>
        <w:t xml:space="preserve">oal </w:t>
      </w:r>
      <w:r w:rsidR="00623E3D" w:rsidRPr="003E7432">
        <w:rPr>
          <w:color w:val="auto"/>
        </w:rPr>
        <w:t>m</w:t>
      </w:r>
      <w:r w:rsidRPr="003E7432">
        <w:rPr>
          <w:color w:val="auto"/>
        </w:rPr>
        <w:t xml:space="preserve">otivational </w:t>
      </w:r>
      <w:r w:rsidR="00623E3D" w:rsidRPr="003E7432">
        <w:rPr>
          <w:color w:val="auto"/>
        </w:rPr>
        <w:t>p</w:t>
      </w:r>
      <w:r w:rsidRPr="003E7432">
        <w:rPr>
          <w:color w:val="auto"/>
        </w:rPr>
        <w:t xml:space="preserve">rocesses in </w:t>
      </w:r>
      <w:r w:rsidR="00623E3D" w:rsidRPr="003E7432">
        <w:rPr>
          <w:color w:val="auto"/>
        </w:rPr>
        <w:t>s</w:t>
      </w:r>
      <w:r w:rsidRPr="003E7432">
        <w:rPr>
          <w:color w:val="auto"/>
        </w:rPr>
        <w:t xml:space="preserve">ustained New Year </w:t>
      </w:r>
      <w:r w:rsidR="00623E3D" w:rsidRPr="003E7432">
        <w:rPr>
          <w:color w:val="auto"/>
        </w:rPr>
        <w:t>r</w:t>
      </w:r>
      <w:r w:rsidRPr="003E7432">
        <w:rPr>
          <w:color w:val="auto"/>
        </w:rPr>
        <w:t xml:space="preserve">esolution </w:t>
      </w:r>
      <w:r w:rsidR="00623E3D" w:rsidRPr="003E7432">
        <w:rPr>
          <w:color w:val="auto"/>
        </w:rPr>
        <w:t>p</w:t>
      </w:r>
      <w:r w:rsidRPr="003E7432">
        <w:rPr>
          <w:color w:val="auto"/>
        </w:rPr>
        <w:t xml:space="preserve">ursuit and </w:t>
      </w:r>
      <w:r w:rsidR="00623E3D" w:rsidRPr="003E7432">
        <w:rPr>
          <w:color w:val="auto"/>
        </w:rPr>
        <w:t>m</w:t>
      </w:r>
      <w:r w:rsidRPr="003E7432">
        <w:rPr>
          <w:color w:val="auto"/>
        </w:rPr>
        <w:t xml:space="preserve">ental </w:t>
      </w:r>
      <w:r w:rsidR="00623E3D" w:rsidRPr="003E7432">
        <w:rPr>
          <w:color w:val="auto"/>
        </w:rPr>
        <w:t>w</w:t>
      </w:r>
      <w:r w:rsidRPr="003E7432">
        <w:rPr>
          <w:color w:val="auto"/>
        </w:rPr>
        <w:t xml:space="preserve">ellbeing. </w:t>
      </w:r>
      <w:r w:rsidRPr="003E7432">
        <w:rPr>
          <w:i/>
          <w:iCs/>
          <w:color w:val="auto"/>
        </w:rPr>
        <w:t>International Journal of Environmental Research and Public Health</w:t>
      </w:r>
      <w:r w:rsidRPr="003E7432">
        <w:rPr>
          <w:color w:val="auto"/>
        </w:rPr>
        <w:t xml:space="preserve">, </w:t>
      </w:r>
      <w:r w:rsidRPr="003E7432">
        <w:rPr>
          <w:i/>
          <w:iCs/>
          <w:color w:val="auto"/>
        </w:rPr>
        <w:t>18</w:t>
      </w:r>
      <w:r w:rsidRPr="003E7432">
        <w:rPr>
          <w:color w:val="auto"/>
        </w:rPr>
        <w:t xml:space="preserve">(6), </w:t>
      </w:r>
      <w:r w:rsidR="00623E3D" w:rsidRPr="003E7432">
        <w:rPr>
          <w:color w:val="auto"/>
        </w:rPr>
        <w:t xml:space="preserve">Article </w:t>
      </w:r>
      <w:r w:rsidRPr="003E7432">
        <w:rPr>
          <w:color w:val="auto"/>
        </w:rPr>
        <w:t>3084. https://doi.org/10.3390/ijerph18063084</w:t>
      </w:r>
    </w:p>
    <w:p w14:paraId="5FFB003D" w14:textId="080A29F4" w:rsidR="00846ABF" w:rsidRPr="003E7432" w:rsidRDefault="00846ABF" w:rsidP="00F92894">
      <w:pPr>
        <w:pStyle w:val="Bibliography"/>
        <w:spacing w:after="0" w:line="480" w:lineRule="exact"/>
        <w:ind w:hanging="426"/>
        <w:rPr>
          <w:color w:val="auto"/>
        </w:rPr>
      </w:pPr>
      <w:r w:rsidRPr="003E7432">
        <w:rPr>
          <w:color w:val="auto"/>
        </w:rPr>
        <w:lastRenderedPageBreak/>
        <w:t xml:space="preserve">*Dunne, E. (2006). </w:t>
      </w:r>
      <w:r w:rsidRPr="003E7432">
        <w:rPr>
          <w:i/>
          <w:iCs/>
          <w:color w:val="auto"/>
        </w:rPr>
        <w:t xml:space="preserve">The </w:t>
      </w:r>
      <w:r w:rsidR="00623E3D" w:rsidRPr="003E7432">
        <w:rPr>
          <w:i/>
          <w:iCs/>
          <w:color w:val="auto"/>
        </w:rPr>
        <w:t>s</w:t>
      </w:r>
      <w:r w:rsidRPr="003E7432">
        <w:rPr>
          <w:i/>
          <w:iCs/>
          <w:color w:val="auto"/>
        </w:rPr>
        <w:t>hort-</w:t>
      </w:r>
      <w:r w:rsidR="00623E3D" w:rsidRPr="003E7432">
        <w:rPr>
          <w:i/>
          <w:iCs/>
          <w:color w:val="auto"/>
        </w:rPr>
        <w:t>t</w:t>
      </w:r>
      <w:r w:rsidRPr="003E7432">
        <w:rPr>
          <w:i/>
          <w:iCs/>
          <w:color w:val="auto"/>
        </w:rPr>
        <w:t xml:space="preserve">erm </w:t>
      </w:r>
      <w:r w:rsidR="00623E3D" w:rsidRPr="003E7432">
        <w:rPr>
          <w:i/>
          <w:iCs/>
          <w:color w:val="auto"/>
        </w:rPr>
        <w:t>a</w:t>
      </w:r>
      <w:r w:rsidRPr="003E7432">
        <w:rPr>
          <w:i/>
          <w:iCs/>
          <w:color w:val="auto"/>
        </w:rPr>
        <w:t xml:space="preserve">ssociation </w:t>
      </w:r>
      <w:r w:rsidR="00623E3D" w:rsidRPr="003E7432">
        <w:rPr>
          <w:i/>
          <w:iCs/>
          <w:color w:val="auto"/>
        </w:rPr>
        <w:t>b</w:t>
      </w:r>
      <w:r w:rsidRPr="003E7432">
        <w:rPr>
          <w:i/>
          <w:iCs/>
          <w:color w:val="auto"/>
        </w:rPr>
        <w:t xml:space="preserve">etween </w:t>
      </w:r>
      <w:r w:rsidR="00623E3D" w:rsidRPr="003E7432">
        <w:rPr>
          <w:i/>
          <w:iCs/>
          <w:color w:val="auto"/>
        </w:rPr>
        <w:t>a</w:t>
      </w:r>
      <w:r w:rsidRPr="003E7432">
        <w:rPr>
          <w:i/>
          <w:iCs/>
          <w:color w:val="auto"/>
        </w:rPr>
        <w:t xml:space="preserve">cute </w:t>
      </w:r>
      <w:r w:rsidR="00623E3D" w:rsidRPr="003E7432">
        <w:rPr>
          <w:i/>
          <w:iCs/>
          <w:color w:val="auto"/>
        </w:rPr>
        <w:t>p</w:t>
      </w:r>
      <w:r w:rsidRPr="003E7432">
        <w:rPr>
          <w:i/>
          <w:iCs/>
          <w:color w:val="auto"/>
        </w:rPr>
        <w:t>hysical</w:t>
      </w:r>
      <w:r w:rsidR="00623E3D" w:rsidRPr="003E7432">
        <w:rPr>
          <w:i/>
          <w:iCs/>
          <w:color w:val="auto"/>
        </w:rPr>
        <w:t xml:space="preserve"> s</w:t>
      </w:r>
      <w:r w:rsidRPr="003E7432">
        <w:rPr>
          <w:i/>
          <w:iCs/>
          <w:color w:val="auto"/>
        </w:rPr>
        <w:t xml:space="preserve">ymptoms and </w:t>
      </w:r>
      <w:r w:rsidR="00623E3D" w:rsidRPr="003E7432">
        <w:rPr>
          <w:i/>
          <w:iCs/>
          <w:color w:val="auto"/>
        </w:rPr>
        <w:t>n</w:t>
      </w:r>
      <w:r w:rsidRPr="003E7432">
        <w:rPr>
          <w:i/>
          <w:iCs/>
          <w:color w:val="auto"/>
        </w:rPr>
        <w:t xml:space="preserve">egative </w:t>
      </w:r>
      <w:r w:rsidR="00623E3D" w:rsidRPr="003E7432">
        <w:rPr>
          <w:i/>
          <w:iCs/>
          <w:color w:val="auto"/>
        </w:rPr>
        <w:t>a</w:t>
      </w:r>
      <w:r w:rsidRPr="003E7432">
        <w:rPr>
          <w:i/>
          <w:iCs/>
          <w:color w:val="auto"/>
        </w:rPr>
        <w:t xml:space="preserve">ffect in </w:t>
      </w:r>
      <w:r w:rsidR="00623E3D" w:rsidRPr="003E7432">
        <w:rPr>
          <w:i/>
          <w:iCs/>
          <w:color w:val="auto"/>
        </w:rPr>
        <w:t>o</w:t>
      </w:r>
      <w:r w:rsidRPr="003E7432">
        <w:rPr>
          <w:i/>
          <w:iCs/>
          <w:color w:val="auto"/>
        </w:rPr>
        <w:t xml:space="preserve">lder </w:t>
      </w:r>
      <w:r w:rsidR="00623E3D" w:rsidRPr="003E7432">
        <w:rPr>
          <w:i/>
          <w:iCs/>
          <w:color w:val="auto"/>
        </w:rPr>
        <w:t>a</w:t>
      </w:r>
      <w:r w:rsidRPr="003E7432">
        <w:rPr>
          <w:i/>
          <w:iCs/>
          <w:color w:val="auto"/>
        </w:rPr>
        <w:t xml:space="preserve">dults: The </w:t>
      </w:r>
      <w:r w:rsidR="00623E3D" w:rsidRPr="003E7432">
        <w:rPr>
          <w:i/>
          <w:iCs/>
          <w:color w:val="auto"/>
        </w:rPr>
        <w:t>b</w:t>
      </w:r>
      <w:r w:rsidRPr="003E7432">
        <w:rPr>
          <w:i/>
          <w:iCs/>
          <w:color w:val="auto"/>
        </w:rPr>
        <w:t xml:space="preserve">uffering </w:t>
      </w:r>
      <w:r w:rsidR="00623E3D" w:rsidRPr="003E7432">
        <w:rPr>
          <w:i/>
          <w:iCs/>
          <w:color w:val="auto"/>
        </w:rPr>
        <w:t>e</w:t>
      </w:r>
      <w:r w:rsidRPr="003E7432">
        <w:rPr>
          <w:i/>
          <w:iCs/>
          <w:color w:val="auto"/>
        </w:rPr>
        <w:t xml:space="preserve">ffects of </w:t>
      </w:r>
      <w:r w:rsidR="00623E3D" w:rsidRPr="003E7432">
        <w:rPr>
          <w:i/>
          <w:iCs/>
          <w:color w:val="auto"/>
        </w:rPr>
        <w:t>g</w:t>
      </w:r>
      <w:r w:rsidRPr="003E7432">
        <w:rPr>
          <w:i/>
          <w:iCs/>
          <w:color w:val="auto"/>
        </w:rPr>
        <w:t xml:space="preserve">oal </w:t>
      </w:r>
      <w:r w:rsidR="00623E3D" w:rsidRPr="003E7432">
        <w:rPr>
          <w:i/>
          <w:iCs/>
          <w:color w:val="auto"/>
        </w:rPr>
        <w:t>a</w:t>
      </w:r>
      <w:r w:rsidRPr="003E7432">
        <w:rPr>
          <w:i/>
          <w:iCs/>
          <w:color w:val="auto"/>
        </w:rPr>
        <w:t xml:space="preserve">djustment </w:t>
      </w:r>
      <w:r w:rsidR="00623E3D" w:rsidRPr="003E7432">
        <w:rPr>
          <w:i/>
          <w:iCs/>
          <w:color w:val="auto"/>
        </w:rPr>
        <w:t>c</w:t>
      </w:r>
      <w:r w:rsidRPr="003E7432">
        <w:rPr>
          <w:i/>
          <w:iCs/>
          <w:color w:val="auto"/>
        </w:rPr>
        <w:t>apacities.</w:t>
      </w:r>
      <w:r w:rsidRPr="003E7432">
        <w:rPr>
          <w:color w:val="auto"/>
        </w:rPr>
        <w:t xml:space="preserve"> Master’s Thesis, Concordia University. Spectrum Research Repository. https://spectrum.library.concordia.ca/id/eprint/9023/</w:t>
      </w:r>
    </w:p>
    <w:p w14:paraId="26174FFB" w14:textId="23B45BC9" w:rsidR="009B5212" w:rsidRPr="003E7432" w:rsidRDefault="00F2671B" w:rsidP="00F92894">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Dunne, E., Wrosch, C., &amp; Miller, G. E. (2011). </w:t>
      </w:r>
      <w:r w:rsidR="009B5212" w:rsidRPr="003E7432">
        <w:rPr>
          <w:color w:val="auto"/>
        </w:rPr>
        <w:t xml:space="preserve">Goal disengagement, functional disability, and depressive symptoms in old age. </w:t>
      </w:r>
      <w:r w:rsidR="009B5212" w:rsidRPr="003E7432">
        <w:rPr>
          <w:i/>
          <w:iCs/>
          <w:color w:val="auto"/>
        </w:rPr>
        <w:t>Health Psychology</w:t>
      </w:r>
      <w:r w:rsidR="009B5212" w:rsidRPr="003E7432">
        <w:rPr>
          <w:color w:val="auto"/>
        </w:rPr>
        <w:t xml:space="preserve">, </w:t>
      </w:r>
      <w:r w:rsidR="009B5212" w:rsidRPr="003E7432">
        <w:rPr>
          <w:i/>
          <w:iCs/>
          <w:color w:val="auto"/>
        </w:rPr>
        <w:t>30</w:t>
      </w:r>
      <w:r w:rsidR="009B5212" w:rsidRPr="003E7432">
        <w:rPr>
          <w:color w:val="auto"/>
        </w:rPr>
        <w:t>(6), 763–770. https://doi.org/10.1037/a0024019</w:t>
      </w:r>
    </w:p>
    <w:p w14:paraId="2AC6A7B5" w14:textId="77777777" w:rsidR="00AF0F70" w:rsidRPr="003E7432" w:rsidRDefault="00AF0F70" w:rsidP="00AF0F70">
      <w:pPr>
        <w:pStyle w:val="Bibliography"/>
        <w:spacing w:after="0" w:line="480" w:lineRule="exact"/>
        <w:ind w:hanging="426"/>
        <w:rPr>
          <w:color w:val="auto"/>
        </w:rPr>
      </w:pPr>
      <w:r w:rsidRPr="003E7432">
        <w:rPr>
          <w:color w:val="auto"/>
        </w:rPr>
        <w:t xml:space="preserve">*Dutt, A. J., Gabrian, M., &amp; Wahl, H.-W. (2016). Developmental Regulation and Awareness of Age-Related Change: A (Mostly) Unexplored Connection. </w:t>
      </w:r>
      <w:r w:rsidRPr="003E7432">
        <w:rPr>
          <w:i/>
          <w:iCs/>
          <w:color w:val="auto"/>
        </w:rPr>
        <w:t>The Journals of Gerontology Series B: Psychological Sciences and Social Sciences, 73</w:t>
      </w:r>
      <w:r w:rsidRPr="003E7432">
        <w:rPr>
          <w:color w:val="auto"/>
        </w:rPr>
        <w:t>(6), 944–953. https://doi.org/10.1093/geronb/gbw084</w:t>
      </w:r>
    </w:p>
    <w:p w14:paraId="12B7DAE3" w14:textId="73B4A315" w:rsidR="00AF0F70" w:rsidRPr="003E7432" w:rsidRDefault="00B86024" w:rsidP="00AF0F70">
      <w:pPr>
        <w:pStyle w:val="Bibliography"/>
        <w:spacing w:after="0" w:line="480" w:lineRule="exact"/>
        <w:ind w:hanging="426"/>
        <w:rPr>
          <w:color w:val="auto"/>
        </w:rPr>
      </w:pPr>
      <w:r w:rsidRPr="003E7432">
        <w:rPr>
          <w:color w:val="auto"/>
          <w:lang w:val="de-DE"/>
        </w:rPr>
        <w:t>*</w:t>
      </w:r>
      <w:r w:rsidR="009B5212" w:rsidRPr="003E7432">
        <w:rPr>
          <w:color w:val="auto"/>
          <w:lang w:val="de-DE"/>
        </w:rPr>
        <w:t>Dutt, A. J., Gabrian, M., &amp; Wahl, H.-W. (201</w:t>
      </w:r>
      <w:r w:rsidRPr="003E7432">
        <w:rPr>
          <w:color w:val="auto"/>
          <w:lang w:val="de-DE"/>
        </w:rPr>
        <w:t>8</w:t>
      </w:r>
      <w:r w:rsidR="009B5212" w:rsidRPr="003E7432">
        <w:rPr>
          <w:color w:val="auto"/>
          <w:lang w:val="de-DE"/>
        </w:rPr>
        <w:t xml:space="preserve">). </w:t>
      </w:r>
      <w:r w:rsidR="009B5212" w:rsidRPr="003E7432">
        <w:rPr>
          <w:color w:val="auto"/>
        </w:rPr>
        <w:t xml:space="preserve">Awareness of </w:t>
      </w:r>
      <w:r w:rsidR="003D5D81" w:rsidRPr="003E7432">
        <w:rPr>
          <w:color w:val="auto"/>
        </w:rPr>
        <w:t>a</w:t>
      </w:r>
      <w:r w:rsidR="009B5212" w:rsidRPr="003E7432">
        <w:rPr>
          <w:color w:val="auto"/>
        </w:rPr>
        <w:t>ge-</w:t>
      </w:r>
      <w:r w:rsidR="003D5D81" w:rsidRPr="003E7432">
        <w:rPr>
          <w:color w:val="auto"/>
        </w:rPr>
        <w:t>r</w:t>
      </w:r>
      <w:r w:rsidR="009B5212" w:rsidRPr="003E7432">
        <w:rPr>
          <w:color w:val="auto"/>
        </w:rPr>
        <w:t xml:space="preserve">elated </w:t>
      </w:r>
      <w:r w:rsidR="003D5D81" w:rsidRPr="003E7432">
        <w:rPr>
          <w:color w:val="auto"/>
        </w:rPr>
        <w:t>c</w:t>
      </w:r>
      <w:r w:rsidR="009B5212" w:rsidRPr="003E7432">
        <w:rPr>
          <w:color w:val="auto"/>
        </w:rPr>
        <w:t xml:space="preserve">hange and </w:t>
      </w:r>
      <w:r w:rsidR="003D5D81" w:rsidRPr="003E7432">
        <w:rPr>
          <w:color w:val="auto"/>
        </w:rPr>
        <w:t>d</w:t>
      </w:r>
      <w:r w:rsidR="009B5212" w:rsidRPr="003E7432">
        <w:rPr>
          <w:color w:val="auto"/>
        </w:rPr>
        <w:t xml:space="preserve">epressive </w:t>
      </w:r>
      <w:r w:rsidR="003D5D81" w:rsidRPr="003E7432">
        <w:rPr>
          <w:color w:val="auto"/>
        </w:rPr>
        <w:t>s</w:t>
      </w:r>
      <w:r w:rsidR="009B5212" w:rsidRPr="003E7432">
        <w:rPr>
          <w:color w:val="auto"/>
        </w:rPr>
        <w:t xml:space="preserve">ymptoms in </w:t>
      </w:r>
      <w:r w:rsidR="003D5D81" w:rsidRPr="003E7432">
        <w:rPr>
          <w:color w:val="auto"/>
        </w:rPr>
        <w:t>m</w:t>
      </w:r>
      <w:r w:rsidR="009B5212" w:rsidRPr="003E7432">
        <w:rPr>
          <w:color w:val="auto"/>
        </w:rPr>
        <w:t xml:space="preserve">iddle and </w:t>
      </w:r>
      <w:r w:rsidR="003D5D81" w:rsidRPr="003E7432">
        <w:rPr>
          <w:color w:val="auto"/>
        </w:rPr>
        <w:t>l</w:t>
      </w:r>
      <w:r w:rsidR="009B5212" w:rsidRPr="003E7432">
        <w:rPr>
          <w:color w:val="auto"/>
        </w:rPr>
        <w:t xml:space="preserve">ate </w:t>
      </w:r>
      <w:r w:rsidR="003D5D81" w:rsidRPr="003E7432">
        <w:rPr>
          <w:color w:val="auto"/>
        </w:rPr>
        <w:t>a</w:t>
      </w:r>
      <w:r w:rsidR="009B5212" w:rsidRPr="003E7432">
        <w:rPr>
          <w:color w:val="auto"/>
        </w:rPr>
        <w:t xml:space="preserve">dulthood: Longitudinal </w:t>
      </w:r>
      <w:r w:rsidR="003D5D81" w:rsidRPr="003E7432">
        <w:rPr>
          <w:color w:val="auto"/>
        </w:rPr>
        <w:t>a</w:t>
      </w:r>
      <w:r w:rsidR="009B5212" w:rsidRPr="003E7432">
        <w:rPr>
          <w:color w:val="auto"/>
        </w:rPr>
        <w:t xml:space="preserve">ssociations and the </w:t>
      </w:r>
      <w:r w:rsidR="003D5D81" w:rsidRPr="003E7432">
        <w:rPr>
          <w:color w:val="auto"/>
        </w:rPr>
        <w:t>r</w:t>
      </w:r>
      <w:r w:rsidR="009B5212" w:rsidRPr="003E7432">
        <w:rPr>
          <w:color w:val="auto"/>
        </w:rPr>
        <w:t xml:space="preserve">ole of </w:t>
      </w:r>
      <w:r w:rsidR="003D5D81" w:rsidRPr="003E7432">
        <w:rPr>
          <w:color w:val="auto"/>
        </w:rPr>
        <w:t>s</w:t>
      </w:r>
      <w:r w:rsidR="009B5212" w:rsidRPr="003E7432">
        <w:rPr>
          <w:color w:val="auto"/>
        </w:rPr>
        <w:t>elf-</w:t>
      </w:r>
      <w:r w:rsidR="003D5D81" w:rsidRPr="003E7432">
        <w:rPr>
          <w:color w:val="auto"/>
        </w:rPr>
        <w:t>r</w:t>
      </w:r>
      <w:r w:rsidR="009B5212" w:rsidRPr="003E7432">
        <w:rPr>
          <w:color w:val="auto"/>
        </w:rPr>
        <w:t xml:space="preserve">egulation and </w:t>
      </w:r>
      <w:r w:rsidR="003D5D81" w:rsidRPr="003E7432">
        <w:rPr>
          <w:color w:val="auto"/>
        </w:rPr>
        <w:t>c</w:t>
      </w:r>
      <w:r w:rsidR="009B5212" w:rsidRPr="003E7432">
        <w:rPr>
          <w:color w:val="auto"/>
        </w:rPr>
        <w:t xml:space="preserve">alendar </w:t>
      </w:r>
      <w:r w:rsidR="003D5D81" w:rsidRPr="003E7432">
        <w:rPr>
          <w:color w:val="auto"/>
        </w:rPr>
        <w:t>a</w:t>
      </w:r>
      <w:r w:rsidR="009B5212" w:rsidRPr="003E7432">
        <w:rPr>
          <w:color w:val="auto"/>
        </w:rPr>
        <w:t xml:space="preserve">ge. </w:t>
      </w:r>
      <w:r w:rsidR="009B5212" w:rsidRPr="003E7432">
        <w:rPr>
          <w:i/>
          <w:iCs/>
          <w:color w:val="auto"/>
        </w:rPr>
        <w:t>The Journals of Gerontology Series B: Psychological Sciences and Social Sciences</w:t>
      </w:r>
      <w:r w:rsidR="00AF0F70" w:rsidRPr="003E7432">
        <w:rPr>
          <w:i/>
          <w:iCs/>
          <w:color w:val="auto"/>
        </w:rPr>
        <w:t>, 73</w:t>
      </w:r>
      <w:r w:rsidR="00AF0F70" w:rsidRPr="003E7432">
        <w:rPr>
          <w:color w:val="auto"/>
        </w:rPr>
        <w:t>(6), 944–953</w:t>
      </w:r>
      <w:r w:rsidR="009B5212" w:rsidRPr="003E7432">
        <w:rPr>
          <w:color w:val="auto"/>
        </w:rPr>
        <w:t>. https://doi.org/10.1093/geronb/gbw095</w:t>
      </w:r>
      <w:r w:rsidR="00AF0F70" w:rsidRPr="003E7432">
        <w:rPr>
          <w:color w:val="auto"/>
        </w:rPr>
        <w:t xml:space="preserve"> </w:t>
      </w:r>
    </w:p>
    <w:p w14:paraId="614C65D1" w14:textId="1F6820D8" w:rsidR="009B5212" w:rsidRPr="003E7432" w:rsidRDefault="006E46ED" w:rsidP="00F92894">
      <w:pPr>
        <w:pStyle w:val="Bibliography"/>
        <w:spacing w:after="0" w:line="480" w:lineRule="exact"/>
        <w:ind w:hanging="426"/>
        <w:rPr>
          <w:color w:val="auto"/>
        </w:rPr>
      </w:pPr>
      <w:r w:rsidRPr="003E7432">
        <w:rPr>
          <w:color w:val="auto"/>
        </w:rPr>
        <w:t>*</w:t>
      </w:r>
      <w:r w:rsidR="009B5212" w:rsidRPr="003E7432">
        <w:rPr>
          <w:color w:val="auto"/>
        </w:rPr>
        <w:t xml:space="preserve">Eddington, K. M. (2014). Perfectionism, </w:t>
      </w:r>
      <w:r w:rsidR="003D5D81" w:rsidRPr="003E7432">
        <w:rPr>
          <w:color w:val="auto"/>
        </w:rPr>
        <w:t>g</w:t>
      </w:r>
      <w:r w:rsidR="009B5212" w:rsidRPr="003E7432">
        <w:rPr>
          <w:color w:val="auto"/>
        </w:rPr>
        <w:t xml:space="preserve">oal </w:t>
      </w:r>
      <w:r w:rsidR="003D5D81" w:rsidRPr="003E7432">
        <w:rPr>
          <w:color w:val="auto"/>
        </w:rPr>
        <w:t>a</w:t>
      </w:r>
      <w:r w:rsidR="009B5212" w:rsidRPr="003E7432">
        <w:rPr>
          <w:color w:val="auto"/>
        </w:rPr>
        <w:t xml:space="preserve">djustment, and </w:t>
      </w:r>
      <w:r w:rsidR="003D5D81" w:rsidRPr="003E7432">
        <w:rPr>
          <w:color w:val="auto"/>
        </w:rPr>
        <w:t>s</w:t>
      </w:r>
      <w:r w:rsidR="009B5212" w:rsidRPr="003E7432">
        <w:rPr>
          <w:color w:val="auto"/>
        </w:rPr>
        <w:t>elf-</w:t>
      </w:r>
      <w:r w:rsidR="003D5D81" w:rsidRPr="003E7432">
        <w:rPr>
          <w:color w:val="auto"/>
        </w:rPr>
        <w:t>r</w:t>
      </w:r>
      <w:r w:rsidR="009B5212" w:rsidRPr="003E7432">
        <w:rPr>
          <w:color w:val="auto"/>
        </w:rPr>
        <w:t xml:space="preserve">egulation: A </w:t>
      </w:r>
      <w:r w:rsidR="003D5D81" w:rsidRPr="003E7432">
        <w:rPr>
          <w:color w:val="auto"/>
        </w:rPr>
        <w:t>s</w:t>
      </w:r>
      <w:r w:rsidR="009B5212" w:rsidRPr="003E7432">
        <w:rPr>
          <w:color w:val="auto"/>
        </w:rPr>
        <w:t xml:space="preserve">hort-term </w:t>
      </w:r>
      <w:r w:rsidR="003D5D81" w:rsidRPr="003E7432">
        <w:rPr>
          <w:color w:val="auto"/>
        </w:rPr>
        <w:t>f</w:t>
      </w:r>
      <w:r w:rsidR="009B5212" w:rsidRPr="003E7432">
        <w:rPr>
          <w:color w:val="auto"/>
        </w:rPr>
        <w:t xml:space="preserve">ollow-up </w:t>
      </w:r>
      <w:r w:rsidR="003D5D81" w:rsidRPr="003E7432">
        <w:rPr>
          <w:color w:val="auto"/>
        </w:rPr>
        <w:t>s</w:t>
      </w:r>
      <w:r w:rsidR="009B5212" w:rsidRPr="003E7432">
        <w:rPr>
          <w:color w:val="auto"/>
        </w:rPr>
        <w:t xml:space="preserve">tudy of </w:t>
      </w:r>
      <w:r w:rsidR="003D5D81" w:rsidRPr="003E7432">
        <w:rPr>
          <w:color w:val="auto"/>
        </w:rPr>
        <w:t>d</w:t>
      </w:r>
      <w:r w:rsidR="009B5212" w:rsidRPr="003E7432">
        <w:rPr>
          <w:color w:val="auto"/>
        </w:rPr>
        <w:t xml:space="preserve">istress and </w:t>
      </w:r>
      <w:r w:rsidR="003D5D81" w:rsidRPr="003E7432">
        <w:rPr>
          <w:color w:val="auto"/>
        </w:rPr>
        <w:t>c</w:t>
      </w:r>
      <w:r w:rsidR="009B5212" w:rsidRPr="003E7432">
        <w:rPr>
          <w:color w:val="auto"/>
        </w:rPr>
        <w:t xml:space="preserve">oping. </w:t>
      </w:r>
      <w:r w:rsidR="009B5212" w:rsidRPr="003E7432">
        <w:rPr>
          <w:i/>
          <w:iCs/>
          <w:color w:val="auto"/>
        </w:rPr>
        <w:t>Self and Identity</w:t>
      </w:r>
      <w:r w:rsidR="009B5212" w:rsidRPr="003E7432">
        <w:rPr>
          <w:color w:val="auto"/>
        </w:rPr>
        <w:t xml:space="preserve">, </w:t>
      </w:r>
      <w:r w:rsidR="009B5212" w:rsidRPr="003E7432">
        <w:rPr>
          <w:i/>
          <w:iCs/>
          <w:color w:val="auto"/>
        </w:rPr>
        <w:t>13</w:t>
      </w:r>
      <w:r w:rsidR="009B5212" w:rsidRPr="003E7432">
        <w:rPr>
          <w:color w:val="auto"/>
        </w:rPr>
        <w:t>(2), 197–213. https://doi.org/10.1080/15298868.2013.781740</w:t>
      </w:r>
    </w:p>
    <w:p w14:paraId="4AEAE229" w14:textId="666A979C" w:rsidR="009B5212" w:rsidRPr="003E7432" w:rsidRDefault="006E46ED" w:rsidP="00F92894">
      <w:pPr>
        <w:pStyle w:val="Bibliography"/>
        <w:spacing w:after="0" w:line="480" w:lineRule="exact"/>
        <w:ind w:hanging="426"/>
        <w:rPr>
          <w:color w:val="auto"/>
        </w:rPr>
      </w:pPr>
      <w:r w:rsidRPr="003E7432">
        <w:rPr>
          <w:color w:val="auto"/>
        </w:rPr>
        <w:t>*</w:t>
      </w:r>
      <w:r w:rsidR="009B5212" w:rsidRPr="003E7432">
        <w:rPr>
          <w:color w:val="auto"/>
        </w:rPr>
        <w:t xml:space="preserve">Eddington, K. M., Burgin, C. J., &amp; Majestic, C. (2016). Individual </w:t>
      </w:r>
      <w:r w:rsidR="00FC593E" w:rsidRPr="003E7432">
        <w:rPr>
          <w:color w:val="auto"/>
        </w:rPr>
        <w:t xml:space="preserve">differences </w:t>
      </w:r>
      <w:r w:rsidR="009B5212" w:rsidRPr="003E7432">
        <w:rPr>
          <w:color w:val="auto"/>
        </w:rPr>
        <w:t xml:space="preserve">in </w:t>
      </w:r>
      <w:r w:rsidR="00FC593E" w:rsidRPr="003E7432">
        <w:rPr>
          <w:color w:val="auto"/>
        </w:rPr>
        <w:t xml:space="preserve">expectancies </w:t>
      </w:r>
      <w:r w:rsidR="009B5212" w:rsidRPr="003E7432">
        <w:rPr>
          <w:color w:val="auto"/>
        </w:rPr>
        <w:t xml:space="preserve">for </w:t>
      </w:r>
      <w:r w:rsidR="00FC593E" w:rsidRPr="003E7432">
        <w:rPr>
          <w:color w:val="auto"/>
        </w:rPr>
        <w:t xml:space="preserve">change </w:t>
      </w:r>
      <w:r w:rsidR="009B5212" w:rsidRPr="003E7432">
        <w:rPr>
          <w:color w:val="auto"/>
        </w:rPr>
        <w:t xml:space="preserve">in </w:t>
      </w:r>
      <w:r w:rsidR="00FC593E" w:rsidRPr="003E7432">
        <w:rPr>
          <w:color w:val="auto"/>
        </w:rPr>
        <w:t>depression</w:t>
      </w:r>
      <w:r w:rsidR="009B5212" w:rsidRPr="003E7432">
        <w:rPr>
          <w:color w:val="auto"/>
        </w:rPr>
        <w:t xml:space="preserve">: Associations with </w:t>
      </w:r>
      <w:r w:rsidR="00FC593E" w:rsidRPr="003E7432">
        <w:rPr>
          <w:color w:val="auto"/>
        </w:rPr>
        <w:t>goal p</w:t>
      </w:r>
      <w:r w:rsidR="009B5212" w:rsidRPr="003E7432">
        <w:rPr>
          <w:color w:val="auto"/>
        </w:rPr>
        <w:t xml:space="preserve">ursuit and </w:t>
      </w:r>
      <w:r w:rsidR="00FC593E" w:rsidRPr="003E7432">
        <w:rPr>
          <w:color w:val="auto"/>
        </w:rPr>
        <w:t>d</w:t>
      </w:r>
      <w:r w:rsidR="009B5212" w:rsidRPr="003E7432">
        <w:rPr>
          <w:color w:val="auto"/>
        </w:rPr>
        <w:t xml:space="preserve">aily </w:t>
      </w:r>
      <w:r w:rsidR="00FC593E" w:rsidRPr="003E7432">
        <w:rPr>
          <w:color w:val="auto"/>
        </w:rPr>
        <w:t>e</w:t>
      </w:r>
      <w:r w:rsidR="009B5212" w:rsidRPr="003E7432">
        <w:rPr>
          <w:color w:val="auto"/>
        </w:rPr>
        <w:t xml:space="preserve">xperiences. </w:t>
      </w:r>
      <w:r w:rsidR="009B5212" w:rsidRPr="003E7432">
        <w:rPr>
          <w:i/>
          <w:iCs/>
          <w:color w:val="auto"/>
        </w:rPr>
        <w:t>Journal of Social and Clinical Psychology</w:t>
      </w:r>
      <w:r w:rsidR="009B5212" w:rsidRPr="003E7432">
        <w:rPr>
          <w:color w:val="auto"/>
        </w:rPr>
        <w:t xml:space="preserve">, </w:t>
      </w:r>
      <w:r w:rsidR="009B5212" w:rsidRPr="003E7432">
        <w:rPr>
          <w:i/>
          <w:iCs/>
          <w:color w:val="auto"/>
        </w:rPr>
        <w:t>35</w:t>
      </w:r>
      <w:r w:rsidR="009B5212" w:rsidRPr="003E7432">
        <w:rPr>
          <w:color w:val="auto"/>
        </w:rPr>
        <w:t>(8), 629–642. https://doi.org/10.1521/jscp.2016.35.8.629</w:t>
      </w:r>
    </w:p>
    <w:p w14:paraId="53FF1BBC" w14:textId="77777777" w:rsidR="00CC7574" w:rsidRPr="003E7432" w:rsidRDefault="006E46ED" w:rsidP="00CC7574">
      <w:pPr>
        <w:pStyle w:val="Bibliography"/>
        <w:spacing w:after="0" w:line="480" w:lineRule="exact"/>
        <w:ind w:hanging="426"/>
        <w:rPr>
          <w:color w:val="auto"/>
        </w:rPr>
      </w:pPr>
      <w:r w:rsidRPr="003E7432">
        <w:rPr>
          <w:color w:val="auto"/>
        </w:rPr>
        <w:t>*</w:t>
      </w:r>
      <w:r w:rsidR="009B5212" w:rsidRPr="003E7432">
        <w:rPr>
          <w:color w:val="auto"/>
        </w:rPr>
        <w:t xml:space="preserve">Eddington, K. M., Silvia, P. J., Foxworth, T. E., </w:t>
      </w:r>
      <w:proofErr w:type="spellStart"/>
      <w:r w:rsidR="009B5212" w:rsidRPr="003E7432">
        <w:rPr>
          <w:color w:val="auto"/>
        </w:rPr>
        <w:t>Hoet</w:t>
      </w:r>
      <w:proofErr w:type="spellEnd"/>
      <w:r w:rsidR="009B5212" w:rsidRPr="003E7432">
        <w:rPr>
          <w:color w:val="auto"/>
        </w:rPr>
        <w:t xml:space="preserve">, A., &amp; </w:t>
      </w:r>
      <w:proofErr w:type="spellStart"/>
      <w:r w:rsidR="009B5212" w:rsidRPr="003E7432">
        <w:rPr>
          <w:color w:val="auto"/>
        </w:rPr>
        <w:t>Kwapil</w:t>
      </w:r>
      <w:proofErr w:type="spellEnd"/>
      <w:r w:rsidR="009B5212" w:rsidRPr="003E7432">
        <w:rPr>
          <w:color w:val="auto"/>
        </w:rPr>
        <w:t xml:space="preserve">, T. R. (2015). Motivational deficits differentially predict improvement in a randomized trial of self-system therapy for depression. </w:t>
      </w:r>
      <w:r w:rsidR="009B5212" w:rsidRPr="003E7432">
        <w:rPr>
          <w:i/>
          <w:iCs/>
          <w:color w:val="auto"/>
        </w:rPr>
        <w:t>Journal of Consulting and Clinical Psychology</w:t>
      </w:r>
      <w:r w:rsidR="009B5212" w:rsidRPr="003E7432">
        <w:rPr>
          <w:color w:val="auto"/>
        </w:rPr>
        <w:t xml:space="preserve">, </w:t>
      </w:r>
      <w:r w:rsidR="009B5212" w:rsidRPr="003E7432">
        <w:rPr>
          <w:i/>
          <w:iCs/>
          <w:color w:val="auto"/>
        </w:rPr>
        <w:t>83</w:t>
      </w:r>
      <w:r w:rsidR="009B5212" w:rsidRPr="003E7432">
        <w:rPr>
          <w:color w:val="auto"/>
        </w:rPr>
        <w:t xml:space="preserve">(3), 602–616. </w:t>
      </w:r>
      <w:hyperlink r:id="rId23" w:history="1">
        <w:r w:rsidR="00CC7574" w:rsidRPr="003E7432">
          <w:rPr>
            <w:rStyle w:val="Hyperlink"/>
            <w:color w:val="auto"/>
            <w:u w:val="none"/>
          </w:rPr>
          <w:t>https://doi.org/10.1037/a0039058</w:t>
        </w:r>
      </w:hyperlink>
      <w:r w:rsidR="00CC7574" w:rsidRPr="003E7432">
        <w:rPr>
          <w:color w:val="auto"/>
        </w:rPr>
        <w:t xml:space="preserve"> </w:t>
      </w:r>
    </w:p>
    <w:p w14:paraId="159191D8" w14:textId="72A08AF5" w:rsidR="00CC7574" w:rsidRPr="003E7432" w:rsidRDefault="00CC7574" w:rsidP="00F92894">
      <w:pPr>
        <w:pStyle w:val="Bibliography"/>
        <w:spacing w:after="0" w:line="480" w:lineRule="exact"/>
        <w:ind w:hanging="426"/>
        <w:rPr>
          <w:color w:val="auto"/>
        </w:rPr>
      </w:pPr>
      <w:r w:rsidRPr="003E7432">
        <w:rPr>
          <w:color w:val="auto"/>
        </w:rPr>
        <w:t xml:space="preserve">Endler, N. S., Parker, J. D. A., Bagby, R. M., &amp; Cox, B. J. (1991). Multidimensionality of state and trait anxiety: Factor structure of the Endler Multidimensional Anxiety Scales. </w:t>
      </w:r>
      <w:r w:rsidRPr="003E7432">
        <w:rPr>
          <w:i/>
          <w:iCs/>
          <w:color w:val="auto"/>
        </w:rPr>
        <w:t>Journal of Personality and Social Psychology, 60</w:t>
      </w:r>
      <w:r w:rsidRPr="003E7432">
        <w:rPr>
          <w:color w:val="auto"/>
        </w:rPr>
        <w:t>(6), 919–926. http://dx.doi.org/10.1037/0022-3514 .60.6.919</w:t>
      </w:r>
    </w:p>
    <w:p w14:paraId="1B425EE5" w14:textId="4CDEA46C" w:rsidR="009B5212" w:rsidRPr="003E7432" w:rsidRDefault="006E46ED" w:rsidP="00F92894">
      <w:pPr>
        <w:pStyle w:val="Bibliography"/>
        <w:spacing w:after="0" w:line="480" w:lineRule="exact"/>
        <w:ind w:hanging="426"/>
        <w:rPr>
          <w:color w:val="auto"/>
        </w:rPr>
      </w:pPr>
      <w:r w:rsidRPr="003E7432">
        <w:rPr>
          <w:color w:val="auto"/>
        </w:rPr>
        <w:lastRenderedPageBreak/>
        <w:t>*</w:t>
      </w:r>
      <w:r w:rsidR="009B5212" w:rsidRPr="003E7432">
        <w:rPr>
          <w:color w:val="auto"/>
        </w:rPr>
        <w:t xml:space="preserve">Esteve, R., López-Martínez, A. E., Peters, M. L., Serrano-Ibáñez, E. R., Ruiz-Párraga, G. T., &amp; Ramírez-Maestre, C. (2018). Optimism, </w:t>
      </w:r>
      <w:r w:rsidR="00FC593E" w:rsidRPr="003E7432">
        <w:rPr>
          <w:color w:val="auto"/>
        </w:rPr>
        <w:t>p</w:t>
      </w:r>
      <w:r w:rsidR="009B5212" w:rsidRPr="003E7432">
        <w:rPr>
          <w:color w:val="auto"/>
        </w:rPr>
        <w:t xml:space="preserve">ositive and </w:t>
      </w:r>
      <w:r w:rsidR="00FC593E" w:rsidRPr="003E7432">
        <w:rPr>
          <w:color w:val="auto"/>
        </w:rPr>
        <w:t>n</w:t>
      </w:r>
      <w:r w:rsidR="009B5212" w:rsidRPr="003E7432">
        <w:rPr>
          <w:color w:val="auto"/>
        </w:rPr>
        <w:t xml:space="preserve">egative Affect, and </w:t>
      </w:r>
      <w:r w:rsidR="00FC593E" w:rsidRPr="003E7432">
        <w:rPr>
          <w:color w:val="auto"/>
        </w:rPr>
        <w:t>g</w:t>
      </w:r>
      <w:r w:rsidR="009B5212" w:rsidRPr="003E7432">
        <w:rPr>
          <w:color w:val="auto"/>
        </w:rPr>
        <w:t xml:space="preserve">oal Adjustment </w:t>
      </w:r>
      <w:r w:rsidR="00FC593E" w:rsidRPr="003E7432">
        <w:rPr>
          <w:color w:val="auto"/>
        </w:rPr>
        <w:t>s</w:t>
      </w:r>
      <w:r w:rsidR="009B5212" w:rsidRPr="003E7432">
        <w:rPr>
          <w:color w:val="auto"/>
        </w:rPr>
        <w:t xml:space="preserve">trategies: Their </w:t>
      </w:r>
      <w:r w:rsidR="00FC593E" w:rsidRPr="003E7432">
        <w:rPr>
          <w:color w:val="auto"/>
        </w:rPr>
        <w:t>r</w:t>
      </w:r>
      <w:r w:rsidR="009B5212" w:rsidRPr="003E7432">
        <w:rPr>
          <w:color w:val="auto"/>
        </w:rPr>
        <w:t xml:space="preserve">elationship to </w:t>
      </w:r>
      <w:r w:rsidR="00FC593E" w:rsidRPr="003E7432">
        <w:rPr>
          <w:color w:val="auto"/>
        </w:rPr>
        <w:t>a</w:t>
      </w:r>
      <w:r w:rsidR="009B5212" w:rsidRPr="003E7432">
        <w:rPr>
          <w:color w:val="auto"/>
        </w:rPr>
        <w:t xml:space="preserve">ctivity </w:t>
      </w:r>
      <w:r w:rsidR="00FC593E" w:rsidRPr="003E7432">
        <w:rPr>
          <w:color w:val="auto"/>
        </w:rPr>
        <w:t>p</w:t>
      </w:r>
      <w:r w:rsidR="009B5212" w:rsidRPr="003E7432">
        <w:rPr>
          <w:color w:val="auto"/>
        </w:rPr>
        <w:t xml:space="preserve">atterns in </w:t>
      </w:r>
      <w:r w:rsidR="00FC593E" w:rsidRPr="003E7432">
        <w:rPr>
          <w:color w:val="auto"/>
        </w:rPr>
        <w:t>p</w:t>
      </w:r>
      <w:r w:rsidR="009B5212" w:rsidRPr="003E7432">
        <w:rPr>
          <w:color w:val="auto"/>
        </w:rPr>
        <w:t xml:space="preserve">atients with </w:t>
      </w:r>
      <w:r w:rsidR="00FC593E" w:rsidRPr="003E7432">
        <w:rPr>
          <w:color w:val="auto"/>
        </w:rPr>
        <w:t>c</w:t>
      </w:r>
      <w:r w:rsidR="009B5212" w:rsidRPr="003E7432">
        <w:rPr>
          <w:color w:val="auto"/>
        </w:rPr>
        <w:t xml:space="preserve">hronic </w:t>
      </w:r>
      <w:r w:rsidR="00FC593E" w:rsidRPr="003E7432">
        <w:rPr>
          <w:color w:val="auto"/>
        </w:rPr>
        <w:t>m</w:t>
      </w:r>
      <w:r w:rsidR="009B5212" w:rsidRPr="003E7432">
        <w:rPr>
          <w:color w:val="auto"/>
        </w:rPr>
        <w:t xml:space="preserve">usculoskeletal </w:t>
      </w:r>
      <w:r w:rsidR="00FC593E" w:rsidRPr="003E7432">
        <w:rPr>
          <w:color w:val="auto"/>
        </w:rPr>
        <w:t>p</w:t>
      </w:r>
      <w:r w:rsidR="009B5212" w:rsidRPr="003E7432">
        <w:rPr>
          <w:color w:val="auto"/>
        </w:rPr>
        <w:t xml:space="preserve">ain. </w:t>
      </w:r>
      <w:r w:rsidR="009B5212" w:rsidRPr="003E7432">
        <w:rPr>
          <w:i/>
          <w:iCs/>
          <w:color w:val="auto"/>
        </w:rPr>
        <w:t>Pain Research and Management</w:t>
      </w:r>
      <w:r w:rsidR="009B5212" w:rsidRPr="003E7432">
        <w:rPr>
          <w:color w:val="auto"/>
        </w:rPr>
        <w:t xml:space="preserve">, </w:t>
      </w:r>
      <w:r w:rsidR="009B5212" w:rsidRPr="003E7432">
        <w:rPr>
          <w:i/>
          <w:iCs/>
          <w:color w:val="auto"/>
        </w:rPr>
        <w:t>2018</w:t>
      </w:r>
      <w:r w:rsidR="009B5212" w:rsidRPr="003E7432">
        <w:rPr>
          <w:color w:val="auto"/>
        </w:rPr>
        <w:t xml:space="preserve">, </w:t>
      </w:r>
      <w:r w:rsidR="00886A1A" w:rsidRPr="003E7432">
        <w:rPr>
          <w:color w:val="auto"/>
        </w:rPr>
        <w:t xml:space="preserve">Article </w:t>
      </w:r>
      <w:r w:rsidR="00886A1A" w:rsidRPr="003E7432">
        <w:rPr>
          <w:color w:val="auto"/>
          <w:shd w:val="clear" w:color="auto" w:fill="FFFFFF"/>
        </w:rPr>
        <w:t>6291719</w:t>
      </w:r>
      <w:r w:rsidR="009B5212" w:rsidRPr="003E7432">
        <w:rPr>
          <w:color w:val="auto"/>
        </w:rPr>
        <w:t>. https://doi.org/10.1155/2018/6291719</w:t>
      </w:r>
    </w:p>
    <w:p w14:paraId="1437B17B" w14:textId="3C47E217" w:rsidR="008851E7" w:rsidRPr="003E7432" w:rsidRDefault="00E9616F" w:rsidP="00F92894">
      <w:pPr>
        <w:pStyle w:val="Bibliography"/>
        <w:spacing w:after="0" w:line="480" w:lineRule="exact"/>
        <w:ind w:hanging="426"/>
        <w:rPr>
          <w:color w:val="auto"/>
        </w:rPr>
      </w:pPr>
      <w:r w:rsidRPr="003E7432">
        <w:rPr>
          <w:color w:val="auto"/>
        </w:rPr>
        <w:t>*</w:t>
      </w:r>
      <w:r w:rsidR="008851E7" w:rsidRPr="003E7432">
        <w:rPr>
          <w:color w:val="auto"/>
        </w:rPr>
        <w:t>Fink, E. R. (</w:t>
      </w:r>
      <w:r w:rsidR="005113E2" w:rsidRPr="003E7432">
        <w:rPr>
          <w:color w:val="auto"/>
        </w:rPr>
        <w:t>2019).</w:t>
      </w:r>
      <w:r w:rsidR="005113E2" w:rsidRPr="003E7432">
        <w:rPr>
          <w:i/>
          <w:iCs/>
          <w:color w:val="auto"/>
        </w:rPr>
        <w:t xml:space="preserve"> The </w:t>
      </w:r>
      <w:r w:rsidR="002B5560" w:rsidRPr="003E7432">
        <w:rPr>
          <w:i/>
          <w:iCs/>
          <w:color w:val="auto"/>
        </w:rPr>
        <w:t>r</w:t>
      </w:r>
      <w:r w:rsidR="005113E2" w:rsidRPr="003E7432">
        <w:rPr>
          <w:i/>
          <w:iCs/>
          <w:color w:val="auto"/>
        </w:rPr>
        <w:t xml:space="preserve">ole of </w:t>
      </w:r>
      <w:r w:rsidR="002B5560" w:rsidRPr="003E7432">
        <w:rPr>
          <w:i/>
          <w:iCs/>
          <w:color w:val="auto"/>
        </w:rPr>
        <w:t>o</w:t>
      </w:r>
      <w:r w:rsidR="005113E2" w:rsidRPr="003E7432">
        <w:rPr>
          <w:i/>
          <w:iCs/>
          <w:color w:val="auto"/>
        </w:rPr>
        <w:t xml:space="preserve">ptimism in </w:t>
      </w:r>
      <w:r w:rsidR="002B5560" w:rsidRPr="003E7432">
        <w:rPr>
          <w:i/>
          <w:iCs/>
          <w:color w:val="auto"/>
        </w:rPr>
        <w:t>g</w:t>
      </w:r>
      <w:r w:rsidR="005113E2" w:rsidRPr="003E7432">
        <w:rPr>
          <w:i/>
          <w:iCs/>
          <w:color w:val="auto"/>
        </w:rPr>
        <w:t xml:space="preserve">oal </w:t>
      </w:r>
      <w:r w:rsidR="002B5560" w:rsidRPr="003E7432">
        <w:rPr>
          <w:i/>
          <w:iCs/>
          <w:color w:val="auto"/>
        </w:rPr>
        <w:t>a</w:t>
      </w:r>
      <w:r w:rsidR="005113E2" w:rsidRPr="003E7432">
        <w:rPr>
          <w:i/>
          <w:iCs/>
          <w:color w:val="auto"/>
        </w:rPr>
        <w:t xml:space="preserve">djustment </w:t>
      </w:r>
      <w:r w:rsidR="002B5560" w:rsidRPr="003E7432">
        <w:rPr>
          <w:i/>
          <w:iCs/>
          <w:color w:val="auto"/>
        </w:rPr>
        <w:t>b</w:t>
      </w:r>
      <w:r w:rsidR="005113E2" w:rsidRPr="003E7432">
        <w:rPr>
          <w:i/>
          <w:iCs/>
          <w:color w:val="auto"/>
        </w:rPr>
        <w:t xml:space="preserve">ehavior and </w:t>
      </w:r>
      <w:r w:rsidR="002B5560" w:rsidRPr="003E7432">
        <w:rPr>
          <w:i/>
          <w:iCs/>
          <w:color w:val="auto"/>
        </w:rPr>
        <w:t>s</w:t>
      </w:r>
      <w:r w:rsidR="005113E2" w:rsidRPr="003E7432">
        <w:rPr>
          <w:i/>
          <w:iCs/>
          <w:color w:val="auto"/>
        </w:rPr>
        <w:t xml:space="preserve">ubjective </w:t>
      </w:r>
      <w:r w:rsidR="002B5560" w:rsidRPr="003E7432">
        <w:rPr>
          <w:i/>
          <w:iCs/>
          <w:color w:val="auto"/>
        </w:rPr>
        <w:t>w</w:t>
      </w:r>
      <w:r w:rsidR="005113E2" w:rsidRPr="003E7432">
        <w:rPr>
          <w:i/>
          <w:iCs/>
          <w:color w:val="auto"/>
        </w:rPr>
        <w:t>ell-</w:t>
      </w:r>
      <w:r w:rsidR="002B5560" w:rsidRPr="003E7432">
        <w:rPr>
          <w:i/>
          <w:iCs/>
          <w:color w:val="auto"/>
        </w:rPr>
        <w:t>b</w:t>
      </w:r>
      <w:r w:rsidR="005113E2" w:rsidRPr="003E7432">
        <w:rPr>
          <w:i/>
          <w:iCs/>
          <w:color w:val="auto"/>
        </w:rPr>
        <w:t xml:space="preserve">eing. </w:t>
      </w:r>
      <w:r w:rsidR="00A4492F" w:rsidRPr="003E7432">
        <w:rPr>
          <w:color w:val="auto"/>
        </w:rPr>
        <w:t xml:space="preserve">Doctoral Thesis, Indiana State University. </w:t>
      </w:r>
      <w:proofErr w:type="spellStart"/>
      <w:r w:rsidR="006F4B2D" w:rsidRPr="003E7432">
        <w:rPr>
          <w:color w:val="auto"/>
        </w:rPr>
        <w:t>Proquest</w:t>
      </w:r>
      <w:proofErr w:type="spellEnd"/>
      <w:r w:rsidR="006F4B2D" w:rsidRPr="003E7432">
        <w:rPr>
          <w:color w:val="auto"/>
        </w:rPr>
        <w:t xml:space="preserve"> Dissertations and Thes</w:t>
      </w:r>
      <w:r w:rsidRPr="003E7432">
        <w:rPr>
          <w:color w:val="auto"/>
        </w:rPr>
        <w:t>e</w:t>
      </w:r>
      <w:r w:rsidR="006F4B2D" w:rsidRPr="003E7432">
        <w:rPr>
          <w:color w:val="auto"/>
        </w:rPr>
        <w:t>s Global. https://www.proquest.com/dissertations-theses/role-optimism-goal-adjustment-behavior-subjective/docview/2239975038/se-2?accountid=10382</w:t>
      </w:r>
    </w:p>
    <w:p w14:paraId="3B85BA28" w14:textId="41756CA2" w:rsidR="00CC7574" w:rsidRPr="003E7432" w:rsidRDefault="00E9616F" w:rsidP="00CC7574">
      <w:pPr>
        <w:pStyle w:val="Bibliography"/>
        <w:spacing w:after="0" w:line="480" w:lineRule="exact"/>
        <w:ind w:hanging="426"/>
        <w:rPr>
          <w:color w:val="auto"/>
        </w:rPr>
      </w:pPr>
      <w:r w:rsidRPr="003E7432">
        <w:rPr>
          <w:color w:val="auto"/>
        </w:rPr>
        <w:t>*</w:t>
      </w:r>
      <w:r w:rsidR="009B5212" w:rsidRPr="003E7432">
        <w:rPr>
          <w:color w:val="auto"/>
        </w:rPr>
        <w:t xml:space="preserve">Fiske, A., </w:t>
      </w:r>
      <w:proofErr w:type="spellStart"/>
      <w:r w:rsidR="009B5212" w:rsidRPr="003E7432">
        <w:rPr>
          <w:color w:val="auto"/>
        </w:rPr>
        <w:t>Bamonti</w:t>
      </w:r>
      <w:proofErr w:type="spellEnd"/>
      <w:r w:rsidR="009B5212" w:rsidRPr="003E7432">
        <w:rPr>
          <w:color w:val="auto"/>
        </w:rPr>
        <w:t xml:space="preserve">, P. M., Nadorff, M. R., Petts, R. A., &amp; Sperry, J. A. (2013). Control </w:t>
      </w:r>
      <w:r w:rsidR="002F4322" w:rsidRPr="003E7432">
        <w:rPr>
          <w:color w:val="auto"/>
        </w:rPr>
        <w:t>s</w:t>
      </w:r>
      <w:r w:rsidR="009B5212" w:rsidRPr="003E7432">
        <w:rPr>
          <w:color w:val="auto"/>
        </w:rPr>
        <w:t xml:space="preserve">trategies and </w:t>
      </w:r>
      <w:r w:rsidR="002F4322" w:rsidRPr="003E7432">
        <w:rPr>
          <w:color w:val="auto"/>
        </w:rPr>
        <w:t>s</w:t>
      </w:r>
      <w:r w:rsidR="009B5212" w:rsidRPr="003E7432">
        <w:rPr>
          <w:color w:val="auto"/>
        </w:rPr>
        <w:t xml:space="preserve">uicidal </w:t>
      </w:r>
      <w:r w:rsidR="002F4322" w:rsidRPr="003E7432">
        <w:rPr>
          <w:color w:val="auto"/>
        </w:rPr>
        <w:t>i</w:t>
      </w:r>
      <w:r w:rsidR="009B5212" w:rsidRPr="003E7432">
        <w:rPr>
          <w:color w:val="auto"/>
        </w:rPr>
        <w:t xml:space="preserve">deation in </w:t>
      </w:r>
      <w:r w:rsidR="002F4322" w:rsidRPr="003E7432">
        <w:rPr>
          <w:color w:val="auto"/>
        </w:rPr>
        <w:t>o</w:t>
      </w:r>
      <w:r w:rsidR="009B5212" w:rsidRPr="003E7432">
        <w:rPr>
          <w:color w:val="auto"/>
        </w:rPr>
        <w:t xml:space="preserve">lder </w:t>
      </w:r>
      <w:r w:rsidR="002F4322" w:rsidRPr="003E7432">
        <w:rPr>
          <w:color w:val="auto"/>
        </w:rPr>
        <w:t>p</w:t>
      </w:r>
      <w:r w:rsidR="009B5212" w:rsidRPr="003E7432">
        <w:rPr>
          <w:color w:val="auto"/>
        </w:rPr>
        <w:t xml:space="preserve">rimary </w:t>
      </w:r>
      <w:r w:rsidR="002F4322" w:rsidRPr="003E7432">
        <w:rPr>
          <w:color w:val="auto"/>
        </w:rPr>
        <w:t>c</w:t>
      </w:r>
      <w:r w:rsidR="009B5212" w:rsidRPr="003E7432">
        <w:rPr>
          <w:color w:val="auto"/>
        </w:rPr>
        <w:t xml:space="preserve">are </w:t>
      </w:r>
      <w:r w:rsidR="002F4322" w:rsidRPr="003E7432">
        <w:rPr>
          <w:color w:val="auto"/>
        </w:rPr>
        <w:t>p</w:t>
      </w:r>
      <w:r w:rsidR="009B5212" w:rsidRPr="003E7432">
        <w:rPr>
          <w:color w:val="auto"/>
        </w:rPr>
        <w:t xml:space="preserve">atients with </w:t>
      </w:r>
      <w:r w:rsidR="002F4322" w:rsidRPr="003E7432">
        <w:rPr>
          <w:color w:val="auto"/>
        </w:rPr>
        <w:t>f</w:t>
      </w:r>
      <w:r w:rsidR="009B5212" w:rsidRPr="003E7432">
        <w:rPr>
          <w:color w:val="auto"/>
        </w:rPr>
        <w:t xml:space="preserve">unctional </w:t>
      </w:r>
      <w:r w:rsidR="002F4322" w:rsidRPr="003E7432">
        <w:rPr>
          <w:color w:val="auto"/>
        </w:rPr>
        <w:t>l</w:t>
      </w:r>
      <w:r w:rsidR="009B5212" w:rsidRPr="003E7432">
        <w:rPr>
          <w:color w:val="auto"/>
        </w:rPr>
        <w:t xml:space="preserve">imitations. </w:t>
      </w:r>
      <w:r w:rsidR="009B5212" w:rsidRPr="003E7432">
        <w:rPr>
          <w:i/>
          <w:iCs/>
          <w:color w:val="auto"/>
        </w:rPr>
        <w:t>The International Journal of Psychiatry in Medicine</w:t>
      </w:r>
      <w:r w:rsidR="009B5212" w:rsidRPr="003E7432">
        <w:rPr>
          <w:color w:val="auto"/>
        </w:rPr>
        <w:t xml:space="preserve">, </w:t>
      </w:r>
      <w:r w:rsidR="009B5212" w:rsidRPr="003E7432">
        <w:rPr>
          <w:i/>
          <w:iCs/>
          <w:color w:val="auto"/>
        </w:rPr>
        <w:t>46</w:t>
      </w:r>
      <w:r w:rsidR="009B5212" w:rsidRPr="003E7432">
        <w:rPr>
          <w:color w:val="auto"/>
        </w:rPr>
        <w:t>(3), 271–289. https://doi.org/10.2190/PM.46.3.c</w:t>
      </w:r>
      <w:r w:rsidR="00CC7574" w:rsidRPr="003E7432">
        <w:rPr>
          <w:color w:val="auto"/>
        </w:rPr>
        <w:t xml:space="preserve"> </w:t>
      </w:r>
    </w:p>
    <w:p w14:paraId="0AC7FD8F" w14:textId="2E7AE3E6" w:rsidR="00CC7574" w:rsidRPr="003E7432" w:rsidRDefault="00CC7574" w:rsidP="00F92894">
      <w:pPr>
        <w:pStyle w:val="Bibliography"/>
        <w:spacing w:after="0" w:line="480" w:lineRule="exact"/>
        <w:ind w:hanging="426"/>
        <w:rPr>
          <w:color w:val="auto"/>
        </w:rPr>
      </w:pPr>
      <w:r w:rsidRPr="003E7432">
        <w:rPr>
          <w:color w:val="auto"/>
        </w:rPr>
        <w:t xml:space="preserve">Fleeson, W. (2001). Toward a structure- and process-integrated view of personality: Traits as density distribution of states. </w:t>
      </w:r>
      <w:r w:rsidRPr="003E7432">
        <w:rPr>
          <w:i/>
          <w:iCs/>
          <w:color w:val="auto"/>
        </w:rPr>
        <w:t>Journal of Personality and Social Psychology, 80</w:t>
      </w:r>
      <w:r w:rsidRPr="003E7432">
        <w:rPr>
          <w:color w:val="auto"/>
        </w:rPr>
        <w:t>(6), 1011–1027. http://dx.doi.org/10.1037/ 0022-3514.80.6.1011</w:t>
      </w:r>
    </w:p>
    <w:p w14:paraId="71F2C1B8" w14:textId="77777777" w:rsidR="001B67FD" w:rsidRPr="003E7432" w:rsidRDefault="00E9616F" w:rsidP="001B67FD">
      <w:pPr>
        <w:pStyle w:val="Bibliography"/>
        <w:spacing w:after="0" w:line="480" w:lineRule="exact"/>
        <w:ind w:hanging="426"/>
        <w:rPr>
          <w:color w:val="auto"/>
        </w:rPr>
      </w:pPr>
      <w:r w:rsidRPr="003E7432">
        <w:rPr>
          <w:color w:val="auto"/>
        </w:rPr>
        <w:t>*</w:t>
      </w:r>
      <w:r w:rsidR="009B5212" w:rsidRPr="003E7432">
        <w:rPr>
          <w:color w:val="auto"/>
        </w:rPr>
        <w:t xml:space="preserve">Frazier, L. D., Newman, F. L., &amp; Jaccard, J. (2007). Psychosocial outcomes in later life: A multivariate model. </w:t>
      </w:r>
      <w:r w:rsidR="009B5212" w:rsidRPr="003E7432">
        <w:rPr>
          <w:i/>
          <w:iCs/>
          <w:color w:val="auto"/>
        </w:rPr>
        <w:t>Psychology and Aging</w:t>
      </w:r>
      <w:r w:rsidR="009B5212" w:rsidRPr="003E7432">
        <w:rPr>
          <w:color w:val="auto"/>
        </w:rPr>
        <w:t xml:space="preserve">, </w:t>
      </w:r>
      <w:r w:rsidR="009B5212" w:rsidRPr="003E7432">
        <w:rPr>
          <w:i/>
          <w:iCs/>
          <w:color w:val="auto"/>
        </w:rPr>
        <w:t>22</w:t>
      </w:r>
      <w:r w:rsidR="009B5212" w:rsidRPr="003E7432">
        <w:rPr>
          <w:color w:val="auto"/>
        </w:rPr>
        <w:t>(4), 676–689. https://doi.org/10.1037/0882-7974.22.4.676</w:t>
      </w:r>
      <w:r w:rsidR="001B67FD" w:rsidRPr="003E7432">
        <w:rPr>
          <w:color w:val="auto"/>
        </w:rPr>
        <w:t xml:space="preserve"> </w:t>
      </w:r>
    </w:p>
    <w:p w14:paraId="51948799" w14:textId="2BB8F744" w:rsidR="001B67FD" w:rsidRPr="003E7432" w:rsidRDefault="001B67FD" w:rsidP="001B67FD">
      <w:pPr>
        <w:pStyle w:val="Bibliography"/>
        <w:spacing w:after="0" w:line="480" w:lineRule="exact"/>
        <w:ind w:hanging="426"/>
        <w:rPr>
          <w:color w:val="auto"/>
        </w:rPr>
      </w:pPr>
      <w:r w:rsidRPr="003E7432">
        <w:rPr>
          <w:color w:val="auto"/>
        </w:rPr>
        <w:t>Freund, A. M., &amp; Baltes, P. B. (2002). Life-management strategies of selection, optimization and compensation: Measurement by self-report and construct validity. </w:t>
      </w:r>
      <w:r w:rsidRPr="003E7432">
        <w:rPr>
          <w:i/>
          <w:iCs/>
          <w:color w:val="auto"/>
        </w:rPr>
        <w:t>Journal of Personality and Social Psychology, 82</w:t>
      </w:r>
      <w:r w:rsidRPr="003E7432">
        <w:rPr>
          <w:color w:val="auto"/>
        </w:rPr>
        <w:t>(4), 642–662. </w:t>
      </w:r>
      <w:hyperlink r:id="rId24" w:tgtFrame="_blank" w:history="1">
        <w:r w:rsidRPr="003E7432">
          <w:rPr>
            <w:rStyle w:val="Hyperlink"/>
            <w:color w:val="auto"/>
            <w:u w:val="none"/>
          </w:rPr>
          <w:t>https://doi.org/10.1037/0022-3514.82.4.642</w:t>
        </w:r>
      </w:hyperlink>
    </w:p>
    <w:p w14:paraId="60E517B8" w14:textId="3640BC5F" w:rsidR="009B5212" w:rsidRPr="003E7432" w:rsidRDefault="00E9616F" w:rsidP="00F92894">
      <w:pPr>
        <w:pStyle w:val="Bibliography"/>
        <w:spacing w:after="0" w:line="480" w:lineRule="exact"/>
        <w:ind w:hanging="426"/>
        <w:rPr>
          <w:color w:val="auto"/>
        </w:rPr>
      </w:pPr>
      <w:r w:rsidRPr="003E7432">
        <w:rPr>
          <w:color w:val="auto"/>
        </w:rPr>
        <w:t>*</w:t>
      </w:r>
      <w:proofErr w:type="spellStart"/>
      <w:r w:rsidR="009B5212" w:rsidRPr="003E7432">
        <w:rPr>
          <w:color w:val="auto"/>
        </w:rPr>
        <w:t>Gagnè</w:t>
      </w:r>
      <w:proofErr w:type="spellEnd"/>
      <w:r w:rsidR="009B5212" w:rsidRPr="003E7432">
        <w:rPr>
          <w:color w:val="auto"/>
        </w:rPr>
        <w:t xml:space="preserve">, M., Wrosch, C., &amp; Brun De </w:t>
      </w:r>
      <w:proofErr w:type="spellStart"/>
      <w:r w:rsidR="009B5212" w:rsidRPr="003E7432">
        <w:rPr>
          <w:color w:val="auto"/>
        </w:rPr>
        <w:t>Pontet</w:t>
      </w:r>
      <w:proofErr w:type="spellEnd"/>
      <w:r w:rsidR="009B5212" w:rsidRPr="003E7432">
        <w:rPr>
          <w:color w:val="auto"/>
        </w:rPr>
        <w:t xml:space="preserve">, S. (2011). Retiring </w:t>
      </w:r>
      <w:r w:rsidR="00B849E1" w:rsidRPr="003E7432">
        <w:rPr>
          <w:color w:val="auto"/>
        </w:rPr>
        <w:t>f</w:t>
      </w:r>
      <w:r w:rsidR="009B5212" w:rsidRPr="003E7432">
        <w:rPr>
          <w:color w:val="auto"/>
        </w:rPr>
        <w:t xml:space="preserve">rom the </w:t>
      </w:r>
      <w:r w:rsidR="00B849E1" w:rsidRPr="003E7432">
        <w:rPr>
          <w:color w:val="auto"/>
        </w:rPr>
        <w:t>f</w:t>
      </w:r>
      <w:r w:rsidR="009B5212" w:rsidRPr="003E7432">
        <w:rPr>
          <w:color w:val="auto"/>
        </w:rPr>
        <w:t xml:space="preserve">amily </w:t>
      </w:r>
      <w:r w:rsidR="00B849E1" w:rsidRPr="003E7432">
        <w:rPr>
          <w:color w:val="auto"/>
        </w:rPr>
        <w:t>b</w:t>
      </w:r>
      <w:r w:rsidR="009B5212" w:rsidRPr="003E7432">
        <w:rPr>
          <w:color w:val="auto"/>
        </w:rPr>
        <w:t xml:space="preserve">usiness: The </w:t>
      </w:r>
      <w:r w:rsidR="00B849E1" w:rsidRPr="003E7432">
        <w:rPr>
          <w:color w:val="auto"/>
        </w:rPr>
        <w:t>r</w:t>
      </w:r>
      <w:r w:rsidR="009B5212" w:rsidRPr="003E7432">
        <w:rPr>
          <w:color w:val="auto"/>
        </w:rPr>
        <w:t xml:space="preserve">ole of </w:t>
      </w:r>
      <w:r w:rsidR="00B849E1" w:rsidRPr="003E7432">
        <w:rPr>
          <w:color w:val="auto"/>
        </w:rPr>
        <w:t>g</w:t>
      </w:r>
      <w:r w:rsidR="009B5212" w:rsidRPr="003E7432">
        <w:rPr>
          <w:color w:val="auto"/>
        </w:rPr>
        <w:t xml:space="preserve">oal </w:t>
      </w:r>
      <w:r w:rsidR="00B849E1" w:rsidRPr="003E7432">
        <w:rPr>
          <w:color w:val="auto"/>
        </w:rPr>
        <w:t>a</w:t>
      </w:r>
      <w:r w:rsidR="009B5212" w:rsidRPr="003E7432">
        <w:rPr>
          <w:color w:val="auto"/>
        </w:rPr>
        <w:t xml:space="preserve">djustment </w:t>
      </w:r>
      <w:r w:rsidR="00B849E1" w:rsidRPr="003E7432">
        <w:rPr>
          <w:color w:val="auto"/>
        </w:rPr>
        <w:t>c</w:t>
      </w:r>
      <w:r w:rsidR="009B5212" w:rsidRPr="003E7432">
        <w:rPr>
          <w:color w:val="auto"/>
        </w:rPr>
        <w:t xml:space="preserve">apacities. </w:t>
      </w:r>
      <w:r w:rsidR="009B5212" w:rsidRPr="003E7432">
        <w:rPr>
          <w:i/>
          <w:iCs/>
          <w:color w:val="auto"/>
        </w:rPr>
        <w:t>Family Business Review</w:t>
      </w:r>
      <w:r w:rsidR="009B5212" w:rsidRPr="003E7432">
        <w:rPr>
          <w:color w:val="auto"/>
        </w:rPr>
        <w:t xml:space="preserve">, </w:t>
      </w:r>
      <w:r w:rsidR="009B5212" w:rsidRPr="003E7432">
        <w:rPr>
          <w:i/>
          <w:iCs/>
          <w:color w:val="auto"/>
        </w:rPr>
        <w:t>24</w:t>
      </w:r>
      <w:r w:rsidR="009B5212" w:rsidRPr="003E7432">
        <w:rPr>
          <w:color w:val="auto"/>
        </w:rPr>
        <w:t>(4), 292–304. https://doi.org/10.1177/0894486511410688</w:t>
      </w:r>
    </w:p>
    <w:p w14:paraId="4FCBE282" w14:textId="4C1AE06E" w:rsidR="009B5212" w:rsidRPr="003E7432" w:rsidRDefault="00E9616F" w:rsidP="00F92894">
      <w:pPr>
        <w:pStyle w:val="Bibliography"/>
        <w:spacing w:after="0" w:line="480" w:lineRule="exact"/>
        <w:ind w:hanging="426"/>
        <w:rPr>
          <w:color w:val="auto"/>
        </w:rPr>
      </w:pPr>
      <w:r w:rsidRPr="003E7432">
        <w:rPr>
          <w:color w:val="auto"/>
        </w:rPr>
        <w:t>*</w:t>
      </w:r>
      <w:proofErr w:type="spellStart"/>
      <w:r w:rsidR="009B5212" w:rsidRPr="003E7432">
        <w:rPr>
          <w:color w:val="auto"/>
        </w:rPr>
        <w:t>Garnefski</w:t>
      </w:r>
      <w:proofErr w:type="spellEnd"/>
      <w:r w:rsidR="009B5212" w:rsidRPr="003E7432">
        <w:rPr>
          <w:color w:val="auto"/>
        </w:rPr>
        <w:t xml:space="preserve">, N., </w:t>
      </w:r>
      <w:proofErr w:type="spellStart"/>
      <w:r w:rsidR="009B5212" w:rsidRPr="003E7432">
        <w:rPr>
          <w:color w:val="auto"/>
        </w:rPr>
        <w:t>Grol</w:t>
      </w:r>
      <w:proofErr w:type="spellEnd"/>
      <w:r w:rsidR="009B5212" w:rsidRPr="003E7432">
        <w:rPr>
          <w:color w:val="auto"/>
        </w:rPr>
        <w:t xml:space="preserve">, M., </w:t>
      </w:r>
      <w:proofErr w:type="spellStart"/>
      <w:r w:rsidR="009B5212" w:rsidRPr="003E7432">
        <w:rPr>
          <w:color w:val="auto"/>
        </w:rPr>
        <w:t>Kraaij</w:t>
      </w:r>
      <w:proofErr w:type="spellEnd"/>
      <w:r w:rsidR="009B5212" w:rsidRPr="003E7432">
        <w:rPr>
          <w:color w:val="auto"/>
        </w:rPr>
        <w:t>, V., &amp; Hamming, J. F. (2009</w:t>
      </w:r>
      <w:r w:rsidR="004F7AD9" w:rsidRPr="003E7432">
        <w:rPr>
          <w:color w:val="auto"/>
        </w:rPr>
        <w:t>a</w:t>
      </w:r>
      <w:r w:rsidR="009B5212" w:rsidRPr="003E7432">
        <w:rPr>
          <w:color w:val="auto"/>
        </w:rPr>
        <w:t xml:space="preserve">). Cognitive coping and goal adjustment in people with Peripheral Arterial Disease: Relationships with depressive symptoms. </w:t>
      </w:r>
      <w:r w:rsidR="009B5212" w:rsidRPr="003E7432">
        <w:rPr>
          <w:i/>
          <w:iCs/>
          <w:color w:val="auto"/>
        </w:rPr>
        <w:t>Patient Education and Counseling</w:t>
      </w:r>
      <w:r w:rsidR="009B5212" w:rsidRPr="003E7432">
        <w:rPr>
          <w:color w:val="auto"/>
        </w:rPr>
        <w:t xml:space="preserve">, </w:t>
      </w:r>
      <w:r w:rsidR="009B5212" w:rsidRPr="003E7432">
        <w:rPr>
          <w:i/>
          <w:iCs/>
          <w:color w:val="auto"/>
        </w:rPr>
        <w:t>76</w:t>
      </w:r>
      <w:r w:rsidR="009B5212" w:rsidRPr="003E7432">
        <w:rPr>
          <w:color w:val="auto"/>
        </w:rPr>
        <w:t>(1), 132–137. https://doi.org/10.1016/j.pec.2008.11.009</w:t>
      </w:r>
    </w:p>
    <w:p w14:paraId="555AE689" w14:textId="77777777" w:rsidR="00AF0F70" w:rsidRPr="003E7432" w:rsidRDefault="00AF0F70" w:rsidP="00AF0F70">
      <w:pPr>
        <w:pStyle w:val="Bibliography"/>
        <w:spacing w:after="0" w:line="480" w:lineRule="exact"/>
        <w:ind w:hanging="426"/>
        <w:rPr>
          <w:color w:val="auto"/>
        </w:rPr>
      </w:pPr>
      <w:r w:rsidRPr="003E7432">
        <w:rPr>
          <w:color w:val="auto"/>
        </w:rPr>
        <w:lastRenderedPageBreak/>
        <w:t>*</w:t>
      </w:r>
      <w:proofErr w:type="spellStart"/>
      <w:r w:rsidRPr="003E7432">
        <w:rPr>
          <w:color w:val="auto"/>
        </w:rPr>
        <w:t>Garnefski</w:t>
      </w:r>
      <w:proofErr w:type="spellEnd"/>
      <w:r w:rsidRPr="003E7432">
        <w:rPr>
          <w:color w:val="auto"/>
        </w:rPr>
        <w:t xml:space="preserve">, N., &amp; </w:t>
      </w:r>
      <w:proofErr w:type="spellStart"/>
      <w:r w:rsidRPr="003E7432">
        <w:rPr>
          <w:color w:val="auto"/>
        </w:rPr>
        <w:t>Kraaji</w:t>
      </w:r>
      <w:proofErr w:type="spellEnd"/>
      <w:r w:rsidRPr="003E7432">
        <w:rPr>
          <w:color w:val="auto"/>
        </w:rPr>
        <w:t xml:space="preserve">, V. (2010). Do cognitive coping and goal adjustment strategies used shortly after myocardial infarction predict depressive outcomes 1 year later? </w:t>
      </w:r>
      <w:r w:rsidRPr="003E7432">
        <w:rPr>
          <w:i/>
          <w:iCs/>
          <w:color w:val="auto"/>
        </w:rPr>
        <w:t>Journal of Cardiovascular Nursing</w:t>
      </w:r>
      <w:r w:rsidRPr="003E7432">
        <w:rPr>
          <w:color w:val="auto"/>
        </w:rPr>
        <w:t xml:space="preserve">, </w:t>
      </w:r>
      <w:r w:rsidRPr="003E7432">
        <w:rPr>
          <w:i/>
          <w:iCs/>
          <w:color w:val="auto"/>
        </w:rPr>
        <w:t>25</w:t>
      </w:r>
      <w:r w:rsidRPr="003E7432">
        <w:rPr>
          <w:color w:val="auto"/>
        </w:rPr>
        <w:t>(5), 383–389. https://doi.org/10.1097/JCN.0b013e3181d298ca</w:t>
      </w:r>
    </w:p>
    <w:p w14:paraId="5BBD7369" w14:textId="0AE508E0" w:rsidR="009B5212" w:rsidRPr="003E7432" w:rsidRDefault="004F7AD9" w:rsidP="00F92894">
      <w:pPr>
        <w:pStyle w:val="Bibliography"/>
        <w:spacing w:after="0" w:line="480" w:lineRule="exact"/>
        <w:ind w:hanging="426"/>
        <w:rPr>
          <w:color w:val="auto"/>
        </w:rPr>
      </w:pPr>
      <w:r w:rsidRPr="003E7432">
        <w:rPr>
          <w:color w:val="auto"/>
        </w:rPr>
        <w:t>*</w:t>
      </w:r>
      <w:proofErr w:type="spellStart"/>
      <w:r w:rsidR="009B5212" w:rsidRPr="003E7432">
        <w:rPr>
          <w:color w:val="auto"/>
        </w:rPr>
        <w:t>Garnefski</w:t>
      </w:r>
      <w:proofErr w:type="spellEnd"/>
      <w:r w:rsidR="009B5212" w:rsidRPr="003E7432">
        <w:rPr>
          <w:color w:val="auto"/>
        </w:rPr>
        <w:t xml:space="preserve">, N., &amp; </w:t>
      </w:r>
      <w:proofErr w:type="spellStart"/>
      <w:r w:rsidR="009B5212" w:rsidRPr="003E7432">
        <w:rPr>
          <w:color w:val="auto"/>
        </w:rPr>
        <w:t>Kraaij</w:t>
      </w:r>
      <w:proofErr w:type="spellEnd"/>
      <w:r w:rsidR="009B5212" w:rsidRPr="003E7432">
        <w:rPr>
          <w:color w:val="auto"/>
        </w:rPr>
        <w:t xml:space="preserve">, V. (2012). Cognitive coping and goal adjustment are associated with symptoms of depression and anxiety in people with acquired hearing loss. </w:t>
      </w:r>
      <w:r w:rsidR="009B5212" w:rsidRPr="003E7432">
        <w:rPr>
          <w:i/>
          <w:iCs/>
          <w:color w:val="auto"/>
        </w:rPr>
        <w:t>International Journal of Audiology</w:t>
      </w:r>
      <w:r w:rsidR="009B5212" w:rsidRPr="003E7432">
        <w:rPr>
          <w:color w:val="auto"/>
        </w:rPr>
        <w:t xml:space="preserve">, </w:t>
      </w:r>
      <w:r w:rsidR="009B5212" w:rsidRPr="003E7432">
        <w:rPr>
          <w:i/>
          <w:iCs/>
          <w:color w:val="auto"/>
        </w:rPr>
        <w:t>51</w:t>
      </w:r>
      <w:r w:rsidR="009B5212" w:rsidRPr="003E7432">
        <w:rPr>
          <w:color w:val="auto"/>
        </w:rPr>
        <w:t>(7), 545–550. https://doi.org/10.3109/14992027.2012.675628</w:t>
      </w:r>
    </w:p>
    <w:p w14:paraId="0E01695A" w14:textId="0F9240DC" w:rsidR="009B5212" w:rsidRPr="003E7432" w:rsidRDefault="004F7AD9" w:rsidP="00F92894">
      <w:pPr>
        <w:pStyle w:val="Bibliography"/>
        <w:spacing w:after="0" w:line="480" w:lineRule="exact"/>
        <w:ind w:hanging="426"/>
        <w:rPr>
          <w:color w:val="auto"/>
        </w:rPr>
      </w:pPr>
      <w:r w:rsidRPr="003E7432">
        <w:rPr>
          <w:color w:val="auto"/>
        </w:rPr>
        <w:t>*</w:t>
      </w:r>
      <w:proofErr w:type="spellStart"/>
      <w:r w:rsidR="009B5212" w:rsidRPr="003E7432">
        <w:rPr>
          <w:color w:val="auto"/>
        </w:rPr>
        <w:t>Garnefski</w:t>
      </w:r>
      <w:proofErr w:type="spellEnd"/>
      <w:r w:rsidR="009B5212" w:rsidRPr="003E7432">
        <w:rPr>
          <w:color w:val="auto"/>
        </w:rPr>
        <w:t xml:space="preserve">, N., </w:t>
      </w:r>
      <w:proofErr w:type="spellStart"/>
      <w:r w:rsidR="009B5212" w:rsidRPr="003E7432">
        <w:rPr>
          <w:color w:val="auto"/>
        </w:rPr>
        <w:t>Kraaij</w:t>
      </w:r>
      <w:proofErr w:type="spellEnd"/>
      <w:r w:rsidR="009B5212" w:rsidRPr="003E7432">
        <w:rPr>
          <w:color w:val="auto"/>
        </w:rPr>
        <w:t xml:space="preserve">, V., De Graaf, M., &amp; Karels, L. (2010). Psychological intervention targets for people with visual impairments: The importance of cognitive coping and goal adjustment. </w:t>
      </w:r>
      <w:r w:rsidR="009B5212" w:rsidRPr="003E7432">
        <w:rPr>
          <w:i/>
          <w:iCs/>
          <w:color w:val="auto"/>
        </w:rPr>
        <w:t>Disability and Rehabilitation</w:t>
      </w:r>
      <w:r w:rsidR="009B5212" w:rsidRPr="003E7432">
        <w:rPr>
          <w:color w:val="auto"/>
        </w:rPr>
        <w:t xml:space="preserve">, </w:t>
      </w:r>
      <w:r w:rsidR="009B5212" w:rsidRPr="003E7432">
        <w:rPr>
          <w:i/>
          <w:iCs/>
          <w:color w:val="auto"/>
        </w:rPr>
        <w:t>32</w:t>
      </w:r>
      <w:r w:rsidR="009B5212" w:rsidRPr="003E7432">
        <w:rPr>
          <w:color w:val="auto"/>
        </w:rPr>
        <w:t>(2), 142–147. https://doi.org/10.3109/09638280903071859</w:t>
      </w:r>
    </w:p>
    <w:p w14:paraId="67334BE1" w14:textId="48C2204E" w:rsidR="009B5212" w:rsidRPr="003E7432" w:rsidRDefault="004F7AD9" w:rsidP="00F92894">
      <w:pPr>
        <w:pStyle w:val="Bibliography"/>
        <w:spacing w:after="0" w:line="480" w:lineRule="exact"/>
        <w:ind w:hanging="426"/>
        <w:rPr>
          <w:color w:val="auto"/>
        </w:rPr>
      </w:pPr>
      <w:r w:rsidRPr="003E7432">
        <w:rPr>
          <w:color w:val="auto"/>
        </w:rPr>
        <w:t>*</w:t>
      </w:r>
      <w:proofErr w:type="spellStart"/>
      <w:r w:rsidR="009B5212" w:rsidRPr="003E7432">
        <w:rPr>
          <w:color w:val="auto"/>
        </w:rPr>
        <w:t>Garnefski</w:t>
      </w:r>
      <w:proofErr w:type="spellEnd"/>
      <w:r w:rsidR="009B5212" w:rsidRPr="003E7432">
        <w:rPr>
          <w:color w:val="auto"/>
        </w:rPr>
        <w:t xml:space="preserve">, N., </w:t>
      </w:r>
      <w:proofErr w:type="spellStart"/>
      <w:r w:rsidR="009B5212" w:rsidRPr="003E7432">
        <w:rPr>
          <w:color w:val="auto"/>
        </w:rPr>
        <w:t>Kraaij</w:t>
      </w:r>
      <w:proofErr w:type="spellEnd"/>
      <w:r w:rsidR="009B5212" w:rsidRPr="003E7432">
        <w:rPr>
          <w:color w:val="auto"/>
        </w:rPr>
        <w:t xml:space="preserve">, V., </w:t>
      </w:r>
      <w:proofErr w:type="spellStart"/>
      <w:r w:rsidR="009B5212" w:rsidRPr="003E7432">
        <w:rPr>
          <w:color w:val="auto"/>
        </w:rPr>
        <w:t>Schroevers</w:t>
      </w:r>
      <w:proofErr w:type="spellEnd"/>
      <w:r w:rsidR="009B5212" w:rsidRPr="003E7432">
        <w:rPr>
          <w:color w:val="auto"/>
        </w:rPr>
        <w:t xml:space="preserve">, M. J., </w:t>
      </w:r>
      <w:proofErr w:type="spellStart"/>
      <w:r w:rsidR="009B5212" w:rsidRPr="003E7432">
        <w:rPr>
          <w:color w:val="auto"/>
        </w:rPr>
        <w:t>Aarnink</w:t>
      </w:r>
      <w:proofErr w:type="spellEnd"/>
      <w:r w:rsidR="009B5212" w:rsidRPr="003E7432">
        <w:rPr>
          <w:color w:val="auto"/>
        </w:rPr>
        <w:t xml:space="preserve">, J., van der Heijden, D. J., van Es, S. M., van </w:t>
      </w:r>
      <w:proofErr w:type="spellStart"/>
      <w:r w:rsidR="009B5212" w:rsidRPr="003E7432">
        <w:rPr>
          <w:color w:val="auto"/>
        </w:rPr>
        <w:t>Herpen</w:t>
      </w:r>
      <w:proofErr w:type="spellEnd"/>
      <w:r w:rsidR="009B5212" w:rsidRPr="003E7432">
        <w:rPr>
          <w:color w:val="auto"/>
        </w:rPr>
        <w:t>, M., &amp; Somsen, G. A. (2009</w:t>
      </w:r>
      <w:r w:rsidRPr="003E7432">
        <w:rPr>
          <w:color w:val="auto"/>
        </w:rPr>
        <w:t>b</w:t>
      </w:r>
      <w:r w:rsidR="009B5212" w:rsidRPr="003E7432">
        <w:rPr>
          <w:color w:val="auto"/>
        </w:rPr>
        <w:t xml:space="preserve">). Cognitive </w:t>
      </w:r>
      <w:r w:rsidR="00B849E1" w:rsidRPr="003E7432">
        <w:rPr>
          <w:color w:val="auto"/>
        </w:rPr>
        <w:t>c</w:t>
      </w:r>
      <w:r w:rsidR="009B5212" w:rsidRPr="003E7432">
        <w:rPr>
          <w:color w:val="auto"/>
        </w:rPr>
        <w:t xml:space="preserve">oping and </w:t>
      </w:r>
      <w:r w:rsidR="00B849E1" w:rsidRPr="003E7432">
        <w:rPr>
          <w:color w:val="auto"/>
        </w:rPr>
        <w:t>g</w:t>
      </w:r>
      <w:r w:rsidR="009B5212" w:rsidRPr="003E7432">
        <w:rPr>
          <w:color w:val="auto"/>
        </w:rPr>
        <w:t xml:space="preserve">oal </w:t>
      </w:r>
      <w:r w:rsidR="00B849E1" w:rsidRPr="003E7432">
        <w:rPr>
          <w:color w:val="auto"/>
        </w:rPr>
        <w:t>a</w:t>
      </w:r>
      <w:r w:rsidR="009B5212" w:rsidRPr="003E7432">
        <w:rPr>
          <w:color w:val="auto"/>
        </w:rPr>
        <w:t xml:space="preserve">djustment </w:t>
      </w:r>
      <w:r w:rsidR="00B849E1" w:rsidRPr="003E7432">
        <w:rPr>
          <w:color w:val="auto"/>
        </w:rPr>
        <w:t>a</w:t>
      </w:r>
      <w:r w:rsidR="009B5212" w:rsidRPr="003E7432">
        <w:rPr>
          <w:color w:val="auto"/>
        </w:rPr>
        <w:t xml:space="preserve">fter </w:t>
      </w:r>
      <w:r w:rsidR="00B849E1" w:rsidRPr="003E7432">
        <w:rPr>
          <w:color w:val="auto"/>
        </w:rPr>
        <w:t>f</w:t>
      </w:r>
      <w:r w:rsidR="009B5212" w:rsidRPr="003E7432">
        <w:rPr>
          <w:color w:val="auto"/>
        </w:rPr>
        <w:t>irst-</w:t>
      </w:r>
      <w:r w:rsidR="00B849E1" w:rsidRPr="003E7432">
        <w:rPr>
          <w:color w:val="auto"/>
        </w:rPr>
        <w:t>t</w:t>
      </w:r>
      <w:r w:rsidR="009B5212" w:rsidRPr="003E7432">
        <w:rPr>
          <w:color w:val="auto"/>
        </w:rPr>
        <w:t xml:space="preserve">ime </w:t>
      </w:r>
      <w:r w:rsidR="00B849E1" w:rsidRPr="003E7432">
        <w:rPr>
          <w:color w:val="auto"/>
        </w:rPr>
        <w:t>m</w:t>
      </w:r>
      <w:r w:rsidR="009B5212" w:rsidRPr="003E7432">
        <w:rPr>
          <w:color w:val="auto"/>
        </w:rPr>
        <w:t xml:space="preserve">yocardial </w:t>
      </w:r>
      <w:r w:rsidR="00B849E1" w:rsidRPr="003E7432">
        <w:rPr>
          <w:color w:val="auto"/>
        </w:rPr>
        <w:t>i</w:t>
      </w:r>
      <w:r w:rsidR="009B5212" w:rsidRPr="003E7432">
        <w:rPr>
          <w:color w:val="auto"/>
        </w:rPr>
        <w:t xml:space="preserve">nfarction: Relationships </w:t>
      </w:r>
      <w:r w:rsidR="00B849E1" w:rsidRPr="003E7432">
        <w:rPr>
          <w:color w:val="auto"/>
        </w:rPr>
        <w:t>w</w:t>
      </w:r>
      <w:r w:rsidR="009B5212" w:rsidRPr="003E7432">
        <w:rPr>
          <w:color w:val="auto"/>
        </w:rPr>
        <w:t xml:space="preserve">ith </w:t>
      </w:r>
      <w:r w:rsidR="00B849E1" w:rsidRPr="003E7432">
        <w:rPr>
          <w:color w:val="auto"/>
        </w:rPr>
        <w:t>s</w:t>
      </w:r>
      <w:r w:rsidR="009B5212" w:rsidRPr="003E7432">
        <w:rPr>
          <w:color w:val="auto"/>
        </w:rPr>
        <w:t xml:space="preserve">ymptoms of </w:t>
      </w:r>
      <w:r w:rsidR="00B849E1" w:rsidRPr="003E7432">
        <w:rPr>
          <w:color w:val="auto"/>
        </w:rPr>
        <w:t>d</w:t>
      </w:r>
      <w:r w:rsidR="009B5212" w:rsidRPr="003E7432">
        <w:rPr>
          <w:color w:val="auto"/>
        </w:rPr>
        <w:t xml:space="preserve">epression. </w:t>
      </w:r>
      <w:r w:rsidR="009B5212" w:rsidRPr="003E7432">
        <w:rPr>
          <w:i/>
          <w:iCs/>
          <w:color w:val="auto"/>
        </w:rPr>
        <w:t>Behavioral Medicine</w:t>
      </w:r>
      <w:r w:rsidR="009B5212" w:rsidRPr="003E7432">
        <w:rPr>
          <w:color w:val="auto"/>
        </w:rPr>
        <w:t xml:space="preserve">, </w:t>
      </w:r>
      <w:r w:rsidR="009B5212" w:rsidRPr="003E7432">
        <w:rPr>
          <w:i/>
          <w:iCs/>
          <w:color w:val="auto"/>
        </w:rPr>
        <w:t>35</w:t>
      </w:r>
      <w:r w:rsidR="009B5212" w:rsidRPr="003E7432">
        <w:rPr>
          <w:color w:val="auto"/>
        </w:rPr>
        <w:t>(3), 79–86. https://doi.org/10.1080/08964280903232068</w:t>
      </w:r>
    </w:p>
    <w:p w14:paraId="67AA7B38" w14:textId="6538DBD3" w:rsidR="007450E3" w:rsidRPr="003E7432" w:rsidRDefault="007450E3" w:rsidP="00F92894">
      <w:pPr>
        <w:pStyle w:val="Bibliography"/>
        <w:spacing w:after="0" w:line="480" w:lineRule="exact"/>
        <w:ind w:hanging="426"/>
        <w:rPr>
          <w:color w:val="auto"/>
        </w:rPr>
      </w:pPr>
      <w:r w:rsidRPr="003E7432">
        <w:rPr>
          <w:color w:val="auto"/>
        </w:rPr>
        <w:t xml:space="preserve">*Garroway, A. M. (2014). </w:t>
      </w:r>
      <w:r w:rsidRPr="003E7432">
        <w:rPr>
          <w:i/>
          <w:iCs/>
          <w:color w:val="auto"/>
        </w:rPr>
        <w:t xml:space="preserve">Resilience in Parkinson’s Disease: </w:t>
      </w:r>
      <w:r w:rsidR="00B849E1" w:rsidRPr="003E7432">
        <w:rPr>
          <w:i/>
          <w:iCs/>
          <w:color w:val="auto"/>
        </w:rPr>
        <w:t>A</w:t>
      </w:r>
      <w:r w:rsidRPr="003E7432">
        <w:rPr>
          <w:i/>
          <w:iCs/>
          <w:color w:val="auto"/>
        </w:rPr>
        <w:t xml:space="preserve">n </w:t>
      </w:r>
      <w:r w:rsidR="00B849E1" w:rsidRPr="003E7432">
        <w:rPr>
          <w:i/>
          <w:iCs/>
          <w:color w:val="auto"/>
        </w:rPr>
        <w:t>e</w:t>
      </w:r>
      <w:r w:rsidRPr="003E7432">
        <w:rPr>
          <w:i/>
          <w:iCs/>
          <w:color w:val="auto"/>
        </w:rPr>
        <w:t xml:space="preserve">mpirical </w:t>
      </w:r>
      <w:r w:rsidR="00B849E1" w:rsidRPr="003E7432">
        <w:rPr>
          <w:i/>
          <w:iCs/>
          <w:color w:val="auto"/>
        </w:rPr>
        <w:t>e</w:t>
      </w:r>
      <w:r w:rsidRPr="003E7432">
        <w:rPr>
          <w:i/>
          <w:iCs/>
          <w:color w:val="auto"/>
        </w:rPr>
        <w:t xml:space="preserve">xamination of </w:t>
      </w:r>
      <w:r w:rsidR="00B849E1" w:rsidRPr="003E7432">
        <w:rPr>
          <w:i/>
          <w:iCs/>
          <w:color w:val="auto"/>
        </w:rPr>
        <w:t>a</w:t>
      </w:r>
      <w:r w:rsidRPr="003E7432">
        <w:rPr>
          <w:i/>
          <w:iCs/>
          <w:color w:val="auto"/>
        </w:rPr>
        <w:t>ge-</w:t>
      </w:r>
      <w:r w:rsidR="00B849E1" w:rsidRPr="003E7432">
        <w:rPr>
          <w:i/>
          <w:iCs/>
          <w:color w:val="auto"/>
        </w:rPr>
        <w:t>r</w:t>
      </w:r>
      <w:r w:rsidRPr="003E7432">
        <w:rPr>
          <w:i/>
          <w:iCs/>
          <w:color w:val="auto"/>
        </w:rPr>
        <w:t xml:space="preserve">elated </w:t>
      </w:r>
      <w:r w:rsidR="00B849E1" w:rsidRPr="003E7432">
        <w:rPr>
          <w:i/>
          <w:iCs/>
          <w:color w:val="auto"/>
        </w:rPr>
        <w:t>c</w:t>
      </w:r>
      <w:r w:rsidRPr="003E7432">
        <w:rPr>
          <w:i/>
          <w:iCs/>
          <w:color w:val="auto"/>
        </w:rPr>
        <w:t xml:space="preserve">omponents of the </w:t>
      </w:r>
      <w:r w:rsidR="00B849E1" w:rsidRPr="003E7432">
        <w:rPr>
          <w:i/>
          <w:iCs/>
          <w:color w:val="auto"/>
        </w:rPr>
        <w:t>c</w:t>
      </w:r>
      <w:r w:rsidRPr="003E7432">
        <w:rPr>
          <w:i/>
          <w:iCs/>
          <w:color w:val="auto"/>
        </w:rPr>
        <w:t xml:space="preserve">onstruct. </w:t>
      </w:r>
      <w:r w:rsidRPr="003E7432">
        <w:rPr>
          <w:color w:val="auto"/>
        </w:rPr>
        <w:t>[Doctoral Thesis, Virginia Commonwealth University]. VSU Scholars Compass. https://doi.org/10.25772/07M8-2631</w:t>
      </w:r>
    </w:p>
    <w:p w14:paraId="0877B0CA" w14:textId="36D0A1BB" w:rsidR="00B849E1" w:rsidRPr="003E7432" w:rsidRDefault="00952512" w:rsidP="00F92894">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Ghassemi, M., Bernecker, K., Herrmann, M., &amp; Brandstätter, V. (2017). </w:t>
      </w:r>
      <w:r w:rsidR="009B5212" w:rsidRPr="003E7432">
        <w:rPr>
          <w:color w:val="auto"/>
        </w:rPr>
        <w:t xml:space="preserve">The process of disengagement from personal goals: Reciprocal influences between the experience of action crisis and appraisals of goal desirability and attainability. </w:t>
      </w:r>
      <w:r w:rsidR="009B5212" w:rsidRPr="003E7432">
        <w:rPr>
          <w:i/>
          <w:iCs/>
          <w:color w:val="auto"/>
        </w:rPr>
        <w:t>Personality and Social Psychology Bulletin</w:t>
      </w:r>
      <w:r w:rsidR="009B5212" w:rsidRPr="003E7432">
        <w:rPr>
          <w:color w:val="auto"/>
        </w:rPr>
        <w:t xml:space="preserve">, </w:t>
      </w:r>
      <w:r w:rsidR="009B5212" w:rsidRPr="003E7432">
        <w:rPr>
          <w:i/>
          <w:iCs/>
          <w:color w:val="auto"/>
        </w:rPr>
        <w:t>43</w:t>
      </w:r>
      <w:r w:rsidR="009B5212" w:rsidRPr="003E7432">
        <w:rPr>
          <w:color w:val="auto"/>
        </w:rPr>
        <w:t>(4), 524–537.</w:t>
      </w:r>
      <w:r w:rsidR="00B849E1" w:rsidRPr="003E7432">
        <w:rPr>
          <w:color w:val="auto"/>
        </w:rPr>
        <w:t xml:space="preserve"> </w:t>
      </w:r>
      <w:hyperlink r:id="rId25" w:tgtFrame="_blank" w:history="1">
        <w:r w:rsidR="00B849E1" w:rsidRPr="003E7432">
          <w:rPr>
            <w:rStyle w:val="Hyperlink"/>
            <w:color w:val="auto"/>
            <w:u w:val="none"/>
            <w:shd w:val="clear" w:color="auto" w:fill="FFFFFF"/>
          </w:rPr>
          <w:t>https://doi.org/10.1177/0146167216689052</w:t>
        </w:r>
      </w:hyperlink>
    </w:p>
    <w:p w14:paraId="1F056C52" w14:textId="1B5CF687" w:rsidR="009B5212" w:rsidRPr="003E7432" w:rsidRDefault="009B5212" w:rsidP="00F92894">
      <w:pPr>
        <w:pStyle w:val="Bibliography"/>
        <w:spacing w:after="0" w:line="480" w:lineRule="exact"/>
        <w:ind w:hanging="426"/>
        <w:rPr>
          <w:color w:val="auto"/>
        </w:rPr>
      </w:pPr>
      <w:r w:rsidRPr="003E7432">
        <w:rPr>
          <w:color w:val="auto"/>
        </w:rPr>
        <w:t xml:space="preserve">Gignac, G. E., &amp; Szodorai, E. T. (2016). Effect size guidelines for individual differences researchers. </w:t>
      </w:r>
      <w:r w:rsidRPr="003E7432">
        <w:rPr>
          <w:i/>
          <w:iCs/>
          <w:color w:val="auto"/>
        </w:rPr>
        <w:t>Personality and Individual Differences</w:t>
      </w:r>
      <w:r w:rsidRPr="003E7432">
        <w:rPr>
          <w:color w:val="auto"/>
        </w:rPr>
        <w:t xml:space="preserve">, </w:t>
      </w:r>
      <w:r w:rsidRPr="003E7432">
        <w:rPr>
          <w:i/>
          <w:iCs/>
          <w:color w:val="auto"/>
        </w:rPr>
        <w:t>102</w:t>
      </w:r>
      <w:r w:rsidRPr="003E7432">
        <w:rPr>
          <w:color w:val="auto"/>
        </w:rPr>
        <w:t>, 74–78. https://doi.org/10.1016/j.paid.2016.06.069</w:t>
      </w:r>
    </w:p>
    <w:p w14:paraId="254E3F3F" w14:textId="41977742" w:rsidR="00AF0F70" w:rsidRPr="003E7432" w:rsidRDefault="009B6055" w:rsidP="000D6785">
      <w:pPr>
        <w:pStyle w:val="Bibliography"/>
        <w:spacing w:after="0" w:line="480" w:lineRule="exact"/>
        <w:ind w:hanging="425"/>
        <w:rPr>
          <w:color w:val="auto"/>
          <w:lang w:val="en-AU"/>
        </w:rPr>
      </w:pPr>
      <w:r w:rsidRPr="003E7432">
        <w:rPr>
          <w:color w:val="auto"/>
          <w:lang w:val="en-AU"/>
        </w:rPr>
        <w:t xml:space="preserve">Gollwitzer, P. M. (1990). Action phases and mind-sets. </w:t>
      </w:r>
      <w:r w:rsidR="00AF0F70" w:rsidRPr="003E7432">
        <w:rPr>
          <w:color w:val="auto"/>
        </w:rPr>
        <w:t>In E. T. Higgins &amp; R. M. Sorrentino (Eds.), </w:t>
      </w:r>
      <w:r w:rsidR="00AF0F70" w:rsidRPr="003E7432">
        <w:rPr>
          <w:i/>
          <w:iCs/>
          <w:color w:val="auto"/>
        </w:rPr>
        <w:t>Handbook of motivation and cognition: Foundations of social behavior</w:t>
      </w:r>
      <w:r w:rsidR="00AF0F70" w:rsidRPr="003E7432">
        <w:rPr>
          <w:color w:val="auto"/>
        </w:rPr>
        <w:t xml:space="preserve"> (Vol. 2, pp. 53–92). Guilford Press.</w:t>
      </w:r>
    </w:p>
    <w:p w14:paraId="2E1939DE" w14:textId="1FD18D69" w:rsidR="009B5212" w:rsidRPr="003E7432" w:rsidRDefault="009B5212" w:rsidP="000D6785">
      <w:pPr>
        <w:pStyle w:val="Bibliography"/>
        <w:spacing w:after="0" w:line="480" w:lineRule="exact"/>
        <w:ind w:hanging="425"/>
        <w:rPr>
          <w:color w:val="auto"/>
        </w:rPr>
      </w:pPr>
      <w:r w:rsidRPr="003E7432">
        <w:rPr>
          <w:color w:val="auto"/>
        </w:rPr>
        <w:t xml:space="preserve">Gollwitzer, P. M., &amp; Sheeran, P. (2006). Implementation </w:t>
      </w:r>
      <w:r w:rsidR="00B849E1" w:rsidRPr="003E7432">
        <w:rPr>
          <w:color w:val="auto"/>
        </w:rPr>
        <w:t>i</w:t>
      </w:r>
      <w:r w:rsidRPr="003E7432">
        <w:rPr>
          <w:color w:val="auto"/>
        </w:rPr>
        <w:t xml:space="preserve">ntentions and </w:t>
      </w:r>
      <w:r w:rsidR="00B849E1" w:rsidRPr="003E7432">
        <w:rPr>
          <w:color w:val="auto"/>
        </w:rPr>
        <w:t>g</w:t>
      </w:r>
      <w:r w:rsidRPr="003E7432">
        <w:rPr>
          <w:color w:val="auto"/>
        </w:rPr>
        <w:t xml:space="preserve">oal </w:t>
      </w:r>
      <w:r w:rsidR="00B849E1" w:rsidRPr="003E7432">
        <w:rPr>
          <w:color w:val="auto"/>
        </w:rPr>
        <w:t>a</w:t>
      </w:r>
      <w:r w:rsidRPr="003E7432">
        <w:rPr>
          <w:color w:val="auto"/>
        </w:rPr>
        <w:t xml:space="preserve">chievement: A </w:t>
      </w:r>
      <w:r w:rsidR="00B849E1" w:rsidRPr="003E7432">
        <w:rPr>
          <w:color w:val="auto"/>
        </w:rPr>
        <w:t>m</w:t>
      </w:r>
      <w:r w:rsidRPr="003E7432">
        <w:rPr>
          <w:color w:val="auto"/>
        </w:rPr>
        <w:t xml:space="preserve">eta‐analysis of </w:t>
      </w:r>
      <w:r w:rsidR="00B849E1" w:rsidRPr="003E7432">
        <w:rPr>
          <w:color w:val="auto"/>
        </w:rPr>
        <w:t>e</w:t>
      </w:r>
      <w:r w:rsidRPr="003E7432">
        <w:rPr>
          <w:color w:val="auto"/>
        </w:rPr>
        <w:t xml:space="preserve">ffects and </w:t>
      </w:r>
      <w:r w:rsidR="00B849E1" w:rsidRPr="003E7432">
        <w:rPr>
          <w:color w:val="auto"/>
        </w:rPr>
        <w:t>p</w:t>
      </w:r>
      <w:r w:rsidRPr="003E7432">
        <w:rPr>
          <w:color w:val="auto"/>
        </w:rPr>
        <w:t xml:space="preserve">rocesses. </w:t>
      </w:r>
      <w:r w:rsidRPr="003E7432">
        <w:rPr>
          <w:i/>
          <w:iCs/>
          <w:color w:val="auto"/>
        </w:rPr>
        <w:t xml:space="preserve">Advances in Experimental Social </w:t>
      </w:r>
      <w:r w:rsidRPr="003E7432">
        <w:rPr>
          <w:color w:val="auto"/>
        </w:rPr>
        <w:t>Psychology</w:t>
      </w:r>
      <w:r w:rsidR="00B849E1" w:rsidRPr="003E7432">
        <w:rPr>
          <w:i/>
          <w:iCs/>
          <w:color w:val="auto"/>
        </w:rPr>
        <w:t>, 38</w:t>
      </w:r>
      <w:r w:rsidRPr="003E7432">
        <w:rPr>
          <w:color w:val="auto"/>
        </w:rPr>
        <w:t>, 69–119. https://doi.org/10.1016/S0065-2601(06)38002-1</w:t>
      </w:r>
    </w:p>
    <w:p w14:paraId="18CDB658" w14:textId="4FF32EA9" w:rsidR="009B5212" w:rsidRPr="003E7432" w:rsidRDefault="00952512" w:rsidP="00F92894">
      <w:pPr>
        <w:pStyle w:val="Bibliography"/>
        <w:spacing w:after="0" w:line="480" w:lineRule="exact"/>
        <w:ind w:hanging="426"/>
        <w:rPr>
          <w:color w:val="auto"/>
        </w:rPr>
      </w:pPr>
      <w:r w:rsidRPr="003E7432">
        <w:rPr>
          <w:color w:val="auto"/>
        </w:rPr>
        <w:lastRenderedPageBreak/>
        <w:t>*</w:t>
      </w:r>
      <w:r w:rsidR="009B5212" w:rsidRPr="003E7432">
        <w:rPr>
          <w:color w:val="auto"/>
        </w:rPr>
        <w:t xml:space="preserve">Goossens, M. E., </w:t>
      </w:r>
      <w:proofErr w:type="spellStart"/>
      <w:r w:rsidR="009B5212" w:rsidRPr="003E7432">
        <w:rPr>
          <w:color w:val="auto"/>
        </w:rPr>
        <w:t>Kindermans</w:t>
      </w:r>
      <w:proofErr w:type="spellEnd"/>
      <w:r w:rsidR="009B5212" w:rsidRPr="003E7432">
        <w:rPr>
          <w:color w:val="auto"/>
        </w:rPr>
        <w:t xml:space="preserve">, H. P., Morley, S. J., Roelofs, J., </w:t>
      </w:r>
      <w:proofErr w:type="spellStart"/>
      <w:r w:rsidR="009B5212" w:rsidRPr="003E7432">
        <w:rPr>
          <w:color w:val="auto"/>
        </w:rPr>
        <w:t>Verbunt</w:t>
      </w:r>
      <w:proofErr w:type="spellEnd"/>
      <w:r w:rsidR="009B5212" w:rsidRPr="003E7432">
        <w:rPr>
          <w:color w:val="auto"/>
        </w:rPr>
        <w:t xml:space="preserve">, J., &amp; </w:t>
      </w:r>
      <w:proofErr w:type="spellStart"/>
      <w:r w:rsidR="009B5212" w:rsidRPr="003E7432">
        <w:rPr>
          <w:color w:val="auto"/>
        </w:rPr>
        <w:t>Vlaeyen</w:t>
      </w:r>
      <w:proofErr w:type="spellEnd"/>
      <w:r w:rsidR="009B5212" w:rsidRPr="003E7432">
        <w:rPr>
          <w:color w:val="auto"/>
        </w:rPr>
        <w:t xml:space="preserve">, J. W. (2010). Self-discrepancies in work-related upper extremity pain: Relation to emotions and flexible-goal adjustment. </w:t>
      </w:r>
      <w:r w:rsidR="009B5212" w:rsidRPr="003E7432">
        <w:rPr>
          <w:i/>
          <w:iCs/>
          <w:color w:val="auto"/>
        </w:rPr>
        <w:t>European Journal of Pain</w:t>
      </w:r>
      <w:r w:rsidR="009B5212" w:rsidRPr="003E7432">
        <w:rPr>
          <w:color w:val="auto"/>
        </w:rPr>
        <w:t xml:space="preserve">, </w:t>
      </w:r>
      <w:r w:rsidR="009B5212" w:rsidRPr="003E7432">
        <w:rPr>
          <w:i/>
          <w:iCs/>
          <w:color w:val="auto"/>
        </w:rPr>
        <w:t>14</w:t>
      </w:r>
      <w:r w:rsidR="009B5212" w:rsidRPr="003E7432">
        <w:rPr>
          <w:color w:val="auto"/>
        </w:rPr>
        <w:t>(7), 764–770. https://doi.org/10.1016/j.ejpain.2009.11.012</w:t>
      </w:r>
    </w:p>
    <w:p w14:paraId="26D90664" w14:textId="6AC70939" w:rsidR="009B5212" w:rsidRPr="003E7432" w:rsidRDefault="00982C4A" w:rsidP="00F92894">
      <w:pPr>
        <w:pStyle w:val="Bibliography"/>
        <w:spacing w:after="0" w:line="480" w:lineRule="exact"/>
        <w:ind w:hanging="426"/>
        <w:rPr>
          <w:color w:val="auto"/>
          <w:lang w:val="de-DE"/>
        </w:rPr>
      </w:pPr>
      <w:r w:rsidRPr="003E7432">
        <w:rPr>
          <w:color w:val="auto"/>
        </w:rPr>
        <w:t>*</w:t>
      </w:r>
      <w:r w:rsidR="009B5212" w:rsidRPr="003E7432">
        <w:rPr>
          <w:color w:val="auto"/>
        </w:rPr>
        <w:t xml:space="preserve">Greve, W., Hauser, J., &amp; </w:t>
      </w:r>
      <w:proofErr w:type="spellStart"/>
      <w:r w:rsidR="009B5212" w:rsidRPr="003E7432">
        <w:rPr>
          <w:color w:val="auto"/>
        </w:rPr>
        <w:t>Rühs</w:t>
      </w:r>
      <w:proofErr w:type="spellEnd"/>
      <w:r w:rsidR="009B5212" w:rsidRPr="003E7432">
        <w:rPr>
          <w:color w:val="auto"/>
        </w:rPr>
        <w:t xml:space="preserve">, F. (2021). Humorous </w:t>
      </w:r>
      <w:r w:rsidR="00B849E1" w:rsidRPr="003E7432">
        <w:rPr>
          <w:color w:val="auto"/>
        </w:rPr>
        <w:t>c</w:t>
      </w:r>
      <w:r w:rsidR="009B5212" w:rsidRPr="003E7432">
        <w:rPr>
          <w:color w:val="auto"/>
        </w:rPr>
        <w:t xml:space="preserve">oping </w:t>
      </w:r>
      <w:r w:rsidR="00B849E1" w:rsidRPr="003E7432">
        <w:rPr>
          <w:color w:val="auto"/>
        </w:rPr>
        <w:t>w</w:t>
      </w:r>
      <w:r w:rsidR="009B5212" w:rsidRPr="003E7432">
        <w:rPr>
          <w:color w:val="auto"/>
        </w:rPr>
        <w:t xml:space="preserve">ith </w:t>
      </w:r>
      <w:r w:rsidR="00B849E1" w:rsidRPr="003E7432">
        <w:rPr>
          <w:color w:val="auto"/>
        </w:rPr>
        <w:t>u</w:t>
      </w:r>
      <w:r w:rsidR="009B5212" w:rsidRPr="003E7432">
        <w:rPr>
          <w:color w:val="auto"/>
        </w:rPr>
        <w:t xml:space="preserve">nrequited </w:t>
      </w:r>
      <w:r w:rsidR="00B849E1" w:rsidRPr="003E7432">
        <w:rPr>
          <w:color w:val="auto"/>
        </w:rPr>
        <w:t>l</w:t>
      </w:r>
      <w:r w:rsidR="009B5212" w:rsidRPr="003E7432">
        <w:rPr>
          <w:color w:val="auto"/>
        </w:rPr>
        <w:t xml:space="preserve">ove: Is </w:t>
      </w:r>
      <w:r w:rsidR="00B849E1" w:rsidRPr="003E7432">
        <w:rPr>
          <w:color w:val="auto"/>
        </w:rPr>
        <w:t>p</w:t>
      </w:r>
      <w:r w:rsidR="009B5212" w:rsidRPr="003E7432">
        <w:rPr>
          <w:color w:val="auto"/>
        </w:rPr>
        <w:t xml:space="preserve">erspective </w:t>
      </w:r>
      <w:r w:rsidR="00B849E1" w:rsidRPr="003E7432">
        <w:rPr>
          <w:color w:val="auto"/>
        </w:rPr>
        <w:t>c</w:t>
      </w:r>
      <w:r w:rsidR="009B5212" w:rsidRPr="003E7432">
        <w:rPr>
          <w:color w:val="auto"/>
        </w:rPr>
        <w:t xml:space="preserve">hange </w:t>
      </w:r>
      <w:r w:rsidR="00B849E1" w:rsidRPr="003E7432">
        <w:rPr>
          <w:color w:val="auto"/>
        </w:rPr>
        <w:t>i</w:t>
      </w:r>
      <w:r w:rsidR="009B5212" w:rsidRPr="003E7432">
        <w:rPr>
          <w:color w:val="auto"/>
        </w:rPr>
        <w:t xml:space="preserve">mportant? </w:t>
      </w:r>
      <w:r w:rsidR="009B5212" w:rsidRPr="003E7432">
        <w:rPr>
          <w:i/>
          <w:iCs/>
          <w:color w:val="auto"/>
          <w:lang w:val="de-DE"/>
        </w:rPr>
        <w:t>Frontiers in Psychology</w:t>
      </w:r>
      <w:r w:rsidR="009B5212" w:rsidRPr="003E7432">
        <w:rPr>
          <w:color w:val="auto"/>
          <w:lang w:val="de-DE"/>
        </w:rPr>
        <w:t xml:space="preserve">, </w:t>
      </w:r>
      <w:r w:rsidR="009B5212" w:rsidRPr="003E7432">
        <w:rPr>
          <w:i/>
          <w:iCs/>
          <w:color w:val="auto"/>
          <w:lang w:val="de-DE"/>
        </w:rPr>
        <w:t>12</w:t>
      </w:r>
      <w:r w:rsidR="009B5212" w:rsidRPr="003E7432">
        <w:rPr>
          <w:color w:val="auto"/>
          <w:lang w:val="de-DE"/>
        </w:rPr>
        <w:t xml:space="preserve">, </w:t>
      </w:r>
      <w:r w:rsidR="00B849E1" w:rsidRPr="003E7432">
        <w:rPr>
          <w:color w:val="auto"/>
          <w:lang w:val="de-DE"/>
        </w:rPr>
        <w:t xml:space="preserve">Article </w:t>
      </w:r>
      <w:r w:rsidR="009B5212" w:rsidRPr="003E7432">
        <w:rPr>
          <w:color w:val="auto"/>
          <w:lang w:val="de-DE"/>
        </w:rPr>
        <w:t>653900. https://doi.org/10.3389/fpsyg.2021.653900</w:t>
      </w:r>
    </w:p>
    <w:p w14:paraId="1D581DA6" w14:textId="41F8DDC5" w:rsidR="009326D0" w:rsidRPr="003E7432" w:rsidRDefault="009326D0" w:rsidP="00F92894">
      <w:pPr>
        <w:pStyle w:val="Bibliography"/>
        <w:spacing w:after="0" w:line="480" w:lineRule="exact"/>
        <w:ind w:hanging="426"/>
        <w:rPr>
          <w:color w:val="auto"/>
        </w:rPr>
      </w:pPr>
      <w:r w:rsidRPr="003E7432">
        <w:rPr>
          <w:color w:val="auto"/>
          <w:lang w:val="de-DE"/>
        </w:rPr>
        <w:t xml:space="preserve">*Greve, </w:t>
      </w:r>
      <w:r w:rsidR="00D066FD" w:rsidRPr="003E7432">
        <w:rPr>
          <w:color w:val="auto"/>
          <w:lang w:val="de-DE"/>
        </w:rPr>
        <w:t>W., Koch, M., Rasche, V. &amp; Kersten, K. (202</w:t>
      </w:r>
      <w:r w:rsidR="00AF0F70" w:rsidRPr="003E7432">
        <w:rPr>
          <w:color w:val="auto"/>
          <w:lang w:val="de-DE"/>
        </w:rPr>
        <w:t>4</w:t>
      </w:r>
      <w:r w:rsidR="00D066FD" w:rsidRPr="003E7432">
        <w:rPr>
          <w:color w:val="auto"/>
          <w:lang w:val="de-DE"/>
        </w:rPr>
        <w:t xml:space="preserve">). </w:t>
      </w:r>
      <w:r w:rsidR="00C17A0F" w:rsidRPr="003E7432">
        <w:rPr>
          <w:color w:val="auto"/>
        </w:rPr>
        <w:t xml:space="preserve">Extending the scope of the ‘cognitive advantage’ hypothesis: Multilingual individuals show higher flexibility of goal adjustment. </w:t>
      </w:r>
      <w:r w:rsidR="00C17A0F" w:rsidRPr="003E7432">
        <w:rPr>
          <w:i/>
          <w:iCs/>
          <w:color w:val="auto"/>
        </w:rPr>
        <w:t>Journal of Multilingual and Multicultural Development</w:t>
      </w:r>
      <w:r w:rsidR="00AF0F70" w:rsidRPr="003E7432">
        <w:rPr>
          <w:i/>
          <w:iCs/>
          <w:color w:val="auto"/>
        </w:rPr>
        <w:t>, 45</w:t>
      </w:r>
      <w:r w:rsidR="00AF0F70" w:rsidRPr="003E7432">
        <w:rPr>
          <w:color w:val="auto"/>
        </w:rPr>
        <w:t>(4), 822–838</w:t>
      </w:r>
      <w:r w:rsidR="00731DDD" w:rsidRPr="003E7432">
        <w:rPr>
          <w:color w:val="auto"/>
        </w:rPr>
        <w:t>. https://doi.org/10.1080/01434632.2021.1922420</w:t>
      </w:r>
      <w:r w:rsidR="00E52064" w:rsidRPr="003E7432">
        <w:rPr>
          <w:color w:val="auto"/>
        </w:rPr>
        <w:t xml:space="preserve"> </w:t>
      </w:r>
    </w:p>
    <w:p w14:paraId="6ED6FB8C" w14:textId="015D6D96" w:rsidR="009B5212" w:rsidRPr="003E7432" w:rsidRDefault="007450E3" w:rsidP="00F92894">
      <w:pPr>
        <w:pStyle w:val="Bibliography"/>
        <w:spacing w:after="0" w:line="480" w:lineRule="exact"/>
        <w:ind w:hanging="426"/>
        <w:rPr>
          <w:color w:val="auto"/>
        </w:rPr>
      </w:pPr>
      <w:r w:rsidRPr="003E7432">
        <w:rPr>
          <w:color w:val="auto"/>
        </w:rPr>
        <w:t>*</w:t>
      </w:r>
      <w:r w:rsidR="009B5212" w:rsidRPr="003E7432">
        <w:rPr>
          <w:color w:val="auto"/>
        </w:rPr>
        <w:t xml:space="preserve">Greve, W., &amp; Thomsen, T. (2016). Evolutionary </w:t>
      </w:r>
      <w:r w:rsidR="00142CAE" w:rsidRPr="003E7432">
        <w:rPr>
          <w:color w:val="auto"/>
        </w:rPr>
        <w:t>a</w:t>
      </w:r>
      <w:r w:rsidR="009B5212" w:rsidRPr="003E7432">
        <w:rPr>
          <w:color w:val="auto"/>
        </w:rPr>
        <w:t xml:space="preserve">dvantages of </w:t>
      </w:r>
      <w:r w:rsidR="00142CAE" w:rsidRPr="003E7432">
        <w:rPr>
          <w:color w:val="auto"/>
        </w:rPr>
        <w:t>f</w:t>
      </w:r>
      <w:r w:rsidR="009B5212" w:rsidRPr="003E7432">
        <w:rPr>
          <w:color w:val="auto"/>
        </w:rPr>
        <w:t xml:space="preserve">ree </w:t>
      </w:r>
      <w:r w:rsidR="00142CAE" w:rsidRPr="003E7432">
        <w:rPr>
          <w:color w:val="auto"/>
        </w:rPr>
        <w:t>p</w:t>
      </w:r>
      <w:r w:rsidR="009B5212" w:rsidRPr="003E7432">
        <w:rPr>
          <w:color w:val="auto"/>
        </w:rPr>
        <w:t xml:space="preserve">lay </w:t>
      </w:r>
      <w:r w:rsidR="00142CAE" w:rsidRPr="003E7432">
        <w:rPr>
          <w:color w:val="auto"/>
        </w:rPr>
        <w:t>d</w:t>
      </w:r>
      <w:r w:rsidR="009B5212" w:rsidRPr="003E7432">
        <w:rPr>
          <w:color w:val="auto"/>
        </w:rPr>
        <w:t xml:space="preserve">uring </w:t>
      </w:r>
      <w:r w:rsidR="00142CAE" w:rsidRPr="003E7432">
        <w:rPr>
          <w:color w:val="auto"/>
        </w:rPr>
        <w:t>c</w:t>
      </w:r>
      <w:r w:rsidR="009B5212" w:rsidRPr="003E7432">
        <w:rPr>
          <w:color w:val="auto"/>
        </w:rPr>
        <w:t xml:space="preserve">hildhood. </w:t>
      </w:r>
      <w:r w:rsidR="009B5212" w:rsidRPr="003E7432">
        <w:rPr>
          <w:i/>
          <w:iCs/>
          <w:color w:val="auto"/>
        </w:rPr>
        <w:t>Evolutionary Psychology</w:t>
      </w:r>
      <w:r w:rsidR="009B5212" w:rsidRPr="003E7432">
        <w:rPr>
          <w:color w:val="auto"/>
        </w:rPr>
        <w:t xml:space="preserve">, </w:t>
      </w:r>
      <w:r w:rsidR="009B5212" w:rsidRPr="003E7432">
        <w:rPr>
          <w:i/>
          <w:iCs/>
          <w:color w:val="auto"/>
        </w:rPr>
        <w:t>14</w:t>
      </w:r>
      <w:r w:rsidR="009B5212" w:rsidRPr="003E7432">
        <w:rPr>
          <w:color w:val="auto"/>
        </w:rPr>
        <w:t xml:space="preserve">(4), </w:t>
      </w:r>
      <w:r w:rsidR="00142CAE" w:rsidRPr="003E7432">
        <w:rPr>
          <w:color w:val="auto"/>
        </w:rPr>
        <w:t xml:space="preserve">Article </w:t>
      </w:r>
      <w:r w:rsidR="009B5212" w:rsidRPr="003E7432">
        <w:rPr>
          <w:color w:val="auto"/>
        </w:rPr>
        <w:t>147470491667534. https://doi.org/10.1177/1474704916675349</w:t>
      </w:r>
    </w:p>
    <w:p w14:paraId="487D262A" w14:textId="43306DD0" w:rsidR="009B5212" w:rsidRPr="003E7432" w:rsidRDefault="00982C4A" w:rsidP="00F92894">
      <w:pPr>
        <w:pStyle w:val="Bibliography"/>
        <w:spacing w:after="0" w:line="480" w:lineRule="exact"/>
        <w:ind w:hanging="426"/>
        <w:rPr>
          <w:color w:val="auto"/>
        </w:rPr>
      </w:pPr>
      <w:r w:rsidRPr="003E7432">
        <w:rPr>
          <w:color w:val="auto"/>
        </w:rPr>
        <w:t>*</w:t>
      </w:r>
      <w:r w:rsidR="009B5212" w:rsidRPr="003E7432">
        <w:rPr>
          <w:color w:val="auto"/>
        </w:rPr>
        <w:t xml:space="preserve">Greve, W., Thomsen, T., &amp; </w:t>
      </w:r>
      <w:proofErr w:type="spellStart"/>
      <w:r w:rsidR="009B5212" w:rsidRPr="003E7432">
        <w:rPr>
          <w:color w:val="auto"/>
        </w:rPr>
        <w:t>Dehio</w:t>
      </w:r>
      <w:proofErr w:type="spellEnd"/>
      <w:r w:rsidR="009B5212" w:rsidRPr="003E7432">
        <w:rPr>
          <w:color w:val="auto"/>
        </w:rPr>
        <w:t xml:space="preserve">, C. (2014). Does </w:t>
      </w:r>
      <w:r w:rsidR="00142CAE" w:rsidRPr="003E7432">
        <w:rPr>
          <w:color w:val="auto"/>
        </w:rPr>
        <w:t>p</w:t>
      </w:r>
      <w:r w:rsidR="009B5212" w:rsidRPr="003E7432">
        <w:rPr>
          <w:color w:val="auto"/>
        </w:rPr>
        <w:t xml:space="preserve">laying </w:t>
      </w:r>
      <w:r w:rsidR="00142CAE" w:rsidRPr="003E7432">
        <w:rPr>
          <w:color w:val="auto"/>
        </w:rPr>
        <w:t>p</w:t>
      </w:r>
      <w:r w:rsidR="009B5212" w:rsidRPr="003E7432">
        <w:rPr>
          <w:color w:val="auto"/>
        </w:rPr>
        <w:t xml:space="preserve">ay? The </w:t>
      </w:r>
      <w:r w:rsidR="00142CAE" w:rsidRPr="003E7432">
        <w:rPr>
          <w:color w:val="auto"/>
        </w:rPr>
        <w:t>f</w:t>
      </w:r>
      <w:r w:rsidR="009B5212" w:rsidRPr="003E7432">
        <w:rPr>
          <w:color w:val="auto"/>
        </w:rPr>
        <w:t>itness-</w:t>
      </w:r>
      <w:r w:rsidR="00142CAE" w:rsidRPr="003E7432">
        <w:rPr>
          <w:color w:val="auto"/>
        </w:rPr>
        <w:t>e</w:t>
      </w:r>
      <w:r w:rsidR="009B5212" w:rsidRPr="003E7432">
        <w:rPr>
          <w:color w:val="auto"/>
        </w:rPr>
        <w:t xml:space="preserve">ffect of </w:t>
      </w:r>
      <w:r w:rsidR="00142CAE" w:rsidRPr="003E7432">
        <w:rPr>
          <w:color w:val="auto"/>
        </w:rPr>
        <w:t>f</w:t>
      </w:r>
      <w:r w:rsidR="009B5212" w:rsidRPr="003E7432">
        <w:rPr>
          <w:color w:val="auto"/>
        </w:rPr>
        <w:t xml:space="preserve">ree </w:t>
      </w:r>
      <w:r w:rsidR="00142CAE" w:rsidRPr="003E7432">
        <w:rPr>
          <w:color w:val="auto"/>
        </w:rPr>
        <w:t>p</w:t>
      </w:r>
      <w:r w:rsidR="009B5212" w:rsidRPr="003E7432">
        <w:rPr>
          <w:color w:val="auto"/>
        </w:rPr>
        <w:t xml:space="preserve">lay during </w:t>
      </w:r>
      <w:r w:rsidR="00142CAE" w:rsidRPr="003E7432">
        <w:rPr>
          <w:color w:val="auto"/>
        </w:rPr>
        <w:t>c</w:t>
      </w:r>
      <w:r w:rsidR="009B5212" w:rsidRPr="003E7432">
        <w:rPr>
          <w:color w:val="auto"/>
        </w:rPr>
        <w:t xml:space="preserve">hildhood. </w:t>
      </w:r>
      <w:r w:rsidR="009B5212" w:rsidRPr="003E7432">
        <w:rPr>
          <w:i/>
          <w:iCs/>
          <w:color w:val="auto"/>
        </w:rPr>
        <w:t>Evolutionary Psychology</w:t>
      </w:r>
      <w:r w:rsidR="009B5212" w:rsidRPr="003E7432">
        <w:rPr>
          <w:color w:val="auto"/>
        </w:rPr>
        <w:t xml:space="preserve">, </w:t>
      </w:r>
      <w:r w:rsidR="009B5212" w:rsidRPr="003E7432">
        <w:rPr>
          <w:i/>
          <w:iCs/>
          <w:color w:val="auto"/>
        </w:rPr>
        <w:t>12</w:t>
      </w:r>
      <w:r w:rsidR="009B5212" w:rsidRPr="003E7432">
        <w:rPr>
          <w:color w:val="auto"/>
        </w:rPr>
        <w:t>(2),</w:t>
      </w:r>
      <w:r w:rsidR="00142CAE" w:rsidRPr="003E7432">
        <w:rPr>
          <w:color w:val="auto"/>
        </w:rPr>
        <w:t xml:space="preserve"> Article</w:t>
      </w:r>
      <w:r w:rsidR="009B5212" w:rsidRPr="003E7432">
        <w:rPr>
          <w:color w:val="auto"/>
        </w:rPr>
        <w:t xml:space="preserve"> 147470491401200. https://doi.org/10.1177/147470491401200210</w:t>
      </w:r>
    </w:p>
    <w:p w14:paraId="042E004A" w14:textId="44F0F622" w:rsidR="009B5212" w:rsidRPr="003E7432" w:rsidRDefault="00F83995" w:rsidP="00F92894">
      <w:pPr>
        <w:pStyle w:val="Bibliography"/>
        <w:spacing w:after="0" w:line="480" w:lineRule="exact"/>
        <w:ind w:hanging="426"/>
        <w:rPr>
          <w:color w:val="auto"/>
        </w:rPr>
      </w:pPr>
      <w:r w:rsidRPr="003E7432">
        <w:rPr>
          <w:color w:val="auto"/>
        </w:rPr>
        <w:t>*</w:t>
      </w:r>
      <w:proofErr w:type="spellStart"/>
      <w:r w:rsidR="009B5212" w:rsidRPr="003E7432">
        <w:rPr>
          <w:color w:val="auto"/>
        </w:rPr>
        <w:t>Grümer</w:t>
      </w:r>
      <w:proofErr w:type="spellEnd"/>
      <w:r w:rsidR="009B5212" w:rsidRPr="003E7432">
        <w:rPr>
          <w:color w:val="auto"/>
        </w:rPr>
        <w:t xml:space="preserve">, S., Silbereisen, R. K., &amp; </w:t>
      </w:r>
      <w:proofErr w:type="spellStart"/>
      <w:r w:rsidR="009B5212" w:rsidRPr="003E7432">
        <w:rPr>
          <w:color w:val="auto"/>
        </w:rPr>
        <w:t>Heckhausen</w:t>
      </w:r>
      <w:proofErr w:type="spellEnd"/>
      <w:r w:rsidR="009B5212" w:rsidRPr="003E7432">
        <w:rPr>
          <w:color w:val="auto"/>
        </w:rPr>
        <w:t xml:space="preserve">, J. (2013). Subjective well-being in times of social change: Congruence of control strategies and perceived control. </w:t>
      </w:r>
      <w:r w:rsidR="009B5212" w:rsidRPr="003E7432">
        <w:rPr>
          <w:i/>
          <w:iCs/>
          <w:color w:val="auto"/>
        </w:rPr>
        <w:t>International Journal of Psychology</w:t>
      </w:r>
      <w:r w:rsidR="009B5212" w:rsidRPr="003E7432">
        <w:rPr>
          <w:color w:val="auto"/>
        </w:rPr>
        <w:t xml:space="preserve">, </w:t>
      </w:r>
      <w:r w:rsidR="009B5212" w:rsidRPr="003E7432">
        <w:rPr>
          <w:i/>
          <w:iCs/>
          <w:color w:val="auto"/>
        </w:rPr>
        <w:t>48</w:t>
      </w:r>
      <w:r w:rsidR="009B5212" w:rsidRPr="003E7432">
        <w:rPr>
          <w:color w:val="auto"/>
        </w:rPr>
        <w:t>(6), 1246–1259. https://doi.org/10.1080/00207594.2012.744839</w:t>
      </w:r>
    </w:p>
    <w:p w14:paraId="5648E8E9" w14:textId="77777777" w:rsidR="009A7DEA" w:rsidRPr="003E7432" w:rsidRDefault="009B5212" w:rsidP="009A7DEA">
      <w:pPr>
        <w:pStyle w:val="Bibliography"/>
        <w:spacing w:after="0" w:line="480" w:lineRule="exact"/>
        <w:ind w:hanging="426"/>
        <w:rPr>
          <w:rFonts w:eastAsia="Times New Roman"/>
          <w:color w:val="auto"/>
          <w:lang w:val="en-AU" w:eastAsia="en-AU"/>
        </w:rPr>
      </w:pPr>
      <w:r w:rsidRPr="003E7432">
        <w:rPr>
          <w:color w:val="auto"/>
        </w:rPr>
        <w:t xml:space="preserve">Gucciardi, D. F., Lines, R. L. J., &amp; Ntoumanis, N. (2022). Handling effect size dependency in meta-analysis. </w:t>
      </w:r>
      <w:r w:rsidRPr="003E7432">
        <w:rPr>
          <w:i/>
          <w:iCs/>
          <w:color w:val="auto"/>
        </w:rPr>
        <w:t>International Review of Sport and Exercise Psychology</w:t>
      </w:r>
      <w:r w:rsidRPr="003E7432">
        <w:rPr>
          <w:color w:val="auto"/>
        </w:rPr>
        <w:t xml:space="preserve">, </w:t>
      </w:r>
      <w:r w:rsidRPr="003E7432">
        <w:rPr>
          <w:i/>
          <w:iCs/>
          <w:color w:val="auto"/>
        </w:rPr>
        <w:t>15</w:t>
      </w:r>
      <w:r w:rsidRPr="003E7432">
        <w:rPr>
          <w:color w:val="auto"/>
        </w:rPr>
        <w:t>(1), 152–178. https://doi.org/10.1080/1750984X.2021.1946835</w:t>
      </w:r>
      <w:r w:rsidR="009A7DEA" w:rsidRPr="003E7432">
        <w:rPr>
          <w:rFonts w:eastAsia="Times New Roman"/>
          <w:color w:val="auto"/>
          <w:lang w:val="en-AU" w:eastAsia="en-AU"/>
        </w:rPr>
        <w:t xml:space="preserve"> </w:t>
      </w:r>
    </w:p>
    <w:p w14:paraId="73CDC0FD" w14:textId="46A9123E" w:rsidR="009B5212" w:rsidRPr="003E7432" w:rsidRDefault="00D84D8D" w:rsidP="009A7DEA">
      <w:pPr>
        <w:pStyle w:val="Bibliography"/>
        <w:spacing w:after="0" w:line="480" w:lineRule="exact"/>
        <w:ind w:hanging="426"/>
        <w:rPr>
          <w:color w:val="auto"/>
          <w:lang w:val="en-AU"/>
        </w:rPr>
      </w:pPr>
      <w:r w:rsidRPr="003E7432">
        <w:rPr>
          <w:color w:val="auto"/>
          <w:lang w:val="en-AU"/>
        </w:rPr>
        <w:t>*</w:t>
      </w:r>
      <w:proofErr w:type="spellStart"/>
      <w:r w:rsidR="009A7DEA" w:rsidRPr="003E7432">
        <w:rPr>
          <w:color w:val="auto"/>
          <w:lang w:val="en-AU"/>
        </w:rPr>
        <w:t>Gživnová</w:t>
      </w:r>
      <w:proofErr w:type="spellEnd"/>
      <w:r w:rsidR="009A7DEA" w:rsidRPr="003E7432">
        <w:rPr>
          <w:color w:val="auto"/>
          <w:lang w:val="en-AU"/>
        </w:rPr>
        <w:t xml:space="preserve">, V., &amp; </w:t>
      </w:r>
      <w:proofErr w:type="spellStart"/>
      <w:r w:rsidR="009A7DEA" w:rsidRPr="003E7432">
        <w:rPr>
          <w:color w:val="auto"/>
          <w:lang w:val="en-AU"/>
        </w:rPr>
        <w:t>Kohútová</w:t>
      </w:r>
      <w:proofErr w:type="spellEnd"/>
      <w:r w:rsidR="009A7DEA" w:rsidRPr="003E7432">
        <w:rPr>
          <w:color w:val="auto"/>
          <w:lang w:val="en-AU"/>
        </w:rPr>
        <w:t xml:space="preserve">, V. (2024). Proactive Coping as a Mediator in the Effect of Big Five Personality Traits on the Goal Restriction Reaction. </w:t>
      </w:r>
      <w:r w:rsidR="009A7DEA" w:rsidRPr="003E7432">
        <w:rPr>
          <w:i/>
          <w:iCs/>
          <w:color w:val="auto"/>
          <w:lang w:val="en-AU"/>
        </w:rPr>
        <w:t>Studia Psychologica</w:t>
      </w:r>
      <w:r w:rsidR="009A7DEA" w:rsidRPr="003E7432">
        <w:rPr>
          <w:color w:val="auto"/>
          <w:lang w:val="en-AU"/>
        </w:rPr>
        <w:t xml:space="preserve">, </w:t>
      </w:r>
      <w:r w:rsidR="009A7DEA" w:rsidRPr="003E7432">
        <w:rPr>
          <w:i/>
          <w:iCs/>
          <w:color w:val="auto"/>
          <w:lang w:val="en-AU"/>
        </w:rPr>
        <w:t>66</w:t>
      </w:r>
      <w:r w:rsidR="009A7DEA" w:rsidRPr="003E7432">
        <w:rPr>
          <w:color w:val="auto"/>
          <w:lang w:val="en-AU"/>
        </w:rPr>
        <w:t>(2), 138-150.</w:t>
      </w:r>
      <w:r w:rsidRPr="003E7432">
        <w:rPr>
          <w:color w:val="auto"/>
          <w:lang w:val="en-AU"/>
        </w:rPr>
        <w:t xml:space="preserve"> https://doi.org/10.31577/sp.2024.02.896</w:t>
      </w:r>
    </w:p>
    <w:p w14:paraId="3771AD43" w14:textId="580D186E" w:rsidR="009B5212" w:rsidRPr="003E7432" w:rsidRDefault="000D5120" w:rsidP="00F92894">
      <w:pPr>
        <w:pStyle w:val="Bibliography"/>
        <w:spacing w:after="0" w:line="480" w:lineRule="exact"/>
        <w:ind w:hanging="426"/>
        <w:rPr>
          <w:color w:val="auto"/>
          <w:lang w:val="de-DE"/>
        </w:rPr>
      </w:pPr>
      <w:r w:rsidRPr="003E7432">
        <w:rPr>
          <w:color w:val="auto"/>
          <w:lang w:val="de-DE"/>
        </w:rPr>
        <w:t>*</w:t>
      </w:r>
      <w:r w:rsidR="009B5212" w:rsidRPr="003E7432">
        <w:rPr>
          <w:color w:val="auto"/>
          <w:lang w:val="de-DE"/>
        </w:rPr>
        <w:t xml:space="preserve">Haase, C. M., Aviram, T., Wrosch, C., Silbereisen, R. K., &amp; Heckhausen, J. (2021). </w:t>
      </w:r>
      <w:r w:rsidR="009B5212" w:rsidRPr="003E7432">
        <w:rPr>
          <w:color w:val="auto"/>
        </w:rPr>
        <w:t xml:space="preserve">Well-being as a resource for goal reengagement: Evidence from two longitudinal studies. </w:t>
      </w:r>
      <w:r w:rsidR="009B5212" w:rsidRPr="003E7432">
        <w:rPr>
          <w:i/>
          <w:iCs/>
          <w:color w:val="auto"/>
          <w:lang w:val="de-DE"/>
        </w:rPr>
        <w:t>Motivation Science</w:t>
      </w:r>
      <w:r w:rsidR="009B5212" w:rsidRPr="003E7432">
        <w:rPr>
          <w:color w:val="auto"/>
          <w:lang w:val="de-DE"/>
        </w:rPr>
        <w:t xml:space="preserve">, </w:t>
      </w:r>
      <w:r w:rsidR="009B5212" w:rsidRPr="003E7432">
        <w:rPr>
          <w:i/>
          <w:iCs/>
          <w:color w:val="auto"/>
          <w:lang w:val="de-DE"/>
        </w:rPr>
        <w:t>7</w:t>
      </w:r>
      <w:r w:rsidR="009B5212" w:rsidRPr="003E7432">
        <w:rPr>
          <w:color w:val="auto"/>
          <w:lang w:val="de-DE"/>
        </w:rPr>
        <w:t>(2), 21–31. https://doi.org/10.1037/mot0000199</w:t>
      </w:r>
    </w:p>
    <w:p w14:paraId="1F10A6DA" w14:textId="7C5B5D09" w:rsidR="009B5212" w:rsidRPr="003E7432" w:rsidRDefault="000D5120" w:rsidP="00F92894">
      <w:pPr>
        <w:pStyle w:val="Bibliography"/>
        <w:spacing w:after="0" w:line="480" w:lineRule="exact"/>
        <w:ind w:hanging="426"/>
        <w:rPr>
          <w:color w:val="auto"/>
        </w:rPr>
      </w:pPr>
      <w:r w:rsidRPr="003E7432">
        <w:rPr>
          <w:color w:val="auto"/>
          <w:lang w:val="de-DE"/>
        </w:rPr>
        <w:lastRenderedPageBreak/>
        <w:t>*</w:t>
      </w:r>
      <w:r w:rsidR="009B5212" w:rsidRPr="003E7432">
        <w:rPr>
          <w:color w:val="auto"/>
          <w:lang w:val="de-DE"/>
        </w:rPr>
        <w:t xml:space="preserve">Haase, C. M., Heckhausen, J., &amp; Silbereisen, R. K. (2012). </w:t>
      </w:r>
      <w:r w:rsidR="009B5212" w:rsidRPr="003E7432">
        <w:rPr>
          <w:color w:val="auto"/>
        </w:rPr>
        <w:t xml:space="preserve">The interplay of occupational motivation and well-being during the transition from university to work. </w:t>
      </w:r>
      <w:r w:rsidR="009B5212" w:rsidRPr="003E7432">
        <w:rPr>
          <w:i/>
          <w:iCs/>
          <w:color w:val="auto"/>
        </w:rPr>
        <w:t>Developmental Psychology</w:t>
      </w:r>
      <w:r w:rsidR="009B5212" w:rsidRPr="003E7432">
        <w:rPr>
          <w:color w:val="auto"/>
        </w:rPr>
        <w:t xml:space="preserve">, </w:t>
      </w:r>
      <w:r w:rsidR="009B5212" w:rsidRPr="003E7432">
        <w:rPr>
          <w:i/>
          <w:iCs/>
          <w:color w:val="auto"/>
        </w:rPr>
        <w:t>48</w:t>
      </w:r>
      <w:r w:rsidR="009B5212" w:rsidRPr="003E7432">
        <w:rPr>
          <w:color w:val="auto"/>
        </w:rPr>
        <w:t>(6), 1739–1751. https://doi.org/10.1037/a0026641</w:t>
      </w:r>
    </w:p>
    <w:p w14:paraId="5CDDC5EC" w14:textId="096F1F0A" w:rsidR="009B5212" w:rsidRPr="003E7432" w:rsidRDefault="000D5120" w:rsidP="00F92894">
      <w:pPr>
        <w:pStyle w:val="Bibliography"/>
        <w:spacing w:after="0" w:line="480" w:lineRule="exact"/>
        <w:ind w:hanging="426"/>
        <w:rPr>
          <w:color w:val="auto"/>
        </w:rPr>
      </w:pPr>
      <w:r w:rsidRPr="003E7432">
        <w:rPr>
          <w:color w:val="auto"/>
        </w:rPr>
        <w:t>*</w:t>
      </w:r>
      <w:r w:rsidR="009B5212" w:rsidRPr="003E7432">
        <w:rPr>
          <w:color w:val="auto"/>
        </w:rPr>
        <w:t xml:space="preserve">Haase, C. M., </w:t>
      </w:r>
      <w:proofErr w:type="spellStart"/>
      <w:r w:rsidR="009B5212" w:rsidRPr="003E7432">
        <w:rPr>
          <w:color w:val="auto"/>
        </w:rPr>
        <w:t>Heckhausen</w:t>
      </w:r>
      <w:proofErr w:type="spellEnd"/>
      <w:r w:rsidR="009B5212" w:rsidRPr="003E7432">
        <w:rPr>
          <w:color w:val="auto"/>
        </w:rPr>
        <w:t xml:space="preserve">, J., &amp; Wrosch, C. (2013). Developmental regulation across the life span: Toward a new synthesis. </w:t>
      </w:r>
      <w:r w:rsidR="009B5212" w:rsidRPr="003E7432">
        <w:rPr>
          <w:i/>
          <w:iCs/>
          <w:color w:val="auto"/>
        </w:rPr>
        <w:t>Developmental Psychology</w:t>
      </w:r>
      <w:r w:rsidR="009B5212" w:rsidRPr="003E7432">
        <w:rPr>
          <w:color w:val="auto"/>
        </w:rPr>
        <w:t xml:space="preserve">, </w:t>
      </w:r>
      <w:r w:rsidR="009B5212" w:rsidRPr="003E7432">
        <w:rPr>
          <w:i/>
          <w:iCs/>
          <w:color w:val="auto"/>
        </w:rPr>
        <w:t>49</w:t>
      </w:r>
      <w:r w:rsidR="009B5212" w:rsidRPr="003E7432">
        <w:rPr>
          <w:color w:val="auto"/>
        </w:rPr>
        <w:t>(5), 964–972. https://doi.org/10.1037/a0029231</w:t>
      </w:r>
    </w:p>
    <w:p w14:paraId="42FEC893" w14:textId="07066567" w:rsidR="009B5212" w:rsidRPr="003E7432" w:rsidRDefault="000D5120" w:rsidP="00F92894">
      <w:pPr>
        <w:pStyle w:val="Bibliography"/>
        <w:spacing w:after="0" w:line="480" w:lineRule="exact"/>
        <w:ind w:hanging="426"/>
        <w:rPr>
          <w:color w:val="auto"/>
        </w:rPr>
      </w:pPr>
      <w:r w:rsidRPr="003E7432">
        <w:rPr>
          <w:color w:val="auto"/>
        </w:rPr>
        <w:t>*</w:t>
      </w:r>
      <w:r w:rsidR="009B5212" w:rsidRPr="003E7432">
        <w:rPr>
          <w:color w:val="auto"/>
        </w:rPr>
        <w:t xml:space="preserve">Hajek, A., &amp; König, H.-H. (2017). The role of flexible goal adjustment in the effect of informal caregiving on depressive symptoms: Evidence of a large population-based longitudinal study in Germany from 2002 to 2011. </w:t>
      </w:r>
      <w:r w:rsidR="009B5212" w:rsidRPr="003E7432">
        <w:rPr>
          <w:i/>
          <w:iCs/>
          <w:color w:val="auto"/>
        </w:rPr>
        <w:t>Quality of Life Research</w:t>
      </w:r>
      <w:r w:rsidR="009B5212" w:rsidRPr="003E7432">
        <w:rPr>
          <w:color w:val="auto"/>
        </w:rPr>
        <w:t xml:space="preserve">, </w:t>
      </w:r>
      <w:r w:rsidR="009B5212" w:rsidRPr="003E7432">
        <w:rPr>
          <w:i/>
          <w:iCs/>
          <w:color w:val="auto"/>
        </w:rPr>
        <w:t>26</w:t>
      </w:r>
      <w:r w:rsidR="009B5212" w:rsidRPr="003E7432">
        <w:rPr>
          <w:color w:val="auto"/>
        </w:rPr>
        <w:t>(2), 419–427. https://doi.org/10.1007/s11136-016-1399-y</w:t>
      </w:r>
    </w:p>
    <w:p w14:paraId="43618113" w14:textId="1B6CDEB0" w:rsidR="009B5212" w:rsidRPr="003E7432" w:rsidRDefault="000D5120" w:rsidP="00F92894">
      <w:pPr>
        <w:pStyle w:val="Bibliography"/>
        <w:spacing w:after="0" w:line="480" w:lineRule="exact"/>
        <w:ind w:hanging="426"/>
        <w:rPr>
          <w:color w:val="auto"/>
        </w:rPr>
      </w:pPr>
      <w:r w:rsidRPr="003E7432">
        <w:rPr>
          <w:color w:val="auto"/>
        </w:rPr>
        <w:t>*</w:t>
      </w:r>
      <w:r w:rsidR="009B5212" w:rsidRPr="003E7432">
        <w:rPr>
          <w:color w:val="auto"/>
        </w:rPr>
        <w:t xml:space="preserve">Hajek, A., &amp; König, H.-H. (2021). Flexible goal adjustment moderates the link between self-rated health and subjective well-being. Findings from the general population. </w:t>
      </w:r>
      <w:r w:rsidR="009B5212" w:rsidRPr="003E7432">
        <w:rPr>
          <w:i/>
          <w:iCs/>
          <w:color w:val="auto"/>
        </w:rPr>
        <w:t>Aging &amp; Mental Health</w:t>
      </w:r>
      <w:r w:rsidR="009B5212" w:rsidRPr="003E7432">
        <w:rPr>
          <w:color w:val="auto"/>
        </w:rPr>
        <w:t xml:space="preserve">, </w:t>
      </w:r>
      <w:r w:rsidR="009B5212" w:rsidRPr="003E7432">
        <w:rPr>
          <w:i/>
          <w:iCs/>
          <w:color w:val="auto"/>
        </w:rPr>
        <w:t>25</w:t>
      </w:r>
      <w:r w:rsidR="009B5212" w:rsidRPr="003E7432">
        <w:rPr>
          <w:color w:val="auto"/>
        </w:rPr>
        <w:t>(7), 1345–1350. https://doi.org/10.1080/13607863.2020.1765313</w:t>
      </w:r>
    </w:p>
    <w:p w14:paraId="0EA18F4C" w14:textId="3AA7B73E" w:rsidR="009B5212" w:rsidRPr="003E7432" w:rsidRDefault="000D5120" w:rsidP="00F92894">
      <w:pPr>
        <w:pStyle w:val="Bibliography"/>
        <w:spacing w:after="0" w:line="480" w:lineRule="exact"/>
        <w:ind w:hanging="426"/>
        <w:rPr>
          <w:color w:val="auto"/>
        </w:rPr>
      </w:pPr>
      <w:r w:rsidRPr="003E7432">
        <w:rPr>
          <w:color w:val="auto"/>
        </w:rPr>
        <w:t>*</w:t>
      </w:r>
      <w:proofErr w:type="spellStart"/>
      <w:r w:rsidR="009B5212" w:rsidRPr="003E7432">
        <w:rPr>
          <w:color w:val="auto"/>
        </w:rPr>
        <w:t>Halkjelsvik</w:t>
      </w:r>
      <w:proofErr w:type="spellEnd"/>
      <w:r w:rsidR="009B5212" w:rsidRPr="003E7432">
        <w:rPr>
          <w:color w:val="auto"/>
        </w:rPr>
        <w:t xml:space="preserve">, T. (2015). Substance use disinhibition associated with economically rational decisions to quit a boring task. </w:t>
      </w:r>
      <w:r w:rsidR="009B5212" w:rsidRPr="003E7432">
        <w:rPr>
          <w:i/>
          <w:iCs/>
          <w:color w:val="auto"/>
        </w:rPr>
        <w:t>Personality and Individual Differences</w:t>
      </w:r>
      <w:r w:rsidR="009B5212" w:rsidRPr="003E7432">
        <w:rPr>
          <w:color w:val="auto"/>
        </w:rPr>
        <w:t xml:space="preserve">, </w:t>
      </w:r>
      <w:r w:rsidR="009B5212" w:rsidRPr="003E7432">
        <w:rPr>
          <w:i/>
          <w:iCs/>
          <w:color w:val="auto"/>
        </w:rPr>
        <w:t>80</w:t>
      </w:r>
      <w:r w:rsidR="009B5212" w:rsidRPr="003E7432">
        <w:rPr>
          <w:color w:val="auto"/>
        </w:rPr>
        <w:t>, 101–106. https://doi.org/10.1016/j.paid.2015.02.028</w:t>
      </w:r>
    </w:p>
    <w:p w14:paraId="6702FE78" w14:textId="3D6C362F" w:rsidR="009B5212" w:rsidRPr="003E7432" w:rsidRDefault="00B72D25" w:rsidP="00F92894">
      <w:pPr>
        <w:pStyle w:val="Bibliography"/>
        <w:spacing w:after="0" w:line="480" w:lineRule="exact"/>
        <w:ind w:hanging="426"/>
        <w:rPr>
          <w:color w:val="auto"/>
        </w:rPr>
      </w:pPr>
      <w:r w:rsidRPr="003E7432">
        <w:rPr>
          <w:color w:val="auto"/>
        </w:rPr>
        <w:t>*</w:t>
      </w:r>
      <w:r w:rsidR="009B5212" w:rsidRPr="003E7432">
        <w:rPr>
          <w:color w:val="auto"/>
        </w:rPr>
        <w:t xml:space="preserve">Hamm, J., Barlow, M., Garcia, O., &amp; Duggan, K. (2023). Context-dependent shifts in self-regulatory personality processes during COVID-19: Changes in control predict dynamic shifts in goal reengagement capacity. </w:t>
      </w:r>
      <w:r w:rsidR="009B5212" w:rsidRPr="003E7432">
        <w:rPr>
          <w:i/>
          <w:iCs/>
          <w:color w:val="auto"/>
        </w:rPr>
        <w:t>S</w:t>
      </w:r>
      <w:r w:rsidR="00142CAE" w:rsidRPr="003E7432">
        <w:rPr>
          <w:i/>
          <w:iCs/>
          <w:color w:val="auto"/>
        </w:rPr>
        <w:t>ocial and</w:t>
      </w:r>
      <w:r w:rsidR="009B5212" w:rsidRPr="003E7432">
        <w:rPr>
          <w:i/>
          <w:iCs/>
          <w:color w:val="auto"/>
        </w:rPr>
        <w:t xml:space="preserve"> P</w:t>
      </w:r>
      <w:r w:rsidR="00142CAE" w:rsidRPr="003E7432">
        <w:rPr>
          <w:i/>
          <w:iCs/>
          <w:color w:val="auto"/>
        </w:rPr>
        <w:t xml:space="preserve">ersonality </w:t>
      </w:r>
      <w:r w:rsidR="009B5212" w:rsidRPr="003E7432">
        <w:rPr>
          <w:i/>
          <w:iCs/>
          <w:color w:val="auto"/>
        </w:rPr>
        <w:t>P</w:t>
      </w:r>
      <w:r w:rsidR="00142CAE" w:rsidRPr="003E7432">
        <w:rPr>
          <w:i/>
          <w:iCs/>
          <w:color w:val="auto"/>
        </w:rPr>
        <w:t xml:space="preserve">sychology </w:t>
      </w:r>
      <w:r w:rsidR="009B5212" w:rsidRPr="003E7432">
        <w:rPr>
          <w:i/>
          <w:iCs/>
          <w:color w:val="auto"/>
        </w:rPr>
        <w:t>C</w:t>
      </w:r>
      <w:r w:rsidR="00142CAE" w:rsidRPr="003E7432">
        <w:rPr>
          <w:i/>
          <w:iCs/>
          <w:color w:val="auto"/>
        </w:rPr>
        <w:t>ompass, 17</w:t>
      </w:r>
      <w:r w:rsidR="00142CAE" w:rsidRPr="003E7432">
        <w:rPr>
          <w:color w:val="auto"/>
        </w:rPr>
        <w:t xml:space="preserve">(8), Article </w:t>
      </w:r>
      <w:r w:rsidR="00142CAE" w:rsidRPr="003E7432">
        <w:rPr>
          <w:color w:val="auto"/>
          <w:shd w:val="clear" w:color="auto" w:fill="FFFFFF"/>
        </w:rPr>
        <w:t>e12771</w:t>
      </w:r>
      <w:r w:rsidR="009B5212" w:rsidRPr="003E7432">
        <w:rPr>
          <w:color w:val="auto"/>
        </w:rPr>
        <w:t>. https://doi.org/10.1111/spc3.12771</w:t>
      </w:r>
    </w:p>
    <w:p w14:paraId="78E933B5" w14:textId="662F20DE" w:rsidR="009B5212" w:rsidRPr="003E7432" w:rsidRDefault="000860D0" w:rsidP="00F92894">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Hamm, J. M., Heckhausen, J., Shane, J., &amp; Lachman, M. E. (2020). </w:t>
      </w:r>
      <w:r w:rsidR="009B5212" w:rsidRPr="003E7432">
        <w:rPr>
          <w:color w:val="auto"/>
        </w:rPr>
        <w:t xml:space="preserve">Risk of cognitive declines with retirement: Who declines and why? </w:t>
      </w:r>
      <w:r w:rsidR="009B5212" w:rsidRPr="003E7432">
        <w:rPr>
          <w:i/>
          <w:iCs/>
          <w:color w:val="auto"/>
        </w:rPr>
        <w:t>Psychology and Aging</w:t>
      </w:r>
      <w:r w:rsidR="009B5212" w:rsidRPr="003E7432">
        <w:rPr>
          <w:color w:val="auto"/>
        </w:rPr>
        <w:t xml:space="preserve">, </w:t>
      </w:r>
      <w:r w:rsidR="009B5212" w:rsidRPr="003E7432">
        <w:rPr>
          <w:i/>
          <w:iCs/>
          <w:color w:val="auto"/>
        </w:rPr>
        <w:t>35</w:t>
      </w:r>
      <w:r w:rsidR="009B5212" w:rsidRPr="003E7432">
        <w:rPr>
          <w:color w:val="auto"/>
        </w:rPr>
        <w:t>(3), 449–457. https://doi.org/10.1037/pag0000453</w:t>
      </w:r>
    </w:p>
    <w:p w14:paraId="45C1EDDA" w14:textId="4C022918" w:rsidR="00142CAE" w:rsidRPr="003E7432" w:rsidRDefault="00C75F4A" w:rsidP="00F92894">
      <w:pPr>
        <w:pStyle w:val="Bibliography"/>
        <w:spacing w:after="0" w:line="480" w:lineRule="exact"/>
        <w:ind w:hanging="426"/>
        <w:rPr>
          <w:color w:val="auto"/>
        </w:rPr>
      </w:pPr>
      <w:r w:rsidRPr="003E7432">
        <w:rPr>
          <w:color w:val="auto"/>
        </w:rPr>
        <w:t>*</w:t>
      </w:r>
      <w:r w:rsidR="009B5212" w:rsidRPr="003E7432">
        <w:rPr>
          <w:color w:val="auto"/>
        </w:rPr>
        <w:t xml:space="preserve">Hamm, J. M., Tan, J. X., Barlow, M. A., Delaney, R. L., &amp; Duggan, K. A. (2022). Goal adjustment capacities in uncontrollable life circumstances: Benefits for psychological well-being during COVID-19. </w:t>
      </w:r>
      <w:r w:rsidR="009B5212" w:rsidRPr="003E7432">
        <w:rPr>
          <w:i/>
          <w:iCs/>
          <w:color w:val="auto"/>
        </w:rPr>
        <w:t>Motivation and Emotion</w:t>
      </w:r>
      <w:r w:rsidR="00142CAE" w:rsidRPr="003E7432">
        <w:rPr>
          <w:i/>
          <w:iCs/>
          <w:color w:val="auto"/>
        </w:rPr>
        <w:t>, 45</w:t>
      </w:r>
      <w:r w:rsidR="00142CAE" w:rsidRPr="003E7432">
        <w:rPr>
          <w:color w:val="auto"/>
        </w:rPr>
        <w:t>(3), 319</w:t>
      </w:r>
      <w:r w:rsidR="009B5212" w:rsidRPr="003E7432">
        <w:rPr>
          <w:color w:val="auto"/>
        </w:rPr>
        <w:t>–</w:t>
      </w:r>
      <w:r w:rsidR="00142CAE" w:rsidRPr="003E7432">
        <w:rPr>
          <w:color w:val="auto"/>
        </w:rPr>
        <w:t>335</w:t>
      </w:r>
      <w:r w:rsidR="009B5212" w:rsidRPr="003E7432">
        <w:rPr>
          <w:color w:val="auto"/>
        </w:rPr>
        <w:t>.</w:t>
      </w:r>
      <w:r w:rsidR="00142CAE" w:rsidRPr="003E7432">
        <w:rPr>
          <w:color w:val="auto"/>
        </w:rPr>
        <w:t xml:space="preserve"> https://doi.org/</w:t>
      </w:r>
      <w:r w:rsidR="00142CAE" w:rsidRPr="003E7432">
        <w:rPr>
          <w:color w:val="auto"/>
          <w:shd w:val="clear" w:color="auto" w:fill="FFFFFF"/>
        </w:rPr>
        <w:t>10.1007/s11031-022-09941-6</w:t>
      </w:r>
    </w:p>
    <w:p w14:paraId="120B0EC1" w14:textId="72A4DD23" w:rsidR="009B5212" w:rsidRPr="003E7432" w:rsidRDefault="00B72D25" w:rsidP="00F92894">
      <w:pPr>
        <w:pStyle w:val="Bibliography"/>
        <w:spacing w:after="0" w:line="480" w:lineRule="exact"/>
        <w:ind w:hanging="426"/>
        <w:rPr>
          <w:color w:val="auto"/>
        </w:rPr>
      </w:pPr>
      <w:r w:rsidRPr="003E7432">
        <w:rPr>
          <w:color w:val="auto"/>
        </w:rPr>
        <w:t>*</w:t>
      </w:r>
      <w:r w:rsidR="009B5212" w:rsidRPr="003E7432">
        <w:rPr>
          <w:color w:val="auto"/>
        </w:rPr>
        <w:t xml:space="preserve">Hanssen, M. M., Vancleef, L. M. G., </w:t>
      </w:r>
      <w:proofErr w:type="spellStart"/>
      <w:r w:rsidR="009B5212" w:rsidRPr="003E7432">
        <w:rPr>
          <w:color w:val="auto"/>
        </w:rPr>
        <w:t>Vlaeyen</w:t>
      </w:r>
      <w:proofErr w:type="spellEnd"/>
      <w:r w:rsidR="009B5212" w:rsidRPr="003E7432">
        <w:rPr>
          <w:color w:val="auto"/>
        </w:rPr>
        <w:t xml:space="preserve">, J. W. S., Hayes, A. F., Schouten, E. G. W., &amp; Peters, M. L. (2015). Optimism, </w:t>
      </w:r>
      <w:r w:rsidR="00142CAE" w:rsidRPr="003E7432">
        <w:rPr>
          <w:color w:val="auto"/>
        </w:rPr>
        <w:t>m</w:t>
      </w:r>
      <w:r w:rsidR="009B5212" w:rsidRPr="003E7432">
        <w:rPr>
          <w:color w:val="auto"/>
        </w:rPr>
        <w:t xml:space="preserve">otivational </w:t>
      </w:r>
      <w:r w:rsidR="00142CAE" w:rsidRPr="003E7432">
        <w:rPr>
          <w:color w:val="auto"/>
        </w:rPr>
        <w:t>c</w:t>
      </w:r>
      <w:r w:rsidR="009B5212" w:rsidRPr="003E7432">
        <w:rPr>
          <w:color w:val="auto"/>
        </w:rPr>
        <w:t xml:space="preserve">oping and </w:t>
      </w:r>
      <w:r w:rsidR="00142CAE" w:rsidRPr="003E7432">
        <w:rPr>
          <w:color w:val="auto"/>
        </w:rPr>
        <w:t>w</w:t>
      </w:r>
      <w:r w:rsidR="009B5212" w:rsidRPr="003E7432">
        <w:rPr>
          <w:color w:val="auto"/>
        </w:rPr>
        <w:t xml:space="preserve">ell-being: Evidence </w:t>
      </w:r>
      <w:r w:rsidR="00142CAE" w:rsidRPr="003E7432">
        <w:rPr>
          <w:color w:val="auto"/>
        </w:rPr>
        <w:t>s</w:t>
      </w:r>
      <w:r w:rsidR="009B5212" w:rsidRPr="003E7432">
        <w:rPr>
          <w:color w:val="auto"/>
        </w:rPr>
        <w:t xml:space="preserve">upporting the </w:t>
      </w:r>
      <w:r w:rsidR="00142CAE" w:rsidRPr="003E7432">
        <w:rPr>
          <w:color w:val="auto"/>
        </w:rPr>
        <w:lastRenderedPageBreak/>
        <w:t>i</w:t>
      </w:r>
      <w:r w:rsidR="009B5212" w:rsidRPr="003E7432">
        <w:rPr>
          <w:color w:val="auto"/>
        </w:rPr>
        <w:t xml:space="preserve">mportance of </w:t>
      </w:r>
      <w:r w:rsidR="00142CAE" w:rsidRPr="003E7432">
        <w:rPr>
          <w:color w:val="auto"/>
        </w:rPr>
        <w:t>f</w:t>
      </w:r>
      <w:r w:rsidR="009B5212" w:rsidRPr="003E7432">
        <w:rPr>
          <w:color w:val="auto"/>
        </w:rPr>
        <w:t xml:space="preserve">lexible </w:t>
      </w:r>
      <w:r w:rsidR="00142CAE" w:rsidRPr="003E7432">
        <w:rPr>
          <w:color w:val="auto"/>
        </w:rPr>
        <w:t>g</w:t>
      </w:r>
      <w:r w:rsidR="009B5212" w:rsidRPr="003E7432">
        <w:rPr>
          <w:color w:val="auto"/>
        </w:rPr>
        <w:t xml:space="preserve">oal </w:t>
      </w:r>
      <w:r w:rsidR="00142CAE" w:rsidRPr="003E7432">
        <w:rPr>
          <w:color w:val="auto"/>
        </w:rPr>
        <w:t>a</w:t>
      </w:r>
      <w:r w:rsidR="009B5212" w:rsidRPr="003E7432">
        <w:rPr>
          <w:color w:val="auto"/>
        </w:rPr>
        <w:t xml:space="preserve">djustment. </w:t>
      </w:r>
      <w:r w:rsidR="009B5212" w:rsidRPr="003E7432">
        <w:rPr>
          <w:i/>
          <w:iCs/>
          <w:color w:val="auto"/>
        </w:rPr>
        <w:t>Journal of Happiness Studies</w:t>
      </w:r>
      <w:r w:rsidR="009B5212" w:rsidRPr="003E7432">
        <w:rPr>
          <w:color w:val="auto"/>
        </w:rPr>
        <w:t xml:space="preserve">, </w:t>
      </w:r>
      <w:r w:rsidR="009B5212" w:rsidRPr="003E7432">
        <w:rPr>
          <w:i/>
          <w:iCs/>
          <w:color w:val="auto"/>
        </w:rPr>
        <w:t>16</w:t>
      </w:r>
      <w:r w:rsidR="009B5212" w:rsidRPr="003E7432">
        <w:rPr>
          <w:color w:val="auto"/>
        </w:rPr>
        <w:t>(6), 1525–1537. https://doi.org/10.1007/s10902-014-9572-x</w:t>
      </w:r>
    </w:p>
    <w:p w14:paraId="4D41BE35" w14:textId="7AB6173D" w:rsidR="009B5212" w:rsidRPr="003E7432" w:rsidRDefault="00B72D25" w:rsidP="00F92894">
      <w:pPr>
        <w:pStyle w:val="Bibliography"/>
        <w:spacing w:after="0" w:line="480" w:lineRule="exact"/>
        <w:ind w:hanging="426"/>
        <w:rPr>
          <w:color w:val="auto"/>
        </w:rPr>
      </w:pPr>
      <w:r w:rsidRPr="003E7432">
        <w:rPr>
          <w:color w:val="auto"/>
        </w:rPr>
        <w:t>*</w:t>
      </w:r>
      <w:proofErr w:type="spellStart"/>
      <w:r w:rsidR="009B5212" w:rsidRPr="003E7432">
        <w:rPr>
          <w:color w:val="auto"/>
        </w:rPr>
        <w:t>Haratsis</w:t>
      </w:r>
      <w:proofErr w:type="spellEnd"/>
      <w:r w:rsidR="009B5212" w:rsidRPr="003E7432">
        <w:rPr>
          <w:color w:val="auto"/>
        </w:rPr>
        <w:t>, J. M., Creed, P. A., &amp; Hood, M. (2015</w:t>
      </w:r>
      <w:r w:rsidR="00C3419A" w:rsidRPr="003E7432">
        <w:rPr>
          <w:color w:val="auto"/>
        </w:rPr>
        <w:t>a</w:t>
      </w:r>
      <w:r w:rsidR="009B5212" w:rsidRPr="003E7432">
        <w:rPr>
          <w:color w:val="auto"/>
        </w:rPr>
        <w:t xml:space="preserve">). Measuring assimilative and accommodative resources in young adults: Development and initial validation of suitable scales. </w:t>
      </w:r>
      <w:r w:rsidR="009B5212" w:rsidRPr="003E7432">
        <w:rPr>
          <w:i/>
          <w:iCs/>
          <w:color w:val="auto"/>
        </w:rPr>
        <w:t>Personality and Individual Differences</w:t>
      </w:r>
      <w:r w:rsidR="009B5212" w:rsidRPr="003E7432">
        <w:rPr>
          <w:color w:val="auto"/>
        </w:rPr>
        <w:t xml:space="preserve">, </w:t>
      </w:r>
      <w:r w:rsidR="009B5212" w:rsidRPr="003E7432">
        <w:rPr>
          <w:i/>
          <w:iCs/>
          <w:color w:val="auto"/>
        </w:rPr>
        <w:t>81</w:t>
      </w:r>
      <w:r w:rsidR="009B5212" w:rsidRPr="003E7432">
        <w:rPr>
          <w:color w:val="auto"/>
        </w:rPr>
        <w:t>, 61–66. https://doi.org/10.1016/j.paid.2014.12.011</w:t>
      </w:r>
    </w:p>
    <w:p w14:paraId="6E2AC4A7" w14:textId="005FE452" w:rsidR="009B5212" w:rsidRPr="003E7432" w:rsidRDefault="00D5160C" w:rsidP="00F92894">
      <w:pPr>
        <w:pStyle w:val="Bibliography"/>
        <w:spacing w:after="0" w:line="480" w:lineRule="exact"/>
        <w:ind w:hanging="426"/>
        <w:rPr>
          <w:color w:val="auto"/>
        </w:rPr>
      </w:pPr>
      <w:r w:rsidRPr="003E7432">
        <w:rPr>
          <w:color w:val="auto"/>
        </w:rPr>
        <w:t>*</w:t>
      </w:r>
      <w:proofErr w:type="spellStart"/>
      <w:r w:rsidR="009B5212" w:rsidRPr="003E7432">
        <w:rPr>
          <w:color w:val="auto"/>
        </w:rPr>
        <w:t>Haratsis</w:t>
      </w:r>
      <w:proofErr w:type="spellEnd"/>
      <w:r w:rsidR="009B5212" w:rsidRPr="003E7432">
        <w:rPr>
          <w:color w:val="auto"/>
        </w:rPr>
        <w:t xml:space="preserve">, J. M., Creed, P. A., &amp; Hood, M. (2016). Cross-lagged relationships between person-based resources, self-perceptions, and career and life satisfaction in young adults. </w:t>
      </w:r>
      <w:r w:rsidR="009B5212" w:rsidRPr="003E7432">
        <w:rPr>
          <w:i/>
          <w:iCs/>
          <w:color w:val="auto"/>
        </w:rPr>
        <w:t>International Journal for Educational and Vocational Guidance</w:t>
      </w:r>
      <w:r w:rsidR="009B5212" w:rsidRPr="003E7432">
        <w:rPr>
          <w:color w:val="auto"/>
        </w:rPr>
        <w:t xml:space="preserve">, </w:t>
      </w:r>
      <w:r w:rsidR="009B5212" w:rsidRPr="003E7432">
        <w:rPr>
          <w:i/>
          <w:iCs/>
          <w:color w:val="auto"/>
        </w:rPr>
        <w:t>16</w:t>
      </w:r>
      <w:r w:rsidR="009B5212" w:rsidRPr="003E7432">
        <w:rPr>
          <w:color w:val="auto"/>
        </w:rPr>
        <w:t>(2), 169–188. https://doi.org/10.1007/s10775-015-9301-y</w:t>
      </w:r>
    </w:p>
    <w:p w14:paraId="79C72CDB" w14:textId="5A73C2E8" w:rsidR="009B5212" w:rsidRPr="003E7432" w:rsidRDefault="00B72D25" w:rsidP="00F92894">
      <w:pPr>
        <w:pStyle w:val="Bibliography"/>
        <w:spacing w:after="0" w:line="480" w:lineRule="exact"/>
        <w:ind w:hanging="426"/>
        <w:rPr>
          <w:color w:val="auto"/>
        </w:rPr>
      </w:pPr>
      <w:r w:rsidRPr="003E7432">
        <w:rPr>
          <w:color w:val="auto"/>
        </w:rPr>
        <w:t>*</w:t>
      </w:r>
      <w:proofErr w:type="spellStart"/>
      <w:r w:rsidR="009B5212" w:rsidRPr="003E7432">
        <w:rPr>
          <w:color w:val="auto"/>
        </w:rPr>
        <w:t>Haratsis</w:t>
      </w:r>
      <w:proofErr w:type="spellEnd"/>
      <w:r w:rsidR="009B5212" w:rsidRPr="003E7432">
        <w:rPr>
          <w:color w:val="auto"/>
        </w:rPr>
        <w:t>, J. M., Hood, M., &amp; Creed, P. A. (2015</w:t>
      </w:r>
      <w:r w:rsidR="00C3419A" w:rsidRPr="003E7432">
        <w:rPr>
          <w:color w:val="auto"/>
        </w:rPr>
        <w:t>b</w:t>
      </w:r>
      <w:r w:rsidR="009B5212" w:rsidRPr="003E7432">
        <w:rPr>
          <w:color w:val="auto"/>
        </w:rPr>
        <w:t xml:space="preserve">). Career </w:t>
      </w:r>
      <w:r w:rsidR="00142CAE" w:rsidRPr="003E7432">
        <w:rPr>
          <w:color w:val="auto"/>
        </w:rPr>
        <w:t>g</w:t>
      </w:r>
      <w:r w:rsidR="009B5212" w:rsidRPr="003E7432">
        <w:rPr>
          <w:color w:val="auto"/>
        </w:rPr>
        <w:t xml:space="preserve">oals in </w:t>
      </w:r>
      <w:r w:rsidR="00142CAE" w:rsidRPr="003E7432">
        <w:rPr>
          <w:color w:val="auto"/>
        </w:rPr>
        <w:t>y</w:t>
      </w:r>
      <w:r w:rsidR="009B5212" w:rsidRPr="003E7432">
        <w:rPr>
          <w:color w:val="auto"/>
        </w:rPr>
        <w:t xml:space="preserve">oung </w:t>
      </w:r>
      <w:r w:rsidR="00142CAE" w:rsidRPr="003E7432">
        <w:rPr>
          <w:color w:val="auto"/>
        </w:rPr>
        <w:t>a</w:t>
      </w:r>
      <w:r w:rsidR="009B5212" w:rsidRPr="003E7432">
        <w:rPr>
          <w:color w:val="auto"/>
        </w:rPr>
        <w:t xml:space="preserve">dults: Personal </w:t>
      </w:r>
      <w:r w:rsidR="00142CAE" w:rsidRPr="003E7432">
        <w:rPr>
          <w:color w:val="auto"/>
        </w:rPr>
        <w:t>r</w:t>
      </w:r>
      <w:r w:rsidR="009B5212" w:rsidRPr="003E7432">
        <w:rPr>
          <w:color w:val="auto"/>
        </w:rPr>
        <w:t xml:space="preserve">esources, </w:t>
      </w:r>
      <w:r w:rsidR="00142CAE" w:rsidRPr="003E7432">
        <w:rPr>
          <w:color w:val="auto"/>
        </w:rPr>
        <w:t>g</w:t>
      </w:r>
      <w:r w:rsidR="009B5212" w:rsidRPr="003E7432">
        <w:rPr>
          <w:color w:val="auto"/>
        </w:rPr>
        <w:t xml:space="preserve">oal </w:t>
      </w:r>
      <w:r w:rsidR="00142CAE" w:rsidRPr="003E7432">
        <w:rPr>
          <w:color w:val="auto"/>
        </w:rPr>
        <w:t>a</w:t>
      </w:r>
      <w:r w:rsidR="009B5212" w:rsidRPr="003E7432">
        <w:rPr>
          <w:color w:val="auto"/>
        </w:rPr>
        <w:t xml:space="preserve">ppraisals, </w:t>
      </w:r>
      <w:r w:rsidR="00142CAE" w:rsidRPr="003E7432">
        <w:rPr>
          <w:color w:val="auto"/>
        </w:rPr>
        <w:t>a</w:t>
      </w:r>
      <w:r w:rsidR="009B5212" w:rsidRPr="003E7432">
        <w:rPr>
          <w:color w:val="auto"/>
        </w:rPr>
        <w:t xml:space="preserve">ttitudes, and </w:t>
      </w:r>
      <w:r w:rsidR="00142CAE" w:rsidRPr="003E7432">
        <w:rPr>
          <w:color w:val="auto"/>
        </w:rPr>
        <w:t>g</w:t>
      </w:r>
      <w:r w:rsidR="009B5212" w:rsidRPr="003E7432">
        <w:rPr>
          <w:color w:val="auto"/>
        </w:rPr>
        <w:t xml:space="preserve">oal </w:t>
      </w:r>
      <w:r w:rsidR="00142CAE" w:rsidRPr="003E7432">
        <w:rPr>
          <w:color w:val="auto"/>
        </w:rPr>
        <w:t>m</w:t>
      </w:r>
      <w:r w:rsidR="009B5212" w:rsidRPr="003E7432">
        <w:rPr>
          <w:color w:val="auto"/>
        </w:rPr>
        <w:t xml:space="preserve">anagement </w:t>
      </w:r>
      <w:r w:rsidR="00142CAE" w:rsidRPr="003E7432">
        <w:rPr>
          <w:color w:val="auto"/>
        </w:rPr>
        <w:t>s</w:t>
      </w:r>
      <w:r w:rsidR="009B5212" w:rsidRPr="003E7432">
        <w:rPr>
          <w:color w:val="auto"/>
        </w:rPr>
        <w:t xml:space="preserve">trategies. </w:t>
      </w:r>
      <w:r w:rsidR="009B5212" w:rsidRPr="003E7432">
        <w:rPr>
          <w:i/>
          <w:iCs/>
          <w:color w:val="auto"/>
        </w:rPr>
        <w:t>Journal of Career Development</w:t>
      </w:r>
      <w:r w:rsidR="009B5212" w:rsidRPr="003E7432">
        <w:rPr>
          <w:color w:val="auto"/>
        </w:rPr>
        <w:t xml:space="preserve">, </w:t>
      </w:r>
      <w:r w:rsidR="009B5212" w:rsidRPr="003E7432">
        <w:rPr>
          <w:i/>
          <w:iCs/>
          <w:color w:val="auto"/>
        </w:rPr>
        <w:t>42</w:t>
      </w:r>
      <w:r w:rsidR="009B5212" w:rsidRPr="003E7432">
        <w:rPr>
          <w:color w:val="auto"/>
        </w:rPr>
        <w:t>(5), 431–445. https://doi.org/10.1177/0894845315572019</w:t>
      </w:r>
    </w:p>
    <w:p w14:paraId="6910C6DE" w14:textId="29D536F6" w:rsidR="009B5212" w:rsidRPr="003E7432" w:rsidRDefault="00D5160C" w:rsidP="00F92894">
      <w:pPr>
        <w:pStyle w:val="Bibliography"/>
        <w:spacing w:after="0" w:line="480" w:lineRule="exact"/>
        <w:ind w:hanging="426"/>
        <w:rPr>
          <w:color w:val="auto"/>
        </w:rPr>
      </w:pPr>
      <w:r w:rsidRPr="003E7432">
        <w:rPr>
          <w:color w:val="auto"/>
        </w:rPr>
        <w:t>*</w:t>
      </w:r>
      <w:r w:rsidR="009B5212" w:rsidRPr="003E7432">
        <w:rPr>
          <w:color w:val="auto"/>
        </w:rPr>
        <w:t xml:space="preserve">Hartanto, A., Yee-Man Lau, I., &amp; Yong, J. C. (2020). Culture moderates the link between perceived obligation and biological health risk: Evidence of culturally distinct pathways for positive health outcomes. </w:t>
      </w:r>
      <w:r w:rsidR="009B5212" w:rsidRPr="003E7432">
        <w:rPr>
          <w:i/>
          <w:iCs/>
          <w:color w:val="auto"/>
        </w:rPr>
        <w:t>Social Science &amp; Medicine</w:t>
      </w:r>
      <w:r w:rsidR="009B5212" w:rsidRPr="003E7432">
        <w:rPr>
          <w:color w:val="auto"/>
        </w:rPr>
        <w:t xml:space="preserve">, </w:t>
      </w:r>
      <w:r w:rsidR="009B5212" w:rsidRPr="003E7432">
        <w:rPr>
          <w:i/>
          <w:iCs/>
          <w:color w:val="auto"/>
        </w:rPr>
        <w:t>244</w:t>
      </w:r>
      <w:r w:rsidR="009B5212" w:rsidRPr="003E7432">
        <w:rPr>
          <w:color w:val="auto"/>
        </w:rPr>
        <w:t xml:space="preserve">, </w:t>
      </w:r>
      <w:r w:rsidR="00142CAE" w:rsidRPr="003E7432">
        <w:rPr>
          <w:color w:val="auto"/>
        </w:rPr>
        <w:t xml:space="preserve">Article </w:t>
      </w:r>
      <w:r w:rsidR="009B5212" w:rsidRPr="003E7432">
        <w:rPr>
          <w:color w:val="auto"/>
        </w:rPr>
        <w:t>112644. https://doi.org/10.1016/j.socscimed.2019.112644</w:t>
      </w:r>
    </w:p>
    <w:p w14:paraId="43AA0F7C" w14:textId="58E72B70" w:rsidR="009B5212" w:rsidRPr="003E7432" w:rsidRDefault="00D5160C" w:rsidP="00F92894">
      <w:pPr>
        <w:pStyle w:val="Bibliography"/>
        <w:spacing w:after="0" w:line="480" w:lineRule="exact"/>
        <w:ind w:hanging="426"/>
        <w:rPr>
          <w:color w:val="auto"/>
        </w:rPr>
      </w:pPr>
      <w:r w:rsidRPr="003E7432">
        <w:rPr>
          <w:color w:val="auto"/>
        </w:rPr>
        <w:t>*</w:t>
      </w:r>
      <w:r w:rsidR="009B5212" w:rsidRPr="003E7432">
        <w:rPr>
          <w:color w:val="auto"/>
        </w:rPr>
        <w:t xml:space="preserve">Hatzigeorgiadis, A. (2006). Approach and avoidance coping during task performance in young men: The role of goal attainment expectancies. </w:t>
      </w:r>
      <w:r w:rsidR="009B5212" w:rsidRPr="003E7432">
        <w:rPr>
          <w:i/>
          <w:iCs/>
          <w:color w:val="auto"/>
        </w:rPr>
        <w:t>Journal of Sports Sciences</w:t>
      </w:r>
      <w:r w:rsidR="009B5212" w:rsidRPr="003E7432">
        <w:rPr>
          <w:color w:val="auto"/>
        </w:rPr>
        <w:t xml:space="preserve">, </w:t>
      </w:r>
      <w:r w:rsidR="009B5212" w:rsidRPr="003E7432">
        <w:rPr>
          <w:i/>
          <w:iCs/>
          <w:color w:val="auto"/>
        </w:rPr>
        <w:t>24</w:t>
      </w:r>
      <w:r w:rsidR="009B5212" w:rsidRPr="003E7432">
        <w:rPr>
          <w:color w:val="auto"/>
        </w:rPr>
        <w:t>(3), 299–307. https://doi.org/10.1080/17461390500188645</w:t>
      </w:r>
    </w:p>
    <w:p w14:paraId="6E20E3E8" w14:textId="77777777" w:rsidR="009B5212" w:rsidRPr="003E7432" w:rsidRDefault="009B5212" w:rsidP="00F92894">
      <w:pPr>
        <w:pStyle w:val="Bibliography"/>
        <w:spacing w:after="0" w:line="480" w:lineRule="exact"/>
        <w:ind w:hanging="426"/>
        <w:rPr>
          <w:color w:val="auto"/>
        </w:rPr>
      </w:pPr>
      <w:proofErr w:type="spellStart"/>
      <w:r w:rsidRPr="003E7432">
        <w:rPr>
          <w:color w:val="auto"/>
        </w:rPr>
        <w:t>Heckhausen</w:t>
      </w:r>
      <w:proofErr w:type="spellEnd"/>
      <w:r w:rsidRPr="003E7432">
        <w:rPr>
          <w:color w:val="auto"/>
        </w:rPr>
        <w:t xml:space="preserve">, J., &amp; Schulz, R. (1995). A life-span theory of control. </w:t>
      </w:r>
      <w:r w:rsidRPr="003E7432">
        <w:rPr>
          <w:i/>
          <w:iCs/>
          <w:color w:val="auto"/>
        </w:rPr>
        <w:t>Psychological Review</w:t>
      </w:r>
      <w:r w:rsidRPr="003E7432">
        <w:rPr>
          <w:color w:val="auto"/>
        </w:rPr>
        <w:t xml:space="preserve">, </w:t>
      </w:r>
      <w:r w:rsidRPr="003E7432">
        <w:rPr>
          <w:i/>
          <w:iCs/>
          <w:color w:val="auto"/>
        </w:rPr>
        <w:t>102</w:t>
      </w:r>
      <w:r w:rsidRPr="003E7432">
        <w:rPr>
          <w:color w:val="auto"/>
        </w:rPr>
        <w:t>(2), 284–304. https://doi.org/10.1037/0033-295X.102.2.284</w:t>
      </w:r>
    </w:p>
    <w:p w14:paraId="7ED42FA4" w14:textId="77777777" w:rsidR="009B5212" w:rsidRPr="003E7432" w:rsidRDefault="009B5212" w:rsidP="00F92894">
      <w:pPr>
        <w:pStyle w:val="Bibliography"/>
        <w:spacing w:after="0" w:line="480" w:lineRule="exact"/>
        <w:ind w:hanging="426"/>
        <w:rPr>
          <w:color w:val="auto"/>
        </w:rPr>
      </w:pPr>
      <w:proofErr w:type="spellStart"/>
      <w:r w:rsidRPr="003E7432">
        <w:rPr>
          <w:color w:val="auto"/>
        </w:rPr>
        <w:t>Heckhausen</w:t>
      </w:r>
      <w:proofErr w:type="spellEnd"/>
      <w:r w:rsidRPr="003E7432">
        <w:rPr>
          <w:color w:val="auto"/>
        </w:rPr>
        <w:t xml:space="preserve">, J., Schulz, R., &amp; Wrosch, C. (1998). Developmental regulation in adulthood: Optimization in primary and secondary control—A multiscale questionnaire (OPS-Scales). </w:t>
      </w:r>
      <w:r w:rsidRPr="003E7432">
        <w:rPr>
          <w:i/>
          <w:iCs/>
          <w:color w:val="auto"/>
        </w:rPr>
        <w:t>Technical Report</w:t>
      </w:r>
      <w:r w:rsidRPr="003E7432">
        <w:rPr>
          <w:color w:val="auto"/>
        </w:rPr>
        <w:t>. https://hdl.handle.net/11858/00-001M-0000-0025-A36D-6</w:t>
      </w:r>
    </w:p>
    <w:p w14:paraId="2D34AA3B" w14:textId="77777777" w:rsidR="009B5212" w:rsidRPr="003E7432" w:rsidRDefault="009B5212" w:rsidP="00F92894">
      <w:pPr>
        <w:pStyle w:val="Bibliography"/>
        <w:spacing w:after="0" w:line="480" w:lineRule="exact"/>
        <w:ind w:hanging="426"/>
        <w:rPr>
          <w:color w:val="auto"/>
          <w:lang w:val="de-DE"/>
        </w:rPr>
      </w:pPr>
      <w:proofErr w:type="spellStart"/>
      <w:r w:rsidRPr="003E7432">
        <w:rPr>
          <w:color w:val="auto"/>
        </w:rPr>
        <w:t>Heckhausen</w:t>
      </w:r>
      <w:proofErr w:type="spellEnd"/>
      <w:r w:rsidRPr="003E7432">
        <w:rPr>
          <w:color w:val="auto"/>
        </w:rPr>
        <w:t xml:space="preserve">, J., Wrosch, C., &amp; Schulz, R. (2010). A motivational theory of life-span development. </w:t>
      </w:r>
      <w:r w:rsidRPr="003E7432">
        <w:rPr>
          <w:i/>
          <w:iCs/>
          <w:color w:val="auto"/>
          <w:lang w:val="de-DE"/>
        </w:rPr>
        <w:t>Psychological Review</w:t>
      </w:r>
      <w:r w:rsidRPr="003E7432">
        <w:rPr>
          <w:color w:val="auto"/>
          <w:lang w:val="de-DE"/>
        </w:rPr>
        <w:t xml:space="preserve">, </w:t>
      </w:r>
      <w:r w:rsidRPr="003E7432">
        <w:rPr>
          <w:i/>
          <w:iCs/>
          <w:color w:val="auto"/>
          <w:lang w:val="de-DE"/>
        </w:rPr>
        <w:t>117</w:t>
      </w:r>
      <w:r w:rsidRPr="003E7432">
        <w:rPr>
          <w:color w:val="auto"/>
          <w:lang w:val="de-DE"/>
        </w:rPr>
        <w:t>(1), 32–60. https://doi.org/10.1037/a0017668</w:t>
      </w:r>
    </w:p>
    <w:p w14:paraId="58735274" w14:textId="48DA8D4F" w:rsidR="009B5212" w:rsidRPr="003E7432" w:rsidRDefault="00F03C94" w:rsidP="00F92894">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Heinitz, K., Lorenz, T., Schulze, D., &amp; Schorlemmer, J. (2018). </w:t>
      </w:r>
      <w:r w:rsidR="009B5212" w:rsidRPr="003E7432">
        <w:rPr>
          <w:color w:val="auto"/>
        </w:rPr>
        <w:t xml:space="preserve">Positive organizational behavior: Longitudinal effects on subjective well-being. </w:t>
      </w:r>
      <w:r w:rsidR="009B5212" w:rsidRPr="003E7432">
        <w:rPr>
          <w:i/>
          <w:iCs/>
          <w:color w:val="auto"/>
        </w:rPr>
        <w:t>P</w:t>
      </w:r>
      <w:r w:rsidR="00142CAE" w:rsidRPr="003E7432">
        <w:rPr>
          <w:i/>
          <w:iCs/>
          <w:color w:val="auto"/>
        </w:rPr>
        <w:t>Lo</w:t>
      </w:r>
      <w:r w:rsidR="009B5212" w:rsidRPr="003E7432">
        <w:rPr>
          <w:i/>
          <w:iCs/>
          <w:color w:val="auto"/>
        </w:rPr>
        <w:t>S O</w:t>
      </w:r>
      <w:r w:rsidR="00142CAE" w:rsidRPr="003E7432">
        <w:rPr>
          <w:i/>
          <w:iCs/>
          <w:color w:val="auto"/>
        </w:rPr>
        <w:t>ne</w:t>
      </w:r>
      <w:r w:rsidR="009B5212" w:rsidRPr="003E7432">
        <w:rPr>
          <w:color w:val="auto"/>
        </w:rPr>
        <w:t xml:space="preserve">, </w:t>
      </w:r>
      <w:r w:rsidR="009B5212" w:rsidRPr="003E7432">
        <w:rPr>
          <w:i/>
          <w:iCs/>
          <w:color w:val="auto"/>
        </w:rPr>
        <w:t>13</w:t>
      </w:r>
      <w:r w:rsidR="009B5212" w:rsidRPr="003E7432">
        <w:rPr>
          <w:color w:val="auto"/>
        </w:rPr>
        <w:t xml:space="preserve">(6), </w:t>
      </w:r>
      <w:r w:rsidR="00142CAE" w:rsidRPr="003E7432">
        <w:rPr>
          <w:color w:val="auto"/>
        </w:rPr>
        <w:t xml:space="preserve">Article </w:t>
      </w:r>
      <w:r w:rsidR="009B5212" w:rsidRPr="003E7432">
        <w:rPr>
          <w:color w:val="auto"/>
        </w:rPr>
        <w:t>e0198588. https://doi.org/10.1371/journal.pone.0198588</w:t>
      </w:r>
    </w:p>
    <w:p w14:paraId="5B2F0EBF" w14:textId="4BD80583" w:rsidR="009B5212" w:rsidRPr="003E7432" w:rsidRDefault="00F57982" w:rsidP="00F92894">
      <w:pPr>
        <w:pStyle w:val="Bibliography"/>
        <w:spacing w:after="0" w:line="480" w:lineRule="exact"/>
        <w:ind w:hanging="426"/>
        <w:rPr>
          <w:color w:val="auto"/>
        </w:rPr>
      </w:pPr>
      <w:r w:rsidRPr="003E7432">
        <w:rPr>
          <w:color w:val="auto"/>
          <w:lang w:val="da-DK"/>
        </w:rPr>
        <w:lastRenderedPageBreak/>
        <w:t>*</w:t>
      </w:r>
      <w:r w:rsidR="009B5212" w:rsidRPr="003E7432">
        <w:rPr>
          <w:color w:val="auto"/>
          <w:lang w:val="da-DK"/>
        </w:rPr>
        <w:t xml:space="preserve">Henderson, M. D., Gollwitzer, P. M., &amp; Oettingen, G. (2007). </w:t>
      </w:r>
      <w:r w:rsidR="009B5212" w:rsidRPr="003E7432">
        <w:rPr>
          <w:color w:val="auto"/>
        </w:rPr>
        <w:t xml:space="preserve">Implementation intentions and disengagement from a failing course of action. </w:t>
      </w:r>
      <w:r w:rsidR="009B5212" w:rsidRPr="003E7432">
        <w:rPr>
          <w:i/>
          <w:iCs/>
          <w:color w:val="auto"/>
        </w:rPr>
        <w:t>Journal of Behavioral Decision Making</w:t>
      </w:r>
      <w:r w:rsidR="009B5212" w:rsidRPr="003E7432">
        <w:rPr>
          <w:color w:val="auto"/>
        </w:rPr>
        <w:t xml:space="preserve">, </w:t>
      </w:r>
      <w:r w:rsidR="009B5212" w:rsidRPr="003E7432">
        <w:rPr>
          <w:i/>
          <w:iCs/>
          <w:color w:val="auto"/>
        </w:rPr>
        <w:t>20</w:t>
      </w:r>
      <w:r w:rsidR="009B5212" w:rsidRPr="003E7432">
        <w:rPr>
          <w:color w:val="auto"/>
        </w:rPr>
        <w:t>(1), 81–102. https://doi.org/10.1002/bdm.553</w:t>
      </w:r>
    </w:p>
    <w:p w14:paraId="7E19BC18" w14:textId="036BEBCA" w:rsidR="00142CAE" w:rsidRPr="003E7432" w:rsidRDefault="00F57982" w:rsidP="00F92894">
      <w:pPr>
        <w:pStyle w:val="Bibliography"/>
        <w:spacing w:after="0" w:line="480" w:lineRule="exact"/>
        <w:ind w:hanging="426"/>
        <w:rPr>
          <w:color w:val="auto"/>
          <w:lang w:val="de-DE"/>
        </w:rPr>
      </w:pPr>
      <w:r w:rsidRPr="003E7432">
        <w:rPr>
          <w:color w:val="auto"/>
        </w:rPr>
        <w:t>*</w:t>
      </w:r>
      <w:proofErr w:type="spellStart"/>
      <w:r w:rsidR="009B5212" w:rsidRPr="003E7432">
        <w:rPr>
          <w:color w:val="auto"/>
        </w:rPr>
        <w:t>Henselmans</w:t>
      </w:r>
      <w:proofErr w:type="spellEnd"/>
      <w:r w:rsidR="009B5212" w:rsidRPr="003E7432">
        <w:rPr>
          <w:color w:val="auto"/>
        </w:rPr>
        <w:t xml:space="preserve">, I., Fleer, J., van </w:t>
      </w:r>
      <w:proofErr w:type="spellStart"/>
      <w:r w:rsidR="009B5212" w:rsidRPr="003E7432">
        <w:rPr>
          <w:color w:val="auto"/>
        </w:rPr>
        <w:t>Sonderen</w:t>
      </w:r>
      <w:proofErr w:type="spellEnd"/>
      <w:r w:rsidR="009B5212" w:rsidRPr="003E7432">
        <w:rPr>
          <w:color w:val="auto"/>
        </w:rPr>
        <w:t xml:space="preserve">, E., Smink, A., Sanderman, R., &amp; Ranchor, A. V. (2011). The tenacious goal pursuit and flexible goal adjustment scales: A validation study. </w:t>
      </w:r>
      <w:r w:rsidR="009B5212" w:rsidRPr="003E7432">
        <w:rPr>
          <w:i/>
          <w:iCs/>
          <w:color w:val="auto"/>
          <w:lang w:val="de-DE"/>
        </w:rPr>
        <w:t>Psychology and Aging</w:t>
      </w:r>
      <w:r w:rsidR="009B5212" w:rsidRPr="003E7432">
        <w:rPr>
          <w:color w:val="auto"/>
          <w:lang w:val="de-DE"/>
        </w:rPr>
        <w:t xml:space="preserve">, </w:t>
      </w:r>
      <w:r w:rsidR="009B5212" w:rsidRPr="003E7432">
        <w:rPr>
          <w:i/>
          <w:iCs/>
          <w:color w:val="auto"/>
          <w:lang w:val="de-DE"/>
        </w:rPr>
        <w:t>26</w:t>
      </w:r>
      <w:r w:rsidR="009B5212" w:rsidRPr="003E7432">
        <w:rPr>
          <w:color w:val="auto"/>
          <w:lang w:val="de-DE"/>
        </w:rPr>
        <w:t>(1), 174</w:t>
      </w:r>
      <w:r w:rsidR="00142CAE" w:rsidRPr="003E7432">
        <w:rPr>
          <w:color w:val="auto"/>
          <w:shd w:val="clear" w:color="auto" w:fill="FFFFFF"/>
          <w:lang w:val="de-DE"/>
        </w:rPr>
        <w:t>–180. </w:t>
      </w:r>
      <w:r w:rsidR="00142CAE" w:rsidRPr="003E7432">
        <w:rPr>
          <w:color w:val="auto"/>
        </w:rPr>
        <w:fldChar w:fldCharType="begin"/>
      </w:r>
      <w:r w:rsidR="00142CAE" w:rsidRPr="003E7432">
        <w:rPr>
          <w:color w:val="auto"/>
        </w:rPr>
        <w:instrText>HYPERLINK "https://psycnet.apa.org/doi/10.1037/a0021536" \t "_blank"</w:instrText>
      </w:r>
      <w:r w:rsidR="00142CAE" w:rsidRPr="003E7432">
        <w:rPr>
          <w:color w:val="auto"/>
        </w:rPr>
      </w:r>
      <w:r w:rsidR="00142CAE" w:rsidRPr="003E7432">
        <w:rPr>
          <w:color w:val="auto"/>
        </w:rPr>
        <w:fldChar w:fldCharType="separate"/>
      </w:r>
      <w:r w:rsidR="00142CAE" w:rsidRPr="003E7432">
        <w:rPr>
          <w:rStyle w:val="Hyperlink"/>
          <w:color w:val="auto"/>
          <w:u w:val="none"/>
          <w:shd w:val="clear" w:color="auto" w:fill="FFFFFF"/>
          <w:lang w:val="de-DE"/>
        </w:rPr>
        <w:t>https://doi.org/10.1037/a0021536</w:t>
      </w:r>
      <w:r w:rsidR="00142CAE" w:rsidRPr="003E7432">
        <w:rPr>
          <w:color w:val="auto"/>
        </w:rPr>
        <w:fldChar w:fldCharType="end"/>
      </w:r>
    </w:p>
    <w:p w14:paraId="689DF327" w14:textId="5E4160EC" w:rsidR="009B5212" w:rsidRPr="003E7432" w:rsidRDefault="00F57982" w:rsidP="00F92894">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Herrmann, M., Baur, V., Brandstätter, V., Hänggi, J., &amp; Jäncke, L. (2014). </w:t>
      </w:r>
      <w:r w:rsidR="009B5212" w:rsidRPr="003E7432">
        <w:rPr>
          <w:color w:val="auto"/>
        </w:rPr>
        <w:t xml:space="preserve">Being in two minds: The neural basis of experiencing action crises in personal long-term goals. </w:t>
      </w:r>
      <w:r w:rsidR="009B5212" w:rsidRPr="003E7432">
        <w:rPr>
          <w:i/>
          <w:iCs/>
          <w:color w:val="auto"/>
        </w:rPr>
        <w:t>Social Neuroscience</w:t>
      </w:r>
      <w:r w:rsidR="00142CAE" w:rsidRPr="003E7432">
        <w:rPr>
          <w:rStyle w:val="Emphasis"/>
          <w:color w:val="auto"/>
          <w:shd w:val="clear" w:color="auto" w:fill="FFFFFF"/>
        </w:rPr>
        <w:t>, 9</w:t>
      </w:r>
      <w:r w:rsidR="00142CAE" w:rsidRPr="003E7432">
        <w:rPr>
          <w:color w:val="auto"/>
          <w:shd w:val="clear" w:color="auto" w:fill="FFFFFF"/>
        </w:rPr>
        <w:t xml:space="preserve">(6), 548–561. </w:t>
      </w:r>
      <w:r w:rsidR="009B5212" w:rsidRPr="003E7432">
        <w:rPr>
          <w:color w:val="auto"/>
        </w:rPr>
        <w:t>https://doi.org/10.1080/17470919.2014.933715</w:t>
      </w:r>
    </w:p>
    <w:p w14:paraId="5D2984E0" w14:textId="0D3034F3" w:rsidR="00142CAE" w:rsidRPr="003E7432" w:rsidRDefault="009B5212" w:rsidP="00F92894">
      <w:pPr>
        <w:pStyle w:val="Bibliography"/>
        <w:spacing w:after="0" w:line="480" w:lineRule="exact"/>
        <w:ind w:hanging="426"/>
        <w:rPr>
          <w:color w:val="auto"/>
        </w:rPr>
      </w:pPr>
      <w:r w:rsidRPr="003E7432">
        <w:rPr>
          <w:color w:val="auto"/>
        </w:rPr>
        <w:t xml:space="preserve">Herrmann, M., &amp; Brandstätter, V. (2015). Action crises and goal disengagement: Longitudinal evidence on the predictive validity of a motivational phase in goal striving. </w:t>
      </w:r>
      <w:r w:rsidRPr="003E7432">
        <w:rPr>
          <w:i/>
          <w:iCs/>
          <w:color w:val="auto"/>
        </w:rPr>
        <w:t>Motivation Science</w:t>
      </w:r>
      <w:r w:rsidRPr="003E7432">
        <w:rPr>
          <w:color w:val="auto"/>
        </w:rPr>
        <w:t xml:space="preserve">, </w:t>
      </w:r>
      <w:r w:rsidRPr="003E7432">
        <w:rPr>
          <w:i/>
          <w:iCs/>
          <w:color w:val="auto"/>
        </w:rPr>
        <w:t>1</w:t>
      </w:r>
      <w:r w:rsidRPr="003E7432">
        <w:rPr>
          <w:color w:val="auto"/>
        </w:rPr>
        <w:t xml:space="preserve">(2), </w:t>
      </w:r>
      <w:r w:rsidR="00142CAE" w:rsidRPr="003E7432">
        <w:rPr>
          <w:color w:val="auto"/>
          <w:shd w:val="clear" w:color="auto" w:fill="FFFFFF"/>
        </w:rPr>
        <w:t>121–136. </w:t>
      </w:r>
      <w:hyperlink r:id="rId26" w:tgtFrame="_blank" w:history="1">
        <w:r w:rsidR="00142CAE" w:rsidRPr="003E7432">
          <w:rPr>
            <w:rStyle w:val="Hyperlink"/>
            <w:color w:val="auto"/>
            <w:u w:val="none"/>
            <w:shd w:val="clear" w:color="auto" w:fill="FFFFFF"/>
          </w:rPr>
          <w:t>https://doi.org/10.1037/mot0000016</w:t>
        </w:r>
      </w:hyperlink>
    </w:p>
    <w:p w14:paraId="689916E3" w14:textId="7293D072" w:rsidR="00142CAE" w:rsidRPr="003E7432" w:rsidRDefault="00F57982" w:rsidP="00F92894">
      <w:pPr>
        <w:pStyle w:val="Bibliography"/>
        <w:spacing w:after="0" w:line="480" w:lineRule="exact"/>
        <w:ind w:hanging="426"/>
        <w:rPr>
          <w:color w:val="auto"/>
          <w:lang w:val="de-DE"/>
        </w:rPr>
      </w:pPr>
      <w:r w:rsidRPr="003E7432">
        <w:rPr>
          <w:color w:val="auto"/>
          <w:lang w:val="en-AU"/>
        </w:rPr>
        <w:t>*</w:t>
      </w:r>
      <w:r w:rsidR="009B5212" w:rsidRPr="003E7432">
        <w:rPr>
          <w:color w:val="auto"/>
          <w:lang w:val="en-AU"/>
        </w:rPr>
        <w:t xml:space="preserve">Herrmann, M., Brandstätter, V., &amp; Wrosch, C. (2019). </w:t>
      </w:r>
      <w:r w:rsidR="009B5212" w:rsidRPr="003E7432">
        <w:rPr>
          <w:color w:val="auto"/>
        </w:rPr>
        <w:t xml:space="preserve">Downgrading goal-relevant resources in action crises: The moderating role of goal reengagement capacities and effects on well-being. </w:t>
      </w:r>
      <w:r w:rsidR="009B5212" w:rsidRPr="003E7432">
        <w:rPr>
          <w:i/>
          <w:iCs/>
          <w:color w:val="auto"/>
          <w:lang w:val="de-DE"/>
        </w:rPr>
        <w:t>Motivation and Emotion</w:t>
      </w:r>
      <w:r w:rsidR="009B5212" w:rsidRPr="003E7432">
        <w:rPr>
          <w:color w:val="auto"/>
          <w:lang w:val="de-DE"/>
        </w:rPr>
        <w:t xml:space="preserve">, </w:t>
      </w:r>
      <w:r w:rsidR="009B5212" w:rsidRPr="003E7432">
        <w:rPr>
          <w:i/>
          <w:iCs/>
          <w:color w:val="auto"/>
          <w:lang w:val="de-DE"/>
        </w:rPr>
        <w:t>43</w:t>
      </w:r>
      <w:r w:rsidR="009B5212" w:rsidRPr="003E7432">
        <w:rPr>
          <w:color w:val="auto"/>
          <w:lang w:val="de-DE"/>
        </w:rPr>
        <w:t>(4), 535–553.</w:t>
      </w:r>
      <w:r w:rsidR="00142CAE" w:rsidRPr="003E7432">
        <w:rPr>
          <w:color w:val="auto"/>
          <w:lang w:val="de-DE"/>
        </w:rPr>
        <w:t xml:space="preserve"> </w:t>
      </w:r>
      <w:hyperlink r:id="rId27" w:tgtFrame="_blank" w:history="1">
        <w:r w:rsidR="00142CAE" w:rsidRPr="003E7432">
          <w:rPr>
            <w:rStyle w:val="Hyperlink"/>
            <w:color w:val="auto"/>
            <w:u w:val="none"/>
            <w:shd w:val="clear" w:color="auto" w:fill="FFFFFF"/>
            <w:lang w:val="de-DE"/>
          </w:rPr>
          <w:t>https://doi.org/10.1007/s11031-019-09755-z</w:t>
        </w:r>
      </w:hyperlink>
    </w:p>
    <w:p w14:paraId="329F666E" w14:textId="213178F8" w:rsidR="009B5212" w:rsidRPr="003E7432" w:rsidRDefault="00BD42C5" w:rsidP="00F92894">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Heyl, V., Wahl, H.-W., &amp; Mollenkopf, H. (2007). </w:t>
      </w:r>
      <w:r w:rsidR="009B5212" w:rsidRPr="003E7432">
        <w:rPr>
          <w:color w:val="auto"/>
        </w:rPr>
        <w:t xml:space="preserve">Affective </w:t>
      </w:r>
      <w:r w:rsidR="00142CAE" w:rsidRPr="003E7432">
        <w:rPr>
          <w:color w:val="auto"/>
        </w:rPr>
        <w:t>w</w:t>
      </w:r>
      <w:r w:rsidR="009B5212" w:rsidRPr="003E7432">
        <w:rPr>
          <w:color w:val="auto"/>
        </w:rPr>
        <w:t>ell-</w:t>
      </w:r>
      <w:r w:rsidR="00142CAE" w:rsidRPr="003E7432">
        <w:rPr>
          <w:color w:val="auto"/>
        </w:rPr>
        <w:t>b</w:t>
      </w:r>
      <w:r w:rsidR="009B5212" w:rsidRPr="003E7432">
        <w:rPr>
          <w:color w:val="auto"/>
        </w:rPr>
        <w:t xml:space="preserve">eing in </w:t>
      </w:r>
      <w:r w:rsidR="00142CAE" w:rsidRPr="003E7432">
        <w:rPr>
          <w:color w:val="auto"/>
        </w:rPr>
        <w:t>o</w:t>
      </w:r>
      <w:r w:rsidR="009B5212" w:rsidRPr="003E7432">
        <w:rPr>
          <w:color w:val="auto"/>
        </w:rPr>
        <w:t xml:space="preserve">ld </w:t>
      </w:r>
      <w:r w:rsidR="00142CAE" w:rsidRPr="003E7432">
        <w:rPr>
          <w:color w:val="auto"/>
        </w:rPr>
        <w:t>a</w:t>
      </w:r>
      <w:r w:rsidR="009B5212" w:rsidRPr="003E7432">
        <w:rPr>
          <w:color w:val="auto"/>
        </w:rPr>
        <w:t xml:space="preserve">ge: The </w:t>
      </w:r>
      <w:r w:rsidR="00142CAE" w:rsidRPr="003E7432">
        <w:rPr>
          <w:color w:val="auto"/>
        </w:rPr>
        <w:t>r</w:t>
      </w:r>
      <w:r w:rsidR="009B5212" w:rsidRPr="003E7432">
        <w:rPr>
          <w:color w:val="auto"/>
        </w:rPr>
        <w:t xml:space="preserve">ole of </w:t>
      </w:r>
      <w:r w:rsidR="00142CAE" w:rsidRPr="003E7432">
        <w:rPr>
          <w:color w:val="auto"/>
        </w:rPr>
        <w:t>t</w:t>
      </w:r>
      <w:r w:rsidR="009B5212" w:rsidRPr="003E7432">
        <w:rPr>
          <w:color w:val="auto"/>
        </w:rPr>
        <w:t xml:space="preserve">enacious </w:t>
      </w:r>
      <w:r w:rsidR="00142CAE" w:rsidRPr="003E7432">
        <w:rPr>
          <w:color w:val="auto"/>
        </w:rPr>
        <w:t>g</w:t>
      </w:r>
      <w:r w:rsidR="009B5212" w:rsidRPr="003E7432">
        <w:rPr>
          <w:color w:val="auto"/>
        </w:rPr>
        <w:t xml:space="preserve">oal </w:t>
      </w:r>
      <w:r w:rsidR="00142CAE" w:rsidRPr="003E7432">
        <w:rPr>
          <w:color w:val="auto"/>
        </w:rPr>
        <w:t>p</w:t>
      </w:r>
      <w:r w:rsidR="009B5212" w:rsidRPr="003E7432">
        <w:rPr>
          <w:color w:val="auto"/>
        </w:rPr>
        <w:t xml:space="preserve">ursuit and </w:t>
      </w:r>
      <w:r w:rsidR="00142CAE" w:rsidRPr="003E7432">
        <w:rPr>
          <w:color w:val="auto"/>
        </w:rPr>
        <w:t>f</w:t>
      </w:r>
      <w:r w:rsidR="009B5212" w:rsidRPr="003E7432">
        <w:rPr>
          <w:color w:val="auto"/>
        </w:rPr>
        <w:t xml:space="preserve">lexible </w:t>
      </w:r>
      <w:r w:rsidR="00142CAE" w:rsidRPr="003E7432">
        <w:rPr>
          <w:color w:val="auto"/>
        </w:rPr>
        <w:t>g</w:t>
      </w:r>
      <w:r w:rsidR="009B5212" w:rsidRPr="003E7432">
        <w:rPr>
          <w:color w:val="auto"/>
        </w:rPr>
        <w:t xml:space="preserve">oal </w:t>
      </w:r>
      <w:r w:rsidR="00142CAE" w:rsidRPr="003E7432">
        <w:rPr>
          <w:color w:val="auto"/>
        </w:rPr>
        <w:t>a</w:t>
      </w:r>
      <w:r w:rsidR="009B5212" w:rsidRPr="003E7432">
        <w:rPr>
          <w:color w:val="auto"/>
        </w:rPr>
        <w:t xml:space="preserve">djustment. </w:t>
      </w:r>
      <w:r w:rsidR="009B5212" w:rsidRPr="003E7432">
        <w:rPr>
          <w:i/>
          <w:iCs/>
          <w:color w:val="auto"/>
        </w:rPr>
        <w:t>European Psychologist</w:t>
      </w:r>
      <w:r w:rsidR="009B5212" w:rsidRPr="003E7432">
        <w:rPr>
          <w:color w:val="auto"/>
        </w:rPr>
        <w:t xml:space="preserve">, </w:t>
      </w:r>
      <w:r w:rsidR="009B5212" w:rsidRPr="003E7432">
        <w:rPr>
          <w:i/>
          <w:iCs/>
          <w:color w:val="auto"/>
        </w:rPr>
        <w:t>12</w:t>
      </w:r>
      <w:r w:rsidR="009B5212" w:rsidRPr="003E7432">
        <w:rPr>
          <w:color w:val="auto"/>
        </w:rPr>
        <w:t>(2), 119–129. https://doi.org/10.1027/1016-9040.12.2.119</w:t>
      </w:r>
    </w:p>
    <w:p w14:paraId="541E911F" w14:textId="3B603AFC" w:rsidR="00D56291" w:rsidRPr="003E7432" w:rsidRDefault="006C4E53" w:rsidP="00F92894">
      <w:pPr>
        <w:pStyle w:val="Bibliography"/>
        <w:spacing w:after="0" w:line="480" w:lineRule="exact"/>
        <w:ind w:hanging="426"/>
        <w:rPr>
          <w:color w:val="auto"/>
        </w:rPr>
      </w:pPr>
      <w:r w:rsidRPr="003E7432">
        <w:rPr>
          <w:color w:val="auto"/>
        </w:rPr>
        <w:t>*</w:t>
      </w:r>
      <w:proofErr w:type="spellStart"/>
      <w:r w:rsidR="00D56291" w:rsidRPr="003E7432">
        <w:rPr>
          <w:color w:val="auto"/>
        </w:rPr>
        <w:t>Hoet</w:t>
      </w:r>
      <w:proofErr w:type="spellEnd"/>
      <w:r w:rsidR="00D56291" w:rsidRPr="003E7432">
        <w:rPr>
          <w:color w:val="auto"/>
        </w:rPr>
        <w:t>, A. C. (</w:t>
      </w:r>
      <w:r w:rsidR="00573071" w:rsidRPr="003E7432">
        <w:rPr>
          <w:color w:val="auto"/>
        </w:rPr>
        <w:t xml:space="preserve">2014). </w:t>
      </w:r>
      <w:r w:rsidR="00573071" w:rsidRPr="003E7432">
        <w:rPr>
          <w:i/>
          <w:iCs/>
          <w:color w:val="auto"/>
        </w:rPr>
        <w:t xml:space="preserve">The </w:t>
      </w:r>
      <w:r w:rsidR="00142CAE" w:rsidRPr="003E7432">
        <w:rPr>
          <w:i/>
          <w:iCs/>
          <w:color w:val="auto"/>
        </w:rPr>
        <w:t>r</w:t>
      </w:r>
      <w:r w:rsidR="00573071" w:rsidRPr="003E7432">
        <w:rPr>
          <w:i/>
          <w:iCs/>
          <w:color w:val="auto"/>
        </w:rPr>
        <w:t xml:space="preserve">elationship </w:t>
      </w:r>
      <w:r w:rsidR="00142CAE" w:rsidRPr="003E7432">
        <w:rPr>
          <w:i/>
          <w:iCs/>
          <w:color w:val="auto"/>
        </w:rPr>
        <w:t>b</w:t>
      </w:r>
      <w:r w:rsidR="00573071" w:rsidRPr="003E7432">
        <w:rPr>
          <w:i/>
          <w:iCs/>
          <w:color w:val="auto"/>
        </w:rPr>
        <w:t xml:space="preserve">etween </w:t>
      </w:r>
      <w:r w:rsidR="00142CAE" w:rsidRPr="003E7432">
        <w:rPr>
          <w:i/>
          <w:iCs/>
          <w:color w:val="auto"/>
        </w:rPr>
        <w:t>g</w:t>
      </w:r>
      <w:r w:rsidR="00573071" w:rsidRPr="003E7432">
        <w:rPr>
          <w:i/>
          <w:iCs/>
          <w:color w:val="auto"/>
        </w:rPr>
        <w:t xml:space="preserve">oal </w:t>
      </w:r>
      <w:r w:rsidR="00142CAE" w:rsidRPr="003E7432">
        <w:rPr>
          <w:i/>
          <w:iCs/>
          <w:color w:val="auto"/>
        </w:rPr>
        <w:t>c</w:t>
      </w:r>
      <w:r w:rsidR="00573071" w:rsidRPr="003E7432">
        <w:rPr>
          <w:i/>
          <w:iCs/>
          <w:color w:val="auto"/>
        </w:rPr>
        <w:t xml:space="preserve">haracteristics and </w:t>
      </w:r>
      <w:r w:rsidR="00142CAE" w:rsidRPr="003E7432">
        <w:rPr>
          <w:i/>
          <w:iCs/>
          <w:color w:val="auto"/>
        </w:rPr>
        <w:t>e</w:t>
      </w:r>
      <w:r w:rsidR="00573071" w:rsidRPr="003E7432">
        <w:rPr>
          <w:i/>
          <w:iCs/>
          <w:color w:val="auto"/>
        </w:rPr>
        <w:t xml:space="preserve">motional </w:t>
      </w:r>
      <w:r w:rsidR="00142CAE" w:rsidRPr="003E7432">
        <w:rPr>
          <w:i/>
          <w:iCs/>
          <w:color w:val="auto"/>
        </w:rPr>
        <w:t>w</w:t>
      </w:r>
      <w:r w:rsidR="00573071" w:rsidRPr="003E7432">
        <w:rPr>
          <w:i/>
          <w:iCs/>
          <w:color w:val="auto"/>
        </w:rPr>
        <w:t>ell-</w:t>
      </w:r>
      <w:r w:rsidR="00142CAE" w:rsidRPr="003E7432">
        <w:rPr>
          <w:i/>
          <w:iCs/>
          <w:color w:val="auto"/>
        </w:rPr>
        <w:t>b</w:t>
      </w:r>
      <w:r w:rsidR="00573071" w:rsidRPr="003E7432">
        <w:rPr>
          <w:i/>
          <w:iCs/>
          <w:color w:val="auto"/>
        </w:rPr>
        <w:t>eing</w:t>
      </w:r>
      <w:r w:rsidR="00573071" w:rsidRPr="003E7432">
        <w:rPr>
          <w:color w:val="auto"/>
        </w:rPr>
        <w:t xml:space="preserve">. </w:t>
      </w:r>
      <w:r w:rsidR="00C3727B" w:rsidRPr="003E7432">
        <w:rPr>
          <w:color w:val="auto"/>
        </w:rPr>
        <w:t xml:space="preserve">Master’s Thesis, University of North Carolina at Greensboro. </w:t>
      </w:r>
      <w:proofErr w:type="spellStart"/>
      <w:r w:rsidRPr="003E7432">
        <w:rPr>
          <w:color w:val="auto"/>
        </w:rPr>
        <w:t>Proquest</w:t>
      </w:r>
      <w:proofErr w:type="spellEnd"/>
      <w:r w:rsidRPr="003E7432">
        <w:rPr>
          <w:color w:val="auto"/>
        </w:rPr>
        <w:t xml:space="preserve"> Dissertations and Theses Global. https://www.proquest.com/dissertations-theses/relationship-between-goal-characteristics/docview/1616667780/se-2?accountid=10382</w:t>
      </w:r>
      <w:r w:rsidR="00573071" w:rsidRPr="003E7432">
        <w:rPr>
          <w:color w:val="auto"/>
        </w:rPr>
        <w:t xml:space="preserve"> </w:t>
      </w:r>
    </w:p>
    <w:p w14:paraId="28295FD5" w14:textId="2602CA7B" w:rsidR="009B5212" w:rsidRPr="003E7432" w:rsidRDefault="009B5212" w:rsidP="00F92894">
      <w:pPr>
        <w:pStyle w:val="Bibliography"/>
        <w:spacing w:after="0" w:line="480" w:lineRule="exact"/>
        <w:ind w:hanging="426"/>
        <w:rPr>
          <w:color w:val="auto"/>
        </w:rPr>
      </w:pPr>
      <w:r w:rsidRPr="003E7432">
        <w:rPr>
          <w:color w:val="auto"/>
        </w:rPr>
        <w:t xml:space="preserve">Higgins, J., Thomas, J., Chandler, J., Cumpston, M., Li, T., Page, M., &amp; Welch (Eds.). (2022). </w:t>
      </w:r>
      <w:r w:rsidRPr="003E7432">
        <w:rPr>
          <w:i/>
          <w:iCs/>
          <w:color w:val="auto"/>
        </w:rPr>
        <w:t>Cochrane Handbook for Systematic Reviews of Interventions</w:t>
      </w:r>
      <w:r w:rsidRPr="003E7432">
        <w:rPr>
          <w:color w:val="auto"/>
        </w:rPr>
        <w:t xml:space="preserve"> (2nd ed.). John Wiley &amp; Sons. www.training.cochrane.org/handbook</w:t>
      </w:r>
    </w:p>
    <w:p w14:paraId="564E27FF" w14:textId="77777777" w:rsidR="009B5212" w:rsidRPr="003E7432" w:rsidRDefault="009B5212" w:rsidP="00F92894">
      <w:pPr>
        <w:pStyle w:val="Bibliography"/>
        <w:spacing w:after="0" w:line="480" w:lineRule="exact"/>
        <w:ind w:hanging="426"/>
        <w:rPr>
          <w:color w:val="auto"/>
        </w:rPr>
      </w:pPr>
      <w:r w:rsidRPr="003E7432">
        <w:rPr>
          <w:color w:val="auto"/>
        </w:rPr>
        <w:t xml:space="preserve">Higgins, J., &amp; Thompson, S. (2002). Quantifying heterogeneity in a meta-analysis. </w:t>
      </w:r>
      <w:r w:rsidRPr="003E7432">
        <w:rPr>
          <w:i/>
          <w:iCs/>
          <w:color w:val="auto"/>
        </w:rPr>
        <w:t>Statistics in Medicine</w:t>
      </w:r>
      <w:r w:rsidRPr="003E7432">
        <w:rPr>
          <w:color w:val="auto"/>
        </w:rPr>
        <w:t xml:space="preserve">, </w:t>
      </w:r>
      <w:r w:rsidRPr="003E7432">
        <w:rPr>
          <w:i/>
          <w:iCs/>
          <w:color w:val="auto"/>
        </w:rPr>
        <w:t>21</w:t>
      </w:r>
      <w:r w:rsidRPr="003E7432">
        <w:rPr>
          <w:color w:val="auto"/>
        </w:rPr>
        <w:t>(11), 1539–1558. https://doi.org/10.1002/sim.1186</w:t>
      </w:r>
    </w:p>
    <w:p w14:paraId="0F6155A1" w14:textId="287BC956" w:rsidR="009B5212" w:rsidRPr="003E7432" w:rsidRDefault="00163CC2" w:rsidP="00F92894">
      <w:pPr>
        <w:pStyle w:val="Bibliography"/>
        <w:spacing w:after="0" w:line="480" w:lineRule="exact"/>
        <w:ind w:hanging="426"/>
        <w:rPr>
          <w:color w:val="auto"/>
        </w:rPr>
      </w:pPr>
      <w:r w:rsidRPr="003E7432">
        <w:rPr>
          <w:color w:val="auto"/>
        </w:rPr>
        <w:lastRenderedPageBreak/>
        <w:t>*</w:t>
      </w:r>
      <w:r w:rsidR="009B5212" w:rsidRPr="003E7432">
        <w:rPr>
          <w:color w:val="auto"/>
        </w:rPr>
        <w:t xml:space="preserve">Holding, A. C., Hope, N. H., Harvey, B., Marion Jetten, A. S., &amp; Koestner, R. (2017). Stuck in limbo: Motivational antecedents and consequences of experiencing action crises in personal goal pursuit. </w:t>
      </w:r>
      <w:r w:rsidR="009B5212" w:rsidRPr="003E7432">
        <w:rPr>
          <w:i/>
          <w:iCs/>
          <w:color w:val="auto"/>
        </w:rPr>
        <w:t>Journal of Personality</w:t>
      </w:r>
      <w:r w:rsidR="009B5212" w:rsidRPr="003E7432">
        <w:rPr>
          <w:color w:val="auto"/>
        </w:rPr>
        <w:t xml:space="preserve">, </w:t>
      </w:r>
      <w:r w:rsidR="009B5212" w:rsidRPr="003E7432">
        <w:rPr>
          <w:i/>
          <w:iCs/>
          <w:color w:val="auto"/>
        </w:rPr>
        <w:t>85</w:t>
      </w:r>
      <w:r w:rsidR="009B5212" w:rsidRPr="003E7432">
        <w:rPr>
          <w:color w:val="auto"/>
        </w:rPr>
        <w:t>(6), 893–905. https://doi.org/10.1111/jopy.12296</w:t>
      </w:r>
    </w:p>
    <w:p w14:paraId="45AF3265" w14:textId="77777777" w:rsidR="00CA1442" w:rsidRPr="003E7432" w:rsidRDefault="00163CC2" w:rsidP="00CA1442">
      <w:pPr>
        <w:pStyle w:val="Bibliography"/>
        <w:spacing w:after="0" w:line="480" w:lineRule="exact"/>
        <w:ind w:hanging="426"/>
        <w:rPr>
          <w:rFonts w:eastAsia="Times New Roman"/>
          <w:color w:val="auto"/>
          <w:lang w:val="en-AU" w:eastAsia="en-AU"/>
        </w:rPr>
      </w:pPr>
      <w:r w:rsidRPr="003E7432">
        <w:rPr>
          <w:color w:val="auto"/>
        </w:rPr>
        <w:t>*</w:t>
      </w:r>
      <w:r w:rsidR="009B5212" w:rsidRPr="003E7432">
        <w:rPr>
          <w:color w:val="auto"/>
        </w:rPr>
        <w:t xml:space="preserve">Holding, A., Moore, A., Verner-Filion, J., </w:t>
      </w:r>
      <w:proofErr w:type="spellStart"/>
      <w:r w:rsidR="009B5212" w:rsidRPr="003E7432">
        <w:rPr>
          <w:color w:val="auto"/>
        </w:rPr>
        <w:t>Kachanoff</w:t>
      </w:r>
      <w:proofErr w:type="spellEnd"/>
      <w:r w:rsidR="009B5212" w:rsidRPr="003E7432">
        <w:rPr>
          <w:color w:val="auto"/>
        </w:rPr>
        <w:t xml:space="preserve">, F., &amp; Koestner, R. (2022). Choosing to lose it: The role of autonomous motivation in goal disengagement. </w:t>
      </w:r>
      <w:r w:rsidR="009B5212" w:rsidRPr="003E7432">
        <w:rPr>
          <w:i/>
          <w:iCs/>
          <w:color w:val="auto"/>
        </w:rPr>
        <w:t>Motivation and Emotion</w:t>
      </w:r>
      <w:r w:rsidR="009B5212" w:rsidRPr="003E7432">
        <w:rPr>
          <w:color w:val="auto"/>
        </w:rPr>
        <w:t xml:space="preserve">, </w:t>
      </w:r>
      <w:r w:rsidR="009B5212" w:rsidRPr="003E7432">
        <w:rPr>
          <w:i/>
          <w:iCs/>
          <w:color w:val="auto"/>
        </w:rPr>
        <w:t>46</w:t>
      </w:r>
      <w:r w:rsidR="009B5212" w:rsidRPr="003E7432">
        <w:rPr>
          <w:color w:val="auto"/>
        </w:rPr>
        <w:t>(6), 769–789. https://doi.org/10.1007/s11031-022-09952-3</w:t>
      </w:r>
      <w:r w:rsidR="00CA1442" w:rsidRPr="003E7432">
        <w:rPr>
          <w:rFonts w:eastAsia="Times New Roman"/>
          <w:color w:val="auto"/>
          <w:lang w:val="en-AU" w:eastAsia="en-AU"/>
        </w:rPr>
        <w:t xml:space="preserve"> </w:t>
      </w:r>
    </w:p>
    <w:p w14:paraId="241EBBDC" w14:textId="2FA329F6" w:rsidR="009B5212" w:rsidRPr="003E7432" w:rsidRDefault="00CA1442" w:rsidP="00F92894">
      <w:pPr>
        <w:pStyle w:val="Bibliography"/>
        <w:spacing w:after="0" w:line="480" w:lineRule="exact"/>
        <w:ind w:hanging="426"/>
        <w:rPr>
          <w:color w:val="auto"/>
        </w:rPr>
      </w:pPr>
      <w:r w:rsidRPr="003E7432">
        <w:rPr>
          <w:rFonts w:eastAsia="Times New Roman"/>
          <w:color w:val="auto"/>
          <w:lang w:val="en-AU" w:eastAsia="en-AU"/>
        </w:rPr>
        <w:t>*</w:t>
      </w:r>
      <w:r w:rsidRPr="003E7432">
        <w:rPr>
          <w:color w:val="auto"/>
          <w:lang w:val="en-AU"/>
        </w:rPr>
        <w:t xml:space="preserve">Holton, E., Grohn, J., Ward, H., Manohar, S. G., </w:t>
      </w:r>
      <w:proofErr w:type="spellStart"/>
      <w:r w:rsidRPr="003E7432">
        <w:rPr>
          <w:color w:val="auto"/>
          <w:lang w:val="en-AU"/>
        </w:rPr>
        <w:t>O’reilly</w:t>
      </w:r>
      <w:proofErr w:type="spellEnd"/>
      <w:r w:rsidRPr="003E7432">
        <w:rPr>
          <w:color w:val="auto"/>
          <w:lang w:val="en-AU"/>
        </w:rPr>
        <w:t xml:space="preserve">, J. X., &amp; Kolling, N. (2024). Goal commitment is supported by vmPFC through selective attention. </w:t>
      </w:r>
      <w:r w:rsidRPr="003E7432">
        <w:rPr>
          <w:i/>
          <w:iCs/>
          <w:color w:val="auto"/>
          <w:lang w:val="en-AU"/>
        </w:rPr>
        <w:t>Nature Human Behaviour</w:t>
      </w:r>
      <w:r w:rsidRPr="003E7432">
        <w:rPr>
          <w:color w:val="auto"/>
          <w:lang w:val="en-AU"/>
        </w:rPr>
        <w:t xml:space="preserve">, </w:t>
      </w:r>
      <w:r w:rsidRPr="003E7432">
        <w:rPr>
          <w:i/>
          <w:iCs/>
          <w:color w:val="auto"/>
          <w:lang w:val="en-AU"/>
        </w:rPr>
        <w:t>8</w:t>
      </w:r>
      <w:r w:rsidRPr="003E7432">
        <w:rPr>
          <w:color w:val="auto"/>
          <w:lang w:val="en-AU"/>
        </w:rPr>
        <w:t xml:space="preserve">(7), 1351-1365. </w:t>
      </w:r>
      <w:r w:rsidR="00FF5F92" w:rsidRPr="003E7432">
        <w:rPr>
          <w:color w:val="auto"/>
        </w:rPr>
        <w:t>https://doi.org/10.1038/s41562-024-01844-5</w:t>
      </w:r>
    </w:p>
    <w:p w14:paraId="753BB14B" w14:textId="69D6A9CC" w:rsidR="00E256BD" w:rsidRPr="003E7432" w:rsidRDefault="00955B9D" w:rsidP="00F92894">
      <w:pPr>
        <w:spacing w:after="0" w:line="480" w:lineRule="exact"/>
        <w:ind w:hanging="426"/>
        <w:rPr>
          <w:color w:val="auto"/>
        </w:rPr>
      </w:pPr>
      <w:r w:rsidRPr="003E7432">
        <w:rPr>
          <w:color w:val="auto"/>
        </w:rPr>
        <w:t>*</w:t>
      </w:r>
      <w:proofErr w:type="spellStart"/>
      <w:r w:rsidR="00E256BD" w:rsidRPr="003E7432">
        <w:rPr>
          <w:color w:val="auto"/>
        </w:rPr>
        <w:t>Hrabluik</w:t>
      </w:r>
      <w:proofErr w:type="spellEnd"/>
      <w:r w:rsidR="00E256BD" w:rsidRPr="003E7432">
        <w:rPr>
          <w:color w:val="auto"/>
        </w:rPr>
        <w:t xml:space="preserve">, C. (2009). </w:t>
      </w:r>
      <w:r w:rsidR="00E256BD" w:rsidRPr="003E7432">
        <w:rPr>
          <w:i/>
          <w:iCs/>
          <w:color w:val="auto"/>
        </w:rPr>
        <w:t xml:space="preserve">The </w:t>
      </w:r>
      <w:r w:rsidR="00E144BF" w:rsidRPr="003E7432">
        <w:rPr>
          <w:i/>
          <w:iCs/>
          <w:color w:val="auto"/>
        </w:rPr>
        <w:t>d</w:t>
      </w:r>
      <w:r w:rsidR="00E256BD" w:rsidRPr="003E7432">
        <w:rPr>
          <w:i/>
          <w:iCs/>
          <w:color w:val="auto"/>
        </w:rPr>
        <w:t xml:space="preserve">ark </w:t>
      </w:r>
      <w:r w:rsidR="00E144BF" w:rsidRPr="003E7432">
        <w:rPr>
          <w:i/>
          <w:iCs/>
          <w:color w:val="auto"/>
        </w:rPr>
        <w:t>s</w:t>
      </w:r>
      <w:r w:rsidR="00E256BD" w:rsidRPr="003E7432">
        <w:rPr>
          <w:i/>
          <w:iCs/>
          <w:color w:val="auto"/>
        </w:rPr>
        <w:t xml:space="preserve">ide of </w:t>
      </w:r>
      <w:r w:rsidR="00E144BF" w:rsidRPr="003E7432">
        <w:rPr>
          <w:i/>
          <w:iCs/>
          <w:color w:val="auto"/>
        </w:rPr>
        <w:t>g</w:t>
      </w:r>
      <w:r w:rsidR="00E256BD" w:rsidRPr="003E7432">
        <w:rPr>
          <w:i/>
          <w:iCs/>
          <w:color w:val="auto"/>
        </w:rPr>
        <w:t xml:space="preserve">oal </w:t>
      </w:r>
      <w:r w:rsidR="00E144BF" w:rsidRPr="003E7432">
        <w:rPr>
          <w:i/>
          <w:iCs/>
          <w:color w:val="auto"/>
        </w:rPr>
        <w:t>s</w:t>
      </w:r>
      <w:r w:rsidR="00E256BD" w:rsidRPr="003E7432">
        <w:rPr>
          <w:i/>
          <w:iCs/>
          <w:color w:val="auto"/>
        </w:rPr>
        <w:t xml:space="preserve">etting: Examining the </w:t>
      </w:r>
      <w:r w:rsidR="00E144BF" w:rsidRPr="003E7432">
        <w:rPr>
          <w:i/>
          <w:iCs/>
          <w:color w:val="auto"/>
        </w:rPr>
        <w:t>r</w:t>
      </w:r>
      <w:r w:rsidR="00E256BD" w:rsidRPr="003E7432">
        <w:rPr>
          <w:i/>
          <w:iCs/>
          <w:color w:val="auto"/>
        </w:rPr>
        <w:t xml:space="preserve">elationship </w:t>
      </w:r>
      <w:r w:rsidR="00E144BF" w:rsidRPr="003E7432">
        <w:rPr>
          <w:i/>
          <w:iCs/>
          <w:color w:val="auto"/>
        </w:rPr>
        <w:t>b</w:t>
      </w:r>
      <w:r w:rsidR="00E256BD" w:rsidRPr="003E7432">
        <w:rPr>
          <w:i/>
          <w:iCs/>
          <w:color w:val="auto"/>
        </w:rPr>
        <w:t xml:space="preserve">etween perfectionism and </w:t>
      </w:r>
      <w:r w:rsidR="00E144BF" w:rsidRPr="003E7432">
        <w:rPr>
          <w:i/>
          <w:iCs/>
          <w:color w:val="auto"/>
        </w:rPr>
        <w:t>m</w:t>
      </w:r>
      <w:r w:rsidR="00E256BD" w:rsidRPr="003E7432">
        <w:rPr>
          <w:i/>
          <w:iCs/>
          <w:color w:val="auto"/>
        </w:rPr>
        <w:t xml:space="preserve">aximum </w:t>
      </w:r>
      <w:r w:rsidR="00E144BF" w:rsidRPr="003E7432">
        <w:rPr>
          <w:i/>
          <w:iCs/>
          <w:color w:val="auto"/>
        </w:rPr>
        <w:t>v</w:t>
      </w:r>
      <w:r w:rsidR="00E256BD" w:rsidRPr="003E7432">
        <w:rPr>
          <w:i/>
          <w:iCs/>
          <w:color w:val="auto"/>
        </w:rPr>
        <w:t xml:space="preserve">ersus </w:t>
      </w:r>
      <w:r w:rsidR="00E144BF" w:rsidRPr="003E7432">
        <w:rPr>
          <w:i/>
          <w:iCs/>
          <w:color w:val="auto"/>
        </w:rPr>
        <w:t>t</w:t>
      </w:r>
      <w:r w:rsidR="00E256BD" w:rsidRPr="003E7432">
        <w:rPr>
          <w:i/>
          <w:iCs/>
          <w:color w:val="auto"/>
        </w:rPr>
        <w:t xml:space="preserve">ypical </w:t>
      </w:r>
      <w:r w:rsidR="00E144BF" w:rsidRPr="003E7432">
        <w:rPr>
          <w:i/>
          <w:iCs/>
          <w:color w:val="auto"/>
        </w:rPr>
        <w:t>e</w:t>
      </w:r>
      <w:r w:rsidR="00E256BD" w:rsidRPr="003E7432">
        <w:rPr>
          <w:i/>
          <w:iCs/>
          <w:color w:val="auto"/>
        </w:rPr>
        <w:t xml:space="preserve">mployee </w:t>
      </w:r>
      <w:r w:rsidR="00E144BF" w:rsidRPr="003E7432">
        <w:rPr>
          <w:i/>
          <w:iCs/>
          <w:color w:val="auto"/>
        </w:rPr>
        <w:t>p</w:t>
      </w:r>
      <w:r w:rsidR="00E256BD" w:rsidRPr="003E7432">
        <w:rPr>
          <w:i/>
          <w:iCs/>
          <w:color w:val="auto"/>
        </w:rPr>
        <w:t>erformance</w:t>
      </w:r>
      <w:r w:rsidR="00E256BD" w:rsidRPr="003E7432">
        <w:rPr>
          <w:color w:val="auto"/>
        </w:rPr>
        <w:t xml:space="preserve">. Doctoral Thesis, </w:t>
      </w:r>
      <w:r w:rsidR="00816EDE" w:rsidRPr="003E7432">
        <w:rPr>
          <w:color w:val="auto"/>
        </w:rPr>
        <w:t>University of Toronto. Library and Archives Canada</w:t>
      </w:r>
    </w:p>
    <w:p w14:paraId="4A19AD81" w14:textId="69FB1DFC" w:rsidR="009B5212" w:rsidRPr="003E7432" w:rsidRDefault="0020308C" w:rsidP="00F92894">
      <w:pPr>
        <w:pStyle w:val="Bibliography"/>
        <w:spacing w:after="0" w:line="480" w:lineRule="exact"/>
        <w:ind w:hanging="426"/>
        <w:rPr>
          <w:color w:val="auto"/>
        </w:rPr>
      </w:pPr>
      <w:r w:rsidRPr="003E7432">
        <w:rPr>
          <w:color w:val="auto"/>
        </w:rPr>
        <w:t>*</w:t>
      </w:r>
      <w:r w:rsidR="009B5212" w:rsidRPr="003E7432">
        <w:rPr>
          <w:color w:val="auto"/>
        </w:rPr>
        <w:t xml:space="preserve">Hu, S., Creed, P. A., &amp; Hood, M. (2017). Career goal revision in response to negative feedback: Testing a longitudinal cross-lagged model. </w:t>
      </w:r>
      <w:r w:rsidR="009B5212" w:rsidRPr="003E7432">
        <w:rPr>
          <w:i/>
          <w:iCs/>
          <w:color w:val="auto"/>
        </w:rPr>
        <w:t>Journal of Counseling Psychology</w:t>
      </w:r>
      <w:r w:rsidR="009B5212" w:rsidRPr="003E7432">
        <w:rPr>
          <w:color w:val="auto"/>
        </w:rPr>
        <w:t xml:space="preserve">, </w:t>
      </w:r>
      <w:r w:rsidR="009B5212" w:rsidRPr="003E7432">
        <w:rPr>
          <w:i/>
          <w:iCs/>
          <w:color w:val="auto"/>
        </w:rPr>
        <w:t>64</w:t>
      </w:r>
      <w:r w:rsidR="009B5212" w:rsidRPr="003E7432">
        <w:rPr>
          <w:color w:val="auto"/>
        </w:rPr>
        <w:t>(3), 335–345. https://doi.org/10.1037/cou0000193</w:t>
      </w:r>
    </w:p>
    <w:p w14:paraId="56220BBF" w14:textId="30BA2D0A" w:rsidR="009B5212" w:rsidRPr="003E7432" w:rsidRDefault="0020308C" w:rsidP="00F92894">
      <w:pPr>
        <w:pStyle w:val="Bibliography"/>
        <w:spacing w:after="0" w:line="480" w:lineRule="exact"/>
        <w:ind w:hanging="426"/>
        <w:rPr>
          <w:color w:val="auto"/>
        </w:rPr>
      </w:pPr>
      <w:r w:rsidRPr="003E7432">
        <w:rPr>
          <w:color w:val="auto"/>
        </w:rPr>
        <w:t>*</w:t>
      </w:r>
      <w:r w:rsidR="009B5212" w:rsidRPr="003E7432">
        <w:rPr>
          <w:color w:val="auto"/>
        </w:rPr>
        <w:t xml:space="preserve">Hu, S., Creed, P. A., &amp; Hood, M. (2019). Does socioeconomic status shape young people’s goal revision processes in the face of negative career feedback? </w:t>
      </w:r>
      <w:r w:rsidR="009B5212" w:rsidRPr="003E7432">
        <w:rPr>
          <w:i/>
          <w:iCs/>
          <w:color w:val="auto"/>
        </w:rPr>
        <w:t>Journal of Vocational Behavior</w:t>
      </w:r>
      <w:r w:rsidR="009B5212" w:rsidRPr="003E7432">
        <w:rPr>
          <w:color w:val="auto"/>
        </w:rPr>
        <w:t xml:space="preserve">, </w:t>
      </w:r>
      <w:r w:rsidR="009B5212" w:rsidRPr="003E7432">
        <w:rPr>
          <w:i/>
          <w:iCs/>
          <w:color w:val="auto"/>
        </w:rPr>
        <w:t>110</w:t>
      </w:r>
      <w:r w:rsidR="009B5212" w:rsidRPr="003E7432">
        <w:rPr>
          <w:color w:val="auto"/>
        </w:rPr>
        <w:t>, 89–101. https://doi.org/10.1016/j.jvb.2018.11.011</w:t>
      </w:r>
    </w:p>
    <w:p w14:paraId="73298F13" w14:textId="64AEEC77" w:rsidR="009B5212" w:rsidRPr="003E7432" w:rsidRDefault="0020308C" w:rsidP="00F92894">
      <w:pPr>
        <w:pStyle w:val="Bibliography"/>
        <w:spacing w:after="0" w:line="480" w:lineRule="exact"/>
        <w:ind w:hanging="426"/>
        <w:rPr>
          <w:color w:val="auto"/>
        </w:rPr>
      </w:pPr>
      <w:r w:rsidRPr="003E7432">
        <w:rPr>
          <w:color w:val="auto"/>
        </w:rPr>
        <w:t>*</w:t>
      </w:r>
      <w:r w:rsidR="009B5212" w:rsidRPr="003E7432">
        <w:rPr>
          <w:color w:val="auto"/>
        </w:rPr>
        <w:t xml:space="preserve">Hu, S., Hood, M., &amp; Creed, P. A. (2017). Negative career feedback and career goal disengagement in young adults: The moderating role of mind-set about work. </w:t>
      </w:r>
      <w:r w:rsidR="009B5212" w:rsidRPr="003E7432">
        <w:rPr>
          <w:i/>
          <w:iCs/>
          <w:color w:val="auto"/>
        </w:rPr>
        <w:t>Journal of Vocational Behavior</w:t>
      </w:r>
      <w:r w:rsidR="009B5212" w:rsidRPr="003E7432">
        <w:rPr>
          <w:color w:val="auto"/>
        </w:rPr>
        <w:t xml:space="preserve">, </w:t>
      </w:r>
      <w:r w:rsidR="009B5212" w:rsidRPr="003E7432">
        <w:rPr>
          <w:i/>
          <w:iCs/>
          <w:color w:val="auto"/>
        </w:rPr>
        <w:t>102</w:t>
      </w:r>
      <w:r w:rsidR="009B5212" w:rsidRPr="003E7432">
        <w:rPr>
          <w:color w:val="auto"/>
        </w:rPr>
        <w:t>, 63–71. https://doi.org/10.1016/j.jvb.2017.07.006</w:t>
      </w:r>
    </w:p>
    <w:p w14:paraId="7026C386" w14:textId="61BA30A6" w:rsidR="00362D5D" w:rsidRPr="003E7432" w:rsidRDefault="00F7374E" w:rsidP="00F92894">
      <w:pPr>
        <w:pStyle w:val="Bibliography"/>
        <w:spacing w:after="0" w:line="480" w:lineRule="exact"/>
        <w:ind w:hanging="426"/>
        <w:rPr>
          <w:color w:val="auto"/>
        </w:rPr>
      </w:pPr>
      <w:r w:rsidRPr="003E7432">
        <w:rPr>
          <w:color w:val="auto"/>
        </w:rPr>
        <w:t>*</w:t>
      </w:r>
      <w:r w:rsidR="00391268" w:rsidRPr="003E7432">
        <w:rPr>
          <w:color w:val="auto"/>
        </w:rPr>
        <w:t>Hubley, C.</w:t>
      </w:r>
      <w:r w:rsidRPr="003E7432">
        <w:rPr>
          <w:color w:val="auto"/>
        </w:rPr>
        <w:t>,</w:t>
      </w:r>
      <w:r w:rsidR="00391268" w:rsidRPr="003E7432">
        <w:rPr>
          <w:color w:val="auto"/>
        </w:rPr>
        <w:t xml:space="preserve"> &amp; Scholer, A. A. (2022). Melting COVID-frozen goals: How goal disengagement supports well-being during the COVID-19 pandemic. </w:t>
      </w:r>
      <w:r w:rsidR="00391268" w:rsidRPr="003E7432">
        <w:rPr>
          <w:i/>
          <w:iCs/>
          <w:color w:val="auto"/>
        </w:rPr>
        <w:t>Motivation and Emotion</w:t>
      </w:r>
      <w:r w:rsidR="00391268" w:rsidRPr="003E7432">
        <w:rPr>
          <w:color w:val="auto"/>
        </w:rPr>
        <w:t xml:space="preserve">, </w:t>
      </w:r>
      <w:r w:rsidR="00391268" w:rsidRPr="003E7432">
        <w:rPr>
          <w:i/>
          <w:iCs/>
          <w:color w:val="auto"/>
        </w:rPr>
        <w:t>46</w:t>
      </w:r>
      <w:r w:rsidR="00391268" w:rsidRPr="003E7432">
        <w:rPr>
          <w:color w:val="auto"/>
        </w:rPr>
        <w:t>(6), 752</w:t>
      </w:r>
      <w:r w:rsidR="00963E88" w:rsidRPr="003E7432">
        <w:rPr>
          <w:color w:val="auto"/>
        </w:rPr>
        <w:t>–</w:t>
      </w:r>
      <w:r w:rsidR="00391268" w:rsidRPr="003E7432">
        <w:rPr>
          <w:color w:val="auto"/>
        </w:rPr>
        <w:t>768.</w:t>
      </w:r>
      <w:r w:rsidRPr="003E7432">
        <w:rPr>
          <w:color w:val="auto"/>
        </w:rPr>
        <w:t xml:space="preserve"> https://doi.org/10.1007/s11031-022-09959-w</w:t>
      </w:r>
    </w:p>
    <w:p w14:paraId="3ADE34A4" w14:textId="586EB2B2" w:rsidR="00F65E58" w:rsidRPr="003E7432" w:rsidRDefault="00066D8E" w:rsidP="00F92894">
      <w:pPr>
        <w:pStyle w:val="Bibliography"/>
        <w:spacing w:after="0" w:line="480" w:lineRule="exact"/>
        <w:ind w:hanging="426"/>
        <w:rPr>
          <w:color w:val="auto"/>
        </w:rPr>
      </w:pPr>
      <w:r w:rsidRPr="003E7432">
        <w:rPr>
          <w:color w:val="auto"/>
        </w:rPr>
        <w:t>*</w:t>
      </w:r>
      <w:r w:rsidR="00F65E58" w:rsidRPr="003E7432">
        <w:rPr>
          <w:color w:val="auto"/>
        </w:rPr>
        <w:t>Huning, T. M. (</w:t>
      </w:r>
      <w:r w:rsidR="00B96575" w:rsidRPr="003E7432">
        <w:rPr>
          <w:color w:val="auto"/>
        </w:rPr>
        <w:t xml:space="preserve">2009). </w:t>
      </w:r>
      <w:r w:rsidR="00B96575" w:rsidRPr="003E7432">
        <w:rPr>
          <w:i/>
          <w:iCs/>
          <w:color w:val="auto"/>
        </w:rPr>
        <w:t xml:space="preserve">Goal </w:t>
      </w:r>
      <w:r w:rsidR="00E144BF" w:rsidRPr="003E7432">
        <w:rPr>
          <w:i/>
          <w:iCs/>
          <w:color w:val="auto"/>
        </w:rPr>
        <w:t>o</w:t>
      </w:r>
      <w:r w:rsidR="00B96575" w:rsidRPr="003E7432">
        <w:rPr>
          <w:i/>
          <w:iCs/>
          <w:color w:val="auto"/>
        </w:rPr>
        <w:t xml:space="preserve">rientation and </w:t>
      </w:r>
      <w:r w:rsidR="00E144BF" w:rsidRPr="003E7432">
        <w:rPr>
          <w:i/>
          <w:iCs/>
          <w:color w:val="auto"/>
        </w:rPr>
        <w:t>s</w:t>
      </w:r>
      <w:r w:rsidR="00B96575" w:rsidRPr="003E7432">
        <w:rPr>
          <w:i/>
          <w:iCs/>
          <w:color w:val="auto"/>
        </w:rPr>
        <w:t>elf-</w:t>
      </w:r>
      <w:r w:rsidR="00E144BF" w:rsidRPr="003E7432">
        <w:rPr>
          <w:i/>
          <w:iCs/>
          <w:color w:val="auto"/>
        </w:rPr>
        <w:t>d</w:t>
      </w:r>
      <w:r w:rsidR="00B96575" w:rsidRPr="003E7432">
        <w:rPr>
          <w:i/>
          <w:iCs/>
          <w:color w:val="auto"/>
        </w:rPr>
        <w:t xml:space="preserve">efeating Behavior: The </w:t>
      </w:r>
      <w:r w:rsidR="00E144BF" w:rsidRPr="003E7432">
        <w:rPr>
          <w:i/>
          <w:iCs/>
          <w:color w:val="auto"/>
        </w:rPr>
        <w:t>m</w:t>
      </w:r>
      <w:r w:rsidR="00B96575" w:rsidRPr="003E7432">
        <w:rPr>
          <w:i/>
          <w:iCs/>
          <w:color w:val="auto"/>
        </w:rPr>
        <w:t>ed</w:t>
      </w:r>
      <w:r w:rsidR="00D94949" w:rsidRPr="003E7432">
        <w:rPr>
          <w:i/>
          <w:iCs/>
          <w:color w:val="auto"/>
        </w:rPr>
        <w:t xml:space="preserve">iative </w:t>
      </w:r>
      <w:r w:rsidR="00E144BF" w:rsidRPr="003E7432">
        <w:rPr>
          <w:i/>
          <w:iCs/>
          <w:color w:val="auto"/>
        </w:rPr>
        <w:t>r</w:t>
      </w:r>
      <w:r w:rsidR="00D94949" w:rsidRPr="003E7432">
        <w:rPr>
          <w:i/>
          <w:iCs/>
          <w:color w:val="auto"/>
        </w:rPr>
        <w:t xml:space="preserve">ole of </w:t>
      </w:r>
      <w:r w:rsidR="00E144BF" w:rsidRPr="003E7432">
        <w:rPr>
          <w:i/>
          <w:iCs/>
          <w:color w:val="auto"/>
        </w:rPr>
        <w:t>a</w:t>
      </w:r>
      <w:r w:rsidR="00D94949" w:rsidRPr="003E7432">
        <w:rPr>
          <w:i/>
          <w:iCs/>
          <w:color w:val="auto"/>
        </w:rPr>
        <w:t xml:space="preserve">daptive and </w:t>
      </w:r>
      <w:r w:rsidR="00E144BF" w:rsidRPr="003E7432">
        <w:rPr>
          <w:i/>
          <w:iCs/>
          <w:color w:val="auto"/>
        </w:rPr>
        <w:t>m</w:t>
      </w:r>
      <w:r w:rsidR="00D94949" w:rsidRPr="003E7432">
        <w:rPr>
          <w:i/>
          <w:iCs/>
          <w:color w:val="auto"/>
        </w:rPr>
        <w:t xml:space="preserve">aladaptive </w:t>
      </w:r>
      <w:r w:rsidR="00E144BF" w:rsidRPr="003E7432">
        <w:rPr>
          <w:i/>
          <w:iCs/>
          <w:color w:val="auto"/>
        </w:rPr>
        <w:t>p</w:t>
      </w:r>
      <w:r w:rsidR="00D94949" w:rsidRPr="003E7432">
        <w:rPr>
          <w:i/>
          <w:iCs/>
          <w:color w:val="auto"/>
        </w:rPr>
        <w:t xml:space="preserve">rocesses. </w:t>
      </w:r>
      <w:r w:rsidR="00632E07" w:rsidRPr="003E7432">
        <w:rPr>
          <w:color w:val="auto"/>
        </w:rPr>
        <w:t xml:space="preserve">Doctoral Thesis, University of Memphis. </w:t>
      </w:r>
      <w:proofErr w:type="spellStart"/>
      <w:r w:rsidRPr="003E7432">
        <w:rPr>
          <w:color w:val="auto"/>
        </w:rPr>
        <w:t>Proquest</w:t>
      </w:r>
      <w:proofErr w:type="spellEnd"/>
      <w:r w:rsidRPr="003E7432">
        <w:rPr>
          <w:color w:val="auto"/>
        </w:rPr>
        <w:t xml:space="preserve"> Dissertations and Theses Global. </w:t>
      </w:r>
      <w:r w:rsidRPr="003E7432">
        <w:rPr>
          <w:rStyle w:val="subjectfield-postprocessinghook"/>
          <w:color w:val="auto"/>
        </w:rPr>
        <w:t>https://www.proquest.com/dissertations-theses/goal-orientation-self-defeating-behavior/docview/304927106/se-2?accountid=10382</w:t>
      </w:r>
    </w:p>
    <w:p w14:paraId="50E03DB3" w14:textId="15DF72A1" w:rsidR="00494062" w:rsidRPr="003E7432" w:rsidRDefault="0050448F" w:rsidP="00494062">
      <w:pPr>
        <w:pStyle w:val="Bibliography"/>
        <w:spacing w:after="0" w:line="480" w:lineRule="exact"/>
        <w:ind w:hanging="426"/>
        <w:rPr>
          <w:color w:val="auto"/>
        </w:rPr>
      </w:pPr>
      <w:r w:rsidRPr="003E7432">
        <w:rPr>
          <w:color w:val="auto"/>
        </w:rPr>
        <w:lastRenderedPageBreak/>
        <w:t>*</w:t>
      </w:r>
      <w:r w:rsidR="009B5212" w:rsidRPr="003E7432">
        <w:rPr>
          <w:color w:val="auto"/>
        </w:rPr>
        <w:t xml:space="preserve">Ivanova, S., &amp; </w:t>
      </w:r>
      <w:proofErr w:type="spellStart"/>
      <w:r w:rsidR="009B5212" w:rsidRPr="003E7432">
        <w:rPr>
          <w:color w:val="auto"/>
        </w:rPr>
        <w:t>Tornikoski</w:t>
      </w:r>
      <w:proofErr w:type="spellEnd"/>
      <w:r w:rsidR="009B5212" w:rsidRPr="003E7432">
        <w:rPr>
          <w:color w:val="auto"/>
        </w:rPr>
        <w:t xml:space="preserve">, E. (2022). Termination of nascent entrepreneurship: The central effects of action crisis in new venture creation. </w:t>
      </w:r>
      <w:r w:rsidR="00A9203D" w:rsidRPr="003E7432">
        <w:rPr>
          <w:i/>
          <w:iCs/>
          <w:color w:val="auto"/>
        </w:rPr>
        <w:t xml:space="preserve">Journal </w:t>
      </w:r>
      <w:r w:rsidR="00E144BF" w:rsidRPr="003E7432">
        <w:rPr>
          <w:i/>
          <w:iCs/>
          <w:color w:val="auto"/>
        </w:rPr>
        <w:t>o</w:t>
      </w:r>
      <w:r w:rsidR="00A9203D" w:rsidRPr="003E7432">
        <w:rPr>
          <w:i/>
          <w:iCs/>
          <w:color w:val="auto"/>
        </w:rPr>
        <w:t>f Small Business Management</w:t>
      </w:r>
      <w:r w:rsidR="00494062" w:rsidRPr="003E7432">
        <w:rPr>
          <w:i/>
          <w:iCs/>
          <w:color w:val="auto"/>
        </w:rPr>
        <w:t>, 62</w:t>
      </w:r>
      <w:r w:rsidR="00494062" w:rsidRPr="003E7432">
        <w:rPr>
          <w:color w:val="auto"/>
        </w:rPr>
        <w:t>(2), 1–45</w:t>
      </w:r>
      <w:r w:rsidR="009B5212" w:rsidRPr="003E7432">
        <w:rPr>
          <w:color w:val="auto"/>
        </w:rPr>
        <w:t>.</w:t>
      </w:r>
      <w:r w:rsidR="00E144BF" w:rsidRPr="003E7432">
        <w:rPr>
          <w:color w:val="auto"/>
        </w:rPr>
        <w:t xml:space="preserve"> </w:t>
      </w:r>
      <w:r w:rsidR="009B5212" w:rsidRPr="003E7432">
        <w:rPr>
          <w:color w:val="auto"/>
        </w:rPr>
        <w:t>https://doi.org/10.1080/00472778.2022.2140160</w:t>
      </w:r>
      <w:r w:rsidR="00494062" w:rsidRPr="003E7432">
        <w:rPr>
          <w:color w:val="auto"/>
        </w:rPr>
        <w:t xml:space="preserve"> </w:t>
      </w:r>
    </w:p>
    <w:p w14:paraId="1650ED25" w14:textId="275A7395" w:rsidR="009B5212" w:rsidRPr="003E7432" w:rsidRDefault="001E0EB8" w:rsidP="00F92894">
      <w:pPr>
        <w:pStyle w:val="Bibliography"/>
        <w:spacing w:after="0" w:line="480" w:lineRule="exact"/>
        <w:ind w:hanging="426"/>
        <w:rPr>
          <w:color w:val="auto"/>
        </w:rPr>
      </w:pPr>
      <w:r w:rsidRPr="003E7432">
        <w:rPr>
          <w:color w:val="auto"/>
        </w:rPr>
        <w:t>*</w:t>
      </w:r>
      <w:r w:rsidR="009B5212" w:rsidRPr="003E7432">
        <w:rPr>
          <w:color w:val="auto"/>
        </w:rPr>
        <w:t xml:space="preserve">Jawahar, I. M., &amp; Shabeer, S. (2021). How </w:t>
      </w:r>
      <w:r w:rsidR="00E144BF" w:rsidRPr="003E7432">
        <w:rPr>
          <w:color w:val="auto"/>
        </w:rPr>
        <w:t>d</w:t>
      </w:r>
      <w:r w:rsidR="009B5212" w:rsidRPr="003E7432">
        <w:rPr>
          <w:color w:val="auto"/>
        </w:rPr>
        <w:t xml:space="preserve">oes </w:t>
      </w:r>
      <w:r w:rsidR="00E144BF" w:rsidRPr="003E7432">
        <w:rPr>
          <w:color w:val="auto"/>
        </w:rPr>
        <w:t>n</w:t>
      </w:r>
      <w:r w:rsidR="009B5212" w:rsidRPr="003E7432">
        <w:rPr>
          <w:color w:val="auto"/>
        </w:rPr>
        <w:t xml:space="preserve">egative </w:t>
      </w:r>
      <w:r w:rsidR="00E144BF" w:rsidRPr="003E7432">
        <w:rPr>
          <w:color w:val="auto"/>
        </w:rPr>
        <w:t>c</w:t>
      </w:r>
      <w:r w:rsidR="009B5212" w:rsidRPr="003E7432">
        <w:rPr>
          <w:color w:val="auto"/>
        </w:rPr>
        <w:t xml:space="preserve">areer </w:t>
      </w:r>
      <w:r w:rsidR="00E144BF" w:rsidRPr="003E7432">
        <w:rPr>
          <w:color w:val="auto"/>
        </w:rPr>
        <w:t>f</w:t>
      </w:r>
      <w:r w:rsidR="009B5212" w:rsidRPr="003E7432">
        <w:rPr>
          <w:color w:val="auto"/>
        </w:rPr>
        <w:t xml:space="preserve">eedback </w:t>
      </w:r>
      <w:r w:rsidR="00E144BF" w:rsidRPr="003E7432">
        <w:rPr>
          <w:color w:val="auto"/>
        </w:rPr>
        <w:t>a</w:t>
      </w:r>
      <w:r w:rsidR="009B5212" w:rsidRPr="003E7432">
        <w:rPr>
          <w:color w:val="auto"/>
        </w:rPr>
        <w:t xml:space="preserve">ffect </w:t>
      </w:r>
      <w:r w:rsidR="00E144BF" w:rsidRPr="003E7432">
        <w:rPr>
          <w:color w:val="auto"/>
        </w:rPr>
        <w:t>c</w:t>
      </w:r>
      <w:r w:rsidR="009B5212" w:rsidRPr="003E7432">
        <w:rPr>
          <w:color w:val="auto"/>
        </w:rPr>
        <w:t xml:space="preserve">areer </w:t>
      </w:r>
      <w:r w:rsidR="00E144BF" w:rsidRPr="003E7432">
        <w:rPr>
          <w:color w:val="auto"/>
        </w:rPr>
        <w:t>g</w:t>
      </w:r>
      <w:r w:rsidR="009B5212" w:rsidRPr="003E7432">
        <w:rPr>
          <w:color w:val="auto"/>
        </w:rPr>
        <w:t xml:space="preserve">oal </w:t>
      </w:r>
      <w:r w:rsidR="00E144BF" w:rsidRPr="003E7432">
        <w:rPr>
          <w:color w:val="auto"/>
        </w:rPr>
        <w:t>d</w:t>
      </w:r>
      <w:r w:rsidR="009B5212" w:rsidRPr="003E7432">
        <w:rPr>
          <w:color w:val="auto"/>
        </w:rPr>
        <w:t xml:space="preserve">isengagement? The </w:t>
      </w:r>
      <w:r w:rsidR="00E144BF" w:rsidRPr="003E7432">
        <w:rPr>
          <w:color w:val="auto"/>
        </w:rPr>
        <w:t>m</w:t>
      </w:r>
      <w:r w:rsidR="009B5212" w:rsidRPr="003E7432">
        <w:rPr>
          <w:color w:val="auto"/>
        </w:rPr>
        <w:t xml:space="preserve">ediating </w:t>
      </w:r>
      <w:r w:rsidR="00E144BF" w:rsidRPr="003E7432">
        <w:rPr>
          <w:color w:val="auto"/>
        </w:rPr>
        <w:t>r</w:t>
      </w:r>
      <w:r w:rsidR="009B5212" w:rsidRPr="003E7432">
        <w:rPr>
          <w:color w:val="auto"/>
        </w:rPr>
        <w:t xml:space="preserve">oles of </w:t>
      </w:r>
      <w:r w:rsidR="00E144BF" w:rsidRPr="003E7432">
        <w:rPr>
          <w:color w:val="auto"/>
        </w:rPr>
        <w:t>c</w:t>
      </w:r>
      <w:r w:rsidR="009B5212" w:rsidRPr="003E7432">
        <w:rPr>
          <w:color w:val="auto"/>
        </w:rPr>
        <w:t xml:space="preserve">areer </w:t>
      </w:r>
      <w:r w:rsidR="00E144BF" w:rsidRPr="003E7432">
        <w:rPr>
          <w:color w:val="auto"/>
        </w:rPr>
        <w:t>p</w:t>
      </w:r>
      <w:r w:rsidR="009B5212" w:rsidRPr="003E7432">
        <w:rPr>
          <w:color w:val="auto"/>
        </w:rPr>
        <w:t xml:space="preserve">lanning and </w:t>
      </w:r>
      <w:r w:rsidR="00E144BF" w:rsidRPr="003E7432">
        <w:rPr>
          <w:color w:val="auto"/>
        </w:rPr>
        <w:t>p</w:t>
      </w:r>
      <w:r w:rsidR="009B5212" w:rsidRPr="003E7432">
        <w:rPr>
          <w:color w:val="auto"/>
        </w:rPr>
        <w:t xml:space="preserve">sychological </w:t>
      </w:r>
      <w:r w:rsidR="00E144BF" w:rsidRPr="003E7432">
        <w:rPr>
          <w:color w:val="auto"/>
        </w:rPr>
        <w:t>w</w:t>
      </w:r>
      <w:r w:rsidR="009B5212" w:rsidRPr="003E7432">
        <w:rPr>
          <w:color w:val="auto"/>
        </w:rPr>
        <w:t>ell-</w:t>
      </w:r>
      <w:r w:rsidR="00E144BF" w:rsidRPr="003E7432">
        <w:rPr>
          <w:color w:val="auto"/>
        </w:rPr>
        <w:t>b</w:t>
      </w:r>
      <w:r w:rsidR="009B5212" w:rsidRPr="003E7432">
        <w:rPr>
          <w:color w:val="auto"/>
        </w:rPr>
        <w:t xml:space="preserve">eing. </w:t>
      </w:r>
      <w:r w:rsidR="009B5212" w:rsidRPr="003E7432">
        <w:rPr>
          <w:i/>
          <w:iCs/>
          <w:color w:val="auto"/>
        </w:rPr>
        <w:t>Journal of Career Development</w:t>
      </w:r>
      <w:r w:rsidR="009B5212" w:rsidRPr="003E7432">
        <w:rPr>
          <w:color w:val="auto"/>
        </w:rPr>
        <w:t xml:space="preserve">, </w:t>
      </w:r>
      <w:r w:rsidR="009B5212" w:rsidRPr="003E7432">
        <w:rPr>
          <w:i/>
          <w:iCs/>
          <w:color w:val="auto"/>
        </w:rPr>
        <w:t>48</w:t>
      </w:r>
      <w:r w:rsidR="009B5212" w:rsidRPr="003E7432">
        <w:rPr>
          <w:color w:val="auto"/>
        </w:rPr>
        <w:t>(4), 385–399. https://doi.org/10.1177/0894845319853637</w:t>
      </w:r>
    </w:p>
    <w:p w14:paraId="39A65273" w14:textId="54473CEB" w:rsidR="009B5212" w:rsidRPr="003E7432" w:rsidRDefault="001E0EB8" w:rsidP="00F92894">
      <w:pPr>
        <w:pStyle w:val="Bibliography"/>
        <w:spacing w:after="0" w:line="480" w:lineRule="exact"/>
        <w:ind w:hanging="426"/>
        <w:rPr>
          <w:color w:val="auto"/>
        </w:rPr>
      </w:pPr>
      <w:r w:rsidRPr="003E7432">
        <w:rPr>
          <w:color w:val="auto"/>
        </w:rPr>
        <w:t>*</w:t>
      </w:r>
      <w:r w:rsidR="009B5212" w:rsidRPr="003E7432">
        <w:rPr>
          <w:color w:val="auto"/>
        </w:rPr>
        <w:t xml:space="preserve">Jobin, J., &amp; Wrosch, C. (2016). Goal disengagement capacities and severity of disease across older adulthood: The sample case of the common cold. </w:t>
      </w:r>
      <w:r w:rsidR="009B5212" w:rsidRPr="003E7432">
        <w:rPr>
          <w:i/>
          <w:iCs/>
          <w:color w:val="auto"/>
        </w:rPr>
        <w:t>International Journal of Behavioral Development</w:t>
      </w:r>
      <w:r w:rsidR="009B5212" w:rsidRPr="003E7432">
        <w:rPr>
          <w:color w:val="auto"/>
        </w:rPr>
        <w:t xml:space="preserve">, </w:t>
      </w:r>
      <w:r w:rsidR="009B5212" w:rsidRPr="003E7432">
        <w:rPr>
          <w:i/>
          <w:iCs/>
          <w:color w:val="auto"/>
        </w:rPr>
        <w:t>40</w:t>
      </w:r>
      <w:r w:rsidR="009B5212" w:rsidRPr="003E7432">
        <w:rPr>
          <w:color w:val="auto"/>
        </w:rPr>
        <w:t>(2), 137–144. https://doi.org/10.1177/0165025415597549</w:t>
      </w:r>
    </w:p>
    <w:p w14:paraId="3CB5CD7C" w14:textId="0B5C136D" w:rsidR="009B5212" w:rsidRPr="003E7432" w:rsidRDefault="009B5212" w:rsidP="00F92894">
      <w:pPr>
        <w:pStyle w:val="Bibliography"/>
        <w:spacing w:after="0" w:line="480" w:lineRule="exact"/>
        <w:ind w:hanging="426"/>
        <w:rPr>
          <w:color w:val="auto"/>
        </w:rPr>
      </w:pPr>
      <w:r w:rsidRPr="003E7432">
        <w:rPr>
          <w:color w:val="auto"/>
        </w:rPr>
        <w:t xml:space="preserve">Jones, N. P., Papadakis, A. A., Orr, C. A., &amp; </w:t>
      </w:r>
      <w:proofErr w:type="spellStart"/>
      <w:r w:rsidRPr="003E7432">
        <w:rPr>
          <w:color w:val="auto"/>
        </w:rPr>
        <w:t>Strauman</w:t>
      </w:r>
      <w:proofErr w:type="spellEnd"/>
      <w:r w:rsidRPr="003E7432">
        <w:rPr>
          <w:color w:val="auto"/>
        </w:rPr>
        <w:t xml:space="preserve">, T. J. (2013). Cognitive </w:t>
      </w:r>
      <w:r w:rsidR="00E144BF" w:rsidRPr="003E7432">
        <w:rPr>
          <w:color w:val="auto"/>
        </w:rPr>
        <w:t>p</w:t>
      </w:r>
      <w:r w:rsidRPr="003E7432">
        <w:rPr>
          <w:color w:val="auto"/>
        </w:rPr>
        <w:t xml:space="preserve">rocesses in </w:t>
      </w:r>
      <w:r w:rsidR="00E144BF" w:rsidRPr="003E7432">
        <w:rPr>
          <w:color w:val="auto"/>
        </w:rPr>
        <w:t>r</w:t>
      </w:r>
      <w:r w:rsidRPr="003E7432">
        <w:rPr>
          <w:color w:val="auto"/>
        </w:rPr>
        <w:t xml:space="preserve">esponse to </w:t>
      </w:r>
      <w:r w:rsidR="00E144BF" w:rsidRPr="003E7432">
        <w:rPr>
          <w:color w:val="auto"/>
        </w:rPr>
        <w:t>g</w:t>
      </w:r>
      <w:r w:rsidRPr="003E7432">
        <w:rPr>
          <w:color w:val="auto"/>
        </w:rPr>
        <w:t xml:space="preserve">oal </w:t>
      </w:r>
      <w:r w:rsidR="00E144BF" w:rsidRPr="003E7432">
        <w:rPr>
          <w:color w:val="auto"/>
        </w:rPr>
        <w:t>f</w:t>
      </w:r>
      <w:r w:rsidRPr="003E7432">
        <w:rPr>
          <w:color w:val="auto"/>
        </w:rPr>
        <w:t xml:space="preserve">ailure: A </w:t>
      </w:r>
      <w:r w:rsidR="00E144BF" w:rsidRPr="003E7432">
        <w:rPr>
          <w:color w:val="auto"/>
        </w:rPr>
        <w:t>s</w:t>
      </w:r>
      <w:r w:rsidRPr="003E7432">
        <w:rPr>
          <w:color w:val="auto"/>
        </w:rPr>
        <w:t xml:space="preserve">tudy of </w:t>
      </w:r>
      <w:r w:rsidR="00E144BF" w:rsidRPr="003E7432">
        <w:rPr>
          <w:color w:val="auto"/>
        </w:rPr>
        <w:t>r</w:t>
      </w:r>
      <w:r w:rsidRPr="003E7432">
        <w:rPr>
          <w:color w:val="auto"/>
        </w:rPr>
        <w:t xml:space="preserve">uminative </w:t>
      </w:r>
      <w:r w:rsidR="00E144BF" w:rsidRPr="003E7432">
        <w:rPr>
          <w:color w:val="auto"/>
        </w:rPr>
        <w:t>t</w:t>
      </w:r>
      <w:r w:rsidRPr="003E7432">
        <w:rPr>
          <w:color w:val="auto"/>
        </w:rPr>
        <w:t xml:space="preserve">hought and its </w:t>
      </w:r>
      <w:r w:rsidR="00E144BF" w:rsidRPr="003E7432">
        <w:rPr>
          <w:color w:val="auto"/>
        </w:rPr>
        <w:t>a</w:t>
      </w:r>
      <w:r w:rsidRPr="003E7432">
        <w:rPr>
          <w:color w:val="auto"/>
        </w:rPr>
        <w:t xml:space="preserve">ffective </w:t>
      </w:r>
      <w:r w:rsidR="00E144BF" w:rsidRPr="003E7432">
        <w:rPr>
          <w:color w:val="auto"/>
        </w:rPr>
        <w:t>c</w:t>
      </w:r>
      <w:r w:rsidRPr="003E7432">
        <w:rPr>
          <w:color w:val="auto"/>
        </w:rPr>
        <w:t xml:space="preserve">onsequences. </w:t>
      </w:r>
      <w:r w:rsidRPr="003E7432">
        <w:rPr>
          <w:i/>
          <w:iCs/>
          <w:color w:val="auto"/>
        </w:rPr>
        <w:t>Journal of Social and Clinical Psychology</w:t>
      </w:r>
      <w:r w:rsidRPr="003E7432">
        <w:rPr>
          <w:color w:val="auto"/>
        </w:rPr>
        <w:t xml:space="preserve">, </w:t>
      </w:r>
      <w:r w:rsidRPr="003E7432">
        <w:rPr>
          <w:i/>
          <w:iCs/>
          <w:color w:val="auto"/>
        </w:rPr>
        <w:t>32</w:t>
      </w:r>
      <w:r w:rsidRPr="003E7432">
        <w:rPr>
          <w:color w:val="auto"/>
        </w:rPr>
        <w:t>(5), 482–503. https://doi.org/10.1521/jscp.2013.32.5.482</w:t>
      </w:r>
    </w:p>
    <w:p w14:paraId="2598E15E" w14:textId="299553F0" w:rsidR="009B5212" w:rsidRPr="003E7432" w:rsidRDefault="009B5212" w:rsidP="00F92894">
      <w:pPr>
        <w:pStyle w:val="Bibliography"/>
        <w:spacing w:after="0" w:line="480" w:lineRule="exact"/>
        <w:ind w:hanging="426"/>
        <w:rPr>
          <w:color w:val="auto"/>
        </w:rPr>
      </w:pPr>
      <w:r w:rsidRPr="003E7432">
        <w:rPr>
          <w:color w:val="auto"/>
          <w:lang w:val="da-DK"/>
        </w:rPr>
        <w:t xml:space="preserve">Kalisch, R., Cramer, A. O. J., Binder, H., Fritz, J., Leertouwer, Ij., Lunansky, G., Meyer, B., Timmer, J., Veer, I. M., &amp; Van Harmelen, A.-L. (2019). </w:t>
      </w:r>
      <w:r w:rsidRPr="003E7432">
        <w:rPr>
          <w:color w:val="auto"/>
        </w:rPr>
        <w:t xml:space="preserve">Deconstructing and </w:t>
      </w:r>
      <w:r w:rsidR="00E144BF" w:rsidRPr="003E7432">
        <w:rPr>
          <w:color w:val="auto"/>
        </w:rPr>
        <w:t>r</w:t>
      </w:r>
      <w:r w:rsidRPr="003E7432">
        <w:rPr>
          <w:color w:val="auto"/>
        </w:rPr>
        <w:t xml:space="preserve">econstructing </w:t>
      </w:r>
      <w:r w:rsidR="00E144BF" w:rsidRPr="003E7432">
        <w:rPr>
          <w:color w:val="auto"/>
        </w:rPr>
        <w:t>r</w:t>
      </w:r>
      <w:r w:rsidRPr="003E7432">
        <w:rPr>
          <w:color w:val="auto"/>
        </w:rPr>
        <w:t xml:space="preserve">esilience: A </w:t>
      </w:r>
      <w:r w:rsidR="00E144BF" w:rsidRPr="003E7432">
        <w:rPr>
          <w:color w:val="auto"/>
        </w:rPr>
        <w:t>d</w:t>
      </w:r>
      <w:r w:rsidRPr="003E7432">
        <w:rPr>
          <w:color w:val="auto"/>
        </w:rPr>
        <w:t xml:space="preserve">ynamic </w:t>
      </w:r>
      <w:r w:rsidR="00E144BF" w:rsidRPr="003E7432">
        <w:rPr>
          <w:color w:val="auto"/>
        </w:rPr>
        <w:t>n</w:t>
      </w:r>
      <w:r w:rsidRPr="003E7432">
        <w:rPr>
          <w:color w:val="auto"/>
        </w:rPr>
        <w:t xml:space="preserve">etwork </w:t>
      </w:r>
      <w:r w:rsidR="00E144BF" w:rsidRPr="003E7432">
        <w:rPr>
          <w:color w:val="auto"/>
        </w:rPr>
        <w:t>a</w:t>
      </w:r>
      <w:r w:rsidRPr="003E7432">
        <w:rPr>
          <w:color w:val="auto"/>
        </w:rPr>
        <w:t xml:space="preserve">pproach. </w:t>
      </w:r>
      <w:r w:rsidRPr="003E7432">
        <w:rPr>
          <w:i/>
          <w:iCs/>
          <w:color w:val="auto"/>
        </w:rPr>
        <w:t>Perspectives on Psychological Science</w:t>
      </w:r>
      <w:r w:rsidRPr="003E7432">
        <w:rPr>
          <w:color w:val="auto"/>
        </w:rPr>
        <w:t xml:space="preserve">, </w:t>
      </w:r>
      <w:r w:rsidRPr="003E7432">
        <w:rPr>
          <w:i/>
          <w:iCs/>
          <w:color w:val="auto"/>
        </w:rPr>
        <w:t>14</w:t>
      </w:r>
      <w:r w:rsidRPr="003E7432">
        <w:rPr>
          <w:color w:val="auto"/>
        </w:rPr>
        <w:t>(5), 765–777. https://doi.org/10.1177/1745691619855637</w:t>
      </w:r>
    </w:p>
    <w:p w14:paraId="20918FA8" w14:textId="77777777" w:rsidR="0071192E" w:rsidRPr="003E7432" w:rsidRDefault="00277937" w:rsidP="0071192E">
      <w:pPr>
        <w:pStyle w:val="Bibliography"/>
        <w:spacing w:after="0" w:line="480" w:lineRule="exact"/>
        <w:ind w:hanging="426"/>
        <w:rPr>
          <w:rFonts w:eastAsia="Times New Roman"/>
          <w:color w:val="auto"/>
          <w:lang w:val="en-AU" w:eastAsia="en-AU"/>
        </w:rPr>
      </w:pPr>
      <w:r w:rsidRPr="003E7432">
        <w:rPr>
          <w:color w:val="auto"/>
        </w:rPr>
        <w:t>*</w:t>
      </w:r>
      <w:r w:rsidR="009B5212" w:rsidRPr="003E7432">
        <w:rPr>
          <w:color w:val="auto"/>
        </w:rPr>
        <w:t xml:space="preserve">Kappes, C., &amp; </w:t>
      </w:r>
      <w:proofErr w:type="spellStart"/>
      <w:r w:rsidR="009B5212" w:rsidRPr="003E7432">
        <w:rPr>
          <w:color w:val="auto"/>
        </w:rPr>
        <w:t>Bermeitinger</w:t>
      </w:r>
      <w:proofErr w:type="spellEnd"/>
      <w:r w:rsidR="009B5212" w:rsidRPr="003E7432">
        <w:rPr>
          <w:color w:val="auto"/>
        </w:rPr>
        <w:t xml:space="preserve">, C. (2016). The </w:t>
      </w:r>
      <w:r w:rsidR="00E144BF" w:rsidRPr="003E7432">
        <w:rPr>
          <w:color w:val="auto"/>
        </w:rPr>
        <w:t>e</w:t>
      </w:r>
      <w:r w:rsidR="009B5212" w:rsidRPr="003E7432">
        <w:rPr>
          <w:color w:val="auto"/>
        </w:rPr>
        <w:t xml:space="preserve">motional Stroop as an </w:t>
      </w:r>
      <w:r w:rsidR="00E144BF" w:rsidRPr="003E7432">
        <w:rPr>
          <w:color w:val="auto"/>
        </w:rPr>
        <w:t>e</w:t>
      </w:r>
      <w:r w:rsidR="009B5212" w:rsidRPr="003E7432">
        <w:rPr>
          <w:color w:val="auto"/>
        </w:rPr>
        <w:t xml:space="preserve">motion Regulation </w:t>
      </w:r>
      <w:r w:rsidR="00E144BF" w:rsidRPr="003E7432">
        <w:rPr>
          <w:color w:val="auto"/>
        </w:rPr>
        <w:t>t</w:t>
      </w:r>
      <w:r w:rsidR="009B5212" w:rsidRPr="003E7432">
        <w:rPr>
          <w:color w:val="auto"/>
        </w:rPr>
        <w:t xml:space="preserve">ask. </w:t>
      </w:r>
      <w:r w:rsidR="009B5212" w:rsidRPr="003E7432">
        <w:rPr>
          <w:i/>
          <w:iCs/>
          <w:color w:val="auto"/>
        </w:rPr>
        <w:t>Experimental Aging Research</w:t>
      </w:r>
      <w:r w:rsidR="009B5212" w:rsidRPr="003E7432">
        <w:rPr>
          <w:color w:val="auto"/>
        </w:rPr>
        <w:t xml:space="preserve">, </w:t>
      </w:r>
      <w:r w:rsidR="009B5212" w:rsidRPr="003E7432">
        <w:rPr>
          <w:i/>
          <w:iCs/>
          <w:color w:val="auto"/>
        </w:rPr>
        <w:t>42</w:t>
      </w:r>
      <w:r w:rsidR="009B5212" w:rsidRPr="003E7432">
        <w:rPr>
          <w:color w:val="auto"/>
        </w:rPr>
        <w:t>(2), 161–194. https://doi.org/10.1080/0361073X.2016.1132890</w:t>
      </w:r>
      <w:r w:rsidR="0071192E" w:rsidRPr="003E7432">
        <w:rPr>
          <w:rFonts w:eastAsia="Times New Roman"/>
          <w:color w:val="auto"/>
          <w:lang w:val="en-AU" w:eastAsia="en-AU"/>
        </w:rPr>
        <w:t xml:space="preserve"> </w:t>
      </w:r>
    </w:p>
    <w:p w14:paraId="547F1CCA" w14:textId="77777777" w:rsidR="00725857" w:rsidRPr="003E7432" w:rsidRDefault="0071192E" w:rsidP="00725857">
      <w:pPr>
        <w:pStyle w:val="Bibliography"/>
        <w:spacing w:after="0" w:line="480" w:lineRule="exact"/>
        <w:ind w:hanging="426"/>
        <w:rPr>
          <w:color w:val="auto"/>
          <w:lang w:val="en-AU"/>
        </w:rPr>
      </w:pPr>
      <w:r w:rsidRPr="003E7432">
        <w:rPr>
          <w:rFonts w:eastAsia="Times New Roman"/>
          <w:color w:val="auto"/>
          <w:lang w:val="en-AU" w:eastAsia="en-AU"/>
        </w:rPr>
        <w:t>*</w:t>
      </w:r>
      <w:r w:rsidRPr="003E7432">
        <w:rPr>
          <w:color w:val="auto"/>
          <w:lang w:val="en-AU"/>
        </w:rPr>
        <w:t xml:space="preserve">Kappes, C., &amp; Greve, W. (2024). Individual differences in goal adjustment: convergence and divergence among three theoretical models. </w:t>
      </w:r>
      <w:r w:rsidRPr="003E7432">
        <w:rPr>
          <w:i/>
          <w:iCs/>
          <w:color w:val="auto"/>
          <w:lang w:val="en-AU"/>
        </w:rPr>
        <w:t>Frontiers in psychology</w:t>
      </w:r>
      <w:r w:rsidRPr="003E7432">
        <w:rPr>
          <w:color w:val="auto"/>
          <w:lang w:val="en-AU"/>
        </w:rPr>
        <w:t xml:space="preserve">, </w:t>
      </w:r>
      <w:r w:rsidRPr="003E7432">
        <w:rPr>
          <w:i/>
          <w:iCs/>
          <w:color w:val="auto"/>
          <w:lang w:val="en-AU"/>
        </w:rPr>
        <w:t>15</w:t>
      </w:r>
      <w:r w:rsidRPr="003E7432">
        <w:rPr>
          <w:color w:val="auto"/>
          <w:lang w:val="en-AU"/>
        </w:rPr>
        <w:t>, 1288667.</w:t>
      </w:r>
      <w:r w:rsidR="009C131D" w:rsidRPr="003E7432">
        <w:rPr>
          <w:color w:val="auto"/>
          <w:lang w:val="en-AU"/>
        </w:rPr>
        <w:t xml:space="preserve"> https://doi.org/10.3389/fpsyg.2024.1288667</w:t>
      </w:r>
    </w:p>
    <w:p w14:paraId="750AAC63" w14:textId="5688B92B" w:rsidR="009B5212" w:rsidRPr="003E7432" w:rsidRDefault="00725857" w:rsidP="009C131D">
      <w:pPr>
        <w:pStyle w:val="Bibliography"/>
        <w:spacing w:after="0" w:line="480" w:lineRule="exact"/>
        <w:ind w:hanging="426"/>
        <w:rPr>
          <w:color w:val="auto"/>
          <w:lang w:val="en-AU"/>
        </w:rPr>
      </w:pPr>
      <w:r w:rsidRPr="003E7432">
        <w:rPr>
          <w:rFonts w:eastAsia="Times New Roman"/>
          <w:color w:val="auto"/>
          <w:lang w:val="en-AU" w:eastAsia="en-AU"/>
        </w:rPr>
        <w:t xml:space="preserve"> *</w:t>
      </w:r>
      <w:r w:rsidRPr="003E7432">
        <w:rPr>
          <w:color w:val="auto"/>
          <w:lang w:val="en-AU"/>
        </w:rPr>
        <w:t xml:space="preserve">Kappes, C., Marion-Jetten, A. S., Taylor, G., Schad, D. J., </w:t>
      </w:r>
      <w:proofErr w:type="spellStart"/>
      <w:r w:rsidRPr="003E7432">
        <w:rPr>
          <w:color w:val="auto"/>
          <w:lang w:val="en-AU"/>
        </w:rPr>
        <w:t>Dreßler</w:t>
      </w:r>
      <w:proofErr w:type="spellEnd"/>
      <w:r w:rsidRPr="003E7432">
        <w:rPr>
          <w:color w:val="auto"/>
          <w:lang w:val="en-AU"/>
        </w:rPr>
        <w:t xml:space="preserve">, B., El-Hayek, S., ... &amp; Stach, P. (2023). The role of mindfulness and autonomous motivation for goal progress and goal adjustment: an intervention study. </w:t>
      </w:r>
      <w:r w:rsidRPr="003E7432">
        <w:rPr>
          <w:i/>
          <w:iCs/>
          <w:color w:val="auto"/>
          <w:lang w:val="en-AU"/>
        </w:rPr>
        <w:t>Motivation and Emotion</w:t>
      </w:r>
      <w:r w:rsidRPr="003E7432">
        <w:rPr>
          <w:color w:val="auto"/>
          <w:lang w:val="en-AU"/>
        </w:rPr>
        <w:t xml:space="preserve">, </w:t>
      </w:r>
      <w:r w:rsidRPr="003E7432">
        <w:rPr>
          <w:i/>
          <w:iCs/>
          <w:color w:val="auto"/>
          <w:lang w:val="en-AU"/>
        </w:rPr>
        <w:t>47</w:t>
      </w:r>
      <w:r w:rsidRPr="003E7432">
        <w:rPr>
          <w:color w:val="auto"/>
          <w:lang w:val="en-AU"/>
        </w:rPr>
        <w:t>(6), 946-964.</w:t>
      </w:r>
      <w:r w:rsidR="00A278BB" w:rsidRPr="003E7432">
        <w:rPr>
          <w:color w:val="auto"/>
          <w:lang w:val="en-AU"/>
        </w:rPr>
        <w:t xml:space="preserve"> </w:t>
      </w:r>
      <w:r w:rsidR="00A278BB" w:rsidRPr="003E7432">
        <w:rPr>
          <w:color w:val="auto"/>
        </w:rPr>
        <w:t>https://doi.org/10.1007/s11031-023-10033-2</w:t>
      </w:r>
    </w:p>
    <w:p w14:paraId="3584389E" w14:textId="77777777" w:rsidR="009B5212" w:rsidRPr="003E7432" w:rsidRDefault="009B5212" w:rsidP="00F92894">
      <w:pPr>
        <w:pStyle w:val="Bibliography"/>
        <w:spacing w:after="0" w:line="480" w:lineRule="exact"/>
        <w:ind w:hanging="426"/>
        <w:rPr>
          <w:color w:val="auto"/>
        </w:rPr>
      </w:pPr>
      <w:r w:rsidRPr="003E7432">
        <w:rPr>
          <w:color w:val="auto"/>
        </w:rPr>
        <w:lastRenderedPageBreak/>
        <w:t xml:space="preserve">Kappes, C., &amp; </w:t>
      </w:r>
      <w:proofErr w:type="spellStart"/>
      <w:r w:rsidRPr="003E7432">
        <w:rPr>
          <w:color w:val="auto"/>
        </w:rPr>
        <w:t>Schattke</w:t>
      </w:r>
      <w:proofErr w:type="spellEnd"/>
      <w:r w:rsidRPr="003E7432">
        <w:rPr>
          <w:color w:val="auto"/>
        </w:rPr>
        <w:t xml:space="preserve">, K. (2022). You have to let go sometimes: Advances in understanding goal disengagement. </w:t>
      </w:r>
      <w:r w:rsidRPr="003E7432">
        <w:rPr>
          <w:i/>
          <w:iCs/>
          <w:color w:val="auto"/>
        </w:rPr>
        <w:t>Motivation and Emotion</w:t>
      </w:r>
      <w:r w:rsidRPr="003E7432">
        <w:rPr>
          <w:color w:val="auto"/>
        </w:rPr>
        <w:t xml:space="preserve">, </w:t>
      </w:r>
      <w:r w:rsidRPr="003E7432">
        <w:rPr>
          <w:i/>
          <w:iCs/>
          <w:color w:val="auto"/>
        </w:rPr>
        <w:t>46</w:t>
      </w:r>
      <w:r w:rsidRPr="003E7432">
        <w:rPr>
          <w:color w:val="auto"/>
        </w:rPr>
        <w:t>(6), 735–751. https://doi.org/10.1007/s11031-022-09980-z</w:t>
      </w:r>
    </w:p>
    <w:p w14:paraId="07DB2437" w14:textId="2F31E38E" w:rsidR="003E6F11" w:rsidRPr="003E7432" w:rsidRDefault="00277937" w:rsidP="003E6F11">
      <w:pPr>
        <w:pStyle w:val="Bibliography"/>
        <w:spacing w:after="0" w:line="480" w:lineRule="exact"/>
        <w:ind w:hanging="426"/>
        <w:rPr>
          <w:color w:val="auto"/>
          <w:shd w:val="clear" w:color="auto" w:fill="FFFFFF"/>
        </w:rPr>
      </w:pPr>
      <w:r w:rsidRPr="003E7432">
        <w:rPr>
          <w:color w:val="auto"/>
        </w:rPr>
        <w:t>*</w:t>
      </w:r>
      <w:r w:rsidR="009B5212" w:rsidRPr="003E7432">
        <w:rPr>
          <w:color w:val="auto"/>
        </w:rPr>
        <w:t xml:space="preserve">Kappes, C., &amp; Thomsen, T. (2020). Imitation of </w:t>
      </w:r>
      <w:r w:rsidR="003E6F11" w:rsidRPr="003E7432">
        <w:rPr>
          <w:color w:val="auto"/>
        </w:rPr>
        <w:t>g</w:t>
      </w:r>
      <w:r w:rsidR="009B5212" w:rsidRPr="003E7432">
        <w:rPr>
          <w:color w:val="auto"/>
        </w:rPr>
        <w:t xml:space="preserve">oal </w:t>
      </w:r>
      <w:r w:rsidR="003E6F11" w:rsidRPr="003E7432">
        <w:rPr>
          <w:color w:val="auto"/>
        </w:rPr>
        <w:t>e</w:t>
      </w:r>
      <w:r w:rsidR="009B5212" w:rsidRPr="003E7432">
        <w:rPr>
          <w:color w:val="auto"/>
        </w:rPr>
        <w:t xml:space="preserve">ngagement and </w:t>
      </w:r>
      <w:r w:rsidR="003E6F11" w:rsidRPr="003E7432">
        <w:rPr>
          <w:color w:val="auto"/>
        </w:rPr>
        <w:t>d</w:t>
      </w:r>
      <w:r w:rsidR="009B5212" w:rsidRPr="003E7432">
        <w:rPr>
          <w:color w:val="auto"/>
        </w:rPr>
        <w:t xml:space="preserve">isengagement </w:t>
      </w:r>
      <w:r w:rsidR="003E6F11" w:rsidRPr="003E7432">
        <w:rPr>
          <w:color w:val="auto"/>
        </w:rPr>
        <w:t>p</w:t>
      </w:r>
      <w:r w:rsidR="009B5212" w:rsidRPr="003E7432">
        <w:rPr>
          <w:color w:val="auto"/>
        </w:rPr>
        <w:t xml:space="preserve">rocesses in </w:t>
      </w:r>
      <w:r w:rsidR="003E6F11" w:rsidRPr="003E7432">
        <w:rPr>
          <w:color w:val="auto"/>
        </w:rPr>
        <w:t>r</w:t>
      </w:r>
      <w:r w:rsidR="009B5212" w:rsidRPr="003E7432">
        <w:rPr>
          <w:color w:val="auto"/>
        </w:rPr>
        <w:t xml:space="preserve">omantic </w:t>
      </w:r>
      <w:r w:rsidR="003E6F11" w:rsidRPr="003E7432">
        <w:rPr>
          <w:color w:val="auto"/>
        </w:rPr>
        <w:t>r</w:t>
      </w:r>
      <w:r w:rsidR="009B5212" w:rsidRPr="003E7432">
        <w:rPr>
          <w:color w:val="auto"/>
        </w:rPr>
        <w:t xml:space="preserve">elationships. </w:t>
      </w:r>
      <w:r w:rsidR="009B5212" w:rsidRPr="003E7432">
        <w:rPr>
          <w:i/>
          <w:iCs/>
          <w:color w:val="auto"/>
        </w:rPr>
        <w:t>European Journal of Personality</w:t>
      </w:r>
      <w:r w:rsidR="009B5212" w:rsidRPr="003E7432">
        <w:rPr>
          <w:color w:val="auto"/>
        </w:rPr>
        <w:t xml:space="preserve">, </w:t>
      </w:r>
      <w:r w:rsidR="009B5212" w:rsidRPr="003E7432">
        <w:rPr>
          <w:i/>
          <w:iCs/>
          <w:color w:val="auto"/>
        </w:rPr>
        <w:t>34</w:t>
      </w:r>
      <w:r w:rsidR="009B5212" w:rsidRPr="003E7432">
        <w:rPr>
          <w:color w:val="auto"/>
        </w:rPr>
        <w:t>(2), 234–244.</w:t>
      </w:r>
      <w:r w:rsidR="00E52064" w:rsidRPr="003E7432">
        <w:rPr>
          <w:color w:val="auto"/>
        </w:rPr>
        <w:t xml:space="preserve"> </w:t>
      </w:r>
    </w:p>
    <w:p w14:paraId="131D5724" w14:textId="759E8D2B" w:rsidR="003E6F11" w:rsidRPr="003E7432" w:rsidRDefault="003E6F11" w:rsidP="00F92894">
      <w:pPr>
        <w:pStyle w:val="Bibliography"/>
        <w:spacing w:after="0" w:line="480" w:lineRule="exact"/>
        <w:rPr>
          <w:color w:val="auto"/>
        </w:rPr>
      </w:pPr>
      <w:hyperlink r:id="rId28" w:history="1">
        <w:r w:rsidRPr="003E7432">
          <w:rPr>
            <w:rStyle w:val="Hyperlink"/>
            <w:color w:val="auto"/>
            <w:u w:val="none"/>
            <w:shd w:val="clear" w:color="auto" w:fill="FFFFFF"/>
          </w:rPr>
          <w:t>https://doi.org/10.1002/per.2244</w:t>
        </w:r>
      </w:hyperlink>
    </w:p>
    <w:p w14:paraId="4CB282A9" w14:textId="07F16AFF" w:rsidR="009B5212" w:rsidRPr="003E7432" w:rsidRDefault="00277937" w:rsidP="00F92894">
      <w:pPr>
        <w:pStyle w:val="Bibliography"/>
        <w:spacing w:after="0" w:line="480" w:lineRule="exact"/>
        <w:ind w:hanging="426"/>
        <w:rPr>
          <w:color w:val="auto"/>
        </w:rPr>
      </w:pPr>
      <w:r w:rsidRPr="003E7432">
        <w:rPr>
          <w:color w:val="auto"/>
        </w:rPr>
        <w:t>*</w:t>
      </w:r>
      <w:r w:rsidR="009B5212" w:rsidRPr="003E7432">
        <w:rPr>
          <w:color w:val="auto"/>
        </w:rPr>
        <w:t xml:space="preserve">Khan, S. A., Tang, J., &amp; Joshi, K. (2014). Disengagement of </w:t>
      </w:r>
      <w:r w:rsidR="00494062" w:rsidRPr="003E7432">
        <w:rPr>
          <w:color w:val="auto"/>
        </w:rPr>
        <w:t>n</w:t>
      </w:r>
      <w:r w:rsidR="009B5212" w:rsidRPr="003E7432">
        <w:rPr>
          <w:color w:val="auto"/>
        </w:rPr>
        <w:t xml:space="preserve">ascent </w:t>
      </w:r>
      <w:r w:rsidR="00494062" w:rsidRPr="003E7432">
        <w:rPr>
          <w:color w:val="auto"/>
        </w:rPr>
        <w:t>e</w:t>
      </w:r>
      <w:r w:rsidR="009B5212" w:rsidRPr="003E7432">
        <w:rPr>
          <w:color w:val="auto"/>
        </w:rPr>
        <w:t xml:space="preserve">ntrepreneurs from the </w:t>
      </w:r>
      <w:r w:rsidR="00494062" w:rsidRPr="003E7432">
        <w:rPr>
          <w:color w:val="auto"/>
        </w:rPr>
        <w:t>s</w:t>
      </w:r>
      <w:r w:rsidR="009B5212" w:rsidRPr="003E7432">
        <w:rPr>
          <w:color w:val="auto"/>
        </w:rPr>
        <w:t>tart-</w:t>
      </w:r>
      <w:r w:rsidR="00494062" w:rsidRPr="003E7432">
        <w:rPr>
          <w:color w:val="auto"/>
        </w:rPr>
        <w:t>u</w:t>
      </w:r>
      <w:r w:rsidR="009B5212" w:rsidRPr="003E7432">
        <w:rPr>
          <w:color w:val="auto"/>
        </w:rPr>
        <w:t xml:space="preserve">p </w:t>
      </w:r>
      <w:r w:rsidR="00494062" w:rsidRPr="003E7432">
        <w:rPr>
          <w:color w:val="auto"/>
        </w:rPr>
        <w:t>p</w:t>
      </w:r>
      <w:r w:rsidR="009B5212" w:rsidRPr="003E7432">
        <w:rPr>
          <w:color w:val="auto"/>
        </w:rPr>
        <w:t xml:space="preserve">rocess. </w:t>
      </w:r>
      <w:r w:rsidR="009B5212" w:rsidRPr="003E7432">
        <w:rPr>
          <w:i/>
          <w:iCs/>
          <w:color w:val="auto"/>
        </w:rPr>
        <w:t>Journal of Small Business Management</w:t>
      </w:r>
      <w:r w:rsidR="009B5212" w:rsidRPr="003E7432">
        <w:rPr>
          <w:color w:val="auto"/>
        </w:rPr>
        <w:t xml:space="preserve">, </w:t>
      </w:r>
      <w:r w:rsidR="009B5212" w:rsidRPr="003E7432">
        <w:rPr>
          <w:i/>
          <w:iCs/>
          <w:color w:val="auto"/>
        </w:rPr>
        <w:t>52</w:t>
      </w:r>
      <w:r w:rsidR="009B5212" w:rsidRPr="003E7432">
        <w:rPr>
          <w:color w:val="auto"/>
        </w:rPr>
        <w:t>(1), 39–58. https://doi.org/10.1111/jsbm.12032</w:t>
      </w:r>
    </w:p>
    <w:p w14:paraId="5968F75F" w14:textId="5E90AF91" w:rsidR="003E6F11" w:rsidRPr="003E7432" w:rsidRDefault="00277937" w:rsidP="00F92894">
      <w:pPr>
        <w:pStyle w:val="Bibliography"/>
        <w:spacing w:after="0" w:line="480" w:lineRule="exact"/>
        <w:ind w:hanging="426"/>
        <w:rPr>
          <w:color w:val="auto"/>
        </w:rPr>
      </w:pPr>
      <w:r w:rsidRPr="003E7432">
        <w:rPr>
          <w:color w:val="auto"/>
        </w:rPr>
        <w:t>*</w:t>
      </w:r>
      <w:r w:rsidR="009B5212" w:rsidRPr="003E7432">
        <w:rPr>
          <w:color w:val="auto"/>
        </w:rPr>
        <w:t>Kleine, A., Schmitt, A., &amp; Wisse, B. (202</w:t>
      </w:r>
      <w:r w:rsidR="003E6F11" w:rsidRPr="003E7432">
        <w:rPr>
          <w:color w:val="auto"/>
        </w:rPr>
        <w:t>4</w:t>
      </w:r>
      <w:r w:rsidR="009B5212" w:rsidRPr="003E7432">
        <w:rPr>
          <w:color w:val="auto"/>
        </w:rPr>
        <w:t xml:space="preserve">). Challenge and threat appraisal of entrepreneurial errors: A latent profile analysis and examination of coping responses. </w:t>
      </w:r>
      <w:r w:rsidR="009B5212" w:rsidRPr="003E7432">
        <w:rPr>
          <w:i/>
          <w:iCs/>
          <w:color w:val="auto"/>
        </w:rPr>
        <w:t>C</w:t>
      </w:r>
      <w:r w:rsidR="003E6F11" w:rsidRPr="003E7432">
        <w:rPr>
          <w:i/>
          <w:iCs/>
          <w:color w:val="auto"/>
        </w:rPr>
        <w:t>urrent</w:t>
      </w:r>
      <w:r w:rsidR="009B5212" w:rsidRPr="003E7432">
        <w:rPr>
          <w:i/>
          <w:iCs/>
          <w:color w:val="auto"/>
        </w:rPr>
        <w:t xml:space="preserve"> P</w:t>
      </w:r>
      <w:r w:rsidR="003E6F11" w:rsidRPr="003E7432">
        <w:rPr>
          <w:i/>
          <w:iCs/>
          <w:color w:val="auto"/>
        </w:rPr>
        <w:t>sychology, 43</w:t>
      </w:r>
      <w:r w:rsidR="003E6F11" w:rsidRPr="003E7432">
        <w:rPr>
          <w:color w:val="auto"/>
        </w:rPr>
        <w:t>, 1206–1220.</w:t>
      </w:r>
      <w:r w:rsidR="009B5212" w:rsidRPr="003E7432">
        <w:rPr>
          <w:color w:val="auto"/>
        </w:rPr>
        <w:t xml:space="preserve"> https://doi.org/10.1007/s12144-023-04370-1</w:t>
      </w:r>
      <w:r w:rsidR="003E6F11" w:rsidRPr="003E7432">
        <w:rPr>
          <w:color w:val="auto"/>
        </w:rPr>
        <w:t xml:space="preserve"> </w:t>
      </w:r>
    </w:p>
    <w:p w14:paraId="43687BD2" w14:textId="1CD495FE" w:rsidR="00D75332" w:rsidRPr="003E7432" w:rsidRDefault="00D75332" w:rsidP="00D75332">
      <w:pPr>
        <w:pStyle w:val="Bibliography"/>
        <w:spacing w:after="0" w:line="480" w:lineRule="exact"/>
        <w:ind w:hanging="426"/>
        <w:rPr>
          <w:color w:val="auto"/>
        </w:rPr>
      </w:pPr>
      <w:r w:rsidRPr="003E7432">
        <w:rPr>
          <w:color w:val="auto"/>
          <w:lang w:val="en-GB"/>
        </w:rPr>
        <w:t>Klinger</w:t>
      </w:r>
      <w:r w:rsidR="00A65B04" w:rsidRPr="003E7432">
        <w:rPr>
          <w:color w:val="auto"/>
          <w:lang w:val="en-GB"/>
        </w:rPr>
        <w:t>,</w:t>
      </w:r>
      <w:r w:rsidRPr="003E7432">
        <w:rPr>
          <w:color w:val="auto"/>
          <w:lang w:val="en-GB"/>
        </w:rPr>
        <w:t xml:space="preserve"> E. (1977). </w:t>
      </w:r>
      <w:r w:rsidRPr="003E7432">
        <w:rPr>
          <w:i/>
          <w:iCs/>
          <w:color w:val="auto"/>
          <w:lang w:val="en-GB"/>
        </w:rPr>
        <w:t>Meaning and void: Inner experience and the incentives in people’s lives</w:t>
      </w:r>
      <w:r w:rsidRPr="003E7432">
        <w:rPr>
          <w:color w:val="auto"/>
          <w:lang w:val="en-GB"/>
        </w:rPr>
        <w:t xml:space="preserve">. University of Minnesota Press. </w:t>
      </w:r>
    </w:p>
    <w:p w14:paraId="213E4587" w14:textId="77777777" w:rsidR="002A5A1C" w:rsidRPr="003E7432" w:rsidRDefault="009B5212" w:rsidP="002A5A1C">
      <w:pPr>
        <w:pStyle w:val="Bibliography"/>
        <w:spacing w:after="0" w:line="480" w:lineRule="exact"/>
        <w:ind w:hanging="426"/>
        <w:rPr>
          <w:rFonts w:eastAsia="Times New Roman"/>
          <w:color w:val="auto"/>
          <w:lang w:val="en-AU" w:eastAsia="en-AU"/>
        </w:rPr>
      </w:pPr>
      <w:r w:rsidRPr="003E7432">
        <w:rPr>
          <w:color w:val="auto"/>
        </w:rPr>
        <w:t xml:space="preserve">Kmet, L. M., Lee, R. C., &amp; Cook, L. S. (2004). </w:t>
      </w:r>
      <w:r w:rsidRPr="003E7432">
        <w:rPr>
          <w:i/>
          <w:iCs/>
          <w:color w:val="auto"/>
        </w:rPr>
        <w:t>Standard quality assessment criteria for evaluating primary research papers from a variety of fields</w:t>
      </w:r>
      <w:r w:rsidRPr="003E7432">
        <w:rPr>
          <w:color w:val="auto"/>
        </w:rPr>
        <w:t>. Alberta Heritage Foundation for Medical Research.</w:t>
      </w:r>
      <w:r w:rsidR="002A5A1C" w:rsidRPr="003E7432">
        <w:rPr>
          <w:rFonts w:eastAsia="Times New Roman"/>
          <w:color w:val="auto"/>
          <w:lang w:val="en-AU" w:eastAsia="en-AU"/>
        </w:rPr>
        <w:t xml:space="preserve"> </w:t>
      </w:r>
    </w:p>
    <w:p w14:paraId="23A47062" w14:textId="11A68EE3" w:rsidR="009B5212" w:rsidRPr="003E7432" w:rsidRDefault="00146F56" w:rsidP="002A5A1C">
      <w:pPr>
        <w:pStyle w:val="Bibliography"/>
        <w:spacing w:after="0" w:line="480" w:lineRule="exact"/>
        <w:ind w:hanging="426"/>
        <w:rPr>
          <w:color w:val="auto"/>
          <w:lang w:val="en-AU"/>
        </w:rPr>
      </w:pPr>
      <w:r w:rsidRPr="003E7432">
        <w:rPr>
          <w:color w:val="auto"/>
          <w:lang w:val="en-AU"/>
        </w:rPr>
        <w:t>*</w:t>
      </w:r>
      <w:r w:rsidR="002A5A1C" w:rsidRPr="003E7432">
        <w:rPr>
          <w:color w:val="auto"/>
          <w:lang w:val="en-AU"/>
        </w:rPr>
        <w:t xml:space="preserve">Koch, M. J., &amp; Greve, W. (2024). The benefits of cultural confrontation: Does the experience of cultural heterogeneity predict individual differences in accommodative </w:t>
      </w:r>
      <w:proofErr w:type="gramStart"/>
      <w:r w:rsidR="002A5A1C" w:rsidRPr="003E7432">
        <w:rPr>
          <w:color w:val="auto"/>
          <w:lang w:val="en-AU"/>
        </w:rPr>
        <w:t>regulation?.</w:t>
      </w:r>
      <w:proofErr w:type="gramEnd"/>
      <w:r w:rsidR="002A5A1C" w:rsidRPr="003E7432">
        <w:rPr>
          <w:color w:val="auto"/>
          <w:lang w:val="en-AU"/>
        </w:rPr>
        <w:t xml:space="preserve"> </w:t>
      </w:r>
      <w:r w:rsidR="002A5A1C" w:rsidRPr="003E7432">
        <w:rPr>
          <w:i/>
          <w:iCs/>
          <w:color w:val="auto"/>
          <w:lang w:val="en-AU"/>
        </w:rPr>
        <w:t>International Journal of Intercultural Relations</w:t>
      </w:r>
      <w:r w:rsidR="002A5A1C" w:rsidRPr="003E7432">
        <w:rPr>
          <w:color w:val="auto"/>
          <w:lang w:val="en-AU"/>
        </w:rPr>
        <w:t xml:space="preserve">, </w:t>
      </w:r>
      <w:r w:rsidR="002A5A1C" w:rsidRPr="003E7432">
        <w:rPr>
          <w:i/>
          <w:iCs/>
          <w:color w:val="auto"/>
          <w:lang w:val="en-AU"/>
        </w:rPr>
        <w:t>102</w:t>
      </w:r>
      <w:r w:rsidR="002A5A1C" w:rsidRPr="003E7432">
        <w:rPr>
          <w:color w:val="auto"/>
          <w:lang w:val="en-AU"/>
        </w:rPr>
        <w:t>, 102017.</w:t>
      </w:r>
      <w:r w:rsidRPr="003E7432">
        <w:rPr>
          <w:color w:val="auto"/>
          <w:lang w:val="en-AU"/>
        </w:rPr>
        <w:t xml:space="preserve"> https://doi.org/10.1016/j.ijintrel.2024.102017</w:t>
      </w:r>
    </w:p>
    <w:p w14:paraId="188A567F" w14:textId="53A26AFD" w:rsidR="005A6893" w:rsidRPr="003E7432" w:rsidRDefault="00277937" w:rsidP="005A6893">
      <w:pPr>
        <w:pStyle w:val="Bibliography"/>
        <w:spacing w:after="0" w:line="480" w:lineRule="exact"/>
        <w:ind w:hanging="426"/>
        <w:rPr>
          <w:color w:val="auto"/>
        </w:rPr>
      </w:pPr>
      <w:r w:rsidRPr="003E7432">
        <w:rPr>
          <w:color w:val="auto"/>
        </w:rPr>
        <w:t>*</w:t>
      </w:r>
      <w:r w:rsidR="009B5212" w:rsidRPr="003E7432">
        <w:rPr>
          <w:color w:val="auto"/>
        </w:rPr>
        <w:t xml:space="preserve">Koch, M., Greve, W., &amp; Kersten, K. (2023). Extending the cognitive advantage hypothesis: A conceptual replication study of the relationship between multilingualism and flexible goal adjustment. </w:t>
      </w:r>
      <w:r w:rsidR="009B5212" w:rsidRPr="003E7432">
        <w:rPr>
          <w:i/>
          <w:iCs/>
          <w:color w:val="auto"/>
        </w:rPr>
        <w:t>J</w:t>
      </w:r>
      <w:r w:rsidR="003E6F11" w:rsidRPr="003E7432">
        <w:rPr>
          <w:i/>
          <w:iCs/>
          <w:color w:val="auto"/>
        </w:rPr>
        <w:t xml:space="preserve">ournal of </w:t>
      </w:r>
      <w:r w:rsidR="009B5212" w:rsidRPr="003E7432">
        <w:rPr>
          <w:i/>
          <w:iCs/>
          <w:color w:val="auto"/>
        </w:rPr>
        <w:t>M</w:t>
      </w:r>
      <w:r w:rsidR="003E6F11" w:rsidRPr="003E7432">
        <w:rPr>
          <w:i/>
          <w:iCs/>
          <w:color w:val="auto"/>
        </w:rPr>
        <w:t>ultilingual and</w:t>
      </w:r>
      <w:r w:rsidR="009B5212" w:rsidRPr="003E7432">
        <w:rPr>
          <w:i/>
          <w:iCs/>
          <w:color w:val="auto"/>
        </w:rPr>
        <w:t xml:space="preserve"> M</w:t>
      </w:r>
      <w:r w:rsidR="003E6F11" w:rsidRPr="003E7432">
        <w:rPr>
          <w:i/>
          <w:iCs/>
          <w:color w:val="auto"/>
        </w:rPr>
        <w:t xml:space="preserve">ulticultural </w:t>
      </w:r>
      <w:r w:rsidR="009B5212" w:rsidRPr="003E7432">
        <w:rPr>
          <w:i/>
          <w:iCs/>
          <w:color w:val="auto"/>
        </w:rPr>
        <w:t>D</w:t>
      </w:r>
      <w:r w:rsidR="003E6F11" w:rsidRPr="003E7432">
        <w:rPr>
          <w:i/>
          <w:iCs/>
          <w:color w:val="auto"/>
        </w:rPr>
        <w:t>evelopment</w:t>
      </w:r>
      <w:r w:rsidR="005A6893" w:rsidRPr="003E7432">
        <w:rPr>
          <w:color w:val="auto"/>
        </w:rPr>
        <w:t>, </w:t>
      </w:r>
      <w:r w:rsidR="005A6893" w:rsidRPr="003E7432">
        <w:rPr>
          <w:i/>
          <w:iCs/>
          <w:color w:val="auto"/>
        </w:rPr>
        <w:t>46</w:t>
      </w:r>
      <w:r w:rsidR="005A6893" w:rsidRPr="003E7432">
        <w:rPr>
          <w:color w:val="auto"/>
        </w:rPr>
        <w:t>(2), 455–469</w:t>
      </w:r>
      <w:r w:rsidR="009B5212" w:rsidRPr="003E7432">
        <w:rPr>
          <w:color w:val="auto"/>
        </w:rPr>
        <w:t>. https://doi.org/10.1080/01434632.2023.2189262</w:t>
      </w:r>
      <w:r w:rsidR="005A6893" w:rsidRPr="003E7432">
        <w:rPr>
          <w:color w:val="auto"/>
        </w:rPr>
        <w:t xml:space="preserve"> </w:t>
      </w:r>
    </w:p>
    <w:p w14:paraId="7B018F96" w14:textId="3050914A" w:rsidR="009B5212" w:rsidRPr="003E7432" w:rsidRDefault="00277937" w:rsidP="00F92894">
      <w:pPr>
        <w:pStyle w:val="Bibliography"/>
        <w:spacing w:after="0" w:line="480" w:lineRule="exact"/>
        <w:ind w:hanging="426"/>
        <w:rPr>
          <w:color w:val="auto"/>
        </w:rPr>
      </w:pPr>
      <w:r w:rsidRPr="003E7432">
        <w:rPr>
          <w:color w:val="auto"/>
          <w:lang w:val="da-DK"/>
        </w:rPr>
        <w:t>*</w:t>
      </w:r>
      <w:r w:rsidR="009B5212" w:rsidRPr="003E7432">
        <w:rPr>
          <w:color w:val="auto"/>
          <w:lang w:val="da-DK"/>
        </w:rPr>
        <w:t xml:space="preserve">König, C. J., Van Eerde, W., &amp; Burch, A. (2010). </w:t>
      </w:r>
      <w:r w:rsidR="009B5212" w:rsidRPr="003E7432">
        <w:rPr>
          <w:color w:val="auto"/>
        </w:rPr>
        <w:t xml:space="preserve">Predictors and </w:t>
      </w:r>
      <w:r w:rsidR="001E6D57" w:rsidRPr="003E7432">
        <w:rPr>
          <w:color w:val="auto"/>
        </w:rPr>
        <w:t>c</w:t>
      </w:r>
      <w:r w:rsidR="009B5212" w:rsidRPr="003E7432">
        <w:rPr>
          <w:color w:val="auto"/>
        </w:rPr>
        <w:t xml:space="preserve">onsequences of </w:t>
      </w:r>
      <w:r w:rsidR="001E6D57" w:rsidRPr="003E7432">
        <w:rPr>
          <w:color w:val="auto"/>
        </w:rPr>
        <w:t>d</w:t>
      </w:r>
      <w:r w:rsidR="009B5212" w:rsidRPr="003E7432">
        <w:rPr>
          <w:color w:val="auto"/>
        </w:rPr>
        <w:t xml:space="preserve">aily </w:t>
      </w:r>
      <w:r w:rsidR="001E6D57" w:rsidRPr="003E7432">
        <w:rPr>
          <w:color w:val="auto"/>
        </w:rPr>
        <w:t>g</w:t>
      </w:r>
      <w:r w:rsidR="009B5212" w:rsidRPr="003E7432">
        <w:rPr>
          <w:color w:val="auto"/>
        </w:rPr>
        <w:t xml:space="preserve">oal </w:t>
      </w:r>
      <w:r w:rsidR="001E6D57" w:rsidRPr="003E7432">
        <w:rPr>
          <w:color w:val="auto"/>
        </w:rPr>
        <w:t>a</w:t>
      </w:r>
      <w:r w:rsidR="009B5212" w:rsidRPr="003E7432">
        <w:rPr>
          <w:color w:val="auto"/>
        </w:rPr>
        <w:t xml:space="preserve">daptation: A </w:t>
      </w:r>
      <w:r w:rsidR="001E6D57" w:rsidRPr="003E7432">
        <w:rPr>
          <w:color w:val="auto"/>
        </w:rPr>
        <w:t>d</w:t>
      </w:r>
      <w:r w:rsidR="009B5212" w:rsidRPr="003E7432">
        <w:rPr>
          <w:color w:val="auto"/>
        </w:rPr>
        <w:t xml:space="preserve">iary </w:t>
      </w:r>
      <w:r w:rsidR="001E6D57" w:rsidRPr="003E7432">
        <w:rPr>
          <w:color w:val="auto"/>
        </w:rPr>
        <w:t>s</w:t>
      </w:r>
      <w:r w:rsidR="009B5212" w:rsidRPr="003E7432">
        <w:rPr>
          <w:color w:val="auto"/>
        </w:rPr>
        <w:t xml:space="preserve">tudy. </w:t>
      </w:r>
      <w:r w:rsidR="009B5212" w:rsidRPr="003E7432">
        <w:rPr>
          <w:i/>
          <w:iCs/>
          <w:color w:val="auto"/>
        </w:rPr>
        <w:t>Journal of Personnel Psychology</w:t>
      </w:r>
      <w:r w:rsidR="009B5212" w:rsidRPr="003E7432">
        <w:rPr>
          <w:color w:val="auto"/>
        </w:rPr>
        <w:t xml:space="preserve">, </w:t>
      </w:r>
      <w:r w:rsidR="009B5212" w:rsidRPr="003E7432">
        <w:rPr>
          <w:i/>
          <w:iCs/>
          <w:color w:val="auto"/>
        </w:rPr>
        <w:t>9</w:t>
      </w:r>
      <w:r w:rsidR="009B5212" w:rsidRPr="003E7432">
        <w:rPr>
          <w:color w:val="auto"/>
        </w:rPr>
        <w:t>(1), 50–56. https://doi.org/10.1027/1866-5888/a000002</w:t>
      </w:r>
    </w:p>
    <w:p w14:paraId="5FB235C3" w14:textId="77777777" w:rsidR="005A2512" w:rsidRPr="003E7432" w:rsidRDefault="00277937" w:rsidP="005A2512">
      <w:pPr>
        <w:pStyle w:val="Bibliography"/>
        <w:spacing w:after="0" w:line="480" w:lineRule="exact"/>
        <w:ind w:hanging="426"/>
        <w:rPr>
          <w:rFonts w:eastAsia="Times New Roman"/>
          <w:color w:val="auto"/>
          <w:lang w:val="en-AU" w:eastAsia="en-AU"/>
        </w:rPr>
      </w:pPr>
      <w:r w:rsidRPr="003E7432">
        <w:rPr>
          <w:color w:val="auto"/>
        </w:rPr>
        <w:lastRenderedPageBreak/>
        <w:t>*</w:t>
      </w:r>
      <w:r w:rsidR="009B5212" w:rsidRPr="003E7432">
        <w:rPr>
          <w:color w:val="auto"/>
        </w:rPr>
        <w:t xml:space="preserve">Koppe, K., &amp; Rothermund, K. (2017). Let it go: Depression facilitates disengagement from unattainable goals. </w:t>
      </w:r>
      <w:r w:rsidR="009B5212" w:rsidRPr="003E7432">
        <w:rPr>
          <w:i/>
          <w:iCs/>
          <w:color w:val="auto"/>
        </w:rPr>
        <w:t>Journal of Behavior Therapy and Experimental Psychiatry</w:t>
      </w:r>
      <w:r w:rsidR="009B5212" w:rsidRPr="003E7432">
        <w:rPr>
          <w:color w:val="auto"/>
        </w:rPr>
        <w:t xml:space="preserve">, </w:t>
      </w:r>
      <w:r w:rsidR="009B5212" w:rsidRPr="003E7432">
        <w:rPr>
          <w:i/>
          <w:iCs/>
          <w:color w:val="auto"/>
        </w:rPr>
        <w:t>54</w:t>
      </w:r>
      <w:r w:rsidR="009B5212" w:rsidRPr="003E7432">
        <w:rPr>
          <w:color w:val="auto"/>
        </w:rPr>
        <w:t>, 278–284. https://doi.org/10.1016/j.jbtep.2016.10.003</w:t>
      </w:r>
      <w:r w:rsidR="005A2512" w:rsidRPr="003E7432">
        <w:rPr>
          <w:rFonts w:eastAsia="Times New Roman"/>
          <w:color w:val="auto"/>
          <w:lang w:val="en-AU" w:eastAsia="en-AU"/>
        </w:rPr>
        <w:t xml:space="preserve"> </w:t>
      </w:r>
    </w:p>
    <w:p w14:paraId="1211DA0D" w14:textId="7771B178" w:rsidR="005A2512" w:rsidRPr="003E7432" w:rsidRDefault="005A2512" w:rsidP="005A2512">
      <w:pPr>
        <w:pStyle w:val="Bibliography"/>
        <w:spacing w:after="0" w:line="480" w:lineRule="exact"/>
        <w:ind w:hanging="426"/>
        <w:rPr>
          <w:color w:val="auto"/>
          <w:lang w:val="en-AU"/>
        </w:rPr>
      </w:pPr>
      <w:r w:rsidRPr="003E7432">
        <w:rPr>
          <w:color w:val="auto"/>
          <w:lang w:val="da-DK"/>
        </w:rPr>
        <w:t xml:space="preserve">Kossmeier, M., Tran, U. S., &amp; Voracek, M. (2020). </w:t>
      </w:r>
      <w:r w:rsidRPr="003E7432">
        <w:rPr>
          <w:color w:val="auto"/>
          <w:lang w:val="en-AU"/>
        </w:rPr>
        <w:t xml:space="preserve">Conducting visual inference with funnel plots using R package </w:t>
      </w:r>
      <w:proofErr w:type="spellStart"/>
      <w:r w:rsidRPr="003E7432">
        <w:rPr>
          <w:color w:val="auto"/>
          <w:lang w:val="en-AU"/>
        </w:rPr>
        <w:t>metaviz</w:t>
      </w:r>
      <w:proofErr w:type="spellEnd"/>
      <w:r w:rsidRPr="003E7432">
        <w:rPr>
          <w:color w:val="auto"/>
          <w:lang w:val="en-AU"/>
        </w:rPr>
        <w:t xml:space="preserve">. </w:t>
      </w:r>
      <w:r w:rsidRPr="003E7432">
        <w:rPr>
          <w:i/>
          <w:iCs/>
          <w:color w:val="auto"/>
          <w:lang w:val="en-AU"/>
        </w:rPr>
        <w:t xml:space="preserve">Retrieved from:&lt; a </w:t>
      </w:r>
      <w:proofErr w:type="spellStart"/>
      <w:r w:rsidRPr="003E7432">
        <w:rPr>
          <w:i/>
          <w:iCs/>
          <w:color w:val="auto"/>
          <w:lang w:val="en-AU"/>
        </w:rPr>
        <w:t>href</w:t>
      </w:r>
      <w:proofErr w:type="spellEnd"/>
      <w:r w:rsidRPr="003E7432">
        <w:rPr>
          <w:i/>
          <w:iCs/>
          <w:color w:val="auto"/>
          <w:lang w:val="en-AU"/>
        </w:rPr>
        <w:t>=" https://cran. r-project. org/web/packages/</w:t>
      </w:r>
      <w:proofErr w:type="spellStart"/>
      <w:r w:rsidRPr="003E7432">
        <w:rPr>
          <w:i/>
          <w:iCs/>
          <w:color w:val="auto"/>
          <w:lang w:val="en-AU"/>
        </w:rPr>
        <w:t>metaviz</w:t>
      </w:r>
      <w:proofErr w:type="spellEnd"/>
      <w:r w:rsidRPr="003E7432">
        <w:rPr>
          <w:i/>
          <w:iCs/>
          <w:color w:val="auto"/>
          <w:lang w:val="en-AU"/>
        </w:rPr>
        <w:t>/vignettes/</w:t>
      </w:r>
      <w:proofErr w:type="spellStart"/>
      <w:r w:rsidRPr="003E7432">
        <w:rPr>
          <w:i/>
          <w:iCs/>
          <w:color w:val="auto"/>
          <w:lang w:val="en-AU"/>
        </w:rPr>
        <w:t>funnelinf</w:t>
      </w:r>
      <w:proofErr w:type="spellEnd"/>
      <w:r w:rsidRPr="003E7432">
        <w:rPr>
          <w:i/>
          <w:iCs/>
          <w:color w:val="auto"/>
          <w:lang w:val="en-AU"/>
        </w:rPr>
        <w:t>. html" target=" _blank"&gt; https://cran. r-project. org/web/packages/</w:t>
      </w:r>
      <w:proofErr w:type="spellStart"/>
      <w:r w:rsidRPr="003E7432">
        <w:rPr>
          <w:i/>
          <w:iCs/>
          <w:color w:val="auto"/>
          <w:lang w:val="en-AU"/>
        </w:rPr>
        <w:t>metaviz</w:t>
      </w:r>
      <w:proofErr w:type="spellEnd"/>
      <w:r w:rsidRPr="003E7432">
        <w:rPr>
          <w:i/>
          <w:iCs/>
          <w:color w:val="auto"/>
          <w:lang w:val="en-AU"/>
        </w:rPr>
        <w:t>/vignettes/</w:t>
      </w:r>
      <w:proofErr w:type="spellStart"/>
      <w:r w:rsidRPr="003E7432">
        <w:rPr>
          <w:i/>
          <w:iCs/>
          <w:color w:val="auto"/>
          <w:lang w:val="en-AU"/>
        </w:rPr>
        <w:t>funnelinf</w:t>
      </w:r>
      <w:proofErr w:type="spellEnd"/>
      <w:r w:rsidRPr="003E7432">
        <w:rPr>
          <w:i/>
          <w:iCs/>
          <w:color w:val="auto"/>
          <w:lang w:val="en-AU"/>
        </w:rPr>
        <w:t>. html&lt;/a</w:t>
      </w:r>
      <w:r w:rsidRPr="003E7432">
        <w:rPr>
          <w:color w:val="auto"/>
          <w:lang w:val="en-AU"/>
        </w:rPr>
        <w:t>.</w:t>
      </w:r>
    </w:p>
    <w:p w14:paraId="23F0BA12" w14:textId="1341A3B3" w:rsidR="009B5212" w:rsidRPr="003E7432" w:rsidRDefault="006B41EB" w:rsidP="00F92894">
      <w:pPr>
        <w:pStyle w:val="Bibliography"/>
        <w:spacing w:after="0" w:line="480" w:lineRule="exact"/>
        <w:ind w:hanging="426"/>
        <w:rPr>
          <w:color w:val="auto"/>
        </w:rPr>
      </w:pPr>
      <w:r w:rsidRPr="003E7432">
        <w:rPr>
          <w:color w:val="auto"/>
        </w:rPr>
        <w:t>*</w:t>
      </w:r>
      <w:r w:rsidR="009B5212" w:rsidRPr="003E7432">
        <w:rPr>
          <w:color w:val="auto"/>
        </w:rPr>
        <w:t xml:space="preserve">Kotter-Grühn, D., Scheibe, S., Blanchard-Fields, F., &amp; Baltes, P. B. (2009). Developmental emergence and functionality of Sehnsucht (life longings): The sample case of involuntary childlessness in middle-aged women. </w:t>
      </w:r>
      <w:r w:rsidR="009B5212" w:rsidRPr="003E7432">
        <w:rPr>
          <w:i/>
          <w:iCs/>
          <w:color w:val="auto"/>
        </w:rPr>
        <w:t>Psychology and Aging</w:t>
      </w:r>
      <w:r w:rsidR="009B5212" w:rsidRPr="003E7432">
        <w:rPr>
          <w:color w:val="auto"/>
        </w:rPr>
        <w:t xml:space="preserve">, </w:t>
      </w:r>
      <w:r w:rsidR="009B5212" w:rsidRPr="003E7432">
        <w:rPr>
          <w:i/>
          <w:iCs/>
          <w:color w:val="auto"/>
        </w:rPr>
        <w:t>24</w:t>
      </w:r>
      <w:r w:rsidR="009B5212" w:rsidRPr="003E7432">
        <w:rPr>
          <w:color w:val="auto"/>
        </w:rPr>
        <w:t>(3), 634–644. https://doi.org/10.1037/a0016359</w:t>
      </w:r>
    </w:p>
    <w:p w14:paraId="651F1CCD" w14:textId="5831D448" w:rsidR="009B5212" w:rsidRPr="003E7432" w:rsidRDefault="006B41EB" w:rsidP="00F92894">
      <w:pPr>
        <w:pStyle w:val="Bibliography"/>
        <w:spacing w:after="0" w:line="480" w:lineRule="exact"/>
        <w:ind w:hanging="426"/>
        <w:rPr>
          <w:color w:val="auto"/>
        </w:rPr>
      </w:pPr>
      <w:r w:rsidRPr="003E7432">
        <w:rPr>
          <w:color w:val="auto"/>
        </w:rPr>
        <w:t>*</w:t>
      </w:r>
      <w:proofErr w:type="spellStart"/>
      <w:r w:rsidR="009B5212" w:rsidRPr="003E7432">
        <w:rPr>
          <w:color w:val="auto"/>
        </w:rPr>
        <w:t>Kraaij</w:t>
      </w:r>
      <w:proofErr w:type="spellEnd"/>
      <w:r w:rsidR="009B5212" w:rsidRPr="003E7432">
        <w:rPr>
          <w:color w:val="auto"/>
        </w:rPr>
        <w:t xml:space="preserve">, V., &amp; </w:t>
      </w:r>
      <w:proofErr w:type="spellStart"/>
      <w:r w:rsidR="009B5212" w:rsidRPr="003E7432">
        <w:rPr>
          <w:color w:val="auto"/>
        </w:rPr>
        <w:t>Garnefski</w:t>
      </w:r>
      <w:proofErr w:type="spellEnd"/>
      <w:r w:rsidR="009B5212" w:rsidRPr="003E7432">
        <w:rPr>
          <w:color w:val="auto"/>
        </w:rPr>
        <w:t xml:space="preserve">, N. (2012). Coping and depressive symptoms in adolescents with a chronic medical condition: A search for intervention targets. </w:t>
      </w:r>
      <w:r w:rsidR="009B5212" w:rsidRPr="003E7432">
        <w:rPr>
          <w:i/>
          <w:iCs/>
          <w:color w:val="auto"/>
        </w:rPr>
        <w:t>Journal of Adolescence</w:t>
      </w:r>
      <w:r w:rsidR="009B5212" w:rsidRPr="003E7432">
        <w:rPr>
          <w:color w:val="auto"/>
        </w:rPr>
        <w:t xml:space="preserve">, </w:t>
      </w:r>
      <w:r w:rsidR="009B5212" w:rsidRPr="003E7432">
        <w:rPr>
          <w:i/>
          <w:iCs/>
          <w:color w:val="auto"/>
        </w:rPr>
        <w:t>35</w:t>
      </w:r>
      <w:r w:rsidR="009B5212" w:rsidRPr="003E7432">
        <w:rPr>
          <w:color w:val="auto"/>
        </w:rPr>
        <w:t>(6), 1593–1600. https://doi.org/10.1016/j.adolescence.2012.06.007</w:t>
      </w:r>
    </w:p>
    <w:p w14:paraId="75A0E39F" w14:textId="237688B6" w:rsidR="009B5212" w:rsidRPr="003E7432" w:rsidRDefault="006B41EB" w:rsidP="00F92894">
      <w:pPr>
        <w:pStyle w:val="Bibliography"/>
        <w:spacing w:after="0" w:line="480" w:lineRule="exact"/>
        <w:ind w:hanging="426"/>
        <w:rPr>
          <w:color w:val="auto"/>
        </w:rPr>
      </w:pPr>
      <w:r w:rsidRPr="003E7432">
        <w:rPr>
          <w:color w:val="auto"/>
        </w:rPr>
        <w:t>*</w:t>
      </w:r>
      <w:proofErr w:type="spellStart"/>
      <w:r w:rsidR="009B5212" w:rsidRPr="003E7432">
        <w:rPr>
          <w:color w:val="auto"/>
        </w:rPr>
        <w:t>Kraaij</w:t>
      </w:r>
      <w:proofErr w:type="spellEnd"/>
      <w:r w:rsidR="009B5212" w:rsidRPr="003E7432">
        <w:rPr>
          <w:color w:val="auto"/>
        </w:rPr>
        <w:t xml:space="preserve">, V., &amp; </w:t>
      </w:r>
      <w:proofErr w:type="spellStart"/>
      <w:r w:rsidR="009B5212" w:rsidRPr="003E7432">
        <w:rPr>
          <w:color w:val="auto"/>
        </w:rPr>
        <w:t>Garnefski</w:t>
      </w:r>
      <w:proofErr w:type="spellEnd"/>
      <w:r w:rsidR="009B5212" w:rsidRPr="003E7432">
        <w:rPr>
          <w:color w:val="auto"/>
        </w:rPr>
        <w:t xml:space="preserve">, N. (2015). Cognitive, </w:t>
      </w:r>
      <w:r w:rsidR="001E6D57" w:rsidRPr="003E7432">
        <w:rPr>
          <w:color w:val="auto"/>
        </w:rPr>
        <w:t>b</w:t>
      </w:r>
      <w:r w:rsidR="009B5212" w:rsidRPr="003E7432">
        <w:rPr>
          <w:color w:val="auto"/>
        </w:rPr>
        <w:t xml:space="preserve">ehavioral and </w:t>
      </w:r>
      <w:r w:rsidR="001E6D57" w:rsidRPr="003E7432">
        <w:rPr>
          <w:color w:val="auto"/>
        </w:rPr>
        <w:t>g</w:t>
      </w:r>
      <w:r w:rsidR="009B5212" w:rsidRPr="003E7432">
        <w:rPr>
          <w:color w:val="auto"/>
        </w:rPr>
        <w:t xml:space="preserve">oal </w:t>
      </w:r>
      <w:r w:rsidR="001E6D57" w:rsidRPr="003E7432">
        <w:rPr>
          <w:color w:val="auto"/>
        </w:rPr>
        <w:t>a</w:t>
      </w:r>
      <w:r w:rsidR="009B5212" w:rsidRPr="003E7432">
        <w:rPr>
          <w:color w:val="auto"/>
        </w:rPr>
        <w:t xml:space="preserve">djustment </w:t>
      </w:r>
      <w:r w:rsidR="001E6D57" w:rsidRPr="003E7432">
        <w:rPr>
          <w:color w:val="auto"/>
        </w:rPr>
        <w:t>c</w:t>
      </w:r>
      <w:r w:rsidR="009B5212" w:rsidRPr="003E7432">
        <w:rPr>
          <w:color w:val="auto"/>
        </w:rPr>
        <w:t xml:space="preserve">oping and </w:t>
      </w:r>
      <w:r w:rsidR="001E6D57" w:rsidRPr="003E7432">
        <w:rPr>
          <w:color w:val="auto"/>
        </w:rPr>
        <w:t>d</w:t>
      </w:r>
      <w:r w:rsidR="009B5212" w:rsidRPr="003E7432">
        <w:rPr>
          <w:color w:val="auto"/>
        </w:rPr>
        <w:t xml:space="preserve">epressive </w:t>
      </w:r>
      <w:r w:rsidR="001E6D57" w:rsidRPr="003E7432">
        <w:rPr>
          <w:color w:val="auto"/>
        </w:rPr>
        <w:t>s</w:t>
      </w:r>
      <w:r w:rsidR="009B5212" w:rsidRPr="003E7432">
        <w:rPr>
          <w:color w:val="auto"/>
        </w:rPr>
        <w:t xml:space="preserve">ymptoms in </w:t>
      </w:r>
      <w:r w:rsidR="001E6D57" w:rsidRPr="003E7432">
        <w:rPr>
          <w:color w:val="auto"/>
        </w:rPr>
        <w:t>y</w:t>
      </w:r>
      <w:r w:rsidR="009B5212" w:rsidRPr="003E7432">
        <w:rPr>
          <w:color w:val="auto"/>
        </w:rPr>
        <w:t xml:space="preserve">oung </w:t>
      </w:r>
      <w:r w:rsidR="001E6D57" w:rsidRPr="003E7432">
        <w:rPr>
          <w:color w:val="auto"/>
        </w:rPr>
        <w:t>p</w:t>
      </w:r>
      <w:r w:rsidR="009B5212" w:rsidRPr="003E7432">
        <w:rPr>
          <w:color w:val="auto"/>
        </w:rPr>
        <w:t xml:space="preserve">eople with </w:t>
      </w:r>
      <w:r w:rsidR="001E6D57" w:rsidRPr="003E7432">
        <w:rPr>
          <w:color w:val="auto"/>
        </w:rPr>
        <w:t>d</w:t>
      </w:r>
      <w:r w:rsidR="009B5212" w:rsidRPr="003E7432">
        <w:rPr>
          <w:color w:val="auto"/>
        </w:rPr>
        <w:t xml:space="preserve">iabetes: A </w:t>
      </w:r>
      <w:r w:rsidR="001E6D57" w:rsidRPr="003E7432">
        <w:rPr>
          <w:color w:val="auto"/>
        </w:rPr>
        <w:t>s</w:t>
      </w:r>
      <w:r w:rsidR="009B5212" w:rsidRPr="003E7432">
        <w:rPr>
          <w:color w:val="auto"/>
        </w:rPr>
        <w:t xml:space="preserve">earch for </w:t>
      </w:r>
      <w:r w:rsidR="001E6D57" w:rsidRPr="003E7432">
        <w:rPr>
          <w:color w:val="auto"/>
        </w:rPr>
        <w:t>i</w:t>
      </w:r>
      <w:r w:rsidR="009B5212" w:rsidRPr="003E7432">
        <w:rPr>
          <w:color w:val="auto"/>
        </w:rPr>
        <w:t xml:space="preserve">ntervention </w:t>
      </w:r>
      <w:r w:rsidR="001E6D57" w:rsidRPr="003E7432">
        <w:rPr>
          <w:color w:val="auto"/>
        </w:rPr>
        <w:t>t</w:t>
      </w:r>
      <w:r w:rsidR="009B5212" w:rsidRPr="003E7432">
        <w:rPr>
          <w:color w:val="auto"/>
        </w:rPr>
        <w:t xml:space="preserve">argets for </w:t>
      </w:r>
      <w:r w:rsidR="001E6D57" w:rsidRPr="003E7432">
        <w:rPr>
          <w:color w:val="auto"/>
        </w:rPr>
        <w:t>co</w:t>
      </w:r>
      <w:r w:rsidR="009B5212" w:rsidRPr="003E7432">
        <w:rPr>
          <w:color w:val="auto"/>
        </w:rPr>
        <w:t xml:space="preserve">ping </w:t>
      </w:r>
      <w:r w:rsidR="001E6D57" w:rsidRPr="003E7432">
        <w:rPr>
          <w:color w:val="auto"/>
        </w:rPr>
        <w:t>s</w:t>
      </w:r>
      <w:r w:rsidR="009B5212" w:rsidRPr="003E7432">
        <w:rPr>
          <w:color w:val="auto"/>
        </w:rPr>
        <w:t xml:space="preserve">kills </w:t>
      </w:r>
      <w:r w:rsidR="001E6D57" w:rsidRPr="003E7432">
        <w:rPr>
          <w:color w:val="auto"/>
        </w:rPr>
        <w:t>t</w:t>
      </w:r>
      <w:r w:rsidR="009B5212" w:rsidRPr="003E7432">
        <w:rPr>
          <w:color w:val="auto"/>
        </w:rPr>
        <w:t xml:space="preserve">raining. </w:t>
      </w:r>
      <w:r w:rsidR="009B5212" w:rsidRPr="003E7432">
        <w:rPr>
          <w:i/>
          <w:iCs/>
          <w:color w:val="auto"/>
        </w:rPr>
        <w:t>Journal of Clinical Psychology in Medical Settings</w:t>
      </w:r>
      <w:r w:rsidR="009B5212" w:rsidRPr="003E7432">
        <w:rPr>
          <w:color w:val="auto"/>
        </w:rPr>
        <w:t xml:space="preserve">, </w:t>
      </w:r>
      <w:r w:rsidR="009B5212" w:rsidRPr="003E7432">
        <w:rPr>
          <w:i/>
          <w:iCs/>
          <w:color w:val="auto"/>
        </w:rPr>
        <w:t>22</w:t>
      </w:r>
      <w:r w:rsidR="009B5212" w:rsidRPr="003E7432">
        <w:rPr>
          <w:color w:val="auto"/>
        </w:rPr>
        <w:t>(1), 45–53. https://doi.org/10.1007/s10880-015-9417-8</w:t>
      </w:r>
    </w:p>
    <w:p w14:paraId="38495455" w14:textId="428FD2B7" w:rsidR="009B5212" w:rsidRPr="003E7432" w:rsidRDefault="005F1413" w:rsidP="00F92894">
      <w:pPr>
        <w:pStyle w:val="Bibliography"/>
        <w:spacing w:after="0" w:line="480" w:lineRule="exact"/>
        <w:ind w:hanging="426"/>
        <w:rPr>
          <w:color w:val="auto"/>
        </w:rPr>
      </w:pPr>
      <w:r w:rsidRPr="003E7432">
        <w:rPr>
          <w:color w:val="auto"/>
        </w:rPr>
        <w:t>*</w:t>
      </w:r>
      <w:proofErr w:type="spellStart"/>
      <w:r w:rsidR="009B5212" w:rsidRPr="003E7432">
        <w:rPr>
          <w:color w:val="auto"/>
        </w:rPr>
        <w:t>Kraaij</w:t>
      </w:r>
      <w:proofErr w:type="spellEnd"/>
      <w:r w:rsidR="009B5212" w:rsidRPr="003E7432">
        <w:rPr>
          <w:color w:val="auto"/>
        </w:rPr>
        <w:t xml:space="preserve">, V., </w:t>
      </w:r>
      <w:proofErr w:type="spellStart"/>
      <w:r w:rsidR="009B5212" w:rsidRPr="003E7432">
        <w:rPr>
          <w:color w:val="auto"/>
        </w:rPr>
        <w:t>Garnefski</w:t>
      </w:r>
      <w:proofErr w:type="spellEnd"/>
      <w:r w:rsidR="009B5212" w:rsidRPr="003E7432">
        <w:rPr>
          <w:color w:val="auto"/>
        </w:rPr>
        <w:t xml:space="preserve">, N., &amp; </w:t>
      </w:r>
      <w:proofErr w:type="spellStart"/>
      <w:r w:rsidR="009B5212" w:rsidRPr="003E7432">
        <w:rPr>
          <w:color w:val="auto"/>
        </w:rPr>
        <w:t>Schroevers</w:t>
      </w:r>
      <w:proofErr w:type="spellEnd"/>
      <w:r w:rsidR="009B5212" w:rsidRPr="003E7432">
        <w:rPr>
          <w:color w:val="auto"/>
        </w:rPr>
        <w:t xml:space="preserve">, M. J. (2009). Coping, </w:t>
      </w:r>
      <w:r w:rsidR="00466435" w:rsidRPr="003E7432">
        <w:rPr>
          <w:color w:val="auto"/>
        </w:rPr>
        <w:t>g</w:t>
      </w:r>
      <w:r w:rsidR="009B5212" w:rsidRPr="003E7432">
        <w:rPr>
          <w:color w:val="auto"/>
        </w:rPr>
        <w:t xml:space="preserve">oal </w:t>
      </w:r>
      <w:r w:rsidR="00466435" w:rsidRPr="003E7432">
        <w:rPr>
          <w:color w:val="auto"/>
        </w:rPr>
        <w:t>a</w:t>
      </w:r>
      <w:r w:rsidR="009B5212" w:rsidRPr="003E7432">
        <w:rPr>
          <w:color w:val="auto"/>
        </w:rPr>
        <w:t xml:space="preserve">djustment, and </w:t>
      </w:r>
      <w:r w:rsidR="00466435" w:rsidRPr="003E7432">
        <w:rPr>
          <w:color w:val="auto"/>
        </w:rPr>
        <w:t>p</w:t>
      </w:r>
      <w:r w:rsidR="009B5212" w:rsidRPr="003E7432">
        <w:rPr>
          <w:color w:val="auto"/>
        </w:rPr>
        <w:t xml:space="preserve">ositive and </w:t>
      </w:r>
      <w:r w:rsidR="00466435" w:rsidRPr="003E7432">
        <w:rPr>
          <w:color w:val="auto"/>
        </w:rPr>
        <w:t>n</w:t>
      </w:r>
      <w:r w:rsidR="009B5212" w:rsidRPr="003E7432">
        <w:rPr>
          <w:color w:val="auto"/>
        </w:rPr>
        <w:t xml:space="preserve">egative </w:t>
      </w:r>
      <w:r w:rsidR="00466435" w:rsidRPr="003E7432">
        <w:rPr>
          <w:color w:val="auto"/>
        </w:rPr>
        <w:t>a</w:t>
      </w:r>
      <w:r w:rsidR="009B5212" w:rsidRPr="003E7432">
        <w:rPr>
          <w:color w:val="auto"/>
        </w:rPr>
        <w:t xml:space="preserve">ffect in </w:t>
      </w:r>
      <w:r w:rsidR="00466435" w:rsidRPr="003E7432">
        <w:rPr>
          <w:color w:val="auto"/>
        </w:rPr>
        <w:t>d</w:t>
      </w:r>
      <w:r w:rsidR="009B5212" w:rsidRPr="003E7432">
        <w:rPr>
          <w:color w:val="auto"/>
        </w:rPr>
        <w:t xml:space="preserve">efinitive </w:t>
      </w:r>
      <w:r w:rsidR="00466435" w:rsidRPr="003E7432">
        <w:rPr>
          <w:color w:val="auto"/>
        </w:rPr>
        <w:t>i</w:t>
      </w:r>
      <w:r w:rsidR="009B5212" w:rsidRPr="003E7432">
        <w:rPr>
          <w:color w:val="auto"/>
        </w:rPr>
        <w:t xml:space="preserve">nfertility. </w:t>
      </w:r>
      <w:r w:rsidR="009B5212" w:rsidRPr="003E7432">
        <w:rPr>
          <w:i/>
          <w:iCs/>
          <w:color w:val="auto"/>
        </w:rPr>
        <w:t>Journal of Health Psychology</w:t>
      </w:r>
      <w:r w:rsidR="009B5212" w:rsidRPr="003E7432">
        <w:rPr>
          <w:color w:val="auto"/>
        </w:rPr>
        <w:t xml:space="preserve">, </w:t>
      </w:r>
      <w:r w:rsidR="009B5212" w:rsidRPr="003E7432">
        <w:rPr>
          <w:i/>
          <w:iCs/>
          <w:color w:val="auto"/>
        </w:rPr>
        <w:t>14</w:t>
      </w:r>
      <w:r w:rsidR="009B5212" w:rsidRPr="003E7432">
        <w:rPr>
          <w:color w:val="auto"/>
        </w:rPr>
        <w:t>(1), 18–26. https://doi.org/10.1177/1359105308097939</w:t>
      </w:r>
    </w:p>
    <w:p w14:paraId="7035073C" w14:textId="4C1AD977" w:rsidR="009B5212" w:rsidRPr="003E7432" w:rsidRDefault="005F1413" w:rsidP="00F92894">
      <w:pPr>
        <w:pStyle w:val="Bibliography"/>
        <w:spacing w:after="0" w:line="480" w:lineRule="exact"/>
        <w:ind w:hanging="426"/>
        <w:rPr>
          <w:color w:val="auto"/>
        </w:rPr>
      </w:pPr>
      <w:r w:rsidRPr="003E7432">
        <w:rPr>
          <w:color w:val="auto"/>
        </w:rPr>
        <w:t>*</w:t>
      </w:r>
      <w:proofErr w:type="spellStart"/>
      <w:r w:rsidR="009B5212" w:rsidRPr="003E7432">
        <w:rPr>
          <w:color w:val="auto"/>
        </w:rPr>
        <w:t>Kraaij</w:t>
      </w:r>
      <w:proofErr w:type="spellEnd"/>
      <w:r w:rsidR="009B5212" w:rsidRPr="003E7432">
        <w:rPr>
          <w:color w:val="auto"/>
        </w:rPr>
        <w:t xml:space="preserve">, V., </w:t>
      </w:r>
      <w:proofErr w:type="spellStart"/>
      <w:r w:rsidR="009B5212" w:rsidRPr="003E7432">
        <w:rPr>
          <w:color w:val="auto"/>
        </w:rPr>
        <w:t>Garnefski</w:t>
      </w:r>
      <w:proofErr w:type="spellEnd"/>
      <w:r w:rsidR="009B5212" w:rsidRPr="003E7432">
        <w:rPr>
          <w:color w:val="auto"/>
        </w:rPr>
        <w:t xml:space="preserve">, N., </w:t>
      </w:r>
      <w:proofErr w:type="spellStart"/>
      <w:r w:rsidR="009B5212" w:rsidRPr="003E7432">
        <w:rPr>
          <w:color w:val="auto"/>
        </w:rPr>
        <w:t>Schroevers</w:t>
      </w:r>
      <w:proofErr w:type="spellEnd"/>
      <w:r w:rsidR="009B5212" w:rsidRPr="003E7432">
        <w:rPr>
          <w:color w:val="auto"/>
        </w:rPr>
        <w:t xml:space="preserve">, M. J., Van Der Veek, S. M. C., </w:t>
      </w:r>
      <w:proofErr w:type="spellStart"/>
      <w:r w:rsidR="009B5212" w:rsidRPr="003E7432">
        <w:rPr>
          <w:color w:val="auto"/>
        </w:rPr>
        <w:t>Witlox</w:t>
      </w:r>
      <w:proofErr w:type="spellEnd"/>
      <w:r w:rsidR="009B5212" w:rsidRPr="003E7432">
        <w:rPr>
          <w:color w:val="auto"/>
        </w:rPr>
        <w:t>, R., &amp; Maes, S. (2008</w:t>
      </w:r>
      <w:r w:rsidR="00196C27" w:rsidRPr="003E7432">
        <w:rPr>
          <w:color w:val="auto"/>
        </w:rPr>
        <w:t>a</w:t>
      </w:r>
      <w:r w:rsidR="009B5212" w:rsidRPr="003E7432">
        <w:rPr>
          <w:color w:val="auto"/>
        </w:rPr>
        <w:t xml:space="preserve">). Cognitive coping, goal self-efficacy and personal growth in HIV-infected men who have sex with men. </w:t>
      </w:r>
      <w:r w:rsidR="009B5212" w:rsidRPr="003E7432">
        <w:rPr>
          <w:i/>
          <w:iCs/>
          <w:color w:val="auto"/>
        </w:rPr>
        <w:t>Patient Education and Counseling</w:t>
      </w:r>
      <w:r w:rsidR="009B5212" w:rsidRPr="003E7432">
        <w:rPr>
          <w:color w:val="auto"/>
        </w:rPr>
        <w:t xml:space="preserve">, </w:t>
      </w:r>
      <w:r w:rsidR="009B5212" w:rsidRPr="003E7432">
        <w:rPr>
          <w:i/>
          <w:iCs/>
          <w:color w:val="auto"/>
        </w:rPr>
        <w:t>72</w:t>
      </w:r>
      <w:r w:rsidR="009B5212" w:rsidRPr="003E7432">
        <w:rPr>
          <w:color w:val="auto"/>
        </w:rPr>
        <w:t>(2), 301–304. https://doi.org/10.1016/j.pec.2008.04.007</w:t>
      </w:r>
    </w:p>
    <w:p w14:paraId="3D637824" w14:textId="1B8F6CE1" w:rsidR="009B5212" w:rsidRPr="003E7432" w:rsidRDefault="00554FA3" w:rsidP="00F92894">
      <w:pPr>
        <w:pStyle w:val="Bibliography"/>
        <w:spacing w:after="0" w:line="480" w:lineRule="exact"/>
        <w:ind w:hanging="426"/>
        <w:rPr>
          <w:color w:val="auto"/>
        </w:rPr>
      </w:pPr>
      <w:r w:rsidRPr="003E7432">
        <w:rPr>
          <w:color w:val="auto"/>
        </w:rPr>
        <w:t>*</w:t>
      </w:r>
      <w:proofErr w:type="spellStart"/>
      <w:r w:rsidR="009B5212" w:rsidRPr="003E7432">
        <w:rPr>
          <w:color w:val="auto"/>
        </w:rPr>
        <w:t>Kraaij</w:t>
      </w:r>
      <w:proofErr w:type="spellEnd"/>
      <w:r w:rsidR="009B5212" w:rsidRPr="003E7432">
        <w:rPr>
          <w:color w:val="auto"/>
        </w:rPr>
        <w:t xml:space="preserve">, V., </w:t>
      </w:r>
      <w:proofErr w:type="spellStart"/>
      <w:r w:rsidR="009B5212" w:rsidRPr="003E7432">
        <w:rPr>
          <w:color w:val="auto"/>
        </w:rPr>
        <w:t>Garnefski</w:t>
      </w:r>
      <w:proofErr w:type="spellEnd"/>
      <w:r w:rsidR="009B5212" w:rsidRPr="003E7432">
        <w:rPr>
          <w:color w:val="auto"/>
        </w:rPr>
        <w:t xml:space="preserve">, N., </w:t>
      </w:r>
      <w:proofErr w:type="spellStart"/>
      <w:r w:rsidR="009B5212" w:rsidRPr="003E7432">
        <w:rPr>
          <w:color w:val="auto"/>
        </w:rPr>
        <w:t>Schroevers</w:t>
      </w:r>
      <w:proofErr w:type="spellEnd"/>
      <w:r w:rsidR="009B5212" w:rsidRPr="003E7432">
        <w:rPr>
          <w:color w:val="auto"/>
        </w:rPr>
        <w:t xml:space="preserve">, M. J., </w:t>
      </w:r>
      <w:proofErr w:type="spellStart"/>
      <w:r w:rsidR="009B5212" w:rsidRPr="003E7432">
        <w:rPr>
          <w:color w:val="auto"/>
        </w:rPr>
        <w:t>Weijmer</w:t>
      </w:r>
      <w:proofErr w:type="spellEnd"/>
      <w:r w:rsidR="009B5212" w:rsidRPr="003E7432">
        <w:rPr>
          <w:color w:val="auto"/>
        </w:rPr>
        <w:t xml:space="preserve">, J., &amp; </w:t>
      </w:r>
      <w:proofErr w:type="spellStart"/>
      <w:r w:rsidR="009B5212" w:rsidRPr="003E7432">
        <w:rPr>
          <w:color w:val="auto"/>
        </w:rPr>
        <w:t>Helmerhorst</w:t>
      </w:r>
      <w:proofErr w:type="spellEnd"/>
      <w:r w:rsidR="009B5212" w:rsidRPr="003E7432">
        <w:rPr>
          <w:color w:val="auto"/>
        </w:rPr>
        <w:t xml:space="preserve">, F. (2010). Cognitive </w:t>
      </w:r>
      <w:r w:rsidR="00466435" w:rsidRPr="003E7432">
        <w:rPr>
          <w:color w:val="auto"/>
        </w:rPr>
        <w:t>c</w:t>
      </w:r>
      <w:r w:rsidR="009B5212" w:rsidRPr="003E7432">
        <w:rPr>
          <w:color w:val="auto"/>
        </w:rPr>
        <w:t xml:space="preserve">oping, </w:t>
      </w:r>
      <w:r w:rsidR="00466435" w:rsidRPr="003E7432">
        <w:rPr>
          <w:color w:val="auto"/>
        </w:rPr>
        <w:t>g</w:t>
      </w:r>
      <w:r w:rsidR="009B5212" w:rsidRPr="003E7432">
        <w:rPr>
          <w:color w:val="auto"/>
        </w:rPr>
        <w:t xml:space="preserve">oal </w:t>
      </w:r>
      <w:r w:rsidR="00466435" w:rsidRPr="003E7432">
        <w:rPr>
          <w:color w:val="auto"/>
        </w:rPr>
        <w:t>a</w:t>
      </w:r>
      <w:r w:rsidR="009B5212" w:rsidRPr="003E7432">
        <w:rPr>
          <w:color w:val="auto"/>
        </w:rPr>
        <w:t xml:space="preserve">djustment, and </w:t>
      </w:r>
      <w:r w:rsidR="00466435" w:rsidRPr="003E7432">
        <w:rPr>
          <w:color w:val="auto"/>
        </w:rPr>
        <w:t>d</w:t>
      </w:r>
      <w:r w:rsidR="009B5212" w:rsidRPr="003E7432">
        <w:rPr>
          <w:color w:val="auto"/>
        </w:rPr>
        <w:t xml:space="preserve">epressive and </w:t>
      </w:r>
      <w:r w:rsidR="00466435" w:rsidRPr="003E7432">
        <w:rPr>
          <w:color w:val="auto"/>
        </w:rPr>
        <w:t>a</w:t>
      </w:r>
      <w:r w:rsidR="009B5212" w:rsidRPr="003E7432">
        <w:rPr>
          <w:color w:val="auto"/>
        </w:rPr>
        <w:t xml:space="preserve">nxiety </w:t>
      </w:r>
      <w:r w:rsidR="00466435" w:rsidRPr="003E7432">
        <w:rPr>
          <w:color w:val="auto"/>
        </w:rPr>
        <w:t>s</w:t>
      </w:r>
      <w:r w:rsidR="009B5212" w:rsidRPr="003E7432">
        <w:rPr>
          <w:color w:val="auto"/>
        </w:rPr>
        <w:t xml:space="preserve">ymptoms in </w:t>
      </w:r>
      <w:r w:rsidR="00466435" w:rsidRPr="003E7432">
        <w:rPr>
          <w:color w:val="auto"/>
        </w:rPr>
        <w:t>p</w:t>
      </w:r>
      <w:r w:rsidR="009B5212" w:rsidRPr="003E7432">
        <w:rPr>
          <w:color w:val="auto"/>
        </w:rPr>
        <w:t xml:space="preserve">eople </w:t>
      </w:r>
      <w:r w:rsidR="00466435" w:rsidRPr="003E7432">
        <w:rPr>
          <w:color w:val="auto"/>
        </w:rPr>
        <w:t>u</w:t>
      </w:r>
      <w:r w:rsidR="009B5212" w:rsidRPr="003E7432">
        <w:rPr>
          <w:color w:val="auto"/>
        </w:rPr>
        <w:t xml:space="preserve">ndergoing </w:t>
      </w:r>
      <w:r w:rsidR="00466435" w:rsidRPr="003E7432">
        <w:rPr>
          <w:color w:val="auto"/>
        </w:rPr>
        <w:t>i</w:t>
      </w:r>
      <w:r w:rsidR="009B5212" w:rsidRPr="003E7432">
        <w:rPr>
          <w:color w:val="auto"/>
        </w:rPr>
        <w:t xml:space="preserve">nfertility </w:t>
      </w:r>
      <w:r w:rsidR="00466435" w:rsidRPr="003E7432">
        <w:rPr>
          <w:color w:val="auto"/>
        </w:rPr>
        <w:t>t</w:t>
      </w:r>
      <w:r w:rsidR="009B5212" w:rsidRPr="003E7432">
        <w:rPr>
          <w:color w:val="auto"/>
        </w:rPr>
        <w:t xml:space="preserve">reatment: A </w:t>
      </w:r>
      <w:r w:rsidR="00466435" w:rsidRPr="003E7432">
        <w:rPr>
          <w:color w:val="auto"/>
        </w:rPr>
        <w:t>p</w:t>
      </w:r>
      <w:r w:rsidR="009B5212" w:rsidRPr="003E7432">
        <w:rPr>
          <w:color w:val="auto"/>
        </w:rPr>
        <w:t xml:space="preserve">rospective </w:t>
      </w:r>
      <w:r w:rsidR="00466435" w:rsidRPr="003E7432">
        <w:rPr>
          <w:color w:val="auto"/>
        </w:rPr>
        <w:t>s</w:t>
      </w:r>
      <w:r w:rsidR="009B5212" w:rsidRPr="003E7432">
        <w:rPr>
          <w:color w:val="auto"/>
        </w:rPr>
        <w:t xml:space="preserve">tudy. </w:t>
      </w:r>
      <w:r w:rsidR="009B5212" w:rsidRPr="003E7432">
        <w:rPr>
          <w:i/>
          <w:iCs/>
          <w:color w:val="auto"/>
        </w:rPr>
        <w:t>Journal of Health Psychology</w:t>
      </w:r>
      <w:r w:rsidR="009B5212" w:rsidRPr="003E7432">
        <w:rPr>
          <w:color w:val="auto"/>
        </w:rPr>
        <w:t xml:space="preserve">, </w:t>
      </w:r>
      <w:r w:rsidR="009B5212" w:rsidRPr="003E7432">
        <w:rPr>
          <w:i/>
          <w:iCs/>
          <w:color w:val="auto"/>
        </w:rPr>
        <w:t>15</w:t>
      </w:r>
      <w:r w:rsidR="009B5212" w:rsidRPr="003E7432">
        <w:rPr>
          <w:color w:val="auto"/>
        </w:rPr>
        <w:t>(6), 876–886. https://doi.org/10.1177/1359105309357251</w:t>
      </w:r>
    </w:p>
    <w:p w14:paraId="2C04D3EC" w14:textId="407A9C31" w:rsidR="009B5212" w:rsidRPr="003E7432" w:rsidRDefault="00554FA3" w:rsidP="00F92894">
      <w:pPr>
        <w:pStyle w:val="Bibliography"/>
        <w:spacing w:after="0" w:line="480" w:lineRule="exact"/>
        <w:ind w:hanging="426"/>
        <w:rPr>
          <w:color w:val="auto"/>
        </w:rPr>
      </w:pPr>
      <w:r w:rsidRPr="003E7432">
        <w:rPr>
          <w:color w:val="auto"/>
        </w:rPr>
        <w:lastRenderedPageBreak/>
        <w:t>*</w:t>
      </w:r>
      <w:proofErr w:type="spellStart"/>
      <w:r w:rsidR="009B5212" w:rsidRPr="003E7432">
        <w:rPr>
          <w:color w:val="auto"/>
        </w:rPr>
        <w:t>Kraaij</w:t>
      </w:r>
      <w:proofErr w:type="spellEnd"/>
      <w:r w:rsidR="009B5212" w:rsidRPr="003E7432">
        <w:rPr>
          <w:color w:val="auto"/>
        </w:rPr>
        <w:t xml:space="preserve">, V., van der Veek, S. M. C., </w:t>
      </w:r>
      <w:proofErr w:type="spellStart"/>
      <w:r w:rsidR="009B5212" w:rsidRPr="003E7432">
        <w:rPr>
          <w:color w:val="auto"/>
        </w:rPr>
        <w:t>Garnefski</w:t>
      </w:r>
      <w:proofErr w:type="spellEnd"/>
      <w:r w:rsidR="009B5212" w:rsidRPr="003E7432">
        <w:rPr>
          <w:color w:val="auto"/>
        </w:rPr>
        <w:t xml:space="preserve">, N., </w:t>
      </w:r>
      <w:proofErr w:type="spellStart"/>
      <w:r w:rsidR="009B5212" w:rsidRPr="003E7432">
        <w:rPr>
          <w:color w:val="auto"/>
        </w:rPr>
        <w:t>Schroevers</w:t>
      </w:r>
      <w:proofErr w:type="spellEnd"/>
      <w:r w:rsidR="009B5212" w:rsidRPr="003E7432">
        <w:rPr>
          <w:color w:val="auto"/>
        </w:rPr>
        <w:t xml:space="preserve">, M., </w:t>
      </w:r>
      <w:proofErr w:type="spellStart"/>
      <w:r w:rsidR="009B5212" w:rsidRPr="003E7432">
        <w:rPr>
          <w:color w:val="auto"/>
        </w:rPr>
        <w:t>Witlox</w:t>
      </w:r>
      <w:proofErr w:type="spellEnd"/>
      <w:r w:rsidR="009B5212" w:rsidRPr="003E7432">
        <w:rPr>
          <w:color w:val="auto"/>
        </w:rPr>
        <w:t>, R., &amp; Maes, S. (2008</w:t>
      </w:r>
      <w:r w:rsidR="00196C27" w:rsidRPr="003E7432">
        <w:rPr>
          <w:color w:val="auto"/>
        </w:rPr>
        <w:t>b</w:t>
      </w:r>
      <w:r w:rsidR="009B5212" w:rsidRPr="003E7432">
        <w:rPr>
          <w:color w:val="auto"/>
        </w:rPr>
        <w:t xml:space="preserve">). Coping, </w:t>
      </w:r>
      <w:r w:rsidR="00F06B70" w:rsidRPr="003E7432">
        <w:rPr>
          <w:color w:val="auto"/>
        </w:rPr>
        <w:t>g</w:t>
      </w:r>
      <w:r w:rsidR="009B5212" w:rsidRPr="003E7432">
        <w:rPr>
          <w:color w:val="auto"/>
        </w:rPr>
        <w:t xml:space="preserve">oal </w:t>
      </w:r>
      <w:r w:rsidR="00F06B70" w:rsidRPr="003E7432">
        <w:rPr>
          <w:color w:val="auto"/>
        </w:rPr>
        <w:t>a</w:t>
      </w:r>
      <w:r w:rsidR="009B5212" w:rsidRPr="003E7432">
        <w:rPr>
          <w:color w:val="auto"/>
        </w:rPr>
        <w:t xml:space="preserve">djustment, and </w:t>
      </w:r>
      <w:r w:rsidR="00F06B70" w:rsidRPr="003E7432">
        <w:rPr>
          <w:color w:val="auto"/>
        </w:rPr>
        <w:t>p</w:t>
      </w:r>
      <w:r w:rsidR="009B5212" w:rsidRPr="003E7432">
        <w:rPr>
          <w:color w:val="auto"/>
        </w:rPr>
        <w:t xml:space="preserve">sychological </w:t>
      </w:r>
      <w:r w:rsidR="00F06B70" w:rsidRPr="003E7432">
        <w:rPr>
          <w:color w:val="auto"/>
        </w:rPr>
        <w:t>w</w:t>
      </w:r>
      <w:r w:rsidR="009B5212" w:rsidRPr="003E7432">
        <w:rPr>
          <w:color w:val="auto"/>
        </w:rPr>
        <w:t>ell-</w:t>
      </w:r>
      <w:r w:rsidR="00F06B70" w:rsidRPr="003E7432">
        <w:rPr>
          <w:color w:val="auto"/>
        </w:rPr>
        <w:t>b</w:t>
      </w:r>
      <w:r w:rsidR="009B5212" w:rsidRPr="003E7432">
        <w:rPr>
          <w:color w:val="auto"/>
        </w:rPr>
        <w:t>eing in HIV-</w:t>
      </w:r>
      <w:r w:rsidR="00F06B70" w:rsidRPr="003E7432">
        <w:rPr>
          <w:color w:val="auto"/>
        </w:rPr>
        <w:t>i</w:t>
      </w:r>
      <w:r w:rsidR="009B5212" w:rsidRPr="003E7432">
        <w:rPr>
          <w:color w:val="auto"/>
        </w:rPr>
        <w:t xml:space="preserve">nfected </w:t>
      </w:r>
      <w:r w:rsidR="00F06B70" w:rsidRPr="003E7432">
        <w:rPr>
          <w:color w:val="auto"/>
        </w:rPr>
        <w:t>m</w:t>
      </w:r>
      <w:r w:rsidR="009B5212" w:rsidRPr="003E7432">
        <w:rPr>
          <w:color w:val="auto"/>
        </w:rPr>
        <w:t xml:space="preserve">en </w:t>
      </w:r>
      <w:r w:rsidR="00F06B70" w:rsidRPr="003E7432">
        <w:rPr>
          <w:color w:val="auto"/>
        </w:rPr>
        <w:t>w</w:t>
      </w:r>
      <w:r w:rsidR="009B5212" w:rsidRPr="003E7432">
        <w:rPr>
          <w:color w:val="auto"/>
        </w:rPr>
        <w:t xml:space="preserve">ho </w:t>
      </w:r>
      <w:r w:rsidR="00F06B70" w:rsidRPr="003E7432">
        <w:rPr>
          <w:color w:val="auto"/>
        </w:rPr>
        <w:t>h</w:t>
      </w:r>
      <w:r w:rsidR="009B5212" w:rsidRPr="003E7432">
        <w:rPr>
          <w:color w:val="auto"/>
        </w:rPr>
        <w:t xml:space="preserve">ave </w:t>
      </w:r>
      <w:r w:rsidR="00F06B70" w:rsidRPr="003E7432">
        <w:rPr>
          <w:color w:val="auto"/>
        </w:rPr>
        <w:t>s</w:t>
      </w:r>
      <w:r w:rsidR="009B5212" w:rsidRPr="003E7432">
        <w:rPr>
          <w:color w:val="auto"/>
        </w:rPr>
        <w:t xml:space="preserve">ex with </w:t>
      </w:r>
      <w:r w:rsidR="00F06B70" w:rsidRPr="003E7432">
        <w:rPr>
          <w:color w:val="auto"/>
        </w:rPr>
        <w:t>m</w:t>
      </w:r>
      <w:r w:rsidR="009B5212" w:rsidRPr="003E7432">
        <w:rPr>
          <w:color w:val="auto"/>
        </w:rPr>
        <w:t xml:space="preserve">en. </w:t>
      </w:r>
      <w:r w:rsidR="009B5212" w:rsidRPr="003E7432">
        <w:rPr>
          <w:i/>
          <w:iCs/>
          <w:color w:val="auto"/>
        </w:rPr>
        <w:t>AIDS Patient Care and STDs</w:t>
      </w:r>
      <w:r w:rsidR="009B5212" w:rsidRPr="003E7432">
        <w:rPr>
          <w:color w:val="auto"/>
        </w:rPr>
        <w:t xml:space="preserve">, </w:t>
      </w:r>
      <w:r w:rsidR="009B5212" w:rsidRPr="003E7432">
        <w:rPr>
          <w:i/>
          <w:iCs/>
          <w:color w:val="auto"/>
        </w:rPr>
        <w:t>22</w:t>
      </w:r>
      <w:r w:rsidR="009B5212" w:rsidRPr="003E7432">
        <w:rPr>
          <w:color w:val="auto"/>
        </w:rPr>
        <w:t>(5), 395–402. https://doi.org/10.1089/apc.2007.0145</w:t>
      </w:r>
    </w:p>
    <w:p w14:paraId="180C22C4" w14:textId="77777777" w:rsidR="00D75332" w:rsidRPr="003E7432" w:rsidRDefault="00554FA3" w:rsidP="00D75332">
      <w:pPr>
        <w:pStyle w:val="Bibliography"/>
        <w:spacing w:after="0" w:line="480" w:lineRule="exact"/>
        <w:ind w:hanging="426"/>
        <w:rPr>
          <w:color w:val="auto"/>
        </w:rPr>
      </w:pPr>
      <w:r w:rsidRPr="003E7432">
        <w:rPr>
          <w:color w:val="auto"/>
        </w:rPr>
        <w:t>*</w:t>
      </w:r>
      <w:r w:rsidR="009B5212" w:rsidRPr="003E7432">
        <w:rPr>
          <w:color w:val="auto"/>
        </w:rPr>
        <w:t xml:space="preserve">Kranz, D., Bollinger, A., &amp; Nilges, P. (2010). Chronic pain acceptance and affective well-being: A coping perspective. </w:t>
      </w:r>
      <w:r w:rsidR="009B5212" w:rsidRPr="003E7432">
        <w:rPr>
          <w:i/>
          <w:iCs/>
          <w:color w:val="auto"/>
        </w:rPr>
        <w:t>European Journal of Pain</w:t>
      </w:r>
      <w:r w:rsidR="009B5212" w:rsidRPr="003E7432">
        <w:rPr>
          <w:color w:val="auto"/>
        </w:rPr>
        <w:t xml:space="preserve">, </w:t>
      </w:r>
      <w:r w:rsidR="009B5212" w:rsidRPr="003E7432">
        <w:rPr>
          <w:i/>
          <w:iCs/>
          <w:color w:val="auto"/>
        </w:rPr>
        <w:t>14</w:t>
      </w:r>
      <w:r w:rsidR="009B5212" w:rsidRPr="003E7432">
        <w:rPr>
          <w:color w:val="auto"/>
        </w:rPr>
        <w:t>(10), 1021–1025. https://doi.org/10.1016/j.ejpain.2010.03.010</w:t>
      </w:r>
      <w:r w:rsidR="00D75332" w:rsidRPr="003E7432">
        <w:rPr>
          <w:color w:val="auto"/>
        </w:rPr>
        <w:t xml:space="preserve"> </w:t>
      </w:r>
    </w:p>
    <w:p w14:paraId="2DA13EC3" w14:textId="5B264F61" w:rsidR="009B5212" w:rsidRPr="003E7432" w:rsidRDefault="00554FA3" w:rsidP="00F92894">
      <w:pPr>
        <w:pStyle w:val="Bibliography"/>
        <w:spacing w:after="0" w:line="480" w:lineRule="exact"/>
        <w:ind w:hanging="426"/>
        <w:rPr>
          <w:color w:val="auto"/>
        </w:rPr>
      </w:pPr>
      <w:r w:rsidRPr="003E7432">
        <w:rPr>
          <w:color w:val="auto"/>
        </w:rPr>
        <w:t>*</w:t>
      </w:r>
      <w:r w:rsidR="009B5212" w:rsidRPr="003E7432">
        <w:rPr>
          <w:color w:val="auto"/>
        </w:rPr>
        <w:t xml:space="preserve">Kubicek, B., </w:t>
      </w:r>
      <w:proofErr w:type="spellStart"/>
      <w:r w:rsidR="009B5212" w:rsidRPr="003E7432">
        <w:rPr>
          <w:color w:val="auto"/>
        </w:rPr>
        <w:t>Korunka</w:t>
      </w:r>
      <w:proofErr w:type="spellEnd"/>
      <w:r w:rsidR="009B5212" w:rsidRPr="003E7432">
        <w:rPr>
          <w:color w:val="auto"/>
        </w:rPr>
        <w:t xml:space="preserve">, C., Raymo, J. M., &amp; </w:t>
      </w:r>
      <w:proofErr w:type="spellStart"/>
      <w:r w:rsidR="009B5212" w:rsidRPr="003E7432">
        <w:rPr>
          <w:color w:val="auto"/>
        </w:rPr>
        <w:t>Hoonakker</w:t>
      </w:r>
      <w:proofErr w:type="spellEnd"/>
      <w:r w:rsidR="009B5212" w:rsidRPr="003E7432">
        <w:rPr>
          <w:color w:val="auto"/>
        </w:rPr>
        <w:t xml:space="preserve">, P. (2011). Psychological well-being in retirement: The effects of personal and gendered contextual resources. </w:t>
      </w:r>
      <w:r w:rsidR="009B5212" w:rsidRPr="003E7432">
        <w:rPr>
          <w:i/>
          <w:iCs/>
          <w:color w:val="auto"/>
        </w:rPr>
        <w:t>Journal of Occupational Health Psychology</w:t>
      </w:r>
      <w:r w:rsidR="009B5212" w:rsidRPr="003E7432">
        <w:rPr>
          <w:color w:val="auto"/>
        </w:rPr>
        <w:t xml:space="preserve">, </w:t>
      </w:r>
      <w:r w:rsidR="009B5212" w:rsidRPr="003E7432">
        <w:rPr>
          <w:i/>
          <w:iCs/>
          <w:color w:val="auto"/>
        </w:rPr>
        <w:t>16</w:t>
      </w:r>
      <w:r w:rsidR="009B5212" w:rsidRPr="003E7432">
        <w:rPr>
          <w:color w:val="auto"/>
        </w:rPr>
        <w:t>(2), 230–246. https://doi.org/10.1037/a0022334</w:t>
      </w:r>
    </w:p>
    <w:p w14:paraId="1DF17E15" w14:textId="77777777" w:rsidR="009B5212" w:rsidRPr="003E7432" w:rsidRDefault="009B5212" w:rsidP="00F92894">
      <w:pPr>
        <w:pStyle w:val="Bibliography"/>
        <w:spacing w:after="0" w:line="480" w:lineRule="exact"/>
        <w:ind w:hanging="426"/>
        <w:rPr>
          <w:color w:val="auto"/>
        </w:rPr>
      </w:pPr>
      <w:r w:rsidRPr="003E7432">
        <w:rPr>
          <w:color w:val="auto"/>
        </w:rPr>
        <w:t xml:space="preserve">Kung, F. Y. H., &amp; Scholer, A. A. (2021). Moving beyond two goals: An integrative review and framework for the study of multiple goals. </w:t>
      </w:r>
      <w:r w:rsidRPr="003E7432">
        <w:rPr>
          <w:i/>
          <w:iCs/>
          <w:color w:val="auto"/>
        </w:rPr>
        <w:t>Personality and Social Psychology Review</w:t>
      </w:r>
      <w:r w:rsidRPr="003E7432">
        <w:rPr>
          <w:color w:val="auto"/>
        </w:rPr>
        <w:t xml:space="preserve">, </w:t>
      </w:r>
      <w:r w:rsidRPr="003E7432">
        <w:rPr>
          <w:i/>
          <w:iCs/>
          <w:color w:val="auto"/>
        </w:rPr>
        <w:t>25</w:t>
      </w:r>
      <w:r w:rsidRPr="003E7432">
        <w:rPr>
          <w:color w:val="auto"/>
        </w:rPr>
        <w:t>(2), 130–158. https://doi.org/10.1177/1088868320985810</w:t>
      </w:r>
    </w:p>
    <w:p w14:paraId="547EAACB" w14:textId="77777777" w:rsidR="009B5212" w:rsidRPr="003E7432" w:rsidRDefault="009B5212" w:rsidP="00F92894">
      <w:pPr>
        <w:pStyle w:val="Bibliography"/>
        <w:spacing w:after="0" w:line="480" w:lineRule="exact"/>
        <w:ind w:hanging="426"/>
        <w:rPr>
          <w:color w:val="auto"/>
        </w:rPr>
      </w:pPr>
      <w:proofErr w:type="spellStart"/>
      <w:r w:rsidRPr="003E7432">
        <w:rPr>
          <w:color w:val="auto"/>
        </w:rPr>
        <w:t>Lankveld</w:t>
      </w:r>
      <w:proofErr w:type="spellEnd"/>
      <w:r w:rsidRPr="003E7432">
        <w:rPr>
          <w:color w:val="auto"/>
        </w:rPr>
        <w:t xml:space="preserve">, W., Diemen, T., &amp; Nes, I. (2011). Coping with spinal cord injury: Tenacious goal pursuit and flexible goal adjustment. </w:t>
      </w:r>
      <w:r w:rsidRPr="003E7432">
        <w:rPr>
          <w:i/>
          <w:iCs/>
          <w:color w:val="auto"/>
        </w:rPr>
        <w:t>Journal of Rehabilitation Medicine</w:t>
      </w:r>
      <w:r w:rsidRPr="003E7432">
        <w:rPr>
          <w:color w:val="auto"/>
        </w:rPr>
        <w:t xml:space="preserve">, </w:t>
      </w:r>
      <w:r w:rsidRPr="003E7432">
        <w:rPr>
          <w:i/>
          <w:iCs/>
          <w:color w:val="auto"/>
        </w:rPr>
        <w:t>43</w:t>
      </w:r>
      <w:r w:rsidRPr="003E7432">
        <w:rPr>
          <w:color w:val="auto"/>
        </w:rPr>
        <w:t>(10), 923–929. https://doi.org/10.2340/16501977-0870</w:t>
      </w:r>
    </w:p>
    <w:p w14:paraId="1A6B0C4F" w14:textId="77777777" w:rsidR="009B5212" w:rsidRPr="003E7432" w:rsidRDefault="009B5212" w:rsidP="00F92894">
      <w:pPr>
        <w:pStyle w:val="Bibliography"/>
        <w:spacing w:after="0" w:line="480" w:lineRule="exact"/>
        <w:ind w:hanging="426"/>
        <w:rPr>
          <w:color w:val="auto"/>
          <w:lang w:val="de-DE"/>
        </w:rPr>
      </w:pPr>
      <w:proofErr w:type="spellStart"/>
      <w:r w:rsidRPr="003E7432">
        <w:rPr>
          <w:color w:val="auto"/>
        </w:rPr>
        <w:t>Lazega</w:t>
      </w:r>
      <w:proofErr w:type="spellEnd"/>
      <w:r w:rsidRPr="003E7432">
        <w:rPr>
          <w:color w:val="auto"/>
        </w:rPr>
        <w:t xml:space="preserve">, E. (2015). </w:t>
      </w:r>
      <w:r w:rsidRPr="003E7432">
        <w:rPr>
          <w:i/>
          <w:iCs/>
          <w:color w:val="auto"/>
        </w:rPr>
        <w:t>Multilevel network analysis for the social sciences: Theory, methods and applications</w:t>
      </w:r>
      <w:r w:rsidRPr="003E7432">
        <w:rPr>
          <w:color w:val="auto"/>
        </w:rPr>
        <w:t xml:space="preserve">. </w:t>
      </w:r>
      <w:r w:rsidRPr="003E7432">
        <w:rPr>
          <w:color w:val="auto"/>
          <w:lang w:val="de-DE"/>
        </w:rPr>
        <w:t>Springer Berlin Heidelberg.</w:t>
      </w:r>
    </w:p>
    <w:p w14:paraId="66086B2F" w14:textId="77777777" w:rsidR="00773686" w:rsidRPr="003E7432" w:rsidRDefault="00A57F61" w:rsidP="00773686">
      <w:pPr>
        <w:pStyle w:val="Bibliography"/>
        <w:spacing w:after="0" w:line="480" w:lineRule="exact"/>
        <w:ind w:hanging="426"/>
        <w:rPr>
          <w:rFonts w:eastAsia="Times New Roman"/>
          <w:color w:val="auto"/>
          <w:lang w:val="en-AU" w:eastAsia="en-AU"/>
        </w:rPr>
      </w:pPr>
      <w:r w:rsidRPr="003E7432">
        <w:rPr>
          <w:color w:val="auto"/>
          <w:lang w:val="de-DE"/>
        </w:rPr>
        <w:t>*</w:t>
      </w:r>
      <w:r w:rsidR="009B5212" w:rsidRPr="003E7432">
        <w:rPr>
          <w:color w:val="auto"/>
          <w:lang w:val="de-DE"/>
        </w:rPr>
        <w:t xml:space="preserve">Lechner, C. M., Silbereisen, R. K., Tomasik, M. J., &amp; Wasilewski, J. (2015). </w:t>
      </w:r>
      <w:r w:rsidR="009B5212" w:rsidRPr="003E7432">
        <w:rPr>
          <w:color w:val="auto"/>
        </w:rPr>
        <w:t xml:space="preserve">Getting going and letting go: Religiosity fosters opportunity-congruent coping with work-related uncertainties. </w:t>
      </w:r>
      <w:r w:rsidR="009B5212" w:rsidRPr="003E7432">
        <w:rPr>
          <w:i/>
          <w:iCs/>
          <w:color w:val="auto"/>
        </w:rPr>
        <w:t>International Journal of Psychology</w:t>
      </w:r>
      <w:r w:rsidR="009B5212" w:rsidRPr="003E7432">
        <w:rPr>
          <w:color w:val="auto"/>
        </w:rPr>
        <w:t xml:space="preserve">, </w:t>
      </w:r>
      <w:r w:rsidR="009B5212" w:rsidRPr="003E7432">
        <w:rPr>
          <w:i/>
          <w:iCs/>
          <w:color w:val="auto"/>
        </w:rPr>
        <w:t>50</w:t>
      </w:r>
      <w:r w:rsidR="009B5212" w:rsidRPr="003E7432">
        <w:rPr>
          <w:color w:val="auto"/>
        </w:rPr>
        <w:t>(3), 205–214. https://doi.org/10.1002/ijop.12093</w:t>
      </w:r>
      <w:r w:rsidR="00773686" w:rsidRPr="003E7432">
        <w:rPr>
          <w:rFonts w:eastAsia="Times New Roman"/>
          <w:color w:val="auto"/>
          <w:lang w:val="en-AU" w:eastAsia="en-AU"/>
        </w:rPr>
        <w:t xml:space="preserve"> </w:t>
      </w:r>
    </w:p>
    <w:p w14:paraId="17C3EF05" w14:textId="2FBC9B82" w:rsidR="009B5212" w:rsidRPr="003E7432" w:rsidRDefault="00611E60" w:rsidP="00773686">
      <w:pPr>
        <w:pStyle w:val="Bibliography"/>
        <w:spacing w:after="0" w:line="480" w:lineRule="exact"/>
        <w:ind w:hanging="426"/>
        <w:rPr>
          <w:color w:val="auto"/>
          <w:lang w:val="en-AU"/>
        </w:rPr>
      </w:pPr>
      <w:r w:rsidRPr="003E7432">
        <w:rPr>
          <w:color w:val="auto"/>
          <w:lang w:val="en-AU"/>
        </w:rPr>
        <w:t>*</w:t>
      </w:r>
      <w:r w:rsidR="00773686" w:rsidRPr="003E7432">
        <w:rPr>
          <w:color w:val="auto"/>
          <w:lang w:val="en-AU"/>
        </w:rPr>
        <w:t xml:space="preserve">Leipold, B., &amp; </w:t>
      </w:r>
      <w:proofErr w:type="spellStart"/>
      <w:r w:rsidR="00773686" w:rsidRPr="003E7432">
        <w:rPr>
          <w:color w:val="auto"/>
          <w:lang w:val="en-AU"/>
        </w:rPr>
        <w:t>Loepthien</w:t>
      </w:r>
      <w:proofErr w:type="spellEnd"/>
      <w:r w:rsidR="00773686" w:rsidRPr="003E7432">
        <w:rPr>
          <w:color w:val="auto"/>
          <w:lang w:val="en-AU"/>
        </w:rPr>
        <w:t xml:space="preserve">, T. (2025). Accommodative coping and preparation for age-related changes: Results from a four-wave panel study. </w:t>
      </w:r>
      <w:r w:rsidR="00773686" w:rsidRPr="003E7432">
        <w:rPr>
          <w:i/>
          <w:iCs/>
          <w:color w:val="auto"/>
          <w:lang w:val="en-AU"/>
        </w:rPr>
        <w:t>International Journal of Behavioral Development</w:t>
      </w:r>
      <w:r w:rsidR="00773686" w:rsidRPr="003E7432">
        <w:rPr>
          <w:color w:val="auto"/>
          <w:lang w:val="en-AU"/>
        </w:rPr>
        <w:t>, 01650254241312144.</w:t>
      </w:r>
      <w:r w:rsidRPr="003E7432">
        <w:rPr>
          <w:color w:val="auto"/>
          <w:lang w:val="en-AU"/>
        </w:rPr>
        <w:t xml:space="preserve"> https://doi.org/10.1177/01650254241312144</w:t>
      </w:r>
    </w:p>
    <w:p w14:paraId="5763737A" w14:textId="27F39C79" w:rsidR="007A0A3D" w:rsidRPr="003E7432" w:rsidRDefault="00A57F61" w:rsidP="00F92894">
      <w:pPr>
        <w:pStyle w:val="Bibliography"/>
        <w:spacing w:after="0" w:line="480" w:lineRule="exact"/>
        <w:ind w:hanging="426"/>
        <w:rPr>
          <w:color w:val="auto"/>
        </w:rPr>
      </w:pPr>
      <w:r w:rsidRPr="003E7432">
        <w:rPr>
          <w:color w:val="auto"/>
        </w:rPr>
        <w:t>*</w:t>
      </w:r>
      <w:r w:rsidR="009B5212" w:rsidRPr="003E7432">
        <w:rPr>
          <w:color w:val="auto"/>
        </w:rPr>
        <w:t xml:space="preserve">Leipold, B., </w:t>
      </w:r>
      <w:proofErr w:type="spellStart"/>
      <w:r w:rsidR="009B5212" w:rsidRPr="003E7432">
        <w:rPr>
          <w:color w:val="auto"/>
        </w:rPr>
        <w:t>Loepthien</w:t>
      </w:r>
      <w:proofErr w:type="spellEnd"/>
      <w:r w:rsidR="009B5212" w:rsidRPr="003E7432">
        <w:rPr>
          <w:color w:val="auto"/>
        </w:rPr>
        <w:t xml:space="preserve">, T., Loidl, B., &amp; </w:t>
      </w:r>
      <w:proofErr w:type="spellStart"/>
      <w:r w:rsidR="009B5212" w:rsidRPr="003E7432">
        <w:rPr>
          <w:color w:val="auto"/>
        </w:rPr>
        <w:t>Saalwirth</w:t>
      </w:r>
      <w:proofErr w:type="spellEnd"/>
      <w:r w:rsidR="009B5212" w:rsidRPr="003E7432">
        <w:rPr>
          <w:color w:val="auto"/>
        </w:rPr>
        <w:t xml:space="preserve">, C. (2023). Goal </w:t>
      </w:r>
      <w:r w:rsidR="007A0A3D" w:rsidRPr="003E7432">
        <w:rPr>
          <w:color w:val="auto"/>
        </w:rPr>
        <w:t>a</w:t>
      </w:r>
      <w:r w:rsidR="009B5212" w:rsidRPr="003E7432">
        <w:rPr>
          <w:color w:val="auto"/>
        </w:rPr>
        <w:t xml:space="preserve">djustment and </w:t>
      </w:r>
      <w:r w:rsidR="007A0A3D" w:rsidRPr="003E7432">
        <w:rPr>
          <w:color w:val="auto"/>
        </w:rPr>
        <w:t>s</w:t>
      </w:r>
      <w:r w:rsidR="009B5212" w:rsidRPr="003E7432">
        <w:rPr>
          <w:color w:val="auto"/>
        </w:rPr>
        <w:t xml:space="preserve">ubjective </w:t>
      </w:r>
      <w:r w:rsidR="007A0A3D" w:rsidRPr="003E7432">
        <w:rPr>
          <w:color w:val="auto"/>
        </w:rPr>
        <w:t>w</w:t>
      </w:r>
      <w:r w:rsidR="009B5212" w:rsidRPr="003E7432">
        <w:rPr>
          <w:color w:val="auto"/>
        </w:rPr>
        <w:t>ell-</w:t>
      </w:r>
      <w:r w:rsidR="007A0A3D" w:rsidRPr="003E7432">
        <w:rPr>
          <w:color w:val="auto"/>
        </w:rPr>
        <w:t>b</w:t>
      </w:r>
      <w:r w:rsidR="009B5212" w:rsidRPr="003E7432">
        <w:rPr>
          <w:color w:val="auto"/>
        </w:rPr>
        <w:t xml:space="preserve">eing in </w:t>
      </w:r>
      <w:r w:rsidR="007A0A3D" w:rsidRPr="003E7432">
        <w:rPr>
          <w:color w:val="auto"/>
        </w:rPr>
        <w:t>a</w:t>
      </w:r>
      <w:r w:rsidR="009B5212" w:rsidRPr="003E7432">
        <w:rPr>
          <w:color w:val="auto"/>
        </w:rPr>
        <w:t>dulthood</w:t>
      </w:r>
      <w:r w:rsidR="007A0A3D" w:rsidRPr="003E7432">
        <w:rPr>
          <w:color w:val="auto"/>
        </w:rPr>
        <w:t>:</w:t>
      </w:r>
      <w:r w:rsidR="009B5212" w:rsidRPr="003E7432">
        <w:rPr>
          <w:color w:val="auto"/>
        </w:rPr>
        <w:t xml:space="preserve"> Longitudinal </w:t>
      </w:r>
      <w:r w:rsidR="007A0A3D" w:rsidRPr="003E7432">
        <w:rPr>
          <w:color w:val="auto"/>
        </w:rPr>
        <w:t>r</w:t>
      </w:r>
      <w:r w:rsidR="009B5212" w:rsidRPr="003E7432">
        <w:rPr>
          <w:color w:val="auto"/>
        </w:rPr>
        <w:t xml:space="preserve">esults </w:t>
      </w:r>
      <w:r w:rsidR="007A0A3D" w:rsidRPr="003E7432">
        <w:rPr>
          <w:color w:val="auto"/>
        </w:rPr>
        <w:t>f</w:t>
      </w:r>
      <w:r w:rsidR="009B5212" w:rsidRPr="003E7432">
        <w:rPr>
          <w:color w:val="auto"/>
        </w:rPr>
        <w:t xml:space="preserve">rom a </w:t>
      </w:r>
      <w:r w:rsidR="007A0A3D" w:rsidRPr="003E7432">
        <w:rPr>
          <w:color w:val="auto"/>
        </w:rPr>
        <w:t>t</w:t>
      </w:r>
      <w:r w:rsidR="009B5212" w:rsidRPr="003E7432">
        <w:rPr>
          <w:color w:val="auto"/>
        </w:rPr>
        <w:t>hree-</w:t>
      </w:r>
      <w:r w:rsidR="007A0A3D" w:rsidRPr="003E7432">
        <w:rPr>
          <w:color w:val="auto"/>
        </w:rPr>
        <w:t>w</w:t>
      </w:r>
      <w:r w:rsidR="009B5212" w:rsidRPr="003E7432">
        <w:rPr>
          <w:color w:val="auto"/>
        </w:rPr>
        <w:t xml:space="preserve">ave </w:t>
      </w:r>
      <w:r w:rsidR="007A0A3D" w:rsidRPr="003E7432">
        <w:rPr>
          <w:color w:val="auto"/>
        </w:rPr>
        <w:t>p</w:t>
      </w:r>
      <w:r w:rsidR="009B5212" w:rsidRPr="003E7432">
        <w:rPr>
          <w:color w:val="auto"/>
        </w:rPr>
        <w:t xml:space="preserve">anel </w:t>
      </w:r>
      <w:r w:rsidR="007A0A3D" w:rsidRPr="003E7432">
        <w:rPr>
          <w:color w:val="auto"/>
        </w:rPr>
        <w:t>s</w:t>
      </w:r>
      <w:r w:rsidR="009B5212" w:rsidRPr="003E7432">
        <w:rPr>
          <w:color w:val="auto"/>
        </w:rPr>
        <w:t xml:space="preserve">tudy. </w:t>
      </w:r>
      <w:r w:rsidRPr="003E7432">
        <w:rPr>
          <w:i/>
          <w:iCs/>
          <w:color w:val="auto"/>
        </w:rPr>
        <w:t xml:space="preserve">Journal </w:t>
      </w:r>
      <w:r w:rsidR="00C20F50" w:rsidRPr="003E7432">
        <w:rPr>
          <w:i/>
          <w:iCs/>
          <w:color w:val="auto"/>
        </w:rPr>
        <w:t>o</w:t>
      </w:r>
      <w:r w:rsidRPr="003E7432">
        <w:rPr>
          <w:i/>
          <w:iCs/>
          <w:color w:val="auto"/>
        </w:rPr>
        <w:t>f Individual Differences</w:t>
      </w:r>
      <w:r w:rsidR="007A0A3D" w:rsidRPr="003E7432">
        <w:rPr>
          <w:i/>
          <w:iCs/>
          <w:color w:val="auto"/>
        </w:rPr>
        <w:t>, 44</w:t>
      </w:r>
      <w:r w:rsidR="007A0A3D" w:rsidRPr="003E7432">
        <w:rPr>
          <w:color w:val="auto"/>
        </w:rPr>
        <w:t>(4), 245–253</w:t>
      </w:r>
      <w:r w:rsidR="009B5212" w:rsidRPr="003E7432">
        <w:rPr>
          <w:color w:val="auto"/>
        </w:rPr>
        <w:t>. https://doi.org/10.1027/1614-0001/a000398</w:t>
      </w:r>
      <w:r w:rsidR="007A0A3D" w:rsidRPr="003E7432">
        <w:rPr>
          <w:color w:val="auto"/>
        </w:rPr>
        <w:t xml:space="preserve"> </w:t>
      </w:r>
    </w:p>
    <w:p w14:paraId="109B4E4F" w14:textId="28CD098E" w:rsidR="009B5212" w:rsidRPr="003E7432" w:rsidRDefault="002439D0" w:rsidP="00F92894">
      <w:pPr>
        <w:pStyle w:val="Bibliography"/>
        <w:spacing w:after="0" w:line="480" w:lineRule="exact"/>
        <w:ind w:hanging="426"/>
        <w:rPr>
          <w:color w:val="auto"/>
        </w:rPr>
      </w:pPr>
      <w:r w:rsidRPr="003E7432">
        <w:rPr>
          <w:color w:val="auto"/>
        </w:rPr>
        <w:lastRenderedPageBreak/>
        <w:t>*</w:t>
      </w:r>
      <w:r w:rsidR="009B5212" w:rsidRPr="003E7432">
        <w:rPr>
          <w:color w:val="auto"/>
        </w:rPr>
        <w:t>Liu, P., Thrasher, G., Ye, Y., &amp; Shi, J. (2023). Goal-</w:t>
      </w:r>
      <w:r w:rsidR="007A0A3D" w:rsidRPr="003E7432">
        <w:rPr>
          <w:color w:val="auto"/>
        </w:rPr>
        <w:t>p</w:t>
      </w:r>
      <w:r w:rsidR="009B5212" w:rsidRPr="003E7432">
        <w:rPr>
          <w:color w:val="auto"/>
        </w:rPr>
        <w:t xml:space="preserve">ursuit </w:t>
      </w:r>
      <w:r w:rsidR="007A0A3D" w:rsidRPr="003E7432">
        <w:rPr>
          <w:color w:val="auto"/>
        </w:rPr>
        <w:t>t</w:t>
      </w:r>
      <w:r w:rsidR="009B5212" w:rsidRPr="003E7432">
        <w:rPr>
          <w:color w:val="auto"/>
        </w:rPr>
        <w:t xml:space="preserve">endencies and </w:t>
      </w:r>
      <w:r w:rsidR="007A0A3D" w:rsidRPr="003E7432">
        <w:rPr>
          <w:color w:val="auto"/>
        </w:rPr>
        <w:t>r</w:t>
      </w:r>
      <w:r w:rsidR="009B5212" w:rsidRPr="003E7432">
        <w:rPr>
          <w:color w:val="auto"/>
        </w:rPr>
        <w:t xml:space="preserve">etirement </w:t>
      </w:r>
      <w:r w:rsidR="007A0A3D" w:rsidRPr="003E7432">
        <w:rPr>
          <w:color w:val="auto"/>
        </w:rPr>
        <w:t>p</w:t>
      </w:r>
      <w:r w:rsidR="009B5212" w:rsidRPr="003E7432">
        <w:rPr>
          <w:color w:val="auto"/>
        </w:rPr>
        <w:t xml:space="preserve">lanning: A </w:t>
      </w:r>
      <w:r w:rsidR="007A0A3D" w:rsidRPr="003E7432">
        <w:rPr>
          <w:color w:val="auto"/>
        </w:rPr>
        <w:t>t</w:t>
      </w:r>
      <w:r w:rsidR="009B5212" w:rsidRPr="003E7432">
        <w:rPr>
          <w:color w:val="auto"/>
        </w:rPr>
        <w:t>ime-</w:t>
      </w:r>
      <w:r w:rsidR="007A0A3D" w:rsidRPr="003E7432">
        <w:rPr>
          <w:color w:val="auto"/>
        </w:rPr>
        <w:t>l</w:t>
      </w:r>
      <w:r w:rsidR="009B5212" w:rsidRPr="003E7432">
        <w:rPr>
          <w:color w:val="auto"/>
        </w:rPr>
        <w:t xml:space="preserve">agged and </w:t>
      </w:r>
      <w:r w:rsidR="007A0A3D" w:rsidRPr="003E7432">
        <w:rPr>
          <w:color w:val="auto"/>
        </w:rPr>
        <w:t>m</w:t>
      </w:r>
      <w:r w:rsidR="009B5212" w:rsidRPr="003E7432">
        <w:rPr>
          <w:color w:val="auto"/>
        </w:rPr>
        <w:t>ulti-</w:t>
      </w:r>
      <w:r w:rsidR="007A0A3D" w:rsidRPr="003E7432">
        <w:rPr>
          <w:color w:val="auto"/>
        </w:rPr>
        <w:t>d</w:t>
      </w:r>
      <w:r w:rsidR="009B5212" w:rsidRPr="003E7432">
        <w:rPr>
          <w:color w:val="auto"/>
        </w:rPr>
        <w:t xml:space="preserve">imensional </w:t>
      </w:r>
      <w:r w:rsidR="007A0A3D" w:rsidRPr="003E7432">
        <w:rPr>
          <w:color w:val="auto"/>
        </w:rPr>
        <w:t>i</w:t>
      </w:r>
      <w:r w:rsidR="009B5212" w:rsidRPr="003E7432">
        <w:rPr>
          <w:color w:val="auto"/>
        </w:rPr>
        <w:t xml:space="preserve">nvestigation. </w:t>
      </w:r>
      <w:r w:rsidR="009B5212" w:rsidRPr="003E7432">
        <w:rPr>
          <w:i/>
          <w:iCs/>
          <w:color w:val="auto"/>
        </w:rPr>
        <w:t>W</w:t>
      </w:r>
      <w:r w:rsidR="007A0A3D" w:rsidRPr="003E7432">
        <w:rPr>
          <w:i/>
          <w:iCs/>
          <w:color w:val="auto"/>
        </w:rPr>
        <w:t xml:space="preserve">ork </w:t>
      </w:r>
      <w:r w:rsidR="009B5212" w:rsidRPr="003E7432">
        <w:rPr>
          <w:i/>
          <w:iCs/>
          <w:color w:val="auto"/>
        </w:rPr>
        <w:t>A</w:t>
      </w:r>
      <w:r w:rsidR="007A0A3D" w:rsidRPr="003E7432">
        <w:rPr>
          <w:i/>
          <w:iCs/>
          <w:color w:val="auto"/>
        </w:rPr>
        <w:t>ging and</w:t>
      </w:r>
      <w:r w:rsidR="009B5212" w:rsidRPr="003E7432">
        <w:rPr>
          <w:i/>
          <w:iCs/>
          <w:color w:val="auto"/>
        </w:rPr>
        <w:t xml:space="preserve"> R</w:t>
      </w:r>
      <w:r w:rsidR="007A0A3D" w:rsidRPr="003E7432">
        <w:rPr>
          <w:i/>
          <w:iCs/>
          <w:color w:val="auto"/>
        </w:rPr>
        <w:t>etirement</w:t>
      </w:r>
      <w:r w:rsidR="00D65574" w:rsidRPr="003E7432">
        <w:rPr>
          <w:i/>
          <w:iCs/>
          <w:color w:val="auto"/>
        </w:rPr>
        <w:t>, 10</w:t>
      </w:r>
      <w:r w:rsidR="00D65574" w:rsidRPr="003E7432">
        <w:rPr>
          <w:color w:val="auto"/>
        </w:rPr>
        <w:t>(3)</w:t>
      </w:r>
      <w:r w:rsidR="00506389" w:rsidRPr="003E7432">
        <w:rPr>
          <w:color w:val="auto"/>
        </w:rPr>
        <w:t>, 300–307</w:t>
      </w:r>
      <w:r w:rsidR="009B5212" w:rsidRPr="003E7432">
        <w:rPr>
          <w:color w:val="auto"/>
        </w:rPr>
        <w:t>.</w:t>
      </w:r>
      <w:r w:rsidR="007A0A3D" w:rsidRPr="003E7432">
        <w:rPr>
          <w:color w:val="auto"/>
        </w:rPr>
        <w:t xml:space="preserve"> </w:t>
      </w:r>
      <w:r w:rsidR="009B5212" w:rsidRPr="003E7432">
        <w:rPr>
          <w:color w:val="auto"/>
        </w:rPr>
        <w:t>https://doi.org/10.1093/workar/waad002</w:t>
      </w:r>
    </w:p>
    <w:p w14:paraId="4F1E7227" w14:textId="57A16CBD" w:rsidR="007A0A3D" w:rsidRPr="003E7432" w:rsidRDefault="009B5212" w:rsidP="00F92894">
      <w:pPr>
        <w:pStyle w:val="Bibliography"/>
        <w:spacing w:after="0" w:line="480" w:lineRule="exact"/>
        <w:ind w:hanging="426"/>
        <w:rPr>
          <w:color w:val="auto"/>
        </w:rPr>
      </w:pPr>
      <w:r w:rsidRPr="003E7432">
        <w:rPr>
          <w:color w:val="auto"/>
        </w:rPr>
        <w:t xml:space="preserve">Locke, E. A., &amp; Latham, G. P. (2019). The development of goal setting theory: A half century retrospective. </w:t>
      </w:r>
      <w:r w:rsidRPr="003E7432">
        <w:rPr>
          <w:i/>
          <w:iCs/>
          <w:color w:val="auto"/>
        </w:rPr>
        <w:t>Motivation Science</w:t>
      </w:r>
      <w:r w:rsidRPr="003E7432">
        <w:rPr>
          <w:color w:val="auto"/>
        </w:rPr>
        <w:t xml:space="preserve">, </w:t>
      </w:r>
      <w:r w:rsidRPr="003E7432">
        <w:rPr>
          <w:i/>
          <w:iCs/>
          <w:color w:val="auto"/>
        </w:rPr>
        <w:t>5</w:t>
      </w:r>
      <w:r w:rsidRPr="003E7432">
        <w:rPr>
          <w:color w:val="auto"/>
        </w:rPr>
        <w:t>(2), 93</w:t>
      </w:r>
      <w:r w:rsidR="007A0A3D" w:rsidRPr="003E7432">
        <w:rPr>
          <w:color w:val="auto"/>
        </w:rPr>
        <w:t>–105</w:t>
      </w:r>
      <w:r w:rsidRPr="003E7432">
        <w:rPr>
          <w:color w:val="auto"/>
        </w:rPr>
        <w:t>.</w:t>
      </w:r>
      <w:r w:rsidR="007A0A3D" w:rsidRPr="003E7432">
        <w:rPr>
          <w:rFonts w:ascii="Arial" w:hAnsi="Arial" w:cs="Arial"/>
          <w:color w:val="auto"/>
          <w:sz w:val="21"/>
          <w:szCs w:val="21"/>
          <w:shd w:val="clear" w:color="auto" w:fill="FFFFFF"/>
        </w:rPr>
        <w:t> </w:t>
      </w:r>
      <w:hyperlink r:id="rId29" w:tgtFrame="_blank" w:history="1">
        <w:r w:rsidR="007A0A3D" w:rsidRPr="003E7432">
          <w:rPr>
            <w:rStyle w:val="Hyperlink"/>
            <w:color w:val="auto"/>
            <w:u w:val="none"/>
            <w:shd w:val="clear" w:color="auto" w:fill="FFFFFF"/>
          </w:rPr>
          <w:t>https://doi.org/10.1037/mot0000127</w:t>
        </w:r>
      </w:hyperlink>
    </w:p>
    <w:p w14:paraId="7B2299F9" w14:textId="2FC0ABB8" w:rsidR="009B5212" w:rsidRPr="003E7432" w:rsidRDefault="005B730B" w:rsidP="00F92894">
      <w:pPr>
        <w:pStyle w:val="Bibliography"/>
        <w:spacing w:after="0" w:line="480" w:lineRule="exact"/>
        <w:ind w:hanging="426"/>
        <w:rPr>
          <w:color w:val="auto"/>
          <w:lang w:val="de-DE"/>
        </w:rPr>
      </w:pPr>
      <w:r w:rsidRPr="003E7432">
        <w:rPr>
          <w:color w:val="auto"/>
        </w:rPr>
        <w:t>*</w:t>
      </w:r>
      <w:r w:rsidR="009B5212" w:rsidRPr="003E7432">
        <w:rPr>
          <w:color w:val="auto"/>
        </w:rPr>
        <w:t xml:space="preserve">Loidl, B., &amp; Leipold, B. (2019). Facets of accommodative coping in adulthood. </w:t>
      </w:r>
      <w:r w:rsidR="009B5212" w:rsidRPr="003E7432">
        <w:rPr>
          <w:i/>
          <w:iCs/>
          <w:color w:val="auto"/>
          <w:lang w:val="de-DE"/>
        </w:rPr>
        <w:t>Psychology and Aging</w:t>
      </w:r>
      <w:r w:rsidR="009B5212" w:rsidRPr="003E7432">
        <w:rPr>
          <w:color w:val="auto"/>
          <w:lang w:val="de-DE"/>
        </w:rPr>
        <w:t xml:space="preserve">, </w:t>
      </w:r>
      <w:r w:rsidR="009B5212" w:rsidRPr="003E7432">
        <w:rPr>
          <w:i/>
          <w:iCs/>
          <w:color w:val="auto"/>
          <w:lang w:val="de-DE"/>
        </w:rPr>
        <w:t>34</w:t>
      </w:r>
      <w:r w:rsidR="009B5212" w:rsidRPr="003E7432">
        <w:rPr>
          <w:color w:val="auto"/>
          <w:lang w:val="de-DE"/>
        </w:rPr>
        <w:t>(5), 640–654. https://doi.org/10.1037/pag0000378</w:t>
      </w:r>
    </w:p>
    <w:p w14:paraId="1D3B69D6" w14:textId="77777777" w:rsidR="00DF0352" w:rsidRPr="003E7432" w:rsidRDefault="009B5212" w:rsidP="00DF0352">
      <w:pPr>
        <w:pStyle w:val="Bibliography"/>
        <w:spacing w:after="0" w:line="480" w:lineRule="exact"/>
        <w:ind w:hanging="426"/>
        <w:rPr>
          <w:rFonts w:eastAsia="Times New Roman"/>
          <w:color w:val="auto"/>
          <w:lang w:val="en-AU" w:eastAsia="en-AU"/>
        </w:rPr>
      </w:pPr>
      <w:r w:rsidRPr="003E7432">
        <w:rPr>
          <w:color w:val="auto"/>
          <w:lang w:val="de-DE"/>
        </w:rPr>
        <w:t xml:space="preserve">Lüscher, J., Berli, C., &amp; Scholz, U. (2017). </w:t>
      </w:r>
      <w:r w:rsidRPr="003E7432">
        <w:rPr>
          <w:color w:val="auto"/>
        </w:rPr>
        <w:t xml:space="preserve">Goal </w:t>
      </w:r>
      <w:r w:rsidR="007A0A3D" w:rsidRPr="003E7432">
        <w:rPr>
          <w:color w:val="auto"/>
        </w:rPr>
        <w:t>d</w:t>
      </w:r>
      <w:r w:rsidRPr="003E7432">
        <w:rPr>
          <w:color w:val="auto"/>
        </w:rPr>
        <w:t xml:space="preserve">isengagement, </w:t>
      </w:r>
      <w:r w:rsidR="007A0A3D" w:rsidRPr="003E7432">
        <w:rPr>
          <w:color w:val="auto"/>
        </w:rPr>
        <w:t>w</w:t>
      </w:r>
      <w:r w:rsidRPr="003E7432">
        <w:rPr>
          <w:color w:val="auto"/>
        </w:rPr>
        <w:t>ell-</w:t>
      </w:r>
      <w:r w:rsidR="007A0A3D" w:rsidRPr="003E7432">
        <w:rPr>
          <w:color w:val="auto"/>
        </w:rPr>
        <w:t>b</w:t>
      </w:r>
      <w:r w:rsidRPr="003E7432">
        <w:rPr>
          <w:color w:val="auto"/>
        </w:rPr>
        <w:t xml:space="preserve">eing, and </w:t>
      </w:r>
      <w:r w:rsidR="007A0A3D" w:rsidRPr="003E7432">
        <w:rPr>
          <w:color w:val="auto"/>
        </w:rPr>
        <w:t>g</w:t>
      </w:r>
      <w:r w:rsidRPr="003E7432">
        <w:rPr>
          <w:color w:val="auto"/>
        </w:rPr>
        <w:t xml:space="preserve">oal </w:t>
      </w:r>
      <w:r w:rsidR="007A0A3D" w:rsidRPr="003E7432">
        <w:rPr>
          <w:color w:val="auto"/>
        </w:rPr>
        <w:t>a</w:t>
      </w:r>
      <w:r w:rsidRPr="003E7432">
        <w:rPr>
          <w:color w:val="auto"/>
        </w:rPr>
        <w:t xml:space="preserve">chievement in </w:t>
      </w:r>
      <w:r w:rsidR="007A0A3D" w:rsidRPr="003E7432">
        <w:rPr>
          <w:color w:val="auto"/>
        </w:rPr>
        <w:t>r</w:t>
      </w:r>
      <w:r w:rsidRPr="003E7432">
        <w:rPr>
          <w:color w:val="auto"/>
        </w:rPr>
        <w:t xml:space="preserve">omantic </w:t>
      </w:r>
      <w:r w:rsidR="007A0A3D" w:rsidRPr="003E7432">
        <w:rPr>
          <w:color w:val="auto"/>
        </w:rPr>
        <w:t>c</w:t>
      </w:r>
      <w:r w:rsidRPr="003E7432">
        <w:rPr>
          <w:color w:val="auto"/>
        </w:rPr>
        <w:t xml:space="preserve">ouples </w:t>
      </w:r>
      <w:r w:rsidR="007A0A3D" w:rsidRPr="003E7432">
        <w:rPr>
          <w:color w:val="auto"/>
        </w:rPr>
        <w:t>p</w:t>
      </w:r>
      <w:r w:rsidRPr="003E7432">
        <w:rPr>
          <w:color w:val="auto"/>
        </w:rPr>
        <w:t xml:space="preserve">ursuing </w:t>
      </w:r>
      <w:r w:rsidR="007A0A3D" w:rsidRPr="003E7432">
        <w:rPr>
          <w:color w:val="auto"/>
        </w:rPr>
        <w:t>h</w:t>
      </w:r>
      <w:r w:rsidRPr="003E7432">
        <w:rPr>
          <w:color w:val="auto"/>
        </w:rPr>
        <w:t xml:space="preserve">ealth </w:t>
      </w:r>
      <w:r w:rsidR="007A0A3D" w:rsidRPr="003E7432">
        <w:rPr>
          <w:color w:val="auto"/>
        </w:rPr>
        <w:t>b</w:t>
      </w:r>
      <w:r w:rsidRPr="003E7432">
        <w:rPr>
          <w:color w:val="auto"/>
        </w:rPr>
        <w:t xml:space="preserve">ehavior </w:t>
      </w:r>
      <w:r w:rsidR="007A0A3D" w:rsidRPr="003E7432">
        <w:rPr>
          <w:color w:val="auto"/>
        </w:rPr>
        <w:t>c</w:t>
      </w:r>
      <w:r w:rsidRPr="003E7432">
        <w:rPr>
          <w:color w:val="auto"/>
        </w:rPr>
        <w:t xml:space="preserve">hange: Evidence from </w:t>
      </w:r>
      <w:r w:rsidR="007A0A3D" w:rsidRPr="003E7432">
        <w:rPr>
          <w:color w:val="auto"/>
        </w:rPr>
        <w:t>t</w:t>
      </w:r>
      <w:r w:rsidRPr="003E7432">
        <w:rPr>
          <w:color w:val="auto"/>
        </w:rPr>
        <w:t xml:space="preserve">wo </w:t>
      </w:r>
      <w:r w:rsidR="007A0A3D" w:rsidRPr="003E7432">
        <w:rPr>
          <w:color w:val="auto"/>
        </w:rPr>
        <w:t>d</w:t>
      </w:r>
      <w:r w:rsidRPr="003E7432">
        <w:rPr>
          <w:color w:val="auto"/>
        </w:rPr>
        <w:t xml:space="preserve">aily </w:t>
      </w:r>
      <w:r w:rsidR="007A0A3D" w:rsidRPr="003E7432">
        <w:rPr>
          <w:color w:val="auto"/>
        </w:rPr>
        <w:t>d</w:t>
      </w:r>
      <w:r w:rsidRPr="003E7432">
        <w:rPr>
          <w:color w:val="auto"/>
        </w:rPr>
        <w:t xml:space="preserve">iary </w:t>
      </w:r>
      <w:r w:rsidR="007A0A3D" w:rsidRPr="003E7432">
        <w:rPr>
          <w:color w:val="auto"/>
        </w:rPr>
        <w:t>s</w:t>
      </w:r>
      <w:r w:rsidRPr="003E7432">
        <w:rPr>
          <w:color w:val="auto"/>
        </w:rPr>
        <w:t xml:space="preserve">tudies. </w:t>
      </w:r>
      <w:r w:rsidRPr="003E7432">
        <w:rPr>
          <w:i/>
          <w:iCs/>
          <w:color w:val="auto"/>
        </w:rPr>
        <w:t>Applied Psychology: Health and Well-Being</w:t>
      </w:r>
      <w:r w:rsidRPr="003E7432">
        <w:rPr>
          <w:color w:val="auto"/>
        </w:rPr>
        <w:t xml:space="preserve">, </w:t>
      </w:r>
      <w:r w:rsidRPr="003E7432">
        <w:rPr>
          <w:i/>
          <w:iCs/>
          <w:color w:val="auto"/>
        </w:rPr>
        <w:t>9</w:t>
      </w:r>
      <w:r w:rsidRPr="003E7432">
        <w:rPr>
          <w:color w:val="auto"/>
        </w:rPr>
        <w:t>(1), 36–59. https://doi.org/10.1111/aphw.12084</w:t>
      </w:r>
      <w:r w:rsidR="00DF0352" w:rsidRPr="003E7432">
        <w:rPr>
          <w:rFonts w:eastAsia="Times New Roman"/>
          <w:color w:val="auto"/>
          <w:lang w:val="en-AU" w:eastAsia="en-AU"/>
        </w:rPr>
        <w:t xml:space="preserve"> </w:t>
      </w:r>
    </w:p>
    <w:p w14:paraId="6FABB8BC" w14:textId="77777777" w:rsidR="003B60A3" w:rsidRPr="003E7432" w:rsidRDefault="001815BB" w:rsidP="003B60A3">
      <w:pPr>
        <w:pStyle w:val="Bibliography"/>
        <w:spacing w:after="0" w:line="480" w:lineRule="exact"/>
        <w:ind w:hanging="426"/>
        <w:rPr>
          <w:rFonts w:eastAsia="Times New Roman"/>
          <w:color w:val="auto"/>
          <w:lang w:val="en-AU" w:eastAsia="en-AU"/>
        </w:rPr>
      </w:pPr>
      <w:r w:rsidRPr="003E7432">
        <w:rPr>
          <w:color w:val="auto"/>
          <w:lang w:val="en-AU"/>
        </w:rPr>
        <w:t>*</w:t>
      </w:r>
      <w:r w:rsidR="00DF0352" w:rsidRPr="003E7432">
        <w:rPr>
          <w:color w:val="auto"/>
          <w:lang w:val="en-AU"/>
        </w:rPr>
        <w:t xml:space="preserve">Lyons, K. D., Wechsler, S. B., </w:t>
      </w:r>
      <w:proofErr w:type="spellStart"/>
      <w:r w:rsidR="00DF0352" w:rsidRPr="003E7432">
        <w:rPr>
          <w:color w:val="auto"/>
          <w:lang w:val="en-AU"/>
        </w:rPr>
        <w:t>Ejem</w:t>
      </w:r>
      <w:proofErr w:type="spellEnd"/>
      <w:r w:rsidR="00DF0352" w:rsidRPr="003E7432">
        <w:rPr>
          <w:color w:val="auto"/>
          <w:lang w:val="en-AU"/>
        </w:rPr>
        <w:t xml:space="preserve">, D. B., Stevens, C. J., </w:t>
      </w:r>
      <w:proofErr w:type="spellStart"/>
      <w:r w:rsidR="00DF0352" w:rsidRPr="003E7432">
        <w:rPr>
          <w:color w:val="auto"/>
          <w:lang w:val="en-AU"/>
        </w:rPr>
        <w:t>Azuero</w:t>
      </w:r>
      <w:proofErr w:type="spellEnd"/>
      <w:r w:rsidR="00DF0352" w:rsidRPr="003E7432">
        <w:rPr>
          <w:color w:val="auto"/>
          <w:lang w:val="en-AU"/>
        </w:rPr>
        <w:t xml:space="preserve">, A., Khalidi, S., ... &amp; </w:t>
      </w:r>
      <w:proofErr w:type="spellStart"/>
      <w:r w:rsidR="00DF0352" w:rsidRPr="003E7432">
        <w:rPr>
          <w:color w:val="auto"/>
          <w:lang w:val="en-AU"/>
        </w:rPr>
        <w:t>Bakitas</w:t>
      </w:r>
      <w:proofErr w:type="spellEnd"/>
      <w:r w:rsidR="00DF0352" w:rsidRPr="003E7432">
        <w:rPr>
          <w:color w:val="auto"/>
          <w:lang w:val="en-AU"/>
        </w:rPr>
        <w:t xml:space="preserve">, M. A. (2024). Telephone-based rehabilitation intervention to optimize activity participation after breast cancer: a randomized clinical trial. </w:t>
      </w:r>
      <w:r w:rsidR="00DF0352" w:rsidRPr="003E7432">
        <w:rPr>
          <w:i/>
          <w:iCs/>
          <w:color w:val="auto"/>
          <w:lang w:val="en-AU"/>
        </w:rPr>
        <w:t>JAMA Network Open</w:t>
      </w:r>
      <w:r w:rsidR="00DF0352" w:rsidRPr="003E7432">
        <w:rPr>
          <w:color w:val="auto"/>
          <w:lang w:val="en-AU"/>
        </w:rPr>
        <w:t xml:space="preserve">, </w:t>
      </w:r>
      <w:r w:rsidR="00DF0352" w:rsidRPr="003E7432">
        <w:rPr>
          <w:i/>
          <w:iCs/>
          <w:color w:val="auto"/>
          <w:lang w:val="en-AU"/>
        </w:rPr>
        <w:t>7</w:t>
      </w:r>
      <w:r w:rsidR="00DF0352" w:rsidRPr="003E7432">
        <w:rPr>
          <w:color w:val="auto"/>
          <w:lang w:val="en-AU"/>
        </w:rPr>
        <w:t>(3), e242478.</w:t>
      </w:r>
      <w:r w:rsidRPr="003E7432">
        <w:rPr>
          <w:color w:val="auto"/>
          <w:lang w:val="en-AU"/>
        </w:rPr>
        <w:t xml:space="preserve"> https://doi.org/10.1001/jamanetworkopen.2024.2478</w:t>
      </w:r>
      <w:r w:rsidR="003B60A3" w:rsidRPr="003E7432">
        <w:rPr>
          <w:rFonts w:eastAsia="Times New Roman"/>
          <w:color w:val="auto"/>
          <w:lang w:val="en-AU" w:eastAsia="en-AU"/>
        </w:rPr>
        <w:t xml:space="preserve"> </w:t>
      </w:r>
    </w:p>
    <w:p w14:paraId="7979EF9F" w14:textId="11328A10" w:rsidR="009B5212" w:rsidRPr="003E7432" w:rsidRDefault="00E75CA0" w:rsidP="003B60A3">
      <w:pPr>
        <w:pStyle w:val="Bibliography"/>
        <w:spacing w:after="0" w:line="480" w:lineRule="exact"/>
        <w:ind w:hanging="426"/>
        <w:rPr>
          <w:color w:val="auto"/>
          <w:lang w:val="en-AU"/>
        </w:rPr>
      </w:pPr>
      <w:r w:rsidRPr="003E7432">
        <w:rPr>
          <w:color w:val="auto"/>
          <w:lang w:val="en-AU"/>
        </w:rPr>
        <w:t>*</w:t>
      </w:r>
      <w:r w:rsidR="003B60A3" w:rsidRPr="003E7432">
        <w:rPr>
          <w:color w:val="auto"/>
          <w:lang w:val="en-AU"/>
        </w:rPr>
        <w:t xml:space="preserve">Ma, R., Zhang, C., &amp; Xu, W. (2025). The Moderating Role of Control Strategies on the Relationship between Negative Emotions and QoL in the Elderly: A Longitudinal Study. </w:t>
      </w:r>
      <w:r w:rsidR="003B60A3" w:rsidRPr="003E7432">
        <w:rPr>
          <w:i/>
          <w:iCs/>
          <w:color w:val="auto"/>
          <w:lang w:val="en-AU"/>
        </w:rPr>
        <w:t>International Journal of Mental Health Promotion</w:t>
      </w:r>
      <w:r w:rsidR="003B60A3" w:rsidRPr="003E7432">
        <w:rPr>
          <w:color w:val="auto"/>
          <w:lang w:val="en-AU"/>
        </w:rPr>
        <w:t xml:space="preserve">, </w:t>
      </w:r>
      <w:r w:rsidR="003B60A3" w:rsidRPr="003E7432">
        <w:rPr>
          <w:i/>
          <w:iCs/>
          <w:color w:val="auto"/>
          <w:lang w:val="en-AU"/>
        </w:rPr>
        <w:t>27</w:t>
      </w:r>
      <w:r w:rsidR="003B60A3" w:rsidRPr="003E7432">
        <w:rPr>
          <w:color w:val="auto"/>
          <w:lang w:val="en-AU"/>
        </w:rPr>
        <w:t>(4).</w:t>
      </w:r>
      <w:r w:rsidRPr="003E7432">
        <w:rPr>
          <w:color w:val="auto"/>
          <w:lang w:val="en-AU"/>
        </w:rPr>
        <w:t xml:space="preserve"> 469-483. https://doi.org/10.32604/ijmhp.2025.060351</w:t>
      </w:r>
    </w:p>
    <w:p w14:paraId="55EAA4DD" w14:textId="0D88907B" w:rsidR="009B5212" w:rsidRPr="003E7432" w:rsidRDefault="005B730B" w:rsidP="00F92894">
      <w:pPr>
        <w:pStyle w:val="Bibliography"/>
        <w:spacing w:after="0" w:line="480" w:lineRule="exact"/>
        <w:ind w:hanging="426"/>
        <w:rPr>
          <w:color w:val="auto"/>
        </w:rPr>
      </w:pPr>
      <w:r w:rsidRPr="003E7432">
        <w:rPr>
          <w:color w:val="auto"/>
        </w:rPr>
        <w:t>*</w:t>
      </w:r>
      <w:r w:rsidR="009B5212" w:rsidRPr="003E7432">
        <w:rPr>
          <w:color w:val="auto"/>
        </w:rPr>
        <w:t xml:space="preserve">Mahlo, L., &amp; Windsor, T. D. (2021). Older and more mindful? Age differences in mindfulness components and well-being. </w:t>
      </w:r>
      <w:r w:rsidR="009B5212" w:rsidRPr="003E7432">
        <w:rPr>
          <w:i/>
          <w:iCs/>
          <w:color w:val="auto"/>
        </w:rPr>
        <w:t>Aging &amp; Mental Health</w:t>
      </w:r>
      <w:r w:rsidR="009B5212" w:rsidRPr="003E7432">
        <w:rPr>
          <w:color w:val="auto"/>
        </w:rPr>
        <w:t xml:space="preserve">, </w:t>
      </w:r>
      <w:r w:rsidR="009B5212" w:rsidRPr="003E7432">
        <w:rPr>
          <w:i/>
          <w:iCs/>
          <w:color w:val="auto"/>
        </w:rPr>
        <w:t>25</w:t>
      </w:r>
      <w:r w:rsidR="009B5212" w:rsidRPr="003E7432">
        <w:rPr>
          <w:color w:val="auto"/>
        </w:rPr>
        <w:t>(7), 1320–1331. https://doi.org/10.1080/13607863.2020.1734915</w:t>
      </w:r>
    </w:p>
    <w:p w14:paraId="107E9A35" w14:textId="7309049D" w:rsidR="00126C22" w:rsidRPr="003E7432" w:rsidRDefault="00126C22" w:rsidP="00F92894">
      <w:pPr>
        <w:pStyle w:val="Bibliography"/>
        <w:spacing w:after="0" w:line="480" w:lineRule="exact"/>
        <w:ind w:hanging="426"/>
        <w:rPr>
          <w:color w:val="auto"/>
        </w:rPr>
      </w:pPr>
      <w:r w:rsidRPr="003E7432">
        <w:rPr>
          <w:color w:val="auto"/>
        </w:rPr>
        <w:t xml:space="preserve">*Majestic, C. (2016). </w:t>
      </w:r>
      <w:r w:rsidRPr="003E7432">
        <w:rPr>
          <w:i/>
          <w:iCs/>
          <w:color w:val="auto"/>
        </w:rPr>
        <w:t xml:space="preserve">A </w:t>
      </w:r>
      <w:r w:rsidR="007A0A3D" w:rsidRPr="003E7432">
        <w:rPr>
          <w:i/>
          <w:iCs/>
          <w:color w:val="auto"/>
        </w:rPr>
        <w:t>m</w:t>
      </w:r>
      <w:r w:rsidRPr="003E7432">
        <w:rPr>
          <w:i/>
          <w:iCs/>
          <w:color w:val="auto"/>
        </w:rPr>
        <w:t xml:space="preserve">otivational </w:t>
      </w:r>
      <w:r w:rsidR="007A0A3D" w:rsidRPr="003E7432">
        <w:rPr>
          <w:i/>
          <w:iCs/>
          <w:color w:val="auto"/>
        </w:rPr>
        <w:t>p</w:t>
      </w:r>
      <w:r w:rsidRPr="003E7432">
        <w:rPr>
          <w:i/>
          <w:iCs/>
          <w:color w:val="auto"/>
        </w:rPr>
        <w:t xml:space="preserve">erspective on </w:t>
      </w:r>
      <w:r w:rsidR="007A0A3D" w:rsidRPr="003E7432">
        <w:rPr>
          <w:i/>
          <w:iCs/>
          <w:color w:val="auto"/>
        </w:rPr>
        <w:t>c</w:t>
      </w:r>
      <w:r w:rsidRPr="003E7432">
        <w:rPr>
          <w:i/>
          <w:iCs/>
          <w:color w:val="auto"/>
        </w:rPr>
        <w:t xml:space="preserve">aregiver </w:t>
      </w:r>
      <w:r w:rsidR="007A0A3D" w:rsidRPr="003E7432">
        <w:rPr>
          <w:i/>
          <w:iCs/>
          <w:color w:val="auto"/>
        </w:rPr>
        <w:t>p</w:t>
      </w:r>
      <w:r w:rsidRPr="003E7432">
        <w:rPr>
          <w:i/>
          <w:iCs/>
          <w:color w:val="auto"/>
        </w:rPr>
        <w:t xml:space="preserve">sychological </w:t>
      </w:r>
      <w:r w:rsidR="007A0A3D" w:rsidRPr="003E7432">
        <w:rPr>
          <w:i/>
          <w:iCs/>
          <w:color w:val="auto"/>
        </w:rPr>
        <w:t>d</w:t>
      </w:r>
      <w:r w:rsidRPr="003E7432">
        <w:rPr>
          <w:i/>
          <w:iCs/>
          <w:color w:val="auto"/>
        </w:rPr>
        <w:t>istress</w:t>
      </w:r>
      <w:r w:rsidRPr="003E7432">
        <w:rPr>
          <w:color w:val="auto"/>
        </w:rPr>
        <w:t xml:space="preserve">. Doctoral Thesis, </w:t>
      </w:r>
      <w:r w:rsidR="007403F4" w:rsidRPr="003E7432">
        <w:rPr>
          <w:color w:val="auto"/>
        </w:rPr>
        <w:t xml:space="preserve">University of North Carolina at Greensboro]. </w:t>
      </w:r>
      <w:proofErr w:type="spellStart"/>
      <w:r w:rsidR="003F46BB" w:rsidRPr="003E7432">
        <w:rPr>
          <w:color w:val="auto"/>
        </w:rPr>
        <w:t>Proquest</w:t>
      </w:r>
      <w:proofErr w:type="spellEnd"/>
      <w:r w:rsidR="003F46BB" w:rsidRPr="003E7432">
        <w:rPr>
          <w:color w:val="auto"/>
        </w:rPr>
        <w:t xml:space="preserve"> Dissertations and Theses. https://www.proquest.com/dissertations-theses/motivational-perspective-on-caregiver/docview/1817015047/se-2?accountid=10382</w:t>
      </w:r>
    </w:p>
    <w:p w14:paraId="25C3A71A" w14:textId="21929C30" w:rsidR="009B5212" w:rsidRPr="003E7432" w:rsidRDefault="00195043" w:rsidP="00F92894">
      <w:pPr>
        <w:pStyle w:val="Bibliography"/>
        <w:spacing w:after="0" w:line="480" w:lineRule="exact"/>
        <w:ind w:hanging="426"/>
        <w:rPr>
          <w:color w:val="auto"/>
        </w:rPr>
      </w:pPr>
      <w:r w:rsidRPr="003E7432">
        <w:rPr>
          <w:color w:val="auto"/>
        </w:rPr>
        <w:t>*</w:t>
      </w:r>
      <w:r w:rsidR="009B5212" w:rsidRPr="003E7432">
        <w:rPr>
          <w:color w:val="auto"/>
        </w:rPr>
        <w:t xml:space="preserve">Majestic, C., &amp; Eddington, K. M. (2019). The impact of goal adjustment and caregiver burden on psychological distress among caregivers of cancer patients. </w:t>
      </w:r>
      <w:r w:rsidR="009B5212" w:rsidRPr="003E7432">
        <w:rPr>
          <w:i/>
          <w:iCs/>
          <w:color w:val="auto"/>
        </w:rPr>
        <w:t>Psycho-Oncology</w:t>
      </w:r>
      <w:r w:rsidR="009B5212" w:rsidRPr="003E7432">
        <w:rPr>
          <w:color w:val="auto"/>
        </w:rPr>
        <w:t xml:space="preserve">, </w:t>
      </w:r>
      <w:r w:rsidR="009B5212" w:rsidRPr="003E7432">
        <w:rPr>
          <w:i/>
          <w:iCs/>
          <w:color w:val="auto"/>
        </w:rPr>
        <w:t>28</w:t>
      </w:r>
      <w:r w:rsidR="009B5212" w:rsidRPr="003E7432">
        <w:rPr>
          <w:color w:val="auto"/>
        </w:rPr>
        <w:t>(6), 1293–1300. https://doi.org/10.1002/pon.5081</w:t>
      </w:r>
    </w:p>
    <w:p w14:paraId="5DEE4ABD" w14:textId="1FBAA9FF" w:rsidR="009B5212" w:rsidRPr="003E7432" w:rsidRDefault="004077D8" w:rsidP="00D13477">
      <w:pPr>
        <w:pStyle w:val="Bibliography"/>
        <w:spacing w:after="0" w:line="480" w:lineRule="exact"/>
        <w:ind w:hanging="426"/>
        <w:rPr>
          <w:color w:val="auto"/>
        </w:rPr>
      </w:pPr>
      <w:r w:rsidRPr="003E7432">
        <w:rPr>
          <w:color w:val="auto"/>
        </w:rPr>
        <w:lastRenderedPageBreak/>
        <w:t>*</w:t>
      </w:r>
      <w:r w:rsidR="009B5212" w:rsidRPr="003E7432">
        <w:rPr>
          <w:color w:val="auto"/>
        </w:rPr>
        <w:t xml:space="preserve">Martínez-González, N., Atienza, F. L., Tomás, I., &amp; Balaguer, I. (2021). Perceived </w:t>
      </w:r>
      <w:r w:rsidR="007A0A3D" w:rsidRPr="003E7432">
        <w:rPr>
          <w:color w:val="auto"/>
        </w:rPr>
        <w:t>c</w:t>
      </w:r>
      <w:r w:rsidR="009B5212" w:rsidRPr="003E7432">
        <w:rPr>
          <w:color w:val="auto"/>
        </w:rPr>
        <w:t>oach-</w:t>
      </w:r>
      <w:r w:rsidR="007A0A3D" w:rsidRPr="003E7432">
        <w:rPr>
          <w:color w:val="auto"/>
        </w:rPr>
        <w:t>c</w:t>
      </w:r>
      <w:r w:rsidR="009B5212" w:rsidRPr="003E7432">
        <w:rPr>
          <w:color w:val="auto"/>
        </w:rPr>
        <w:t xml:space="preserve">reated </w:t>
      </w:r>
      <w:r w:rsidR="007A0A3D" w:rsidRPr="003E7432">
        <w:rPr>
          <w:color w:val="auto"/>
        </w:rPr>
        <w:t>m</w:t>
      </w:r>
      <w:r w:rsidR="009B5212" w:rsidRPr="003E7432">
        <w:rPr>
          <w:color w:val="auto"/>
        </w:rPr>
        <w:t xml:space="preserve">otivational </w:t>
      </w:r>
      <w:r w:rsidR="007A0A3D" w:rsidRPr="003E7432">
        <w:rPr>
          <w:color w:val="auto"/>
        </w:rPr>
        <w:t>c</w:t>
      </w:r>
      <w:r w:rsidR="009B5212" w:rsidRPr="003E7432">
        <w:rPr>
          <w:color w:val="auto"/>
        </w:rPr>
        <w:t xml:space="preserve">limates as </w:t>
      </w:r>
      <w:r w:rsidR="007A0A3D" w:rsidRPr="003E7432">
        <w:rPr>
          <w:color w:val="auto"/>
        </w:rPr>
        <w:t>p</w:t>
      </w:r>
      <w:r w:rsidR="009B5212" w:rsidRPr="003E7432">
        <w:rPr>
          <w:color w:val="auto"/>
        </w:rPr>
        <w:t xml:space="preserve">redictors of </w:t>
      </w:r>
      <w:r w:rsidR="007A0A3D" w:rsidRPr="003E7432">
        <w:rPr>
          <w:color w:val="auto"/>
        </w:rPr>
        <w:t>a</w:t>
      </w:r>
      <w:r w:rsidR="009B5212" w:rsidRPr="003E7432">
        <w:rPr>
          <w:color w:val="auto"/>
        </w:rPr>
        <w:t xml:space="preserve">thletes’ </w:t>
      </w:r>
      <w:r w:rsidR="007A0A3D" w:rsidRPr="003E7432">
        <w:rPr>
          <w:color w:val="auto"/>
        </w:rPr>
        <w:t>g</w:t>
      </w:r>
      <w:r w:rsidR="009B5212" w:rsidRPr="003E7432">
        <w:rPr>
          <w:color w:val="auto"/>
        </w:rPr>
        <w:t xml:space="preserve">oal </w:t>
      </w:r>
      <w:r w:rsidR="007A0A3D" w:rsidRPr="003E7432">
        <w:rPr>
          <w:color w:val="auto"/>
        </w:rPr>
        <w:t>r</w:t>
      </w:r>
      <w:r w:rsidR="009B5212" w:rsidRPr="003E7432">
        <w:rPr>
          <w:color w:val="auto"/>
        </w:rPr>
        <w:t xml:space="preserve">eengagement: The </w:t>
      </w:r>
      <w:r w:rsidR="007A0A3D" w:rsidRPr="003E7432">
        <w:rPr>
          <w:color w:val="auto"/>
        </w:rPr>
        <w:t>m</w:t>
      </w:r>
      <w:r w:rsidR="009B5212" w:rsidRPr="003E7432">
        <w:rPr>
          <w:color w:val="auto"/>
        </w:rPr>
        <w:t xml:space="preserve">ediational </w:t>
      </w:r>
      <w:r w:rsidR="007A0A3D" w:rsidRPr="003E7432">
        <w:rPr>
          <w:color w:val="auto"/>
        </w:rPr>
        <w:t>r</w:t>
      </w:r>
      <w:r w:rsidR="009B5212" w:rsidRPr="003E7432">
        <w:rPr>
          <w:color w:val="auto"/>
        </w:rPr>
        <w:t xml:space="preserve">ole of </w:t>
      </w:r>
      <w:r w:rsidR="007A0A3D" w:rsidRPr="003E7432">
        <w:rPr>
          <w:color w:val="auto"/>
        </w:rPr>
        <w:t>g</w:t>
      </w:r>
      <w:r w:rsidR="009B5212" w:rsidRPr="003E7432">
        <w:rPr>
          <w:color w:val="auto"/>
        </w:rPr>
        <w:t xml:space="preserve">oal </w:t>
      </w:r>
      <w:r w:rsidR="007A0A3D" w:rsidRPr="003E7432">
        <w:rPr>
          <w:color w:val="auto"/>
        </w:rPr>
        <w:t>m</w:t>
      </w:r>
      <w:r w:rsidR="009B5212" w:rsidRPr="003E7432">
        <w:rPr>
          <w:color w:val="auto"/>
        </w:rPr>
        <w:t xml:space="preserve">otives. </w:t>
      </w:r>
      <w:r w:rsidR="009B5212" w:rsidRPr="003E7432">
        <w:rPr>
          <w:i/>
          <w:iCs/>
          <w:color w:val="auto"/>
        </w:rPr>
        <w:t>Frontiers in Psychology</w:t>
      </w:r>
      <w:r w:rsidR="009B5212" w:rsidRPr="003E7432">
        <w:rPr>
          <w:color w:val="auto"/>
        </w:rPr>
        <w:t xml:space="preserve">, </w:t>
      </w:r>
      <w:r w:rsidR="009B5212" w:rsidRPr="003E7432">
        <w:rPr>
          <w:i/>
          <w:iCs/>
          <w:color w:val="auto"/>
        </w:rPr>
        <w:t>12</w:t>
      </w:r>
      <w:r w:rsidR="009B5212" w:rsidRPr="003E7432">
        <w:rPr>
          <w:color w:val="auto"/>
        </w:rPr>
        <w:t xml:space="preserve">, </w:t>
      </w:r>
      <w:r w:rsidR="007A0A3D" w:rsidRPr="003E7432">
        <w:rPr>
          <w:color w:val="auto"/>
        </w:rPr>
        <w:t xml:space="preserve">Article </w:t>
      </w:r>
      <w:r w:rsidR="009B5212" w:rsidRPr="003E7432">
        <w:rPr>
          <w:color w:val="auto"/>
        </w:rPr>
        <w:t>740060. https://doi.org/10.3389/fpsyg.2021.740060</w:t>
      </w:r>
      <w:r w:rsidR="007A0A3D" w:rsidRPr="003E7432">
        <w:rPr>
          <w:color w:val="auto"/>
        </w:rPr>
        <w:t xml:space="preserve"> </w:t>
      </w:r>
    </w:p>
    <w:p w14:paraId="2591F779" w14:textId="77777777" w:rsidR="00631DC8" w:rsidRPr="003E7432" w:rsidRDefault="004077D8" w:rsidP="00631DC8">
      <w:pPr>
        <w:pStyle w:val="Bibliography"/>
        <w:spacing w:after="0" w:line="480" w:lineRule="exact"/>
        <w:ind w:hanging="426"/>
        <w:rPr>
          <w:color w:val="auto"/>
        </w:rPr>
      </w:pPr>
      <w:r w:rsidRPr="003E7432">
        <w:rPr>
          <w:color w:val="auto"/>
        </w:rPr>
        <w:t>*</w:t>
      </w:r>
      <w:r w:rsidR="009B5212" w:rsidRPr="003E7432">
        <w:rPr>
          <w:color w:val="auto"/>
        </w:rPr>
        <w:t xml:space="preserve">Mayer, Z., &amp; Freund, A. M. (2022). Better off without? Benefits and costs of resolving goal conflict through goal shelving and goal disengagement. </w:t>
      </w:r>
      <w:r w:rsidR="009B5212" w:rsidRPr="003E7432">
        <w:rPr>
          <w:i/>
          <w:iCs/>
          <w:color w:val="auto"/>
        </w:rPr>
        <w:t>Motivation and Emotion</w:t>
      </w:r>
      <w:r w:rsidR="00E42EF4" w:rsidRPr="003E7432">
        <w:rPr>
          <w:i/>
          <w:iCs/>
          <w:color w:val="auto"/>
        </w:rPr>
        <w:t>, 46</w:t>
      </w:r>
      <w:r w:rsidR="00E42EF4" w:rsidRPr="003E7432">
        <w:rPr>
          <w:color w:val="auto"/>
        </w:rPr>
        <w:t>(6), 790–805</w:t>
      </w:r>
      <w:r w:rsidR="009B5212" w:rsidRPr="003E7432">
        <w:rPr>
          <w:color w:val="auto"/>
        </w:rPr>
        <w:t>.</w:t>
      </w:r>
      <w:r w:rsidR="00216692" w:rsidRPr="003E7432">
        <w:rPr>
          <w:color w:val="auto"/>
        </w:rPr>
        <w:t xml:space="preserve"> </w:t>
      </w:r>
      <w:hyperlink r:id="rId30" w:tgtFrame="_blank" w:history="1">
        <w:r w:rsidR="00216692" w:rsidRPr="003E7432">
          <w:rPr>
            <w:rStyle w:val="Hyperlink"/>
            <w:color w:val="auto"/>
            <w:u w:val="none"/>
            <w:shd w:val="clear" w:color="auto" w:fill="FFFFFF"/>
          </w:rPr>
          <w:t>https://doi.org/10.1007/s11031-022-09966-x</w:t>
        </w:r>
      </w:hyperlink>
      <w:r w:rsidR="00E42EF4" w:rsidRPr="003E7432">
        <w:rPr>
          <w:color w:val="auto"/>
        </w:rPr>
        <w:t xml:space="preserve"> </w:t>
      </w:r>
    </w:p>
    <w:p w14:paraId="767817FA" w14:textId="017AA78A" w:rsidR="00631DC8" w:rsidRPr="003E7432" w:rsidRDefault="00631DC8" w:rsidP="00631DC8">
      <w:pPr>
        <w:pStyle w:val="Bibliography"/>
        <w:spacing w:after="0" w:line="480" w:lineRule="exact"/>
        <w:ind w:hanging="426"/>
        <w:rPr>
          <w:color w:val="auto"/>
        </w:rPr>
      </w:pPr>
      <w:r w:rsidRPr="003E7432">
        <w:rPr>
          <w:color w:val="auto"/>
        </w:rPr>
        <w:t>Mayer, Z., &amp; Freund, A. M. (2025). To let go for now or for good? Goal shelving and goal disengagement across adulthood. </w:t>
      </w:r>
      <w:r w:rsidRPr="003E7432">
        <w:rPr>
          <w:i/>
          <w:iCs/>
          <w:color w:val="auto"/>
        </w:rPr>
        <w:t>Psychology and Aging, 40</w:t>
      </w:r>
      <w:r w:rsidRPr="003E7432">
        <w:rPr>
          <w:color w:val="auto"/>
        </w:rPr>
        <w:t>(4), 391–412.</w:t>
      </w:r>
    </w:p>
    <w:p w14:paraId="64AEEDC1" w14:textId="54726714" w:rsidR="00631DC8" w:rsidRPr="003E7432" w:rsidRDefault="00631DC8" w:rsidP="002F1E38">
      <w:pPr>
        <w:pStyle w:val="Bibliography"/>
        <w:spacing w:after="0" w:line="480" w:lineRule="exact"/>
        <w:rPr>
          <w:color w:val="auto"/>
        </w:rPr>
      </w:pPr>
      <w:hyperlink r:id="rId31" w:history="1">
        <w:r w:rsidRPr="003E7432">
          <w:rPr>
            <w:rStyle w:val="Hyperlink"/>
            <w:color w:val="auto"/>
            <w:u w:val="none"/>
          </w:rPr>
          <w:t>https://doi.org/10.1037/pag0000892</w:t>
        </w:r>
      </w:hyperlink>
    </w:p>
    <w:p w14:paraId="4F3B3481" w14:textId="77777777" w:rsidR="00382813" w:rsidRPr="003E7432" w:rsidRDefault="009B5212" w:rsidP="00382813">
      <w:pPr>
        <w:pStyle w:val="Bibliography"/>
        <w:spacing w:after="0" w:line="480" w:lineRule="exact"/>
        <w:ind w:hanging="426"/>
        <w:rPr>
          <w:color w:val="auto"/>
          <w:lang w:val="de-DE"/>
        </w:rPr>
      </w:pPr>
      <w:r w:rsidRPr="003E7432">
        <w:rPr>
          <w:color w:val="auto"/>
        </w:rPr>
        <w:t xml:space="preserve">McAdams, D. P., &amp; Pals, J. L. (2006). A new Big Five: Fundamental principles for an integrative science of personality. </w:t>
      </w:r>
      <w:r w:rsidRPr="003E7432">
        <w:rPr>
          <w:i/>
          <w:iCs/>
          <w:color w:val="auto"/>
          <w:lang w:val="de-DE"/>
        </w:rPr>
        <w:t>American Psychologist</w:t>
      </w:r>
      <w:r w:rsidRPr="003E7432">
        <w:rPr>
          <w:color w:val="auto"/>
          <w:lang w:val="de-DE"/>
        </w:rPr>
        <w:t xml:space="preserve">, </w:t>
      </w:r>
      <w:r w:rsidRPr="003E7432">
        <w:rPr>
          <w:i/>
          <w:iCs/>
          <w:color w:val="auto"/>
          <w:lang w:val="de-DE"/>
        </w:rPr>
        <w:t>61</w:t>
      </w:r>
      <w:r w:rsidRPr="003E7432">
        <w:rPr>
          <w:color w:val="auto"/>
          <w:lang w:val="de-DE"/>
        </w:rPr>
        <w:t>(3), 204–217. https://doi.org/10.1037/0003-066X.61.3.204</w:t>
      </w:r>
      <w:r w:rsidR="00382813" w:rsidRPr="003E7432">
        <w:rPr>
          <w:color w:val="auto"/>
          <w:lang w:val="de-DE"/>
        </w:rPr>
        <w:t xml:space="preserve"> </w:t>
      </w:r>
    </w:p>
    <w:p w14:paraId="53BB6292" w14:textId="38FC456B" w:rsidR="00382813" w:rsidRPr="003E7432" w:rsidRDefault="00382813" w:rsidP="00382813">
      <w:pPr>
        <w:pStyle w:val="Bibliography"/>
        <w:spacing w:after="0" w:line="480" w:lineRule="exact"/>
        <w:ind w:hanging="426"/>
        <w:rPr>
          <w:color w:val="auto"/>
          <w:lang w:val="de-DE"/>
        </w:rPr>
      </w:pPr>
      <w:r w:rsidRPr="003E7432">
        <w:rPr>
          <w:color w:val="auto"/>
        </w:rPr>
        <w:t xml:space="preserve">McShane, B. B., Böckenholt, U., &amp; Hansen, K. T. (2016). Adjusting for publication bias in meta-Analysis: An evaluation of selection methods and some cautionary notes. </w:t>
      </w:r>
      <w:r w:rsidRPr="003E7432">
        <w:rPr>
          <w:i/>
          <w:iCs/>
          <w:color w:val="auto"/>
        </w:rPr>
        <w:t>Perspectives on Psychological Science 2016, 11</w:t>
      </w:r>
      <w:r w:rsidRPr="003E7432">
        <w:rPr>
          <w:color w:val="auto"/>
        </w:rPr>
        <w:t xml:space="preserve">(5) 730–749. </w:t>
      </w:r>
      <w:r w:rsidRPr="003E7432">
        <w:rPr>
          <w:color w:val="auto"/>
          <w:lang w:val="de-DE"/>
        </w:rPr>
        <w:t>https://doi.org/</w:t>
      </w:r>
      <w:r w:rsidRPr="003E7432">
        <w:rPr>
          <w:color w:val="auto"/>
        </w:rPr>
        <w:t>10.1177/1745691616662243</w:t>
      </w:r>
    </w:p>
    <w:p w14:paraId="644DA54C" w14:textId="77777777" w:rsidR="006C0ED9" w:rsidRPr="003E7432" w:rsidRDefault="004077D8" w:rsidP="006C0ED9">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Messay, B., &amp; Marsland, A. L. (2015). </w:t>
      </w:r>
      <w:r w:rsidR="009B5212" w:rsidRPr="003E7432">
        <w:rPr>
          <w:color w:val="auto"/>
        </w:rPr>
        <w:t xml:space="preserve">Goal adjustment ability predicts magnitude of emotional and physiological responses to an unsolvable anagram task. </w:t>
      </w:r>
      <w:r w:rsidR="009B5212" w:rsidRPr="003E7432">
        <w:rPr>
          <w:i/>
          <w:iCs/>
          <w:color w:val="auto"/>
        </w:rPr>
        <w:t>Personality and Individual Differences</w:t>
      </w:r>
      <w:r w:rsidR="009B5212" w:rsidRPr="003E7432">
        <w:rPr>
          <w:color w:val="auto"/>
        </w:rPr>
        <w:t xml:space="preserve">, </w:t>
      </w:r>
      <w:r w:rsidR="009B5212" w:rsidRPr="003E7432">
        <w:rPr>
          <w:i/>
          <w:iCs/>
          <w:color w:val="auto"/>
        </w:rPr>
        <w:t>86</w:t>
      </w:r>
      <w:r w:rsidR="009B5212" w:rsidRPr="003E7432">
        <w:rPr>
          <w:color w:val="auto"/>
        </w:rPr>
        <w:t>, 417–421. https://doi.org/10.1016/j.paid.2015.07.010</w:t>
      </w:r>
      <w:r w:rsidR="006C0ED9" w:rsidRPr="003E7432">
        <w:rPr>
          <w:color w:val="auto"/>
        </w:rPr>
        <w:t xml:space="preserve"> </w:t>
      </w:r>
    </w:p>
    <w:p w14:paraId="4FBE6F73" w14:textId="5D303420" w:rsidR="006C0ED9" w:rsidRPr="003E7432" w:rsidRDefault="006C0ED9" w:rsidP="00F92894">
      <w:pPr>
        <w:pStyle w:val="Bibliography"/>
        <w:spacing w:after="0" w:line="480" w:lineRule="exact"/>
        <w:ind w:hanging="426"/>
        <w:rPr>
          <w:color w:val="auto"/>
        </w:rPr>
      </w:pPr>
      <w:r w:rsidRPr="003E7432">
        <w:rPr>
          <w:color w:val="auto"/>
        </w:rPr>
        <w:t xml:space="preserve">Mischel, W. (2004). Toward an integrative science of the person. </w:t>
      </w:r>
      <w:r w:rsidRPr="003E7432">
        <w:rPr>
          <w:i/>
          <w:iCs/>
          <w:color w:val="auto"/>
        </w:rPr>
        <w:t>Annual Review of Psychology, 55</w:t>
      </w:r>
      <w:r w:rsidRPr="003E7432">
        <w:rPr>
          <w:color w:val="auto"/>
        </w:rPr>
        <w:t>, 1–22. https://doi.org/10.1146/annurev.psych.55.042902.130709</w:t>
      </w:r>
    </w:p>
    <w:p w14:paraId="1BDA4507" w14:textId="2526A07D" w:rsidR="009B5212" w:rsidRPr="003E7432" w:rsidRDefault="004077D8" w:rsidP="00F92894">
      <w:pPr>
        <w:pStyle w:val="Bibliography"/>
        <w:spacing w:after="0" w:line="480" w:lineRule="exact"/>
        <w:ind w:hanging="426"/>
        <w:rPr>
          <w:color w:val="auto"/>
        </w:rPr>
      </w:pPr>
      <w:r w:rsidRPr="003E7432">
        <w:rPr>
          <w:color w:val="auto"/>
        </w:rPr>
        <w:t>*</w:t>
      </w:r>
      <w:r w:rsidR="009B5212" w:rsidRPr="003E7432">
        <w:rPr>
          <w:color w:val="auto"/>
        </w:rPr>
        <w:t xml:space="preserve">Miyagawa, Y., Taniguchi, J., &amp; Niiya, Y. (2018). Can self-compassion help people regulate unattained goals and emotional reactions toward setbacks? </w:t>
      </w:r>
      <w:r w:rsidR="009B5212" w:rsidRPr="003E7432">
        <w:rPr>
          <w:i/>
          <w:iCs/>
          <w:color w:val="auto"/>
        </w:rPr>
        <w:t>Personality and Individual Differences</w:t>
      </w:r>
      <w:r w:rsidR="009B5212" w:rsidRPr="003E7432">
        <w:rPr>
          <w:color w:val="auto"/>
        </w:rPr>
        <w:t xml:space="preserve">, </w:t>
      </w:r>
      <w:r w:rsidR="009B5212" w:rsidRPr="003E7432">
        <w:rPr>
          <w:i/>
          <w:iCs/>
          <w:color w:val="auto"/>
        </w:rPr>
        <w:t>134</w:t>
      </w:r>
      <w:r w:rsidR="009B5212" w:rsidRPr="003E7432">
        <w:rPr>
          <w:color w:val="auto"/>
        </w:rPr>
        <w:t>, 239–244. https://doi.org/10.1016/j.paid.2018.06.029</w:t>
      </w:r>
    </w:p>
    <w:p w14:paraId="1F96CED9" w14:textId="77777777" w:rsidR="009B5212" w:rsidRPr="003E7432" w:rsidRDefault="009B5212" w:rsidP="00F92894">
      <w:pPr>
        <w:pStyle w:val="Bibliography"/>
        <w:spacing w:after="0" w:line="480" w:lineRule="exact"/>
        <w:ind w:hanging="426"/>
        <w:rPr>
          <w:color w:val="auto"/>
        </w:rPr>
      </w:pPr>
      <w:r w:rsidRPr="003E7432">
        <w:rPr>
          <w:color w:val="auto"/>
        </w:rPr>
        <w:t xml:space="preserve">Mulvihill, K., Guilmette, M., Barker, E. T., &amp; Bianco, T. (2018). Athletes’ self-regulatory responses to unattainable athletic goals: Effects of need-supportive vs. Need-thwarting coaching and athletes’ motivation. </w:t>
      </w:r>
      <w:r w:rsidRPr="003E7432">
        <w:rPr>
          <w:i/>
          <w:iCs/>
          <w:color w:val="auto"/>
        </w:rPr>
        <w:t>International Journal of Sport Psychology</w:t>
      </w:r>
      <w:r w:rsidRPr="003E7432">
        <w:rPr>
          <w:color w:val="auto"/>
        </w:rPr>
        <w:t xml:space="preserve">, </w:t>
      </w:r>
      <w:r w:rsidRPr="003E7432">
        <w:rPr>
          <w:i/>
          <w:iCs/>
          <w:color w:val="auto"/>
        </w:rPr>
        <w:t>49</w:t>
      </w:r>
      <w:r w:rsidRPr="003E7432">
        <w:rPr>
          <w:color w:val="auto"/>
        </w:rPr>
        <w:t>(3), 179–200. https://doi.org/10.7352/Ijsp.2018.49.179</w:t>
      </w:r>
    </w:p>
    <w:p w14:paraId="6628E11A" w14:textId="0918DE78" w:rsidR="00CC5EAA" w:rsidRPr="003E7432" w:rsidRDefault="00C277C0" w:rsidP="00F92894">
      <w:pPr>
        <w:pStyle w:val="Bibliography"/>
        <w:spacing w:after="0" w:line="480" w:lineRule="exact"/>
        <w:ind w:hanging="426"/>
        <w:rPr>
          <w:color w:val="auto"/>
        </w:rPr>
      </w:pPr>
      <w:r w:rsidRPr="003E7432">
        <w:rPr>
          <w:color w:val="auto"/>
        </w:rPr>
        <w:lastRenderedPageBreak/>
        <w:t>*</w:t>
      </w:r>
      <w:r w:rsidR="00CC5EAA" w:rsidRPr="003E7432">
        <w:rPr>
          <w:color w:val="auto"/>
        </w:rPr>
        <w:t>Munk, M. (2013).</w:t>
      </w:r>
      <w:r w:rsidR="00853F88" w:rsidRPr="003E7432">
        <w:rPr>
          <w:color w:val="auto"/>
        </w:rPr>
        <w:t xml:space="preserve"> </w:t>
      </w:r>
      <w:r w:rsidR="00853F88" w:rsidRPr="003E7432">
        <w:rPr>
          <w:i/>
          <w:iCs/>
          <w:color w:val="auto"/>
        </w:rPr>
        <w:t xml:space="preserve">Psychological </w:t>
      </w:r>
      <w:r w:rsidR="00216692" w:rsidRPr="003E7432">
        <w:rPr>
          <w:i/>
          <w:iCs/>
          <w:color w:val="auto"/>
        </w:rPr>
        <w:t>c</w:t>
      </w:r>
      <w:r w:rsidR="00853F88" w:rsidRPr="003E7432">
        <w:rPr>
          <w:i/>
          <w:iCs/>
          <w:color w:val="auto"/>
        </w:rPr>
        <w:t xml:space="preserve">orrelates of </w:t>
      </w:r>
      <w:r w:rsidR="00216692" w:rsidRPr="003E7432">
        <w:rPr>
          <w:i/>
          <w:iCs/>
          <w:color w:val="auto"/>
        </w:rPr>
        <w:t>p</w:t>
      </w:r>
      <w:r w:rsidR="00853F88" w:rsidRPr="003E7432">
        <w:rPr>
          <w:i/>
          <w:iCs/>
          <w:color w:val="auto"/>
        </w:rPr>
        <w:t xml:space="preserve">rimary </w:t>
      </w:r>
      <w:r w:rsidR="00216692" w:rsidRPr="003E7432">
        <w:rPr>
          <w:i/>
          <w:iCs/>
          <w:color w:val="auto"/>
        </w:rPr>
        <w:t>v</w:t>
      </w:r>
      <w:r w:rsidR="00853F88" w:rsidRPr="003E7432">
        <w:rPr>
          <w:i/>
          <w:iCs/>
          <w:color w:val="auto"/>
        </w:rPr>
        <w:t xml:space="preserve">ersus </w:t>
      </w:r>
      <w:r w:rsidR="00216692" w:rsidRPr="003E7432">
        <w:rPr>
          <w:i/>
          <w:iCs/>
          <w:color w:val="auto"/>
        </w:rPr>
        <w:t>s</w:t>
      </w:r>
      <w:r w:rsidR="00853F88" w:rsidRPr="003E7432">
        <w:rPr>
          <w:i/>
          <w:iCs/>
          <w:color w:val="auto"/>
        </w:rPr>
        <w:t xml:space="preserve">econdary </w:t>
      </w:r>
      <w:r w:rsidR="00216692" w:rsidRPr="003E7432">
        <w:rPr>
          <w:i/>
          <w:iCs/>
          <w:color w:val="auto"/>
        </w:rPr>
        <w:t>i</w:t>
      </w:r>
      <w:r w:rsidR="00853F88" w:rsidRPr="003E7432">
        <w:rPr>
          <w:i/>
          <w:iCs/>
          <w:color w:val="auto"/>
        </w:rPr>
        <w:t>nfertility</w:t>
      </w:r>
      <w:r w:rsidR="00853F88" w:rsidRPr="003E7432">
        <w:rPr>
          <w:color w:val="auto"/>
        </w:rPr>
        <w:t xml:space="preserve">. Doctoral Thesis, </w:t>
      </w:r>
      <w:r w:rsidR="00137B0F" w:rsidRPr="003E7432">
        <w:rPr>
          <w:color w:val="auto"/>
        </w:rPr>
        <w:t xml:space="preserve">Fairleigh Dickinson University. </w:t>
      </w:r>
      <w:proofErr w:type="spellStart"/>
      <w:r w:rsidRPr="003E7432">
        <w:rPr>
          <w:color w:val="auto"/>
        </w:rPr>
        <w:t>Proquest</w:t>
      </w:r>
      <w:proofErr w:type="spellEnd"/>
      <w:r w:rsidRPr="003E7432">
        <w:rPr>
          <w:color w:val="auto"/>
        </w:rPr>
        <w:t xml:space="preserve"> Dissertations and Theses. https://www.proquest.com/dissertations-theses/psychological-correlates-primary-versus-secondary/docview/1611898514/se-2?accountid=10382</w:t>
      </w:r>
    </w:p>
    <w:p w14:paraId="778A223C" w14:textId="56F3B779" w:rsidR="009B5212" w:rsidRPr="003E7432" w:rsidRDefault="00253065" w:rsidP="00F92894">
      <w:pPr>
        <w:pStyle w:val="Bibliography"/>
        <w:spacing w:after="0" w:line="480" w:lineRule="exact"/>
        <w:ind w:hanging="426"/>
        <w:rPr>
          <w:color w:val="auto"/>
        </w:rPr>
      </w:pPr>
      <w:r w:rsidRPr="003E7432">
        <w:rPr>
          <w:color w:val="auto"/>
        </w:rPr>
        <w:t>*</w:t>
      </w:r>
      <w:r w:rsidR="009B5212" w:rsidRPr="003E7432">
        <w:rPr>
          <w:color w:val="auto"/>
        </w:rPr>
        <w:t xml:space="preserve">Neely, M. E., Schallert, D. L., Mohammed, S. S., Roberts, R. M., &amp; Chen, Y.-J. (2009). Self-kindness when facing stress: The role of self-compassion, goal regulation, and support in college students’ well-being. </w:t>
      </w:r>
      <w:r w:rsidR="009B5212" w:rsidRPr="003E7432">
        <w:rPr>
          <w:i/>
          <w:iCs/>
          <w:color w:val="auto"/>
        </w:rPr>
        <w:t>Motivation and Emotion</w:t>
      </w:r>
      <w:r w:rsidR="009B5212" w:rsidRPr="003E7432">
        <w:rPr>
          <w:color w:val="auto"/>
        </w:rPr>
        <w:t xml:space="preserve">, </w:t>
      </w:r>
      <w:r w:rsidR="009B5212" w:rsidRPr="003E7432">
        <w:rPr>
          <w:i/>
          <w:iCs/>
          <w:color w:val="auto"/>
        </w:rPr>
        <w:t>33</w:t>
      </w:r>
      <w:r w:rsidR="009B5212" w:rsidRPr="003E7432">
        <w:rPr>
          <w:color w:val="auto"/>
        </w:rPr>
        <w:t>(1), 88–97. https://doi.org/10.1007/s11031-008-9119-8</w:t>
      </w:r>
    </w:p>
    <w:p w14:paraId="09505BF9" w14:textId="15A7628A" w:rsidR="009B5212" w:rsidRPr="003E7432" w:rsidRDefault="00253065" w:rsidP="00F92894">
      <w:pPr>
        <w:pStyle w:val="Bibliography"/>
        <w:spacing w:after="0" w:line="480" w:lineRule="exact"/>
        <w:ind w:hanging="426"/>
        <w:rPr>
          <w:color w:val="auto"/>
        </w:rPr>
      </w:pPr>
      <w:r w:rsidRPr="003E7432">
        <w:rPr>
          <w:color w:val="auto"/>
        </w:rPr>
        <w:t>*</w:t>
      </w:r>
      <w:r w:rsidR="009B5212" w:rsidRPr="003E7432">
        <w:rPr>
          <w:color w:val="auto"/>
        </w:rPr>
        <w:t>Neff, K. D., &amp; Faso, D. J. (2015). Self-</w:t>
      </w:r>
      <w:r w:rsidR="00216692" w:rsidRPr="003E7432">
        <w:rPr>
          <w:color w:val="auto"/>
        </w:rPr>
        <w:t>c</w:t>
      </w:r>
      <w:r w:rsidR="009B5212" w:rsidRPr="003E7432">
        <w:rPr>
          <w:color w:val="auto"/>
        </w:rPr>
        <w:t xml:space="preserve">ompassion and </w:t>
      </w:r>
      <w:r w:rsidR="00216692" w:rsidRPr="003E7432">
        <w:rPr>
          <w:color w:val="auto"/>
        </w:rPr>
        <w:t>w</w:t>
      </w:r>
      <w:r w:rsidR="009B5212" w:rsidRPr="003E7432">
        <w:rPr>
          <w:color w:val="auto"/>
        </w:rPr>
        <w:t>ell-</w:t>
      </w:r>
      <w:r w:rsidR="00216692" w:rsidRPr="003E7432">
        <w:rPr>
          <w:color w:val="auto"/>
        </w:rPr>
        <w:t>b</w:t>
      </w:r>
      <w:r w:rsidR="009B5212" w:rsidRPr="003E7432">
        <w:rPr>
          <w:color w:val="auto"/>
        </w:rPr>
        <w:t xml:space="preserve">eing in </w:t>
      </w:r>
      <w:r w:rsidR="00216692" w:rsidRPr="003E7432">
        <w:rPr>
          <w:color w:val="auto"/>
        </w:rPr>
        <w:t>p</w:t>
      </w:r>
      <w:r w:rsidR="009B5212" w:rsidRPr="003E7432">
        <w:rPr>
          <w:color w:val="auto"/>
        </w:rPr>
        <w:t xml:space="preserve">arents of </w:t>
      </w:r>
      <w:r w:rsidR="00216692" w:rsidRPr="003E7432">
        <w:rPr>
          <w:color w:val="auto"/>
        </w:rPr>
        <w:t>c</w:t>
      </w:r>
      <w:r w:rsidR="009B5212" w:rsidRPr="003E7432">
        <w:rPr>
          <w:color w:val="auto"/>
        </w:rPr>
        <w:t xml:space="preserve">hildren with </w:t>
      </w:r>
      <w:r w:rsidR="00216692" w:rsidRPr="003E7432">
        <w:rPr>
          <w:color w:val="auto"/>
        </w:rPr>
        <w:t>a</w:t>
      </w:r>
      <w:r w:rsidR="009B5212" w:rsidRPr="003E7432">
        <w:rPr>
          <w:color w:val="auto"/>
        </w:rPr>
        <w:t xml:space="preserve">utism. </w:t>
      </w:r>
      <w:r w:rsidR="009B5212" w:rsidRPr="003E7432">
        <w:rPr>
          <w:i/>
          <w:iCs/>
          <w:color w:val="auto"/>
        </w:rPr>
        <w:t>Mindfulness</w:t>
      </w:r>
      <w:r w:rsidR="009B5212" w:rsidRPr="003E7432">
        <w:rPr>
          <w:color w:val="auto"/>
        </w:rPr>
        <w:t xml:space="preserve">, </w:t>
      </w:r>
      <w:r w:rsidR="009B5212" w:rsidRPr="003E7432">
        <w:rPr>
          <w:i/>
          <w:iCs/>
          <w:color w:val="auto"/>
        </w:rPr>
        <w:t>6</w:t>
      </w:r>
      <w:r w:rsidR="009B5212" w:rsidRPr="003E7432">
        <w:rPr>
          <w:color w:val="auto"/>
        </w:rPr>
        <w:t>(4), 938–947. https://doi.org/10.1007/s12671-014-0359-2</w:t>
      </w:r>
    </w:p>
    <w:p w14:paraId="6AE522D1" w14:textId="1BEF072A" w:rsidR="009B5212" w:rsidRPr="003E7432" w:rsidRDefault="009B5212" w:rsidP="00F92894">
      <w:pPr>
        <w:pStyle w:val="Bibliography"/>
        <w:spacing w:after="0" w:line="480" w:lineRule="exact"/>
        <w:ind w:hanging="426"/>
        <w:rPr>
          <w:color w:val="auto"/>
        </w:rPr>
      </w:pPr>
      <w:r w:rsidRPr="003E7432">
        <w:rPr>
          <w:color w:val="auto"/>
        </w:rPr>
        <w:t xml:space="preserve">Nesse, R. M. (2000). Is </w:t>
      </w:r>
      <w:r w:rsidR="00216692" w:rsidRPr="003E7432">
        <w:rPr>
          <w:color w:val="auto"/>
        </w:rPr>
        <w:t>d</w:t>
      </w:r>
      <w:r w:rsidRPr="003E7432">
        <w:rPr>
          <w:color w:val="auto"/>
        </w:rPr>
        <w:t xml:space="preserve">epression an </w:t>
      </w:r>
      <w:r w:rsidR="00216692" w:rsidRPr="003E7432">
        <w:rPr>
          <w:color w:val="auto"/>
        </w:rPr>
        <w:t>a</w:t>
      </w:r>
      <w:r w:rsidRPr="003E7432">
        <w:rPr>
          <w:color w:val="auto"/>
        </w:rPr>
        <w:t xml:space="preserve">daptation? </w:t>
      </w:r>
      <w:r w:rsidRPr="003E7432">
        <w:rPr>
          <w:i/>
          <w:iCs/>
          <w:color w:val="auto"/>
        </w:rPr>
        <w:t>Archives of General Psychiatry</w:t>
      </w:r>
      <w:r w:rsidRPr="003E7432">
        <w:rPr>
          <w:color w:val="auto"/>
        </w:rPr>
        <w:t xml:space="preserve">, </w:t>
      </w:r>
      <w:r w:rsidRPr="003E7432">
        <w:rPr>
          <w:i/>
          <w:iCs/>
          <w:color w:val="auto"/>
        </w:rPr>
        <w:t>57</w:t>
      </w:r>
      <w:r w:rsidRPr="003E7432">
        <w:rPr>
          <w:color w:val="auto"/>
        </w:rPr>
        <w:t>(1), 14</w:t>
      </w:r>
      <w:r w:rsidR="00216692" w:rsidRPr="003E7432">
        <w:rPr>
          <w:color w:val="auto"/>
        </w:rPr>
        <w:t>–20</w:t>
      </w:r>
      <w:r w:rsidRPr="003E7432">
        <w:rPr>
          <w:color w:val="auto"/>
        </w:rPr>
        <w:t>. https://doi.org/10.1001/archpsyc.57.1.14</w:t>
      </w:r>
    </w:p>
    <w:p w14:paraId="73759114" w14:textId="5E90E989" w:rsidR="009B5212" w:rsidRPr="003E7432" w:rsidRDefault="00253065" w:rsidP="00F92894">
      <w:pPr>
        <w:pStyle w:val="Bibliography"/>
        <w:spacing w:after="0" w:line="480" w:lineRule="exact"/>
        <w:ind w:hanging="426"/>
        <w:rPr>
          <w:color w:val="auto"/>
        </w:rPr>
      </w:pPr>
      <w:r w:rsidRPr="003E7432">
        <w:rPr>
          <w:color w:val="auto"/>
        </w:rPr>
        <w:t>*</w:t>
      </w:r>
      <w:r w:rsidR="009B5212" w:rsidRPr="003E7432">
        <w:rPr>
          <w:color w:val="auto"/>
        </w:rPr>
        <w:t xml:space="preserve">Neter, E., &amp; Goren, S. (2017). Infertility </w:t>
      </w:r>
      <w:r w:rsidR="00216692" w:rsidRPr="003E7432">
        <w:rPr>
          <w:color w:val="auto"/>
        </w:rPr>
        <w:t>c</w:t>
      </w:r>
      <w:r w:rsidR="009B5212" w:rsidRPr="003E7432">
        <w:rPr>
          <w:color w:val="auto"/>
        </w:rPr>
        <w:t xml:space="preserve">entrality in the </w:t>
      </w:r>
      <w:r w:rsidR="00216692" w:rsidRPr="003E7432">
        <w:rPr>
          <w:color w:val="auto"/>
        </w:rPr>
        <w:t>w</w:t>
      </w:r>
      <w:r w:rsidR="009B5212" w:rsidRPr="003E7432">
        <w:rPr>
          <w:color w:val="auto"/>
        </w:rPr>
        <w:t xml:space="preserve">oman’s </w:t>
      </w:r>
      <w:r w:rsidR="00216692" w:rsidRPr="003E7432">
        <w:rPr>
          <w:color w:val="auto"/>
        </w:rPr>
        <w:t>i</w:t>
      </w:r>
      <w:r w:rsidR="009B5212" w:rsidRPr="003E7432">
        <w:rPr>
          <w:color w:val="auto"/>
        </w:rPr>
        <w:t xml:space="preserve">dentity and </w:t>
      </w:r>
      <w:r w:rsidR="00216692" w:rsidRPr="003E7432">
        <w:rPr>
          <w:color w:val="auto"/>
        </w:rPr>
        <w:t>g</w:t>
      </w:r>
      <w:r w:rsidR="009B5212" w:rsidRPr="003E7432">
        <w:rPr>
          <w:color w:val="auto"/>
        </w:rPr>
        <w:t xml:space="preserve">oal </w:t>
      </w:r>
      <w:r w:rsidR="00216692" w:rsidRPr="003E7432">
        <w:rPr>
          <w:color w:val="auto"/>
        </w:rPr>
        <w:t>a</w:t>
      </w:r>
      <w:r w:rsidR="009B5212" w:rsidRPr="003E7432">
        <w:rPr>
          <w:color w:val="auto"/>
        </w:rPr>
        <w:t xml:space="preserve">djustment </w:t>
      </w:r>
      <w:r w:rsidR="00216692" w:rsidRPr="003E7432">
        <w:rPr>
          <w:color w:val="auto"/>
        </w:rPr>
        <w:t>p</w:t>
      </w:r>
      <w:r w:rsidR="009B5212" w:rsidRPr="003E7432">
        <w:rPr>
          <w:color w:val="auto"/>
        </w:rPr>
        <w:t xml:space="preserve">redict </w:t>
      </w:r>
      <w:r w:rsidR="00216692" w:rsidRPr="003E7432">
        <w:rPr>
          <w:color w:val="auto"/>
        </w:rPr>
        <w:t>p</w:t>
      </w:r>
      <w:r w:rsidR="009B5212" w:rsidRPr="003E7432">
        <w:rPr>
          <w:color w:val="auto"/>
        </w:rPr>
        <w:t xml:space="preserve">sychological </w:t>
      </w:r>
      <w:r w:rsidR="00216692" w:rsidRPr="003E7432">
        <w:rPr>
          <w:color w:val="auto"/>
        </w:rPr>
        <w:t>a</w:t>
      </w:r>
      <w:r w:rsidR="009B5212" w:rsidRPr="003E7432">
        <w:rPr>
          <w:color w:val="auto"/>
        </w:rPr>
        <w:t xml:space="preserve">djustment </w:t>
      </w:r>
      <w:r w:rsidR="00216692" w:rsidRPr="003E7432">
        <w:rPr>
          <w:color w:val="auto"/>
        </w:rPr>
        <w:t>a</w:t>
      </w:r>
      <w:r w:rsidR="009B5212" w:rsidRPr="003E7432">
        <w:rPr>
          <w:color w:val="auto"/>
        </w:rPr>
        <w:t xml:space="preserve">mong </w:t>
      </w:r>
      <w:r w:rsidR="00216692" w:rsidRPr="003E7432">
        <w:rPr>
          <w:color w:val="auto"/>
        </w:rPr>
        <w:t>w</w:t>
      </w:r>
      <w:r w:rsidR="009B5212" w:rsidRPr="003E7432">
        <w:rPr>
          <w:color w:val="auto"/>
        </w:rPr>
        <w:t xml:space="preserve">omen in </w:t>
      </w:r>
      <w:r w:rsidR="00216692" w:rsidRPr="003E7432">
        <w:rPr>
          <w:color w:val="auto"/>
        </w:rPr>
        <w:t>o</w:t>
      </w:r>
      <w:r w:rsidR="009B5212" w:rsidRPr="003E7432">
        <w:rPr>
          <w:color w:val="auto"/>
        </w:rPr>
        <w:t xml:space="preserve">ngoing </w:t>
      </w:r>
      <w:r w:rsidR="00216692" w:rsidRPr="003E7432">
        <w:rPr>
          <w:color w:val="auto"/>
        </w:rPr>
        <w:t>f</w:t>
      </w:r>
      <w:r w:rsidR="009B5212" w:rsidRPr="003E7432">
        <w:rPr>
          <w:color w:val="auto"/>
        </w:rPr>
        <w:t xml:space="preserve">ertility </w:t>
      </w:r>
      <w:r w:rsidR="00216692" w:rsidRPr="003E7432">
        <w:rPr>
          <w:color w:val="auto"/>
        </w:rPr>
        <w:t>t</w:t>
      </w:r>
      <w:r w:rsidR="009B5212" w:rsidRPr="003E7432">
        <w:rPr>
          <w:color w:val="auto"/>
        </w:rPr>
        <w:t xml:space="preserve">reatments. </w:t>
      </w:r>
      <w:r w:rsidR="009B5212" w:rsidRPr="003E7432">
        <w:rPr>
          <w:i/>
          <w:iCs/>
          <w:color w:val="auto"/>
        </w:rPr>
        <w:t>International Journal of Behavioral Medicine</w:t>
      </w:r>
      <w:r w:rsidR="009B5212" w:rsidRPr="003E7432">
        <w:rPr>
          <w:color w:val="auto"/>
        </w:rPr>
        <w:t xml:space="preserve">, </w:t>
      </w:r>
      <w:r w:rsidR="009B5212" w:rsidRPr="003E7432">
        <w:rPr>
          <w:i/>
          <w:iCs/>
          <w:color w:val="auto"/>
        </w:rPr>
        <w:t>24</w:t>
      </w:r>
      <w:r w:rsidR="009B5212" w:rsidRPr="003E7432">
        <w:rPr>
          <w:color w:val="auto"/>
        </w:rPr>
        <w:t>(6), 880–892. https://doi.org/10.1007/s12529-017-9693-9</w:t>
      </w:r>
    </w:p>
    <w:p w14:paraId="004B8E80" w14:textId="39B40CF4" w:rsidR="009B5212" w:rsidRPr="003E7432" w:rsidRDefault="00753B78" w:rsidP="00F92894">
      <w:pPr>
        <w:pStyle w:val="Bibliography"/>
        <w:spacing w:after="0" w:line="480" w:lineRule="exact"/>
        <w:ind w:hanging="426"/>
        <w:rPr>
          <w:color w:val="auto"/>
        </w:rPr>
      </w:pPr>
      <w:r w:rsidRPr="003E7432">
        <w:rPr>
          <w:color w:val="auto"/>
        </w:rPr>
        <w:t>*</w:t>
      </w:r>
      <w:r w:rsidR="009B5212" w:rsidRPr="003E7432">
        <w:rPr>
          <w:color w:val="auto"/>
        </w:rPr>
        <w:t xml:space="preserve">Neter, E., Litvak, A., &amp; Miller, A. (2009). Goal disengagement and goal re-engagement among multiple sclerosis patients: Relationship to well-being and illness representation. </w:t>
      </w:r>
      <w:r w:rsidR="009B5212" w:rsidRPr="003E7432">
        <w:rPr>
          <w:i/>
          <w:iCs/>
          <w:color w:val="auto"/>
        </w:rPr>
        <w:t>Psychology &amp; Health</w:t>
      </w:r>
      <w:r w:rsidR="009B5212" w:rsidRPr="003E7432">
        <w:rPr>
          <w:color w:val="auto"/>
        </w:rPr>
        <w:t xml:space="preserve">, </w:t>
      </w:r>
      <w:r w:rsidR="009B5212" w:rsidRPr="003E7432">
        <w:rPr>
          <w:i/>
          <w:iCs/>
          <w:color w:val="auto"/>
        </w:rPr>
        <w:t>24</w:t>
      </w:r>
      <w:r w:rsidR="009B5212" w:rsidRPr="003E7432">
        <w:rPr>
          <w:color w:val="auto"/>
        </w:rPr>
        <w:t>(2), 175–186. https://doi.org/10.1080/08870440701668665</w:t>
      </w:r>
    </w:p>
    <w:p w14:paraId="6DA67D12" w14:textId="4B61CF9F" w:rsidR="009B5212" w:rsidRPr="003E7432" w:rsidRDefault="00753B78" w:rsidP="00F92894">
      <w:pPr>
        <w:pStyle w:val="Bibliography"/>
        <w:spacing w:after="0" w:line="480" w:lineRule="exact"/>
        <w:ind w:hanging="426"/>
        <w:rPr>
          <w:color w:val="auto"/>
        </w:rPr>
      </w:pPr>
      <w:r w:rsidRPr="003E7432">
        <w:rPr>
          <w:color w:val="auto"/>
        </w:rPr>
        <w:t>*</w:t>
      </w:r>
      <w:r w:rsidR="009B5212" w:rsidRPr="003E7432">
        <w:rPr>
          <w:color w:val="auto"/>
        </w:rPr>
        <w:t xml:space="preserve">Nicholls, A. R., Levy, A. R., Carson, F., Thompson, M. A., &amp; Perry, J. L. (2016). The applicability of self-regulation theories in sport: Goal adjustment capacities, stress appraisals, coping, and well-being among athletes. </w:t>
      </w:r>
      <w:r w:rsidR="009B5212" w:rsidRPr="003E7432">
        <w:rPr>
          <w:i/>
          <w:iCs/>
          <w:color w:val="auto"/>
        </w:rPr>
        <w:t>Psychology of Sport and Exercise</w:t>
      </w:r>
      <w:r w:rsidR="009B5212" w:rsidRPr="003E7432">
        <w:rPr>
          <w:color w:val="auto"/>
        </w:rPr>
        <w:t xml:space="preserve">, </w:t>
      </w:r>
      <w:r w:rsidR="009B5212" w:rsidRPr="003E7432">
        <w:rPr>
          <w:i/>
          <w:iCs/>
          <w:color w:val="auto"/>
        </w:rPr>
        <w:t>27</w:t>
      </w:r>
      <w:r w:rsidR="009B5212" w:rsidRPr="003E7432">
        <w:rPr>
          <w:color w:val="auto"/>
        </w:rPr>
        <w:t>, 47–55. https://doi.org/10.1016/j.psychsport.2016.07.011</w:t>
      </w:r>
    </w:p>
    <w:p w14:paraId="2718FAB4" w14:textId="6DEB401E" w:rsidR="009B5212" w:rsidRPr="003E7432" w:rsidRDefault="00753B78" w:rsidP="00AB230E">
      <w:pPr>
        <w:pStyle w:val="Bibliography"/>
        <w:spacing w:after="0" w:line="360" w:lineRule="auto"/>
        <w:ind w:hanging="425"/>
        <w:rPr>
          <w:color w:val="auto"/>
        </w:rPr>
      </w:pPr>
      <w:r w:rsidRPr="003E7432">
        <w:rPr>
          <w:color w:val="auto"/>
        </w:rPr>
        <w:t>*</w:t>
      </w:r>
      <w:r w:rsidR="009B5212" w:rsidRPr="003E7432">
        <w:rPr>
          <w:color w:val="auto"/>
        </w:rPr>
        <w:t xml:space="preserve">North, R. J., Holahan, C. J., Carlson, C. L., &amp; Pahl, S. A. (2014). From </w:t>
      </w:r>
      <w:r w:rsidR="00216692" w:rsidRPr="003E7432">
        <w:rPr>
          <w:color w:val="auto"/>
        </w:rPr>
        <w:t xml:space="preserve">failure </w:t>
      </w:r>
      <w:r w:rsidR="009B5212" w:rsidRPr="003E7432">
        <w:rPr>
          <w:color w:val="auto"/>
        </w:rPr>
        <w:t xml:space="preserve">to </w:t>
      </w:r>
      <w:r w:rsidR="00216692" w:rsidRPr="003E7432">
        <w:rPr>
          <w:color w:val="auto"/>
        </w:rPr>
        <w:t>flourishing</w:t>
      </w:r>
      <w:r w:rsidR="009B5212" w:rsidRPr="003E7432">
        <w:rPr>
          <w:color w:val="auto"/>
        </w:rPr>
        <w:t xml:space="preserve">: The </w:t>
      </w:r>
      <w:r w:rsidR="00216692" w:rsidRPr="003E7432">
        <w:rPr>
          <w:color w:val="auto"/>
        </w:rPr>
        <w:t>r</w:t>
      </w:r>
      <w:r w:rsidR="009B5212" w:rsidRPr="003E7432">
        <w:rPr>
          <w:color w:val="auto"/>
        </w:rPr>
        <w:t xml:space="preserve">oles of </w:t>
      </w:r>
      <w:r w:rsidR="00216692" w:rsidRPr="003E7432">
        <w:rPr>
          <w:color w:val="auto"/>
        </w:rPr>
        <w:t>a</w:t>
      </w:r>
      <w:r w:rsidR="009B5212" w:rsidRPr="003E7432">
        <w:rPr>
          <w:color w:val="auto"/>
        </w:rPr>
        <w:t xml:space="preserve">cceptance and </w:t>
      </w:r>
      <w:r w:rsidR="00216692" w:rsidRPr="003E7432">
        <w:rPr>
          <w:color w:val="auto"/>
        </w:rPr>
        <w:t>g</w:t>
      </w:r>
      <w:r w:rsidR="009B5212" w:rsidRPr="003E7432">
        <w:rPr>
          <w:color w:val="auto"/>
        </w:rPr>
        <w:t xml:space="preserve">oal </w:t>
      </w:r>
      <w:r w:rsidR="00216692" w:rsidRPr="003E7432">
        <w:rPr>
          <w:color w:val="auto"/>
        </w:rPr>
        <w:t>r</w:t>
      </w:r>
      <w:r w:rsidR="009B5212" w:rsidRPr="003E7432">
        <w:rPr>
          <w:color w:val="auto"/>
        </w:rPr>
        <w:t xml:space="preserve">eengagement. </w:t>
      </w:r>
      <w:r w:rsidR="009B5212" w:rsidRPr="003E7432">
        <w:rPr>
          <w:i/>
          <w:iCs/>
          <w:color w:val="auto"/>
        </w:rPr>
        <w:t>Journal of Adult Development</w:t>
      </w:r>
      <w:r w:rsidR="009B5212" w:rsidRPr="003E7432">
        <w:rPr>
          <w:color w:val="auto"/>
        </w:rPr>
        <w:t xml:space="preserve">, </w:t>
      </w:r>
      <w:r w:rsidR="009B5212" w:rsidRPr="003E7432">
        <w:rPr>
          <w:i/>
          <w:iCs/>
          <w:color w:val="auto"/>
        </w:rPr>
        <w:t>21</w:t>
      </w:r>
      <w:r w:rsidR="009B5212" w:rsidRPr="003E7432">
        <w:rPr>
          <w:color w:val="auto"/>
        </w:rPr>
        <w:t xml:space="preserve">(4), 239–250. </w:t>
      </w:r>
      <w:r w:rsidR="0042105A" w:rsidRPr="003E7432">
        <w:rPr>
          <w:color w:val="auto"/>
        </w:rPr>
        <w:t>https://doi.org/10.1007/s10804-014-9195-9</w:t>
      </w:r>
    </w:p>
    <w:p w14:paraId="2D36A219" w14:textId="408251CC" w:rsidR="00AB230E" w:rsidRPr="003E7432" w:rsidRDefault="00AB230E" w:rsidP="000D6785">
      <w:pPr>
        <w:spacing w:after="0" w:line="480" w:lineRule="exact"/>
        <w:ind w:hanging="425"/>
        <w:rPr>
          <w:color w:val="auto"/>
        </w:rPr>
      </w:pPr>
      <w:r w:rsidRPr="003E7432">
        <w:rPr>
          <w:color w:val="auto"/>
        </w:rPr>
        <w:t>Nosek, B. A., Alter, G., Banks, G. C., Borsboom, D., Bowman, S. D., Breckler, S. J., … DeHaven, A. C. (</w:t>
      </w:r>
      <w:r w:rsidR="005E3935" w:rsidRPr="003E7432">
        <w:rPr>
          <w:color w:val="auto"/>
        </w:rPr>
        <w:t>2015</w:t>
      </w:r>
      <w:r w:rsidRPr="003E7432">
        <w:rPr>
          <w:color w:val="auto"/>
        </w:rPr>
        <w:t xml:space="preserve">). Transparency and Openness Promotion (TOP) Guidelines. </w:t>
      </w:r>
      <w:r w:rsidR="0042105A" w:rsidRPr="003E7432">
        <w:rPr>
          <w:i/>
          <w:iCs/>
          <w:color w:val="auto"/>
        </w:rPr>
        <w:t>Science</w:t>
      </w:r>
      <w:r w:rsidR="0042105A" w:rsidRPr="003E7432">
        <w:rPr>
          <w:color w:val="auto"/>
        </w:rPr>
        <w:t xml:space="preserve">, </w:t>
      </w:r>
      <w:r w:rsidR="0042105A" w:rsidRPr="003E7432">
        <w:rPr>
          <w:i/>
          <w:iCs/>
          <w:color w:val="auto"/>
        </w:rPr>
        <w:t>348</w:t>
      </w:r>
      <w:r w:rsidR="0042105A" w:rsidRPr="003E7432">
        <w:rPr>
          <w:color w:val="auto"/>
        </w:rPr>
        <w:t>(6242)</w:t>
      </w:r>
      <w:r w:rsidR="00991096" w:rsidRPr="003E7432">
        <w:rPr>
          <w:color w:val="auto"/>
        </w:rPr>
        <w:t>, 1422-1425</w:t>
      </w:r>
      <w:r w:rsidR="0042105A" w:rsidRPr="003E7432">
        <w:rPr>
          <w:i/>
          <w:iCs/>
          <w:color w:val="auto"/>
        </w:rPr>
        <w:t xml:space="preserve"> </w:t>
      </w:r>
      <w:r w:rsidR="0042105A" w:rsidRPr="003E7432">
        <w:rPr>
          <w:color w:val="auto"/>
        </w:rPr>
        <w:t>https://doi.org/10.1126/science.aab2374</w:t>
      </w:r>
    </w:p>
    <w:p w14:paraId="0456811E" w14:textId="77777777" w:rsidR="009B5212" w:rsidRPr="003E7432" w:rsidRDefault="009B5212" w:rsidP="00E42EF4">
      <w:pPr>
        <w:pStyle w:val="Bibliography"/>
        <w:spacing w:after="0" w:line="480" w:lineRule="exact"/>
        <w:ind w:hanging="426"/>
        <w:rPr>
          <w:color w:val="auto"/>
        </w:rPr>
      </w:pPr>
      <w:r w:rsidRPr="003E7432">
        <w:rPr>
          <w:color w:val="auto"/>
        </w:rPr>
        <w:lastRenderedPageBreak/>
        <w:t xml:space="preserve">Ntoumanis, N., Edmunds, J., &amp; Duda, J. L. (2009). Understanding the coping process from a self‐determination theory perspective. </w:t>
      </w:r>
      <w:r w:rsidRPr="003E7432">
        <w:rPr>
          <w:i/>
          <w:iCs/>
          <w:color w:val="auto"/>
        </w:rPr>
        <w:t>British Journal of Health Psychology</w:t>
      </w:r>
      <w:r w:rsidRPr="003E7432">
        <w:rPr>
          <w:color w:val="auto"/>
        </w:rPr>
        <w:t xml:space="preserve">, </w:t>
      </w:r>
      <w:r w:rsidRPr="003E7432">
        <w:rPr>
          <w:i/>
          <w:iCs/>
          <w:color w:val="auto"/>
        </w:rPr>
        <w:t>14</w:t>
      </w:r>
      <w:r w:rsidRPr="003E7432">
        <w:rPr>
          <w:color w:val="auto"/>
        </w:rPr>
        <w:t>(2), 249–260. https://doi.org/10.1348/135910708X349352</w:t>
      </w:r>
    </w:p>
    <w:p w14:paraId="05A41872" w14:textId="3F75A91C" w:rsidR="009B5212" w:rsidRPr="003E7432" w:rsidRDefault="00753B78" w:rsidP="00F92894">
      <w:pPr>
        <w:pStyle w:val="Bibliography"/>
        <w:spacing w:after="0" w:line="480" w:lineRule="exact"/>
        <w:ind w:hanging="426"/>
        <w:rPr>
          <w:color w:val="auto"/>
        </w:rPr>
      </w:pPr>
      <w:r w:rsidRPr="003E7432">
        <w:rPr>
          <w:color w:val="auto"/>
        </w:rPr>
        <w:t>*</w:t>
      </w:r>
      <w:r w:rsidR="009B5212" w:rsidRPr="003E7432">
        <w:rPr>
          <w:color w:val="auto"/>
        </w:rPr>
        <w:t xml:space="preserve">Ntoumanis, N., Healy, L. C., Sedikides, C., Smith, A. L., &amp; Duda, J. L. (2014). Self-regulatory responses to unattainable goals: The role of goal motives. </w:t>
      </w:r>
      <w:r w:rsidR="009B5212" w:rsidRPr="003E7432">
        <w:rPr>
          <w:i/>
          <w:iCs/>
          <w:color w:val="auto"/>
        </w:rPr>
        <w:t>Self and Identity</w:t>
      </w:r>
      <w:r w:rsidR="009B5212" w:rsidRPr="003E7432">
        <w:rPr>
          <w:color w:val="auto"/>
        </w:rPr>
        <w:t xml:space="preserve">, </w:t>
      </w:r>
      <w:r w:rsidR="009B5212" w:rsidRPr="003E7432">
        <w:rPr>
          <w:i/>
          <w:iCs/>
          <w:color w:val="auto"/>
        </w:rPr>
        <w:t>13</w:t>
      </w:r>
      <w:r w:rsidR="009B5212" w:rsidRPr="003E7432">
        <w:rPr>
          <w:color w:val="auto"/>
        </w:rPr>
        <w:t>(5), 594–612. https://doi.org/10.1080/15298868.2014.889033</w:t>
      </w:r>
    </w:p>
    <w:p w14:paraId="034A77E7" w14:textId="77777777" w:rsidR="009B5212" w:rsidRPr="003E7432" w:rsidRDefault="009B5212" w:rsidP="00F92894">
      <w:pPr>
        <w:pStyle w:val="Bibliography"/>
        <w:spacing w:after="0" w:line="480" w:lineRule="exact"/>
        <w:ind w:hanging="426"/>
        <w:rPr>
          <w:color w:val="auto"/>
        </w:rPr>
      </w:pPr>
      <w:r w:rsidRPr="003E7432">
        <w:rPr>
          <w:color w:val="auto"/>
        </w:rPr>
        <w:t xml:space="preserve">Ntoumanis, N., &amp; Sedikides, C. (2018). Holding on to the goal or letting it go and moving on? A tripartite model of goal striving. </w:t>
      </w:r>
      <w:r w:rsidRPr="003E7432">
        <w:rPr>
          <w:i/>
          <w:iCs/>
          <w:color w:val="auto"/>
        </w:rPr>
        <w:t>Current Directions in Psychological Science</w:t>
      </w:r>
      <w:r w:rsidRPr="003E7432">
        <w:rPr>
          <w:color w:val="auto"/>
        </w:rPr>
        <w:t xml:space="preserve">, </w:t>
      </w:r>
      <w:r w:rsidRPr="003E7432">
        <w:rPr>
          <w:i/>
          <w:iCs/>
          <w:color w:val="auto"/>
        </w:rPr>
        <w:t>27</w:t>
      </w:r>
      <w:r w:rsidRPr="003E7432">
        <w:rPr>
          <w:color w:val="auto"/>
        </w:rPr>
        <w:t>(5), 363–368. https://doi.org/10.1177/0963721418770455</w:t>
      </w:r>
    </w:p>
    <w:p w14:paraId="5AE68C05" w14:textId="7E45974A" w:rsidR="009B5212" w:rsidRPr="003E7432" w:rsidRDefault="00753B78" w:rsidP="00F92894">
      <w:pPr>
        <w:pStyle w:val="Bibliography"/>
        <w:spacing w:after="0" w:line="480" w:lineRule="exact"/>
        <w:ind w:hanging="426"/>
        <w:rPr>
          <w:color w:val="auto"/>
        </w:rPr>
      </w:pPr>
      <w:r w:rsidRPr="003E7432">
        <w:rPr>
          <w:color w:val="auto"/>
        </w:rPr>
        <w:t>*</w:t>
      </w:r>
      <w:r w:rsidR="009B5212" w:rsidRPr="003E7432">
        <w:rPr>
          <w:color w:val="auto"/>
        </w:rPr>
        <w:t xml:space="preserve">O’Connor, R. C., &amp; Forgan, G. (2007). Suicidal </w:t>
      </w:r>
      <w:r w:rsidR="00216692" w:rsidRPr="003E7432">
        <w:rPr>
          <w:color w:val="auto"/>
        </w:rPr>
        <w:t xml:space="preserve">thinking </w:t>
      </w:r>
      <w:r w:rsidR="009B5212" w:rsidRPr="003E7432">
        <w:rPr>
          <w:color w:val="auto"/>
        </w:rPr>
        <w:t xml:space="preserve">and </w:t>
      </w:r>
      <w:r w:rsidR="00216692" w:rsidRPr="003E7432">
        <w:rPr>
          <w:color w:val="auto"/>
        </w:rPr>
        <w:t>perfectionism</w:t>
      </w:r>
      <w:r w:rsidR="009B5212" w:rsidRPr="003E7432">
        <w:rPr>
          <w:color w:val="auto"/>
        </w:rPr>
        <w:t xml:space="preserve">: The </w:t>
      </w:r>
      <w:r w:rsidR="00216692" w:rsidRPr="003E7432">
        <w:rPr>
          <w:color w:val="auto"/>
        </w:rPr>
        <w:t xml:space="preserve">role </w:t>
      </w:r>
      <w:r w:rsidR="009B5212" w:rsidRPr="003E7432">
        <w:rPr>
          <w:color w:val="auto"/>
        </w:rPr>
        <w:t xml:space="preserve">of </w:t>
      </w:r>
      <w:r w:rsidR="00216692" w:rsidRPr="003E7432">
        <w:rPr>
          <w:color w:val="auto"/>
        </w:rPr>
        <w:t xml:space="preserve">goal adjustment </w:t>
      </w:r>
      <w:r w:rsidR="009B5212" w:rsidRPr="003E7432">
        <w:rPr>
          <w:color w:val="auto"/>
        </w:rPr>
        <w:t xml:space="preserve">and Behavioral Inhibition/Activation Systems (BIS/BAS). </w:t>
      </w:r>
      <w:r w:rsidR="009B5212" w:rsidRPr="003E7432">
        <w:rPr>
          <w:i/>
          <w:iCs/>
          <w:color w:val="auto"/>
        </w:rPr>
        <w:t>Journal of Rational-Emotive &amp; Cognitive-Behavior Therapy</w:t>
      </w:r>
      <w:r w:rsidR="009B5212" w:rsidRPr="003E7432">
        <w:rPr>
          <w:color w:val="auto"/>
        </w:rPr>
        <w:t xml:space="preserve">, </w:t>
      </w:r>
      <w:r w:rsidR="009B5212" w:rsidRPr="003E7432">
        <w:rPr>
          <w:i/>
          <w:iCs/>
          <w:color w:val="auto"/>
        </w:rPr>
        <w:t>25</w:t>
      </w:r>
      <w:r w:rsidR="009B5212" w:rsidRPr="003E7432">
        <w:rPr>
          <w:color w:val="auto"/>
        </w:rPr>
        <w:t>(4), 321–341. https://doi.org/10.1007/s10942-007-0057-2</w:t>
      </w:r>
    </w:p>
    <w:p w14:paraId="59967103" w14:textId="2F2CB7B8" w:rsidR="009B5212" w:rsidRPr="003E7432" w:rsidRDefault="006F67A0" w:rsidP="00F92894">
      <w:pPr>
        <w:pStyle w:val="Bibliography"/>
        <w:spacing w:after="0" w:line="480" w:lineRule="exact"/>
        <w:ind w:hanging="426"/>
        <w:rPr>
          <w:color w:val="auto"/>
        </w:rPr>
      </w:pPr>
      <w:r w:rsidRPr="003E7432">
        <w:rPr>
          <w:color w:val="auto"/>
        </w:rPr>
        <w:t>*</w:t>
      </w:r>
      <w:r w:rsidR="009B5212" w:rsidRPr="003E7432">
        <w:rPr>
          <w:color w:val="auto"/>
        </w:rPr>
        <w:t xml:space="preserve">O’Connor, R. C., Fraser, L., Whyte, M.-C., MacHale, S., &amp; Masterton, G. (2009). Self-regulation of unattainable goals in suicide attempters: The relationship between goal disengagement, goal reengagement and suicidal ideation. </w:t>
      </w:r>
      <w:r w:rsidR="009B5212" w:rsidRPr="003E7432">
        <w:rPr>
          <w:i/>
          <w:iCs/>
          <w:color w:val="auto"/>
        </w:rPr>
        <w:t>Behaviour Research and Therapy</w:t>
      </w:r>
      <w:r w:rsidR="009B5212" w:rsidRPr="003E7432">
        <w:rPr>
          <w:color w:val="auto"/>
        </w:rPr>
        <w:t xml:space="preserve">, </w:t>
      </w:r>
      <w:r w:rsidR="009B5212" w:rsidRPr="003E7432">
        <w:rPr>
          <w:i/>
          <w:iCs/>
          <w:color w:val="auto"/>
        </w:rPr>
        <w:t>47</w:t>
      </w:r>
      <w:r w:rsidR="009B5212" w:rsidRPr="003E7432">
        <w:rPr>
          <w:color w:val="auto"/>
        </w:rPr>
        <w:t>(2), 164–169. https://doi.org/10.1016/j.brat.2008.11.001</w:t>
      </w:r>
    </w:p>
    <w:p w14:paraId="7B7A5EB9" w14:textId="6190ECB4" w:rsidR="009B5212" w:rsidRPr="003E7432" w:rsidRDefault="006F67A0" w:rsidP="00F92894">
      <w:pPr>
        <w:pStyle w:val="Bibliography"/>
        <w:spacing w:after="0" w:line="480" w:lineRule="exact"/>
        <w:ind w:hanging="426"/>
        <w:rPr>
          <w:color w:val="auto"/>
        </w:rPr>
      </w:pPr>
      <w:r w:rsidRPr="003E7432">
        <w:rPr>
          <w:color w:val="auto"/>
        </w:rPr>
        <w:t>*</w:t>
      </w:r>
      <w:r w:rsidR="009B5212" w:rsidRPr="003E7432">
        <w:rPr>
          <w:color w:val="auto"/>
        </w:rPr>
        <w:t xml:space="preserve">O’Connor, R. C., O’Carroll, R. E., Ryan, C., &amp; Smyth, R. (2012). Self-regulation of unattainable goals in suicide attempters: A two year prospective study. </w:t>
      </w:r>
      <w:r w:rsidR="009B5212" w:rsidRPr="003E7432">
        <w:rPr>
          <w:i/>
          <w:iCs/>
          <w:color w:val="auto"/>
        </w:rPr>
        <w:t>Journal of Affective Disorders</w:t>
      </w:r>
      <w:r w:rsidR="009B5212" w:rsidRPr="003E7432">
        <w:rPr>
          <w:color w:val="auto"/>
        </w:rPr>
        <w:t xml:space="preserve">, </w:t>
      </w:r>
      <w:r w:rsidR="009B5212" w:rsidRPr="003E7432">
        <w:rPr>
          <w:i/>
          <w:iCs/>
          <w:color w:val="auto"/>
        </w:rPr>
        <w:t>142</w:t>
      </w:r>
      <w:r w:rsidR="009B5212" w:rsidRPr="003E7432">
        <w:rPr>
          <w:color w:val="auto"/>
        </w:rPr>
        <w:t>(1–3), 248–255. https://doi.org/10.1016/j.jad.2012.04.035</w:t>
      </w:r>
    </w:p>
    <w:p w14:paraId="7F5A093A" w14:textId="1B353A9B" w:rsidR="009A0740" w:rsidRPr="003E7432" w:rsidRDefault="00A2682B" w:rsidP="00F92894">
      <w:pPr>
        <w:pStyle w:val="Bibliography"/>
        <w:spacing w:after="0" w:line="480" w:lineRule="exact"/>
        <w:ind w:hanging="426"/>
        <w:rPr>
          <w:color w:val="auto"/>
        </w:rPr>
      </w:pPr>
      <w:r w:rsidRPr="003E7432">
        <w:rPr>
          <w:color w:val="auto"/>
        </w:rPr>
        <w:t>*</w:t>
      </w:r>
      <w:r w:rsidR="009A0740" w:rsidRPr="003E7432">
        <w:rPr>
          <w:color w:val="auto"/>
        </w:rPr>
        <w:t>O’Dea</w:t>
      </w:r>
      <w:r w:rsidR="00610391" w:rsidRPr="003E7432">
        <w:rPr>
          <w:color w:val="auto"/>
        </w:rPr>
        <w:t xml:space="preserve">, C. (2014). </w:t>
      </w:r>
      <w:r w:rsidR="00610391" w:rsidRPr="003E7432">
        <w:rPr>
          <w:i/>
          <w:iCs/>
          <w:color w:val="auto"/>
        </w:rPr>
        <w:t xml:space="preserve">Goal </w:t>
      </w:r>
      <w:r w:rsidR="00216692" w:rsidRPr="003E7432">
        <w:rPr>
          <w:i/>
          <w:iCs/>
          <w:color w:val="auto"/>
        </w:rPr>
        <w:t>m</w:t>
      </w:r>
      <w:r w:rsidR="00610391" w:rsidRPr="003E7432">
        <w:rPr>
          <w:i/>
          <w:iCs/>
          <w:color w:val="auto"/>
        </w:rPr>
        <w:t xml:space="preserve">otivation and the </w:t>
      </w:r>
      <w:r w:rsidR="00216692" w:rsidRPr="003E7432">
        <w:rPr>
          <w:i/>
          <w:iCs/>
          <w:color w:val="auto"/>
        </w:rPr>
        <w:t>s</w:t>
      </w:r>
      <w:r w:rsidR="00610391" w:rsidRPr="003E7432">
        <w:rPr>
          <w:i/>
          <w:iCs/>
          <w:color w:val="auto"/>
        </w:rPr>
        <w:t>elf-</w:t>
      </w:r>
      <w:r w:rsidR="00216692" w:rsidRPr="003E7432">
        <w:rPr>
          <w:i/>
          <w:iCs/>
          <w:color w:val="auto"/>
        </w:rPr>
        <w:t>r</w:t>
      </w:r>
      <w:r w:rsidR="00610391" w:rsidRPr="003E7432">
        <w:rPr>
          <w:i/>
          <w:iCs/>
          <w:color w:val="auto"/>
        </w:rPr>
        <w:t xml:space="preserve">egulation of </w:t>
      </w:r>
      <w:r w:rsidR="00216692" w:rsidRPr="003E7432">
        <w:rPr>
          <w:i/>
          <w:iCs/>
          <w:color w:val="auto"/>
        </w:rPr>
        <w:t>g</w:t>
      </w:r>
      <w:r w:rsidR="00610391" w:rsidRPr="003E7432">
        <w:rPr>
          <w:i/>
          <w:iCs/>
          <w:color w:val="auto"/>
        </w:rPr>
        <w:t xml:space="preserve">oals in </w:t>
      </w:r>
      <w:r w:rsidR="00216692" w:rsidRPr="003E7432">
        <w:rPr>
          <w:i/>
          <w:iCs/>
          <w:color w:val="auto"/>
        </w:rPr>
        <w:t>d</w:t>
      </w:r>
      <w:r w:rsidR="00610391" w:rsidRPr="003E7432">
        <w:rPr>
          <w:i/>
          <w:iCs/>
          <w:color w:val="auto"/>
        </w:rPr>
        <w:t>epression</w:t>
      </w:r>
      <w:r w:rsidR="00610391" w:rsidRPr="003E7432">
        <w:rPr>
          <w:color w:val="auto"/>
        </w:rPr>
        <w:t xml:space="preserve">. </w:t>
      </w:r>
      <w:r w:rsidR="00EF3AAF" w:rsidRPr="003E7432">
        <w:rPr>
          <w:color w:val="auto"/>
        </w:rPr>
        <w:t>Doctoral Thesis, University of Liverpool.</w:t>
      </w:r>
      <w:r w:rsidRPr="003E7432">
        <w:rPr>
          <w:color w:val="auto"/>
        </w:rPr>
        <w:t xml:space="preserve"> University of Liverpool Repository. https://livrepository.liverpool.ac.uk/2009022/</w:t>
      </w:r>
    </w:p>
    <w:p w14:paraId="2090C8DC" w14:textId="744DAD82" w:rsidR="009B5212" w:rsidRPr="003E7432" w:rsidRDefault="009B5212" w:rsidP="00F92894">
      <w:pPr>
        <w:pStyle w:val="Bibliography"/>
        <w:spacing w:after="0" w:line="480" w:lineRule="exact"/>
        <w:ind w:hanging="426"/>
        <w:rPr>
          <w:color w:val="auto"/>
          <w:lang w:val="da-DK"/>
        </w:rPr>
      </w:pPr>
      <w:r w:rsidRPr="003E7432">
        <w:rPr>
          <w:color w:val="auto"/>
          <w:lang w:val="da-DK"/>
        </w:rPr>
        <w:t xml:space="preserve">Oettingen, G., &amp; Gollwitzer, P. M. (2010). </w:t>
      </w:r>
      <w:r w:rsidRPr="003E7432">
        <w:rPr>
          <w:color w:val="auto"/>
        </w:rPr>
        <w:t xml:space="preserve">Strategies of setting and implementing goals: Mental contrasting and implementation intentions. In J. E. Maddux (Ed.), </w:t>
      </w:r>
      <w:r w:rsidRPr="003E7432">
        <w:rPr>
          <w:i/>
          <w:iCs/>
          <w:color w:val="auto"/>
        </w:rPr>
        <w:t xml:space="preserve">Social </w:t>
      </w:r>
      <w:r w:rsidR="00216692" w:rsidRPr="003E7432">
        <w:rPr>
          <w:i/>
          <w:iCs/>
          <w:color w:val="auto"/>
        </w:rPr>
        <w:t>p</w:t>
      </w:r>
      <w:r w:rsidRPr="003E7432">
        <w:rPr>
          <w:i/>
          <w:iCs/>
          <w:color w:val="auto"/>
        </w:rPr>
        <w:t xml:space="preserve">sychological </w:t>
      </w:r>
      <w:r w:rsidR="00216692" w:rsidRPr="003E7432">
        <w:rPr>
          <w:i/>
          <w:iCs/>
          <w:color w:val="auto"/>
        </w:rPr>
        <w:t>f</w:t>
      </w:r>
      <w:r w:rsidRPr="003E7432">
        <w:rPr>
          <w:i/>
          <w:iCs/>
          <w:color w:val="auto"/>
        </w:rPr>
        <w:t xml:space="preserve">oundations of </w:t>
      </w:r>
      <w:r w:rsidR="00216692" w:rsidRPr="003E7432">
        <w:rPr>
          <w:i/>
          <w:iCs/>
          <w:color w:val="auto"/>
        </w:rPr>
        <w:t>c</w:t>
      </w:r>
      <w:r w:rsidRPr="003E7432">
        <w:rPr>
          <w:i/>
          <w:iCs/>
          <w:color w:val="auto"/>
        </w:rPr>
        <w:t xml:space="preserve">linical </w:t>
      </w:r>
      <w:r w:rsidR="00216692" w:rsidRPr="003E7432">
        <w:rPr>
          <w:i/>
          <w:iCs/>
          <w:color w:val="auto"/>
        </w:rPr>
        <w:t>p</w:t>
      </w:r>
      <w:r w:rsidRPr="003E7432">
        <w:rPr>
          <w:i/>
          <w:iCs/>
          <w:color w:val="auto"/>
        </w:rPr>
        <w:t>sychology</w:t>
      </w:r>
      <w:r w:rsidRPr="003E7432">
        <w:rPr>
          <w:color w:val="auto"/>
        </w:rPr>
        <w:t xml:space="preserve"> (pp. 114–135). </w:t>
      </w:r>
      <w:r w:rsidRPr="003E7432">
        <w:rPr>
          <w:color w:val="auto"/>
          <w:lang w:val="da-DK"/>
        </w:rPr>
        <w:t>Guildford Press.</w:t>
      </w:r>
    </w:p>
    <w:p w14:paraId="6D7657E4" w14:textId="0FD58D96" w:rsidR="009B5212" w:rsidRPr="003E7432" w:rsidRDefault="006F67A0" w:rsidP="00F92894">
      <w:pPr>
        <w:pStyle w:val="Bibliography"/>
        <w:spacing w:after="0" w:line="480" w:lineRule="exact"/>
        <w:ind w:hanging="426"/>
        <w:rPr>
          <w:color w:val="auto"/>
        </w:rPr>
      </w:pPr>
      <w:r w:rsidRPr="003E7432">
        <w:rPr>
          <w:color w:val="auto"/>
          <w:lang w:val="da-DK"/>
        </w:rPr>
        <w:t>*</w:t>
      </w:r>
      <w:r w:rsidR="009B5212" w:rsidRPr="003E7432">
        <w:rPr>
          <w:color w:val="auto"/>
          <w:lang w:val="da-DK"/>
        </w:rPr>
        <w:t xml:space="preserve">Offerman, M. P. J., Schroevers, M. J., van der Velden, L.-A., de Boer, M. F., &amp; Pruyn, J. F. A. (2010). </w:t>
      </w:r>
      <w:r w:rsidR="009B5212" w:rsidRPr="003E7432">
        <w:rPr>
          <w:color w:val="auto"/>
        </w:rPr>
        <w:t xml:space="preserve">Goal processes &amp; self-efficacy related to psychological distress in head &amp; neck </w:t>
      </w:r>
      <w:r w:rsidR="009B5212" w:rsidRPr="003E7432">
        <w:rPr>
          <w:color w:val="auto"/>
        </w:rPr>
        <w:lastRenderedPageBreak/>
        <w:t xml:space="preserve">cancer patients and their partners. </w:t>
      </w:r>
      <w:r w:rsidR="009B5212" w:rsidRPr="003E7432">
        <w:rPr>
          <w:i/>
          <w:iCs/>
          <w:color w:val="auto"/>
        </w:rPr>
        <w:t>European Journal of Oncology Nursing</w:t>
      </w:r>
      <w:r w:rsidR="009B5212" w:rsidRPr="003E7432">
        <w:rPr>
          <w:color w:val="auto"/>
        </w:rPr>
        <w:t xml:space="preserve">, </w:t>
      </w:r>
      <w:r w:rsidR="009B5212" w:rsidRPr="003E7432">
        <w:rPr>
          <w:i/>
          <w:iCs/>
          <w:color w:val="auto"/>
        </w:rPr>
        <w:t>14</w:t>
      </w:r>
      <w:r w:rsidR="009B5212" w:rsidRPr="003E7432">
        <w:rPr>
          <w:color w:val="auto"/>
        </w:rPr>
        <w:t>(3), 231–237. https://doi.org/10.1016/j.ejon.2010.01.022</w:t>
      </w:r>
    </w:p>
    <w:p w14:paraId="34D26005" w14:textId="77777777" w:rsidR="00672A7E" w:rsidRPr="003E7432" w:rsidRDefault="009B5212" w:rsidP="00672A7E">
      <w:pPr>
        <w:pStyle w:val="Bibliography"/>
        <w:spacing w:after="0" w:line="480" w:lineRule="exact"/>
        <w:ind w:hanging="426"/>
        <w:rPr>
          <w:color w:val="auto"/>
        </w:rPr>
      </w:pPr>
      <w:r w:rsidRPr="003E7432">
        <w:rPr>
          <w:color w:val="auto"/>
          <w:lang w:val="de-DE"/>
        </w:rPr>
        <w:t xml:space="preserve">Olthof, M., Hasselman, F., Oude Maatman, F., Bosman, A. M. T., &amp; Lichtwarck-Aschoff, A. (2023). </w:t>
      </w:r>
      <w:r w:rsidRPr="003E7432">
        <w:rPr>
          <w:color w:val="auto"/>
        </w:rPr>
        <w:t xml:space="preserve">Complexity theory of psychopathology. </w:t>
      </w:r>
      <w:r w:rsidRPr="003E7432">
        <w:rPr>
          <w:i/>
          <w:iCs/>
          <w:color w:val="auto"/>
        </w:rPr>
        <w:t>Journal of Psychopathology and Clinical Science</w:t>
      </w:r>
      <w:r w:rsidRPr="003E7432">
        <w:rPr>
          <w:color w:val="auto"/>
        </w:rPr>
        <w:t xml:space="preserve">, </w:t>
      </w:r>
      <w:r w:rsidRPr="003E7432">
        <w:rPr>
          <w:i/>
          <w:iCs/>
          <w:color w:val="auto"/>
        </w:rPr>
        <w:t>132</w:t>
      </w:r>
      <w:r w:rsidRPr="003E7432">
        <w:rPr>
          <w:color w:val="auto"/>
        </w:rPr>
        <w:t>(3), 314–323. https://doi.org/10.1037/abn0000740</w:t>
      </w:r>
      <w:r w:rsidR="00672A7E" w:rsidRPr="003E7432">
        <w:rPr>
          <w:color w:val="auto"/>
        </w:rPr>
        <w:t xml:space="preserve"> </w:t>
      </w:r>
    </w:p>
    <w:p w14:paraId="3A2A695A" w14:textId="0BBC9E0B" w:rsidR="00672A7E" w:rsidRPr="003E7432" w:rsidRDefault="00672A7E" w:rsidP="00672A7E">
      <w:pPr>
        <w:pStyle w:val="Bibliography"/>
        <w:spacing w:after="0" w:line="480" w:lineRule="exact"/>
        <w:ind w:hanging="426"/>
        <w:rPr>
          <w:color w:val="auto"/>
        </w:rPr>
      </w:pPr>
      <w:r w:rsidRPr="003E7432">
        <w:rPr>
          <w:color w:val="auto"/>
          <w:lang w:val="en-GB"/>
        </w:rPr>
        <w:t xml:space="preserve">OpenAI. (2023, March 15). </w:t>
      </w:r>
      <w:r w:rsidRPr="003E7432">
        <w:rPr>
          <w:i/>
          <w:iCs/>
          <w:color w:val="auto"/>
          <w:lang w:val="en-GB"/>
        </w:rPr>
        <w:t>GPT-4 technical report</w:t>
      </w:r>
      <w:r w:rsidRPr="003E7432">
        <w:rPr>
          <w:color w:val="auto"/>
          <w:lang w:val="en-GB"/>
        </w:rPr>
        <w:t xml:space="preserve">. </w:t>
      </w:r>
      <w:hyperlink r:id="rId32" w:history="1">
        <w:r w:rsidRPr="003E7432">
          <w:rPr>
            <w:rStyle w:val="Hyperlink"/>
            <w:color w:val="auto"/>
            <w:u w:val="none"/>
            <w:lang w:val="en-GB"/>
          </w:rPr>
          <w:t>https://openai.com/research/gpt-4</w:t>
        </w:r>
      </w:hyperlink>
      <w:r w:rsidRPr="003E7432">
        <w:rPr>
          <w:color w:val="auto"/>
          <w:lang w:val="en-GB"/>
        </w:rPr>
        <w:t xml:space="preserve"> </w:t>
      </w:r>
    </w:p>
    <w:p w14:paraId="1F9751E0" w14:textId="77777777" w:rsidR="00E24916" w:rsidRPr="003E7432" w:rsidRDefault="009B5212" w:rsidP="00E24916">
      <w:pPr>
        <w:pStyle w:val="Bibliography"/>
        <w:spacing w:after="0" w:line="480" w:lineRule="exact"/>
        <w:ind w:hanging="426"/>
        <w:rPr>
          <w:color w:val="auto"/>
        </w:rPr>
      </w:pPr>
      <w:r w:rsidRPr="003E7432">
        <w:rPr>
          <w:color w:val="auto"/>
        </w:rPr>
        <w:t xml:space="preserve">Open Science Collaboration. (2015). Estimating the reproducibility of psychological science. </w:t>
      </w:r>
      <w:r w:rsidRPr="003E7432">
        <w:rPr>
          <w:i/>
          <w:iCs/>
          <w:color w:val="auto"/>
        </w:rPr>
        <w:t>Science</w:t>
      </w:r>
      <w:r w:rsidRPr="003E7432">
        <w:rPr>
          <w:color w:val="auto"/>
        </w:rPr>
        <w:t xml:space="preserve">, </w:t>
      </w:r>
      <w:r w:rsidRPr="003E7432">
        <w:rPr>
          <w:i/>
          <w:iCs/>
          <w:color w:val="auto"/>
        </w:rPr>
        <w:t>349</w:t>
      </w:r>
      <w:r w:rsidRPr="003E7432">
        <w:rPr>
          <w:color w:val="auto"/>
        </w:rPr>
        <w:t xml:space="preserve">(6251), </w:t>
      </w:r>
      <w:r w:rsidR="00E42EF4" w:rsidRPr="003E7432">
        <w:rPr>
          <w:color w:val="auto"/>
        </w:rPr>
        <w:t xml:space="preserve">Article </w:t>
      </w:r>
      <w:r w:rsidRPr="003E7432">
        <w:rPr>
          <w:color w:val="auto"/>
        </w:rPr>
        <w:t>aac4716. https://doi.org/10.1126/science.aac4716</w:t>
      </w:r>
      <w:r w:rsidR="00E24916" w:rsidRPr="003E7432">
        <w:rPr>
          <w:color w:val="auto"/>
        </w:rPr>
        <w:t xml:space="preserve"> </w:t>
      </w:r>
    </w:p>
    <w:p w14:paraId="50EEFAD5" w14:textId="57186190" w:rsidR="0012506C" w:rsidRPr="003E7432" w:rsidRDefault="00E24916" w:rsidP="0012506C">
      <w:pPr>
        <w:pStyle w:val="Bibliography"/>
        <w:spacing w:after="0" w:line="480" w:lineRule="exact"/>
        <w:ind w:hanging="426"/>
        <w:rPr>
          <w:rFonts w:eastAsia="Times New Roman"/>
          <w:color w:val="auto"/>
          <w:lang w:val="en-AU" w:eastAsia="en-AU"/>
        </w:rPr>
      </w:pPr>
      <w:proofErr w:type="spellStart"/>
      <w:r w:rsidRPr="003E7432">
        <w:rPr>
          <w:color w:val="auto"/>
        </w:rPr>
        <w:t>Pallath</w:t>
      </w:r>
      <w:proofErr w:type="spellEnd"/>
      <w:r w:rsidRPr="003E7432">
        <w:rPr>
          <w:color w:val="auto"/>
        </w:rPr>
        <w:t xml:space="preserve">, A., &amp; Zhang, Q. (2023). </w:t>
      </w:r>
      <w:proofErr w:type="spellStart"/>
      <w:r w:rsidRPr="003E7432">
        <w:rPr>
          <w:i/>
          <w:iCs/>
          <w:color w:val="auto"/>
        </w:rPr>
        <w:t>Paperfetcher</w:t>
      </w:r>
      <w:proofErr w:type="spellEnd"/>
      <w:r w:rsidRPr="003E7432">
        <w:rPr>
          <w:color w:val="auto"/>
        </w:rPr>
        <w:t xml:space="preserve">: A tool to automate handsearching and citation searching for systematic reviews. </w:t>
      </w:r>
      <w:r w:rsidRPr="003E7432">
        <w:rPr>
          <w:i/>
          <w:iCs/>
          <w:color w:val="auto"/>
        </w:rPr>
        <w:t>Research Synthesis Methods, 14</w:t>
      </w:r>
      <w:r w:rsidRPr="003E7432">
        <w:rPr>
          <w:color w:val="auto"/>
        </w:rPr>
        <w:t>(2), 323-335</w:t>
      </w:r>
      <w:hyperlink r:id="rId33" w:history="1">
        <w:r w:rsidRPr="003E7432">
          <w:rPr>
            <w:rStyle w:val="Hyperlink"/>
            <w:color w:val="auto"/>
            <w:u w:val="none"/>
          </w:rPr>
          <w:t>. https://doi.org/10.1002/jrsm.1604</w:t>
        </w:r>
      </w:hyperlink>
      <w:r w:rsidR="0012506C" w:rsidRPr="003E7432">
        <w:rPr>
          <w:rFonts w:eastAsia="Times New Roman"/>
          <w:color w:val="auto"/>
          <w:lang w:val="en-AU" w:eastAsia="en-AU"/>
        </w:rPr>
        <w:t xml:space="preserve"> </w:t>
      </w:r>
    </w:p>
    <w:p w14:paraId="2CE6B722" w14:textId="3759CCAB" w:rsidR="00E24916" w:rsidRPr="003E7432" w:rsidRDefault="0012506C" w:rsidP="0012506C">
      <w:pPr>
        <w:pStyle w:val="Bibliography"/>
        <w:spacing w:after="0" w:line="480" w:lineRule="exact"/>
        <w:ind w:hanging="426"/>
        <w:rPr>
          <w:color w:val="auto"/>
          <w:lang w:val="en-AU"/>
        </w:rPr>
      </w:pPr>
      <w:r w:rsidRPr="003E7432">
        <w:rPr>
          <w:color w:val="auto"/>
          <w:lang w:val="en-AU"/>
        </w:rPr>
        <w:t xml:space="preserve">*Pat, L. Y. C., &amp; Lau, B. H. P. (2023). Goal pursuing styles and the emergence of post-traumatic growth: a study with Hong Kong young adults under the ‘double </w:t>
      </w:r>
      <w:proofErr w:type="spellStart"/>
      <w:r w:rsidRPr="003E7432">
        <w:rPr>
          <w:color w:val="auto"/>
          <w:lang w:val="en-AU"/>
        </w:rPr>
        <w:t>hit’of</w:t>
      </w:r>
      <w:proofErr w:type="spellEnd"/>
      <w:r w:rsidRPr="003E7432">
        <w:rPr>
          <w:color w:val="auto"/>
          <w:lang w:val="en-AU"/>
        </w:rPr>
        <w:t xml:space="preserve"> social movement and COVID. </w:t>
      </w:r>
      <w:r w:rsidRPr="003E7432">
        <w:rPr>
          <w:i/>
          <w:iCs/>
          <w:color w:val="auto"/>
          <w:lang w:val="en-AU"/>
        </w:rPr>
        <w:t>Asia Pacific Journal of Counselling and Psychotherapy</w:t>
      </w:r>
      <w:r w:rsidRPr="003E7432">
        <w:rPr>
          <w:color w:val="auto"/>
          <w:lang w:val="en-AU"/>
        </w:rPr>
        <w:t xml:space="preserve">, </w:t>
      </w:r>
      <w:r w:rsidRPr="003E7432">
        <w:rPr>
          <w:i/>
          <w:iCs/>
          <w:color w:val="auto"/>
          <w:lang w:val="en-AU"/>
        </w:rPr>
        <w:t>14</w:t>
      </w:r>
      <w:r w:rsidRPr="003E7432">
        <w:rPr>
          <w:color w:val="auto"/>
          <w:lang w:val="en-AU"/>
        </w:rPr>
        <w:t xml:space="preserve">(2), 112-127. </w:t>
      </w:r>
      <w:r w:rsidR="00CA1A83" w:rsidRPr="003E7432">
        <w:rPr>
          <w:color w:val="auto"/>
          <w:lang w:val="en-AU"/>
        </w:rPr>
        <w:t>https://doi.org/10.1080/21507686.2023.2278033</w:t>
      </w:r>
    </w:p>
    <w:p w14:paraId="359F1893" w14:textId="6AC4BDF9" w:rsidR="009B5212" w:rsidRPr="003E7432" w:rsidRDefault="00AA37DE" w:rsidP="00F92894">
      <w:pPr>
        <w:pStyle w:val="Bibliography"/>
        <w:spacing w:after="0" w:line="480" w:lineRule="exact"/>
        <w:ind w:hanging="426"/>
        <w:rPr>
          <w:color w:val="auto"/>
        </w:rPr>
      </w:pPr>
      <w:r w:rsidRPr="003E7432">
        <w:rPr>
          <w:color w:val="auto"/>
        </w:rPr>
        <w:t>*</w:t>
      </w:r>
      <w:r w:rsidR="009B5212" w:rsidRPr="003E7432">
        <w:rPr>
          <w:color w:val="auto"/>
        </w:rPr>
        <w:t xml:space="preserve">Patel, P. C., &amp; Thatcher, S. M. B. (2014). Sticking </w:t>
      </w:r>
      <w:r w:rsidR="00216692" w:rsidRPr="003E7432">
        <w:rPr>
          <w:color w:val="auto"/>
        </w:rPr>
        <w:t>i</w:t>
      </w:r>
      <w:r w:rsidR="009B5212" w:rsidRPr="003E7432">
        <w:rPr>
          <w:color w:val="auto"/>
        </w:rPr>
        <w:t xml:space="preserve">t </w:t>
      </w:r>
      <w:r w:rsidR="00216692" w:rsidRPr="003E7432">
        <w:rPr>
          <w:color w:val="auto"/>
        </w:rPr>
        <w:t>o</w:t>
      </w:r>
      <w:r w:rsidR="009B5212" w:rsidRPr="003E7432">
        <w:rPr>
          <w:color w:val="auto"/>
        </w:rPr>
        <w:t xml:space="preserve">ut: Individual </w:t>
      </w:r>
      <w:r w:rsidR="00216692" w:rsidRPr="003E7432">
        <w:rPr>
          <w:color w:val="auto"/>
        </w:rPr>
        <w:t>a</w:t>
      </w:r>
      <w:r w:rsidR="009B5212" w:rsidRPr="003E7432">
        <w:rPr>
          <w:color w:val="auto"/>
        </w:rPr>
        <w:t xml:space="preserve">ttributes and </w:t>
      </w:r>
      <w:r w:rsidR="00216692" w:rsidRPr="003E7432">
        <w:rPr>
          <w:color w:val="auto"/>
        </w:rPr>
        <w:t>p</w:t>
      </w:r>
      <w:r w:rsidR="009B5212" w:rsidRPr="003E7432">
        <w:rPr>
          <w:color w:val="auto"/>
        </w:rPr>
        <w:t xml:space="preserve">ersistence in </w:t>
      </w:r>
      <w:r w:rsidR="00216692" w:rsidRPr="003E7432">
        <w:rPr>
          <w:color w:val="auto"/>
        </w:rPr>
        <w:t>s</w:t>
      </w:r>
      <w:r w:rsidR="009B5212" w:rsidRPr="003E7432">
        <w:rPr>
          <w:color w:val="auto"/>
        </w:rPr>
        <w:t>elf-</w:t>
      </w:r>
      <w:r w:rsidR="00216692" w:rsidRPr="003E7432">
        <w:rPr>
          <w:color w:val="auto"/>
        </w:rPr>
        <w:t>e</w:t>
      </w:r>
      <w:r w:rsidR="009B5212" w:rsidRPr="003E7432">
        <w:rPr>
          <w:color w:val="auto"/>
        </w:rPr>
        <w:t xml:space="preserve">mployment. </w:t>
      </w:r>
      <w:r w:rsidR="009B5212" w:rsidRPr="003E7432">
        <w:rPr>
          <w:i/>
          <w:iCs/>
          <w:color w:val="auto"/>
        </w:rPr>
        <w:t>Journal of Management</w:t>
      </w:r>
      <w:r w:rsidR="009B5212" w:rsidRPr="003E7432">
        <w:rPr>
          <w:color w:val="auto"/>
        </w:rPr>
        <w:t xml:space="preserve">, </w:t>
      </w:r>
      <w:r w:rsidR="009B5212" w:rsidRPr="003E7432">
        <w:rPr>
          <w:i/>
          <w:iCs/>
          <w:color w:val="auto"/>
        </w:rPr>
        <w:t>40</w:t>
      </w:r>
      <w:r w:rsidR="009B5212" w:rsidRPr="003E7432">
        <w:rPr>
          <w:color w:val="auto"/>
        </w:rPr>
        <w:t>(7), 1932–1979. https://doi.org/10.1177/0149206312446643</w:t>
      </w:r>
    </w:p>
    <w:p w14:paraId="337E9CC4" w14:textId="502FF545" w:rsidR="009B5212" w:rsidRPr="003E7432" w:rsidRDefault="00E8290D" w:rsidP="00F92894">
      <w:pPr>
        <w:pStyle w:val="Bibliography"/>
        <w:spacing w:after="0" w:line="480" w:lineRule="exact"/>
        <w:ind w:hanging="426"/>
        <w:rPr>
          <w:color w:val="auto"/>
        </w:rPr>
      </w:pPr>
      <w:r w:rsidRPr="003E7432">
        <w:rPr>
          <w:color w:val="auto"/>
        </w:rPr>
        <w:t>*</w:t>
      </w:r>
      <w:proofErr w:type="spellStart"/>
      <w:r w:rsidR="009B5212" w:rsidRPr="003E7432">
        <w:rPr>
          <w:color w:val="auto"/>
        </w:rPr>
        <w:t>Poderico</w:t>
      </w:r>
      <w:proofErr w:type="spellEnd"/>
      <w:r w:rsidR="009B5212" w:rsidRPr="003E7432">
        <w:rPr>
          <w:color w:val="auto"/>
        </w:rPr>
        <w:t xml:space="preserve">, C., Ruggiero, G., Iachini, T., &amp; Iavarone, A. (2006). Coping </w:t>
      </w:r>
      <w:r w:rsidR="00216692" w:rsidRPr="003E7432">
        <w:rPr>
          <w:color w:val="auto"/>
        </w:rPr>
        <w:t>s</w:t>
      </w:r>
      <w:r w:rsidR="009B5212" w:rsidRPr="003E7432">
        <w:rPr>
          <w:color w:val="auto"/>
        </w:rPr>
        <w:t xml:space="preserve">trategies and </w:t>
      </w:r>
      <w:r w:rsidR="00216692" w:rsidRPr="003E7432">
        <w:rPr>
          <w:color w:val="auto"/>
        </w:rPr>
        <w:t>c</w:t>
      </w:r>
      <w:r w:rsidR="009B5212" w:rsidRPr="003E7432">
        <w:rPr>
          <w:color w:val="auto"/>
        </w:rPr>
        <w:t xml:space="preserve">ognitive </w:t>
      </w:r>
      <w:r w:rsidR="00216692" w:rsidRPr="003E7432">
        <w:rPr>
          <w:color w:val="auto"/>
        </w:rPr>
        <w:t>f</w:t>
      </w:r>
      <w:r w:rsidR="009B5212" w:rsidRPr="003E7432">
        <w:rPr>
          <w:color w:val="auto"/>
        </w:rPr>
        <w:t xml:space="preserve">unctioning in </w:t>
      </w:r>
      <w:r w:rsidR="00216692" w:rsidRPr="003E7432">
        <w:rPr>
          <w:color w:val="auto"/>
        </w:rPr>
        <w:t>e</w:t>
      </w:r>
      <w:r w:rsidR="009B5212" w:rsidRPr="003E7432">
        <w:rPr>
          <w:color w:val="auto"/>
        </w:rPr>
        <w:t xml:space="preserve">lderly </w:t>
      </w:r>
      <w:r w:rsidR="00216692" w:rsidRPr="003E7432">
        <w:rPr>
          <w:color w:val="auto"/>
        </w:rPr>
        <w:t>p</w:t>
      </w:r>
      <w:r w:rsidR="009B5212" w:rsidRPr="003E7432">
        <w:rPr>
          <w:color w:val="auto"/>
        </w:rPr>
        <w:t xml:space="preserve">eople from a </w:t>
      </w:r>
      <w:r w:rsidR="00216692" w:rsidRPr="003E7432">
        <w:rPr>
          <w:color w:val="auto"/>
        </w:rPr>
        <w:t>r</w:t>
      </w:r>
      <w:r w:rsidR="009B5212" w:rsidRPr="003E7432">
        <w:rPr>
          <w:color w:val="auto"/>
        </w:rPr>
        <w:t xml:space="preserve">ural </w:t>
      </w:r>
      <w:r w:rsidR="00216692" w:rsidRPr="003E7432">
        <w:rPr>
          <w:color w:val="auto"/>
        </w:rPr>
        <w:t>c</w:t>
      </w:r>
      <w:r w:rsidR="009B5212" w:rsidRPr="003E7432">
        <w:rPr>
          <w:color w:val="auto"/>
        </w:rPr>
        <w:t xml:space="preserve">ommunity in Italy. </w:t>
      </w:r>
      <w:r w:rsidR="009B5212" w:rsidRPr="003E7432">
        <w:rPr>
          <w:i/>
          <w:iCs/>
          <w:color w:val="auto"/>
        </w:rPr>
        <w:t>Psychological Reports</w:t>
      </w:r>
      <w:r w:rsidR="009B5212" w:rsidRPr="003E7432">
        <w:rPr>
          <w:color w:val="auto"/>
        </w:rPr>
        <w:t xml:space="preserve">, </w:t>
      </w:r>
      <w:r w:rsidR="009B5212" w:rsidRPr="003E7432">
        <w:rPr>
          <w:i/>
          <w:iCs/>
          <w:color w:val="auto"/>
        </w:rPr>
        <w:t>98</w:t>
      </w:r>
      <w:r w:rsidR="009B5212" w:rsidRPr="003E7432">
        <w:rPr>
          <w:color w:val="auto"/>
        </w:rPr>
        <w:t>(1), 159–168. https://doi.org/10.2466/pr0.98.1.159-168</w:t>
      </w:r>
    </w:p>
    <w:p w14:paraId="1B50CB1F" w14:textId="703BD0F1" w:rsidR="009B5212" w:rsidRPr="003E7432" w:rsidRDefault="00E8290D" w:rsidP="00F92894">
      <w:pPr>
        <w:pStyle w:val="Bibliography"/>
        <w:spacing w:after="0" w:line="480" w:lineRule="exact"/>
        <w:ind w:hanging="426"/>
        <w:rPr>
          <w:color w:val="auto"/>
        </w:rPr>
      </w:pPr>
      <w:r w:rsidRPr="003E7432">
        <w:rPr>
          <w:color w:val="auto"/>
        </w:rPr>
        <w:t>*</w:t>
      </w:r>
      <w:proofErr w:type="spellStart"/>
      <w:r w:rsidR="009B5212" w:rsidRPr="003E7432">
        <w:rPr>
          <w:color w:val="auto"/>
        </w:rPr>
        <w:t>Praskova</w:t>
      </w:r>
      <w:proofErr w:type="spellEnd"/>
      <w:r w:rsidR="009B5212" w:rsidRPr="003E7432">
        <w:rPr>
          <w:color w:val="auto"/>
        </w:rPr>
        <w:t xml:space="preserve">, A., Creed, P. A., &amp; Hood, M. (2013). Facilitating engagement in new career goals: The moderating effects of personal resources and career actions. </w:t>
      </w:r>
      <w:r w:rsidR="009B5212" w:rsidRPr="003E7432">
        <w:rPr>
          <w:i/>
          <w:iCs/>
          <w:color w:val="auto"/>
        </w:rPr>
        <w:t>International Journal for Educational and Vocational Guidance</w:t>
      </w:r>
      <w:r w:rsidR="009B5212" w:rsidRPr="003E7432">
        <w:rPr>
          <w:color w:val="auto"/>
        </w:rPr>
        <w:t xml:space="preserve">, </w:t>
      </w:r>
      <w:r w:rsidR="009B5212" w:rsidRPr="003E7432">
        <w:rPr>
          <w:i/>
          <w:iCs/>
          <w:color w:val="auto"/>
        </w:rPr>
        <w:t>13</w:t>
      </w:r>
      <w:r w:rsidR="009B5212" w:rsidRPr="003E7432">
        <w:rPr>
          <w:color w:val="auto"/>
        </w:rPr>
        <w:t>(2), 115–134. https://doi.org/10.1007/s10775-013-9242-2</w:t>
      </w:r>
    </w:p>
    <w:p w14:paraId="1595A431" w14:textId="5FE85BC0" w:rsidR="007572B3" w:rsidRPr="003E7432" w:rsidRDefault="00297D18" w:rsidP="007572B3">
      <w:pPr>
        <w:pStyle w:val="Bibliography"/>
        <w:spacing w:after="0" w:line="480" w:lineRule="exact"/>
        <w:ind w:hanging="426"/>
        <w:rPr>
          <w:rFonts w:eastAsia="Times New Roman"/>
          <w:color w:val="auto"/>
          <w:lang w:val="en-AU" w:eastAsia="en-AU"/>
        </w:rPr>
      </w:pPr>
      <w:r w:rsidRPr="003E7432">
        <w:rPr>
          <w:color w:val="auto"/>
        </w:rPr>
        <w:t>*</w:t>
      </w:r>
      <w:proofErr w:type="spellStart"/>
      <w:r w:rsidR="009B5212" w:rsidRPr="003E7432">
        <w:rPr>
          <w:color w:val="auto"/>
        </w:rPr>
        <w:t>Praskova</w:t>
      </w:r>
      <w:proofErr w:type="spellEnd"/>
      <w:r w:rsidR="009B5212" w:rsidRPr="003E7432">
        <w:rPr>
          <w:color w:val="auto"/>
        </w:rPr>
        <w:t>, A., &amp; McPeake, L. (202</w:t>
      </w:r>
      <w:r w:rsidRPr="003E7432">
        <w:rPr>
          <w:color w:val="auto"/>
        </w:rPr>
        <w:t>1</w:t>
      </w:r>
      <w:r w:rsidR="009B5212" w:rsidRPr="003E7432">
        <w:rPr>
          <w:color w:val="auto"/>
        </w:rPr>
        <w:t xml:space="preserve">). Career </w:t>
      </w:r>
      <w:r w:rsidR="00216692" w:rsidRPr="003E7432">
        <w:rPr>
          <w:color w:val="auto"/>
        </w:rPr>
        <w:t>g</w:t>
      </w:r>
      <w:r w:rsidR="009B5212" w:rsidRPr="003E7432">
        <w:rPr>
          <w:color w:val="auto"/>
        </w:rPr>
        <w:t xml:space="preserve">oal </w:t>
      </w:r>
      <w:r w:rsidR="00216692" w:rsidRPr="003E7432">
        <w:rPr>
          <w:color w:val="auto"/>
        </w:rPr>
        <w:t>d</w:t>
      </w:r>
      <w:r w:rsidR="009B5212" w:rsidRPr="003E7432">
        <w:rPr>
          <w:color w:val="auto"/>
        </w:rPr>
        <w:t xml:space="preserve">iscrepancy, </w:t>
      </w:r>
      <w:r w:rsidR="00216692" w:rsidRPr="003E7432">
        <w:rPr>
          <w:color w:val="auto"/>
        </w:rPr>
        <w:t>c</w:t>
      </w:r>
      <w:r w:rsidR="009B5212" w:rsidRPr="003E7432">
        <w:rPr>
          <w:color w:val="auto"/>
        </w:rPr>
        <w:t xml:space="preserve">areer </w:t>
      </w:r>
      <w:r w:rsidR="00216692" w:rsidRPr="003E7432">
        <w:rPr>
          <w:color w:val="auto"/>
        </w:rPr>
        <w:t>d</w:t>
      </w:r>
      <w:r w:rsidR="009B5212" w:rsidRPr="003E7432">
        <w:rPr>
          <w:color w:val="auto"/>
        </w:rPr>
        <w:t xml:space="preserve">istress, and </w:t>
      </w:r>
      <w:r w:rsidR="00216692" w:rsidRPr="003E7432">
        <w:rPr>
          <w:color w:val="auto"/>
        </w:rPr>
        <w:t>g</w:t>
      </w:r>
      <w:r w:rsidR="009B5212" w:rsidRPr="003E7432">
        <w:rPr>
          <w:color w:val="auto"/>
        </w:rPr>
        <w:t xml:space="preserve">oal </w:t>
      </w:r>
      <w:r w:rsidR="00216692" w:rsidRPr="003E7432">
        <w:rPr>
          <w:color w:val="auto"/>
        </w:rPr>
        <w:t>a</w:t>
      </w:r>
      <w:r w:rsidR="009B5212" w:rsidRPr="003E7432">
        <w:rPr>
          <w:color w:val="auto"/>
        </w:rPr>
        <w:t xml:space="preserve">djustment: Testing a </w:t>
      </w:r>
      <w:r w:rsidR="00216692" w:rsidRPr="003E7432">
        <w:rPr>
          <w:color w:val="auto"/>
        </w:rPr>
        <w:t>d</w:t>
      </w:r>
      <w:r w:rsidR="009B5212" w:rsidRPr="003E7432">
        <w:rPr>
          <w:color w:val="auto"/>
        </w:rPr>
        <w:t xml:space="preserve">ual </w:t>
      </w:r>
      <w:r w:rsidR="00216692" w:rsidRPr="003E7432">
        <w:rPr>
          <w:color w:val="auto"/>
        </w:rPr>
        <w:t>m</w:t>
      </w:r>
      <w:r w:rsidR="009B5212" w:rsidRPr="003E7432">
        <w:rPr>
          <w:color w:val="auto"/>
        </w:rPr>
        <w:t xml:space="preserve">oderated </w:t>
      </w:r>
      <w:r w:rsidR="00216692" w:rsidRPr="003E7432">
        <w:rPr>
          <w:color w:val="auto"/>
        </w:rPr>
        <w:t>p</w:t>
      </w:r>
      <w:r w:rsidR="009B5212" w:rsidRPr="003E7432">
        <w:rPr>
          <w:color w:val="auto"/>
        </w:rPr>
        <w:t xml:space="preserve">rocess </w:t>
      </w:r>
      <w:r w:rsidR="00216692" w:rsidRPr="003E7432">
        <w:rPr>
          <w:color w:val="auto"/>
        </w:rPr>
        <w:t>m</w:t>
      </w:r>
      <w:r w:rsidR="009B5212" w:rsidRPr="003E7432">
        <w:rPr>
          <w:color w:val="auto"/>
        </w:rPr>
        <w:t xml:space="preserve">odel in </w:t>
      </w:r>
      <w:r w:rsidR="00216692" w:rsidRPr="003E7432">
        <w:rPr>
          <w:color w:val="auto"/>
        </w:rPr>
        <w:t>y</w:t>
      </w:r>
      <w:r w:rsidR="009B5212" w:rsidRPr="003E7432">
        <w:rPr>
          <w:color w:val="auto"/>
        </w:rPr>
        <w:t xml:space="preserve">oung </w:t>
      </w:r>
      <w:r w:rsidR="00216692" w:rsidRPr="003E7432">
        <w:rPr>
          <w:color w:val="auto"/>
        </w:rPr>
        <w:t>a</w:t>
      </w:r>
      <w:r w:rsidR="009B5212" w:rsidRPr="003E7432">
        <w:rPr>
          <w:color w:val="auto"/>
        </w:rPr>
        <w:t xml:space="preserve">dults. </w:t>
      </w:r>
      <w:r w:rsidR="009B5212" w:rsidRPr="003E7432">
        <w:rPr>
          <w:i/>
          <w:iCs/>
          <w:color w:val="auto"/>
        </w:rPr>
        <w:t>Journal of Career Assessment</w:t>
      </w:r>
      <w:r w:rsidR="009B5212" w:rsidRPr="003E7432">
        <w:rPr>
          <w:color w:val="auto"/>
        </w:rPr>
        <w:t xml:space="preserve">, </w:t>
      </w:r>
      <w:r w:rsidR="009B5212" w:rsidRPr="003E7432">
        <w:rPr>
          <w:i/>
          <w:iCs/>
          <w:color w:val="auto"/>
        </w:rPr>
        <w:t>30</w:t>
      </w:r>
      <w:r w:rsidR="009B5212" w:rsidRPr="003E7432">
        <w:rPr>
          <w:color w:val="auto"/>
        </w:rPr>
        <w:t xml:space="preserve">(4), 615–634. </w:t>
      </w:r>
      <w:r w:rsidR="007572B3" w:rsidRPr="003E7432">
        <w:rPr>
          <w:color w:val="auto"/>
        </w:rPr>
        <w:t>https://doi.org/10.1177/10690727211063372</w:t>
      </w:r>
      <w:r w:rsidR="007572B3" w:rsidRPr="003E7432">
        <w:rPr>
          <w:rFonts w:eastAsia="Times New Roman"/>
          <w:color w:val="auto"/>
          <w:lang w:val="en-AU" w:eastAsia="en-AU"/>
        </w:rPr>
        <w:t xml:space="preserve"> </w:t>
      </w:r>
    </w:p>
    <w:p w14:paraId="70C33B9D" w14:textId="37FC5B15" w:rsidR="00EB4F72" w:rsidRPr="003E7432" w:rsidRDefault="007572B3" w:rsidP="007572B3">
      <w:pPr>
        <w:pStyle w:val="Bibliography"/>
        <w:spacing w:after="0" w:line="480" w:lineRule="exact"/>
        <w:ind w:hanging="426"/>
        <w:rPr>
          <w:color w:val="auto"/>
          <w:lang w:val="en-AU"/>
        </w:rPr>
      </w:pPr>
      <w:r w:rsidRPr="003E7432">
        <w:rPr>
          <w:rFonts w:eastAsia="Times New Roman"/>
          <w:color w:val="auto"/>
          <w:lang w:val="en-AU" w:eastAsia="en-AU"/>
        </w:rPr>
        <w:lastRenderedPageBreak/>
        <w:t>*</w:t>
      </w:r>
      <w:r w:rsidRPr="003E7432">
        <w:rPr>
          <w:color w:val="auto"/>
          <w:lang w:val="en-AU"/>
        </w:rPr>
        <w:t xml:space="preserve">Preiser, S., Auth, A., &amp; </w:t>
      </w:r>
      <w:proofErr w:type="spellStart"/>
      <w:r w:rsidRPr="003E7432">
        <w:rPr>
          <w:color w:val="auto"/>
          <w:lang w:val="en-AU"/>
        </w:rPr>
        <w:t>Buttkewitz</w:t>
      </w:r>
      <w:proofErr w:type="spellEnd"/>
      <w:r w:rsidRPr="003E7432">
        <w:rPr>
          <w:color w:val="auto"/>
          <w:lang w:val="en-AU"/>
        </w:rPr>
        <w:t xml:space="preserve">, S. (2005). </w:t>
      </w:r>
      <w:proofErr w:type="spellStart"/>
      <w:r w:rsidRPr="003E7432">
        <w:rPr>
          <w:color w:val="auto"/>
          <w:lang w:val="en-AU"/>
        </w:rPr>
        <w:t>Bewältigung</w:t>
      </w:r>
      <w:proofErr w:type="spellEnd"/>
      <w:r w:rsidRPr="003E7432">
        <w:rPr>
          <w:color w:val="auto"/>
          <w:lang w:val="en-AU"/>
        </w:rPr>
        <w:t xml:space="preserve"> von </w:t>
      </w:r>
      <w:proofErr w:type="spellStart"/>
      <w:r w:rsidRPr="003E7432">
        <w:rPr>
          <w:color w:val="auto"/>
          <w:lang w:val="en-AU"/>
        </w:rPr>
        <w:t>Lebensenttäuschungen-Innere</w:t>
      </w:r>
      <w:proofErr w:type="spellEnd"/>
      <w:r w:rsidRPr="003E7432">
        <w:rPr>
          <w:color w:val="auto"/>
          <w:lang w:val="en-AU"/>
        </w:rPr>
        <w:t xml:space="preserve"> und </w:t>
      </w:r>
      <w:proofErr w:type="spellStart"/>
      <w:r w:rsidRPr="003E7432">
        <w:rPr>
          <w:color w:val="auto"/>
          <w:lang w:val="en-AU"/>
        </w:rPr>
        <w:t>äußere</w:t>
      </w:r>
      <w:proofErr w:type="spellEnd"/>
      <w:r w:rsidRPr="003E7432">
        <w:rPr>
          <w:color w:val="auto"/>
          <w:lang w:val="en-AU"/>
        </w:rPr>
        <w:t xml:space="preserve"> </w:t>
      </w:r>
      <w:proofErr w:type="spellStart"/>
      <w:r w:rsidRPr="003E7432">
        <w:rPr>
          <w:color w:val="auto"/>
          <w:lang w:val="en-AU"/>
        </w:rPr>
        <w:t>Ressourcen</w:t>
      </w:r>
      <w:proofErr w:type="spellEnd"/>
      <w:r w:rsidRPr="003E7432">
        <w:rPr>
          <w:color w:val="auto"/>
          <w:lang w:val="en-AU"/>
        </w:rPr>
        <w:t xml:space="preserve">. </w:t>
      </w:r>
      <w:r w:rsidRPr="003E7432">
        <w:rPr>
          <w:i/>
          <w:iCs/>
          <w:color w:val="auto"/>
          <w:lang w:val="en-AU"/>
        </w:rPr>
        <w:t>Zeitschrift für Psychologie/Journal of Psychology</w:t>
      </w:r>
      <w:r w:rsidRPr="003E7432">
        <w:rPr>
          <w:color w:val="auto"/>
          <w:lang w:val="en-AU"/>
        </w:rPr>
        <w:t xml:space="preserve">, </w:t>
      </w:r>
      <w:r w:rsidRPr="003E7432">
        <w:rPr>
          <w:i/>
          <w:iCs/>
          <w:color w:val="auto"/>
          <w:lang w:val="en-AU"/>
        </w:rPr>
        <w:t>213</w:t>
      </w:r>
      <w:r w:rsidRPr="003E7432">
        <w:rPr>
          <w:color w:val="auto"/>
          <w:lang w:val="en-AU"/>
        </w:rPr>
        <w:t xml:space="preserve">(1), 34-43. </w:t>
      </w:r>
      <w:r w:rsidR="00EB4F72" w:rsidRPr="003E7432">
        <w:rPr>
          <w:color w:val="auto"/>
        </w:rPr>
        <w:t>https://doi.org/10.1026/0044-3409.213.1.34</w:t>
      </w:r>
      <w:r w:rsidR="00EB4F72" w:rsidRPr="003E7432">
        <w:rPr>
          <w:color w:val="auto"/>
          <w:lang w:val="en-AU"/>
        </w:rPr>
        <w:t xml:space="preserve"> </w:t>
      </w:r>
    </w:p>
    <w:p w14:paraId="52E3667A" w14:textId="6005620F" w:rsidR="007572B3" w:rsidRPr="003E7432" w:rsidRDefault="00B573AC" w:rsidP="007572B3">
      <w:pPr>
        <w:pStyle w:val="Bibliography"/>
        <w:spacing w:after="0" w:line="480" w:lineRule="exact"/>
        <w:ind w:hanging="426"/>
        <w:rPr>
          <w:color w:val="auto"/>
          <w:lang w:val="en-AU"/>
        </w:rPr>
      </w:pPr>
      <w:r w:rsidRPr="003E7432">
        <w:rPr>
          <w:color w:val="auto"/>
          <w:lang w:val="en-AU"/>
        </w:rPr>
        <w:t>*</w:t>
      </w:r>
      <w:r w:rsidR="00EB4F72" w:rsidRPr="003E7432">
        <w:rPr>
          <w:color w:val="auto"/>
          <w:lang w:val="en-AU"/>
        </w:rPr>
        <w:t xml:space="preserve">Price-Lee, J. (2024). </w:t>
      </w:r>
      <w:r w:rsidR="00EB4F72" w:rsidRPr="003E7432">
        <w:rPr>
          <w:i/>
          <w:iCs/>
          <w:color w:val="auto"/>
          <w:lang w:val="en-AU"/>
        </w:rPr>
        <w:t>Finding the dream job or following another dream: Work volition and goal reengagement as predictors of work-</w:t>
      </w:r>
      <w:proofErr w:type="spellStart"/>
      <w:r w:rsidR="00EB4F72" w:rsidRPr="003E7432">
        <w:rPr>
          <w:i/>
          <w:iCs/>
          <w:color w:val="auto"/>
          <w:lang w:val="en-AU"/>
        </w:rPr>
        <w:t>filfillment</w:t>
      </w:r>
      <w:proofErr w:type="spellEnd"/>
      <w:r w:rsidR="00EB4F72" w:rsidRPr="003E7432">
        <w:rPr>
          <w:i/>
          <w:iCs/>
          <w:color w:val="auto"/>
          <w:lang w:val="en-AU"/>
        </w:rPr>
        <w:t xml:space="preserve">, </w:t>
      </w:r>
      <w:r w:rsidR="006F00C7" w:rsidRPr="003E7432">
        <w:rPr>
          <w:i/>
          <w:iCs/>
          <w:color w:val="auto"/>
          <w:lang w:val="en-AU"/>
        </w:rPr>
        <w:t>wellbeing and calling</w:t>
      </w:r>
      <w:r w:rsidR="006F00C7" w:rsidRPr="003E7432">
        <w:rPr>
          <w:color w:val="auto"/>
          <w:lang w:val="en-AU"/>
        </w:rPr>
        <w:t>. Doctoral Thesis, The University of South Dakota.</w:t>
      </w:r>
      <w:r w:rsidRPr="003E7432">
        <w:rPr>
          <w:color w:val="auto"/>
          <w:lang w:val="en-AU"/>
        </w:rPr>
        <w:t xml:space="preserve"> </w:t>
      </w:r>
      <w:r w:rsidRPr="003E7432">
        <w:rPr>
          <w:color w:val="auto"/>
        </w:rPr>
        <w:t>https://red.library.usd.edu/diss-thesis/273</w:t>
      </w:r>
    </w:p>
    <w:p w14:paraId="107B6358" w14:textId="5EEBD750" w:rsidR="009B5212" w:rsidRPr="003E7432" w:rsidRDefault="009B5212" w:rsidP="00F92894">
      <w:pPr>
        <w:pStyle w:val="Bibliography"/>
        <w:spacing w:after="0" w:line="480" w:lineRule="exact"/>
        <w:ind w:hanging="426"/>
        <w:rPr>
          <w:color w:val="auto"/>
        </w:rPr>
      </w:pPr>
      <w:proofErr w:type="spellStart"/>
      <w:r w:rsidRPr="003E7432">
        <w:rPr>
          <w:color w:val="auto"/>
        </w:rPr>
        <w:t>Protogerou</w:t>
      </w:r>
      <w:proofErr w:type="spellEnd"/>
      <w:r w:rsidRPr="003E7432">
        <w:rPr>
          <w:color w:val="auto"/>
        </w:rPr>
        <w:t xml:space="preserve">, C., &amp; Hagger, M. S. (2020). A checklist to assess the quality of survey studies in psychology. </w:t>
      </w:r>
      <w:r w:rsidRPr="003E7432">
        <w:rPr>
          <w:i/>
          <w:iCs/>
          <w:color w:val="auto"/>
        </w:rPr>
        <w:t>Methods in Psychology</w:t>
      </w:r>
      <w:r w:rsidRPr="003E7432">
        <w:rPr>
          <w:color w:val="auto"/>
        </w:rPr>
        <w:t xml:space="preserve">, </w:t>
      </w:r>
      <w:r w:rsidRPr="003E7432">
        <w:rPr>
          <w:i/>
          <w:iCs/>
          <w:color w:val="auto"/>
        </w:rPr>
        <w:t>3</w:t>
      </w:r>
      <w:r w:rsidRPr="003E7432">
        <w:rPr>
          <w:color w:val="auto"/>
        </w:rPr>
        <w:t xml:space="preserve">, </w:t>
      </w:r>
      <w:r w:rsidR="00216692" w:rsidRPr="003E7432">
        <w:rPr>
          <w:color w:val="auto"/>
        </w:rPr>
        <w:t xml:space="preserve">Article </w:t>
      </w:r>
      <w:r w:rsidRPr="003E7432">
        <w:rPr>
          <w:color w:val="auto"/>
        </w:rPr>
        <w:t>100031. https://doi.org/10.1016/j.metip.2020.100031</w:t>
      </w:r>
    </w:p>
    <w:p w14:paraId="06F79F34" w14:textId="77777777" w:rsidR="000744D4" w:rsidRPr="003E7432" w:rsidRDefault="003B3FE2" w:rsidP="000744D4">
      <w:pPr>
        <w:pStyle w:val="Bibliography"/>
        <w:spacing w:after="0" w:line="480" w:lineRule="exact"/>
        <w:ind w:hanging="426"/>
        <w:rPr>
          <w:rFonts w:eastAsia="Times New Roman"/>
          <w:color w:val="auto"/>
          <w:lang w:val="en-AU" w:eastAsia="en-AU"/>
        </w:rPr>
      </w:pPr>
      <w:r w:rsidRPr="003E7432">
        <w:rPr>
          <w:color w:val="auto"/>
        </w:rPr>
        <w:t>R Core Team (2022). R</w:t>
      </w:r>
      <w:r w:rsidRPr="003E7432">
        <w:rPr>
          <w:i/>
          <w:iCs/>
          <w:color w:val="auto"/>
        </w:rPr>
        <w:t>: A language and environment for statistical computing</w:t>
      </w:r>
      <w:r w:rsidRPr="003E7432">
        <w:rPr>
          <w:color w:val="auto"/>
        </w:rPr>
        <w:t>. R Foundation for Statistical Computing, Vienna, Austria.</w:t>
      </w:r>
      <w:r w:rsidR="0026297A" w:rsidRPr="003E7432">
        <w:rPr>
          <w:color w:val="auto"/>
        </w:rPr>
        <w:t xml:space="preserve"> URL:</w:t>
      </w:r>
      <w:r w:rsidRPr="003E7432">
        <w:rPr>
          <w:color w:val="auto"/>
        </w:rPr>
        <w:t xml:space="preserve"> https://www.R-project.org/</w:t>
      </w:r>
      <w:r w:rsidR="000744D4" w:rsidRPr="003E7432">
        <w:rPr>
          <w:rFonts w:eastAsia="Times New Roman"/>
          <w:color w:val="auto"/>
          <w:lang w:val="en-AU" w:eastAsia="en-AU"/>
        </w:rPr>
        <w:t xml:space="preserve"> </w:t>
      </w:r>
    </w:p>
    <w:p w14:paraId="08A11DDC" w14:textId="09F3FD1C" w:rsidR="003B3FE2" w:rsidRPr="003E7432" w:rsidRDefault="0012506C" w:rsidP="000744D4">
      <w:pPr>
        <w:pStyle w:val="Bibliography"/>
        <w:spacing w:after="0" w:line="480" w:lineRule="exact"/>
        <w:ind w:hanging="426"/>
        <w:rPr>
          <w:color w:val="auto"/>
          <w:lang w:val="en-AU"/>
        </w:rPr>
      </w:pPr>
      <w:r w:rsidRPr="003E7432">
        <w:rPr>
          <w:color w:val="auto"/>
          <w:lang w:val="en-AU"/>
        </w:rPr>
        <w:t>*</w:t>
      </w:r>
      <w:r w:rsidR="000744D4" w:rsidRPr="003E7432">
        <w:rPr>
          <w:color w:val="auto"/>
          <w:lang w:val="en-AU"/>
        </w:rPr>
        <w:t xml:space="preserve">Raja, U., Naseer, S., &amp; Khan, S. (2025). The pitfalls of career plateau: unravelling the mechanisms and conditions leading to adverse career outcomes. </w:t>
      </w:r>
      <w:r w:rsidR="000744D4" w:rsidRPr="003E7432">
        <w:rPr>
          <w:i/>
          <w:iCs/>
          <w:color w:val="auto"/>
          <w:lang w:val="en-AU"/>
        </w:rPr>
        <w:t>International Journal of Organizational Analysis</w:t>
      </w:r>
      <w:r w:rsidR="000744D4" w:rsidRPr="003E7432">
        <w:rPr>
          <w:color w:val="auto"/>
          <w:lang w:val="en-AU"/>
        </w:rPr>
        <w:t>, (ahead-of-print).</w:t>
      </w:r>
      <w:r w:rsidR="00D84DB6" w:rsidRPr="003E7432">
        <w:rPr>
          <w:color w:val="auto"/>
          <w:lang w:val="en-AU"/>
        </w:rPr>
        <w:t xml:space="preserve"> https://doi.org/10.1108/IJOA-07-2024-4688</w:t>
      </w:r>
    </w:p>
    <w:p w14:paraId="689EE6A8" w14:textId="69C93F47" w:rsidR="009B5212" w:rsidRPr="003E7432" w:rsidRDefault="00B71A56" w:rsidP="00F92894">
      <w:pPr>
        <w:pStyle w:val="Bibliography"/>
        <w:spacing w:after="0" w:line="480" w:lineRule="exact"/>
        <w:ind w:hanging="426"/>
        <w:rPr>
          <w:color w:val="auto"/>
        </w:rPr>
      </w:pPr>
      <w:r w:rsidRPr="003E7432">
        <w:rPr>
          <w:color w:val="auto"/>
        </w:rPr>
        <w:t>*</w:t>
      </w:r>
      <w:r w:rsidR="009B5212" w:rsidRPr="003E7432">
        <w:rPr>
          <w:color w:val="auto"/>
        </w:rPr>
        <w:t xml:space="preserve">Ramírez-Maestre, C., Esteve, R., López-Martínez, A. E., Serrano-Ibáñez, E. R., Ruiz-Párraga, G. T., &amp; Peters, M. (2019). Goal </w:t>
      </w:r>
      <w:r w:rsidR="00216692" w:rsidRPr="003E7432">
        <w:rPr>
          <w:color w:val="auto"/>
        </w:rPr>
        <w:t>a</w:t>
      </w:r>
      <w:r w:rsidR="009B5212" w:rsidRPr="003E7432">
        <w:rPr>
          <w:color w:val="auto"/>
        </w:rPr>
        <w:t xml:space="preserve">djustment and </w:t>
      </w:r>
      <w:r w:rsidR="00216692" w:rsidRPr="003E7432">
        <w:rPr>
          <w:color w:val="auto"/>
        </w:rPr>
        <w:t>w</w:t>
      </w:r>
      <w:r w:rsidR="009B5212" w:rsidRPr="003E7432">
        <w:rPr>
          <w:color w:val="auto"/>
        </w:rPr>
        <w:t>ell-</w:t>
      </w:r>
      <w:r w:rsidR="00216692" w:rsidRPr="003E7432">
        <w:rPr>
          <w:color w:val="auto"/>
        </w:rPr>
        <w:t>b</w:t>
      </w:r>
      <w:r w:rsidR="009B5212" w:rsidRPr="003E7432">
        <w:rPr>
          <w:color w:val="auto"/>
        </w:rPr>
        <w:t xml:space="preserve">eing: The </w:t>
      </w:r>
      <w:r w:rsidR="00216692" w:rsidRPr="003E7432">
        <w:rPr>
          <w:color w:val="auto"/>
        </w:rPr>
        <w:t>r</w:t>
      </w:r>
      <w:r w:rsidR="009B5212" w:rsidRPr="003E7432">
        <w:rPr>
          <w:color w:val="auto"/>
        </w:rPr>
        <w:t xml:space="preserve">ole of </w:t>
      </w:r>
      <w:r w:rsidR="00216692" w:rsidRPr="003E7432">
        <w:rPr>
          <w:color w:val="auto"/>
        </w:rPr>
        <w:t>o</w:t>
      </w:r>
      <w:r w:rsidR="009B5212" w:rsidRPr="003E7432">
        <w:rPr>
          <w:color w:val="auto"/>
        </w:rPr>
        <w:t xml:space="preserve">ptimism in </w:t>
      </w:r>
      <w:r w:rsidR="00216692" w:rsidRPr="003E7432">
        <w:rPr>
          <w:color w:val="auto"/>
        </w:rPr>
        <w:t>p</w:t>
      </w:r>
      <w:r w:rsidR="009B5212" w:rsidRPr="003E7432">
        <w:rPr>
          <w:color w:val="auto"/>
        </w:rPr>
        <w:t xml:space="preserve">atients with </w:t>
      </w:r>
      <w:r w:rsidR="00216692" w:rsidRPr="003E7432">
        <w:rPr>
          <w:color w:val="auto"/>
        </w:rPr>
        <w:t>c</w:t>
      </w:r>
      <w:r w:rsidR="009B5212" w:rsidRPr="003E7432">
        <w:rPr>
          <w:color w:val="auto"/>
        </w:rPr>
        <w:t xml:space="preserve">hronic </w:t>
      </w:r>
      <w:r w:rsidR="00216692" w:rsidRPr="003E7432">
        <w:rPr>
          <w:color w:val="auto"/>
        </w:rPr>
        <w:t>p</w:t>
      </w:r>
      <w:r w:rsidR="009B5212" w:rsidRPr="003E7432">
        <w:rPr>
          <w:color w:val="auto"/>
        </w:rPr>
        <w:t xml:space="preserve">ain. </w:t>
      </w:r>
      <w:r w:rsidR="009B5212" w:rsidRPr="003E7432">
        <w:rPr>
          <w:i/>
          <w:iCs/>
          <w:color w:val="auto"/>
        </w:rPr>
        <w:t>Annals of Behavioral Medicine</w:t>
      </w:r>
      <w:r w:rsidR="009B5212" w:rsidRPr="003E7432">
        <w:rPr>
          <w:color w:val="auto"/>
        </w:rPr>
        <w:t xml:space="preserve">, </w:t>
      </w:r>
      <w:r w:rsidR="009B5212" w:rsidRPr="003E7432">
        <w:rPr>
          <w:i/>
          <w:iCs/>
          <w:color w:val="auto"/>
        </w:rPr>
        <w:t>53</w:t>
      </w:r>
      <w:r w:rsidR="009B5212" w:rsidRPr="003E7432">
        <w:rPr>
          <w:color w:val="auto"/>
        </w:rPr>
        <w:t>(7), 597–607. https://doi.org/10.1093/abm/kay070</w:t>
      </w:r>
    </w:p>
    <w:p w14:paraId="1986F248" w14:textId="14AF6248" w:rsidR="003E7F2E" w:rsidRPr="003E7432" w:rsidRDefault="00DE7378" w:rsidP="003E7F2E">
      <w:pPr>
        <w:pStyle w:val="Bibliography"/>
        <w:spacing w:after="0" w:line="480" w:lineRule="exact"/>
        <w:ind w:hanging="426"/>
        <w:rPr>
          <w:color w:val="auto"/>
        </w:rPr>
      </w:pPr>
      <w:r w:rsidRPr="003E7432">
        <w:rPr>
          <w:color w:val="auto"/>
        </w:rPr>
        <w:t>*</w:t>
      </w:r>
      <w:r w:rsidR="009B5212" w:rsidRPr="003E7432">
        <w:rPr>
          <w:color w:val="auto"/>
        </w:rPr>
        <w:t xml:space="preserve">Riddell, H., Sedikides, C., Gucciardi, D. F., </w:t>
      </w:r>
      <w:r w:rsidR="003E7F2E" w:rsidRPr="003E7432">
        <w:rPr>
          <w:color w:val="auto"/>
        </w:rPr>
        <w:t xml:space="preserve">Jackson, </w:t>
      </w:r>
      <w:r w:rsidR="009B5212" w:rsidRPr="003E7432">
        <w:rPr>
          <w:color w:val="auto"/>
        </w:rPr>
        <w:t>B</w:t>
      </w:r>
      <w:r w:rsidR="003E7F2E" w:rsidRPr="003E7432">
        <w:rPr>
          <w:color w:val="auto"/>
        </w:rPr>
        <w:t>.</w:t>
      </w:r>
      <w:r w:rsidR="009B5212" w:rsidRPr="003E7432">
        <w:rPr>
          <w:color w:val="auto"/>
        </w:rPr>
        <w:t xml:space="preserve">, Thøgersen‐Ntoumani, C., &amp; Ntoumanis, N. (2022). Goal motives and mental contrasting with implementation intentions facilitate strategic goal persistence and disengagement. </w:t>
      </w:r>
      <w:r w:rsidR="009B5212" w:rsidRPr="003E7432">
        <w:rPr>
          <w:i/>
          <w:iCs/>
          <w:color w:val="auto"/>
        </w:rPr>
        <w:t>Journal of Applied Social Psychology</w:t>
      </w:r>
      <w:r w:rsidR="003E7F2E" w:rsidRPr="003E7432">
        <w:rPr>
          <w:i/>
          <w:iCs/>
          <w:color w:val="auto"/>
        </w:rPr>
        <w:t>, 52</w:t>
      </w:r>
      <w:r w:rsidR="003E7F2E" w:rsidRPr="003E7432">
        <w:rPr>
          <w:color w:val="auto"/>
        </w:rPr>
        <w:t>(11)</w:t>
      </w:r>
      <w:r w:rsidR="009B5212" w:rsidRPr="003E7432">
        <w:rPr>
          <w:color w:val="auto"/>
        </w:rPr>
        <w:t xml:space="preserve">, </w:t>
      </w:r>
      <w:r w:rsidR="003E7F2E" w:rsidRPr="003E7432">
        <w:rPr>
          <w:bCs/>
          <w:color w:val="auto"/>
        </w:rPr>
        <w:t>1094</w:t>
      </w:r>
      <w:r w:rsidR="003E7F2E" w:rsidRPr="003E7432">
        <w:rPr>
          <w:color w:val="auto"/>
          <w:shd w:val="clear" w:color="auto" w:fill="FFFFFF"/>
        </w:rPr>
        <w:t>–</w:t>
      </w:r>
      <w:r w:rsidR="003E7F2E" w:rsidRPr="003E7432">
        <w:rPr>
          <w:bCs/>
          <w:color w:val="auto"/>
        </w:rPr>
        <w:t>1116</w:t>
      </w:r>
      <w:r w:rsidR="009B5212" w:rsidRPr="003E7432">
        <w:rPr>
          <w:color w:val="auto"/>
        </w:rPr>
        <w:t>. https://doi.org/10.1111/jasp.12915</w:t>
      </w:r>
      <w:r w:rsidR="003E7F2E" w:rsidRPr="003E7432">
        <w:rPr>
          <w:color w:val="auto"/>
        </w:rPr>
        <w:t xml:space="preserve"> </w:t>
      </w:r>
    </w:p>
    <w:p w14:paraId="37D45F45" w14:textId="77777777" w:rsidR="007330E0" w:rsidRPr="003E7432" w:rsidRDefault="00DE7378" w:rsidP="007330E0">
      <w:pPr>
        <w:pStyle w:val="Bibliography"/>
        <w:spacing w:after="0" w:line="480" w:lineRule="exact"/>
        <w:ind w:hanging="426"/>
        <w:rPr>
          <w:color w:val="auto"/>
        </w:rPr>
      </w:pPr>
      <w:r w:rsidRPr="003E7432">
        <w:rPr>
          <w:color w:val="auto"/>
        </w:rPr>
        <w:t>*</w:t>
      </w:r>
      <w:r w:rsidR="009B5212" w:rsidRPr="003E7432">
        <w:rPr>
          <w:color w:val="auto"/>
        </w:rPr>
        <w:t xml:space="preserve">Riddell, H., Sedikides, C., Gucciardi, D. F., Jackson, B., Thøgersen-Ntoumani, C., &amp; Ntoumanis, N. (2023). Motives and </w:t>
      </w:r>
      <w:r w:rsidR="00AC0C4C" w:rsidRPr="003E7432">
        <w:rPr>
          <w:color w:val="auto"/>
        </w:rPr>
        <w:t>m</w:t>
      </w:r>
      <w:r w:rsidR="009B5212" w:rsidRPr="003E7432">
        <w:rPr>
          <w:color w:val="auto"/>
        </w:rPr>
        <w:t xml:space="preserve">ental </w:t>
      </w:r>
      <w:r w:rsidR="00AC0C4C" w:rsidRPr="003E7432">
        <w:rPr>
          <w:color w:val="auto"/>
        </w:rPr>
        <w:t>c</w:t>
      </w:r>
      <w:r w:rsidR="009B5212" w:rsidRPr="003E7432">
        <w:rPr>
          <w:color w:val="auto"/>
        </w:rPr>
        <w:t xml:space="preserve">ontrasting </w:t>
      </w:r>
      <w:r w:rsidR="00AC0C4C" w:rsidRPr="003E7432">
        <w:rPr>
          <w:color w:val="auto"/>
        </w:rPr>
        <w:t>w</w:t>
      </w:r>
      <w:r w:rsidR="009B5212" w:rsidRPr="003E7432">
        <w:rPr>
          <w:color w:val="auto"/>
        </w:rPr>
        <w:t xml:space="preserve">ith </w:t>
      </w:r>
      <w:r w:rsidR="00AC0C4C" w:rsidRPr="003E7432">
        <w:rPr>
          <w:color w:val="auto"/>
        </w:rPr>
        <w:t>i</w:t>
      </w:r>
      <w:r w:rsidR="009B5212" w:rsidRPr="003E7432">
        <w:rPr>
          <w:color w:val="auto"/>
        </w:rPr>
        <w:t xml:space="preserve">mplementation </w:t>
      </w:r>
      <w:r w:rsidR="00AC0C4C" w:rsidRPr="003E7432">
        <w:rPr>
          <w:color w:val="auto"/>
        </w:rPr>
        <w:t>i</w:t>
      </w:r>
      <w:r w:rsidR="009B5212" w:rsidRPr="003E7432">
        <w:rPr>
          <w:color w:val="auto"/>
        </w:rPr>
        <w:t>ntentions</w:t>
      </w:r>
      <w:r w:rsidR="00D13477" w:rsidRPr="003E7432">
        <w:rPr>
          <w:color w:val="auto"/>
        </w:rPr>
        <w:t xml:space="preserve"> </w:t>
      </w:r>
      <w:r w:rsidR="00AC0C4C" w:rsidRPr="003E7432">
        <w:rPr>
          <w:color w:val="auto"/>
        </w:rPr>
        <w:t>p</w:t>
      </w:r>
      <w:r w:rsidR="009B5212" w:rsidRPr="003E7432">
        <w:rPr>
          <w:color w:val="auto"/>
        </w:rPr>
        <w:t xml:space="preserve">redict </w:t>
      </w:r>
      <w:r w:rsidR="00AC0C4C" w:rsidRPr="003E7432">
        <w:rPr>
          <w:color w:val="auto"/>
        </w:rPr>
        <w:t>p</w:t>
      </w:r>
      <w:r w:rsidR="009B5212" w:rsidRPr="003E7432">
        <w:rPr>
          <w:color w:val="auto"/>
        </w:rPr>
        <w:t xml:space="preserve">rogress and </w:t>
      </w:r>
      <w:r w:rsidR="00AC0C4C" w:rsidRPr="003E7432">
        <w:rPr>
          <w:color w:val="auto"/>
        </w:rPr>
        <w:t>m</w:t>
      </w:r>
      <w:r w:rsidR="009B5212" w:rsidRPr="003E7432">
        <w:rPr>
          <w:color w:val="auto"/>
        </w:rPr>
        <w:t xml:space="preserve">anagement of </w:t>
      </w:r>
      <w:r w:rsidR="00AC0C4C" w:rsidRPr="003E7432">
        <w:rPr>
          <w:color w:val="auto"/>
        </w:rPr>
        <w:t>g</w:t>
      </w:r>
      <w:r w:rsidR="009B5212" w:rsidRPr="003E7432">
        <w:rPr>
          <w:color w:val="auto"/>
        </w:rPr>
        <w:t xml:space="preserve">oals in </w:t>
      </w:r>
      <w:r w:rsidR="00AC0C4C" w:rsidRPr="003E7432">
        <w:rPr>
          <w:color w:val="auto"/>
        </w:rPr>
        <w:t>p</w:t>
      </w:r>
      <w:r w:rsidR="009B5212" w:rsidRPr="003E7432">
        <w:rPr>
          <w:color w:val="auto"/>
        </w:rPr>
        <w:t xml:space="preserve">arents. </w:t>
      </w:r>
      <w:r w:rsidR="009B5212" w:rsidRPr="003E7432">
        <w:rPr>
          <w:i/>
          <w:iCs/>
          <w:color w:val="auto"/>
        </w:rPr>
        <w:t>Motivation Science</w:t>
      </w:r>
      <w:r w:rsidR="009B5212" w:rsidRPr="003E7432">
        <w:rPr>
          <w:color w:val="auto"/>
        </w:rPr>
        <w:t xml:space="preserve">, </w:t>
      </w:r>
      <w:r w:rsidR="009B5212" w:rsidRPr="003E7432">
        <w:rPr>
          <w:i/>
          <w:iCs/>
          <w:color w:val="auto"/>
        </w:rPr>
        <w:t>9</w:t>
      </w:r>
      <w:r w:rsidR="009B5212" w:rsidRPr="003E7432">
        <w:rPr>
          <w:color w:val="auto"/>
        </w:rPr>
        <w:t>(</w:t>
      </w:r>
      <w:r w:rsidR="003E7F2E" w:rsidRPr="003E7432">
        <w:rPr>
          <w:color w:val="auto"/>
        </w:rPr>
        <w:t>2</w:t>
      </w:r>
      <w:r w:rsidR="009B5212" w:rsidRPr="003E7432">
        <w:rPr>
          <w:color w:val="auto"/>
        </w:rPr>
        <w:t>)</w:t>
      </w:r>
      <w:r w:rsidR="003E7F2E" w:rsidRPr="003E7432">
        <w:rPr>
          <w:color w:val="auto"/>
        </w:rPr>
        <w:t xml:space="preserve">, </w:t>
      </w:r>
      <w:r w:rsidR="003E7F2E" w:rsidRPr="003E7432">
        <w:rPr>
          <w:color w:val="auto"/>
          <w:shd w:val="clear" w:color="auto" w:fill="FFFFFF"/>
        </w:rPr>
        <w:t>144–155.</w:t>
      </w:r>
      <w:r w:rsidR="009B5212" w:rsidRPr="003E7432">
        <w:rPr>
          <w:color w:val="auto"/>
        </w:rPr>
        <w:t xml:space="preserve"> https://doi.org/10.1037/mot0000290</w:t>
      </w:r>
      <w:r w:rsidR="007330E0" w:rsidRPr="003E7432">
        <w:rPr>
          <w:color w:val="auto"/>
        </w:rPr>
        <w:t xml:space="preserve"> </w:t>
      </w:r>
    </w:p>
    <w:p w14:paraId="353B06F9" w14:textId="1FB98401" w:rsidR="007330E0" w:rsidRPr="003E7432" w:rsidRDefault="007330E0" w:rsidP="007330E0">
      <w:pPr>
        <w:pStyle w:val="Bibliography"/>
        <w:spacing w:after="0" w:line="480" w:lineRule="exact"/>
        <w:ind w:hanging="426"/>
        <w:rPr>
          <w:color w:val="auto"/>
        </w:rPr>
      </w:pPr>
      <w:r w:rsidRPr="003E7432">
        <w:rPr>
          <w:color w:val="auto"/>
        </w:rPr>
        <w:t xml:space="preserve">*Riddell, H., Sedikides, C., Gucciardi, D. F., Sezer, B., Jackson, B., Thøgersen-Ntoumani, C., &amp; Ntoumanis, N. (2024). Goal motives, mental contrasting with implementation intentions, and </w:t>
      </w:r>
      <w:r w:rsidRPr="003E7432">
        <w:rPr>
          <w:color w:val="auto"/>
        </w:rPr>
        <w:lastRenderedPageBreak/>
        <w:t xml:space="preserve">the self-regulation of saving goals: A longitudinal investigation. </w:t>
      </w:r>
      <w:r w:rsidRPr="003E7432">
        <w:rPr>
          <w:i/>
          <w:iCs/>
          <w:color w:val="auto"/>
        </w:rPr>
        <w:t>Motivation Science, 10</w:t>
      </w:r>
      <w:r w:rsidRPr="003E7432">
        <w:rPr>
          <w:color w:val="auto"/>
        </w:rPr>
        <w:t>(1), 28–39. https://doi.org/10.1037/mot0000311</w:t>
      </w:r>
    </w:p>
    <w:p w14:paraId="797DA0E0" w14:textId="5CA7A25B" w:rsidR="009B5212" w:rsidRPr="003E7432" w:rsidRDefault="00B71A56" w:rsidP="00F92894">
      <w:pPr>
        <w:pStyle w:val="Bibliography"/>
        <w:spacing w:after="0" w:line="480" w:lineRule="exact"/>
        <w:ind w:hanging="426"/>
        <w:rPr>
          <w:color w:val="auto"/>
        </w:rPr>
      </w:pPr>
      <w:r w:rsidRPr="003E7432">
        <w:rPr>
          <w:color w:val="auto"/>
        </w:rPr>
        <w:t>*</w:t>
      </w:r>
      <w:r w:rsidR="009B5212" w:rsidRPr="003E7432">
        <w:rPr>
          <w:color w:val="auto"/>
        </w:rPr>
        <w:t xml:space="preserve">Rider Mundey, K., Nicholas, D., Kruczek, T., Tschopp, M., &amp; Bolin, J. (2019). Posttraumatic growth following cancer: The influence of emotional intelligence, management of intrusive rumination, and goal disengagement as mediated by deliberate rumination. </w:t>
      </w:r>
      <w:r w:rsidR="009B5212" w:rsidRPr="003E7432">
        <w:rPr>
          <w:i/>
          <w:iCs/>
          <w:color w:val="auto"/>
        </w:rPr>
        <w:t>Journal of Psychosocial Oncology</w:t>
      </w:r>
      <w:r w:rsidR="009B5212" w:rsidRPr="003E7432">
        <w:rPr>
          <w:color w:val="auto"/>
        </w:rPr>
        <w:t xml:space="preserve">, </w:t>
      </w:r>
      <w:r w:rsidR="009B5212" w:rsidRPr="003E7432">
        <w:rPr>
          <w:i/>
          <w:iCs/>
          <w:color w:val="auto"/>
        </w:rPr>
        <w:t>37</w:t>
      </w:r>
      <w:r w:rsidR="009B5212" w:rsidRPr="003E7432">
        <w:rPr>
          <w:color w:val="auto"/>
        </w:rPr>
        <w:t>(4), 456–477. https://doi.org/10.1080/07347332.2018.1514449</w:t>
      </w:r>
    </w:p>
    <w:p w14:paraId="1AF4E049" w14:textId="2B884F39" w:rsidR="00656E8E" w:rsidRPr="003E7432" w:rsidRDefault="001E000A" w:rsidP="00F92894">
      <w:pPr>
        <w:pStyle w:val="Bibliography"/>
        <w:spacing w:after="0" w:line="480" w:lineRule="exact"/>
        <w:ind w:hanging="426"/>
        <w:rPr>
          <w:color w:val="auto"/>
        </w:rPr>
      </w:pPr>
      <w:r w:rsidRPr="003E7432">
        <w:rPr>
          <w:color w:val="auto"/>
        </w:rPr>
        <w:t xml:space="preserve">*Rivers, S. (2014). </w:t>
      </w:r>
      <w:r w:rsidRPr="003E7432">
        <w:rPr>
          <w:i/>
          <w:iCs/>
          <w:color w:val="auto"/>
        </w:rPr>
        <w:t xml:space="preserve">Optimism and </w:t>
      </w:r>
      <w:r w:rsidR="00AC0C4C" w:rsidRPr="003E7432">
        <w:rPr>
          <w:i/>
          <w:iCs/>
          <w:color w:val="auto"/>
        </w:rPr>
        <w:t>m</w:t>
      </w:r>
      <w:r w:rsidRPr="003E7432">
        <w:rPr>
          <w:i/>
          <w:iCs/>
          <w:color w:val="auto"/>
        </w:rPr>
        <w:t xml:space="preserve">astery as </w:t>
      </w:r>
      <w:r w:rsidR="00AC0C4C" w:rsidRPr="003E7432">
        <w:rPr>
          <w:i/>
          <w:iCs/>
          <w:color w:val="auto"/>
        </w:rPr>
        <w:t>p</w:t>
      </w:r>
      <w:r w:rsidRPr="003E7432">
        <w:rPr>
          <w:i/>
          <w:iCs/>
          <w:color w:val="auto"/>
        </w:rPr>
        <w:t xml:space="preserve">sychosocial </w:t>
      </w:r>
      <w:r w:rsidR="00AC0C4C" w:rsidRPr="003E7432">
        <w:rPr>
          <w:i/>
          <w:iCs/>
          <w:color w:val="auto"/>
        </w:rPr>
        <w:t>o</w:t>
      </w:r>
      <w:r w:rsidRPr="003E7432">
        <w:rPr>
          <w:i/>
          <w:iCs/>
          <w:color w:val="auto"/>
        </w:rPr>
        <w:t xml:space="preserve">utcomes in </w:t>
      </w:r>
      <w:r w:rsidR="00AC0C4C" w:rsidRPr="003E7432">
        <w:rPr>
          <w:i/>
          <w:iCs/>
          <w:color w:val="auto"/>
        </w:rPr>
        <w:t>w</w:t>
      </w:r>
      <w:r w:rsidRPr="003E7432">
        <w:rPr>
          <w:i/>
          <w:iCs/>
          <w:color w:val="auto"/>
        </w:rPr>
        <w:t xml:space="preserve">omen with </w:t>
      </w:r>
      <w:r w:rsidR="00AC0C4C" w:rsidRPr="003E7432">
        <w:rPr>
          <w:i/>
          <w:iCs/>
          <w:color w:val="auto"/>
        </w:rPr>
        <w:t>p</w:t>
      </w:r>
      <w:r w:rsidRPr="003E7432">
        <w:rPr>
          <w:i/>
          <w:iCs/>
          <w:color w:val="auto"/>
        </w:rPr>
        <w:t xml:space="preserve">rimary </w:t>
      </w:r>
      <w:r w:rsidR="00AC0C4C" w:rsidRPr="003E7432">
        <w:rPr>
          <w:i/>
          <w:iCs/>
          <w:color w:val="auto"/>
        </w:rPr>
        <w:t>o</w:t>
      </w:r>
      <w:r w:rsidRPr="003E7432">
        <w:rPr>
          <w:i/>
          <w:iCs/>
          <w:color w:val="auto"/>
        </w:rPr>
        <w:t xml:space="preserve">varian </w:t>
      </w:r>
      <w:r w:rsidR="00AC0C4C" w:rsidRPr="003E7432">
        <w:rPr>
          <w:i/>
          <w:iCs/>
          <w:color w:val="auto"/>
        </w:rPr>
        <w:t>i</w:t>
      </w:r>
      <w:r w:rsidRPr="003E7432">
        <w:rPr>
          <w:i/>
          <w:iCs/>
          <w:color w:val="auto"/>
        </w:rPr>
        <w:t xml:space="preserve">nsufficiency. </w:t>
      </w:r>
      <w:r w:rsidRPr="003E7432">
        <w:rPr>
          <w:color w:val="auto"/>
        </w:rPr>
        <w:t xml:space="preserve">Doctoral Thesis, Walden University. </w:t>
      </w:r>
      <w:proofErr w:type="spellStart"/>
      <w:r w:rsidRPr="003E7432">
        <w:rPr>
          <w:color w:val="auto"/>
        </w:rPr>
        <w:t>Proquest</w:t>
      </w:r>
      <w:proofErr w:type="spellEnd"/>
      <w:r w:rsidRPr="003E7432">
        <w:rPr>
          <w:color w:val="auto"/>
        </w:rPr>
        <w:t xml:space="preserve"> Dissertations and Theses. </w:t>
      </w:r>
      <w:r w:rsidR="00656E8E" w:rsidRPr="003E7432">
        <w:rPr>
          <w:color w:val="auto"/>
        </w:rPr>
        <w:t xml:space="preserve">https://www.proquest.com/dissertations-theses/optimism-mastery-as-psychosocial-outcomes-women/docview/1512435775/se-2?accountid=10382 </w:t>
      </w:r>
    </w:p>
    <w:p w14:paraId="6D5C3195" w14:textId="009BB482" w:rsidR="001E000A" w:rsidRPr="003E7432" w:rsidRDefault="00656E8E" w:rsidP="00F92894">
      <w:pPr>
        <w:pStyle w:val="Bibliography"/>
        <w:spacing w:after="0" w:line="480" w:lineRule="exact"/>
        <w:ind w:hanging="426"/>
        <w:rPr>
          <w:color w:val="auto"/>
        </w:rPr>
      </w:pPr>
      <w:r w:rsidRPr="003E7432">
        <w:rPr>
          <w:color w:val="auto"/>
        </w:rPr>
        <w:t>*Robertson, A, P. (</w:t>
      </w:r>
      <w:r w:rsidR="00CE2D56" w:rsidRPr="003E7432">
        <w:rPr>
          <w:color w:val="auto"/>
        </w:rPr>
        <w:t xml:space="preserve">2025). </w:t>
      </w:r>
      <w:r w:rsidR="00CE2D56" w:rsidRPr="003E7432">
        <w:rPr>
          <w:i/>
          <w:iCs/>
          <w:color w:val="auto"/>
        </w:rPr>
        <w:t xml:space="preserve">Social support and adjusting major life goals: Potential predictors of prolonged grief disorder. </w:t>
      </w:r>
      <w:r w:rsidR="00CE2D56" w:rsidRPr="003E7432">
        <w:rPr>
          <w:color w:val="auto"/>
        </w:rPr>
        <w:t xml:space="preserve">Doctoral Thesis, </w:t>
      </w:r>
      <w:r w:rsidR="008B3502" w:rsidRPr="003E7432">
        <w:rPr>
          <w:color w:val="auto"/>
        </w:rPr>
        <w:t>Alliant International University.</w:t>
      </w:r>
    </w:p>
    <w:p w14:paraId="6391A4EA" w14:textId="77777777" w:rsidR="009B5212" w:rsidRPr="003E7432" w:rsidRDefault="009B5212" w:rsidP="00F92894">
      <w:pPr>
        <w:pStyle w:val="Bibliography"/>
        <w:spacing w:after="0" w:line="480" w:lineRule="exact"/>
        <w:ind w:hanging="426"/>
        <w:rPr>
          <w:color w:val="auto"/>
          <w:lang w:val="de-DE"/>
        </w:rPr>
      </w:pPr>
      <w:r w:rsidRPr="003E7432">
        <w:rPr>
          <w:color w:val="auto"/>
        </w:rPr>
        <w:t xml:space="preserve">Robson, D. A., Allen, M. S., &amp; Howard, S. J. (2020). Self-regulation in childhood as a predictor of future outcomes: A meta-analytic review. </w:t>
      </w:r>
      <w:r w:rsidRPr="003E7432">
        <w:rPr>
          <w:i/>
          <w:iCs/>
          <w:color w:val="auto"/>
          <w:lang w:val="de-DE"/>
        </w:rPr>
        <w:t>Psychological Bulletin</w:t>
      </w:r>
      <w:r w:rsidRPr="003E7432">
        <w:rPr>
          <w:color w:val="auto"/>
          <w:lang w:val="de-DE"/>
        </w:rPr>
        <w:t xml:space="preserve">, </w:t>
      </w:r>
      <w:r w:rsidRPr="003E7432">
        <w:rPr>
          <w:i/>
          <w:iCs/>
          <w:color w:val="auto"/>
          <w:lang w:val="de-DE"/>
        </w:rPr>
        <w:t>146</w:t>
      </w:r>
      <w:r w:rsidRPr="003E7432">
        <w:rPr>
          <w:color w:val="auto"/>
          <w:lang w:val="de-DE"/>
        </w:rPr>
        <w:t>(4), 324–354. https://doi.org/10.1037/bul0000227</w:t>
      </w:r>
    </w:p>
    <w:p w14:paraId="65708271" w14:textId="77777777" w:rsidR="009B5212" w:rsidRPr="003E7432" w:rsidRDefault="009B5212" w:rsidP="00F92894">
      <w:pPr>
        <w:pStyle w:val="Bibliography"/>
        <w:spacing w:after="0" w:line="480" w:lineRule="exact"/>
        <w:ind w:hanging="426"/>
        <w:rPr>
          <w:color w:val="auto"/>
        </w:rPr>
      </w:pPr>
      <w:r w:rsidRPr="003E7432">
        <w:rPr>
          <w:color w:val="auto"/>
          <w:lang w:val="de-DE"/>
        </w:rPr>
        <w:t xml:space="preserve">Rothbaum, F., Weisz, J. R., &amp; Snyder, S. S. (1982). </w:t>
      </w:r>
      <w:r w:rsidRPr="003E7432">
        <w:rPr>
          <w:color w:val="auto"/>
        </w:rPr>
        <w:t xml:space="preserve">Changing the world and changing the self: A two-process model of perceived control. </w:t>
      </w:r>
      <w:r w:rsidRPr="003E7432">
        <w:rPr>
          <w:i/>
          <w:iCs/>
          <w:color w:val="auto"/>
        </w:rPr>
        <w:t>Journal of Personality and Social Psychology</w:t>
      </w:r>
      <w:r w:rsidRPr="003E7432">
        <w:rPr>
          <w:color w:val="auto"/>
        </w:rPr>
        <w:t xml:space="preserve">, </w:t>
      </w:r>
      <w:r w:rsidRPr="003E7432">
        <w:rPr>
          <w:i/>
          <w:iCs/>
          <w:color w:val="auto"/>
        </w:rPr>
        <w:t>42</w:t>
      </w:r>
      <w:r w:rsidRPr="003E7432">
        <w:rPr>
          <w:color w:val="auto"/>
        </w:rPr>
        <w:t>(1), 5–37. https://doi.org/10.1037/0022-3514.42.1.5</w:t>
      </w:r>
    </w:p>
    <w:p w14:paraId="2849164C" w14:textId="490DFEF7" w:rsidR="009B5212" w:rsidRPr="003E7432" w:rsidRDefault="00614E37" w:rsidP="00F92894">
      <w:pPr>
        <w:pStyle w:val="Bibliography"/>
        <w:spacing w:after="0" w:line="480" w:lineRule="exact"/>
        <w:ind w:hanging="426"/>
        <w:rPr>
          <w:color w:val="auto"/>
        </w:rPr>
      </w:pPr>
      <w:r w:rsidRPr="003E7432">
        <w:rPr>
          <w:color w:val="auto"/>
        </w:rPr>
        <w:t>*</w:t>
      </w:r>
      <w:proofErr w:type="spellStart"/>
      <w:r w:rsidR="009B5212" w:rsidRPr="003E7432">
        <w:rPr>
          <w:color w:val="auto"/>
        </w:rPr>
        <w:t>Rühs</w:t>
      </w:r>
      <w:proofErr w:type="spellEnd"/>
      <w:r w:rsidR="009B5212" w:rsidRPr="003E7432">
        <w:rPr>
          <w:color w:val="auto"/>
        </w:rPr>
        <w:t xml:space="preserve">, F., Greve, W., &amp; Kappes, C. (2017). Coping with criminal victimization and fear of crime: The protective role of accommodative self-regulation. </w:t>
      </w:r>
      <w:r w:rsidR="009B5212" w:rsidRPr="003E7432">
        <w:rPr>
          <w:i/>
          <w:iCs/>
          <w:color w:val="auto"/>
        </w:rPr>
        <w:t>Legal and Criminological Psychology</w:t>
      </w:r>
      <w:r w:rsidR="009B5212" w:rsidRPr="003E7432">
        <w:rPr>
          <w:color w:val="auto"/>
        </w:rPr>
        <w:t xml:space="preserve">, </w:t>
      </w:r>
      <w:r w:rsidR="009B5212" w:rsidRPr="003E7432">
        <w:rPr>
          <w:i/>
          <w:iCs/>
          <w:color w:val="auto"/>
        </w:rPr>
        <w:t>22</w:t>
      </w:r>
      <w:r w:rsidR="009B5212" w:rsidRPr="003E7432">
        <w:rPr>
          <w:color w:val="auto"/>
        </w:rPr>
        <w:t>(2), 359–377. https://doi.org/10.1111/lcrp.12106</w:t>
      </w:r>
    </w:p>
    <w:p w14:paraId="16E93502" w14:textId="77777777" w:rsidR="009B5212" w:rsidRPr="003E7432" w:rsidRDefault="009B5212" w:rsidP="00F92894">
      <w:pPr>
        <w:pStyle w:val="Bibliography"/>
        <w:spacing w:after="0" w:line="480" w:lineRule="exact"/>
        <w:ind w:hanging="426"/>
        <w:rPr>
          <w:color w:val="auto"/>
        </w:rPr>
      </w:pPr>
      <w:r w:rsidRPr="003E7432">
        <w:rPr>
          <w:color w:val="auto"/>
        </w:rPr>
        <w:t xml:space="preserve">Ryan, R. M., &amp; Deci, E. L. (2017). </w:t>
      </w:r>
      <w:r w:rsidRPr="003E7432">
        <w:rPr>
          <w:i/>
          <w:iCs/>
          <w:color w:val="auto"/>
        </w:rPr>
        <w:t>Self-determination theory: Basic psychological needs in motivation, development, and wellness</w:t>
      </w:r>
      <w:r w:rsidRPr="003E7432">
        <w:rPr>
          <w:color w:val="auto"/>
        </w:rPr>
        <w:t>. Guilford Press.</w:t>
      </w:r>
    </w:p>
    <w:p w14:paraId="0BA34793" w14:textId="0C26C32B" w:rsidR="009B5212" w:rsidRPr="003E7432" w:rsidRDefault="00DE7378" w:rsidP="00F92894">
      <w:pPr>
        <w:pStyle w:val="Bibliography"/>
        <w:spacing w:after="0" w:line="480" w:lineRule="exact"/>
        <w:ind w:hanging="426"/>
        <w:rPr>
          <w:color w:val="auto"/>
        </w:rPr>
      </w:pPr>
      <w:r w:rsidRPr="003E7432">
        <w:rPr>
          <w:color w:val="auto"/>
        </w:rPr>
        <w:t>*</w:t>
      </w:r>
      <w:r w:rsidR="009B5212" w:rsidRPr="003E7432">
        <w:rPr>
          <w:color w:val="auto"/>
        </w:rPr>
        <w:t xml:space="preserve">Sahdra, B. K., </w:t>
      </w:r>
      <w:proofErr w:type="spellStart"/>
      <w:r w:rsidR="009B5212" w:rsidRPr="003E7432">
        <w:rPr>
          <w:color w:val="auto"/>
        </w:rPr>
        <w:t>Ciarrochi</w:t>
      </w:r>
      <w:proofErr w:type="spellEnd"/>
      <w:r w:rsidR="009B5212" w:rsidRPr="003E7432">
        <w:rPr>
          <w:color w:val="auto"/>
        </w:rPr>
        <w:t xml:space="preserve">, J., </w:t>
      </w:r>
      <w:proofErr w:type="spellStart"/>
      <w:r w:rsidR="009B5212" w:rsidRPr="003E7432">
        <w:rPr>
          <w:color w:val="auto"/>
        </w:rPr>
        <w:t>Basarkod</w:t>
      </w:r>
      <w:proofErr w:type="spellEnd"/>
      <w:r w:rsidR="009B5212" w:rsidRPr="003E7432">
        <w:rPr>
          <w:color w:val="auto"/>
        </w:rPr>
        <w:t xml:space="preserve">, G., Dicke, T., Guo, J., Parker, P. D., &amp; Marsh, H. W. (2022). High school students’ tenacity and flexibility in goal pursuit linked to life satisfaction and achievement on competencies tests. </w:t>
      </w:r>
      <w:r w:rsidR="009B5212" w:rsidRPr="003E7432">
        <w:rPr>
          <w:i/>
          <w:iCs/>
          <w:color w:val="auto"/>
        </w:rPr>
        <w:t>Journal of Educational Psychology</w:t>
      </w:r>
      <w:r w:rsidR="009B5212" w:rsidRPr="003E7432">
        <w:rPr>
          <w:color w:val="auto"/>
        </w:rPr>
        <w:t xml:space="preserve">, </w:t>
      </w:r>
      <w:r w:rsidR="009B5212" w:rsidRPr="003E7432">
        <w:rPr>
          <w:i/>
          <w:iCs/>
          <w:color w:val="auto"/>
        </w:rPr>
        <w:t>114</w:t>
      </w:r>
      <w:r w:rsidR="009B5212" w:rsidRPr="003E7432">
        <w:rPr>
          <w:color w:val="auto"/>
        </w:rPr>
        <w:t>(3), 622–636. https://doi.org/10.1037/edu0000667</w:t>
      </w:r>
    </w:p>
    <w:p w14:paraId="11FD8E93" w14:textId="528CBF6A" w:rsidR="009B5212" w:rsidRPr="003E7432" w:rsidRDefault="00614E37" w:rsidP="00F92894">
      <w:pPr>
        <w:pStyle w:val="Bibliography"/>
        <w:spacing w:after="0" w:line="480" w:lineRule="exact"/>
        <w:ind w:hanging="426"/>
        <w:rPr>
          <w:color w:val="auto"/>
        </w:rPr>
      </w:pPr>
      <w:r w:rsidRPr="003E7432">
        <w:rPr>
          <w:color w:val="auto"/>
        </w:rPr>
        <w:lastRenderedPageBreak/>
        <w:t>*</w:t>
      </w:r>
      <w:r w:rsidR="009B5212" w:rsidRPr="003E7432">
        <w:rPr>
          <w:color w:val="auto"/>
        </w:rPr>
        <w:t xml:space="preserve">Salimi, S., </w:t>
      </w:r>
      <w:proofErr w:type="spellStart"/>
      <w:r w:rsidR="009B5212" w:rsidRPr="003E7432">
        <w:rPr>
          <w:color w:val="auto"/>
        </w:rPr>
        <w:t>Nilforooshan</w:t>
      </w:r>
      <w:proofErr w:type="spellEnd"/>
      <w:r w:rsidR="009B5212" w:rsidRPr="003E7432">
        <w:rPr>
          <w:color w:val="auto"/>
        </w:rPr>
        <w:t xml:space="preserve">, P., &amp; Sadeghi, A. (2023). Towards </w:t>
      </w:r>
      <w:r w:rsidR="00AC0C4C" w:rsidRPr="003E7432">
        <w:rPr>
          <w:color w:val="auto"/>
        </w:rPr>
        <w:t>c</w:t>
      </w:r>
      <w:r w:rsidR="009B5212" w:rsidRPr="003E7432">
        <w:rPr>
          <w:color w:val="auto"/>
        </w:rPr>
        <w:t xml:space="preserve">areer </w:t>
      </w:r>
      <w:r w:rsidR="00AC0C4C" w:rsidRPr="003E7432">
        <w:rPr>
          <w:color w:val="auto"/>
        </w:rPr>
        <w:t>s</w:t>
      </w:r>
      <w:r w:rsidR="009B5212" w:rsidRPr="003E7432">
        <w:rPr>
          <w:color w:val="auto"/>
        </w:rPr>
        <w:t xml:space="preserve">atisfaction by </w:t>
      </w:r>
      <w:r w:rsidR="00AC0C4C" w:rsidRPr="003E7432">
        <w:rPr>
          <w:color w:val="auto"/>
        </w:rPr>
        <w:t>c</w:t>
      </w:r>
      <w:r w:rsidR="009B5212" w:rsidRPr="003E7432">
        <w:rPr>
          <w:color w:val="auto"/>
        </w:rPr>
        <w:t xml:space="preserve">areer </w:t>
      </w:r>
      <w:r w:rsidR="00AC0C4C" w:rsidRPr="003E7432">
        <w:rPr>
          <w:color w:val="auto"/>
        </w:rPr>
        <w:t>a</w:t>
      </w:r>
      <w:r w:rsidR="009B5212" w:rsidRPr="003E7432">
        <w:rPr>
          <w:color w:val="auto"/>
        </w:rPr>
        <w:t xml:space="preserve">daptation </w:t>
      </w:r>
      <w:r w:rsidR="00AC0C4C" w:rsidRPr="003E7432">
        <w:rPr>
          <w:color w:val="auto"/>
        </w:rPr>
        <w:t>m</w:t>
      </w:r>
      <w:r w:rsidR="009B5212" w:rsidRPr="003E7432">
        <w:rPr>
          <w:color w:val="auto"/>
        </w:rPr>
        <w:t xml:space="preserve">odel </w:t>
      </w:r>
      <w:r w:rsidR="00AC0C4C" w:rsidRPr="003E7432">
        <w:rPr>
          <w:color w:val="auto"/>
        </w:rPr>
        <w:t>a</w:t>
      </w:r>
      <w:r w:rsidR="009B5212" w:rsidRPr="003E7432">
        <w:rPr>
          <w:color w:val="auto"/>
        </w:rPr>
        <w:t xml:space="preserve">mong </w:t>
      </w:r>
      <w:r w:rsidR="00AC0C4C" w:rsidRPr="003E7432">
        <w:rPr>
          <w:color w:val="auto"/>
        </w:rPr>
        <w:t>i</w:t>
      </w:r>
      <w:r w:rsidR="009B5212" w:rsidRPr="003E7432">
        <w:rPr>
          <w:color w:val="auto"/>
        </w:rPr>
        <w:t xml:space="preserve">ndividuals </w:t>
      </w:r>
      <w:r w:rsidR="00AC0C4C" w:rsidRPr="003E7432">
        <w:rPr>
          <w:color w:val="auto"/>
        </w:rPr>
        <w:t>w</w:t>
      </w:r>
      <w:r w:rsidR="009B5212" w:rsidRPr="003E7432">
        <w:rPr>
          <w:color w:val="auto"/>
        </w:rPr>
        <w:t xml:space="preserve">ith </w:t>
      </w:r>
      <w:r w:rsidR="00AC0C4C" w:rsidRPr="003E7432">
        <w:rPr>
          <w:color w:val="auto"/>
        </w:rPr>
        <w:t>v</w:t>
      </w:r>
      <w:r w:rsidR="009B5212" w:rsidRPr="003E7432">
        <w:rPr>
          <w:color w:val="auto"/>
        </w:rPr>
        <w:t xml:space="preserve">isual </w:t>
      </w:r>
      <w:r w:rsidR="00AC0C4C" w:rsidRPr="003E7432">
        <w:rPr>
          <w:color w:val="auto"/>
        </w:rPr>
        <w:t>i</w:t>
      </w:r>
      <w:r w:rsidR="009B5212" w:rsidRPr="003E7432">
        <w:rPr>
          <w:color w:val="auto"/>
        </w:rPr>
        <w:t xml:space="preserve">mpairment. </w:t>
      </w:r>
      <w:r w:rsidR="009B5212" w:rsidRPr="003E7432">
        <w:rPr>
          <w:i/>
          <w:iCs/>
          <w:color w:val="auto"/>
        </w:rPr>
        <w:t>Journal of Career Development</w:t>
      </w:r>
      <w:r w:rsidR="009B5212" w:rsidRPr="003E7432">
        <w:rPr>
          <w:color w:val="auto"/>
        </w:rPr>
        <w:t xml:space="preserve">, </w:t>
      </w:r>
      <w:r w:rsidR="009B5212" w:rsidRPr="003E7432">
        <w:rPr>
          <w:i/>
          <w:iCs/>
          <w:color w:val="auto"/>
        </w:rPr>
        <w:t>50</w:t>
      </w:r>
      <w:r w:rsidR="009B5212" w:rsidRPr="003E7432">
        <w:rPr>
          <w:color w:val="auto"/>
        </w:rPr>
        <w:t>(1), 200–215. https://doi.org/10.1177/08948453221084138</w:t>
      </w:r>
    </w:p>
    <w:p w14:paraId="4BB8C97C" w14:textId="2AB60E74" w:rsidR="00627C0F" w:rsidRPr="003E7432" w:rsidRDefault="00136E71" w:rsidP="00627C0F">
      <w:pPr>
        <w:pStyle w:val="Bibliography"/>
        <w:spacing w:after="0" w:line="480" w:lineRule="exact"/>
        <w:ind w:hanging="426"/>
        <w:rPr>
          <w:color w:val="auto"/>
        </w:rPr>
      </w:pPr>
      <w:r w:rsidRPr="003E7432">
        <w:rPr>
          <w:color w:val="auto"/>
        </w:rPr>
        <w:t>*</w:t>
      </w:r>
      <w:proofErr w:type="spellStart"/>
      <w:r w:rsidR="0064545B" w:rsidRPr="003E7432">
        <w:rPr>
          <w:color w:val="auto"/>
        </w:rPr>
        <w:t>Sasiela</w:t>
      </w:r>
      <w:proofErr w:type="spellEnd"/>
      <w:r w:rsidR="0064545B" w:rsidRPr="003E7432">
        <w:rPr>
          <w:color w:val="auto"/>
        </w:rPr>
        <w:t>, W. J. (</w:t>
      </w:r>
      <w:r w:rsidR="00C74D2E" w:rsidRPr="003E7432">
        <w:rPr>
          <w:color w:val="auto"/>
        </w:rPr>
        <w:t xml:space="preserve">2020). </w:t>
      </w:r>
      <w:r w:rsidR="00C74D2E" w:rsidRPr="003E7432">
        <w:rPr>
          <w:i/>
          <w:iCs/>
          <w:color w:val="auto"/>
        </w:rPr>
        <w:t xml:space="preserve">Depression and </w:t>
      </w:r>
      <w:r w:rsidR="00AC0C4C" w:rsidRPr="003E7432">
        <w:rPr>
          <w:i/>
          <w:iCs/>
          <w:color w:val="auto"/>
        </w:rPr>
        <w:t>g</w:t>
      </w:r>
      <w:r w:rsidR="00C74D2E" w:rsidRPr="003E7432">
        <w:rPr>
          <w:i/>
          <w:iCs/>
          <w:color w:val="auto"/>
        </w:rPr>
        <w:t xml:space="preserve">oal </w:t>
      </w:r>
      <w:r w:rsidR="00AC0C4C" w:rsidRPr="003E7432">
        <w:rPr>
          <w:i/>
          <w:iCs/>
          <w:color w:val="auto"/>
        </w:rPr>
        <w:t>d</w:t>
      </w:r>
      <w:r w:rsidR="00C74D2E" w:rsidRPr="003E7432">
        <w:rPr>
          <w:i/>
          <w:iCs/>
          <w:color w:val="auto"/>
        </w:rPr>
        <w:t xml:space="preserve">isengagement: The </w:t>
      </w:r>
      <w:r w:rsidR="00AC0C4C" w:rsidRPr="003E7432">
        <w:rPr>
          <w:i/>
          <w:iCs/>
          <w:color w:val="auto"/>
        </w:rPr>
        <w:t>m</w:t>
      </w:r>
      <w:r w:rsidR="00C74D2E" w:rsidRPr="003E7432">
        <w:rPr>
          <w:i/>
          <w:iCs/>
          <w:color w:val="auto"/>
        </w:rPr>
        <w:t xml:space="preserve">ediating </w:t>
      </w:r>
      <w:r w:rsidR="00AC0C4C" w:rsidRPr="003E7432">
        <w:rPr>
          <w:i/>
          <w:iCs/>
          <w:color w:val="auto"/>
        </w:rPr>
        <w:t>r</w:t>
      </w:r>
      <w:r w:rsidR="00C74D2E" w:rsidRPr="003E7432">
        <w:rPr>
          <w:i/>
          <w:iCs/>
          <w:color w:val="auto"/>
        </w:rPr>
        <w:t xml:space="preserve">ole of </w:t>
      </w:r>
      <w:r w:rsidR="00AC0C4C" w:rsidRPr="003E7432">
        <w:rPr>
          <w:i/>
          <w:iCs/>
          <w:color w:val="auto"/>
        </w:rPr>
        <w:t>g</w:t>
      </w:r>
      <w:r w:rsidR="00C74D2E" w:rsidRPr="003E7432">
        <w:rPr>
          <w:i/>
          <w:iCs/>
          <w:color w:val="auto"/>
        </w:rPr>
        <w:t xml:space="preserve">oal </w:t>
      </w:r>
      <w:r w:rsidR="00AC0C4C" w:rsidRPr="003E7432">
        <w:rPr>
          <w:i/>
          <w:iCs/>
          <w:color w:val="auto"/>
        </w:rPr>
        <w:t>a</w:t>
      </w:r>
      <w:r w:rsidR="00C74D2E" w:rsidRPr="003E7432">
        <w:rPr>
          <w:i/>
          <w:iCs/>
          <w:color w:val="auto"/>
        </w:rPr>
        <w:t xml:space="preserve">ttainability </w:t>
      </w:r>
      <w:r w:rsidR="00AC0C4C" w:rsidRPr="003E7432">
        <w:rPr>
          <w:i/>
          <w:iCs/>
          <w:color w:val="auto"/>
        </w:rPr>
        <w:t>p</w:t>
      </w:r>
      <w:r w:rsidR="00C74D2E" w:rsidRPr="003E7432">
        <w:rPr>
          <w:i/>
          <w:iCs/>
          <w:color w:val="auto"/>
        </w:rPr>
        <w:t xml:space="preserve">erceptions. </w:t>
      </w:r>
      <w:r w:rsidR="00BB1733" w:rsidRPr="003E7432">
        <w:rPr>
          <w:color w:val="auto"/>
        </w:rPr>
        <w:t>Master’s Thesis, University of North Carolina at Greensboro</w:t>
      </w:r>
      <w:r w:rsidRPr="003E7432">
        <w:rPr>
          <w:color w:val="auto"/>
        </w:rPr>
        <w:t xml:space="preserve">. </w:t>
      </w:r>
      <w:proofErr w:type="spellStart"/>
      <w:r w:rsidRPr="003E7432">
        <w:rPr>
          <w:color w:val="auto"/>
        </w:rPr>
        <w:t>Proquest</w:t>
      </w:r>
      <w:proofErr w:type="spellEnd"/>
      <w:r w:rsidRPr="003E7432">
        <w:rPr>
          <w:color w:val="auto"/>
        </w:rPr>
        <w:t xml:space="preserve"> Dissertations and Theses Global. </w:t>
      </w:r>
      <w:r w:rsidR="00627C0F" w:rsidRPr="003E7432">
        <w:rPr>
          <w:color w:val="auto"/>
        </w:rPr>
        <w:t>https://www.proquest.com/dissertations-theses/depression-goal-disengagement-mediating-role/docview/2429005274/se-2?accountid=10382</w:t>
      </w:r>
    </w:p>
    <w:p w14:paraId="3D4E4216" w14:textId="3245783B" w:rsidR="00627C0F" w:rsidRPr="003E7432" w:rsidRDefault="00627C0F" w:rsidP="00627C0F">
      <w:pPr>
        <w:pStyle w:val="Bibliography"/>
        <w:spacing w:after="0" w:line="480" w:lineRule="exact"/>
        <w:ind w:hanging="426"/>
        <w:rPr>
          <w:color w:val="auto"/>
        </w:rPr>
      </w:pPr>
      <w:r w:rsidRPr="003E7432">
        <w:rPr>
          <w:color w:val="auto"/>
        </w:rPr>
        <w:t>*</w:t>
      </w:r>
      <w:proofErr w:type="spellStart"/>
      <w:r w:rsidRPr="003E7432">
        <w:rPr>
          <w:color w:val="auto"/>
        </w:rPr>
        <w:t>Sasiela</w:t>
      </w:r>
      <w:proofErr w:type="spellEnd"/>
      <w:r w:rsidRPr="003E7432">
        <w:rPr>
          <w:color w:val="auto"/>
        </w:rPr>
        <w:t>, J.</w:t>
      </w:r>
      <w:r w:rsidR="00656E8E" w:rsidRPr="003E7432">
        <w:rPr>
          <w:color w:val="auto"/>
        </w:rPr>
        <w:t xml:space="preserve"> (</w:t>
      </w:r>
      <w:r w:rsidR="00CE2D56" w:rsidRPr="003E7432">
        <w:rPr>
          <w:color w:val="auto"/>
        </w:rPr>
        <w:t>2023).</w:t>
      </w:r>
      <w:r w:rsidRPr="003E7432">
        <w:rPr>
          <w:color w:val="auto"/>
        </w:rPr>
        <w:t xml:space="preserve"> </w:t>
      </w:r>
      <w:r w:rsidR="00621A87" w:rsidRPr="003E7432">
        <w:rPr>
          <w:i/>
          <w:iCs/>
          <w:color w:val="auto"/>
        </w:rPr>
        <w:t>The benefits of giving up: Clarifying how inabilities to disengage relate to depression</w:t>
      </w:r>
      <w:r w:rsidR="00621A87" w:rsidRPr="003E7432">
        <w:rPr>
          <w:color w:val="auto"/>
        </w:rPr>
        <w:t xml:space="preserve">. Doctoral Thesis, University of North Carolina Greensboro. </w:t>
      </w:r>
      <w:r w:rsidR="00620AEA" w:rsidRPr="003E7432">
        <w:rPr>
          <w:color w:val="auto"/>
        </w:rPr>
        <w:t>https://libres.uncg.edu/ir/uncg/f/Sasiela_uncg_0154D_13598.pdf</w:t>
      </w:r>
    </w:p>
    <w:p w14:paraId="4ED5A3F0" w14:textId="77777777" w:rsidR="007E14D3" w:rsidRPr="003E7432" w:rsidRDefault="00614E37" w:rsidP="007E14D3">
      <w:pPr>
        <w:pStyle w:val="Bibliography"/>
        <w:spacing w:after="0" w:line="480" w:lineRule="exact"/>
        <w:ind w:hanging="426"/>
        <w:rPr>
          <w:rFonts w:eastAsia="Times New Roman"/>
          <w:color w:val="auto"/>
          <w:lang w:val="en-AU" w:eastAsia="en-AU"/>
        </w:rPr>
      </w:pPr>
      <w:r w:rsidRPr="003E7432">
        <w:rPr>
          <w:color w:val="auto"/>
          <w:lang w:val="de-DE"/>
        </w:rPr>
        <w:t>*</w:t>
      </w:r>
      <w:r w:rsidR="009B5212" w:rsidRPr="003E7432">
        <w:rPr>
          <w:color w:val="auto"/>
          <w:lang w:val="de-DE"/>
        </w:rPr>
        <w:t xml:space="preserve">Schmitz, U., Saile, H., &amp; Nilges, P. (1996). </w:t>
      </w:r>
      <w:r w:rsidR="009B5212" w:rsidRPr="003E7432">
        <w:rPr>
          <w:color w:val="auto"/>
        </w:rPr>
        <w:t xml:space="preserve">Coping with chronic pain: Flexible goal adjustment as an interactive buffer against pain-related distress. </w:t>
      </w:r>
      <w:r w:rsidR="009B5212" w:rsidRPr="003E7432">
        <w:rPr>
          <w:i/>
          <w:iCs/>
          <w:color w:val="auto"/>
          <w:lang w:val="en-GB"/>
        </w:rPr>
        <w:t>Pain</w:t>
      </w:r>
      <w:r w:rsidR="009B5212" w:rsidRPr="003E7432">
        <w:rPr>
          <w:color w:val="auto"/>
          <w:lang w:val="en-GB"/>
        </w:rPr>
        <w:t xml:space="preserve">, </w:t>
      </w:r>
      <w:r w:rsidR="009B5212" w:rsidRPr="003E7432">
        <w:rPr>
          <w:i/>
          <w:iCs/>
          <w:color w:val="auto"/>
          <w:lang w:val="en-GB"/>
        </w:rPr>
        <w:t>67</w:t>
      </w:r>
      <w:r w:rsidR="009B5212" w:rsidRPr="003E7432">
        <w:rPr>
          <w:color w:val="auto"/>
          <w:lang w:val="en-GB"/>
        </w:rPr>
        <w:t>(1), 41–51. https://doi.org/10.1016/0304-3959(96)03108-9</w:t>
      </w:r>
      <w:r w:rsidR="007E14D3" w:rsidRPr="003E7432">
        <w:rPr>
          <w:rFonts w:eastAsia="Times New Roman"/>
          <w:color w:val="auto"/>
          <w:lang w:val="en-AU" w:eastAsia="en-AU"/>
        </w:rPr>
        <w:t xml:space="preserve"> </w:t>
      </w:r>
    </w:p>
    <w:p w14:paraId="17E52A60" w14:textId="19234173" w:rsidR="007E14D3" w:rsidRPr="003E7432" w:rsidRDefault="007E14D3" w:rsidP="007E14D3">
      <w:pPr>
        <w:pStyle w:val="Bibliography"/>
        <w:spacing w:after="0" w:line="480" w:lineRule="exact"/>
        <w:ind w:hanging="426"/>
        <w:rPr>
          <w:color w:val="auto"/>
          <w:lang w:val="en-AU"/>
        </w:rPr>
      </w:pPr>
      <w:r w:rsidRPr="003E7432">
        <w:rPr>
          <w:color w:val="auto"/>
          <w:lang w:val="en-AU"/>
        </w:rPr>
        <w:t xml:space="preserve">Scholer, A. A., Hubley, C., &amp; Fujita, K. (2024). A multiple-goal framework for exploring goal disengagement. </w:t>
      </w:r>
      <w:r w:rsidRPr="003E7432">
        <w:rPr>
          <w:i/>
          <w:iCs/>
          <w:color w:val="auto"/>
          <w:lang w:val="en-AU"/>
        </w:rPr>
        <w:t>Nature Reviews Psychology</w:t>
      </w:r>
      <w:r w:rsidRPr="003E7432">
        <w:rPr>
          <w:color w:val="auto"/>
          <w:lang w:val="en-AU"/>
        </w:rPr>
        <w:t xml:space="preserve">, </w:t>
      </w:r>
      <w:r w:rsidR="0027041B" w:rsidRPr="003E7432">
        <w:rPr>
          <w:i/>
          <w:iCs/>
          <w:color w:val="auto"/>
          <w:lang w:val="en-AU"/>
        </w:rPr>
        <w:t>3</w:t>
      </w:r>
      <w:r w:rsidR="0027041B" w:rsidRPr="003E7432">
        <w:rPr>
          <w:color w:val="auto"/>
          <w:lang w:val="en-AU"/>
        </w:rPr>
        <w:t xml:space="preserve">, </w:t>
      </w:r>
      <w:r w:rsidR="005247E0" w:rsidRPr="003E7432">
        <w:rPr>
          <w:color w:val="auto"/>
        </w:rPr>
        <w:t>741–753</w:t>
      </w:r>
      <w:r w:rsidRPr="003E7432">
        <w:rPr>
          <w:color w:val="auto"/>
          <w:lang w:val="en-AU"/>
        </w:rPr>
        <w:t>.</w:t>
      </w:r>
      <w:r w:rsidR="0027041B" w:rsidRPr="003E7432">
        <w:rPr>
          <w:color w:val="auto"/>
          <w:lang w:val="en-AU"/>
        </w:rPr>
        <w:t xml:space="preserve"> </w:t>
      </w:r>
      <w:r w:rsidR="0027041B" w:rsidRPr="003E7432">
        <w:rPr>
          <w:color w:val="auto"/>
        </w:rPr>
        <w:t>https://doi.org/10.1038/s44159-024-00363-4</w:t>
      </w:r>
    </w:p>
    <w:p w14:paraId="6180C2D9" w14:textId="6BD7EEE3" w:rsidR="009B5212" w:rsidRPr="003E7432" w:rsidRDefault="00614E37" w:rsidP="00F92894">
      <w:pPr>
        <w:pStyle w:val="Bibliography"/>
        <w:spacing w:after="0" w:line="480" w:lineRule="exact"/>
        <w:ind w:hanging="426"/>
        <w:rPr>
          <w:color w:val="auto"/>
        </w:rPr>
      </w:pPr>
      <w:r w:rsidRPr="003E7432">
        <w:rPr>
          <w:color w:val="auto"/>
          <w:lang w:val="en-GB"/>
        </w:rPr>
        <w:t>*</w:t>
      </w:r>
      <w:proofErr w:type="spellStart"/>
      <w:r w:rsidR="009B5212" w:rsidRPr="003E7432">
        <w:rPr>
          <w:color w:val="auto"/>
          <w:lang w:val="en-GB"/>
        </w:rPr>
        <w:t>Schroevers</w:t>
      </w:r>
      <w:proofErr w:type="spellEnd"/>
      <w:r w:rsidR="009B5212" w:rsidRPr="003E7432">
        <w:rPr>
          <w:color w:val="auto"/>
          <w:lang w:val="en-GB"/>
        </w:rPr>
        <w:t xml:space="preserve">, M. J., </w:t>
      </w:r>
      <w:proofErr w:type="spellStart"/>
      <w:r w:rsidR="009B5212" w:rsidRPr="003E7432">
        <w:rPr>
          <w:color w:val="auto"/>
          <w:lang w:val="en-GB"/>
        </w:rPr>
        <w:t>Kraaij</w:t>
      </w:r>
      <w:proofErr w:type="spellEnd"/>
      <w:r w:rsidR="009B5212" w:rsidRPr="003E7432">
        <w:rPr>
          <w:color w:val="auto"/>
          <w:lang w:val="en-GB"/>
        </w:rPr>
        <w:t xml:space="preserve">, V., &amp; </w:t>
      </w:r>
      <w:proofErr w:type="spellStart"/>
      <w:r w:rsidR="009B5212" w:rsidRPr="003E7432">
        <w:rPr>
          <w:color w:val="auto"/>
          <w:lang w:val="en-GB"/>
        </w:rPr>
        <w:t>Garnefski</w:t>
      </w:r>
      <w:proofErr w:type="spellEnd"/>
      <w:r w:rsidR="009B5212" w:rsidRPr="003E7432">
        <w:rPr>
          <w:color w:val="auto"/>
          <w:lang w:val="en-GB"/>
        </w:rPr>
        <w:t xml:space="preserve">, N. (2011). </w:t>
      </w:r>
      <w:r w:rsidR="009B5212" w:rsidRPr="003E7432">
        <w:rPr>
          <w:color w:val="auto"/>
        </w:rPr>
        <w:t xml:space="preserve">Cancer patients’ experience of positive and negative changes due to the illness: Relationships with psychological well-being, coping, and goal reengagement: Goal reengagement, coping, well-being, and changes in cancer patients. </w:t>
      </w:r>
      <w:r w:rsidR="009B5212" w:rsidRPr="003E7432">
        <w:rPr>
          <w:i/>
          <w:iCs/>
          <w:color w:val="auto"/>
        </w:rPr>
        <w:t>Psycho-Oncology</w:t>
      </w:r>
      <w:r w:rsidR="009B5212" w:rsidRPr="003E7432">
        <w:rPr>
          <w:color w:val="auto"/>
        </w:rPr>
        <w:t xml:space="preserve">, </w:t>
      </w:r>
      <w:r w:rsidR="009B5212" w:rsidRPr="003E7432">
        <w:rPr>
          <w:i/>
          <w:iCs/>
          <w:color w:val="auto"/>
        </w:rPr>
        <w:t>20</w:t>
      </w:r>
      <w:r w:rsidR="009B5212" w:rsidRPr="003E7432">
        <w:rPr>
          <w:color w:val="auto"/>
        </w:rPr>
        <w:t>(2), 165–172. https://doi.org/10.1002/pon.1718</w:t>
      </w:r>
    </w:p>
    <w:p w14:paraId="23BFF885" w14:textId="6BDBD71A" w:rsidR="009B5212" w:rsidRPr="003E7432" w:rsidRDefault="00614E37" w:rsidP="00F92894">
      <w:pPr>
        <w:pStyle w:val="Bibliography"/>
        <w:spacing w:after="0" w:line="480" w:lineRule="exact"/>
        <w:ind w:hanging="426"/>
        <w:rPr>
          <w:color w:val="auto"/>
        </w:rPr>
      </w:pPr>
      <w:r w:rsidRPr="003E7432">
        <w:rPr>
          <w:color w:val="auto"/>
        </w:rPr>
        <w:t>*</w:t>
      </w:r>
      <w:proofErr w:type="spellStart"/>
      <w:r w:rsidR="009B5212" w:rsidRPr="003E7432">
        <w:rPr>
          <w:color w:val="auto"/>
        </w:rPr>
        <w:t>Schroevers</w:t>
      </w:r>
      <w:proofErr w:type="spellEnd"/>
      <w:r w:rsidR="009B5212" w:rsidRPr="003E7432">
        <w:rPr>
          <w:color w:val="auto"/>
        </w:rPr>
        <w:t xml:space="preserve">, M., </w:t>
      </w:r>
      <w:proofErr w:type="spellStart"/>
      <w:r w:rsidR="009B5212" w:rsidRPr="003E7432">
        <w:rPr>
          <w:color w:val="auto"/>
        </w:rPr>
        <w:t>Kraaij</w:t>
      </w:r>
      <w:proofErr w:type="spellEnd"/>
      <w:r w:rsidR="009B5212" w:rsidRPr="003E7432">
        <w:rPr>
          <w:color w:val="auto"/>
        </w:rPr>
        <w:t xml:space="preserve">, V., &amp; </w:t>
      </w:r>
      <w:proofErr w:type="spellStart"/>
      <w:r w:rsidR="009B5212" w:rsidRPr="003E7432">
        <w:rPr>
          <w:color w:val="auto"/>
        </w:rPr>
        <w:t>Garnefski</w:t>
      </w:r>
      <w:proofErr w:type="spellEnd"/>
      <w:r w:rsidR="009B5212" w:rsidRPr="003E7432">
        <w:rPr>
          <w:color w:val="auto"/>
        </w:rPr>
        <w:t xml:space="preserve">, N. (2008). How do cancer patients manage unattainable personal goals and regulate their emotions/. </w:t>
      </w:r>
      <w:r w:rsidR="009B5212" w:rsidRPr="003E7432">
        <w:rPr>
          <w:i/>
          <w:iCs/>
          <w:color w:val="auto"/>
        </w:rPr>
        <w:t>British Journal of Health Psychology</w:t>
      </w:r>
      <w:r w:rsidR="009B5212" w:rsidRPr="003E7432">
        <w:rPr>
          <w:color w:val="auto"/>
        </w:rPr>
        <w:t xml:space="preserve">, </w:t>
      </w:r>
      <w:r w:rsidR="009B5212" w:rsidRPr="003E7432">
        <w:rPr>
          <w:i/>
          <w:iCs/>
          <w:color w:val="auto"/>
        </w:rPr>
        <w:t>13</w:t>
      </w:r>
      <w:r w:rsidR="009B5212" w:rsidRPr="003E7432">
        <w:rPr>
          <w:color w:val="auto"/>
        </w:rPr>
        <w:t>(3), 551–562. https://doi.org/10.1348/135910707X241497</w:t>
      </w:r>
    </w:p>
    <w:p w14:paraId="16ADB932" w14:textId="76EAFFDC" w:rsidR="009B5212" w:rsidRPr="003E7432" w:rsidRDefault="00337C45" w:rsidP="00F92894">
      <w:pPr>
        <w:pStyle w:val="Bibliography"/>
        <w:spacing w:after="0" w:line="480" w:lineRule="exact"/>
        <w:ind w:hanging="426"/>
        <w:rPr>
          <w:color w:val="auto"/>
        </w:rPr>
      </w:pPr>
      <w:r w:rsidRPr="003E7432">
        <w:rPr>
          <w:color w:val="auto"/>
        </w:rPr>
        <w:t>*</w:t>
      </w:r>
      <w:r w:rsidR="009B5212" w:rsidRPr="003E7432">
        <w:rPr>
          <w:color w:val="auto"/>
        </w:rPr>
        <w:t xml:space="preserve">Schüz, B., Wurm, S., Warner, L. M., &amp; Tesch-Römer, C. (2009). Health and </w:t>
      </w:r>
      <w:r w:rsidR="00AC0C4C" w:rsidRPr="003E7432">
        <w:rPr>
          <w:color w:val="auto"/>
        </w:rPr>
        <w:t>s</w:t>
      </w:r>
      <w:r w:rsidR="009B5212" w:rsidRPr="003E7432">
        <w:rPr>
          <w:color w:val="auto"/>
        </w:rPr>
        <w:t xml:space="preserve">ubjective </w:t>
      </w:r>
      <w:r w:rsidR="00AC0C4C" w:rsidRPr="003E7432">
        <w:rPr>
          <w:color w:val="auto"/>
        </w:rPr>
        <w:t>w</w:t>
      </w:r>
      <w:r w:rsidR="009B5212" w:rsidRPr="003E7432">
        <w:rPr>
          <w:color w:val="auto"/>
        </w:rPr>
        <w:t>ell-</w:t>
      </w:r>
      <w:r w:rsidR="00AC0C4C" w:rsidRPr="003E7432">
        <w:rPr>
          <w:color w:val="auto"/>
        </w:rPr>
        <w:t>b</w:t>
      </w:r>
      <w:r w:rsidR="009B5212" w:rsidRPr="003E7432">
        <w:rPr>
          <w:color w:val="auto"/>
        </w:rPr>
        <w:t xml:space="preserve">eing in </w:t>
      </w:r>
      <w:r w:rsidR="00AC0C4C" w:rsidRPr="003E7432">
        <w:rPr>
          <w:color w:val="auto"/>
        </w:rPr>
        <w:t>l</w:t>
      </w:r>
      <w:r w:rsidR="009B5212" w:rsidRPr="003E7432">
        <w:rPr>
          <w:color w:val="auto"/>
        </w:rPr>
        <w:t xml:space="preserve">ater </w:t>
      </w:r>
      <w:r w:rsidR="00AC0C4C" w:rsidRPr="003E7432">
        <w:rPr>
          <w:color w:val="auto"/>
        </w:rPr>
        <w:t>a</w:t>
      </w:r>
      <w:r w:rsidR="009B5212" w:rsidRPr="003E7432">
        <w:rPr>
          <w:color w:val="auto"/>
        </w:rPr>
        <w:t xml:space="preserve">dulthood: Different </w:t>
      </w:r>
      <w:r w:rsidR="00AC0C4C" w:rsidRPr="003E7432">
        <w:rPr>
          <w:color w:val="auto"/>
        </w:rPr>
        <w:t>h</w:t>
      </w:r>
      <w:r w:rsidR="009B5212" w:rsidRPr="003E7432">
        <w:rPr>
          <w:color w:val="auto"/>
        </w:rPr>
        <w:t xml:space="preserve">ealth </w:t>
      </w:r>
      <w:r w:rsidR="00AC0C4C" w:rsidRPr="003E7432">
        <w:rPr>
          <w:color w:val="auto"/>
        </w:rPr>
        <w:t>s</w:t>
      </w:r>
      <w:r w:rsidR="009B5212" w:rsidRPr="003E7432">
        <w:rPr>
          <w:color w:val="auto"/>
        </w:rPr>
        <w:t>tates-</w:t>
      </w:r>
      <w:r w:rsidR="00AC0C4C" w:rsidRPr="003E7432">
        <w:rPr>
          <w:color w:val="auto"/>
        </w:rPr>
        <w:t>d</w:t>
      </w:r>
      <w:r w:rsidR="009B5212" w:rsidRPr="003E7432">
        <w:rPr>
          <w:color w:val="auto"/>
        </w:rPr>
        <w:t xml:space="preserve">ifferent </w:t>
      </w:r>
      <w:r w:rsidR="00AC0C4C" w:rsidRPr="003E7432">
        <w:rPr>
          <w:color w:val="auto"/>
        </w:rPr>
        <w:t>n</w:t>
      </w:r>
      <w:r w:rsidR="009B5212" w:rsidRPr="003E7432">
        <w:rPr>
          <w:color w:val="auto"/>
        </w:rPr>
        <w:t xml:space="preserve">eeds. </w:t>
      </w:r>
      <w:r w:rsidR="009B5212" w:rsidRPr="003E7432">
        <w:rPr>
          <w:i/>
          <w:iCs/>
          <w:color w:val="auto"/>
        </w:rPr>
        <w:t>Applied Psychology: Health and Well-Being</w:t>
      </w:r>
      <w:r w:rsidR="009B5212" w:rsidRPr="003E7432">
        <w:rPr>
          <w:color w:val="auto"/>
        </w:rPr>
        <w:t xml:space="preserve">, </w:t>
      </w:r>
      <w:r w:rsidR="009B5212" w:rsidRPr="003E7432">
        <w:rPr>
          <w:i/>
          <w:iCs/>
          <w:color w:val="auto"/>
        </w:rPr>
        <w:t>1</w:t>
      </w:r>
      <w:r w:rsidR="009B5212" w:rsidRPr="003E7432">
        <w:rPr>
          <w:color w:val="auto"/>
        </w:rPr>
        <w:t>(1), 23–45. https://doi.org/10.1111/j.1745-7254.2007.00657.x-i1</w:t>
      </w:r>
    </w:p>
    <w:p w14:paraId="21A67374" w14:textId="77777777" w:rsidR="009B5212" w:rsidRPr="003E7432" w:rsidRDefault="009B5212" w:rsidP="00F92894">
      <w:pPr>
        <w:pStyle w:val="Bibliography"/>
        <w:spacing w:after="0" w:line="480" w:lineRule="exact"/>
        <w:ind w:hanging="426"/>
        <w:rPr>
          <w:color w:val="auto"/>
        </w:rPr>
      </w:pPr>
      <w:r w:rsidRPr="003E7432">
        <w:rPr>
          <w:color w:val="auto"/>
        </w:rPr>
        <w:t xml:space="preserve">Scobbie, L., Thomson, K., Pollock, A., &amp; Evans, J. (2021). Goal adjustment by people living with long-term conditions: A scoping review of literature published from January 2007 to June </w:t>
      </w:r>
      <w:r w:rsidRPr="003E7432">
        <w:rPr>
          <w:color w:val="auto"/>
        </w:rPr>
        <w:lastRenderedPageBreak/>
        <w:t xml:space="preserve">2018. </w:t>
      </w:r>
      <w:r w:rsidRPr="003E7432">
        <w:rPr>
          <w:i/>
          <w:iCs/>
          <w:color w:val="auto"/>
        </w:rPr>
        <w:t>Neuropsychological Rehabilitation</w:t>
      </w:r>
      <w:r w:rsidRPr="003E7432">
        <w:rPr>
          <w:color w:val="auto"/>
        </w:rPr>
        <w:t xml:space="preserve">, </w:t>
      </w:r>
      <w:r w:rsidRPr="003E7432">
        <w:rPr>
          <w:i/>
          <w:iCs/>
          <w:color w:val="auto"/>
        </w:rPr>
        <w:t>31</w:t>
      </w:r>
      <w:r w:rsidRPr="003E7432">
        <w:rPr>
          <w:color w:val="auto"/>
        </w:rPr>
        <w:t>(8), 1314–1345. https://doi.org/10.1080/09602011.2020.1774397</w:t>
      </w:r>
    </w:p>
    <w:p w14:paraId="09A7FD24" w14:textId="3C9C1EA7" w:rsidR="009B5212" w:rsidRPr="003E7432" w:rsidRDefault="009B5212" w:rsidP="00F92894">
      <w:pPr>
        <w:pStyle w:val="Bibliography"/>
        <w:spacing w:after="0" w:line="480" w:lineRule="exact"/>
        <w:ind w:hanging="426"/>
        <w:rPr>
          <w:color w:val="auto"/>
        </w:rPr>
      </w:pPr>
      <w:proofErr w:type="spellStart"/>
      <w:r w:rsidRPr="003E7432">
        <w:rPr>
          <w:color w:val="auto"/>
        </w:rPr>
        <w:t>Shamseer</w:t>
      </w:r>
      <w:proofErr w:type="spellEnd"/>
      <w:r w:rsidRPr="003E7432">
        <w:rPr>
          <w:color w:val="auto"/>
        </w:rPr>
        <w:t xml:space="preserve">, L., Moher, D., Clarke, M., Ghersi, D., Liberati, A., Petticrew, M., </w:t>
      </w:r>
      <w:proofErr w:type="spellStart"/>
      <w:r w:rsidRPr="003E7432">
        <w:rPr>
          <w:color w:val="auto"/>
        </w:rPr>
        <w:t>Shekelle</w:t>
      </w:r>
      <w:proofErr w:type="spellEnd"/>
      <w:r w:rsidRPr="003E7432">
        <w:rPr>
          <w:color w:val="auto"/>
        </w:rPr>
        <w:t xml:space="preserve">, P., Stewart, L. A., &amp; the PRISMA-P Group. (2015). Preferred reporting items for systematic review and meta-analysis protocols (PRISMA-P) 2015: Elaboration and explanation. </w:t>
      </w:r>
      <w:r w:rsidRPr="003E7432">
        <w:rPr>
          <w:i/>
          <w:iCs/>
          <w:color w:val="auto"/>
        </w:rPr>
        <w:t>BMJ</w:t>
      </w:r>
      <w:r w:rsidRPr="003E7432">
        <w:rPr>
          <w:color w:val="auto"/>
        </w:rPr>
        <w:t xml:space="preserve">, </w:t>
      </w:r>
      <w:r w:rsidRPr="003E7432">
        <w:rPr>
          <w:i/>
          <w:iCs/>
          <w:color w:val="auto"/>
        </w:rPr>
        <w:t>349</w:t>
      </w:r>
      <w:r w:rsidRPr="003E7432">
        <w:rPr>
          <w:color w:val="auto"/>
        </w:rPr>
        <w:t>, 7647–7647. https://doi.org/10.1136/bmj.g7647</w:t>
      </w:r>
    </w:p>
    <w:p w14:paraId="34FB7C6D" w14:textId="548F5BA7" w:rsidR="00935702" w:rsidRPr="003E7432" w:rsidRDefault="00335CBB" w:rsidP="00F92894">
      <w:pPr>
        <w:pStyle w:val="Bibliography"/>
        <w:spacing w:after="0" w:line="480" w:lineRule="exact"/>
        <w:ind w:hanging="426"/>
        <w:rPr>
          <w:color w:val="auto"/>
        </w:rPr>
      </w:pPr>
      <w:r w:rsidRPr="003E7432">
        <w:rPr>
          <w:color w:val="auto"/>
        </w:rPr>
        <w:t>*</w:t>
      </w:r>
      <w:r w:rsidR="00C02B90" w:rsidRPr="003E7432">
        <w:rPr>
          <w:color w:val="auto"/>
        </w:rPr>
        <w:t xml:space="preserve">Shane, J. (2014). </w:t>
      </w:r>
      <w:r w:rsidR="00C02B90" w:rsidRPr="003E7432">
        <w:rPr>
          <w:i/>
          <w:iCs/>
          <w:color w:val="auto"/>
        </w:rPr>
        <w:t xml:space="preserve">The </w:t>
      </w:r>
      <w:r w:rsidR="00AC0C4C" w:rsidRPr="003E7432">
        <w:rPr>
          <w:i/>
          <w:iCs/>
          <w:color w:val="auto"/>
        </w:rPr>
        <w:t>r</w:t>
      </w:r>
      <w:r w:rsidR="00C02B90" w:rsidRPr="003E7432">
        <w:rPr>
          <w:i/>
          <w:iCs/>
          <w:color w:val="auto"/>
        </w:rPr>
        <w:t xml:space="preserve">oad </w:t>
      </w:r>
      <w:r w:rsidR="00AC0C4C" w:rsidRPr="003E7432">
        <w:rPr>
          <w:i/>
          <w:iCs/>
          <w:color w:val="auto"/>
        </w:rPr>
        <w:t>t</w:t>
      </w:r>
      <w:r w:rsidR="00C02B90" w:rsidRPr="003E7432">
        <w:rPr>
          <w:i/>
          <w:iCs/>
          <w:color w:val="auto"/>
        </w:rPr>
        <w:t xml:space="preserve">aken: Social </w:t>
      </w:r>
      <w:r w:rsidR="00AC0C4C" w:rsidRPr="003E7432">
        <w:rPr>
          <w:i/>
          <w:iCs/>
          <w:color w:val="auto"/>
        </w:rPr>
        <w:t>m</w:t>
      </w:r>
      <w:r w:rsidR="00C02B90" w:rsidRPr="003E7432">
        <w:rPr>
          <w:i/>
          <w:iCs/>
          <w:color w:val="auto"/>
        </w:rPr>
        <w:t xml:space="preserve">obility in the </w:t>
      </w:r>
      <w:r w:rsidR="00AC0C4C" w:rsidRPr="003E7432">
        <w:rPr>
          <w:i/>
          <w:iCs/>
          <w:color w:val="auto"/>
        </w:rPr>
        <w:t>t</w:t>
      </w:r>
      <w:r w:rsidR="00C02B90" w:rsidRPr="003E7432">
        <w:rPr>
          <w:i/>
          <w:iCs/>
          <w:color w:val="auto"/>
        </w:rPr>
        <w:t xml:space="preserve">ransition to </w:t>
      </w:r>
      <w:r w:rsidR="00AC0C4C" w:rsidRPr="003E7432">
        <w:rPr>
          <w:i/>
          <w:iCs/>
          <w:color w:val="auto"/>
        </w:rPr>
        <w:t>a</w:t>
      </w:r>
      <w:r w:rsidR="00C02B90" w:rsidRPr="003E7432">
        <w:rPr>
          <w:i/>
          <w:iCs/>
          <w:color w:val="auto"/>
        </w:rPr>
        <w:t>dulthood</w:t>
      </w:r>
      <w:r w:rsidR="00336327" w:rsidRPr="003E7432">
        <w:rPr>
          <w:color w:val="auto"/>
        </w:rPr>
        <w:t xml:space="preserve">. Doctoral Thesis, University of California Irvine. </w:t>
      </w:r>
      <w:proofErr w:type="spellStart"/>
      <w:r w:rsidRPr="003E7432">
        <w:rPr>
          <w:color w:val="auto"/>
        </w:rPr>
        <w:t>Proquest</w:t>
      </w:r>
      <w:proofErr w:type="spellEnd"/>
      <w:r w:rsidRPr="003E7432">
        <w:rPr>
          <w:color w:val="auto"/>
        </w:rPr>
        <w:t xml:space="preserve"> Dissertations and Theses Global. https://www.proquest.com/dissertations-theses/road-taken-social-mobility-transition-adulthood/docview/1648430712/se-2?accountid=10382</w:t>
      </w:r>
      <w:r w:rsidR="00336327" w:rsidRPr="003E7432">
        <w:rPr>
          <w:color w:val="auto"/>
        </w:rPr>
        <w:t xml:space="preserve"> </w:t>
      </w:r>
    </w:p>
    <w:p w14:paraId="0CA6F2F2" w14:textId="39ACCB2E" w:rsidR="009B5212" w:rsidRPr="003E7432" w:rsidRDefault="00935702" w:rsidP="00F92894">
      <w:pPr>
        <w:pStyle w:val="Bibliography"/>
        <w:spacing w:after="0" w:line="480" w:lineRule="exact"/>
        <w:ind w:hanging="426"/>
        <w:rPr>
          <w:color w:val="auto"/>
        </w:rPr>
      </w:pPr>
      <w:r w:rsidRPr="003E7432">
        <w:rPr>
          <w:color w:val="auto"/>
        </w:rPr>
        <w:t>*</w:t>
      </w:r>
      <w:r w:rsidR="009B5212" w:rsidRPr="003E7432">
        <w:rPr>
          <w:color w:val="auto"/>
        </w:rPr>
        <w:t xml:space="preserve">Shane, J., &amp; </w:t>
      </w:r>
      <w:proofErr w:type="spellStart"/>
      <w:r w:rsidR="009B5212" w:rsidRPr="003E7432">
        <w:rPr>
          <w:color w:val="auto"/>
        </w:rPr>
        <w:t>Heckhausen</w:t>
      </w:r>
      <w:proofErr w:type="spellEnd"/>
      <w:r w:rsidR="009B5212" w:rsidRPr="003E7432">
        <w:rPr>
          <w:color w:val="auto"/>
        </w:rPr>
        <w:t xml:space="preserve">, J. (2013). University students’ causal conceptions about social mobility: Diverging pathways for believers in personal merit and luck. </w:t>
      </w:r>
      <w:r w:rsidR="009B5212" w:rsidRPr="003E7432">
        <w:rPr>
          <w:i/>
          <w:iCs/>
          <w:color w:val="auto"/>
        </w:rPr>
        <w:t>Journal of Vocational Behavior</w:t>
      </w:r>
      <w:r w:rsidR="009B5212" w:rsidRPr="003E7432">
        <w:rPr>
          <w:color w:val="auto"/>
        </w:rPr>
        <w:t xml:space="preserve">, </w:t>
      </w:r>
      <w:r w:rsidR="009B5212" w:rsidRPr="003E7432">
        <w:rPr>
          <w:i/>
          <w:iCs/>
          <w:color w:val="auto"/>
        </w:rPr>
        <w:t>82</w:t>
      </w:r>
      <w:r w:rsidR="009B5212" w:rsidRPr="003E7432">
        <w:rPr>
          <w:color w:val="auto"/>
        </w:rPr>
        <w:t>(1), 10–19. https://doi.org/10.1016/j.jvb.2012.08.003</w:t>
      </w:r>
    </w:p>
    <w:p w14:paraId="538DD1DD" w14:textId="01B947CD" w:rsidR="002D3694" w:rsidRPr="003E7432" w:rsidRDefault="002D3694" w:rsidP="00F92894">
      <w:pPr>
        <w:pStyle w:val="Bibliography"/>
        <w:spacing w:after="0" w:line="480" w:lineRule="exact"/>
        <w:ind w:hanging="426"/>
        <w:rPr>
          <w:color w:val="auto"/>
        </w:rPr>
      </w:pPr>
      <w:r w:rsidRPr="003E7432">
        <w:rPr>
          <w:color w:val="auto"/>
        </w:rPr>
        <w:t>*Ship</w:t>
      </w:r>
      <w:r w:rsidR="00986133" w:rsidRPr="003E7432">
        <w:rPr>
          <w:color w:val="auto"/>
        </w:rPr>
        <w:t xml:space="preserve">ley, C. (2019). </w:t>
      </w:r>
      <w:r w:rsidR="00986133" w:rsidRPr="003E7432">
        <w:rPr>
          <w:i/>
          <w:iCs/>
          <w:color w:val="auto"/>
          <w:lang w:val="en-AU"/>
        </w:rPr>
        <w:t>The</w:t>
      </w:r>
      <w:r w:rsidR="00AC0C4C" w:rsidRPr="003E7432">
        <w:rPr>
          <w:i/>
          <w:iCs/>
          <w:color w:val="auto"/>
          <w:lang w:val="en-AU"/>
        </w:rPr>
        <w:t xml:space="preserve"> r</w:t>
      </w:r>
      <w:r w:rsidR="00986133" w:rsidRPr="003E7432">
        <w:rPr>
          <w:i/>
          <w:iCs/>
          <w:color w:val="auto"/>
          <w:lang w:val="en-AU"/>
        </w:rPr>
        <w:t xml:space="preserve">elationship </w:t>
      </w:r>
      <w:r w:rsidR="00AC0C4C" w:rsidRPr="003E7432">
        <w:rPr>
          <w:i/>
          <w:iCs/>
          <w:color w:val="auto"/>
          <w:lang w:val="en-AU"/>
        </w:rPr>
        <w:t>b</w:t>
      </w:r>
      <w:r w:rsidR="00986133" w:rsidRPr="003E7432">
        <w:rPr>
          <w:i/>
          <w:iCs/>
          <w:color w:val="auto"/>
          <w:lang w:val="en-AU"/>
        </w:rPr>
        <w:t xml:space="preserve">etween </w:t>
      </w:r>
      <w:r w:rsidR="00AC0C4C" w:rsidRPr="003E7432">
        <w:rPr>
          <w:i/>
          <w:iCs/>
          <w:color w:val="auto"/>
          <w:lang w:val="en-AU"/>
        </w:rPr>
        <w:t>s</w:t>
      </w:r>
      <w:r w:rsidR="00986133" w:rsidRPr="003E7432">
        <w:rPr>
          <w:i/>
          <w:iCs/>
          <w:color w:val="auto"/>
          <w:lang w:val="en-AU"/>
        </w:rPr>
        <w:t>elf-</w:t>
      </w:r>
      <w:r w:rsidR="00AC0C4C" w:rsidRPr="003E7432">
        <w:rPr>
          <w:i/>
          <w:iCs/>
          <w:color w:val="auto"/>
          <w:lang w:val="en-AU"/>
        </w:rPr>
        <w:t>c</w:t>
      </w:r>
      <w:r w:rsidR="00986133" w:rsidRPr="003E7432">
        <w:rPr>
          <w:i/>
          <w:iCs/>
          <w:color w:val="auto"/>
          <w:lang w:val="en-AU"/>
        </w:rPr>
        <w:t xml:space="preserve">ompassion and </w:t>
      </w:r>
      <w:r w:rsidR="00AC0C4C" w:rsidRPr="003E7432">
        <w:rPr>
          <w:i/>
          <w:iCs/>
          <w:color w:val="auto"/>
          <w:lang w:val="en-AU"/>
        </w:rPr>
        <w:t>e</w:t>
      </w:r>
      <w:r w:rsidR="00986133" w:rsidRPr="003E7432">
        <w:rPr>
          <w:i/>
          <w:iCs/>
          <w:color w:val="auto"/>
          <w:lang w:val="en-AU"/>
        </w:rPr>
        <w:t xml:space="preserve">ating </w:t>
      </w:r>
      <w:r w:rsidR="00AC0C4C" w:rsidRPr="003E7432">
        <w:rPr>
          <w:i/>
          <w:iCs/>
          <w:color w:val="auto"/>
          <w:lang w:val="en-AU"/>
        </w:rPr>
        <w:t>b</w:t>
      </w:r>
      <w:r w:rsidR="00986133" w:rsidRPr="003E7432">
        <w:rPr>
          <w:i/>
          <w:iCs/>
          <w:color w:val="auto"/>
          <w:lang w:val="en-AU"/>
        </w:rPr>
        <w:t>ehaviour.</w:t>
      </w:r>
      <w:r w:rsidR="00986133" w:rsidRPr="003E7432">
        <w:rPr>
          <w:color w:val="auto"/>
          <w:lang w:val="en-AU"/>
        </w:rPr>
        <w:t xml:space="preserve"> Doctoral </w:t>
      </w:r>
      <w:r w:rsidR="00B95AC5" w:rsidRPr="003E7432">
        <w:rPr>
          <w:color w:val="auto"/>
          <w:lang w:val="en-AU"/>
        </w:rPr>
        <w:t xml:space="preserve">Thesis, University of Liverpool. </w:t>
      </w:r>
      <w:r w:rsidR="005310B3" w:rsidRPr="003E7432">
        <w:rPr>
          <w:color w:val="auto"/>
          <w:lang w:val="en-AU"/>
        </w:rPr>
        <w:t>The University of Liverpool Repository. https://livrepository.liverpool.ac.uk/id/eprint/3059065</w:t>
      </w:r>
    </w:p>
    <w:p w14:paraId="7BC2EF79" w14:textId="058ED4FE" w:rsidR="009B5212" w:rsidRPr="003E7432" w:rsidRDefault="00C91982" w:rsidP="00F92894">
      <w:pPr>
        <w:pStyle w:val="Bibliography"/>
        <w:spacing w:after="0" w:line="480" w:lineRule="exact"/>
        <w:ind w:hanging="426"/>
        <w:rPr>
          <w:color w:val="auto"/>
        </w:rPr>
      </w:pPr>
      <w:r w:rsidRPr="003E7432">
        <w:rPr>
          <w:color w:val="auto"/>
          <w:lang w:val="da-DK"/>
        </w:rPr>
        <w:t>*</w:t>
      </w:r>
      <w:r w:rsidR="009B5212" w:rsidRPr="003E7432">
        <w:rPr>
          <w:color w:val="auto"/>
          <w:lang w:val="da-DK"/>
        </w:rPr>
        <w:t xml:space="preserve">Siltanen, S., Rantanen, T., Portegijs, E., Tourunen, A., Poranen-Clark, T., Eronen, J., &amp; Saajanaho, M. (2019). </w:t>
      </w:r>
      <w:r w:rsidR="009B5212" w:rsidRPr="003E7432">
        <w:rPr>
          <w:color w:val="auto"/>
        </w:rPr>
        <w:t xml:space="preserve">Association of tenacious goal pursuit and flexible goal adjustment with out-of-home mobility among community-dwelling older people. </w:t>
      </w:r>
      <w:r w:rsidR="009B5212" w:rsidRPr="003E7432">
        <w:rPr>
          <w:i/>
          <w:iCs/>
          <w:color w:val="auto"/>
        </w:rPr>
        <w:t>Aging Clinical and Experimental Research</w:t>
      </w:r>
      <w:r w:rsidR="009B5212" w:rsidRPr="003E7432">
        <w:rPr>
          <w:color w:val="auto"/>
        </w:rPr>
        <w:t xml:space="preserve">, </w:t>
      </w:r>
      <w:r w:rsidR="009B5212" w:rsidRPr="003E7432">
        <w:rPr>
          <w:i/>
          <w:iCs/>
          <w:color w:val="auto"/>
        </w:rPr>
        <w:t>31</w:t>
      </w:r>
      <w:r w:rsidR="009B5212" w:rsidRPr="003E7432">
        <w:rPr>
          <w:color w:val="auto"/>
        </w:rPr>
        <w:t>(9), 1249–1256. https://doi.org/10.1007/s40520-018-1074-y</w:t>
      </w:r>
    </w:p>
    <w:p w14:paraId="0069F2B1" w14:textId="03E5A3A5" w:rsidR="009B5212" w:rsidRPr="003E7432" w:rsidRDefault="00C91982" w:rsidP="00F92894">
      <w:pPr>
        <w:pStyle w:val="Bibliography"/>
        <w:spacing w:after="0" w:line="480" w:lineRule="exact"/>
        <w:ind w:hanging="426"/>
        <w:rPr>
          <w:color w:val="auto"/>
        </w:rPr>
      </w:pPr>
      <w:r w:rsidRPr="003E7432">
        <w:rPr>
          <w:color w:val="auto"/>
        </w:rPr>
        <w:t>*</w:t>
      </w:r>
      <w:r w:rsidR="009B5212" w:rsidRPr="003E7432">
        <w:rPr>
          <w:color w:val="auto"/>
        </w:rPr>
        <w:t xml:space="preserve">Sisi, Q., Jinfeng, Z., Lili, W., &amp; Jianxin, Z. (2021). Attachment </w:t>
      </w:r>
      <w:r w:rsidR="00AC0C4C" w:rsidRPr="003E7432">
        <w:rPr>
          <w:color w:val="auto"/>
        </w:rPr>
        <w:t>styles</w:t>
      </w:r>
      <w:r w:rsidR="009B5212" w:rsidRPr="003E7432">
        <w:rPr>
          <w:color w:val="auto"/>
        </w:rPr>
        <w:t xml:space="preserve">, </w:t>
      </w:r>
      <w:r w:rsidR="00AC0C4C" w:rsidRPr="003E7432">
        <w:rPr>
          <w:color w:val="auto"/>
        </w:rPr>
        <w:t>s</w:t>
      </w:r>
      <w:r w:rsidR="009B5212" w:rsidRPr="003E7432">
        <w:rPr>
          <w:color w:val="auto"/>
        </w:rPr>
        <w:t>elf-</w:t>
      </w:r>
      <w:r w:rsidR="00AC0C4C" w:rsidRPr="003E7432">
        <w:rPr>
          <w:color w:val="auto"/>
        </w:rPr>
        <w:t>e</w:t>
      </w:r>
      <w:r w:rsidR="009B5212" w:rsidRPr="003E7432">
        <w:rPr>
          <w:color w:val="auto"/>
        </w:rPr>
        <w:t xml:space="preserve">steem, </w:t>
      </w:r>
      <w:r w:rsidR="00AC0C4C" w:rsidRPr="003E7432">
        <w:rPr>
          <w:color w:val="auto"/>
        </w:rPr>
        <w:t>f</w:t>
      </w:r>
      <w:r w:rsidR="009B5212" w:rsidRPr="003E7432">
        <w:rPr>
          <w:color w:val="auto"/>
        </w:rPr>
        <w:t xml:space="preserve">lexible </w:t>
      </w:r>
      <w:r w:rsidR="00AC0C4C" w:rsidRPr="003E7432">
        <w:rPr>
          <w:color w:val="auto"/>
        </w:rPr>
        <w:t>g</w:t>
      </w:r>
      <w:r w:rsidR="009B5212" w:rsidRPr="003E7432">
        <w:rPr>
          <w:color w:val="auto"/>
        </w:rPr>
        <w:t xml:space="preserve">oal </w:t>
      </w:r>
      <w:r w:rsidR="00AC0C4C" w:rsidRPr="003E7432">
        <w:rPr>
          <w:color w:val="auto"/>
        </w:rPr>
        <w:t>a</w:t>
      </w:r>
      <w:r w:rsidR="009B5212" w:rsidRPr="003E7432">
        <w:rPr>
          <w:color w:val="auto"/>
        </w:rPr>
        <w:t xml:space="preserve">djustment, and </w:t>
      </w:r>
      <w:r w:rsidR="00AC0C4C" w:rsidRPr="003E7432">
        <w:rPr>
          <w:color w:val="auto"/>
        </w:rPr>
        <w:t>i</w:t>
      </w:r>
      <w:r w:rsidR="009B5212" w:rsidRPr="003E7432">
        <w:rPr>
          <w:color w:val="auto"/>
        </w:rPr>
        <w:t xml:space="preserve">ntimate </w:t>
      </w:r>
      <w:r w:rsidR="00AC0C4C" w:rsidRPr="003E7432">
        <w:rPr>
          <w:color w:val="auto"/>
        </w:rPr>
        <w:t>r</w:t>
      </w:r>
      <w:r w:rsidR="009B5212" w:rsidRPr="003E7432">
        <w:rPr>
          <w:color w:val="auto"/>
        </w:rPr>
        <w:t xml:space="preserve">elationship </w:t>
      </w:r>
      <w:r w:rsidR="00AC0C4C" w:rsidRPr="003E7432">
        <w:rPr>
          <w:color w:val="auto"/>
        </w:rPr>
        <w:t>s</w:t>
      </w:r>
      <w:r w:rsidR="009B5212" w:rsidRPr="003E7432">
        <w:rPr>
          <w:color w:val="auto"/>
        </w:rPr>
        <w:t xml:space="preserve">atisfaction in </w:t>
      </w:r>
      <w:r w:rsidR="00AC0C4C" w:rsidRPr="003E7432">
        <w:rPr>
          <w:color w:val="auto"/>
        </w:rPr>
        <w:t>w</w:t>
      </w:r>
      <w:r w:rsidR="009B5212" w:rsidRPr="003E7432">
        <w:rPr>
          <w:color w:val="auto"/>
        </w:rPr>
        <w:t xml:space="preserve">omen: A </w:t>
      </w:r>
      <w:r w:rsidR="00AC0C4C" w:rsidRPr="003E7432">
        <w:rPr>
          <w:color w:val="auto"/>
        </w:rPr>
        <w:t>m</w:t>
      </w:r>
      <w:r w:rsidR="009B5212" w:rsidRPr="003E7432">
        <w:rPr>
          <w:color w:val="auto"/>
        </w:rPr>
        <w:t xml:space="preserve">oderated </w:t>
      </w:r>
      <w:r w:rsidR="00AC0C4C" w:rsidRPr="003E7432">
        <w:rPr>
          <w:color w:val="auto"/>
        </w:rPr>
        <w:t>m</w:t>
      </w:r>
      <w:r w:rsidR="009B5212" w:rsidRPr="003E7432">
        <w:rPr>
          <w:color w:val="auto"/>
        </w:rPr>
        <w:t xml:space="preserve">ediation </w:t>
      </w:r>
      <w:r w:rsidR="00AC0C4C" w:rsidRPr="003E7432">
        <w:rPr>
          <w:color w:val="auto"/>
        </w:rPr>
        <w:t>m</w:t>
      </w:r>
      <w:r w:rsidR="009B5212" w:rsidRPr="003E7432">
        <w:rPr>
          <w:color w:val="auto"/>
        </w:rPr>
        <w:t xml:space="preserve">odel. </w:t>
      </w:r>
      <w:r w:rsidR="009B5212" w:rsidRPr="003E7432">
        <w:rPr>
          <w:i/>
          <w:iCs/>
          <w:color w:val="auto"/>
        </w:rPr>
        <w:t>The Journal of Psychology</w:t>
      </w:r>
      <w:r w:rsidR="009B5212" w:rsidRPr="003E7432">
        <w:rPr>
          <w:color w:val="auto"/>
        </w:rPr>
        <w:t xml:space="preserve">, </w:t>
      </w:r>
      <w:r w:rsidR="009B5212" w:rsidRPr="003E7432">
        <w:rPr>
          <w:i/>
          <w:iCs/>
          <w:color w:val="auto"/>
        </w:rPr>
        <w:t>155</w:t>
      </w:r>
      <w:r w:rsidR="009B5212" w:rsidRPr="003E7432">
        <w:rPr>
          <w:color w:val="auto"/>
        </w:rPr>
        <w:t>(4), 426–440. https://doi.org/10.1080/00223980.2021.1896463</w:t>
      </w:r>
    </w:p>
    <w:p w14:paraId="7B901BFB" w14:textId="54A8EE2E" w:rsidR="009B5212" w:rsidRPr="003E7432" w:rsidRDefault="00F254C2" w:rsidP="00F92894">
      <w:pPr>
        <w:pStyle w:val="Bibliography"/>
        <w:spacing w:after="0" w:line="480" w:lineRule="exact"/>
        <w:ind w:hanging="426"/>
        <w:rPr>
          <w:color w:val="auto"/>
        </w:rPr>
      </w:pPr>
      <w:r w:rsidRPr="003E7432">
        <w:rPr>
          <w:color w:val="auto"/>
        </w:rPr>
        <w:t>*</w:t>
      </w:r>
      <w:r w:rsidR="009B5212" w:rsidRPr="003E7432">
        <w:rPr>
          <w:color w:val="auto"/>
        </w:rPr>
        <w:t xml:space="preserve">Skhirtladze, N., Luyckx, K., &amp; Schwartz, S. J. (2021). Longitudinal associations between Identity processes and goal engagement and disengagement: Directionality of effects and correlated change. </w:t>
      </w:r>
      <w:r w:rsidR="009B5212" w:rsidRPr="003E7432">
        <w:rPr>
          <w:i/>
          <w:iCs/>
          <w:color w:val="auto"/>
        </w:rPr>
        <w:t>Social Development</w:t>
      </w:r>
      <w:r w:rsidR="009B5212" w:rsidRPr="003E7432">
        <w:rPr>
          <w:color w:val="auto"/>
        </w:rPr>
        <w:t xml:space="preserve">, </w:t>
      </w:r>
      <w:r w:rsidR="009B5212" w:rsidRPr="003E7432">
        <w:rPr>
          <w:i/>
          <w:iCs/>
          <w:color w:val="auto"/>
        </w:rPr>
        <w:t>30</w:t>
      </w:r>
      <w:r w:rsidR="009B5212" w:rsidRPr="003E7432">
        <w:rPr>
          <w:color w:val="auto"/>
        </w:rPr>
        <w:t>(3), 833–849. https://doi.org/10.1111/sode.12502</w:t>
      </w:r>
    </w:p>
    <w:p w14:paraId="628E686A" w14:textId="522BE38D" w:rsidR="009B5212" w:rsidRPr="003E7432" w:rsidRDefault="00C91982" w:rsidP="00F92894">
      <w:pPr>
        <w:pStyle w:val="Bibliography"/>
        <w:spacing w:after="0" w:line="480" w:lineRule="exact"/>
        <w:ind w:hanging="426"/>
        <w:rPr>
          <w:color w:val="auto"/>
        </w:rPr>
      </w:pPr>
      <w:r w:rsidRPr="003E7432">
        <w:rPr>
          <w:color w:val="auto"/>
        </w:rPr>
        <w:t>*</w:t>
      </w:r>
      <w:r w:rsidR="009B5212" w:rsidRPr="003E7432">
        <w:rPr>
          <w:color w:val="auto"/>
        </w:rPr>
        <w:t xml:space="preserve">Smagula, S. F., Faulkner, K., Scheier, M. F., </w:t>
      </w:r>
      <w:proofErr w:type="spellStart"/>
      <w:r w:rsidR="009B5212" w:rsidRPr="003E7432">
        <w:rPr>
          <w:color w:val="auto"/>
        </w:rPr>
        <w:t>Tindle</w:t>
      </w:r>
      <w:proofErr w:type="spellEnd"/>
      <w:r w:rsidR="009B5212" w:rsidRPr="003E7432">
        <w:rPr>
          <w:color w:val="auto"/>
        </w:rPr>
        <w:t>, H. A., Cauley, J. A., &amp; for the Osteoporotic Fractures in Men (</w:t>
      </w:r>
      <w:proofErr w:type="spellStart"/>
      <w:r w:rsidR="009B5212" w:rsidRPr="003E7432">
        <w:rPr>
          <w:color w:val="auto"/>
        </w:rPr>
        <w:t>MrOS</w:t>
      </w:r>
      <w:proofErr w:type="spellEnd"/>
      <w:r w:rsidR="009B5212" w:rsidRPr="003E7432">
        <w:rPr>
          <w:color w:val="auto"/>
        </w:rPr>
        <w:t xml:space="preserve">) Study Group. (2016). Testing the </w:t>
      </w:r>
      <w:r w:rsidR="00AC0C4C" w:rsidRPr="003E7432">
        <w:rPr>
          <w:color w:val="auto"/>
        </w:rPr>
        <w:t>i</w:t>
      </w:r>
      <w:r w:rsidR="009B5212" w:rsidRPr="003E7432">
        <w:rPr>
          <w:color w:val="auto"/>
        </w:rPr>
        <w:t xml:space="preserve">ndependence of </w:t>
      </w:r>
      <w:r w:rsidR="00AC0C4C" w:rsidRPr="003E7432">
        <w:rPr>
          <w:color w:val="auto"/>
        </w:rPr>
        <w:t>m</w:t>
      </w:r>
      <w:r w:rsidR="009B5212" w:rsidRPr="003E7432">
        <w:rPr>
          <w:color w:val="auto"/>
        </w:rPr>
        <w:t xml:space="preserve">ultiple </w:t>
      </w:r>
      <w:r w:rsidR="00AC0C4C" w:rsidRPr="003E7432">
        <w:rPr>
          <w:color w:val="auto"/>
        </w:rPr>
        <w:lastRenderedPageBreak/>
        <w:t>p</w:t>
      </w:r>
      <w:r w:rsidR="009B5212" w:rsidRPr="003E7432">
        <w:rPr>
          <w:color w:val="auto"/>
        </w:rPr>
        <w:t xml:space="preserve">ersonality </w:t>
      </w:r>
      <w:r w:rsidR="00AC0C4C" w:rsidRPr="003E7432">
        <w:rPr>
          <w:color w:val="auto"/>
        </w:rPr>
        <w:t>f</w:t>
      </w:r>
      <w:r w:rsidR="009B5212" w:rsidRPr="003E7432">
        <w:rPr>
          <w:color w:val="auto"/>
        </w:rPr>
        <w:t xml:space="preserve">actors in </w:t>
      </w:r>
      <w:r w:rsidR="00AC0C4C" w:rsidRPr="003E7432">
        <w:rPr>
          <w:color w:val="auto"/>
        </w:rPr>
        <w:t>r</w:t>
      </w:r>
      <w:r w:rsidR="009B5212" w:rsidRPr="003E7432">
        <w:rPr>
          <w:color w:val="auto"/>
        </w:rPr>
        <w:t xml:space="preserve">elation to </w:t>
      </w:r>
      <w:r w:rsidR="00AC0C4C" w:rsidRPr="003E7432">
        <w:rPr>
          <w:color w:val="auto"/>
        </w:rPr>
        <w:t>h</w:t>
      </w:r>
      <w:r w:rsidR="009B5212" w:rsidRPr="003E7432">
        <w:rPr>
          <w:color w:val="auto"/>
        </w:rPr>
        <w:t xml:space="preserve">ealth </w:t>
      </w:r>
      <w:r w:rsidR="00AC0C4C" w:rsidRPr="003E7432">
        <w:rPr>
          <w:color w:val="auto"/>
        </w:rPr>
        <w:t>a</w:t>
      </w:r>
      <w:r w:rsidR="009B5212" w:rsidRPr="003E7432">
        <w:rPr>
          <w:color w:val="auto"/>
        </w:rPr>
        <w:t xml:space="preserve">mong </w:t>
      </w:r>
      <w:r w:rsidR="00AC0C4C" w:rsidRPr="003E7432">
        <w:rPr>
          <w:color w:val="auto"/>
        </w:rPr>
        <w:t>c</w:t>
      </w:r>
      <w:r w:rsidR="009B5212" w:rsidRPr="003E7432">
        <w:rPr>
          <w:color w:val="auto"/>
        </w:rPr>
        <w:t>ommunity-</w:t>
      </w:r>
      <w:r w:rsidR="00AC0C4C" w:rsidRPr="003E7432">
        <w:rPr>
          <w:color w:val="auto"/>
        </w:rPr>
        <w:t>d</w:t>
      </w:r>
      <w:r w:rsidR="009B5212" w:rsidRPr="003E7432">
        <w:rPr>
          <w:color w:val="auto"/>
        </w:rPr>
        <w:t xml:space="preserve">welling </w:t>
      </w:r>
      <w:r w:rsidR="00AC0C4C" w:rsidRPr="003E7432">
        <w:rPr>
          <w:color w:val="auto"/>
        </w:rPr>
        <w:t>o</w:t>
      </w:r>
      <w:r w:rsidR="009B5212" w:rsidRPr="003E7432">
        <w:rPr>
          <w:color w:val="auto"/>
        </w:rPr>
        <w:t xml:space="preserve">lder </w:t>
      </w:r>
      <w:r w:rsidR="00AC0C4C" w:rsidRPr="003E7432">
        <w:rPr>
          <w:color w:val="auto"/>
        </w:rPr>
        <w:t>m</w:t>
      </w:r>
      <w:r w:rsidR="009B5212" w:rsidRPr="003E7432">
        <w:rPr>
          <w:color w:val="auto"/>
        </w:rPr>
        <w:t xml:space="preserve">en. </w:t>
      </w:r>
      <w:r w:rsidR="009B5212" w:rsidRPr="003E7432">
        <w:rPr>
          <w:i/>
          <w:iCs/>
          <w:color w:val="auto"/>
        </w:rPr>
        <w:t>Journal of Aging and Health</w:t>
      </w:r>
      <w:r w:rsidR="009B5212" w:rsidRPr="003E7432">
        <w:rPr>
          <w:color w:val="auto"/>
        </w:rPr>
        <w:t xml:space="preserve">, </w:t>
      </w:r>
      <w:r w:rsidR="009B5212" w:rsidRPr="003E7432">
        <w:rPr>
          <w:i/>
          <w:iCs/>
          <w:color w:val="auto"/>
        </w:rPr>
        <w:t>28</w:t>
      </w:r>
      <w:r w:rsidR="009B5212" w:rsidRPr="003E7432">
        <w:rPr>
          <w:color w:val="auto"/>
        </w:rPr>
        <w:t>(4), 571–586. https://doi.org/10.1177/0898264315597649</w:t>
      </w:r>
    </w:p>
    <w:p w14:paraId="0C4898E1" w14:textId="463AC043" w:rsidR="009B5212" w:rsidRPr="003E7432" w:rsidRDefault="009B5212" w:rsidP="00F92894">
      <w:pPr>
        <w:pStyle w:val="Bibliography"/>
        <w:spacing w:after="0" w:line="480" w:lineRule="exact"/>
        <w:ind w:hanging="426"/>
        <w:rPr>
          <w:color w:val="auto"/>
        </w:rPr>
      </w:pPr>
      <w:r w:rsidRPr="003E7432">
        <w:rPr>
          <w:color w:val="auto"/>
        </w:rPr>
        <w:t xml:space="preserve">Smyth, A., </w:t>
      </w:r>
      <w:proofErr w:type="spellStart"/>
      <w:r w:rsidRPr="003E7432">
        <w:rPr>
          <w:color w:val="auto"/>
        </w:rPr>
        <w:t>Milyavsksaya</w:t>
      </w:r>
      <w:proofErr w:type="spellEnd"/>
      <w:r w:rsidRPr="003E7432">
        <w:rPr>
          <w:color w:val="auto"/>
        </w:rPr>
        <w:t xml:space="preserve">, M., Friese, M., Werner, K., Frech, M.-L., Loschelder, D., Anderson, J., Inzlicht, M., </w:t>
      </w:r>
      <w:proofErr w:type="spellStart"/>
      <w:r w:rsidRPr="003E7432">
        <w:rPr>
          <w:color w:val="auto"/>
        </w:rPr>
        <w:t>Kolbuszewska</w:t>
      </w:r>
      <w:proofErr w:type="spellEnd"/>
      <w:r w:rsidRPr="003E7432">
        <w:rPr>
          <w:color w:val="auto"/>
        </w:rPr>
        <w:t xml:space="preserve">, M., &amp; Wang, K. (2023). What constitutes successful goal pursuit? Exploring the relation between subjective and objective measures of goal progress. </w:t>
      </w:r>
      <w:r w:rsidRPr="003E7432">
        <w:rPr>
          <w:i/>
          <w:iCs/>
          <w:color w:val="auto"/>
        </w:rPr>
        <w:t>Personality Science</w:t>
      </w:r>
      <w:r w:rsidRPr="003E7432">
        <w:rPr>
          <w:color w:val="auto"/>
        </w:rPr>
        <w:t xml:space="preserve">, </w:t>
      </w:r>
      <w:r w:rsidRPr="003E7432">
        <w:rPr>
          <w:i/>
          <w:iCs/>
          <w:color w:val="auto"/>
        </w:rPr>
        <w:t>4</w:t>
      </w:r>
      <w:r w:rsidRPr="003E7432">
        <w:rPr>
          <w:color w:val="auto"/>
        </w:rPr>
        <w:t xml:space="preserve">, </w:t>
      </w:r>
      <w:r w:rsidR="00AC0C4C" w:rsidRPr="003E7432">
        <w:rPr>
          <w:color w:val="auto"/>
        </w:rPr>
        <w:t xml:space="preserve">Article </w:t>
      </w:r>
      <w:r w:rsidRPr="003E7432">
        <w:rPr>
          <w:color w:val="auto"/>
        </w:rPr>
        <w:t>e12017. https://doi.org/10.5964/ps.12017</w:t>
      </w:r>
    </w:p>
    <w:p w14:paraId="6C0AC8F5" w14:textId="25B6FC42" w:rsidR="00423EB4" w:rsidRPr="003E7432" w:rsidRDefault="00423EB4" w:rsidP="00F92894">
      <w:pPr>
        <w:pStyle w:val="Bibliography"/>
        <w:spacing w:after="0" w:line="480" w:lineRule="exact"/>
        <w:ind w:hanging="426"/>
        <w:rPr>
          <w:color w:val="auto"/>
        </w:rPr>
      </w:pPr>
      <w:r w:rsidRPr="003E7432">
        <w:rPr>
          <w:color w:val="auto"/>
        </w:rPr>
        <w:t>*Stark, H. J. (</w:t>
      </w:r>
      <w:r w:rsidR="00CA2C29" w:rsidRPr="003E7432">
        <w:rPr>
          <w:color w:val="auto"/>
        </w:rPr>
        <w:t xml:space="preserve">2000). </w:t>
      </w:r>
      <w:r w:rsidR="00CA2C29" w:rsidRPr="003E7432">
        <w:rPr>
          <w:i/>
          <w:iCs/>
          <w:color w:val="auto"/>
        </w:rPr>
        <w:t xml:space="preserve">Adaptability, </w:t>
      </w:r>
      <w:r w:rsidR="00AC0C4C" w:rsidRPr="003E7432">
        <w:rPr>
          <w:i/>
          <w:iCs/>
          <w:color w:val="auto"/>
        </w:rPr>
        <w:t>s</w:t>
      </w:r>
      <w:r w:rsidR="00CA2C29" w:rsidRPr="003E7432">
        <w:rPr>
          <w:i/>
          <w:iCs/>
          <w:color w:val="auto"/>
        </w:rPr>
        <w:t xml:space="preserve">ocial </w:t>
      </w:r>
      <w:r w:rsidR="00AC0C4C" w:rsidRPr="003E7432">
        <w:rPr>
          <w:i/>
          <w:iCs/>
          <w:color w:val="auto"/>
        </w:rPr>
        <w:t>a</w:t>
      </w:r>
      <w:r w:rsidR="00CA2C29" w:rsidRPr="003E7432">
        <w:rPr>
          <w:i/>
          <w:iCs/>
          <w:color w:val="auto"/>
        </w:rPr>
        <w:t xml:space="preserve">ctivity, and </w:t>
      </w:r>
      <w:r w:rsidR="00AC0C4C" w:rsidRPr="003E7432">
        <w:rPr>
          <w:i/>
          <w:iCs/>
          <w:color w:val="auto"/>
        </w:rPr>
        <w:t>w</w:t>
      </w:r>
      <w:r w:rsidR="00CA2C29" w:rsidRPr="003E7432">
        <w:rPr>
          <w:i/>
          <w:iCs/>
          <w:color w:val="auto"/>
        </w:rPr>
        <w:t>ell-</w:t>
      </w:r>
      <w:r w:rsidR="00AC0C4C" w:rsidRPr="003E7432">
        <w:rPr>
          <w:i/>
          <w:iCs/>
          <w:color w:val="auto"/>
        </w:rPr>
        <w:t>b</w:t>
      </w:r>
      <w:r w:rsidR="00CA2C29" w:rsidRPr="003E7432">
        <w:rPr>
          <w:i/>
          <w:iCs/>
          <w:color w:val="auto"/>
        </w:rPr>
        <w:t xml:space="preserve">eing </w:t>
      </w:r>
      <w:r w:rsidR="00AC0C4C" w:rsidRPr="003E7432">
        <w:rPr>
          <w:i/>
          <w:iCs/>
          <w:color w:val="auto"/>
        </w:rPr>
        <w:t>a</w:t>
      </w:r>
      <w:r w:rsidR="00CA2C29" w:rsidRPr="003E7432">
        <w:rPr>
          <w:i/>
          <w:iCs/>
          <w:color w:val="auto"/>
        </w:rPr>
        <w:t xml:space="preserve">mong </w:t>
      </w:r>
      <w:r w:rsidR="00AC0C4C" w:rsidRPr="003E7432">
        <w:rPr>
          <w:i/>
          <w:iCs/>
          <w:color w:val="auto"/>
        </w:rPr>
        <w:t>o</w:t>
      </w:r>
      <w:r w:rsidR="00CA2C29" w:rsidRPr="003E7432">
        <w:rPr>
          <w:i/>
          <w:iCs/>
          <w:color w:val="auto"/>
        </w:rPr>
        <w:t xml:space="preserve">lder </w:t>
      </w:r>
      <w:r w:rsidR="00AC0C4C" w:rsidRPr="003E7432">
        <w:rPr>
          <w:i/>
          <w:iCs/>
          <w:color w:val="auto"/>
        </w:rPr>
        <w:t>a</w:t>
      </w:r>
      <w:r w:rsidR="00CA2C29" w:rsidRPr="003E7432">
        <w:rPr>
          <w:i/>
          <w:iCs/>
          <w:color w:val="auto"/>
        </w:rPr>
        <w:t xml:space="preserve">dults. </w:t>
      </w:r>
      <w:r w:rsidR="00CA2C29" w:rsidRPr="003E7432">
        <w:rPr>
          <w:color w:val="auto"/>
        </w:rPr>
        <w:t xml:space="preserve">Doctoral Thesis, </w:t>
      </w:r>
      <w:r w:rsidR="00D765F4" w:rsidRPr="003E7432">
        <w:rPr>
          <w:color w:val="auto"/>
        </w:rPr>
        <w:t xml:space="preserve">California School of Professional Psychology. </w:t>
      </w:r>
      <w:proofErr w:type="spellStart"/>
      <w:r w:rsidR="00335AA2" w:rsidRPr="003E7432">
        <w:rPr>
          <w:color w:val="auto"/>
        </w:rPr>
        <w:t>Proquest</w:t>
      </w:r>
      <w:proofErr w:type="spellEnd"/>
      <w:r w:rsidR="00335AA2" w:rsidRPr="003E7432">
        <w:rPr>
          <w:color w:val="auto"/>
        </w:rPr>
        <w:t xml:space="preserve"> Dissertations and Theses Global. https://www.proquest.com/dissertations-theses/adaptability-social-activity-well-being-among/docview/304610452/se-2?accountid=10382</w:t>
      </w:r>
    </w:p>
    <w:p w14:paraId="581DB891" w14:textId="31DC590F" w:rsidR="009B5212" w:rsidRPr="003E7432" w:rsidRDefault="00F254C2" w:rsidP="00F92894">
      <w:pPr>
        <w:pStyle w:val="Bibliography"/>
        <w:spacing w:after="0" w:line="480" w:lineRule="exact"/>
        <w:ind w:hanging="426"/>
        <w:rPr>
          <w:color w:val="auto"/>
        </w:rPr>
      </w:pPr>
      <w:r w:rsidRPr="003E7432">
        <w:rPr>
          <w:color w:val="auto"/>
        </w:rPr>
        <w:t>*</w:t>
      </w:r>
      <w:r w:rsidR="009B5212" w:rsidRPr="003E7432">
        <w:rPr>
          <w:color w:val="auto"/>
        </w:rPr>
        <w:t xml:space="preserve">Swindells, T., Iddon, J., &amp; Dickson, J. (2023). The </w:t>
      </w:r>
      <w:r w:rsidR="00AC0C4C" w:rsidRPr="003E7432">
        <w:rPr>
          <w:color w:val="auto"/>
        </w:rPr>
        <w:t>r</w:t>
      </w:r>
      <w:r w:rsidR="009B5212" w:rsidRPr="003E7432">
        <w:rPr>
          <w:color w:val="auto"/>
        </w:rPr>
        <w:t xml:space="preserve">ole of </w:t>
      </w:r>
      <w:r w:rsidR="00AC0C4C" w:rsidRPr="003E7432">
        <w:rPr>
          <w:color w:val="auto"/>
        </w:rPr>
        <w:t>a</w:t>
      </w:r>
      <w:r w:rsidR="009B5212" w:rsidRPr="003E7432">
        <w:rPr>
          <w:color w:val="auto"/>
        </w:rPr>
        <w:t xml:space="preserve">daptive </w:t>
      </w:r>
      <w:r w:rsidR="00AC0C4C" w:rsidRPr="003E7432">
        <w:rPr>
          <w:color w:val="auto"/>
        </w:rPr>
        <w:t>g</w:t>
      </w:r>
      <w:r w:rsidR="009B5212" w:rsidRPr="003E7432">
        <w:rPr>
          <w:color w:val="auto"/>
        </w:rPr>
        <w:t xml:space="preserve">oal </w:t>
      </w:r>
      <w:r w:rsidR="00AC0C4C" w:rsidRPr="003E7432">
        <w:rPr>
          <w:color w:val="auto"/>
        </w:rPr>
        <w:t>p</w:t>
      </w:r>
      <w:r w:rsidR="009B5212" w:rsidRPr="003E7432">
        <w:rPr>
          <w:color w:val="auto"/>
        </w:rPr>
        <w:t xml:space="preserve">rocesses in </w:t>
      </w:r>
      <w:r w:rsidR="00AC0C4C" w:rsidRPr="003E7432">
        <w:rPr>
          <w:color w:val="auto"/>
        </w:rPr>
        <w:t>m</w:t>
      </w:r>
      <w:r w:rsidR="009B5212" w:rsidRPr="003E7432">
        <w:rPr>
          <w:color w:val="auto"/>
        </w:rPr>
        <w:t xml:space="preserve">ental </w:t>
      </w:r>
      <w:r w:rsidR="00AC0C4C" w:rsidRPr="003E7432">
        <w:rPr>
          <w:color w:val="auto"/>
        </w:rPr>
        <w:t>w</w:t>
      </w:r>
      <w:r w:rsidR="009B5212" w:rsidRPr="003E7432">
        <w:rPr>
          <w:color w:val="auto"/>
        </w:rPr>
        <w:t xml:space="preserve">ellbeing in </w:t>
      </w:r>
      <w:r w:rsidR="00AC0C4C" w:rsidRPr="003E7432">
        <w:rPr>
          <w:color w:val="auto"/>
        </w:rPr>
        <w:t>c</w:t>
      </w:r>
      <w:r w:rsidR="009B5212" w:rsidRPr="003E7432">
        <w:rPr>
          <w:color w:val="auto"/>
        </w:rPr>
        <w:t xml:space="preserve">hronic </w:t>
      </w:r>
      <w:r w:rsidR="00AC0C4C" w:rsidRPr="003E7432">
        <w:rPr>
          <w:color w:val="auto"/>
        </w:rPr>
        <w:t>p</w:t>
      </w:r>
      <w:r w:rsidR="009B5212" w:rsidRPr="003E7432">
        <w:rPr>
          <w:color w:val="auto"/>
        </w:rPr>
        <w:t xml:space="preserve">ain. </w:t>
      </w:r>
      <w:r w:rsidR="00FB0B41" w:rsidRPr="003E7432">
        <w:rPr>
          <w:i/>
          <w:iCs/>
          <w:color w:val="auto"/>
        </w:rPr>
        <w:t>International Journal Of Environmental Research And Public Health</w:t>
      </w:r>
      <w:r w:rsidR="009B5212" w:rsidRPr="003E7432">
        <w:rPr>
          <w:color w:val="auto"/>
        </w:rPr>
        <w:t xml:space="preserve">, </w:t>
      </w:r>
      <w:r w:rsidR="009B5212" w:rsidRPr="003E7432">
        <w:rPr>
          <w:i/>
          <w:iCs/>
          <w:color w:val="auto"/>
        </w:rPr>
        <w:t>20</w:t>
      </w:r>
      <w:r w:rsidR="009B5212" w:rsidRPr="003E7432">
        <w:rPr>
          <w:color w:val="auto"/>
        </w:rPr>
        <w:t>(2)</w:t>
      </w:r>
      <w:r w:rsidR="00AC0C4C" w:rsidRPr="003E7432">
        <w:rPr>
          <w:color w:val="auto"/>
        </w:rPr>
        <w:t>, Article 1278</w:t>
      </w:r>
      <w:r w:rsidR="009B5212" w:rsidRPr="003E7432">
        <w:rPr>
          <w:color w:val="auto"/>
        </w:rPr>
        <w:t>. https://doi.org/10.3390/ijerph20021278</w:t>
      </w:r>
    </w:p>
    <w:p w14:paraId="073E81CC" w14:textId="4AD306B7" w:rsidR="009B5212" w:rsidRPr="003E7432" w:rsidRDefault="0053160C" w:rsidP="00F92894">
      <w:pPr>
        <w:pStyle w:val="Bibliography"/>
        <w:spacing w:after="0" w:line="480" w:lineRule="exact"/>
        <w:ind w:hanging="426"/>
        <w:rPr>
          <w:color w:val="auto"/>
        </w:rPr>
      </w:pPr>
      <w:r w:rsidRPr="003E7432">
        <w:rPr>
          <w:color w:val="auto"/>
        </w:rPr>
        <w:t>*</w:t>
      </w:r>
      <w:r w:rsidR="009B5212" w:rsidRPr="003E7432">
        <w:rPr>
          <w:color w:val="auto"/>
        </w:rPr>
        <w:t xml:space="preserve">Thompson, E. H., Woodward, J. T., &amp; Stanton, A. L. (2011). Moving forward during major goal blockage: Situational goal adjustment in women facing infertility. </w:t>
      </w:r>
      <w:r w:rsidR="009B5212" w:rsidRPr="003E7432">
        <w:rPr>
          <w:i/>
          <w:iCs/>
          <w:color w:val="auto"/>
        </w:rPr>
        <w:t>Journal of Behavioral Medicine</w:t>
      </w:r>
      <w:r w:rsidR="009B5212" w:rsidRPr="003E7432">
        <w:rPr>
          <w:color w:val="auto"/>
        </w:rPr>
        <w:t xml:space="preserve">, </w:t>
      </w:r>
      <w:r w:rsidR="009B5212" w:rsidRPr="003E7432">
        <w:rPr>
          <w:i/>
          <w:iCs/>
          <w:color w:val="auto"/>
        </w:rPr>
        <w:t>34</w:t>
      </w:r>
      <w:r w:rsidR="009B5212" w:rsidRPr="003E7432">
        <w:rPr>
          <w:color w:val="auto"/>
        </w:rPr>
        <w:t>(4), 275–287. https://doi.org/10.1007/s10865-010-9309-1</w:t>
      </w:r>
    </w:p>
    <w:p w14:paraId="040630E7" w14:textId="02D84BB4" w:rsidR="009B5212" w:rsidRPr="003E7432" w:rsidRDefault="0053160C" w:rsidP="00F92894">
      <w:pPr>
        <w:pStyle w:val="Bibliography"/>
        <w:spacing w:after="0" w:line="480" w:lineRule="exact"/>
        <w:ind w:hanging="426"/>
        <w:rPr>
          <w:color w:val="auto"/>
        </w:rPr>
      </w:pPr>
      <w:r w:rsidRPr="003E7432">
        <w:rPr>
          <w:color w:val="auto"/>
        </w:rPr>
        <w:t>*</w:t>
      </w:r>
      <w:r w:rsidR="009B5212" w:rsidRPr="003E7432">
        <w:rPr>
          <w:color w:val="auto"/>
        </w:rPr>
        <w:t xml:space="preserve">Thompson, E., Stanton, A. L., &amp; Bower, J. E. (2013). Situational and </w:t>
      </w:r>
      <w:r w:rsidR="00AC0C4C" w:rsidRPr="003E7432">
        <w:rPr>
          <w:color w:val="auto"/>
        </w:rPr>
        <w:t>d</w:t>
      </w:r>
      <w:r w:rsidR="009B5212" w:rsidRPr="003E7432">
        <w:rPr>
          <w:color w:val="auto"/>
        </w:rPr>
        <w:t xml:space="preserve">ispositional </w:t>
      </w:r>
      <w:r w:rsidR="00AC0C4C" w:rsidRPr="003E7432">
        <w:rPr>
          <w:color w:val="auto"/>
        </w:rPr>
        <w:t>g</w:t>
      </w:r>
      <w:r w:rsidR="009B5212" w:rsidRPr="003E7432">
        <w:rPr>
          <w:color w:val="auto"/>
        </w:rPr>
        <w:t xml:space="preserve">oal </w:t>
      </w:r>
      <w:r w:rsidR="00AC0C4C" w:rsidRPr="003E7432">
        <w:rPr>
          <w:color w:val="auto"/>
        </w:rPr>
        <w:t>a</w:t>
      </w:r>
      <w:r w:rsidR="009B5212" w:rsidRPr="003E7432">
        <w:rPr>
          <w:color w:val="auto"/>
        </w:rPr>
        <w:t xml:space="preserve">djustment in the </w:t>
      </w:r>
      <w:r w:rsidR="00AC0C4C" w:rsidRPr="003E7432">
        <w:rPr>
          <w:color w:val="auto"/>
        </w:rPr>
        <w:t>c</w:t>
      </w:r>
      <w:r w:rsidR="009B5212" w:rsidRPr="003E7432">
        <w:rPr>
          <w:color w:val="auto"/>
        </w:rPr>
        <w:t xml:space="preserve">ontext of </w:t>
      </w:r>
      <w:r w:rsidR="00AC0C4C" w:rsidRPr="003E7432">
        <w:rPr>
          <w:color w:val="auto"/>
        </w:rPr>
        <w:t>m</w:t>
      </w:r>
      <w:r w:rsidR="009B5212" w:rsidRPr="003E7432">
        <w:rPr>
          <w:color w:val="auto"/>
        </w:rPr>
        <w:t xml:space="preserve">etastatic </w:t>
      </w:r>
      <w:r w:rsidR="00AC0C4C" w:rsidRPr="003E7432">
        <w:rPr>
          <w:color w:val="auto"/>
        </w:rPr>
        <w:t>c</w:t>
      </w:r>
      <w:r w:rsidR="009B5212" w:rsidRPr="003E7432">
        <w:rPr>
          <w:color w:val="auto"/>
        </w:rPr>
        <w:t xml:space="preserve">ancer: Goal </w:t>
      </w:r>
      <w:r w:rsidR="00AC0C4C" w:rsidRPr="003E7432">
        <w:rPr>
          <w:color w:val="auto"/>
        </w:rPr>
        <w:t>a</w:t>
      </w:r>
      <w:r w:rsidR="009B5212" w:rsidRPr="003E7432">
        <w:rPr>
          <w:color w:val="auto"/>
        </w:rPr>
        <w:t xml:space="preserve">djustment and </w:t>
      </w:r>
      <w:r w:rsidR="00AC0C4C" w:rsidRPr="003E7432">
        <w:rPr>
          <w:color w:val="auto"/>
        </w:rPr>
        <w:t>m</w:t>
      </w:r>
      <w:r w:rsidR="009B5212" w:rsidRPr="003E7432">
        <w:rPr>
          <w:color w:val="auto"/>
        </w:rPr>
        <w:t xml:space="preserve">etastatic </w:t>
      </w:r>
      <w:r w:rsidR="00AC0C4C" w:rsidRPr="003E7432">
        <w:rPr>
          <w:color w:val="auto"/>
        </w:rPr>
        <w:t>c</w:t>
      </w:r>
      <w:r w:rsidR="009B5212" w:rsidRPr="003E7432">
        <w:rPr>
          <w:color w:val="auto"/>
        </w:rPr>
        <w:t xml:space="preserve">ancer. </w:t>
      </w:r>
      <w:r w:rsidR="009B5212" w:rsidRPr="003E7432">
        <w:rPr>
          <w:i/>
          <w:iCs/>
          <w:color w:val="auto"/>
        </w:rPr>
        <w:t>Journal of Personality</w:t>
      </w:r>
      <w:r w:rsidR="009B5212" w:rsidRPr="003E7432">
        <w:rPr>
          <w:color w:val="auto"/>
        </w:rPr>
        <w:t xml:space="preserve">, </w:t>
      </w:r>
      <w:r w:rsidR="009B5212" w:rsidRPr="003E7432">
        <w:rPr>
          <w:i/>
          <w:iCs/>
          <w:color w:val="auto"/>
        </w:rPr>
        <w:t>81</w:t>
      </w:r>
      <w:r w:rsidR="009B5212" w:rsidRPr="003E7432">
        <w:rPr>
          <w:color w:val="auto"/>
        </w:rPr>
        <w:t>(5), 441–451. https://doi.org/10.1111/jopy.12025</w:t>
      </w:r>
    </w:p>
    <w:p w14:paraId="7C8EAD76" w14:textId="1CB5676F" w:rsidR="009B5212" w:rsidRPr="003E7432" w:rsidRDefault="0053160C" w:rsidP="00F92894">
      <w:pPr>
        <w:pStyle w:val="Bibliography"/>
        <w:spacing w:after="0" w:line="480" w:lineRule="exact"/>
        <w:ind w:hanging="426"/>
        <w:rPr>
          <w:color w:val="auto"/>
        </w:rPr>
      </w:pPr>
      <w:r w:rsidRPr="003E7432">
        <w:rPr>
          <w:color w:val="auto"/>
        </w:rPr>
        <w:t>*</w:t>
      </w:r>
      <w:r w:rsidR="009B5212" w:rsidRPr="003E7432">
        <w:rPr>
          <w:color w:val="auto"/>
        </w:rPr>
        <w:t xml:space="preserve">Thomsen, T., &amp; Greve, W. (2013). Accommodative coping in early adolescence: An investigation of possible developmental components. </w:t>
      </w:r>
      <w:r w:rsidR="009B5212" w:rsidRPr="003E7432">
        <w:rPr>
          <w:i/>
          <w:iCs/>
          <w:color w:val="auto"/>
        </w:rPr>
        <w:t>Journal of Adolescence</w:t>
      </w:r>
      <w:r w:rsidR="009B5212" w:rsidRPr="003E7432">
        <w:rPr>
          <w:color w:val="auto"/>
        </w:rPr>
        <w:t xml:space="preserve">, </w:t>
      </w:r>
      <w:r w:rsidR="009B5212" w:rsidRPr="003E7432">
        <w:rPr>
          <w:i/>
          <w:iCs/>
          <w:color w:val="auto"/>
        </w:rPr>
        <w:t>36</w:t>
      </w:r>
      <w:r w:rsidR="009B5212" w:rsidRPr="003E7432">
        <w:rPr>
          <w:color w:val="auto"/>
        </w:rPr>
        <w:t>(5), 971–981. https://doi.org/10.1016/j.adolescence.2013.08.003</w:t>
      </w:r>
    </w:p>
    <w:p w14:paraId="08A173C5" w14:textId="764DD5B4" w:rsidR="009B5212" w:rsidRPr="003E7432" w:rsidRDefault="0053160C" w:rsidP="00F92894">
      <w:pPr>
        <w:pStyle w:val="Bibliography"/>
        <w:spacing w:after="0" w:line="480" w:lineRule="exact"/>
        <w:ind w:hanging="426"/>
        <w:rPr>
          <w:color w:val="auto"/>
        </w:rPr>
      </w:pPr>
      <w:r w:rsidRPr="003E7432">
        <w:rPr>
          <w:color w:val="auto"/>
        </w:rPr>
        <w:t>*</w:t>
      </w:r>
      <w:r w:rsidR="009B5212" w:rsidRPr="003E7432">
        <w:rPr>
          <w:color w:val="auto"/>
        </w:rPr>
        <w:t xml:space="preserve">Thomsen, T., Kappes, C., Schwerdt, L., Sander, J., &amp; Poller, C. (2017). Modelling goal adjustment in social relationships: Two experimental studies with children and adults. </w:t>
      </w:r>
      <w:r w:rsidR="009B5212" w:rsidRPr="003E7432">
        <w:rPr>
          <w:i/>
          <w:iCs/>
          <w:color w:val="auto"/>
        </w:rPr>
        <w:t>British Journal of Developmental Psychology</w:t>
      </w:r>
      <w:r w:rsidR="009B5212" w:rsidRPr="003E7432">
        <w:rPr>
          <w:color w:val="auto"/>
        </w:rPr>
        <w:t xml:space="preserve">, </w:t>
      </w:r>
      <w:r w:rsidR="009B5212" w:rsidRPr="003E7432">
        <w:rPr>
          <w:i/>
          <w:iCs/>
          <w:color w:val="auto"/>
        </w:rPr>
        <w:t>35</w:t>
      </w:r>
      <w:r w:rsidR="009B5212" w:rsidRPr="003E7432">
        <w:rPr>
          <w:color w:val="auto"/>
        </w:rPr>
        <w:t>(2), 267–287. https://doi.org/10.1111/bjdp.12162</w:t>
      </w:r>
    </w:p>
    <w:p w14:paraId="34E2EF42" w14:textId="1F3CEE65" w:rsidR="009B5212" w:rsidRPr="003E7432" w:rsidRDefault="0053160C" w:rsidP="00F92894">
      <w:pPr>
        <w:pStyle w:val="Bibliography"/>
        <w:spacing w:after="0" w:line="480" w:lineRule="exact"/>
        <w:ind w:hanging="426"/>
        <w:rPr>
          <w:color w:val="auto"/>
        </w:rPr>
      </w:pPr>
      <w:r w:rsidRPr="003E7432">
        <w:rPr>
          <w:color w:val="auto"/>
        </w:rPr>
        <w:t>*</w:t>
      </w:r>
      <w:r w:rsidR="009B5212" w:rsidRPr="003E7432">
        <w:rPr>
          <w:color w:val="auto"/>
        </w:rPr>
        <w:t xml:space="preserve">Tobin, S. J., &amp; Raymundo, M. M. (2010). Causal </w:t>
      </w:r>
      <w:r w:rsidR="00AC0C4C" w:rsidRPr="003E7432">
        <w:rPr>
          <w:color w:val="auto"/>
        </w:rPr>
        <w:t>u</w:t>
      </w:r>
      <w:r w:rsidR="009B5212" w:rsidRPr="003E7432">
        <w:rPr>
          <w:color w:val="auto"/>
        </w:rPr>
        <w:t xml:space="preserve">ncertainty and </w:t>
      </w:r>
      <w:r w:rsidR="00AC0C4C" w:rsidRPr="003E7432">
        <w:rPr>
          <w:color w:val="auto"/>
        </w:rPr>
        <w:t>p</w:t>
      </w:r>
      <w:r w:rsidR="009B5212" w:rsidRPr="003E7432">
        <w:rPr>
          <w:color w:val="auto"/>
        </w:rPr>
        <w:t xml:space="preserve">sychological </w:t>
      </w:r>
      <w:r w:rsidR="00AC0C4C" w:rsidRPr="003E7432">
        <w:rPr>
          <w:color w:val="auto"/>
        </w:rPr>
        <w:t>w</w:t>
      </w:r>
      <w:r w:rsidR="009B5212" w:rsidRPr="003E7432">
        <w:rPr>
          <w:color w:val="auto"/>
        </w:rPr>
        <w:t>ell-</w:t>
      </w:r>
      <w:r w:rsidR="00AC0C4C" w:rsidRPr="003E7432">
        <w:rPr>
          <w:color w:val="auto"/>
        </w:rPr>
        <w:t>b</w:t>
      </w:r>
      <w:r w:rsidR="009B5212" w:rsidRPr="003E7432">
        <w:rPr>
          <w:color w:val="auto"/>
        </w:rPr>
        <w:t xml:space="preserve">eing: The </w:t>
      </w:r>
      <w:r w:rsidR="00AC0C4C" w:rsidRPr="003E7432">
        <w:rPr>
          <w:color w:val="auto"/>
        </w:rPr>
        <w:t>m</w:t>
      </w:r>
      <w:r w:rsidR="009B5212" w:rsidRPr="003E7432">
        <w:rPr>
          <w:color w:val="auto"/>
        </w:rPr>
        <w:t xml:space="preserve">oderating </w:t>
      </w:r>
      <w:r w:rsidR="00AC0C4C" w:rsidRPr="003E7432">
        <w:rPr>
          <w:color w:val="auto"/>
        </w:rPr>
        <w:t>r</w:t>
      </w:r>
      <w:r w:rsidR="009B5212" w:rsidRPr="003E7432">
        <w:rPr>
          <w:color w:val="auto"/>
        </w:rPr>
        <w:t xml:space="preserve">ole of </w:t>
      </w:r>
      <w:r w:rsidR="00AC0C4C" w:rsidRPr="003E7432">
        <w:rPr>
          <w:color w:val="auto"/>
        </w:rPr>
        <w:t>a</w:t>
      </w:r>
      <w:r w:rsidR="009B5212" w:rsidRPr="003E7432">
        <w:rPr>
          <w:color w:val="auto"/>
        </w:rPr>
        <w:t>ccommodation (</w:t>
      </w:r>
      <w:r w:rsidR="00AC0C4C" w:rsidRPr="003E7432">
        <w:rPr>
          <w:color w:val="auto"/>
        </w:rPr>
        <w:t>s</w:t>
      </w:r>
      <w:r w:rsidR="009B5212" w:rsidRPr="003E7432">
        <w:rPr>
          <w:color w:val="auto"/>
        </w:rPr>
        <w:t xml:space="preserve">econdary </w:t>
      </w:r>
      <w:r w:rsidR="00AC0C4C" w:rsidRPr="003E7432">
        <w:rPr>
          <w:color w:val="auto"/>
        </w:rPr>
        <w:t>c</w:t>
      </w:r>
      <w:r w:rsidR="009B5212" w:rsidRPr="003E7432">
        <w:rPr>
          <w:color w:val="auto"/>
        </w:rPr>
        <w:t xml:space="preserve">ontrol). </w:t>
      </w:r>
      <w:r w:rsidR="009B5212" w:rsidRPr="003E7432">
        <w:rPr>
          <w:i/>
          <w:iCs/>
          <w:color w:val="auto"/>
        </w:rPr>
        <w:t>Personality and Social Psychology Bulletin</w:t>
      </w:r>
      <w:r w:rsidR="009B5212" w:rsidRPr="003E7432">
        <w:rPr>
          <w:color w:val="auto"/>
        </w:rPr>
        <w:t xml:space="preserve">, </w:t>
      </w:r>
      <w:r w:rsidR="009B5212" w:rsidRPr="003E7432">
        <w:rPr>
          <w:i/>
          <w:iCs/>
          <w:color w:val="auto"/>
        </w:rPr>
        <w:t>36</w:t>
      </w:r>
      <w:r w:rsidR="009B5212" w:rsidRPr="003E7432">
        <w:rPr>
          <w:color w:val="auto"/>
        </w:rPr>
        <w:t>(3), 371–383. https://doi.org/10.1177/0146167209359701</w:t>
      </w:r>
    </w:p>
    <w:p w14:paraId="5E1252E6" w14:textId="2E85D189" w:rsidR="0053160C" w:rsidRPr="003E7432" w:rsidRDefault="0053160C" w:rsidP="00F92894">
      <w:pPr>
        <w:pStyle w:val="Bibliography"/>
        <w:spacing w:after="0" w:line="480" w:lineRule="exact"/>
        <w:ind w:hanging="426"/>
        <w:rPr>
          <w:color w:val="auto"/>
        </w:rPr>
      </w:pPr>
      <w:r w:rsidRPr="003E7432">
        <w:rPr>
          <w:color w:val="auto"/>
        </w:rPr>
        <w:lastRenderedPageBreak/>
        <w:t xml:space="preserve">*Tolentino, L. R. (2015). </w:t>
      </w:r>
      <w:r w:rsidR="00FB0B41" w:rsidRPr="003E7432">
        <w:rPr>
          <w:i/>
          <w:iCs/>
          <w:color w:val="auto"/>
        </w:rPr>
        <w:t xml:space="preserve">Bending </w:t>
      </w:r>
      <w:r w:rsidR="00AC0C4C" w:rsidRPr="003E7432">
        <w:rPr>
          <w:i/>
          <w:iCs/>
          <w:color w:val="auto"/>
        </w:rPr>
        <w:t>w</w:t>
      </w:r>
      <w:r w:rsidR="00FB0B41" w:rsidRPr="003E7432">
        <w:rPr>
          <w:i/>
          <w:iCs/>
          <w:color w:val="auto"/>
        </w:rPr>
        <w:t xml:space="preserve">ith the </w:t>
      </w:r>
      <w:r w:rsidR="00AC0C4C" w:rsidRPr="003E7432">
        <w:rPr>
          <w:i/>
          <w:iCs/>
          <w:color w:val="auto"/>
        </w:rPr>
        <w:t>w</w:t>
      </w:r>
      <w:r w:rsidR="00FB0B41" w:rsidRPr="003E7432">
        <w:rPr>
          <w:i/>
          <w:iCs/>
          <w:color w:val="auto"/>
        </w:rPr>
        <w:t xml:space="preserve">ind: An </w:t>
      </w:r>
      <w:r w:rsidR="00AC0C4C" w:rsidRPr="003E7432">
        <w:rPr>
          <w:i/>
          <w:iCs/>
          <w:color w:val="auto"/>
        </w:rPr>
        <w:t>i</w:t>
      </w:r>
      <w:r w:rsidR="00FB0B41" w:rsidRPr="003E7432">
        <w:rPr>
          <w:i/>
          <w:iCs/>
          <w:color w:val="auto"/>
        </w:rPr>
        <w:t xml:space="preserve">ntegrative </w:t>
      </w:r>
      <w:r w:rsidR="00AC0C4C" w:rsidRPr="003E7432">
        <w:rPr>
          <w:i/>
          <w:iCs/>
          <w:color w:val="auto"/>
        </w:rPr>
        <w:t>p</w:t>
      </w:r>
      <w:r w:rsidR="00FB0B41" w:rsidRPr="003E7432">
        <w:rPr>
          <w:i/>
          <w:iCs/>
          <w:color w:val="auto"/>
        </w:rPr>
        <w:t xml:space="preserve">rocess </w:t>
      </w:r>
      <w:r w:rsidR="00AC0C4C" w:rsidRPr="003E7432">
        <w:rPr>
          <w:i/>
          <w:iCs/>
          <w:color w:val="auto"/>
        </w:rPr>
        <w:t>m</w:t>
      </w:r>
      <w:r w:rsidR="00FB0B41" w:rsidRPr="003E7432">
        <w:rPr>
          <w:i/>
          <w:iCs/>
          <w:color w:val="auto"/>
        </w:rPr>
        <w:t xml:space="preserve">odel of </w:t>
      </w:r>
      <w:r w:rsidR="00AC0C4C" w:rsidRPr="003E7432">
        <w:rPr>
          <w:i/>
          <w:iCs/>
          <w:color w:val="auto"/>
        </w:rPr>
        <w:t>c</w:t>
      </w:r>
      <w:r w:rsidR="00FB0B41" w:rsidRPr="003E7432">
        <w:rPr>
          <w:i/>
          <w:iCs/>
          <w:color w:val="auto"/>
        </w:rPr>
        <w:t xml:space="preserve">areer </w:t>
      </w:r>
      <w:r w:rsidR="00AC0C4C" w:rsidRPr="003E7432">
        <w:rPr>
          <w:i/>
          <w:iCs/>
          <w:color w:val="auto"/>
        </w:rPr>
        <w:t>a</w:t>
      </w:r>
      <w:r w:rsidR="00FB0B41" w:rsidRPr="003E7432">
        <w:rPr>
          <w:i/>
          <w:iCs/>
          <w:color w:val="auto"/>
        </w:rPr>
        <w:t xml:space="preserve">daptation. </w:t>
      </w:r>
      <w:r w:rsidR="00FB0B41" w:rsidRPr="003E7432">
        <w:rPr>
          <w:color w:val="auto"/>
        </w:rPr>
        <w:t>Doctora</w:t>
      </w:r>
      <w:r w:rsidR="004232EA" w:rsidRPr="003E7432">
        <w:rPr>
          <w:color w:val="auto"/>
        </w:rPr>
        <w:t xml:space="preserve">l Thesis, Australian National University. </w:t>
      </w:r>
      <w:r w:rsidR="007C13B1" w:rsidRPr="003E7432">
        <w:rPr>
          <w:color w:val="auto"/>
        </w:rPr>
        <w:t xml:space="preserve">Open Research Library. </w:t>
      </w:r>
      <w:r w:rsidR="003D0877" w:rsidRPr="003E7432">
        <w:rPr>
          <w:color w:val="auto"/>
        </w:rPr>
        <w:t>doi.org/10.25911/5d78d51163c81</w:t>
      </w:r>
    </w:p>
    <w:p w14:paraId="010194A4" w14:textId="0177700D" w:rsidR="009B5212" w:rsidRPr="003E7432" w:rsidRDefault="0053160C" w:rsidP="00F92894">
      <w:pPr>
        <w:pStyle w:val="Bibliography"/>
        <w:spacing w:after="0" w:line="480" w:lineRule="exact"/>
        <w:ind w:hanging="426"/>
        <w:rPr>
          <w:color w:val="auto"/>
        </w:rPr>
      </w:pPr>
      <w:r w:rsidRPr="003E7432">
        <w:rPr>
          <w:color w:val="auto"/>
        </w:rPr>
        <w:t>*</w:t>
      </w:r>
      <w:r w:rsidR="009B5212" w:rsidRPr="003E7432">
        <w:rPr>
          <w:color w:val="auto"/>
        </w:rPr>
        <w:t xml:space="preserve">Tolentino, L. R., Garcia, P. R. J. M., </w:t>
      </w:r>
      <w:proofErr w:type="spellStart"/>
      <w:r w:rsidR="009B5212" w:rsidRPr="003E7432">
        <w:rPr>
          <w:color w:val="auto"/>
        </w:rPr>
        <w:t>Restubog</w:t>
      </w:r>
      <w:proofErr w:type="spellEnd"/>
      <w:r w:rsidR="009B5212" w:rsidRPr="003E7432">
        <w:rPr>
          <w:color w:val="auto"/>
        </w:rPr>
        <w:t xml:space="preserve">, S. L. D., Bordia, P., &amp; Tang, R. L. (2013). Validation of the Career Adapt-Abilities Scale and an examination of a model of career adaptation in the Philippine context. </w:t>
      </w:r>
      <w:r w:rsidR="009B5212" w:rsidRPr="003E7432">
        <w:rPr>
          <w:i/>
          <w:iCs/>
          <w:color w:val="auto"/>
        </w:rPr>
        <w:t>Journal of Vocational Behavior</w:t>
      </w:r>
      <w:r w:rsidR="009B5212" w:rsidRPr="003E7432">
        <w:rPr>
          <w:color w:val="auto"/>
        </w:rPr>
        <w:t xml:space="preserve">, </w:t>
      </w:r>
      <w:r w:rsidR="009B5212" w:rsidRPr="003E7432">
        <w:rPr>
          <w:i/>
          <w:iCs/>
          <w:color w:val="auto"/>
        </w:rPr>
        <w:t>83</w:t>
      </w:r>
      <w:r w:rsidR="009B5212" w:rsidRPr="003E7432">
        <w:rPr>
          <w:color w:val="auto"/>
        </w:rPr>
        <w:t>(3), 410–418. https://doi.org/10.1016/j.jvb.2013.06.013</w:t>
      </w:r>
    </w:p>
    <w:p w14:paraId="34B00D01" w14:textId="1C25E2D3" w:rsidR="009B5212" w:rsidRPr="003E7432" w:rsidRDefault="003D0877" w:rsidP="00F92894">
      <w:pPr>
        <w:pStyle w:val="Bibliography"/>
        <w:spacing w:after="0" w:line="480" w:lineRule="exact"/>
        <w:ind w:hanging="426"/>
        <w:rPr>
          <w:color w:val="auto"/>
        </w:rPr>
      </w:pPr>
      <w:r w:rsidRPr="003E7432">
        <w:rPr>
          <w:color w:val="auto"/>
        </w:rPr>
        <w:t>*</w:t>
      </w:r>
      <w:r w:rsidR="009B5212" w:rsidRPr="003E7432">
        <w:rPr>
          <w:color w:val="auto"/>
        </w:rPr>
        <w:t xml:space="preserve">Tomasik, M. J., Silbereisen, R. K., &amp; </w:t>
      </w:r>
      <w:proofErr w:type="spellStart"/>
      <w:r w:rsidR="009B5212" w:rsidRPr="003E7432">
        <w:rPr>
          <w:color w:val="auto"/>
        </w:rPr>
        <w:t>Heckhausen</w:t>
      </w:r>
      <w:proofErr w:type="spellEnd"/>
      <w:r w:rsidR="009B5212" w:rsidRPr="003E7432">
        <w:rPr>
          <w:color w:val="auto"/>
        </w:rPr>
        <w:t xml:space="preserve">, J. (2010). Is it adaptive to disengage from demands of social change? Adjustment to developmental barriers in opportunity-deprived regions. </w:t>
      </w:r>
      <w:r w:rsidR="009B5212" w:rsidRPr="003E7432">
        <w:rPr>
          <w:i/>
          <w:iCs/>
          <w:color w:val="auto"/>
        </w:rPr>
        <w:t>Motivation and Emotion</w:t>
      </w:r>
      <w:r w:rsidR="009B5212" w:rsidRPr="003E7432">
        <w:rPr>
          <w:color w:val="auto"/>
        </w:rPr>
        <w:t xml:space="preserve">, </w:t>
      </w:r>
      <w:r w:rsidR="009B5212" w:rsidRPr="003E7432">
        <w:rPr>
          <w:i/>
          <w:iCs/>
          <w:color w:val="auto"/>
        </w:rPr>
        <w:t>34</w:t>
      </w:r>
      <w:r w:rsidR="009B5212" w:rsidRPr="003E7432">
        <w:rPr>
          <w:color w:val="auto"/>
        </w:rPr>
        <w:t>(4), 384–398. https://doi.org/10.1007/s11031-010-9177-6</w:t>
      </w:r>
    </w:p>
    <w:p w14:paraId="77A8893C" w14:textId="77777777" w:rsidR="0000666A" w:rsidRPr="003E7432" w:rsidRDefault="00A836DD" w:rsidP="0000666A">
      <w:pPr>
        <w:pStyle w:val="Bibliography"/>
        <w:spacing w:after="0" w:line="480" w:lineRule="exact"/>
        <w:ind w:hanging="426"/>
        <w:rPr>
          <w:rFonts w:eastAsia="Times New Roman"/>
          <w:color w:val="auto"/>
          <w:lang w:val="en-AU" w:eastAsia="en-AU"/>
        </w:rPr>
      </w:pPr>
      <w:r w:rsidRPr="003E7432">
        <w:rPr>
          <w:color w:val="auto"/>
        </w:rPr>
        <w:t>*</w:t>
      </w:r>
      <w:proofErr w:type="spellStart"/>
      <w:r w:rsidR="009B5212" w:rsidRPr="003E7432">
        <w:rPr>
          <w:color w:val="auto"/>
        </w:rPr>
        <w:t>Tovel</w:t>
      </w:r>
      <w:proofErr w:type="spellEnd"/>
      <w:r w:rsidR="009B5212" w:rsidRPr="003E7432">
        <w:rPr>
          <w:color w:val="auto"/>
        </w:rPr>
        <w:t xml:space="preserve">, H., &amp; Carmel, S. (2014). Maintaining </w:t>
      </w:r>
      <w:r w:rsidR="00AC0C4C" w:rsidRPr="003E7432">
        <w:rPr>
          <w:color w:val="auto"/>
        </w:rPr>
        <w:t>s</w:t>
      </w:r>
      <w:r w:rsidR="009B5212" w:rsidRPr="003E7432">
        <w:rPr>
          <w:color w:val="auto"/>
        </w:rPr>
        <w:t xml:space="preserve">uccessful </w:t>
      </w:r>
      <w:r w:rsidR="00AC0C4C" w:rsidRPr="003E7432">
        <w:rPr>
          <w:color w:val="auto"/>
        </w:rPr>
        <w:t>a</w:t>
      </w:r>
      <w:r w:rsidR="009B5212" w:rsidRPr="003E7432">
        <w:rPr>
          <w:color w:val="auto"/>
        </w:rPr>
        <w:t xml:space="preserve">ging: The </w:t>
      </w:r>
      <w:r w:rsidR="00AC0C4C" w:rsidRPr="003E7432">
        <w:rPr>
          <w:color w:val="auto"/>
        </w:rPr>
        <w:t>r</w:t>
      </w:r>
      <w:r w:rsidR="009B5212" w:rsidRPr="003E7432">
        <w:rPr>
          <w:color w:val="auto"/>
        </w:rPr>
        <w:t xml:space="preserve">ole of </w:t>
      </w:r>
      <w:r w:rsidR="00AC0C4C" w:rsidRPr="003E7432">
        <w:rPr>
          <w:color w:val="auto"/>
        </w:rPr>
        <w:t>c</w:t>
      </w:r>
      <w:r w:rsidR="009B5212" w:rsidRPr="003E7432">
        <w:rPr>
          <w:color w:val="auto"/>
        </w:rPr>
        <w:t xml:space="preserve">oping </w:t>
      </w:r>
      <w:r w:rsidR="00AC0C4C" w:rsidRPr="003E7432">
        <w:rPr>
          <w:color w:val="auto"/>
        </w:rPr>
        <w:t>p</w:t>
      </w:r>
      <w:r w:rsidR="009B5212" w:rsidRPr="003E7432">
        <w:rPr>
          <w:color w:val="auto"/>
        </w:rPr>
        <w:t xml:space="preserve">atterns and </w:t>
      </w:r>
      <w:r w:rsidR="00AC0C4C" w:rsidRPr="003E7432">
        <w:rPr>
          <w:color w:val="auto"/>
        </w:rPr>
        <w:t>r</w:t>
      </w:r>
      <w:r w:rsidR="009B5212" w:rsidRPr="003E7432">
        <w:rPr>
          <w:color w:val="auto"/>
        </w:rPr>
        <w:t xml:space="preserve">esources. </w:t>
      </w:r>
      <w:r w:rsidR="009B5212" w:rsidRPr="003E7432">
        <w:rPr>
          <w:i/>
          <w:iCs/>
          <w:color w:val="auto"/>
        </w:rPr>
        <w:t>Journal of Happiness Studies</w:t>
      </w:r>
      <w:r w:rsidR="009B5212" w:rsidRPr="003E7432">
        <w:rPr>
          <w:color w:val="auto"/>
        </w:rPr>
        <w:t xml:space="preserve">, </w:t>
      </w:r>
      <w:r w:rsidR="009B5212" w:rsidRPr="003E7432">
        <w:rPr>
          <w:i/>
          <w:iCs/>
          <w:color w:val="auto"/>
        </w:rPr>
        <w:t>15</w:t>
      </w:r>
      <w:r w:rsidR="009B5212" w:rsidRPr="003E7432">
        <w:rPr>
          <w:color w:val="auto"/>
        </w:rPr>
        <w:t>(2), 255–270. https://doi.org/10.1007/s10902-013-9420-4</w:t>
      </w:r>
      <w:r w:rsidR="0000666A" w:rsidRPr="003E7432">
        <w:rPr>
          <w:rFonts w:eastAsia="Times New Roman"/>
          <w:color w:val="auto"/>
          <w:lang w:val="en-AU" w:eastAsia="en-AU"/>
        </w:rPr>
        <w:t xml:space="preserve"> </w:t>
      </w:r>
    </w:p>
    <w:p w14:paraId="60EFA665" w14:textId="553D00F2" w:rsidR="009B5212" w:rsidRPr="003E7432" w:rsidRDefault="0000666A" w:rsidP="00F92894">
      <w:pPr>
        <w:pStyle w:val="Bibliography"/>
        <w:spacing w:after="0" w:line="480" w:lineRule="exact"/>
        <w:ind w:hanging="426"/>
        <w:rPr>
          <w:color w:val="auto"/>
        </w:rPr>
      </w:pPr>
      <w:r w:rsidRPr="003E7432">
        <w:rPr>
          <w:rFonts w:eastAsia="Times New Roman"/>
          <w:color w:val="auto"/>
          <w:lang w:val="en-AU" w:eastAsia="en-AU"/>
        </w:rPr>
        <w:t>*</w:t>
      </w:r>
      <w:r w:rsidRPr="003E7432">
        <w:rPr>
          <w:color w:val="auto"/>
          <w:lang w:val="en-AU"/>
        </w:rPr>
        <w:t xml:space="preserve">Toyama, M. (2024). Is grit persistence adaptive? Goal pursuit behavior when faced with a difficult goal. </w:t>
      </w:r>
      <w:r w:rsidRPr="003E7432">
        <w:rPr>
          <w:i/>
          <w:iCs/>
          <w:color w:val="auto"/>
          <w:lang w:val="en-AU"/>
        </w:rPr>
        <w:t>Personality and individual differences</w:t>
      </w:r>
      <w:r w:rsidRPr="003E7432">
        <w:rPr>
          <w:color w:val="auto"/>
          <w:lang w:val="en-AU"/>
        </w:rPr>
        <w:t xml:space="preserve">, </w:t>
      </w:r>
      <w:r w:rsidRPr="003E7432">
        <w:rPr>
          <w:i/>
          <w:iCs/>
          <w:color w:val="auto"/>
          <w:lang w:val="en-AU"/>
        </w:rPr>
        <w:t>223</w:t>
      </w:r>
      <w:r w:rsidRPr="003E7432">
        <w:rPr>
          <w:color w:val="auto"/>
          <w:lang w:val="en-AU"/>
        </w:rPr>
        <w:t>, 112610.</w:t>
      </w:r>
      <w:r w:rsidR="00CE1B40" w:rsidRPr="003E7432">
        <w:rPr>
          <w:color w:val="auto"/>
          <w:lang w:val="en-AU"/>
        </w:rPr>
        <w:t xml:space="preserve"> https://doi.org/10.1016/j.paid.2024.112610</w:t>
      </w:r>
    </w:p>
    <w:p w14:paraId="64CF5D86" w14:textId="5AA0CA7B" w:rsidR="009B5212" w:rsidRPr="003E7432" w:rsidRDefault="00A836DD" w:rsidP="00F92894">
      <w:pPr>
        <w:pStyle w:val="Bibliography"/>
        <w:spacing w:after="0" w:line="480" w:lineRule="exact"/>
        <w:ind w:hanging="426"/>
        <w:rPr>
          <w:color w:val="auto"/>
        </w:rPr>
      </w:pPr>
      <w:r w:rsidRPr="003E7432">
        <w:rPr>
          <w:color w:val="auto"/>
        </w:rPr>
        <w:t>*</w:t>
      </w:r>
      <w:proofErr w:type="spellStart"/>
      <w:r w:rsidR="009B5212" w:rsidRPr="003E7432">
        <w:rPr>
          <w:color w:val="auto"/>
        </w:rPr>
        <w:t>Urbanaviciute</w:t>
      </w:r>
      <w:proofErr w:type="spellEnd"/>
      <w:r w:rsidR="009B5212" w:rsidRPr="003E7432">
        <w:rPr>
          <w:color w:val="auto"/>
        </w:rPr>
        <w:t xml:space="preserve">, I., Kairys, A., </w:t>
      </w:r>
      <w:proofErr w:type="spellStart"/>
      <w:r w:rsidR="009B5212" w:rsidRPr="003E7432">
        <w:rPr>
          <w:color w:val="auto"/>
        </w:rPr>
        <w:t>Paradnikė</w:t>
      </w:r>
      <w:proofErr w:type="spellEnd"/>
      <w:r w:rsidR="009B5212" w:rsidRPr="003E7432">
        <w:rPr>
          <w:color w:val="auto"/>
        </w:rPr>
        <w:t xml:space="preserve">, K., &amp; </w:t>
      </w:r>
      <w:proofErr w:type="spellStart"/>
      <w:r w:rsidR="009B5212" w:rsidRPr="003E7432">
        <w:rPr>
          <w:color w:val="auto"/>
        </w:rPr>
        <w:t>Pociute</w:t>
      </w:r>
      <w:proofErr w:type="spellEnd"/>
      <w:r w:rsidR="009B5212" w:rsidRPr="003E7432">
        <w:rPr>
          <w:color w:val="auto"/>
        </w:rPr>
        <w:t xml:space="preserve">, B. (2019). Capturing </w:t>
      </w:r>
      <w:r w:rsidR="00AC0C4C" w:rsidRPr="003E7432">
        <w:rPr>
          <w:color w:val="auto"/>
        </w:rPr>
        <w:t>s</w:t>
      </w:r>
      <w:r w:rsidR="009B5212" w:rsidRPr="003E7432">
        <w:rPr>
          <w:color w:val="auto"/>
        </w:rPr>
        <w:t xml:space="preserve">erendipity in </w:t>
      </w:r>
      <w:r w:rsidR="00AC0C4C" w:rsidRPr="003E7432">
        <w:rPr>
          <w:color w:val="auto"/>
        </w:rPr>
        <w:t>c</w:t>
      </w:r>
      <w:r w:rsidR="009B5212" w:rsidRPr="003E7432">
        <w:rPr>
          <w:color w:val="auto"/>
        </w:rPr>
        <w:t xml:space="preserve">areers: An </w:t>
      </w:r>
      <w:r w:rsidR="00AC0C4C" w:rsidRPr="003E7432">
        <w:rPr>
          <w:color w:val="auto"/>
        </w:rPr>
        <w:t>e</w:t>
      </w:r>
      <w:r w:rsidR="009B5212" w:rsidRPr="003E7432">
        <w:rPr>
          <w:color w:val="auto"/>
        </w:rPr>
        <w:t xml:space="preserve">valuation of the </w:t>
      </w:r>
      <w:r w:rsidR="00AC0C4C" w:rsidRPr="003E7432">
        <w:rPr>
          <w:color w:val="auto"/>
        </w:rPr>
        <w:t>p</w:t>
      </w:r>
      <w:r w:rsidR="009B5212" w:rsidRPr="003E7432">
        <w:rPr>
          <w:color w:val="auto"/>
        </w:rPr>
        <w:t xml:space="preserve">lanned </w:t>
      </w:r>
      <w:r w:rsidR="00AC0C4C" w:rsidRPr="003E7432">
        <w:rPr>
          <w:color w:val="auto"/>
        </w:rPr>
        <w:t>h</w:t>
      </w:r>
      <w:r w:rsidR="009B5212" w:rsidRPr="003E7432">
        <w:rPr>
          <w:color w:val="auto"/>
        </w:rPr>
        <w:t xml:space="preserve">appenstance </w:t>
      </w:r>
      <w:r w:rsidR="00AC0C4C" w:rsidRPr="003E7432">
        <w:rPr>
          <w:color w:val="auto"/>
        </w:rPr>
        <w:t>c</w:t>
      </w:r>
      <w:r w:rsidR="009B5212" w:rsidRPr="003E7432">
        <w:rPr>
          <w:color w:val="auto"/>
        </w:rPr>
        <w:t xml:space="preserve">areer </w:t>
      </w:r>
      <w:r w:rsidR="00AC0C4C" w:rsidRPr="003E7432">
        <w:rPr>
          <w:color w:val="auto"/>
        </w:rPr>
        <w:t>i</w:t>
      </w:r>
      <w:r w:rsidR="009B5212" w:rsidRPr="003E7432">
        <w:rPr>
          <w:color w:val="auto"/>
        </w:rPr>
        <w:t xml:space="preserve">nventory </w:t>
      </w:r>
      <w:r w:rsidR="00AC0C4C" w:rsidRPr="003E7432">
        <w:rPr>
          <w:color w:val="auto"/>
        </w:rPr>
        <w:t>w</w:t>
      </w:r>
      <w:r w:rsidR="009B5212" w:rsidRPr="003E7432">
        <w:rPr>
          <w:color w:val="auto"/>
        </w:rPr>
        <w:t xml:space="preserve">ith Lithuanian </w:t>
      </w:r>
      <w:r w:rsidR="00AC0C4C" w:rsidRPr="003E7432">
        <w:rPr>
          <w:color w:val="auto"/>
        </w:rPr>
        <w:t>undergraduates</w:t>
      </w:r>
      <w:r w:rsidR="009B5212" w:rsidRPr="003E7432">
        <w:rPr>
          <w:color w:val="auto"/>
        </w:rPr>
        <w:t xml:space="preserve">. </w:t>
      </w:r>
      <w:r w:rsidR="009B5212" w:rsidRPr="003E7432">
        <w:rPr>
          <w:i/>
          <w:iCs/>
          <w:color w:val="auto"/>
        </w:rPr>
        <w:t>Journal of Career Development</w:t>
      </w:r>
      <w:r w:rsidR="009B5212" w:rsidRPr="003E7432">
        <w:rPr>
          <w:color w:val="auto"/>
        </w:rPr>
        <w:t xml:space="preserve">, </w:t>
      </w:r>
      <w:r w:rsidR="009B5212" w:rsidRPr="003E7432">
        <w:rPr>
          <w:i/>
          <w:iCs/>
          <w:color w:val="auto"/>
        </w:rPr>
        <w:t>46</w:t>
      </w:r>
      <w:r w:rsidR="009B5212" w:rsidRPr="003E7432">
        <w:rPr>
          <w:color w:val="auto"/>
        </w:rPr>
        <w:t>(2), 157–170. https://doi.org/10.1177/0894845317731158</w:t>
      </w:r>
    </w:p>
    <w:p w14:paraId="0243C456" w14:textId="6B4B0CDE" w:rsidR="009B5212" w:rsidRPr="003E7432" w:rsidRDefault="00A836DD" w:rsidP="00F92894">
      <w:pPr>
        <w:pStyle w:val="Bibliography"/>
        <w:spacing w:after="0" w:line="480" w:lineRule="exact"/>
        <w:ind w:hanging="426"/>
        <w:rPr>
          <w:color w:val="auto"/>
        </w:rPr>
      </w:pPr>
      <w:r w:rsidRPr="003E7432">
        <w:rPr>
          <w:color w:val="auto"/>
        </w:rPr>
        <w:t>*</w:t>
      </w:r>
      <w:r w:rsidR="009B5212" w:rsidRPr="003E7432">
        <w:rPr>
          <w:color w:val="auto"/>
        </w:rPr>
        <w:t xml:space="preserve">Van Bost, G., Van Damme, S., &amp; </w:t>
      </w:r>
      <w:proofErr w:type="spellStart"/>
      <w:r w:rsidR="009B5212" w:rsidRPr="003E7432">
        <w:rPr>
          <w:color w:val="auto"/>
        </w:rPr>
        <w:t>Crombez</w:t>
      </w:r>
      <w:proofErr w:type="spellEnd"/>
      <w:r w:rsidR="009B5212" w:rsidRPr="003E7432">
        <w:rPr>
          <w:color w:val="auto"/>
        </w:rPr>
        <w:t xml:space="preserve">, G. (2020). Goal reengagement is related to mental well-being, life satisfaction and acceptance in people with an acquired brain injury. </w:t>
      </w:r>
      <w:r w:rsidR="009B5212" w:rsidRPr="003E7432">
        <w:rPr>
          <w:i/>
          <w:iCs/>
          <w:color w:val="auto"/>
        </w:rPr>
        <w:t>Neuropsychological Rehabilitation</w:t>
      </w:r>
      <w:r w:rsidR="009B5212" w:rsidRPr="003E7432">
        <w:rPr>
          <w:color w:val="auto"/>
        </w:rPr>
        <w:t xml:space="preserve">, </w:t>
      </w:r>
      <w:r w:rsidR="009B5212" w:rsidRPr="003E7432">
        <w:rPr>
          <w:i/>
          <w:iCs/>
          <w:color w:val="auto"/>
        </w:rPr>
        <w:t>30</w:t>
      </w:r>
      <w:r w:rsidR="009B5212" w:rsidRPr="003E7432">
        <w:rPr>
          <w:color w:val="auto"/>
        </w:rPr>
        <w:t>(9), 1814–1828. https://doi.org/10.1080/09602011.2019.1608265</w:t>
      </w:r>
    </w:p>
    <w:p w14:paraId="7CCFC4DF" w14:textId="147323ED" w:rsidR="009B5212" w:rsidRPr="003E7432" w:rsidRDefault="00A836DD" w:rsidP="00F92894">
      <w:pPr>
        <w:pStyle w:val="Bibliography"/>
        <w:spacing w:after="0" w:line="480" w:lineRule="exact"/>
        <w:ind w:hanging="426"/>
        <w:rPr>
          <w:color w:val="auto"/>
          <w:lang w:val="de-DE"/>
        </w:rPr>
      </w:pPr>
      <w:r w:rsidRPr="003E7432">
        <w:rPr>
          <w:color w:val="auto"/>
        </w:rPr>
        <w:t>*</w:t>
      </w:r>
      <w:r w:rsidR="009B5212" w:rsidRPr="003E7432">
        <w:rPr>
          <w:color w:val="auto"/>
        </w:rPr>
        <w:t xml:space="preserve">Van Bost, G., Van Damme, S., &amp; </w:t>
      </w:r>
      <w:proofErr w:type="spellStart"/>
      <w:r w:rsidR="009B5212" w:rsidRPr="003E7432">
        <w:rPr>
          <w:color w:val="auto"/>
        </w:rPr>
        <w:t>Crombez</w:t>
      </w:r>
      <w:proofErr w:type="spellEnd"/>
      <w:r w:rsidR="009B5212" w:rsidRPr="003E7432">
        <w:rPr>
          <w:color w:val="auto"/>
        </w:rPr>
        <w:t xml:space="preserve">, G. (2022). Goal adjustment and well-being after an acquired brain injury: The role of cognitive flexibility and personality traits. </w:t>
      </w:r>
      <w:r w:rsidR="009607FB" w:rsidRPr="003E7432">
        <w:rPr>
          <w:i/>
          <w:iCs/>
          <w:color w:val="auto"/>
          <w:lang w:val="de-DE"/>
        </w:rPr>
        <w:t>PeerJ, 10</w:t>
      </w:r>
      <w:r w:rsidR="009607FB" w:rsidRPr="003E7432">
        <w:rPr>
          <w:color w:val="auto"/>
          <w:lang w:val="de-DE"/>
        </w:rPr>
        <w:t xml:space="preserve">, Article e13531. </w:t>
      </w:r>
      <w:r w:rsidR="009B5212" w:rsidRPr="003E7432">
        <w:rPr>
          <w:color w:val="auto"/>
          <w:lang w:val="de-DE"/>
        </w:rPr>
        <w:t>https://doi.org/10.7717/peerj.13531</w:t>
      </w:r>
    </w:p>
    <w:p w14:paraId="49C0909B" w14:textId="23318135" w:rsidR="009B5212" w:rsidRPr="003E7432" w:rsidRDefault="00A836DD" w:rsidP="00F92894">
      <w:pPr>
        <w:pStyle w:val="Bibliography"/>
        <w:spacing w:after="0" w:line="480" w:lineRule="exact"/>
        <w:ind w:hanging="426"/>
        <w:rPr>
          <w:color w:val="auto"/>
        </w:rPr>
      </w:pPr>
      <w:r w:rsidRPr="003E7432">
        <w:rPr>
          <w:color w:val="auto"/>
          <w:lang w:val="de-DE"/>
        </w:rPr>
        <w:lastRenderedPageBreak/>
        <w:t>*</w:t>
      </w:r>
      <w:r w:rsidR="009B5212" w:rsidRPr="003E7432">
        <w:rPr>
          <w:color w:val="auto"/>
          <w:lang w:val="de-DE"/>
        </w:rPr>
        <w:t xml:space="preserve">Van Damme, S., De Waegeneer, A., &amp; Debruyne, J. (2016). </w:t>
      </w:r>
      <w:r w:rsidR="009B5212" w:rsidRPr="003E7432">
        <w:rPr>
          <w:color w:val="auto"/>
        </w:rPr>
        <w:t xml:space="preserve">Do </w:t>
      </w:r>
      <w:r w:rsidR="009607FB" w:rsidRPr="003E7432">
        <w:rPr>
          <w:color w:val="auto"/>
        </w:rPr>
        <w:t>flexible g</w:t>
      </w:r>
      <w:r w:rsidR="009B5212" w:rsidRPr="003E7432">
        <w:rPr>
          <w:color w:val="auto"/>
        </w:rPr>
        <w:t xml:space="preserve">oal </w:t>
      </w:r>
      <w:r w:rsidR="009607FB" w:rsidRPr="003E7432">
        <w:rPr>
          <w:color w:val="auto"/>
        </w:rPr>
        <w:t>a</w:t>
      </w:r>
      <w:r w:rsidR="009B5212" w:rsidRPr="003E7432">
        <w:rPr>
          <w:color w:val="auto"/>
        </w:rPr>
        <w:t xml:space="preserve">djustment and </w:t>
      </w:r>
      <w:r w:rsidR="009607FB" w:rsidRPr="003E7432">
        <w:rPr>
          <w:color w:val="auto"/>
        </w:rPr>
        <w:t>a</w:t>
      </w:r>
      <w:r w:rsidR="009B5212" w:rsidRPr="003E7432">
        <w:rPr>
          <w:color w:val="auto"/>
        </w:rPr>
        <w:t xml:space="preserve">cceptance </w:t>
      </w:r>
      <w:r w:rsidR="009607FB" w:rsidRPr="003E7432">
        <w:rPr>
          <w:color w:val="auto"/>
        </w:rPr>
        <w:t>h</w:t>
      </w:r>
      <w:r w:rsidR="009B5212" w:rsidRPr="003E7432">
        <w:rPr>
          <w:color w:val="auto"/>
        </w:rPr>
        <w:t xml:space="preserve">elp </w:t>
      </w:r>
      <w:r w:rsidR="009607FB" w:rsidRPr="003E7432">
        <w:rPr>
          <w:color w:val="auto"/>
        </w:rPr>
        <w:t>p</w:t>
      </w:r>
      <w:r w:rsidR="009B5212" w:rsidRPr="003E7432">
        <w:rPr>
          <w:color w:val="auto"/>
        </w:rPr>
        <w:t xml:space="preserve">reserve </w:t>
      </w:r>
      <w:r w:rsidR="009607FB" w:rsidRPr="003E7432">
        <w:rPr>
          <w:color w:val="auto"/>
        </w:rPr>
        <w:t>q</w:t>
      </w:r>
      <w:r w:rsidR="009B5212" w:rsidRPr="003E7432">
        <w:rPr>
          <w:color w:val="auto"/>
        </w:rPr>
        <w:t xml:space="preserve">uality of </w:t>
      </w:r>
      <w:r w:rsidR="009607FB" w:rsidRPr="003E7432">
        <w:rPr>
          <w:color w:val="auto"/>
        </w:rPr>
        <w:t>l</w:t>
      </w:r>
      <w:r w:rsidR="009B5212" w:rsidRPr="003E7432">
        <w:rPr>
          <w:color w:val="auto"/>
        </w:rPr>
        <w:t xml:space="preserve">ife in </w:t>
      </w:r>
      <w:r w:rsidR="009607FB" w:rsidRPr="003E7432">
        <w:rPr>
          <w:color w:val="auto"/>
        </w:rPr>
        <w:t>p</w:t>
      </w:r>
      <w:r w:rsidR="009B5212" w:rsidRPr="003E7432">
        <w:rPr>
          <w:color w:val="auto"/>
        </w:rPr>
        <w:t xml:space="preserve">atients with </w:t>
      </w:r>
      <w:r w:rsidR="009607FB" w:rsidRPr="003E7432">
        <w:rPr>
          <w:color w:val="auto"/>
        </w:rPr>
        <w:t>m</w:t>
      </w:r>
      <w:r w:rsidR="009B5212" w:rsidRPr="003E7432">
        <w:rPr>
          <w:color w:val="auto"/>
        </w:rPr>
        <w:t xml:space="preserve">ultiple </w:t>
      </w:r>
      <w:r w:rsidR="009607FB" w:rsidRPr="003E7432">
        <w:rPr>
          <w:color w:val="auto"/>
        </w:rPr>
        <w:t>s</w:t>
      </w:r>
      <w:r w:rsidR="009B5212" w:rsidRPr="003E7432">
        <w:rPr>
          <w:color w:val="auto"/>
        </w:rPr>
        <w:t xml:space="preserve">clerosis? </w:t>
      </w:r>
      <w:r w:rsidR="009B5212" w:rsidRPr="003E7432">
        <w:rPr>
          <w:i/>
          <w:iCs/>
          <w:color w:val="auto"/>
        </w:rPr>
        <w:t>International Journal of Behavioral Medicine</w:t>
      </w:r>
      <w:r w:rsidR="009B5212" w:rsidRPr="003E7432">
        <w:rPr>
          <w:color w:val="auto"/>
        </w:rPr>
        <w:t xml:space="preserve">, </w:t>
      </w:r>
      <w:r w:rsidR="009B5212" w:rsidRPr="003E7432">
        <w:rPr>
          <w:i/>
          <w:iCs/>
          <w:color w:val="auto"/>
        </w:rPr>
        <w:t>23</w:t>
      </w:r>
      <w:r w:rsidR="009B5212" w:rsidRPr="003E7432">
        <w:rPr>
          <w:color w:val="auto"/>
        </w:rPr>
        <w:t>(3), 333–339. https://doi.org/10.1007/s12529-015-9519-6</w:t>
      </w:r>
    </w:p>
    <w:p w14:paraId="7B7862F2" w14:textId="1AD0C782" w:rsidR="009B5212" w:rsidRPr="003E7432" w:rsidRDefault="00A836DD" w:rsidP="00F92894">
      <w:pPr>
        <w:pStyle w:val="Bibliography"/>
        <w:spacing w:after="0" w:line="480" w:lineRule="exact"/>
        <w:ind w:hanging="426"/>
        <w:rPr>
          <w:color w:val="auto"/>
          <w:lang w:val="de-DE"/>
        </w:rPr>
      </w:pPr>
      <w:r w:rsidRPr="003E7432">
        <w:rPr>
          <w:color w:val="auto"/>
        </w:rPr>
        <w:t>*</w:t>
      </w:r>
      <w:r w:rsidR="009B5212" w:rsidRPr="003E7432">
        <w:rPr>
          <w:color w:val="auto"/>
        </w:rPr>
        <w:t xml:space="preserve">Van Damme, S., Kindt, S., </w:t>
      </w:r>
      <w:proofErr w:type="spellStart"/>
      <w:r w:rsidR="009B5212" w:rsidRPr="003E7432">
        <w:rPr>
          <w:color w:val="auto"/>
        </w:rPr>
        <w:t>Crombez</w:t>
      </w:r>
      <w:proofErr w:type="spellEnd"/>
      <w:r w:rsidR="009B5212" w:rsidRPr="003E7432">
        <w:rPr>
          <w:color w:val="auto"/>
        </w:rPr>
        <w:t xml:space="preserve">, G., Goubert, L., &amp; Debruyne, J. (2019). The relation between goal adjustment, goal disturbance, and mental well-being among persons with multiple sclerosis. </w:t>
      </w:r>
      <w:r w:rsidR="009B5212" w:rsidRPr="003E7432">
        <w:rPr>
          <w:i/>
          <w:iCs/>
          <w:color w:val="auto"/>
          <w:lang w:val="de-DE"/>
        </w:rPr>
        <w:t>Psychology &amp; Health</w:t>
      </w:r>
      <w:r w:rsidR="009B5212" w:rsidRPr="003E7432">
        <w:rPr>
          <w:color w:val="auto"/>
          <w:lang w:val="de-DE"/>
        </w:rPr>
        <w:t xml:space="preserve">, </w:t>
      </w:r>
      <w:r w:rsidR="009B5212" w:rsidRPr="003E7432">
        <w:rPr>
          <w:i/>
          <w:iCs/>
          <w:color w:val="auto"/>
          <w:lang w:val="de-DE"/>
        </w:rPr>
        <w:t>34</w:t>
      </w:r>
      <w:r w:rsidR="009B5212" w:rsidRPr="003E7432">
        <w:rPr>
          <w:color w:val="auto"/>
          <w:lang w:val="de-DE"/>
        </w:rPr>
        <w:t>(6), 645–660. https://doi.org/10.1080/08870446.2018.1556272</w:t>
      </w:r>
    </w:p>
    <w:p w14:paraId="5478D98B" w14:textId="7737EF8D" w:rsidR="009B5212" w:rsidRPr="003E7432" w:rsidRDefault="00A836DD" w:rsidP="00F92894">
      <w:pPr>
        <w:pStyle w:val="Bibliography"/>
        <w:spacing w:after="0" w:line="480" w:lineRule="exact"/>
        <w:ind w:hanging="426"/>
        <w:rPr>
          <w:color w:val="auto"/>
        </w:rPr>
      </w:pPr>
      <w:r w:rsidRPr="003E7432">
        <w:rPr>
          <w:color w:val="auto"/>
          <w:lang w:val="de-DE"/>
        </w:rPr>
        <w:t>*</w:t>
      </w:r>
      <w:r w:rsidR="009B5212" w:rsidRPr="003E7432">
        <w:rPr>
          <w:color w:val="auto"/>
          <w:lang w:val="de-DE"/>
        </w:rPr>
        <w:t xml:space="preserve">Van Diemen, T., Van Nes, I. J. W., Geertzen, J. H. B., &amp; Post, M. W. M. (2018). </w:t>
      </w:r>
      <w:r w:rsidR="009B5212" w:rsidRPr="003E7432">
        <w:rPr>
          <w:color w:val="auto"/>
        </w:rPr>
        <w:t xml:space="preserve">Coping </w:t>
      </w:r>
      <w:proofErr w:type="spellStart"/>
      <w:r w:rsidR="009607FB" w:rsidRPr="003E7432">
        <w:rPr>
          <w:color w:val="auto"/>
        </w:rPr>
        <w:t>fexibility</w:t>
      </w:r>
      <w:proofErr w:type="spellEnd"/>
      <w:r w:rsidR="009607FB" w:rsidRPr="003E7432">
        <w:rPr>
          <w:color w:val="auto"/>
        </w:rPr>
        <w:t xml:space="preserve"> </w:t>
      </w:r>
      <w:r w:rsidR="009B5212" w:rsidRPr="003E7432">
        <w:rPr>
          <w:color w:val="auto"/>
        </w:rPr>
        <w:t xml:space="preserve">as </w:t>
      </w:r>
      <w:r w:rsidR="009607FB" w:rsidRPr="003E7432">
        <w:rPr>
          <w:color w:val="auto"/>
        </w:rPr>
        <w:t xml:space="preserve">predictor </w:t>
      </w:r>
      <w:r w:rsidR="009B5212" w:rsidRPr="003E7432">
        <w:rPr>
          <w:color w:val="auto"/>
        </w:rPr>
        <w:t xml:space="preserve">of </w:t>
      </w:r>
      <w:r w:rsidR="009607FB" w:rsidRPr="003E7432">
        <w:rPr>
          <w:color w:val="auto"/>
        </w:rPr>
        <w:t xml:space="preserve">distress </w:t>
      </w:r>
      <w:r w:rsidR="009B5212" w:rsidRPr="003E7432">
        <w:rPr>
          <w:color w:val="auto"/>
        </w:rPr>
        <w:t xml:space="preserve">in </w:t>
      </w:r>
      <w:r w:rsidR="009607FB" w:rsidRPr="003E7432">
        <w:rPr>
          <w:color w:val="auto"/>
        </w:rPr>
        <w:t>persons w</w:t>
      </w:r>
      <w:r w:rsidR="009B5212" w:rsidRPr="003E7432">
        <w:rPr>
          <w:color w:val="auto"/>
        </w:rPr>
        <w:t xml:space="preserve">ith </w:t>
      </w:r>
      <w:r w:rsidR="009607FB" w:rsidRPr="003E7432">
        <w:rPr>
          <w:color w:val="auto"/>
        </w:rPr>
        <w:t>s</w:t>
      </w:r>
      <w:r w:rsidR="009B5212" w:rsidRPr="003E7432">
        <w:rPr>
          <w:color w:val="auto"/>
        </w:rPr>
        <w:t xml:space="preserve">pinal </w:t>
      </w:r>
      <w:r w:rsidR="009607FB" w:rsidRPr="003E7432">
        <w:rPr>
          <w:color w:val="auto"/>
        </w:rPr>
        <w:t>c</w:t>
      </w:r>
      <w:r w:rsidR="009B5212" w:rsidRPr="003E7432">
        <w:rPr>
          <w:color w:val="auto"/>
        </w:rPr>
        <w:t xml:space="preserve">ord </w:t>
      </w:r>
      <w:r w:rsidR="009607FB" w:rsidRPr="003E7432">
        <w:rPr>
          <w:color w:val="auto"/>
        </w:rPr>
        <w:t>i</w:t>
      </w:r>
      <w:r w:rsidR="009B5212" w:rsidRPr="003E7432">
        <w:rPr>
          <w:color w:val="auto"/>
        </w:rPr>
        <w:t xml:space="preserve">njury. </w:t>
      </w:r>
      <w:r w:rsidR="009B5212" w:rsidRPr="003E7432">
        <w:rPr>
          <w:i/>
          <w:iCs/>
          <w:color w:val="auto"/>
        </w:rPr>
        <w:t>Archives of Physical Medicine and Rehabilitation</w:t>
      </w:r>
      <w:r w:rsidR="009B5212" w:rsidRPr="003E7432">
        <w:rPr>
          <w:color w:val="auto"/>
        </w:rPr>
        <w:t xml:space="preserve">, </w:t>
      </w:r>
      <w:r w:rsidR="009B5212" w:rsidRPr="003E7432">
        <w:rPr>
          <w:i/>
          <w:iCs/>
          <w:color w:val="auto"/>
        </w:rPr>
        <w:t>99</w:t>
      </w:r>
      <w:r w:rsidR="009B5212" w:rsidRPr="003E7432">
        <w:rPr>
          <w:color w:val="auto"/>
        </w:rPr>
        <w:t>(10), 2015–2021. https://doi.org/10.1016/j.apmr.2018.05.032</w:t>
      </w:r>
    </w:p>
    <w:p w14:paraId="3B3E9E9C" w14:textId="58CD4D54" w:rsidR="009B5212" w:rsidRPr="003E7432" w:rsidRDefault="00A836DD" w:rsidP="00F92894">
      <w:pPr>
        <w:pStyle w:val="Bibliography"/>
        <w:spacing w:after="0" w:line="480" w:lineRule="exact"/>
        <w:ind w:hanging="426"/>
        <w:rPr>
          <w:color w:val="auto"/>
        </w:rPr>
      </w:pPr>
      <w:r w:rsidRPr="003E7432">
        <w:rPr>
          <w:color w:val="auto"/>
          <w:lang w:val="da-DK"/>
        </w:rPr>
        <w:t>*</w:t>
      </w:r>
      <w:r w:rsidR="009B5212" w:rsidRPr="003E7432">
        <w:rPr>
          <w:color w:val="auto"/>
          <w:lang w:val="da-DK"/>
        </w:rPr>
        <w:t xml:space="preserve">Van Luenen, S., Kraaij, V., Spinhoven, P., Wilderjans, T. F., &amp; Garnefski, N. (2019). </w:t>
      </w:r>
      <w:r w:rsidR="009B5212" w:rsidRPr="003E7432">
        <w:rPr>
          <w:color w:val="auto"/>
        </w:rPr>
        <w:t xml:space="preserve">Exploring </w:t>
      </w:r>
      <w:r w:rsidR="009607FB" w:rsidRPr="003E7432">
        <w:rPr>
          <w:color w:val="auto"/>
        </w:rPr>
        <w:t xml:space="preserve">mediators </w:t>
      </w:r>
      <w:r w:rsidR="009B5212" w:rsidRPr="003E7432">
        <w:rPr>
          <w:color w:val="auto"/>
        </w:rPr>
        <w:t xml:space="preserve">of a </w:t>
      </w:r>
      <w:r w:rsidR="009607FB" w:rsidRPr="003E7432">
        <w:rPr>
          <w:color w:val="auto"/>
        </w:rPr>
        <w:t>guided web</w:t>
      </w:r>
      <w:r w:rsidR="009B5212" w:rsidRPr="003E7432">
        <w:rPr>
          <w:color w:val="auto"/>
        </w:rPr>
        <w:t>-</w:t>
      </w:r>
      <w:r w:rsidR="009607FB" w:rsidRPr="003E7432">
        <w:rPr>
          <w:color w:val="auto"/>
        </w:rPr>
        <w:t>based self</w:t>
      </w:r>
      <w:r w:rsidR="009B5212" w:rsidRPr="003E7432">
        <w:rPr>
          <w:color w:val="auto"/>
        </w:rPr>
        <w:t>-</w:t>
      </w:r>
      <w:r w:rsidR="009607FB" w:rsidRPr="003E7432">
        <w:rPr>
          <w:color w:val="auto"/>
        </w:rPr>
        <w:t xml:space="preserve">help intervention </w:t>
      </w:r>
      <w:r w:rsidR="009B5212" w:rsidRPr="003E7432">
        <w:rPr>
          <w:color w:val="auto"/>
        </w:rPr>
        <w:t xml:space="preserve">for </w:t>
      </w:r>
      <w:r w:rsidR="009607FB" w:rsidRPr="003E7432">
        <w:rPr>
          <w:color w:val="auto"/>
        </w:rPr>
        <w:t>people wi</w:t>
      </w:r>
      <w:r w:rsidR="009B5212" w:rsidRPr="003E7432">
        <w:rPr>
          <w:color w:val="auto"/>
        </w:rPr>
        <w:t xml:space="preserve">th HIV and </w:t>
      </w:r>
      <w:r w:rsidR="009607FB" w:rsidRPr="003E7432">
        <w:rPr>
          <w:color w:val="auto"/>
        </w:rPr>
        <w:t>d</w:t>
      </w:r>
      <w:r w:rsidR="009B5212" w:rsidRPr="003E7432">
        <w:rPr>
          <w:color w:val="auto"/>
        </w:rPr>
        <w:t xml:space="preserve">epressive </w:t>
      </w:r>
      <w:r w:rsidR="009607FB" w:rsidRPr="003E7432">
        <w:rPr>
          <w:color w:val="auto"/>
        </w:rPr>
        <w:t>symptoms</w:t>
      </w:r>
      <w:r w:rsidR="009B5212" w:rsidRPr="003E7432">
        <w:rPr>
          <w:color w:val="auto"/>
        </w:rPr>
        <w:t xml:space="preserve">: Randomized </w:t>
      </w:r>
      <w:r w:rsidR="009607FB" w:rsidRPr="003E7432">
        <w:rPr>
          <w:color w:val="auto"/>
        </w:rPr>
        <w:t>controlled trial</w:t>
      </w:r>
      <w:r w:rsidR="009B5212" w:rsidRPr="003E7432">
        <w:rPr>
          <w:color w:val="auto"/>
        </w:rPr>
        <w:t xml:space="preserve">. </w:t>
      </w:r>
      <w:r w:rsidR="009B5212" w:rsidRPr="003E7432">
        <w:rPr>
          <w:i/>
          <w:iCs/>
          <w:color w:val="auto"/>
        </w:rPr>
        <w:t>JMIR Mental Health</w:t>
      </w:r>
      <w:r w:rsidR="009B5212" w:rsidRPr="003E7432">
        <w:rPr>
          <w:color w:val="auto"/>
        </w:rPr>
        <w:t xml:space="preserve">, </w:t>
      </w:r>
      <w:r w:rsidR="009B5212" w:rsidRPr="003E7432">
        <w:rPr>
          <w:i/>
          <w:iCs/>
          <w:color w:val="auto"/>
        </w:rPr>
        <w:t>6</w:t>
      </w:r>
      <w:r w:rsidR="009B5212" w:rsidRPr="003E7432">
        <w:rPr>
          <w:color w:val="auto"/>
        </w:rPr>
        <w:t xml:space="preserve">(8), </w:t>
      </w:r>
      <w:r w:rsidR="009607FB" w:rsidRPr="003E7432">
        <w:rPr>
          <w:color w:val="auto"/>
        </w:rPr>
        <w:t xml:space="preserve">Article </w:t>
      </w:r>
      <w:r w:rsidR="009B5212" w:rsidRPr="003E7432">
        <w:rPr>
          <w:color w:val="auto"/>
        </w:rPr>
        <w:t>e12711. https://doi.org/10.2196/12711</w:t>
      </w:r>
    </w:p>
    <w:p w14:paraId="6C579CD6" w14:textId="6321C2A5" w:rsidR="009B5212" w:rsidRPr="003E7432" w:rsidRDefault="00A836DD" w:rsidP="00F92894">
      <w:pPr>
        <w:pStyle w:val="Bibliography"/>
        <w:spacing w:after="0" w:line="480" w:lineRule="exact"/>
        <w:ind w:hanging="426"/>
        <w:rPr>
          <w:color w:val="auto"/>
        </w:rPr>
      </w:pPr>
      <w:r w:rsidRPr="003E7432">
        <w:rPr>
          <w:color w:val="auto"/>
        </w:rPr>
        <w:t>*</w:t>
      </w:r>
      <w:r w:rsidR="009B5212" w:rsidRPr="003E7432">
        <w:rPr>
          <w:color w:val="auto"/>
        </w:rPr>
        <w:t xml:space="preserve">Vann, R. J., Rosa, J. A., &amp; McCrea, S. M. (2018). When consumers struggle: Action crisis and its effects on problematic goal pursuit. </w:t>
      </w:r>
      <w:r w:rsidR="009B5212" w:rsidRPr="003E7432">
        <w:rPr>
          <w:i/>
          <w:iCs/>
          <w:color w:val="auto"/>
        </w:rPr>
        <w:t>Psychology &amp; Marketing</w:t>
      </w:r>
      <w:r w:rsidR="009B5212" w:rsidRPr="003E7432">
        <w:rPr>
          <w:color w:val="auto"/>
        </w:rPr>
        <w:t xml:space="preserve">, </w:t>
      </w:r>
      <w:r w:rsidR="009B5212" w:rsidRPr="003E7432">
        <w:rPr>
          <w:i/>
          <w:iCs/>
          <w:color w:val="auto"/>
        </w:rPr>
        <w:t>35</w:t>
      </w:r>
      <w:r w:rsidR="009B5212" w:rsidRPr="003E7432">
        <w:rPr>
          <w:color w:val="auto"/>
        </w:rPr>
        <w:t>(9), 696–709. https://doi.org/10.1002/mar.21116</w:t>
      </w:r>
    </w:p>
    <w:p w14:paraId="75E920A0" w14:textId="0D514555" w:rsidR="00897CEC" w:rsidRPr="003E7432" w:rsidRDefault="00897CEC" w:rsidP="00F92894">
      <w:pPr>
        <w:pStyle w:val="Bibliography"/>
        <w:spacing w:after="0" w:line="480" w:lineRule="exact"/>
        <w:ind w:hanging="426"/>
        <w:rPr>
          <w:color w:val="auto"/>
        </w:rPr>
      </w:pPr>
      <w:r w:rsidRPr="003E7432">
        <w:rPr>
          <w:color w:val="auto"/>
        </w:rPr>
        <w:t xml:space="preserve">*Verschuren, A., &amp; </w:t>
      </w:r>
      <w:proofErr w:type="spellStart"/>
      <w:r w:rsidRPr="003E7432">
        <w:rPr>
          <w:color w:val="auto"/>
        </w:rPr>
        <w:t>Douilliez</w:t>
      </w:r>
      <w:proofErr w:type="spellEnd"/>
      <w:r w:rsidRPr="003E7432">
        <w:rPr>
          <w:color w:val="auto"/>
        </w:rPr>
        <w:t>, C. (202</w:t>
      </w:r>
      <w:r w:rsidR="009607FB" w:rsidRPr="003E7432">
        <w:rPr>
          <w:color w:val="auto"/>
        </w:rPr>
        <w:t>4</w:t>
      </w:r>
      <w:r w:rsidRPr="003E7432">
        <w:rPr>
          <w:color w:val="auto"/>
        </w:rPr>
        <w:t xml:space="preserve">). Goal disengagement and goal reengagement: Associations with depression, anxiety, and satisfaction with life. </w:t>
      </w:r>
      <w:r w:rsidRPr="003E7432">
        <w:rPr>
          <w:rStyle w:val="Emphasis"/>
          <w:color w:val="auto"/>
        </w:rPr>
        <w:t xml:space="preserve">Canadian Journal of Behavioural Science / Revue </w:t>
      </w:r>
      <w:r w:rsidR="005A169F" w:rsidRPr="003E7432">
        <w:rPr>
          <w:rStyle w:val="Emphasis"/>
          <w:color w:val="auto"/>
        </w:rPr>
        <w:t xml:space="preserve">Canadienne Des Sciences Du </w:t>
      </w:r>
      <w:proofErr w:type="spellStart"/>
      <w:r w:rsidR="005A169F" w:rsidRPr="003E7432">
        <w:rPr>
          <w:rStyle w:val="Emphasis"/>
          <w:color w:val="auto"/>
        </w:rPr>
        <w:t>Comportement</w:t>
      </w:r>
      <w:proofErr w:type="spellEnd"/>
      <w:r w:rsidR="009607FB" w:rsidRPr="003E7432">
        <w:rPr>
          <w:rStyle w:val="Emphasis"/>
          <w:color w:val="auto"/>
        </w:rPr>
        <w:t xml:space="preserve">, </w:t>
      </w:r>
      <w:r w:rsidR="009607FB" w:rsidRPr="003E7432">
        <w:rPr>
          <w:rStyle w:val="Emphasis"/>
          <w:color w:val="auto"/>
          <w:shd w:val="clear" w:color="auto" w:fill="FFFFFF"/>
        </w:rPr>
        <w:t>6</w:t>
      </w:r>
      <w:r w:rsidR="009607FB" w:rsidRPr="003E7432">
        <w:rPr>
          <w:color w:val="auto"/>
          <w:shd w:val="clear" w:color="auto" w:fill="FFFFFF"/>
        </w:rPr>
        <w:t>(2), 93–101</w:t>
      </w:r>
      <w:r w:rsidR="009607FB" w:rsidRPr="003E7432">
        <w:rPr>
          <w:color w:val="auto"/>
        </w:rPr>
        <w:t xml:space="preserve">. </w:t>
      </w:r>
      <w:r w:rsidRPr="003E7432">
        <w:rPr>
          <w:color w:val="auto"/>
        </w:rPr>
        <w:t>https://doi.org/10.1037/cbs0000360</w:t>
      </w:r>
    </w:p>
    <w:p w14:paraId="73F111F6" w14:textId="5CF448AD" w:rsidR="00657B08" w:rsidRPr="003E7432" w:rsidRDefault="00657B08" w:rsidP="00F92894">
      <w:pPr>
        <w:pStyle w:val="Bibliography"/>
        <w:spacing w:after="0" w:line="480" w:lineRule="exact"/>
        <w:ind w:hanging="426"/>
        <w:rPr>
          <w:color w:val="auto"/>
        </w:rPr>
      </w:pPr>
      <w:r w:rsidRPr="003E7432">
        <w:rPr>
          <w:color w:val="auto"/>
        </w:rPr>
        <w:t xml:space="preserve">Viechtbauer, W. (2010). Conducting meta-analyses in R with the </w:t>
      </w:r>
      <w:r w:rsidR="00183209" w:rsidRPr="003E7432">
        <w:rPr>
          <w:color w:val="auto"/>
        </w:rPr>
        <w:t>M</w:t>
      </w:r>
      <w:r w:rsidRPr="003E7432">
        <w:rPr>
          <w:color w:val="auto"/>
        </w:rPr>
        <w:t xml:space="preserve">etafor package. </w:t>
      </w:r>
      <w:r w:rsidRPr="003E7432">
        <w:rPr>
          <w:i/>
          <w:iCs/>
          <w:color w:val="auto"/>
        </w:rPr>
        <w:t>Journal of Statistical Software</w:t>
      </w:r>
      <w:r w:rsidRPr="003E7432">
        <w:rPr>
          <w:color w:val="auto"/>
        </w:rPr>
        <w:t xml:space="preserve">, </w:t>
      </w:r>
      <w:r w:rsidRPr="003E7432">
        <w:rPr>
          <w:i/>
          <w:iCs/>
          <w:color w:val="auto"/>
        </w:rPr>
        <w:t>36</w:t>
      </w:r>
      <w:r w:rsidR="00086F77" w:rsidRPr="003E7432">
        <w:rPr>
          <w:color w:val="auto"/>
        </w:rPr>
        <w:t>(3)</w:t>
      </w:r>
      <w:r w:rsidRPr="003E7432">
        <w:rPr>
          <w:color w:val="auto"/>
        </w:rPr>
        <w:t>, 1</w:t>
      </w:r>
      <w:r w:rsidR="000F2DC1" w:rsidRPr="003E7432">
        <w:rPr>
          <w:color w:val="auto"/>
          <w:shd w:val="clear" w:color="auto" w:fill="FFFFFF"/>
        </w:rPr>
        <w:t>–</w:t>
      </w:r>
      <w:r w:rsidRPr="003E7432">
        <w:rPr>
          <w:color w:val="auto"/>
        </w:rPr>
        <w:t>48.</w:t>
      </w:r>
      <w:r w:rsidR="00183209" w:rsidRPr="003E7432">
        <w:rPr>
          <w:color w:val="auto"/>
        </w:rPr>
        <w:t xml:space="preserve"> https://doi.org/10.18637/jss.v036.i03</w:t>
      </w:r>
    </w:p>
    <w:p w14:paraId="7828B998" w14:textId="0FB027BC" w:rsidR="009B5212" w:rsidRPr="003E7432" w:rsidRDefault="00A836DD" w:rsidP="00F92894">
      <w:pPr>
        <w:pStyle w:val="Bibliography"/>
        <w:spacing w:after="0" w:line="480" w:lineRule="exact"/>
        <w:ind w:hanging="426"/>
        <w:rPr>
          <w:color w:val="auto"/>
        </w:rPr>
      </w:pPr>
      <w:r w:rsidRPr="003E7432">
        <w:rPr>
          <w:color w:val="auto"/>
        </w:rPr>
        <w:t>*</w:t>
      </w:r>
      <w:r w:rsidR="009B5212" w:rsidRPr="003E7432">
        <w:rPr>
          <w:color w:val="auto"/>
        </w:rPr>
        <w:t xml:space="preserve">Visser, M., Aben, L., </w:t>
      </w:r>
      <w:proofErr w:type="spellStart"/>
      <w:r w:rsidR="009B5212" w:rsidRPr="003E7432">
        <w:rPr>
          <w:color w:val="auto"/>
        </w:rPr>
        <w:t>Heijenbrok</w:t>
      </w:r>
      <w:proofErr w:type="spellEnd"/>
      <w:r w:rsidR="009B5212" w:rsidRPr="003E7432">
        <w:rPr>
          <w:color w:val="auto"/>
        </w:rPr>
        <w:t xml:space="preserve">-Kal, M., </w:t>
      </w:r>
      <w:proofErr w:type="spellStart"/>
      <w:r w:rsidR="009B5212" w:rsidRPr="003E7432">
        <w:rPr>
          <w:color w:val="auto"/>
        </w:rPr>
        <w:t>Busschbach</w:t>
      </w:r>
      <w:proofErr w:type="spellEnd"/>
      <w:r w:rsidR="009B5212" w:rsidRPr="003E7432">
        <w:rPr>
          <w:color w:val="auto"/>
        </w:rPr>
        <w:t xml:space="preserve">, J., &amp; </w:t>
      </w:r>
      <w:proofErr w:type="spellStart"/>
      <w:r w:rsidR="009B5212" w:rsidRPr="003E7432">
        <w:rPr>
          <w:color w:val="auto"/>
        </w:rPr>
        <w:t>Ribbers</w:t>
      </w:r>
      <w:proofErr w:type="spellEnd"/>
      <w:r w:rsidR="009B5212" w:rsidRPr="003E7432">
        <w:rPr>
          <w:color w:val="auto"/>
        </w:rPr>
        <w:t xml:space="preserve">, G. (2014). The relative effect of coping strategy and depression on health-related quality of life in patients in the chronic phase after stroke. </w:t>
      </w:r>
      <w:r w:rsidR="009B5212" w:rsidRPr="003E7432">
        <w:rPr>
          <w:i/>
          <w:iCs/>
          <w:color w:val="auto"/>
        </w:rPr>
        <w:t>Journal of Rehabilitation Medicine</w:t>
      </w:r>
      <w:r w:rsidR="009B5212" w:rsidRPr="003E7432">
        <w:rPr>
          <w:color w:val="auto"/>
        </w:rPr>
        <w:t xml:space="preserve">, </w:t>
      </w:r>
      <w:r w:rsidR="009B5212" w:rsidRPr="003E7432">
        <w:rPr>
          <w:i/>
          <w:iCs/>
          <w:color w:val="auto"/>
        </w:rPr>
        <w:t>46</w:t>
      </w:r>
      <w:r w:rsidR="009B5212" w:rsidRPr="003E7432">
        <w:rPr>
          <w:color w:val="auto"/>
        </w:rPr>
        <w:t>(6), 514–519. https://doi.org/10.2340/16501977-1803</w:t>
      </w:r>
    </w:p>
    <w:p w14:paraId="4D650629" w14:textId="40D84955" w:rsidR="009B5212" w:rsidRPr="003E7432" w:rsidRDefault="005A169F" w:rsidP="00F92894">
      <w:pPr>
        <w:pStyle w:val="Bibliography"/>
        <w:spacing w:after="0" w:line="480" w:lineRule="exact"/>
        <w:ind w:hanging="426"/>
        <w:rPr>
          <w:color w:val="auto"/>
        </w:rPr>
      </w:pPr>
      <w:r w:rsidRPr="003E7432">
        <w:rPr>
          <w:color w:val="auto"/>
        </w:rPr>
        <w:lastRenderedPageBreak/>
        <w:t>*</w:t>
      </w:r>
      <w:r w:rsidR="009B5212" w:rsidRPr="003E7432">
        <w:rPr>
          <w:color w:val="auto"/>
        </w:rPr>
        <w:t xml:space="preserve">Vohs, K. D., Park, J. K., &amp; Schmeichel, B. J. (2013). Self-affirmation can enable goal disengagement. </w:t>
      </w:r>
      <w:r w:rsidR="009B5212" w:rsidRPr="003E7432">
        <w:rPr>
          <w:i/>
          <w:iCs/>
          <w:color w:val="auto"/>
        </w:rPr>
        <w:t>Journal of Personality and Social Psychology</w:t>
      </w:r>
      <w:r w:rsidR="009B5212" w:rsidRPr="003E7432">
        <w:rPr>
          <w:color w:val="auto"/>
        </w:rPr>
        <w:t xml:space="preserve">, </w:t>
      </w:r>
      <w:r w:rsidR="009B5212" w:rsidRPr="003E7432">
        <w:rPr>
          <w:i/>
          <w:iCs/>
          <w:color w:val="auto"/>
        </w:rPr>
        <w:t>104</w:t>
      </w:r>
      <w:r w:rsidR="009B5212" w:rsidRPr="003E7432">
        <w:rPr>
          <w:color w:val="auto"/>
        </w:rPr>
        <w:t>(1), 14–27. https://doi.org/10.1037/a0030478</w:t>
      </w:r>
    </w:p>
    <w:p w14:paraId="37AA3C2B" w14:textId="01DD8255" w:rsidR="009B5212" w:rsidRPr="003E7432" w:rsidRDefault="005A169F" w:rsidP="00F92894">
      <w:pPr>
        <w:pStyle w:val="Bibliography"/>
        <w:spacing w:after="0" w:line="480" w:lineRule="exact"/>
        <w:ind w:hanging="426"/>
        <w:rPr>
          <w:color w:val="auto"/>
        </w:rPr>
      </w:pPr>
      <w:r w:rsidRPr="003E7432">
        <w:rPr>
          <w:color w:val="auto"/>
        </w:rPr>
        <w:t>*</w:t>
      </w:r>
      <w:r w:rsidR="00657B08" w:rsidRPr="003E7432">
        <w:rPr>
          <w:color w:val="auto"/>
        </w:rPr>
        <w:t>V</w:t>
      </w:r>
      <w:r w:rsidR="009B5212" w:rsidRPr="003E7432">
        <w:rPr>
          <w:color w:val="auto"/>
        </w:rPr>
        <w:t xml:space="preserve">on </w:t>
      </w:r>
      <w:proofErr w:type="spellStart"/>
      <w:r w:rsidR="009B5212" w:rsidRPr="003E7432">
        <w:rPr>
          <w:color w:val="auto"/>
        </w:rPr>
        <w:t>Blanckenburg</w:t>
      </w:r>
      <w:proofErr w:type="spellEnd"/>
      <w:r w:rsidR="009B5212" w:rsidRPr="003E7432">
        <w:rPr>
          <w:color w:val="auto"/>
        </w:rPr>
        <w:t xml:space="preserve">, P., </w:t>
      </w:r>
      <w:proofErr w:type="spellStart"/>
      <w:r w:rsidR="009B5212" w:rsidRPr="003E7432">
        <w:rPr>
          <w:color w:val="auto"/>
        </w:rPr>
        <w:t>Seifart</w:t>
      </w:r>
      <w:proofErr w:type="spellEnd"/>
      <w:r w:rsidR="009B5212" w:rsidRPr="003E7432">
        <w:rPr>
          <w:color w:val="auto"/>
        </w:rPr>
        <w:t xml:space="preserve">, U., Conrad, N., Exner, C., Rief, W., &amp; </w:t>
      </w:r>
      <w:proofErr w:type="spellStart"/>
      <w:r w:rsidR="009B5212" w:rsidRPr="003E7432">
        <w:rPr>
          <w:color w:val="auto"/>
        </w:rPr>
        <w:t>Nestoriuc</w:t>
      </w:r>
      <w:proofErr w:type="spellEnd"/>
      <w:r w:rsidR="009B5212" w:rsidRPr="003E7432">
        <w:rPr>
          <w:color w:val="auto"/>
        </w:rPr>
        <w:t xml:space="preserve">, Y. (2014). Quality of life in cancer rehabilitation: The role of life goal adjustment. </w:t>
      </w:r>
      <w:r w:rsidR="009B5212" w:rsidRPr="003E7432">
        <w:rPr>
          <w:i/>
          <w:iCs/>
          <w:color w:val="auto"/>
        </w:rPr>
        <w:t>Psycho-Oncology</w:t>
      </w:r>
      <w:r w:rsidR="009B5212" w:rsidRPr="003E7432">
        <w:rPr>
          <w:color w:val="auto"/>
        </w:rPr>
        <w:t xml:space="preserve">, </w:t>
      </w:r>
      <w:r w:rsidR="009B5212" w:rsidRPr="003E7432">
        <w:rPr>
          <w:i/>
          <w:iCs/>
          <w:color w:val="auto"/>
        </w:rPr>
        <w:t>23</w:t>
      </w:r>
      <w:r w:rsidR="009B5212" w:rsidRPr="003E7432">
        <w:rPr>
          <w:color w:val="auto"/>
        </w:rPr>
        <w:t>(10), 1149–1156. https://doi.org/10.1002/pon.3538</w:t>
      </w:r>
    </w:p>
    <w:p w14:paraId="18D31F55" w14:textId="4F2DD596" w:rsidR="009B5212" w:rsidRPr="003E7432" w:rsidRDefault="005A169F" w:rsidP="00F92894">
      <w:pPr>
        <w:pStyle w:val="Bibliography"/>
        <w:spacing w:after="0" w:line="480" w:lineRule="exact"/>
        <w:ind w:hanging="426"/>
        <w:rPr>
          <w:color w:val="auto"/>
        </w:rPr>
      </w:pPr>
      <w:r w:rsidRPr="003E7432">
        <w:rPr>
          <w:color w:val="auto"/>
        </w:rPr>
        <w:t>*</w:t>
      </w:r>
      <w:r w:rsidR="00657B08" w:rsidRPr="003E7432">
        <w:rPr>
          <w:color w:val="auto"/>
        </w:rPr>
        <w:t>V</w:t>
      </w:r>
      <w:r w:rsidR="009B5212" w:rsidRPr="003E7432">
        <w:rPr>
          <w:color w:val="auto"/>
        </w:rPr>
        <w:t xml:space="preserve">on </w:t>
      </w:r>
      <w:proofErr w:type="spellStart"/>
      <w:r w:rsidR="009B5212" w:rsidRPr="003E7432">
        <w:rPr>
          <w:color w:val="auto"/>
        </w:rPr>
        <w:t>Keyserlingk</w:t>
      </w:r>
      <w:proofErr w:type="spellEnd"/>
      <w:r w:rsidR="009B5212" w:rsidRPr="003E7432">
        <w:rPr>
          <w:color w:val="auto"/>
        </w:rPr>
        <w:t xml:space="preserve">, L., Rubach, C., Lee, H., Eccles, J., &amp; </w:t>
      </w:r>
      <w:proofErr w:type="spellStart"/>
      <w:r w:rsidR="009B5212" w:rsidRPr="003E7432">
        <w:rPr>
          <w:color w:val="auto"/>
        </w:rPr>
        <w:t>Heckhausen</w:t>
      </w:r>
      <w:proofErr w:type="spellEnd"/>
      <w:r w:rsidR="009B5212" w:rsidRPr="003E7432">
        <w:rPr>
          <w:color w:val="auto"/>
        </w:rPr>
        <w:t xml:space="preserve">, J. (2022). College Students’ motivational beliefs and use of goal-oriented control strategies: Integrating two theories of motivated behavior. </w:t>
      </w:r>
      <w:r w:rsidRPr="003E7432">
        <w:rPr>
          <w:i/>
          <w:iCs/>
          <w:color w:val="auto"/>
        </w:rPr>
        <w:t>Motivation And Emotion</w:t>
      </w:r>
      <w:r w:rsidR="009B5212" w:rsidRPr="003E7432">
        <w:rPr>
          <w:color w:val="auto"/>
        </w:rPr>
        <w:t xml:space="preserve">, </w:t>
      </w:r>
      <w:r w:rsidR="009B5212" w:rsidRPr="003E7432">
        <w:rPr>
          <w:i/>
          <w:iCs/>
          <w:color w:val="auto"/>
        </w:rPr>
        <w:t>46</w:t>
      </w:r>
      <w:r w:rsidR="009B5212" w:rsidRPr="003E7432">
        <w:rPr>
          <w:color w:val="auto"/>
        </w:rPr>
        <w:t>(5), 601–620. https://doi.org/10.1007/s11031-022-09957-y</w:t>
      </w:r>
    </w:p>
    <w:p w14:paraId="7665ADF5" w14:textId="38B7ACE8" w:rsidR="009B5212" w:rsidRPr="003E7432" w:rsidRDefault="00431B7C" w:rsidP="00F92894">
      <w:pPr>
        <w:pStyle w:val="Bibliography"/>
        <w:spacing w:after="0" w:line="480" w:lineRule="exact"/>
        <w:ind w:hanging="426"/>
        <w:rPr>
          <w:color w:val="auto"/>
        </w:rPr>
      </w:pPr>
      <w:r w:rsidRPr="003E7432">
        <w:rPr>
          <w:color w:val="auto"/>
        </w:rPr>
        <w:t>*</w:t>
      </w:r>
      <w:r w:rsidR="009B5212" w:rsidRPr="003E7432">
        <w:rPr>
          <w:color w:val="auto"/>
        </w:rPr>
        <w:t xml:space="preserve">Wen, B., Zhang, M., Zhang, L., Zhou, Y., &amp; Xu, L. (2023). How over-parenting impedes individual career exploration: A goal disengagement perspective. </w:t>
      </w:r>
      <w:r w:rsidR="009B5212" w:rsidRPr="003E7432">
        <w:rPr>
          <w:i/>
          <w:iCs/>
          <w:color w:val="auto"/>
        </w:rPr>
        <w:t xml:space="preserve">BMC </w:t>
      </w:r>
      <w:r w:rsidR="005A169F" w:rsidRPr="003E7432">
        <w:rPr>
          <w:i/>
          <w:iCs/>
          <w:color w:val="auto"/>
        </w:rPr>
        <w:t>Psychology</w:t>
      </w:r>
      <w:r w:rsidR="009B5212" w:rsidRPr="003E7432">
        <w:rPr>
          <w:color w:val="auto"/>
        </w:rPr>
        <w:t xml:space="preserve">, </w:t>
      </w:r>
      <w:r w:rsidR="009B5212" w:rsidRPr="003E7432">
        <w:rPr>
          <w:i/>
          <w:iCs/>
          <w:color w:val="auto"/>
        </w:rPr>
        <w:t>11</w:t>
      </w:r>
      <w:r w:rsidR="009607FB" w:rsidRPr="003E7432">
        <w:rPr>
          <w:color w:val="auto"/>
        </w:rPr>
        <w:t>, Article 109.</w:t>
      </w:r>
      <w:r w:rsidR="009B5212" w:rsidRPr="003E7432">
        <w:rPr>
          <w:color w:val="auto"/>
        </w:rPr>
        <w:t xml:space="preserve"> https://doi.org/10.1186/s40359-023-01163-w</w:t>
      </w:r>
    </w:p>
    <w:p w14:paraId="653C066E" w14:textId="77777777" w:rsidR="00D84D8D" w:rsidRPr="003E7432" w:rsidRDefault="009B5212" w:rsidP="00D84D8D">
      <w:pPr>
        <w:pStyle w:val="Bibliography"/>
        <w:spacing w:after="0" w:line="480" w:lineRule="exact"/>
        <w:ind w:hanging="426"/>
        <w:rPr>
          <w:rFonts w:eastAsia="Times New Roman"/>
          <w:color w:val="auto"/>
          <w:lang w:val="en-AU" w:eastAsia="en-AU"/>
        </w:rPr>
      </w:pPr>
      <w:r w:rsidRPr="003E7432">
        <w:rPr>
          <w:color w:val="auto"/>
        </w:rPr>
        <w:t xml:space="preserve">Werner, K. M., &amp; Milyavskaya, M. (2019). Motivation and self‐regulation: The role of want‐to motivation in the processes underlying self‐regulation and self‐control. </w:t>
      </w:r>
      <w:r w:rsidRPr="003E7432">
        <w:rPr>
          <w:i/>
          <w:iCs/>
          <w:color w:val="auto"/>
        </w:rPr>
        <w:t>Social and Personality Psychology Compass</w:t>
      </w:r>
      <w:r w:rsidRPr="003E7432">
        <w:rPr>
          <w:color w:val="auto"/>
        </w:rPr>
        <w:t xml:space="preserve">, </w:t>
      </w:r>
      <w:r w:rsidRPr="003E7432">
        <w:rPr>
          <w:i/>
          <w:iCs/>
          <w:color w:val="auto"/>
        </w:rPr>
        <w:t>13</w:t>
      </w:r>
      <w:r w:rsidRPr="003E7432">
        <w:rPr>
          <w:color w:val="auto"/>
        </w:rPr>
        <w:t xml:space="preserve">(1), </w:t>
      </w:r>
      <w:r w:rsidR="009607FB" w:rsidRPr="003E7432">
        <w:rPr>
          <w:color w:val="auto"/>
        </w:rPr>
        <w:t>Article e12425</w:t>
      </w:r>
      <w:r w:rsidRPr="003E7432">
        <w:rPr>
          <w:color w:val="auto"/>
        </w:rPr>
        <w:t>. https://doi.org/10.31234/osf.io/yq2j7</w:t>
      </w:r>
      <w:r w:rsidR="00D84D8D" w:rsidRPr="003E7432">
        <w:rPr>
          <w:rFonts w:eastAsia="Times New Roman"/>
          <w:color w:val="auto"/>
          <w:lang w:val="en-AU" w:eastAsia="en-AU"/>
        </w:rPr>
        <w:t xml:space="preserve"> </w:t>
      </w:r>
    </w:p>
    <w:p w14:paraId="35CF850B" w14:textId="2C302B83" w:rsidR="009B5212" w:rsidRPr="003E7432" w:rsidRDefault="00D84D8D" w:rsidP="00F92894">
      <w:pPr>
        <w:pStyle w:val="Bibliography"/>
        <w:spacing w:after="0" w:line="480" w:lineRule="exact"/>
        <w:ind w:hanging="426"/>
        <w:rPr>
          <w:color w:val="auto"/>
        </w:rPr>
      </w:pPr>
      <w:r w:rsidRPr="003E7432">
        <w:rPr>
          <w:rFonts w:eastAsia="Times New Roman"/>
          <w:color w:val="auto"/>
          <w:lang w:val="en-AU" w:eastAsia="en-AU"/>
        </w:rPr>
        <w:t>*</w:t>
      </w:r>
      <w:proofErr w:type="spellStart"/>
      <w:r w:rsidRPr="003E7432">
        <w:rPr>
          <w:color w:val="auto"/>
          <w:lang w:val="en-AU"/>
        </w:rPr>
        <w:t>Widyowati</w:t>
      </w:r>
      <w:proofErr w:type="spellEnd"/>
      <w:r w:rsidRPr="003E7432">
        <w:rPr>
          <w:color w:val="auto"/>
          <w:lang w:val="en-AU"/>
        </w:rPr>
        <w:t xml:space="preserve">, A., Hood, M., Duffy, A., &amp; Creed, P. (2024). Negative Career Goal Discrepancy and Goal Adjustment in Young Adults: The Underlying Mechanism of Negative Emotions. </w:t>
      </w:r>
      <w:r w:rsidRPr="003E7432">
        <w:rPr>
          <w:i/>
          <w:iCs/>
          <w:color w:val="auto"/>
          <w:lang w:val="en-AU"/>
        </w:rPr>
        <w:t>Journal of Career Development</w:t>
      </w:r>
      <w:r w:rsidRPr="003E7432">
        <w:rPr>
          <w:color w:val="auto"/>
          <w:lang w:val="en-AU"/>
        </w:rPr>
        <w:t xml:space="preserve">, </w:t>
      </w:r>
      <w:r w:rsidRPr="003E7432">
        <w:rPr>
          <w:i/>
          <w:iCs/>
          <w:color w:val="auto"/>
          <w:lang w:val="en-AU"/>
        </w:rPr>
        <w:t>51</w:t>
      </w:r>
      <w:r w:rsidRPr="003E7432">
        <w:rPr>
          <w:color w:val="auto"/>
          <w:lang w:val="en-AU"/>
        </w:rPr>
        <w:t xml:space="preserve">(2), 234-253. </w:t>
      </w:r>
      <w:r w:rsidR="000B47B5" w:rsidRPr="003E7432">
        <w:rPr>
          <w:color w:val="auto"/>
          <w:lang w:val="en-AU"/>
        </w:rPr>
        <w:t>https://doi.org/10.1177/08948453241235406</w:t>
      </w:r>
    </w:p>
    <w:p w14:paraId="156AC162" w14:textId="77777777" w:rsidR="00A278BB" w:rsidRPr="003E7432" w:rsidRDefault="00431B7C" w:rsidP="00A278BB">
      <w:pPr>
        <w:pStyle w:val="Bibliography"/>
        <w:spacing w:after="0" w:line="480" w:lineRule="exact"/>
        <w:ind w:hanging="426"/>
        <w:rPr>
          <w:rFonts w:eastAsia="Times New Roman"/>
          <w:color w:val="auto"/>
          <w:lang w:val="en-AU" w:eastAsia="en-AU"/>
        </w:rPr>
      </w:pPr>
      <w:r w:rsidRPr="003E7432">
        <w:rPr>
          <w:color w:val="auto"/>
        </w:rPr>
        <w:t>*</w:t>
      </w:r>
      <w:r w:rsidR="009B5212" w:rsidRPr="003E7432">
        <w:rPr>
          <w:color w:val="auto"/>
        </w:rPr>
        <w:t xml:space="preserve">Wilton-Harding, B., &amp; Windsor, T. D. (2022). Awareness of age-related change, future time perspective, and implications for goal adjustment in older adulthood. </w:t>
      </w:r>
      <w:r w:rsidR="009B5212" w:rsidRPr="003E7432">
        <w:rPr>
          <w:i/>
          <w:iCs/>
          <w:color w:val="auto"/>
        </w:rPr>
        <w:t>Aging &amp; Mental Health</w:t>
      </w:r>
      <w:r w:rsidR="009B5212" w:rsidRPr="003E7432">
        <w:rPr>
          <w:color w:val="auto"/>
        </w:rPr>
        <w:t xml:space="preserve">, </w:t>
      </w:r>
      <w:r w:rsidR="009B5212" w:rsidRPr="003E7432">
        <w:rPr>
          <w:i/>
          <w:iCs/>
          <w:color w:val="auto"/>
        </w:rPr>
        <w:t>26</w:t>
      </w:r>
      <w:r w:rsidR="009B5212" w:rsidRPr="003E7432">
        <w:rPr>
          <w:color w:val="auto"/>
        </w:rPr>
        <w:t>(6), 1189–1197. https://doi.org/10.1080/13607863.2021.1893269</w:t>
      </w:r>
      <w:r w:rsidR="00A278BB" w:rsidRPr="003E7432">
        <w:rPr>
          <w:rFonts w:eastAsia="Times New Roman"/>
          <w:color w:val="auto"/>
          <w:lang w:val="en-AU" w:eastAsia="en-AU"/>
        </w:rPr>
        <w:t xml:space="preserve"> </w:t>
      </w:r>
    </w:p>
    <w:p w14:paraId="752FC658" w14:textId="7C2C369D" w:rsidR="009B5212" w:rsidRPr="003E7432" w:rsidRDefault="00C251CE" w:rsidP="00A278BB">
      <w:pPr>
        <w:pStyle w:val="Bibliography"/>
        <w:spacing w:after="0" w:line="480" w:lineRule="exact"/>
        <w:ind w:hanging="426"/>
        <w:rPr>
          <w:color w:val="auto"/>
          <w:lang w:val="en-AU"/>
        </w:rPr>
      </w:pPr>
      <w:r w:rsidRPr="003E7432">
        <w:rPr>
          <w:color w:val="auto"/>
          <w:lang w:val="en-AU"/>
        </w:rPr>
        <w:t>*</w:t>
      </w:r>
      <w:r w:rsidR="00A278BB" w:rsidRPr="003E7432">
        <w:rPr>
          <w:color w:val="auto"/>
          <w:lang w:val="en-AU"/>
        </w:rPr>
        <w:t xml:space="preserve">Windsor, T. D., &amp; Wilton-Harding, B. (2025). Examining goal re-engagement as a mediator of longitudinal associations between awareness of age-related change and vitality in midlife and older adulthood. </w:t>
      </w:r>
      <w:r w:rsidR="00A278BB" w:rsidRPr="003E7432">
        <w:rPr>
          <w:i/>
          <w:iCs/>
          <w:color w:val="auto"/>
          <w:lang w:val="en-AU"/>
        </w:rPr>
        <w:t>International Journal of Behavioral Development</w:t>
      </w:r>
      <w:r w:rsidR="00A278BB" w:rsidRPr="003E7432">
        <w:rPr>
          <w:color w:val="auto"/>
          <w:lang w:val="en-AU"/>
        </w:rPr>
        <w:t xml:space="preserve">, </w:t>
      </w:r>
      <w:r w:rsidR="00A278BB" w:rsidRPr="003E7432">
        <w:rPr>
          <w:i/>
          <w:iCs/>
          <w:color w:val="auto"/>
          <w:lang w:val="en-AU"/>
        </w:rPr>
        <w:t>49</w:t>
      </w:r>
      <w:r w:rsidR="00A278BB" w:rsidRPr="003E7432">
        <w:rPr>
          <w:color w:val="auto"/>
          <w:lang w:val="en-AU"/>
        </w:rPr>
        <w:t>(2), 155-166.</w:t>
      </w:r>
      <w:r w:rsidRPr="003E7432">
        <w:rPr>
          <w:color w:val="auto"/>
          <w:lang w:val="en-AU"/>
        </w:rPr>
        <w:t xml:space="preserve"> https://doi.org/10.1177/01650254241298896</w:t>
      </w:r>
    </w:p>
    <w:p w14:paraId="5F9AA0C6" w14:textId="406A6A56" w:rsidR="009607FB" w:rsidRPr="003E7432" w:rsidRDefault="009607FB" w:rsidP="00F92894">
      <w:pPr>
        <w:pStyle w:val="Bibliography"/>
        <w:spacing w:after="0" w:line="480" w:lineRule="exact"/>
        <w:ind w:hanging="426"/>
        <w:rPr>
          <w:color w:val="auto"/>
        </w:rPr>
      </w:pPr>
      <w:r w:rsidRPr="003E7432">
        <w:rPr>
          <w:color w:val="auto"/>
          <w:shd w:val="clear" w:color="auto" w:fill="FFFFFF"/>
        </w:rPr>
        <w:lastRenderedPageBreak/>
        <w:t>Wrosch, C. (2011). Self-regulation of unattainable goals and pathways to quality of life. In S. Folkman (Ed.), </w:t>
      </w:r>
      <w:r w:rsidRPr="003E7432">
        <w:rPr>
          <w:rStyle w:val="Emphasis"/>
          <w:color w:val="auto"/>
          <w:shd w:val="clear" w:color="auto" w:fill="FFFFFF"/>
        </w:rPr>
        <w:t>The Oxford handbook of stress, health, and coping</w:t>
      </w:r>
      <w:r w:rsidRPr="003E7432">
        <w:rPr>
          <w:color w:val="auto"/>
          <w:shd w:val="clear" w:color="auto" w:fill="FFFFFF"/>
        </w:rPr>
        <w:t> (pp. 319–333). Oxford University Press.</w:t>
      </w:r>
    </w:p>
    <w:p w14:paraId="54B59A5A" w14:textId="337C0E93" w:rsidR="009B5212" w:rsidRPr="003E7432" w:rsidRDefault="00431B7C" w:rsidP="00F92894">
      <w:pPr>
        <w:pStyle w:val="Bibliography"/>
        <w:spacing w:after="0" w:line="480" w:lineRule="exact"/>
        <w:ind w:hanging="426"/>
        <w:rPr>
          <w:color w:val="auto"/>
        </w:rPr>
      </w:pPr>
      <w:r w:rsidRPr="003E7432">
        <w:rPr>
          <w:color w:val="auto"/>
        </w:rPr>
        <w:t>*</w:t>
      </w:r>
      <w:r w:rsidR="009B5212" w:rsidRPr="003E7432">
        <w:rPr>
          <w:color w:val="auto"/>
        </w:rPr>
        <w:t xml:space="preserve">Wrosch, C., &amp; Miller, G. E. (2009). Depressive symptoms can be useful: Self-regulatory and emotional benefits of dysphoric mood in adolescence. </w:t>
      </w:r>
      <w:r w:rsidR="009B5212" w:rsidRPr="003E7432">
        <w:rPr>
          <w:i/>
          <w:iCs/>
          <w:color w:val="auto"/>
        </w:rPr>
        <w:t>Journal of Personality and Social Psychology</w:t>
      </w:r>
      <w:r w:rsidR="009B5212" w:rsidRPr="003E7432">
        <w:rPr>
          <w:color w:val="auto"/>
        </w:rPr>
        <w:t xml:space="preserve">, </w:t>
      </w:r>
      <w:r w:rsidR="009B5212" w:rsidRPr="003E7432">
        <w:rPr>
          <w:i/>
          <w:iCs/>
          <w:color w:val="auto"/>
        </w:rPr>
        <w:t>96</w:t>
      </w:r>
      <w:r w:rsidR="009B5212" w:rsidRPr="003E7432">
        <w:rPr>
          <w:color w:val="auto"/>
        </w:rPr>
        <w:t>(6), 1181–1190. https://doi.org/10.1037/a0015172</w:t>
      </w:r>
    </w:p>
    <w:p w14:paraId="55EF6322" w14:textId="0DBDB8EA" w:rsidR="009B5212" w:rsidRPr="003E7432" w:rsidRDefault="00431B7C" w:rsidP="00F92894">
      <w:pPr>
        <w:pStyle w:val="Bibliography"/>
        <w:spacing w:after="0" w:line="480" w:lineRule="exact"/>
        <w:ind w:hanging="426"/>
        <w:rPr>
          <w:color w:val="auto"/>
        </w:rPr>
      </w:pPr>
      <w:r w:rsidRPr="003E7432">
        <w:rPr>
          <w:color w:val="auto"/>
        </w:rPr>
        <w:t>*</w:t>
      </w:r>
      <w:r w:rsidR="009B5212" w:rsidRPr="003E7432">
        <w:rPr>
          <w:color w:val="auto"/>
        </w:rPr>
        <w:t xml:space="preserve">Wrosch, C., Miller, G. E., Scheier, M. F., &amp; de </w:t>
      </w:r>
      <w:proofErr w:type="spellStart"/>
      <w:r w:rsidR="009B5212" w:rsidRPr="003E7432">
        <w:rPr>
          <w:color w:val="auto"/>
        </w:rPr>
        <w:t>Pontet</w:t>
      </w:r>
      <w:proofErr w:type="spellEnd"/>
      <w:r w:rsidR="009B5212" w:rsidRPr="003E7432">
        <w:rPr>
          <w:color w:val="auto"/>
        </w:rPr>
        <w:t xml:space="preserve">, S. B. (2007). Giving </w:t>
      </w:r>
      <w:r w:rsidR="009607FB" w:rsidRPr="003E7432">
        <w:rPr>
          <w:color w:val="auto"/>
        </w:rPr>
        <w:t xml:space="preserve">up </w:t>
      </w:r>
      <w:r w:rsidR="009B5212" w:rsidRPr="003E7432">
        <w:rPr>
          <w:color w:val="auto"/>
        </w:rPr>
        <w:t xml:space="preserve">on </w:t>
      </w:r>
      <w:r w:rsidR="009607FB" w:rsidRPr="003E7432">
        <w:rPr>
          <w:color w:val="auto"/>
        </w:rPr>
        <w:t>u</w:t>
      </w:r>
      <w:r w:rsidR="009B5212" w:rsidRPr="003E7432">
        <w:rPr>
          <w:color w:val="auto"/>
        </w:rPr>
        <w:t xml:space="preserve">nattainable </w:t>
      </w:r>
      <w:r w:rsidR="009607FB" w:rsidRPr="003E7432">
        <w:rPr>
          <w:color w:val="auto"/>
        </w:rPr>
        <w:t>g</w:t>
      </w:r>
      <w:r w:rsidR="009B5212" w:rsidRPr="003E7432">
        <w:rPr>
          <w:color w:val="auto"/>
        </w:rPr>
        <w:t xml:space="preserve">oals: Benefits for </w:t>
      </w:r>
      <w:r w:rsidR="009607FB" w:rsidRPr="003E7432">
        <w:rPr>
          <w:color w:val="auto"/>
        </w:rPr>
        <w:t>h</w:t>
      </w:r>
      <w:r w:rsidR="009B5212" w:rsidRPr="003E7432">
        <w:rPr>
          <w:color w:val="auto"/>
        </w:rPr>
        <w:t xml:space="preserve">ealth? </w:t>
      </w:r>
      <w:r w:rsidR="009B5212" w:rsidRPr="003E7432">
        <w:rPr>
          <w:i/>
          <w:iCs/>
          <w:color w:val="auto"/>
        </w:rPr>
        <w:t>Personality and Social Psychology Bulletin</w:t>
      </w:r>
      <w:r w:rsidR="009B5212" w:rsidRPr="003E7432">
        <w:rPr>
          <w:color w:val="auto"/>
        </w:rPr>
        <w:t xml:space="preserve">, </w:t>
      </w:r>
      <w:r w:rsidR="009B5212" w:rsidRPr="003E7432">
        <w:rPr>
          <w:i/>
          <w:iCs/>
          <w:color w:val="auto"/>
        </w:rPr>
        <w:t>33</w:t>
      </w:r>
      <w:r w:rsidR="009B5212" w:rsidRPr="003E7432">
        <w:rPr>
          <w:color w:val="auto"/>
        </w:rPr>
        <w:t>(2), 251–265. https://doi.org/10.1177/0146167206294905</w:t>
      </w:r>
    </w:p>
    <w:p w14:paraId="5BBAF388" w14:textId="19942F4F" w:rsidR="009B5212" w:rsidRPr="003E7432" w:rsidRDefault="00431B7C" w:rsidP="00F92894">
      <w:pPr>
        <w:pStyle w:val="Bibliography"/>
        <w:spacing w:after="0" w:line="480" w:lineRule="exact"/>
        <w:ind w:hanging="426"/>
        <w:rPr>
          <w:color w:val="auto"/>
        </w:rPr>
      </w:pPr>
      <w:r w:rsidRPr="003E7432">
        <w:rPr>
          <w:color w:val="auto"/>
        </w:rPr>
        <w:t>*</w:t>
      </w:r>
      <w:r w:rsidR="009B5212" w:rsidRPr="003E7432">
        <w:rPr>
          <w:color w:val="auto"/>
        </w:rPr>
        <w:t xml:space="preserve">Wrosch, C., </w:t>
      </w:r>
      <w:proofErr w:type="spellStart"/>
      <w:r w:rsidR="009B5212" w:rsidRPr="003E7432">
        <w:rPr>
          <w:color w:val="auto"/>
        </w:rPr>
        <w:t>Rueggeberg</w:t>
      </w:r>
      <w:proofErr w:type="spellEnd"/>
      <w:r w:rsidR="009B5212" w:rsidRPr="003E7432">
        <w:rPr>
          <w:color w:val="auto"/>
        </w:rPr>
        <w:t xml:space="preserve">, R., &amp; Hoppmann, C. A. (2013). Satisfaction with social support in older adulthood: The influence of social support changes and goal adjustment capacities. </w:t>
      </w:r>
      <w:r w:rsidR="009B5212" w:rsidRPr="003E7432">
        <w:rPr>
          <w:i/>
          <w:iCs/>
          <w:color w:val="auto"/>
        </w:rPr>
        <w:t>Psychology and Aging</w:t>
      </w:r>
      <w:r w:rsidR="009B5212" w:rsidRPr="003E7432">
        <w:rPr>
          <w:color w:val="auto"/>
        </w:rPr>
        <w:t xml:space="preserve">, </w:t>
      </w:r>
      <w:r w:rsidR="009B5212" w:rsidRPr="003E7432">
        <w:rPr>
          <w:i/>
          <w:iCs/>
          <w:color w:val="auto"/>
        </w:rPr>
        <w:t>28</w:t>
      </w:r>
      <w:r w:rsidR="009B5212" w:rsidRPr="003E7432">
        <w:rPr>
          <w:color w:val="auto"/>
        </w:rPr>
        <w:t>(3), 875–885. https://doi.org/10.1037/a0032730</w:t>
      </w:r>
    </w:p>
    <w:p w14:paraId="2E1D7CA1" w14:textId="64E7ADE2" w:rsidR="009B5212" w:rsidRPr="003E7432" w:rsidRDefault="00431B7C" w:rsidP="00F92894">
      <w:pPr>
        <w:pStyle w:val="Bibliography"/>
        <w:spacing w:after="0" w:line="480" w:lineRule="exact"/>
        <w:ind w:hanging="426"/>
        <w:rPr>
          <w:color w:val="auto"/>
        </w:rPr>
      </w:pPr>
      <w:r w:rsidRPr="003E7432">
        <w:rPr>
          <w:color w:val="auto"/>
        </w:rPr>
        <w:t>*</w:t>
      </w:r>
      <w:r w:rsidR="009B5212" w:rsidRPr="003E7432">
        <w:rPr>
          <w:color w:val="auto"/>
        </w:rPr>
        <w:t xml:space="preserve">Wrosch, C., &amp; Sabiston, C. M. (2013). Goal adjustment, physical and sedentary activity, and well-being and health among breast cancer survivors: Goal adjustment, lifestyle </w:t>
      </w:r>
      <w:proofErr w:type="gramStart"/>
      <w:r w:rsidR="009B5212" w:rsidRPr="003E7432">
        <w:rPr>
          <w:color w:val="auto"/>
        </w:rPr>
        <w:t>activity, and</w:t>
      </w:r>
      <w:proofErr w:type="gramEnd"/>
      <w:r w:rsidR="009B5212" w:rsidRPr="003E7432">
        <w:rPr>
          <w:color w:val="auto"/>
        </w:rPr>
        <w:t xml:space="preserve"> well-being and health. </w:t>
      </w:r>
      <w:r w:rsidR="009B5212" w:rsidRPr="003E7432">
        <w:rPr>
          <w:i/>
          <w:iCs/>
          <w:color w:val="auto"/>
        </w:rPr>
        <w:t>Psycho-Oncology</w:t>
      </w:r>
      <w:r w:rsidR="009B5212" w:rsidRPr="003E7432">
        <w:rPr>
          <w:color w:val="auto"/>
        </w:rPr>
        <w:t xml:space="preserve">, </w:t>
      </w:r>
      <w:r w:rsidR="009B5212" w:rsidRPr="003E7432">
        <w:rPr>
          <w:i/>
          <w:iCs/>
          <w:color w:val="auto"/>
        </w:rPr>
        <w:t>22</w:t>
      </w:r>
      <w:r w:rsidR="009B5212" w:rsidRPr="003E7432">
        <w:rPr>
          <w:color w:val="auto"/>
        </w:rPr>
        <w:t>(3), 581–589. https://doi.org/10.1002/pon.3037</w:t>
      </w:r>
    </w:p>
    <w:p w14:paraId="3C42E642" w14:textId="300F9C74" w:rsidR="009B5212" w:rsidRPr="003E7432" w:rsidRDefault="009B5212" w:rsidP="00F92894">
      <w:pPr>
        <w:pStyle w:val="Bibliography"/>
        <w:spacing w:after="0" w:line="480" w:lineRule="exact"/>
        <w:ind w:hanging="426"/>
        <w:rPr>
          <w:color w:val="auto"/>
        </w:rPr>
      </w:pPr>
      <w:r w:rsidRPr="003E7432">
        <w:rPr>
          <w:color w:val="auto"/>
        </w:rPr>
        <w:t xml:space="preserve">Wrosch, C., Scheier, M. F., Carver, C. S., &amp; Schulz, R. (2003). The </w:t>
      </w:r>
      <w:r w:rsidR="009607FB" w:rsidRPr="003E7432">
        <w:rPr>
          <w:color w:val="auto"/>
        </w:rPr>
        <w:t>i</w:t>
      </w:r>
      <w:r w:rsidRPr="003E7432">
        <w:rPr>
          <w:color w:val="auto"/>
        </w:rPr>
        <w:t xml:space="preserve">mportance of </w:t>
      </w:r>
      <w:r w:rsidR="009607FB" w:rsidRPr="003E7432">
        <w:rPr>
          <w:color w:val="auto"/>
        </w:rPr>
        <w:t>g</w:t>
      </w:r>
      <w:r w:rsidRPr="003E7432">
        <w:rPr>
          <w:color w:val="auto"/>
        </w:rPr>
        <w:t xml:space="preserve">oal </w:t>
      </w:r>
      <w:r w:rsidR="009607FB" w:rsidRPr="003E7432">
        <w:rPr>
          <w:color w:val="auto"/>
        </w:rPr>
        <w:t>d</w:t>
      </w:r>
      <w:r w:rsidRPr="003E7432">
        <w:rPr>
          <w:color w:val="auto"/>
        </w:rPr>
        <w:t xml:space="preserve">isengagement in </w:t>
      </w:r>
      <w:r w:rsidR="009607FB" w:rsidRPr="003E7432">
        <w:rPr>
          <w:color w:val="auto"/>
        </w:rPr>
        <w:t>a</w:t>
      </w:r>
      <w:r w:rsidRPr="003E7432">
        <w:rPr>
          <w:color w:val="auto"/>
        </w:rPr>
        <w:t xml:space="preserve">daptive </w:t>
      </w:r>
      <w:r w:rsidR="009607FB" w:rsidRPr="003E7432">
        <w:rPr>
          <w:color w:val="auto"/>
        </w:rPr>
        <w:t>s</w:t>
      </w:r>
      <w:r w:rsidRPr="003E7432">
        <w:rPr>
          <w:color w:val="auto"/>
        </w:rPr>
        <w:t>elf-</w:t>
      </w:r>
      <w:r w:rsidR="009607FB" w:rsidRPr="003E7432">
        <w:rPr>
          <w:color w:val="auto"/>
        </w:rPr>
        <w:t>r</w:t>
      </w:r>
      <w:r w:rsidRPr="003E7432">
        <w:rPr>
          <w:color w:val="auto"/>
        </w:rPr>
        <w:t xml:space="preserve">egulation: When </w:t>
      </w:r>
      <w:r w:rsidR="009607FB" w:rsidRPr="003E7432">
        <w:rPr>
          <w:color w:val="auto"/>
        </w:rPr>
        <w:t>g</w:t>
      </w:r>
      <w:r w:rsidRPr="003E7432">
        <w:rPr>
          <w:color w:val="auto"/>
        </w:rPr>
        <w:t xml:space="preserve">iving </w:t>
      </w:r>
      <w:r w:rsidR="009607FB" w:rsidRPr="003E7432">
        <w:rPr>
          <w:color w:val="auto"/>
        </w:rPr>
        <w:t>u</w:t>
      </w:r>
      <w:r w:rsidRPr="003E7432">
        <w:rPr>
          <w:color w:val="auto"/>
        </w:rPr>
        <w:t xml:space="preserve">p is </w:t>
      </w:r>
      <w:r w:rsidR="009607FB" w:rsidRPr="003E7432">
        <w:rPr>
          <w:color w:val="auto"/>
        </w:rPr>
        <w:t>b</w:t>
      </w:r>
      <w:r w:rsidRPr="003E7432">
        <w:rPr>
          <w:color w:val="auto"/>
        </w:rPr>
        <w:t xml:space="preserve">eneficial. </w:t>
      </w:r>
      <w:r w:rsidRPr="003E7432">
        <w:rPr>
          <w:i/>
          <w:iCs/>
          <w:color w:val="auto"/>
        </w:rPr>
        <w:t>Self and Identity</w:t>
      </w:r>
      <w:r w:rsidRPr="003E7432">
        <w:rPr>
          <w:color w:val="auto"/>
        </w:rPr>
        <w:t xml:space="preserve">, </w:t>
      </w:r>
      <w:r w:rsidRPr="003E7432">
        <w:rPr>
          <w:i/>
          <w:iCs/>
          <w:color w:val="auto"/>
        </w:rPr>
        <w:t>2</w:t>
      </w:r>
      <w:r w:rsidRPr="003E7432">
        <w:rPr>
          <w:color w:val="auto"/>
        </w:rPr>
        <w:t>(1), 1–20. https://doi.org/10.1080/15298860309021</w:t>
      </w:r>
    </w:p>
    <w:p w14:paraId="6D884D89" w14:textId="61F1D180" w:rsidR="009B5212" w:rsidRPr="003E7432" w:rsidRDefault="009B5212" w:rsidP="00F92894">
      <w:pPr>
        <w:pStyle w:val="Bibliography"/>
        <w:spacing w:after="0" w:line="480" w:lineRule="exact"/>
        <w:ind w:hanging="426"/>
        <w:rPr>
          <w:color w:val="auto"/>
        </w:rPr>
      </w:pPr>
      <w:r w:rsidRPr="003E7432">
        <w:rPr>
          <w:color w:val="auto"/>
        </w:rPr>
        <w:t xml:space="preserve">Wrosch, C., Scheier, M. F., Miller, G. E., Schulz, R., &amp; Carver, C. S. (2003). Adaptive </w:t>
      </w:r>
      <w:r w:rsidR="009607FB" w:rsidRPr="003E7432">
        <w:rPr>
          <w:color w:val="auto"/>
        </w:rPr>
        <w:t>s</w:t>
      </w:r>
      <w:r w:rsidRPr="003E7432">
        <w:rPr>
          <w:color w:val="auto"/>
        </w:rPr>
        <w:t>elf-</w:t>
      </w:r>
      <w:r w:rsidR="009607FB" w:rsidRPr="003E7432">
        <w:rPr>
          <w:color w:val="auto"/>
        </w:rPr>
        <w:t>r</w:t>
      </w:r>
      <w:r w:rsidRPr="003E7432">
        <w:rPr>
          <w:color w:val="auto"/>
        </w:rPr>
        <w:t xml:space="preserve">egulation of </w:t>
      </w:r>
      <w:r w:rsidR="009607FB" w:rsidRPr="003E7432">
        <w:rPr>
          <w:color w:val="auto"/>
        </w:rPr>
        <w:t>u</w:t>
      </w:r>
      <w:r w:rsidRPr="003E7432">
        <w:rPr>
          <w:color w:val="auto"/>
        </w:rPr>
        <w:t xml:space="preserve">nattainable </w:t>
      </w:r>
      <w:r w:rsidR="009607FB" w:rsidRPr="003E7432">
        <w:rPr>
          <w:color w:val="auto"/>
        </w:rPr>
        <w:t>g</w:t>
      </w:r>
      <w:r w:rsidRPr="003E7432">
        <w:rPr>
          <w:color w:val="auto"/>
        </w:rPr>
        <w:t xml:space="preserve">oals: Goal </w:t>
      </w:r>
      <w:r w:rsidR="009607FB" w:rsidRPr="003E7432">
        <w:rPr>
          <w:color w:val="auto"/>
        </w:rPr>
        <w:t>d</w:t>
      </w:r>
      <w:r w:rsidRPr="003E7432">
        <w:rPr>
          <w:color w:val="auto"/>
        </w:rPr>
        <w:t xml:space="preserve">isengagement, </w:t>
      </w:r>
      <w:r w:rsidR="009607FB" w:rsidRPr="003E7432">
        <w:rPr>
          <w:color w:val="auto"/>
        </w:rPr>
        <w:t>g</w:t>
      </w:r>
      <w:r w:rsidRPr="003E7432">
        <w:rPr>
          <w:color w:val="auto"/>
        </w:rPr>
        <w:t xml:space="preserve">oal </w:t>
      </w:r>
      <w:r w:rsidR="009607FB" w:rsidRPr="003E7432">
        <w:rPr>
          <w:color w:val="auto"/>
        </w:rPr>
        <w:t>r</w:t>
      </w:r>
      <w:r w:rsidRPr="003E7432">
        <w:rPr>
          <w:color w:val="auto"/>
        </w:rPr>
        <w:t xml:space="preserve">eengagement, and </w:t>
      </w:r>
      <w:r w:rsidR="009607FB" w:rsidRPr="003E7432">
        <w:rPr>
          <w:color w:val="auto"/>
        </w:rPr>
        <w:t>s</w:t>
      </w:r>
      <w:r w:rsidRPr="003E7432">
        <w:rPr>
          <w:color w:val="auto"/>
        </w:rPr>
        <w:t xml:space="preserve">ubjective </w:t>
      </w:r>
      <w:r w:rsidR="009607FB" w:rsidRPr="003E7432">
        <w:rPr>
          <w:color w:val="auto"/>
        </w:rPr>
        <w:t>w</w:t>
      </w:r>
      <w:r w:rsidRPr="003E7432">
        <w:rPr>
          <w:color w:val="auto"/>
        </w:rPr>
        <w:t>ell-</w:t>
      </w:r>
      <w:r w:rsidR="009607FB" w:rsidRPr="003E7432">
        <w:rPr>
          <w:color w:val="auto"/>
        </w:rPr>
        <w:t>b</w:t>
      </w:r>
      <w:r w:rsidRPr="003E7432">
        <w:rPr>
          <w:color w:val="auto"/>
        </w:rPr>
        <w:t xml:space="preserve">eing. </w:t>
      </w:r>
      <w:r w:rsidRPr="003E7432">
        <w:rPr>
          <w:i/>
          <w:iCs/>
          <w:color w:val="auto"/>
        </w:rPr>
        <w:t>Personality and Social Psychology Bulletin</w:t>
      </w:r>
      <w:r w:rsidRPr="003E7432">
        <w:rPr>
          <w:color w:val="auto"/>
        </w:rPr>
        <w:t xml:space="preserve">, </w:t>
      </w:r>
      <w:r w:rsidRPr="003E7432">
        <w:rPr>
          <w:i/>
          <w:iCs/>
          <w:color w:val="auto"/>
        </w:rPr>
        <w:t>29</w:t>
      </w:r>
      <w:r w:rsidRPr="003E7432">
        <w:rPr>
          <w:color w:val="auto"/>
        </w:rPr>
        <w:t>(12), 1494–1508. https://doi.org/10.1177/0146167203256921</w:t>
      </w:r>
    </w:p>
    <w:p w14:paraId="16A8D386" w14:textId="28219ED7" w:rsidR="00E42EF4" w:rsidRPr="003E7432" w:rsidRDefault="00791F50" w:rsidP="00E42EF4">
      <w:pPr>
        <w:pStyle w:val="Bibliography"/>
        <w:spacing w:after="0" w:line="480" w:lineRule="exact"/>
        <w:ind w:hanging="426"/>
        <w:rPr>
          <w:color w:val="auto"/>
        </w:rPr>
      </w:pPr>
      <w:r w:rsidRPr="003E7432">
        <w:rPr>
          <w:color w:val="auto"/>
        </w:rPr>
        <w:t>*</w:t>
      </w:r>
      <w:r w:rsidR="009B5212" w:rsidRPr="003E7432">
        <w:rPr>
          <w:color w:val="auto"/>
        </w:rPr>
        <w:t xml:space="preserve">Yau, P. S., Cho, Y., Kay, J., &amp; </w:t>
      </w:r>
      <w:proofErr w:type="spellStart"/>
      <w:r w:rsidR="009B5212" w:rsidRPr="003E7432">
        <w:rPr>
          <w:color w:val="auto"/>
        </w:rPr>
        <w:t>Heckhausen</w:t>
      </w:r>
      <w:proofErr w:type="spellEnd"/>
      <w:r w:rsidR="009B5212" w:rsidRPr="003E7432">
        <w:rPr>
          <w:color w:val="auto"/>
        </w:rPr>
        <w:t>, J. (2022</w:t>
      </w:r>
      <w:r w:rsidRPr="003E7432">
        <w:rPr>
          <w:color w:val="auto"/>
        </w:rPr>
        <w:t>a</w:t>
      </w:r>
      <w:r w:rsidR="009B5212" w:rsidRPr="003E7432">
        <w:rPr>
          <w:color w:val="auto"/>
        </w:rPr>
        <w:t xml:space="preserve">). The effect of motive-goal congruence on adolescents’ academic goal engagement and disengagement. </w:t>
      </w:r>
      <w:r w:rsidR="009B5212" w:rsidRPr="003E7432">
        <w:rPr>
          <w:i/>
          <w:iCs/>
          <w:color w:val="auto"/>
        </w:rPr>
        <w:t>Motivation and Emotion</w:t>
      </w:r>
      <w:r w:rsidR="00E42EF4" w:rsidRPr="003E7432">
        <w:rPr>
          <w:i/>
          <w:iCs/>
          <w:color w:val="auto"/>
        </w:rPr>
        <w:t>, 46</w:t>
      </w:r>
      <w:r w:rsidR="00E42EF4" w:rsidRPr="003E7432">
        <w:rPr>
          <w:color w:val="auto"/>
        </w:rPr>
        <w:t>(4), 447–460</w:t>
      </w:r>
      <w:r w:rsidR="009607FB" w:rsidRPr="003E7432">
        <w:rPr>
          <w:color w:val="auto"/>
          <w:shd w:val="clear" w:color="auto" w:fill="FFFFFF"/>
        </w:rPr>
        <w:t>. </w:t>
      </w:r>
      <w:hyperlink r:id="rId34" w:tgtFrame="_blank" w:history="1">
        <w:r w:rsidR="009607FB" w:rsidRPr="003E7432">
          <w:rPr>
            <w:rStyle w:val="Hyperlink"/>
            <w:color w:val="auto"/>
            <w:u w:val="none"/>
            <w:shd w:val="clear" w:color="auto" w:fill="FFFFFF"/>
          </w:rPr>
          <w:t>https://doi.org/10.1007/s11031-022-09946-1</w:t>
        </w:r>
      </w:hyperlink>
      <w:r w:rsidR="00E42EF4" w:rsidRPr="003E7432">
        <w:rPr>
          <w:color w:val="auto"/>
        </w:rPr>
        <w:t xml:space="preserve"> </w:t>
      </w:r>
    </w:p>
    <w:p w14:paraId="0413E489" w14:textId="4F3F499E" w:rsidR="009B5212" w:rsidRPr="003E7432" w:rsidRDefault="00791F50" w:rsidP="00F92894">
      <w:pPr>
        <w:pStyle w:val="Bibliography"/>
        <w:spacing w:after="0" w:line="480" w:lineRule="exact"/>
        <w:ind w:hanging="426"/>
        <w:rPr>
          <w:color w:val="auto"/>
        </w:rPr>
      </w:pPr>
      <w:r w:rsidRPr="003E7432">
        <w:rPr>
          <w:color w:val="auto"/>
        </w:rPr>
        <w:t>*</w:t>
      </w:r>
      <w:r w:rsidR="009B5212" w:rsidRPr="003E7432">
        <w:rPr>
          <w:color w:val="auto"/>
        </w:rPr>
        <w:t xml:space="preserve">Yau, P. S., Cho, Y., Shane, J., Kay, J., &amp; </w:t>
      </w:r>
      <w:proofErr w:type="spellStart"/>
      <w:r w:rsidR="009B5212" w:rsidRPr="003E7432">
        <w:rPr>
          <w:color w:val="auto"/>
        </w:rPr>
        <w:t>Heckhausen</w:t>
      </w:r>
      <w:proofErr w:type="spellEnd"/>
      <w:r w:rsidR="009B5212" w:rsidRPr="003E7432">
        <w:rPr>
          <w:color w:val="auto"/>
        </w:rPr>
        <w:t>, J. (2022</w:t>
      </w:r>
      <w:r w:rsidRPr="003E7432">
        <w:rPr>
          <w:color w:val="auto"/>
        </w:rPr>
        <w:t>b</w:t>
      </w:r>
      <w:r w:rsidR="009B5212" w:rsidRPr="003E7432">
        <w:rPr>
          <w:color w:val="auto"/>
        </w:rPr>
        <w:t xml:space="preserve">). Parenting and </w:t>
      </w:r>
      <w:r w:rsidR="009607FB" w:rsidRPr="003E7432">
        <w:rPr>
          <w:color w:val="auto"/>
        </w:rPr>
        <w:t>a</w:t>
      </w:r>
      <w:r w:rsidR="009B5212" w:rsidRPr="003E7432">
        <w:rPr>
          <w:color w:val="auto"/>
        </w:rPr>
        <w:t xml:space="preserve">dolescents’ </w:t>
      </w:r>
      <w:r w:rsidR="009607FB" w:rsidRPr="003E7432">
        <w:rPr>
          <w:color w:val="auto"/>
        </w:rPr>
        <w:t>a</w:t>
      </w:r>
      <w:r w:rsidR="009B5212" w:rsidRPr="003E7432">
        <w:rPr>
          <w:color w:val="auto"/>
        </w:rPr>
        <w:t xml:space="preserve">cademic </w:t>
      </w:r>
      <w:r w:rsidR="009607FB" w:rsidRPr="003E7432">
        <w:rPr>
          <w:color w:val="auto"/>
        </w:rPr>
        <w:t>a</w:t>
      </w:r>
      <w:r w:rsidR="009B5212" w:rsidRPr="003E7432">
        <w:rPr>
          <w:color w:val="auto"/>
        </w:rPr>
        <w:t xml:space="preserve">chievement: The </w:t>
      </w:r>
      <w:r w:rsidR="009607FB" w:rsidRPr="003E7432">
        <w:rPr>
          <w:color w:val="auto"/>
        </w:rPr>
        <w:t>m</w:t>
      </w:r>
      <w:r w:rsidR="009B5212" w:rsidRPr="003E7432">
        <w:rPr>
          <w:color w:val="auto"/>
        </w:rPr>
        <w:t xml:space="preserve">ediating </w:t>
      </w:r>
      <w:r w:rsidR="009607FB" w:rsidRPr="003E7432">
        <w:rPr>
          <w:color w:val="auto"/>
        </w:rPr>
        <w:t>r</w:t>
      </w:r>
      <w:r w:rsidR="009B5212" w:rsidRPr="003E7432">
        <w:rPr>
          <w:color w:val="auto"/>
        </w:rPr>
        <w:t xml:space="preserve">ole of </w:t>
      </w:r>
      <w:r w:rsidR="009607FB" w:rsidRPr="003E7432">
        <w:rPr>
          <w:color w:val="auto"/>
        </w:rPr>
        <w:t>g</w:t>
      </w:r>
      <w:r w:rsidR="009B5212" w:rsidRPr="003E7432">
        <w:rPr>
          <w:color w:val="auto"/>
        </w:rPr>
        <w:t xml:space="preserve">oal </w:t>
      </w:r>
      <w:r w:rsidR="009607FB" w:rsidRPr="003E7432">
        <w:rPr>
          <w:color w:val="auto"/>
        </w:rPr>
        <w:t>e</w:t>
      </w:r>
      <w:r w:rsidR="009B5212" w:rsidRPr="003E7432">
        <w:rPr>
          <w:color w:val="auto"/>
        </w:rPr>
        <w:t xml:space="preserve">ngagement and </w:t>
      </w:r>
      <w:r w:rsidR="009607FB" w:rsidRPr="003E7432">
        <w:rPr>
          <w:color w:val="auto"/>
        </w:rPr>
        <w:t>d</w:t>
      </w:r>
      <w:r w:rsidR="009B5212" w:rsidRPr="003E7432">
        <w:rPr>
          <w:color w:val="auto"/>
        </w:rPr>
        <w:t xml:space="preserve">isengagement. </w:t>
      </w:r>
      <w:r w:rsidR="009B5212" w:rsidRPr="003E7432">
        <w:rPr>
          <w:i/>
          <w:iCs/>
          <w:color w:val="auto"/>
        </w:rPr>
        <w:t>Journal of Child and Family Studies</w:t>
      </w:r>
      <w:r w:rsidR="009B5212" w:rsidRPr="003E7432">
        <w:rPr>
          <w:color w:val="auto"/>
        </w:rPr>
        <w:t xml:space="preserve">, </w:t>
      </w:r>
      <w:r w:rsidR="009B5212" w:rsidRPr="003E7432">
        <w:rPr>
          <w:i/>
          <w:iCs/>
          <w:color w:val="auto"/>
        </w:rPr>
        <w:t>31</w:t>
      </w:r>
      <w:r w:rsidR="009B5212" w:rsidRPr="003E7432">
        <w:rPr>
          <w:color w:val="auto"/>
        </w:rPr>
        <w:t>(4), 897–909. https://doi.org/10.1007/s10826-021-02007-0</w:t>
      </w:r>
    </w:p>
    <w:p w14:paraId="0A331338" w14:textId="1D217243" w:rsidR="009B5212" w:rsidRPr="003E7432" w:rsidRDefault="00791F50" w:rsidP="00F92894">
      <w:pPr>
        <w:pStyle w:val="Bibliography"/>
        <w:spacing w:after="0" w:line="480" w:lineRule="exact"/>
        <w:ind w:hanging="426"/>
        <w:rPr>
          <w:color w:val="auto"/>
        </w:rPr>
      </w:pPr>
      <w:r w:rsidRPr="003E7432">
        <w:rPr>
          <w:color w:val="auto"/>
        </w:rPr>
        <w:lastRenderedPageBreak/>
        <w:t>*</w:t>
      </w:r>
      <w:r w:rsidR="009B5212" w:rsidRPr="003E7432">
        <w:rPr>
          <w:color w:val="auto"/>
        </w:rPr>
        <w:t xml:space="preserve">Zhang, J. (2020). Tenacious </w:t>
      </w:r>
      <w:r w:rsidR="009607FB" w:rsidRPr="003E7432">
        <w:rPr>
          <w:color w:val="auto"/>
        </w:rPr>
        <w:t>goal p</w:t>
      </w:r>
      <w:r w:rsidR="009B5212" w:rsidRPr="003E7432">
        <w:rPr>
          <w:color w:val="auto"/>
        </w:rPr>
        <w:t xml:space="preserve">ursuit, </w:t>
      </w:r>
      <w:r w:rsidR="009607FB" w:rsidRPr="003E7432">
        <w:rPr>
          <w:color w:val="auto"/>
        </w:rPr>
        <w:t>f</w:t>
      </w:r>
      <w:r w:rsidR="009B5212" w:rsidRPr="003E7432">
        <w:rPr>
          <w:color w:val="auto"/>
        </w:rPr>
        <w:t xml:space="preserve">lexible </w:t>
      </w:r>
      <w:r w:rsidR="009607FB" w:rsidRPr="003E7432">
        <w:rPr>
          <w:color w:val="auto"/>
        </w:rPr>
        <w:t>g</w:t>
      </w:r>
      <w:r w:rsidR="009B5212" w:rsidRPr="003E7432">
        <w:rPr>
          <w:color w:val="auto"/>
        </w:rPr>
        <w:t xml:space="preserve">oal </w:t>
      </w:r>
      <w:r w:rsidR="009607FB" w:rsidRPr="003E7432">
        <w:rPr>
          <w:color w:val="auto"/>
        </w:rPr>
        <w:t>a</w:t>
      </w:r>
      <w:r w:rsidR="009B5212" w:rsidRPr="003E7432">
        <w:rPr>
          <w:color w:val="auto"/>
        </w:rPr>
        <w:t xml:space="preserve">djustment, and </w:t>
      </w:r>
      <w:r w:rsidR="009607FB" w:rsidRPr="003E7432">
        <w:rPr>
          <w:color w:val="auto"/>
        </w:rPr>
        <w:t>l</w:t>
      </w:r>
      <w:r w:rsidR="009B5212" w:rsidRPr="003E7432">
        <w:rPr>
          <w:color w:val="auto"/>
        </w:rPr>
        <w:t xml:space="preserve">ife </w:t>
      </w:r>
      <w:r w:rsidR="009607FB" w:rsidRPr="003E7432">
        <w:rPr>
          <w:color w:val="auto"/>
        </w:rPr>
        <w:t>s</w:t>
      </w:r>
      <w:r w:rsidR="009B5212" w:rsidRPr="003E7432">
        <w:rPr>
          <w:color w:val="auto"/>
        </w:rPr>
        <w:t xml:space="preserve">atisfaction </w:t>
      </w:r>
      <w:r w:rsidR="009607FB" w:rsidRPr="003E7432">
        <w:rPr>
          <w:color w:val="auto"/>
        </w:rPr>
        <w:t>a</w:t>
      </w:r>
      <w:r w:rsidR="009B5212" w:rsidRPr="003E7432">
        <w:rPr>
          <w:color w:val="auto"/>
        </w:rPr>
        <w:t xml:space="preserve">mong Chinese </w:t>
      </w:r>
      <w:r w:rsidR="009607FB" w:rsidRPr="003E7432">
        <w:rPr>
          <w:color w:val="auto"/>
        </w:rPr>
        <w:t>o</w:t>
      </w:r>
      <w:r w:rsidR="009B5212" w:rsidRPr="003E7432">
        <w:rPr>
          <w:color w:val="auto"/>
        </w:rPr>
        <w:t xml:space="preserve">lder </w:t>
      </w:r>
      <w:r w:rsidR="009607FB" w:rsidRPr="003E7432">
        <w:rPr>
          <w:color w:val="auto"/>
        </w:rPr>
        <w:t>a</w:t>
      </w:r>
      <w:r w:rsidR="009B5212" w:rsidRPr="003E7432">
        <w:rPr>
          <w:color w:val="auto"/>
        </w:rPr>
        <w:t xml:space="preserve">dult </w:t>
      </w:r>
      <w:r w:rsidR="009607FB" w:rsidRPr="003E7432">
        <w:rPr>
          <w:color w:val="auto"/>
        </w:rPr>
        <w:t>c</w:t>
      </w:r>
      <w:r w:rsidR="009B5212" w:rsidRPr="003E7432">
        <w:rPr>
          <w:color w:val="auto"/>
        </w:rPr>
        <w:t xml:space="preserve">ouples. </w:t>
      </w:r>
      <w:r w:rsidR="009B5212" w:rsidRPr="003E7432">
        <w:rPr>
          <w:i/>
          <w:iCs/>
          <w:color w:val="auto"/>
        </w:rPr>
        <w:t>Research on Aging</w:t>
      </w:r>
      <w:r w:rsidR="009B5212" w:rsidRPr="003E7432">
        <w:rPr>
          <w:color w:val="auto"/>
        </w:rPr>
        <w:t xml:space="preserve">, </w:t>
      </w:r>
      <w:r w:rsidR="009B5212" w:rsidRPr="003E7432">
        <w:rPr>
          <w:i/>
          <w:iCs/>
          <w:color w:val="auto"/>
        </w:rPr>
        <w:t>42</w:t>
      </w:r>
      <w:r w:rsidR="009B5212" w:rsidRPr="003E7432">
        <w:rPr>
          <w:color w:val="auto"/>
        </w:rPr>
        <w:t>(1), 13–22. https://doi.org/10.1177/0164027519876125</w:t>
      </w:r>
    </w:p>
    <w:p w14:paraId="64750EB4" w14:textId="3C419AE0" w:rsidR="009B5212" w:rsidRPr="003E7432" w:rsidRDefault="00791F50" w:rsidP="00F92894">
      <w:pPr>
        <w:pStyle w:val="Bibliography"/>
        <w:spacing w:after="0" w:line="480" w:lineRule="exact"/>
        <w:ind w:hanging="426"/>
        <w:rPr>
          <w:color w:val="auto"/>
        </w:rPr>
      </w:pPr>
      <w:r w:rsidRPr="003E7432">
        <w:rPr>
          <w:color w:val="auto"/>
        </w:rPr>
        <w:t>*</w:t>
      </w:r>
      <w:r w:rsidR="009B5212" w:rsidRPr="003E7432">
        <w:rPr>
          <w:color w:val="auto"/>
        </w:rPr>
        <w:t xml:space="preserve">Zhang, J., Nancy </w:t>
      </w:r>
      <w:proofErr w:type="spellStart"/>
      <w:r w:rsidR="009B5212" w:rsidRPr="003E7432">
        <w:rPr>
          <w:color w:val="auto"/>
        </w:rPr>
        <w:t>Xiaonan</w:t>
      </w:r>
      <w:proofErr w:type="spellEnd"/>
      <w:r w:rsidR="009B5212" w:rsidRPr="003E7432">
        <w:rPr>
          <w:color w:val="auto"/>
        </w:rPr>
        <w:t xml:space="preserve">, Y., Zhang, J., &amp; Zhou, M. (2018). Age stereotypes, flexible goal adjustment, and well-being among Chinese older adults. </w:t>
      </w:r>
      <w:r w:rsidR="009B5212" w:rsidRPr="003E7432">
        <w:rPr>
          <w:i/>
          <w:iCs/>
          <w:color w:val="auto"/>
        </w:rPr>
        <w:t>Psychology, Health &amp; Medicine</w:t>
      </w:r>
      <w:r w:rsidR="009B5212" w:rsidRPr="003E7432">
        <w:rPr>
          <w:color w:val="auto"/>
        </w:rPr>
        <w:t xml:space="preserve">, </w:t>
      </w:r>
      <w:r w:rsidR="009B5212" w:rsidRPr="003E7432">
        <w:rPr>
          <w:i/>
          <w:iCs/>
          <w:color w:val="auto"/>
        </w:rPr>
        <w:t>23</w:t>
      </w:r>
      <w:r w:rsidR="009B5212" w:rsidRPr="003E7432">
        <w:rPr>
          <w:color w:val="auto"/>
        </w:rPr>
        <w:t>(2), 210–215. https://doi.org/10.1080/13548506.2017.1344253</w:t>
      </w:r>
    </w:p>
    <w:p w14:paraId="79C1F48A" w14:textId="3BDF69CD" w:rsidR="009B5212" w:rsidRPr="003E7432" w:rsidRDefault="00791F50" w:rsidP="00F92894">
      <w:pPr>
        <w:pStyle w:val="Bibliography"/>
        <w:spacing w:after="0" w:line="480" w:lineRule="exact"/>
        <w:ind w:hanging="426"/>
        <w:rPr>
          <w:color w:val="auto"/>
        </w:rPr>
      </w:pPr>
      <w:r w:rsidRPr="003E7432">
        <w:rPr>
          <w:color w:val="auto"/>
        </w:rPr>
        <w:t>*</w:t>
      </w:r>
      <w:r w:rsidR="009B5212" w:rsidRPr="003E7432">
        <w:rPr>
          <w:color w:val="auto"/>
        </w:rPr>
        <w:t xml:space="preserve">Zhu, L., Ranchor, A. V., van der Lee, M., </w:t>
      </w:r>
      <w:proofErr w:type="spellStart"/>
      <w:r w:rsidR="009B5212" w:rsidRPr="003E7432">
        <w:rPr>
          <w:color w:val="auto"/>
        </w:rPr>
        <w:t>Garssen</w:t>
      </w:r>
      <w:proofErr w:type="spellEnd"/>
      <w:r w:rsidR="009B5212" w:rsidRPr="003E7432">
        <w:rPr>
          <w:color w:val="auto"/>
        </w:rPr>
        <w:t xml:space="preserve">, B., Sanderman, R., &amp; </w:t>
      </w:r>
      <w:proofErr w:type="spellStart"/>
      <w:r w:rsidR="009B5212" w:rsidRPr="003E7432">
        <w:rPr>
          <w:color w:val="auto"/>
        </w:rPr>
        <w:t>Schroevers</w:t>
      </w:r>
      <w:proofErr w:type="spellEnd"/>
      <w:r w:rsidR="009B5212" w:rsidRPr="003E7432">
        <w:rPr>
          <w:color w:val="auto"/>
        </w:rPr>
        <w:t xml:space="preserve">, M. J. (2015). The role of goal adjustment in symptoms of depression, anxiety and fatigue in cancer patients receiving psychosocial care: A longitudinal study. </w:t>
      </w:r>
      <w:r w:rsidR="009B5212" w:rsidRPr="003E7432">
        <w:rPr>
          <w:i/>
          <w:iCs/>
          <w:color w:val="auto"/>
        </w:rPr>
        <w:t>Psychology &amp; Health</w:t>
      </w:r>
      <w:r w:rsidR="009B5212" w:rsidRPr="003E7432">
        <w:rPr>
          <w:color w:val="auto"/>
        </w:rPr>
        <w:t xml:space="preserve">, </w:t>
      </w:r>
      <w:r w:rsidR="009B5212" w:rsidRPr="003E7432">
        <w:rPr>
          <w:i/>
          <w:iCs/>
          <w:color w:val="auto"/>
        </w:rPr>
        <w:t>30</w:t>
      </w:r>
      <w:r w:rsidR="009B5212" w:rsidRPr="003E7432">
        <w:rPr>
          <w:color w:val="auto"/>
        </w:rPr>
        <w:t>(3), 268–283. https://doi.org/10.1080/08870446.2014.969263</w:t>
      </w:r>
    </w:p>
    <w:p w14:paraId="4A19A1E5" w14:textId="77777777" w:rsidR="00D81309" w:rsidRPr="003E7432" w:rsidRDefault="00D81309" w:rsidP="002F1E38">
      <w:pPr>
        <w:adjustRightInd w:val="0"/>
        <w:snapToGrid w:val="0"/>
        <w:spacing w:after="0" w:line="480" w:lineRule="auto"/>
        <w:rPr>
          <w:color w:val="auto"/>
        </w:rPr>
      </w:pPr>
    </w:p>
    <w:p w14:paraId="1FF80C18" w14:textId="0C53EDF8" w:rsidR="009267D4" w:rsidRPr="003E7432" w:rsidRDefault="007330E0" w:rsidP="002F1E38">
      <w:pPr>
        <w:adjustRightInd w:val="0"/>
        <w:snapToGrid w:val="0"/>
        <w:spacing w:after="0" w:line="480" w:lineRule="auto"/>
        <w:ind w:left="142" w:hanging="426"/>
        <w:rPr>
          <w:color w:val="auto"/>
        </w:rPr>
        <w:sectPr w:rsidR="009267D4" w:rsidRPr="003E7432" w:rsidSect="007649EA">
          <w:headerReference w:type="default" r:id="rId35"/>
          <w:pgSz w:w="11906" w:h="16838"/>
          <w:pgMar w:top="1440" w:right="1440" w:bottom="1440" w:left="1440" w:header="709" w:footer="709" w:gutter="0"/>
          <w:cols w:space="708"/>
          <w:docGrid w:linePitch="360"/>
        </w:sectPr>
      </w:pPr>
      <w:r w:rsidRPr="003E7432">
        <w:rPr>
          <w:color w:val="auto"/>
          <w:lang w:val="en-AU"/>
        </w:rPr>
        <w:t>*</w:t>
      </w:r>
      <w:r w:rsidR="009267D4" w:rsidRPr="003E7432">
        <w:rPr>
          <w:color w:val="auto"/>
          <w:lang w:val="en-AU"/>
        </w:rPr>
        <w:t>杉本希映</w:t>
      </w:r>
      <w:r w:rsidR="009267D4" w:rsidRPr="003E7432">
        <w:rPr>
          <w:color w:val="auto"/>
          <w:lang w:val="en-AU"/>
        </w:rPr>
        <w:t xml:space="preserve">. (2025). Grit </w:t>
      </w:r>
      <w:r w:rsidR="009267D4" w:rsidRPr="003E7432">
        <w:rPr>
          <w:color w:val="auto"/>
          <w:lang w:val="en-AU"/>
        </w:rPr>
        <w:t>と困難な目標への対処方略</w:t>
      </w:r>
      <w:r w:rsidR="009267D4" w:rsidRPr="003E7432">
        <w:rPr>
          <w:color w:val="auto"/>
          <w:lang w:val="en-AU"/>
        </w:rPr>
        <w:t xml:space="preserve">, well-being </w:t>
      </w:r>
      <w:r w:rsidR="009267D4" w:rsidRPr="003E7432">
        <w:rPr>
          <w:color w:val="auto"/>
          <w:lang w:val="en-AU"/>
        </w:rPr>
        <w:t>との関連</w:t>
      </w:r>
      <w:r w:rsidR="009267D4" w:rsidRPr="003E7432">
        <w:rPr>
          <w:color w:val="auto"/>
          <w:lang w:val="en-AU"/>
        </w:rPr>
        <w:t xml:space="preserve">. </w:t>
      </w:r>
      <w:r w:rsidR="009267D4" w:rsidRPr="003E7432">
        <w:rPr>
          <w:i/>
          <w:iCs/>
          <w:color w:val="auto"/>
          <w:lang w:val="en-AU"/>
        </w:rPr>
        <w:t>教育心理学研究</w:t>
      </w:r>
      <w:r w:rsidR="009267D4" w:rsidRPr="003E7432">
        <w:rPr>
          <w:color w:val="auto"/>
          <w:lang w:val="en-AU"/>
        </w:rPr>
        <w:t xml:space="preserve">, </w:t>
      </w:r>
      <w:r w:rsidR="009267D4" w:rsidRPr="003E7432">
        <w:rPr>
          <w:i/>
          <w:iCs/>
          <w:color w:val="auto"/>
          <w:lang w:val="en-AU"/>
        </w:rPr>
        <w:t>73</w:t>
      </w:r>
      <w:r w:rsidR="009267D4" w:rsidRPr="003E7432">
        <w:rPr>
          <w:color w:val="auto"/>
          <w:lang w:val="en-AU"/>
        </w:rPr>
        <w:t>(1), 1-13.</w:t>
      </w:r>
      <w:r w:rsidR="00A7309F" w:rsidRPr="003E7432">
        <w:rPr>
          <w:color w:val="auto"/>
          <w:lang w:val="en-AU"/>
        </w:rPr>
        <w:t xml:space="preserve"> </w:t>
      </w:r>
      <w:r w:rsidR="00A7309F" w:rsidRPr="003E7432">
        <w:rPr>
          <w:color w:val="auto"/>
        </w:rPr>
        <w:t>https://doi.org/10.5926/jjep.73.1</w:t>
      </w:r>
    </w:p>
    <w:p w14:paraId="0475F7AD" w14:textId="77777777" w:rsidR="004763D1" w:rsidRPr="003E7432" w:rsidRDefault="004763D1" w:rsidP="00017D38">
      <w:pPr>
        <w:adjustRightInd w:val="0"/>
        <w:snapToGrid w:val="0"/>
        <w:spacing w:after="0" w:line="480" w:lineRule="auto"/>
        <w:rPr>
          <w:b/>
          <w:color w:val="auto"/>
        </w:rPr>
      </w:pPr>
      <w:r w:rsidRPr="003E7432">
        <w:rPr>
          <w:b/>
          <w:color w:val="auto"/>
        </w:rPr>
        <w:lastRenderedPageBreak/>
        <w:t>Table 1</w:t>
      </w:r>
    </w:p>
    <w:p w14:paraId="3CAB6B82" w14:textId="092215D0" w:rsidR="004763D1" w:rsidRPr="003E7432" w:rsidRDefault="00385366" w:rsidP="00017D38">
      <w:pPr>
        <w:adjustRightInd w:val="0"/>
        <w:snapToGrid w:val="0"/>
        <w:spacing w:after="0" w:line="480" w:lineRule="auto"/>
        <w:rPr>
          <w:color w:val="auto"/>
        </w:rPr>
      </w:pPr>
      <w:r w:rsidRPr="003E7432">
        <w:rPr>
          <w:i/>
          <w:color w:val="auto"/>
        </w:rPr>
        <w:t>Meta-A</w:t>
      </w:r>
      <w:r w:rsidR="004763D1" w:rsidRPr="003E7432">
        <w:rPr>
          <w:i/>
          <w:color w:val="auto"/>
        </w:rPr>
        <w:t xml:space="preserve">nalytic </w:t>
      </w:r>
      <w:r w:rsidRPr="003E7432">
        <w:rPr>
          <w:i/>
          <w:color w:val="auto"/>
        </w:rPr>
        <w:t>R</w:t>
      </w:r>
      <w:r w:rsidR="004763D1" w:rsidRPr="003E7432">
        <w:rPr>
          <w:i/>
          <w:color w:val="auto"/>
        </w:rPr>
        <w:t xml:space="preserve">esults for </w:t>
      </w:r>
      <w:r w:rsidRPr="003E7432">
        <w:rPr>
          <w:i/>
          <w:color w:val="auto"/>
        </w:rPr>
        <w:t>A</w:t>
      </w:r>
      <w:r w:rsidR="004763D1" w:rsidRPr="003E7432">
        <w:rPr>
          <w:i/>
          <w:color w:val="auto"/>
        </w:rPr>
        <w:t>ntecedent</w:t>
      </w:r>
      <w:r w:rsidR="006F5B92" w:rsidRPr="003E7432">
        <w:rPr>
          <w:i/>
          <w:color w:val="auto"/>
        </w:rPr>
        <w:t xml:space="preserve"> Variables</w:t>
      </w:r>
      <w:r w:rsidR="00AA0945" w:rsidRPr="003E7432">
        <w:rPr>
          <w:i/>
          <w:color w:val="auto"/>
        </w:rPr>
        <w:t xml:space="preserve">. Significant Effects (p&lt;.05) </w:t>
      </w:r>
      <w:r w:rsidR="00782F6E" w:rsidRPr="003E7432">
        <w:rPr>
          <w:i/>
          <w:color w:val="auto"/>
        </w:rPr>
        <w:t>a</w:t>
      </w:r>
      <w:r w:rsidR="00AA0945" w:rsidRPr="003E7432">
        <w:rPr>
          <w:i/>
          <w:color w:val="auto"/>
        </w:rPr>
        <w:t>re Highlighted</w:t>
      </w:r>
      <w:r w:rsidR="004763D1" w:rsidRPr="003E7432">
        <w:rPr>
          <w:i/>
          <w:color w:val="auto"/>
        </w:rPr>
        <w:t xml:space="preserve"> </w:t>
      </w:r>
    </w:p>
    <w:tbl>
      <w:tblPr>
        <w:tblW w:w="13213" w:type="dxa"/>
        <w:tblLook w:val="04A0" w:firstRow="1" w:lastRow="0" w:firstColumn="1" w:lastColumn="0" w:noHBand="0" w:noVBand="1"/>
      </w:tblPr>
      <w:tblGrid>
        <w:gridCol w:w="3622"/>
        <w:gridCol w:w="1240"/>
        <w:gridCol w:w="1159"/>
        <w:gridCol w:w="1120"/>
        <w:gridCol w:w="1223"/>
        <w:gridCol w:w="1223"/>
        <w:gridCol w:w="960"/>
        <w:gridCol w:w="1220"/>
        <w:gridCol w:w="1446"/>
      </w:tblGrid>
      <w:tr w:rsidR="003E7432" w:rsidRPr="003E7432" w14:paraId="35B50ACC" w14:textId="77777777" w:rsidTr="002F1E38">
        <w:trPr>
          <w:trHeight w:val="300"/>
        </w:trPr>
        <w:tc>
          <w:tcPr>
            <w:tcW w:w="3622" w:type="dxa"/>
            <w:tcBorders>
              <w:top w:val="single" w:sz="4" w:space="0" w:color="auto"/>
              <w:left w:val="nil"/>
              <w:bottom w:val="single" w:sz="4" w:space="0" w:color="auto"/>
              <w:right w:val="nil"/>
            </w:tcBorders>
            <w:shd w:val="clear" w:color="auto" w:fill="auto"/>
            <w:noWrap/>
            <w:vAlign w:val="center"/>
            <w:hideMark/>
          </w:tcPr>
          <w:p w14:paraId="08E827C3"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240" w:type="dxa"/>
            <w:tcBorders>
              <w:top w:val="single" w:sz="4" w:space="0" w:color="auto"/>
              <w:left w:val="nil"/>
              <w:bottom w:val="single" w:sz="4" w:space="0" w:color="auto"/>
              <w:right w:val="nil"/>
            </w:tcBorders>
            <w:shd w:val="clear" w:color="auto" w:fill="auto"/>
            <w:noWrap/>
            <w:vAlign w:val="center"/>
            <w:hideMark/>
          </w:tcPr>
          <w:p w14:paraId="4D4A11F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Effect Size</w:t>
            </w:r>
          </w:p>
        </w:tc>
        <w:tc>
          <w:tcPr>
            <w:tcW w:w="1159" w:type="dxa"/>
            <w:tcBorders>
              <w:top w:val="single" w:sz="4" w:space="0" w:color="auto"/>
              <w:left w:val="nil"/>
              <w:bottom w:val="single" w:sz="4" w:space="0" w:color="auto"/>
              <w:right w:val="nil"/>
            </w:tcBorders>
            <w:shd w:val="clear" w:color="auto" w:fill="auto"/>
            <w:noWrap/>
            <w:vAlign w:val="center"/>
            <w:hideMark/>
          </w:tcPr>
          <w:p w14:paraId="2DA1394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95% CI Lower</w:t>
            </w:r>
          </w:p>
        </w:tc>
        <w:tc>
          <w:tcPr>
            <w:tcW w:w="1120" w:type="dxa"/>
            <w:tcBorders>
              <w:top w:val="single" w:sz="4" w:space="0" w:color="auto"/>
              <w:left w:val="nil"/>
              <w:bottom w:val="single" w:sz="4" w:space="0" w:color="auto"/>
              <w:right w:val="nil"/>
            </w:tcBorders>
            <w:shd w:val="clear" w:color="auto" w:fill="auto"/>
            <w:noWrap/>
            <w:vAlign w:val="center"/>
            <w:hideMark/>
          </w:tcPr>
          <w:p w14:paraId="1D1F4A3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95% CI Upper</w:t>
            </w:r>
          </w:p>
        </w:tc>
        <w:tc>
          <w:tcPr>
            <w:tcW w:w="1223" w:type="dxa"/>
            <w:tcBorders>
              <w:top w:val="single" w:sz="4" w:space="0" w:color="auto"/>
              <w:left w:val="nil"/>
              <w:bottom w:val="single" w:sz="4" w:space="0" w:color="auto"/>
              <w:right w:val="nil"/>
            </w:tcBorders>
            <w:shd w:val="clear" w:color="auto" w:fill="auto"/>
            <w:noWrap/>
            <w:vAlign w:val="center"/>
            <w:hideMark/>
          </w:tcPr>
          <w:p w14:paraId="546FB9C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SE</w:t>
            </w:r>
          </w:p>
        </w:tc>
        <w:tc>
          <w:tcPr>
            <w:tcW w:w="1223" w:type="dxa"/>
            <w:tcBorders>
              <w:top w:val="single" w:sz="4" w:space="0" w:color="auto"/>
              <w:left w:val="nil"/>
              <w:bottom w:val="single" w:sz="4" w:space="0" w:color="auto"/>
              <w:right w:val="nil"/>
            </w:tcBorders>
            <w:shd w:val="clear" w:color="auto" w:fill="auto"/>
            <w:noWrap/>
            <w:vAlign w:val="center"/>
            <w:hideMark/>
          </w:tcPr>
          <w:p w14:paraId="5D3733A0" w14:textId="77777777" w:rsidR="00383E3E" w:rsidRPr="003E7432" w:rsidRDefault="00383E3E" w:rsidP="002F1E38">
            <w:pPr>
              <w:spacing w:after="0" w:line="240" w:lineRule="auto"/>
              <w:jc w:val="center"/>
              <w:rPr>
                <w:rFonts w:ascii="Aptos Narrow" w:hAnsi="Aptos Narrow" w:cs="Segoe UI"/>
                <w:i/>
                <w:iCs/>
                <w:color w:val="auto"/>
                <w:sz w:val="22"/>
                <w:szCs w:val="22"/>
              </w:rPr>
            </w:pPr>
            <w:r w:rsidRPr="003E7432">
              <w:rPr>
                <w:rFonts w:ascii="Aptos Narrow" w:hAnsi="Aptos Narrow" w:cs="Segoe UI"/>
                <w:i/>
                <w:iCs/>
                <w:color w:val="auto"/>
                <w:sz w:val="22"/>
                <w:szCs w:val="22"/>
              </w:rPr>
              <w:t>p</w:t>
            </w:r>
          </w:p>
        </w:tc>
        <w:tc>
          <w:tcPr>
            <w:tcW w:w="960" w:type="dxa"/>
            <w:tcBorders>
              <w:top w:val="single" w:sz="4" w:space="0" w:color="auto"/>
              <w:left w:val="nil"/>
              <w:bottom w:val="single" w:sz="4" w:space="0" w:color="auto"/>
              <w:right w:val="nil"/>
            </w:tcBorders>
            <w:shd w:val="clear" w:color="auto" w:fill="auto"/>
            <w:noWrap/>
            <w:vAlign w:val="center"/>
            <w:hideMark/>
          </w:tcPr>
          <w:p w14:paraId="29C478A3" w14:textId="77777777" w:rsidR="00383E3E" w:rsidRPr="003E7432" w:rsidRDefault="00383E3E" w:rsidP="002F1E38">
            <w:pPr>
              <w:spacing w:after="0" w:line="240" w:lineRule="auto"/>
              <w:jc w:val="center"/>
              <w:rPr>
                <w:rFonts w:ascii="Aptos Narrow" w:hAnsi="Aptos Narrow" w:cs="Segoe UI"/>
                <w:i/>
                <w:iCs/>
                <w:color w:val="auto"/>
                <w:sz w:val="22"/>
                <w:szCs w:val="22"/>
              </w:rPr>
            </w:pPr>
            <w:r w:rsidRPr="003E7432">
              <w:rPr>
                <w:rFonts w:ascii="Aptos Narrow" w:hAnsi="Aptos Narrow" w:cs="Segoe UI"/>
                <w:i/>
                <w:iCs/>
                <w:color w:val="auto"/>
                <w:sz w:val="22"/>
                <w:szCs w:val="22"/>
              </w:rPr>
              <w:t>k</w:t>
            </w:r>
          </w:p>
        </w:tc>
        <w:tc>
          <w:tcPr>
            <w:tcW w:w="1220" w:type="dxa"/>
            <w:tcBorders>
              <w:top w:val="single" w:sz="4" w:space="0" w:color="auto"/>
              <w:left w:val="nil"/>
              <w:bottom w:val="single" w:sz="4" w:space="0" w:color="auto"/>
              <w:right w:val="nil"/>
            </w:tcBorders>
            <w:shd w:val="clear" w:color="auto" w:fill="auto"/>
            <w:noWrap/>
            <w:vAlign w:val="center"/>
            <w:hideMark/>
          </w:tcPr>
          <w:p w14:paraId="7154D430" w14:textId="77777777" w:rsidR="00383E3E" w:rsidRPr="003E7432" w:rsidRDefault="00383E3E" w:rsidP="002F1E38">
            <w:pPr>
              <w:spacing w:after="0" w:line="240" w:lineRule="auto"/>
              <w:jc w:val="center"/>
              <w:rPr>
                <w:rFonts w:ascii="Aptos Narrow" w:eastAsia="Times New Roman" w:hAnsi="Aptos Narrow"/>
                <w:i/>
                <w:iCs/>
                <w:color w:val="auto"/>
                <w:sz w:val="22"/>
                <w:szCs w:val="22"/>
                <w:lang w:val="en-AU" w:eastAsia="en-AU"/>
              </w:rPr>
            </w:pPr>
            <w:r w:rsidRPr="003E7432">
              <w:rPr>
                <w:rFonts w:ascii="Aptos Narrow" w:eastAsia="Times New Roman" w:hAnsi="Aptos Narrow"/>
                <w:i/>
                <w:iCs/>
                <w:color w:val="auto"/>
                <w:sz w:val="22"/>
                <w:szCs w:val="22"/>
                <w:lang w:val="en-AU" w:eastAsia="en-AU"/>
              </w:rPr>
              <w:t>n</w:t>
            </w:r>
          </w:p>
        </w:tc>
        <w:tc>
          <w:tcPr>
            <w:tcW w:w="1446" w:type="dxa"/>
            <w:tcBorders>
              <w:top w:val="single" w:sz="4" w:space="0" w:color="auto"/>
              <w:left w:val="nil"/>
              <w:bottom w:val="single" w:sz="4" w:space="0" w:color="auto"/>
              <w:right w:val="nil"/>
            </w:tcBorders>
            <w:shd w:val="clear" w:color="auto" w:fill="auto"/>
            <w:noWrap/>
            <w:vAlign w:val="center"/>
            <w:hideMark/>
          </w:tcPr>
          <w:p w14:paraId="5E5D2082" w14:textId="77777777" w:rsidR="00383E3E" w:rsidRPr="003E7432" w:rsidRDefault="00383E3E" w:rsidP="002F1E38">
            <w:pPr>
              <w:spacing w:after="0" w:line="240" w:lineRule="auto"/>
              <w:jc w:val="center"/>
              <w:rPr>
                <w:rFonts w:ascii="Aptos Narrow" w:hAnsi="Aptos Narrow" w:cs="Segoe UI"/>
                <w:i/>
                <w:iCs/>
                <w:color w:val="auto"/>
                <w:sz w:val="22"/>
                <w:szCs w:val="22"/>
              </w:rPr>
            </w:pPr>
            <w:r w:rsidRPr="003E7432">
              <w:rPr>
                <w:rFonts w:ascii="Aptos Narrow" w:hAnsi="Aptos Narrow" w:cs="Segoe UI"/>
                <w:i/>
                <w:iCs/>
                <w:color w:val="auto"/>
                <w:sz w:val="22"/>
                <w:szCs w:val="22"/>
              </w:rPr>
              <w:t>I</w:t>
            </w:r>
            <w:r w:rsidRPr="003E7432">
              <w:rPr>
                <w:rFonts w:ascii="Aptos Narrow" w:hAnsi="Aptos Narrow" w:cs="Segoe UI"/>
                <w:i/>
                <w:iCs/>
                <w:color w:val="auto"/>
                <w:sz w:val="22"/>
                <w:szCs w:val="22"/>
                <w:vertAlign w:val="superscript"/>
              </w:rPr>
              <w:t>2</w:t>
            </w:r>
          </w:p>
        </w:tc>
      </w:tr>
      <w:tr w:rsidR="003E7432" w:rsidRPr="003E7432" w14:paraId="04CD7284" w14:textId="77777777" w:rsidTr="002F1E38">
        <w:trPr>
          <w:trHeight w:val="300"/>
        </w:trPr>
        <w:tc>
          <w:tcPr>
            <w:tcW w:w="3622" w:type="dxa"/>
            <w:tcBorders>
              <w:top w:val="single" w:sz="4" w:space="0" w:color="auto"/>
              <w:left w:val="nil"/>
              <w:bottom w:val="nil"/>
              <w:right w:val="nil"/>
            </w:tcBorders>
            <w:shd w:val="clear" w:color="auto" w:fill="AEAAAA" w:themeFill="background2" w:themeFillShade="BF"/>
            <w:noWrap/>
            <w:vAlign w:val="center"/>
            <w:hideMark/>
          </w:tcPr>
          <w:p w14:paraId="7D6BF957" w14:textId="77777777" w:rsidR="00383E3E" w:rsidRPr="003E7432" w:rsidRDefault="00383E3E" w:rsidP="00383E3E">
            <w:pPr>
              <w:spacing w:after="0" w:line="240" w:lineRule="auto"/>
              <w:rPr>
                <w:rFonts w:ascii="Aptos Narrow" w:eastAsia="Times New Roman" w:hAnsi="Aptos Narrow"/>
                <w:b/>
                <w:bCs/>
                <w:color w:val="auto"/>
                <w:sz w:val="22"/>
                <w:szCs w:val="22"/>
                <w:lang w:val="en-AU" w:eastAsia="en-AU"/>
              </w:rPr>
            </w:pPr>
            <w:r w:rsidRPr="003E7432">
              <w:rPr>
                <w:rFonts w:ascii="Aptos Narrow" w:eastAsia="Times New Roman" w:hAnsi="Aptos Narrow"/>
                <w:b/>
                <w:bCs/>
                <w:color w:val="auto"/>
                <w:sz w:val="22"/>
                <w:szCs w:val="22"/>
                <w:lang w:val="en-AU" w:eastAsia="en-AU"/>
              </w:rPr>
              <w:t>Disengagement</w:t>
            </w:r>
          </w:p>
        </w:tc>
        <w:tc>
          <w:tcPr>
            <w:tcW w:w="1240" w:type="dxa"/>
            <w:tcBorders>
              <w:top w:val="single" w:sz="4" w:space="0" w:color="auto"/>
              <w:left w:val="nil"/>
              <w:bottom w:val="nil"/>
              <w:right w:val="nil"/>
            </w:tcBorders>
            <w:shd w:val="clear" w:color="auto" w:fill="AEAAAA" w:themeFill="background2" w:themeFillShade="BF"/>
            <w:noWrap/>
            <w:vAlign w:val="center"/>
            <w:hideMark/>
          </w:tcPr>
          <w:p w14:paraId="32497884" w14:textId="58281C33" w:rsidR="00383E3E" w:rsidRPr="003E7432" w:rsidRDefault="00383E3E" w:rsidP="002F1E38">
            <w:pPr>
              <w:spacing w:after="0" w:line="240" w:lineRule="auto"/>
              <w:jc w:val="center"/>
              <w:rPr>
                <w:rFonts w:ascii="Aptos Narrow" w:hAnsi="Aptos Narrow" w:cs="Segoe UI"/>
                <w:b/>
                <w:bCs/>
                <w:color w:val="auto"/>
                <w:sz w:val="22"/>
                <w:szCs w:val="22"/>
              </w:rPr>
            </w:pPr>
          </w:p>
        </w:tc>
        <w:tc>
          <w:tcPr>
            <w:tcW w:w="1159" w:type="dxa"/>
            <w:tcBorders>
              <w:top w:val="single" w:sz="4" w:space="0" w:color="auto"/>
              <w:left w:val="nil"/>
              <w:bottom w:val="nil"/>
              <w:right w:val="nil"/>
            </w:tcBorders>
            <w:shd w:val="clear" w:color="auto" w:fill="AEAAAA" w:themeFill="background2" w:themeFillShade="BF"/>
            <w:noWrap/>
            <w:vAlign w:val="center"/>
            <w:hideMark/>
          </w:tcPr>
          <w:p w14:paraId="47A127CF" w14:textId="15CEB9E1" w:rsidR="00383E3E" w:rsidRPr="003E7432" w:rsidRDefault="00383E3E" w:rsidP="002F1E38">
            <w:pPr>
              <w:spacing w:after="0" w:line="240" w:lineRule="auto"/>
              <w:jc w:val="center"/>
              <w:rPr>
                <w:rFonts w:ascii="Aptos Narrow" w:hAnsi="Aptos Narrow" w:cs="Segoe UI"/>
                <w:b/>
                <w:bCs/>
                <w:color w:val="auto"/>
                <w:sz w:val="22"/>
                <w:szCs w:val="22"/>
              </w:rPr>
            </w:pPr>
          </w:p>
        </w:tc>
        <w:tc>
          <w:tcPr>
            <w:tcW w:w="1120" w:type="dxa"/>
            <w:tcBorders>
              <w:top w:val="single" w:sz="4" w:space="0" w:color="auto"/>
              <w:left w:val="nil"/>
              <w:bottom w:val="nil"/>
              <w:right w:val="nil"/>
            </w:tcBorders>
            <w:shd w:val="clear" w:color="auto" w:fill="AEAAAA" w:themeFill="background2" w:themeFillShade="BF"/>
            <w:noWrap/>
            <w:vAlign w:val="center"/>
            <w:hideMark/>
          </w:tcPr>
          <w:p w14:paraId="0C811176" w14:textId="36BDAF0D" w:rsidR="00383E3E" w:rsidRPr="003E7432" w:rsidRDefault="00383E3E" w:rsidP="002F1E38">
            <w:pPr>
              <w:spacing w:after="0" w:line="240" w:lineRule="auto"/>
              <w:jc w:val="center"/>
              <w:rPr>
                <w:rFonts w:ascii="Aptos Narrow" w:hAnsi="Aptos Narrow" w:cs="Segoe UI"/>
                <w:b/>
                <w:bCs/>
                <w:color w:val="auto"/>
                <w:sz w:val="22"/>
                <w:szCs w:val="22"/>
              </w:rPr>
            </w:pPr>
          </w:p>
        </w:tc>
        <w:tc>
          <w:tcPr>
            <w:tcW w:w="1223" w:type="dxa"/>
            <w:tcBorders>
              <w:top w:val="single" w:sz="4" w:space="0" w:color="auto"/>
              <w:left w:val="nil"/>
              <w:bottom w:val="nil"/>
              <w:right w:val="nil"/>
            </w:tcBorders>
            <w:shd w:val="clear" w:color="auto" w:fill="AEAAAA" w:themeFill="background2" w:themeFillShade="BF"/>
            <w:noWrap/>
            <w:vAlign w:val="center"/>
            <w:hideMark/>
          </w:tcPr>
          <w:p w14:paraId="4E878680" w14:textId="25F1560C" w:rsidR="00383E3E" w:rsidRPr="003E7432" w:rsidRDefault="00383E3E" w:rsidP="002F1E38">
            <w:pPr>
              <w:spacing w:after="0" w:line="240" w:lineRule="auto"/>
              <w:jc w:val="center"/>
              <w:rPr>
                <w:rFonts w:ascii="Aptos Narrow" w:hAnsi="Aptos Narrow" w:cs="Segoe UI"/>
                <w:b/>
                <w:bCs/>
                <w:color w:val="auto"/>
                <w:sz w:val="22"/>
                <w:szCs w:val="22"/>
              </w:rPr>
            </w:pPr>
          </w:p>
        </w:tc>
        <w:tc>
          <w:tcPr>
            <w:tcW w:w="1223" w:type="dxa"/>
            <w:tcBorders>
              <w:top w:val="single" w:sz="4" w:space="0" w:color="auto"/>
              <w:left w:val="nil"/>
              <w:bottom w:val="nil"/>
              <w:right w:val="nil"/>
            </w:tcBorders>
            <w:shd w:val="clear" w:color="auto" w:fill="AEAAAA" w:themeFill="background2" w:themeFillShade="BF"/>
            <w:noWrap/>
            <w:vAlign w:val="center"/>
            <w:hideMark/>
          </w:tcPr>
          <w:p w14:paraId="403FC3E7" w14:textId="367ED969" w:rsidR="00383E3E" w:rsidRPr="003E7432" w:rsidRDefault="00383E3E" w:rsidP="002F1E38">
            <w:pPr>
              <w:spacing w:after="0" w:line="240" w:lineRule="auto"/>
              <w:jc w:val="center"/>
              <w:rPr>
                <w:rFonts w:ascii="Aptos Narrow" w:hAnsi="Aptos Narrow" w:cs="Segoe UI"/>
                <w:b/>
                <w:bCs/>
                <w:color w:val="auto"/>
                <w:sz w:val="22"/>
                <w:szCs w:val="22"/>
              </w:rPr>
            </w:pPr>
          </w:p>
        </w:tc>
        <w:tc>
          <w:tcPr>
            <w:tcW w:w="960" w:type="dxa"/>
            <w:tcBorders>
              <w:top w:val="single" w:sz="4" w:space="0" w:color="auto"/>
              <w:left w:val="nil"/>
              <w:bottom w:val="nil"/>
              <w:right w:val="nil"/>
            </w:tcBorders>
            <w:shd w:val="clear" w:color="auto" w:fill="AEAAAA" w:themeFill="background2" w:themeFillShade="BF"/>
            <w:noWrap/>
            <w:vAlign w:val="center"/>
            <w:hideMark/>
          </w:tcPr>
          <w:p w14:paraId="694B41DE" w14:textId="3B675CD3" w:rsidR="00383E3E" w:rsidRPr="003E7432" w:rsidRDefault="00383E3E" w:rsidP="002F1E38">
            <w:pPr>
              <w:spacing w:after="0" w:line="240" w:lineRule="auto"/>
              <w:jc w:val="center"/>
              <w:rPr>
                <w:rFonts w:ascii="Aptos Narrow" w:hAnsi="Aptos Narrow" w:cs="Segoe UI"/>
                <w:b/>
                <w:bCs/>
                <w:color w:val="auto"/>
                <w:sz w:val="22"/>
                <w:szCs w:val="22"/>
              </w:rPr>
            </w:pPr>
          </w:p>
        </w:tc>
        <w:tc>
          <w:tcPr>
            <w:tcW w:w="1220" w:type="dxa"/>
            <w:tcBorders>
              <w:top w:val="single" w:sz="4" w:space="0" w:color="auto"/>
              <w:left w:val="nil"/>
              <w:bottom w:val="nil"/>
              <w:right w:val="nil"/>
            </w:tcBorders>
            <w:shd w:val="clear" w:color="auto" w:fill="AEAAAA" w:themeFill="background2" w:themeFillShade="BF"/>
            <w:noWrap/>
            <w:vAlign w:val="center"/>
            <w:hideMark/>
          </w:tcPr>
          <w:p w14:paraId="072AD065" w14:textId="0760CFAA" w:rsidR="00383E3E" w:rsidRPr="003E7432" w:rsidRDefault="00383E3E" w:rsidP="002F1E38">
            <w:pPr>
              <w:spacing w:after="0" w:line="240" w:lineRule="auto"/>
              <w:jc w:val="center"/>
              <w:rPr>
                <w:rFonts w:ascii="Aptos Narrow" w:eastAsia="Times New Roman" w:hAnsi="Aptos Narrow"/>
                <w:b/>
                <w:bCs/>
                <w:color w:val="auto"/>
                <w:sz w:val="22"/>
                <w:szCs w:val="22"/>
                <w:lang w:val="en-AU" w:eastAsia="en-AU"/>
              </w:rPr>
            </w:pPr>
          </w:p>
        </w:tc>
        <w:tc>
          <w:tcPr>
            <w:tcW w:w="1446" w:type="dxa"/>
            <w:tcBorders>
              <w:top w:val="single" w:sz="4" w:space="0" w:color="auto"/>
              <w:left w:val="nil"/>
              <w:bottom w:val="nil"/>
              <w:right w:val="nil"/>
            </w:tcBorders>
            <w:shd w:val="clear" w:color="auto" w:fill="AEAAAA" w:themeFill="background2" w:themeFillShade="BF"/>
            <w:noWrap/>
            <w:vAlign w:val="center"/>
            <w:hideMark/>
          </w:tcPr>
          <w:p w14:paraId="10897801" w14:textId="280B6B66" w:rsidR="00383E3E" w:rsidRPr="003E7432" w:rsidRDefault="00383E3E" w:rsidP="002F1E38">
            <w:pPr>
              <w:spacing w:after="0" w:line="240" w:lineRule="auto"/>
              <w:jc w:val="center"/>
              <w:rPr>
                <w:rFonts w:ascii="Aptos Narrow" w:hAnsi="Aptos Narrow" w:cs="Segoe UI"/>
                <w:b/>
                <w:bCs/>
                <w:color w:val="auto"/>
                <w:sz w:val="22"/>
                <w:szCs w:val="22"/>
              </w:rPr>
            </w:pPr>
          </w:p>
        </w:tc>
      </w:tr>
      <w:tr w:rsidR="003E7432" w:rsidRPr="003E7432" w14:paraId="016C3214"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58AEF59D"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Inhibiting</w:t>
            </w:r>
          </w:p>
        </w:tc>
        <w:tc>
          <w:tcPr>
            <w:tcW w:w="1240" w:type="dxa"/>
            <w:tcBorders>
              <w:top w:val="nil"/>
              <w:left w:val="nil"/>
              <w:bottom w:val="nil"/>
              <w:right w:val="nil"/>
            </w:tcBorders>
            <w:shd w:val="clear" w:color="auto" w:fill="E7E6E6" w:themeFill="background2"/>
            <w:noWrap/>
            <w:vAlign w:val="center"/>
            <w:hideMark/>
          </w:tcPr>
          <w:p w14:paraId="4B1162B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.136</w:t>
            </w:r>
          </w:p>
        </w:tc>
        <w:tc>
          <w:tcPr>
            <w:tcW w:w="1159" w:type="dxa"/>
            <w:tcBorders>
              <w:top w:val="nil"/>
              <w:left w:val="nil"/>
              <w:bottom w:val="nil"/>
              <w:right w:val="nil"/>
            </w:tcBorders>
            <w:shd w:val="clear" w:color="auto" w:fill="E7E6E6" w:themeFill="background2"/>
            <w:noWrap/>
            <w:vAlign w:val="center"/>
            <w:hideMark/>
          </w:tcPr>
          <w:p w14:paraId="75043E9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.048</w:t>
            </w:r>
          </w:p>
        </w:tc>
        <w:tc>
          <w:tcPr>
            <w:tcW w:w="1120" w:type="dxa"/>
            <w:tcBorders>
              <w:top w:val="nil"/>
              <w:left w:val="nil"/>
              <w:bottom w:val="nil"/>
              <w:right w:val="nil"/>
            </w:tcBorders>
            <w:shd w:val="clear" w:color="auto" w:fill="E7E6E6" w:themeFill="background2"/>
            <w:noWrap/>
            <w:vAlign w:val="center"/>
            <w:hideMark/>
          </w:tcPr>
          <w:p w14:paraId="3EE3528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.227</w:t>
            </w:r>
          </w:p>
        </w:tc>
        <w:tc>
          <w:tcPr>
            <w:tcW w:w="1223" w:type="dxa"/>
            <w:tcBorders>
              <w:top w:val="nil"/>
              <w:left w:val="nil"/>
              <w:bottom w:val="nil"/>
              <w:right w:val="nil"/>
            </w:tcBorders>
            <w:shd w:val="clear" w:color="auto" w:fill="E7E6E6" w:themeFill="background2"/>
            <w:noWrap/>
            <w:vAlign w:val="center"/>
            <w:hideMark/>
          </w:tcPr>
          <w:p w14:paraId="31E2973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.045</w:t>
            </w:r>
          </w:p>
        </w:tc>
        <w:tc>
          <w:tcPr>
            <w:tcW w:w="1223" w:type="dxa"/>
            <w:tcBorders>
              <w:top w:val="nil"/>
              <w:left w:val="nil"/>
              <w:bottom w:val="nil"/>
              <w:right w:val="nil"/>
            </w:tcBorders>
            <w:shd w:val="clear" w:color="auto" w:fill="E7E6E6" w:themeFill="background2"/>
            <w:noWrap/>
            <w:vAlign w:val="center"/>
            <w:hideMark/>
          </w:tcPr>
          <w:p w14:paraId="5CCF97A1"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.003</w:t>
            </w:r>
          </w:p>
        </w:tc>
        <w:tc>
          <w:tcPr>
            <w:tcW w:w="960" w:type="dxa"/>
            <w:tcBorders>
              <w:top w:val="nil"/>
              <w:left w:val="nil"/>
              <w:bottom w:val="nil"/>
              <w:right w:val="nil"/>
            </w:tcBorders>
            <w:shd w:val="clear" w:color="auto" w:fill="E7E6E6" w:themeFill="background2"/>
            <w:noWrap/>
            <w:vAlign w:val="center"/>
            <w:hideMark/>
          </w:tcPr>
          <w:p w14:paraId="22F8F15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58</w:t>
            </w:r>
          </w:p>
        </w:tc>
        <w:tc>
          <w:tcPr>
            <w:tcW w:w="1220" w:type="dxa"/>
            <w:tcBorders>
              <w:top w:val="nil"/>
              <w:left w:val="nil"/>
              <w:bottom w:val="nil"/>
              <w:right w:val="nil"/>
            </w:tcBorders>
            <w:shd w:val="clear" w:color="auto" w:fill="E7E6E6" w:themeFill="background2"/>
            <w:noWrap/>
            <w:vAlign w:val="center"/>
            <w:hideMark/>
          </w:tcPr>
          <w:p w14:paraId="434FD8D2"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10240</w:t>
            </w:r>
          </w:p>
        </w:tc>
        <w:tc>
          <w:tcPr>
            <w:tcW w:w="1446" w:type="dxa"/>
            <w:tcBorders>
              <w:top w:val="nil"/>
              <w:left w:val="nil"/>
              <w:bottom w:val="nil"/>
              <w:right w:val="nil"/>
            </w:tcBorders>
            <w:shd w:val="clear" w:color="auto" w:fill="E7E6E6" w:themeFill="background2"/>
            <w:noWrap/>
            <w:vAlign w:val="center"/>
            <w:hideMark/>
          </w:tcPr>
          <w:p w14:paraId="693DC2E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96.544</w:t>
            </w:r>
          </w:p>
        </w:tc>
      </w:tr>
      <w:tr w:rsidR="003E7432" w:rsidRPr="003E7432" w14:paraId="5BE8B6FF" w14:textId="77777777" w:rsidTr="002F1E38">
        <w:trPr>
          <w:trHeight w:val="300"/>
        </w:trPr>
        <w:tc>
          <w:tcPr>
            <w:tcW w:w="3622" w:type="dxa"/>
            <w:tcBorders>
              <w:top w:val="nil"/>
              <w:left w:val="nil"/>
              <w:bottom w:val="nil"/>
              <w:right w:val="nil"/>
            </w:tcBorders>
            <w:shd w:val="clear" w:color="auto" w:fill="auto"/>
            <w:noWrap/>
            <w:vAlign w:val="center"/>
            <w:hideMark/>
          </w:tcPr>
          <w:p w14:paraId="2EC9E848"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Agency Inhibiting</w:t>
            </w:r>
          </w:p>
        </w:tc>
        <w:tc>
          <w:tcPr>
            <w:tcW w:w="1240" w:type="dxa"/>
            <w:tcBorders>
              <w:top w:val="nil"/>
              <w:left w:val="nil"/>
              <w:bottom w:val="nil"/>
              <w:right w:val="nil"/>
            </w:tcBorders>
            <w:shd w:val="clear" w:color="auto" w:fill="auto"/>
            <w:noWrap/>
            <w:vAlign w:val="center"/>
            <w:hideMark/>
          </w:tcPr>
          <w:p w14:paraId="12E0E2C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.090</w:t>
            </w:r>
          </w:p>
        </w:tc>
        <w:tc>
          <w:tcPr>
            <w:tcW w:w="1159" w:type="dxa"/>
            <w:tcBorders>
              <w:top w:val="nil"/>
              <w:left w:val="nil"/>
              <w:bottom w:val="nil"/>
              <w:right w:val="nil"/>
            </w:tcBorders>
            <w:shd w:val="clear" w:color="auto" w:fill="auto"/>
            <w:noWrap/>
            <w:vAlign w:val="center"/>
            <w:hideMark/>
          </w:tcPr>
          <w:p w14:paraId="5868E2B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-.149</w:t>
            </w:r>
          </w:p>
        </w:tc>
        <w:tc>
          <w:tcPr>
            <w:tcW w:w="1120" w:type="dxa"/>
            <w:tcBorders>
              <w:top w:val="nil"/>
              <w:left w:val="nil"/>
              <w:bottom w:val="nil"/>
              <w:right w:val="nil"/>
            </w:tcBorders>
            <w:shd w:val="clear" w:color="auto" w:fill="auto"/>
            <w:noWrap/>
            <w:vAlign w:val="center"/>
            <w:hideMark/>
          </w:tcPr>
          <w:p w14:paraId="4ACE76A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.330</w:t>
            </w:r>
          </w:p>
        </w:tc>
        <w:tc>
          <w:tcPr>
            <w:tcW w:w="1223" w:type="dxa"/>
            <w:tcBorders>
              <w:top w:val="nil"/>
              <w:left w:val="nil"/>
              <w:bottom w:val="nil"/>
              <w:right w:val="nil"/>
            </w:tcBorders>
            <w:shd w:val="clear" w:color="auto" w:fill="auto"/>
            <w:noWrap/>
            <w:vAlign w:val="center"/>
            <w:hideMark/>
          </w:tcPr>
          <w:p w14:paraId="6DAC04D1"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.093</w:t>
            </w:r>
          </w:p>
        </w:tc>
        <w:tc>
          <w:tcPr>
            <w:tcW w:w="1223" w:type="dxa"/>
            <w:tcBorders>
              <w:top w:val="nil"/>
              <w:left w:val="nil"/>
              <w:bottom w:val="nil"/>
              <w:right w:val="nil"/>
            </w:tcBorders>
            <w:shd w:val="clear" w:color="auto" w:fill="auto"/>
            <w:noWrap/>
            <w:vAlign w:val="center"/>
            <w:hideMark/>
          </w:tcPr>
          <w:p w14:paraId="7B41BFA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.377</w:t>
            </w:r>
          </w:p>
        </w:tc>
        <w:tc>
          <w:tcPr>
            <w:tcW w:w="960" w:type="dxa"/>
            <w:tcBorders>
              <w:top w:val="nil"/>
              <w:left w:val="nil"/>
              <w:bottom w:val="nil"/>
              <w:right w:val="nil"/>
            </w:tcBorders>
            <w:shd w:val="clear" w:color="auto" w:fill="auto"/>
            <w:noWrap/>
            <w:vAlign w:val="center"/>
            <w:hideMark/>
          </w:tcPr>
          <w:p w14:paraId="24637CD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6</w:t>
            </w:r>
          </w:p>
        </w:tc>
        <w:tc>
          <w:tcPr>
            <w:tcW w:w="1220" w:type="dxa"/>
            <w:tcBorders>
              <w:top w:val="nil"/>
              <w:left w:val="nil"/>
              <w:bottom w:val="nil"/>
              <w:right w:val="nil"/>
            </w:tcBorders>
            <w:shd w:val="clear" w:color="auto" w:fill="auto"/>
            <w:noWrap/>
            <w:vAlign w:val="center"/>
            <w:hideMark/>
          </w:tcPr>
          <w:p w14:paraId="17B9C723"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3169</w:t>
            </w:r>
          </w:p>
        </w:tc>
        <w:tc>
          <w:tcPr>
            <w:tcW w:w="1446" w:type="dxa"/>
            <w:tcBorders>
              <w:top w:val="nil"/>
              <w:left w:val="nil"/>
              <w:bottom w:val="nil"/>
              <w:right w:val="nil"/>
            </w:tcBorders>
            <w:shd w:val="clear" w:color="auto" w:fill="auto"/>
            <w:noWrap/>
            <w:vAlign w:val="center"/>
            <w:hideMark/>
          </w:tcPr>
          <w:p w14:paraId="4D193A91"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94.300</w:t>
            </w:r>
          </w:p>
        </w:tc>
      </w:tr>
      <w:tr w:rsidR="003E7432" w:rsidRPr="003E7432" w14:paraId="4F9F6054" w14:textId="77777777" w:rsidTr="002F1E38">
        <w:trPr>
          <w:trHeight w:val="300"/>
        </w:trPr>
        <w:tc>
          <w:tcPr>
            <w:tcW w:w="3622" w:type="dxa"/>
            <w:tcBorders>
              <w:top w:val="nil"/>
              <w:left w:val="nil"/>
              <w:bottom w:val="nil"/>
              <w:right w:val="nil"/>
            </w:tcBorders>
            <w:shd w:val="clear" w:color="auto" w:fill="auto"/>
            <w:noWrap/>
            <w:vAlign w:val="center"/>
            <w:hideMark/>
          </w:tcPr>
          <w:p w14:paraId="09C14B2D"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Developmental/Contextual Barriers</w:t>
            </w:r>
          </w:p>
        </w:tc>
        <w:tc>
          <w:tcPr>
            <w:tcW w:w="1240" w:type="dxa"/>
            <w:tcBorders>
              <w:top w:val="nil"/>
              <w:left w:val="nil"/>
              <w:bottom w:val="nil"/>
              <w:right w:val="nil"/>
            </w:tcBorders>
            <w:shd w:val="clear" w:color="auto" w:fill="auto"/>
            <w:noWrap/>
            <w:vAlign w:val="center"/>
            <w:hideMark/>
          </w:tcPr>
          <w:p w14:paraId="576DBE7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.043</w:t>
            </w:r>
          </w:p>
        </w:tc>
        <w:tc>
          <w:tcPr>
            <w:tcW w:w="1159" w:type="dxa"/>
            <w:tcBorders>
              <w:top w:val="nil"/>
              <w:left w:val="nil"/>
              <w:bottom w:val="nil"/>
              <w:right w:val="nil"/>
            </w:tcBorders>
            <w:shd w:val="clear" w:color="auto" w:fill="auto"/>
            <w:noWrap/>
            <w:vAlign w:val="center"/>
            <w:hideMark/>
          </w:tcPr>
          <w:p w14:paraId="283088C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-.109</w:t>
            </w:r>
          </w:p>
        </w:tc>
        <w:tc>
          <w:tcPr>
            <w:tcW w:w="1120" w:type="dxa"/>
            <w:tcBorders>
              <w:top w:val="nil"/>
              <w:left w:val="nil"/>
              <w:bottom w:val="nil"/>
              <w:right w:val="nil"/>
            </w:tcBorders>
            <w:shd w:val="clear" w:color="auto" w:fill="auto"/>
            <w:noWrap/>
            <w:vAlign w:val="center"/>
            <w:hideMark/>
          </w:tcPr>
          <w:p w14:paraId="68FC71A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.195</w:t>
            </w:r>
          </w:p>
        </w:tc>
        <w:tc>
          <w:tcPr>
            <w:tcW w:w="1223" w:type="dxa"/>
            <w:tcBorders>
              <w:top w:val="nil"/>
              <w:left w:val="nil"/>
              <w:bottom w:val="nil"/>
              <w:right w:val="nil"/>
            </w:tcBorders>
            <w:shd w:val="clear" w:color="auto" w:fill="auto"/>
            <w:noWrap/>
            <w:vAlign w:val="center"/>
            <w:hideMark/>
          </w:tcPr>
          <w:p w14:paraId="37A08CA0"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.074</w:t>
            </w:r>
          </w:p>
        </w:tc>
        <w:tc>
          <w:tcPr>
            <w:tcW w:w="1223" w:type="dxa"/>
            <w:tcBorders>
              <w:top w:val="nil"/>
              <w:left w:val="nil"/>
              <w:bottom w:val="nil"/>
              <w:right w:val="nil"/>
            </w:tcBorders>
            <w:shd w:val="clear" w:color="auto" w:fill="auto"/>
            <w:noWrap/>
            <w:vAlign w:val="center"/>
            <w:hideMark/>
          </w:tcPr>
          <w:p w14:paraId="253FAD1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.569</w:t>
            </w:r>
          </w:p>
        </w:tc>
        <w:tc>
          <w:tcPr>
            <w:tcW w:w="960" w:type="dxa"/>
            <w:tcBorders>
              <w:top w:val="nil"/>
              <w:left w:val="nil"/>
              <w:bottom w:val="nil"/>
              <w:right w:val="nil"/>
            </w:tcBorders>
            <w:shd w:val="clear" w:color="auto" w:fill="auto"/>
            <w:noWrap/>
            <w:vAlign w:val="center"/>
            <w:hideMark/>
          </w:tcPr>
          <w:p w14:paraId="16E12D5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27</w:t>
            </w:r>
          </w:p>
        </w:tc>
        <w:tc>
          <w:tcPr>
            <w:tcW w:w="1220" w:type="dxa"/>
            <w:tcBorders>
              <w:top w:val="nil"/>
              <w:left w:val="nil"/>
              <w:bottom w:val="nil"/>
              <w:right w:val="nil"/>
            </w:tcBorders>
            <w:shd w:val="clear" w:color="auto" w:fill="auto"/>
            <w:noWrap/>
            <w:vAlign w:val="center"/>
            <w:hideMark/>
          </w:tcPr>
          <w:p w14:paraId="579458F6"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7092</w:t>
            </w:r>
          </w:p>
        </w:tc>
        <w:tc>
          <w:tcPr>
            <w:tcW w:w="1446" w:type="dxa"/>
            <w:tcBorders>
              <w:top w:val="nil"/>
              <w:left w:val="nil"/>
              <w:bottom w:val="nil"/>
              <w:right w:val="nil"/>
            </w:tcBorders>
            <w:shd w:val="clear" w:color="auto" w:fill="auto"/>
            <w:noWrap/>
            <w:vAlign w:val="center"/>
            <w:hideMark/>
          </w:tcPr>
          <w:p w14:paraId="7125BBB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97.486</w:t>
            </w:r>
          </w:p>
        </w:tc>
      </w:tr>
      <w:tr w:rsidR="003E7432" w:rsidRPr="003E7432" w14:paraId="743A5D78" w14:textId="77777777" w:rsidTr="002F1E38">
        <w:trPr>
          <w:trHeight w:val="300"/>
        </w:trPr>
        <w:tc>
          <w:tcPr>
            <w:tcW w:w="3622" w:type="dxa"/>
            <w:tcBorders>
              <w:top w:val="nil"/>
              <w:left w:val="nil"/>
              <w:bottom w:val="nil"/>
              <w:right w:val="nil"/>
            </w:tcBorders>
            <w:shd w:val="clear" w:color="auto" w:fill="auto"/>
            <w:noWrap/>
            <w:vAlign w:val="center"/>
            <w:hideMark/>
          </w:tcPr>
          <w:p w14:paraId="303F524E"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Developmental/Contextual Enablers</w:t>
            </w:r>
          </w:p>
        </w:tc>
        <w:tc>
          <w:tcPr>
            <w:tcW w:w="1240" w:type="dxa"/>
            <w:tcBorders>
              <w:top w:val="nil"/>
              <w:left w:val="nil"/>
              <w:bottom w:val="nil"/>
              <w:right w:val="nil"/>
            </w:tcBorders>
            <w:shd w:val="clear" w:color="auto" w:fill="auto"/>
            <w:noWrap/>
            <w:vAlign w:val="center"/>
            <w:hideMark/>
          </w:tcPr>
          <w:p w14:paraId="0845415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.030</w:t>
            </w:r>
          </w:p>
        </w:tc>
        <w:tc>
          <w:tcPr>
            <w:tcW w:w="1159" w:type="dxa"/>
            <w:tcBorders>
              <w:top w:val="nil"/>
              <w:left w:val="nil"/>
              <w:bottom w:val="nil"/>
              <w:right w:val="nil"/>
            </w:tcBorders>
            <w:shd w:val="clear" w:color="auto" w:fill="auto"/>
            <w:noWrap/>
            <w:vAlign w:val="center"/>
            <w:hideMark/>
          </w:tcPr>
          <w:p w14:paraId="63E9947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-.062</w:t>
            </w:r>
          </w:p>
        </w:tc>
        <w:tc>
          <w:tcPr>
            <w:tcW w:w="1120" w:type="dxa"/>
            <w:tcBorders>
              <w:top w:val="nil"/>
              <w:left w:val="nil"/>
              <w:bottom w:val="nil"/>
              <w:right w:val="nil"/>
            </w:tcBorders>
            <w:shd w:val="clear" w:color="auto" w:fill="auto"/>
            <w:noWrap/>
            <w:vAlign w:val="center"/>
            <w:hideMark/>
          </w:tcPr>
          <w:p w14:paraId="12F20AA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.122</w:t>
            </w:r>
          </w:p>
        </w:tc>
        <w:tc>
          <w:tcPr>
            <w:tcW w:w="1223" w:type="dxa"/>
            <w:tcBorders>
              <w:top w:val="nil"/>
              <w:left w:val="nil"/>
              <w:bottom w:val="nil"/>
              <w:right w:val="nil"/>
            </w:tcBorders>
            <w:shd w:val="clear" w:color="auto" w:fill="auto"/>
            <w:noWrap/>
            <w:vAlign w:val="center"/>
            <w:hideMark/>
          </w:tcPr>
          <w:p w14:paraId="6A8F659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.045</w:t>
            </w:r>
          </w:p>
        </w:tc>
        <w:tc>
          <w:tcPr>
            <w:tcW w:w="1223" w:type="dxa"/>
            <w:tcBorders>
              <w:top w:val="nil"/>
              <w:left w:val="nil"/>
              <w:bottom w:val="nil"/>
              <w:right w:val="nil"/>
            </w:tcBorders>
            <w:shd w:val="clear" w:color="auto" w:fill="auto"/>
            <w:noWrap/>
            <w:vAlign w:val="center"/>
            <w:hideMark/>
          </w:tcPr>
          <w:p w14:paraId="1A38F8D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.511</w:t>
            </w:r>
          </w:p>
        </w:tc>
        <w:tc>
          <w:tcPr>
            <w:tcW w:w="960" w:type="dxa"/>
            <w:tcBorders>
              <w:top w:val="nil"/>
              <w:left w:val="nil"/>
              <w:bottom w:val="nil"/>
              <w:right w:val="nil"/>
            </w:tcBorders>
            <w:shd w:val="clear" w:color="auto" w:fill="auto"/>
            <w:noWrap/>
            <w:vAlign w:val="center"/>
            <w:hideMark/>
          </w:tcPr>
          <w:p w14:paraId="16AE552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37</w:t>
            </w:r>
          </w:p>
        </w:tc>
        <w:tc>
          <w:tcPr>
            <w:tcW w:w="1220" w:type="dxa"/>
            <w:tcBorders>
              <w:top w:val="nil"/>
              <w:left w:val="nil"/>
              <w:bottom w:val="nil"/>
              <w:right w:val="nil"/>
            </w:tcBorders>
            <w:shd w:val="clear" w:color="auto" w:fill="auto"/>
            <w:noWrap/>
            <w:vAlign w:val="center"/>
            <w:hideMark/>
          </w:tcPr>
          <w:p w14:paraId="390569DF"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4459</w:t>
            </w:r>
          </w:p>
        </w:tc>
        <w:tc>
          <w:tcPr>
            <w:tcW w:w="1446" w:type="dxa"/>
            <w:tcBorders>
              <w:top w:val="nil"/>
              <w:left w:val="nil"/>
              <w:bottom w:val="nil"/>
              <w:right w:val="nil"/>
            </w:tcBorders>
            <w:shd w:val="clear" w:color="auto" w:fill="auto"/>
            <w:noWrap/>
            <w:vAlign w:val="center"/>
            <w:hideMark/>
          </w:tcPr>
          <w:p w14:paraId="1FBB6C6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90.128</w:t>
            </w:r>
          </w:p>
        </w:tc>
      </w:tr>
      <w:tr w:rsidR="003E7432" w:rsidRPr="003E7432" w14:paraId="763C8D70" w14:textId="77777777" w:rsidTr="002F1E38">
        <w:trPr>
          <w:trHeight w:val="300"/>
        </w:trPr>
        <w:tc>
          <w:tcPr>
            <w:tcW w:w="3622" w:type="dxa"/>
            <w:tcBorders>
              <w:top w:val="nil"/>
              <w:left w:val="nil"/>
              <w:bottom w:val="nil"/>
              <w:right w:val="nil"/>
            </w:tcBorders>
            <w:shd w:val="clear" w:color="auto" w:fill="auto"/>
            <w:noWrap/>
            <w:vAlign w:val="center"/>
            <w:hideMark/>
          </w:tcPr>
          <w:p w14:paraId="7E20AB51"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Maladaptive Personality Traits</w:t>
            </w:r>
          </w:p>
        </w:tc>
        <w:tc>
          <w:tcPr>
            <w:tcW w:w="1240" w:type="dxa"/>
            <w:tcBorders>
              <w:top w:val="nil"/>
              <w:left w:val="nil"/>
              <w:bottom w:val="nil"/>
              <w:right w:val="nil"/>
            </w:tcBorders>
            <w:shd w:val="clear" w:color="auto" w:fill="auto"/>
            <w:noWrap/>
            <w:vAlign w:val="center"/>
            <w:hideMark/>
          </w:tcPr>
          <w:p w14:paraId="465943D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.020</w:t>
            </w:r>
          </w:p>
        </w:tc>
        <w:tc>
          <w:tcPr>
            <w:tcW w:w="1159" w:type="dxa"/>
            <w:tcBorders>
              <w:top w:val="nil"/>
              <w:left w:val="nil"/>
              <w:bottom w:val="nil"/>
              <w:right w:val="nil"/>
            </w:tcBorders>
            <w:shd w:val="clear" w:color="auto" w:fill="auto"/>
            <w:noWrap/>
            <w:vAlign w:val="center"/>
            <w:hideMark/>
          </w:tcPr>
          <w:p w14:paraId="698BEA2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-.084</w:t>
            </w:r>
          </w:p>
        </w:tc>
        <w:tc>
          <w:tcPr>
            <w:tcW w:w="1120" w:type="dxa"/>
            <w:tcBorders>
              <w:top w:val="nil"/>
              <w:left w:val="nil"/>
              <w:bottom w:val="nil"/>
              <w:right w:val="nil"/>
            </w:tcBorders>
            <w:shd w:val="clear" w:color="auto" w:fill="auto"/>
            <w:noWrap/>
            <w:vAlign w:val="center"/>
            <w:hideMark/>
          </w:tcPr>
          <w:p w14:paraId="37A3386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.124</w:t>
            </w:r>
          </w:p>
        </w:tc>
        <w:tc>
          <w:tcPr>
            <w:tcW w:w="1223" w:type="dxa"/>
            <w:tcBorders>
              <w:top w:val="nil"/>
              <w:left w:val="nil"/>
              <w:bottom w:val="nil"/>
              <w:right w:val="nil"/>
            </w:tcBorders>
            <w:shd w:val="clear" w:color="auto" w:fill="auto"/>
            <w:noWrap/>
            <w:vAlign w:val="center"/>
            <w:hideMark/>
          </w:tcPr>
          <w:p w14:paraId="0BB7BDE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.050</w:t>
            </w:r>
          </w:p>
        </w:tc>
        <w:tc>
          <w:tcPr>
            <w:tcW w:w="1223" w:type="dxa"/>
            <w:tcBorders>
              <w:top w:val="nil"/>
              <w:left w:val="nil"/>
              <w:bottom w:val="nil"/>
              <w:right w:val="nil"/>
            </w:tcBorders>
            <w:shd w:val="clear" w:color="auto" w:fill="auto"/>
            <w:noWrap/>
            <w:vAlign w:val="center"/>
            <w:hideMark/>
          </w:tcPr>
          <w:p w14:paraId="22FC413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.694</w:t>
            </w:r>
          </w:p>
        </w:tc>
        <w:tc>
          <w:tcPr>
            <w:tcW w:w="960" w:type="dxa"/>
            <w:tcBorders>
              <w:top w:val="nil"/>
              <w:left w:val="nil"/>
              <w:bottom w:val="nil"/>
              <w:right w:val="nil"/>
            </w:tcBorders>
            <w:shd w:val="clear" w:color="auto" w:fill="auto"/>
            <w:noWrap/>
            <w:vAlign w:val="center"/>
            <w:hideMark/>
          </w:tcPr>
          <w:p w14:paraId="425FE5E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23</w:t>
            </w:r>
          </w:p>
        </w:tc>
        <w:tc>
          <w:tcPr>
            <w:tcW w:w="1220" w:type="dxa"/>
            <w:tcBorders>
              <w:top w:val="nil"/>
              <w:left w:val="nil"/>
              <w:bottom w:val="nil"/>
              <w:right w:val="nil"/>
            </w:tcBorders>
            <w:shd w:val="clear" w:color="auto" w:fill="auto"/>
            <w:noWrap/>
            <w:vAlign w:val="center"/>
            <w:hideMark/>
          </w:tcPr>
          <w:p w14:paraId="74049F58"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2357</w:t>
            </w:r>
          </w:p>
        </w:tc>
        <w:tc>
          <w:tcPr>
            <w:tcW w:w="1446" w:type="dxa"/>
            <w:tcBorders>
              <w:top w:val="nil"/>
              <w:left w:val="nil"/>
              <w:bottom w:val="nil"/>
              <w:right w:val="nil"/>
            </w:tcBorders>
            <w:shd w:val="clear" w:color="auto" w:fill="auto"/>
            <w:noWrap/>
            <w:vAlign w:val="center"/>
            <w:hideMark/>
          </w:tcPr>
          <w:p w14:paraId="7061E28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80.896</w:t>
            </w:r>
          </w:p>
        </w:tc>
      </w:tr>
      <w:tr w:rsidR="003E7432" w:rsidRPr="003E7432" w14:paraId="689E324B" w14:textId="77777777" w:rsidTr="002F1E38">
        <w:trPr>
          <w:trHeight w:val="300"/>
        </w:trPr>
        <w:tc>
          <w:tcPr>
            <w:tcW w:w="3622" w:type="dxa"/>
            <w:tcBorders>
              <w:top w:val="nil"/>
              <w:left w:val="nil"/>
              <w:bottom w:val="nil"/>
              <w:right w:val="nil"/>
            </w:tcBorders>
            <w:shd w:val="clear" w:color="auto" w:fill="auto"/>
            <w:noWrap/>
            <w:vAlign w:val="center"/>
            <w:hideMark/>
          </w:tcPr>
          <w:p w14:paraId="0C0B02A5"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Agency Enhancing</w:t>
            </w:r>
          </w:p>
        </w:tc>
        <w:tc>
          <w:tcPr>
            <w:tcW w:w="1240" w:type="dxa"/>
            <w:tcBorders>
              <w:top w:val="nil"/>
              <w:left w:val="nil"/>
              <w:bottom w:val="nil"/>
              <w:right w:val="nil"/>
            </w:tcBorders>
            <w:shd w:val="clear" w:color="auto" w:fill="auto"/>
            <w:noWrap/>
            <w:vAlign w:val="center"/>
            <w:hideMark/>
          </w:tcPr>
          <w:p w14:paraId="1D71184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.007</w:t>
            </w:r>
          </w:p>
        </w:tc>
        <w:tc>
          <w:tcPr>
            <w:tcW w:w="1159" w:type="dxa"/>
            <w:tcBorders>
              <w:top w:val="nil"/>
              <w:left w:val="nil"/>
              <w:bottom w:val="nil"/>
              <w:right w:val="nil"/>
            </w:tcBorders>
            <w:shd w:val="clear" w:color="auto" w:fill="auto"/>
            <w:noWrap/>
            <w:vAlign w:val="center"/>
            <w:hideMark/>
          </w:tcPr>
          <w:p w14:paraId="16BD5FA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-.107</w:t>
            </w:r>
          </w:p>
        </w:tc>
        <w:tc>
          <w:tcPr>
            <w:tcW w:w="1120" w:type="dxa"/>
            <w:tcBorders>
              <w:top w:val="nil"/>
              <w:left w:val="nil"/>
              <w:bottom w:val="nil"/>
              <w:right w:val="nil"/>
            </w:tcBorders>
            <w:shd w:val="clear" w:color="auto" w:fill="auto"/>
            <w:noWrap/>
            <w:vAlign w:val="center"/>
            <w:hideMark/>
          </w:tcPr>
          <w:p w14:paraId="7A0BF0F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.120</w:t>
            </w:r>
          </w:p>
        </w:tc>
        <w:tc>
          <w:tcPr>
            <w:tcW w:w="1223" w:type="dxa"/>
            <w:tcBorders>
              <w:top w:val="nil"/>
              <w:left w:val="nil"/>
              <w:bottom w:val="nil"/>
              <w:right w:val="nil"/>
            </w:tcBorders>
            <w:shd w:val="clear" w:color="auto" w:fill="auto"/>
            <w:noWrap/>
            <w:vAlign w:val="center"/>
            <w:hideMark/>
          </w:tcPr>
          <w:p w14:paraId="37284FB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.054</w:t>
            </w:r>
          </w:p>
        </w:tc>
        <w:tc>
          <w:tcPr>
            <w:tcW w:w="1223" w:type="dxa"/>
            <w:tcBorders>
              <w:top w:val="nil"/>
              <w:left w:val="nil"/>
              <w:bottom w:val="nil"/>
              <w:right w:val="nil"/>
            </w:tcBorders>
            <w:shd w:val="clear" w:color="auto" w:fill="auto"/>
            <w:noWrap/>
            <w:vAlign w:val="center"/>
            <w:hideMark/>
          </w:tcPr>
          <w:p w14:paraId="208799A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.902</w:t>
            </w:r>
          </w:p>
        </w:tc>
        <w:tc>
          <w:tcPr>
            <w:tcW w:w="960" w:type="dxa"/>
            <w:tcBorders>
              <w:top w:val="nil"/>
              <w:left w:val="nil"/>
              <w:bottom w:val="nil"/>
              <w:right w:val="nil"/>
            </w:tcBorders>
            <w:shd w:val="clear" w:color="auto" w:fill="auto"/>
            <w:noWrap/>
            <w:vAlign w:val="center"/>
            <w:hideMark/>
          </w:tcPr>
          <w:p w14:paraId="0D1EFBB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19</w:t>
            </w:r>
          </w:p>
        </w:tc>
        <w:tc>
          <w:tcPr>
            <w:tcW w:w="1220" w:type="dxa"/>
            <w:tcBorders>
              <w:top w:val="nil"/>
              <w:left w:val="nil"/>
              <w:bottom w:val="nil"/>
              <w:right w:val="nil"/>
            </w:tcBorders>
            <w:shd w:val="clear" w:color="auto" w:fill="auto"/>
            <w:noWrap/>
            <w:vAlign w:val="center"/>
            <w:hideMark/>
          </w:tcPr>
          <w:p w14:paraId="78AB0646"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2602</w:t>
            </w:r>
          </w:p>
        </w:tc>
        <w:tc>
          <w:tcPr>
            <w:tcW w:w="1446" w:type="dxa"/>
            <w:tcBorders>
              <w:top w:val="nil"/>
              <w:left w:val="nil"/>
              <w:bottom w:val="nil"/>
              <w:right w:val="nil"/>
            </w:tcBorders>
            <w:shd w:val="clear" w:color="auto" w:fill="auto"/>
            <w:noWrap/>
            <w:vAlign w:val="center"/>
            <w:hideMark/>
          </w:tcPr>
          <w:p w14:paraId="541C9C1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87.261</w:t>
            </w:r>
          </w:p>
        </w:tc>
      </w:tr>
      <w:tr w:rsidR="003E7432" w:rsidRPr="003E7432" w14:paraId="181CEA7B" w14:textId="77777777" w:rsidTr="002F1E38">
        <w:trPr>
          <w:trHeight w:val="300"/>
        </w:trPr>
        <w:tc>
          <w:tcPr>
            <w:tcW w:w="3622" w:type="dxa"/>
            <w:tcBorders>
              <w:top w:val="nil"/>
              <w:left w:val="nil"/>
              <w:bottom w:val="nil"/>
              <w:right w:val="nil"/>
            </w:tcBorders>
            <w:shd w:val="clear" w:color="auto" w:fill="auto"/>
            <w:noWrap/>
            <w:vAlign w:val="center"/>
            <w:hideMark/>
          </w:tcPr>
          <w:p w14:paraId="17FC49B4"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Affect Enhancing</w:t>
            </w:r>
          </w:p>
        </w:tc>
        <w:tc>
          <w:tcPr>
            <w:tcW w:w="1240" w:type="dxa"/>
            <w:tcBorders>
              <w:top w:val="nil"/>
              <w:left w:val="nil"/>
              <w:bottom w:val="nil"/>
              <w:right w:val="nil"/>
            </w:tcBorders>
            <w:shd w:val="clear" w:color="auto" w:fill="auto"/>
            <w:noWrap/>
            <w:vAlign w:val="center"/>
            <w:hideMark/>
          </w:tcPr>
          <w:p w14:paraId="44A44BCB" w14:textId="78533104" w:rsidR="00383E3E" w:rsidRPr="003E7432" w:rsidRDefault="002C3260"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&lt;</w:t>
            </w:r>
            <w:r w:rsidR="00383E3E" w:rsidRPr="003E7432">
              <w:rPr>
                <w:rFonts w:ascii="Aptos Narrow" w:hAnsi="Aptos Narrow" w:cs="Segoe UI"/>
                <w:color w:val="auto"/>
                <w:sz w:val="22"/>
                <w:szCs w:val="22"/>
              </w:rPr>
              <w:t>.00</w:t>
            </w:r>
            <w:r w:rsidRPr="003E7432">
              <w:rPr>
                <w:rFonts w:ascii="Aptos Narrow" w:hAnsi="Aptos Narrow" w:cs="Segoe UI"/>
                <w:color w:val="auto"/>
                <w:sz w:val="22"/>
                <w:szCs w:val="22"/>
              </w:rPr>
              <w:t>1</w:t>
            </w:r>
          </w:p>
        </w:tc>
        <w:tc>
          <w:tcPr>
            <w:tcW w:w="1159" w:type="dxa"/>
            <w:tcBorders>
              <w:top w:val="nil"/>
              <w:left w:val="nil"/>
              <w:bottom w:val="nil"/>
              <w:right w:val="nil"/>
            </w:tcBorders>
            <w:shd w:val="clear" w:color="auto" w:fill="auto"/>
            <w:noWrap/>
            <w:vAlign w:val="center"/>
            <w:hideMark/>
          </w:tcPr>
          <w:p w14:paraId="6DFC769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-.357</w:t>
            </w:r>
          </w:p>
        </w:tc>
        <w:tc>
          <w:tcPr>
            <w:tcW w:w="1120" w:type="dxa"/>
            <w:tcBorders>
              <w:top w:val="nil"/>
              <w:left w:val="nil"/>
              <w:bottom w:val="nil"/>
              <w:right w:val="nil"/>
            </w:tcBorders>
            <w:shd w:val="clear" w:color="auto" w:fill="auto"/>
            <w:noWrap/>
            <w:vAlign w:val="center"/>
            <w:hideMark/>
          </w:tcPr>
          <w:p w14:paraId="095DB85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.357</w:t>
            </w:r>
          </w:p>
        </w:tc>
        <w:tc>
          <w:tcPr>
            <w:tcW w:w="1223" w:type="dxa"/>
            <w:tcBorders>
              <w:top w:val="nil"/>
              <w:left w:val="nil"/>
              <w:bottom w:val="nil"/>
              <w:right w:val="nil"/>
            </w:tcBorders>
            <w:shd w:val="clear" w:color="auto" w:fill="auto"/>
            <w:noWrap/>
            <w:vAlign w:val="center"/>
            <w:hideMark/>
          </w:tcPr>
          <w:p w14:paraId="6B760B2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.165</w:t>
            </w:r>
          </w:p>
        </w:tc>
        <w:tc>
          <w:tcPr>
            <w:tcW w:w="1223" w:type="dxa"/>
            <w:tcBorders>
              <w:top w:val="nil"/>
              <w:left w:val="nil"/>
              <w:bottom w:val="nil"/>
              <w:right w:val="nil"/>
            </w:tcBorders>
            <w:shd w:val="clear" w:color="auto" w:fill="auto"/>
            <w:noWrap/>
            <w:vAlign w:val="center"/>
            <w:hideMark/>
          </w:tcPr>
          <w:p w14:paraId="2A974C7C" w14:textId="69D9A682" w:rsidR="00383E3E" w:rsidRPr="003E7432" w:rsidRDefault="00107240"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&gt;.999</w:t>
            </w:r>
          </w:p>
        </w:tc>
        <w:tc>
          <w:tcPr>
            <w:tcW w:w="960" w:type="dxa"/>
            <w:tcBorders>
              <w:top w:val="nil"/>
              <w:left w:val="nil"/>
              <w:bottom w:val="nil"/>
              <w:right w:val="nil"/>
            </w:tcBorders>
            <w:shd w:val="clear" w:color="auto" w:fill="auto"/>
            <w:noWrap/>
            <w:vAlign w:val="center"/>
            <w:hideMark/>
          </w:tcPr>
          <w:p w14:paraId="095DFF3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14</w:t>
            </w:r>
          </w:p>
        </w:tc>
        <w:tc>
          <w:tcPr>
            <w:tcW w:w="1220" w:type="dxa"/>
            <w:tcBorders>
              <w:top w:val="nil"/>
              <w:left w:val="nil"/>
              <w:bottom w:val="nil"/>
              <w:right w:val="nil"/>
            </w:tcBorders>
            <w:shd w:val="clear" w:color="auto" w:fill="auto"/>
            <w:noWrap/>
            <w:vAlign w:val="center"/>
            <w:hideMark/>
          </w:tcPr>
          <w:p w14:paraId="76140C4F"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2980</w:t>
            </w:r>
          </w:p>
        </w:tc>
        <w:tc>
          <w:tcPr>
            <w:tcW w:w="1446" w:type="dxa"/>
            <w:tcBorders>
              <w:top w:val="nil"/>
              <w:left w:val="nil"/>
              <w:bottom w:val="nil"/>
              <w:right w:val="nil"/>
            </w:tcBorders>
            <w:shd w:val="clear" w:color="auto" w:fill="auto"/>
            <w:noWrap/>
            <w:vAlign w:val="center"/>
            <w:hideMark/>
          </w:tcPr>
          <w:p w14:paraId="7A29292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98.786</w:t>
            </w:r>
          </w:p>
        </w:tc>
      </w:tr>
      <w:tr w:rsidR="003E7432" w:rsidRPr="003E7432" w14:paraId="77AC4108" w14:textId="77777777" w:rsidTr="002F1E38">
        <w:trPr>
          <w:trHeight w:val="300"/>
        </w:trPr>
        <w:tc>
          <w:tcPr>
            <w:tcW w:w="3622" w:type="dxa"/>
            <w:tcBorders>
              <w:top w:val="nil"/>
              <w:left w:val="nil"/>
              <w:bottom w:val="nil"/>
              <w:right w:val="nil"/>
            </w:tcBorders>
            <w:shd w:val="clear" w:color="auto" w:fill="auto"/>
            <w:noWrap/>
            <w:vAlign w:val="center"/>
            <w:hideMark/>
          </w:tcPr>
          <w:p w14:paraId="285C2968"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Adaptive Personality Traits</w:t>
            </w:r>
          </w:p>
        </w:tc>
        <w:tc>
          <w:tcPr>
            <w:tcW w:w="1240" w:type="dxa"/>
            <w:tcBorders>
              <w:top w:val="nil"/>
              <w:left w:val="nil"/>
              <w:bottom w:val="nil"/>
              <w:right w:val="nil"/>
            </w:tcBorders>
            <w:shd w:val="clear" w:color="auto" w:fill="auto"/>
            <w:noWrap/>
            <w:vAlign w:val="center"/>
            <w:hideMark/>
          </w:tcPr>
          <w:p w14:paraId="72AD418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-.047</w:t>
            </w:r>
          </w:p>
        </w:tc>
        <w:tc>
          <w:tcPr>
            <w:tcW w:w="1159" w:type="dxa"/>
            <w:tcBorders>
              <w:top w:val="nil"/>
              <w:left w:val="nil"/>
              <w:bottom w:val="nil"/>
              <w:right w:val="nil"/>
            </w:tcBorders>
            <w:shd w:val="clear" w:color="auto" w:fill="auto"/>
            <w:noWrap/>
            <w:vAlign w:val="center"/>
            <w:hideMark/>
          </w:tcPr>
          <w:p w14:paraId="7BB72A6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-.163</w:t>
            </w:r>
          </w:p>
        </w:tc>
        <w:tc>
          <w:tcPr>
            <w:tcW w:w="1120" w:type="dxa"/>
            <w:tcBorders>
              <w:top w:val="nil"/>
              <w:left w:val="nil"/>
              <w:bottom w:val="nil"/>
              <w:right w:val="nil"/>
            </w:tcBorders>
            <w:shd w:val="clear" w:color="auto" w:fill="auto"/>
            <w:noWrap/>
            <w:vAlign w:val="center"/>
            <w:hideMark/>
          </w:tcPr>
          <w:p w14:paraId="3CE2E6A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.069</w:t>
            </w:r>
          </w:p>
        </w:tc>
        <w:tc>
          <w:tcPr>
            <w:tcW w:w="1223" w:type="dxa"/>
            <w:tcBorders>
              <w:top w:val="nil"/>
              <w:left w:val="nil"/>
              <w:bottom w:val="nil"/>
              <w:right w:val="nil"/>
            </w:tcBorders>
            <w:shd w:val="clear" w:color="auto" w:fill="auto"/>
            <w:noWrap/>
            <w:vAlign w:val="center"/>
            <w:hideMark/>
          </w:tcPr>
          <w:p w14:paraId="67B816F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.057</w:t>
            </w:r>
          </w:p>
        </w:tc>
        <w:tc>
          <w:tcPr>
            <w:tcW w:w="1223" w:type="dxa"/>
            <w:tcBorders>
              <w:top w:val="nil"/>
              <w:left w:val="nil"/>
              <w:bottom w:val="nil"/>
              <w:right w:val="nil"/>
            </w:tcBorders>
            <w:shd w:val="clear" w:color="auto" w:fill="auto"/>
            <w:noWrap/>
            <w:vAlign w:val="center"/>
            <w:hideMark/>
          </w:tcPr>
          <w:p w14:paraId="1C55202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.416</w:t>
            </w:r>
          </w:p>
        </w:tc>
        <w:tc>
          <w:tcPr>
            <w:tcW w:w="960" w:type="dxa"/>
            <w:tcBorders>
              <w:top w:val="nil"/>
              <w:left w:val="nil"/>
              <w:bottom w:val="nil"/>
              <w:right w:val="nil"/>
            </w:tcBorders>
            <w:shd w:val="clear" w:color="auto" w:fill="auto"/>
            <w:noWrap/>
            <w:vAlign w:val="center"/>
            <w:hideMark/>
          </w:tcPr>
          <w:p w14:paraId="08C0252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40</w:t>
            </w:r>
          </w:p>
        </w:tc>
        <w:tc>
          <w:tcPr>
            <w:tcW w:w="1220" w:type="dxa"/>
            <w:tcBorders>
              <w:top w:val="nil"/>
              <w:left w:val="nil"/>
              <w:bottom w:val="nil"/>
              <w:right w:val="nil"/>
            </w:tcBorders>
            <w:shd w:val="clear" w:color="auto" w:fill="auto"/>
            <w:noWrap/>
            <w:vAlign w:val="center"/>
            <w:hideMark/>
          </w:tcPr>
          <w:p w14:paraId="4E5E3BF5"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7677</w:t>
            </w:r>
          </w:p>
        </w:tc>
        <w:tc>
          <w:tcPr>
            <w:tcW w:w="1446" w:type="dxa"/>
            <w:tcBorders>
              <w:top w:val="nil"/>
              <w:left w:val="nil"/>
              <w:bottom w:val="nil"/>
              <w:right w:val="nil"/>
            </w:tcBorders>
            <w:shd w:val="clear" w:color="auto" w:fill="auto"/>
            <w:noWrap/>
            <w:vAlign w:val="center"/>
            <w:hideMark/>
          </w:tcPr>
          <w:p w14:paraId="102F0A5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97.201</w:t>
            </w:r>
          </w:p>
        </w:tc>
      </w:tr>
      <w:tr w:rsidR="003E7432" w:rsidRPr="003E7432" w14:paraId="390093A8" w14:textId="77777777" w:rsidTr="002F1E38">
        <w:trPr>
          <w:trHeight w:val="300"/>
        </w:trPr>
        <w:tc>
          <w:tcPr>
            <w:tcW w:w="3622" w:type="dxa"/>
            <w:tcBorders>
              <w:top w:val="nil"/>
              <w:left w:val="nil"/>
              <w:bottom w:val="nil"/>
              <w:right w:val="nil"/>
            </w:tcBorders>
            <w:shd w:val="clear" w:color="auto" w:fill="auto"/>
            <w:noWrap/>
            <w:vAlign w:val="center"/>
            <w:hideMark/>
          </w:tcPr>
          <w:p w14:paraId="2647CE2A"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Affect Diminishing</w:t>
            </w:r>
          </w:p>
        </w:tc>
        <w:tc>
          <w:tcPr>
            <w:tcW w:w="1240" w:type="dxa"/>
            <w:tcBorders>
              <w:top w:val="nil"/>
              <w:left w:val="nil"/>
              <w:bottom w:val="nil"/>
              <w:right w:val="nil"/>
            </w:tcBorders>
            <w:shd w:val="clear" w:color="auto" w:fill="auto"/>
            <w:noWrap/>
            <w:vAlign w:val="center"/>
            <w:hideMark/>
          </w:tcPr>
          <w:p w14:paraId="2BBCD74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-.098</w:t>
            </w:r>
          </w:p>
        </w:tc>
        <w:tc>
          <w:tcPr>
            <w:tcW w:w="1159" w:type="dxa"/>
            <w:tcBorders>
              <w:top w:val="nil"/>
              <w:left w:val="nil"/>
              <w:bottom w:val="nil"/>
              <w:right w:val="nil"/>
            </w:tcBorders>
            <w:shd w:val="clear" w:color="auto" w:fill="auto"/>
            <w:noWrap/>
            <w:vAlign w:val="center"/>
            <w:hideMark/>
          </w:tcPr>
          <w:p w14:paraId="069BBD9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-.288</w:t>
            </w:r>
          </w:p>
        </w:tc>
        <w:tc>
          <w:tcPr>
            <w:tcW w:w="1120" w:type="dxa"/>
            <w:tcBorders>
              <w:top w:val="nil"/>
              <w:left w:val="nil"/>
              <w:bottom w:val="nil"/>
              <w:right w:val="nil"/>
            </w:tcBorders>
            <w:shd w:val="clear" w:color="auto" w:fill="auto"/>
            <w:noWrap/>
            <w:vAlign w:val="center"/>
            <w:hideMark/>
          </w:tcPr>
          <w:p w14:paraId="1FC470C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.092</w:t>
            </w:r>
          </w:p>
        </w:tc>
        <w:tc>
          <w:tcPr>
            <w:tcW w:w="1223" w:type="dxa"/>
            <w:tcBorders>
              <w:top w:val="nil"/>
              <w:left w:val="nil"/>
              <w:bottom w:val="nil"/>
              <w:right w:val="nil"/>
            </w:tcBorders>
            <w:shd w:val="clear" w:color="auto" w:fill="auto"/>
            <w:noWrap/>
            <w:vAlign w:val="center"/>
            <w:hideMark/>
          </w:tcPr>
          <w:p w14:paraId="4E26EA2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.090</w:t>
            </w:r>
          </w:p>
        </w:tc>
        <w:tc>
          <w:tcPr>
            <w:tcW w:w="1223" w:type="dxa"/>
            <w:tcBorders>
              <w:top w:val="nil"/>
              <w:left w:val="nil"/>
              <w:bottom w:val="nil"/>
              <w:right w:val="nil"/>
            </w:tcBorders>
            <w:shd w:val="clear" w:color="auto" w:fill="auto"/>
            <w:noWrap/>
            <w:vAlign w:val="center"/>
            <w:hideMark/>
          </w:tcPr>
          <w:p w14:paraId="45F23AB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.289</w:t>
            </w:r>
          </w:p>
        </w:tc>
        <w:tc>
          <w:tcPr>
            <w:tcW w:w="960" w:type="dxa"/>
            <w:tcBorders>
              <w:top w:val="nil"/>
              <w:left w:val="nil"/>
              <w:bottom w:val="nil"/>
              <w:right w:val="nil"/>
            </w:tcBorders>
            <w:shd w:val="clear" w:color="auto" w:fill="auto"/>
            <w:noWrap/>
            <w:vAlign w:val="center"/>
            <w:hideMark/>
          </w:tcPr>
          <w:p w14:paraId="78C3D9D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17</w:t>
            </w:r>
          </w:p>
        </w:tc>
        <w:tc>
          <w:tcPr>
            <w:tcW w:w="1220" w:type="dxa"/>
            <w:tcBorders>
              <w:top w:val="nil"/>
              <w:left w:val="nil"/>
              <w:bottom w:val="nil"/>
              <w:right w:val="nil"/>
            </w:tcBorders>
            <w:shd w:val="clear" w:color="auto" w:fill="auto"/>
            <w:noWrap/>
            <w:vAlign w:val="center"/>
            <w:hideMark/>
          </w:tcPr>
          <w:p w14:paraId="0C8A13DC"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1465</w:t>
            </w:r>
          </w:p>
        </w:tc>
        <w:tc>
          <w:tcPr>
            <w:tcW w:w="1446" w:type="dxa"/>
            <w:tcBorders>
              <w:top w:val="nil"/>
              <w:left w:val="nil"/>
              <w:bottom w:val="nil"/>
              <w:right w:val="nil"/>
            </w:tcBorders>
            <w:shd w:val="clear" w:color="auto" w:fill="auto"/>
            <w:noWrap/>
            <w:vAlign w:val="center"/>
            <w:hideMark/>
          </w:tcPr>
          <w:p w14:paraId="28289C4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91.522</w:t>
            </w:r>
          </w:p>
        </w:tc>
      </w:tr>
      <w:tr w:rsidR="003E7432" w:rsidRPr="003E7432" w14:paraId="134EDC21"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662D6686"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Enhancing</w:t>
            </w:r>
          </w:p>
        </w:tc>
        <w:tc>
          <w:tcPr>
            <w:tcW w:w="1240" w:type="dxa"/>
            <w:tcBorders>
              <w:top w:val="nil"/>
              <w:left w:val="nil"/>
              <w:bottom w:val="nil"/>
              <w:right w:val="nil"/>
            </w:tcBorders>
            <w:shd w:val="clear" w:color="auto" w:fill="E7E6E6" w:themeFill="background2"/>
            <w:noWrap/>
            <w:vAlign w:val="center"/>
            <w:hideMark/>
          </w:tcPr>
          <w:p w14:paraId="76C3225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-.127</w:t>
            </w:r>
          </w:p>
        </w:tc>
        <w:tc>
          <w:tcPr>
            <w:tcW w:w="1159" w:type="dxa"/>
            <w:tcBorders>
              <w:top w:val="nil"/>
              <w:left w:val="nil"/>
              <w:bottom w:val="nil"/>
              <w:right w:val="nil"/>
            </w:tcBorders>
            <w:shd w:val="clear" w:color="auto" w:fill="E7E6E6" w:themeFill="background2"/>
            <w:noWrap/>
            <w:vAlign w:val="center"/>
            <w:hideMark/>
          </w:tcPr>
          <w:p w14:paraId="3709EAA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-.208</w:t>
            </w:r>
          </w:p>
        </w:tc>
        <w:tc>
          <w:tcPr>
            <w:tcW w:w="1120" w:type="dxa"/>
            <w:tcBorders>
              <w:top w:val="nil"/>
              <w:left w:val="nil"/>
              <w:bottom w:val="nil"/>
              <w:right w:val="nil"/>
            </w:tcBorders>
            <w:shd w:val="clear" w:color="auto" w:fill="E7E6E6" w:themeFill="background2"/>
            <w:noWrap/>
            <w:vAlign w:val="center"/>
            <w:hideMark/>
          </w:tcPr>
          <w:p w14:paraId="127CE52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-.048</w:t>
            </w:r>
          </w:p>
        </w:tc>
        <w:tc>
          <w:tcPr>
            <w:tcW w:w="1223" w:type="dxa"/>
            <w:tcBorders>
              <w:top w:val="nil"/>
              <w:left w:val="nil"/>
              <w:bottom w:val="nil"/>
              <w:right w:val="nil"/>
            </w:tcBorders>
            <w:shd w:val="clear" w:color="auto" w:fill="E7E6E6" w:themeFill="background2"/>
            <w:noWrap/>
            <w:vAlign w:val="center"/>
            <w:hideMark/>
          </w:tcPr>
          <w:p w14:paraId="5C70287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.040</w:t>
            </w:r>
          </w:p>
        </w:tc>
        <w:tc>
          <w:tcPr>
            <w:tcW w:w="1223" w:type="dxa"/>
            <w:tcBorders>
              <w:top w:val="nil"/>
              <w:left w:val="nil"/>
              <w:bottom w:val="nil"/>
              <w:right w:val="nil"/>
            </w:tcBorders>
            <w:shd w:val="clear" w:color="auto" w:fill="E7E6E6" w:themeFill="background2"/>
            <w:noWrap/>
            <w:vAlign w:val="center"/>
            <w:hideMark/>
          </w:tcPr>
          <w:p w14:paraId="55CD3D8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.002</w:t>
            </w:r>
          </w:p>
        </w:tc>
        <w:tc>
          <w:tcPr>
            <w:tcW w:w="960" w:type="dxa"/>
            <w:tcBorders>
              <w:top w:val="nil"/>
              <w:left w:val="nil"/>
              <w:bottom w:val="nil"/>
              <w:right w:val="nil"/>
            </w:tcBorders>
            <w:shd w:val="clear" w:color="auto" w:fill="E7E6E6" w:themeFill="background2"/>
            <w:noWrap/>
            <w:vAlign w:val="center"/>
            <w:hideMark/>
          </w:tcPr>
          <w:p w14:paraId="3DBDB41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65</w:t>
            </w:r>
          </w:p>
        </w:tc>
        <w:tc>
          <w:tcPr>
            <w:tcW w:w="1220" w:type="dxa"/>
            <w:tcBorders>
              <w:top w:val="nil"/>
              <w:left w:val="nil"/>
              <w:bottom w:val="nil"/>
              <w:right w:val="nil"/>
            </w:tcBorders>
            <w:shd w:val="clear" w:color="auto" w:fill="E7E6E6" w:themeFill="background2"/>
            <w:noWrap/>
            <w:vAlign w:val="center"/>
            <w:hideMark/>
          </w:tcPr>
          <w:p w14:paraId="31B2A69B"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10821</w:t>
            </w:r>
          </w:p>
        </w:tc>
        <w:tc>
          <w:tcPr>
            <w:tcW w:w="1446" w:type="dxa"/>
            <w:tcBorders>
              <w:top w:val="nil"/>
              <w:left w:val="nil"/>
              <w:bottom w:val="nil"/>
              <w:right w:val="nil"/>
            </w:tcBorders>
            <w:shd w:val="clear" w:color="auto" w:fill="E7E6E6" w:themeFill="background2"/>
            <w:noWrap/>
            <w:vAlign w:val="center"/>
            <w:hideMark/>
          </w:tcPr>
          <w:p w14:paraId="2DAE506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95.282</w:t>
            </w:r>
          </w:p>
        </w:tc>
      </w:tr>
      <w:tr w:rsidR="003E7432" w:rsidRPr="003E7432" w14:paraId="0E24CC86" w14:textId="77777777" w:rsidTr="002F1E38">
        <w:trPr>
          <w:trHeight w:val="300"/>
        </w:trPr>
        <w:tc>
          <w:tcPr>
            <w:tcW w:w="3622" w:type="dxa"/>
            <w:tcBorders>
              <w:top w:val="nil"/>
              <w:left w:val="nil"/>
              <w:bottom w:val="nil"/>
              <w:right w:val="nil"/>
            </w:tcBorders>
            <w:shd w:val="clear" w:color="auto" w:fill="AEAAAA" w:themeFill="background2" w:themeFillShade="BF"/>
            <w:noWrap/>
            <w:vAlign w:val="center"/>
            <w:hideMark/>
          </w:tcPr>
          <w:p w14:paraId="535FA29F" w14:textId="77777777" w:rsidR="00383E3E" w:rsidRPr="003E7432" w:rsidRDefault="00383E3E" w:rsidP="00383E3E">
            <w:pPr>
              <w:spacing w:after="0" w:line="240" w:lineRule="auto"/>
              <w:rPr>
                <w:rFonts w:ascii="Aptos Narrow" w:eastAsia="Times New Roman" w:hAnsi="Aptos Narrow"/>
                <w:b/>
                <w:bCs/>
                <w:color w:val="auto"/>
                <w:sz w:val="22"/>
                <w:szCs w:val="22"/>
                <w:lang w:val="en-AU" w:eastAsia="en-AU"/>
              </w:rPr>
            </w:pPr>
            <w:r w:rsidRPr="003E7432">
              <w:rPr>
                <w:rFonts w:ascii="Aptos Narrow" w:eastAsia="Times New Roman" w:hAnsi="Aptos Narrow"/>
                <w:b/>
                <w:bCs/>
                <w:color w:val="auto"/>
                <w:sz w:val="22"/>
                <w:szCs w:val="22"/>
                <w:lang w:val="en-AU" w:eastAsia="en-AU"/>
              </w:rPr>
              <w:t>Reengagement</w:t>
            </w:r>
          </w:p>
        </w:tc>
        <w:tc>
          <w:tcPr>
            <w:tcW w:w="1240" w:type="dxa"/>
            <w:tcBorders>
              <w:top w:val="nil"/>
              <w:left w:val="nil"/>
              <w:bottom w:val="nil"/>
              <w:right w:val="nil"/>
            </w:tcBorders>
            <w:shd w:val="clear" w:color="auto" w:fill="AEAAAA" w:themeFill="background2" w:themeFillShade="BF"/>
            <w:noWrap/>
            <w:vAlign w:val="center"/>
            <w:hideMark/>
          </w:tcPr>
          <w:p w14:paraId="16EE964A" w14:textId="5923FC33" w:rsidR="00383E3E" w:rsidRPr="003E7432" w:rsidRDefault="00383E3E" w:rsidP="002F1E38">
            <w:pPr>
              <w:spacing w:after="0" w:line="240" w:lineRule="auto"/>
              <w:jc w:val="center"/>
              <w:rPr>
                <w:rFonts w:ascii="Aptos Narrow" w:hAnsi="Aptos Narrow" w:cs="Segoe UI"/>
                <w:b/>
                <w:bCs/>
                <w:color w:val="auto"/>
                <w:sz w:val="22"/>
                <w:szCs w:val="22"/>
              </w:rPr>
            </w:pPr>
          </w:p>
        </w:tc>
        <w:tc>
          <w:tcPr>
            <w:tcW w:w="1159" w:type="dxa"/>
            <w:tcBorders>
              <w:top w:val="nil"/>
              <w:left w:val="nil"/>
              <w:bottom w:val="nil"/>
              <w:right w:val="nil"/>
            </w:tcBorders>
            <w:shd w:val="clear" w:color="auto" w:fill="AEAAAA" w:themeFill="background2" w:themeFillShade="BF"/>
            <w:noWrap/>
            <w:vAlign w:val="center"/>
            <w:hideMark/>
          </w:tcPr>
          <w:p w14:paraId="5A085745" w14:textId="548F09B1" w:rsidR="00383E3E" w:rsidRPr="003E7432" w:rsidRDefault="00383E3E" w:rsidP="002F1E38">
            <w:pPr>
              <w:spacing w:after="0" w:line="240" w:lineRule="auto"/>
              <w:jc w:val="center"/>
              <w:rPr>
                <w:rFonts w:ascii="Aptos Narrow" w:hAnsi="Aptos Narrow" w:cs="Segoe UI"/>
                <w:b/>
                <w:bCs/>
                <w:color w:val="auto"/>
                <w:sz w:val="22"/>
                <w:szCs w:val="22"/>
              </w:rPr>
            </w:pPr>
          </w:p>
        </w:tc>
        <w:tc>
          <w:tcPr>
            <w:tcW w:w="1120" w:type="dxa"/>
            <w:tcBorders>
              <w:top w:val="nil"/>
              <w:left w:val="nil"/>
              <w:bottom w:val="nil"/>
              <w:right w:val="nil"/>
            </w:tcBorders>
            <w:shd w:val="clear" w:color="auto" w:fill="AEAAAA" w:themeFill="background2" w:themeFillShade="BF"/>
            <w:noWrap/>
            <w:vAlign w:val="center"/>
            <w:hideMark/>
          </w:tcPr>
          <w:p w14:paraId="0D08C95C" w14:textId="0E73AAFD" w:rsidR="00383E3E" w:rsidRPr="003E7432" w:rsidRDefault="00383E3E" w:rsidP="002F1E38">
            <w:pPr>
              <w:spacing w:after="0" w:line="240" w:lineRule="auto"/>
              <w:jc w:val="center"/>
              <w:rPr>
                <w:rFonts w:ascii="Aptos Narrow" w:hAnsi="Aptos Narrow" w:cs="Segoe UI"/>
                <w:b/>
                <w:bCs/>
                <w:color w:val="auto"/>
                <w:sz w:val="22"/>
                <w:szCs w:val="22"/>
              </w:rPr>
            </w:pPr>
          </w:p>
        </w:tc>
        <w:tc>
          <w:tcPr>
            <w:tcW w:w="1223" w:type="dxa"/>
            <w:tcBorders>
              <w:top w:val="nil"/>
              <w:left w:val="nil"/>
              <w:bottom w:val="nil"/>
              <w:right w:val="nil"/>
            </w:tcBorders>
            <w:shd w:val="clear" w:color="auto" w:fill="AEAAAA" w:themeFill="background2" w:themeFillShade="BF"/>
            <w:noWrap/>
            <w:vAlign w:val="center"/>
            <w:hideMark/>
          </w:tcPr>
          <w:p w14:paraId="2521995A" w14:textId="06735DAB" w:rsidR="00383E3E" w:rsidRPr="003E7432" w:rsidRDefault="00383E3E" w:rsidP="002F1E38">
            <w:pPr>
              <w:spacing w:after="0" w:line="240" w:lineRule="auto"/>
              <w:jc w:val="center"/>
              <w:rPr>
                <w:rFonts w:ascii="Aptos Narrow" w:hAnsi="Aptos Narrow" w:cs="Segoe UI"/>
                <w:b/>
                <w:bCs/>
                <w:color w:val="auto"/>
                <w:sz w:val="22"/>
                <w:szCs w:val="22"/>
              </w:rPr>
            </w:pPr>
          </w:p>
        </w:tc>
        <w:tc>
          <w:tcPr>
            <w:tcW w:w="1223" w:type="dxa"/>
            <w:tcBorders>
              <w:top w:val="nil"/>
              <w:left w:val="nil"/>
              <w:bottom w:val="nil"/>
              <w:right w:val="nil"/>
            </w:tcBorders>
            <w:shd w:val="clear" w:color="auto" w:fill="AEAAAA" w:themeFill="background2" w:themeFillShade="BF"/>
            <w:noWrap/>
            <w:vAlign w:val="center"/>
            <w:hideMark/>
          </w:tcPr>
          <w:p w14:paraId="1504DDC0" w14:textId="12DD0D9D" w:rsidR="00383E3E" w:rsidRPr="003E7432" w:rsidRDefault="00383E3E" w:rsidP="002F1E38">
            <w:pPr>
              <w:spacing w:after="0" w:line="240" w:lineRule="auto"/>
              <w:jc w:val="center"/>
              <w:rPr>
                <w:rFonts w:ascii="Aptos Narrow" w:hAnsi="Aptos Narrow" w:cs="Segoe UI"/>
                <w:b/>
                <w:bCs/>
                <w:color w:val="auto"/>
                <w:sz w:val="22"/>
                <w:szCs w:val="22"/>
              </w:rPr>
            </w:pPr>
          </w:p>
        </w:tc>
        <w:tc>
          <w:tcPr>
            <w:tcW w:w="960" w:type="dxa"/>
            <w:tcBorders>
              <w:top w:val="nil"/>
              <w:left w:val="nil"/>
              <w:bottom w:val="nil"/>
              <w:right w:val="nil"/>
            </w:tcBorders>
            <w:shd w:val="clear" w:color="auto" w:fill="AEAAAA" w:themeFill="background2" w:themeFillShade="BF"/>
            <w:noWrap/>
            <w:vAlign w:val="center"/>
            <w:hideMark/>
          </w:tcPr>
          <w:p w14:paraId="76BBD03C" w14:textId="4560051E" w:rsidR="00383E3E" w:rsidRPr="003E7432" w:rsidRDefault="00383E3E" w:rsidP="002F1E38">
            <w:pPr>
              <w:spacing w:after="0" w:line="240" w:lineRule="auto"/>
              <w:jc w:val="center"/>
              <w:rPr>
                <w:rFonts w:ascii="Aptos Narrow" w:hAnsi="Aptos Narrow" w:cs="Segoe UI"/>
                <w:b/>
                <w:bCs/>
                <w:color w:val="auto"/>
                <w:sz w:val="22"/>
                <w:szCs w:val="22"/>
              </w:rPr>
            </w:pPr>
          </w:p>
        </w:tc>
        <w:tc>
          <w:tcPr>
            <w:tcW w:w="1220" w:type="dxa"/>
            <w:tcBorders>
              <w:top w:val="nil"/>
              <w:left w:val="nil"/>
              <w:bottom w:val="nil"/>
              <w:right w:val="nil"/>
            </w:tcBorders>
            <w:shd w:val="clear" w:color="auto" w:fill="AEAAAA" w:themeFill="background2" w:themeFillShade="BF"/>
            <w:noWrap/>
            <w:vAlign w:val="center"/>
            <w:hideMark/>
          </w:tcPr>
          <w:p w14:paraId="1E308490" w14:textId="0FB13BE0" w:rsidR="00383E3E" w:rsidRPr="003E7432" w:rsidRDefault="00383E3E" w:rsidP="002F1E38">
            <w:pPr>
              <w:spacing w:after="0" w:line="240" w:lineRule="auto"/>
              <w:jc w:val="center"/>
              <w:rPr>
                <w:rFonts w:ascii="Aptos Narrow" w:eastAsia="Times New Roman" w:hAnsi="Aptos Narrow"/>
                <w:b/>
                <w:bCs/>
                <w:color w:val="auto"/>
                <w:sz w:val="22"/>
                <w:szCs w:val="22"/>
                <w:lang w:val="en-AU" w:eastAsia="en-AU"/>
              </w:rPr>
            </w:pPr>
          </w:p>
        </w:tc>
        <w:tc>
          <w:tcPr>
            <w:tcW w:w="1446" w:type="dxa"/>
            <w:tcBorders>
              <w:top w:val="nil"/>
              <w:left w:val="nil"/>
              <w:bottom w:val="nil"/>
              <w:right w:val="nil"/>
            </w:tcBorders>
            <w:shd w:val="clear" w:color="auto" w:fill="AEAAAA" w:themeFill="background2" w:themeFillShade="BF"/>
            <w:noWrap/>
            <w:vAlign w:val="center"/>
            <w:hideMark/>
          </w:tcPr>
          <w:p w14:paraId="465A380B" w14:textId="1D52AA0A" w:rsidR="00383E3E" w:rsidRPr="003E7432" w:rsidRDefault="00383E3E" w:rsidP="002F1E38">
            <w:pPr>
              <w:spacing w:after="0" w:line="240" w:lineRule="auto"/>
              <w:jc w:val="center"/>
              <w:rPr>
                <w:rFonts w:ascii="Aptos Narrow" w:hAnsi="Aptos Narrow" w:cs="Segoe UI"/>
                <w:b/>
                <w:bCs/>
                <w:color w:val="auto"/>
                <w:sz w:val="22"/>
                <w:szCs w:val="22"/>
              </w:rPr>
            </w:pPr>
          </w:p>
        </w:tc>
      </w:tr>
      <w:tr w:rsidR="003E7432" w:rsidRPr="003E7432" w14:paraId="246673C2"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34C6F1F1"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Affect Enhancing</w:t>
            </w:r>
          </w:p>
        </w:tc>
        <w:tc>
          <w:tcPr>
            <w:tcW w:w="1240" w:type="dxa"/>
            <w:tcBorders>
              <w:top w:val="nil"/>
              <w:left w:val="nil"/>
              <w:bottom w:val="nil"/>
              <w:right w:val="nil"/>
            </w:tcBorders>
            <w:shd w:val="clear" w:color="auto" w:fill="E7E6E6" w:themeFill="background2"/>
            <w:noWrap/>
            <w:vAlign w:val="center"/>
            <w:hideMark/>
          </w:tcPr>
          <w:p w14:paraId="4F3C8C6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.352</w:t>
            </w:r>
          </w:p>
        </w:tc>
        <w:tc>
          <w:tcPr>
            <w:tcW w:w="1159" w:type="dxa"/>
            <w:tcBorders>
              <w:top w:val="nil"/>
              <w:left w:val="nil"/>
              <w:bottom w:val="nil"/>
              <w:right w:val="nil"/>
            </w:tcBorders>
            <w:shd w:val="clear" w:color="auto" w:fill="E7E6E6" w:themeFill="background2"/>
            <w:noWrap/>
            <w:vAlign w:val="center"/>
            <w:hideMark/>
          </w:tcPr>
          <w:p w14:paraId="60E3542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.174</w:t>
            </w:r>
          </w:p>
        </w:tc>
        <w:tc>
          <w:tcPr>
            <w:tcW w:w="1120" w:type="dxa"/>
            <w:tcBorders>
              <w:top w:val="nil"/>
              <w:left w:val="nil"/>
              <w:bottom w:val="nil"/>
              <w:right w:val="nil"/>
            </w:tcBorders>
            <w:shd w:val="clear" w:color="auto" w:fill="E7E6E6" w:themeFill="background2"/>
            <w:noWrap/>
            <w:vAlign w:val="center"/>
            <w:hideMark/>
          </w:tcPr>
          <w:p w14:paraId="0C2095B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.560</w:t>
            </w:r>
          </w:p>
        </w:tc>
        <w:tc>
          <w:tcPr>
            <w:tcW w:w="1223" w:type="dxa"/>
            <w:tcBorders>
              <w:top w:val="nil"/>
              <w:left w:val="nil"/>
              <w:bottom w:val="nil"/>
              <w:right w:val="nil"/>
            </w:tcBorders>
            <w:shd w:val="clear" w:color="auto" w:fill="E7E6E6" w:themeFill="background2"/>
            <w:noWrap/>
            <w:vAlign w:val="center"/>
            <w:hideMark/>
          </w:tcPr>
          <w:p w14:paraId="591B7740"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.089</w:t>
            </w:r>
          </w:p>
        </w:tc>
        <w:tc>
          <w:tcPr>
            <w:tcW w:w="1223" w:type="dxa"/>
            <w:tcBorders>
              <w:top w:val="nil"/>
              <w:left w:val="nil"/>
              <w:bottom w:val="nil"/>
              <w:right w:val="nil"/>
            </w:tcBorders>
            <w:shd w:val="clear" w:color="auto" w:fill="E7E6E6" w:themeFill="background2"/>
            <w:noWrap/>
            <w:vAlign w:val="center"/>
            <w:hideMark/>
          </w:tcPr>
          <w:p w14:paraId="0DBAA4D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.001</w:t>
            </w:r>
          </w:p>
        </w:tc>
        <w:tc>
          <w:tcPr>
            <w:tcW w:w="960" w:type="dxa"/>
            <w:tcBorders>
              <w:top w:val="nil"/>
              <w:left w:val="nil"/>
              <w:bottom w:val="nil"/>
              <w:right w:val="nil"/>
            </w:tcBorders>
            <w:shd w:val="clear" w:color="auto" w:fill="E7E6E6" w:themeFill="background2"/>
            <w:noWrap/>
            <w:vAlign w:val="center"/>
            <w:hideMark/>
          </w:tcPr>
          <w:p w14:paraId="4C51EC9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14</w:t>
            </w:r>
          </w:p>
        </w:tc>
        <w:tc>
          <w:tcPr>
            <w:tcW w:w="1220" w:type="dxa"/>
            <w:tcBorders>
              <w:top w:val="nil"/>
              <w:left w:val="nil"/>
              <w:bottom w:val="nil"/>
              <w:right w:val="nil"/>
            </w:tcBorders>
            <w:shd w:val="clear" w:color="auto" w:fill="E7E6E6" w:themeFill="background2"/>
            <w:noWrap/>
            <w:vAlign w:val="center"/>
            <w:hideMark/>
          </w:tcPr>
          <w:p w14:paraId="7DED8689"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2141</w:t>
            </w:r>
          </w:p>
        </w:tc>
        <w:tc>
          <w:tcPr>
            <w:tcW w:w="1446" w:type="dxa"/>
            <w:tcBorders>
              <w:top w:val="nil"/>
              <w:left w:val="nil"/>
              <w:bottom w:val="nil"/>
              <w:right w:val="nil"/>
            </w:tcBorders>
            <w:shd w:val="clear" w:color="auto" w:fill="E7E6E6" w:themeFill="background2"/>
            <w:noWrap/>
            <w:vAlign w:val="center"/>
            <w:hideMark/>
          </w:tcPr>
          <w:p w14:paraId="1C4F2C6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94.804</w:t>
            </w:r>
          </w:p>
        </w:tc>
      </w:tr>
      <w:tr w:rsidR="003E7432" w:rsidRPr="003E7432" w14:paraId="78F0A490"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0973B03F"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Developmental/Contextual Enablers</w:t>
            </w:r>
          </w:p>
        </w:tc>
        <w:tc>
          <w:tcPr>
            <w:tcW w:w="1240" w:type="dxa"/>
            <w:tcBorders>
              <w:top w:val="nil"/>
              <w:left w:val="nil"/>
              <w:bottom w:val="nil"/>
              <w:right w:val="nil"/>
            </w:tcBorders>
            <w:shd w:val="clear" w:color="auto" w:fill="E7E6E6" w:themeFill="background2"/>
            <w:noWrap/>
            <w:vAlign w:val="center"/>
            <w:hideMark/>
          </w:tcPr>
          <w:p w14:paraId="363D216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.238</w:t>
            </w:r>
          </w:p>
        </w:tc>
        <w:tc>
          <w:tcPr>
            <w:tcW w:w="1159" w:type="dxa"/>
            <w:tcBorders>
              <w:top w:val="nil"/>
              <w:left w:val="nil"/>
              <w:bottom w:val="nil"/>
              <w:right w:val="nil"/>
            </w:tcBorders>
            <w:shd w:val="clear" w:color="auto" w:fill="E7E6E6" w:themeFill="background2"/>
            <w:noWrap/>
            <w:vAlign w:val="center"/>
            <w:hideMark/>
          </w:tcPr>
          <w:p w14:paraId="62372EF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.131</w:t>
            </w:r>
          </w:p>
        </w:tc>
        <w:tc>
          <w:tcPr>
            <w:tcW w:w="1120" w:type="dxa"/>
            <w:tcBorders>
              <w:top w:val="nil"/>
              <w:left w:val="nil"/>
              <w:bottom w:val="nil"/>
              <w:right w:val="nil"/>
            </w:tcBorders>
            <w:shd w:val="clear" w:color="auto" w:fill="E7E6E6" w:themeFill="background2"/>
            <w:noWrap/>
            <w:vAlign w:val="center"/>
            <w:hideMark/>
          </w:tcPr>
          <w:p w14:paraId="7A112BD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.354</w:t>
            </w:r>
          </w:p>
        </w:tc>
        <w:tc>
          <w:tcPr>
            <w:tcW w:w="1223" w:type="dxa"/>
            <w:tcBorders>
              <w:top w:val="nil"/>
              <w:left w:val="nil"/>
              <w:bottom w:val="nil"/>
              <w:right w:val="nil"/>
            </w:tcBorders>
            <w:shd w:val="clear" w:color="auto" w:fill="E7E6E6" w:themeFill="background2"/>
            <w:noWrap/>
            <w:vAlign w:val="center"/>
            <w:hideMark/>
          </w:tcPr>
          <w:p w14:paraId="7FCCCCB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.050</w:t>
            </w:r>
          </w:p>
        </w:tc>
        <w:tc>
          <w:tcPr>
            <w:tcW w:w="1223" w:type="dxa"/>
            <w:tcBorders>
              <w:top w:val="nil"/>
              <w:left w:val="nil"/>
              <w:bottom w:val="nil"/>
              <w:right w:val="nil"/>
            </w:tcBorders>
            <w:shd w:val="clear" w:color="auto" w:fill="E7E6E6" w:themeFill="background2"/>
            <w:noWrap/>
            <w:vAlign w:val="center"/>
            <w:hideMark/>
          </w:tcPr>
          <w:p w14:paraId="6ED5BBF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.001</w:t>
            </w:r>
          </w:p>
        </w:tc>
        <w:tc>
          <w:tcPr>
            <w:tcW w:w="960" w:type="dxa"/>
            <w:tcBorders>
              <w:top w:val="nil"/>
              <w:left w:val="nil"/>
              <w:bottom w:val="nil"/>
              <w:right w:val="nil"/>
            </w:tcBorders>
            <w:shd w:val="clear" w:color="auto" w:fill="E7E6E6" w:themeFill="background2"/>
            <w:noWrap/>
            <w:vAlign w:val="center"/>
            <w:hideMark/>
          </w:tcPr>
          <w:p w14:paraId="189954A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11</w:t>
            </w:r>
          </w:p>
        </w:tc>
        <w:tc>
          <w:tcPr>
            <w:tcW w:w="1220" w:type="dxa"/>
            <w:tcBorders>
              <w:top w:val="nil"/>
              <w:left w:val="nil"/>
              <w:bottom w:val="nil"/>
              <w:right w:val="nil"/>
            </w:tcBorders>
            <w:shd w:val="clear" w:color="auto" w:fill="E7E6E6" w:themeFill="background2"/>
            <w:noWrap/>
            <w:vAlign w:val="center"/>
            <w:hideMark/>
          </w:tcPr>
          <w:p w14:paraId="4D50E3EE"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2258</w:t>
            </w:r>
          </w:p>
        </w:tc>
        <w:tc>
          <w:tcPr>
            <w:tcW w:w="1446" w:type="dxa"/>
            <w:tcBorders>
              <w:top w:val="nil"/>
              <w:left w:val="nil"/>
              <w:bottom w:val="nil"/>
              <w:right w:val="nil"/>
            </w:tcBorders>
            <w:shd w:val="clear" w:color="auto" w:fill="E7E6E6" w:themeFill="background2"/>
            <w:noWrap/>
            <w:vAlign w:val="center"/>
            <w:hideMark/>
          </w:tcPr>
          <w:p w14:paraId="3344FED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82.816</w:t>
            </w:r>
          </w:p>
        </w:tc>
      </w:tr>
      <w:tr w:rsidR="003E7432" w:rsidRPr="003E7432" w14:paraId="2D9CBA65"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42E62631"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Agency Enhancing</w:t>
            </w:r>
          </w:p>
        </w:tc>
        <w:tc>
          <w:tcPr>
            <w:tcW w:w="1240" w:type="dxa"/>
            <w:tcBorders>
              <w:top w:val="nil"/>
              <w:left w:val="nil"/>
              <w:bottom w:val="nil"/>
              <w:right w:val="nil"/>
            </w:tcBorders>
            <w:shd w:val="clear" w:color="auto" w:fill="E7E6E6" w:themeFill="background2"/>
            <w:noWrap/>
            <w:vAlign w:val="center"/>
            <w:hideMark/>
          </w:tcPr>
          <w:p w14:paraId="125405A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.221</w:t>
            </w:r>
          </w:p>
        </w:tc>
        <w:tc>
          <w:tcPr>
            <w:tcW w:w="1159" w:type="dxa"/>
            <w:tcBorders>
              <w:top w:val="nil"/>
              <w:left w:val="nil"/>
              <w:bottom w:val="nil"/>
              <w:right w:val="nil"/>
            </w:tcBorders>
            <w:shd w:val="clear" w:color="auto" w:fill="E7E6E6" w:themeFill="background2"/>
            <w:noWrap/>
            <w:vAlign w:val="center"/>
            <w:hideMark/>
          </w:tcPr>
          <w:p w14:paraId="3C68FDE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.014</w:t>
            </w:r>
          </w:p>
        </w:tc>
        <w:tc>
          <w:tcPr>
            <w:tcW w:w="1120" w:type="dxa"/>
            <w:tcBorders>
              <w:top w:val="nil"/>
              <w:left w:val="nil"/>
              <w:bottom w:val="nil"/>
              <w:right w:val="nil"/>
            </w:tcBorders>
            <w:shd w:val="clear" w:color="auto" w:fill="E7E6E6" w:themeFill="background2"/>
            <w:noWrap/>
            <w:vAlign w:val="center"/>
            <w:hideMark/>
          </w:tcPr>
          <w:p w14:paraId="22E16FE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.436</w:t>
            </w:r>
          </w:p>
        </w:tc>
        <w:tc>
          <w:tcPr>
            <w:tcW w:w="1223" w:type="dxa"/>
            <w:tcBorders>
              <w:top w:val="nil"/>
              <w:left w:val="nil"/>
              <w:bottom w:val="nil"/>
              <w:right w:val="nil"/>
            </w:tcBorders>
            <w:shd w:val="clear" w:color="auto" w:fill="E7E6E6" w:themeFill="background2"/>
            <w:noWrap/>
            <w:vAlign w:val="center"/>
            <w:hideMark/>
          </w:tcPr>
          <w:p w14:paraId="3D8E6A0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.098</w:t>
            </w:r>
          </w:p>
        </w:tc>
        <w:tc>
          <w:tcPr>
            <w:tcW w:w="1223" w:type="dxa"/>
            <w:tcBorders>
              <w:top w:val="nil"/>
              <w:left w:val="nil"/>
              <w:bottom w:val="nil"/>
              <w:right w:val="nil"/>
            </w:tcBorders>
            <w:shd w:val="clear" w:color="auto" w:fill="E7E6E6" w:themeFill="background2"/>
            <w:noWrap/>
            <w:vAlign w:val="center"/>
            <w:hideMark/>
          </w:tcPr>
          <w:p w14:paraId="1B864D1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.038</w:t>
            </w:r>
          </w:p>
        </w:tc>
        <w:tc>
          <w:tcPr>
            <w:tcW w:w="960" w:type="dxa"/>
            <w:tcBorders>
              <w:top w:val="nil"/>
              <w:left w:val="nil"/>
              <w:bottom w:val="nil"/>
              <w:right w:val="nil"/>
            </w:tcBorders>
            <w:shd w:val="clear" w:color="auto" w:fill="E7E6E6" w:themeFill="background2"/>
            <w:noWrap/>
            <w:vAlign w:val="center"/>
            <w:hideMark/>
          </w:tcPr>
          <w:p w14:paraId="0A48F85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14</w:t>
            </w:r>
          </w:p>
        </w:tc>
        <w:tc>
          <w:tcPr>
            <w:tcW w:w="1220" w:type="dxa"/>
            <w:tcBorders>
              <w:top w:val="nil"/>
              <w:left w:val="nil"/>
              <w:bottom w:val="nil"/>
              <w:right w:val="nil"/>
            </w:tcBorders>
            <w:shd w:val="clear" w:color="auto" w:fill="E7E6E6" w:themeFill="background2"/>
            <w:noWrap/>
            <w:vAlign w:val="center"/>
            <w:hideMark/>
          </w:tcPr>
          <w:p w14:paraId="2C6C4B9F"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1436</w:t>
            </w:r>
          </w:p>
        </w:tc>
        <w:tc>
          <w:tcPr>
            <w:tcW w:w="1446" w:type="dxa"/>
            <w:tcBorders>
              <w:top w:val="nil"/>
              <w:left w:val="nil"/>
              <w:bottom w:val="nil"/>
              <w:right w:val="nil"/>
            </w:tcBorders>
            <w:shd w:val="clear" w:color="auto" w:fill="E7E6E6" w:themeFill="background2"/>
            <w:noWrap/>
            <w:vAlign w:val="center"/>
            <w:hideMark/>
          </w:tcPr>
          <w:p w14:paraId="519DCBB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93.298</w:t>
            </w:r>
          </w:p>
        </w:tc>
      </w:tr>
      <w:tr w:rsidR="003E7432" w:rsidRPr="003E7432" w14:paraId="15DBEEBC"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70A76DC9"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Adaptive Personality Traits</w:t>
            </w:r>
          </w:p>
        </w:tc>
        <w:tc>
          <w:tcPr>
            <w:tcW w:w="1240" w:type="dxa"/>
            <w:tcBorders>
              <w:top w:val="nil"/>
              <w:left w:val="nil"/>
              <w:bottom w:val="nil"/>
              <w:right w:val="nil"/>
            </w:tcBorders>
            <w:shd w:val="clear" w:color="auto" w:fill="E7E6E6" w:themeFill="background2"/>
            <w:noWrap/>
            <w:vAlign w:val="center"/>
            <w:hideMark/>
          </w:tcPr>
          <w:p w14:paraId="622BA19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.221</w:t>
            </w:r>
          </w:p>
        </w:tc>
        <w:tc>
          <w:tcPr>
            <w:tcW w:w="1159" w:type="dxa"/>
            <w:tcBorders>
              <w:top w:val="nil"/>
              <w:left w:val="nil"/>
              <w:bottom w:val="nil"/>
              <w:right w:val="nil"/>
            </w:tcBorders>
            <w:shd w:val="clear" w:color="auto" w:fill="E7E6E6" w:themeFill="background2"/>
            <w:noWrap/>
            <w:vAlign w:val="center"/>
            <w:hideMark/>
          </w:tcPr>
          <w:p w14:paraId="3EE31B8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.136</w:t>
            </w:r>
          </w:p>
        </w:tc>
        <w:tc>
          <w:tcPr>
            <w:tcW w:w="1120" w:type="dxa"/>
            <w:tcBorders>
              <w:top w:val="nil"/>
              <w:left w:val="nil"/>
              <w:bottom w:val="nil"/>
              <w:right w:val="nil"/>
            </w:tcBorders>
            <w:shd w:val="clear" w:color="auto" w:fill="E7E6E6" w:themeFill="background2"/>
            <w:noWrap/>
            <w:vAlign w:val="center"/>
            <w:hideMark/>
          </w:tcPr>
          <w:p w14:paraId="29A33B8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.313</w:t>
            </w:r>
          </w:p>
        </w:tc>
        <w:tc>
          <w:tcPr>
            <w:tcW w:w="1223" w:type="dxa"/>
            <w:tcBorders>
              <w:top w:val="nil"/>
              <w:left w:val="nil"/>
              <w:bottom w:val="nil"/>
              <w:right w:val="nil"/>
            </w:tcBorders>
            <w:shd w:val="clear" w:color="auto" w:fill="E7E6E6" w:themeFill="background2"/>
            <w:noWrap/>
            <w:vAlign w:val="center"/>
            <w:hideMark/>
          </w:tcPr>
          <w:p w14:paraId="762F295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.044</w:t>
            </w:r>
          </w:p>
        </w:tc>
        <w:tc>
          <w:tcPr>
            <w:tcW w:w="1223" w:type="dxa"/>
            <w:tcBorders>
              <w:top w:val="nil"/>
              <w:left w:val="nil"/>
              <w:bottom w:val="nil"/>
              <w:right w:val="nil"/>
            </w:tcBorders>
            <w:shd w:val="clear" w:color="auto" w:fill="E7E6E6" w:themeFill="background2"/>
            <w:noWrap/>
            <w:vAlign w:val="center"/>
            <w:hideMark/>
          </w:tcPr>
          <w:p w14:paraId="0A52E301" w14:textId="28DB71D4" w:rsidR="00383E3E" w:rsidRPr="003E7432" w:rsidRDefault="00053FD1" w:rsidP="002F1E38">
            <w:pPr>
              <w:spacing w:after="0" w:line="240" w:lineRule="auto"/>
              <w:jc w:val="center"/>
              <w:rPr>
                <w:rFonts w:ascii="Aptos Narrow" w:hAnsi="Aptos Narrow" w:cs="Segoe UI"/>
                <w:color w:val="auto"/>
                <w:sz w:val="22"/>
                <w:szCs w:val="22"/>
              </w:rPr>
            </w:pPr>
            <w:r w:rsidRPr="003E7432">
              <w:rPr>
                <w:rFonts w:ascii="Aptos Narrow" w:eastAsia="Times New Roman" w:hAnsi="Aptos Narrow"/>
                <w:color w:val="auto"/>
                <w:sz w:val="22"/>
                <w:szCs w:val="22"/>
                <w:lang w:val="en-AU" w:eastAsia="en-AU"/>
              </w:rPr>
              <w:t>&lt;.001</w:t>
            </w:r>
          </w:p>
        </w:tc>
        <w:tc>
          <w:tcPr>
            <w:tcW w:w="960" w:type="dxa"/>
            <w:tcBorders>
              <w:top w:val="nil"/>
              <w:left w:val="nil"/>
              <w:bottom w:val="nil"/>
              <w:right w:val="nil"/>
            </w:tcBorders>
            <w:shd w:val="clear" w:color="auto" w:fill="E7E6E6" w:themeFill="background2"/>
            <w:noWrap/>
            <w:vAlign w:val="center"/>
            <w:hideMark/>
          </w:tcPr>
          <w:p w14:paraId="28DB478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37</w:t>
            </w:r>
          </w:p>
        </w:tc>
        <w:tc>
          <w:tcPr>
            <w:tcW w:w="1220" w:type="dxa"/>
            <w:tcBorders>
              <w:top w:val="nil"/>
              <w:left w:val="nil"/>
              <w:bottom w:val="nil"/>
              <w:right w:val="nil"/>
            </w:tcBorders>
            <w:shd w:val="clear" w:color="auto" w:fill="E7E6E6" w:themeFill="background2"/>
            <w:noWrap/>
            <w:vAlign w:val="center"/>
            <w:hideMark/>
          </w:tcPr>
          <w:p w14:paraId="7F54A9CF"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4284</w:t>
            </w:r>
          </w:p>
        </w:tc>
        <w:tc>
          <w:tcPr>
            <w:tcW w:w="1446" w:type="dxa"/>
            <w:tcBorders>
              <w:top w:val="nil"/>
              <w:left w:val="nil"/>
              <w:bottom w:val="nil"/>
              <w:right w:val="nil"/>
            </w:tcBorders>
            <w:shd w:val="clear" w:color="auto" w:fill="E7E6E6" w:themeFill="background2"/>
            <w:noWrap/>
            <w:vAlign w:val="center"/>
            <w:hideMark/>
          </w:tcPr>
          <w:p w14:paraId="6E03763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94.179</w:t>
            </w:r>
          </w:p>
        </w:tc>
      </w:tr>
      <w:tr w:rsidR="003E7432" w:rsidRPr="003E7432" w14:paraId="04878522"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31625D6B"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Enhancing</w:t>
            </w:r>
          </w:p>
        </w:tc>
        <w:tc>
          <w:tcPr>
            <w:tcW w:w="1240" w:type="dxa"/>
            <w:tcBorders>
              <w:top w:val="nil"/>
              <w:left w:val="nil"/>
              <w:bottom w:val="nil"/>
              <w:right w:val="nil"/>
            </w:tcBorders>
            <w:shd w:val="clear" w:color="auto" w:fill="E7E6E6" w:themeFill="background2"/>
            <w:noWrap/>
            <w:vAlign w:val="center"/>
            <w:hideMark/>
          </w:tcPr>
          <w:p w14:paraId="25A6916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.196</w:t>
            </w:r>
          </w:p>
        </w:tc>
        <w:tc>
          <w:tcPr>
            <w:tcW w:w="1159" w:type="dxa"/>
            <w:tcBorders>
              <w:top w:val="nil"/>
              <w:left w:val="nil"/>
              <w:bottom w:val="nil"/>
              <w:right w:val="nil"/>
            </w:tcBorders>
            <w:shd w:val="clear" w:color="auto" w:fill="E7E6E6" w:themeFill="background2"/>
            <w:noWrap/>
            <w:vAlign w:val="center"/>
            <w:hideMark/>
          </w:tcPr>
          <w:p w14:paraId="02254430"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.134</w:t>
            </w:r>
          </w:p>
        </w:tc>
        <w:tc>
          <w:tcPr>
            <w:tcW w:w="1120" w:type="dxa"/>
            <w:tcBorders>
              <w:top w:val="nil"/>
              <w:left w:val="nil"/>
              <w:bottom w:val="nil"/>
              <w:right w:val="nil"/>
            </w:tcBorders>
            <w:shd w:val="clear" w:color="auto" w:fill="E7E6E6" w:themeFill="background2"/>
            <w:noWrap/>
            <w:vAlign w:val="center"/>
            <w:hideMark/>
          </w:tcPr>
          <w:p w14:paraId="6AB58D2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.263</w:t>
            </w:r>
          </w:p>
        </w:tc>
        <w:tc>
          <w:tcPr>
            <w:tcW w:w="1223" w:type="dxa"/>
            <w:tcBorders>
              <w:top w:val="nil"/>
              <w:left w:val="nil"/>
              <w:bottom w:val="nil"/>
              <w:right w:val="nil"/>
            </w:tcBorders>
            <w:shd w:val="clear" w:color="auto" w:fill="E7E6E6" w:themeFill="background2"/>
            <w:noWrap/>
            <w:vAlign w:val="center"/>
            <w:hideMark/>
          </w:tcPr>
          <w:p w14:paraId="51F4CEF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.032</w:t>
            </w:r>
          </w:p>
        </w:tc>
        <w:tc>
          <w:tcPr>
            <w:tcW w:w="1223" w:type="dxa"/>
            <w:tcBorders>
              <w:top w:val="nil"/>
              <w:left w:val="nil"/>
              <w:bottom w:val="nil"/>
              <w:right w:val="nil"/>
            </w:tcBorders>
            <w:shd w:val="clear" w:color="auto" w:fill="E7E6E6" w:themeFill="background2"/>
            <w:noWrap/>
            <w:vAlign w:val="center"/>
            <w:hideMark/>
          </w:tcPr>
          <w:p w14:paraId="37B584C5" w14:textId="10B9046D" w:rsidR="00383E3E" w:rsidRPr="003E7432" w:rsidRDefault="00053FD1" w:rsidP="002F1E38">
            <w:pPr>
              <w:spacing w:after="0" w:line="240" w:lineRule="auto"/>
              <w:jc w:val="center"/>
              <w:rPr>
                <w:rFonts w:ascii="Aptos Narrow" w:hAnsi="Aptos Narrow" w:cs="Segoe UI"/>
                <w:color w:val="auto"/>
                <w:sz w:val="22"/>
                <w:szCs w:val="22"/>
              </w:rPr>
            </w:pPr>
            <w:r w:rsidRPr="003E7432">
              <w:rPr>
                <w:rFonts w:ascii="Aptos Narrow" w:eastAsia="Times New Roman" w:hAnsi="Aptos Narrow"/>
                <w:color w:val="auto"/>
                <w:sz w:val="22"/>
                <w:szCs w:val="22"/>
                <w:lang w:val="en-AU" w:eastAsia="en-AU"/>
              </w:rPr>
              <w:t>&lt;.001</w:t>
            </w:r>
          </w:p>
        </w:tc>
        <w:tc>
          <w:tcPr>
            <w:tcW w:w="960" w:type="dxa"/>
            <w:tcBorders>
              <w:top w:val="nil"/>
              <w:left w:val="nil"/>
              <w:bottom w:val="nil"/>
              <w:right w:val="nil"/>
            </w:tcBorders>
            <w:shd w:val="clear" w:color="auto" w:fill="E7E6E6" w:themeFill="background2"/>
            <w:noWrap/>
            <w:vAlign w:val="center"/>
            <w:hideMark/>
          </w:tcPr>
          <w:p w14:paraId="49B350A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37</w:t>
            </w:r>
          </w:p>
        </w:tc>
        <w:tc>
          <w:tcPr>
            <w:tcW w:w="1220" w:type="dxa"/>
            <w:tcBorders>
              <w:top w:val="nil"/>
              <w:left w:val="nil"/>
              <w:bottom w:val="nil"/>
              <w:right w:val="nil"/>
            </w:tcBorders>
            <w:shd w:val="clear" w:color="auto" w:fill="E7E6E6" w:themeFill="background2"/>
            <w:noWrap/>
            <w:vAlign w:val="center"/>
            <w:hideMark/>
          </w:tcPr>
          <w:p w14:paraId="7F29333C"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4592</w:t>
            </w:r>
          </w:p>
        </w:tc>
        <w:tc>
          <w:tcPr>
            <w:tcW w:w="1446" w:type="dxa"/>
            <w:tcBorders>
              <w:top w:val="nil"/>
              <w:left w:val="nil"/>
              <w:bottom w:val="nil"/>
              <w:right w:val="nil"/>
            </w:tcBorders>
            <w:shd w:val="clear" w:color="auto" w:fill="E7E6E6" w:themeFill="background2"/>
            <w:noWrap/>
            <w:vAlign w:val="center"/>
            <w:hideMark/>
          </w:tcPr>
          <w:p w14:paraId="6A9F839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87.317</w:t>
            </w:r>
          </w:p>
        </w:tc>
      </w:tr>
      <w:tr w:rsidR="003E7432" w:rsidRPr="003E7432" w14:paraId="250C863B"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5E0B1DF3"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Inhibiting</w:t>
            </w:r>
          </w:p>
        </w:tc>
        <w:tc>
          <w:tcPr>
            <w:tcW w:w="1240" w:type="dxa"/>
            <w:tcBorders>
              <w:top w:val="nil"/>
              <w:left w:val="nil"/>
              <w:bottom w:val="nil"/>
              <w:right w:val="nil"/>
            </w:tcBorders>
            <w:shd w:val="clear" w:color="auto" w:fill="E7E6E6" w:themeFill="background2"/>
            <w:noWrap/>
            <w:vAlign w:val="center"/>
            <w:hideMark/>
          </w:tcPr>
          <w:p w14:paraId="6B88E0B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.111</w:t>
            </w:r>
          </w:p>
        </w:tc>
        <w:tc>
          <w:tcPr>
            <w:tcW w:w="1159" w:type="dxa"/>
            <w:tcBorders>
              <w:top w:val="nil"/>
              <w:left w:val="nil"/>
              <w:bottom w:val="nil"/>
              <w:right w:val="nil"/>
            </w:tcBorders>
            <w:shd w:val="clear" w:color="auto" w:fill="E7E6E6" w:themeFill="background2"/>
            <w:noWrap/>
            <w:vAlign w:val="center"/>
            <w:hideMark/>
          </w:tcPr>
          <w:p w14:paraId="7D22E7A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.026</w:t>
            </w:r>
          </w:p>
        </w:tc>
        <w:tc>
          <w:tcPr>
            <w:tcW w:w="1120" w:type="dxa"/>
            <w:tcBorders>
              <w:top w:val="nil"/>
              <w:left w:val="nil"/>
              <w:bottom w:val="nil"/>
              <w:right w:val="nil"/>
            </w:tcBorders>
            <w:shd w:val="clear" w:color="auto" w:fill="E7E6E6" w:themeFill="background2"/>
            <w:noWrap/>
            <w:vAlign w:val="center"/>
            <w:hideMark/>
          </w:tcPr>
          <w:p w14:paraId="3F1F1EC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.198</w:t>
            </w:r>
          </w:p>
        </w:tc>
        <w:tc>
          <w:tcPr>
            <w:tcW w:w="1223" w:type="dxa"/>
            <w:tcBorders>
              <w:top w:val="nil"/>
              <w:left w:val="nil"/>
              <w:bottom w:val="nil"/>
              <w:right w:val="nil"/>
            </w:tcBorders>
            <w:shd w:val="clear" w:color="auto" w:fill="E7E6E6" w:themeFill="background2"/>
            <w:noWrap/>
            <w:vAlign w:val="center"/>
            <w:hideMark/>
          </w:tcPr>
          <w:p w14:paraId="27ECC26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.042</w:t>
            </w:r>
          </w:p>
        </w:tc>
        <w:tc>
          <w:tcPr>
            <w:tcW w:w="1223" w:type="dxa"/>
            <w:tcBorders>
              <w:top w:val="nil"/>
              <w:left w:val="nil"/>
              <w:bottom w:val="nil"/>
              <w:right w:val="nil"/>
            </w:tcBorders>
            <w:shd w:val="clear" w:color="auto" w:fill="E7E6E6" w:themeFill="background2"/>
            <w:noWrap/>
            <w:vAlign w:val="center"/>
            <w:hideMark/>
          </w:tcPr>
          <w:p w14:paraId="40EA20B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.012</w:t>
            </w:r>
          </w:p>
        </w:tc>
        <w:tc>
          <w:tcPr>
            <w:tcW w:w="960" w:type="dxa"/>
            <w:tcBorders>
              <w:top w:val="nil"/>
              <w:left w:val="nil"/>
              <w:bottom w:val="nil"/>
              <w:right w:val="nil"/>
            </w:tcBorders>
            <w:shd w:val="clear" w:color="auto" w:fill="E7E6E6" w:themeFill="background2"/>
            <w:noWrap/>
            <w:vAlign w:val="center"/>
            <w:hideMark/>
          </w:tcPr>
          <w:p w14:paraId="70F6C52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35</w:t>
            </w:r>
          </w:p>
        </w:tc>
        <w:tc>
          <w:tcPr>
            <w:tcW w:w="1220" w:type="dxa"/>
            <w:tcBorders>
              <w:top w:val="nil"/>
              <w:left w:val="nil"/>
              <w:bottom w:val="nil"/>
              <w:right w:val="nil"/>
            </w:tcBorders>
            <w:shd w:val="clear" w:color="auto" w:fill="E7E6E6" w:themeFill="background2"/>
            <w:noWrap/>
            <w:vAlign w:val="center"/>
            <w:hideMark/>
          </w:tcPr>
          <w:p w14:paraId="45F668D9"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4168</w:t>
            </w:r>
          </w:p>
        </w:tc>
        <w:tc>
          <w:tcPr>
            <w:tcW w:w="1446" w:type="dxa"/>
            <w:tcBorders>
              <w:top w:val="nil"/>
              <w:left w:val="nil"/>
              <w:bottom w:val="nil"/>
              <w:right w:val="nil"/>
            </w:tcBorders>
            <w:shd w:val="clear" w:color="auto" w:fill="E7E6E6" w:themeFill="background2"/>
            <w:noWrap/>
            <w:vAlign w:val="center"/>
            <w:hideMark/>
          </w:tcPr>
          <w:p w14:paraId="1921141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87.798</w:t>
            </w:r>
          </w:p>
        </w:tc>
      </w:tr>
      <w:tr w:rsidR="003E7432" w:rsidRPr="003E7432" w14:paraId="780DB7E2" w14:textId="77777777" w:rsidTr="002F1E38">
        <w:trPr>
          <w:trHeight w:val="300"/>
        </w:trPr>
        <w:tc>
          <w:tcPr>
            <w:tcW w:w="3622" w:type="dxa"/>
            <w:tcBorders>
              <w:top w:val="nil"/>
              <w:left w:val="nil"/>
              <w:bottom w:val="nil"/>
              <w:right w:val="nil"/>
            </w:tcBorders>
            <w:shd w:val="clear" w:color="auto" w:fill="auto"/>
            <w:noWrap/>
            <w:vAlign w:val="center"/>
            <w:hideMark/>
          </w:tcPr>
          <w:p w14:paraId="6C865109"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Agency Inhibiting</w:t>
            </w:r>
          </w:p>
        </w:tc>
        <w:tc>
          <w:tcPr>
            <w:tcW w:w="1240" w:type="dxa"/>
            <w:tcBorders>
              <w:top w:val="nil"/>
              <w:left w:val="nil"/>
              <w:bottom w:val="nil"/>
              <w:right w:val="nil"/>
            </w:tcBorders>
            <w:shd w:val="clear" w:color="auto" w:fill="auto"/>
            <w:noWrap/>
            <w:vAlign w:val="center"/>
            <w:hideMark/>
          </w:tcPr>
          <w:p w14:paraId="77DFAAA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.017</w:t>
            </w:r>
          </w:p>
        </w:tc>
        <w:tc>
          <w:tcPr>
            <w:tcW w:w="1159" w:type="dxa"/>
            <w:tcBorders>
              <w:top w:val="nil"/>
              <w:left w:val="nil"/>
              <w:bottom w:val="nil"/>
              <w:right w:val="nil"/>
            </w:tcBorders>
            <w:shd w:val="clear" w:color="auto" w:fill="auto"/>
            <w:noWrap/>
            <w:vAlign w:val="center"/>
            <w:hideMark/>
          </w:tcPr>
          <w:p w14:paraId="5AA3719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-.263</w:t>
            </w:r>
          </w:p>
        </w:tc>
        <w:tc>
          <w:tcPr>
            <w:tcW w:w="1120" w:type="dxa"/>
            <w:tcBorders>
              <w:top w:val="nil"/>
              <w:left w:val="nil"/>
              <w:bottom w:val="nil"/>
              <w:right w:val="nil"/>
            </w:tcBorders>
            <w:shd w:val="clear" w:color="auto" w:fill="auto"/>
            <w:noWrap/>
            <w:vAlign w:val="center"/>
            <w:hideMark/>
          </w:tcPr>
          <w:p w14:paraId="4B4A418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.297</w:t>
            </w:r>
          </w:p>
        </w:tc>
        <w:tc>
          <w:tcPr>
            <w:tcW w:w="1223" w:type="dxa"/>
            <w:tcBorders>
              <w:top w:val="nil"/>
              <w:left w:val="nil"/>
              <w:bottom w:val="nil"/>
              <w:right w:val="nil"/>
            </w:tcBorders>
            <w:shd w:val="clear" w:color="auto" w:fill="auto"/>
            <w:noWrap/>
            <w:vAlign w:val="center"/>
            <w:hideMark/>
          </w:tcPr>
          <w:p w14:paraId="7AC0489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.065</w:t>
            </w:r>
          </w:p>
        </w:tc>
        <w:tc>
          <w:tcPr>
            <w:tcW w:w="1223" w:type="dxa"/>
            <w:tcBorders>
              <w:top w:val="nil"/>
              <w:left w:val="nil"/>
              <w:bottom w:val="nil"/>
              <w:right w:val="nil"/>
            </w:tcBorders>
            <w:shd w:val="clear" w:color="auto" w:fill="auto"/>
            <w:noWrap/>
            <w:vAlign w:val="center"/>
            <w:hideMark/>
          </w:tcPr>
          <w:p w14:paraId="3DAE527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.814</w:t>
            </w:r>
          </w:p>
        </w:tc>
        <w:tc>
          <w:tcPr>
            <w:tcW w:w="960" w:type="dxa"/>
            <w:tcBorders>
              <w:top w:val="nil"/>
              <w:left w:val="nil"/>
              <w:bottom w:val="nil"/>
              <w:right w:val="nil"/>
            </w:tcBorders>
            <w:shd w:val="clear" w:color="auto" w:fill="auto"/>
            <w:noWrap/>
            <w:vAlign w:val="center"/>
            <w:hideMark/>
          </w:tcPr>
          <w:p w14:paraId="639EE90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w:t>
            </w:r>
          </w:p>
        </w:tc>
        <w:tc>
          <w:tcPr>
            <w:tcW w:w="1220" w:type="dxa"/>
            <w:tcBorders>
              <w:top w:val="nil"/>
              <w:left w:val="nil"/>
              <w:bottom w:val="nil"/>
              <w:right w:val="nil"/>
            </w:tcBorders>
            <w:shd w:val="clear" w:color="auto" w:fill="auto"/>
            <w:noWrap/>
            <w:vAlign w:val="center"/>
            <w:hideMark/>
          </w:tcPr>
          <w:p w14:paraId="625DF7FF"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700</w:t>
            </w:r>
          </w:p>
        </w:tc>
        <w:tc>
          <w:tcPr>
            <w:tcW w:w="1446" w:type="dxa"/>
            <w:tcBorders>
              <w:top w:val="nil"/>
              <w:left w:val="nil"/>
              <w:bottom w:val="nil"/>
              <w:right w:val="nil"/>
            </w:tcBorders>
            <w:shd w:val="clear" w:color="auto" w:fill="auto"/>
            <w:noWrap/>
            <w:vAlign w:val="center"/>
            <w:hideMark/>
          </w:tcPr>
          <w:p w14:paraId="49FFDEA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66.935</w:t>
            </w:r>
          </w:p>
        </w:tc>
      </w:tr>
      <w:tr w:rsidR="003E7432" w:rsidRPr="003E7432" w14:paraId="3D9AC0E0" w14:textId="77777777" w:rsidTr="002F1E38">
        <w:trPr>
          <w:trHeight w:val="300"/>
        </w:trPr>
        <w:tc>
          <w:tcPr>
            <w:tcW w:w="3622" w:type="dxa"/>
            <w:tcBorders>
              <w:top w:val="nil"/>
              <w:left w:val="nil"/>
              <w:bottom w:val="nil"/>
              <w:right w:val="nil"/>
            </w:tcBorders>
            <w:shd w:val="clear" w:color="auto" w:fill="auto"/>
            <w:noWrap/>
            <w:vAlign w:val="center"/>
            <w:hideMark/>
          </w:tcPr>
          <w:p w14:paraId="415445AC"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Developmental/Contextual Barriers</w:t>
            </w:r>
          </w:p>
        </w:tc>
        <w:tc>
          <w:tcPr>
            <w:tcW w:w="1240" w:type="dxa"/>
            <w:tcBorders>
              <w:top w:val="nil"/>
              <w:left w:val="nil"/>
              <w:bottom w:val="nil"/>
              <w:right w:val="nil"/>
            </w:tcBorders>
            <w:shd w:val="clear" w:color="auto" w:fill="auto"/>
            <w:noWrap/>
            <w:vAlign w:val="center"/>
            <w:hideMark/>
          </w:tcPr>
          <w:p w14:paraId="5901B8F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-.050</w:t>
            </w:r>
          </w:p>
        </w:tc>
        <w:tc>
          <w:tcPr>
            <w:tcW w:w="1159" w:type="dxa"/>
            <w:tcBorders>
              <w:top w:val="nil"/>
              <w:left w:val="nil"/>
              <w:bottom w:val="nil"/>
              <w:right w:val="nil"/>
            </w:tcBorders>
            <w:shd w:val="clear" w:color="auto" w:fill="auto"/>
            <w:noWrap/>
            <w:vAlign w:val="center"/>
            <w:hideMark/>
          </w:tcPr>
          <w:p w14:paraId="3221C1A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-.169</w:t>
            </w:r>
          </w:p>
        </w:tc>
        <w:tc>
          <w:tcPr>
            <w:tcW w:w="1120" w:type="dxa"/>
            <w:tcBorders>
              <w:top w:val="nil"/>
              <w:left w:val="nil"/>
              <w:bottom w:val="nil"/>
              <w:right w:val="nil"/>
            </w:tcBorders>
            <w:shd w:val="clear" w:color="auto" w:fill="auto"/>
            <w:noWrap/>
            <w:vAlign w:val="center"/>
            <w:hideMark/>
          </w:tcPr>
          <w:p w14:paraId="540E3EE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.070</w:t>
            </w:r>
          </w:p>
        </w:tc>
        <w:tc>
          <w:tcPr>
            <w:tcW w:w="1223" w:type="dxa"/>
            <w:tcBorders>
              <w:top w:val="nil"/>
              <w:left w:val="nil"/>
              <w:bottom w:val="nil"/>
              <w:right w:val="nil"/>
            </w:tcBorders>
            <w:shd w:val="clear" w:color="auto" w:fill="auto"/>
            <w:noWrap/>
            <w:vAlign w:val="center"/>
            <w:hideMark/>
          </w:tcPr>
          <w:p w14:paraId="418F7EE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.056</w:t>
            </w:r>
          </w:p>
        </w:tc>
        <w:tc>
          <w:tcPr>
            <w:tcW w:w="1223" w:type="dxa"/>
            <w:tcBorders>
              <w:top w:val="nil"/>
              <w:left w:val="nil"/>
              <w:bottom w:val="nil"/>
              <w:right w:val="nil"/>
            </w:tcBorders>
            <w:shd w:val="clear" w:color="auto" w:fill="auto"/>
            <w:noWrap/>
            <w:vAlign w:val="center"/>
            <w:hideMark/>
          </w:tcPr>
          <w:p w14:paraId="3904481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.389</w:t>
            </w:r>
          </w:p>
        </w:tc>
        <w:tc>
          <w:tcPr>
            <w:tcW w:w="960" w:type="dxa"/>
            <w:tcBorders>
              <w:top w:val="nil"/>
              <w:left w:val="nil"/>
              <w:bottom w:val="nil"/>
              <w:right w:val="nil"/>
            </w:tcBorders>
            <w:shd w:val="clear" w:color="auto" w:fill="auto"/>
            <w:noWrap/>
            <w:vAlign w:val="center"/>
            <w:hideMark/>
          </w:tcPr>
          <w:p w14:paraId="744EBB4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15</w:t>
            </w:r>
          </w:p>
        </w:tc>
        <w:tc>
          <w:tcPr>
            <w:tcW w:w="1220" w:type="dxa"/>
            <w:tcBorders>
              <w:top w:val="nil"/>
              <w:left w:val="nil"/>
              <w:bottom w:val="nil"/>
              <w:right w:val="nil"/>
            </w:tcBorders>
            <w:shd w:val="clear" w:color="auto" w:fill="auto"/>
            <w:noWrap/>
            <w:vAlign w:val="center"/>
            <w:hideMark/>
          </w:tcPr>
          <w:p w14:paraId="0B74591C"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2890</w:t>
            </w:r>
          </w:p>
        </w:tc>
        <w:tc>
          <w:tcPr>
            <w:tcW w:w="1446" w:type="dxa"/>
            <w:tcBorders>
              <w:top w:val="nil"/>
              <w:left w:val="nil"/>
              <w:bottom w:val="nil"/>
              <w:right w:val="nil"/>
            </w:tcBorders>
            <w:shd w:val="clear" w:color="auto" w:fill="auto"/>
            <w:noWrap/>
            <w:vAlign w:val="center"/>
            <w:hideMark/>
          </w:tcPr>
          <w:p w14:paraId="098B3C7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86.554</w:t>
            </w:r>
          </w:p>
        </w:tc>
      </w:tr>
      <w:tr w:rsidR="003E7432" w:rsidRPr="003E7432" w14:paraId="227BDEF6" w14:textId="77777777" w:rsidTr="002F1E38">
        <w:trPr>
          <w:trHeight w:val="300"/>
        </w:trPr>
        <w:tc>
          <w:tcPr>
            <w:tcW w:w="3622" w:type="dxa"/>
            <w:tcBorders>
              <w:top w:val="nil"/>
              <w:left w:val="nil"/>
              <w:bottom w:val="nil"/>
              <w:right w:val="nil"/>
            </w:tcBorders>
            <w:shd w:val="clear" w:color="auto" w:fill="auto"/>
            <w:noWrap/>
            <w:vAlign w:val="center"/>
            <w:hideMark/>
          </w:tcPr>
          <w:p w14:paraId="74E61495"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Maladaptive Personality Traits</w:t>
            </w:r>
          </w:p>
        </w:tc>
        <w:tc>
          <w:tcPr>
            <w:tcW w:w="1240" w:type="dxa"/>
            <w:tcBorders>
              <w:top w:val="nil"/>
              <w:left w:val="nil"/>
              <w:bottom w:val="nil"/>
              <w:right w:val="nil"/>
            </w:tcBorders>
            <w:shd w:val="clear" w:color="auto" w:fill="auto"/>
            <w:noWrap/>
            <w:vAlign w:val="center"/>
            <w:hideMark/>
          </w:tcPr>
          <w:p w14:paraId="39B095B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-.091</w:t>
            </w:r>
          </w:p>
        </w:tc>
        <w:tc>
          <w:tcPr>
            <w:tcW w:w="1159" w:type="dxa"/>
            <w:tcBorders>
              <w:top w:val="nil"/>
              <w:left w:val="nil"/>
              <w:bottom w:val="nil"/>
              <w:right w:val="nil"/>
            </w:tcBorders>
            <w:shd w:val="clear" w:color="auto" w:fill="auto"/>
            <w:noWrap/>
            <w:vAlign w:val="center"/>
            <w:hideMark/>
          </w:tcPr>
          <w:p w14:paraId="466C2B1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-.231</w:t>
            </w:r>
          </w:p>
        </w:tc>
        <w:tc>
          <w:tcPr>
            <w:tcW w:w="1120" w:type="dxa"/>
            <w:tcBorders>
              <w:top w:val="nil"/>
              <w:left w:val="nil"/>
              <w:bottom w:val="nil"/>
              <w:right w:val="nil"/>
            </w:tcBorders>
            <w:shd w:val="clear" w:color="auto" w:fill="auto"/>
            <w:noWrap/>
            <w:vAlign w:val="center"/>
            <w:hideMark/>
          </w:tcPr>
          <w:p w14:paraId="3EBD6E70"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.048</w:t>
            </w:r>
          </w:p>
        </w:tc>
        <w:tc>
          <w:tcPr>
            <w:tcW w:w="1223" w:type="dxa"/>
            <w:tcBorders>
              <w:top w:val="nil"/>
              <w:left w:val="nil"/>
              <w:bottom w:val="nil"/>
              <w:right w:val="nil"/>
            </w:tcBorders>
            <w:shd w:val="clear" w:color="auto" w:fill="auto"/>
            <w:noWrap/>
            <w:vAlign w:val="center"/>
            <w:hideMark/>
          </w:tcPr>
          <w:p w14:paraId="0442A62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.059</w:t>
            </w:r>
          </w:p>
        </w:tc>
        <w:tc>
          <w:tcPr>
            <w:tcW w:w="1223" w:type="dxa"/>
            <w:tcBorders>
              <w:top w:val="nil"/>
              <w:left w:val="nil"/>
              <w:bottom w:val="nil"/>
              <w:right w:val="nil"/>
            </w:tcBorders>
            <w:shd w:val="clear" w:color="auto" w:fill="auto"/>
            <w:noWrap/>
            <w:vAlign w:val="center"/>
            <w:hideMark/>
          </w:tcPr>
          <w:p w14:paraId="0BED6D2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.166</w:t>
            </w:r>
          </w:p>
        </w:tc>
        <w:tc>
          <w:tcPr>
            <w:tcW w:w="960" w:type="dxa"/>
            <w:tcBorders>
              <w:top w:val="nil"/>
              <w:left w:val="nil"/>
              <w:bottom w:val="nil"/>
              <w:right w:val="nil"/>
            </w:tcBorders>
            <w:shd w:val="clear" w:color="auto" w:fill="auto"/>
            <w:noWrap/>
            <w:vAlign w:val="center"/>
            <w:hideMark/>
          </w:tcPr>
          <w:p w14:paraId="2E8241F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w:t>
            </w:r>
          </w:p>
        </w:tc>
        <w:tc>
          <w:tcPr>
            <w:tcW w:w="1220" w:type="dxa"/>
            <w:tcBorders>
              <w:top w:val="nil"/>
              <w:left w:val="nil"/>
              <w:bottom w:val="nil"/>
              <w:right w:val="nil"/>
            </w:tcBorders>
            <w:shd w:val="clear" w:color="auto" w:fill="auto"/>
            <w:noWrap/>
            <w:vAlign w:val="center"/>
            <w:hideMark/>
          </w:tcPr>
          <w:p w14:paraId="5629B324"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1060</w:t>
            </w:r>
          </w:p>
        </w:tc>
        <w:tc>
          <w:tcPr>
            <w:tcW w:w="1446" w:type="dxa"/>
            <w:tcBorders>
              <w:top w:val="nil"/>
              <w:left w:val="nil"/>
              <w:bottom w:val="nil"/>
              <w:right w:val="nil"/>
            </w:tcBorders>
            <w:shd w:val="clear" w:color="auto" w:fill="auto"/>
            <w:noWrap/>
            <w:vAlign w:val="center"/>
            <w:hideMark/>
          </w:tcPr>
          <w:p w14:paraId="18CA431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80.725</w:t>
            </w:r>
          </w:p>
        </w:tc>
      </w:tr>
      <w:tr w:rsidR="003E7432" w:rsidRPr="003E7432" w14:paraId="36BD4B4C" w14:textId="77777777" w:rsidTr="002F1E38">
        <w:trPr>
          <w:trHeight w:val="300"/>
        </w:trPr>
        <w:tc>
          <w:tcPr>
            <w:tcW w:w="3622" w:type="dxa"/>
            <w:tcBorders>
              <w:top w:val="nil"/>
              <w:left w:val="nil"/>
              <w:bottom w:val="nil"/>
              <w:right w:val="nil"/>
            </w:tcBorders>
            <w:shd w:val="clear" w:color="auto" w:fill="auto"/>
            <w:noWrap/>
            <w:vAlign w:val="center"/>
            <w:hideMark/>
          </w:tcPr>
          <w:p w14:paraId="0525398B"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Affect Diminishing</w:t>
            </w:r>
          </w:p>
        </w:tc>
        <w:tc>
          <w:tcPr>
            <w:tcW w:w="1240" w:type="dxa"/>
            <w:tcBorders>
              <w:top w:val="nil"/>
              <w:left w:val="nil"/>
              <w:bottom w:val="nil"/>
              <w:right w:val="nil"/>
            </w:tcBorders>
            <w:shd w:val="clear" w:color="auto" w:fill="auto"/>
            <w:noWrap/>
            <w:vAlign w:val="center"/>
            <w:hideMark/>
          </w:tcPr>
          <w:p w14:paraId="001D497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-.114</w:t>
            </w:r>
          </w:p>
        </w:tc>
        <w:tc>
          <w:tcPr>
            <w:tcW w:w="1159" w:type="dxa"/>
            <w:tcBorders>
              <w:top w:val="nil"/>
              <w:left w:val="nil"/>
              <w:bottom w:val="nil"/>
              <w:right w:val="nil"/>
            </w:tcBorders>
            <w:shd w:val="clear" w:color="auto" w:fill="auto"/>
            <w:noWrap/>
            <w:vAlign w:val="center"/>
            <w:hideMark/>
          </w:tcPr>
          <w:p w14:paraId="7E98F88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-.315</w:t>
            </w:r>
          </w:p>
        </w:tc>
        <w:tc>
          <w:tcPr>
            <w:tcW w:w="1120" w:type="dxa"/>
            <w:tcBorders>
              <w:top w:val="nil"/>
              <w:left w:val="nil"/>
              <w:bottom w:val="nil"/>
              <w:right w:val="nil"/>
            </w:tcBorders>
            <w:shd w:val="clear" w:color="auto" w:fill="auto"/>
            <w:noWrap/>
            <w:vAlign w:val="center"/>
            <w:hideMark/>
          </w:tcPr>
          <w:p w14:paraId="4D83551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.087</w:t>
            </w:r>
          </w:p>
        </w:tc>
        <w:tc>
          <w:tcPr>
            <w:tcW w:w="1223" w:type="dxa"/>
            <w:tcBorders>
              <w:top w:val="nil"/>
              <w:left w:val="nil"/>
              <w:bottom w:val="nil"/>
              <w:right w:val="nil"/>
            </w:tcBorders>
            <w:shd w:val="clear" w:color="auto" w:fill="auto"/>
            <w:noWrap/>
            <w:vAlign w:val="center"/>
            <w:hideMark/>
          </w:tcPr>
          <w:p w14:paraId="426554B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.091</w:t>
            </w:r>
          </w:p>
        </w:tc>
        <w:tc>
          <w:tcPr>
            <w:tcW w:w="1223" w:type="dxa"/>
            <w:tcBorders>
              <w:top w:val="nil"/>
              <w:left w:val="nil"/>
              <w:bottom w:val="nil"/>
              <w:right w:val="nil"/>
            </w:tcBorders>
            <w:shd w:val="clear" w:color="auto" w:fill="auto"/>
            <w:noWrap/>
            <w:vAlign w:val="center"/>
            <w:hideMark/>
          </w:tcPr>
          <w:p w14:paraId="446FAAC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.238</w:t>
            </w:r>
          </w:p>
        </w:tc>
        <w:tc>
          <w:tcPr>
            <w:tcW w:w="960" w:type="dxa"/>
            <w:tcBorders>
              <w:top w:val="nil"/>
              <w:left w:val="nil"/>
              <w:bottom w:val="nil"/>
              <w:right w:val="nil"/>
            </w:tcBorders>
            <w:shd w:val="clear" w:color="auto" w:fill="auto"/>
            <w:noWrap/>
            <w:vAlign w:val="center"/>
            <w:hideMark/>
          </w:tcPr>
          <w:p w14:paraId="0AF753E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12</w:t>
            </w:r>
          </w:p>
        </w:tc>
        <w:tc>
          <w:tcPr>
            <w:tcW w:w="1220" w:type="dxa"/>
            <w:tcBorders>
              <w:top w:val="nil"/>
              <w:left w:val="nil"/>
              <w:bottom w:val="nil"/>
              <w:right w:val="nil"/>
            </w:tcBorders>
            <w:shd w:val="clear" w:color="auto" w:fill="auto"/>
            <w:noWrap/>
            <w:vAlign w:val="center"/>
            <w:hideMark/>
          </w:tcPr>
          <w:p w14:paraId="4D5ACD49"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1103</w:t>
            </w:r>
          </w:p>
        </w:tc>
        <w:tc>
          <w:tcPr>
            <w:tcW w:w="1446" w:type="dxa"/>
            <w:tcBorders>
              <w:top w:val="nil"/>
              <w:left w:val="nil"/>
              <w:bottom w:val="nil"/>
              <w:right w:val="nil"/>
            </w:tcBorders>
            <w:shd w:val="clear" w:color="auto" w:fill="auto"/>
            <w:noWrap/>
            <w:vAlign w:val="center"/>
            <w:hideMark/>
          </w:tcPr>
          <w:p w14:paraId="2F8259D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88.418</w:t>
            </w:r>
          </w:p>
        </w:tc>
      </w:tr>
      <w:tr w:rsidR="003E7432" w:rsidRPr="003E7432" w14:paraId="3C57C633" w14:textId="77777777" w:rsidTr="002F1E38">
        <w:trPr>
          <w:trHeight w:val="300"/>
        </w:trPr>
        <w:tc>
          <w:tcPr>
            <w:tcW w:w="3622" w:type="dxa"/>
            <w:tcBorders>
              <w:top w:val="nil"/>
              <w:left w:val="nil"/>
              <w:bottom w:val="nil"/>
              <w:right w:val="nil"/>
            </w:tcBorders>
            <w:shd w:val="clear" w:color="auto" w:fill="AEAAAA" w:themeFill="background2" w:themeFillShade="BF"/>
            <w:noWrap/>
            <w:vAlign w:val="center"/>
            <w:hideMark/>
          </w:tcPr>
          <w:p w14:paraId="16FE734F" w14:textId="77777777" w:rsidR="00383E3E" w:rsidRPr="003E7432" w:rsidRDefault="00383E3E" w:rsidP="00383E3E">
            <w:pPr>
              <w:spacing w:after="0" w:line="240" w:lineRule="auto"/>
              <w:rPr>
                <w:rFonts w:ascii="Aptos Narrow" w:eastAsia="Times New Roman" w:hAnsi="Aptos Narrow"/>
                <w:b/>
                <w:bCs/>
                <w:color w:val="auto"/>
                <w:sz w:val="22"/>
                <w:szCs w:val="22"/>
                <w:lang w:val="en-AU" w:eastAsia="en-AU"/>
              </w:rPr>
            </w:pPr>
            <w:r w:rsidRPr="003E7432">
              <w:rPr>
                <w:rFonts w:ascii="Aptos Narrow" w:eastAsia="Times New Roman" w:hAnsi="Aptos Narrow"/>
                <w:b/>
                <w:bCs/>
                <w:color w:val="auto"/>
                <w:sz w:val="22"/>
                <w:szCs w:val="22"/>
                <w:lang w:val="en-AU" w:eastAsia="en-AU"/>
              </w:rPr>
              <w:t>Flexibility</w:t>
            </w:r>
          </w:p>
        </w:tc>
        <w:tc>
          <w:tcPr>
            <w:tcW w:w="1240" w:type="dxa"/>
            <w:tcBorders>
              <w:top w:val="nil"/>
              <w:left w:val="nil"/>
              <w:bottom w:val="nil"/>
              <w:right w:val="nil"/>
            </w:tcBorders>
            <w:shd w:val="clear" w:color="auto" w:fill="AEAAAA" w:themeFill="background2" w:themeFillShade="BF"/>
            <w:noWrap/>
            <w:vAlign w:val="center"/>
            <w:hideMark/>
          </w:tcPr>
          <w:p w14:paraId="3A9A693A" w14:textId="0751F4D0" w:rsidR="00383E3E" w:rsidRPr="003E7432" w:rsidRDefault="00383E3E" w:rsidP="002F1E38">
            <w:pPr>
              <w:spacing w:after="0" w:line="240" w:lineRule="auto"/>
              <w:jc w:val="center"/>
              <w:rPr>
                <w:rFonts w:ascii="Aptos Narrow" w:hAnsi="Aptos Narrow" w:cs="Segoe UI"/>
                <w:b/>
                <w:bCs/>
                <w:color w:val="auto"/>
                <w:sz w:val="22"/>
                <w:szCs w:val="22"/>
              </w:rPr>
            </w:pPr>
          </w:p>
        </w:tc>
        <w:tc>
          <w:tcPr>
            <w:tcW w:w="1159" w:type="dxa"/>
            <w:tcBorders>
              <w:top w:val="nil"/>
              <w:left w:val="nil"/>
              <w:bottom w:val="nil"/>
              <w:right w:val="nil"/>
            </w:tcBorders>
            <w:shd w:val="clear" w:color="auto" w:fill="AEAAAA" w:themeFill="background2" w:themeFillShade="BF"/>
            <w:noWrap/>
            <w:vAlign w:val="center"/>
            <w:hideMark/>
          </w:tcPr>
          <w:p w14:paraId="50C3B381" w14:textId="6E29855C" w:rsidR="00383E3E" w:rsidRPr="003E7432" w:rsidRDefault="00383E3E" w:rsidP="002F1E38">
            <w:pPr>
              <w:spacing w:after="0" w:line="240" w:lineRule="auto"/>
              <w:jc w:val="center"/>
              <w:rPr>
                <w:rFonts w:ascii="Aptos Narrow" w:hAnsi="Aptos Narrow" w:cs="Segoe UI"/>
                <w:b/>
                <w:bCs/>
                <w:color w:val="auto"/>
                <w:sz w:val="22"/>
                <w:szCs w:val="22"/>
              </w:rPr>
            </w:pPr>
          </w:p>
        </w:tc>
        <w:tc>
          <w:tcPr>
            <w:tcW w:w="1120" w:type="dxa"/>
            <w:tcBorders>
              <w:top w:val="nil"/>
              <w:left w:val="nil"/>
              <w:bottom w:val="nil"/>
              <w:right w:val="nil"/>
            </w:tcBorders>
            <w:shd w:val="clear" w:color="auto" w:fill="AEAAAA" w:themeFill="background2" w:themeFillShade="BF"/>
            <w:noWrap/>
            <w:vAlign w:val="center"/>
            <w:hideMark/>
          </w:tcPr>
          <w:p w14:paraId="7ECA491B" w14:textId="49EE044C" w:rsidR="00383E3E" w:rsidRPr="003E7432" w:rsidRDefault="00383E3E" w:rsidP="002F1E38">
            <w:pPr>
              <w:spacing w:after="0" w:line="240" w:lineRule="auto"/>
              <w:jc w:val="center"/>
              <w:rPr>
                <w:rFonts w:ascii="Aptos Narrow" w:hAnsi="Aptos Narrow" w:cs="Segoe UI"/>
                <w:b/>
                <w:bCs/>
                <w:color w:val="auto"/>
                <w:sz w:val="22"/>
                <w:szCs w:val="22"/>
              </w:rPr>
            </w:pPr>
          </w:p>
        </w:tc>
        <w:tc>
          <w:tcPr>
            <w:tcW w:w="1223" w:type="dxa"/>
            <w:tcBorders>
              <w:top w:val="nil"/>
              <w:left w:val="nil"/>
              <w:bottom w:val="nil"/>
              <w:right w:val="nil"/>
            </w:tcBorders>
            <w:shd w:val="clear" w:color="auto" w:fill="AEAAAA" w:themeFill="background2" w:themeFillShade="BF"/>
            <w:noWrap/>
            <w:vAlign w:val="center"/>
            <w:hideMark/>
          </w:tcPr>
          <w:p w14:paraId="31638A91" w14:textId="4B27A469" w:rsidR="00383E3E" w:rsidRPr="003E7432" w:rsidRDefault="00383E3E" w:rsidP="002F1E38">
            <w:pPr>
              <w:spacing w:after="0" w:line="240" w:lineRule="auto"/>
              <w:jc w:val="center"/>
              <w:rPr>
                <w:rFonts w:ascii="Aptos Narrow" w:hAnsi="Aptos Narrow" w:cs="Segoe UI"/>
                <w:b/>
                <w:bCs/>
                <w:color w:val="auto"/>
                <w:sz w:val="22"/>
                <w:szCs w:val="22"/>
              </w:rPr>
            </w:pPr>
          </w:p>
        </w:tc>
        <w:tc>
          <w:tcPr>
            <w:tcW w:w="1223" w:type="dxa"/>
            <w:tcBorders>
              <w:top w:val="nil"/>
              <w:left w:val="nil"/>
              <w:bottom w:val="nil"/>
              <w:right w:val="nil"/>
            </w:tcBorders>
            <w:shd w:val="clear" w:color="auto" w:fill="AEAAAA" w:themeFill="background2" w:themeFillShade="BF"/>
            <w:noWrap/>
            <w:vAlign w:val="center"/>
            <w:hideMark/>
          </w:tcPr>
          <w:p w14:paraId="52C7BCF5" w14:textId="4ADB30F4" w:rsidR="00383E3E" w:rsidRPr="003E7432" w:rsidRDefault="00383E3E" w:rsidP="002F1E38">
            <w:pPr>
              <w:spacing w:after="0" w:line="240" w:lineRule="auto"/>
              <w:jc w:val="center"/>
              <w:rPr>
                <w:rFonts w:ascii="Aptos Narrow" w:hAnsi="Aptos Narrow" w:cs="Segoe UI"/>
                <w:b/>
                <w:bCs/>
                <w:color w:val="auto"/>
                <w:sz w:val="22"/>
                <w:szCs w:val="22"/>
              </w:rPr>
            </w:pPr>
          </w:p>
        </w:tc>
        <w:tc>
          <w:tcPr>
            <w:tcW w:w="960" w:type="dxa"/>
            <w:tcBorders>
              <w:top w:val="nil"/>
              <w:left w:val="nil"/>
              <w:bottom w:val="nil"/>
              <w:right w:val="nil"/>
            </w:tcBorders>
            <w:shd w:val="clear" w:color="auto" w:fill="AEAAAA" w:themeFill="background2" w:themeFillShade="BF"/>
            <w:noWrap/>
            <w:vAlign w:val="center"/>
            <w:hideMark/>
          </w:tcPr>
          <w:p w14:paraId="53A8EC81" w14:textId="55F1CE31" w:rsidR="00383E3E" w:rsidRPr="003E7432" w:rsidRDefault="00383E3E" w:rsidP="002F1E38">
            <w:pPr>
              <w:spacing w:after="0" w:line="240" w:lineRule="auto"/>
              <w:jc w:val="center"/>
              <w:rPr>
                <w:rFonts w:ascii="Aptos Narrow" w:hAnsi="Aptos Narrow" w:cs="Segoe UI"/>
                <w:b/>
                <w:bCs/>
                <w:color w:val="auto"/>
                <w:sz w:val="22"/>
                <w:szCs w:val="22"/>
              </w:rPr>
            </w:pPr>
          </w:p>
        </w:tc>
        <w:tc>
          <w:tcPr>
            <w:tcW w:w="1220" w:type="dxa"/>
            <w:tcBorders>
              <w:top w:val="nil"/>
              <w:left w:val="nil"/>
              <w:bottom w:val="nil"/>
              <w:right w:val="nil"/>
            </w:tcBorders>
            <w:shd w:val="clear" w:color="auto" w:fill="AEAAAA" w:themeFill="background2" w:themeFillShade="BF"/>
            <w:noWrap/>
            <w:vAlign w:val="center"/>
            <w:hideMark/>
          </w:tcPr>
          <w:p w14:paraId="1285E11D" w14:textId="38800791" w:rsidR="00383E3E" w:rsidRPr="003E7432" w:rsidRDefault="00383E3E" w:rsidP="002F1E38">
            <w:pPr>
              <w:spacing w:after="0" w:line="240" w:lineRule="auto"/>
              <w:jc w:val="center"/>
              <w:rPr>
                <w:rFonts w:ascii="Aptos Narrow" w:eastAsia="Times New Roman" w:hAnsi="Aptos Narrow"/>
                <w:b/>
                <w:bCs/>
                <w:color w:val="auto"/>
                <w:sz w:val="22"/>
                <w:szCs w:val="22"/>
                <w:lang w:val="en-AU" w:eastAsia="en-AU"/>
              </w:rPr>
            </w:pPr>
          </w:p>
        </w:tc>
        <w:tc>
          <w:tcPr>
            <w:tcW w:w="1446" w:type="dxa"/>
            <w:tcBorders>
              <w:top w:val="nil"/>
              <w:left w:val="nil"/>
              <w:bottom w:val="nil"/>
              <w:right w:val="nil"/>
            </w:tcBorders>
            <w:shd w:val="clear" w:color="auto" w:fill="AEAAAA" w:themeFill="background2" w:themeFillShade="BF"/>
            <w:noWrap/>
            <w:vAlign w:val="center"/>
            <w:hideMark/>
          </w:tcPr>
          <w:p w14:paraId="3519DD9E" w14:textId="22AF1062" w:rsidR="00383E3E" w:rsidRPr="003E7432" w:rsidRDefault="00383E3E" w:rsidP="002F1E38">
            <w:pPr>
              <w:spacing w:after="0" w:line="240" w:lineRule="auto"/>
              <w:jc w:val="center"/>
              <w:rPr>
                <w:rFonts w:ascii="Aptos Narrow" w:hAnsi="Aptos Narrow" w:cs="Segoe UI"/>
                <w:b/>
                <w:bCs/>
                <w:color w:val="auto"/>
                <w:sz w:val="22"/>
                <w:szCs w:val="22"/>
              </w:rPr>
            </w:pPr>
          </w:p>
        </w:tc>
      </w:tr>
      <w:tr w:rsidR="003E7432" w:rsidRPr="003E7432" w14:paraId="31ABE3E8"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0E5B572A"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Affect Enhancing</w:t>
            </w:r>
          </w:p>
        </w:tc>
        <w:tc>
          <w:tcPr>
            <w:tcW w:w="1240" w:type="dxa"/>
            <w:tcBorders>
              <w:top w:val="nil"/>
              <w:left w:val="nil"/>
              <w:bottom w:val="nil"/>
              <w:right w:val="nil"/>
            </w:tcBorders>
            <w:shd w:val="clear" w:color="auto" w:fill="E7E6E6" w:themeFill="background2"/>
            <w:noWrap/>
            <w:vAlign w:val="center"/>
            <w:hideMark/>
          </w:tcPr>
          <w:p w14:paraId="612BA86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.560</w:t>
            </w:r>
          </w:p>
        </w:tc>
        <w:tc>
          <w:tcPr>
            <w:tcW w:w="1159" w:type="dxa"/>
            <w:tcBorders>
              <w:top w:val="nil"/>
              <w:left w:val="nil"/>
              <w:bottom w:val="nil"/>
              <w:right w:val="nil"/>
            </w:tcBorders>
            <w:shd w:val="clear" w:color="auto" w:fill="E7E6E6" w:themeFill="background2"/>
            <w:noWrap/>
            <w:vAlign w:val="center"/>
            <w:hideMark/>
          </w:tcPr>
          <w:p w14:paraId="62E8F99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.476</w:t>
            </w:r>
          </w:p>
        </w:tc>
        <w:tc>
          <w:tcPr>
            <w:tcW w:w="1120" w:type="dxa"/>
            <w:tcBorders>
              <w:top w:val="nil"/>
              <w:left w:val="nil"/>
              <w:bottom w:val="nil"/>
              <w:right w:val="nil"/>
            </w:tcBorders>
            <w:shd w:val="clear" w:color="auto" w:fill="E7E6E6" w:themeFill="background2"/>
            <w:noWrap/>
            <w:vAlign w:val="center"/>
            <w:hideMark/>
          </w:tcPr>
          <w:p w14:paraId="1EBD200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.791</w:t>
            </w:r>
          </w:p>
        </w:tc>
        <w:tc>
          <w:tcPr>
            <w:tcW w:w="1223" w:type="dxa"/>
            <w:tcBorders>
              <w:top w:val="nil"/>
              <w:left w:val="nil"/>
              <w:bottom w:val="nil"/>
              <w:right w:val="nil"/>
            </w:tcBorders>
            <w:shd w:val="clear" w:color="auto" w:fill="E7E6E6" w:themeFill="background2"/>
            <w:noWrap/>
            <w:vAlign w:val="center"/>
            <w:hideMark/>
          </w:tcPr>
          <w:p w14:paraId="5883840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.067</w:t>
            </w:r>
          </w:p>
        </w:tc>
        <w:tc>
          <w:tcPr>
            <w:tcW w:w="1223" w:type="dxa"/>
            <w:tcBorders>
              <w:top w:val="nil"/>
              <w:left w:val="nil"/>
              <w:bottom w:val="nil"/>
              <w:right w:val="nil"/>
            </w:tcBorders>
            <w:shd w:val="clear" w:color="auto" w:fill="E7E6E6" w:themeFill="background2"/>
            <w:noWrap/>
            <w:vAlign w:val="center"/>
            <w:hideMark/>
          </w:tcPr>
          <w:p w14:paraId="486C5981" w14:textId="41699AD1" w:rsidR="00383E3E" w:rsidRPr="003E7432" w:rsidRDefault="00053FD1" w:rsidP="002F1E38">
            <w:pPr>
              <w:spacing w:after="0" w:line="240" w:lineRule="auto"/>
              <w:jc w:val="center"/>
              <w:rPr>
                <w:rFonts w:ascii="Aptos Narrow" w:hAnsi="Aptos Narrow" w:cs="Segoe UI"/>
                <w:color w:val="auto"/>
                <w:sz w:val="22"/>
                <w:szCs w:val="22"/>
              </w:rPr>
            </w:pPr>
            <w:r w:rsidRPr="003E7432">
              <w:rPr>
                <w:rFonts w:ascii="Aptos Narrow" w:eastAsia="Times New Roman" w:hAnsi="Aptos Narrow"/>
                <w:color w:val="auto"/>
                <w:sz w:val="22"/>
                <w:szCs w:val="22"/>
                <w:lang w:val="en-AU" w:eastAsia="en-AU"/>
              </w:rPr>
              <w:t>&lt;.001</w:t>
            </w:r>
          </w:p>
        </w:tc>
        <w:tc>
          <w:tcPr>
            <w:tcW w:w="960" w:type="dxa"/>
            <w:tcBorders>
              <w:top w:val="nil"/>
              <w:left w:val="nil"/>
              <w:bottom w:val="nil"/>
              <w:right w:val="nil"/>
            </w:tcBorders>
            <w:shd w:val="clear" w:color="auto" w:fill="E7E6E6" w:themeFill="background2"/>
            <w:noWrap/>
            <w:vAlign w:val="center"/>
            <w:hideMark/>
          </w:tcPr>
          <w:p w14:paraId="7FB291B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w:t>
            </w:r>
          </w:p>
        </w:tc>
        <w:tc>
          <w:tcPr>
            <w:tcW w:w="1220" w:type="dxa"/>
            <w:tcBorders>
              <w:top w:val="nil"/>
              <w:left w:val="nil"/>
              <w:bottom w:val="nil"/>
              <w:right w:val="nil"/>
            </w:tcBorders>
            <w:shd w:val="clear" w:color="auto" w:fill="E7E6E6" w:themeFill="background2"/>
            <w:noWrap/>
            <w:vAlign w:val="center"/>
            <w:hideMark/>
          </w:tcPr>
          <w:p w14:paraId="008CE9E2"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1547</w:t>
            </w:r>
          </w:p>
        </w:tc>
        <w:tc>
          <w:tcPr>
            <w:tcW w:w="1446" w:type="dxa"/>
            <w:tcBorders>
              <w:top w:val="nil"/>
              <w:left w:val="nil"/>
              <w:bottom w:val="nil"/>
              <w:right w:val="nil"/>
            </w:tcBorders>
            <w:shd w:val="clear" w:color="auto" w:fill="E7E6E6" w:themeFill="background2"/>
            <w:noWrap/>
            <w:vAlign w:val="center"/>
            <w:hideMark/>
          </w:tcPr>
          <w:p w14:paraId="38F532D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86.535</w:t>
            </w:r>
          </w:p>
        </w:tc>
      </w:tr>
      <w:tr w:rsidR="003E7432" w:rsidRPr="003E7432" w14:paraId="508E459D"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2A530802"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lastRenderedPageBreak/>
              <w:t>Goal Enhancing</w:t>
            </w:r>
          </w:p>
        </w:tc>
        <w:tc>
          <w:tcPr>
            <w:tcW w:w="1240" w:type="dxa"/>
            <w:tcBorders>
              <w:top w:val="nil"/>
              <w:left w:val="nil"/>
              <w:bottom w:val="nil"/>
              <w:right w:val="nil"/>
            </w:tcBorders>
            <w:shd w:val="clear" w:color="auto" w:fill="E7E6E6" w:themeFill="background2"/>
            <w:noWrap/>
            <w:vAlign w:val="center"/>
            <w:hideMark/>
          </w:tcPr>
          <w:p w14:paraId="4E670E91"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.305</w:t>
            </w:r>
          </w:p>
        </w:tc>
        <w:tc>
          <w:tcPr>
            <w:tcW w:w="1159" w:type="dxa"/>
            <w:tcBorders>
              <w:top w:val="nil"/>
              <w:left w:val="nil"/>
              <w:bottom w:val="nil"/>
              <w:right w:val="nil"/>
            </w:tcBorders>
            <w:shd w:val="clear" w:color="auto" w:fill="E7E6E6" w:themeFill="background2"/>
            <w:noWrap/>
            <w:vAlign w:val="center"/>
            <w:hideMark/>
          </w:tcPr>
          <w:p w14:paraId="62A6A25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.017</w:t>
            </w:r>
          </w:p>
        </w:tc>
        <w:tc>
          <w:tcPr>
            <w:tcW w:w="1120" w:type="dxa"/>
            <w:tcBorders>
              <w:top w:val="nil"/>
              <w:left w:val="nil"/>
              <w:bottom w:val="nil"/>
              <w:right w:val="nil"/>
            </w:tcBorders>
            <w:shd w:val="clear" w:color="auto" w:fill="E7E6E6" w:themeFill="background2"/>
            <w:noWrap/>
            <w:vAlign w:val="center"/>
            <w:hideMark/>
          </w:tcPr>
          <w:p w14:paraId="2DAF09B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.612</w:t>
            </w:r>
          </w:p>
        </w:tc>
        <w:tc>
          <w:tcPr>
            <w:tcW w:w="1223" w:type="dxa"/>
            <w:tcBorders>
              <w:top w:val="nil"/>
              <w:left w:val="nil"/>
              <w:bottom w:val="nil"/>
              <w:right w:val="nil"/>
            </w:tcBorders>
            <w:shd w:val="clear" w:color="auto" w:fill="E7E6E6" w:themeFill="background2"/>
            <w:noWrap/>
            <w:vAlign w:val="center"/>
            <w:hideMark/>
          </w:tcPr>
          <w:p w14:paraId="2F14CC6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.121</w:t>
            </w:r>
          </w:p>
        </w:tc>
        <w:tc>
          <w:tcPr>
            <w:tcW w:w="1223" w:type="dxa"/>
            <w:tcBorders>
              <w:top w:val="nil"/>
              <w:left w:val="nil"/>
              <w:bottom w:val="nil"/>
              <w:right w:val="nil"/>
            </w:tcBorders>
            <w:shd w:val="clear" w:color="auto" w:fill="E7E6E6" w:themeFill="background2"/>
            <w:noWrap/>
            <w:vAlign w:val="center"/>
            <w:hideMark/>
          </w:tcPr>
          <w:p w14:paraId="4BF38A1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.041</w:t>
            </w:r>
          </w:p>
        </w:tc>
        <w:tc>
          <w:tcPr>
            <w:tcW w:w="960" w:type="dxa"/>
            <w:tcBorders>
              <w:top w:val="nil"/>
              <w:left w:val="nil"/>
              <w:bottom w:val="nil"/>
              <w:right w:val="nil"/>
            </w:tcBorders>
            <w:shd w:val="clear" w:color="auto" w:fill="E7E6E6" w:themeFill="background2"/>
            <w:noWrap/>
            <w:vAlign w:val="center"/>
            <w:hideMark/>
          </w:tcPr>
          <w:p w14:paraId="5904ED3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7</w:t>
            </w:r>
          </w:p>
        </w:tc>
        <w:tc>
          <w:tcPr>
            <w:tcW w:w="1220" w:type="dxa"/>
            <w:tcBorders>
              <w:top w:val="nil"/>
              <w:left w:val="nil"/>
              <w:bottom w:val="nil"/>
              <w:right w:val="nil"/>
            </w:tcBorders>
            <w:shd w:val="clear" w:color="auto" w:fill="E7E6E6" w:themeFill="background2"/>
            <w:noWrap/>
            <w:vAlign w:val="center"/>
            <w:hideMark/>
          </w:tcPr>
          <w:p w14:paraId="2D0E4468"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1433</w:t>
            </w:r>
          </w:p>
        </w:tc>
        <w:tc>
          <w:tcPr>
            <w:tcW w:w="1446" w:type="dxa"/>
            <w:tcBorders>
              <w:top w:val="nil"/>
              <w:left w:val="nil"/>
              <w:bottom w:val="nil"/>
              <w:right w:val="nil"/>
            </w:tcBorders>
            <w:shd w:val="clear" w:color="auto" w:fill="E7E6E6" w:themeFill="background2"/>
            <w:noWrap/>
            <w:vAlign w:val="center"/>
            <w:hideMark/>
          </w:tcPr>
          <w:p w14:paraId="17631E4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95.291</w:t>
            </w:r>
          </w:p>
        </w:tc>
      </w:tr>
      <w:tr w:rsidR="003E7432" w:rsidRPr="003E7432" w14:paraId="70D5324F"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7D118979"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Adaptive Personality Traits</w:t>
            </w:r>
          </w:p>
        </w:tc>
        <w:tc>
          <w:tcPr>
            <w:tcW w:w="1240" w:type="dxa"/>
            <w:tcBorders>
              <w:top w:val="nil"/>
              <w:left w:val="nil"/>
              <w:bottom w:val="nil"/>
              <w:right w:val="nil"/>
            </w:tcBorders>
            <w:shd w:val="clear" w:color="auto" w:fill="E7E6E6" w:themeFill="background2"/>
            <w:noWrap/>
            <w:vAlign w:val="center"/>
            <w:hideMark/>
          </w:tcPr>
          <w:p w14:paraId="24D3E750"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.233</w:t>
            </w:r>
          </w:p>
        </w:tc>
        <w:tc>
          <w:tcPr>
            <w:tcW w:w="1159" w:type="dxa"/>
            <w:tcBorders>
              <w:top w:val="nil"/>
              <w:left w:val="nil"/>
              <w:bottom w:val="nil"/>
              <w:right w:val="nil"/>
            </w:tcBorders>
            <w:shd w:val="clear" w:color="auto" w:fill="E7E6E6" w:themeFill="background2"/>
            <w:noWrap/>
            <w:vAlign w:val="center"/>
            <w:hideMark/>
          </w:tcPr>
          <w:p w14:paraId="705DA161"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.100</w:t>
            </w:r>
          </w:p>
        </w:tc>
        <w:tc>
          <w:tcPr>
            <w:tcW w:w="1120" w:type="dxa"/>
            <w:tcBorders>
              <w:top w:val="nil"/>
              <w:left w:val="nil"/>
              <w:bottom w:val="nil"/>
              <w:right w:val="nil"/>
            </w:tcBorders>
            <w:shd w:val="clear" w:color="auto" w:fill="E7E6E6" w:themeFill="background2"/>
            <w:noWrap/>
            <w:vAlign w:val="center"/>
            <w:hideMark/>
          </w:tcPr>
          <w:p w14:paraId="530504B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.375</w:t>
            </w:r>
          </w:p>
        </w:tc>
        <w:tc>
          <w:tcPr>
            <w:tcW w:w="1223" w:type="dxa"/>
            <w:tcBorders>
              <w:top w:val="nil"/>
              <w:left w:val="nil"/>
              <w:bottom w:val="nil"/>
              <w:right w:val="nil"/>
            </w:tcBorders>
            <w:shd w:val="clear" w:color="auto" w:fill="E7E6E6" w:themeFill="background2"/>
            <w:noWrap/>
            <w:vAlign w:val="center"/>
            <w:hideMark/>
          </w:tcPr>
          <w:p w14:paraId="0292D1B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.065</w:t>
            </w:r>
          </w:p>
        </w:tc>
        <w:tc>
          <w:tcPr>
            <w:tcW w:w="1223" w:type="dxa"/>
            <w:tcBorders>
              <w:top w:val="nil"/>
              <w:left w:val="nil"/>
              <w:bottom w:val="nil"/>
              <w:right w:val="nil"/>
            </w:tcBorders>
            <w:shd w:val="clear" w:color="auto" w:fill="E7E6E6" w:themeFill="background2"/>
            <w:noWrap/>
            <w:vAlign w:val="center"/>
            <w:hideMark/>
          </w:tcPr>
          <w:p w14:paraId="5583851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.002</w:t>
            </w:r>
          </w:p>
        </w:tc>
        <w:tc>
          <w:tcPr>
            <w:tcW w:w="960" w:type="dxa"/>
            <w:tcBorders>
              <w:top w:val="nil"/>
              <w:left w:val="nil"/>
              <w:bottom w:val="nil"/>
              <w:right w:val="nil"/>
            </w:tcBorders>
            <w:shd w:val="clear" w:color="auto" w:fill="E7E6E6" w:themeFill="background2"/>
            <w:noWrap/>
            <w:vAlign w:val="center"/>
            <w:hideMark/>
          </w:tcPr>
          <w:p w14:paraId="31966F2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17</w:t>
            </w:r>
          </w:p>
        </w:tc>
        <w:tc>
          <w:tcPr>
            <w:tcW w:w="1220" w:type="dxa"/>
            <w:tcBorders>
              <w:top w:val="nil"/>
              <w:left w:val="nil"/>
              <w:bottom w:val="nil"/>
              <w:right w:val="nil"/>
            </w:tcBorders>
            <w:shd w:val="clear" w:color="auto" w:fill="E7E6E6" w:themeFill="background2"/>
            <w:noWrap/>
            <w:vAlign w:val="center"/>
            <w:hideMark/>
          </w:tcPr>
          <w:p w14:paraId="7332C577"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2478</w:t>
            </w:r>
          </w:p>
        </w:tc>
        <w:tc>
          <w:tcPr>
            <w:tcW w:w="1446" w:type="dxa"/>
            <w:tcBorders>
              <w:top w:val="nil"/>
              <w:left w:val="nil"/>
              <w:bottom w:val="nil"/>
              <w:right w:val="nil"/>
            </w:tcBorders>
            <w:shd w:val="clear" w:color="auto" w:fill="E7E6E6" w:themeFill="background2"/>
            <w:noWrap/>
            <w:vAlign w:val="center"/>
            <w:hideMark/>
          </w:tcPr>
          <w:p w14:paraId="7DCE5D10"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94.489</w:t>
            </w:r>
          </w:p>
        </w:tc>
      </w:tr>
      <w:tr w:rsidR="003E7432" w:rsidRPr="003E7432" w14:paraId="3549DE55" w14:textId="77777777" w:rsidTr="002F1E38">
        <w:trPr>
          <w:trHeight w:val="300"/>
        </w:trPr>
        <w:tc>
          <w:tcPr>
            <w:tcW w:w="3622" w:type="dxa"/>
            <w:tcBorders>
              <w:top w:val="nil"/>
              <w:left w:val="nil"/>
              <w:bottom w:val="nil"/>
              <w:right w:val="nil"/>
            </w:tcBorders>
            <w:shd w:val="clear" w:color="auto" w:fill="E7E6E6" w:themeFill="background2"/>
            <w:noWrap/>
            <w:vAlign w:val="center"/>
            <w:hideMark/>
          </w:tcPr>
          <w:p w14:paraId="3DF7F883"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Developmental/Contextual Enablers</w:t>
            </w:r>
          </w:p>
        </w:tc>
        <w:tc>
          <w:tcPr>
            <w:tcW w:w="1240" w:type="dxa"/>
            <w:tcBorders>
              <w:top w:val="nil"/>
              <w:left w:val="nil"/>
              <w:bottom w:val="nil"/>
              <w:right w:val="nil"/>
            </w:tcBorders>
            <w:shd w:val="clear" w:color="auto" w:fill="E7E6E6" w:themeFill="background2"/>
            <w:noWrap/>
            <w:vAlign w:val="center"/>
            <w:hideMark/>
          </w:tcPr>
          <w:p w14:paraId="6D057E26" w14:textId="06E9B7B1"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.16</w:t>
            </w:r>
            <w:r w:rsidR="00806E12" w:rsidRPr="003E7432">
              <w:rPr>
                <w:rFonts w:ascii="Aptos Narrow" w:hAnsi="Aptos Narrow" w:cs="Segoe UI"/>
                <w:color w:val="auto"/>
                <w:sz w:val="22"/>
                <w:szCs w:val="22"/>
              </w:rPr>
              <w:t>9</w:t>
            </w:r>
          </w:p>
        </w:tc>
        <w:tc>
          <w:tcPr>
            <w:tcW w:w="1159" w:type="dxa"/>
            <w:tcBorders>
              <w:top w:val="nil"/>
              <w:left w:val="nil"/>
              <w:bottom w:val="nil"/>
              <w:right w:val="nil"/>
            </w:tcBorders>
            <w:shd w:val="clear" w:color="auto" w:fill="E7E6E6" w:themeFill="background2"/>
            <w:noWrap/>
            <w:vAlign w:val="center"/>
            <w:hideMark/>
          </w:tcPr>
          <w:p w14:paraId="06C5595D" w14:textId="6D3236D1"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w:t>
            </w:r>
            <w:r w:rsidR="00A40DAC" w:rsidRPr="003E7432">
              <w:rPr>
                <w:rFonts w:ascii="Aptos Narrow" w:hAnsi="Aptos Narrow" w:cs="Segoe UI"/>
                <w:color w:val="auto"/>
                <w:sz w:val="22"/>
                <w:szCs w:val="22"/>
              </w:rPr>
              <w:t>086</w:t>
            </w:r>
          </w:p>
        </w:tc>
        <w:tc>
          <w:tcPr>
            <w:tcW w:w="1120" w:type="dxa"/>
            <w:tcBorders>
              <w:top w:val="nil"/>
              <w:left w:val="nil"/>
              <w:bottom w:val="nil"/>
              <w:right w:val="nil"/>
            </w:tcBorders>
            <w:shd w:val="clear" w:color="auto" w:fill="E7E6E6" w:themeFill="background2"/>
            <w:noWrap/>
            <w:vAlign w:val="center"/>
            <w:hideMark/>
          </w:tcPr>
          <w:p w14:paraId="5C020B71" w14:textId="52C93519"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w:t>
            </w:r>
            <w:r w:rsidR="00A40DAC" w:rsidRPr="003E7432">
              <w:rPr>
                <w:rFonts w:ascii="Aptos Narrow" w:hAnsi="Aptos Narrow" w:cs="Segoe UI"/>
                <w:color w:val="auto"/>
                <w:sz w:val="22"/>
                <w:szCs w:val="22"/>
              </w:rPr>
              <w:t>55</w:t>
            </w:r>
          </w:p>
        </w:tc>
        <w:tc>
          <w:tcPr>
            <w:tcW w:w="1223" w:type="dxa"/>
            <w:tcBorders>
              <w:top w:val="nil"/>
              <w:left w:val="nil"/>
              <w:bottom w:val="nil"/>
              <w:right w:val="nil"/>
            </w:tcBorders>
            <w:shd w:val="clear" w:color="auto" w:fill="E7E6E6" w:themeFill="background2"/>
            <w:noWrap/>
            <w:vAlign w:val="center"/>
            <w:hideMark/>
          </w:tcPr>
          <w:p w14:paraId="557DD2E7" w14:textId="7B5FA115"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w:t>
            </w:r>
            <w:r w:rsidR="00697BF5" w:rsidRPr="003E7432">
              <w:rPr>
                <w:rFonts w:ascii="Aptos Narrow" w:hAnsi="Aptos Narrow" w:cs="Segoe UI"/>
                <w:color w:val="auto"/>
                <w:sz w:val="22"/>
                <w:szCs w:val="22"/>
              </w:rPr>
              <w:t>41</w:t>
            </w:r>
          </w:p>
        </w:tc>
        <w:tc>
          <w:tcPr>
            <w:tcW w:w="1223" w:type="dxa"/>
            <w:tcBorders>
              <w:top w:val="nil"/>
              <w:left w:val="nil"/>
              <w:bottom w:val="nil"/>
              <w:right w:val="nil"/>
            </w:tcBorders>
            <w:shd w:val="clear" w:color="auto" w:fill="E7E6E6" w:themeFill="background2"/>
            <w:noWrap/>
            <w:vAlign w:val="center"/>
            <w:hideMark/>
          </w:tcPr>
          <w:p w14:paraId="5710D47D" w14:textId="37411D82" w:rsidR="00383E3E" w:rsidRPr="003E7432" w:rsidRDefault="00053FD1" w:rsidP="002F1E38">
            <w:pPr>
              <w:spacing w:after="0" w:line="240" w:lineRule="auto"/>
              <w:jc w:val="center"/>
              <w:rPr>
                <w:rFonts w:ascii="Aptos Narrow" w:hAnsi="Aptos Narrow" w:cs="Segoe UI"/>
                <w:color w:val="auto"/>
                <w:sz w:val="22"/>
                <w:szCs w:val="22"/>
              </w:rPr>
            </w:pPr>
            <w:r w:rsidRPr="003E7432">
              <w:rPr>
                <w:rFonts w:ascii="Aptos Narrow" w:eastAsia="Times New Roman" w:hAnsi="Aptos Narrow"/>
                <w:color w:val="auto"/>
                <w:sz w:val="22"/>
                <w:szCs w:val="22"/>
                <w:lang w:val="en-AU" w:eastAsia="en-AU"/>
              </w:rPr>
              <w:t>&lt;.001</w:t>
            </w:r>
          </w:p>
        </w:tc>
        <w:tc>
          <w:tcPr>
            <w:tcW w:w="960" w:type="dxa"/>
            <w:tcBorders>
              <w:top w:val="nil"/>
              <w:left w:val="nil"/>
              <w:bottom w:val="nil"/>
              <w:right w:val="nil"/>
            </w:tcBorders>
            <w:shd w:val="clear" w:color="auto" w:fill="E7E6E6" w:themeFill="background2"/>
            <w:noWrap/>
            <w:vAlign w:val="center"/>
            <w:hideMark/>
          </w:tcPr>
          <w:p w14:paraId="3BB4A0D1" w14:textId="297C062A" w:rsidR="00383E3E" w:rsidRPr="003E7432" w:rsidRDefault="00534CA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27</w:t>
            </w:r>
          </w:p>
        </w:tc>
        <w:tc>
          <w:tcPr>
            <w:tcW w:w="1220" w:type="dxa"/>
            <w:tcBorders>
              <w:top w:val="nil"/>
              <w:left w:val="nil"/>
              <w:bottom w:val="nil"/>
              <w:right w:val="nil"/>
            </w:tcBorders>
            <w:shd w:val="clear" w:color="auto" w:fill="E7E6E6" w:themeFill="background2"/>
            <w:noWrap/>
            <w:vAlign w:val="center"/>
            <w:hideMark/>
          </w:tcPr>
          <w:p w14:paraId="1B8A50DD" w14:textId="2E747F42" w:rsidR="00383E3E" w:rsidRPr="003E7432" w:rsidRDefault="00534CA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8431</w:t>
            </w:r>
          </w:p>
        </w:tc>
        <w:tc>
          <w:tcPr>
            <w:tcW w:w="1446" w:type="dxa"/>
            <w:tcBorders>
              <w:top w:val="nil"/>
              <w:left w:val="nil"/>
              <w:bottom w:val="nil"/>
              <w:right w:val="nil"/>
            </w:tcBorders>
            <w:shd w:val="clear" w:color="auto" w:fill="E7E6E6" w:themeFill="background2"/>
            <w:noWrap/>
            <w:vAlign w:val="center"/>
            <w:hideMark/>
          </w:tcPr>
          <w:p w14:paraId="244CE715" w14:textId="605E8B53"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w:t>
            </w:r>
            <w:r w:rsidR="00697BF5" w:rsidRPr="003E7432">
              <w:rPr>
                <w:rFonts w:ascii="Aptos Narrow" w:hAnsi="Aptos Narrow" w:cs="Segoe UI"/>
                <w:color w:val="auto"/>
                <w:sz w:val="22"/>
                <w:szCs w:val="22"/>
              </w:rPr>
              <w:t>4</w:t>
            </w:r>
            <w:r w:rsidRPr="003E7432">
              <w:rPr>
                <w:rFonts w:ascii="Aptos Narrow" w:hAnsi="Aptos Narrow" w:cs="Segoe UI"/>
                <w:color w:val="auto"/>
                <w:sz w:val="22"/>
                <w:szCs w:val="22"/>
              </w:rPr>
              <w:t>.</w:t>
            </w:r>
            <w:r w:rsidR="00697BF5" w:rsidRPr="003E7432">
              <w:rPr>
                <w:rFonts w:ascii="Aptos Narrow" w:hAnsi="Aptos Narrow" w:cs="Segoe UI"/>
                <w:color w:val="auto"/>
                <w:sz w:val="22"/>
                <w:szCs w:val="22"/>
              </w:rPr>
              <w:t>534</w:t>
            </w:r>
          </w:p>
        </w:tc>
      </w:tr>
      <w:tr w:rsidR="003E7432" w:rsidRPr="003E7432" w14:paraId="55896073" w14:textId="77777777" w:rsidTr="002F1E38">
        <w:trPr>
          <w:trHeight w:val="300"/>
        </w:trPr>
        <w:tc>
          <w:tcPr>
            <w:tcW w:w="3622" w:type="dxa"/>
            <w:tcBorders>
              <w:top w:val="nil"/>
              <w:left w:val="nil"/>
              <w:bottom w:val="nil"/>
              <w:right w:val="nil"/>
            </w:tcBorders>
            <w:shd w:val="clear" w:color="auto" w:fill="auto"/>
            <w:noWrap/>
            <w:vAlign w:val="center"/>
            <w:hideMark/>
          </w:tcPr>
          <w:p w14:paraId="6DE32437"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Agency Enhancing</w:t>
            </w:r>
          </w:p>
        </w:tc>
        <w:tc>
          <w:tcPr>
            <w:tcW w:w="1240" w:type="dxa"/>
            <w:tcBorders>
              <w:top w:val="nil"/>
              <w:left w:val="nil"/>
              <w:bottom w:val="nil"/>
              <w:right w:val="nil"/>
            </w:tcBorders>
            <w:shd w:val="clear" w:color="auto" w:fill="auto"/>
            <w:noWrap/>
            <w:vAlign w:val="center"/>
            <w:hideMark/>
          </w:tcPr>
          <w:p w14:paraId="3DF13AC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.154</w:t>
            </w:r>
          </w:p>
        </w:tc>
        <w:tc>
          <w:tcPr>
            <w:tcW w:w="1159" w:type="dxa"/>
            <w:tcBorders>
              <w:top w:val="nil"/>
              <w:left w:val="nil"/>
              <w:bottom w:val="nil"/>
              <w:right w:val="nil"/>
            </w:tcBorders>
            <w:shd w:val="clear" w:color="auto" w:fill="auto"/>
            <w:noWrap/>
            <w:vAlign w:val="center"/>
            <w:hideMark/>
          </w:tcPr>
          <w:p w14:paraId="6A69CF2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-.070</w:t>
            </w:r>
          </w:p>
        </w:tc>
        <w:tc>
          <w:tcPr>
            <w:tcW w:w="1120" w:type="dxa"/>
            <w:tcBorders>
              <w:top w:val="nil"/>
              <w:left w:val="nil"/>
              <w:bottom w:val="nil"/>
              <w:right w:val="nil"/>
            </w:tcBorders>
            <w:shd w:val="clear" w:color="auto" w:fill="auto"/>
            <w:noWrap/>
            <w:vAlign w:val="center"/>
            <w:hideMark/>
          </w:tcPr>
          <w:p w14:paraId="783D98C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.381</w:t>
            </w:r>
          </w:p>
        </w:tc>
        <w:tc>
          <w:tcPr>
            <w:tcW w:w="1223" w:type="dxa"/>
            <w:tcBorders>
              <w:top w:val="nil"/>
              <w:left w:val="nil"/>
              <w:bottom w:val="nil"/>
              <w:right w:val="nil"/>
            </w:tcBorders>
            <w:shd w:val="clear" w:color="auto" w:fill="auto"/>
            <w:noWrap/>
            <w:vAlign w:val="center"/>
            <w:hideMark/>
          </w:tcPr>
          <w:p w14:paraId="6E1A392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.088</w:t>
            </w:r>
          </w:p>
        </w:tc>
        <w:tc>
          <w:tcPr>
            <w:tcW w:w="1223" w:type="dxa"/>
            <w:tcBorders>
              <w:top w:val="nil"/>
              <w:left w:val="nil"/>
              <w:bottom w:val="nil"/>
              <w:right w:val="nil"/>
            </w:tcBorders>
            <w:shd w:val="clear" w:color="auto" w:fill="auto"/>
            <w:noWrap/>
            <w:vAlign w:val="center"/>
            <w:hideMark/>
          </w:tcPr>
          <w:p w14:paraId="7F0F253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.136</w:t>
            </w:r>
          </w:p>
        </w:tc>
        <w:tc>
          <w:tcPr>
            <w:tcW w:w="960" w:type="dxa"/>
            <w:tcBorders>
              <w:top w:val="nil"/>
              <w:left w:val="nil"/>
              <w:bottom w:val="nil"/>
              <w:right w:val="nil"/>
            </w:tcBorders>
            <w:shd w:val="clear" w:color="auto" w:fill="auto"/>
            <w:noWrap/>
            <w:vAlign w:val="center"/>
            <w:hideMark/>
          </w:tcPr>
          <w:p w14:paraId="0313BB0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6</w:t>
            </w:r>
          </w:p>
        </w:tc>
        <w:tc>
          <w:tcPr>
            <w:tcW w:w="1220" w:type="dxa"/>
            <w:tcBorders>
              <w:top w:val="nil"/>
              <w:left w:val="nil"/>
              <w:bottom w:val="nil"/>
              <w:right w:val="nil"/>
            </w:tcBorders>
            <w:shd w:val="clear" w:color="auto" w:fill="auto"/>
            <w:noWrap/>
            <w:vAlign w:val="center"/>
            <w:hideMark/>
          </w:tcPr>
          <w:p w14:paraId="26FA9B64"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369</w:t>
            </w:r>
          </w:p>
        </w:tc>
        <w:tc>
          <w:tcPr>
            <w:tcW w:w="1446" w:type="dxa"/>
            <w:tcBorders>
              <w:top w:val="nil"/>
              <w:left w:val="nil"/>
              <w:bottom w:val="nil"/>
              <w:right w:val="nil"/>
            </w:tcBorders>
            <w:shd w:val="clear" w:color="auto" w:fill="auto"/>
            <w:noWrap/>
            <w:vAlign w:val="center"/>
            <w:hideMark/>
          </w:tcPr>
          <w:p w14:paraId="7728065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83.995</w:t>
            </w:r>
          </w:p>
        </w:tc>
      </w:tr>
      <w:tr w:rsidR="003E7432" w:rsidRPr="003E7432" w14:paraId="5D30BC14" w14:textId="77777777" w:rsidTr="002F1E38">
        <w:trPr>
          <w:trHeight w:val="300"/>
        </w:trPr>
        <w:tc>
          <w:tcPr>
            <w:tcW w:w="3622" w:type="dxa"/>
            <w:tcBorders>
              <w:top w:val="nil"/>
              <w:left w:val="nil"/>
              <w:bottom w:val="nil"/>
              <w:right w:val="nil"/>
            </w:tcBorders>
            <w:shd w:val="clear" w:color="auto" w:fill="auto"/>
            <w:noWrap/>
            <w:vAlign w:val="center"/>
            <w:hideMark/>
          </w:tcPr>
          <w:p w14:paraId="1245F206"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Inhibiting</w:t>
            </w:r>
          </w:p>
        </w:tc>
        <w:tc>
          <w:tcPr>
            <w:tcW w:w="1240" w:type="dxa"/>
            <w:tcBorders>
              <w:top w:val="nil"/>
              <w:left w:val="nil"/>
              <w:bottom w:val="nil"/>
              <w:right w:val="nil"/>
            </w:tcBorders>
            <w:shd w:val="clear" w:color="auto" w:fill="auto"/>
            <w:noWrap/>
            <w:vAlign w:val="center"/>
            <w:hideMark/>
          </w:tcPr>
          <w:p w14:paraId="20628648"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.050</w:t>
            </w:r>
          </w:p>
        </w:tc>
        <w:tc>
          <w:tcPr>
            <w:tcW w:w="1159" w:type="dxa"/>
            <w:tcBorders>
              <w:top w:val="nil"/>
              <w:left w:val="nil"/>
              <w:bottom w:val="nil"/>
              <w:right w:val="nil"/>
            </w:tcBorders>
            <w:shd w:val="clear" w:color="auto" w:fill="auto"/>
            <w:noWrap/>
            <w:vAlign w:val="center"/>
            <w:hideMark/>
          </w:tcPr>
          <w:p w14:paraId="7EC6312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-.203</w:t>
            </w:r>
          </w:p>
        </w:tc>
        <w:tc>
          <w:tcPr>
            <w:tcW w:w="1120" w:type="dxa"/>
            <w:tcBorders>
              <w:top w:val="nil"/>
              <w:left w:val="nil"/>
              <w:bottom w:val="nil"/>
              <w:right w:val="nil"/>
            </w:tcBorders>
            <w:shd w:val="clear" w:color="auto" w:fill="auto"/>
            <w:noWrap/>
            <w:vAlign w:val="center"/>
            <w:hideMark/>
          </w:tcPr>
          <w:p w14:paraId="14596DF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.303</w:t>
            </w:r>
          </w:p>
        </w:tc>
        <w:tc>
          <w:tcPr>
            <w:tcW w:w="1223" w:type="dxa"/>
            <w:tcBorders>
              <w:top w:val="nil"/>
              <w:left w:val="nil"/>
              <w:bottom w:val="nil"/>
              <w:right w:val="nil"/>
            </w:tcBorders>
            <w:shd w:val="clear" w:color="auto" w:fill="auto"/>
            <w:noWrap/>
            <w:vAlign w:val="center"/>
            <w:hideMark/>
          </w:tcPr>
          <w:p w14:paraId="45DC04F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.103</w:t>
            </w:r>
          </w:p>
        </w:tc>
        <w:tc>
          <w:tcPr>
            <w:tcW w:w="1223" w:type="dxa"/>
            <w:tcBorders>
              <w:top w:val="nil"/>
              <w:left w:val="nil"/>
              <w:bottom w:val="nil"/>
              <w:right w:val="nil"/>
            </w:tcBorders>
            <w:shd w:val="clear" w:color="auto" w:fill="auto"/>
            <w:noWrap/>
            <w:vAlign w:val="center"/>
            <w:hideMark/>
          </w:tcPr>
          <w:p w14:paraId="24B7D4C5"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.645</w:t>
            </w:r>
          </w:p>
        </w:tc>
        <w:tc>
          <w:tcPr>
            <w:tcW w:w="960" w:type="dxa"/>
            <w:tcBorders>
              <w:top w:val="nil"/>
              <w:left w:val="nil"/>
              <w:bottom w:val="nil"/>
              <w:right w:val="nil"/>
            </w:tcBorders>
            <w:shd w:val="clear" w:color="auto" w:fill="auto"/>
            <w:noWrap/>
            <w:vAlign w:val="center"/>
            <w:hideMark/>
          </w:tcPr>
          <w:p w14:paraId="3B6A5D4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7</w:t>
            </w:r>
          </w:p>
        </w:tc>
        <w:tc>
          <w:tcPr>
            <w:tcW w:w="1220" w:type="dxa"/>
            <w:tcBorders>
              <w:top w:val="nil"/>
              <w:left w:val="nil"/>
              <w:bottom w:val="nil"/>
              <w:right w:val="nil"/>
            </w:tcBorders>
            <w:shd w:val="clear" w:color="auto" w:fill="auto"/>
            <w:noWrap/>
            <w:vAlign w:val="center"/>
            <w:hideMark/>
          </w:tcPr>
          <w:p w14:paraId="7A88A90E"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1097</w:t>
            </w:r>
          </w:p>
        </w:tc>
        <w:tc>
          <w:tcPr>
            <w:tcW w:w="1446" w:type="dxa"/>
            <w:tcBorders>
              <w:top w:val="nil"/>
              <w:left w:val="nil"/>
              <w:bottom w:val="nil"/>
              <w:right w:val="nil"/>
            </w:tcBorders>
            <w:shd w:val="clear" w:color="auto" w:fill="auto"/>
            <w:noWrap/>
            <w:vAlign w:val="center"/>
            <w:hideMark/>
          </w:tcPr>
          <w:p w14:paraId="67CA767E"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91.672</w:t>
            </w:r>
          </w:p>
        </w:tc>
      </w:tr>
      <w:tr w:rsidR="003E7432" w:rsidRPr="003E7432" w14:paraId="17DE420F" w14:textId="77777777" w:rsidTr="002F1E38">
        <w:trPr>
          <w:trHeight w:val="300"/>
        </w:trPr>
        <w:tc>
          <w:tcPr>
            <w:tcW w:w="3622" w:type="dxa"/>
            <w:tcBorders>
              <w:top w:val="nil"/>
              <w:left w:val="nil"/>
              <w:bottom w:val="nil"/>
              <w:right w:val="nil"/>
            </w:tcBorders>
            <w:shd w:val="clear" w:color="auto" w:fill="auto"/>
            <w:noWrap/>
            <w:vAlign w:val="center"/>
            <w:hideMark/>
          </w:tcPr>
          <w:p w14:paraId="31AC3238"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Developmental/Contextual Barriers</w:t>
            </w:r>
          </w:p>
        </w:tc>
        <w:tc>
          <w:tcPr>
            <w:tcW w:w="1240" w:type="dxa"/>
            <w:tcBorders>
              <w:top w:val="nil"/>
              <w:left w:val="nil"/>
              <w:bottom w:val="nil"/>
              <w:right w:val="nil"/>
            </w:tcBorders>
            <w:shd w:val="clear" w:color="auto" w:fill="auto"/>
            <w:noWrap/>
            <w:vAlign w:val="center"/>
            <w:hideMark/>
          </w:tcPr>
          <w:p w14:paraId="360F57D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.026</w:t>
            </w:r>
          </w:p>
        </w:tc>
        <w:tc>
          <w:tcPr>
            <w:tcW w:w="1159" w:type="dxa"/>
            <w:tcBorders>
              <w:top w:val="nil"/>
              <w:left w:val="nil"/>
              <w:bottom w:val="nil"/>
              <w:right w:val="nil"/>
            </w:tcBorders>
            <w:shd w:val="clear" w:color="auto" w:fill="auto"/>
            <w:noWrap/>
            <w:vAlign w:val="center"/>
            <w:hideMark/>
          </w:tcPr>
          <w:p w14:paraId="05AA00F1"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-.201</w:t>
            </w:r>
          </w:p>
        </w:tc>
        <w:tc>
          <w:tcPr>
            <w:tcW w:w="1120" w:type="dxa"/>
            <w:tcBorders>
              <w:top w:val="nil"/>
              <w:left w:val="nil"/>
              <w:bottom w:val="nil"/>
              <w:right w:val="nil"/>
            </w:tcBorders>
            <w:shd w:val="clear" w:color="auto" w:fill="auto"/>
            <w:noWrap/>
            <w:vAlign w:val="center"/>
            <w:hideMark/>
          </w:tcPr>
          <w:p w14:paraId="65F2E09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.253</w:t>
            </w:r>
          </w:p>
        </w:tc>
        <w:tc>
          <w:tcPr>
            <w:tcW w:w="1223" w:type="dxa"/>
            <w:tcBorders>
              <w:top w:val="nil"/>
              <w:left w:val="nil"/>
              <w:bottom w:val="nil"/>
              <w:right w:val="nil"/>
            </w:tcBorders>
            <w:shd w:val="clear" w:color="auto" w:fill="auto"/>
            <w:noWrap/>
            <w:vAlign w:val="center"/>
            <w:hideMark/>
          </w:tcPr>
          <w:p w14:paraId="319FB051"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.093</w:t>
            </w:r>
          </w:p>
        </w:tc>
        <w:tc>
          <w:tcPr>
            <w:tcW w:w="1223" w:type="dxa"/>
            <w:tcBorders>
              <w:top w:val="nil"/>
              <w:left w:val="nil"/>
              <w:bottom w:val="nil"/>
              <w:right w:val="nil"/>
            </w:tcBorders>
            <w:shd w:val="clear" w:color="auto" w:fill="auto"/>
            <w:noWrap/>
            <w:vAlign w:val="center"/>
            <w:hideMark/>
          </w:tcPr>
          <w:p w14:paraId="563BDFA0"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.791</w:t>
            </w:r>
          </w:p>
        </w:tc>
        <w:tc>
          <w:tcPr>
            <w:tcW w:w="960" w:type="dxa"/>
            <w:tcBorders>
              <w:top w:val="nil"/>
              <w:left w:val="nil"/>
              <w:bottom w:val="nil"/>
              <w:right w:val="nil"/>
            </w:tcBorders>
            <w:shd w:val="clear" w:color="auto" w:fill="auto"/>
            <w:noWrap/>
            <w:vAlign w:val="center"/>
            <w:hideMark/>
          </w:tcPr>
          <w:p w14:paraId="51FEF2E9"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7</w:t>
            </w:r>
          </w:p>
        </w:tc>
        <w:tc>
          <w:tcPr>
            <w:tcW w:w="1220" w:type="dxa"/>
            <w:tcBorders>
              <w:top w:val="nil"/>
              <w:left w:val="nil"/>
              <w:bottom w:val="nil"/>
              <w:right w:val="nil"/>
            </w:tcBorders>
            <w:shd w:val="clear" w:color="auto" w:fill="auto"/>
            <w:noWrap/>
            <w:vAlign w:val="center"/>
            <w:hideMark/>
          </w:tcPr>
          <w:p w14:paraId="3CB9C32A"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2197</w:t>
            </w:r>
          </w:p>
        </w:tc>
        <w:tc>
          <w:tcPr>
            <w:tcW w:w="1446" w:type="dxa"/>
            <w:tcBorders>
              <w:top w:val="nil"/>
              <w:left w:val="nil"/>
              <w:bottom w:val="nil"/>
              <w:right w:val="nil"/>
            </w:tcBorders>
            <w:shd w:val="clear" w:color="auto" w:fill="auto"/>
            <w:noWrap/>
            <w:vAlign w:val="center"/>
            <w:hideMark/>
          </w:tcPr>
          <w:p w14:paraId="3D80F90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93.446</w:t>
            </w:r>
          </w:p>
        </w:tc>
      </w:tr>
      <w:tr w:rsidR="003E7432" w:rsidRPr="003E7432" w14:paraId="45F947F5" w14:textId="77777777" w:rsidTr="002F1E38">
        <w:trPr>
          <w:trHeight w:val="300"/>
        </w:trPr>
        <w:tc>
          <w:tcPr>
            <w:tcW w:w="3622" w:type="dxa"/>
            <w:tcBorders>
              <w:top w:val="nil"/>
              <w:left w:val="nil"/>
              <w:bottom w:val="nil"/>
              <w:right w:val="nil"/>
            </w:tcBorders>
            <w:shd w:val="clear" w:color="auto" w:fill="auto"/>
            <w:noWrap/>
            <w:vAlign w:val="center"/>
            <w:hideMark/>
          </w:tcPr>
          <w:p w14:paraId="4498FBFC"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Agency Inhibiting</w:t>
            </w:r>
          </w:p>
        </w:tc>
        <w:tc>
          <w:tcPr>
            <w:tcW w:w="1240" w:type="dxa"/>
            <w:tcBorders>
              <w:top w:val="nil"/>
              <w:left w:val="nil"/>
              <w:bottom w:val="nil"/>
              <w:right w:val="nil"/>
            </w:tcBorders>
            <w:shd w:val="clear" w:color="auto" w:fill="auto"/>
            <w:noWrap/>
            <w:vAlign w:val="center"/>
            <w:hideMark/>
          </w:tcPr>
          <w:p w14:paraId="3C07D7C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-.149</w:t>
            </w:r>
          </w:p>
        </w:tc>
        <w:tc>
          <w:tcPr>
            <w:tcW w:w="1159" w:type="dxa"/>
            <w:tcBorders>
              <w:top w:val="nil"/>
              <w:left w:val="nil"/>
              <w:bottom w:val="nil"/>
              <w:right w:val="nil"/>
            </w:tcBorders>
            <w:shd w:val="clear" w:color="auto" w:fill="auto"/>
            <w:noWrap/>
            <w:vAlign w:val="center"/>
            <w:hideMark/>
          </w:tcPr>
          <w:p w14:paraId="13EDAFF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-.362</w:t>
            </w:r>
          </w:p>
        </w:tc>
        <w:tc>
          <w:tcPr>
            <w:tcW w:w="1120" w:type="dxa"/>
            <w:tcBorders>
              <w:top w:val="nil"/>
              <w:left w:val="nil"/>
              <w:bottom w:val="nil"/>
              <w:right w:val="nil"/>
            </w:tcBorders>
            <w:shd w:val="clear" w:color="auto" w:fill="auto"/>
            <w:noWrap/>
            <w:vAlign w:val="center"/>
            <w:hideMark/>
          </w:tcPr>
          <w:p w14:paraId="2084FCF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.062</w:t>
            </w:r>
          </w:p>
        </w:tc>
        <w:tc>
          <w:tcPr>
            <w:tcW w:w="1223" w:type="dxa"/>
            <w:tcBorders>
              <w:top w:val="nil"/>
              <w:left w:val="nil"/>
              <w:bottom w:val="nil"/>
              <w:right w:val="nil"/>
            </w:tcBorders>
            <w:shd w:val="clear" w:color="auto" w:fill="auto"/>
            <w:noWrap/>
            <w:vAlign w:val="center"/>
            <w:hideMark/>
          </w:tcPr>
          <w:p w14:paraId="28EA305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.067</w:t>
            </w:r>
          </w:p>
        </w:tc>
        <w:tc>
          <w:tcPr>
            <w:tcW w:w="1223" w:type="dxa"/>
            <w:tcBorders>
              <w:top w:val="nil"/>
              <w:left w:val="nil"/>
              <w:bottom w:val="nil"/>
              <w:right w:val="nil"/>
            </w:tcBorders>
            <w:shd w:val="clear" w:color="auto" w:fill="auto"/>
            <w:noWrap/>
            <w:vAlign w:val="center"/>
            <w:hideMark/>
          </w:tcPr>
          <w:p w14:paraId="3B4DE09C"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.109</w:t>
            </w:r>
          </w:p>
        </w:tc>
        <w:tc>
          <w:tcPr>
            <w:tcW w:w="960" w:type="dxa"/>
            <w:tcBorders>
              <w:top w:val="nil"/>
              <w:left w:val="nil"/>
              <w:bottom w:val="nil"/>
              <w:right w:val="nil"/>
            </w:tcBorders>
            <w:shd w:val="clear" w:color="auto" w:fill="auto"/>
            <w:noWrap/>
            <w:vAlign w:val="center"/>
            <w:hideMark/>
          </w:tcPr>
          <w:p w14:paraId="35AE9A70"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4</w:t>
            </w:r>
          </w:p>
        </w:tc>
        <w:tc>
          <w:tcPr>
            <w:tcW w:w="1220" w:type="dxa"/>
            <w:tcBorders>
              <w:top w:val="nil"/>
              <w:left w:val="nil"/>
              <w:bottom w:val="nil"/>
              <w:right w:val="nil"/>
            </w:tcBorders>
            <w:shd w:val="clear" w:color="auto" w:fill="auto"/>
            <w:noWrap/>
            <w:vAlign w:val="center"/>
            <w:hideMark/>
          </w:tcPr>
          <w:p w14:paraId="06678565"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369</w:t>
            </w:r>
          </w:p>
        </w:tc>
        <w:tc>
          <w:tcPr>
            <w:tcW w:w="1446" w:type="dxa"/>
            <w:tcBorders>
              <w:top w:val="nil"/>
              <w:left w:val="nil"/>
              <w:bottom w:val="nil"/>
              <w:right w:val="nil"/>
            </w:tcBorders>
            <w:shd w:val="clear" w:color="auto" w:fill="auto"/>
            <w:noWrap/>
            <w:vAlign w:val="center"/>
            <w:hideMark/>
          </w:tcPr>
          <w:p w14:paraId="4C752AD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66.772</w:t>
            </w:r>
          </w:p>
        </w:tc>
      </w:tr>
      <w:tr w:rsidR="003E7432" w:rsidRPr="003E7432" w14:paraId="5F2CB16C" w14:textId="77777777" w:rsidTr="002F1E38">
        <w:trPr>
          <w:trHeight w:val="300"/>
        </w:trPr>
        <w:tc>
          <w:tcPr>
            <w:tcW w:w="3622" w:type="dxa"/>
            <w:tcBorders>
              <w:top w:val="nil"/>
              <w:left w:val="nil"/>
              <w:right w:val="nil"/>
            </w:tcBorders>
            <w:shd w:val="clear" w:color="auto" w:fill="E7E6E6" w:themeFill="background2"/>
            <w:noWrap/>
            <w:vAlign w:val="center"/>
            <w:hideMark/>
          </w:tcPr>
          <w:p w14:paraId="074A5148"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Maladaptive Personality Traits</w:t>
            </w:r>
          </w:p>
        </w:tc>
        <w:tc>
          <w:tcPr>
            <w:tcW w:w="1240" w:type="dxa"/>
            <w:tcBorders>
              <w:top w:val="nil"/>
              <w:left w:val="nil"/>
              <w:right w:val="nil"/>
            </w:tcBorders>
            <w:shd w:val="clear" w:color="auto" w:fill="E7E6E6" w:themeFill="background2"/>
            <w:noWrap/>
            <w:vAlign w:val="center"/>
            <w:hideMark/>
          </w:tcPr>
          <w:p w14:paraId="491CF160"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-.293</w:t>
            </w:r>
          </w:p>
        </w:tc>
        <w:tc>
          <w:tcPr>
            <w:tcW w:w="1159" w:type="dxa"/>
            <w:tcBorders>
              <w:top w:val="nil"/>
              <w:left w:val="nil"/>
              <w:right w:val="nil"/>
            </w:tcBorders>
            <w:shd w:val="clear" w:color="auto" w:fill="E7E6E6" w:themeFill="background2"/>
            <w:noWrap/>
            <w:vAlign w:val="center"/>
            <w:hideMark/>
          </w:tcPr>
          <w:p w14:paraId="7664CEE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-.461</w:t>
            </w:r>
          </w:p>
        </w:tc>
        <w:tc>
          <w:tcPr>
            <w:tcW w:w="1120" w:type="dxa"/>
            <w:tcBorders>
              <w:top w:val="nil"/>
              <w:left w:val="nil"/>
              <w:right w:val="nil"/>
            </w:tcBorders>
            <w:shd w:val="clear" w:color="auto" w:fill="E7E6E6" w:themeFill="background2"/>
            <w:noWrap/>
            <w:vAlign w:val="center"/>
            <w:hideMark/>
          </w:tcPr>
          <w:p w14:paraId="14619A3B"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-.144</w:t>
            </w:r>
          </w:p>
        </w:tc>
        <w:tc>
          <w:tcPr>
            <w:tcW w:w="1223" w:type="dxa"/>
            <w:tcBorders>
              <w:top w:val="nil"/>
              <w:left w:val="nil"/>
              <w:right w:val="nil"/>
            </w:tcBorders>
            <w:shd w:val="clear" w:color="auto" w:fill="E7E6E6" w:themeFill="background2"/>
            <w:noWrap/>
            <w:vAlign w:val="center"/>
            <w:hideMark/>
          </w:tcPr>
          <w:p w14:paraId="7F669316"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.065</w:t>
            </w:r>
          </w:p>
        </w:tc>
        <w:tc>
          <w:tcPr>
            <w:tcW w:w="1223" w:type="dxa"/>
            <w:tcBorders>
              <w:top w:val="nil"/>
              <w:left w:val="nil"/>
              <w:right w:val="nil"/>
            </w:tcBorders>
            <w:shd w:val="clear" w:color="auto" w:fill="E7E6E6" w:themeFill="background2"/>
            <w:noWrap/>
            <w:vAlign w:val="center"/>
            <w:hideMark/>
          </w:tcPr>
          <w:p w14:paraId="1D25A20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.003</w:t>
            </w:r>
          </w:p>
        </w:tc>
        <w:tc>
          <w:tcPr>
            <w:tcW w:w="960" w:type="dxa"/>
            <w:tcBorders>
              <w:top w:val="nil"/>
              <w:left w:val="nil"/>
              <w:right w:val="nil"/>
            </w:tcBorders>
            <w:shd w:val="clear" w:color="auto" w:fill="E7E6E6" w:themeFill="background2"/>
            <w:noWrap/>
            <w:vAlign w:val="center"/>
            <w:hideMark/>
          </w:tcPr>
          <w:p w14:paraId="47C6149A"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7</w:t>
            </w:r>
          </w:p>
        </w:tc>
        <w:tc>
          <w:tcPr>
            <w:tcW w:w="1220" w:type="dxa"/>
            <w:tcBorders>
              <w:top w:val="nil"/>
              <w:left w:val="nil"/>
              <w:right w:val="nil"/>
            </w:tcBorders>
            <w:shd w:val="clear" w:color="auto" w:fill="E7E6E6" w:themeFill="background2"/>
            <w:noWrap/>
            <w:vAlign w:val="center"/>
            <w:hideMark/>
          </w:tcPr>
          <w:p w14:paraId="15112FEA"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1366</w:t>
            </w:r>
          </w:p>
        </w:tc>
        <w:tc>
          <w:tcPr>
            <w:tcW w:w="1446" w:type="dxa"/>
            <w:tcBorders>
              <w:top w:val="nil"/>
              <w:left w:val="nil"/>
              <w:right w:val="nil"/>
            </w:tcBorders>
            <w:shd w:val="clear" w:color="auto" w:fill="E7E6E6" w:themeFill="background2"/>
            <w:noWrap/>
            <w:vAlign w:val="center"/>
            <w:hideMark/>
          </w:tcPr>
          <w:p w14:paraId="4F67E0E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87.725</w:t>
            </w:r>
          </w:p>
        </w:tc>
      </w:tr>
      <w:tr w:rsidR="003E7432" w:rsidRPr="003E7432" w14:paraId="108F5C24" w14:textId="77777777" w:rsidTr="002F1E38">
        <w:trPr>
          <w:trHeight w:val="300"/>
        </w:trPr>
        <w:tc>
          <w:tcPr>
            <w:tcW w:w="3622" w:type="dxa"/>
            <w:tcBorders>
              <w:left w:val="nil"/>
              <w:bottom w:val="single" w:sz="4" w:space="0" w:color="auto"/>
              <w:right w:val="nil"/>
            </w:tcBorders>
            <w:shd w:val="clear" w:color="auto" w:fill="E7E6E6" w:themeFill="background2"/>
            <w:noWrap/>
            <w:vAlign w:val="center"/>
            <w:hideMark/>
          </w:tcPr>
          <w:p w14:paraId="509F6775" w14:textId="77777777" w:rsidR="00383E3E" w:rsidRPr="003E7432" w:rsidRDefault="00383E3E" w:rsidP="00383E3E">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Affect Diminishing</w:t>
            </w:r>
          </w:p>
        </w:tc>
        <w:tc>
          <w:tcPr>
            <w:tcW w:w="1240" w:type="dxa"/>
            <w:tcBorders>
              <w:left w:val="nil"/>
              <w:bottom w:val="single" w:sz="4" w:space="0" w:color="auto"/>
              <w:right w:val="nil"/>
            </w:tcBorders>
            <w:shd w:val="clear" w:color="auto" w:fill="E7E6E6" w:themeFill="background2"/>
            <w:noWrap/>
            <w:vAlign w:val="center"/>
            <w:hideMark/>
          </w:tcPr>
          <w:p w14:paraId="0E50CA9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-.386</w:t>
            </w:r>
          </w:p>
        </w:tc>
        <w:tc>
          <w:tcPr>
            <w:tcW w:w="1159" w:type="dxa"/>
            <w:tcBorders>
              <w:left w:val="nil"/>
              <w:bottom w:val="single" w:sz="4" w:space="0" w:color="auto"/>
              <w:right w:val="nil"/>
            </w:tcBorders>
            <w:shd w:val="clear" w:color="auto" w:fill="E7E6E6" w:themeFill="background2"/>
            <w:noWrap/>
            <w:vAlign w:val="center"/>
            <w:hideMark/>
          </w:tcPr>
          <w:p w14:paraId="4C781F6D"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-.733</w:t>
            </w:r>
          </w:p>
        </w:tc>
        <w:tc>
          <w:tcPr>
            <w:tcW w:w="1120" w:type="dxa"/>
            <w:tcBorders>
              <w:left w:val="nil"/>
              <w:bottom w:val="single" w:sz="4" w:space="0" w:color="auto"/>
              <w:right w:val="nil"/>
            </w:tcBorders>
            <w:shd w:val="clear" w:color="auto" w:fill="E7E6E6" w:themeFill="background2"/>
            <w:noWrap/>
            <w:vAlign w:val="center"/>
            <w:hideMark/>
          </w:tcPr>
          <w:p w14:paraId="375A7104"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-.081</w:t>
            </w:r>
          </w:p>
        </w:tc>
        <w:tc>
          <w:tcPr>
            <w:tcW w:w="1223" w:type="dxa"/>
            <w:tcBorders>
              <w:left w:val="nil"/>
              <w:bottom w:val="single" w:sz="4" w:space="0" w:color="auto"/>
              <w:right w:val="nil"/>
            </w:tcBorders>
            <w:shd w:val="clear" w:color="auto" w:fill="E7E6E6" w:themeFill="background2"/>
            <w:noWrap/>
            <w:vAlign w:val="center"/>
            <w:hideMark/>
          </w:tcPr>
          <w:p w14:paraId="23AE66D2"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.076</w:t>
            </w:r>
          </w:p>
        </w:tc>
        <w:tc>
          <w:tcPr>
            <w:tcW w:w="1223" w:type="dxa"/>
            <w:tcBorders>
              <w:left w:val="nil"/>
              <w:bottom w:val="single" w:sz="4" w:space="0" w:color="auto"/>
              <w:right w:val="nil"/>
            </w:tcBorders>
            <w:shd w:val="clear" w:color="auto" w:fill="E7E6E6" w:themeFill="background2"/>
            <w:noWrap/>
            <w:vAlign w:val="center"/>
            <w:hideMark/>
          </w:tcPr>
          <w:p w14:paraId="74AB3AE3"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.033</w:t>
            </w:r>
          </w:p>
        </w:tc>
        <w:tc>
          <w:tcPr>
            <w:tcW w:w="960" w:type="dxa"/>
            <w:tcBorders>
              <w:left w:val="nil"/>
              <w:bottom w:val="single" w:sz="4" w:space="0" w:color="auto"/>
              <w:right w:val="nil"/>
            </w:tcBorders>
            <w:shd w:val="clear" w:color="auto" w:fill="E7E6E6" w:themeFill="background2"/>
            <w:noWrap/>
            <w:vAlign w:val="center"/>
            <w:hideMark/>
          </w:tcPr>
          <w:p w14:paraId="67FF03EF"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3</w:t>
            </w:r>
          </w:p>
        </w:tc>
        <w:tc>
          <w:tcPr>
            <w:tcW w:w="1220" w:type="dxa"/>
            <w:tcBorders>
              <w:left w:val="nil"/>
              <w:bottom w:val="single" w:sz="4" w:space="0" w:color="auto"/>
              <w:right w:val="nil"/>
            </w:tcBorders>
            <w:shd w:val="clear" w:color="auto" w:fill="E7E6E6" w:themeFill="background2"/>
            <w:noWrap/>
            <w:vAlign w:val="center"/>
            <w:hideMark/>
          </w:tcPr>
          <w:p w14:paraId="3D46D033" w14:textId="77777777" w:rsidR="00383E3E" w:rsidRPr="003E7432" w:rsidRDefault="00383E3E" w:rsidP="002F1E38">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443</w:t>
            </w:r>
          </w:p>
        </w:tc>
        <w:tc>
          <w:tcPr>
            <w:tcW w:w="1446" w:type="dxa"/>
            <w:tcBorders>
              <w:left w:val="nil"/>
              <w:bottom w:val="single" w:sz="4" w:space="0" w:color="auto"/>
              <w:right w:val="nil"/>
            </w:tcBorders>
            <w:shd w:val="clear" w:color="auto" w:fill="E7E6E6" w:themeFill="background2"/>
            <w:noWrap/>
            <w:vAlign w:val="center"/>
            <w:hideMark/>
          </w:tcPr>
          <w:p w14:paraId="60AE0F57" w14:textId="77777777" w:rsidR="00383E3E" w:rsidRPr="003E7432" w:rsidRDefault="00383E3E" w:rsidP="002F1E38">
            <w:pPr>
              <w:spacing w:after="0" w:line="240" w:lineRule="auto"/>
              <w:jc w:val="center"/>
              <w:rPr>
                <w:rFonts w:ascii="Aptos Narrow" w:hAnsi="Aptos Narrow" w:cs="Segoe UI"/>
                <w:color w:val="auto"/>
                <w:sz w:val="22"/>
                <w:szCs w:val="22"/>
              </w:rPr>
            </w:pPr>
            <w:r w:rsidRPr="003E7432">
              <w:rPr>
                <w:rFonts w:ascii="Aptos Narrow" w:hAnsi="Aptos Narrow" w:cs="Segoe UI"/>
                <w:color w:val="auto"/>
                <w:sz w:val="22"/>
                <w:szCs w:val="22"/>
              </w:rPr>
              <w:t>64.952</w:t>
            </w:r>
          </w:p>
        </w:tc>
      </w:tr>
    </w:tbl>
    <w:p w14:paraId="3DA43C10" w14:textId="77777777" w:rsidR="002B5C48" w:rsidRPr="003E7432" w:rsidRDefault="002B5C48" w:rsidP="00D81309">
      <w:pPr>
        <w:adjustRightInd w:val="0"/>
        <w:snapToGrid w:val="0"/>
        <w:spacing w:after="0" w:line="240" w:lineRule="auto"/>
        <w:rPr>
          <w:b/>
          <w:color w:val="auto"/>
        </w:rPr>
      </w:pPr>
    </w:p>
    <w:p w14:paraId="300C3E90" w14:textId="77777777" w:rsidR="002B5C48" w:rsidRPr="003E7432" w:rsidRDefault="002B5C48" w:rsidP="00D81309">
      <w:pPr>
        <w:adjustRightInd w:val="0"/>
        <w:snapToGrid w:val="0"/>
        <w:spacing w:after="0" w:line="240" w:lineRule="auto"/>
        <w:rPr>
          <w:b/>
          <w:color w:val="auto"/>
        </w:rPr>
      </w:pPr>
    </w:p>
    <w:p w14:paraId="1385A4CE" w14:textId="77777777" w:rsidR="002B5C48" w:rsidRPr="003E7432" w:rsidRDefault="002B5C48" w:rsidP="00D81309">
      <w:pPr>
        <w:adjustRightInd w:val="0"/>
        <w:snapToGrid w:val="0"/>
        <w:spacing w:after="0" w:line="240" w:lineRule="auto"/>
        <w:rPr>
          <w:b/>
          <w:color w:val="auto"/>
        </w:rPr>
      </w:pPr>
    </w:p>
    <w:p w14:paraId="4F4C522F" w14:textId="77777777" w:rsidR="002B5C48" w:rsidRPr="003E7432" w:rsidRDefault="002B5C48" w:rsidP="00D81309">
      <w:pPr>
        <w:adjustRightInd w:val="0"/>
        <w:snapToGrid w:val="0"/>
        <w:spacing w:after="0" w:line="240" w:lineRule="auto"/>
        <w:rPr>
          <w:b/>
          <w:color w:val="auto"/>
        </w:rPr>
      </w:pPr>
    </w:p>
    <w:p w14:paraId="5EED4F3F" w14:textId="77777777" w:rsidR="006F5B92" w:rsidRPr="003E7432" w:rsidRDefault="006F5B92" w:rsidP="00D81309">
      <w:pPr>
        <w:adjustRightInd w:val="0"/>
        <w:snapToGrid w:val="0"/>
        <w:spacing w:after="0" w:line="240" w:lineRule="auto"/>
        <w:rPr>
          <w:b/>
          <w:color w:val="auto"/>
        </w:rPr>
      </w:pPr>
    </w:p>
    <w:p w14:paraId="170C7744" w14:textId="77777777" w:rsidR="006F5B92" w:rsidRPr="003E7432" w:rsidRDefault="006F5B92" w:rsidP="00D81309">
      <w:pPr>
        <w:adjustRightInd w:val="0"/>
        <w:snapToGrid w:val="0"/>
        <w:spacing w:after="0" w:line="240" w:lineRule="auto"/>
        <w:rPr>
          <w:b/>
          <w:color w:val="auto"/>
        </w:rPr>
      </w:pPr>
    </w:p>
    <w:p w14:paraId="5677A345" w14:textId="77777777" w:rsidR="006F5B92" w:rsidRPr="003E7432" w:rsidRDefault="006F5B92" w:rsidP="00D81309">
      <w:pPr>
        <w:adjustRightInd w:val="0"/>
        <w:snapToGrid w:val="0"/>
        <w:spacing w:after="0" w:line="240" w:lineRule="auto"/>
        <w:rPr>
          <w:b/>
          <w:color w:val="auto"/>
        </w:rPr>
      </w:pPr>
    </w:p>
    <w:p w14:paraId="278162CE" w14:textId="77777777" w:rsidR="006F5B92" w:rsidRPr="003E7432" w:rsidRDefault="006F5B92" w:rsidP="00D81309">
      <w:pPr>
        <w:adjustRightInd w:val="0"/>
        <w:snapToGrid w:val="0"/>
        <w:spacing w:after="0" w:line="240" w:lineRule="auto"/>
        <w:rPr>
          <w:b/>
          <w:color w:val="auto"/>
        </w:rPr>
      </w:pPr>
    </w:p>
    <w:p w14:paraId="0E063004" w14:textId="77777777" w:rsidR="006F5B92" w:rsidRPr="003E7432" w:rsidRDefault="006F5B92" w:rsidP="00D81309">
      <w:pPr>
        <w:adjustRightInd w:val="0"/>
        <w:snapToGrid w:val="0"/>
        <w:spacing w:after="0" w:line="240" w:lineRule="auto"/>
        <w:rPr>
          <w:b/>
          <w:color w:val="auto"/>
        </w:rPr>
      </w:pPr>
    </w:p>
    <w:p w14:paraId="0296047C" w14:textId="77777777" w:rsidR="006F5B92" w:rsidRPr="003E7432" w:rsidRDefault="006F5B92" w:rsidP="00D81309">
      <w:pPr>
        <w:adjustRightInd w:val="0"/>
        <w:snapToGrid w:val="0"/>
        <w:spacing w:after="0" w:line="240" w:lineRule="auto"/>
        <w:rPr>
          <w:b/>
          <w:color w:val="auto"/>
        </w:rPr>
      </w:pPr>
    </w:p>
    <w:p w14:paraId="7C6652AB" w14:textId="77777777" w:rsidR="006F5B92" w:rsidRPr="003E7432" w:rsidRDefault="006F5B92" w:rsidP="00D81309">
      <w:pPr>
        <w:adjustRightInd w:val="0"/>
        <w:snapToGrid w:val="0"/>
        <w:spacing w:after="0" w:line="240" w:lineRule="auto"/>
        <w:rPr>
          <w:b/>
          <w:color w:val="auto"/>
        </w:rPr>
      </w:pPr>
    </w:p>
    <w:p w14:paraId="6558269D" w14:textId="77777777" w:rsidR="006F5B92" w:rsidRPr="003E7432" w:rsidRDefault="006F5B92" w:rsidP="00D81309">
      <w:pPr>
        <w:adjustRightInd w:val="0"/>
        <w:snapToGrid w:val="0"/>
        <w:spacing w:after="0" w:line="240" w:lineRule="auto"/>
        <w:rPr>
          <w:b/>
          <w:color w:val="auto"/>
        </w:rPr>
      </w:pPr>
    </w:p>
    <w:p w14:paraId="54932241" w14:textId="77777777" w:rsidR="006F5B92" w:rsidRPr="003E7432" w:rsidRDefault="006F5B92" w:rsidP="00D81309">
      <w:pPr>
        <w:adjustRightInd w:val="0"/>
        <w:snapToGrid w:val="0"/>
        <w:spacing w:after="0" w:line="240" w:lineRule="auto"/>
        <w:rPr>
          <w:b/>
          <w:color w:val="auto"/>
        </w:rPr>
      </w:pPr>
    </w:p>
    <w:p w14:paraId="0778C103" w14:textId="77777777" w:rsidR="006F5B92" w:rsidRPr="003E7432" w:rsidRDefault="006F5B92" w:rsidP="00D81309">
      <w:pPr>
        <w:adjustRightInd w:val="0"/>
        <w:snapToGrid w:val="0"/>
        <w:spacing w:after="0" w:line="240" w:lineRule="auto"/>
        <w:rPr>
          <w:b/>
          <w:color w:val="auto"/>
        </w:rPr>
      </w:pPr>
    </w:p>
    <w:p w14:paraId="4EEB088C" w14:textId="77777777" w:rsidR="006F5B92" w:rsidRPr="003E7432" w:rsidRDefault="006F5B92" w:rsidP="00D81309">
      <w:pPr>
        <w:adjustRightInd w:val="0"/>
        <w:snapToGrid w:val="0"/>
        <w:spacing w:after="0" w:line="240" w:lineRule="auto"/>
        <w:rPr>
          <w:b/>
          <w:color w:val="auto"/>
        </w:rPr>
      </w:pPr>
    </w:p>
    <w:p w14:paraId="3B44F52C" w14:textId="77777777" w:rsidR="00870F72" w:rsidRPr="003E7432" w:rsidRDefault="00870F72" w:rsidP="00D81309">
      <w:pPr>
        <w:adjustRightInd w:val="0"/>
        <w:snapToGrid w:val="0"/>
        <w:spacing w:after="0" w:line="240" w:lineRule="auto"/>
        <w:rPr>
          <w:b/>
          <w:color w:val="auto"/>
        </w:rPr>
      </w:pPr>
    </w:p>
    <w:p w14:paraId="484DE549" w14:textId="77777777" w:rsidR="00870F72" w:rsidRPr="003E7432" w:rsidRDefault="00870F72" w:rsidP="00D81309">
      <w:pPr>
        <w:adjustRightInd w:val="0"/>
        <w:snapToGrid w:val="0"/>
        <w:spacing w:after="0" w:line="240" w:lineRule="auto"/>
        <w:rPr>
          <w:b/>
          <w:color w:val="auto"/>
        </w:rPr>
      </w:pPr>
    </w:p>
    <w:p w14:paraId="5302786A" w14:textId="77777777" w:rsidR="00870F72" w:rsidRPr="003E7432" w:rsidRDefault="00870F72" w:rsidP="00D81309">
      <w:pPr>
        <w:adjustRightInd w:val="0"/>
        <w:snapToGrid w:val="0"/>
        <w:spacing w:after="0" w:line="240" w:lineRule="auto"/>
        <w:rPr>
          <w:b/>
          <w:color w:val="auto"/>
        </w:rPr>
      </w:pPr>
    </w:p>
    <w:p w14:paraId="62683439" w14:textId="77777777" w:rsidR="00870F72" w:rsidRPr="003E7432" w:rsidRDefault="00870F72" w:rsidP="00D81309">
      <w:pPr>
        <w:adjustRightInd w:val="0"/>
        <w:snapToGrid w:val="0"/>
        <w:spacing w:after="0" w:line="240" w:lineRule="auto"/>
        <w:rPr>
          <w:b/>
          <w:color w:val="auto"/>
        </w:rPr>
      </w:pPr>
    </w:p>
    <w:p w14:paraId="7611A4A9" w14:textId="77777777" w:rsidR="00870F72" w:rsidRPr="003E7432" w:rsidRDefault="00870F72" w:rsidP="00D81309">
      <w:pPr>
        <w:adjustRightInd w:val="0"/>
        <w:snapToGrid w:val="0"/>
        <w:spacing w:after="0" w:line="240" w:lineRule="auto"/>
        <w:rPr>
          <w:b/>
          <w:color w:val="auto"/>
        </w:rPr>
      </w:pPr>
    </w:p>
    <w:p w14:paraId="08A6A61B" w14:textId="77777777" w:rsidR="00870F72" w:rsidRPr="003E7432" w:rsidRDefault="00870F72" w:rsidP="00D81309">
      <w:pPr>
        <w:adjustRightInd w:val="0"/>
        <w:snapToGrid w:val="0"/>
        <w:spacing w:after="0" w:line="240" w:lineRule="auto"/>
        <w:rPr>
          <w:b/>
          <w:color w:val="auto"/>
        </w:rPr>
      </w:pPr>
    </w:p>
    <w:p w14:paraId="7644004A" w14:textId="77777777" w:rsidR="00870F72" w:rsidRPr="003E7432" w:rsidRDefault="00870F72" w:rsidP="00D81309">
      <w:pPr>
        <w:adjustRightInd w:val="0"/>
        <w:snapToGrid w:val="0"/>
        <w:spacing w:after="0" w:line="240" w:lineRule="auto"/>
        <w:rPr>
          <w:b/>
          <w:color w:val="auto"/>
        </w:rPr>
      </w:pPr>
    </w:p>
    <w:p w14:paraId="3C5AA611" w14:textId="24E23DD8" w:rsidR="006F5B92" w:rsidRPr="003E7432" w:rsidRDefault="006F5B92" w:rsidP="00D81309">
      <w:pPr>
        <w:adjustRightInd w:val="0"/>
        <w:snapToGrid w:val="0"/>
        <w:spacing w:after="0" w:line="240" w:lineRule="auto"/>
        <w:rPr>
          <w:b/>
          <w:color w:val="auto"/>
        </w:rPr>
      </w:pPr>
      <w:r w:rsidRPr="003E7432">
        <w:rPr>
          <w:b/>
          <w:color w:val="auto"/>
        </w:rPr>
        <w:lastRenderedPageBreak/>
        <w:t xml:space="preserve">Table 2. </w:t>
      </w:r>
    </w:p>
    <w:p w14:paraId="7F4F6CDB" w14:textId="71CEAA92" w:rsidR="002E2661" w:rsidRPr="003E7432" w:rsidRDefault="006F5B92" w:rsidP="002E2661">
      <w:pPr>
        <w:adjustRightInd w:val="0"/>
        <w:snapToGrid w:val="0"/>
        <w:spacing w:after="0" w:line="480" w:lineRule="auto"/>
        <w:rPr>
          <w:color w:val="auto"/>
        </w:rPr>
      </w:pPr>
      <w:r w:rsidRPr="003E7432">
        <w:rPr>
          <w:bCs/>
          <w:i/>
          <w:iCs/>
          <w:color w:val="auto"/>
        </w:rPr>
        <w:t>Meta Analytic Results for Outcome Variables</w:t>
      </w:r>
      <w:r w:rsidR="002E2661" w:rsidRPr="003E7432">
        <w:rPr>
          <w:bCs/>
          <w:i/>
          <w:iCs/>
          <w:color w:val="auto"/>
        </w:rPr>
        <w:t xml:space="preserve">. </w:t>
      </w:r>
      <w:r w:rsidR="002E2661" w:rsidRPr="003E7432">
        <w:rPr>
          <w:i/>
          <w:color w:val="auto"/>
        </w:rPr>
        <w:t xml:space="preserve">Significant Effects (p&lt;.05) </w:t>
      </w:r>
      <w:r w:rsidR="00782F6E" w:rsidRPr="003E7432">
        <w:rPr>
          <w:i/>
          <w:color w:val="auto"/>
        </w:rPr>
        <w:t>a</w:t>
      </w:r>
      <w:r w:rsidR="002E2661" w:rsidRPr="003E7432">
        <w:rPr>
          <w:i/>
          <w:color w:val="auto"/>
        </w:rPr>
        <w:t xml:space="preserve">re Highlighted </w:t>
      </w:r>
    </w:p>
    <w:tbl>
      <w:tblPr>
        <w:tblW w:w="13780" w:type="dxa"/>
        <w:tblLook w:val="04A0" w:firstRow="1" w:lastRow="0" w:firstColumn="1" w:lastColumn="0" w:noHBand="0" w:noVBand="1"/>
      </w:tblPr>
      <w:tblGrid>
        <w:gridCol w:w="3460"/>
        <w:gridCol w:w="1360"/>
        <w:gridCol w:w="1360"/>
        <w:gridCol w:w="1360"/>
        <w:gridCol w:w="1360"/>
        <w:gridCol w:w="1340"/>
        <w:gridCol w:w="1260"/>
        <w:gridCol w:w="1280"/>
        <w:gridCol w:w="1000"/>
      </w:tblGrid>
      <w:tr w:rsidR="003E7432" w:rsidRPr="003E7432" w14:paraId="7B5182A3" w14:textId="77777777" w:rsidTr="002F1E38">
        <w:trPr>
          <w:trHeight w:val="345"/>
        </w:trPr>
        <w:tc>
          <w:tcPr>
            <w:tcW w:w="3460" w:type="dxa"/>
            <w:tcBorders>
              <w:top w:val="single" w:sz="4" w:space="0" w:color="auto"/>
              <w:left w:val="nil"/>
              <w:bottom w:val="single" w:sz="8" w:space="0" w:color="auto"/>
              <w:right w:val="nil"/>
            </w:tcBorders>
            <w:shd w:val="clear" w:color="auto" w:fill="auto"/>
            <w:noWrap/>
            <w:vAlign w:val="bottom"/>
            <w:hideMark/>
          </w:tcPr>
          <w:p w14:paraId="7523F4B3"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60" w:type="dxa"/>
            <w:tcBorders>
              <w:top w:val="single" w:sz="8" w:space="0" w:color="auto"/>
              <w:left w:val="nil"/>
              <w:bottom w:val="single" w:sz="8" w:space="0" w:color="auto"/>
              <w:right w:val="nil"/>
            </w:tcBorders>
            <w:shd w:val="clear" w:color="auto" w:fill="auto"/>
            <w:noWrap/>
            <w:vAlign w:val="center"/>
            <w:hideMark/>
          </w:tcPr>
          <w:p w14:paraId="7F6F67A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Effect Size</w:t>
            </w:r>
          </w:p>
        </w:tc>
        <w:tc>
          <w:tcPr>
            <w:tcW w:w="1360" w:type="dxa"/>
            <w:tcBorders>
              <w:top w:val="single" w:sz="8" w:space="0" w:color="auto"/>
              <w:left w:val="nil"/>
              <w:bottom w:val="single" w:sz="8" w:space="0" w:color="auto"/>
              <w:right w:val="nil"/>
            </w:tcBorders>
            <w:shd w:val="clear" w:color="auto" w:fill="auto"/>
            <w:vAlign w:val="center"/>
            <w:hideMark/>
          </w:tcPr>
          <w:p w14:paraId="6FE7FF1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95% CI Lower</w:t>
            </w:r>
          </w:p>
        </w:tc>
        <w:tc>
          <w:tcPr>
            <w:tcW w:w="1360" w:type="dxa"/>
            <w:tcBorders>
              <w:top w:val="single" w:sz="8" w:space="0" w:color="auto"/>
              <w:left w:val="nil"/>
              <w:bottom w:val="single" w:sz="8" w:space="0" w:color="auto"/>
              <w:right w:val="nil"/>
            </w:tcBorders>
            <w:shd w:val="clear" w:color="auto" w:fill="auto"/>
            <w:vAlign w:val="center"/>
            <w:hideMark/>
          </w:tcPr>
          <w:p w14:paraId="32318FE3"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95% CI Upper</w:t>
            </w:r>
          </w:p>
        </w:tc>
        <w:tc>
          <w:tcPr>
            <w:tcW w:w="1360" w:type="dxa"/>
            <w:tcBorders>
              <w:top w:val="single" w:sz="8" w:space="0" w:color="auto"/>
              <w:left w:val="nil"/>
              <w:bottom w:val="single" w:sz="8" w:space="0" w:color="auto"/>
              <w:right w:val="nil"/>
            </w:tcBorders>
            <w:shd w:val="clear" w:color="auto" w:fill="auto"/>
            <w:noWrap/>
            <w:vAlign w:val="center"/>
            <w:hideMark/>
          </w:tcPr>
          <w:p w14:paraId="3269C76A"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SE</w:t>
            </w:r>
          </w:p>
        </w:tc>
        <w:tc>
          <w:tcPr>
            <w:tcW w:w="1340" w:type="dxa"/>
            <w:tcBorders>
              <w:top w:val="single" w:sz="8" w:space="0" w:color="auto"/>
              <w:left w:val="nil"/>
              <w:bottom w:val="single" w:sz="8" w:space="0" w:color="auto"/>
              <w:right w:val="nil"/>
            </w:tcBorders>
            <w:shd w:val="clear" w:color="auto" w:fill="auto"/>
            <w:noWrap/>
            <w:vAlign w:val="center"/>
            <w:hideMark/>
          </w:tcPr>
          <w:p w14:paraId="1F140015" w14:textId="77777777" w:rsidR="009A7D5F" w:rsidRPr="003E7432" w:rsidRDefault="009A7D5F" w:rsidP="009A7D5F">
            <w:pPr>
              <w:spacing w:after="0" w:line="240" w:lineRule="auto"/>
              <w:jc w:val="center"/>
              <w:rPr>
                <w:rFonts w:ascii="Aptos Narrow" w:eastAsia="Times New Roman" w:hAnsi="Aptos Narrow"/>
                <w:i/>
                <w:iCs/>
                <w:color w:val="auto"/>
                <w:sz w:val="22"/>
                <w:szCs w:val="22"/>
                <w:lang w:val="en-AU" w:eastAsia="en-AU"/>
              </w:rPr>
            </w:pPr>
            <w:r w:rsidRPr="003E7432">
              <w:rPr>
                <w:rFonts w:ascii="Aptos Narrow" w:eastAsia="Times New Roman" w:hAnsi="Aptos Narrow"/>
                <w:i/>
                <w:iCs/>
                <w:color w:val="auto"/>
                <w:sz w:val="22"/>
                <w:szCs w:val="22"/>
                <w:lang w:val="en-AU" w:eastAsia="en-AU"/>
              </w:rPr>
              <w:t>p</w:t>
            </w:r>
          </w:p>
        </w:tc>
        <w:tc>
          <w:tcPr>
            <w:tcW w:w="1260" w:type="dxa"/>
            <w:tcBorders>
              <w:top w:val="single" w:sz="8" w:space="0" w:color="auto"/>
              <w:left w:val="nil"/>
              <w:bottom w:val="single" w:sz="8" w:space="0" w:color="auto"/>
              <w:right w:val="nil"/>
            </w:tcBorders>
            <w:shd w:val="clear" w:color="auto" w:fill="auto"/>
            <w:noWrap/>
            <w:vAlign w:val="center"/>
            <w:hideMark/>
          </w:tcPr>
          <w:p w14:paraId="5D53DF8C" w14:textId="77777777" w:rsidR="009A7D5F" w:rsidRPr="003E7432" w:rsidRDefault="009A7D5F" w:rsidP="009A7D5F">
            <w:pPr>
              <w:spacing w:after="0" w:line="240" w:lineRule="auto"/>
              <w:jc w:val="center"/>
              <w:rPr>
                <w:rFonts w:ascii="Aptos Narrow" w:eastAsia="Times New Roman" w:hAnsi="Aptos Narrow"/>
                <w:i/>
                <w:iCs/>
                <w:color w:val="auto"/>
                <w:sz w:val="22"/>
                <w:szCs w:val="22"/>
                <w:lang w:val="en-AU" w:eastAsia="en-AU"/>
              </w:rPr>
            </w:pPr>
            <w:r w:rsidRPr="003E7432">
              <w:rPr>
                <w:rFonts w:ascii="Aptos Narrow" w:eastAsia="Times New Roman" w:hAnsi="Aptos Narrow"/>
                <w:i/>
                <w:iCs/>
                <w:color w:val="auto"/>
                <w:sz w:val="22"/>
                <w:szCs w:val="22"/>
                <w:lang w:val="en-AU" w:eastAsia="en-AU"/>
              </w:rPr>
              <w:t>k</w:t>
            </w:r>
          </w:p>
        </w:tc>
        <w:tc>
          <w:tcPr>
            <w:tcW w:w="1280" w:type="dxa"/>
            <w:tcBorders>
              <w:top w:val="single" w:sz="8" w:space="0" w:color="auto"/>
              <w:left w:val="nil"/>
              <w:bottom w:val="single" w:sz="8" w:space="0" w:color="auto"/>
              <w:right w:val="nil"/>
            </w:tcBorders>
            <w:shd w:val="clear" w:color="auto" w:fill="auto"/>
            <w:noWrap/>
            <w:vAlign w:val="center"/>
            <w:hideMark/>
          </w:tcPr>
          <w:p w14:paraId="75B3E75B" w14:textId="77777777" w:rsidR="009A7D5F" w:rsidRPr="003E7432" w:rsidRDefault="009A7D5F" w:rsidP="009A7D5F">
            <w:pPr>
              <w:spacing w:after="0" w:line="240" w:lineRule="auto"/>
              <w:jc w:val="center"/>
              <w:rPr>
                <w:rFonts w:ascii="Aptos Narrow" w:eastAsia="Times New Roman" w:hAnsi="Aptos Narrow"/>
                <w:i/>
                <w:iCs/>
                <w:color w:val="auto"/>
                <w:sz w:val="22"/>
                <w:szCs w:val="22"/>
                <w:lang w:val="en-AU" w:eastAsia="en-AU"/>
              </w:rPr>
            </w:pPr>
            <w:r w:rsidRPr="003E7432">
              <w:rPr>
                <w:rFonts w:ascii="Aptos Narrow" w:eastAsia="Times New Roman" w:hAnsi="Aptos Narrow"/>
                <w:i/>
                <w:iCs/>
                <w:color w:val="auto"/>
                <w:sz w:val="22"/>
                <w:szCs w:val="22"/>
                <w:lang w:val="en-AU" w:eastAsia="en-AU"/>
              </w:rPr>
              <w:t>n</w:t>
            </w:r>
          </w:p>
        </w:tc>
        <w:tc>
          <w:tcPr>
            <w:tcW w:w="1000" w:type="dxa"/>
            <w:tcBorders>
              <w:top w:val="single" w:sz="8" w:space="0" w:color="auto"/>
              <w:left w:val="nil"/>
              <w:bottom w:val="single" w:sz="8" w:space="0" w:color="auto"/>
              <w:right w:val="nil"/>
            </w:tcBorders>
            <w:shd w:val="clear" w:color="auto" w:fill="auto"/>
            <w:noWrap/>
            <w:vAlign w:val="center"/>
            <w:hideMark/>
          </w:tcPr>
          <w:p w14:paraId="11BF84AC" w14:textId="77777777" w:rsidR="009A7D5F" w:rsidRPr="003E7432" w:rsidRDefault="009A7D5F" w:rsidP="009A7D5F">
            <w:pPr>
              <w:spacing w:after="0" w:line="240" w:lineRule="auto"/>
              <w:jc w:val="center"/>
              <w:rPr>
                <w:rFonts w:ascii="Aptos Narrow" w:eastAsia="Times New Roman" w:hAnsi="Aptos Narrow"/>
                <w:i/>
                <w:iCs/>
                <w:color w:val="auto"/>
                <w:sz w:val="22"/>
                <w:szCs w:val="22"/>
                <w:lang w:val="en-AU" w:eastAsia="en-AU"/>
              </w:rPr>
            </w:pPr>
            <w:r w:rsidRPr="003E7432">
              <w:rPr>
                <w:rFonts w:ascii="Aptos Narrow" w:eastAsia="Times New Roman" w:hAnsi="Aptos Narrow"/>
                <w:i/>
                <w:iCs/>
                <w:color w:val="auto"/>
                <w:sz w:val="22"/>
                <w:szCs w:val="22"/>
                <w:lang w:val="en-AU" w:eastAsia="en-AU"/>
              </w:rPr>
              <w:t>I</w:t>
            </w:r>
            <w:r w:rsidRPr="003E7432">
              <w:rPr>
                <w:rFonts w:ascii="Aptos Narrow" w:eastAsia="Times New Roman" w:hAnsi="Aptos Narrow"/>
                <w:color w:val="auto"/>
                <w:sz w:val="22"/>
                <w:szCs w:val="22"/>
                <w:vertAlign w:val="superscript"/>
                <w:lang w:val="en-AU" w:eastAsia="en-AU"/>
              </w:rPr>
              <w:t>2</w:t>
            </w:r>
          </w:p>
        </w:tc>
      </w:tr>
      <w:tr w:rsidR="003E7432" w:rsidRPr="003E7432" w14:paraId="0FFE2DC1" w14:textId="77777777" w:rsidTr="009A7D5F">
        <w:trPr>
          <w:trHeight w:val="300"/>
        </w:trPr>
        <w:tc>
          <w:tcPr>
            <w:tcW w:w="3460" w:type="dxa"/>
            <w:tcBorders>
              <w:top w:val="nil"/>
              <w:left w:val="nil"/>
              <w:bottom w:val="nil"/>
              <w:right w:val="nil"/>
            </w:tcBorders>
            <w:shd w:val="clear" w:color="000000" w:fill="ADADAD"/>
            <w:noWrap/>
            <w:vAlign w:val="bottom"/>
            <w:hideMark/>
          </w:tcPr>
          <w:p w14:paraId="010DA459" w14:textId="77777777" w:rsidR="009A7D5F" w:rsidRPr="003E7432" w:rsidRDefault="009A7D5F" w:rsidP="009A7D5F">
            <w:pPr>
              <w:spacing w:after="0" w:line="240" w:lineRule="auto"/>
              <w:rPr>
                <w:rFonts w:ascii="Aptos Narrow" w:eastAsia="Times New Roman" w:hAnsi="Aptos Narrow"/>
                <w:b/>
                <w:bCs/>
                <w:color w:val="auto"/>
                <w:sz w:val="22"/>
                <w:szCs w:val="22"/>
                <w:lang w:val="en-AU" w:eastAsia="en-AU"/>
              </w:rPr>
            </w:pPr>
            <w:r w:rsidRPr="003E7432">
              <w:rPr>
                <w:rFonts w:ascii="Aptos Narrow" w:eastAsia="Times New Roman" w:hAnsi="Aptos Narrow"/>
                <w:b/>
                <w:bCs/>
                <w:color w:val="auto"/>
                <w:sz w:val="22"/>
                <w:szCs w:val="22"/>
                <w:lang w:val="en-AU" w:eastAsia="en-AU"/>
              </w:rPr>
              <w:t>Disengagement</w:t>
            </w:r>
          </w:p>
        </w:tc>
        <w:tc>
          <w:tcPr>
            <w:tcW w:w="1360" w:type="dxa"/>
            <w:tcBorders>
              <w:top w:val="nil"/>
              <w:left w:val="nil"/>
              <w:right w:val="nil"/>
            </w:tcBorders>
            <w:shd w:val="clear" w:color="000000" w:fill="ADADAD"/>
            <w:noWrap/>
            <w:vAlign w:val="center"/>
            <w:hideMark/>
          </w:tcPr>
          <w:p w14:paraId="0366AB0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60" w:type="dxa"/>
            <w:tcBorders>
              <w:top w:val="nil"/>
              <w:left w:val="nil"/>
              <w:right w:val="nil"/>
            </w:tcBorders>
            <w:shd w:val="clear" w:color="000000" w:fill="ADADAD"/>
            <w:noWrap/>
            <w:vAlign w:val="center"/>
            <w:hideMark/>
          </w:tcPr>
          <w:p w14:paraId="14BAC91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60" w:type="dxa"/>
            <w:tcBorders>
              <w:top w:val="nil"/>
              <w:left w:val="nil"/>
              <w:right w:val="nil"/>
            </w:tcBorders>
            <w:shd w:val="clear" w:color="000000" w:fill="ADADAD"/>
            <w:noWrap/>
            <w:vAlign w:val="center"/>
            <w:hideMark/>
          </w:tcPr>
          <w:p w14:paraId="5CC21FA7" w14:textId="77777777" w:rsidR="009A7D5F" w:rsidRPr="003E7432" w:rsidRDefault="009A7D5F" w:rsidP="009A7D5F">
            <w:pPr>
              <w:spacing w:after="0" w:line="240" w:lineRule="auto"/>
              <w:jc w:val="center"/>
              <w:rPr>
                <w:rFonts w:ascii="Aptos Narrow" w:eastAsia="Times New Roman" w:hAnsi="Aptos Narrow"/>
                <w:i/>
                <w:iCs/>
                <w:color w:val="auto"/>
                <w:sz w:val="22"/>
                <w:szCs w:val="22"/>
                <w:lang w:val="en-AU" w:eastAsia="en-AU"/>
              </w:rPr>
            </w:pPr>
            <w:r w:rsidRPr="003E7432">
              <w:rPr>
                <w:rFonts w:ascii="Aptos Narrow" w:eastAsia="Times New Roman" w:hAnsi="Aptos Narrow"/>
                <w:i/>
                <w:iCs/>
                <w:color w:val="auto"/>
                <w:sz w:val="22"/>
                <w:szCs w:val="22"/>
                <w:lang w:val="en-AU" w:eastAsia="en-AU"/>
              </w:rPr>
              <w:t> </w:t>
            </w:r>
          </w:p>
        </w:tc>
        <w:tc>
          <w:tcPr>
            <w:tcW w:w="1360" w:type="dxa"/>
            <w:tcBorders>
              <w:top w:val="nil"/>
              <w:left w:val="nil"/>
              <w:right w:val="nil"/>
            </w:tcBorders>
            <w:shd w:val="clear" w:color="000000" w:fill="ADADAD"/>
            <w:noWrap/>
            <w:vAlign w:val="center"/>
            <w:hideMark/>
          </w:tcPr>
          <w:p w14:paraId="1E453A7E" w14:textId="77777777" w:rsidR="009A7D5F" w:rsidRPr="003E7432" w:rsidRDefault="009A7D5F" w:rsidP="009A7D5F">
            <w:pPr>
              <w:spacing w:after="0" w:line="240" w:lineRule="auto"/>
              <w:jc w:val="center"/>
              <w:rPr>
                <w:rFonts w:ascii="Aptos Narrow" w:eastAsia="Times New Roman" w:hAnsi="Aptos Narrow"/>
                <w:i/>
                <w:iCs/>
                <w:color w:val="auto"/>
                <w:sz w:val="22"/>
                <w:szCs w:val="22"/>
                <w:lang w:val="en-AU" w:eastAsia="en-AU"/>
              </w:rPr>
            </w:pPr>
            <w:r w:rsidRPr="003E7432">
              <w:rPr>
                <w:rFonts w:ascii="Aptos Narrow" w:eastAsia="Times New Roman" w:hAnsi="Aptos Narrow"/>
                <w:i/>
                <w:iCs/>
                <w:color w:val="auto"/>
                <w:sz w:val="22"/>
                <w:szCs w:val="22"/>
                <w:lang w:val="en-AU" w:eastAsia="en-AU"/>
              </w:rPr>
              <w:t> </w:t>
            </w:r>
          </w:p>
        </w:tc>
        <w:tc>
          <w:tcPr>
            <w:tcW w:w="1340" w:type="dxa"/>
            <w:tcBorders>
              <w:top w:val="nil"/>
              <w:left w:val="nil"/>
              <w:right w:val="nil"/>
            </w:tcBorders>
            <w:shd w:val="clear" w:color="000000" w:fill="ADADAD"/>
            <w:noWrap/>
            <w:vAlign w:val="center"/>
            <w:hideMark/>
          </w:tcPr>
          <w:p w14:paraId="60E1C43F" w14:textId="77777777" w:rsidR="009A7D5F" w:rsidRPr="003E7432" w:rsidRDefault="009A7D5F" w:rsidP="009A7D5F">
            <w:pPr>
              <w:spacing w:after="0" w:line="240" w:lineRule="auto"/>
              <w:jc w:val="center"/>
              <w:rPr>
                <w:rFonts w:ascii="Aptos Narrow" w:eastAsia="Times New Roman" w:hAnsi="Aptos Narrow"/>
                <w:i/>
                <w:iCs/>
                <w:color w:val="auto"/>
                <w:sz w:val="22"/>
                <w:szCs w:val="22"/>
                <w:lang w:val="en-AU" w:eastAsia="en-AU"/>
              </w:rPr>
            </w:pPr>
            <w:r w:rsidRPr="003E7432">
              <w:rPr>
                <w:rFonts w:ascii="Aptos Narrow" w:eastAsia="Times New Roman" w:hAnsi="Aptos Narrow"/>
                <w:i/>
                <w:iCs/>
                <w:color w:val="auto"/>
                <w:sz w:val="22"/>
                <w:szCs w:val="22"/>
                <w:lang w:val="en-AU" w:eastAsia="en-AU"/>
              </w:rPr>
              <w:t> </w:t>
            </w:r>
          </w:p>
        </w:tc>
        <w:tc>
          <w:tcPr>
            <w:tcW w:w="1260" w:type="dxa"/>
            <w:tcBorders>
              <w:top w:val="nil"/>
              <w:left w:val="nil"/>
              <w:right w:val="nil"/>
            </w:tcBorders>
            <w:shd w:val="clear" w:color="000000" w:fill="ADADAD"/>
            <w:vAlign w:val="center"/>
            <w:hideMark/>
          </w:tcPr>
          <w:p w14:paraId="503281DF"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280" w:type="dxa"/>
            <w:tcBorders>
              <w:top w:val="nil"/>
              <w:left w:val="nil"/>
              <w:right w:val="nil"/>
            </w:tcBorders>
            <w:shd w:val="clear" w:color="000000" w:fill="ADADAD"/>
            <w:vAlign w:val="center"/>
            <w:hideMark/>
          </w:tcPr>
          <w:p w14:paraId="3CAD31D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000" w:type="dxa"/>
            <w:tcBorders>
              <w:top w:val="nil"/>
              <w:left w:val="nil"/>
              <w:right w:val="nil"/>
            </w:tcBorders>
            <w:shd w:val="clear" w:color="000000" w:fill="ADADAD"/>
            <w:noWrap/>
            <w:vAlign w:val="center"/>
            <w:hideMark/>
          </w:tcPr>
          <w:p w14:paraId="5B5CBE52" w14:textId="77777777" w:rsidR="009A7D5F" w:rsidRPr="003E7432" w:rsidRDefault="009A7D5F" w:rsidP="009A7D5F">
            <w:pPr>
              <w:spacing w:after="0" w:line="240" w:lineRule="auto"/>
              <w:jc w:val="center"/>
              <w:rPr>
                <w:rFonts w:ascii="Aptos Narrow" w:eastAsia="Times New Roman" w:hAnsi="Aptos Narrow"/>
                <w:i/>
                <w:iCs/>
                <w:color w:val="auto"/>
                <w:sz w:val="22"/>
                <w:szCs w:val="22"/>
                <w:lang w:val="en-AU" w:eastAsia="en-AU"/>
              </w:rPr>
            </w:pPr>
            <w:r w:rsidRPr="003E7432">
              <w:rPr>
                <w:rFonts w:ascii="Aptos Narrow" w:eastAsia="Times New Roman" w:hAnsi="Aptos Narrow"/>
                <w:i/>
                <w:iCs/>
                <w:color w:val="auto"/>
                <w:sz w:val="22"/>
                <w:szCs w:val="22"/>
                <w:lang w:val="en-AU" w:eastAsia="en-AU"/>
              </w:rPr>
              <w:t> </w:t>
            </w:r>
          </w:p>
        </w:tc>
      </w:tr>
      <w:tr w:rsidR="003E7432" w:rsidRPr="003E7432" w14:paraId="705CBF19" w14:textId="77777777" w:rsidTr="00053FD1">
        <w:trPr>
          <w:trHeight w:val="345"/>
        </w:trPr>
        <w:tc>
          <w:tcPr>
            <w:tcW w:w="3460" w:type="dxa"/>
            <w:tcBorders>
              <w:top w:val="nil"/>
              <w:left w:val="nil"/>
              <w:bottom w:val="nil"/>
              <w:right w:val="nil"/>
            </w:tcBorders>
            <w:shd w:val="clear" w:color="auto" w:fill="E7E6E6" w:themeFill="background2"/>
            <w:noWrap/>
            <w:vAlign w:val="center"/>
            <w:hideMark/>
          </w:tcPr>
          <w:p w14:paraId="252DF00D"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Progression</w:t>
            </w:r>
          </w:p>
        </w:tc>
        <w:tc>
          <w:tcPr>
            <w:tcW w:w="1360" w:type="dxa"/>
            <w:tcBorders>
              <w:top w:val="nil"/>
              <w:left w:val="nil"/>
            </w:tcBorders>
            <w:shd w:val="clear" w:color="auto" w:fill="E7E6E6" w:themeFill="background2"/>
            <w:noWrap/>
            <w:vAlign w:val="center"/>
            <w:hideMark/>
          </w:tcPr>
          <w:p w14:paraId="6E5ED945"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-.128</w:t>
            </w:r>
          </w:p>
        </w:tc>
        <w:tc>
          <w:tcPr>
            <w:tcW w:w="1360" w:type="dxa"/>
            <w:tcBorders>
              <w:top w:val="nil"/>
            </w:tcBorders>
            <w:shd w:val="clear" w:color="auto" w:fill="E7E6E6" w:themeFill="background2"/>
            <w:noWrap/>
            <w:vAlign w:val="center"/>
            <w:hideMark/>
          </w:tcPr>
          <w:p w14:paraId="47C20EE6"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-.209</w:t>
            </w:r>
          </w:p>
        </w:tc>
        <w:tc>
          <w:tcPr>
            <w:tcW w:w="1360" w:type="dxa"/>
            <w:tcBorders>
              <w:top w:val="nil"/>
            </w:tcBorders>
            <w:shd w:val="clear" w:color="auto" w:fill="E7E6E6" w:themeFill="background2"/>
            <w:noWrap/>
            <w:vAlign w:val="center"/>
            <w:hideMark/>
          </w:tcPr>
          <w:p w14:paraId="7AC25781"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-.048</w:t>
            </w:r>
          </w:p>
        </w:tc>
        <w:tc>
          <w:tcPr>
            <w:tcW w:w="1360" w:type="dxa"/>
            <w:tcBorders>
              <w:top w:val="nil"/>
            </w:tcBorders>
            <w:shd w:val="clear" w:color="auto" w:fill="E7E6E6" w:themeFill="background2"/>
            <w:noWrap/>
            <w:vAlign w:val="center"/>
            <w:hideMark/>
          </w:tcPr>
          <w:p w14:paraId="0CA3FAC9"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.040</w:t>
            </w:r>
          </w:p>
        </w:tc>
        <w:tc>
          <w:tcPr>
            <w:tcW w:w="1340" w:type="dxa"/>
            <w:tcBorders>
              <w:top w:val="nil"/>
            </w:tcBorders>
            <w:shd w:val="clear" w:color="auto" w:fill="E7E6E6" w:themeFill="background2"/>
            <w:noWrap/>
            <w:vAlign w:val="center"/>
            <w:hideMark/>
          </w:tcPr>
          <w:p w14:paraId="09D89B82"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.002</w:t>
            </w:r>
          </w:p>
        </w:tc>
        <w:tc>
          <w:tcPr>
            <w:tcW w:w="1260" w:type="dxa"/>
            <w:tcBorders>
              <w:top w:val="nil"/>
            </w:tcBorders>
            <w:shd w:val="clear" w:color="auto" w:fill="E7E6E6" w:themeFill="background2"/>
            <w:noWrap/>
            <w:vAlign w:val="center"/>
            <w:hideMark/>
          </w:tcPr>
          <w:p w14:paraId="55D27D54"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41</w:t>
            </w:r>
          </w:p>
        </w:tc>
        <w:tc>
          <w:tcPr>
            <w:tcW w:w="1280" w:type="dxa"/>
            <w:tcBorders>
              <w:top w:val="nil"/>
            </w:tcBorders>
            <w:shd w:val="clear" w:color="auto" w:fill="E7E6E6" w:themeFill="background2"/>
            <w:noWrap/>
            <w:vAlign w:val="center"/>
            <w:hideMark/>
          </w:tcPr>
          <w:p w14:paraId="071ED4B7"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6039</w:t>
            </w:r>
          </w:p>
        </w:tc>
        <w:tc>
          <w:tcPr>
            <w:tcW w:w="1000" w:type="dxa"/>
            <w:tcBorders>
              <w:top w:val="nil"/>
            </w:tcBorders>
            <w:shd w:val="clear" w:color="auto" w:fill="E7E6E6" w:themeFill="background2"/>
            <w:noWrap/>
            <w:vAlign w:val="center"/>
            <w:hideMark/>
          </w:tcPr>
          <w:p w14:paraId="44D311C0"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89.969</w:t>
            </w:r>
          </w:p>
        </w:tc>
      </w:tr>
      <w:tr w:rsidR="003E7432" w:rsidRPr="003E7432" w14:paraId="1430A022" w14:textId="77777777" w:rsidTr="002F1E38">
        <w:trPr>
          <w:trHeight w:val="345"/>
        </w:trPr>
        <w:tc>
          <w:tcPr>
            <w:tcW w:w="3460" w:type="dxa"/>
            <w:tcBorders>
              <w:top w:val="nil"/>
              <w:left w:val="nil"/>
              <w:bottom w:val="nil"/>
              <w:right w:val="nil"/>
            </w:tcBorders>
            <w:shd w:val="clear" w:color="auto" w:fill="auto"/>
            <w:noWrap/>
            <w:vAlign w:val="center"/>
            <w:hideMark/>
          </w:tcPr>
          <w:p w14:paraId="311C25CF"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Reduction</w:t>
            </w:r>
          </w:p>
        </w:tc>
        <w:tc>
          <w:tcPr>
            <w:tcW w:w="1360" w:type="dxa"/>
            <w:tcBorders>
              <w:top w:val="nil"/>
              <w:left w:val="nil"/>
            </w:tcBorders>
            <w:shd w:val="clear" w:color="auto" w:fill="auto"/>
            <w:noWrap/>
            <w:vAlign w:val="center"/>
            <w:hideMark/>
          </w:tcPr>
          <w:p w14:paraId="1FE33644"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.128</w:t>
            </w:r>
          </w:p>
        </w:tc>
        <w:tc>
          <w:tcPr>
            <w:tcW w:w="1360" w:type="dxa"/>
            <w:tcBorders>
              <w:top w:val="nil"/>
            </w:tcBorders>
            <w:shd w:val="clear" w:color="auto" w:fill="auto"/>
            <w:noWrap/>
            <w:vAlign w:val="center"/>
            <w:hideMark/>
          </w:tcPr>
          <w:p w14:paraId="6AA58DCA"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-.012</w:t>
            </w:r>
          </w:p>
        </w:tc>
        <w:tc>
          <w:tcPr>
            <w:tcW w:w="1360" w:type="dxa"/>
            <w:tcBorders>
              <w:top w:val="nil"/>
            </w:tcBorders>
            <w:shd w:val="clear" w:color="auto" w:fill="auto"/>
            <w:noWrap/>
            <w:vAlign w:val="center"/>
            <w:hideMark/>
          </w:tcPr>
          <w:p w14:paraId="6C3D7C56"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.269</w:t>
            </w:r>
          </w:p>
        </w:tc>
        <w:tc>
          <w:tcPr>
            <w:tcW w:w="1360" w:type="dxa"/>
            <w:tcBorders>
              <w:top w:val="nil"/>
            </w:tcBorders>
            <w:shd w:val="clear" w:color="auto" w:fill="auto"/>
            <w:noWrap/>
            <w:vAlign w:val="center"/>
            <w:hideMark/>
          </w:tcPr>
          <w:p w14:paraId="0DD7D60C"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.066</w:t>
            </w:r>
          </w:p>
        </w:tc>
        <w:tc>
          <w:tcPr>
            <w:tcW w:w="1340" w:type="dxa"/>
            <w:tcBorders>
              <w:top w:val="nil"/>
            </w:tcBorders>
            <w:shd w:val="clear" w:color="auto" w:fill="auto"/>
            <w:noWrap/>
            <w:vAlign w:val="center"/>
            <w:hideMark/>
          </w:tcPr>
          <w:p w14:paraId="2C3B45EE"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.071</w:t>
            </w:r>
          </w:p>
        </w:tc>
        <w:tc>
          <w:tcPr>
            <w:tcW w:w="1260" w:type="dxa"/>
            <w:tcBorders>
              <w:top w:val="nil"/>
            </w:tcBorders>
            <w:shd w:val="clear" w:color="auto" w:fill="auto"/>
            <w:noWrap/>
            <w:vAlign w:val="center"/>
            <w:hideMark/>
          </w:tcPr>
          <w:p w14:paraId="78F67E72"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17</w:t>
            </w:r>
          </w:p>
        </w:tc>
        <w:tc>
          <w:tcPr>
            <w:tcW w:w="1280" w:type="dxa"/>
            <w:tcBorders>
              <w:top w:val="nil"/>
            </w:tcBorders>
            <w:shd w:val="clear" w:color="auto" w:fill="auto"/>
            <w:noWrap/>
            <w:vAlign w:val="center"/>
            <w:hideMark/>
          </w:tcPr>
          <w:p w14:paraId="235DC417"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3080</w:t>
            </w:r>
          </w:p>
        </w:tc>
        <w:tc>
          <w:tcPr>
            <w:tcW w:w="1000" w:type="dxa"/>
            <w:tcBorders>
              <w:top w:val="nil"/>
            </w:tcBorders>
            <w:shd w:val="clear" w:color="auto" w:fill="auto"/>
            <w:noWrap/>
            <w:vAlign w:val="center"/>
            <w:hideMark/>
          </w:tcPr>
          <w:p w14:paraId="5F3876C0" w14:textId="77777777" w:rsidR="009A7D5F" w:rsidRPr="003E7432" w:rsidRDefault="009A7D5F" w:rsidP="009A7D5F">
            <w:pPr>
              <w:spacing w:after="0" w:line="240" w:lineRule="auto"/>
              <w:jc w:val="center"/>
              <w:rPr>
                <w:rFonts w:ascii="Aptos Narrow" w:eastAsia="Times New Roman" w:hAnsi="Aptos Narrow" w:cs="Segoe UI"/>
                <w:color w:val="auto"/>
                <w:sz w:val="22"/>
                <w:szCs w:val="22"/>
                <w:lang w:val="en-AU" w:eastAsia="en-AU"/>
              </w:rPr>
            </w:pPr>
            <w:r w:rsidRPr="003E7432">
              <w:rPr>
                <w:rFonts w:ascii="Aptos Narrow" w:eastAsia="Times New Roman" w:hAnsi="Aptos Narrow" w:cs="Segoe UI"/>
                <w:color w:val="auto"/>
                <w:sz w:val="22"/>
                <w:szCs w:val="22"/>
                <w:lang w:val="en-AU" w:eastAsia="en-AU"/>
              </w:rPr>
              <w:t>94.211</w:t>
            </w:r>
          </w:p>
        </w:tc>
      </w:tr>
      <w:tr w:rsidR="003E7432" w:rsidRPr="003E7432" w14:paraId="45DC6A9A" w14:textId="77777777" w:rsidTr="002F1E38">
        <w:trPr>
          <w:trHeight w:val="300"/>
        </w:trPr>
        <w:tc>
          <w:tcPr>
            <w:tcW w:w="3460" w:type="dxa"/>
            <w:tcBorders>
              <w:top w:val="nil"/>
              <w:left w:val="nil"/>
              <w:bottom w:val="nil"/>
              <w:right w:val="nil"/>
            </w:tcBorders>
            <w:shd w:val="clear" w:color="auto" w:fill="auto"/>
            <w:noWrap/>
            <w:vAlign w:val="center"/>
            <w:hideMark/>
          </w:tcPr>
          <w:p w14:paraId="287BFFE9"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Functioning</w:t>
            </w:r>
          </w:p>
        </w:tc>
        <w:tc>
          <w:tcPr>
            <w:tcW w:w="1360" w:type="dxa"/>
            <w:tcBorders>
              <w:left w:val="nil"/>
              <w:bottom w:val="nil"/>
              <w:right w:val="nil"/>
            </w:tcBorders>
            <w:shd w:val="clear" w:color="auto" w:fill="auto"/>
            <w:noWrap/>
            <w:vAlign w:val="center"/>
            <w:hideMark/>
          </w:tcPr>
          <w:p w14:paraId="3815530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-.055</w:t>
            </w:r>
          </w:p>
        </w:tc>
        <w:tc>
          <w:tcPr>
            <w:tcW w:w="1360" w:type="dxa"/>
            <w:tcBorders>
              <w:left w:val="nil"/>
              <w:bottom w:val="nil"/>
              <w:right w:val="nil"/>
            </w:tcBorders>
            <w:shd w:val="clear" w:color="auto" w:fill="auto"/>
            <w:noWrap/>
            <w:vAlign w:val="center"/>
            <w:hideMark/>
          </w:tcPr>
          <w:p w14:paraId="251F150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-.115</w:t>
            </w:r>
          </w:p>
        </w:tc>
        <w:tc>
          <w:tcPr>
            <w:tcW w:w="1360" w:type="dxa"/>
            <w:tcBorders>
              <w:left w:val="nil"/>
              <w:bottom w:val="nil"/>
              <w:right w:val="nil"/>
            </w:tcBorders>
            <w:shd w:val="clear" w:color="auto" w:fill="auto"/>
            <w:noWrap/>
            <w:vAlign w:val="center"/>
            <w:hideMark/>
          </w:tcPr>
          <w:p w14:paraId="34766D15"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.004</w:t>
            </w:r>
          </w:p>
        </w:tc>
        <w:tc>
          <w:tcPr>
            <w:tcW w:w="1360" w:type="dxa"/>
            <w:tcBorders>
              <w:left w:val="nil"/>
              <w:bottom w:val="nil"/>
              <w:right w:val="nil"/>
            </w:tcBorders>
            <w:shd w:val="clear" w:color="auto" w:fill="auto"/>
            <w:noWrap/>
            <w:vAlign w:val="center"/>
            <w:hideMark/>
          </w:tcPr>
          <w:p w14:paraId="3E4399A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.028</w:t>
            </w:r>
          </w:p>
        </w:tc>
        <w:tc>
          <w:tcPr>
            <w:tcW w:w="1340" w:type="dxa"/>
            <w:tcBorders>
              <w:left w:val="nil"/>
              <w:bottom w:val="nil"/>
              <w:right w:val="nil"/>
            </w:tcBorders>
            <w:shd w:val="clear" w:color="auto" w:fill="auto"/>
            <w:noWrap/>
            <w:vAlign w:val="center"/>
            <w:hideMark/>
          </w:tcPr>
          <w:p w14:paraId="426B0332"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.067</w:t>
            </w:r>
          </w:p>
        </w:tc>
        <w:tc>
          <w:tcPr>
            <w:tcW w:w="1260" w:type="dxa"/>
            <w:tcBorders>
              <w:left w:val="nil"/>
              <w:bottom w:val="nil"/>
              <w:right w:val="nil"/>
            </w:tcBorders>
            <w:shd w:val="clear" w:color="auto" w:fill="auto"/>
            <w:noWrap/>
            <w:vAlign w:val="center"/>
            <w:hideMark/>
          </w:tcPr>
          <w:p w14:paraId="1E667958"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19</w:t>
            </w:r>
          </w:p>
        </w:tc>
        <w:tc>
          <w:tcPr>
            <w:tcW w:w="1280" w:type="dxa"/>
            <w:tcBorders>
              <w:left w:val="nil"/>
              <w:bottom w:val="nil"/>
              <w:right w:val="nil"/>
            </w:tcBorders>
            <w:shd w:val="clear" w:color="auto" w:fill="auto"/>
            <w:noWrap/>
            <w:vAlign w:val="center"/>
            <w:hideMark/>
          </w:tcPr>
          <w:p w14:paraId="5C49F93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3486</w:t>
            </w:r>
          </w:p>
        </w:tc>
        <w:tc>
          <w:tcPr>
            <w:tcW w:w="1000" w:type="dxa"/>
            <w:tcBorders>
              <w:left w:val="nil"/>
              <w:bottom w:val="nil"/>
              <w:right w:val="nil"/>
            </w:tcBorders>
            <w:shd w:val="clear" w:color="auto" w:fill="auto"/>
            <w:noWrap/>
            <w:vAlign w:val="center"/>
            <w:hideMark/>
          </w:tcPr>
          <w:p w14:paraId="1CE98693"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81.654</w:t>
            </w:r>
          </w:p>
        </w:tc>
      </w:tr>
      <w:tr w:rsidR="003E7432" w:rsidRPr="003E7432" w14:paraId="58E1A16B" w14:textId="77777777" w:rsidTr="00053FD1">
        <w:trPr>
          <w:trHeight w:val="300"/>
        </w:trPr>
        <w:tc>
          <w:tcPr>
            <w:tcW w:w="3460" w:type="dxa"/>
            <w:tcBorders>
              <w:top w:val="nil"/>
              <w:left w:val="nil"/>
              <w:bottom w:val="nil"/>
              <w:right w:val="nil"/>
            </w:tcBorders>
            <w:shd w:val="clear" w:color="auto" w:fill="E7E6E6" w:themeFill="background2"/>
            <w:noWrap/>
            <w:vAlign w:val="center"/>
            <w:hideMark/>
          </w:tcPr>
          <w:p w14:paraId="33F26E70"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Impairment</w:t>
            </w:r>
          </w:p>
        </w:tc>
        <w:tc>
          <w:tcPr>
            <w:tcW w:w="1360" w:type="dxa"/>
            <w:tcBorders>
              <w:top w:val="nil"/>
              <w:left w:val="nil"/>
              <w:bottom w:val="nil"/>
              <w:right w:val="nil"/>
            </w:tcBorders>
            <w:shd w:val="clear" w:color="auto" w:fill="E7E6E6" w:themeFill="background2"/>
            <w:noWrap/>
            <w:vAlign w:val="center"/>
            <w:hideMark/>
          </w:tcPr>
          <w:p w14:paraId="7683860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.156</w:t>
            </w:r>
          </w:p>
        </w:tc>
        <w:tc>
          <w:tcPr>
            <w:tcW w:w="1360" w:type="dxa"/>
            <w:tcBorders>
              <w:top w:val="nil"/>
              <w:left w:val="nil"/>
              <w:bottom w:val="nil"/>
              <w:right w:val="nil"/>
            </w:tcBorders>
            <w:shd w:val="clear" w:color="auto" w:fill="E7E6E6" w:themeFill="background2"/>
            <w:noWrap/>
            <w:vAlign w:val="center"/>
            <w:hideMark/>
          </w:tcPr>
          <w:p w14:paraId="2EB944A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.002</w:t>
            </w:r>
          </w:p>
        </w:tc>
        <w:tc>
          <w:tcPr>
            <w:tcW w:w="1360" w:type="dxa"/>
            <w:tcBorders>
              <w:top w:val="nil"/>
              <w:left w:val="nil"/>
              <w:bottom w:val="nil"/>
              <w:right w:val="nil"/>
            </w:tcBorders>
            <w:shd w:val="clear" w:color="auto" w:fill="E7E6E6" w:themeFill="background2"/>
            <w:noWrap/>
            <w:vAlign w:val="center"/>
            <w:hideMark/>
          </w:tcPr>
          <w:p w14:paraId="148BCEF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.312</w:t>
            </w:r>
          </w:p>
        </w:tc>
        <w:tc>
          <w:tcPr>
            <w:tcW w:w="1360" w:type="dxa"/>
            <w:tcBorders>
              <w:top w:val="nil"/>
              <w:left w:val="nil"/>
              <w:bottom w:val="nil"/>
              <w:right w:val="nil"/>
            </w:tcBorders>
            <w:shd w:val="clear" w:color="auto" w:fill="E7E6E6" w:themeFill="background2"/>
            <w:noWrap/>
            <w:vAlign w:val="center"/>
            <w:hideMark/>
          </w:tcPr>
          <w:p w14:paraId="528F2C06"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.069</w:t>
            </w:r>
          </w:p>
        </w:tc>
        <w:tc>
          <w:tcPr>
            <w:tcW w:w="1340" w:type="dxa"/>
            <w:tcBorders>
              <w:top w:val="nil"/>
              <w:left w:val="nil"/>
              <w:bottom w:val="nil"/>
              <w:right w:val="nil"/>
            </w:tcBorders>
            <w:shd w:val="clear" w:color="auto" w:fill="E7E6E6" w:themeFill="background2"/>
            <w:noWrap/>
            <w:vAlign w:val="center"/>
            <w:hideMark/>
          </w:tcPr>
          <w:p w14:paraId="5998C3A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.047</w:t>
            </w:r>
          </w:p>
        </w:tc>
        <w:tc>
          <w:tcPr>
            <w:tcW w:w="1260" w:type="dxa"/>
            <w:tcBorders>
              <w:top w:val="nil"/>
              <w:left w:val="nil"/>
              <w:bottom w:val="nil"/>
              <w:right w:val="nil"/>
            </w:tcBorders>
            <w:shd w:val="clear" w:color="auto" w:fill="E7E6E6" w:themeFill="background2"/>
            <w:noWrap/>
            <w:vAlign w:val="center"/>
            <w:hideMark/>
          </w:tcPr>
          <w:p w14:paraId="5497104C"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11</w:t>
            </w:r>
          </w:p>
        </w:tc>
        <w:tc>
          <w:tcPr>
            <w:tcW w:w="1280" w:type="dxa"/>
            <w:tcBorders>
              <w:top w:val="nil"/>
              <w:left w:val="nil"/>
              <w:bottom w:val="nil"/>
              <w:right w:val="nil"/>
            </w:tcBorders>
            <w:shd w:val="clear" w:color="auto" w:fill="E7E6E6" w:themeFill="background2"/>
            <w:noWrap/>
            <w:vAlign w:val="center"/>
            <w:hideMark/>
          </w:tcPr>
          <w:p w14:paraId="42590EA6"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1976</w:t>
            </w:r>
          </w:p>
        </w:tc>
        <w:tc>
          <w:tcPr>
            <w:tcW w:w="1000" w:type="dxa"/>
            <w:tcBorders>
              <w:top w:val="nil"/>
              <w:left w:val="nil"/>
              <w:bottom w:val="nil"/>
              <w:right w:val="nil"/>
            </w:tcBorders>
            <w:shd w:val="clear" w:color="auto" w:fill="E7E6E6" w:themeFill="background2"/>
            <w:noWrap/>
            <w:vAlign w:val="center"/>
            <w:hideMark/>
          </w:tcPr>
          <w:p w14:paraId="6D93C461"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91.816</w:t>
            </w:r>
          </w:p>
        </w:tc>
      </w:tr>
      <w:tr w:rsidR="003E7432" w:rsidRPr="003E7432" w14:paraId="49C88B2D" w14:textId="77777777" w:rsidTr="009A7D5F">
        <w:trPr>
          <w:trHeight w:val="300"/>
        </w:trPr>
        <w:tc>
          <w:tcPr>
            <w:tcW w:w="3460" w:type="dxa"/>
            <w:tcBorders>
              <w:top w:val="nil"/>
              <w:left w:val="nil"/>
              <w:bottom w:val="nil"/>
              <w:right w:val="nil"/>
            </w:tcBorders>
            <w:shd w:val="clear" w:color="auto" w:fill="auto"/>
            <w:noWrap/>
            <w:vAlign w:val="center"/>
            <w:hideMark/>
          </w:tcPr>
          <w:p w14:paraId="62FA5A2A"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Wellbeing</w:t>
            </w:r>
          </w:p>
        </w:tc>
        <w:tc>
          <w:tcPr>
            <w:tcW w:w="1360" w:type="dxa"/>
            <w:tcBorders>
              <w:top w:val="nil"/>
              <w:left w:val="nil"/>
              <w:bottom w:val="nil"/>
              <w:right w:val="nil"/>
            </w:tcBorders>
            <w:shd w:val="clear" w:color="auto" w:fill="auto"/>
            <w:noWrap/>
            <w:vAlign w:val="center"/>
            <w:hideMark/>
          </w:tcPr>
          <w:p w14:paraId="3961E45C"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-.025</w:t>
            </w:r>
          </w:p>
        </w:tc>
        <w:tc>
          <w:tcPr>
            <w:tcW w:w="1360" w:type="dxa"/>
            <w:tcBorders>
              <w:top w:val="nil"/>
              <w:left w:val="nil"/>
              <w:bottom w:val="nil"/>
              <w:right w:val="nil"/>
            </w:tcBorders>
            <w:shd w:val="clear" w:color="auto" w:fill="auto"/>
            <w:noWrap/>
            <w:vAlign w:val="center"/>
            <w:hideMark/>
          </w:tcPr>
          <w:p w14:paraId="7B8274DC"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-.088</w:t>
            </w:r>
          </w:p>
        </w:tc>
        <w:tc>
          <w:tcPr>
            <w:tcW w:w="1360" w:type="dxa"/>
            <w:tcBorders>
              <w:top w:val="nil"/>
              <w:left w:val="nil"/>
              <w:bottom w:val="nil"/>
              <w:right w:val="nil"/>
            </w:tcBorders>
            <w:shd w:val="clear" w:color="auto" w:fill="auto"/>
            <w:noWrap/>
            <w:vAlign w:val="center"/>
            <w:hideMark/>
          </w:tcPr>
          <w:p w14:paraId="56CA1B26"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.039</w:t>
            </w:r>
          </w:p>
        </w:tc>
        <w:tc>
          <w:tcPr>
            <w:tcW w:w="1360" w:type="dxa"/>
            <w:tcBorders>
              <w:top w:val="nil"/>
              <w:left w:val="nil"/>
              <w:bottom w:val="nil"/>
              <w:right w:val="nil"/>
            </w:tcBorders>
            <w:shd w:val="clear" w:color="auto" w:fill="auto"/>
            <w:noWrap/>
            <w:vAlign w:val="center"/>
            <w:hideMark/>
          </w:tcPr>
          <w:p w14:paraId="22806B21"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.032</w:t>
            </w:r>
          </w:p>
        </w:tc>
        <w:tc>
          <w:tcPr>
            <w:tcW w:w="1340" w:type="dxa"/>
            <w:tcBorders>
              <w:top w:val="nil"/>
              <w:left w:val="nil"/>
              <w:bottom w:val="nil"/>
              <w:right w:val="nil"/>
            </w:tcBorders>
            <w:shd w:val="clear" w:color="auto" w:fill="auto"/>
            <w:noWrap/>
            <w:vAlign w:val="center"/>
            <w:hideMark/>
          </w:tcPr>
          <w:p w14:paraId="339AA12A"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.439</w:t>
            </w:r>
          </w:p>
        </w:tc>
        <w:tc>
          <w:tcPr>
            <w:tcW w:w="1260" w:type="dxa"/>
            <w:tcBorders>
              <w:top w:val="nil"/>
              <w:left w:val="nil"/>
              <w:bottom w:val="nil"/>
              <w:right w:val="nil"/>
            </w:tcBorders>
            <w:shd w:val="clear" w:color="auto" w:fill="auto"/>
            <w:noWrap/>
            <w:vAlign w:val="center"/>
            <w:hideMark/>
          </w:tcPr>
          <w:p w14:paraId="4E25895F"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67</w:t>
            </w:r>
          </w:p>
        </w:tc>
        <w:tc>
          <w:tcPr>
            <w:tcW w:w="1280" w:type="dxa"/>
            <w:tcBorders>
              <w:top w:val="nil"/>
              <w:left w:val="nil"/>
              <w:bottom w:val="nil"/>
              <w:right w:val="nil"/>
            </w:tcBorders>
            <w:shd w:val="clear" w:color="auto" w:fill="auto"/>
            <w:noWrap/>
            <w:vAlign w:val="center"/>
            <w:hideMark/>
          </w:tcPr>
          <w:p w14:paraId="1113D56F"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11732</w:t>
            </w:r>
          </w:p>
        </w:tc>
        <w:tc>
          <w:tcPr>
            <w:tcW w:w="1000" w:type="dxa"/>
            <w:tcBorders>
              <w:top w:val="nil"/>
              <w:left w:val="nil"/>
              <w:bottom w:val="nil"/>
              <w:right w:val="nil"/>
            </w:tcBorders>
            <w:shd w:val="clear" w:color="auto" w:fill="auto"/>
            <w:noWrap/>
            <w:vAlign w:val="center"/>
            <w:hideMark/>
          </w:tcPr>
          <w:p w14:paraId="40EFC796"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93.024</w:t>
            </w:r>
          </w:p>
        </w:tc>
      </w:tr>
      <w:tr w:rsidR="003E7432" w:rsidRPr="003E7432" w14:paraId="3BADCD0C" w14:textId="77777777" w:rsidTr="00053FD1">
        <w:trPr>
          <w:trHeight w:val="300"/>
        </w:trPr>
        <w:tc>
          <w:tcPr>
            <w:tcW w:w="3460" w:type="dxa"/>
            <w:tcBorders>
              <w:top w:val="nil"/>
              <w:left w:val="nil"/>
              <w:bottom w:val="nil"/>
              <w:right w:val="nil"/>
            </w:tcBorders>
            <w:shd w:val="clear" w:color="auto" w:fill="E7E6E6" w:themeFill="background2"/>
            <w:noWrap/>
            <w:vAlign w:val="center"/>
            <w:hideMark/>
          </w:tcPr>
          <w:p w14:paraId="2D901457"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Illbeing</w:t>
            </w:r>
          </w:p>
        </w:tc>
        <w:tc>
          <w:tcPr>
            <w:tcW w:w="1360" w:type="dxa"/>
            <w:tcBorders>
              <w:top w:val="nil"/>
              <w:left w:val="nil"/>
              <w:bottom w:val="nil"/>
              <w:right w:val="nil"/>
            </w:tcBorders>
            <w:shd w:val="clear" w:color="auto" w:fill="E7E6E6" w:themeFill="background2"/>
            <w:noWrap/>
            <w:vAlign w:val="center"/>
            <w:hideMark/>
          </w:tcPr>
          <w:p w14:paraId="0B69230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-.118</w:t>
            </w:r>
          </w:p>
        </w:tc>
        <w:tc>
          <w:tcPr>
            <w:tcW w:w="1360" w:type="dxa"/>
            <w:tcBorders>
              <w:top w:val="nil"/>
              <w:left w:val="nil"/>
              <w:bottom w:val="nil"/>
              <w:right w:val="nil"/>
            </w:tcBorders>
            <w:shd w:val="clear" w:color="auto" w:fill="E7E6E6" w:themeFill="background2"/>
            <w:noWrap/>
            <w:vAlign w:val="center"/>
            <w:hideMark/>
          </w:tcPr>
          <w:p w14:paraId="5B7179B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-.171</w:t>
            </w:r>
          </w:p>
        </w:tc>
        <w:tc>
          <w:tcPr>
            <w:tcW w:w="1360" w:type="dxa"/>
            <w:tcBorders>
              <w:top w:val="nil"/>
              <w:left w:val="nil"/>
              <w:bottom w:val="nil"/>
              <w:right w:val="nil"/>
            </w:tcBorders>
            <w:shd w:val="clear" w:color="auto" w:fill="E7E6E6" w:themeFill="background2"/>
            <w:noWrap/>
            <w:vAlign w:val="center"/>
            <w:hideMark/>
          </w:tcPr>
          <w:p w14:paraId="2B5747D6"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-.065</w:t>
            </w:r>
          </w:p>
        </w:tc>
        <w:tc>
          <w:tcPr>
            <w:tcW w:w="1360" w:type="dxa"/>
            <w:tcBorders>
              <w:top w:val="nil"/>
              <w:left w:val="nil"/>
              <w:bottom w:val="nil"/>
              <w:right w:val="nil"/>
            </w:tcBorders>
            <w:shd w:val="clear" w:color="auto" w:fill="E7E6E6" w:themeFill="background2"/>
            <w:noWrap/>
            <w:vAlign w:val="center"/>
            <w:hideMark/>
          </w:tcPr>
          <w:p w14:paraId="4E6B94D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.027</w:t>
            </w:r>
          </w:p>
        </w:tc>
        <w:tc>
          <w:tcPr>
            <w:tcW w:w="1340" w:type="dxa"/>
            <w:tcBorders>
              <w:top w:val="nil"/>
              <w:left w:val="nil"/>
              <w:bottom w:val="nil"/>
              <w:right w:val="nil"/>
            </w:tcBorders>
            <w:shd w:val="clear" w:color="auto" w:fill="E7E6E6" w:themeFill="background2"/>
            <w:noWrap/>
            <w:vAlign w:val="center"/>
            <w:hideMark/>
          </w:tcPr>
          <w:p w14:paraId="103ABE00" w14:textId="4CEDA274" w:rsidR="009A7D5F" w:rsidRPr="003E7432" w:rsidRDefault="002C3260"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&lt;.001</w:t>
            </w:r>
          </w:p>
        </w:tc>
        <w:tc>
          <w:tcPr>
            <w:tcW w:w="1260" w:type="dxa"/>
            <w:tcBorders>
              <w:top w:val="nil"/>
              <w:left w:val="nil"/>
              <w:bottom w:val="nil"/>
              <w:right w:val="nil"/>
            </w:tcBorders>
            <w:shd w:val="clear" w:color="auto" w:fill="E7E6E6" w:themeFill="background2"/>
            <w:noWrap/>
            <w:vAlign w:val="center"/>
            <w:hideMark/>
          </w:tcPr>
          <w:p w14:paraId="3897C611"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123</w:t>
            </w:r>
          </w:p>
        </w:tc>
        <w:tc>
          <w:tcPr>
            <w:tcW w:w="1280" w:type="dxa"/>
            <w:tcBorders>
              <w:top w:val="nil"/>
              <w:left w:val="nil"/>
              <w:bottom w:val="nil"/>
              <w:right w:val="nil"/>
            </w:tcBorders>
            <w:shd w:val="clear" w:color="auto" w:fill="E7E6E6" w:themeFill="background2"/>
            <w:noWrap/>
            <w:vAlign w:val="center"/>
            <w:hideMark/>
          </w:tcPr>
          <w:p w14:paraId="3196394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18569</w:t>
            </w:r>
          </w:p>
        </w:tc>
        <w:tc>
          <w:tcPr>
            <w:tcW w:w="1000" w:type="dxa"/>
            <w:tcBorders>
              <w:top w:val="nil"/>
              <w:left w:val="nil"/>
              <w:bottom w:val="nil"/>
              <w:right w:val="nil"/>
            </w:tcBorders>
            <w:shd w:val="clear" w:color="auto" w:fill="E7E6E6" w:themeFill="background2"/>
            <w:noWrap/>
            <w:vAlign w:val="center"/>
            <w:hideMark/>
          </w:tcPr>
          <w:p w14:paraId="6B1FBD4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91.786</w:t>
            </w:r>
          </w:p>
        </w:tc>
      </w:tr>
      <w:tr w:rsidR="003E7432" w:rsidRPr="003E7432" w14:paraId="08FF1C00" w14:textId="77777777" w:rsidTr="009A7D5F">
        <w:trPr>
          <w:trHeight w:val="300"/>
        </w:trPr>
        <w:tc>
          <w:tcPr>
            <w:tcW w:w="3460" w:type="dxa"/>
            <w:tcBorders>
              <w:top w:val="nil"/>
              <w:left w:val="nil"/>
              <w:bottom w:val="nil"/>
              <w:right w:val="nil"/>
            </w:tcBorders>
            <w:shd w:val="clear" w:color="000000" w:fill="AEAAAA"/>
            <w:noWrap/>
            <w:vAlign w:val="center"/>
            <w:hideMark/>
          </w:tcPr>
          <w:p w14:paraId="15A0274B" w14:textId="77777777" w:rsidR="009A7D5F" w:rsidRPr="003E7432" w:rsidRDefault="009A7D5F" w:rsidP="009A7D5F">
            <w:pPr>
              <w:spacing w:after="0" w:line="240" w:lineRule="auto"/>
              <w:rPr>
                <w:rFonts w:ascii="Aptos Narrow" w:eastAsia="Times New Roman" w:hAnsi="Aptos Narrow"/>
                <w:b/>
                <w:bCs/>
                <w:color w:val="auto"/>
                <w:sz w:val="22"/>
                <w:szCs w:val="22"/>
                <w:lang w:val="en-AU" w:eastAsia="en-AU"/>
              </w:rPr>
            </w:pPr>
            <w:r w:rsidRPr="003E7432">
              <w:rPr>
                <w:rFonts w:ascii="Aptos Narrow" w:eastAsia="Times New Roman" w:hAnsi="Aptos Narrow"/>
                <w:b/>
                <w:bCs/>
                <w:color w:val="auto"/>
                <w:sz w:val="22"/>
                <w:szCs w:val="22"/>
                <w:lang w:val="en-AU" w:eastAsia="en-AU"/>
              </w:rPr>
              <w:t>Reengagement</w:t>
            </w:r>
          </w:p>
        </w:tc>
        <w:tc>
          <w:tcPr>
            <w:tcW w:w="1360" w:type="dxa"/>
            <w:tcBorders>
              <w:top w:val="nil"/>
              <w:left w:val="nil"/>
              <w:bottom w:val="nil"/>
              <w:right w:val="nil"/>
            </w:tcBorders>
            <w:shd w:val="clear" w:color="000000" w:fill="ADADAD"/>
            <w:noWrap/>
            <w:vAlign w:val="center"/>
            <w:hideMark/>
          </w:tcPr>
          <w:p w14:paraId="3C102B3C"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60" w:type="dxa"/>
            <w:tcBorders>
              <w:top w:val="nil"/>
              <w:left w:val="nil"/>
              <w:bottom w:val="nil"/>
              <w:right w:val="nil"/>
            </w:tcBorders>
            <w:shd w:val="clear" w:color="000000" w:fill="ADADAD"/>
            <w:noWrap/>
            <w:vAlign w:val="center"/>
            <w:hideMark/>
          </w:tcPr>
          <w:p w14:paraId="53575F1C"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60" w:type="dxa"/>
            <w:tcBorders>
              <w:top w:val="nil"/>
              <w:left w:val="nil"/>
              <w:bottom w:val="nil"/>
              <w:right w:val="nil"/>
            </w:tcBorders>
            <w:shd w:val="clear" w:color="000000" w:fill="ADADAD"/>
            <w:noWrap/>
            <w:vAlign w:val="center"/>
            <w:hideMark/>
          </w:tcPr>
          <w:p w14:paraId="59E8857E"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60" w:type="dxa"/>
            <w:tcBorders>
              <w:top w:val="nil"/>
              <w:left w:val="nil"/>
              <w:bottom w:val="nil"/>
              <w:right w:val="nil"/>
            </w:tcBorders>
            <w:shd w:val="clear" w:color="000000" w:fill="ADADAD"/>
            <w:noWrap/>
            <w:vAlign w:val="center"/>
            <w:hideMark/>
          </w:tcPr>
          <w:p w14:paraId="4856283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40" w:type="dxa"/>
            <w:tcBorders>
              <w:top w:val="nil"/>
              <w:left w:val="nil"/>
              <w:bottom w:val="nil"/>
              <w:right w:val="nil"/>
            </w:tcBorders>
            <w:shd w:val="clear" w:color="000000" w:fill="ADADAD"/>
            <w:noWrap/>
            <w:vAlign w:val="center"/>
            <w:hideMark/>
          </w:tcPr>
          <w:p w14:paraId="2C50851E"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260" w:type="dxa"/>
            <w:tcBorders>
              <w:top w:val="nil"/>
              <w:left w:val="nil"/>
              <w:bottom w:val="nil"/>
              <w:right w:val="nil"/>
            </w:tcBorders>
            <w:shd w:val="clear" w:color="000000" w:fill="ADADAD"/>
            <w:noWrap/>
            <w:vAlign w:val="center"/>
            <w:hideMark/>
          </w:tcPr>
          <w:p w14:paraId="280F94E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280" w:type="dxa"/>
            <w:tcBorders>
              <w:top w:val="nil"/>
              <w:left w:val="nil"/>
              <w:bottom w:val="nil"/>
              <w:right w:val="nil"/>
            </w:tcBorders>
            <w:shd w:val="clear" w:color="000000" w:fill="ADADAD"/>
            <w:noWrap/>
            <w:vAlign w:val="center"/>
            <w:hideMark/>
          </w:tcPr>
          <w:p w14:paraId="78D06D48"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000" w:type="dxa"/>
            <w:tcBorders>
              <w:top w:val="nil"/>
              <w:left w:val="nil"/>
              <w:bottom w:val="nil"/>
              <w:right w:val="nil"/>
            </w:tcBorders>
            <w:shd w:val="clear" w:color="000000" w:fill="ADADAD"/>
            <w:noWrap/>
            <w:vAlign w:val="center"/>
            <w:hideMark/>
          </w:tcPr>
          <w:p w14:paraId="6EFD5DA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r>
      <w:tr w:rsidR="003E7432" w:rsidRPr="003E7432" w14:paraId="79844503" w14:textId="77777777" w:rsidTr="009A7D5F">
        <w:trPr>
          <w:trHeight w:val="300"/>
        </w:trPr>
        <w:tc>
          <w:tcPr>
            <w:tcW w:w="3460" w:type="dxa"/>
            <w:tcBorders>
              <w:top w:val="nil"/>
              <w:left w:val="nil"/>
              <w:bottom w:val="nil"/>
              <w:right w:val="nil"/>
            </w:tcBorders>
            <w:shd w:val="clear" w:color="auto" w:fill="auto"/>
            <w:noWrap/>
            <w:vAlign w:val="center"/>
            <w:hideMark/>
          </w:tcPr>
          <w:p w14:paraId="3DE1EC5D"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Progression</w:t>
            </w:r>
          </w:p>
        </w:tc>
        <w:tc>
          <w:tcPr>
            <w:tcW w:w="1360" w:type="dxa"/>
            <w:tcBorders>
              <w:top w:val="nil"/>
              <w:left w:val="nil"/>
              <w:bottom w:val="nil"/>
              <w:right w:val="nil"/>
            </w:tcBorders>
            <w:shd w:val="clear" w:color="auto" w:fill="auto"/>
            <w:noWrap/>
            <w:vAlign w:val="bottom"/>
            <w:hideMark/>
          </w:tcPr>
          <w:p w14:paraId="1F3586C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.100</w:t>
            </w:r>
          </w:p>
        </w:tc>
        <w:tc>
          <w:tcPr>
            <w:tcW w:w="1360" w:type="dxa"/>
            <w:tcBorders>
              <w:top w:val="nil"/>
              <w:left w:val="nil"/>
              <w:bottom w:val="nil"/>
              <w:right w:val="nil"/>
            </w:tcBorders>
            <w:shd w:val="clear" w:color="auto" w:fill="auto"/>
            <w:noWrap/>
            <w:vAlign w:val="bottom"/>
            <w:hideMark/>
          </w:tcPr>
          <w:p w14:paraId="637F3AD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-.002</w:t>
            </w:r>
          </w:p>
        </w:tc>
        <w:tc>
          <w:tcPr>
            <w:tcW w:w="1360" w:type="dxa"/>
            <w:tcBorders>
              <w:top w:val="nil"/>
              <w:left w:val="nil"/>
              <w:bottom w:val="nil"/>
              <w:right w:val="nil"/>
            </w:tcBorders>
            <w:shd w:val="clear" w:color="auto" w:fill="auto"/>
            <w:noWrap/>
            <w:vAlign w:val="bottom"/>
            <w:hideMark/>
          </w:tcPr>
          <w:p w14:paraId="2301CBDC"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.203</w:t>
            </w:r>
          </w:p>
        </w:tc>
        <w:tc>
          <w:tcPr>
            <w:tcW w:w="1360" w:type="dxa"/>
            <w:tcBorders>
              <w:top w:val="nil"/>
              <w:left w:val="nil"/>
              <w:bottom w:val="nil"/>
              <w:right w:val="nil"/>
            </w:tcBorders>
            <w:shd w:val="clear" w:color="auto" w:fill="auto"/>
            <w:noWrap/>
            <w:vAlign w:val="bottom"/>
            <w:hideMark/>
          </w:tcPr>
          <w:p w14:paraId="16F68AC5"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.050</w:t>
            </w:r>
          </w:p>
        </w:tc>
        <w:tc>
          <w:tcPr>
            <w:tcW w:w="1340" w:type="dxa"/>
            <w:tcBorders>
              <w:top w:val="nil"/>
              <w:left w:val="nil"/>
              <w:bottom w:val="nil"/>
              <w:right w:val="nil"/>
            </w:tcBorders>
            <w:shd w:val="clear" w:color="auto" w:fill="auto"/>
            <w:noWrap/>
            <w:vAlign w:val="bottom"/>
            <w:hideMark/>
          </w:tcPr>
          <w:p w14:paraId="0B3664DC"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.054</w:t>
            </w:r>
          </w:p>
        </w:tc>
        <w:tc>
          <w:tcPr>
            <w:tcW w:w="1260" w:type="dxa"/>
            <w:tcBorders>
              <w:top w:val="nil"/>
              <w:left w:val="nil"/>
              <w:bottom w:val="nil"/>
              <w:right w:val="nil"/>
            </w:tcBorders>
            <w:shd w:val="clear" w:color="auto" w:fill="auto"/>
            <w:noWrap/>
            <w:vAlign w:val="bottom"/>
            <w:hideMark/>
          </w:tcPr>
          <w:p w14:paraId="40C815BA"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28</w:t>
            </w:r>
          </w:p>
        </w:tc>
        <w:tc>
          <w:tcPr>
            <w:tcW w:w="1280" w:type="dxa"/>
            <w:tcBorders>
              <w:top w:val="nil"/>
              <w:left w:val="nil"/>
              <w:bottom w:val="nil"/>
              <w:right w:val="nil"/>
            </w:tcBorders>
            <w:shd w:val="clear" w:color="auto" w:fill="auto"/>
            <w:noWrap/>
            <w:vAlign w:val="bottom"/>
            <w:hideMark/>
          </w:tcPr>
          <w:p w14:paraId="56F6573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3358</w:t>
            </w:r>
          </w:p>
        </w:tc>
        <w:tc>
          <w:tcPr>
            <w:tcW w:w="1000" w:type="dxa"/>
            <w:tcBorders>
              <w:top w:val="nil"/>
              <w:left w:val="nil"/>
              <w:bottom w:val="nil"/>
              <w:right w:val="nil"/>
            </w:tcBorders>
            <w:shd w:val="clear" w:color="auto" w:fill="auto"/>
            <w:noWrap/>
            <w:vAlign w:val="bottom"/>
            <w:hideMark/>
          </w:tcPr>
          <w:p w14:paraId="437BA561"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88.681</w:t>
            </w:r>
          </w:p>
        </w:tc>
      </w:tr>
      <w:tr w:rsidR="003E7432" w:rsidRPr="003E7432" w14:paraId="5BF116CF" w14:textId="77777777" w:rsidTr="009A7D5F">
        <w:trPr>
          <w:trHeight w:val="300"/>
        </w:trPr>
        <w:tc>
          <w:tcPr>
            <w:tcW w:w="3460" w:type="dxa"/>
            <w:tcBorders>
              <w:top w:val="nil"/>
              <w:left w:val="nil"/>
              <w:bottom w:val="nil"/>
              <w:right w:val="nil"/>
            </w:tcBorders>
            <w:shd w:val="clear" w:color="auto" w:fill="auto"/>
            <w:noWrap/>
            <w:vAlign w:val="center"/>
            <w:hideMark/>
          </w:tcPr>
          <w:p w14:paraId="62588EEE"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Reduction</w:t>
            </w:r>
          </w:p>
        </w:tc>
        <w:tc>
          <w:tcPr>
            <w:tcW w:w="1360" w:type="dxa"/>
            <w:tcBorders>
              <w:top w:val="nil"/>
              <w:left w:val="nil"/>
              <w:bottom w:val="nil"/>
              <w:right w:val="nil"/>
            </w:tcBorders>
            <w:shd w:val="clear" w:color="auto" w:fill="auto"/>
            <w:noWrap/>
            <w:vAlign w:val="bottom"/>
            <w:hideMark/>
          </w:tcPr>
          <w:p w14:paraId="7A7030A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.040</w:t>
            </w:r>
          </w:p>
        </w:tc>
        <w:tc>
          <w:tcPr>
            <w:tcW w:w="1360" w:type="dxa"/>
            <w:tcBorders>
              <w:top w:val="nil"/>
              <w:left w:val="nil"/>
              <w:bottom w:val="nil"/>
              <w:right w:val="nil"/>
            </w:tcBorders>
            <w:shd w:val="clear" w:color="auto" w:fill="auto"/>
            <w:noWrap/>
            <w:vAlign w:val="bottom"/>
            <w:hideMark/>
          </w:tcPr>
          <w:p w14:paraId="3D06671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-.081</w:t>
            </w:r>
          </w:p>
        </w:tc>
        <w:tc>
          <w:tcPr>
            <w:tcW w:w="1360" w:type="dxa"/>
            <w:tcBorders>
              <w:top w:val="nil"/>
              <w:left w:val="nil"/>
              <w:bottom w:val="nil"/>
              <w:right w:val="nil"/>
            </w:tcBorders>
            <w:shd w:val="clear" w:color="auto" w:fill="auto"/>
            <w:noWrap/>
            <w:vAlign w:val="bottom"/>
            <w:hideMark/>
          </w:tcPr>
          <w:p w14:paraId="39AE4FC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.161</w:t>
            </w:r>
          </w:p>
        </w:tc>
        <w:tc>
          <w:tcPr>
            <w:tcW w:w="1360" w:type="dxa"/>
            <w:tcBorders>
              <w:top w:val="nil"/>
              <w:left w:val="nil"/>
              <w:bottom w:val="nil"/>
              <w:right w:val="nil"/>
            </w:tcBorders>
            <w:shd w:val="clear" w:color="auto" w:fill="auto"/>
            <w:noWrap/>
            <w:vAlign w:val="bottom"/>
            <w:hideMark/>
          </w:tcPr>
          <w:p w14:paraId="6F36438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.051</w:t>
            </w:r>
          </w:p>
        </w:tc>
        <w:tc>
          <w:tcPr>
            <w:tcW w:w="1340" w:type="dxa"/>
            <w:tcBorders>
              <w:top w:val="nil"/>
              <w:left w:val="nil"/>
              <w:bottom w:val="nil"/>
              <w:right w:val="nil"/>
            </w:tcBorders>
            <w:shd w:val="clear" w:color="auto" w:fill="auto"/>
            <w:noWrap/>
            <w:vAlign w:val="bottom"/>
            <w:hideMark/>
          </w:tcPr>
          <w:p w14:paraId="0FC97686"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.456</w:t>
            </w:r>
          </w:p>
        </w:tc>
        <w:tc>
          <w:tcPr>
            <w:tcW w:w="1260" w:type="dxa"/>
            <w:tcBorders>
              <w:top w:val="nil"/>
              <w:left w:val="nil"/>
              <w:bottom w:val="nil"/>
              <w:right w:val="nil"/>
            </w:tcBorders>
            <w:shd w:val="clear" w:color="auto" w:fill="auto"/>
            <w:noWrap/>
            <w:vAlign w:val="bottom"/>
            <w:hideMark/>
          </w:tcPr>
          <w:p w14:paraId="3ED4BC7C"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8</w:t>
            </w:r>
          </w:p>
        </w:tc>
        <w:tc>
          <w:tcPr>
            <w:tcW w:w="1280" w:type="dxa"/>
            <w:tcBorders>
              <w:top w:val="nil"/>
              <w:left w:val="nil"/>
              <w:bottom w:val="nil"/>
              <w:right w:val="nil"/>
            </w:tcBorders>
            <w:shd w:val="clear" w:color="auto" w:fill="auto"/>
            <w:noWrap/>
            <w:vAlign w:val="bottom"/>
            <w:hideMark/>
          </w:tcPr>
          <w:p w14:paraId="024FB7A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2053</w:t>
            </w:r>
          </w:p>
        </w:tc>
        <w:tc>
          <w:tcPr>
            <w:tcW w:w="1000" w:type="dxa"/>
            <w:tcBorders>
              <w:top w:val="nil"/>
              <w:left w:val="nil"/>
              <w:bottom w:val="nil"/>
              <w:right w:val="nil"/>
            </w:tcBorders>
            <w:shd w:val="clear" w:color="auto" w:fill="auto"/>
            <w:noWrap/>
            <w:vAlign w:val="bottom"/>
            <w:hideMark/>
          </w:tcPr>
          <w:p w14:paraId="4745CDB3"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79.581</w:t>
            </w:r>
          </w:p>
        </w:tc>
      </w:tr>
      <w:tr w:rsidR="003E7432" w:rsidRPr="003E7432" w14:paraId="6095C07A" w14:textId="77777777" w:rsidTr="009A7D5F">
        <w:trPr>
          <w:trHeight w:val="300"/>
        </w:trPr>
        <w:tc>
          <w:tcPr>
            <w:tcW w:w="3460" w:type="dxa"/>
            <w:tcBorders>
              <w:top w:val="nil"/>
              <w:left w:val="nil"/>
              <w:bottom w:val="nil"/>
              <w:right w:val="nil"/>
            </w:tcBorders>
            <w:shd w:val="clear" w:color="auto" w:fill="auto"/>
            <w:noWrap/>
            <w:vAlign w:val="center"/>
            <w:hideMark/>
          </w:tcPr>
          <w:p w14:paraId="4B04D851"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Functioning</w:t>
            </w:r>
          </w:p>
        </w:tc>
        <w:tc>
          <w:tcPr>
            <w:tcW w:w="1360" w:type="dxa"/>
            <w:tcBorders>
              <w:top w:val="nil"/>
              <w:left w:val="nil"/>
              <w:bottom w:val="nil"/>
              <w:right w:val="nil"/>
            </w:tcBorders>
            <w:shd w:val="clear" w:color="auto" w:fill="auto"/>
            <w:noWrap/>
            <w:vAlign w:val="bottom"/>
            <w:hideMark/>
          </w:tcPr>
          <w:p w14:paraId="13EB8275"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.097</w:t>
            </w:r>
          </w:p>
        </w:tc>
        <w:tc>
          <w:tcPr>
            <w:tcW w:w="1360" w:type="dxa"/>
            <w:tcBorders>
              <w:top w:val="nil"/>
              <w:left w:val="nil"/>
              <w:bottom w:val="nil"/>
              <w:right w:val="nil"/>
            </w:tcBorders>
            <w:shd w:val="clear" w:color="auto" w:fill="auto"/>
            <w:noWrap/>
            <w:vAlign w:val="bottom"/>
            <w:hideMark/>
          </w:tcPr>
          <w:p w14:paraId="4CF86C9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-.117</w:t>
            </w:r>
          </w:p>
        </w:tc>
        <w:tc>
          <w:tcPr>
            <w:tcW w:w="1360" w:type="dxa"/>
            <w:tcBorders>
              <w:top w:val="nil"/>
              <w:left w:val="nil"/>
              <w:bottom w:val="nil"/>
              <w:right w:val="nil"/>
            </w:tcBorders>
            <w:shd w:val="clear" w:color="auto" w:fill="auto"/>
            <w:noWrap/>
            <w:vAlign w:val="bottom"/>
            <w:hideMark/>
          </w:tcPr>
          <w:p w14:paraId="716BA005"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.311</w:t>
            </w:r>
          </w:p>
        </w:tc>
        <w:tc>
          <w:tcPr>
            <w:tcW w:w="1360" w:type="dxa"/>
            <w:tcBorders>
              <w:top w:val="nil"/>
              <w:left w:val="nil"/>
              <w:bottom w:val="nil"/>
              <w:right w:val="nil"/>
            </w:tcBorders>
            <w:shd w:val="clear" w:color="auto" w:fill="auto"/>
            <w:noWrap/>
            <w:vAlign w:val="bottom"/>
            <w:hideMark/>
          </w:tcPr>
          <w:p w14:paraId="48E6C99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.101</w:t>
            </w:r>
          </w:p>
        </w:tc>
        <w:tc>
          <w:tcPr>
            <w:tcW w:w="1340" w:type="dxa"/>
            <w:tcBorders>
              <w:top w:val="nil"/>
              <w:left w:val="nil"/>
              <w:bottom w:val="nil"/>
              <w:right w:val="nil"/>
            </w:tcBorders>
            <w:shd w:val="clear" w:color="auto" w:fill="auto"/>
            <w:noWrap/>
            <w:vAlign w:val="bottom"/>
            <w:hideMark/>
          </w:tcPr>
          <w:p w14:paraId="58D17828"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.353</w:t>
            </w:r>
          </w:p>
        </w:tc>
        <w:tc>
          <w:tcPr>
            <w:tcW w:w="1260" w:type="dxa"/>
            <w:tcBorders>
              <w:top w:val="nil"/>
              <w:left w:val="nil"/>
              <w:bottom w:val="nil"/>
              <w:right w:val="nil"/>
            </w:tcBorders>
            <w:shd w:val="clear" w:color="auto" w:fill="auto"/>
            <w:noWrap/>
            <w:vAlign w:val="bottom"/>
            <w:hideMark/>
          </w:tcPr>
          <w:p w14:paraId="76FB747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18</w:t>
            </w:r>
          </w:p>
        </w:tc>
        <w:tc>
          <w:tcPr>
            <w:tcW w:w="1280" w:type="dxa"/>
            <w:tcBorders>
              <w:top w:val="nil"/>
              <w:left w:val="nil"/>
              <w:bottom w:val="nil"/>
              <w:right w:val="nil"/>
            </w:tcBorders>
            <w:shd w:val="clear" w:color="auto" w:fill="auto"/>
            <w:noWrap/>
            <w:vAlign w:val="bottom"/>
            <w:hideMark/>
          </w:tcPr>
          <w:p w14:paraId="27B0D713"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2391</w:t>
            </w:r>
          </w:p>
        </w:tc>
        <w:tc>
          <w:tcPr>
            <w:tcW w:w="1000" w:type="dxa"/>
            <w:tcBorders>
              <w:top w:val="nil"/>
              <w:left w:val="nil"/>
              <w:bottom w:val="nil"/>
              <w:right w:val="nil"/>
            </w:tcBorders>
            <w:shd w:val="clear" w:color="auto" w:fill="auto"/>
            <w:noWrap/>
            <w:vAlign w:val="bottom"/>
            <w:hideMark/>
          </w:tcPr>
          <w:p w14:paraId="4637AA86"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96.492</w:t>
            </w:r>
          </w:p>
        </w:tc>
      </w:tr>
      <w:tr w:rsidR="003E7432" w:rsidRPr="003E7432" w14:paraId="2667588B" w14:textId="77777777" w:rsidTr="009A7D5F">
        <w:trPr>
          <w:trHeight w:val="300"/>
        </w:trPr>
        <w:tc>
          <w:tcPr>
            <w:tcW w:w="3460" w:type="dxa"/>
            <w:tcBorders>
              <w:top w:val="nil"/>
              <w:left w:val="nil"/>
              <w:bottom w:val="nil"/>
              <w:right w:val="nil"/>
            </w:tcBorders>
            <w:shd w:val="clear" w:color="auto" w:fill="auto"/>
            <w:noWrap/>
            <w:vAlign w:val="center"/>
            <w:hideMark/>
          </w:tcPr>
          <w:p w14:paraId="6C05F471"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Impairment</w:t>
            </w:r>
          </w:p>
        </w:tc>
        <w:tc>
          <w:tcPr>
            <w:tcW w:w="1360" w:type="dxa"/>
            <w:tcBorders>
              <w:top w:val="nil"/>
              <w:left w:val="nil"/>
              <w:bottom w:val="nil"/>
              <w:right w:val="nil"/>
            </w:tcBorders>
            <w:shd w:val="clear" w:color="auto" w:fill="auto"/>
            <w:noWrap/>
            <w:vAlign w:val="bottom"/>
            <w:hideMark/>
          </w:tcPr>
          <w:p w14:paraId="3B7F7103"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-.149</w:t>
            </w:r>
          </w:p>
        </w:tc>
        <w:tc>
          <w:tcPr>
            <w:tcW w:w="1360" w:type="dxa"/>
            <w:tcBorders>
              <w:top w:val="nil"/>
              <w:left w:val="nil"/>
              <w:bottom w:val="nil"/>
              <w:right w:val="nil"/>
            </w:tcBorders>
            <w:shd w:val="clear" w:color="auto" w:fill="auto"/>
            <w:noWrap/>
            <w:vAlign w:val="bottom"/>
            <w:hideMark/>
          </w:tcPr>
          <w:p w14:paraId="231F518A"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-.308</w:t>
            </w:r>
          </w:p>
        </w:tc>
        <w:tc>
          <w:tcPr>
            <w:tcW w:w="1360" w:type="dxa"/>
            <w:tcBorders>
              <w:top w:val="nil"/>
              <w:left w:val="nil"/>
              <w:bottom w:val="nil"/>
              <w:right w:val="nil"/>
            </w:tcBorders>
            <w:shd w:val="clear" w:color="auto" w:fill="auto"/>
            <w:noWrap/>
            <w:vAlign w:val="bottom"/>
            <w:hideMark/>
          </w:tcPr>
          <w:p w14:paraId="0387DF9F"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.008</w:t>
            </w:r>
          </w:p>
        </w:tc>
        <w:tc>
          <w:tcPr>
            <w:tcW w:w="1360" w:type="dxa"/>
            <w:tcBorders>
              <w:top w:val="nil"/>
              <w:left w:val="nil"/>
              <w:bottom w:val="nil"/>
              <w:right w:val="nil"/>
            </w:tcBorders>
            <w:shd w:val="clear" w:color="auto" w:fill="auto"/>
            <w:noWrap/>
            <w:vAlign w:val="bottom"/>
            <w:hideMark/>
          </w:tcPr>
          <w:p w14:paraId="0E9A8AF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.072</w:t>
            </w:r>
          </w:p>
        </w:tc>
        <w:tc>
          <w:tcPr>
            <w:tcW w:w="1340" w:type="dxa"/>
            <w:tcBorders>
              <w:top w:val="nil"/>
              <w:left w:val="nil"/>
              <w:bottom w:val="nil"/>
              <w:right w:val="nil"/>
            </w:tcBorders>
            <w:shd w:val="clear" w:color="auto" w:fill="auto"/>
            <w:noWrap/>
            <w:vAlign w:val="bottom"/>
            <w:hideMark/>
          </w:tcPr>
          <w:p w14:paraId="59D2D68A"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.060</w:t>
            </w:r>
          </w:p>
        </w:tc>
        <w:tc>
          <w:tcPr>
            <w:tcW w:w="1260" w:type="dxa"/>
            <w:tcBorders>
              <w:top w:val="nil"/>
              <w:left w:val="nil"/>
              <w:bottom w:val="nil"/>
              <w:right w:val="nil"/>
            </w:tcBorders>
            <w:shd w:val="clear" w:color="auto" w:fill="auto"/>
            <w:noWrap/>
            <w:vAlign w:val="bottom"/>
            <w:hideMark/>
          </w:tcPr>
          <w:p w14:paraId="087D42AE"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12</w:t>
            </w:r>
          </w:p>
        </w:tc>
        <w:tc>
          <w:tcPr>
            <w:tcW w:w="1280" w:type="dxa"/>
            <w:tcBorders>
              <w:top w:val="nil"/>
              <w:left w:val="nil"/>
              <w:bottom w:val="nil"/>
              <w:right w:val="nil"/>
            </w:tcBorders>
            <w:shd w:val="clear" w:color="auto" w:fill="auto"/>
            <w:noWrap/>
            <w:vAlign w:val="bottom"/>
            <w:hideMark/>
          </w:tcPr>
          <w:p w14:paraId="4873B8D2"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2107</w:t>
            </w:r>
          </w:p>
        </w:tc>
        <w:tc>
          <w:tcPr>
            <w:tcW w:w="1000" w:type="dxa"/>
            <w:tcBorders>
              <w:top w:val="nil"/>
              <w:left w:val="nil"/>
              <w:bottom w:val="nil"/>
              <w:right w:val="nil"/>
            </w:tcBorders>
            <w:shd w:val="clear" w:color="auto" w:fill="auto"/>
            <w:noWrap/>
            <w:vAlign w:val="bottom"/>
            <w:hideMark/>
          </w:tcPr>
          <w:p w14:paraId="1A861F31"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92.182</w:t>
            </w:r>
          </w:p>
        </w:tc>
      </w:tr>
      <w:tr w:rsidR="003E7432" w:rsidRPr="003E7432" w14:paraId="5038D6B0" w14:textId="77777777" w:rsidTr="00053FD1">
        <w:trPr>
          <w:trHeight w:val="300"/>
        </w:trPr>
        <w:tc>
          <w:tcPr>
            <w:tcW w:w="3460" w:type="dxa"/>
            <w:tcBorders>
              <w:top w:val="nil"/>
              <w:left w:val="nil"/>
              <w:bottom w:val="nil"/>
              <w:right w:val="nil"/>
            </w:tcBorders>
            <w:shd w:val="clear" w:color="auto" w:fill="E7E6E6" w:themeFill="background2"/>
            <w:noWrap/>
            <w:vAlign w:val="center"/>
            <w:hideMark/>
          </w:tcPr>
          <w:p w14:paraId="65BC99BF"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Wellbeing</w:t>
            </w:r>
          </w:p>
        </w:tc>
        <w:tc>
          <w:tcPr>
            <w:tcW w:w="1360" w:type="dxa"/>
            <w:tcBorders>
              <w:top w:val="nil"/>
              <w:left w:val="nil"/>
              <w:bottom w:val="nil"/>
              <w:right w:val="nil"/>
            </w:tcBorders>
            <w:shd w:val="clear" w:color="auto" w:fill="E7E6E6" w:themeFill="background2"/>
            <w:noWrap/>
            <w:vAlign w:val="bottom"/>
            <w:hideMark/>
          </w:tcPr>
          <w:p w14:paraId="0F6318A5"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.255</w:t>
            </w:r>
          </w:p>
        </w:tc>
        <w:tc>
          <w:tcPr>
            <w:tcW w:w="1360" w:type="dxa"/>
            <w:tcBorders>
              <w:top w:val="nil"/>
              <w:left w:val="nil"/>
              <w:bottom w:val="nil"/>
              <w:right w:val="nil"/>
            </w:tcBorders>
            <w:shd w:val="clear" w:color="auto" w:fill="E7E6E6" w:themeFill="background2"/>
            <w:noWrap/>
            <w:vAlign w:val="bottom"/>
            <w:hideMark/>
          </w:tcPr>
          <w:p w14:paraId="67B526C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.199</w:t>
            </w:r>
          </w:p>
        </w:tc>
        <w:tc>
          <w:tcPr>
            <w:tcW w:w="1360" w:type="dxa"/>
            <w:tcBorders>
              <w:top w:val="nil"/>
              <w:left w:val="nil"/>
              <w:bottom w:val="nil"/>
              <w:right w:val="nil"/>
            </w:tcBorders>
            <w:shd w:val="clear" w:color="auto" w:fill="E7E6E6" w:themeFill="background2"/>
            <w:noWrap/>
            <w:vAlign w:val="bottom"/>
            <w:hideMark/>
          </w:tcPr>
          <w:p w14:paraId="2B9D093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.322</w:t>
            </w:r>
          </w:p>
        </w:tc>
        <w:tc>
          <w:tcPr>
            <w:tcW w:w="1360" w:type="dxa"/>
            <w:tcBorders>
              <w:top w:val="nil"/>
              <w:left w:val="nil"/>
              <w:bottom w:val="nil"/>
              <w:right w:val="nil"/>
            </w:tcBorders>
            <w:shd w:val="clear" w:color="auto" w:fill="E7E6E6" w:themeFill="background2"/>
            <w:noWrap/>
            <w:vAlign w:val="bottom"/>
            <w:hideMark/>
          </w:tcPr>
          <w:p w14:paraId="42775EE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.031</w:t>
            </w:r>
          </w:p>
        </w:tc>
        <w:tc>
          <w:tcPr>
            <w:tcW w:w="1340" w:type="dxa"/>
            <w:tcBorders>
              <w:top w:val="nil"/>
              <w:left w:val="nil"/>
              <w:bottom w:val="nil"/>
              <w:right w:val="nil"/>
            </w:tcBorders>
            <w:shd w:val="clear" w:color="auto" w:fill="E7E6E6" w:themeFill="background2"/>
            <w:noWrap/>
            <w:vAlign w:val="bottom"/>
            <w:hideMark/>
          </w:tcPr>
          <w:p w14:paraId="78813256" w14:textId="6097AFEB" w:rsidR="009A7D5F" w:rsidRPr="003E7432" w:rsidRDefault="00053FD1"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&lt;.001</w:t>
            </w:r>
          </w:p>
        </w:tc>
        <w:tc>
          <w:tcPr>
            <w:tcW w:w="1260" w:type="dxa"/>
            <w:tcBorders>
              <w:top w:val="nil"/>
              <w:left w:val="nil"/>
              <w:bottom w:val="nil"/>
              <w:right w:val="nil"/>
            </w:tcBorders>
            <w:shd w:val="clear" w:color="auto" w:fill="E7E6E6" w:themeFill="background2"/>
            <w:noWrap/>
            <w:vAlign w:val="bottom"/>
            <w:hideMark/>
          </w:tcPr>
          <w:p w14:paraId="0F750CB3"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65</w:t>
            </w:r>
          </w:p>
        </w:tc>
        <w:tc>
          <w:tcPr>
            <w:tcW w:w="1280" w:type="dxa"/>
            <w:tcBorders>
              <w:top w:val="nil"/>
              <w:left w:val="nil"/>
              <w:bottom w:val="nil"/>
              <w:right w:val="nil"/>
            </w:tcBorders>
            <w:shd w:val="clear" w:color="auto" w:fill="E7E6E6" w:themeFill="background2"/>
            <w:noWrap/>
            <w:vAlign w:val="bottom"/>
            <w:hideMark/>
          </w:tcPr>
          <w:p w14:paraId="1874E175"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6400</w:t>
            </w:r>
          </w:p>
        </w:tc>
        <w:tc>
          <w:tcPr>
            <w:tcW w:w="1000" w:type="dxa"/>
            <w:tcBorders>
              <w:top w:val="nil"/>
              <w:left w:val="nil"/>
              <w:bottom w:val="nil"/>
              <w:right w:val="nil"/>
            </w:tcBorders>
            <w:shd w:val="clear" w:color="auto" w:fill="E7E6E6" w:themeFill="background2"/>
            <w:noWrap/>
            <w:vAlign w:val="bottom"/>
            <w:hideMark/>
          </w:tcPr>
          <w:p w14:paraId="56FA0258"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93.629</w:t>
            </w:r>
          </w:p>
        </w:tc>
      </w:tr>
      <w:tr w:rsidR="003E7432" w:rsidRPr="003E7432" w14:paraId="783CB549" w14:textId="77777777" w:rsidTr="00053FD1">
        <w:trPr>
          <w:trHeight w:val="300"/>
        </w:trPr>
        <w:tc>
          <w:tcPr>
            <w:tcW w:w="3460" w:type="dxa"/>
            <w:tcBorders>
              <w:top w:val="nil"/>
              <w:left w:val="nil"/>
              <w:bottom w:val="nil"/>
              <w:right w:val="nil"/>
            </w:tcBorders>
            <w:shd w:val="clear" w:color="auto" w:fill="E7E6E6" w:themeFill="background2"/>
            <w:noWrap/>
            <w:vAlign w:val="center"/>
            <w:hideMark/>
          </w:tcPr>
          <w:p w14:paraId="2F910D48"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Illbeing</w:t>
            </w:r>
          </w:p>
        </w:tc>
        <w:tc>
          <w:tcPr>
            <w:tcW w:w="1360" w:type="dxa"/>
            <w:tcBorders>
              <w:top w:val="nil"/>
              <w:left w:val="nil"/>
              <w:bottom w:val="nil"/>
              <w:right w:val="nil"/>
            </w:tcBorders>
            <w:shd w:val="clear" w:color="auto" w:fill="E7E6E6" w:themeFill="background2"/>
            <w:noWrap/>
            <w:vAlign w:val="bottom"/>
            <w:hideMark/>
          </w:tcPr>
          <w:p w14:paraId="6AB759D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-.206</w:t>
            </w:r>
          </w:p>
        </w:tc>
        <w:tc>
          <w:tcPr>
            <w:tcW w:w="1360" w:type="dxa"/>
            <w:tcBorders>
              <w:top w:val="nil"/>
              <w:left w:val="nil"/>
              <w:bottom w:val="nil"/>
              <w:right w:val="nil"/>
            </w:tcBorders>
            <w:shd w:val="clear" w:color="auto" w:fill="E7E6E6" w:themeFill="background2"/>
            <w:noWrap/>
            <w:vAlign w:val="bottom"/>
            <w:hideMark/>
          </w:tcPr>
          <w:p w14:paraId="16FEB9BE"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-.252</w:t>
            </w:r>
          </w:p>
        </w:tc>
        <w:tc>
          <w:tcPr>
            <w:tcW w:w="1360" w:type="dxa"/>
            <w:tcBorders>
              <w:top w:val="nil"/>
              <w:left w:val="nil"/>
              <w:bottom w:val="nil"/>
              <w:right w:val="nil"/>
            </w:tcBorders>
            <w:shd w:val="clear" w:color="auto" w:fill="E7E6E6" w:themeFill="background2"/>
            <w:noWrap/>
            <w:vAlign w:val="bottom"/>
            <w:hideMark/>
          </w:tcPr>
          <w:p w14:paraId="452874AE"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-.166</w:t>
            </w:r>
          </w:p>
        </w:tc>
        <w:tc>
          <w:tcPr>
            <w:tcW w:w="1360" w:type="dxa"/>
            <w:tcBorders>
              <w:top w:val="nil"/>
              <w:left w:val="nil"/>
              <w:bottom w:val="nil"/>
              <w:right w:val="nil"/>
            </w:tcBorders>
            <w:shd w:val="clear" w:color="auto" w:fill="E7E6E6" w:themeFill="background2"/>
            <w:noWrap/>
            <w:vAlign w:val="bottom"/>
            <w:hideMark/>
          </w:tcPr>
          <w:p w14:paraId="3C111C11"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.022</w:t>
            </w:r>
          </w:p>
        </w:tc>
        <w:tc>
          <w:tcPr>
            <w:tcW w:w="1340" w:type="dxa"/>
            <w:tcBorders>
              <w:top w:val="nil"/>
              <w:left w:val="nil"/>
              <w:bottom w:val="nil"/>
              <w:right w:val="nil"/>
            </w:tcBorders>
            <w:shd w:val="clear" w:color="auto" w:fill="E7E6E6" w:themeFill="background2"/>
            <w:noWrap/>
            <w:vAlign w:val="bottom"/>
            <w:hideMark/>
          </w:tcPr>
          <w:p w14:paraId="776E7E61" w14:textId="3560F72D" w:rsidR="009A7D5F" w:rsidRPr="003E7432" w:rsidRDefault="00053FD1"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&lt;.001</w:t>
            </w:r>
          </w:p>
        </w:tc>
        <w:tc>
          <w:tcPr>
            <w:tcW w:w="1260" w:type="dxa"/>
            <w:tcBorders>
              <w:top w:val="nil"/>
              <w:left w:val="nil"/>
              <w:bottom w:val="nil"/>
              <w:right w:val="nil"/>
            </w:tcBorders>
            <w:shd w:val="clear" w:color="auto" w:fill="E7E6E6" w:themeFill="background2"/>
            <w:noWrap/>
            <w:vAlign w:val="bottom"/>
            <w:hideMark/>
          </w:tcPr>
          <w:p w14:paraId="64F35702"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104</w:t>
            </w:r>
          </w:p>
        </w:tc>
        <w:tc>
          <w:tcPr>
            <w:tcW w:w="1280" w:type="dxa"/>
            <w:tcBorders>
              <w:top w:val="nil"/>
              <w:left w:val="nil"/>
              <w:bottom w:val="nil"/>
              <w:right w:val="nil"/>
            </w:tcBorders>
            <w:shd w:val="clear" w:color="auto" w:fill="E7E6E6" w:themeFill="background2"/>
            <w:noWrap/>
            <w:vAlign w:val="bottom"/>
            <w:hideMark/>
          </w:tcPr>
          <w:p w14:paraId="665DC6A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12617</w:t>
            </w:r>
          </w:p>
        </w:tc>
        <w:tc>
          <w:tcPr>
            <w:tcW w:w="1000" w:type="dxa"/>
            <w:tcBorders>
              <w:top w:val="nil"/>
              <w:left w:val="nil"/>
              <w:bottom w:val="nil"/>
              <w:right w:val="nil"/>
            </w:tcBorders>
            <w:shd w:val="clear" w:color="auto" w:fill="E7E6E6" w:themeFill="background2"/>
            <w:noWrap/>
            <w:vAlign w:val="bottom"/>
            <w:hideMark/>
          </w:tcPr>
          <w:p w14:paraId="369B208E"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81.492</w:t>
            </w:r>
          </w:p>
        </w:tc>
      </w:tr>
      <w:tr w:rsidR="003E7432" w:rsidRPr="003E7432" w14:paraId="4E62C48C" w14:textId="77777777" w:rsidTr="009A7D5F">
        <w:trPr>
          <w:trHeight w:val="300"/>
        </w:trPr>
        <w:tc>
          <w:tcPr>
            <w:tcW w:w="3460" w:type="dxa"/>
            <w:tcBorders>
              <w:top w:val="nil"/>
              <w:left w:val="nil"/>
              <w:bottom w:val="nil"/>
              <w:right w:val="nil"/>
            </w:tcBorders>
            <w:shd w:val="clear" w:color="000000" w:fill="AEAAAA"/>
            <w:noWrap/>
            <w:vAlign w:val="center"/>
            <w:hideMark/>
          </w:tcPr>
          <w:p w14:paraId="4C039938" w14:textId="77777777" w:rsidR="009A7D5F" w:rsidRPr="003E7432" w:rsidRDefault="009A7D5F" w:rsidP="009A7D5F">
            <w:pPr>
              <w:spacing w:after="0" w:line="240" w:lineRule="auto"/>
              <w:rPr>
                <w:rFonts w:ascii="Aptos Narrow" w:eastAsia="Times New Roman" w:hAnsi="Aptos Narrow"/>
                <w:b/>
                <w:bCs/>
                <w:color w:val="auto"/>
                <w:sz w:val="22"/>
                <w:szCs w:val="22"/>
                <w:lang w:val="en-AU" w:eastAsia="en-AU"/>
              </w:rPr>
            </w:pPr>
            <w:r w:rsidRPr="003E7432">
              <w:rPr>
                <w:rFonts w:ascii="Aptos Narrow" w:eastAsia="Times New Roman" w:hAnsi="Aptos Narrow"/>
                <w:b/>
                <w:bCs/>
                <w:color w:val="auto"/>
                <w:sz w:val="22"/>
                <w:szCs w:val="22"/>
                <w:lang w:val="en-AU" w:eastAsia="en-AU"/>
              </w:rPr>
              <w:t>Flexibility</w:t>
            </w:r>
          </w:p>
        </w:tc>
        <w:tc>
          <w:tcPr>
            <w:tcW w:w="1360" w:type="dxa"/>
            <w:tcBorders>
              <w:top w:val="nil"/>
              <w:left w:val="nil"/>
              <w:bottom w:val="nil"/>
              <w:right w:val="nil"/>
            </w:tcBorders>
            <w:shd w:val="clear" w:color="000000" w:fill="ADADAD"/>
            <w:noWrap/>
            <w:vAlign w:val="bottom"/>
            <w:hideMark/>
          </w:tcPr>
          <w:p w14:paraId="4119E22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60" w:type="dxa"/>
            <w:tcBorders>
              <w:top w:val="nil"/>
              <w:left w:val="nil"/>
              <w:bottom w:val="nil"/>
              <w:right w:val="nil"/>
            </w:tcBorders>
            <w:shd w:val="clear" w:color="000000" w:fill="ADADAD"/>
            <w:noWrap/>
            <w:vAlign w:val="bottom"/>
            <w:hideMark/>
          </w:tcPr>
          <w:p w14:paraId="190669E2"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60" w:type="dxa"/>
            <w:tcBorders>
              <w:top w:val="nil"/>
              <w:left w:val="nil"/>
              <w:bottom w:val="nil"/>
              <w:right w:val="nil"/>
            </w:tcBorders>
            <w:shd w:val="clear" w:color="000000" w:fill="ADADAD"/>
            <w:noWrap/>
            <w:vAlign w:val="bottom"/>
            <w:hideMark/>
          </w:tcPr>
          <w:p w14:paraId="2618C9E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60" w:type="dxa"/>
            <w:tcBorders>
              <w:top w:val="nil"/>
              <w:left w:val="nil"/>
              <w:bottom w:val="nil"/>
              <w:right w:val="nil"/>
            </w:tcBorders>
            <w:shd w:val="clear" w:color="000000" w:fill="ADADAD"/>
            <w:noWrap/>
            <w:vAlign w:val="bottom"/>
            <w:hideMark/>
          </w:tcPr>
          <w:p w14:paraId="2006BC13"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340" w:type="dxa"/>
            <w:tcBorders>
              <w:top w:val="nil"/>
              <w:left w:val="nil"/>
              <w:bottom w:val="nil"/>
              <w:right w:val="nil"/>
            </w:tcBorders>
            <w:shd w:val="clear" w:color="000000" w:fill="ADADAD"/>
            <w:noWrap/>
            <w:vAlign w:val="bottom"/>
            <w:hideMark/>
          </w:tcPr>
          <w:p w14:paraId="3D69E2DE"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260" w:type="dxa"/>
            <w:tcBorders>
              <w:top w:val="nil"/>
              <w:left w:val="nil"/>
              <w:bottom w:val="nil"/>
              <w:right w:val="nil"/>
            </w:tcBorders>
            <w:shd w:val="clear" w:color="000000" w:fill="ADADAD"/>
            <w:noWrap/>
            <w:vAlign w:val="bottom"/>
            <w:hideMark/>
          </w:tcPr>
          <w:p w14:paraId="223140CF"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280" w:type="dxa"/>
            <w:tcBorders>
              <w:top w:val="nil"/>
              <w:left w:val="nil"/>
              <w:bottom w:val="nil"/>
              <w:right w:val="nil"/>
            </w:tcBorders>
            <w:shd w:val="clear" w:color="000000" w:fill="ADADAD"/>
            <w:noWrap/>
            <w:vAlign w:val="bottom"/>
            <w:hideMark/>
          </w:tcPr>
          <w:p w14:paraId="568FF6BA"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c>
          <w:tcPr>
            <w:tcW w:w="1000" w:type="dxa"/>
            <w:tcBorders>
              <w:top w:val="nil"/>
              <w:left w:val="nil"/>
              <w:bottom w:val="nil"/>
              <w:right w:val="nil"/>
            </w:tcBorders>
            <w:shd w:val="clear" w:color="000000" w:fill="ADADAD"/>
            <w:noWrap/>
            <w:vAlign w:val="bottom"/>
            <w:hideMark/>
          </w:tcPr>
          <w:p w14:paraId="6BF919E1"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 </w:t>
            </w:r>
          </w:p>
        </w:tc>
      </w:tr>
      <w:tr w:rsidR="003E7432" w:rsidRPr="003E7432" w14:paraId="3F2EF879" w14:textId="77777777" w:rsidTr="00053FD1">
        <w:trPr>
          <w:trHeight w:val="300"/>
        </w:trPr>
        <w:tc>
          <w:tcPr>
            <w:tcW w:w="3460" w:type="dxa"/>
            <w:tcBorders>
              <w:top w:val="nil"/>
              <w:left w:val="nil"/>
              <w:bottom w:val="nil"/>
              <w:right w:val="nil"/>
            </w:tcBorders>
            <w:shd w:val="clear" w:color="auto" w:fill="E7E6E6" w:themeFill="background2"/>
            <w:noWrap/>
            <w:vAlign w:val="center"/>
            <w:hideMark/>
          </w:tcPr>
          <w:p w14:paraId="3E1B19C8"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Progression</w:t>
            </w:r>
          </w:p>
        </w:tc>
        <w:tc>
          <w:tcPr>
            <w:tcW w:w="1360" w:type="dxa"/>
            <w:tcBorders>
              <w:top w:val="nil"/>
              <w:left w:val="nil"/>
              <w:bottom w:val="nil"/>
              <w:right w:val="nil"/>
            </w:tcBorders>
            <w:shd w:val="clear" w:color="auto" w:fill="E7E6E6" w:themeFill="background2"/>
            <w:noWrap/>
            <w:vAlign w:val="bottom"/>
            <w:hideMark/>
          </w:tcPr>
          <w:p w14:paraId="30B8EF3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.156</w:t>
            </w:r>
          </w:p>
        </w:tc>
        <w:tc>
          <w:tcPr>
            <w:tcW w:w="1360" w:type="dxa"/>
            <w:tcBorders>
              <w:top w:val="nil"/>
              <w:left w:val="nil"/>
              <w:bottom w:val="nil"/>
              <w:right w:val="nil"/>
            </w:tcBorders>
            <w:shd w:val="clear" w:color="auto" w:fill="E7E6E6" w:themeFill="background2"/>
            <w:noWrap/>
            <w:vAlign w:val="bottom"/>
            <w:hideMark/>
          </w:tcPr>
          <w:p w14:paraId="41BDD77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.060</w:t>
            </w:r>
          </w:p>
        </w:tc>
        <w:tc>
          <w:tcPr>
            <w:tcW w:w="1360" w:type="dxa"/>
            <w:tcBorders>
              <w:top w:val="nil"/>
              <w:left w:val="nil"/>
              <w:bottom w:val="nil"/>
              <w:right w:val="nil"/>
            </w:tcBorders>
            <w:shd w:val="clear" w:color="auto" w:fill="E7E6E6" w:themeFill="background2"/>
            <w:noWrap/>
            <w:vAlign w:val="bottom"/>
            <w:hideMark/>
          </w:tcPr>
          <w:p w14:paraId="2B00AD5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.253</w:t>
            </w:r>
          </w:p>
        </w:tc>
        <w:tc>
          <w:tcPr>
            <w:tcW w:w="1360" w:type="dxa"/>
            <w:tcBorders>
              <w:top w:val="nil"/>
              <w:left w:val="nil"/>
              <w:bottom w:val="nil"/>
              <w:right w:val="nil"/>
            </w:tcBorders>
            <w:shd w:val="clear" w:color="auto" w:fill="E7E6E6" w:themeFill="background2"/>
            <w:noWrap/>
            <w:vAlign w:val="bottom"/>
            <w:hideMark/>
          </w:tcPr>
          <w:p w14:paraId="54063DF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.047</w:t>
            </w:r>
          </w:p>
        </w:tc>
        <w:tc>
          <w:tcPr>
            <w:tcW w:w="1340" w:type="dxa"/>
            <w:tcBorders>
              <w:top w:val="nil"/>
              <w:left w:val="nil"/>
              <w:bottom w:val="nil"/>
              <w:right w:val="nil"/>
            </w:tcBorders>
            <w:shd w:val="clear" w:color="auto" w:fill="E7E6E6" w:themeFill="background2"/>
            <w:noWrap/>
            <w:vAlign w:val="bottom"/>
            <w:hideMark/>
          </w:tcPr>
          <w:p w14:paraId="0E840D6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.003</w:t>
            </w:r>
          </w:p>
        </w:tc>
        <w:tc>
          <w:tcPr>
            <w:tcW w:w="1260" w:type="dxa"/>
            <w:tcBorders>
              <w:top w:val="nil"/>
              <w:left w:val="nil"/>
              <w:bottom w:val="nil"/>
              <w:right w:val="nil"/>
            </w:tcBorders>
            <w:shd w:val="clear" w:color="auto" w:fill="E7E6E6" w:themeFill="background2"/>
            <w:noWrap/>
            <w:vAlign w:val="bottom"/>
            <w:hideMark/>
          </w:tcPr>
          <w:p w14:paraId="7B0274F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25</w:t>
            </w:r>
          </w:p>
        </w:tc>
        <w:tc>
          <w:tcPr>
            <w:tcW w:w="1280" w:type="dxa"/>
            <w:tcBorders>
              <w:top w:val="nil"/>
              <w:left w:val="nil"/>
              <w:bottom w:val="nil"/>
              <w:right w:val="nil"/>
            </w:tcBorders>
            <w:shd w:val="clear" w:color="auto" w:fill="E7E6E6" w:themeFill="background2"/>
            <w:noWrap/>
            <w:vAlign w:val="bottom"/>
            <w:hideMark/>
          </w:tcPr>
          <w:p w14:paraId="284D238F"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6636</w:t>
            </w:r>
          </w:p>
        </w:tc>
        <w:tc>
          <w:tcPr>
            <w:tcW w:w="1000" w:type="dxa"/>
            <w:tcBorders>
              <w:top w:val="nil"/>
              <w:left w:val="nil"/>
              <w:bottom w:val="nil"/>
              <w:right w:val="nil"/>
            </w:tcBorders>
            <w:shd w:val="clear" w:color="auto" w:fill="E7E6E6" w:themeFill="background2"/>
            <w:noWrap/>
            <w:vAlign w:val="bottom"/>
            <w:hideMark/>
          </w:tcPr>
          <w:p w14:paraId="3259EEE8"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92.007</w:t>
            </w:r>
          </w:p>
        </w:tc>
      </w:tr>
      <w:tr w:rsidR="003E7432" w:rsidRPr="003E7432" w14:paraId="1170AD4A" w14:textId="77777777" w:rsidTr="009A7D5F">
        <w:trPr>
          <w:trHeight w:val="300"/>
        </w:trPr>
        <w:tc>
          <w:tcPr>
            <w:tcW w:w="3460" w:type="dxa"/>
            <w:tcBorders>
              <w:top w:val="nil"/>
              <w:left w:val="nil"/>
              <w:bottom w:val="nil"/>
              <w:right w:val="nil"/>
            </w:tcBorders>
            <w:shd w:val="clear" w:color="auto" w:fill="auto"/>
            <w:noWrap/>
            <w:vAlign w:val="center"/>
            <w:hideMark/>
          </w:tcPr>
          <w:p w14:paraId="07FF0AA9"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Goal Reduction</w:t>
            </w:r>
          </w:p>
        </w:tc>
        <w:tc>
          <w:tcPr>
            <w:tcW w:w="1360" w:type="dxa"/>
            <w:tcBorders>
              <w:top w:val="nil"/>
              <w:left w:val="nil"/>
              <w:bottom w:val="nil"/>
              <w:right w:val="nil"/>
            </w:tcBorders>
            <w:shd w:val="clear" w:color="auto" w:fill="auto"/>
            <w:noWrap/>
            <w:vAlign w:val="bottom"/>
            <w:hideMark/>
          </w:tcPr>
          <w:p w14:paraId="5E489A8F"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-.024</w:t>
            </w:r>
          </w:p>
        </w:tc>
        <w:tc>
          <w:tcPr>
            <w:tcW w:w="1360" w:type="dxa"/>
            <w:tcBorders>
              <w:top w:val="nil"/>
              <w:left w:val="nil"/>
              <w:bottom w:val="nil"/>
              <w:right w:val="nil"/>
            </w:tcBorders>
            <w:shd w:val="clear" w:color="auto" w:fill="auto"/>
            <w:noWrap/>
            <w:vAlign w:val="bottom"/>
            <w:hideMark/>
          </w:tcPr>
          <w:p w14:paraId="225E3D63"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-.456</w:t>
            </w:r>
          </w:p>
        </w:tc>
        <w:tc>
          <w:tcPr>
            <w:tcW w:w="1360" w:type="dxa"/>
            <w:tcBorders>
              <w:top w:val="nil"/>
              <w:left w:val="nil"/>
              <w:bottom w:val="nil"/>
              <w:right w:val="nil"/>
            </w:tcBorders>
            <w:shd w:val="clear" w:color="auto" w:fill="auto"/>
            <w:noWrap/>
            <w:vAlign w:val="bottom"/>
            <w:hideMark/>
          </w:tcPr>
          <w:p w14:paraId="1465C5DA"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.407</w:t>
            </w:r>
          </w:p>
        </w:tc>
        <w:tc>
          <w:tcPr>
            <w:tcW w:w="1360" w:type="dxa"/>
            <w:tcBorders>
              <w:top w:val="nil"/>
              <w:left w:val="nil"/>
              <w:bottom w:val="nil"/>
              <w:right w:val="nil"/>
            </w:tcBorders>
            <w:shd w:val="clear" w:color="auto" w:fill="auto"/>
            <w:noWrap/>
            <w:vAlign w:val="bottom"/>
            <w:hideMark/>
          </w:tcPr>
          <w:p w14:paraId="1F63E93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.155</w:t>
            </w:r>
          </w:p>
        </w:tc>
        <w:tc>
          <w:tcPr>
            <w:tcW w:w="1340" w:type="dxa"/>
            <w:tcBorders>
              <w:top w:val="nil"/>
              <w:left w:val="nil"/>
              <w:bottom w:val="nil"/>
              <w:right w:val="nil"/>
            </w:tcBorders>
            <w:shd w:val="clear" w:color="auto" w:fill="auto"/>
            <w:noWrap/>
            <w:vAlign w:val="bottom"/>
            <w:hideMark/>
          </w:tcPr>
          <w:p w14:paraId="56F7364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.884</w:t>
            </w:r>
          </w:p>
        </w:tc>
        <w:tc>
          <w:tcPr>
            <w:tcW w:w="1260" w:type="dxa"/>
            <w:tcBorders>
              <w:top w:val="nil"/>
              <w:left w:val="nil"/>
              <w:bottom w:val="nil"/>
              <w:right w:val="nil"/>
            </w:tcBorders>
            <w:shd w:val="clear" w:color="auto" w:fill="auto"/>
            <w:noWrap/>
            <w:vAlign w:val="bottom"/>
            <w:hideMark/>
          </w:tcPr>
          <w:p w14:paraId="64EA2452"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5</w:t>
            </w:r>
          </w:p>
        </w:tc>
        <w:tc>
          <w:tcPr>
            <w:tcW w:w="1280" w:type="dxa"/>
            <w:tcBorders>
              <w:top w:val="nil"/>
              <w:left w:val="nil"/>
              <w:bottom w:val="nil"/>
              <w:right w:val="nil"/>
            </w:tcBorders>
            <w:shd w:val="clear" w:color="auto" w:fill="auto"/>
            <w:noWrap/>
            <w:vAlign w:val="bottom"/>
            <w:hideMark/>
          </w:tcPr>
          <w:p w14:paraId="05805887"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880</w:t>
            </w:r>
          </w:p>
        </w:tc>
        <w:tc>
          <w:tcPr>
            <w:tcW w:w="1000" w:type="dxa"/>
            <w:tcBorders>
              <w:top w:val="nil"/>
              <w:left w:val="nil"/>
              <w:bottom w:val="nil"/>
              <w:right w:val="nil"/>
            </w:tcBorders>
            <w:shd w:val="clear" w:color="auto" w:fill="auto"/>
            <w:noWrap/>
            <w:vAlign w:val="bottom"/>
            <w:hideMark/>
          </w:tcPr>
          <w:p w14:paraId="27D0D463"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97.085</w:t>
            </w:r>
          </w:p>
        </w:tc>
      </w:tr>
      <w:tr w:rsidR="003E7432" w:rsidRPr="003E7432" w14:paraId="73E157DA" w14:textId="77777777" w:rsidTr="00053FD1">
        <w:trPr>
          <w:trHeight w:val="300"/>
        </w:trPr>
        <w:tc>
          <w:tcPr>
            <w:tcW w:w="3460" w:type="dxa"/>
            <w:tcBorders>
              <w:top w:val="nil"/>
              <w:left w:val="nil"/>
              <w:bottom w:val="nil"/>
              <w:right w:val="nil"/>
            </w:tcBorders>
            <w:shd w:val="clear" w:color="auto" w:fill="E7E6E6" w:themeFill="background2"/>
            <w:noWrap/>
            <w:vAlign w:val="center"/>
            <w:hideMark/>
          </w:tcPr>
          <w:p w14:paraId="2AB4A2C3"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Functioning</w:t>
            </w:r>
          </w:p>
        </w:tc>
        <w:tc>
          <w:tcPr>
            <w:tcW w:w="1360" w:type="dxa"/>
            <w:tcBorders>
              <w:top w:val="nil"/>
              <w:left w:val="nil"/>
              <w:bottom w:val="nil"/>
              <w:right w:val="nil"/>
            </w:tcBorders>
            <w:shd w:val="clear" w:color="auto" w:fill="E7E6E6" w:themeFill="background2"/>
            <w:noWrap/>
            <w:vAlign w:val="bottom"/>
            <w:hideMark/>
          </w:tcPr>
          <w:p w14:paraId="6ED4D320" w14:textId="092AEC10"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.18</w:t>
            </w:r>
            <w:r w:rsidR="00EA38A7" w:rsidRPr="003E7432">
              <w:rPr>
                <w:rFonts w:ascii="Aptos Narrow" w:eastAsia="Times New Roman" w:hAnsi="Aptos Narrow"/>
                <w:color w:val="auto"/>
                <w:sz w:val="22"/>
                <w:szCs w:val="22"/>
                <w:lang w:val="en-AU" w:eastAsia="en-AU"/>
              </w:rPr>
              <w:t>8</w:t>
            </w:r>
          </w:p>
        </w:tc>
        <w:tc>
          <w:tcPr>
            <w:tcW w:w="1360" w:type="dxa"/>
            <w:tcBorders>
              <w:top w:val="nil"/>
              <w:left w:val="nil"/>
              <w:bottom w:val="nil"/>
              <w:right w:val="nil"/>
            </w:tcBorders>
            <w:shd w:val="clear" w:color="auto" w:fill="E7E6E6" w:themeFill="background2"/>
            <w:noWrap/>
            <w:vAlign w:val="bottom"/>
            <w:hideMark/>
          </w:tcPr>
          <w:p w14:paraId="75B46CFB" w14:textId="70A67616"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w:t>
            </w:r>
            <w:r w:rsidR="00C306F8" w:rsidRPr="003E7432">
              <w:rPr>
                <w:rFonts w:ascii="Aptos Narrow" w:eastAsia="Times New Roman" w:hAnsi="Aptos Narrow"/>
                <w:color w:val="auto"/>
                <w:sz w:val="22"/>
                <w:szCs w:val="22"/>
                <w:lang w:val="en-AU" w:eastAsia="en-AU"/>
              </w:rPr>
              <w:t>048</w:t>
            </w:r>
          </w:p>
        </w:tc>
        <w:tc>
          <w:tcPr>
            <w:tcW w:w="1360" w:type="dxa"/>
            <w:tcBorders>
              <w:top w:val="nil"/>
              <w:left w:val="nil"/>
              <w:bottom w:val="nil"/>
              <w:right w:val="nil"/>
            </w:tcBorders>
            <w:shd w:val="clear" w:color="auto" w:fill="E7E6E6" w:themeFill="background2"/>
            <w:noWrap/>
            <w:vAlign w:val="bottom"/>
            <w:hideMark/>
          </w:tcPr>
          <w:p w14:paraId="25C5CADA" w14:textId="69824DD8"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w:t>
            </w:r>
            <w:r w:rsidR="00C306F8" w:rsidRPr="003E7432">
              <w:rPr>
                <w:rFonts w:ascii="Aptos Narrow" w:eastAsia="Times New Roman" w:hAnsi="Aptos Narrow"/>
                <w:color w:val="auto"/>
                <w:sz w:val="22"/>
                <w:szCs w:val="22"/>
                <w:lang w:val="en-AU" w:eastAsia="en-AU"/>
              </w:rPr>
              <w:t>333</w:t>
            </w:r>
          </w:p>
        </w:tc>
        <w:tc>
          <w:tcPr>
            <w:tcW w:w="1360" w:type="dxa"/>
            <w:tcBorders>
              <w:top w:val="nil"/>
              <w:left w:val="nil"/>
              <w:bottom w:val="nil"/>
              <w:right w:val="nil"/>
            </w:tcBorders>
            <w:shd w:val="clear" w:color="auto" w:fill="E7E6E6" w:themeFill="background2"/>
            <w:noWrap/>
            <w:vAlign w:val="bottom"/>
            <w:hideMark/>
          </w:tcPr>
          <w:p w14:paraId="3003D5CD" w14:textId="72D8A1D1"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w:t>
            </w:r>
            <w:r w:rsidR="00C306F8" w:rsidRPr="003E7432">
              <w:rPr>
                <w:rFonts w:ascii="Aptos Narrow" w:eastAsia="Times New Roman" w:hAnsi="Aptos Narrow"/>
                <w:color w:val="auto"/>
                <w:sz w:val="22"/>
                <w:szCs w:val="22"/>
                <w:lang w:val="en-AU" w:eastAsia="en-AU"/>
              </w:rPr>
              <w:t>070</w:t>
            </w:r>
          </w:p>
        </w:tc>
        <w:tc>
          <w:tcPr>
            <w:tcW w:w="1340" w:type="dxa"/>
            <w:tcBorders>
              <w:top w:val="nil"/>
              <w:left w:val="nil"/>
              <w:bottom w:val="nil"/>
              <w:right w:val="nil"/>
            </w:tcBorders>
            <w:shd w:val="clear" w:color="auto" w:fill="E7E6E6" w:themeFill="background2"/>
            <w:noWrap/>
            <w:vAlign w:val="bottom"/>
            <w:hideMark/>
          </w:tcPr>
          <w:p w14:paraId="1E2DF3B0" w14:textId="1833B128"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w:t>
            </w:r>
            <w:r w:rsidR="00C306F8" w:rsidRPr="003E7432">
              <w:rPr>
                <w:rFonts w:ascii="Aptos Narrow" w:eastAsia="Times New Roman" w:hAnsi="Aptos Narrow"/>
                <w:color w:val="auto"/>
                <w:sz w:val="22"/>
                <w:szCs w:val="22"/>
                <w:lang w:val="en-AU" w:eastAsia="en-AU"/>
              </w:rPr>
              <w:t>010</w:t>
            </w:r>
          </w:p>
        </w:tc>
        <w:tc>
          <w:tcPr>
            <w:tcW w:w="1260" w:type="dxa"/>
            <w:tcBorders>
              <w:top w:val="nil"/>
              <w:left w:val="nil"/>
              <w:bottom w:val="nil"/>
              <w:right w:val="nil"/>
            </w:tcBorders>
            <w:shd w:val="clear" w:color="auto" w:fill="E7E6E6" w:themeFill="background2"/>
            <w:noWrap/>
            <w:vAlign w:val="bottom"/>
            <w:hideMark/>
          </w:tcPr>
          <w:p w14:paraId="63EA7516" w14:textId="735B1E40" w:rsidR="009A7D5F" w:rsidRPr="003E7432" w:rsidRDefault="00EA38A7"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39</w:t>
            </w:r>
          </w:p>
        </w:tc>
        <w:tc>
          <w:tcPr>
            <w:tcW w:w="1280" w:type="dxa"/>
            <w:tcBorders>
              <w:top w:val="nil"/>
              <w:left w:val="nil"/>
              <w:bottom w:val="nil"/>
              <w:right w:val="nil"/>
            </w:tcBorders>
            <w:shd w:val="clear" w:color="auto" w:fill="E7E6E6" w:themeFill="background2"/>
            <w:noWrap/>
            <w:vAlign w:val="bottom"/>
            <w:hideMark/>
          </w:tcPr>
          <w:p w14:paraId="349AB824" w14:textId="58E491AD"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21</w:t>
            </w:r>
            <w:r w:rsidR="00EA38A7" w:rsidRPr="003E7432">
              <w:rPr>
                <w:rFonts w:ascii="Aptos Narrow" w:eastAsia="Times New Roman" w:hAnsi="Aptos Narrow"/>
                <w:color w:val="auto"/>
                <w:sz w:val="22"/>
                <w:szCs w:val="22"/>
                <w:lang w:val="en-AU" w:eastAsia="en-AU"/>
              </w:rPr>
              <w:t>488</w:t>
            </w:r>
          </w:p>
        </w:tc>
        <w:tc>
          <w:tcPr>
            <w:tcW w:w="1000" w:type="dxa"/>
            <w:tcBorders>
              <w:top w:val="nil"/>
              <w:left w:val="nil"/>
              <w:bottom w:val="nil"/>
              <w:right w:val="nil"/>
            </w:tcBorders>
            <w:shd w:val="clear" w:color="auto" w:fill="E7E6E6" w:themeFill="background2"/>
            <w:noWrap/>
            <w:vAlign w:val="bottom"/>
            <w:hideMark/>
          </w:tcPr>
          <w:p w14:paraId="2E970D2E" w14:textId="29ABB892"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99.</w:t>
            </w:r>
            <w:r w:rsidR="00C306F8" w:rsidRPr="003E7432">
              <w:rPr>
                <w:rFonts w:ascii="Aptos Narrow" w:eastAsia="Times New Roman" w:hAnsi="Aptos Narrow"/>
                <w:color w:val="auto"/>
                <w:sz w:val="22"/>
                <w:szCs w:val="22"/>
                <w:lang w:val="en-AU" w:eastAsia="en-AU"/>
              </w:rPr>
              <w:t>123</w:t>
            </w:r>
          </w:p>
        </w:tc>
      </w:tr>
      <w:tr w:rsidR="003E7432" w:rsidRPr="003E7432" w14:paraId="4A410197" w14:textId="77777777" w:rsidTr="009A7D5F">
        <w:trPr>
          <w:trHeight w:val="300"/>
        </w:trPr>
        <w:tc>
          <w:tcPr>
            <w:tcW w:w="3460" w:type="dxa"/>
            <w:tcBorders>
              <w:top w:val="nil"/>
              <w:left w:val="nil"/>
              <w:bottom w:val="nil"/>
              <w:right w:val="nil"/>
            </w:tcBorders>
            <w:shd w:val="clear" w:color="auto" w:fill="auto"/>
            <w:noWrap/>
            <w:vAlign w:val="center"/>
            <w:hideMark/>
          </w:tcPr>
          <w:p w14:paraId="26F4449A"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Impairment</w:t>
            </w:r>
          </w:p>
        </w:tc>
        <w:tc>
          <w:tcPr>
            <w:tcW w:w="1360" w:type="dxa"/>
            <w:tcBorders>
              <w:top w:val="nil"/>
              <w:left w:val="nil"/>
              <w:bottom w:val="nil"/>
              <w:right w:val="nil"/>
            </w:tcBorders>
            <w:shd w:val="clear" w:color="auto" w:fill="auto"/>
            <w:noWrap/>
            <w:vAlign w:val="bottom"/>
            <w:hideMark/>
          </w:tcPr>
          <w:p w14:paraId="03F88BE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-.144</w:t>
            </w:r>
          </w:p>
        </w:tc>
        <w:tc>
          <w:tcPr>
            <w:tcW w:w="1360" w:type="dxa"/>
            <w:tcBorders>
              <w:top w:val="nil"/>
              <w:left w:val="nil"/>
              <w:bottom w:val="nil"/>
              <w:right w:val="nil"/>
            </w:tcBorders>
            <w:shd w:val="clear" w:color="auto" w:fill="auto"/>
            <w:noWrap/>
            <w:vAlign w:val="bottom"/>
            <w:hideMark/>
          </w:tcPr>
          <w:p w14:paraId="711C137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-.421</w:t>
            </w:r>
          </w:p>
        </w:tc>
        <w:tc>
          <w:tcPr>
            <w:tcW w:w="1360" w:type="dxa"/>
            <w:tcBorders>
              <w:top w:val="nil"/>
              <w:left w:val="nil"/>
              <w:bottom w:val="nil"/>
              <w:right w:val="nil"/>
            </w:tcBorders>
            <w:shd w:val="clear" w:color="auto" w:fill="auto"/>
            <w:noWrap/>
            <w:vAlign w:val="bottom"/>
            <w:hideMark/>
          </w:tcPr>
          <w:p w14:paraId="5D23309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.131</w:t>
            </w:r>
          </w:p>
        </w:tc>
        <w:tc>
          <w:tcPr>
            <w:tcW w:w="1360" w:type="dxa"/>
            <w:tcBorders>
              <w:top w:val="nil"/>
              <w:left w:val="nil"/>
              <w:bottom w:val="nil"/>
              <w:right w:val="nil"/>
            </w:tcBorders>
            <w:shd w:val="clear" w:color="auto" w:fill="auto"/>
            <w:noWrap/>
            <w:vAlign w:val="bottom"/>
            <w:hideMark/>
          </w:tcPr>
          <w:p w14:paraId="2A0CF165"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.113</w:t>
            </w:r>
          </w:p>
        </w:tc>
        <w:tc>
          <w:tcPr>
            <w:tcW w:w="1340" w:type="dxa"/>
            <w:tcBorders>
              <w:top w:val="nil"/>
              <w:left w:val="nil"/>
              <w:bottom w:val="nil"/>
              <w:right w:val="nil"/>
            </w:tcBorders>
            <w:shd w:val="clear" w:color="auto" w:fill="auto"/>
            <w:noWrap/>
            <w:vAlign w:val="bottom"/>
            <w:hideMark/>
          </w:tcPr>
          <w:p w14:paraId="4D957AE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.246</w:t>
            </w:r>
          </w:p>
        </w:tc>
        <w:tc>
          <w:tcPr>
            <w:tcW w:w="1260" w:type="dxa"/>
            <w:tcBorders>
              <w:top w:val="nil"/>
              <w:left w:val="nil"/>
              <w:bottom w:val="nil"/>
              <w:right w:val="nil"/>
            </w:tcBorders>
            <w:shd w:val="clear" w:color="auto" w:fill="auto"/>
            <w:noWrap/>
            <w:vAlign w:val="bottom"/>
            <w:hideMark/>
          </w:tcPr>
          <w:p w14:paraId="7A99714B"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7</w:t>
            </w:r>
          </w:p>
        </w:tc>
        <w:tc>
          <w:tcPr>
            <w:tcW w:w="1280" w:type="dxa"/>
            <w:tcBorders>
              <w:top w:val="nil"/>
              <w:left w:val="nil"/>
              <w:bottom w:val="nil"/>
              <w:right w:val="nil"/>
            </w:tcBorders>
            <w:shd w:val="clear" w:color="auto" w:fill="auto"/>
            <w:noWrap/>
            <w:vAlign w:val="bottom"/>
            <w:hideMark/>
          </w:tcPr>
          <w:p w14:paraId="6B9C47F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670</w:t>
            </w:r>
          </w:p>
        </w:tc>
        <w:tc>
          <w:tcPr>
            <w:tcW w:w="1000" w:type="dxa"/>
            <w:tcBorders>
              <w:top w:val="nil"/>
              <w:left w:val="nil"/>
              <w:bottom w:val="nil"/>
              <w:right w:val="nil"/>
            </w:tcBorders>
            <w:shd w:val="clear" w:color="auto" w:fill="auto"/>
            <w:noWrap/>
            <w:vAlign w:val="bottom"/>
            <w:hideMark/>
          </w:tcPr>
          <w:p w14:paraId="658213D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88.823</w:t>
            </w:r>
          </w:p>
        </w:tc>
      </w:tr>
      <w:tr w:rsidR="003E7432" w:rsidRPr="003E7432" w14:paraId="304E1DCA" w14:textId="77777777" w:rsidTr="00053FD1">
        <w:trPr>
          <w:trHeight w:val="300"/>
        </w:trPr>
        <w:tc>
          <w:tcPr>
            <w:tcW w:w="3460" w:type="dxa"/>
            <w:tcBorders>
              <w:top w:val="nil"/>
              <w:left w:val="nil"/>
              <w:bottom w:val="nil"/>
              <w:right w:val="nil"/>
            </w:tcBorders>
            <w:shd w:val="clear" w:color="auto" w:fill="E7E6E6" w:themeFill="background2"/>
            <w:noWrap/>
            <w:vAlign w:val="center"/>
            <w:hideMark/>
          </w:tcPr>
          <w:p w14:paraId="3AE6E4CF"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Wellbeing</w:t>
            </w:r>
          </w:p>
        </w:tc>
        <w:tc>
          <w:tcPr>
            <w:tcW w:w="1360" w:type="dxa"/>
            <w:tcBorders>
              <w:top w:val="nil"/>
              <w:left w:val="nil"/>
              <w:bottom w:val="nil"/>
              <w:right w:val="nil"/>
            </w:tcBorders>
            <w:shd w:val="clear" w:color="auto" w:fill="E7E6E6" w:themeFill="background2"/>
            <w:noWrap/>
            <w:vAlign w:val="bottom"/>
            <w:hideMark/>
          </w:tcPr>
          <w:p w14:paraId="46E4A2B4"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.326</w:t>
            </w:r>
          </w:p>
        </w:tc>
        <w:tc>
          <w:tcPr>
            <w:tcW w:w="1360" w:type="dxa"/>
            <w:tcBorders>
              <w:top w:val="nil"/>
              <w:left w:val="nil"/>
              <w:bottom w:val="nil"/>
              <w:right w:val="nil"/>
            </w:tcBorders>
            <w:shd w:val="clear" w:color="auto" w:fill="E7E6E6" w:themeFill="background2"/>
            <w:noWrap/>
            <w:vAlign w:val="bottom"/>
            <w:hideMark/>
          </w:tcPr>
          <w:p w14:paraId="4C42B47F"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.269</w:t>
            </w:r>
          </w:p>
        </w:tc>
        <w:tc>
          <w:tcPr>
            <w:tcW w:w="1360" w:type="dxa"/>
            <w:tcBorders>
              <w:top w:val="nil"/>
              <w:left w:val="nil"/>
              <w:bottom w:val="nil"/>
              <w:right w:val="nil"/>
            </w:tcBorders>
            <w:shd w:val="clear" w:color="auto" w:fill="E7E6E6" w:themeFill="background2"/>
            <w:noWrap/>
            <w:vAlign w:val="bottom"/>
            <w:hideMark/>
          </w:tcPr>
          <w:p w14:paraId="3613559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.408</w:t>
            </w:r>
          </w:p>
        </w:tc>
        <w:tc>
          <w:tcPr>
            <w:tcW w:w="1360" w:type="dxa"/>
            <w:tcBorders>
              <w:top w:val="nil"/>
              <w:left w:val="nil"/>
              <w:bottom w:val="nil"/>
              <w:right w:val="nil"/>
            </w:tcBorders>
            <w:shd w:val="clear" w:color="auto" w:fill="E7E6E6" w:themeFill="background2"/>
            <w:noWrap/>
            <w:vAlign w:val="bottom"/>
            <w:hideMark/>
          </w:tcPr>
          <w:p w14:paraId="1EC63E98"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.035</w:t>
            </w:r>
          </w:p>
        </w:tc>
        <w:tc>
          <w:tcPr>
            <w:tcW w:w="1340" w:type="dxa"/>
            <w:tcBorders>
              <w:top w:val="nil"/>
              <w:left w:val="nil"/>
              <w:bottom w:val="nil"/>
              <w:right w:val="nil"/>
            </w:tcBorders>
            <w:shd w:val="clear" w:color="auto" w:fill="E7E6E6" w:themeFill="background2"/>
            <w:noWrap/>
            <w:vAlign w:val="bottom"/>
            <w:hideMark/>
          </w:tcPr>
          <w:p w14:paraId="365C196C" w14:textId="14EA516B" w:rsidR="009A7D5F" w:rsidRPr="003E7432" w:rsidRDefault="00053FD1"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&lt;.001</w:t>
            </w:r>
          </w:p>
        </w:tc>
        <w:tc>
          <w:tcPr>
            <w:tcW w:w="1260" w:type="dxa"/>
            <w:tcBorders>
              <w:top w:val="nil"/>
              <w:left w:val="nil"/>
              <w:bottom w:val="nil"/>
              <w:right w:val="nil"/>
            </w:tcBorders>
            <w:shd w:val="clear" w:color="auto" w:fill="E7E6E6" w:themeFill="background2"/>
            <w:noWrap/>
            <w:vAlign w:val="bottom"/>
            <w:hideMark/>
          </w:tcPr>
          <w:p w14:paraId="064813AA"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99</w:t>
            </w:r>
          </w:p>
        </w:tc>
        <w:tc>
          <w:tcPr>
            <w:tcW w:w="1280" w:type="dxa"/>
            <w:tcBorders>
              <w:top w:val="nil"/>
              <w:left w:val="nil"/>
              <w:bottom w:val="nil"/>
              <w:right w:val="nil"/>
            </w:tcBorders>
            <w:shd w:val="clear" w:color="auto" w:fill="E7E6E6" w:themeFill="background2"/>
            <w:noWrap/>
            <w:vAlign w:val="bottom"/>
            <w:hideMark/>
          </w:tcPr>
          <w:p w14:paraId="1627028E"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47005</w:t>
            </w:r>
          </w:p>
        </w:tc>
        <w:tc>
          <w:tcPr>
            <w:tcW w:w="1000" w:type="dxa"/>
            <w:tcBorders>
              <w:top w:val="nil"/>
              <w:left w:val="nil"/>
              <w:bottom w:val="nil"/>
              <w:right w:val="nil"/>
            </w:tcBorders>
            <w:shd w:val="clear" w:color="auto" w:fill="E7E6E6" w:themeFill="background2"/>
            <w:noWrap/>
            <w:vAlign w:val="bottom"/>
            <w:hideMark/>
          </w:tcPr>
          <w:p w14:paraId="7199B1FD"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98.291</w:t>
            </w:r>
          </w:p>
        </w:tc>
      </w:tr>
      <w:tr w:rsidR="003E7432" w:rsidRPr="003E7432" w14:paraId="47F18C80" w14:textId="77777777" w:rsidTr="00053FD1">
        <w:trPr>
          <w:trHeight w:val="315"/>
        </w:trPr>
        <w:tc>
          <w:tcPr>
            <w:tcW w:w="3460" w:type="dxa"/>
            <w:tcBorders>
              <w:top w:val="nil"/>
              <w:left w:val="nil"/>
              <w:bottom w:val="single" w:sz="8" w:space="0" w:color="auto"/>
              <w:right w:val="nil"/>
            </w:tcBorders>
            <w:shd w:val="clear" w:color="auto" w:fill="E7E6E6" w:themeFill="background2"/>
            <w:noWrap/>
            <w:vAlign w:val="center"/>
            <w:hideMark/>
          </w:tcPr>
          <w:p w14:paraId="3FD990FF" w14:textId="77777777" w:rsidR="009A7D5F" w:rsidRPr="003E7432" w:rsidRDefault="009A7D5F" w:rsidP="009A7D5F">
            <w:pPr>
              <w:spacing w:after="0" w:line="240" w:lineRule="auto"/>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eastAsia="en-AU"/>
              </w:rPr>
              <w:t>Illbeing</w:t>
            </w:r>
          </w:p>
        </w:tc>
        <w:tc>
          <w:tcPr>
            <w:tcW w:w="1360" w:type="dxa"/>
            <w:tcBorders>
              <w:top w:val="nil"/>
              <w:left w:val="nil"/>
              <w:bottom w:val="single" w:sz="8" w:space="0" w:color="auto"/>
              <w:right w:val="nil"/>
            </w:tcBorders>
            <w:shd w:val="clear" w:color="auto" w:fill="E7E6E6" w:themeFill="background2"/>
            <w:noWrap/>
            <w:vAlign w:val="bottom"/>
            <w:hideMark/>
          </w:tcPr>
          <w:p w14:paraId="189C4C79"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-.266</w:t>
            </w:r>
          </w:p>
        </w:tc>
        <w:tc>
          <w:tcPr>
            <w:tcW w:w="1360" w:type="dxa"/>
            <w:tcBorders>
              <w:top w:val="nil"/>
              <w:left w:val="nil"/>
              <w:bottom w:val="single" w:sz="8" w:space="0" w:color="auto"/>
              <w:right w:val="nil"/>
            </w:tcBorders>
            <w:shd w:val="clear" w:color="auto" w:fill="E7E6E6" w:themeFill="background2"/>
            <w:noWrap/>
            <w:vAlign w:val="bottom"/>
            <w:hideMark/>
          </w:tcPr>
          <w:p w14:paraId="3F2E7C86"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-.364</w:t>
            </w:r>
          </w:p>
        </w:tc>
        <w:tc>
          <w:tcPr>
            <w:tcW w:w="1360" w:type="dxa"/>
            <w:tcBorders>
              <w:top w:val="nil"/>
              <w:left w:val="nil"/>
              <w:bottom w:val="single" w:sz="8" w:space="0" w:color="auto"/>
              <w:right w:val="nil"/>
            </w:tcBorders>
            <w:shd w:val="clear" w:color="auto" w:fill="E7E6E6" w:themeFill="background2"/>
            <w:noWrap/>
            <w:vAlign w:val="bottom"/>
            <w:hideMark/>
          </w:tcPr>
          <w:p w14:paraId="756BEDDA"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-.182</w:t>
            </w:r>
          </w:p>
        </w:tc>
        <w:tc>
          <w:tcPr>
            <w:tcW w:w="1360" w:type="dxa"/>
            <w:tcBorders>
              <w:top w:val="nil"/>
              <w:left w:val="nil"/>
              <w:bottom w:val="single" w:sz="8" w:space="0" w:color="auto"/>
              <w:right w:val="nil"/>
            </w:tcBorders>
            <w:shd w:val="clear" w:color="auto" w:fill="E7E6E6" w:themeFill="background2"/>
            <w:noWrap/>
            <w:vAlign w:val="bottom"/>
            <w:hideMark/>
          </w:tcPr>
          <w:p w14:paraId="4890C7D8"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.045</w:t>
            </w:r>
          </w:p>
        </w:tc>
        <w:tc>
          <w:tcPr>
            <w:tcW w:w="1340" w:type="dxa"/>
            <w:tcBorders>
              <w:top w:val="nil"/>
              <w:left w:val="nil"/>
              <w:bottom w:val="single" w:sz="8" w:space="0" w:color="auto"/>
              <w:right w:val="nil"/>
            </w:tcBorders>
            <w:shd w:val="clear" w:color="auto" w:fill="E7E6E6" w:themeFill="background2"/>
            <w:noWrap/>
            <w:vAlign w:val="bottom"/>
            <w:hideMark/>
          </w:tcPr>
          <w:p w14:paraId="754F88D9" w14:textId="6FF60CA8" w:rsidR="009A7D5F" w:rsidRPr="003E7432" w:rsidRDefault="00053FD1"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&lt;.001</w:t>
            </w:r>
          </w:p>
        </w:tc>
        <w:tc>
          <w:tcPr>
            <w:tcW w:w="1260" w:type="dxa"/>
            <w:tcBorders>
              <w:top w:val="nil"/>
              <w:left w:val="nil"/>
              <w:bottom w:val="single" w:sz="8" w:space="0" w:color="auto"/>
              <w:right w:val="nil"/>
            </w:tcBorders>
            <w:shd w:val="clear" w:color="auto" w:fill="E7E6E6" w:themeFill="background2"/>
            <w:noWrap/>
            <w:vAlign w:val="bottom"/>
            <w:hideMark/>
          </w:tcPr>
          <w:p w14:paraId="0741F5CE"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58</w:t>
            </w:r>
          </w:p>
        </w:tc>
        <w:tc>
          <w:tcPr>
            <w:tcW w:w="1280" w:type="dxa"/>
            <w:tcBorders>
              <w:top w:val="nil"/>
              <w:left w:val="nil"/>
              <w:bottom w:val="single" w:sz="8" w:space="0" w:color="auto"/>
              <w:right w:val="nil"/>
            </w:tcBorders>
            <w:shd w:val="clear" w:color="auto" w:fill="E7E6E6" w:themeFill="background2"/>
            <w:noWrap/>
            <w:vAlign w:val="bottom"/>
            <w:hideMark/>
          </w:tcPr>
          <w:p w14:paraId="087F94D0"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29552</w:t>
            </w:r>
          </w:p>
        </w:tc>
        <w:tc>
          <w:tcPr>
            <w:tcW w:w="1000" w:type="dxa"/>
            <w:tcBorders>
              <w:top w:val="nil"/>
              <w:left w:val="nil"/>
              <w:bottom w:val="single" w:sz="8" w:space="0" w:color="auto"/>
              <w:right w:val="nil"/>
            </w:tcBorders>
            <w:shd w:val="clear" w:color="auto" w:fill="E7E6E6" w:themeFill="background2"/>
            <w:noWrap/>
            <w:vAlign w:val="bottom"/>
            <w:hideMark/>
          </w:tcPr>
          <w:p w14:paraId="217CB326" w14:textId="77777777" w:rsidR="009A7D5F" w:rsidRPr="003E7432" w:rsidRDefault="009A7D5F" w:rsidP="009A7D5F">
            <w:pPr>
              <w:spacing w:after="0" w:line="240" w:lineRule="auto"/>
              <w:jc w:val="center"/>
              <w:rPr>
                <w:rFonts w:ascii="Aptos Narrow" w:eastAsia="Times New Roman" w:hAnsi="Aptos Narrow"/>
                <w:color w:val="auto"/>
                <w:sz w:val="22"/>
                <w:szCs w:val="22"/>
                <w:lang w:val="en-AU" w:eastAsia="en-AU"/>
              </w:rPr>
            </w:pPr>
            <w:r w:rsidRPr="003E7432">
              <w:rPr>
                <w:rFonts w:ascii="Aptos Narrow" w:eastAsia="Times New Roman" w:hAnsi="Aptos Narrow"/>
                <w:color w:val="auto"/>
                <w:sz w:val="22"/>
                <w:szCs w:val="22"/>
                <w:lang w:val="en-AU" w:eastAsia="en-AU"/>
              </w:rPr>
              <w:t>98.007</w:t>
            </w:r>
          </w:p>
        </w:tc>
      </w:tr>
    </w:tbl>
    <w:p w14:paraId="7361E4B3" w14:textId="77777777" w:rsidR="002B5C48" w:rsidRPr="003E7432" w:rsidRDefault="002B5C48" w:rsidP="00D81309">
      <w:pPr>
        <w:adjustRightInd w:val="0"/>
        <w:snapToGrid w:val="0"/>
        <w:spacing w:after="0" w:line="240" w:lineRule="auto"/>
        <w:rPr>
          <w:rFonts w:ascii="Aptos Narrow" w:hAnsi="Aptos Narrow"/>
          <w:b/>
          <w:color w:val="auto"/>
          <w:sz w:val="22"/>
          <w:szCs w:val="22"/>
        </w:rPr>
      </w:pPr>
    </w:p>
    <w:p w14:paraId="2CDEE6A7" w14:textId="77777777" w:rsidR="001F4227" w:rsidRPr="003E7432" w:rsidRDefault="001F4227" w:rsidP="00D81309">
      <w:pPr>
        <w:adjustRightInd w:val="0"/>
        <w:snapToGrid w:val="0"/>
        <w:spacing w:after="0" w:line="240" w:lineRule="auto"/>
        <w:rPr>
          <w:b/>
          <w:color w:val="auto"/>
        </w:rPr>
      </w:pPr>
    </w:p>
    <w:p w14:paraId="1BFD40EE" w14:textId="77777777" w:rsidR="00E002B1" w:rsidRDefault="00E002B1" w:rsidP="00D81309">
      <w:pPr>
        <w:adjustRightInd w:val="0"/>
        <w:snapToGrid w:val="0"/>
        <w:spacing w:after="0" w:line="240" w:lineRule="auto"/>
        <w:rPr>
          <w:b/>
        </w:rPr>
      </w:pPr>
    </w:p>
    <w:p w14:paraId="0E2F9E31" w14:textId="77777777" w:rsidR="001F4227" w:rsidRDefault="001F4227" w:rsidP="00D81309">
      <w:pPr>
        <w:adjustRightInd w:val="0"/>
        <w:snapToGrid w:val="0"/>
        <w:spacing w:after="0" w:line="240" w:lineRule="auto"/>
        <w:rPr>
          <w:b/>
        </w:rPr>
      </w:pPr>
    </w:p>
    <w:p w14:paraId="4C0819FA" w14:textId="3CB585A8" w:rsidR="00D81309" w:rsidRDefault="00D35F1A" w:rsidP="00D81309">
      <w:pPr>
        <w:adjustRightInd w:val="0"/>
        <w:snapToGrid w:val="0"/>
        <w:spacing w:after="0" w:line="240" w:lineRule="auto"/>
        <w:rPr>
          <w:b/>
        </w:rPr>
      </w:pPr>
      <w:r>
        <w:rPr>
          <w:b/>
        </w:rPr>
        <w:lastRenderedPageBreak/>
        <w:t>F</w:t>
      </w:r>
      <w:r w:rsidR="00D81309">
        <w:rPr>
          <w:b/>
        </w:rPr>
        <w:t>igure 1</w:t>
      </w:r>
    </w:p>
    <w:p w14:paraId="4AE1443A" w14:textId="72DD045B" w:rsidR="00D81309" w:rsidRDefault="001E25EA" w:rsidP="006D58DC">
      <w:pPr>
        <w:adjustRightInd w:val="0"/>
        <w:snapToGrid w:val="0"/>
        <w:spacing w:after="0" w:line="240" w:lineRule="auto"/>
        <w:rPr>
          <w:b/>
        </w:rPr>
      </w:pPr>
      <w:r>
        <w:rPr>
          <w:b/>
          <w:noProof/>
        </w:rPr>
        <w:drawing>
          <wp:anchor distT="0" distB="0" distL="114300" distR="114300" simplePos="0" relativeHeight="251656704" behindDoc="0" locked="0" layoutInCell="1" allowOverlap="1" wp14:anchorId="3F033A0A" wp14:editId="440E2534">
            <wp:simplePos x="0" y="0"/>
            <wp:positionH relativeFrom="margin">
              <wp:align>center</wp:align>
            </wp:positionH>
            <wp:positionV relativeFrom="paragraph">
              <wp:posOffset>281940</wp:posOffset>
            </wp:positionV>
            <wp:extent cx="9665970" cy="509524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666489" cy="5095874"/>
                    </a:xfrm>
                    <a:prstGeom prst="rect">
                      <a:avLst/>
                    </a:prstGeom>
                  </pic:spPr>
                </pic:pic>
              </a:graphicData>
            </a:graphic>
            <wp14:sizeRelH relativeFrom="page">
              <wp14:pctWidth>0</wp14:pctWidth>
            </wp14:sizeRelH>
            <wp14:sizeRelV relativeFrom="page">
              <wp14:pctHeight>0</wp14:pctHeight>
            </wp14:sizeRelV>
          </wp:anchor>
        </w:drawing>
      </w:r>
      <w:r w:rsidR="00D81309">
        <w:rPr>
          <w:i/>
        </w:rPr>
        <w:t>PRISMA Flow Diagram</w:t>
      </w:r>
    </w:p>
    <w:p w14:paraId="3FA9278E" w14:textId="77777777" w:rsidR="00B22178" w:rsidRDefault="00B22178" w:rsidP="006D58DC">
      <w:pPr>
        <w:rPr>
          <w:b/>
        </w:rPr>
      </w:pPr>
    </w:p>
    <w:p w14:paraId="4B5EE977" w14:textId="758D0FEF" w:rsidR="00750E56" w:rsidRDefault="00D81309" w:rsidP="006D58DC">
      <w:pPr>
        <w:rPr>
          <w:i/>
        </w:rPr>
      </w:pPr>
      <w:r w:rsidRPr="004763D1">
        <w:rPr>
          <w:b/>
        </w:rPr>
        <w:lastRenderedPageBreak/>
        <w:t>Fi</w:t>
      </w:r>
      <w:r>
        <w:rPr>
          <w:b/>
        </w:rPr>
        <w:t>gure 2</w:t>
      </w:r>
      <w:r w:rsidRPr="004763D1">
        <w:rPr>
          <w:i/>
        </w:rPr>
        <w:t xml:space="preserve"> </w:t>
      </w:r>
    </w:p>
    <w:p w14:paraId="0171575F" w14:textId="7D41CA3B" w:rsidR="002125C1" w:rsidRDefault="00A23A4A" w:rsidP="006D58DC">
      <w:r w:rsidRPr="004763D1">
        <w:rPr>
          <w:b/>
          <w:noProof/>
        </w:rPr>
        <w:drawing>
          <wp:anchor distT="0" distB="0" distL="114300" distR="114300" simplePos="0" relativeHeight="251658752" behindDoc="0" locked="0" layoutInCell="1" allowOverlap="1" wp14:anchorId="3D39D323" wp14:editId="40937ECC">
            <wp:simplePos x="0" y="0"/>
            <wp:positionH relativeFrom="margin">
              <wp:posOffset>771525</wp:posOffset>
            </wp:positionH>
            <wp:positionV relativeFrom="paragraph">
              <wp:posOffset>233045</wp:posOffset>
            </wp:positionV>
            <wp:extent cx="6975475" cy="415353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975475" cy="4153535"/>
                    </a:xfrm>
                    <a:prstGeom prst="rect">
                      <a:avLst/>
                    </a:prstGeom>
                  </pic:spPr>
                </pic:pic>
              </a:graphicData>
            </a:graphic>
            <wp14:sizeRelH relativeFrom="page">
              <wp14:pctWidth>0</wp14:pctWidth>
            </wp14:sizeRelH>
            <wp14:sizeRelV relativeFrom="page">
              <wp14:pctHeight>0</wp14:pctHeight>
            </wp14:sizeRelV>
          </wp:anchor>
        </w:drawing>
      </w:r>
      <w:r w:rsidR="00D81309">
        <w:rPr>
          <w:i/>
        </w:rPr>
        <w:t>Integrative</w:t>
      </w:r>
      <w:r w:rsidR="00D81309" w:rsidRPr="004D26A9">
        <w:rPr>
          <w:i/>
        </w:rPr>
        <w:t xml:space="preserve"> </w:t>
      </w:r>
      <w:r w:rsidR="00D81309">
        <w:rPr>
          <w:i/>
        </w:rPr>
        <w:t>Model of G</w:t>
      </w:r>
      <w:r w:rsidR="00D81309" w:rsidRPr="004D26A9">
        <w:rPr>
          <w:i/>
        </w:rPr>
        <w:t xml:space="preserve">oal </w:t>
      </w:r>
      <w:r w:rsidR="00D81309">
        <w:rPr>
          <w:i/>
        </w:rPr>
        <w:t>A</w:t>
      </w:r>
      <w:r w:rsidR="00D81309" w:rsidRPr="004D26A9">
        <w:rPr>
          <w:i/>
        </w:rPr>
        <w:t>djustment</w:t>
      </w:r>
    </w:p>
    <w:p w14:paraId="0BC12E0B" w14:textId="04045B04" w:rsidR="00922291" w:rsidRPr="002125C1" w:rsidRDefault="002125C1" w:rsidP="007B0F68">
      <w:pPr>
        <w:spacing w:line="480" w:lineRule="auto"/>
      </w:pPr>
      <w:r w:rsidRPr="003C6769">
        <w:rPr>
          <w:i/>
        </w:rPr>
        <w:t>Note</w:t>
      </w:r>
      <w:r>
        <w:t>.</w:t>
      </w:r>
      <w:r w:rsidR="000B7D47">
        <w:t xml:space="preserve"> Green lines represent positive, significant (p &lt; .05) associations, red lines represent negative, significant (p &lt; .05) associations.</w:t>
      </w:r>
    </w:p>
    <w:sectPr w:rsidR="00922291" w:rsidRPr="002125C1" w:rsidSect="007649E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5AD5" w14:textId="77777777" w:rsidR="00A41B1F" w:rsidRDefault="00A41B1F" w:rsidP="00723968">
      <w:pPr>
        <w:spacing w:after="0" w:line="240" w:lineRule="auto"/>
      </w:pPr>
      <w:r>
        <w:separator/>
      </w:r>
    </w:p>
  </w:endnote>
  <w:endnote w:type="continuationSeparator" w:id="0">
    <w:p w14:paraId="6404423B" w14:textId="77777777" w:rsidR="00A41B1F" w:rsidRDefault="00A41B1F" w:rsidP="00723968">
      <w:pPr>
        <w:spacing w:after="0" w:line="240" w:lineRule="auto"/>
      </w:pPr>
      <w:r>
        <w:continuationSeparator/>
      </w:r>
    </w:p>
  </w:endnote>
  <w:endnote w:type="continuationNotice" w:id="1">
    <w:p w14:paraId="16E5905C" w14:textId="77777777" w:rsidR="00A41B1F" w:rsidRDefault="00A41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449F" w14:textId="77777777" w:rsidR="00A41B1F" w:rsidRDefault="00A41B1F" w:rsidP="00723968">
      <w:pPr>
        <w:spacing w:after="0" w:line="240" w:lineRule="auto"/>
      </w:pPr>
      <w:r>
        <w:separator/>
      </w:r>
    </w:p>
  </w:footnote>
  <w:footnote w:type="continuationSeparator" w:id="0">
    <w:p w14:paraId="2CDCB5C2" w14:textId="77777777" w:rsidR="00A41B1F" w:rsidRDefault="00A41B1F" w:rsidP="00723968">
      <w:pPr>
        <w:spacing w:after="0" w:line="240" w:lineRule="auto"/>
      </w:pPr>
      <w:r>
        <w:continuationSeparator/>
      </w:r>
    </w:p>
  </w:footnote>
  <w:footnote w:type="continuationNotice" w:id="1">
    <w:p w14:paraId="67A5D556" w14:textId="77777777" w:rsidR="00A41B1F" w:rsidRDefault="00A41B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250376"/>
      <w:docPartObj>
        <w:docPartGallery w:val="Page Numbers (Top of Page)"/>
        <w:docPartUnique/>
      </w:docPartObj>
    </w:sdtPr>
    <w:sdtEndPr>
      <w:rPr>
        <w:noProof/>
      </w:rPr>
    </w:sdtEndPr>
    <w:sdtContent>
      <w:p w14:paraId="5B162D3C" w14:textId="504638B8" w:rsidR="00892A06" w:rsidRDefault="00EB3235" w:rsidP="00B122BB">
        <w:pPr>
          <w:pStyle w:val="Header"/>
          <w:ind w:right="600"/>
        </w:pPr>
        <w:r>
          <w:t>A REVIEW AND MODEL OF GOAL ADJUSTMENT</w:t>
        </w:r>
        <w:r w:rsidR="00892A06">
          <w:tab/>
        </w:r>
        <w:r w:rsidR="00DA7C0C">
          <w:t xml:space="preserve">    </w:t>
        </w:r>
        <w:r w:rsidR="00892A06">
          <w:t xml:space="preserve"> </w:t>
        </w:r>
        <w:r w:rsidR="00892A06">
          <w:fldChar w:fldCharType="begin"/>
        </w:r>
        <w:r w:rsidR="00892A06">
          <w:instrText xml:space="preserve"> PAGE   \* MERGEFORMAT </w:instrText>
        </w:r>
        <w:r w:rsidR="00892A06">
          <w:fldChar w:fldCharType="separate"/>
        </w:r>
        <w:r w:rsidR="009839EB">
          <w:rPr>
            <w:noProof/>
          </w:rPr>
          <w:t>16</w:t>
        </w:r>
        <w:r w:rsidR="00892A06">
          <w:rPr>
            <w:noProof/>
          </w:rPr>
          <w:fldChar w:fldCharType="end"/>
        </w:r>
      </w:p>
    </w:sdtContent>
  </w:sdt>
  <w:p w14:paraId="0EEAB336" w14:textId="77777777" w:rsidR="00892A06" w:rsidRDefault="00892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778AE"/>
    <w:multiLevelType w:val="multilevel"/>
    <w:tmpl w:val="1338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73489"/>
    <w:multiLevelType w:val="hybridMultilevel"/>
    <w:tmpl w:val="7A4082CE"/>
    <w:lvl w:ilvl="0" w:tplc="88021726">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EB25CE"/>
    <w:multiLevelType w:val="hybridMultilevel"/>
    <w:tmpl w:val="8BFA72E2"/>
    <w:lvl w:ilvl="0" w:tplc="6A1AF848">
      <w:numFmt w:val="bullet"/>
      <w:lvlText w:val="-"/>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F5F6F11"/>
    <w:multiLevelType w:val="hybridMultilevel"/>
    <w:tmpl w:val="4B1851A6"/>
    <w:lvl w:ilvl="0" w:tplc="6A1AF848">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891AE6"/>
    <w:multiLevelType w:val="hybridMultilevel"/>
    <w:tmpl w:val="42A64724"/>
    <w:lvl w:ilvl="0" w:tplc="6A1AF848">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4279C9"/>
    <w:multiLevelType w:val="hybridMultilevel"/>
    <w:tmpl w:val="C434B3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17898125">
    <w:abstractNumId w:val="1"/>
  </w:num>
  <w:num w:numId="2" w16cid:durableId="817302718">
    <w:abstractNumId w:val="2"/>
  </w:num>
  <w:num w:numId="3" w16cid:durableId="1351026892">
    <w:abstractNumId w:val="3"/>
  </w:num>
  <w:num w:numId="4" w16cid:durableId="706220102">
    <w:abstractNumId w:val="4"/>
  </w:num>
  <w:num w:numId="5" w16cid:durableId="1161239176">
    <w:abstractNumId w:val="5"/>
  </w:num>
  <w:num w:numId="6" w16cid:durableId="182735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F8"/>
    <w:rsid w:val="0000031E"/>
    <w:rsid w:val="000008EA"/>
    <w:rsid w:val="00000B4E"/>
    <w:rsid w:val="00000BCB"/>
    <w:rsid w:val="00000D65"/>
    <w:rsid w:val="00000F52"/>
    <w:rsid w:val="0000183B"/>
    <w:rsid w:val="00001883"/>
    <w:rsid w:val="000023B4"/>
    <w:rsid w:val="00002751"/>
    <w:rsid w:val="000030F2"/>
    <w:rsid w:val="00003CC5"/>
    <w:rsid w:val="000046DE"/>
    <w:rsid w:val="000056DD"/>
    <w:rsid w:val="00005F64"/>
    <w:rsid w:val="00005FB1"/>
    <w:rsid w:val="0000666A"/>
    <w:rsid w:val="00006B11"/>
    <w:rsid w:val="00006F8A"/>
    <w:rsid w:val="0000702A"/>
    <w:rsid w:val="000102B6"/>
    <w:rsid w:val="000102FC"/>
    <w:rsid w:val="000105C0"/>
    <w:rsid w:val="00011EAC"/>
    <w:rsid w:val="00011F36"/>
    <w:rsid w:val="00013665"/>
    <w:rsid w:val="000142CD"/>
    <w:rsid w:val="00015275"/>
    <w:rsid w:val="000154F0"/>
    <w:rsid w:val="000156E5"/>
    <w:rsid w:val="0001589E"/>
    <w:rsid w:val="0001708E"/>
    <w:rsid w:val="00017677"/>
    <w:rsid w:val="00017D38"/>
    <w:rsid w:val="00017D76"/>
    <w:rsid w:val="0002024E"/>
    <w:rsid w:val="000207F3"/>
    <w:rsid w:val="00020E3E"/>
    <w:rsid w:val="00020E85"/>
    <w:rsid w:val="00021198"/>
    <w:rsid w:val="000212C6"/>
    <w:rsid w:val="000229BC"/>
    <w:rsid w:val="00022A16"/>
    <w:rsid w:val="00022F36"/>
    <w:rsid w:val="00023A14"/>
    <w:rsid w:val="00023AC0"/>
    <w:rsid w:val="00023C0E"/>
    <w:rsid w:val="00023E8E"/>
    <w:rsid w:val="0002409C"/>
    <w:rsid w:val="00024A30"/>
    <w:rsid w:val="00024A93"/>
    <w:rsid w:val="00024EAF"/>
    <w:rsid w:val="0002502E"/>
    <w:rsid w:val="00025181"/>
    <w:rsid w:val="000251BA"/>
    <w:rsid w:val="000254EB"/>
    <w:rsid w:val="00025D0C"/>
    <w:rsid w:val="00025FE8"/>
    <w:rsid w:val="0002660E"/>
    <w:rsid w:val="00026C62"/>
    <w:rsid w:val="00027282"/>
    <w:rsid w:val="00027D38"/>
    <w:rsid w:val="000309D2"/>
    <w:rsid w:val="000310CC"/>
    <w:rsid w:val="00031A87"/>
    <w:rsid w:val="00031B22"/>
    <w:rsid w:val="00031BB5"/>
    <w:rsid w:val="000330B1"/>
    <w:rsid w:val="000331A2"/>
    <w:rsid w:val="0003368A"/>
    <w:rsid w:val="00033858"/>
    <w:rsid w:val="00033E23"/>
    <w:rsid w:val="00034549"/>
    <w:rsid w:val="00034593"/>
    <w:rsid w:val="000355A8"/>
    <w:rsid w:val="00035833"/>
    <w:rsid w:val="000358D8"/>
    <w:rsid w:val="000360B2"/>
    <w:rsid w:val="0003628B"/>
    <w:rsid w:val="00036FC3"/>
    <w:rsid w:val="00037104"/>
    <w:rsid w:val="00037BFD"/>
    <w:rsid w:val="000404F2"/>
    <w:rsid w:val="000406E6"/>
    <w:rsid w:val="00040DDC"/>
    <w:rsid w:val="00041F7A"/>
    <w:rsid w:val="00041F94"/>
    <w:rsid w:val="00042591"/>
    <w:rsid w:val="000429AB"/>
    <w:rsid w:val="00043258"/>
    <w:rsid w:val="00043339"/>
    <w:rsid w:val="00043CC0"/>
    <w:rsid w:val="000443C3"/>
    <w:rsid w:val="00044695"/>
    <w:rsid w:val="000458B8"/>
    <w:rsid w:val="00045F38"/>
    <w:rsid w:val="000464D2"/>
    <w:rsid w:val="00046508"/>
    <w:rsid w:val="0004688C"/>
    <w:rsid w:val="000469C0"/>
    <w:rsid w:val="000470C8"/>
    <w:rsid w:val="00047678"/>
    <w:rsid w:val="00050F89"/>
    <w:rsid w:val="00051820"/>
    <w:rsid w:val="00051C03"/>
    <w:rsid w:val="0005264D"/>
    <w:rsid w:val="00052A61"/>
    <w:rsid w:val="00052CEA"/>
    <w:rsid w:val="00052FC1"/>
    <w:rsid w:val="00053478"/>
    <w:rsid w:val="000535B7"/>
    <w:rsid w:val="00053DE0"/>
    <w:rsid w:val="00053FD1"/>
    <w:rsid w:val="000541CA"/>
    <w:rsid w:val="00054475"/>
    <w:rsid w:val="00054754"/>
    <w:rsid w:val="00054A21"/>
    <w:rsid w:val="00054AC0"/>
    <w:rsid w:val="00055718"/>
    <w:rsid w:val="00055E2D"/>
    <w:rsid w:val="00057355"/>
    <w:rsid w:val="000574A1"/>
    <w:rsid w:val="0005797B"/>
    <w:rsid w:val="00057D09"/>
    <w:rsid w:val="00057E5A"/>
    <w:rsid w:val="000611E1"/>
    <w:rsid w:val="000615FC"/>
    <w:rsid w:val="000616F7"/>
    <w:rsid w:val="000617B0"/>
    <w:rsid w:val="00062222"/>
    <w:rsid w:val="00062598"/>
    <w:rsid w:val="00062A34"/>
    <w:rsid w:val="00063075"/>
    <w:rsid w:val="00063719"/>
    <w:rsid w:val="00064060"/>
    <w:rsid w:val="00065D7C"/>
    <w:rsid w:val="000660F1"/>
    <w:rsid w:val="000661CD"/>
    <w:rsid w:val="00066685"/>
    <w:rsid w:val="00066C4C"/>
    <w:rsid w:val="00066D8E"/>
    <w:rsid w:val="00067296"/>
    <w:rsid w:val="00067779"/>
    <w:rsid w:val="00067FD6"/>
    <w:rsid w:val="000703EF"/>
    <w:rsid w:val="00070E54"/>
    <w:rsid w:val="00070EE5"/>
    <w:rsid w:val="00071E9E"/>
    <w:rsid w:val="0007208D"/>
    <w:rsid w:val="00072265"/>
    <w:rsid w:val="000722E0"/>
    <w:rsid w:val="000725E8"/>
    <w:rsid w:val="00072B30"/>
    <w:rsid w:val="00072F98"/>
    <w:rsid w:val="000736CE"/>
    <w:rsid w:val="00073755"/>
    <w:rsid w:val="000739A5"/>
    <w:rsid w:val="00073A0A"/>
    <w:rsid w:val="000744D4"/>
    <w:rsid w:val="000745EF"/>
    <w:rsid w:val="000748AF"/>
    <w:rsid w:val="00074A52"/>
    <w:rsid w:val="00075790"/>
    <w:rsid w:val="00075894"/>
    <w:rsid w:val="00075A3D"/>
    <w:rsid w:val="00075B9D"/>
    <w:rsid w:val="00076891"/>
    <w:rsid w:val="00076E7A"/>
    <w:rsid w:val="00076F21"/>
    <w:rsid w:val="00077B79"/>
    <w:rsid w:val="0008090F"/>
    <w:rsid w:val="00080D5D"/>
    <w:rsid w:val="00081022"/>
    <w:rsid w:val="000813B2"/>
    <w:rsid w:val="00081543"/>
    <w:rsid w:val="00081C6C"/>
    <w:rsid w:val="00081FC3"/>
    <w:rsid w:val="000822AB"/>
    <w:rsid w:val="000822FF"/>
    <w:rsid w:val="000836C7"/>
    <w:rsid w:val="000838DF"/>
    <w:rsid w:val="00083DCB"/>
    <w:rsid w:val="000840D1"/>
    <w:rsid w:val="00084BCA"/>
    <w:rsid w:val="0008530A"/>
    <w:rsid w:val="000860D0"/>
    <w:rsid w:val="00086287"/>
    <w:rsid w:val="00086A73"/>
    <w:rsid w:val="00086EA7"/>
    <w:rsid w:val="00086F77"/>
    <w:rsid w:val="0008777F"/>
    <w:rsid w:val="00087E74"/>
    <w:rsid w:val="0009044D"/>
    <w:rsid w:val="000915C0"/>
    <w:rsid w:val="000916C5"/>
    <w:rsid w:val="00091CDB"/>
    <w:rsid w:val="0009200C"/>
    <w:rsid w:val="00092045"/>
    <w:rsid w:val="00092403"/>
    <w:rsid w:val="000926F2"/>
    <w:rsid w:val="000932F5"/>
    <w:rsid w:val="00093B5E"/>
    <w:rsid w:val="00093E38"/>
    <w:rsid w:val="0009411C"/>
    <w:rsid w:val="00094376"/>
    <w:rsid w:val="00095643"/>
    <w:rsid w:val="00096172"/>
    <w:rsid w:val="00096BF1"/>
    <w:rsid w:val="00096DF0"/>
    <w:rsid w:val="00096E40"/>
    <w:rsid w:val="00097008"/>
    <w:rsid w:val="000974C6"/>
    <w:rsid w:val="00097EC3"/>
    <w:rsid w:val="000A04C9"/>
    <w:rsid w:val="000A0742"/>
    <w:rsid w:val="000A15FB"/>
    <w:rsid w:val="000A1DEF"/>
    <w:rsid w:val="000A21F2"/>
    <w:rsid w:val="000A22F0"/>
    <w:rsid w:val="000A286A"/>
    <w:rsid w:val="000A28CD"/>
    <w:rsid w:val="000A2EAA"/>
    <w:rsid w:val="000A2FC1"/>
    <w:rsid w:val="000A40C1"/>
    <w:rsid w:val="000A5305"/>
    <w:rsid w:val="000A610F"/>
    <w:rsid w:val="000A6293"/>
    <w:rsid w:val="000A6C45"/>
    <w:rsid w:val="000A76FE"/>
    <w:rsid w:val="000B01ED"/>
    <w:rsid w:val="000B02BB"/>
    <w:rsid w:val="000B06A7"/>
    <w:rsid w:val="000B0D1D"/>
    <w:rsid w:val="000B0D58"/>
    <w:rsid w:val="000B115C"/>
    <w:rsid w:val="000B1196"/>
    <w:rsid w:val="000B12F6"/>
    <w:rsid w:val="000B1FDE"/>
    <w:rsid w:val="000B2BCC"/>
    <w:rsid w:val="000B2C02"/>
    <w:rsid w:val="000B2EE4"/>
    <w:rsid w:val="000B3774"/>
    <w:rsid w:val="000B3DD6"/>
    <w:rsid w:val="000B3EBC"/>
    <w:rsid w:val="000B4239"/>
    <w:rsid w:val="000B4278"/>
    <w:rsid w:val="000B47B5"/>
    <w:rsid w:val="000B4CF8"/>
    <w:rsid w:val="000B52CB"/>
    <w:rsid w:val="000B53A9"/>
    <w:rsid w:val="000B5BBB"/>
    <w:rsid w:val="000B5E63"/>
    <w:rsid w:val="000B5E86"/>
    <w:rsid w:val="000B5FAC"/>
    <w:rsid w:val="000B667B"/>
    <w:rsid w:val="000B6A35"/>
    <w:rsid w:val="000B6C9F"/>
    <w:rsid w:val="000B702F"/>
    <w:rsid w:val="000B78E0"/>
    <w:rsid w:val="000B7D47"/>
    <w:rsid w:val="000C0EF8"/>
    <w:rsid w:val="000C11A1"/>
    <w:rsid w:val="000C1310"/>
    <w:rsid w:val="000C155F"/>
    <w:rsid w:val="000C17D4"/>
    <w:rsid w:val="000C1DDC"/>
    <w:rsid w:val="000C2163"/>
    <w:rsid w:val="000C270E"/>
    <w:rsid w:val="000C2BA7"/>
    <w:rsid w:val="000C31F3"/>
    <w:rsid w:val="000C3E08"/>
    <w:rsid w:val="000C4934"/>
    <w:rsid w:val="000C4EF7"/>
    <w:rsid w:val="000C4FAC"/>
    <w:rsid w:val="000C53E8"/>
    <w:rsid w:val="000C5B3C"/>
    <w:rsid w:val="000C68B8"/>
    <w:rsid w:val="000C73A1"/>
    <w:rsid w:val="000C7861"/>
    <w:rsid w:val="000C7E54"/>
    <w:rsid w:val="000D00B4"/>
    <w:rsid w:val="000D0D6E"/>
    <w:rsid w:val="000D1433"/>
    <w:rsid w:val="000D1718"/>
    <w:rsid w:val="000D193C"/>
    <w:rsid w:val="000D1DDB"/>
    <w:rsid w:val="000D1F86"/>
    <w:rsid w:val="000D2079"/>
    <w:rsid w:val="000D22C1"/>
    <w:rsid w:val="000D32FE"/>
    <w:rsid w:val="000D465B"/>
    <w:rsid w:val="000D4A95"/>
    <w:rsid w:val="000D4BD9"/>
    <w:rsid w:val="000D4CB7"/>
    <w:rsid w:val="000D4EF0"/>
    <w:rsid w:val="000D5120"/>
    <w:rsid w:val="000D5325"/>
    <w:rsid w:val="000D545E"/>
    <w:rsid w:val="000D5587"/>
    <w:rsid w:val="000D629A"/>
    <w:rsid w:val="000D6785"/>
    <w:rsid w:val="000D6EDE"/>
    <w:rsid w:val="000D70C9"/>
    <w:rsid w:val="000D7B52"/>
    <w:rsid w:val="000E012D"/>
    <w:rsid w:val="000E0318"/>
    <w:rsid w:val="000E0CB3"/>
    <w:rsid w:val="000E101D"/>
    <w:rsid w:val="000E159F"/>
    <w:rsid w:val="000E175D"/>
    <w:rsid w:val="000E1D1E"/>
    <w:rsid w:val="000E2A56"/>
    <w:rsid w:val="000E2F2B"/>
    <w:rsid w:val="000E3643"/>
    <w:rsid w:val="000E3C72"/>
    <w:rsid w:val="000E430A"/>
    <w:rsid w:val="000E6267"/>
    <w:rsid w:val="000E7513"/>
    <w:rsid w:val="000E7CD6"/>
    <w:rsid w:val="000F0260"/>
    <w:rsid w:val="000F0361"/>
    <w:rsid w:val="000F043E"/>
    <w:rsid w:val="000F083F"/>
    <w:rsid w:val="000F1106"/>
    <w:rsid w:val="000F29C8"/>
    <w:rsid w:val="000F2C2C"/>
    <w:rsid w:val="000F2DC1"/>
    <w:rsid w:val="000F34B0"/>
    <w:rsid w:val="000F38C7"/>
    <w:rsid w:val="000F5101"/>
    <w:rsid w:val="000F59B8"/>
    <w:rsid w:val="000F5D1B"/>
    <w:rsid w:val="000F5E00"/>
    <w:rsid w:val="000F62A7"/>
    <w:rsid w:val="000F63AA"/>
    <w:rsid w:val="000F6500"/>
    <w:rsid w:val="000F6852"/>
    <w:rsid w:val="000F6AA2"/>
    <w:rsid w:val="000F73E0"/>
    <w:rsid w:val="000F793A"/>
    <w:rsid w:val="000F7CB3"/>
    <w:rsid w:val="001013B1"/>
    <w:rsid w:val="00102B72"/>
    <w:rsid w:val="00103862"/>
    <w:rsid w:val="00103B2A"/>
    <w:rsid w:val="00103BCA"/>
    <w:rsid w:val="00103BCC"/>
    <w:rsid w:val="00103EEB"/>
    <w:rsid w:val="001046EC"/>
    <w:rsid w:val="00104E6E"/>
    <w:rsid w:val="00105374"/>
    <w:rsid w:val="00105629"/>
    <w:rsid w:val="00105728"/>
    <w:rsid w:val="00105A02"/>
    <w:rsid w:val="00105BC6"/>
    <w:rsid w:val="001065A0"/>
    <w:rsid w:val="001069A3"/>
    <w:rsid w:val="00106F4F"/>
    <w:rsid w:val="00106FB4"/>
    <w:rsid w:val="00107240"/>
    <w:rsid w:val="0011078F"/>
    <w:rsid w:val="0011134D"/>
    <w:rsid w:val="00111421"/>
    <w:rsid w:val="00111428"/>
    <w:rsid w:val="0011188D"/>
    <w:rsid w:val="00111A44"/>
    <w:rsid w:val="00112736"/>
    <w:rsid w:val="001133C3"/>
    <w:rsid w:val="001141BA"/>
    <w:rsid w:val="001148F8"/>
    <w:rsid w:val="00114F81"/>
    <w:rsid w:val="0011500F"/>
    <w:rsid w:val="00115260"/>
    <w:rsid w:val="001154D6"/>
    <w:rsid w:val="001167EF"/>
    <w:rsid w:val="001168FE"/>
    <w:rsid w:val="00116FC6"/>
    <w:rsid w:val="0011709A"/>
    <w:rsid w:val="00117966"/>
    <w:rsid w:val="00117A86"/>
    <w:rsid w:val="00117DE2"/>
    <w:rsid w:val="001206D6"/>
    <w:rsid w:val="00120A97"/>
    <w:rsid w:val="00120D9B"/>
    <w:rsid w:val="00121A67"/>
    <w:rsid w:val="00121D80"/>
    <w:rsid w:val="00121F1C"/>
    <w:rsid w:val="00121F40"/>
    <w:rsid w:val="0012236D"/>
    <w:rsid w:val="001223F3"/>
    <w:rsid w:val="001226CF"/>
    <w:rsid w:val="001228DE"/>
    <w:rsid w:val="00122AB4"/>
    <w:rsid w:val="00122F16"/>
    <w:rsid w:val="00123188"/>
    <w:rsid w:val="0012365F"/>
    <w:rsid w:val="00123A51"/>
    <w:rsid w:val="001242A7"/>
    <w:rsid w:val="001245AF"/>
    <w:rsid w:val="00124665"/>
    <w:rsid w:val="00124844"/>
    <w:rsid w:val="00124E0D"/>
    <w:rsid w:val="00124F04"/>
    <w:rsid w:val="0012506C"/>
    <w:rsid w:val="001260D1"/>
    <w:rsid w:val="00126469"/>
    <w:rsid w:val="001268EC"/>
    <w:rsid w:val="001269C9"/>
    <w:rsid w:val="00126C07"/>
    <w:rsid w:val="00126C22"/>
    <w:rsid w:val="00126D1C"/>
    <w:rsid w:val="001272FE"/>
    <w:rsid w:val="00127619"/>
    <w:rsid w:val="00127FEA"/>
    <w:rsid w:val="001304F9"/>
    <w:rsid w:val="00130966"/>
    <w:rsid w:val="00130C5C"/>
    <w:rsid w:val="0013113E"/>
    <w:rsid w:val="0013129D"/>
    <w:rsid w:val="00131D02"/>
    <w:rsid w:val="00132079"/>
    <w:rsid w:val="00133349"/>
    <w:rsid w:val="00133569"/>
    <w:rsid w:val="001337FF"/>
    <w:rsid w:val="00133B32"/>
    <w:rsid w:val="00134740"/>
    <w:rsid w:val="00134B1E"/>
    <w:rsid w:val="00135632"/>
    <w:rsid w:val="00135E4C"/>
    <w:rsid w:val="00135FF9"/>
    <w:rsid w:val="00136C1D"/>
    <w:rsid w:val="00136E71"/>
    <w:rsid w:val="001370A8"/>
    <w:rsid w:val="00137B0F"/>
    <w:rsid w:val="00140206"/>
    <w:rsid w:val="00140299"/>
    <w:rsid w:val="0014191B"/>
    <w:rsid w:val="00141D66"/>
    <w:rsid w:val="00142109"/>
    <w:rsid w:val="00142306"/>
    <w:rsid w:val="00142921"/>
    <w:rsid w:val="00142CAE"/>
    <w:rsid w:val="00144B92"/>
    <w:rsid w:val="00145268"/>
    <w:rsid w:val="00145822"/>
    <w:rsid w:val="00145F3A"/>
    <w:rsid w:val="0014631E"/>
    <w:rsid w:val="00146F56"/>
    <w:rsid w:val="00146F63"/>
    <w:rsid w:val="00150B3F"/>
    <w:rsid w:val="00150E7E"/>
    <w:rsid w:val="0015140C"/>
    <w:rsid w:val="00151709"/>
    <w:rsid w:val="0015178A"/>
    <w:rsid w:val="00151F7E"/>
    <w:rsid w:val="00152C87"/>
    <w:rsid w:val="00152CC2"/>
    <w:rsid w:val="001530FC"/>
    <w:rsid w:val="00153694"/>
    <w:rsid w:val="00153DB4"/>
    <w:rsid w:val="00154FAA"/>
    <w:rsid w:val="0015520A"/>
    <w:rsid w:val="00156343"/>
    <w:rsid w:val="001569E1"/>
    <w:rsid w:val="00157548"/>
    <w:rsid w:val="001603C0"/>
    <w:rsid w:val="00160AF5"/>
    <w:rsid w:val="00160B47"/>
    <w:rsid w:val="001613B5"/>
    <w:rsid w:val="00161E2C"/>
    <w:rsid w:val="001624EA"/>
    <w:rsid w:val="001630E2"/>
    <w:rsid w:val="00163B0D"/>
    <w:rsid w:val="00163CC2"/>
    <w:rsid w:val="00164D48"/>
    <w:rsid w:val="001662AB"/>
    <w:rsid w:val="0016689D"/>
    <w:rsid w:val="00166D19"/>
    <w:rsid w:val="00166FD3"/>
    <w:rsid w:val="0016717A"/>
    <w:rsid w:val="0016787C"/>
    <w:rsid w:val="001679C8"/>
    <w:rsid w:val="00167AE0"/>
    <w:rsid w:val="00167DF6"/>
    <w:rsid w:val="00170496"/>
    <w:rsid w:val="001705F1"/>
    <w:rsid w:val="001709EB"/>
    <w:rsid w:val="00170AE3"/>
    <w:rsid w:val="00170C6D"/>
    <w:rsid w:val="0017104A"/>
    <w:rsid w:val="00171402"/>
    <w:rsid w:val="001716C2"/>
    <w:rsid w:val="001719A8"/>
    <w:rsid w:val="001721EE"/>
    <w:rsid w:val="001729BE"/>
    <w:rsid w:val="00172B62"/>
    <w:rsid w:val="00172CE8"/>
    <w:rsid w:val="0017377E"/>
    <w:rsid w:val="0017486D"/>
    <w:rsid w:val="00174BAC"/>
    <w:rsid w:val="00175380"/>
    <w:rsid w:val="00175E71"/>
    <w:rsid w:val="001760CA"/>
    <w:rsid w:val="00176234"/>
    <w:rsid w:val="001762DD"/>
    <w:rsid w:val="00176456"/>
    <w:rsid w:val="00176542"/>
    <w:rsid w:val="0017659F"/>
    <w:rsid w:val="001767E5"/>
    <w:rsid w:val="00176FAA"/>
    <w:rsid w:val="00177D43"/>
    <w:rsid w:val="001809AB"/>
    <w:rsid w:val="00180CB4"/>
    <w:rsid w:val="001812D6"/>
    <w:rsid w:val="001815BB"/>
    <w:rsid w:val="001818F2"/>
    <w:rsid w:val="00182111"/>
    <w:rsid w:val="00182587"/>
    <w:rsid w:val="00182E37"/>
    <w:rsid w:val="00183209"/>
    <w:rsid w:val="001836A7"/>
    <w:rsid w:val="001837E1"/>
    <w:rsid w:val="0018409E"/>
    <w:rsid w:val="00184419"/>
    <w:rsid w:val="00184916"/>
    <w:rsid w:val="00184DC1"/>
    <w:rsid w:val="001851E2"/>
    <w:rsid w:val="00186522"/>
    <w:rsid w:val="001868C6"/>
    <w:rsid w:val="00187461"/>
    <w:rsid w:val="00187665"/>
    <w:rsid w:val="00187BA3"/>
    <w:rsid w:val="00187E09"/>
    <w:rsid w:val="00190521"/>
    <w:rsid w:val="001908EC"/>
    <w:rsid w:val="0019111B"/>
    <w:rsid w:val="001911A2"/>
    <w:rsid w:val="001913A1"/>
    <w:rsid w:val="00191A38"/>
    <w:rsid w:val="00191ECC"/>
    <w:rsid w:val="00191FEA"/>
    <w:rsid w:val="001927AB"/>
    <w:rsid w:val="00192800"/>
    <w:rsid w:val="00192826"/>
    <w:rsid w:val="0019305B"/>
    <w:rsid w:val="00193BFA"/>
    <w:rsid w:val="00193D49"/>
    <w:rsid w:val="00193DBB"/>
    <w:rsid w:val="00194523"/>
    <w:rsid w:val="00194BA9"/>
    <w:rsid w:val="00194E76"/>
    <w:rsid w:val="00195043"/>
    <w:rsid w:val="001950D4"/>
    <w:rsid w:val="0019651C"/>
    <w:rsid w:val="00196A63"/>
    <w:rsid w:val="00196B37"/>
    <w:rsid w:val="00196C27"/>
    <w:rsid w:val="00196E68"/>
    <w:rsid w:val="00197AB5"/>
    <w:rsid w:val="00197D15"/>
    <w:rsid w:val="001A0271"/>
    <w:rsid w:val="001A02E5"/>
    <w:rsid w:val="001A0B9A"/>
    <w:rsid w:val="001A0EB7"/>
    <w:rsid w:val="001A1ADE"/>
    <w:rsid w:val="001A201D"/>
    <w:rsid w:val="001A33C4"/>
    <w:rsid w:val="001A36DC"/>
    <w:rsid w:val="001A3A2F"/>
    <w:rsid w:val="001A4AA2"/>
    <w:rsid w:val="001A4E04"/>
    <w:rsid w:val="001A5218"/>
    <w:rsid w:val="001A53E2"/>
    <w:rsid w:val="001A58A9"/>
    <w:rsid w:val="001A590B"/>
    <w:rsid w:val="001A597D"/>
    <w:rsid w:val="001A5A50"/>
    <w:rsid w:val="001A5B87"/>
    <w:rsid w:val="001A5F64"/>
    <w:rsid w:val="001A6846"/>
    <w:rsid w:val="001A6E59"/>
    <w:rsid w:val="001A6EB2"/>
    <w:rsid w:val="001A72D1"/>
    <w:rsid w:val="001A7393"/>
    <w:rsid w:val="001A7732"/>
    <w:rsid w:val="001A7D0B"/>
    <w:rsid w:val="001A7EAD"/>
    <w:rsid w:val="001B1DDE"/>
    <w:rsid w:val="001B21C1"/>
    <w:rsid w:val="001B2FB1"/>
    <w:rsid w:val="001B3C36"/>
    <w:rsid w:val="001B3E5B"/>
    <w:rsid w:val="001B48F5"/>
    <w:rsid w:val="001B4A9C"/>
    <w:rsid w:val="001B545A"/>
    <w:rsid w:val="001B5683"/>
    <w:rsid w:val="001B5AC6"/>
    <w:rsid w:val="001B5E77"/>
    <w:rsid w:val="001B60AB"/>
    <w:rsid w:val="001B648C"/>
    <w:rsid w:val="001B67FD"/>
    <w:rsid w:val="001B72D2"/>
    <w:rsid w:val="001B78CE"/>
    <w:rsid w:val="001B7952"/>
    <w:rsid w:val="001B7AC7"/>
    <w:rsid w:val="001B7BFD"/>
    <w:rsid w:val="001B7D69"/>
    <w:rsid w:val="001B7DC2"/>
    <w:rsid w:val="001C03DA"/>
    <w:rsid w:val="001C0E5D"/>
    <w:rsid w:val="001C132C"/>
    <w:rsid w:val="001C22E7"/>
    <w:rsid w:val="001C2A8B"/>
    <w:rsid w:val="001C2B29"/>
    <w:rsid w:val="001C3EA6"/>
    <w:rsid w:val="001C40F0"/>
    <w:rsid w:val="001C4156"/>
    <w:rsid w:val="001C48D8"/>
    <w:rsid w:val="001C4DB5"/>
    <w:rsid w:val="001C5BCE"/>
    <w:rsid w:val="001C5E3E"/>
    <w:rsid w:val="001C5E4A"/>
    <w:rsid w:val="001C5E64"/>
    <w:rsid w:val="001C7D02"/>
    <w:rsid w:val="001D0361"/>
    <w:rsid w:val="001D05F8"/>
    <w:rsid w:val="001D09F5"/>
    <w:rsid w:val="001D0FA8"/>
    <w:rsid w:val="001D138E"/>
    <w:rsid w:val="001D1E1C"/>
    <w:rsid w:val="001D1FBF"/>
    <w:rsid w:val="001D2000"/>
    <w:rsid w:val="001D252D"/>
    <w:rsid w:val="001D2AA3"/>
    <w:rsid w:val="001D2CF4"/>
    <w:rsid w:val="001D3E8C"/>
    <w:rsid w:val="001D473F"/>
    <w:rsid w:val="001D476C"/>
    <w:rsid w:val="001D4823"/>
    <w:rsid w:val="001D589B"/>
    <w:rsid w:val="001D60E9"/>
    <w:rsid w:val="001D6327"/>
    <w:rsid w:val="001D6486"/>
    <w:rsid w:val="001D6888"/>
    <w:rsid w:val="001D6A03"/>
    <w:rsid w:val="001D6DD2"/>
    <w:rsid w:val="001D7524"/>
    <w:rsid w:val="001D755B"/>
    <w:rsid w:val="001D7804"/>
    <w:rsid w:val="001D7DAB"/>
    <w:rsid w:val="001E000A"/>
    <w:rsid w:val="001E0D94"/>
    <w:rsid w:val="001E0EB8"/>
    <w:rsid w:val="001E2571"/>
    <w:rsid w:val="001E25EA"/>
    <w:rsid w:val="001E2C9C"/>
    <w:rsid w:val="001E34CA"/>
    <w:rsid w:val="001E377B"/>
    <w:rsid w:val="001E3A21"/>
    <w:rsid w:val="001E462D"/>
    <w:rsid w:val="001E47D4"/>
    <w:rsid w:val="001E56BD"/>
    <w:rsid w:val="001E677A"/>
    <w:rsid w:val="001E67D1"/>
    <w:rsid w:val="001E6D57"/>
    <w:rsid w:val="001F030A"/>
    <w:rsid w:val="001F07D0"/>
    <w:rsid w:val="001F126D"/>
    <w:rsid w:val="001F17F8"/>
    <w:rsid w:val="001F1E27"/>
    <w:rsid w:val="001F2016"/>
    <w:rsid w:val="001F20E5"/>
    <w:rsid w:val="001F2A15"/>
    <w:rsid w:val="001F2A8A"/>
    <w:rsid w:val="001F2E66"/>
    <w:rsid w:val="001F3497"/>
    <w:rsid w:val="001F3AB5"/>
    <w:rsid w:val="001F3DC8"/>
    <w:rsid w:val="001F405F"/>
    <w:rsid w:val="001F419F"/>
    <w:rsid w:val="001F4227"/>
    <w:rsid w:val="001F46A2"/>
    <w:rsid w:val="001F489C"/>
    <w:rsid w:val="001F4C5F"/>
    <w:rsid w:val="001F50B6"/>
    <w:rsid w:val="001F5608"/>
    <w:rsid w:val="001F5AB5"/>
    <w:rsid w:val="001F5B89"/>
    <w:rsid w:val="001F5CC7"/>
    <w:rsid w:val="001F6307"/>
    <w:rsid w:val="001F70D1"/>
    <w:rsid w:val="001F7154"/>
    <w:rsid w:val="001F758C"/>
    <w:rsid w:val="001F78F3"/>
    <w:rsid w:val="001F7AC0"/>
    <w:rsid w:val="002004F2"/>
    <w:rsid w:val="00200CC0"/>
    <w:rsid w:val="0020150A"/>
    <w:rsid w:val="00201682"/>
    <w:rsid w:val="00201BE3"/>
    <w:rsid w:val="00201CC3"/>
    <w:rsid w:val="00201D50"/>
    <w:rsid w:val="0020269F"/>
    <w:rsid w:val="0020308C"/>
    <w:rsid w:val="0020313C"/>
    <w:rsid w:val="0020346B"/>
    <w:rsid w:val="00203525"/>
    <w:rsid w:val="00203E7A"/>
    <w:rsid w:val="002043AE"/>
    <w:rsid w:val="00205140"/>
    <w:rsid w:val="0020565D"/>
    <w:rsid w:val="00205764"/>
    <w:rsid w:val="00205D64"/>
    <w:rsid w:val="002066E9"/>
    <w:rsid w:val="00206B92"/>
    <w:rsid w:val="00206D46"/>
    <w:rsid w:val="00206E2E"/>
    <w:rsid w:val="00206F63"/>
    <w:rsid w:val="00207007"/>
    <w:rsid w:val="002075C8"/>
    <w:rsid w:val="00207C2B"/>
    <w:rsid w:val="00210BA1"/>
    <w:rsid w:val="00211576"/>
    <w:rsid w:val="00211A1B"/>
    <w:rsid w:val="00211DCF"/>
    <w:rsid w:val="00212523"/>
    <w:rsid w:val="002125C1"/>
    <w:rsid w:val="00212FC0"/>
    <w:rsid w:val="00213369"/>
    <w:rsid w:val="00213669"/>
    <w:rsid w:val="00213D36"/>
    <w:rsid w:val="00213DD3"/>
    <w:rsid w:val="00214320"/>
    <w:rsid w:val="00214381"/>
    <w:rsid w:val="00214B31"/>
    <w:rsid w:val="00215E4D"/>
    <w:rsid w:val="0021607E"/>
    <w:rsid w:val="00216692"/>
    <w:rsid w:val="00217009"/>
    <w:rsid w:val="002173FF"/>
    <w:rsid w:val="0021794D"/>
    <w:rsid w:val="00220B61"/>
    <w:rsid w:val="00220C20"/>
    <w:rsid w:val="00220D59"/>
    <w:rsid w:val="00222376"/>
    <w:rsid w:val="00222C3E"/>
    <w:rsid w:val="00222FB0"/>
    <w:rsid w:val="00223028"/>
    <w:rsid w:val="00223152"/>
    <w:rsid w:val="00223322"/>
    <w:rsid w:val="0022393E"/>
    <w:rsid w:val="00223C12"/>
    <w:rsid w:val="00223EE0"/>
    <w:rsid w:val="0022413E"/>
    <w:rsid w:val="00224A24"/>
    <w:rsid w:val="00225195"/>
    <w:rsid w:val="00225380"/>
    <w:rsid w:val="0022565C"/>
    <w:rsid w:val="00225B71"/>
    <w:rsid w:val="00225BF1"/>
    <w:rsid w:val="00225EBC"/>
    <w:rsid w:val="0022626C"/>
    <w:rsid w:val="0022678F"/>
    <w:rsid w:val="002267D5"/>
    <w:rsid w:val="002277F9"/>
    <w:rsid w:val="00227CA4"/>
    <w:rsid w:val="002301F5"/>
    <w:rsid w:val="002304FE"/>
    <w:rsid w:val="002308E5"/>
    <w:rsid w:val="00230E8E"/>
    <w:rsid w:val="00230FB2"/>
    <w:rsid w:val="00231221"/>
    <w:rsid w:val="00231326"/>
    <w:rsid w:val="00231782"/>
    <w:rsid w:val="00231D15"/>
    <w:rsid w:val="002323B3"/>
    <w:rsid w:val="0023283D"/>
    <w:rsid w:val="00233602"/>
    <w:rsid w:val="00233E95"/>
    <w:rsid w:val="00233F69"/>
    <w:rsid w:val="00233F9E"/>
    <w:rsid w:val="002346C0"/>
    <w:rsid w:val="0023481F"/>
    <w:rsid w:val="00234B54"/>
    <w:rsid w:val="0023501D"/>
    <w:rsid w:val="0023526B"/>
    <w:rsid w:val="002352BF"/>
    <w:rsid w:val="0023620B"/>
    <w:rsid w:val="002366F4"/>
    <w:rsid w:val="0023690C"/>
    <w:rsid w:val="00236EAA"/>
    <w:rsid w:val="002372DB"/>
    <w:rsid w:val="002375DB"/>
    <w:rsid w:val="002409FF"/>
    <w:rsid w:val="00240B6D"/>
    <w:rsid w:val="00240D4D"/>
    <w:rsid w:val="00241048"/>
    <w:rsid w:val="00241A56"/>
    <w:rsid w:val="00242959"/>
    <w:rsid w:val="00242A6E"/>
    <w:rsid w:val="00242D50"/>
    <w:rsid w:val="00242DCF"/>
    <w:rsid w:val="002439D0"/>
    <w:rsid w:val="00243A29"/>
    <w:rsid w:val="00244F0A"/>
    <w:rsid w:val="002453BE"/>
    <w:rsid w:val="00245ECB"/>
    <w:rsid w:val="00245FC5"/>
    <w:rsid w:val="002469D8"/>
    <w:rsid w:val="00246D92"/>
    <w:rsid w:val="00247A65"/>
    <w:rsid w:val="002509EC"/>
    <w:rsid w:val="00250CE9"/>
    <w:rsid w:val="00251FBF"/>
    <w:rsid w:val="0025282E"/>
    <w:rsid w:val="00252AF0"/>
    <w:rsid w:val="00253065"/>
    <w:rsid w:val="00253639"/>
    <w:rsid w:val="00254799"/>
    <w:rsid w:val="0025626C"/>
    <w:rsid w:val="002562F6"/>
    <w:rsid w:val="00257287"/>
    <w:rsid w:val="002572A2"/>
    <w:rsid w:val="002578FE"/>
    <w:rsid w:val="002579E7"/>
    <w:rsid w:val="00257A48"/>
    <w:rsid w:val="00257C71"/>
    <w:rsid w:val="00257DC6"/>
    <w:rsid w:val="00260646"/>
    <w:rsid w:val="00260B3C"/>
    <w:rsid w:val="00260B73"/>
    <w:rsid w:val="00260BE5"/>
    <w:rsid w:val="00261624"/>
    <w:rsid w:val="00261DB4"/>
    <w:rsid w:val="0026297A"/>
    <w:rsid w:val="00263132"/>
    <w:rsid w:val="002631B1"/>
    <w:rsid w:val="002633BF"/>
    <w:rsid w:val="00263D3B"/>
    <w:rsid w:val="00263DAC"/>
    <w:rsid w:val="002644E0"/>
    <w:rsid w:val="00264895"/>
    <w:rsid w:val="00264A1F"/>
    <w:rsid w:val="002654EC"/>
    <w:rsid w:val="002655D5"/>
    <w:rsid w:val="00265A3C"/>
    <w:rsid w:val="00265D65"/>
    <w:rsid w:val="00265E3C"/>
    <w:rsid w:val="0026673D"/>
    <w:rsid w:val="0026689A"/>
    <w:rsid w:val="00267039"/>
    <w:rsid w:val="0026726B"/>
    <w:rsid w:val="00267446"/>
    <w:rsid w:val="00267593"/>
    <w:rsid w:val="00267858"/>
    <w:rsid w:val="00270023"/>
    <w:rsid w:val="0027041B"/>
    <w:rsid w:val="002707D7"/>
    <w:rsid w:val="002708F9"/>
    <w:rsid w:val="00271AED"/>
    <w:rsid w:val="00271ED0"/>
    <w:rsid w:val="0027259F"/>
    <w:rsid w:val="00272838"/>
    <w:rsid w:val="002735AD"/>
    <w:rsid w:val="00273CA8"/>
    <w:rsid w:val="002747AC"/>
    <w:rsid w:val="002748B7"/>
    <w:rsid w:val="00274CA6"/>
    <w:rsid w:val="00275DFB"/>
    <w:rsid w:val="00276796"/>
    <w:rsid w:val="00276F63"/>
    <w:rsid w:val="00276FC7"/>
    <w:rsid w:val="00277937"/>
    <w:rsid w:val="00277D08"/>
    <w:rsid w:val="00277F2E"/>
    <w:rsid w:val="002808CA"/>
    <w:rsid w:val="00281D77"/>
    <w:rsid w:val="00281EBC"/>
    <w:rsid w:val="00282C3F"/>
    <w:rsid w:val="002830D5"/>
    <w:rsid w:val="00284348"/>
    <w:rsid w:val="00284433"/>
    <w:rsid w:val="00284C1E"/>
    <w:rsid w:val="002851C7"/>
    <w:rsid w:val="00285D9D"/>
    <w:rsid w:val="00285EFB"/>
    <w:rsid w:val="00286E94"/>
    <w:rsid w:val="0028700D"/>
    <w:rsid w:val="00287304"/>
    <w:rsid w:val="00287507"/>
    <w:rsid w:val="00287F5B"/>
    <w:rsid w:val="00290D24"/>
    <w:rsid w:val="002919CC"/>
    <w:rsid w:val="00291A9F"/>
    <w:rsid w:val="00291F07"/>
    <w:rsid w:val="00292E6F"/>
    <w:rsid w:val="00292FE0"/>
    <w:rsid w:val="002934B8"/>
    <w:rsid w:val="00293D70"/>
    <w:rsid w:val="0029425B"/>
    <w:rsid w:val="00294759"/>
    <w:rsid w:val="00294AF0"/>
    <w:rsid w:val="0029563B"/>
    <w:rsid w:val="0029564E"/>
    <w:rsid w:val="00295CB4"/>
    <w:rsid w:val="002966E1"/>
    <w:rsid w:val="00297037"/>
    <w:rsid w:val="002970BD"/>
    <w:rsid w:val="0029776C"/>
    <w:rsid w:val="00297D18"/>
    <w:rsid w:val="002A078D"/>
    <w:rsid w:val="002A128E"/>
    <w:rsid w:val="002A1696"/>
    <w:rsid w:val="002A1A85"/>
    <w:rsid w:val="002A1A91"/>
    <w:rsid w:val="002A28C2"/>
    <w:rsid w:val="002A2F07"/>
    <w:rsid w:val="002A36E3"/>
    <w:rsid w:val="002A58B3"/>
    <w:rsid w:val="002A5A1C"/>
    <w:rsid w:val="002A5DE3"/>
    <w:rsid w:val="002A617C"/>
    <w:rsid w:val="002A662D"/>
    <w:rsid w:val="002A6970"/>
    <w:rsid w:val="002A6B46"/>
    <w:rsid w:val="002A6C4C"/>
    <w:rsid w:val="002A71AB"/>
    <w:rsid w:val="002A73C2"/>
    <w:rsid w:val="002A79F4"/>
    <w:rsid w:val="002A7E81"/>
    <w:rsid w:val="002B00C5"/>
    <w:rsid w:val="002B0821"/>
    <w:rsid w:val="002B144A"/>
    <w:rsid w:val="002B19E2"/>
    <w:rsid w:val="002B1D00"/>
    <w:rsid w:val="002B1D7A"/>
    <w:rsid w:val="002B1FE9"/>
    <w:rsid w:val="002B3084"/>
    <w:rsid w:val="002B33CE"/>
    <w:rsid w:val="002B42DA"/>
    <w:rsid w:val="002B547C"/>
    <w:rsid w:val="002B5560"/>
    <w:rsid w:val="002B5847"/>
    <w:rsid w:val="002B5B87"/>
    <w:rsid w:val="002B5C48"/>
    <w:rsid w:val="002B6367"/>
    <w:rsid w:val="002C01CE"/>
    <w:rsid w:val="002C0836"/>
    <w:rsid w:val="002C0D64"/>
    <w:rsid w:val="002C0F4F"/>
    <w:rsid w:val="002C2003"/>
    <w:rsid w:val="002C2DBB"/>
    <w:rsid w:val="002C3260"/>
    <w:rsid w:val="002C34C8"/>
    <w:rsid w:val="002C3641"/>
    <w:rsid w:val="002C4284"/>
    <w:rsid w:val="002C4B8D"/>
    <w:rsid w:val="002C4BC1"/>
    <w:rsid w:val="002C4C17"/>
    <w:rsid w:val="002C4CCC"/>
    <w:rsid w:val="002C59E8"/>
    <w:rsid w:val="002C5C19"/>
    <w:rsid w:val="002C5DBC"/>
    <w:rsid w:val="002C62A2"/>
    <w:rsid w:val="002C75BA"/>
    <w:rsid w:val="002C7A0D"/>
    <w:rsid w:val="002C7AF2"/>
    <w:rsid w:val="002D0243"/>
    <w:rsid w:val="002D0601"/>
    <w:rsid w:val="002D0E35"/>
    <w:rsid w:val="002D12EC"/>
    <w:rsid w:val="002D1E0D"/>
    <w:rsid w:val="002D1EF8"/>
    <w:rsid w:val="002D209D"/>
    <w:rsid w:val="002D2B00"/>
    <w:rsid w:val="002D2D62"/>
    <w:rsid w:val="002D30ED"/>
    <w:rsid w:val="002D3694"/>
    <w:rsid w:val="002D3BCF"/>
    <w:rsid w:val="002D533B"/>
    <w:rsid w:val="002D5768"/>
    <w:rsid w:val="002D58FB"/>
    <w:rsid w:val="002D5F0A"/>
    <w:rsid w:val="002D6EEB"/>
    <w:rsid w:val="002D704F"/>
    <w:rsid w:val="002D710E"/>
    <w:rsid w:val="002D72D9"/>
    <w:rsid w:val="002D7794"/>
    <w:rsid w:val="002D79C8"/>
    <w:rsid w:val="002D7B78"/>
    <w:rsid w:val="002E0433"/>
    <w:rsid w:val="002E08D9"/>
    <w:rsid w:val="002E16EC"/>
    <w:rsid w:val="002E1B30"/>
    <w:rsid w:val="002E1F0E"/>
    <w:rsid w:val="002E219B"/>
    <w:rsid w:val="002E2661"/>
    <w:rsid w:val="002E35F8"/>
    <w:rsid w:val="002E3633"/>
    <w:rsid w:val="002E3D02"/>
    <w:rsid w:val="002E3E6C"/>
    <w:rsid w:val="002E419E"/>
    <w:rsid w:val="002E4C15"/>
    <w:rsid w:val="002E555C"/>
    <w:rsid w:val="002E5626"/>
    <w:rsid w:val="002E6585"/>
    <w:rsid w:val="002E6988"/>
    <w:rsid w:val="002E6BC2"/>
    <w:rsid w:val="002E743A"/>
    <w:rsid w:val="002E75C0"/>
    <w:rsid w:val="002E7809"/>
    <w:rsid w:val="002E785F"/>
    <w:rsid w:val="002E7B90"/>
    <w:rsid w:val="002F0DE8"/>
    <w:rsid w:val="002F15B1"/>
    <w:rsid w:val="002F1E38"/>
    <w:rsid w:val="002F1EC4"/>
    <w:rsid w:val="002F2192"/>
    <w:rsid w:val="002F23B9"/>
    <w:rsid w:val="002F2644"/>
    <w:rsid w:val="002F2695"/>
    <w:rsid w:val="002F2D33"/>
    <w:rsid w:val="002F2F24"/>
    <w:rsid w:val="002F3330"/>
    <w:rsid w:val="002F34ED"/>
    <w:rsid w:val="002F4322"/>
    <w:rsid w:val="002F4380"/>
    <w:rsid w:val="002F4E68"/>
    <w:rsid w:val="002F4F41"/>
    <w:rsid w:val="002F52E3"/>
    <w:rsid w:val="002F6AFC"/>
    <w:rsid w:val="002F6BE1"/>
    <w:rsid w:val="002F71EB"/>
    <w:rsid w:val="002F749B"/>
    <w:rsid w:val="002F7DF3"/>
    <w:rsid w:val="0030014A"/>
    <w:rsid w:val="00300916"/>
    <w:rsid w:val="003019BF"/>
    <w:rsid w:val="00301CB3"/>
    <w:rsid w:val="00302017"/>
    <w:rsid w:val="003020B6"/>
    <w:rsid w:val="003032A7"/>
    <w:rsid w:val="003033A8"/>
    <w:rsid w:val="00303699"/>
    <w:rsid w:val="00303C08"/>
    <w:rsid w:val="00303D42"/>
    <w:rsid w:val="003048F4"/>
    <w:rsid w:val="0030567B"/>
    <w:rsid w:val="003057E1"/>
    <w:rsid w:val="00305C88"/>
    <w:rsid w:val="00306D35"/>
    <w:rsid w:val="0030707F"/>
    <w:rsid w:val="003070DF"/>
    <w:rsid w:val="0031076E"/>
    <w:rsid w:val="00310A53"/>
    <w:rsid w:val="00310C2E"/>
    <w:rsid w:val="00311027"/>
    <w:rsid w:val="00311078"/>
    <w:rsid w:val="0031200B"/>
    <w:rsid w:val="003122F0"/>
    <w:rsid w:val="003127C6"/>
    <w:rsid w:val="003130CB"/>
    <w:rsid w:val="003131DE"/>
    <w:rsid w:val="003143BF"/>
    <w:rsid w:val="003144B1"/>
    <w:rsid w:val="003150D9"/>
    <w:rsid w:val="0031534F"/>
    <w:rsid w:val="00315358"/>
    <w:rsid w:val="00315555"/>
    <w:rsid w:val="003160F1"/>
    <w:rsid w:val="00317AA6"/>
    <w:rsid w:val="00317EC4"/>
    <w:rsid w:val="003200D0"/>
    <w:rsid w:val="0032150A"/>
    <w:rsid w:val="00321795"/>
    <w:rsid w:val="00321BB3"/>
    <w:rsid w:val="00322712"/>
    <w:rsid w:val="00322A11"/>
    <w:rsid w:val="003230A8"/>
    <w:rsid w:val="00323378"/>
    <w:rsid w:val="00323724"/>
    <w:rsid w:val="00323C44"/>
    <w:rsid w:val="00323FE9"/>
    <w:rsid w:val="00324375"/>
    <w:rsid w:val="003249F9"/>
    <w:rsid w:val="00324C33"/>
    <w:rsid w:val="00324C5A"/>
    <w:rsid w:val="00324EB4"/>
    <w:rsid w:val="00325721"/>
    <w:rsid w:val="00325958"/>
    <w:rsid w:val="00325DA4"/>
    <w:rsid w:val="00326104"/>
    <w:rsid w:val="0032668D"/>
    <w:rsid w:val="00327A3D"/>
    <w:rsid w:val="00330144"/>
    <w:rsid w:val="003311A6"/>
    <w:rsid w:val="0033189B"/>
    <w:rsid w:val="003319D9"/>
    <w:rsid w:val="00332035"/>
    <w:rsid w:val="003322A3"/>
    <w:rsid w:val="00332E42"/>
    <w:rsid w:val="0033376C"/>
    <w:rsid w:val="00333DC6"/>
    <w:rsid w:val="00333DC9"/>
    <w:rsid w:val="00334E0D"/>
    <w:rsid w:val="00334E9F"/>
    <w:rsid w:val="00335336"/>
    <w:rsid w:val="003357DD"/>
    <w:rsid w:val="00335A09"/>
    <w:rsid w:val="00335AA2"/>
    <w:rsid w:val="00335CBB"/>
    <w:rsid w:val="00336327"/>
    <w:rsid w:val="00336948"/>
    <w:rsid w:val="00336D3A"/>
    <w:rsid w:val="00337108"/>
    <w:rsid w:val="00337124"/>
    <w:rsid w:val="00337C45"/>
    <w:rsid w:val="00337D85"/>
    <w:rsid w:val="0034018B"/>
    <w:rsid w:val="003408F0"/>
    <w:rsid w:val="00340996"/>
    <w:rsid w:val="00340F3D"/>
    <w:rsid w:val="003417A0"/>
    <w:rsid w:val="0034203C"/>
    <w:rsid w:val="003420DA"/>
    <w:rsid w:val="00342288"/>
    <w:rsid w:val="0034352B"/>
    <w:rsid w:val="00343CA7"/>
    <w:rsid w:val="00343CEA"/>
    <w:rsid w:val="00343DB9"/>
    <w:rsid w:val="00343E1A"/>
    <w:rsid w:val="00343F35"/>
    <w:rsid w:val="00343FFB"/>
    <w:rsid w:val="003442BF"/>
    <w:rsid w:val="0034472B"/>
    <w:rsid w:val="00345321"/>
    <w:rsid w:val="00345C35"/>
    <w:rsid w:val="00346485"/>
    <w:rsid w:val="00346659"/>
    <w:rsid w:val="00346851"/>
    <w:rsid w:val="00347457"/>
    <w:rsid w:val="00347E3A"/>
    <w:rsid w:val="00350A40"/>
    <w:rsid w:val="00351935"/>
    <w:rsid w:val="00352939"/>
    <w:rsid w:val="003529F5"/>
    <w:rsid w:val="00352D18"/>
    <w:rsid w:val="003530B2"/>
    <w:rsid w:val="003534B2"/>
    <w:rsid w:val="0035360D"/>
    <w:rsid w:val="00353D56"/>
    <w:rsid w:val="0035402F"/>
    <w:rsid w:val="00355113"/>
    <w:rsid w:val="0035693A"/>
    <w:rsid w:val="0035779A"/>
    <w:rsid w:val="00357AB7"/>
    <w:rsid w:val="0036010F"/>
    <w:rsid w:val="0036035A"/>
    <w:rsid w:val="00360932"/>
    <w:rsid w:val="00360FBC"/>
    <w:rsid w:val="003613D0"/>
    <w:rsid w:val="003617D4"/>
    <w:rsid w:val="00361C86"/>
    <w:rsid w:val="003620A6"/>
    <w:rsid w:val="00362351"/>
    <w:rsid w:val="00362D5D"/>
    <w:rsid w:val="00362F4C"/>
    <w:rsid w:val="00363AA2"/>
    <w:rsid w:val="003641ED"/>
    <w:rsid w:val="003659DE"/>
    <w:rsid w:val="00365F11"/>
    <w:rsid w:val="003667A2"/>
    <w:rsid w:val="00366DF0"/>
    <w:rsid w:val="00370A74"/>
    <w:rsid w:val="00371248"/>
    <w:rsid w:val="00371638"/>
    <w:rsid w:val="00371E96"/>
    <w:rsid w:val="00371EB5"/>
    <w:rsid w:val="003722CD"/>
    <w:rsid w:val="003723F1"/>
    <w:rsid w:val="00372FE9"/>
    <w:rsid w:val="003731BB"/>
    <w:rsid w:val="00373765"/>
    <w:rsid w:val="00374549"/>
    <w:rsid w:val="00374711"/>
    <w:rsid w:val="003749FC"/>
    <w:rsid w:val="00374F9B"/>
    <w:rsid w:val="0037530F"/>
    <w:rsid w:val="003755B8"/>
    <w:rsid w:val="00375ADA"/>
    <w:rsid w:val="00376EEE"/>
    <w:rsid w:val="003771A6"/>
    <w:rsid w:val="003777E2"/>
    <w:rsid w:val="0038006B"/>
    <w:rsid w:val="003800AD"/>
    <w:rsid w:val="0038043E"/>
    <w:rsid w:val="00380D81"/>
    <w:rsid w:val="00381796"/>
    <w:rsid w:val="003817FB"/>
    <w:rsid w:val="0038194A"/>
    <w:rsid w:val="00381DF4"/>
    <w:rsid w:val="00381E9B"/>
    <w:rsid w:val="003825FB"/>
    <w:rsid w:val="003826F8"/>
    <w:rsid w:val="00382813"/>
    <w:rsid w:val="0038308F"/>
    <w:rsid w:val="0038323B"/>
    <w:rsid w:val="00383354"/>
    <w:rsid w:val="00383649"/>
    <w:rsid w:val="00383E3E"/>
    <w:rsid w:val="00383F0E"/>
    <w:rsid w:val="00384767"/>
    <w:rsid w:val="00384E25"/>
    <w:rsid w:val="003851A2"/>
    <w:rsid w:val="00385366"/>
    <w:rsid w:val="003855BC"/>
    <w:rsid w:val="00385AB0"/>
    <w:rsid w:val="00385EBC"/>
    <w:rsid w:val="00385F25"/>
    <w:rsid w:val="00387DF0"/>
    <w:rsid w:val="00387FED"/>
    <w:rsid w:val="00390526"/>
    <w:rsid w:val="00390D67"/>
    <w:rsid w:val="00390DC4"/>
    <w:rsid w:val="00391268"/>
    <w:rsid w:val="00392375"/>
    <w:rsid w:val="00392883"/>
    <w:rsid w:val="00392CAA"/>
    <w:rsid w:val="00393456"/>
    <w:rsid w:val="003934CE"/>
    <w:rsid w:val="0039363F"/>
    <w:rsid w:val="00393775"/>
    <w:rsid w:val="00393913"/>
    <w:rsid w:val="00393BCD"/>
    <w:rsid w:val="00393C23"/>
    <w:rsid w:val="0039462A"/>
    <w:rsid w:val="00394AEC"/>
    <w:rsid w:val="00395E0D"/>
    <w:rsid w:val="00395FB9"/>
    <w:rsid w:val="00396725"/>
    <w:rsid w:val="0039697B"/>
    <w:rsid w:val="00396C75"/>
    <w:rsid w:val="003A07B7"/>
    <w:rsid w:val="003A0826"/>
    <w:rsid w:val="003A0C27"/>
    <w:rsid w:val="003A1AA5"/>
    <w:rsid w:val="003A1FEF"/>
    <w:rsid w:val="003A386F"/>
    <w:rsid w:val="003A3F5A"/>
    <w:rsid w:val="003A4159"/>
    <w:rsid w:val="003A42C2"/>
    <w:rsid w:val="003A59A3"/>
    <w:rsid w:val="003A5A8E"/>
    <w:rsid w:val="003A5AF1"/>
    <w:rsid w:val="003A5DFB"/>
    <w:rsid w:val="003A5FD1"/>
    <w:rsid w:val="003A69D7"/>
    <w:rsid w:val="003A6CBB"/>
    <w:rsid w:val="003A74E5"/>
    <w:rsid w:val="003A7B3A"/>
    <w:rsid w:val="003A7C00"/>
    <w:rsid w:val="003B0CE4"/>
    <w:rsid w:val="003B0D9A"/>
    <w:rsid w:val="003B15BE"/>
    <w:rsid w:val="003B2003"/>
    <w:rsid w:val="003B225C"/>
    <w:rsid w:val="003B25CB"/>
    <w:rsid w:val="003B2A91"/>
    <w:rsid w:val="003B3471"/>
    <w:rsid w:val="003B3FE2"/>
    <w:rsid w:val="003B4B86"/>
    <w:rsid w:val="003B4C72"/>
    <w:rsid w:val="003B4F30"/>
    <w:rsid w:val="003B60A3"/>
    <w:rsid w:val="003B6506"/>
    <w:rsid w:val="003B6A15"/>
    <w:rsid w:val="003B6D7C"/>
    <w:rsid w:val="003B7196"/>
    <w:rsid w:val="003B7685"/>
    <w:rsid w:val="003B7CD7"/>
    <w:rsid w:val="003B7F31"/>
    <w:rsid w:val="003C0AB2"/>
    <w:rsid w:val="003C11E0"/>
    <w:rsid w:val="003C1487"/>
    <w:rsid w:val="003C1584"/>
    <w:rsid w:val="003C1671"/>
    <w:rsid w:val="003C1ED7"/>
    <w:rsid w:val="003C20CF"/>
    <w:rsid w:val="003C2338"/>
    <w:rsid w:val="003C236B"/>
    <w:rsid w:val="003C2FC7"/>
    <w:rsid w:val="003C37E5"/>
    <w:rsid w:val="003C3E8E"/>
    <w:rsid w:val="003C4460"/>
    <w:rsid w:val="003C4EC7"/>
    <w:rsid w:val="003C563E"/>
    <w:rsid w:val="003C61EE"/>
    <w:rsid w:val="003C6560"/>
    <w:rsid w:val="003C6769"/>
    <w:rsid w:val="003C6D36"/>
    <w:rsid w:val="003C6E86"/>
    <w:rsid w:val="003C6FF7"/>
    <w:rsid w:val="003D056F"/>
    <w:rsid w:val="003D05C9"/>
    <w:rsid w:val="003D0714"/>
    <w:rsid w:val="003D0877"/>
    <w:rsid w:val="003D0D69"/>
    <w:rsid w:val="003D12BE"/>
    <w:rsid w:val="003D1482"/>
    <w:rsid w:val="003D20B6"/>
    <w:rsid w:val="003D280B"/>
    <w:rsid w:val="003D2C51"/>
    <w:rsid w:val="003D31CB"/>
    <w:rsid w:val="003D3C64"/>
    <w:rsid w:val="003D4231"/>
    <w:rsid w:val="003D42F5"/>
    <w:rsid w:val="003D43B5"/>
    <w:rsid w:val="003D4C14"/>
    <w:rsid w:val="003D4F7B"/>
    <w:rsid w:val="003D5213"/>
    <w:rsid w:val="003D552A"/>
    <w:rsid w:val="003D5946"/>
    <w:rsid w:val="003D5B83"/>
    <w:rsid w:val="003D5D65"/>
    <w:rsid w:val="003D5D81"/>
    <w:rsid w:val="003D5F07"/>
    <w:rsid w:val="003D66C3"/>
    <w:rsid w:val="003D6930"/>
    <w:rsid w:val="003D72F6"/>
    <w:rsid w:val="003D75D4"/>
    <w:rsid w:val="003D7889"/>
    <w:rsid w:val="003D7CAF"/>
    <w:rsid w:val="003D7DD2"/>
    <w:rsid w:val="003D7EBC"/>
    <w:rsid w:val="003E0260"/>
    <w:rsid w:val="003E037C"/>
    <w:rsid w:val="003E07D8"/>
    <w:rsid w:val="003E0FD2"/>
    <w:rsid w:val="003E11F1"/>
    <w:rsid w:val="003E17A4"/>
    <w:rsid w:val="003E1F79"/>
    <w:rsid w:val="003E23FE"/>
    <w:rsid w:val="003E2D27"/>
    <w:rsid w:val="003E3A89"/>
    <w:rsid w:val="003E3ABD"/>
    <w:rsid w:val="003E472D"/>
    <w:rsid w:val="003E4A33"/>
    <w:rsid w:val="003E58EB"/>
    <w:rsid w:val="003E5ED1"/>
    <w:rsid w:val="003E6143"/>
    <w:rsid w:val="003E6F11"/>
    <w:rsid w:val="003E7432"/>
    <w:rsid w:val="003E786B"/>
    <w:rsid w:val="003E7A1F"/>
    <w:rsid w:val="003E7C6A"/>
    <w:rsid w:val="003E7CA7"/>
    <w:rsid w:val="003E7F2E"/>
    <w:rsid w:val="003F0011"/>
    <w:rsid w:val="003F010A"/>
    <w:rsid w:val="003F03FE"/>
    <w:rsid w:val="003F0408"/>
    <w:rsid w:val="003F0C95"/>
    <w:rsid w:val="003F12C1"/>
    <w:rsid w:val="003F17AF"/>
    <w:rsid w:val="003F2298"/>
    <w:rsid w:val="003F2448"/>
    <w:rsid w:val="003F26FF"/>
    <w:rsid w:val="003F283A"/>
    <w:rsid w:val="003F29AA"/>
    <w:rsid w:val="003F2DB1"/>
    <w:rsid w:val="003F3542"/>
    <w:rsid w:val="003F3693"/>
    <w:rsid w:val="003F46BB"/>
    <w:rsid w:val="003F48E8"/>
    <w:rsid w:val="003F503B"/>
    <w:rsid w:val="003F5093"/>
    <w:rsid w:val="003F5305"/>
    <w:rsid w:val="003F5F54"/>
    <w:rsid w:val="003F6032"/>
    <w:rsid w:val="003F633E"/>
    <w:rsid w:val="003F6885"/>
    <w:rsid w:val="004002DC"/>
    <w:rsid w:val="00400677"/>
    <w:rsid w:val="0040091C"/>
    <w:rsid w:val="00400E42"/>
    <w:rsid w:val="004010E4"/>
    <w:rsid w:val="00401254"/>
    <w:rsid w:val="00402311"/>
    <w:rsid w:val="0040234D"/>
    <w:rsid w:val="00402697"/>
    <w:rsid w:val="00402C79"/>
    <w:rsid w:val="00402EAE"/>
    <w:rsid w:val="00402F32"/>
    <w:rsid w:val="004030EF"/>
    <w:rsid w:val="004030F9"/>
    <w:rsid w:val="004031DE"/>
    <w:rsid w:val="00403253"/>
    <w:rsid w:val="00403B91"/>
    <w:rsid w:val="00403E04"/>
    <w:rsid w:val="00404444"/>
    <w:rsid w:val="004044A2"/>
    <w:rsid w:val="00404692"/>
    <w:rsid w:val="00404948"/>
    <w:rsid w:val="00404CCD"/>
    <w:rsid w:val="00404D18"/>
    <w:rsid w:val="00404F67"/>
    <w:rsid w:val="00405909"/>
    <w:rsid w:val="00405D39"/>
    <w:rsid w:val="004061AF"/>
    <w:rsid w:val="004068A9"/>
    <w:rsid w:val="00406F24"/>
    <w:rsid w:val="0040727D"/>
    <w:rsid w:val="004072ED"/>
    <w:rsid w:val="004077D8"/>
    <w:rsid w:val="00407839"/>
    <w:rsid w:val="00407E04"/>
    <w:rsid w:val="00407F2D"/>
    <w:rsid w:val="004107EA"/>
    <w:rsid w:val="00411025"/>
    <w:rsid w:val="00411289"/>
    <w:rsid w:val="004114EA"/>
    <w:rsid w:val="00411637"/>
    <w:rsid w:val="00411AFD"/>
    <w:rsid w:val="00411DDE"/>
    <w:rsid w:val="004122A1"/>
    <w:rsid w:val="00412463"/>
    <w:rsid w:val="0041288E"/>
    <w:rsid w:val="00412932"/>
    <w:rsid w:val="004134F2"/>
    <w:rsid w:val="00413525"/>
    <w:rsid w:val="0041366E"/>
    <w:rsid w:val="00413F5B"/>
    <w:rsid w:val="00414E6D"/>
    <w:rsid w:val="00414E6E"/>
    <w:rsid w:val="0041512F"/>
    <w:rsid w:val="004154A8"/>
    <w:rsid w:val="004154E2"/>
    <w:rsid w:val="0041576A"/>
    <w:rsid w:val="00415BFE"/>
    <w:rsid w:val="00415CB3"/>
    <w:rsid w:val="00415ED7"/>
    <w:rsid w:val="004160D3"/>
    <w:rsid w:val="0041710E"/>
    <w:rsid w:val="00417BDF"/>
    <w:rsid w:val="00417FDB"/>
    <w:rsid w:val="00420F0F"/>
    <w:rsid w:val="0042104F"/>
    <w:rsid w:val="0042105A"/>
    <w:rsid w:val="004217E4"/>
    <w:rsid w:val="00421C48"/>
    <w:rsid w:val="00422699"/>
    <w:rsid w:val="004227D3"/>
    <w:rsid w:val="00422FB1"/>
    <w:rsid w:val="00423145"/>
    <w:rsid w:val="004231F1"/>
    <w:rsid w:val="004232EA"/>
    <w:rsid w:val="004234A3"/>
    <w:rsid w:val="004236C0"/>
    <w:rsid w:val="004238A4"/>
    <w:rsid w:val="00423D51"/>
    <w:rsid w:val="00423EB4"/>
    <w:rsid w:val="00423EE1"/>
    <w:rsid w:val="004247A8"/>
    <w:rsid w:val="00424BB5"/>
    <w:rsid w:val="00425B72"/>
    <w:rsid w:val="00425F68"/>
    <w:rsid w:val="00426348"/>
    <w:rsid w:val="00426B74"/>
    <w:rsid w:val="00426BC8"/>
    <w:rsid w:val="00427266"/>
    <w:rsid w:val="00427317"/>
    <w:rsid w:val="004275CA"/>
    <w:rsid w:val="00427AC5"/>
    <w:rsid w:val="0043011F"/>
    <w:rsid w:val="004313B6"/>
    <w:rsid w:val="004315B2"/>
    <w:rsid w:val="0043167B"/>
    <w:rsid w:val="004316D7"/>
    <w:rsid w:val="00431858"/>
    <w:rsid w:val="00431B7C"/>
    <w:rsid w:val="00431D9A"/>
    <w:rsid w:val="00431ED4"/>
    <w:rsid w:val="00432070"/>
    <w:rsid w:val="00432113"/>
    <w:rsid w:val="004328E3"/>
    <w:rsid w:val="0043359F"/>
    <w:rsid w:val="0043360C"/>
    <w:rsid w:val="00434041"/>
    <w:rsid w:val="00434710"/>
    <w:rsid w:val="0043564E"/>
    <w:rsid w:val="00435669"/>
    <w:rsid w:val="00436A73"/>
    <w:rsid w:val="004378D7"/>
    <w:rsid w:val="00440072"/>
    <w:rsid w:val="004408A5"/>
    <w:rsid w:val="00440EE6"/>
    <w:rsid w:val="00441088"/>
    <w:rsid w:val="00441822"/>
    <w:rsid w:val="00442C53"/>
    <w:rsid w:val="004430AC"/>
    <w:rsid w:val="004430D3"/>
    <w:rsid w:val="00443206"/>
    <w:rsid w:val="004436FF"/>
    <w:rsid w:val="00443CE3"/>
    <w:rsid w:val="00444B7A"/>
    <w:rsid w:val="0044666E"/>
    <w:rsid w:val="00447893"/>
    <w:rsid w:val="00447E71"/>
    <w:rsid w:val="00450640"/>
    <w:rsid w:val="00450692"/>
    <w:rsid w:val="00450E10"/>
    <w:rsid w:val="00450EBE"/>
    <w:rsid w:val="004513AB"/>
    <w:rsid w:val="004513DF"/>
    <w:rsid w:val="004516D2"/>
    <w:rsid w:val="0045196A"/>
    <w:rsid w:val="00451A09"/>
    <w:rsid w:val="00451EDB"/>
    <w:rsid w:val="00451F99"/>
    <w:rsid w:val="00452D9F"/>
    <w:rsid w:val="00452E46"/>
    <w:rsid w:val="004531A5"/>
    <w:rsid w:val="00453A11"/>
    <w:rsid w:val="00454102"/>
    <w:rsid w:val="00454334"/>
    <w:rsid w:val="004546D9"/>
    <w:rsid w:val="00454BE6"/>
    <w:rsid w:val="00454F14"/>
    <w:rsid w:val="0045628A"/>
    <w:rsid w:val="00456855"/>
    <w:rsid w:val="004572DD"/>
    <w:rsid w:val="004574F2"/>
    <w:rsid w:val="00457D15"/>
    <w:rsid w:val="00460B7C"/>
    <w:rsid w:val="004612AF"/>
    <w:rsid w:val="004614BE"/>
    <w:rsid w:val="004620E1"/>
    <w:rsid w:val="004633CF"/>
    <w:rsid w:val="0046352E"/>
    <w:rsid w:val="00463598"/>
    <w:rsid w:val="00463EB1"/>
    <w:rsid w:val="00464079"/>
    <w:rsid w:val="00464127"/>
    <w:rsid w:val="00464157"/>
    <w:rsid w:val="00464745"/>
    <w:rsid w:val="004647A8"/>
    <w:rsid w:val="00465571"/>
    <w:rsid w:val="00465C42"/>
    <w:rsid w:val="00465EB2"/>
    <w:rsid w:val="0046633B"/>
    <w:rsid w:val="00466435"/>
    <w:rsid w:val="004671E4"/>
    <w:rsid w:val="00467369"/>
    <w:rsid w:val="00467CDA"/>
    <w:rsid w:val="00470089"/>
    <w:rsid w:val="00470268"/>
    <w:rsid w:val="00470338"/>
    <w:rsid w:val="00471302"/>
    <w:rsid w:val="00471547"/>
    <w:rsid w:val="00471B63"/>
    <w:rsid w:val="00472028"/>
    <w:rsid w:val="004720C7"/>
    <w:rsid w:val="00472A1B"/>
    <w:rsid w:val="00472DF8"/>
    <w:rsid w:val="004737D0"/>
    <w:rsid w:val="00473D41"/>
    <w:rsid w:val="00473DE5"/>
    <w:rsid w:val="00473E63"/>
    <w:rsid w:val="00473F1B"/>
    <w:rsid w:val="0047445D"/>
    <w:rsid w:val="00474FE1"/>
    <w:rsid w:val="0047510E"/>
    <w:rsid w:val="00476178"/>
    <w:rsid w:val="004763D1"/>
    <w:rsid w:val="004769C8"/>
    <w:rsid w:val="00476DAC"/>
    <w:rsid w:val="004774A1"/>
    <w:rsid w:val="00477BCB"/>
    <w:rsid w:val="004801B2"/>
    <w:rsid w:val="00480D4C"/>
    <w:rsid w:val="00481479"/>
    <w:rsid w:val="004814AF"/>
    <w:rsid w:val="004819F9"/>
    <w:rsid w:val="00481AF3"/>
    <w:rsid w:val="00481CAC"/>
    <w:rsid w:val="00481DB9"/>
    <w:rsid w:val="00482430"/>
    <w:rsid w:val="00482BCD"/>
    <w:rsid w:val="00483761"/>
    <w:rsid w:val="0048394A"/>
    <w:rsid w:val="00483C03"/>
    <w:rsid w:val="00483F49"/>
    <w:rsid w:val="004844A6"/>
    <w:rsid w:val="00485189"/>
    <w:rsid w:val="00485385"/>
    <w:rsid w:val="00485802"/>
    <w:rsid w:val="00485A04"/>
    <w:rsid w:val="0048646B"/>
    <w:rsid w:val="004867E3"/>
    <w:rsid w:val="0048773B"/>
    <w:rsid w:val="0048783A"/>
    <w:rsid w:val="00487CDC"/>
    <w:rsid w:val="004916CC"/>
    <w:rsid w:val="0049212B"/>
    <w:rsid w:val="00492D3F"/>
    <w:rsid w:val="004934A8"/>
    <w:rsid w:val="00493883"/>
    <w:rsid w:val="00493A90"/>
    <w:rsid w:val="00493D89"/>
    <w:rsid w:val="0049404B"/>
    <w:rsid w:val="00494062"/>
    <w:rsid w:val="004946CD"/>
    <w:rsid w:val="00494AFB"/>
    <w:rsid w:val="00494EE5"/>
    <w:rsid w:val="00495422"/>
    <w:rsid w:val="004955CC"/>
    <w:rsid w:val="0049582C"/>
    <w:rsid w:val="004965DA"/>
    <w:rsid w:val="004969AC"/>
    <w:rsid w:val="00496E2D"/>
    <w:rsid w:val="00497752"/>
    <w:rsid w:val="004978EE"/>
    <w:rsid w:val="004A02AD"/>
    <w:rsid w:val="004A05EB"/>
    <w:rsid w:val="004A09D4"/>
    <w:rsid w:val="004A09F8"/>
    <w:rsid w:val="004A1029"/>
    <w:rsid w:val="004A241F"/>
    <w:rsid w:val="004A25B6"/>
    <w:rsid w:val="004A35EC"/>
    <w:rsid w:val="004A4A75"/>
    <w:rsid w:val="004A4B52"/>
    <w:rsid w:val="004A52A8"/>
    <w:rsid w:val="004A544C"/>
    <w:rsid w:val="004A62AA"/>
    <w:rsid w:val="004A6C04"/>
    <w:rsid w:val="004A6CD3"/>
    <w:rsid w:val="004A6CEB"/>
    <w:rsid w:val="004A79E8"/>
    <w:rsid w:val="004A7D24"/>
    <w:rsid w:val="004B0272"/>
    <w:rsid w:val="004B03E3"/>
    <w:rsid w:val="004B09D8"/>
    <w:rsid w:val="004B1109"/>
    <w:rsid w:val="004B1794"/>
    <w:rsid w:val="004B20AD"/>
    <w:rsid w:val="004B2B3E"/>
    <w:rsid w:val="004B376C"/>
    <w:rsid w:val="004B4B44"/>
    <w:rsid w:val="004B4D45"/>
    <w:rsid w:val="004B4F9D"/>
    <w:rsid w:val="004B54AB"/>
    <w:rsid w:val="004B5935"/>
    <w:rsid w:val="004B5E51"/>
    <w:rsid w:val="004B610F"/>
    <w:rsid w:val="004B611A"/>
    <w:rsid w:val="004B680F"/>
    <w:rsid w:val="004B6908"/>
    <w:rsid w:val="004B6A10"/>
    <w:rsid w:val="004B7DF9"/>
    <w:rsid w:val="004C0422"/>
    <w:rsid w:val="004C2B26"/>
    <w:rsid w:val="004C2C20"/>
    <w:rsid w:val="004C2FC2"/>
    <w:rsid w:val="004C3011"/>
    <w:rsid w:val="004C3798"/>
    <w:rsid w:val="004C3A96"/>
    <w:rsid w:val="004C4599"/>
    <w:rsid w:val="004C4752"/>
    <w:rsid w:val="004C4B64"/>
    <w:rsid w:val="004C545B"/>
    <w:rsid w:val="004C59C9"/>
    <w:rsid w:val="004C6165"/>
    <w:rsid w:val="004C6481"/>
    <w:rsid w:val="004C66A2"/>
    <w:rsid w:val="004C6723"/>
    <w:rsid w:val="004C695C"/>
    <w:rsid w:val="004C7132"/>
    <w:rsid w:val="004C7536"/>
    <w:rsid w:val="004C75F1"/>
    <w:rsid w:val="004C7F7B"/>
    <w:rsid w:val="004D01F8"/>
    <w:rsid w:val="004D0B31"/>
    <w:rsid w:val="004D0BE0"/>
    <w:rsid w:val="004D1AD0"/>
    <w:rsid w:val="004D1FF0"/>
    <w:rsid w:val="004D2364"/>
    <w:rsid w:val="004D2660"/>
    <w:rsid w:val="004D26A9"/>
    <w:rsid w:val="004D2BD7"/>
    <w:rsid w:val="004D2DE5"/>
    <w:rsid w:val="004D3705"/>
    <w:rsid w:val="004D3798"/>
    <w:rsid w:val="004D39E5"/>
    <w:rsid w:val="004D3B5A"/>
    <w:rsid w:val="004D3B78"/>
    <w:rsid w:val="004D3D46"/>
    <w:rsid w:val="004D4EAE"/>
    <w:rsid w:val="004D526C"/>
    <w:rsid w:val="004D5333"/>
    <w:rsid w:val="004D5842"/>
    <w:rsid w:val="004D5C9A"/>
    <w:rsid w:val="004D5FA5"/>
    <w:rsid w:val="004D5FF2"/>
    <w:rsid w:val="004D6CB6"/>
    <w:rsid w:val="004D6D6E"/>
    <w:rsid w:val="004D7158"/>
    <w:rsid w:val="004D71F2"/>
    <w:rsid w:val="004D7263"/>
    <w:rsid w:val="004E039C"/>
    <w:rsid w:val="004E04D7"/>
    <w:rsid w:val="004E0A6C"/>
    <w:rsid w:val="004E10A7"/>
    <w:rsid w:val="004E2AD0"/>
    <w:rsid w:val="004E30D3"/>
    <w:rsid w:val="004E32D5"/>
    <w:rsid w:val="004E358C"/>
    <w:rsid w:val="004E4348"/>
    <w:rsid w:val="004E48C6"/>
    <w:rsid w:val="004E4A2A"/>
    <w:rsid w:val="004E4E56"/>
    <w:rsid w:val="004E5178"/>
    <w:rsid w:val="004E5268"/>
    <w:rsid w:val="004E6F67"/>
    <w:rsid w:val="004E70F3"/>
    <w:rsid w:val="004E7419"/>
    <w:rsid w:val="004E76B2"/>
    <w:rsid w:val="004E7E8A"/>
    <w:rsid w:val="004F0328"/>
    <w:rsid w:val="004F1233"/>
    <w:rsid w:val="004F1458"/>
    <w:rsid w:val="004F16ED"/>
    <w:rsid w:val="004F1A91"/>
    <w:rsid w:val="004F2507"/>
    <w:rsid w:val="004F2732"/>
    <w:rsid w:val="004F33F6"/>
    <w:rsid w:val="004F349C"/>
    <w:rsid w:val="004F377D"/>
    <w:rsid w:val="004F3ED2"/>
    <w:rsid w:val="004F4133"/>
    <w:rsid w:val="004F413F"/>
    <w:rsid w:val="004F443B"/>
    <w:rsid w:val="004F481F"/>
    <w:rsid w:val="004F49D9"/>
    <w:rsid w:val="004F4F71"/>
    <w:rsid w:val="004F55EF"/>
    <w:rsid w:val="004F5B2F"/>
    <w:rsid w:val="004F5C43"/>
    <w:rsid w:val="004F6098"/>
    <w:rsid w:val="004F6A5D"/>
    <w:rsid w:val="004F6EFD"/>
    <w:rsid w:val="004F7114"/>
    <w:rsid w:val="004F72BC"/>
    <w:rsid w:val="004F7AD9"/>
    <w:rsid w:val="004F7CCC"/>
    <w:rsid w:val="00500167"/>
    <w:rsid w:val="00500322"/>
    <w:rsid w:val="0050056C"/>
    <w:rsid w:val="0050073F"/>
    <w:rsid w:val="00500796"/>
    <w:rsid w:val="00500D01"/>
    <w:rsid w:val="00500EDF"/>
    <w:rsid w:val="00500FF4"/>
    <w:rsid w:val="00501F75"/>
    <w:rsid w:val="00501FE9"/>
    <w:rsid w:val="00502144"/>
    <w:rsid w:val="0050227E"/>
    <w:rsid w:val="005024CB"/>
    <w:rsid w:val="00502C24"/>
    <w:rsid w:val="00502CC7"/>
    <w:rsid w:val="00503956"/>
    <w:rsid w:val="00503B65"/>
    <w:rsid w:val="00503E65"/>
    <w:rsid w:val="0050448F"/>
    <w:rsid w:val="005049EE"/>
    <w:rsid w:val="00504D10"/>
    <w:rsid w:val="00505204"/>
    <w:rsid w:val="00506389"/>
    <w:rsid w:val="00510114"/>
    <w:rsid w:val="0051022B"/>
    <w:rsid w:val="005106C2"/>
    <w:rsid w:val="00510B30"/>
    <w:rsid w:val="00510C43"/>
    <w:rsid w:val="00510D18"/>
    <w:rsid w:val="00510F68"/>
    <w:rsid w:val="00510FF0"/>
    <w:rsid w:val="005113E2"/>
    <w:rsid w:val="005119D6"/>
    <w:rsid w:val="00511E08"/>
    <w:rsid w:val="00511F16"/>
    <w:rsid w:val="00512095"/>
    <w:rsid w:val="00512145"/>
    <w:rsid w:val="00512277"/>
    <w:rsid w:val="005126F8"/>
    <w:rsid w:val="00512E6E"/>
    <w:rsid w:val="005131C7"/>
    <w:rsid w:val="005133A3"/>
    <w:rsid w:val="005147EC"/>
    <w:rsid w:val="00514A97"/>
    <w:rsid w:val="005152BE"/>
    <w:rsid w:val="005153F6"/>
    <w:rsid w:val="00515B57"/>
    <w:rsid w:val="00515F3D"/>
    <w:rsid w:val="00517905"/>
    <w:rsid w:val="00517D38"/>
    <w:rsid w:val="00517F2D"/>
    <w:rsid w:val="005200A7"/>
    <w:rsid w:val="00520115"/>
    <w:rsid w:val="00520212"/>
    <w:rsid w:val="00520F50"/>
    <w:rsid w:val="00521A82"/>
    <w:rsid w:val="00522153"/>
    <w:rsid w:val="005222AC"/>
    <w:rsid w:val="00522B66"/>
    <w:rsid w:val="00522D9D"/>
    <w:rsid w:val="00522F5E"/>
    <w:rsid w:val="005232E8"/>
    <w:rsid w:val="00523E99"/>
    <w:rsid w:val="0052468C"/>
    <w:rsid w:val="005247DE"/>
    <w:rsid w:val="005247E0"/>
    <w:rsid w:val="00524D45"/>
    <w:rsid w:val="00525258"/>
    <w:rsid w:val="005259CE"/>
    <w:rsid w:val="00525F51"/>
    <w:rsid w:val="005260CD"/>
    <w:rsid w:val="00526EF5"/>
    <w:rsid w:val="00526F69"/>
    <w:rsid w:val="00526FDB"/>
    <w:rsid w:val="005273BB"/>
    <w:rsid w:val="00527917"/>
    <w:rsid w:val="0052791A"/>
    <w:rsid w:val="005310B3"/>
    <w:rsid w:val="005311D6"/>
    <w:rsid w:val="0053135F"/>
    <w:rsid w:val="0053160C"/>
    <w:rsid w:val="005316C4"/>
    <w:rsid w:val="005318C0"/>
    <w:rsid w:val="005320AF"/>
    <w:rsid w:val="00532476"/>
    <w:rsid w:val="005324A5"/>
    <w:rsid w:val="00533002"/>
    <w:rsid w:val="00533109"/>
    <w:rsid w:val="00533388"/>
    <w:rsid w:val="005334EA"/>
    <w:rsid w:val="005337D7"/>
    <w:rsid w:val="00534053"/>
    <w:rsid w:val="005342FD"/>
    <w:rsid w:val="005343F1"/>
    <w:rsid w:val="005349BF"/>
    <w:rsid w:val="005349FA"/>
    <w:rsid w:val="00534BD5"/>
    <w:rsid w:val="00534CAE"/>
    <w:rsid w:val="00535DD9"/>
    <w:rsid w:val="005366F5"/>
    <w:rsid w:val="0053679D"/>
    <w:rsid w:val="00536BC6"/>
    <w:rsid w:val="005378A4"/>
    <w:rsid w:val="00537CB1"/>
    <w:rsid w:val="00537CBF"/>
    <w:rsid w:val="005408D4"/>
    <w:rsid w:val="00540EC7"/>
    <w:rsid w:val="00541E36"/>
    <w:rsid w:val="00542774"/>
    <w:rsid w:val="00542A35"/>
    <w:rsid w:val="00542E88"/>
    <w:rsid w:val="00542E90"/>
    <w:rsid w:val="00542EDA"/>
    <w:rsid w:val="005430B3"/>
    <w:rsid w:val="00544559"/>
    <w:rsid w:val="0054479A"/>
    <w:rsid w:val="005449F0"/>
    <w:rsid w:val="00544F13"/>
    <w:rsid w:val="005468A6"/>
    <w:rsid w:val="00546AAE"/>
    <w:rsid w:val="005471AB"/>
    <w:rsid w:val="0055040A"/>
    <w:rsid w:val="005505BC"/>
    <w:rsid w:val="00550ABA"/>
    <w:rsid w:val="00550B34"/>
    <w:rsid w:val="0055140A"/>
    <w:rsid w:val="00551C82"/>
    <w:rsid w:val="00552177"/>
    <w:rsid w:val="0055227A"/>
    <w:rsid w:val="0055228C"/>
    <w:rsid w:val="0055232B"/>
    <w:rsid w:val="00553498"/>
    <w:rsid w:val="00553B4E"/>
    <w:rsid w:val="00553ECD"/>
    <w:rsid w:val="00554DAE"/>
    <w:rsid w:val="00554FA3"/>
    <w:rsid w:val="005551C6"/>
    <w:rsid w:val="0055587E"/>
    <w:rsid w:val="005558EB"/>
    <w:rsid w:val="00556425"/>
    <w:rsid w:val="005567C5"/>
    <w:rsid w:val="00556E09"/>
    <w:rsid w:val="005572C0"/>
    <w:rsid w:val="0055749C"/>
    <w:rsid w:val="0055774A"/>
    <w:rsid w:val="0055784B"/>
    <w:rsid w:val="0056193E"/>
    <w:rsid w:val="00561F87"/>
    <w:rsid w:val="0056208C"/>
    <w:rsid w:val="0056217F"/>
    <w:rsid w:val="005624D0"/>
    <w:rsid w:val="005627A5"/>
    <w:rsid w:val="005631E0"/>
    <w:rsid w:val="005637A4"/>
    <w:rsid w:val="0056398E"/>
    <w:rsid w:val="00563CCE"/>
    <w:rsid w:val="0056404E"/>
    <w:rsid w:val="00564C89"/>
    <w:rsid w:val="005659C1"/>
    <w:rsid w:val="00566048"/>
    <w:rsid w:val="005663D2"/>
    <w:rsid w:val="0056660E"/>
    <w:rsid w:val="0056671E"/>
    <w:rsid w:val="00566E1C"/>
    <w:rsid w:val="00566E28"/>
    <w:rsid w:val="005676DF"/>
    <w:rsid w:val="00567A5F"/>
    <w:rsid w:val="00567C1B"/>
    <w:rsid w:val="00567F1E"/>
    <w:rsid w:val="00570427"/>
    <w:rsid w:val="00570580"/>
    <w:rsid w:val="005706BE"/>
    <w:rsid w:val="00570735"/>
    <w:rsid w:val="0057142B"/>
    <w:rsid w:val="00571C04"/>
    <w:rsid w:val="00571DFF"/>
    <w:rsid w:val="00572126"/>
    <w:rsid w:val="00572320"/>
    <w:rsid w:val="00572476"/>
    <w:rsid w:val="00572C15"/>
    <w:rsid w:val="00572C5A"/>
    <w:rsid w:val="00573071"/>
    <w:rsid w:val="00573BFE"/>
    <w:rsid w:val="00574795"/>
    <w:rsid w:val="005748EA"/>
    <w:rsid w:val="00575067"/>
    <w:rsid w:val="0057520A"/>
    <w:rsid w:val="00575623"/>
    <w:rsid w:val="00576E72"/>
    <w:rsid w:val="00576E9C"/>
    <w:rsid w:val="005772E8"/>
    <w:rsid w:val="0058034B"/>
    <w:rsid w:val="00580452"/>
    <w:rsid w:val="005806F3"/>
    <w:rsid w:val="0058074F"/>
    <w:rsid w:val="005808C5"/>
    <w:rsid w:val="00580985"/>
    <w:rsid w:val="005812E1"/>
    <w:rsid w:val="005813F9"/>
    <w:rsid w:val="00581734"/>
    <w:rsid w:val="00581762"/>
    <w:rsid w:val="005818CB"/>
    <w:rsid w:val="00582437"/>
    <w:rsid w:val="00582BE4"/>
    <w:rsid w:val="00582CDD"/>
    <w:rsid w:val="00582FC5"/>
    <w:rsid w:val="0058359D"/>
    <w:rsid w:val="0058386B"/>
    <w:rsid w:val="00583A2D"/>
    <w:rsid w:val="00583C46"/>
    <w:rsid w:val="00583F4E"/>
    <w:rsid w:val="00584810"/>
    <w:rsid w:val="00584C99"/>
    <w:rsid w:val="0058539B"/>
    <w:rsid w:val="005858EC"/>
    <w:rsid w:val="005865B1"/>
    <w:rsid w:val="00586763"/>
    <w:rsid w:val="00586E37"/>
    <w:rsid w:val="00587228"/>
    <w:rsid w:val="005873C7"/>
    <w:rsid w:val="005877CF"/>
    <w:rsid w:val="00587835"/>
    <w:rsid w:val="00587D62"/>
    <w:rsid w:val="00591377"/>
    <w:rsid w:val="0059192A"/>
    <w:rsid w:val="00592100"/>
    <w:rsid w:val="005922C0"/>
    <w:rsid w:val="00592BA2"/>
    <w:rsid w:val="00593073"/>
    <w:rsid w:val="00593334"/>
    <w:rsid w:val="005933BE"/>
    <w:rsid w:val="005946E6"/>
    <w:rsid w:val="00594796"/>
    <w:rsid w:val="00595B8A"/>
    <w:rsid w:val="00596878"/>
    <w:rsid w:val="00596E5E"/>
    <w:rsid w:val="005970AD"/>
    <w:rsid w:val="005977B6"/>
    <w:rsid w:val="00597B09"/>
    <w:rsid w:val="005A011A"/>
    <w:rsid w:val="005A0DC7"/>
    <w:rsid w:val="005A169F"/>
    <w:rsid w:val="005A2512"/>
    <w:rsid w:val="005A2896"/>
    <w:rsid w:val="005A2A19"/>
    <w:rsid w:val="005A2E69"/>
    <w:rsid w:val="005A318E"/>
    <w:rsid w:val="005A3288"/>
    <w:rsid w:val="005A4150"/>
    <w:rsid w:val="005A41F7"/>
    <w:rsid w:val="005A4A65"/>
    <w:rsid w:val="005A5410"/>
    <w:rsid w:val="005A56DF"/>
    <w:rsid w:val="005A5AF0"/>
    <w:rsid w:val="005A5B06"/>
    <w:rsid w:val="005A6216"/>
    <w:rsid w:val="005A663D"/>
    <w:rsid w:val="005A6893"/>
    <w:rsid w:val="005A69E6"/>
    <w:rsid w:val="005A7527"/>
    <w:rsid w:val="005A79D8"/>
    <w:rsid w:val="005A7E06"/>
    <w:rsid w:val="005B0210"/>
    <w:rsid w:val="005B0E50"/>
    <w:rsid w:val="005B0F23"/>
    <w:rsid w:val="005B2D2E"/>
    <w:rsid w:val="005B32A5"/>
    <w:rsid w:val="005B385F"/>
    <w:rsid w:val="005B3A78"/>
    <w:rsid w:val="005B3E02"/>
    <w:rsid w:val="005B3E3B"/>
    <w:rsid w:val="005B46B8"/>
    <w:rsid w:val="005B481A"/>
    <w:rsid w:val="005B4895"/>
    <w:rsid w:val="005B4B30"/>
    <w:rsid w:val="005B5F94"/>
    <w:rsid w:val="005B605D"/>
    <w:rsid w:val="005B65B1"/>
    <w:rsid w:val="005B7093"/>
    <w:rsid w:val="005B730B"/>
    <w:rsid w:val="005B799B"/>
    <w:rsid w:val="005B7E23"/>
    <w:rsid w:val="005B7FD6"/>
    <w:rsid w:val="005C051D"/>
    <w:rsid w:val="005C08EC"/>
    <w:rsid w:val="005C0B27"/>
    <w:rsid w:val="005C0BB0"/>
    <w:rsid w:val="005C0F2F"/>
    <w:rsid w:val="005C119C"/>
    <w:rsid w:val="005C1C78"/>
    <w:rsid w:val="005C23DF"/>
    <w:rsid w:val="005C26C6"/>
    <w:rsid w:val="005C310A"/>
    <w:rsid w:val="005C38E9"/>
    <w:rsid w:val="005C3DBB"/>
    <w:rsid w:val="005C4108"/>
    <w:rsid w:val="005C41DF"/>
    <w:rsid w:val="005C43EB"/>
    <w:rsid w:val="005C43FA"/>
    <w:rsid w:val="005C44BA"/>
    <w:rsid w:val="005C4EF9"/>
    <w:rsid w:val="005C52BB"/>
    <w:rsid w:val="005C562B"/>
    <w:rsid w:val="005C57EA"/>
    <w:rsid w:val="005C5BE8"/>
    <w:rsid w:val="005C6836"/>
    <w:rsid w:val="005C6C24"/>
    <w:rsid w:val="005C6C99"/>
    <w:rsid w:val="005C7477"/>
    <w:rsid w:val="005C79CE"/>
    <w:rsid w:val="005C7A34"/>
    <w:rsid w:val="005D04E4"/>
    <w:rsid w:val="005D0556"/>
    <w:rsid w:val="005D0597"/>
    <w:rsid w:val="005D0B17"/>
    <w:rsid w:val="005D0E26"/>
    <w:rsid w:val="005D1101"/>
    <w:rsid w:val="005D1378"/>
    <w:rsid w:val="005D3026"/>
    <w:rsid w:val="005D30FB"/>
    <w:rsid w:val="005D3727"/>
    <w:rsid w:val="005D42D4"/>
    <w:rsid w:val="005D490F"/>
    <w:rsid w:val="005D4B7F"/>
    <w:rsid w:val="005D501A"/>
    <w:rsid w:val="005D5098"/>
    <w:rsid w:val="005D512E"/>
    <w:rsid w:val="005D5213"/>
    <w:rsid w:val="005D573A"/>
    <w:rsid w:val="005D57D5"/>
    <w:rsid w:val="005D5AA2"/>
    <w:rsid w:val="005D692A"/>
    <w:rsid w:val="005D73A6"/>
    <w:rsid w:val="005D7B46"/>
    <w:rsid w:val="005D7BBA"/>
    <w:rsid w:val="005E04E3"/>
    <w:rsid w:val="005E1202"/>
    <w:rsid w:val="005E1999"/>
    <w:rsid w:val="005E1A09"/>
    <w:rsid w:val="005E1CB8"/>
    <w:rsid w:val="005E1DF5"/>
    <w:rsid w:val="005E227B"/>
    <w:rsid w:val="005E2492"/>
    <w:rsid w:val="005E29B6"/>
    <w:rsid w:val="005E2DB1"/>
    <w:rsid w:val="005E30D0"/>
    <w:rsid w:val="005E3138"/>
    <w:rsid w:val="005E33E2"/>
    <w:rsid w:val="005E3720"/>
    <w:rsid w:val="005E37BA"/>
    <w:rsid w:val="005E3935"/>
    <w:rsid w:val="005E3B89"/>
    <w:rsid w:val="005E4AE9"/>
    <w:rsid w:val="005E512D"/>
    <w:rsid w:val="005E5468"/>
    <w:rsid w:val="005E55AC"/>
    <w:rsid w:val="005E5B64"/>
    <w:rsid w:val="005E68B8"/>
    <w:rsid w:val="005E7402"/>
    <w:rsid w:val="005E7491"/>
    <w:rsid w:val="005E7796"/>
    <w:rsid w:val="005E7A69"/>
    <w:rsid w:val="005E7FB9"/>
    <w:rsid w:val="005F0613"/>
    <w:rsid w:val="005F0818"/>
    <w:rsid w:val="005F0A97"/>
    <w:rsid w:val="005F0CB3"/>
    <w:rsid w:val="005F1413"/>
    <w:rsid w:val="005F16AF"/>
    <w:rsid w:val="005F1A0C"/>
    <w:rsid w:val="005F1D06"/>
    <w:rsid w:val="005F2241"/>
    <w:rsid w:val="005F2AD6"/>
    <w:rsid w:val="005F2D44"/>
    <w:rsid w:val="005F347A"/>
    <w:rsid w:val="005F3AEA"/>
    <w:rsid w:val="005F3C95"/>
    <w:rsid w:val="005F47CE"/>
    <w:rsid w:val="005F48B5"/>
    <w:rsid w:val="005F59F5"/>
    <w:rsid w:val="005F5C3C"/>
    <w:rsid w:val="005F62C3"/>
    <w:rsid w:val="005F674A"/>
    <w:rsid w:val="005F68A5"/>
    <w:rsid w:val="005F6BB9"/>
    <w:rsid w:val="005F6DB4"/>
    <w:rsid w:val="005F7322"/>
    <w:rsid w:val="005F7681"/>
    <w:rsid w:val="006000F2"/>
    <w:rsid w:val="006013DD"/>
    <w:rsid w:val="0060145F"/>
    <w:rsid w:val="00601E15"/>
    <w:rsid w:val="006020C8"/>
    <w:rsid w:val="006026D4"/>
    <w:rsid w:val="00603292"/>
    <w:rsid w:val="00603967"/>
    <w:rsid w:val="00603A46"/>
    <w:rsid w:val="00603EE8"/>
    <w:rsid w:val="006047B8"/>
    <w:rsid w:val="00604C4A"/>
    <w:rsid w:val="00604D6B"/>
    <w:rsid w:val="00604DEC"/>
    <w:rsid w:val="006050D8"/>
    <w:rsid w:val="00605762"/>
    <w:rsid w:val="00605990"/>
    <w:rsid w:val="006059F8"/>
    <w:rsid w:val="00605C83"/>
    <w:rsid w:val="00605DE0"/>
    <w:rsid w:val="00606174"/>
    <w:rsid w:val="00606693"/>
    <w:rsid w:val="006071C4"/>
    <w:rsid w:val="0060754A"/>
    <w:rsid w:val="006078D3"/>
    <w:rsid w:val="006079AF"/>
    <w:rsid w:val="00607C01"/>
    <w:rsid w:val="00607D94"/>
    <w:rsid w:val="00610391"/>
    <w:rsid w:val="0061074E"/>
    <w:rsid w:val="00611E60"/>
    <w:rsid w:val="00611F0F"/>
    <w:rsid w:val="006120DD"/>
    <w:rsid w:val="006126EB"/>
    <w:rsid w:val="00612CF9"/>
    <w:rsid w:val="00612DBE"/>
    <w:rsid w:val="006132E6"/>
    <w:rsid w:val="006140F3"/>
    <w:rsid w:val="006147EC"/>
    <w:rsid w:val="00614E37"/>
    <w:rsid w:val="00615550"/>
    <w:rsid w:val="00615675"/>
    <w:rsid w:val="00615D89"/>
    <w:rsid w:val="00615E8F"/>
    <w:rsid w:val="00616914"/>
    <w:rsid w:val="00616C20"/>
    <w:rsid w:val="00616E14"/>
    <w:rsid w:val="00616F01"/>
    <w:rsid w:val="0061737A"/>
    <w:rsid w:val="00617542"/>
    <w:rsid w:val="00617EB4"/>
    <w:rsid w:val="0062020A"/>
    <w:rsid w:val="006205F7"/>
    <w:rsid w:val="00620AEA"/>
    <w:rsid w:val="00620C53"/>
    <w:rsid w:val="00620D46"/>
    <w:rsid w:val="00621184"/>
    <w:rsid w:val="0062183C"/>
    <w:rsid w:val="00621A87"/>
    <w:rsid w:val="006220A7"/>
    <w:rsid w:val="0062289E"/>
    <w:rsid w:val="00622D45"/>
    <w:rsid w:val="00622E94"/>
    <w:rsid w:val="006233FF"/>
    <w:rsid w:val="006236F3"/>
    <w:rsid w:val="00623704"/>
    <w:rsid w:val="00623E3D"/>
    <w:rsid w:val="006240D4"/>
    <w:rsid w:val="00624BF3"/>
    <w:rsid w:val="00625045"/>
    <w:rsid w:val="0062513B"/>
    <w:rsid w:val="00625193"/>
    <w:rsid w:val="00625446"/>
    <w:rsid w:val="00625BF8"/>
    <w:rsid w:val="006263D9"/>
    <w:rsid w:val="00626411"/>
    <w:rsid w:val="00626598"/>
    <w:rsid w:val="00626895"/>
    <w:rsid w:val="0062728A"/>
    <w:rsid w:val="00627639"/>
    <w:rsid w:val="0062794D"/>
    <w:rsid w:val="00627C0F"/>
    <w:rsid w:val="006300CD"/>
    <w:rsid w:val="006301B8"/>
    <w:rsid w:val="006312AB"/>
    <w:rsid w:val="006317A0"/>
    <w:rsid w:val="00631DC8"/>
    <w:rsid w:val="0063250A"/>
    <w:rsid w:val="0063285E"/>
    <w:rsid w:val="00632899"/>
    <w:rsid w:val="00632E07"/>
    <w:rsid w:val="006339E6"/>
    <w:rsid w:val="00633E98"/>
    <w:rsid w:val="006353D1"/>
    <w:rsid w:val="006356E2"/>
    <w:rsid w:val="00635995"/>
    <w:rsid w:val="00636104"/>
    <w:rsid w:val="00636B61"/>
    <w:rsid w:val="00636BBF"/>
    <w:rsid w:val="0063723B"/>
    <w:rsid w:val="0063723D"/>
    <w:rsid w:val="00637453"/>
    <w:rsid w:val="00637CFA"/>
    <w:rsid w:val="00637E2D"/>
    <w:rsid w:val="00637E5C"/>
    <w:rsid w:val="006400A0"/>
    <w:rsid w:val="00640188"/>
    <w:rsid w:val="0064024B"/>
    <w:rsid w:val="006408CC"/>
    <w:rsid w:val="00640A2C"/>
    <w:rsid w:val="006411C2"/>
    <w:rsid w:val="0064174A"/>
    <w:rsid w:val="00641815"/>
    <w:rsid w:val="00641C76"/>
    <w:rsid w:val="00642277"/>
    <w:rsid w:val="00642663"/>
    <w:rsid w:val="00643490"/>
    <w:rsid w:val="006439E5"/>
    <w:rsid w:val="006440E9"/>
    <w:rsid w:val="00644352"/>
    <w:rsid w:val="00644631"/>
    <w:rsid w:val="00645402"/>
    <w:rsid w:val="0064545B"/>
    <w:rsid w:val="0064559B"/>
    <w:rsid w:val="00645A47"/>
    <w:rsid w:val="00645C02"/>
    <w:rsid w:val="0064753E"/>
    <w:rsid w:val="006477EC"/>
    <w:rsid w:val="006477ED"/>
    <w:rsid w:val="00647AB9"/>
    <w:rsid w:val="0065008C"/>
    <w:rsid w:val="00650129"/>
    <w:rsid w:val="00650AF9"/>
    <w:rsid w:val="0065166D"/>
    <w:rsid w:val="00651834"/>
    <w:rsid w:val="00651A63"/>
    <w:rsid w:val="00652182"/>
    <w:rsid w:val="0065246D"/>
    <w:rsid w:val="0065252A"/>
    <w:rsid w:val="00652814"/>
    <w:rsid w:val="006528CF"/>
    <w:rsid w:val="00652E8C"/>
    <w:rsid w:val="006535CA"/>
    <w:rsid w:val="00653D36"/>
    <w:rsid w:val="0065407C"/>
    <w:rsid w:val="006543B5"/>
    <w:rsid w:val="00654456"/>
    <w:rsid w:val="00655336"/>
    <w:rsid w:val="00655B7C"/>
    <w:rsid w:val="00656029"/>
    <w:rsid w:val="00656E8E"/>
    <w:rsid w:val="006574A8"/>
    <w:rsid w:val="00657B08"/>
    <w:rsid w:val="006606F5"/>
    <w:rsid w:val="006607C6"/>
    <w:rsid w:val="00661BA3"/>
    <w:rsid w:val="00662901"/>
    <w:rsid w:val="0066402F"/>
    <w:rsid w:val="00664174"/>
    <w:rsid w:val="0066434E"/>
    <w:rsid w:val="006646BC"/>
    <w:rsid w:val="00665AC2"/>
    <w:rsid w:val="00665C80"/>
    <w:rsid w:val="00665D6B"/>
    <w:rsid w:val="00665F73"/>
    <w:rsid w:val="00666668"/>
    <w:rsid w:val="0066675A"/>
    <w:rsid w:val="00667466"/>
    <w:rsid w:val="006676DB"/>
    <w:rsid w:val="00667F7B"/>
    <w:rsid w:val="00667FB0"/>
    <w:rsid w:val="00670A04"/>
    <w:rsid w:val="00671934"/>
    <w:rsid w:val="006721C0"/>
    <w:rsid w:val="00672A7E"/>
    <w:rsid w:val="00672BAB"/>
    <w:rsid w:val="00673807"/>
    <w:rsid w:val="0067396B"/>
    <w:rsid w:val="00673EB7"/>
    <w:rsid w:val="00673EC7"/>
    <w:rsid w:val="00674236"/>
    <w:rsid w:val="00674660"/>
    <w:rsid w:val="0067482E"/>
    <w:rsid w:val="00674CD5"/>
    <w:rsid w:val="00675670"/>
    <w:rsid w:val="006760E1"/>
    <w:rsid w:val="00676466"/>
    <w:rsid w:val="006766BF"/>
    <w:rsid w:val="00676E13"/>
    <w:rsid w:val="0067719D"/>
    <w:rsid w:val="00677456"/>
    <w:rsid w:val="00677773"/>
    <w:rsid w:val="00677F15"/>
    <w:rsid w:val="00677FAA"/>
    <w:rsid w:val="006809B5"/>
    <w:rsid w:val="00680BB2"/>
    <w:rsid w:val="00680F91"/>
    <w:rsid w:val="00681C2D"/>
    <w:rsid w:val="00682533"/>
    <w:rsid w:val="00682B8E"/>
    <w:rsid w:val="006835B8"/>
    <w:rsid w:val="00683693"/>
    <w:rsid w:val="0068370F"/>
    <w:rsid w:val="00683923"/>
    <w:rsid w:val="00683A4C"/>
    <w:rsid w:val="00683D63"/>
    <w:rsid w:val="0068455C"/>
    <w:rsid w:val="006848C4"/>
    <w:rsid w:val="00684CAB"/>
    <w:rsid w:val="00685060"/>
    <w:rsid w:val="00685419"/>
    <w:rsid w:val="0068572D"/>
    <w:rsid w:val="00685EAF"/>
    <w:rsid w:val="006861E0"/>
    <w:rsid w:val="00686408"/>
    <w:rsid w:val="006868FD"/>
    <w:rsid w:val="00686B4F"/>
    <w:rsid w:val="00686DDD"/>
    <w:rsid w:val="0068702A"/>
    <w:rsid w:val="006874F7"/>
    <w:rsid w:val="006874FB"/>
    <w:rsid w:val="00690B50"/>
    <w:rsid w:val="00690BBA"/>
    <w:rsid w:val="00690C94"/>
    <w:rsid w:val="00690EC7"/>
    <w:rsid w:val="006910E4"/>
    <w:rsid w:val="00691937"/>
    <w:rsid w:val="00691AC3"/>
    <w:rsid w:val="00692220"/>
    <w:rsid w:val="0069236F"/>
    <w:rsid w:val="00692659"/>
    <w:rsid w:val="006937AA"/>
    <w:rsid w:val="006938E5"/>
    <w:rsid w:val="00693B1B"/>
    <w:rsid w:val="00694977"/>
    <w:rsid w:val="006949DC"/>
    <w:rsid w:val="00694B3F"/>
    <w:rsid w:val="00694BA5"/>
    <w:rsid w:val="0069543C"/>
    <w:rsid w:val="00695628"/>
    <w:rsid w:val="00695910"/>
    <w:rsid w:val="00696318"/>
    <w:rsid w:val="0069646D"/>
    <w:rsid w:val="006969AA"/>
    <w:rsid w:val="006970F7"/>
    <w:rsid w:val="00697BF5"/>
    <w:rsid w:val="00697FBE"/>
    <w:rsid w:val="006A096E"/>
    <w:rsid w:val="006A0E64"/>
    <w:rsid w:val="006A1389"/>
    <w:rsid w:val="006A176A"/>
    <w:rsid w:val="006A1F67"/>
    <w:rsid w:val="006A333B"/>
    <w:rsid w:val="006A4853"/>
    <w:rsid w:val="006A4B28"/>
    <w:rsid w:val="006A5C34"/>
    <w:rsid w:val="006A5F04"/>
    <w:rsid w:val="006A60CD"/>
    <w:rsid w:val="006A6217"/>
    <w:rsid w:val="006A6E35"/>
    <w:rsid w:val="006A7095"/>
    <w:rsid w:val="006B095F"/>
    <w:rsid w:val="006B0C7E"/>
    <w:rsid w:val="006B1194"/>
    <w:rsid w:val="006B14B1"/>
    <w:rsid w:val="006B1818"/>
    <w:rsid w:val="006B2C2F"/>
    <w:rsid w:val="006B32CD"/>
    <w:rsid w:val="006B34D2"/>
    <w:rsid w:val="006B3B0C"/>
    <w:rsid w:val="006B3F43"/>
    <w:rsid w:val="006B41EB"/>
    <w:rsid w:val="006B4A0E"/>
    <w:rsid w:val="006B599D"/>
    <w:rsid w:val="006B5C59"/>
    <w:rsid w:val="006B6308"/>
    <w:rsid w:val="006B643F"/>
    <w:rsid w:val="006B64B8"/>
    <w:rsid w:val="006B6913"/>
    <w:rsid w:val="006B6D57"/>
    <w:rsid w:val="006B765D"/>
    <w:rsid w:val="006C0039"/>
    <w:rsid w:val="006C0914"/>
    <w:rsid w:val="006C0ED9"/>
    <w:rsid w:val="006C1206"/>
    <w:rsid w:val="006C17FE"/>
    <w:rsid w:val="006C24B3"/>
    <w:rsid w:val="006C2665"/>
    <w:rsid w:val="006C271A"/>
    <w:rsid w:val="006C2988"/>
    <w:rsid w:val="006C29F8"/>
    <w:rsid w:val="006C2B9D"/>
    <w:rsid w:val="006C2D23"/>
    <w:rsid w:val="006C2DE2"/>
    <w:rsid w:val="006C2F59"/>
    <w:rsid w:val="006C318E"/>
    <w:rsid w:val="006C32E7"/>
    <w:rsid w:val="006C3697"/>
    <w:rsid w:val="006C39E3"/>
    <w:rsid w:val="006C45A9"/>
    <w:rsid w:val="006C49F2"/>
    <w:rsid w:val="006C4BB6"/>
    <w:rsid w:val="006C4E53"/>
    <w:rsid w:val="006C57A6"/>
    <w:rsid w:val="006C58DF"/>
    <w:rsid w:val="006C5D80"/>
    <w:rsid w:val="006C5DFD"/>
    <w:rsid w:val="006C6D95"/>
    <w:rsid w:val="006C70D8"/>
    <w:rsid w:val="006C7307"/>
    <w:rsid w:val="006C7666"/>
    <w:rsid w:val="006C77AB"/>
    <w:rsid w:val="006C794A"/>
    <w:rsid w:val="006C7F98"/>
    <w:rsid w:val="006D0915"/>
    <w:rsid w:val="006D0D7E"/>
    <w:rsid w:val="006D1511"/>
    <w:rsid w:val="006D26B8"/>
    <w:rsid w:val="006D28A0"/>
    <w:rsid w:val="006D28D6"/>
    <w:rsid w:val="006D2C35"/>
    <w:rsid w:val="006D2E13"/>
    <w:rsid w:val="006D2EAF"/>
    <w:rsid w:val="006D30B5"/>
    <w:rsid w:val="006D3B3A"/>
    <w:rsid w:val="006D42CD"/>
    <w:rsid w:val="006D43C6"/>
    <w:rsid w:val="006D43FF"/>
    <w:rsid w:val="006D4815"/>
    <w:rsid w:val="006D536A"/>
    <w:rsid w:val="006D54EC"/>
    <w:rsid w:val="006D58DC"/>
    <w:rsid w:val="006D5B26"/>
    <w:rsid w:val="006D670C"/>
    <w:rsid w:val="006D70B5"/>
    <w:rsid w:val="006D7A4F"/>
    <w:rsid w:val="006E0139"/>
    <w:rsid w:val="006E09C2"/>
    <w:rsid w:val="006E0B62"/>
    <w:rsid w:val="006E0D52"/>
    <w:rsid w:val="006E1477"/>
    <w:rsid w:val="006E1599"/>
    <w:rsid w:val="006E1892"/>
    <w:rsid w:val="006E1DA0"/>
    <w:rsid w:val="006E21B8"/>
    <w:rsid w:val="006E2CEB"/>
    <w:rsid w:val="006E3770"/>
    <w:rsid w:val="006E3EE9"/>
    <w:rsid w:val="006E424D"/>
    <w:rsid w:val="006E45E8"/>
    <w:rsid w:val="006E46ED"/>
    <w:rsid w:val="006E59A2"/>
    <w:rsid w:val="006E59D0"/>
    <w:rsid w:val="006E5C3D"/>
    <w:rsid w:val="006E5C69"/>
    <w:rsid w:val="006E64A2"/>
    <w:rsid w:val="006E6F3E"/>
    <w:rsid w:val="006E782A"/>
    <w:rsid w:val="006E7A24"/>
    <w:rsid w:val="006F00C7"/>
    <w:rsid w:val="006F07E2"/>
    <w:rsid w:val="006F14E8"/>
    <w:rsid w:val="006F234D"/>
    <w:rsid w:val="006F261B"/>
    <w:rsid w:val="006F3176"/>
    <w:rsid w:val="006F3E17"/>
    <w:rsid w:val="006F4537"/>
    <w:rsid w:val="006F4B2D"/>
    <w:rsid w:val="006F4C99"/>
    <w:rsid w:val="006F4DD5"/>
    <w:rsid w:val="006F5A64"/>
    <w:rsid w:val="006F5B92"/>
    <w:rsid w:val="006F6259"/>
    <w:rsid w:val="006F6658"/>
    <w:rsid w:val="006F67A0"/>
    <w:rsid w:val="006F6DFB"/>
    <w:rsid w:val="006F7228"/>
    <w:rsid w:val="006F766E"/>
    <w:rsid w:val="006F7C0A"/>
    <w:rsid w:val="006F7D2E"/>
    <w:rsid w:val="00700027"/>
    <w:rsid w:val="007015E0"/>
    <w:rsid w:val="00701854"/>
    <w:rsid w:val="00701C23"/>
    <w:rsid w:val="00701D82"/>
    <w:rsid w:val="00702705"/>
    <w:rsid w:val="00702C86"/>
    <w:rsid w:val="00702F66"/>
    <w:rsid w:val="00703AF1"/>
    <w:rsid w:val="00703CDC"/>
    <w:rsid w:val="00703F20"/>
    <w:rsid w:val="00704454"/>
    <w:rsid w:val="00704507"/>
    <w:rsid w:val="00705AA5"/>
    <w:rsid w:val="00705B6F"/>
    <w:rsid w:val="00705C30"/>
    <w:rsid w:val="00706A33"/>
    <w:rsid w:val="00706F3E"/>
    <w:rsid w:val="00707010"/>
    <w:rsid w:val="0070752B"/>
    <w:rsid w:val="0070791B"/>
    <w:rsid w:val="00707AB6"/>
    <w:rsid w:val="007113F6"/>
    <w:rsid w:val="0071189F"/>
    <w:rsid w:val="0071192E"/>
    <w:rsid w:val="00712536"/>
    <w:rsid w:val="00712B7C"/>
    <w:rsid w:val="007130FC"/>
    <w:rsid w:val="00713D1A"/>
    <w:rsid w:val="00713F27"/>
    <w:rsid w:val="00714276"/>
    <w:rsid w:val="0071431F"/>
    <w:rsid w:val="00715000"/>
    <w:rsid w:val="0071602B"/>
    <w:rsid w:val="007162AC"/>
    <w:rsid w:val="0071660D"/>
    <w:rsid w:val="007166C9"/>
    <w:rsid w:val="00716945"/>
    <w:rsid w:val="00716B06"/>
    <w:rsid w:val="00716D86"/>
    <w:rsid w:val="0071767E"/>
    <w:rsid w:val="00717856"/>
    <w:rsid w:val="0072004C"/>
    <w:rsid w:val="00720FEB"/>
    <w:rsid w:val="007210FB"/>
    <w:rsid w:val="007212F0"/>
    <w:rsid w:val="007216FD"/>
    <w:rsid w:val="0072173B"/>
    <w:rsid w:val="00722CEA"/>
    <w:rsid w:val="00722EEF"/>
    <w:rsid w:val="007236EF"/>
    <w:rsid w:val="00723836"/>
    <w:rsid w:val="00723968"/>
    <w:rsid w:val="007244A9"/>
    <w:rsid w:val="00725857"/>
    <w:rsid w:val="0072675C"/>
    <w:rsid w:val="00726F6A"/>
    <w:rsid w:val="00727226"/>
    <w:rsid w:val="007275C4"/>
    <w:rsid w:val="00727BCC"/>
    <w:rsid w:val="00727C65"/>
    <w:rsid w:val="00727F81"/>
    <w:rsid w:val="00730A1D"/>
    <w:rsid w:val="0073155B"/>
    <w:rsid w:val="00731C4D"/>
    <w:rsid w:val="00731DDD"/>
    <w:rsid w:val="00731E3E"/>
    <w:rsid w:val="007320BA"/>
    <w:rsid w:val="0073221E"/>
    <w:rsid w:val="007330E0"/>
    <w:rsid w:val="00733598"/>
    <w:rsid w:val="00733C76"/>
    <w:rsid w:val="00734280"/>
    <w:rsid w:val="00734C40"/>
    <w:rsid w:val="00734DE4"/>
    <w:rsid w:val="00734EC0"/>
    <w:rsid w:val="00735149"/>
    <w:rsid w:val="00736C9B"/>
    <w:rsid w:val="007371D9"/>
    <w:rsid w:val="0073750F"/>
    <w:rsid w:val="00737E11"/>
    <w:rsid w:val="00737E80"/>
    <w:rsid w:val="007403F4"/>
    <w:rsid w:val="00740915"/>
    <w:rsid w:val="00740E49"/>
    <w:rsid w:val="00741335"/>
    <w:rsid w:val="00741D35"/>
    <w:rsid w:val="00741E57"/>
    <w:rsid w:val="007422B2"/>
    <w:rsid w:val="00742379"/>
    <w:rsid w:val="00742AC2"/>
    <w:rsid w:val="007450E3"/>
    <w:rsid w:val="007454D6"/>
    <w:rsid w:val="007455A3"/>
    <w:rsid w:val="0074562E"/>
    <w:rsid w:val="007456E1"/>
    <w:rsid w:val="00746E5D"/>
    <w:rsid w:val="007471BF"/>
    <w:rsid w:val="007503F1"/>
    <w:rsid w:val="0075060E"/>
    <w:rsid w:val="00750A3C"/>
    <w:rsid w:val="00750E56"/>
    <w:rsid w:val="00751075"/>
    <w:rsid w:val="0075157F"/>
    <w:rsid w:val="0075181F"/>
    <w:rsid w:val="00751FCD"/>
    <w:rsid w:val="007522DA"/>
    <w:rsid w:val="0075325A"/>
    <w:rsid w:val="00753B78"/>
    <w:rsid w:val="00754D55"/>
    <w:rsid w:val="0075509D"/>
    <w:rsid w:val="007555A3"/>
    <w:rsid w:val="007556FD"/>
    <w:rsid w:val="0075570A"/>
    <w:rsid w:val="0075605D"/>
    <w:rsid w:val="00756104"/>
    <w:rsid w:val="0075629E"/>
    <w:rsid w:val="007569E4"/>
    <w:rsid w:val="0075716E"/>
    <w:rsid w:val="0075723F"/>
    <w:rsid w:val="007572B3"/>
    <w:rsid w:val="00757CB7"/>
    <w:rsid w:val="00757F19"/>
    <w:rsid w:val="00760057"/>
    <w:rsid w:val="00760416"/>
    <w:rsid w:val="00760EF9"/>
    <w:rsid w:val="007610FD"/>
    <w:rsid w:val="007613B0"/>
    <w:rsid w:val="0076165A"/>
    <w:rsid w:val="00761688"/>
    <w:rsid w:val="00762A3B"/>
    <w:rsid w:val="00763283"/>
    <w:rsid w:val="00763287"/>
    <w:rsid w:val="00763419"/>
    <w:rsid w:val="00763614"/>
    <w:rsid w:val="00763666"/>
    <w:rsid w:val="00764169"/>
    <w:rsid w:val="007642D3"/>
    <w:rsid w:val="00764523"/>
    <w:rsid w:val="007649EA"/>
    <w:rsid w:val="00765566"/>
    <w:rsid w:val="007657DF"/>
    <w:rsid w:val="007658A6"/>
    <w:rsid w:val="007658F1"/>
    <w:rsid w:val="00765BC4"/>
    <w:rsid w:val="007665DF"/>
    <w:rsid w:val="007668E5"/>
    <w:rsid w:val="00766A7A"/>
    <w:rsid w:val="00766E7E"/>
    <w:rsid w:val="00770815"/>
    <w:rsid w:val="0077190E"/>
    <w:rsid w:val="00771B5A"/>
    <w:rsid w:val="00771E3F"/>
    <w:rsid w:val="00772208"/>
    <w:rsid w:val="00772693"/>
    <w:rsid w:val="007727E3"/>
    <w:rsid w:val="00772DB4"/>
    <w:rsid w:val="00772F9A"/>
    <w:rsid w:val="00773625"/>
    <w:rsid w:val="00773686"/>
    <w:rsid w:val="0077387B"/>
    <w:rsid w:val="00773E4C"/>
    <w:rsid w:val="00773EEE"/>
    <w:rsid w:val="00774122"/>
    <w:rsid w:val="00774806"/>
    <w:rsid w:val="00776129"/>
    <w:rsid w:val="0077613D"/>
    <w:rsid w:val="007761EB"/>
    <w:rsid w:val="00777AE3"/>
    <w:rsid w:val="0078139A"/>
    <w:rsid w:val="0078190B"/>
    <w:rsid w:val="00781CF4"/>
    <w:rsid w:val="00781D65"/>
    <w:rsid w:val="00781E53"/>
    <w:rsid w:val="0078201F"/>
    <w:rsid w:val="007820C1"/>
    <w:rsid w:val="00782F6E"/>
    <w:rsid w:val="007830F8"/>
    <w:rsid w:val="0078322E"/>
    <w:rsid w:val="00783918"/>
    <w:rsid w:val="00783A3D"/>
    <w:rsid w:val="00783EEC"/>
    <w:rsid w:val="007840B2"/>
    <w:rsid w:val="007858C1"/>
    <w:rsid w:val="00785F01"/>
    <w:rsid w:val="007863FC"/>
    <w:rsid w:val="00786539"/>
    <w:rsid w:val="00786B6F"/>
    <w:rsid w:val="00786CBC"/>
    <w:rsid w:val="00787836"/>
    <w:rsid w:val="00790022"/>
    <w:rsid w:val="007903B4"/>
    <w:rsid w:val="00790E02"/>
    <w:rsid w:val="00791F50"/>
    <w:rsid w:val="00792EB4"/>
    <w:rsid w:val="007934FF"/>
    <w:rsid w:val="00794070"/>
    <w:rsid w:val="007941B0"/>
    <w:rsid w:val="00794DBF"/>
    <w:rsid w:val="007950A2"/>
    <w:rsid w:val="007950B8"/>
    <w:rsid w:val="00796104"/>
    <w:rsid w:val="00796621"/>
    <w:rsid w:val="00796663"/>
    <w:rsid w:val="0079685A"/>
    <w:rsid w:val="00797475"/>
    <w:rsid w:val="00797CA4"/>
    <w:rsid w:val="00797F55"/>
    <w:rsid w:val="00797FAE"/>
    <w:rsid w:val="007A0148"/>
    <w:rsid w:val="007A0362"/>
    <w:rsid w:val="007A047E"/>
    <w:rsid w:val="007A0A3D"/>
    <w:rsid w:val="007A187E"/>
    <w:rsid w:val="007A1FD4"/>
    <w:rsid w:val="007A2060"/>
    <w:rsid w:val="007A2070"/>
    <w:rsid w:val="007A2211"/>
    <w:rsid w:val="007A25DF"/>
    <w:rsid w:val="007A32A4"/>
    <w:rsid w:val="007A362B"/>
    <w:rsid w:val="007A3A92"/>
    <w:rsid w:val="007A3AE6"/>
    <w:rsid w:val="007A3BEE"/>
    <w:rsid w:val="007A42C8"/>
    <w:rsid w:val="007A47AB"/>
    <w:rsid w:val="007A4817"/>
    <w:rsid w:val="007A50FD"/>
    <w:rsid w:val="007A5652"/>
    <w:rsid w:val="007A5682"/>
    <w:rsid w:val="007A5F77"/>
    <w:rsid w:val="007A672F"/>
    <w:rsid w:val="007A726D"/>
    <w:rsid w:val="007B0060"/>
    <w:rsid w:val="007B0993"/>
    <w:rsid w:val="007B0E4D"/>
    <w:rsid w:val="007B0F68"/>
    <w:rsid w:val="007B178B"/>
    <w:rsid w:val="007B1A25"/>
    <w:rsid w:val="007B1C6E"/>
    <w:rsid w:val="007B1CAD"/>
    <w:rsid w:val="007B1EF8"/>
    <w:rsid w:val="007B1F95"/>
    <w:rsid w:val="007B2222"/>
    <w:rsid w:val="007B296E"/>
    <w:rsid w:val="007B29DA"/>
    <w:rsid w:val="007B3F8E"/>
    <w:rsid w:val="007B3FDC"/>
    <w:rsid w:val="007B4539"/>
    <w:rsid w:val="007B45C5"/>
    <w:rsid w:val="007B45CF"/>
    <w:rsid w:val="007B4B89"/>
    <w:rsid w:val="007B4D37"/>
    <w:rsid w:val="007B53F9"/>
    <w:rsid w:val="007B5457"/>
    <w:rsid w:val="007B5B95"/>
    <w:rsid w:val="007B7193"/>
    <w:rsid w:val="007B7710"/>
    <w:rsid w:val="007B7F35"/>
    <w:rsid w:val="007C0530"/>
    <w:rsid w:val="007C05F6"/>
    <w:rsid w:val="007C062D"/>
    <w:rsid w:val="007C076A"/>
    <w:rsid w:val="007C0866"/>
    <w:rsid w:val="007C0902"/>
    <w:rsid w:val="007C0DBF"/>
    <w:rsid w:val="007C13B1"/>
    <w:rsid w:val="007C154F"/>
    <w:rsid w:val="007C1862"/>
    <w:rsid w:val="007C1A1F"/>
    <w:rsid w:val="007C292B"/>
    <w:rsid w:val="007C3C10"/>
    <w:rsid w:val="007C3D5F"/>
    <w:rsid w:val="007C466F"/>
    <w:rsid w:val="007C5335"/>
    <w:rsid w:val="007C57FA"/>
    <w:rsid w:val="007C5A5B"/>
    <w:rsid w:val="007C6862"/>
    <w:rsid w:val="007C7DB4"/>
    <w:rsid w:val="007C7FC2"/>
    <w:rsid w:val="007D0228"/>
    <w:rsid w:val="007D07BF"/>
    <w:rsid w:val="007D099F"/>
    <w:rsid w:val="007D0BD9"/>
    <w:rsid w:val="007D14F1"/>
    <w:rsid w:val="007D207F"/>
    <w:rsid w:val="007D28E2"/>
    <w:rsid w:val="007D2D36"/>
    <w:rsid w:val="007D33DE"/>
    <w:rsid w:val="007D3BED"/>
    <w:rsid w:val="007D3D8F"/>
    <w:rsid w:val="007D408E"/>
    <w:rsid w:val="007D4D66"/>
    <w:rsid w:val="007D4F9A"/>
    <w:rsid w:val="007D5FEE"/>
    <w:rsid w:val="007D6B7B"/>
    <w:rsid w:val="007D7574"/>
    <w:rsid w:val="007D7BAB"/>
    <w:rsid w:val="007D7F84"/>
    <w:rsid w:val="007D7F8F"/>
    <w:rsid w:val="007E000E"/>
    <w:rsid w:val="007E0382"/>
    <w:rsid w:val="007E1004"/>
    <w:rsid w:val="007E1201"/>
    <w:rsid w:val="007E14D3"/>
    <w:rsid w:val="007E1509"/>
    <w:rsid w:val="007E1BD1"/>
    <w:rsid w:val="007E20BE"/>
    <w:rsid w:val="007E25B4"/>
    <w:rsid w:val="007E2C54"/>
    <w:rsid w:val="007E2C5B"/>
    <w:rsid w:val="007E2C9C"/>
    <w:rsid w:val="007E30DB"/>
    <w:rsid w:val="007E33F0"/>
    <w:rsid w:val="007E3873"/>
    <w:rsid w:val="007E3DFC"/>
    <w:rsid w:val="007E405C"/>
    <w:rsid w:val="007E4636"/>
    <w:rsid w:val="007E490B"/>
    <w:rsid w:val="007E5B64"/>
    <w:rsid w:val="007E5FF4"/>
    <w:rsid w:val="007E6634"/>
    <w:rsid w:val="007E6F72"/>
    <w:rsid w:val="007E7300"/>
    <w:rsid w:val="007F044B"/>
    <w:rsid w:val="007F0A34"/>
    <w:rsid w:val="007F0AD8"/>
    <w:rsid w:val="007F0C69"/>
    <w:rsid w:val="007F0CC1"/>
    <w:rsid w:val="007F2084"/>
    <w:rsid w:val="007F2645"/>
    <w:rsid w:val="007F28D4"/>
    <w:rsid w:val="007F3092"/>
    <w:rsid w:val="007F351B"/>
    <w:rsid w:val="007F35AA"/>
    <w:rsid w:val="007F48CE"/>
    <w:rsid w:val="007F4E93"/>
    <w:rsid w:val="007F4F29"/>
    <w:rsid w:val="007F5598"/>
    <w:rsid w:val="007F56E2"/>
    <w:rsid w:val="007F573F"/>
    <w:rsid w:val="007F5B93"/>
    <w:rsid w:val="007F6342"/>
    <w:rsid w:val="007F6B9C"/>
    <w:rsid w:val="007F6C42"/>
    <w:rsid w:val="007F6E1C"/>
    <w:rsid w:val="007F71F5"/>
    <w:rsid w:val="007F7892"/>
    <w:rsid w:val="00800EC9"/>
    <w:rsid w:val="008015E9"/>
    <w:rsid w:val="00801895"/>
    <w:rsid w:val="00802CE5"/>
    <w:rsid w:val="00802E9E"/>
    <w:rsid w:val="00804265"/>
    <w:rsid w:val="00805263"/>
    <w:rsid w:val="008057DD"/>
    <w:rsid w:val="00805DA8"/>
    <w:rsid w:val="00806437"/>
    <w:rsid w:val="00806CD8"/>
    <w:rsid w:val="00806E12"/>
    <w:rsid w:val="008074D7"/>
    <w:rsid w:val="008077CC"/>
    <w:rsid w:val="00807AD1"/>
    <w:rsid w:val="00810288"/>
    <w:rsid w:val="008106FB"/>
    <w:rsid w:val="00810A77"/>
    <w:rsid w:val="00810F04"/>
    <w:rsid w:val="00810FD2"/>
    <w:rsid w:val="008115DA"/>
    <w:rsid w:val="00811978"/>
    <w:rsid w:val="008127C8"/>
    <w:rsid w:val="00812DD4"/>
    <w:rsid w:val="00813264"/>
    <w:rsid w:val="008133EF"/>
    <w:rsid w:val="0081394D"/>
    <w:rsid w:val="00813E88"/>
    <w:rsid w:val="008147E3"/>
    <w:rsid w:val="008149C7"/>
    <w:rsid w:val="00814E74"/>
    <w:rsid w:val="0081525C"/>
    <w:rsid w:val="008158F1"/>
    <w:rsid w:val="00815B8A"/>
    <w:rsid w:val="008168BD"/>
    <w:rsid w:val="00816C2C"/>
    <w:rsid w:val="00816EDE"/>
    <w:rsid w:val="00817909"/>
    <w:rsid w:val="00817E73"/>
    <w:rsid w:val="00817FFE"/>
    <w:rsid w:val="0082056E"/>
    <w:rsid w:val="008207DD"/>
    <w:rsid w:val="008215CF"/>
    <w:rsid w:val="00821986"/>
    <w:rsid w:val="0082221D"/>
    <w:rsid w:val="008223AC"/>
    <w:rsid w:val="0082282E"/>
    <w:rsid w:val="00822AC0"/>
    <w:rsid w:val="00823D86"/>
    <w:rsid w:val="00824B07"/>
    <w:rsid w:val="00825A7B"/>
    <w:rsid w:val="00825DB4"/>
    <w:rsid w:val="00826EC6"/>
    <w:rsid w:val="00826FF4"/>
    <w:rsid w:val="00830C5B"/>
    <w:rsid w:val="00831345"/>
    <w:rsid w:val="00831421"/>
    <w:rsid w:val="008320E5"/>
    <w:rsid w:val="00832626"/>
    <w:rsid w:val="00832B87"/>
    <w:rsid w:val="00832CCD"/>
    <w:rsid w:val="00832F8E"/>
    <w:rsid w:val="00833315"/>
    <w:rsid w:val="00833B96"/>
    <w:rsid w:val="00833B9E"/>
    <w:rsid w:val="00834104"/>
    <w:rsid w:val="00834159"/>
    <w:rsid w:val="00834238"/>
    <w:rsid w:val="00835BA4"/>
    <w:rsid w:val="0083617F"/>
    <w:rsid w:val="00837C57"/>
    <w:rsid w:val="0084045E"/>
    <w:rsid w:val="008406D1"/>
    <w:rsid w:val="008408C1"/>
    <w:rsid w:val="00840DD3"/>
    <w:rsid w:val="008412F8"/>
    <w:rsid w:val="008425A2"/>
    <w:rsid w:val="00842AD5"/>
    <w:rsid w:val="00842B78"/>
    <w:rsid w:val="0084500A"/>
    <w:rsid w:val="008450F7"/>
    <w:rsid w:val="00845303"/>
    <w:rsid w:val="0084534C"/>
    <w:rsid w:val="0084585C"/>
    <w:rsid w:val="00845A2C"/>
    <w:rsid w:val="00845D6D"/>
    <w:rsid w:val="00845E43"/>
    <w:rsid w:val="00845ED1"/>
    <w:rsid w:val="00845FB1"/>
    <w:rsid w:val="008465D0"/>
    <w:rsid w:val="00846ABF"/>
    <w:rsid w:val="00850987"/>
    <w:rsid w:val="00850BE0"/>
    <w:rsid w:val="00851611"/>
    <w:rsid w:val="00851DB7"/>
    <w:rsid w:val="00852B11"/>
    <w:rsid w:val="00852C6B"/>
    <w:rsid w:val="00852E99"/>
    <w:rsid w:val="00852EA7"/>
    <w:rsid w:val="00853F88"/>
    <w:rsid w:val="0085468A"/>
    <w:rsid w:val="00854A64"/>
    <w:rsid w:val="00854D5E"/>
    <w:rsid w:val="00854D63"/>
    <w:rsid w:val="00855445"/>
    <w:rsid w:val="00856103"/>
    <w:rsid w:val="00856BDE"/>
    <w:rsid w:val="00856D08"/>
    <w:rsid w:val="00857D7A"/>
    <w:rsid w:val="00860086"/>
    <w:rsid w:val="0086013A"/>
    <w:rsid w:val="008608DD"/>
    <w:rsid w:val="008612C8"/>
    <w:rsid w:val="0086134B"/>
    <w:rsid w:val="00861514"/>
    <w:rsid w:val="00861781"/>
    <w:rsid w:val="0086270E"/>
    <w:rsid w:val="00863560"/>
    <w:rsid w:val="008635E3"/>
    <w:rsid w:val="00863A17"/>
    <w:rsid w:val="0086448C"/>
    <w:rsid w:val="00864C53"/>
    <w:rsid w:val="0086501F"/>
    <w:rsid w:val="00865108"/>
    <w:rsid w:val="00866814"/>
    <w:rsid w:val="00866879"/>
    <w:rsid w:val="008675D3"/>
    <w:rsid w:val="00867676"/>
    <w:rsid w:val="008678FD"/>
    <w:rsid w:val="00870295"/>
    <w:rsid w:val="008707F1"/>
    <w:rsid w:val="00870B40"/>
    <w:rsid w:val="00870F72"/>
    <w:rsid w:val="0087143D"/>
    <w:rsid w:val="0087165E"/>
    <w:rsid w:val="00871D27"/>
    <w:rsid w:val="00872FC5"/>
    <w:rsid w:val="008733B8"/>
    <w:rsid w:val="00873863"/>
    <w:rsid w:val="00873B21"/>
    <w:rsid w:val="00873E7E"/>
    <w:rsid w:val="00873E8C"/>
    <w:rsid w:val="00873F0E"/>
    <w:rsid w:val="0087419F"/>
    <w:rsid w:val="00874525"/>
    <w:rsid w:val="00874648"/>
    <w:rsid w:val="0087483B"/>
    <w:rsid w:val="00874DFC"/>
    <w:rsid w:val="00874F59"/>
    <w:rsid w:val="00875069"/>
    <w:rsid w:val="0087511A"/>
    <w:rsid w:val="0087566D"/>
    <w:rsid w:val="00875A28"/>
    <w:rsid w:val="00875D88"/>
    <w:rsid w:val="008765D5"/>
    <w:rsid w:val="00876B13"/>
    <w:rsid w:val="00876D1E"/>
    <w:rsid w:val="00877662"/>
    <w:rsid w:val="00877A53"/>
    <w:rsid w:val="008803E0"/>
    <w:rsid w:val="00880BDE"/>
    <w:rsid w:val="00881154"/>
    <w:rsid w:val="00881634"/>
    <w:rsid w:val="008817F4"/>
    <w:rsid w:val="00881A9F"/>
    <w:rsid w:val="0088268A"/>
    <w:rsid w:val="008832D0"/>
    <w:rsid w:val="0088499F"/>
    <w:rsid w:val="0088502E"/>
    <w:rsid w:val="008851E7"/>
    <w:rsid w:val="0088544C"/>
    <w:rsid w:val="00885721"/>
    <w:rsid w:val="00885A95"/>
    <w:rsid w:val="00885CA8"/>
    <w:rsid w:val="008861DD"/>
    <w:rsid w:val="00886A1A"/>
    <w:rsid w:val="00886D2F"/>
    <w:rsid w:val="00886E1C"/>
    <w:rsid w:val="0088706C"/>
    <w:rsid w:val="008871E7"/>
    <w:rsid w:val="008875C2"/>
    <w:rsid w:val="00887AA5"/>
    <w:rsid w:val="008900C9"/>
    <w:rsid w:val="008901B4"/>
    <w:rsid w:val="008905AC"/>
    <w:rsid w:val="00890934"/>
    <w:rsid w:val="0089119A"/>
    <w:rsid w:val="008913F4"/>
    <w:rsid w:val="0089189C"/>
    <w:rsid w:val="0089253C"/>
    <w:rsid w:val="00892589"/>
    <w:rsid w:val="00892598"/>
    <w:rsid w:val="00892A06"/>
    <w:rsid w:val="00892C3A"/>
    <w:rsid w:val="00892D0C"/>
    <w:rsid w:val="008931DC"/>
    <w:rsid w:val="00893283"/>
    <w:rsid w:val="00893378"/>
    <w:rsid w:val="00893B85"/>
    <w:rsid w:val="00893D6C"/>
    <w:rsid w:val="00894914"/>
    <w:rsid w:val="00894AFB"/>
    <w:rsid w:val="00894C8A"/>
    <w:rsid w:val="00894DFD"/>
    <w:rsid w:val="00894FB6"/>
    <w:rsid w:val="008960D2"/>
    <w:rsid w:val="008961D1"/>
    <w:rsid w:val="00896355"/>
    <w:rsid w:val="0089646D"/>
    <w:rsid w:val="00896BA7"/>
    <w:rsid w:val="00896E0A"/>
    <w:rsid w:val="008971CF"/>
    <w:rsid w:val="0089797B"/>
    <w:rsid w:val="00897C71"/>
    <w:rsid w:val="00897CEC"/>
    <w:rsid w:val="008A033E"/>
    <w:rsid w:val="008A098F"/>
    <w:rsid w:val="008A0C90"/>
    <w:rsid w:val="008A0CA1"/>
    <w:rsid w:val="008A12E6"/>
    <w:rsid w:val="008A1315"/>
    <w:rsid w:val="008A1738"/>
    <w:rsid w:val="008A1DDC"/>
    <w:rsid w:val="008A1EB7"/>
    <w:rsid w:val="008A22A3"/>
    <w:rsid w:val="008A3C34"/>
    <w:rsid w:val="008A402B"/>
    <w:rsid w:val="008A4420"/>
    <w:rsid w:val="008A4C91"/>
    <w:rsid w:val="008A4CFB"/>
    <w:rsid w:val="008A5056"/>
    <w:rsid w:val="008A5A98"/>
    <w:rsid w:val="008A62E0"/>
    <w:rsid w:val="008A6B02"/>
    <w:rsid w:val="008A6FAF"/>
    <w:rsid w:val="008A706B"/>
    <w:rsid w:val="008A7097"/>
    <w:rsid w:val="008A7276"/>
    <w:rsid w:val="008B035D"/>
    <w:rsid w:val="008B0D46"/>
    <w:rsid w:val="008B1252"/>
    <w:rsid w:val="008B1E7A"/>
    <w:rsid w:val="008B25D1"/>
    <w:rsid w:val="008B2629"/>
    <w:rsid w:val="008B2A44"/>
    <w:rsid w:val="008B2C71"/>
    <w:rsid w:val="008B2E11"/>
    <w:rsid w:val="008B33FD"/>
    <w:rsid w:val="008B3502"/>
    <w:rsid w:val="008B41F1"/>
    <w:rsid w:val="008B4545"/>
    <w:rsid w:val="008B4FF9"/>
    <w:rsid w:val="008B5056"/>
    <w:rsid w:val="008B5064"/>
    <w:rsid w:val="008B54F5"/>
    <w:rsid w:val="008B6725"/>
    <w:rsid w:val="008B6805"/>
    <w:rsid w:val="008B6A33"/>
    <w:rsid w:val="008B705E"/>
    <w:rsid w:val="008B75FC"/>
    <w:rsid w:val="008C10E6"/>
    <w:rsid w:val="008C130B"/>
    <w:rsid w:val="008C1351"/>
    <w:rsid w:val="008C2189"/>
    <w:rsid w:val="008C21EC"/>
    <w:rsid w:val="008C2B2E"/>
    <w:rsid w:val="008C36BB"/>
    <w:rsid w:val="008C3867"/>
    <w:rsid w:val="008C3BF5"/>
    <w:rsid w:val="008C3DAD"/>
    <w:rsid w:val="008C42A9"/>
    <w:rsid w:val="008C4CA1"/>
    <w:rsid w:val="008C5065"/>
    <w:rsid w:val="008C577E"/>
    <w:rsid w:val="008C5B98"/>
    <w:rsid w:val="008C6A6C"/>
    <w:rsid w:val="008C6BBF"/>
    <w:rsid w:val="008C71E9"/>
    <w:rsid w:val="008C77EE"/>
    <w:rsid w:val="008C7FDD"/>
    <w:rsid w:val="008D07B6"/>
    <w:rsid w:val="008D0AC5"/>
    <w:rsid w:val="008D1369"/>
    <w:rsid w:val="008D2A23"/>
    <w:rsid w:val="008D2FD4"/>
    <w:rsid w:val="008D3815"/>
    <w:rsid w:val="008D3FBC"/>
    <w:rsid w:val="008D4374"/>
    <w:rsid w:val="008D49F6"/>
    <w:rsid w:val="008D54C0"/>
    <w:rsid w:val="008D6483"/>
    <w:rsid w:val="008D6666"/>
    <w:rsid w:val="008D77B2"/>
    <w:rsid w:val="008D7A3A"/>
    <w:rsid w:val="008D7F98"/>
    <w:rsid w:val="008E015D"/>
    <w:rsid w:val="008E03A6"/>
    <w:rsid w:val="008E0A33"/>
    <w:rsid w:val="008E1F0E"/>
    <w:rsid w:val="008E230D"/>
    <w:rsid w:val="008E2657"/>
    <w:rsid w:val="008E2D2D"/>
    <w:rsid w:val="008E392F"/>
    <w:rsid w:val="008E3DF2"/>
    <w:rsid w:val="008E48CE"/>
    <w:rsid w:val="008E5059"/>
    <w:rsid w:val="008E60AF"/>
    <w:rsid w:val="008E638E"/>
    <w:rsid w:val="008E68ED"/>
    <w:rsid w:val="008E6EDA"/>
    <w:rsid w:val="008E6FEB"/>
    <w:rsid w:val="008E74B7"/>
    <w:rsid w:val="008F025A"/>
    <w:rsid w:val="008F0683"/>
    <w:rsid w:val="008F104E"/>
    <w:rsid w:val="008F107A"/>
    <w:rsid w:val="008F112A"/>
    <w:rsid w:val="008F130F"/>
    <w:rsid w:val="008F13EA"/>
    <w:rsid w:val="008F1637"/>
    <w:rsid w:val="008F1C5A"/>
    <w:rsid w:val="008F248B"/>
    <w:rsid w:val="008F267A"/>
    <w:rsid w:val="008F2C88"/>
    <w:rsid w:val="008F3594"/>
    <w:rsid w:val="008F3F07"/>
    <w:rsid w:val="008F40C6"/>
    <w:rsid w:val="008F4BB7"/>
    <w:rsid w:val="008F5258"/>
    <w:rsid w:val="008F5B8D"/>
    <w:rsid w:val="008F64AB"/>
    <w:rsid w:val="008F6B1D"/>
    <w:rsid w:val="008F6B75"/>
    <w:rsid w:val="008F6C86"/>
    <w:rsid w:val="008F717C"/>
    <w:rsid w:val="008F7D5A"/>
    <w:rsid w:val="008F7EBA"/>
    <w:rsid w:val="00900434"/>
    <w:rsid w:val="00900808"/>
    <w:rsid w:val="0090086E"/>
    <w:rsid w:val="00900D65"/>
    <w:rsid w:val="009015B7"/>
    <w:rsid w:val="00901B3D"/>
    <w:rsid w:val="00901B55"/>
    <w:rsid w:val="00901B85"/>
    <w:rsid w:val="00901E19"/>
    <w:rsid w:val="009023FB"/>
    <w:rsid w:val="0090287A"/>
    <w:rsid w:val="009028D9"/>
    <w:rsid w:val="009029A6"/>
    <w:rsid w:val="00902CBE"/>
    <w:rsid w:val="00902DEC"/>
    <w:rsid w:val="00902F48"/>
    <w:rsid w:val="00903D62"/>
    <w:rsid w:val="00904398"/>
    <w:rsid w:val="009049A0"/>
    <w:rsid w:val="00905ACB"/>
    <w:rsid w:val="00905B45"/>
    <w:rsid w:val="00905C6A"/>
    <w:rsid w:val="00905F58"/>
    <w:rsid w:val="0090664F"/>
    <w:rsid w:val="0090669B"/>
    <w:rsid w:val="00906AD1"/>
    <w:rsid w:val="00907332"/>
    <w:rsid w:val="00907BFA"/>
    <w:rsid w:val="00910700"/>
    <w:rsid w:val="00911330"/>
    <w:rsid w:val="00911EBA"/>
    <w:rsid w:val="0091211E"/>
    <w:rsid w:val="00912E23"/>
    <w:rsid w:val="00912F55"/>
    <w:rsid w:val="0091358D"/>
    <w:rsid w:val="00913747"/>
    <w:rsid w:val="00913B4C"/>
    <w:rsid w:val="00913C9D"/>
    <w:rsid w:val="00914527"/>
    <w:rsid w:val="00914CF5"/>
    <w:rsid w:val="00914D1E"/>
    <w:rsid w:val="009151FA"/>
    <w:rsid w:val="0091570F"/>
    <w:rsid w:val="00915BA9"/>
    <w:rsid w:val="0091602E"/>
    <w:rsid w:val="009164AC"/>
    <w:rsid w:val="00916A19"/>
    <w:rsid w:val="00916BA7"/>
    <w:rsid w:val="00916C10"/>
    <w:rsid w:val="00917002"/>
    <w:rsid w:val="009170E7"/>
    <w:rsid w:val="00917409"/>
    <w:rsid w:val="009202CF"/>
    <w:rsid w:val="00920BCA"/>
    <w:rsid w:val="0092159F"/>
    <w:rsid w:val="009219C5"/>
    <w:rsid w:val="00921AB2"/>
    <w:rsid w:val="00921FA3"/>
    <w:rsid w:val="00922211"/>
    <w:rsid w:val="00922291"/>
    <w:rsid w:val="00922FF6"/>
    <w:rsid w:val="00923155"/>
    <w:rsid w:val="00923D8E"/>
    <w:rsid w:val="009240C6"/>
    <w:rsid w:val="00924551"/>
    <w:rsid w:val="00925C56"/>
    <w:rsid w:val="00925F1D"/>
    <w:rsid w:val="00926394"/>
    <w:rsid w:val="009267D4"/>
    <w:rsid w:val="009268A4"/>
    <w:rsid w:val="00926900"/>
    <w:rsid w:val="00926B70"/>
    <w:rsid w:val="00926B89"/>
    <w:rsid w:val="00926CF6"/>
    <w:rsid w:val="0092719B"/>
    <w:rsid w:val="00927509"/>
    <w:rsid w:val="00927C88"/>
    <w:rsid w:val="00927F98"/>
    <w:rsid w:val="00930509"/>
    <w:rsid w:val="0093096D"/>
    <w:rsid w:val="00930C58"/>
    <w:rsid w:val="00930CDA"/>
    <w:rsid w:val="00931992"/>
    <w:rsid w:val="00931F6B"/>
    <w:rsid w:val="009322FE"/>
    <w:rsid w:val="0093234A"/>
    <w:rsid w:val="00932548"/>
    <w:rsid w:val="0093262E"/>
    <w:rsid w:val="0093267E"/>
    <w:rsid w:val="009326D0"/>
    <w:rsid w:val="00932F0E"/>
    <w:rsid w:val="0093331B"/>
    <w:rsid w:val="00933D25"/>
    <w:rsid w:val="0093468A"/>
    <w:rsid w:val="009347A6"/>
    <w:rsid w:val="00934C0F"/>
    <w:rsid w:val="00934D9A"/>
    <w:rsid w:val="00935702"/>
    <w:rsid w:val="00936962"/>
    <w:rsid w:val="00937173"/>
    <w:rsid w:val="0093744E"/>
    <w:rsid w:val="0093759B"/>
    <w:rsid w:val="009375AC"/>
    <w:rsid w:val="00937896"/>
    <w:rsid w:val="009378D6"/>
    <w:rsid w:val="009379EA"/>
    <w:rsid w:val="00937FE0"/>
    <w:rsid w:val="009401B4"/>
    <w:rsid w:val="00940963"/>
    <w:rsid w:val="009410B0"/>
    <w:rsid w:val="0094110A"/>
    <w:rsid w:val="009412D4"/>
    <w:rsid w:val="00941B80"/>
    <w:rsid w:val="00941F53"/>
    <w:rsid w:val="00942160"/>
    <w:rsid w:val="00942BED"/>
    <w:rsid w:val="00942BF0"/>
    <w:rsid w:val="00943EE1"/>
    <w:rsid w:val="00944316"/>
    <w:rsid w:val="00944D8E"/>
    <w:rsid w:val="009451B0"/>
    <w:rsid w:val="009454C3"/>
    <w:rsid w:val="009463C0"/>
    <w:rsid w:val="00946ADB"/>
    <w:rsid w:val="00946EC9"/>
    <w:rsid w:val="00947AF2"/>
    <w:rsid w:val="00947F23"/>
    <w:rsid w:val="00950472"/>
    <w:rsid w:val="00950494"/>
    <w:rsid w:val="00951125"/>
    <w:rsid w:val="0095244A"/>
    <w:rsid w:val="00952512"/>
    <w:rsid w:val="009534D0"/>
    <w:rsid w:val="00954030"/>
    <w:rsid w:val="00954311"/>
    <w:rsid w:val="0095440D"/>
    <w:rsid w:val="00955B9D"/>
    <w:rsid w:val="00956023"/>
    <w:rsid w:val="0095663D"/>
    <w:rsid w:val="0095696B"/>
    <w:rsid w:val="00957492"/>
    <w:rsid w:val="00957D20"/>
    <w:rsid w:val="00960114"/>
    <w:rsid w:val="00960397"/>
    <w:rsid w:val="009607FB"/>
    <w:rsid w:val="00961285"/>
    <w:rsid w:val="009617DD"/>
    <w:rsid w:val="00962811"/>
    <w:rsid w:val="00962EAB"/>
    <w:rsid w:val="00962FBF"/>
    <w:rsid w:val="0096314C"/>
    <w:rsid w:val="00963373"/>
    <w:rsid w:val="00963571"/>
    <w:rsid w:val="0096382F"/>
    <w:rsid w:val="00963E88"/>
    <w:rsid w:val="00964136"/>
    <w:rsid w:val="009642EE"/>
    <w:rsid w:val="00964A6B"/>
    <w:rsid w:val="00966061"/>
    <w:rsid w:val="00970172"/>
    <w:rsid w:val="0097086E"/>
    <w:rsid w:val="00970B79"/>
    <w:rsid w:val="00970B84"/>
    <w:rsid w:val="00970CB0"/>
    <w:rsid w:val="00970D4C"/>
    <w:rsid w:val="00971118"/>
    <w:rsid w:val="0097285D"/>
    <w:rsid w:val="00972F48"/>
    <w:rsid w:val="009741F2"/>
    <w:rsid w:val="00974B42"/>
    <w:rsid w:val="00974FDF"/>
    <w:rsid w:val="009756AA"/>
    <w:rsid w:val="00975A2C"/>
    <w:rsid w:val="00975B11"/>
    <w:rsid w:val="00976AD0"/>
    <w:rsid w:val="00976E54"/>
    <w:rsid w:val="00977266"/>
    <w:rsid w:val="0098091E"/>
    <w:rsid w:val="00980D66"/>
    <w:rsid w:val="00981671"/>
    <w:rsid w:val="009819C4"/>
    <w:rsid w:val="00981A14"/>
    <w:rsid w:val="00981DCD"/>
    <w:rsid w:val="00981E17"/>
    <w:rsid w:val="00982C4A"/>
    <w:rsid w:val="009835ED"/>
    <w:rsid w:val="00983664"/>
    <w:rsid w:val="00983824"/>
    <w:rsid w:val="009839EB"/>
    <w:rsid w:val="009844AC"/>
    <w:rsid w:val="00986133"/>
    <w:rsid w:val="009862AE"/>
    <w:rsid w:val="009869A3"/>
    <w:rsid w:val="00986CC6"/>
    <w:rsid w:val="00987392"/>
    <w:rsid w:val="00987AFC"/>
    <w:rsid w:val="00990834"/>
    <w:rsid w:val="00990836"/>
    <w:rsid w:val="00990C67"/>
    <w:rsid w:val="00991096"/>
    <w:rsid w:val="00991DF7"/>
    <w:rsid w:val="009922E3"/>
    <w:rsid w:val="009925CF"/>
    <w:rsid w:val="00992976"/>
    <w:rsid w:val="00992DE2"/>
    <w:rsid w:val="00993D8D"/>
    <w:rsid w:val="00995217"/>
    <w:rsid w:val="00996032"/>
    <w:rsid w:val="00996C95"/>
    <w:rsid w:val="00996DD0"/>
    <w:rsid w:val="00997961"/>
    <w:rsid w:val="009A0231"/>
    <w:rsid w:val="009A02BA"/>
    <w:rsid w:val="009A0740"/>
    <w:rsid w:val="009A0B4E"/>
    <w:rsid w:val="009A0C2B"/>
    <w:rsid w:val="009A13A6"/>
    <w:rsid w:val="009A26B8"/>
    <w:rsid w:val="009A3256"/>
    <w:rsid w:val="009A378E"/>
    <w:rsid w:val="009A40B9"/>
    <w:rsid w:val="009A4442"/>
    <w:rsid w:val="009A47AF"/>
    <w:rsid w:val="009A4CC0"/>
    <w:rsid w:val="009A6EC2"/>
    <w:rsid w:val="009A70C2"/>
    <w:rsid w:val="009A71BC"/>
    <w:rsid w:val="009A7C57"/>
    <w:rsid w:val="009A7D5F"/>
    <w:rsid w:val="009A7DEA"/>
    <w:rsid w:val="009B0492"/>
    <w:rsid w:val="009B0C12"/>
    <w:rsid w:val="009B1BC2"/>
    <w:rsid w:val="009B259C"/>
    <w:rsid w:val="009B25A1"/>
    <w:rsid w:val="009B28F9"/>
    <w:rsid w:val="009B31E2"/>
    <w:rsid w:val="009B381A"/>
    <w:rsid w:val="009B3D17"/>
    <w:rsid w:val="009B4035"/>
    <w:rsid w:val="009B5212"/>
    <w:rsid w:val="009B5302"/>
    <w:rsid w:val="009B5C2A"/>
    <w:rsid w:val="009B6055"/>
    <w:rsid w:val="009B6552"/>
    <w:rsid w:val="009B66CE"/>
    <w:rsid w:val="009B6A5B"/>
    <w:rsid w:val="009B6DFB"/>
    <w:rsid w:val="009B6F65"/>
    <w:rsid w:val="009B7D8F"/>
    <w:rsid w:val="009C068B"/>
    <w:rsid w:val="009C07C1"/>
    <w:rsid w:val="009C11B2"/>
    <w:rsid w:val="009C12CD"/>
    <w:rsid w:val="009C131D"/>
    <w:rsid w:val="009C1897"/>
    <w:rsid w:val="009C19AD"/>
    <w:rsid w:val="009C1C12"/>
    <w:rsid w:val="009C210D"/>
    <w:rsid w:val="009C2162"/>
    <w:rsid w:val="009C2E1F"/>
    <w:rsid w:val="009C3809"/>
    <w:rsid w:val="009C44E1"/>
    <w:rsid w:val="009C4694"/>
    <w:rsid w:val="009C489B"/>
    <w:rsid w:val="009C4935"/>
    <w:rsid w:val="009C4CCA"/>
    <w:rsid w:val="009C5112"/>
    <w:rsid w:val="009C5625"/>
    <w:rsid w:val="009C5A70"/>
    <w:rsid w:val="009C6803"/>
    <w:rsid w:val="009C6A1F"/>
    <w:rsid w:val="009C717A"/>
    <w:rsid w:val="009C7846"/>
    <w:rsid w:val="009C7A68"/>
    <w:rsid w:val="009C7B7C"/>
    <w:rsid w:val="009C7E87"/>
    <w:rsid w:val="009D0C98"/>
    <w:rsid w:val="009D11F2"/>
    <w:rsid w:val="009D18AE"/>
    <w:rsid w:val="009D1B0C"/>
    <w:rsid w:val="009D221E"/>
    <w:rsid w:val="009D22BD"/>
    <w:rsid w:val="009D23CA"/>
    <w:rsid w:val="009D244F"/>
    <w:rsid w:val="009D31F9"/>
    <w:rsid w:val="009D3C36"/>
    <w:rsid w:val="009D3CB0"/>
    <w:rsid w:val="009D3F9B"/>
    <w:rsid w:val="009D5302"/>
    <w:rsid w:val="009D5531"/>
    <w:rsid w:val="009D5F30"/>
    <w:rsid w:val="009D61E2"/>
    <w:rsid w:val="009D6468"/>
    <w:rsid w:val="009D719C"/>
    <w:rsid w:val="009D73F9"/>
    <w:rsid w:val="009D783D"/>
    <w:rsid w:val="009D7989"/>
    <w:rsid w:val="009D7EF5"/>
    <w:rsid w:val="009E11AB"/>
    <w:rsid w:val="009E197A"/>
    <w:rsid w:val="009E1AB0"/>
    <w:rsid w:val="009E1E7C"/>
    <w:rsid w:val="009E2D2B"/>
    <w:rsid w:val="009E2F20"/>
    <w:rsid w:val="009E3097"/>
    <w:rsid w:val="009E33F5"/>
    <w:rsid w:val="009E3451"/>
    <w:rsid w:val="009E3979"/>
    <w:rsid w:val="009E48FD"/>
    <w:rsid w:val="009E4A70"/>
    <w:rsid w:val="009E4B77"/>
    <w:rsid w:val="009E5CF3"/>
    <w:rsid w:val="009E631C"/>
    <w:rsid w:val="009E633C"/>
    <w:rsid w:val="009E65AF"/>
    <w:rsid w:val="009E71E4"/>
    <w:rsid w:val="009F066F"/>
    <w:rsid w:val="009F0FF3"/>
    <w:rsid w:val="009F1217"/>
    <w:rsid w:val="009F14DA"/>
    <w:rsid w:val="009F19BD"/>
    <w:rsid w:val="009F1ACE"/>
    <w:rsid w:val="009F20A7"/>
    <w:rsid w:val="009F2395"/>
    <w:rsid w:val="009F23A6"/>
    <w:rsid w:val="009F2700"/>
    <w:rsid w:val="009F286C"/>
    <w:rsid w:val="009F3845"/>
    <w:rsid w:val="009F3D95"/>
    <w:rsid w:val="009F3EBB"/>
    <w:rsid w:val="009F3FE4"/>
    <w:rsid w:val="009F44F8"/>
    <w:rsid w:val="009F544C"/>
    <w:rsid w:val="009F5600"/>
    <w:rsid w:val="009F5B57"/>
    <w:rsid w:val="009F5D0A"/>
    <w:rsid w:val="009F5D3D"/>
    <w:rsid w:val="009F6432"/>
    <w:rsid w:val="009F6B37"/>
    <w:rsid w:val="009F742D"/>
    <w:rsid w:val="009F7B6E"/>
    <w:rsid w:val="009F7DF0"/>
    <w:rsid w:val="00A00257"/>
    <w:rsid w:val="00A003D1"/>
    <w:rsid w:val="00A003E6"/>
    <w:rsid w:val="00A006C4"/>
    <w:rsid w:val="00A011B3"/>
    <w:rsid w:val="00A016EB"/>
    <w:rsid w:val="00A01EF0"/>
    <w:rsid w:val="00A01F2D"/>
    <w:rsid w:val="00A025DA"/>
    <w:rsid w:val="00A03079"/>
    <w:rsid w:val="00A03085"/>
    <w:rsid w:val="00A042FB"/>
    <w:rsid w:val="00A045D4"/>
    <w:rsid w:val="00A0484C"/>
    <w:rsid w:val="00A04B72"/>
    <w:rsid w:val="00A04CF7"/>
    <w:rsid w:val="00A05103"/>
    <w:rsid w:val="00A051A2"/>
    <w:rsid w:val="00A05628"/>
    <w:rsid w:val="00A060DB"/>
    <w:rsid w:val="00A064B9"/>
    <w:rsid w:val="00A0697B"/>
    <w:rsid w:val="00A06C77"/>
    <w:rsid w:val="00A06D26"/>
    <w:rsid w:val="00A07534"/>
    <w:rsid w:val="00A102C9"/>
    <w:rsid w:val="00A1046C"/>
    <w:rsid w:val="00A118DB"/>
    <w:rsid w:val="00A11ABB"/>
    <w:rsid w:val="00A11C3F"/>
    <w:rsid w:val="00A125E0"/>
    <w:rsid w:val="00A1269E"/>
    <w:rsid w:val="00A12EBB"/>
    <w:rsid w:val="00A136F0"/>
    <w:rsid w:val="00A1380D"/>
    <w:rsid w:val="00A145B5"/>
    <w:rsid w:val="00A14DDD"/>
    <w:rsid w:val="00A151BA"/>
    <w:rsid w:val="00A15561"/>
    <w:rsid w:val="00A15703"/>
    <w:rsid w:val="00A15B4F"/>
    <w:rsid w:val="00A1648D"/>
    <w:rsid w:val="00A16BEA"/>
    <w:rsid w:val="00A16E57"/>
    <w:rsid w:val="00A16F7B"/>
    <w:rsid w:val="00A175AF"/>
    <w:rsid w:val="00A17E63"/>
    <w:rsid w:val="00A20828"/>
    <w:rsid w:val="00A2096A"/>
    <w:rsid w:val="00A21F4E"/>
    <w:rsid w:val="00A2253C"/>
    <w:rsid w:val="00A22B76"/>
    <w:rsid w:val="00A22BEA"/>
    <w:rsid w:val="00A2332F"/>
    <w:rsid w:val="00A236E3"/>
    <w:rsid w:val="00A2398A"/>
    <w:rsid w:val="00A239FB"/>
    <w:rsid w:val="00A23A4A"/>
    <w:rsid w:val="00A23B09"/>
    <w:rsid w:val="00A240B7"/>
    <w:rsid w:val="00A24EF9"/>
    <w:rsid w:val="00A250A5"/>
    <w:rsid w:val="00A255C8"/>
    <w:rsid w:val="00A262D9"/>
    <w:rsid w:val="00A26664"/>
    <w:rsid w:val="00A2682B"/>
    <w:rsid w:val="00A26E59"/>
    <w:rsid w:val="00A27413"/>
    <w:rsid w:val="00A27841"/>
    <w:rsid w:val="00A278BB"/>
    <w:rsid w:val="00A27956"/>
    <w:rsid w:val="00A27BBE"/>
    <w:rsid w:val="00A307BF"/>
    <w:rsid w:val="00A30B0C"/>
    <w:rsid w:val="00A30D4C"/>
    <w:rsid w:val="00A31243"/>
    <w:rsid w:val="00A314C7"/>
    <w:rsid w:val="00A322BE"/>
    <w:rsid w:val="00A325BA"/>
    <w:rsid w:val="00A3277D"/>
    <w:rsid w:val="00A32989"/>
    <w:rsid w:val="00A32A73"/>
    <w:rsid w:val="00A335E9"/>
    <w:rsid w:val="00A33A49"/>
    <w:rsid w:val="00A34705"/>
    <w:rsid w:val="00A357DD"/>
    <w:rsid w:val="00A36906"/>
    <w:rsid w:val="00A371EF"/>
    <w:rsid w:val="00A376C9"/>
    <w:rsid w:val="00A37981"/>
    <w:rsid w:val="00A37EB6"/>
    <w:rsid w:val="00A40D4C"/>
    <w:rsid w:val="00A40DAC"/>
    <w:rsid w:val="00A41711"/>
    <w:rsid w:val="00A419A7"/>
    <w:rsid w:val="00A41B1F"/>
    <w:rsid w:val="00A420D1"/>
    <w:rsid w:val="00A426C3"/>
    <w:rsid w:val="00A42A69"/>
    <w:rsid w:val="00A43C3A"/>
    <w:rsid w:val="00A43D06"/>
    <w:rsid w:val="00A4433E"/>
    <w:rsid w:val="00A4492F"/>
    <w:rsid w:val="00A44F48"/>
    <w:rsid w:val="00A450DA"/>
    <w:rsid w:val="00A45151"/>
    <w:rsid w:val="00A45797"/>
    <w:rsid w:val="00A45E4E"/>
    <w:rsid w:val="00A470A5"/>
    <w:rsid w:val="00A473B1"/>
    <w:rsid w:val="00A47725"/>
    <w:rsid w:val="00A47A79"/>
    <w:rsid w:val="00A504A6"/>
    <w:rsid w:val="00A5050C"/>
    <w:rsid w:val="00A5081C"/>
    <w:rsid w:val="00A50E68"/>
    <w:rsid w:val="00A5113C"/>
    <w:rsid w:val="00A51255"/>
    <w:rsid w:val="00A51F32"/>
    <w:rsid w:val="00A5212B"/>
    <w:rsid w:val="00A52552"/>
    <w:rsid w:val="00A52982"/>
    <w:rsid w:val="00A52A25"/>
    <w:rsid w:val="00A52FE1"/>
    <w:rsid w:val="00A5520C"/>
    <w:rsid w:val="00A553AC"/>
    <w:rsid w:val="00A55764"/>
    <w:rsid w:val="00A5583B"/>
    <w:rsid w:val="00A55F1A"/>
    <w:rsid w:val="00A56571"/>
    <w:rsid w:val="00A56717"/>
    <w:rsid w:val="00A569E0"/>
    <w:rsid w:val="00A56B0C"/>
    <w:rsid w:val="00A56C7E"/>
    <w:rsid w:val="00A5704E"/>
    <w:rsid w:val="00A577D9"/>
    <w:rsid w:val="00A57F61"/>
    <w:rsid w:val="00A60624"/>
    <w:rsid w:val="00A60987"/>
    <w:rsid w:val="00A60B91"/>
    <w:rsid w:val="00A60CE2"/>
    <w:rsid w:val="00A62665"/>
    <w:rsid w:val="00A62BAE"/>
    <w:rsid w:val="00A6350B"/>
    <w:rsid w:val="00A63BF3"/>
    <w:rsid w:val="00A64E50"/>
    <w:rsid w:val="00A657E6"/>
    <w:rsid w:val="00A65B04"/>
    <w:rsid w:val="00A6733D"/>
    <w:rsid w:val="00A6789F"/>
    <w:rsid w:val="00A67927"/>
    <w:rsid w:val="00A6795B"/>
    <w:rsid w:val="00A679F6"/>
    <w:rsid w:val="00A679FA"/>
    <w:rsid w:val="00A67C6B"/>
    <w:rsid w:val="00A705B2"/>
    <w:rsid w:val="00A70A64"/>
    <w:rsid w:val="00A70D78"/>
    <w:rsid w:val="00A710C8"/>
    <w:rsid w:val="00A71544"/>
    <w:rsid w:val="00A71D93"/>
    <w:rsid w:val="00A7263A"/>
    <w:rsid w:val="00A729C5"/>
    <w:rsid w:val="00A72E9F"/>
    <w:rsid w:val="00A7309F"/>
    <w:rsid w:val="00A73F91"/>
    <w:rsid w:val="00A7413D"/>
    <w:rsid w:val="00A741EB"/>
    <w:rsid w:val="00A74313"/>
    <w:rsid w:val="00A743A7"/>
    <w:rsid w:val="00A744B1"/>
    <w:rsid w:val="00A755D2"/>
    <w:rsid w:val="00A75DC3"/>
    <w:rsid w:val="00A774CA"/>
    <w:rsid w:val="00A777F5"/>
    <w:rsid w:val="00A77FF7"/>
    <w:rsid w:val="00A80729"/>
    <w:rsid w:val="00A807C9"/>
    <w:rsid w:val="00A81543"/>
    <w:rsid w:val="00A82410"/>
    <w:rsid w:val="00A82637"/>
    <w:rsid w:val="00A828B7"/>
    <w:rsid w:val="00A82A2F"/>
    <w:rsid w:val="00A82A7A"/>
    <w:rsid w:val="00A83433"/>
    <w:rsid w:val="00A836DD"/>
    <w:rsid w:val="00A8399E"/>
    <w:rsid w:val="00A839C0"/>
    <w:rsid w:val="00A847E1"/>
    <w:rsid w:val="00A84EF7"/>
    <w:rsid w:val="00A85316"/>
    <w:rsid w:val="00A85BDE"/>
    <w:rsid w:val="00A85ED3"/>
    <w:rsid w:val="00A86960"/>
    <w:rsid w:val="00A86B7F"/>
    <w:rsid w:val="00A86D65"/>
    <w:rsid w:val="00A87F6A"/>
    <w:rsid w:val="00A903BF"/>
    <w:rsid w:val="00A90492"/>
    <w:rsid w:val="00A90BF1"/>
    <w:rsid w:val="00A90CD5"/>
    <w:rsid w:val="00A91C05"/>
    <w:rsid w:val="00A91C71"/>
    <w:rsid w:val="00A91CAE"/>
    <w:rsid w:val="00A91D99"/>
    <w:rsid w:val="00A9203D"/>
    <w:rsid w:val="00A92258"/>
    <w:rsid w:val="00A92997"/>
    <w:rsid w:val="00A92AF9"/>
    <w:rsid w:val="00A92BD1"/>
    <w:rsid w:val="00A92E5B"/>
    <w:rsid w:val="00A93B8C"/>
    <w:rsid w:val="00A93B94"/>
    <w:rsid w:val="00A93F88"/>
    <w:rsid w:val="00A940C6"/>
    <w:rsid w:val="00A94B3B"/>
    <w:rsid w:val="00A94B8C"/>
    <w:rsid w:val="00A94FFF"/>
    <w:rsid w:val="00A95137"/>
    <w:rsid w:val="00A957CC"/>
    <w:rsid w:val="00A95937"/>
    <w:rsid w:val="00A95BBF"/>
    <w:rsid w:val="00A95D9F"/>
    <w:rsid w:val="00A95DE0"/>
    <w:rsid w:val="00A95F3E"/>
    <w:rsid w:val="00A962C1"/>
    <w:rsid w:val="00A96A96"/>
    <w:rsid w:val="00A96BDC"/>
    <w:rsid w:val="00A97AE0"/>
    <w:rsid w:val="00AA0069"/>
    <w:rsid w:val="00AA009B"/>
    <w:rsid w:val="00AA01C7"/>
    <w:rsid w:val="00AA07D5"/>
    <w:rsid w:val="00AA0945"/>
    <w:rsid w:val="00AA204C"/>
    <w:rsid w:val="00AA28D2"/>
    <w:rsid w:val="00AA30B5"/>
    <w:rsid w:val="00AA34BD"/>
    <w:rsid w:val="00AA37DE"/>
    <w:rsid w:val="00AA420B"/>
    <w:rsid w:val="00AA458A"/>
    <w:rsid w:val="00AA4B8F"/>
    <w:rsid w:val="00AA4E37"/>
    <w:rsid w:val="00AA4FC9"/>
    <w:rsid w:val="00AA5649"/>
    <w:rsid w:val="00AA5E47"/>
    <w:rsid w:val="00AA605C"/>
    <w:rsid w:val="00AA63A0"/>
    <w:rsid w:val="00AA6900"/>
    <w:rsid w:val="00AA6924"/>
    <w:rsid w:val="00AA6ED2"/>
    <w:rsid w:val="00AA7290"/>
    <w:rsid w:val="00AA7412"/>
    <w:rsid w:val="00AA7471"/>
    <w:rsid w:val="00AB06C8"/>
    <w:rsid w:val="00AB0710"/>
    <w:rsid w:val="00AB0CE2"/>
    <w:rsid w:val="00AB135B"/>
    <w:rsid w:val="00AB1D7A"/>
    <w:rsid w:val="00AB230E"/>
    <w:rsid w:val="00AB3CC1"/>
    <w:rsid w:val="00AB48E3"/>
    <w:rsid w:val="00AB4B6D"/>
    <w:rsid w:val="00AB4F89"/>
    <w:rsid w:val="00AB5C1F"/>
    <w:rsid w:val="00AB5E51"/>
    <w:rsid w:val="00AB6073"/>
    <w:rsid w:val="00AB6246"/>
    <w:rsid w:val="00AB6998"/>
    <w:rsid w:val="00AB76AF"/>
    <w:rsid w:val="00AB7966"/>
    <w:rsid w:val="00AC019F"/>
    <w:rsid w:val="00AC05B0"/>
    <w:rsid w:val="00AC077C"/>
    <w:rsid w:val="00AC0C4C"/>
    <w:rsid w:val="00AC0F52"/>
    <w:rsid w:val="00AC26E1"/>
    <w:rsid w:val="00AC2C96"/>
    <w:rsid w:val="00AC2FBC"/>
    <w:rsid w:val="00AC35D0"/>
    <w:rsid w:val="00AC3834"/>
    <w:rsid w:val="00AC3C57"/>
    <w:rsid w:val="00AC3D0F"/>
    <w:rsid w:val="00AC3F2B"/>
    <w:rsid w:val="00AC4151"/>
    <w:rsid w:val="00AC441E"/>
    <w:rsid w:val="00AC483C"/>
    <w:rsid w:val="00AC4B5B"/>
    <w:rsid w:val="00AC4C35"/>
    <w:rsid w:val="00AC51DD"/>
    <w:rsid w:val="00AC5712"/>
    <w:rsid w:val="00AC5790"/>
    <w:rsid w:val="00AC5F80"/>
    <w:rsid w:val="00AC6ACC"/>
    <w:rsid w:val="00AC6EF0"/>
    <w:rsid w:val="00AC7613"/>
    <w:rsid w:val="00AC7884"/>
    <w:rsid w:val="00AD0A7F"/>
    <w:rsid w:val="00AD0AA4"/>
    <w:rsid w:val="00AD0C4A"/>
    <w:rsid w:val="00AD1819"/>
    <w:rsid w:val="00AD2446"/>
    <w:rsid w:val="00AD2944"/>
    <w:rsid w:val="00AD2B77"/>
    <w:rsid w:val="00AD2C24"/>
    <w:rsid w:val="00AD3222"/>
    <w:rsid w:val="00AD3736"/>
    <w:rsid w:val="00AD37F2"/>
    <w:rsid w:val="00AD3F96"/>
    <w:rsid w:val="00AD5297"/>
    <w:rsid w:val="00AD5329"/>
    <w:rsid w:val="00AD5901"/>
    <w:rsid w:val="00AD5BB7"/>
    <w:rsid w:val="00AD6001"/>
    <w:rsid w:val="00AD668B"/>
    <w:rsid w:val="00AD6A2F"/>
    <w:rsid w:val="00AD76DF"/>
    <w:rsid w:val="00AD7AB2"/>
    <w:rsid w:val="00AD7F87"/>
    <w:rsid w:val="00AD7FDA"/>
    <w:rsid w:val="00AE06C0"/>
    <w:rsid w:val="00AE080F"/>
    <w:rsid w:val="00AE0FD1"/>
    <w:rsid w:val="00AE1120"/>
    <w:rsid w:val="00AE12F8"/>
    <w:rsid w:val="00AE1C66"/>
    <w:rsid w:val="00AE1DC3"/>
    <w:rsid w:val="00AE1EF4"/>
    <w:rsid w:val="00AE2254"/>
    <w:rsid w:val="00AE2674"/>
    <w:rsid w:val="00AE2981"/>
    <w:rsid w:val="00AE29D7"/>
    <w:rsid w:val="00AE36DA"/>
    <w:rsid w:val="00AE373C"/>
    <w:rsid w:val="00AE373D"/>
    <w:rsid w:val="00AE4921"/>
    <w:rsid w:val="00AE4F70"/>
    <w:rsid w:val="00AE4FE0"/>
    <w:rsid w:val="00AE5037"/>
    <w:rsid w:val="00AE5586"/>
    <w:rsid w:val="00AE591E"/>
    <w:rsid w:val="00AE5934"/>
    <w:rsid w:val="00AE6C6F"/>
    <w:rsid w:val="00AF0C21"/>
    <w:rsid w:val="00AF0CAB"/>
    <w:rsid w:val="00AF0F16"/>
    <w:rsid w:val="00AF0F70"/>
    <w:rsid w:val="00AF2157"/>
    <w:rsid w:val="00AF2317"/>
    <w:rsid w:val="00AF233B"/>
    <w:rsid w:val="00AF3137"/>
    <w:rsid w:val="00AF3942"/>
    <w:rsid w:val="00AF3B59"/>
    <w:rsid w:val="00AF4045"/>
    <w:rsid w:val="00AF456E"/>
    <w:rsid w:val="00AF4887"/>
    <w:rsid w:val="00AF52E5"/>
    <w:rsid w:val="00AF5EA5"/>
    <w:rsid w:val="00AF63E5"/>
    <w:rsid w:val="00AF6B56"/>
    <w:rsid w:val="00AF6B9D"/>
    <w:rsid w:val="00AF71BD"/>
    <w:rsid w:val="00AF77A1"/>
    <w:rsid w:val="00AF7A20"/>
    <w:rsid w:val="00AF7D05"/>
    <w:rsid w:val="00B00C50"/>
    <w:rsid w:val="00B00DD0"/>
    <w:rsid w:val="00B00FBE"/>
    <w:rsid w:val="00B01F6D"/>
    <w:rsid w:val="00B01F8C"/>
    <w:rsid w:val="00B022F6"/>
    <w:rsid w:val="00B02547"/>
    <w:rsid w:val="00B034F2"/>
    <w:rsid w:val="00B03AF2"/>
    <w:rsid w:val="00B03BF4"/>
    <w:rsid w:val="00B03D09"/>
    <w:rsid w:val="00B03D87"/>
    <w:rsid w:val="00B044D2"/>
    <w:rsid w:val="00B046B1"/>
    <w:rsid w:val="00B04A6D"/>
    <w:rsid w:val="00B04AB1"/>
    <w:rsid w:val="00B04BDA"/>
    <w:rsid w:val="00B05146"/>
    <w:rsid w:val="00B05191"/>
    <w:rsid w:val="00B05C43"/>
    <w:rsid w:val="00B0610F"/>
    <w:rsid w:val="00B06169"/>
    <w:rsid w:val="00B06564"/>
    <w:rsid w:val="00B06A02"/>
    <w:rsid w:val="00B06B80"/>
    <w:rsid w:val="00B06CA5"/>
    <w:rsid w:val="00B0737A"/>
    <w:rsid w:val="00B0748E"/>
    <w:rsid w:val="00B079FE"/>
    <w:rsid w:val="00B10137"/>
    <w:rsid w:val="00B10975"/>
    <w:rsid w:val="00B10A44"/>
    <w:rsid w:val="00B11AF6"/>
    <w:rsid w:val="00B11BEA"/>
    <w:rsid w:val="00B11C31"/>
    <w:rsid w:val="00B11EF5"/>
    <w:rsid w:val="00B122BB"/>
    <w:rsid w:val="00B12401"/>
    <w:rsid w:val="00B12F0F"/>
    <w:rsid w:val="00B12F40"/>
    <w:rsid w:val="00B144B1"/>
    <w:rsid w:val="00B145C8"/>
    <w:rsid w:val="00B14C98"/>
    <w:rsid w:val="00B150AB"/>
    <w:rsid w:val="00B1556A"/>
    <w:rsid w:val="00B15B36"/>
    <w:rsid w:val="00B16AE5"/>
    <w:rsid w:val="00B173FD"/>
    <w:rsid w:val="00B179E1"/>
    <w:rsid w:val="00B17A4F"/>
    <w:rsid w:val="00B20611"/>
    <w:rsid w:val="00B20AC9"/>
    <w:rsid w:val="00B20CFE"/>
    <w:rsid w:val="00B21158"/>
    <w:rsid w:val="00B212A1"/>
    <w:rsid w:val="00B21BAE"/>
    <w:rsid w:val="00B22178"/>
    <w:rsid w:val="00B22533"/>
    <w:rsid w:val="00B23385"/>
    <w:rsid w:val="00B23761"/>
    <w:rsid w:val="00B239D9"/>
    <w:rsid w:val="00B23CFC"/>
    <w:rsid w:val="00B23E7F"/>
    <w:rsid w:val="00B24762"/>
    <w:rsid w:val="00B24F41"/>
    <w:rsid w:val="00B24FA1"/>
    <w:rsid w:val="00B2542A"/>
    <w:rsid w:val="00B258D7"/>
    <w:rsid w:val="00B263C4"/>
    <w:rsid w:val="00B26651"/>
    <w:rsid w:val="00B26E70"/>
    <w:rsid w:val="00B275D1"/>
    <w:rsid w:val="00B27A7C"/>
    <w:rsid w:val="00B27D6B"/>
    <w:rsid w:val="00B300D5"/>
    <w:rsid w:val="00B30409"/>
    <w:rsid w:val="00B30B7A"/>
    <w:rsid w:val="00B30E78"/>
    <w:rsid w:val="00B31673"/>
    <w:rsid w:val="00B32081"/>
    <w:rsid w:val="00B32919"/>
    <w:rsid w:val="00B32BC9"/>
    <w:rsid w:val="00B3432A"/>
    <w:rsid w:val="00B345D9"/>
    <w:rsid w:val="00B35B0C"/>
    <w:rsid w:val="00B35D12"/>
    <w:rsid w:val="00B36063"/>
    <w:rsid w:val="00B36379"/>
    <w:rsid w:val="00B36BE9"/>
    <w:rsid w:val="00B36C98"/>
    <w:rsid w:val="00B37286"/>
    <w:rsid w:val="00B374B5"/>
    <w:rsid w:val="00B375AC"/>
    <w:rsid w:val="00B4063D"/>
    <w:rsid w:val="00B40F03"/>
    <w:rsid w:val="00B410EE"/>
    <w:rsid w:val="00B41948"/>
    <w:rsid w:val="00B42961"/>
    <w:rsid w:val="00B42992"/>
    <w:rsid w:val="00B437E6"/>
    <w:rsid w:val="00B44108"/>
    <w:rsid w:val="00B44162"/>
    <w:rsid w:val="00B45391"/>
    <w:rsid w:val="00B45A23"/>
    <w:rsid w:val="00B46234"/>
    <w:rsid w:val="00B462B0"/>
    <w:rsid w:val="00B463E2"/>
    <w:rsid w:val="00B4667C"/>
    <w:rsid w:val="00B466AB"/>
    <w:rsid w:val="00B46A13"/>
    <w:rsid w:val="00B46C7D"/>
    <w:rsid w:val="00B470BE"/>
    <w:rsid w:val="00B4718D"/>
    <w:rsid w:val="00B473FE"/>
    <w:rsid w:val="00B47AC1"/>
    <w:rsid w:val="00B47D14"/>
    <w:rsid w:val="00B501CE"/>
    <w:rsid w:val="00B50C66"/>
    <w:rsid w:val="00B515F3"/>
    <w:rsid w:val="00B51F52"/>
    <w:rsid w:val="00B52888"/>
    <w:rsid w:val="00B52A3E"/>
    <w:rsid w:val="00B53A4D"/>
    <w:rsid w:val="00B53EE8"/>
    <w:rsid w:val="00B5440F"/>
    <w:rsid w:val="00B55862"/>
    <w:rsid w:val="00B55B00"/>
    <w:rsid w:val="00B55C60"/>
    <w:rsid w:val="00B564FE"/>
    <w:rsid w:val="00B573AC"/>
    <w:rsid w:val="00B577C8"/>
    <w:rsid w:val="00B57A3A"/>
    <w:rsid w:val="00B57C41"/>
    <w:rsid w:val="00B57FBF"/>
    <w:rsid w:val="00B60441"/>
    <w:rsid w:val="00B609B4"/>
    <w:rsid w:val="00B60AB2"/>
    <w:rsid w:val="00B60CA5"/>
    <w:rsid w:val="00B617DB"/>
    <w:rsid w:val="00B61993"/>
    <w:rsid w:val="00B61A7B"/>
    <w:rsid w:val="00B61C7A"/>
    <w:rsid w:val="00B61EC9"/>
    <w:rsid w:val="00B62E8A"/>
    <w:rsid w:val="00B62EE0"/>
    <w:rsid w:val="00B631FA"/>
    <w:rsid w:val="00B632F6"/>
    <w:rsid w:val="00B64199"/>
    <w:rsid w:val="00B64498"/>
    <w:rsid w:val="00B64750"/>
    <w:rsid w:val="00B64D93"/>
    <w:rsid w:val="00B6543C"/>
    <w:rsid w:val="00B6560A"/>
    <w:rsid w:val="00B657D7"/>
    <w:rsid w:val="00B6667B"/>
    <w:rsid w:val="00B66BFF"/>
    <w:rsid w:val="00B66DE0"/>
    <w:rsid w:val="00B66E2D"/>
    <w:rsid w:val="00B7039F"/>
    <w:rsid w:val="00B70509"/>
    <w:rsid w:val="00B705B2"/>
    <w:rsid w:val="00B70914"/>
    <w:rsid w:val="00B70A5A"/>
    <w:rsid w:val="00B71639"/>
    <w:rsid w:val="00B71A56"/>
    <w:rsid w:val="00B71CF1"/>
    <w:rsid w:val="00B71DA3"/>
    <w:rsid w:val="00B71F6F"/>
    <w:rsid w:val="00B72137"/>
    <w:rsid w:val="00B7291E"/>
    <w:rsid w:val="00B72B3F"/>
    <w:rsid w:val="00B72C3E"/>
    <w:rsid w:val="00B72D25"/>
    <w:rsid w:val="00B73D45"/>
    <w:rsid w:val="00B7433D"/>
    <w:rsid w:val="00B745E9"/>
    <w:rsid w:val="00B74852"/>
    <w:rsid w:val="00B7497E"/>
    <w:rsid w:val="00B753F2"/>
    <w:rsid w:val="00B75775"/>
    <w:rsid w:val="00B75BFE"/>
    <w:rsid w:val="00B776ED"/>
    <w:rsid w:val="00B7775D"/>
    <w:rsid w:val="00B77DF8"/>
    <w:rsid w:val="00B77FBA"/>
    <w:rsid w:val="00B77FD8"/>
    <w:rsid w:val="00B80826"/>
    <w:rsid w:val="00B80BF5"/>
    <w:rsid w:val="00B80D5D"/>
    <w:rsid w:val="00B81FFF"/>
    <w:rsid w:val="00B82BA2"/>
    <w:rsid w:val="00B82F29"/>
    <w:rsid w:val="00B834E5"/>
    <w:rsid w:val="00B8396D"/>
    <w:rsid w:val="00B83F3F"/>
    <w:rsid w:val="00B841BC"/>
    <w:rsid w:val="00B84924"/>
    <w:rsid w:val="00B849E1"/>
    <w:rsid w:val="00B85A0E"/>
    <w:rsid w:val="00B86024"/>
    <w:rsid w:val="00B86A9E"/>
    <w:rsid w:val="00B86C2F"/>
    <w:rsid w:val="00B87755"/>
    <w:rsid w:val="00B910D5"/>
    <w:rsid w:val="00B919B2"/>
    <w:rsid w:val="00B91B31"/>
    <w:rsid w:val="00B91E5F"/>
    <w:rsid w:val="00B91EF1"/>
    <w:rsid w:val="00B92202"/>
    <w:rsid w:val="00B9261A"/>
    <w:rsid w:val="00B92C93"/>
    <w:rsid w:val="00B92F07"/>
    <w:rsid w:val="00B9387C"/>
    <w:rsid w:val="00B941ED"/>
    <w:rsid w:val="00B944CA"/>
    <w:rsid w:val="00B94A98"/>
    <w:rsid w:val="00B95640"/>
    <w:rsid w:val="00B957A0"/>
    <w:rsid w:val="00B95AC5"/>
    <w:rsid w:val="00B95D6B"/>
    <w:rsid w:val="00B95E44"/>
    <w:rsid w:val="00B95F3F"/>
    <w:rsid w:val="00B95F72"/>
    <w:rsid w:val="00B96428"/>
    <w:rsid w:val="00B96575"/>
    <w:rsid w:val="00B96CDC"/>
    <w:rsid w:val="00B970DF"/>
    <w:rsid w:val="00B971E4"/>
    <w:rsid w:val="00B97BA4"/>
    <w:rsid w:val="00BA02F6"/>
    <w:rsid w:val="00BA0472"/>
    <w:rsid w:val="00BA04F7"/>
    <w:rsid w:val="00BA0707"/>
    <w:rsid w:val="00BA0B85"/>
    <w:rsid w:val="00BA178F"/>
    <w:rsid w:val="00BA2543"/>
    <w:rsid w:val="00BA2D13"/>
    <w:rsid w:val="00BA3053"/>
    <w:rsid w:val="00BA30B5"/>
    <w:rsid w:val="00BA37CA"/>
    <w:rsid w:val="00BA3BB5"/>
    <w:rsid w:val="00BA3EF4"/>
    <w:rsid w:val="00BA4133"/>
    <w:rsid w:val="00BA4D4C"/>
    <w:rsid w:val="00BA4EE1"/>
    <w:rsid w:val="00BA5328"/>
    <w:rsid w:val="00BA5435"/>
    <w:rsid w:val="00BA5A08"/>
    <w:rsid w:val="00BA6627"/>
    <w:rsid w:val="00BA6935"/>
    <w:rsid w:val="00BA6B26"/>
    <w:rsid w:val="00BA7197"/>
    <w:rsid w:val="00BA72ED"/>
    <w:rsid w:val="00BA7834"/>
    <w:rsid w:val="00BB039E"/>
    <w:rsid w:val="00BB069B"/>
    <w:rsid w:val="00BB0793"/>
    <w:rsid w:val="00BB0AC2"/>
    <w:rsid w:val="00BB103C"/>
    <w:rsid w:val="00BB14A0"/>
    <w:rsid w:val="00BB15DC"/>
    <w:rsid w:val="00BB165C"/>
    <w:rsid w:val="00BB1733"/>
    <w:rsid w:val="00BB1AB8"/>
    <w:rsid w:val="00BB1B1B"/>
    <w:rsid w:val="00BB1D86"/>
    <w:rsid w:val="00BB27D1"/>
    <w:rsid w:val="00BB2CFE"/>
    <w:rsid w:val="00BB35AD"/>
    <w:rsid w:val="00BB3738"/>
    <w:rsid w:val="00BB3C3B"/>
    <w:rsid w:val="00BB3CF5"/>
    <w:rsid w:val="00BB5AE4"/>
    <w:rsid w:val="00BB5BB2"/>
    <w:rsid w:val="00BB5DBA"/>
    <w:rsid w:val="00BB5DE0"/>
    <w:rsid w:val="00BB6445"/>
    <w:rsid w:val="00BB75DC"/>
    <w:rsid w:val="00BC0314"/>
    <w:rsid w:val="00BC0491"/>
    <w:rsid w:val="00BC0679"/>
    <w:rsid w:val="00BC08CB"/>
    <w:rsid w:val="00BC0D44"/>
    <w:rsid w:val="00BC1082"/>
    <w:rsid w:val="00BC1E66"/>
    <w:rsid w:val="00BC21EE"/>
    <w:rsid w:val="00BC2E2C"/>
    <w:rsid w:val="00BC3085"/>
    <w:rsid w:val="00BC36EB"/>
    <w:rsid w:val="00BC373D"/>
    <w:rsid w:val="00BC3C09"/>
    <w:rsid w:val="00BC46DE"/>
    <w:rsid w:val="00BC5894"/>
    <w:rsid w:val="00BC66F0"/>
    <w:rsid w:val="00BC6932"/>
    <w:rsid w:val="00BC748E"/>
    <w:rsid w:val="00BC77A8"/>
    <w:rsid w:val="00BC7EEF"/>
    <w:rsid w:val="00BD039A"/>
    <w:rsid w:val="00BD08C8"/>
    <w:rsid w:val="00BD15DC"/>
    <w:rsid w:val="00BD195A"/>
    <w:rsid w:val="00BD1DEA"/>
    <w:rsid w:val="00BD29F7"/>
    <w:rsid w:val="00BD3034"/>
    <w:rsid w:val="00BD3F60"/>
    <w:rsid w:val="00BD410D"/>
    <w:rsid w:val="00BD42C5"/>
    <w:rsid w:val="00BD493B"/>
    <w:rsid w:val="00BD4A09"/>
    <w:rsid w:val="00BD4CBC"/>
    <w:rsid w:val="00BD4E4C"/>
    <w:rsid w:val="00BD4EB9"/>
    <w:rsid w:val="00BD51EB"/>
    <w:rsid w:val="00BD564D"/>
    <w:rsid w:val="00BD5790"/>
    <w:rsid w:val="00BD5C84"/>
    <w:rsid w:val="00BD5D30"/>
    <w:rsid w:val="00BD6CD6"/>
    <w:rsid w:val="00BD6D8D"/>
    <w:rsid w:val="00BD7269"/>
    <w:rsid w:val="00BD7552"/>
    <w:rsid w:val="00BD7968"/>
    <w:rsid w:val="00BD7E9E"/>
    <w:rsid w:val="00BE0397"/>
    <w:rsid w:val="00BE0994"/>
    <w:rsid w:val="00BE122C"/>
    <w:rsid w:val="00BE1787"/>
    <w:rsid w:val="00BE1A9C"/>
    <w:rsid w:val="00BE1D91"/>
    <w:rsid w:val="00BE31C6"/>
    <w:rsid w:val="00BE32D6"/>
    <w:rsid w:val="00BE367C"/>
    <w:rsid w:val="00BE45C9"/>
    <w:rsid w:val="00BE5872"/>
    <w:rsid w:val="00BE5884"/>
    <w:rsid w:val="00BE5A8B"/>
    <w:rsid w:val="00BE62F1"/>
    <w:rsid w:val="00BE66A3"/>
    <w:rsid w:val="00BE6889"/>
    <w:rsid w:val="00BE6C1C"/>
    <w:rsid w:val="00BE719F"/>
    <w:rsid w:val="00BE75FA"/>
    <w:rsid w:val="00BE76E7"/>
    <w:rsid w:val="00BE79A1"/>
    <w:rsid w:val="00BE7D46"/>
    <w:rsid w:val="00BF03C2"/>
    <w:rsid w:val="00BF0A3B"/>
    <w:rsid w:val="00BF0B69"/>
    <w:rsid w:val="00BF0ED2"/>
    <w:rsid w:val="00BF0F31"/>
    <w:rsid w:val="00BF1076"/>
    <w:rsid w:val="00BF12C5"/>
    <w:rsid w:val="00BF1768"/>
    <w:rsid w:val="00BF1EBB"/>
    <w:rsid w:val="00BF24E1"/>
    <w:rsid w:val="00BF2E88"/>
    <w:rsid w:val="00BF3295"/>
    <w:rsid w:val="00BF3586"/>
    <w:rsid w:val="00BF377F"/>
    <w:rsid w:val="00BF3821"/>
    <w:rsid w:val="00BF3D0B"/>
    <w:rsid w:val="00BF3F83"/>
    <w:rsid w:val="00BF4583"/>
    <w:rsid w:val="00BF459D"/>
    <w:rsid w:val="00BF49AD"/>
    <w:rsid w:val="00BF4D2E"/>
    <w:rsid w:val="00BF5028"/>
    <w:rsid w:val="00BF52EE"/>
    <w:rsid w:val="00BF53C2"/>
    <w:rsid w:val="00BF59DB"/>
    <w:rsid w:val="00BF5EA3"/>
    <w:rsid w:val="00BF648B"/>
    <w:rsid w:val="00BF7DCC"/>
    <w:rsid w:val="00BF7EE8"/>
    <w:rsid w:val="00C00064"/>
    <w:rsid w:val="00C006A8"/>
    <w:rsid w:val="00C00E07"/>
    <w:rsid w:val="00C01257"/>
    <w:rsid w:val="00C017B9"/>
    <w:rsid w:val="00C01FD7"/>
    <w:rsid w:val="00C024DF"/>
    <w:rsid w:val="00C02501"/>
    <w:rsid w:val="00C02A78"/>
    <w:rsid w:val="00C02B90"/>
    <w:rsid w:val="00C02EC3"/>
    <w:rsid w:val="00C04CF1"/>
    <w:rsid w:val="00C0531B"/>
    <w:rsid w:val="00C05B13"/>
    <w:rsid w:val="00C068DE"/>
    <w:rsid w:val="00C06B94"/>
    <w:rsid w:val="00C06C66"/>
    <w:rsid w:val="00C06DF6"/>
    <w:rsid w:val="00C06E41"/>
    <w:rsid w:val="00C06FC2"/>
    <w:rsid w:val="00C070EE"/>
    <w:rsid w:val="00C073E2"/>
    <w:rsid w:val="00C07E0B"/>
    <w:rsid w:val="00C10A17"/>
    <w:rsid w:val="00C10DBF"/>
    <w:rsid w:val="00C1126B"/>
    <w:rsid w:val="00C115C2"/>
    <w:rsid w:val="00C11803"/>
    <w:rsid w:val="00C12455"/>
    <w:rsid w:val="00C12608"/>
    <w:rsid w:val="00C12D95"/>
    <w:rsid w:val="00C12E72"/>
    <w:rsid w:val="00C1354D"/>
    <w:rsid w:val="00C13C5D"/>
    <w:rsid w:val="00C14D2E"/>
    <w:rsid w:val="00C14EF5"/>
    <w:rsid w:val="00C15559"/>
    <w:rsid w:val="00C15765"/>
    <w:rsid w:val="00C15AC5"/>
    <w:rsid w:val="00C164CE"/>
    <w:rsid w:val="00C16BC9"/>
    <w:rsid w:val="00C17137"/>
    <w:rsid w:val="00C1752B"/>
    <w:rsid w:val="00C1783B"/>
    <w:rsid w:val="00C17A0F"/>
    <w:rsid w:val="00C20959"/>
    <w:rsid w:val="00C20C38"/>
    <w:rsid w:val="00C20F50"/>
    <w:rsid w:val="00C22248"/>
    <w:rsid w:val="00C228F1"/>
    <w:rsid w:val="00C22C41"/>
    <w:rsid w:val="00C230DF"/>
    <w:rsid w:val="00C2358A"/>
    <w:rsid w:val="00C23E19"/>
    <w:rsid w:val="00C2409C"/>
    <w:rsid w:val="00C2482A"/>
    <w:rsid w:val="00C248CD"/>
    <w:rsid w:val="00C2496D"/>
    <w:rsid w:val="00C251CE"/>
    <w:rsid w:val="00C25338"/>
    <w:rsid w:val="00C25C48"/>
    <w:rsid w:val="00C260DC"/>
    <w:rsid w:val="00C2624B"/>
    <w:rsid w:val="00C2639E"/>
    <w:rsid w:val="00C26622"/>
    <w:rsid w:val="00C267A7"/>
    <w:rsid w:val="00C268FC"/>
    <w:rsid w:val="00C26B85"/>
    <w:rsid w:val="00C277C0"/>
    <w:rsid w:val="00C27B86"/>
    <w:rsid w:val="00C304B6"/>
    <w:rsid w:val="00C305F0"/>
    <w:rsid w:val="00C306F8"/>
    <w:rsid w:val="00C31BE1"/>
    <w:rsid w:val="00C31F64"/>
    <w:rsid w:val="00C331F0"/>
    <w:rsid w:val="00C33372"/>
    <w:rsid w:val="00C33A0C"/>
    <w:rsid w:val="00C33FB8"/>
    <w:rsid w:val="00C3419A"/>
    <w:rsid w:val="00C34CDD"/>
    <w:rsid w:val="00C354AC"/>
    <w:rsid w:val="00C35D0D"/>
    <w:rsid w:val="00C364D5"/>
    <w:rsid w:val="00C3666F"/>
    <w:rsid w:val="00C36A75"/>
    <w:rsid w:val="00C36C02"/>
    <w:rsid w:val="00C3727B"/>
    <w:rsid w:val="00C3734A"/>
    <w:rsid w:val="00C376A1"/>
    <w:rsid w:val="00C376E3"/>
    <w:rsid w:val="00C378E4"/>
    <w:rsid w:val="00C408F7"/>
    <w:rsid w:val="00C409B3"/>
    <w:rsid w:val="00C4144E"/>
    <w:rsid w:val="00C41463"/>
    <w:rsid w:val="00C42B73"/>
    <w:rsid w:val="00C43D1F"/>
    <w:rsid w:val="00C43DF8"/>
    <w:rsid w:val="00C447E3"/>
    <w:rsid w:val="00C44F45"/>
    <w:rsid w:val="00C45471"/>
    <w:rsid w:val="00C45734"/>
    <w:rsid w:val="00C4577D"/>
    <w:rsid w:val="00C45D6C"/>
    <w:rsid w:val="00C46779"/>
    <w:rsid w:val="00C467FA"/>
    <w:rsid w:val="00C46C5D"/>
    <w:rsid w:val="00C46E03"/>
    <w:rsid w:val="00C471FE"/>
    <w:rsid w:val="00C47B51"/>
    <w:rsid w:val="00C47BAC"/>
    <w:rsid w:val="00C50DF3"/>
    <w:rsid w:val="00C51120"/>
    <w:rsid w:val="00C519E1"/>
    <w:rsid w:val="00C52178"/>
    <w:rsid w:val="00C5330B"/>
    <w:rsid w:val="00C536DE"/>
    <w:rsid w:val="00C54494"/>
    <w:rsid w:val="00C544A4"/>
    <w:rsid w:val="00C54921"/>
    <w:rsid w:val="00C54B05"/>
    <w:rsid w:val="00C556DF"/>
    <w:rsid w:val="00C55C42"/>
    <w:rsid w:val="00C55C87"/>
    <w:rsid w:val="00C55F25"/>
    <w:rsid w:val="00C567B1"/>
    <w:rsid w:val="00C56E00"/>
    <w:rsid w:val="00C5702D"/>
    <w:rsid w:val="00C575CA"/>
    <w:rsid w:val="00C57C24"/>
    <w:rsid w:val="00C600C8"/>
    <w:rsid w:val="00C606C6"/>
    <w:rsid w:val="00C608BA"/>
    <w:rsid w:val="00C60F31"/>
    <w:rsid w:val="00C61940"/>
    <w:rsid w:val="00C61B65"/>
    <w:rsid w:val="00C623A5"/>
    <w:rsid w:val="00C6241D"/>
    <w:rsid w:val="00C6251A"/>
    <w:rsid w:val="00C62DC8"/>
    <w:rsid w:val="00C62DEE"/>
    <w:rsid w:val="00C633E3"/>
    <w:rsid w:val="00C63A10"/>
    <w:rsid w:val="00C64E0D"/>
    <w:rsid w:val="00C64EC8"/>
    <w:rsid w:val="00C6519E"/>
    <w:rsid w:val="00C6520E"/>
    <w:rsid w:val="00C652B9"/>
    <w:rsid w:val="00C65C94"/>
    <w:rsid w:val="00C66435"/>
    <w:rsid w:val="00C66477"/>
    <w:rsid w:val="00C67065"/>
    <w:rsid w:val="00C67222"/>
    <w:rsid w:val="00C67525"/>
    <w:rsid w:val="00C6777A"/>
    <w:rsid w:val="00C67984"/>
    <w:rsid w:val="00C701FC"/>
    <w:rsid w:val="00C7074B"/>
    <w:rsid w:val="00C7152B"/>
    <w:rsid w:val="00C719A6"/>
    <w:rsid w:val="00C71E7F"/>
    <w:rsid w:val="00C724E8"/>
    <w:rsid w:val="00C72923"/>
    <w:rsid w:val="00C736F1"/>
    <w:rsid w:val="00C741A3"/>
    <w:rsid w:val="00C74419"/>
    <w:rsid w:val="00C74836"/>
    <w:rsid w:val="00C74BE7"/>
    <w:rsid w:val="00C74CDC"/>
    <w:rsid w:val="00C74D2E"/>
    <w:rsid w:val="00C74FCE"/>
    <w:rsid w:val="00C75234"/>
    <w:rsid w:val="00C75BD0"/>
    <w:rsid w:val="00C75F4A"/>
    <w:rsid w:val="00C77025"/>
    <w:rsid w:val="00C77802"/>
    <w:rsid w:val="00C805DB"/>
    <w:rsid w:val="00C8089B"/>
    <w:rsid w:val="00C80C9D"/>
    <w:rsid w:val="00C80F1F"/>
    <w:rsid w:val="00C81C61"/>
    <w:rsid w:val="00C81D8B"/>
    <w:rsid w:val="00C81FC3"/>
    <w:rsid w:val="00C820A5"/>
    <w:rsid w:val="00C82157"/>
    <w:rsid w:val="00C832BB"/>
    <w:rsid w:val="00C83FC4"/>
    <w:rsid w:val="00C843AF"/>
    <w:rsid w:val="00C84F41"/>
    <w:rsid w:val="00C85523"/>
    <w:rsid w:val="00C8610F"/>
    <w:rsid w:val="00C86386"/>
    <w:rsid w:val="00C87015"/>
    <w:rsid w:val="00C87295"/>
    <w:rsid w:val="00C8742F"/>
    <w:rsid w:val="00C8760C"/>
    <w:rsid w:val="00C90E9B"/>
    <w:rsid w:val="00C91982"/>
    <w:rsid w:val="00C93597"/>
    <w:rsid w:val="00C93FBC"/>
    <w:rsid w:val="00C9432C"/>
    <w:rsid w:val="00C94AE2"/>
    <w:rsid w:val="00C95927"/>
    <w:rsid w:val="00C95954"/>
    <w:rsid w:val="00C95C7A"/>
    <w:rsid w:val="00C9652D"/>
    <w:rsid w:val="00C96CF1"/>
    <w:rsid w:val="00C96DFF"/>
    <w:rsid w:val="00C96E5E"/>
    <w:rsid w:val="00C96F65"/>
    <w:rsid w:val="00C96F9A"/>
    <w:rsid w:val="00C96FFE"/>
    <w:rsid w:val="00C9719A"/>
    <w:rsid w:val="00C9746F"/>
    <w:rsid w:val="00C97914"/>
    <w:rsid w:val="00C97E33"/>
    <w:rsid w:val="00C97F87"/>
    <w:rsid w:val="00CA0321"/>
    <w:rsid w:val="00CA055E"/>
    <w:rsid w:val="00CA1109"/>
    <w:rsid w:val="00CA1287"/>
    <w:rsid w:val="00CA13FE"/>
    <w:rsid w:val="00CA1442"/>
    <w:rsid w:val="00CA156E"/>
    <w:rsid w:val="00CA1A83"/>
    <w:rsid w:val="00CA1FDE"/>
    <w:rsid w:val="00CA21E8"/>
    <w:rsid w:val="00CA2B71"/>
    <w:rsid w:val="00CA2C29"/>
    <w:rsid w:val="00CA3097"/>
    <w:rsid w:val="00CA3265"/>
    <w:rsid w:val="00CA391B"/>
    <w:rsid w:val="00CA3AA8"/>
    <w:rsid w:val="00CA4CFB"/>
    <w:rsid w:val="00CA5D38"/>
    <w:rsid w:val="00CA6601"/>
    <w:rsid w:val="00CA6916"/>
    <w:rsid w:val="00CA6AE0"/>
    <w:rsid w:val="00CA6B8E"/>
    <w:rsid w:val="00CA7DA7"/>
    <w:rsid w:val="00CA7DD2"/>
    <w:rsid w:val="00CB01E9"/>
    <w:rsid w:val="00CB03B0"/>
    <w:rsid w:val="00CB0EBF"/>
    <w:rsid w:val="00CB0F83"/>
    <w:rsid w:val="00CB1153"/>
    <w:rsid w:val="00CB1B0B"/>
    <w:rsid w:val="00CB1FE7"/>
    <w:rsid w:val="00CB2198"/>
    <w:rsid w:val="00CB26BE"/>
    <w:rsid w:val="00CB2A26"/>
    <w:rsid w:val="00CB2FA4"/>
    <w:rsid w:val="00CB31E5"/>
    <w:rsid w:val="00CB3400"/>
    <w:rsid w:val="00CB35DC"/>
    <w:rsid w:val="00CB486D"/>
    <w:rsid w:val="00CB54DA"/>
    <w:rsid w:val="00CB5501"/>
    <w:rsid w:val="00CB5654"/>
    <w:rsid w:val="00CB5F6E"/>
    <w:rsid w:val="00CB635B"/>
    <w:rsid w:val="00CB6A93"/>
    <w:rsid w:val="00CC03E0"/>
    <w:rsid w:val="00CC065B"/>
    <w:rsid w:val="00CC19F6"/>
    <w:rsid w:val="00CC1ABE"/>
    <w:rsid w:val="00CC257D"/>
    <w:rsid w:val="00CC284B"/>
    <w:rsid w:val="00CC2AE9"/>
    <w:rsid w:val="00CC3103"/>
    <w:rsid w:val="00CC31FA"/>
    <w:rsid w:val="00CC39B9"/>
    <w:rsid w:val="00CC3EC3"/>
    <w:rsid w:val="00CC407E"/>
    <w:rsid w:val="00CC407F"/>
    <w:rsid w:val="00CC4185"/>
    <w:rsid w:val="00CC41CA"/>
    <w:rsid w:val="00CC42CE"/>
    <w:rsid w:val="00CC4BC8"/>
    <w:rsid w:val="00CC4BE7"/>
    <w:rsid w:val="00CC4C36"/>
    <w:rsid w:val="00CC50F7"/>
    <w:rsid w:val="00CC5E9C"/>
    <w:rsid w:val="00CC5EAA"/>
    <w:rsid w:val="00CC610C"/>
    <w:rsid w:val="00CC62FB"/>
    <w:rsid w:val="00CC6C00"/>
    <w:rsid w:val="00CC7506"/>
    <w:rsid w:val="00CC7574"/>
    <w:rsid w:val="00CC7A61"/>
    <w:rsid w:val="00CC7E23"/>
    <w:rsid w:val="00CD00F0"/>
    <w:rsid w:val="00CD0695"/>
    <w:rsid w:val="00CD07B0"/>
    <w:rsid w:val="00CD0B61"/>
    <w:rsid w:val="00CD0D61"/>
    <w:rsid w:val="00CD1094"/>
    <w:rsid w:val="00CD1610"/>
    <w:rsid w:val="00CD1D86"/>
    <w:rsid w:val="00CD1EA3"/>
    <w:rsid w:val="00CD203A"/>
    <w:rsid w:val="00CD2A65"/>
    <w:rsid w:val="00CD2E41"/>
    <w:rsid w:val="00CD2F6F"/>
    <w:rsid w:val="00CD3060"/>
    <w:rsid w:val="00CD3807"/>
    <w:rsid w:val="00CD3D59"/>
    <w:rsid w:val="00CD3E3E"/>
    <w:rsid w:val="00CD49AD"/>
    <w:rsid w:val="00CD5916"/>
    <w:rsid w:val="00CD66BA"/>
    <w:rsid w:val="00CD764A"/>
    <w:rsid w:val="00CE0110"/>
    <w:rsid w:val="00CE0246"/>
    <w:rsid w:val="00CE04B8"/>
    <w:rsid w:val="00CE0986"/>
    <w:rsid w:val="00CE0A47"/>
    <w:rsid w:val="00CE0C80"/>
    <w:rsid w:val="00CE0D1C"/>
    <w:rsid w:val="00CE1154"/>
    <w:rsid w:val="00CE180F"/>
    <w:rsid w:val="00CE1850"/>
    <w:rsid w:val="00CE1B40"/>
    <w:rsid w:val="00CE2D56"/>
    <w:rsid w:val="00CE3343"/>
    <w:rsid w:val="00CE3DDA"/>
    <w:rsid w:val="00CE4302"/>
    <w:rsid w:val="00CE46D2"/>
    <w:rsid w:val="00CE4746"/>
    <w:rsid w:val="00CE4BDE"/>
    <w:rsid w:val="00CE4F93"/>
    <w:rsid w:val="00CE51CD"/>
    <w:rsid w:val="00CE58A7"/>
    <w:rsid w:val="00CE5BAD"/>
    <w:rsid w:val="00CE776D"/>
    <w:rsid w:val="00CE77C2"/>
    <w:rsid w:val="00CE7891"/>
    <w:rsid w:val="00CE7F39"/>
    <w:rsid w:val="00CF0135"/>
    <w:rsid w:val="00CF02DF"/>
    <w:rsid w:val="00CF0C2F"/>
    <w:rsid w:val="00CF1B4D"/>
    <w:rsid w:val="00CF2172"/>
    <w:rsid w:val="00CF3025"/>
    <w:rsid w:val="00CF3486"/>
    <w:rsid w:val="00CF3671"/>
    <w:rsid w:val="00CF376B"/>
    <w:rsid w:val="00CF399A"/>
    <w:rsid w:val="00CF42C4"/>
    <w:rsid w:val="00CF4690"/>
    <w:rsid w:val="00CF4DA2"/>
    <w:rsid w:val="00CF57B3"/>
    <w:rsid w:val="00CF61DF"/>
    <w:rsid w:val="00CF6695"/>
    <w:rsid w:val="00CF6957"/>
    <w:rsid w:val="00CF7142"/>
    <w:rsid w:val="00CF75AA"/>
    <w:rsid w:val="00CF7ADE"/>
    <w:rsid w:val="00D00574"/>
    <w:rsid w:val="00D00758"/>
    <w:rsid w:val="00D00BE7"/>
    <w:rsid w:val="00D01679"/>
    <w:rsid w:val="00D01EB2"/>
    <w:rsid w:val="00D025CE"/>
    <w:rsid w:val="00D0291F"/>
    <w:rsid w:val="00D02BC1"/>
    <w:rsid w:val="00D02FCB"/>
    <w:rsid w:val="00D040A9"/>
    <w:rsid w:val="00D041AB"/>
    <w:rsid w:val="00D04702"/>
    <w:rsid w:val="00D050F5"/>
    <w:rsid w:val="00D0564A"/>
    <w:rsid w:val="00D05F4C"/>
    <w:rsid w:val="00D05F8D"/>
    <w:rsid w:val="00D06177"/>
    <w:rsid w:val="00D0652E"/>
    <w:rsid w:val="00D066FD"/>
    <w:rsid w:val="00D06820"/>
    <w:rsid w:val="00D068DD"/>
    <w:rsid w:val="00D0706B"/>
    <w:rsid w:val="00D107DE"/>
    <w:rsid w:val="00D1083A"/>
    <w:rsid w:val="00D10917"/>
    <w:rsid w:val="00D10A86"/>
    <w:rsid w:val="00D10D68"/>
    <w:rsid w:val="00D1254E"/>
    <w:rsid w:val="00D12B5F"/>
    <w:rsid w:val="00D130A5"/>
    <w:rsid w:val="00D13477"/>
    <w:rsid w:val="00D14135"/>
    <w:rsid w:val="00D143D7"/>
    <w:rsid w:val="00D1478E"/>
    <w:rsid w:val="00D14A09"/>
    <w:rsid w:val="00D14DE1"/>
    <w:rsid w:val="00D14E18"/>
    <w:rsid w:val="00D15FE9"/>
    <w:rsid w:val="00D16215"/>
    <w:rsid w:val="00D16700"/>
    <w:rsid w:val="00D16A2C"/>
    <w:rsid w:val="00D16A96"/>
    <w:rsid w:val="00D16E06"/>
    <w:rsid w:val="00D16FC3"/>
    <w:rsid w:val="00D1720E"/>
    <w:rsid w:val="00D17AF2"/>
    <w:rsid w:val="00D20497"/>
    <w:rsid w:val="00D20522"/>
    <w:rsid w:val="00D205D8"/>
    <w:rsid w:val="00D20A40"/>
    <w:rsid w:val="00D215D9"/>
    <w:rsid w:val="00D21F61"/>
    <w:rsid w:val="00D2216D"/>
    <w:rsid w:val="00D22181"/>
    <w:rsid w:val="00D22302"/>
    <w:rsid w:val="00D22973"/>
    <w:rsid w:val="00D23BB5"/>
    <w:rsid w:val="00D23BBE"/>
    <w:rsid w:val="00D24281"/>
    <w:rsid w:val="00D2493E"/>
    <w:rsid w:val="00D24E02"/>
    <w:rsid w:val="00D24E9F"/>
    <w:rsid w:val="00D25057"/>
    <w:rsid w:val="00D2513A"/>
    <w:rsid w:val="00D25BB3"/>
    <w:rsid w:val="00D26003"/>
    <w:rsid w:val="00D279B6"/>
    <w:rsid w:val="00D27BA5"/>
    <w:rsid w:val="00D27C11"/>
    <w:rsid w:val="00D27F7B"/>
    <w:rsid w:val="00D308EC"/>
    <w:rsid w:val="00D30FC4"/>
    <w:rsid w:val="00D3151D"/>
    <w:rsid w:val="00D31663"/>
    <w:rsid w:val="00D31A62"/>
    <w:rsid w:val="00D31CE5"/>
    <w:rsid w:val="00D323CF"/>
    <w:rsid w:val="00D32A8D"/>
    <w:rsid w:val="00D32EC6"/>
    <w:rsid w:val="00D33450"/>
    <w:rsid w:val="00D33686"/>
    <w:rsid w:val="00D33A84"/>
    <w:rsid w:val="00D3426F"/>
    <w:rsid w:val="00D3428B"/>
    <w:rsid w:val="00D34900"/>
    <w:rsid w:val="00D34BB2"/>
    <w:rsid w:val="00D34EA6"/>
    <w:rsid w:val="00D351AB"/>
    <w:rsid w:val="00D35F1A"/>
    <w:rsid w:val="00D36225"/>
    <w:rsid w:val="00D3648D"/>
    <w:rsid w:val="00D3665F"/>
    <w:rsid w:val="00D36E6F"/>
    <w:rsid w:val="00D37415"/>
    <w:rsid w:val="00D37AE9"/>
    <w:rsid w:val="00D402C5"/>
    <w:rsid w:val="00D4066E"/>
    <w:rsid w:val="00D4068F"/>
    <w:rsid w:val="00D40D2C"/>
    <w:rsid w:val="00D41094"/>
    <w:rsid w:val="00D410BA"/>
    <w:rsid w:val="00D427B6"/>
    <w:rsid w:val="00D42802"/>
    <w:rsid w:val="00D4281F"/>
    <w:rsid w:val="00D42BC9"/>
    <w:rsid w:val="00D42C42"/>
    <w:rsid w:val="00D431FB"/>
    <w:rsid w:val="00D437D7"/>
    <w:rsid w:val="00D43869"/>
    <w:rsid w:val="00D43C80"/>
    <w:rsid w:val="00D44019"/>
    <w:rsid w:val="00D44EA7"/>
    <w:rsid w:val="00D4531E"/>
    <w:rsid w:val="00D45843"/>
    <w:rsid w:val="00D45E2E"/>
    <w:rsid w:val="00D45E91"/>
    <w:rsid w:val="00D46485"/>
    <w:rsid w:val="00D46B04"/>
    <w:rsid w:val="00D47950"/>
    <w:rsid w:val="00D50007"/>
    <w:rsid w:val="00D500EE"/>
    <w:rsid w:val="00D5012E"/>
    <w:rsid w:val="00D501EC"/>
    <w:rsid w:val="00D50283"/>
    <w:rsid w:val="00D50AB8"/>
    <w:rsid w:val="00D5160C"/>
    <w:rsid w:val="00D51A6A"/>
    <w:rsid w:val="00D5221E"/>
    <w:rsid w:val="00D52F58"/>
    <w:rsid w:val="00D534E6"/>
    <w:rsid w:val="00D5379E"/>
    <w:rsid w:val="00D53AFF"/>
    <w:rsid w:val="00D53B57"/>
    <w:rsid w:val="00D53D8D"/>
    <w:rsid w:val="00D53E5C"/>
    <w:rsid w:val="00D53ECC"/>
    <w:rsid w:val="00D540E7"/>
    <w:rsid w:val="00D54596"/>
    <w:rsid w:val="00D54913"/>
    <w:rsid w:val="00D55007"/>
    <w:rsid w:val="00D5577B"/>
    <w:rsid w:val="00D55D7B"/>
    <w:rsid w:val="00D56291"/>
    <w:rsid w:val="00D56A43"/>
    <w:rsid w:val="00D57441"/>
    <w:rsid w:val="00D57730"/>
    <w:rsid w:val="00D57803"/>
    <w:rsid w:val="00D60126"/>
    <w:rsid w:val="00D60D5F"/>
    <w:rsid w:val="00D61213"/>
    <w:rsid w:val="00D6122E"/>
    <w:rsid w:val="00D61FFC"/>
    <w:rsid w:val="00D626C7"/>
    <w:rsid w:val="00D627F0"/>
    <w:rsid w:val="00D62B35"/>
    <w:rsid w:val="00D62CF7"/>
    <w:rsid w:val="00D62F16"/>
    <w:rsid w:val="00D63317"/>
    <w:rsid w:val="00D63331"/>
    <w:rsid w:val="00D63DA5"/>
    <w:rsid w:val="00D64338"/>
    <w:rsid w:val="00D64477"/>
    <w:rsid w:val="00D6469F"/>
    <w:rsid w:val="00D64790"/>
    <w:rsid w:val="00D650E3"/>
    <w:rsid w:val="00D6535C"/>
    <w:rsid w:val="00D65574"/>
    <w:rsid w:val="00D65BDB"/>
    <w:rsid w:val="00D65CC8"/>
    <w:rsid w:val="00D66148"/>
    <w:rsid w:val="00D66C69"/>
    <w:rsid w:val="00D66E86"/>
    <w:rsid w:val="00D67585"/>
    <w:rsid w:val="00D6780E"/>
    <w:rsid w:val="00D6796D"/>
    <w:rsid w:val="00D679EA"/>
    <w:rsid w:val="00D7042E"/>
    <w:rsid w:val="00D709B5"/>
    <w:rsid w:val="00D70EBF"/>
    <w:rsid w:val="00D7235D"/>
    <w:rsid w:val="00D727F8"/>
    <w:rsid w:val="00D72978"/>
    <w:rsid w:val="00D72A27"/>
    <w:rsid w:val="00D72A86"/>
    <w:rsid w:val="00D72B5F"/>
    <w:rsid w:val="00D74EBA"/>
    <w:rsid w:val="00D75332"/>
    <w:rsid w:val="00D7574A"/>
    <w:rsid w:val="00D75753"/>
    <w:rsid w:val="00D75872"/>
    <w:rsid w:val="00D762A5"/>
    <w:rsid w:val="00D765F4"/>
    <w:rsid w:val="00D77075"/>
    <w:rsid w:val="00D77162"/>
    <w:rsid w:val="00D77AC5"/>
    <w:rsid w:val="00D77E21"/>
    <w:rsid w:val="00D77FD9"/>
    <w:rsid w:val="00D8020C"/>
    <w:rsid w:val="00D8045D"/>
    <w:rsid w:val="00D80589"/>
    <w:rsid w:val="00D807E8"/>
    <w:rsid w:val="00D80C90"/>
    <w:rsid w:val="00D81309"/>
    <w:rsid w:val="00D8379B"/>
    <w:rsid w:val="00D83AD2"/>
    <w:rsid w:val="00D83C7F"/>
    <w:rsid w:val="00D83D8F"/>
    <w:rsid w:val="00D84BB3"/>
    <w:rsid w:val="00D84C35"/>
    <w:rsid w:val="00D84D8D"/>
    <w:rsid w:val="00D84DB6"/>
    <w:rsid w:val="00D84F6E"/>
    <w:rsid w:val="00D85380"/>
    <w:rsid w:val="00D85D42"/>
    <w:rsid w:val="00D8668A"/>
    <w:rsid w:val="00D866AD"/>
    <w:rsid w:val="00D86702"/>
    <w:rsid w:val="00D868B6"/>
    <w:rsid w:val="00D86C46"/>
    <w:rsid w:val="00D86D6D"/>
    <w:rsid w:val="00D86FFD"/>
    <w:rsid w:val="00D87188"/>
    <w:rsid w:val="00D8718E"/>
    <w:rsid w:val="00D87F16"/>
    <w:rsid w:val="00D905B8"/>
    <w:rsid w:val="00D90CAF"/>
    <w:rsid w:val="00D90E40"/>
    <w:rsid w:val="00D90FD2"/>
    <w:rsid w:val="00D912C4"/>
    <w:rsid w:val="00D91E22"/>
    <w:rsid w:val="00D91EC9"/>
    <w:rsid w:val="00D92067"/>
    <w:rsid w:val="00D9264E"/>
    <w:rsid w:val="00D92F60"/>
    <w:rsid w:val="00D93756"/>
    <w:rsid w:val="00D93DBD"/>
    <w:rsid w:val="00D940EA"/>
    <w:rsid w:val="00D945F1"/>
    <w:rsid w:val="00D94949"/>
    <w:rsid w:val="00D95756"/>
    <w:rsid w:val="00D964E0"/>
    <w:rsid w:val="00D96C5F"/>
    <w:rsid w:val="00D96EB9"/>
    <w:rsid w:val="00D976EF"/>
    <w:rsid w:val="00D97CD8"/>
    <w:rsid w:val="00DA004A"/>
    <w:rsid w:val="00DA02A6"/>
    <w:rsid w:val="00DA143A"/>
    <w:rsid w:val="00DA1551"/>
    <w:rsid w:val="00DA1AFA"/>
    <w:rsid w:val="00DA2023"/>
    <w:rsid w:val="00DA2027"/>
    <w:rsid w:val="00DA2242"/>
    <w:rsid w:val="00DA2436"/>
    <w:rsid w:val="00DA2AA5"/>
    <w:rsid w:val="00DA3EDF"/>
    <w:rsid w:val="00DA401B"/>
    <w:rsid w:val="00DA421F"/>
    <w:rsid w:val="00DA4ADA"/>
    <w:rsid w:val="00DA53AA"/>
    <w:rsid w:val="00DA54AB"/>
    <w:rsid w:val="00DA5861"/>
    <w:rsid w:val="00DA6052"/>
    <w:rsid w:val="00DA6414"/>
    <w:rsid w:val="00DA6861"/>
    <w:rsid w:val="00DA695E"/>
    <w:rsid w:val="00DA6B8A"/>
    <w:rsid w:val="00DA7AFD"/>
    <w:rsid w:val="00DA7C0C"/>
    <w:rsid w:val="00DB0045"/>
    <w:rsid w:val="00DB0160"/>
    <w:rsid w:val="00DB03F5"/>
    <w:rsid w:val="00DB044B"/>
    <w:rsid w:val="00DB0778"/>
    <w:rsid w:val="00DB0839"/>
    <w:rsid w:val="00DB0B77"/>
    <w:rsid w:val="00DB0B9C"/>
    <w:rsid w:val="00DB12B6"/>
    <w:rsid w:val="00DB14CB"/>
    <w:rsid w:val="00DB1500"/>
    <w:rsid w:val="00DB17D0"/>
    <w:rsid w:val="00DB2272"/>
    <w:rsid w:val="00DB2320"/>
    <w:rsid w:val="00DB259B"/>
    <w:rsid w:val="00DB2E92"/>
    <w:rsid w:val="00DB42F3"/>
    <w:rsid w:val="00DB4B60"/>
    <w:rsid w:val="00DB4C3D"/>
    <w:rsid w:val="00DB4D54"/>
    <w:rsid w:val="00DB5514"/>
    <w:rsid w:val="00DB577D"/>
    <w:rsid w:val="00DB58D1"/>
    <w:rsid w:val="00DB59CC"/>
    <w:rsid w:val="00DB6171"/>
    <w:rsid w:val="00DB66FE"/>
    <w:rsid w:val="00DB71E8"/>
    <w:rsid w:val="00DB776F"/>
    <w:rsid w:val="00DB7EFA"/>
    <w:rsid w:val="00DC013E"/>
    <w:rsid w:val="00DC06EC"/>
    <w:rsid w:val="00DC08B7"/>
    <w:rsid w:val="00DC09B0"/>
    <w:rsid w:val="00DC0D19"/>
    <w:rsid w:val="00DC0E9E"/>
    <w:rsid w:val="00DC1C34"/>
    <w:rsid w:val="00DC25D1"/>
    <w:rsid w:val="00DC2AB7"/>
    <w:rsid w:val="00DC3A8D"/>
    <w:rsid w:val="00DC3BC1"/>
    <w:rsid w:val="00DC41A5"/>
    <w:rsid w:val="00DC5659"/>
    <w:rsid w:val="00DC56B9"/>
    <w:rsid w:val="00DC5AC4"/>
    <w:rsid w:val="00DC5E3F"/>
    <w:rsid w:val="00DC5FF3"/>
    <w:rsid w:val="00DC65AF"/>
    <w:rsid w:val="00DC7B86"/>
    <w:rsid w:val="00DD03A3"/>
    <w:rsid w:val="00DD0493"/>
    <w:rsid w:val="00DD0545"/>
    <w:rsid w:val="00DD068D"/>
    <w:rsid w:val="00DD0767"/>
    <w:rsid w:val="00DD0CC6"/>
    <w:rsid w:val="00DD0EAA"/>
    <w:rsid w:val="00DD10E5"/>
    <w:rsid w:val="00DD1123"/>
    <w:rsid w:val="00DD1493"/>
    <w:rsid w:val="00DD175B"/>
    <w:rsid w:val="00DD185D"/>
    <w:rsid w:val="00DD252F"/>
    <w:rsid w:val="00DD2792"/>
    <w:rsid w:val="00DD2A71"/>
    <w:rsid w:val="00DD2AD5"/>
    <w:rsid w:val="00DD2DE5"/>
    <w:rsid w:val="00DD3559"/>
    <w:rsid w:val="00DD388B"/>
    <w:rsid w:val="00DD3FD6"/>
    <w:rsid w:val="00DD4064"/>
    <w:rsid w:val="00DD412A"/>
    <w:rsid w:val="00DD48FB"/>
    <w:rsid w:val="00DD500F"/>
    <w:rsid w:val="00DD5644"/>
    <w:rsid w:val="00DD57B2"/>
    <w:rsid w:val="00DD5FE3"/>
    <w:rsid w:val="00DD7351"/>
    <w:rsid w:val="00DD74EF"/>
    <w:rsid w:val="00DD7BE0"/>
    <w:rsid w:val="00DD7CBE"/>
    <w:rsid w:val="00DE078B"/>
    <w:rsid w:val="00DE0B6C"/>
    <w:rsid w:val="00DE0D61"/>
    <w:rsid w:val="00DE0FD1"/>
    <w:rsid w:val="00DE1278"/>
    <w:rsid w:val="00DE1E85"/>
    <w:rsid w:val="00DE2229"/>
    <w:rsid w:val="00DE2380"/>
    <w:rsid w:val="00DE26F0"/>
    <w:rsid w:val="00DE2AE4"/>
    <w:rsid w:val="00DE3739"/>
    <w:rsid w:val="00DE45BC"/>
    <w:rsid w:val="00DE4ADF"/>
    <w:rsid w:val="00DE4D1E"/>
    <w:rsid w:val="00DE5C08"/>
    <w:rsid w:val="00DE5D87"/>
    <w:rsid w:val="00DE71CC"/>
    <w:rsid w:val="00DE7378"/>
    <w:rsid w:val="00DE7682"/>
    <w:rsid w:val="00DF0352"/>
    <w:rsid w:val="00DF0CA5"/>
    <w:rsid w:val="00DF0E21"/>
    <w:rsid w:val="00DF1256"/>
    <w:rsid w:val="00DF12F7"/>
    <w:rsid w:val="00DF13DB"/>
    <w:rsid w:val="00DF16DD"/>
    <w:rsid w:val="00DF19AF"/>
    <w:rsid w:val="00DF1FD2"/>
    <w:rsid w:val="00DF22EA"/>
    <w:rsid w:val="00DF27E5"/>
    <w:rsid w:val="00DF2BA8"/>
    <w:rsid w:val="00DF30E9"/>
    <w:rsid w:val="00DF4323"/>
    <w:rsid w:val="00DF4AC5"/>
    <w:rsid w:val="00DF4FA9"/>
    <w:rsid w:val="00DF4FE1"/>
    <w:rsid w:val="00DF52A6"/>
    <w:rsid w:val="00DF5914"/>
    <w:rsid w:val="00DF63D6"/>
    <w:rsid w:val="00DF64B9"/>
    <w:rsid w:val="00DF6841"/>
    <w:rsid w:val="00DF68F8"/>
    <w:rsid w:val="00DF70AA"/>
    <w:rsid w:val="00E002B1"/>
    <w:rsid w:val="00E00D97"/>
    <w:rsid w:val="00E01A1D"/>
    <w:rsid w:val="00E01ED2"/>
    <w:rsid w:val="00E02216"/>
    <w:rsid w:val="00E02301"/>
    <w:rsid w:val="00E02CE5"/>
    <w:rsid w:val="00E034EB"/>
    <w:rsid w:val="00E03F5A"/>
    <w:rsid w:val="00E04696"/>
    <w:rsid w:val="00E05473"/>
    <w:rsid w:val="00E05487"/>
    <w:rsid w:val="00E055E2"/>
    <w:rsid w:val="00E05823"/>
    <w:rsid w:val="00E05AE9"/>
    <w:rsid w:val="00E06056"/>
    <w:rsid w:val="00E064E2"/>
    <w:rsid w:val="00E0658F"/>
    <w:rsid w:val="00E06F65"/>
    <w:rsid w:val="00E06FD7"/>
    <w:rsid w:val="00E07133"/>
    <w:rsid w:val="00E071CE"/>
    <w:rsid w:val="00E072E7"/>
    <w:rsid w:val="00E10240"/>
    <w:rsid w:val="00E10AC5"/>
    <w:rsid w:val="00E121D7"/>
    <w:rsid w:val="00E128AD"/>
    <w:rsid w:val="00E12905"/>
    <w:rsid w:val="00E12FA8"/>
    <w:rsid w:val="00E13088"/>
    <w:rsid w:val="00E1392A"/>
    <w:rsid w:val="00E144BF"/>
    <w:rsid w:val="00E14654"/>
    <w:rsid w:val="00E14C3E"/>
    <w:rsid w:val="00E14F5A"/>
    <w:rsid w:val="00E154EF"/>
    <w:rsid w:val="00E1589B"/>
    <w:rsid w:val="00E15BBD"/>
    <w:rsid w:val="00E15E14"/>
    <w:rsid w:val="00E1654C"/>
    <w:rsid w:val="00E16929"/>
    <w:rsid w:val="00E16BE3"/>
    <w:rsid w:val="00E1738E"/>
    <w:rsid w:val="00E177B0"/>
    <w:rsid w:val="00E2099A"/>
    <w:rsid w:val="00E210F6"/>
    <w:rsid w:val="00E216D1"/>
    <w:rsid w:val="00E21BFA"/>
    <w:rsid w:val="00E21FE1"/>
    <w:rsid w:val="00E22616"/>
    <w:rsid w:val="00E23304"/>
    <w:rsid w:val="00E23BC6"/>
    <w:rsid w:val="00E23DE0"/>
    <w:rsid w:val="00E24916"/>
    <w:rsid w:val="00E24D3E"/>
    <w:rsid w:val="00E256BD"/>
    <w:rsid w:val="00E2580B"/>
    <w:rsid w:val="00E25949"/>
    <w:rsid w:val="00E25A45"/>
    <w:rsid w:val="00E267D2"/>
    <w:rsid w:val="00E26EED"/>
    <w:rsid w:val="00E271E1"/>
    <w:rsid w:val="00E274C9"/>
    <w:rsid w:val="00E27947"/>
    <w:rsid w:val="00E27A36"/>
    <w:rsid w:val="00E27D6D"/>
    <w:rsid w:val="00E30569"/>
    <w:rsid w:val="00E308A1"/>
    <w:rsid w:val="00E31107"/>
    <w:rsid w:val="00E32CE1"/>
    <w:rsid w:val="00E33459"/>
    <w:rsid w:val="00E34114"/>
    <w:rsid w:val="00E3477B"/>
    <w:rsid w:val="00E35089"/>
    <w:rsid w:val="00E351DD"/>
    <w:rsid w:val="00E35596"/>
    <w:rsid w:val="00E359C5"/>
    <w:rsid w:val="00E36695"/>
    <w:rsid w:val="00E36CC6"/>
    <w:rsid w:val="00E36E51"/>
    <w:rsid w:val="00E405F2"/>
    <w:rsid w:val="00E405FC"/>
    <w:rsid w:val="00E40698"/>
    <w:rsid w:val="00E4073F"/>
    <w:rsid w:val="00E41A24"/>
    <w:rsid w:val="00E41A58"/>
    <w:rsid w:val="00E42070"/>
    <w:rsid w:val="00E422CD"/>
    <w:rsid w:val="00E4266D"/>
    <w:rsid w:val="00E42EA5"/>
    <w:rsid w:val="00E42EF4"/>
    <w:rsid w:val="00E4362E"/>
    <w:rsid w:val="00E44300"/>
    <w:rsid w:val="00E45E20"/>
    <w:rsid w:val="00E465D8"/>
    <w:rsid w:val="00E46ECA"/>
    <w:rsid w:val="00E47030"/>
    <w:rsid w:val="00E470C6"/>
    <w:rsid w:val="00E47E8E"/>
    <w:rsid w:val="00E501CD"/>
    <w:rsid w:val="00E502E6"/>
    <w:rsid w:val="00E51C4B"/>
    <w:rsid w:val="00E52064"/>
    <w:rsid w:val="00E52245"/>
    <w:rsid w:val="00E52737"/>
    <w:rsid w:val="00E52B94"/>
    <w:rsid w:val="00E5328A"/>
    <w:rsid w:val="00E53673"/>
    <w:rsid w:val="00E53866"/>
    <w:rsid w:val="00E53DD7"/>
    <w:rsid w:val="00E5474B"/>
    <w:rsid w:val="00E54CF7"/>
    <w:rsid w:val="00E54D96"/>
    <w:rsid w:val="00E554D8"/>
    <w:rsid w:val="00E55BDF"/>
    <w:rsid w:val="00E55C68"/>
    <w:rsid w:val="00E56416"/>
    <w:rsid w:val="00E564AF"/>
    <w:rsid w:val="00E568E7"/>
    <w:rsid w:val="00E56E11"/>
    <w:rsid w:val="00E5741B"/>
    <w:rsid w:val="00E57463"/>
    <w:rsid w:val="00E577B8"/>
    <w:rsid w:val="00E57C13"/>
    <w:rsid w:val="00E600B7"/>
    <w:rsid w:val="00E601DE"/>
    <w:rsid w:val="00E60356"/>
    <w:rsid w:val="00E60831"/>
    <w:rsid w:val="00E60B97"/>
    <w:rsid w:val="00E610C6"/>
    <w:rsid w:val="00E615BC"/>
    <w:rsid w:val="00E61831"/>
    <w:rsid w:val="00E6184D"/>
    <w:rsid w:val="00E61B63"/>
    <w:rsid w:val="00E61FC9"/>
    <w:rsid w:val="00E621BE"/>
    <w:rsid w:val="00E63233"/>
    <w:rsid w:val="00E63393"/>
    <w:rsid w:val="00E63D25"/>
    <w:rsid w:val="00E6500D"/>
    <w:rsid w:val="00E65B2C"/>
    <w:rsid w:val="00E65F8C"/>
    <w:rsid w:val="00E66014"/>
    <w:rsid w:val="00E661A8"/>
    <w:rsid w:val="00E66264"/>
    <w:rsid w:val="00E664F4"/>
    <w:rsid w:val="00E67632"/>
    <w:rsid w:val="00E70880"/>
    <w:rsid w:val="00E71191"/>
    <w:rsid w:val="00E71192"/>
    <w:rsid w:val="00E719EC"/>
    <w:rsid w:val="00E71DD0"/>
    <w:rsid w:val="00E72F9B"/>
    <w:rsid w:val="00E731F9"/>
    <w:rsid w:val="00E73A4E"/>
    <w:rsid w:val="00E73C18"/>
    <w:rsid w:val="00E741CE"/>
    <w:rsid w:val="00E74261"/>
    <w:rsid w:val="00E74B13"/>
    <w:rsid w:val="00E7502F"/>
    <w:rsid w:val="00E755C5"/>
    <w:rsid w:val="00E75659"/>
    <w:rsid w:val="00E75CA0"/>
    <w:rsid w:val="00E75DAF"/>
    <w:rsid w:val="00E75E65"/>
    <w:rsid w:val="00E760F8"/>
    <w:rsid w:val="00E763EA"/>
    <w:rsid w:val="00E76A88"/>
    <w:rsid w:val="00E76F08"/>
    <w:rsid w:val="00E77160"/>
    <w:rsid w:val="00E7780E"/>
    <w:rsid w:val="00E77A05"/>
    <w:rsid w:val="00E807E1"/>
    <w:rsid w:val="00E80920"/>
    <w:rsid w:val="00E81D22"/>
    <w:rsid w:val="00E81FCF"/>
    <w:rsid w:val="00E8290D"/>
    <w:rsid w:val="00E82987"/>
    <w:rsid w:val="00E82D4E"/>
    <w:rsid w:val="00E82D80"/>
    <w:rsid w:val="00E83CEC"/>
    <w:rsid w:val="00E84682"/>
    <w:rsid w:val="00E84D43"/>
    <w:rsid w:val="00E85B00"/>
    <w:rsid w:val="00E85C6C"/>
    <w:rsid w:val="00E8668F"/>
    <w:rsid w:val="00E86A08"/>
    <w:rsid w:val="00E86C8D"/>
    <w:rsid w:val="00E8758A"/>
    <w:rsid w:val="00E87BA0"/>
    <w:rsid w:val="00E901CA"/>
    <w:rsid w:val="00E91092"/>
    <w:rsid w:val="00E9177E"/>
    <w:rsid w:val="00E919E8"/>
    <w:rsid w:val="00E91B81"/>
    <w:rsid w:val="00E9338D"/>
    <w:rsid w:val="00E934CC"/>
    <w:rsid w:val="00E93DE7"/>
    <w:rsid w:val="00E94222"/>
    <w:rsid w:val="00E94574"/>
    <w:rsid w:val="00E94CCC"/>
    <w:rsid w:val="00E957BC"/>
    <w:rsid w:val="00E96086"/>
    <w:rsid w:val="00E9616F"/>
    <w:rsid w:val="00E964D6"/>
    <w:rsid w:val="00E96512"/>
    <w:rsid w:val="00E96647"/>
    <w:rsid w:val="00E96681"/>
    <w:rsid w:val="00E966A2"/>
    <w:rsid w:val="00E96AEF"/>
    <w:rsid w:val="00E96FBB"/>
    <w:rsid w:val="00E9747B"/>
    <w:rsid w:val="00E975E0"/>
    <w:rsid w:val="00EA0A65"/>
    <w:rsid w:val="00EA0B2C"/>
    <w:rsid w:val="00EA0F7D"/>
    <w:rsid w:val="00EA13A2"/>
    <w:rsid w:val="00EA1AF3"/>
    <w:rsid w:val="00EA1D6A"/>
    <w:rsid w:val="00EA21C0"/>
    <w:rsid w:val="00EA2711"/>
    <w:rsid w:val="00EA2DC4"/>
    <w:rsid w:val="00EA372D"/>
    <w:rsid w:val="00EA38A7"/>
    <w:rsid w:val="00EA4B0A"/>
    <w:rsid w:val="00EA6588"/>
    <w:rsid w:val="00EA6A2C"/>
    <w:rsid w:val="00EA7058"/>
    <w:rsid w:val="00EA7064"/>
    <w:rsid w:val="00EA7A3A"/>
    <w:rsid w:val="00EB01E7"/>
    <w:rsid w:val="00EB1C72"/>
    <w:rsid w:val="00EB2530"/>
    <w:rsid w:val="00EB2E77"/>
    <w:rsid w:val="00EB2EE7"/>
    <w:rsid w:val="00EB30F8"/>
    <w:rsid w:val="00EB3235"/>
    <w:rsid w:val="00EB360C"/>
    <w:rsid w:val="00EB3A1F"/>
    <w:rsid w:val="00EB3A3C"/>
    <w:rsid w:val="00EB4A7F"/>
    <w:rsid w:val="00EB4BFB"/>
    <w:rsid w:val="00EB4F72"/>
    <w:rsid w:val="00EB51EC"/>
    <w:rsid w:val="00EB5356"/>
    <w:rsid w:val="00EB575B"/>
    <w:rsid w:val="00EB5D86"/>
    <w:rsid w:val="00EB63CA"/>
    <w:rsid w:val="00EB63E7"/>
    <w:rsid w:val="00EB71F6"/>
    <w:rsid w:val="00EB73A6"/>
    <w:rsid w:val="00EB76F1"/>
    <w:rsid w:val="00EC18A7"/>
    <w:rsid w:val="00EC1C1D"/>
    <w:rsid w:val="00EC1D4B"/>
    <w:rsid w:val="00EC30C7"/>
    <w:rsid w:val="00EC30C9"/>
    <w:rsid w:val="00EC36B0"/>
    <w:rsid w:val="00EC3BE8"/>
    <w:rsid w:val="00EC3F31"/>
    <w:rsid w:val="00EC4629"/>
    <w:rsid w:val="00EC4A16"/>
    <w:rsid w:val="00EC4B3B"/>
    <w:rsid w:val="00EC4BDA"/>
    <w:rsid w:val="00EC5C08"/>
    <w:rsid w:val="00EC5DAC"/>
    <w:rsid w:val="00EC6354"/>
    <w:rsid w:val="00EC69D4"/>
    <w:rsid w:val="00EC7AD7"/>
    <w:rsid w:val="00EC7B3B"/>
    <w:rsid w:val="00EC7BF6"/>
    <w:rsid w:val="00EC7D65"/>
    <w:rsid w:val="00ED0A3E"/>
    <w:rsid w:val="00ED128D"/>
    <w:rsid w:val="00ED14CE"/>
    <w:rsid w:val="00ED1DB6"/>
    <w:rsid w:val="00ED21F5"/>
    <w:rsid w:val="00ED2312"/>
    <w:rsid w:val="00ED2D48"/>
    <w:rsid w:val="00ED3836"/>
    <w:rsid w:val="00ED38B2"/>
    <w:rsid w:val="00ED3A2B"/>
    <w:rsid w:val="00ED4109"/>
    <w:rsid w:val="00ED49B9"/>
    <w:rsid w:val="00ED4A87"/>
    <w:rsid w:val="00ED526B"/>
    <w:rsid w:val="00ED54EF"/>
    <w:rsid w:val="00ED65CF"/>
    <w:rsid w:val="00ED661A"/>
    <w:rsid w:val="00ED6F4B"/>
    <w:rsid w:val="00ED7D13"/>
    <w:rsid w:val="00ED7E4E"/>
    <w:rsid w:val="00EE0327"/>
    <w:rsid w:val="00EE05F3"/>
    <w:rsid w:val="00EE07C1"/>
    <w:rsid w:val="00EE090D"/>
    <w:rsid w:val="00EE0AB3"/>
    <w:rsid w:val="00EE1091"/>
    <w:rsid w:val="00EE10D9"/>
    <w:rsid w:val="00EE17CB"/>
    <w:rsid w:val="00EE1C2E"/>
    <w:rsid w:val="00EE2642"/>
    <w:rsid w:val="00EE2834"/>
    <w:rsid w:val="00EE2F41"/>
    <w:rsid w:val="00EE456F"/>
    <w:rsid w:val="00EE5435"/>
    <w:rsid w:val="00EE5BD4"/>
    <w:rsid w:val="00EE5BDA"/>
    <w:rsid w:val="00EE5CE5"/>
    <w:rsid w:val="00EE7164"/>
    <w:rsid w:val="00EE7388"/>
    <w:rsid w:val="00EF128A"/>
    <w:rsid w:val="00EF1293"/>
    <w:rsid w:val="00EF134B"/>
    <w:rsid w:val="00EF13E1"/>
    <w:rsid w:val="00EF14B0"/>
    <w:rsid w:val="00EF17C8"/>
    <w:rsid w:val="00EF1F03"/>
    <w:rsid w:val="00EF2C7E"/>
    <w:rsid w:val="00EF3377"/>
    <w:rsid w:val="00EF38D1"/>
    <w:rsid w:val="00EF3AAF"/>
    <w:rsid w:val="00EF436E"/>
    <w:rsid w:val="00EF47AE"/>
    <w:rsid w:val="00EF4C6B"/>
    <w:rsid w:val="00EF4CFC"/>
    <w:rsid w:val="00EF4DE9"/>
    <w:rsid w:val="00EF4F8E"/>
    <w:rsid w:val="00EF5794"/>
    <w:rsid w:val="00EF5B7B"/>
    <w:rsid w:val="00EF5D18"/>
    <w:rsid w:val="00EF6881"/>
    <w:rsid w:val="00EF6897"/>
    <w:rsid w:val="00EF748A"/>
    <w:rsid w:val="00EF7B94"/>
    <w:rsid w:val="00EF7DD1"/>
    <w:rsid w:val="00EF7E78"/>
    <w:rsid w:val="00F0057A"/>
    <w:rsid w:val="00F00A62"/>
    <w:rsid w:val="00F011DD"/>
    <w:rsid w:val="00F017B1"/>
    <w:rsid w:val="00F018B9"/>
    <w:rsid w:val="00F01D0B"/>
    <w:rsid w:val="00F01E48"/>
    <w:rsid w:val="00F01E6F"/>
    <w:rsid w:val="00F020A5"/>
    <w:rsid w:val="00F0266C"/>
    <w:rsid w:val="00F0299F"/>
    <w:rsid w:val="00F02C7A"/>
    <w:rsid w:val="00F03253"/>
    <w:rsid w:val="00F03449"/>
    <w:rsid w:val="00F0371B"/>
    <w:rsid w:val="00F039D1"/>
    <w:rsid w:val="00F03BC7"/>
    <w:rsid w:val="00F03C94"/>
    <w:rsid w:val="00F03E04"/>
    <w:rsid w:val="00F03E5A"/>
    <w:rsid w:val="00F040C9"/>
    <w:rsid w:val="00F04F0E"/>
    <w:rsid w:val="00F0589B"/>
    <w:rsid w:val="00F06229"/>
    <w:rsid w:val="00F06B70"/>
    <w:rsid w:val="00F07242"/>
    <w:rsid w:val="00F074CF"/>
    <w:rsid w:val="00F07C7E"/>
    <w:rsid w:val="00F07D65"/>
    <w:rsid w:val="00F07E32"/>
    <w:rsid w:val="00F07F92"/>
    <w:rsid w:val="00F10860"/>
    <w:rsid w:val="00F10AC9"/>
    <w:rsid w:val="00F10BC5"/>
    <w:rsid w:val="00F118C4"/>
    <w:rsid w:val="00F11C9E"/>
    <w:rsid w:val="00F11FB9"/>
    <w:rsid w:val="00F12506"/>
    <w:rsid w:val="00F12535"/>
    <w:rsid w:val="00F1283B"/>
    <w:rsid w:val="00F12B55"/>
    <w:rsid w:val="00F12F94"/>
    <w:rsid w:val="00F1326A"/>
    <w:rsid w:val="00F13C2B"/>
    <w:rsid w:val="00F13F7D"/>
    <w:rsid w:val="00F1461B"/>
    <w:rsid w:val="00F14A14"/>
    <w:rsid w:val="00F15325"/>
    <w:rsid w:val="00F1568B"/>
    <w:rsid w:val="00F1580A"/>
    <w:rsid w:val="00F162BA"/>
    <w:rsid w:val="00F164F1"/>
    <w:rsid w:val="00F166A7"/>
    <w:rsid w:val="00F16C83"/>
    <w:rsid w:val="00F17163"/>
    <w:rsid w:val="00F17523"/>
    <w:rsid w:val="00F2061D"/>
    <w:rsid w:val="00F21092"/>
    <w:rsid w:val="00F21342"/>
    <w:rsid w:val="00F21395"/>
    <w:rsid w:val="00F21DDD"/>
    <w:rsid w:val="00F22103"/>
    <w:rsid w:val="00F22947"/>
    <w:rsid w:val="00F22F4D"/>
    <w:rsid w:val="00F2364D"/>
    <w:rsid w:val="00F238A1"/>
    <w:rsid w:val="00F23C8B"/>
    <w:rsid w:val="00F23D4B"/>
    <w:rsid w:val="00F23DD2"/>
    <w:rsid w:val="00F23FEE"/>
    <w:rsid w:val="00F24EAE"/>
    <w:rsid w:val="00F254C2"/>
    <w:rsid w:val="00F2565D"/>
    <w:rsid w:val="00F25A48"/>
    <w:rsid w:val="00F25DBC"/>
    <w:rsid w:val="00F2602B"/>
    <w:rsid w:val="00F2671B"/>
    <w:rsid w:val="00F267E2"/>
    <w:rsid w:val="00F26CF3"/>
    <w:rsid w:val="00F274B9"/>
    <w:rsid w:val="00F274D1"/>
    <w:rsid w:val="00F27666"/>
    <w:rsid w:val="00F27AA2"/>
    <w:rsid w:val="00F30896"/>
    <w:rsid w:val="00F30E52"/>
    <w:rsid w:val="00F31F1D"/>
    <w:rsid w:val="00F32D3D"/>
    <w:rsid w:val="00F32F24"/>
    <w:rsid w:val="00F334B2"/>
    <w:rsid w:val="00F334FF"/>
    <w:rsid w:val="00F3366F"/>
    <w:rsid w:val="00F33819"/>
    <w:rsid w:val="00F338BB"/>
    <w:rsid w:val="00F34944"/>
    <w:rsid w:val="00F34F61"/>
    <w:rsid w:val="00F35226"/>
    <w:rsid w:val="00F36702"/>
    <w:rsid w:val="00F36A82"/>
    <w:rsid w:val="00F36CE1"/>
    <w:rsid w:val="00F36DF3"/>
    <w:rsid w:val="00F37002"/>
    <w:rsid w:val="00F37B54"/>
    <w:rsid w:val="00F37F34"/>
    <w:rsid w:val="00F37F88"/>
    <w:rsid w:val="00F40391"/>
    <w:rsid w:val="00F4134C"/>
    <w:rsid w:val="00F41E9F"/>
    <w:rsid w:val="00F4223C"/>
    <w:rsid w:val="00F42AFB"/>
    <w:rsid w:val="00F42FA9"/>
    <w:rsid w:val="00F435DD"/>
    <w:rsid w:val="00F4406F"/>
    <w:rsid w:val="00F44EB3"/>
    <w:rsid w:val="00F450E5"/>
    <w:rsid w:val="00F452C0"/>
    <w:rsid w:val="00F4570A"/>
    <w:rsid w:val="00F45A21"/>
    <w:rsid w:val="00F45C76"/>
    <w:rsid w:val="00F45F61"/>
    <w:rsid w:val="00F46402"/>
    <w:rsid w:val="00F4658D"/>
    <w:rsid w:val="00F46894"/>
    <w:rsid w:val="00F472EF"/>
    <w:rsid w:val="00F478ED"/>
    <w:rsid w:val="00F47A7A"/>
    <w:rsid w:val="00F47D55"/>
    <w:rsid w:val="00F502CD"/>
    <w:rsid w:val="00F5057C"/>
    <w:rsid w:val="00F519A3"/>
    <w:rsid w:val="00F51BB0"/>
    <w:rsid w:val="00F51D6D"/>
    <w:rsid w:val="00F51DBA"/>
    <w:rsid w:val="00F51E9E"/>
    <w:rsid w:val="00F51EC1"/>
    <w:rsid w:val="00F51FCF"/>
    <w:rsid w:val="00F523D0"/>
    <w:rsid w:val="00F52BC3"/>
    <w:rsid w:val="00F52DC9"/>
    <w:rsid w:val="00F53A63"/>
    <w:rsid w:val="00F53B96"/>
    <w:rsid w:val="00F54EAB"/>
    <w:rsid w:val="00F550D9"/>
    <w:rsid w:val="00F55416"/>
    <w:rsid w:val="00F557B2"/>
    <w:rsid w:val="00F55AE8"/>
    <w:rsid w:val="00F55C2C"/>
    <w:rsid w:val="00F5625E"/>
    <w:rsid w:val="00F56B9E"/>
    <w:rsid w:val="00F57982"/>
    <w:rsid w:val="00F57B97"/>
    <w:rsid w:val="00F57BF9"/>
    <w:rsid w:val="00F57C9D"/>
    <w:rsid w:val="00F6095E"/>
    <w:rsid w:val="00F61232"/>
    <w:rsid w:val="00F618CD"/>
    <w:rsid w:val="00F61AD7"/>
    <w:rsid w:val="00F62010"/>
    <w:rsid w:val="00F62E32"/>
    <w:rsid w:val="00F63085"/>
    <w:rsid w:val="00F63142"/>
    <w:rsid w:val="00F63368"/>
    <w:rsid w:val="00F63862"/>
    <w:rsid w:val="00F63CCA"/>
    <w:rsid w:val="00F64107"/>
    <w:rsid w:val="00F64304"/>
    <w:rsid w:val="00F6466F"/>
    <w:rsid w:val="00F64854"/>
    <w:rsid w:val="00F64F55"/>
    <w:rsid w:val="00F65343"/>
    <w:rsid w:val="00F653B5"/>
    <w:rsid w:val="00F658B3"/>
    <w:rsid w:val="00F65A17"/>
    <w:rsid w:val="00F65DA8"/>
    <w:rsid w:val="00F65E58"/>
    <w:rsid w:val="00F65F42"/>
    <w:rsid w:val="00F66B0C"/>
    <w:rsid w:val="00F66D91"/>
    <w:rsid w:val="00F6706F"/>
    <w:rsid w:val="00F670EF"/>
    <w:rsid w:val="00F67413"/>
    <w:rsid w:val="00F67C4B"/>
    <w:rsid w:val="00F67F6A"/>
    <w:rsid w:val="00F706F2"/>
    <w:rsid w:val="00F715FC"/>
    <w:rsid w:val="00F72012"/>
    <w:rsid w:val="00F723DA"/>
    <w:rsid w:val="00F7297C"/>
    <w:rsid w:val="00F72BDB"/>
    <w:rsid w:val="00F72D5C"/>
    <w:rsid w:val="00F7374E"/>
    <w:rsid w:val="00F7404F"/>
    <w:rsid w:val="00F7496B"/>
    <w:rsid w:val="00F74AA3"/>
    <w:rsid w:val="00F752A4"/>
    <w:rsid w:val="00F75B92"/>
    <w:rsid w:val="00F76B91"/>
    <w:rsid w:val="00F775DA"/>
    <w:rsid w:val="00F77A2A"/>
    <w:rsid w:val="00F8008C"/>
    <w:rsid w:val="00F801D7"/>
    <w:rsid w:val="00F80436"/>
    <w:rsid w:val="00F80BB0"/>
    <w:rsid w:val="00F81003"/>
    <w:rsid w:val="00F81441"/>
    <w:rsid w:val="00F81656"/>
    <w:rsid w:val="00F81C62"/>
    <w:rsid w:val="00F820CF"/>
    <w:rsid w:val="00F82BC0"/>
    <w:rsid w:val="00F82BD9"/>
    <w:rsid w:val="00F82C39"/>
    <w:rsid w:val="00F82ECE"/>
    <w:rsid w:val="00F83995"/>
    <w:rsid w:val="00F83D1F"/>
    <w:rsid w:val="00F85000"/>
    <w:rsid w:val="00F85D23"/>
    <w:rsid w:val="00F85D4F"/>
    <w:rsid w:val="00F85E4F"/>
    <w:rsid w:val="00F8616D"/>
    <w:rsid w:val="00F86265"/>
    <w:rsid w:val="00F86280"/>
    <w:rsid w:val="00F86830"/>
    <w:rsid w:val="00F87093"/>
    <w:rsid w:val="00F87767"/>
    <w:rsid w:val="00F87853"/>
    <w:rsid w:val="00F87B26"/>
    <w:rsid w:val="00F907CA"/>
    <w:rsid w:val="00F90FD6"/>
    <w:rsid w:val="00F9122E"/>
    <w:rsid w:val="00F914FB"/>
    <w:rsid w:val="00F91A2F"/>
    <w:rsid w:val="00F91C6C"/>
    <w:rsid w:val="00F923BD"/>
    <w:rsid w:val="00F9273B"/>
    <w:rsid w:val="00F92894"/>
    <w:rsid w:val="00F92C19"/>
    <w:rsid w:val="00F933B3"/>
    <w:rsid w:val="00F93423"/>
    <w:rsid w:val="00F93A51"/>
    <w:rsid w:val="00F94F4A"/>
    <w:rsid w:val="00F94FFA"/>
    <w:rsid w:val="00F9562D"/>
    <w:rsid w:val="00F95F5C"/>
    <w:rsid w:val="00F9612A"/>
    <w:rsid w:val="00F968D0"/>
    <w:rsid w:val="00F96F42"/>
    <w:rsid w:val="00F97849"/>
    <w:rsid w:val="00F97CAE"/>
    <w:rsid w:val="00F97CF2"/>
    <w:rsid w:val="00FA0EB4"/>
    <w:rsid w:val="00FA1380"/>
    <w:rsid w:val="00FA1AB1"/>
    <w:rsid w:val="00FA1CC3"/>
    <w:rsid w:val="00FA280A"/>
    <w:rsid w:val="00FA2C9C"/>
    <w:rsid w:val="00FA357F"/>
    <w:rsid w:val="00FA4014"/>
    <w:rsid w:val="00FA4077"/>
    <w:rsid w:val="00FA4316"/>
    <w:rsid w:val="00FA4805"/>
    <w:rsid w:val="00FA5187"/>
    <w:rsid w:val="00FA53B7"/>
    <w:rsid w:val="00FA5A09"/>
    <w:rsid w:val="00FA5CF6"/>
    <w:rsid w:val="00FA6335"/>
    <w:rsid w:val="00FA6957"/>
    <w:rsid w:val="00FA69E8"/>
    <w:rsid w:val="00FA6F14"/>
    <w:rsid w:val="00FA7869"/>
    <w:rsid w:val="00FB07A8"/>
    <w:rsid w:val="00FB0829"/>
    <w:rsid w:val="00FB0B41"/>
    <w:rsid w:val="00FB1267"/>
    <w:rsid w:val="00FB1D9B"/>
    <w:rsid w:val="00FB20AA"/>
    <w:rsid w:val="00FB2F76"/>
    <w:rsid w:val="00FB32D6"/>
    <w:rsid w:val="00FB3950"/>
    <w:rsid w:val="00FB3A2C"/>
    <w:rsid w:val="00FB3DB3"/>
    <w:rsid w:val="00FB40D6"/>
    <w:rsid w:val="00FB41C2"/>
    <w:rsid w:val="00FB4D52"/>
    <w:rsid w:val="00FB4F2C"/>
    <w:rsid w:val="00FB5312"/>
    <w:rsid w:val="00FB589D"/>
    <w:rsid w:val="00FB5952"/>
    <w:rsid w:val="00FB59EB"/>
    <w:rsid w:val="00FB5C3A"/>
    <w:rsid w:val="00FB5D65"/>
    <w:rsid w:val="00FB5F63"/>
    <w:rsid w:val="00FB6493"/>
    <w:rsid w:val="00FB6EA7"/>
    <w:rsid w:val="00FB743B"/>
    <w:rsid w:val="00FB7706"/>
    <w:rsid w:val="00FB7EE3"/>
    <w:rsid w:val="00FC04C6"/>
    <w:rsid w:val="00FC062A"/>
    <w:rsid w:val="00FC09F6"/>
    <w:rsid w:val="00FC23AE"/>
    <w:rsid w:val="00FC2793"/>
    <w:rsid w:val="00FC3757"/>
    <w:rsid w:val="00FC3FD7"/>
    <w:rsid w:val="00FC41FD"/>
    <w:rsid w:val="00FC4B33"/>
    <w:rsid w:val="00FC4E15"/>
    <w:rsid w:val="00FC4E53"/>
    <w:rsid w:val="00FC5477"/>
    <w:rsid w:val="00FC593E"/>
    <w:rsid w:val="00FC5F1A"/>
    <w:rsid w:val="00FC65DE"/>
    <w:rsid w:val="00FC6832"/>
    <w:rsid w:val="00FC73D1"/>
    <w:rsid w:val="00FC73F6"/>
    <w:rsid w:val="00FD04A6"/>
    <w:rsid w:val="00FD0E00"/>
    <w:rsid w:val="00FD132E"/>
    <w:rsid w:val="00FD165D"/>
    <w:rsid w:val="00FD16F9"/>
    <w:rsid w:val="00FD174C"/>
    <w:rsid w:val="00FD1DDE"/>
    <w:rsid w:val="00FD1FDC"/>
    <w:rsid w:val="00FD29C6"/>
    <w:rsid w:val="00FD2A15"/>
    <w:rsid w:val="00FD312B"/>
    <w:rsid w:val="00FD31B3"/>
    <w:rsid w:val="00FD3221"/>
    <w:rsid w:val="00FD3AC4"/>
    <w:rsid w:val="00FD4177"/>
    <w:rsid w:val="00FD4210"/>
    <w:rsid w:val="00FD4C8C"/>
    <w:rsid w:val="00FD51C0"/>
    <w:rsid w:val="00FD595D"/>
    <w:rsid w:val="00FD6076"/>
    <w:rsid w:val="00FD69C9"/>
    <w:rsid w:val="00FD69CC"/>
    <w:rsid w:val="00FD6A93"/>
    <w:rsid w:val="00FD6ADD"/>
    <w:rsid w:val="00FD6AED"/>
    <w:rsid w:val="00FD6B73"/>
    <w:rsid w:val="00FD7CF2"/>
    <w:rsid w:val="00FE10B1"/>
    <w:rsid w:val="00FE1216"/>
    <w:rsid w:val="00FE1C46"/>
    <w:rsid w:val="00FE1CDB"/>
    <w:rsid w:val="00FE2D94"/>
    <w:rsid w:val="00FE3EC6"/>
    <w:rsid w:val="00FE405D"/>
    <w:rsid w:val="00FE4FE5"/>
    <w:rsid w:val="00FE5057"/>
    <w:rsid w:val="00FE5CF4"/>
    <w:rsid w:val="00FE65B8"/>
    <w:rsid w:val="00FE65C8"/>
    <w:rsid w:val="00FE6863"/>
    <w:rsid w:val="00FE69DF"/>
    <w:rsid w:val="00FE79B9"/>
    <w:rsid w:val="00FE7BEB"/>
    <w:rsid w:val="00FF01F2"/>
    <w:rsid w:val="00FF0560"/>
    <w:rsid w:val="00FF058A"/>
    <w:rsid w:val="00FF08BC"/>
    <w:rsid w:val="00FF1E59"/>
    <w:rsid w:val="00FF3833"/>
    <w:rsid w:val="00FF3DB6"/>
    <w:rsid w:val="00FF4A72"/>
    <w:rsid w:val="00FF4E60"/>
    <w:rsid w:val="00FF4F3C"/>
    <w:rsid w:val="00FF55F8"/>
    <w:rsid w:val="00FF5E7A"/>
    <w:rsid w:val="00FF5F92"/>
    <w:rsid w:val="00FF6685"/>
    <w:rsid w:val="00FF6F10"/>
    <w:rsid w:val="00FF7043"/>
    <w:rsid w:val="00FF71B0"/>
    <w:rsid w:val="00FF77DB"/>
    <w:rsid w:val="00FF7A6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87FB7"/>
  <w15:docId w15:val="{1F164983-A2D9-4BA4-9B23-D30B74D9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themeColor="text1"/>
        <w:sz w:val="24"/>
        <w:szCs w:val="24"/>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A32989"/>
    <w:pPr>
      <w:spacing w:before="100" w:beforeAutospacing="1" w:after="100" w:afterAutospacing="1" w:line="240" w:lineRule="auto"/>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F8"/>
    <w:pPr>
      <w:ind w:left="720"/>
      <w:contextualSpacing/>
    </w:pPr>
  </w:style>
  <w:style w:type="character" w:styleId="CommentReference">
    <w:name w:val="annotation reference"/>
    <w:basedOn w:val="DefaultParagraphFont"/>
    <w:uiPriority w:val="99"/>
    <w:semiHidden/>
    <w:unhideWhenUsed/>
    <w:rsid w:val="00DB14CB"/>
    <w:rPr>
      <w:sz w:val="16"/>
      <w:szCs w:val="16"/>
    </w:rPr>
  </w:style>
  <w:style w:type="paragraph" w:styleId="CommentText">
    <w:name w:val="annotation text"/>
    <w:basedOn w:val="Normal"/>
    <w:link w:val="CommentTextChar"/>
    <w:uiPriority w:val="99"/>
    <w:unhideWhenUsed/>
    <w:rsid w:val="00DB14CB"/>
    <w:pPr>
      <w:spacing w:line="240" w:lineRule="auto"/>
    </w:pPr>
    <w:rPr>
      <w:sz w:val="20"/>
      <w:szCs w:val="20"/>
    </w:rPr>
  </w:style>
  <w:style w:type="character" w:customStyle="1" w:styleId="CommentTextChar">
    <w:name w:val="Comment Text Char"/>
    <w:basedOn w:val="DefaultParagraphFont"/>
    <w:link w:val="CommentText"/>
    <w:uiPriority w:val="99"/>
    <w:rsid w:val="00DB14CB"/>
    <w:rPr>
      <w:sz w:val="20"/>
      <w:szCs w:val="20"/>
    </w:rPr>
  </w:style>
  <w:style w:type="paragraph" w:styleId="CommentSubject">
    <w:name w:val="annotation subject"/>
    <w:basedOn w:val="CommentText"/>
    <w:next w:val="CommentText"/>
    <w:link w:val="CommentSubjectChar"/>
    <w:uiPriority w:val="99"/>
    <w:semiHidden/>
    <w:unhideWhenUsed/>
    <w:rsid w:val="00DB14CB"/>
    <w:rPr>
      <w:b/>
      <w:bCs/>
    </w:rPr>
  </w:style>
  <w:style w:type="character" w:customStyle="1" w:styleId="CommentSubjectChar">
    <w:name w:val="Comment Subject Char"/>
    <w:basedOn w:val="CommentTextChar"/>
    <w:link w:val="CommentSubject"/>
    <w:uiPriority w:val="99"/>
    <w:semiHidden/>
    <w:rsid w:val="00DB14CB"/>
    <w:rPr>
      <w:b/>
      <w:bCs/>
      <w:sz w:val="20"/>
      <w:szCs w:val="20"/>
    </w:rPr>
  </w:style>
  <w:style w:type="paragraph" w:styleId="BalloonText">
    <w:name w:val="Balloon Text"/>
    <w:basedOn w:val="Normal"/>
    <w:link w:val="BalloonTextChar"/>
    <w:uiPriority w:val="99"/>
    <w:semiHidden/>
    <w:unhideWhenUsed/>
    <w:rsid w:val="00DB1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4CB"/>
    <w:rPr>
      <w:rFonts w:ascii="Segoe UI" w:hAnsi="Segoe UI" w:cs="Segoe UI"/>
      <w:sz w:val="18"/>
      <w:szCs w:val="18"/>
    </w:rPr>
  </w:style>
  <w:style w:type="character" w:styleId="Hyperlink">
    <w:name w:val="Hyperlink"/>
    <w:basedOn w:val="DefaultParagraphFont"/>
    <w:uiPriority w:val="99"/>
    <w:unhideWhenUsed/>
    <w:rsid w:val="004F16ED"/>
    <w:rPr>
      <w:color w:val="0000FF"/>
      <w:u w:val="single"/>
    </w:rPr>
  </w:style>
  <w:style w:type="character" w:styleId="PlaceholderText">
    <w:name w:val="Placeholder Text"/>
    <w:basedOn w:val="DefaultParagraphFont"/>
    <w:uiPriority w:val="99"/>
    <w:semiHidden/>
    <w:rsid w:val="005748EA"/>
    <w:rPr>
      <w:color w:val="808080"/>
    </w:rPr>
  </w:style>
  <w:style w:type="character" w:customStyle="1" w:styleId="UnresolvedMention1">
    <w:name w:val="Unresolved Mention1"/>
    <w:basedOn w:val="DefaultParagraphFont"/>
    <w:uiPriority w:val="99"/>
    <w:semiHidden/>
    <w:unhideWhenUsed/>
    <w:rsid w:val="00722CEA"/>
    <w:rPr>
      <w:color w:val="605E5C"/>
      <w:shd w:val="clear" w:color="auto" w:fill="E1DFDD"/>
    </w:rPr>
  </w:style>
  <w:style w:type="paragraph" w:styleId="Bibliography">
    <w:name w:val="Bibliography"/>
    <w:basedOn w:val="Normal"/>
    <w:next w:val="Normal"/>
    <w:uiPriority w:val="37"/>
    <w:unhideWhenUsed/>
    <w:rsid w:val="00722EEF"/>
  </w:style>
  <w:style w:type="paragraph" w:styleId="Header">
    <w:name w:val="header"/>
    <w:basedOn w:val="Normal"/>
    <w:link w:val="HeaderChar"/>
    <w:uiPriority w:val="99"/>
    <w:unhideWhenUsed/>
    <w:rsid w:val="00723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968"/>
  </w:style>
  <w:style w:type="paragraph" w:styleId="Footer">
    <w:name w:val="footer"/>
    <w:basedOn w:val="Normal"/>
    <w:link w:val="FooterChar"/>
    <w:uiPriority w:val="99"/>
    <w:unhideWhenUsed/>
    <w:rsid w:val="00723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968"/>
  </w:style>
  <w:style w:type="paragraph" w:styleId="NormalWeb">
    <w:name w:val="Normal (Web)"/>
    <w:basedOn w:val="Normal"/>
    <w:uiPriority w:val="99"/>
    <w:semiHidden/>
    <w:unhideWhenUsed/>
    <w:rsid w:val="00B57A3A"/>
    <w:pPr>
      <w:spacing w:before="100" w:beforeAutospacing="1" w:after="100" w:afterAutospacing="1" w:line="240" w:lineRule="auto"/>
    </w:pPr>
    <w:rPr>
      <w:rFonts w:eastAsia="Times New Roman"/>
      <w:color w:val="auto"/>
    </w:rPr>
  </w:style>
  <w:style w:type="paragraph" w:styleId="Revision">
    <w:name w:val="Revision"/>
    <w:hidden/>
    <w:uiPriority w:val="99"/>
    <w:semiHidden/>
    <w:rsid w:val="00A70D78"/>
    <w:pPr>
      <w:spacing w:after="0" w:line="240" w:lineRule="auto"/>
    </w:pPr>
  </w:style>
  <w:style w:type="character" w:customStyle="1" w:styleId="UnresolvedMention2">
    <w:name w:val="Unresolved Mention2"/>
    <w:basedOn w:val="DefaultParagraphFont"/>
    <w:uiPriority w:val="99"/>
    <w:semiHidden/>
    <w:unhideWhenUsed/>
    <w:rsid w:val="003B15BE"/>
    <w:rPr>
      <w:color w:val="605E5C"/>
      <w:shd w:val="clear" w:color="auto" w:fill="E1DFDD"/>
    </w:rPr>
  </w:style>
  <w:style w:type="character" w:customStyle="1" w:styleId="UnresolvedMention3">
    <w:name w:val="Unresolved Mention3"/>
    <w:basedOn w:val="DefaultParagraphFont"/>
    <w:uiPriority w:val="99"/>
    <w:semiHidden/>
    <w:unhideWhenUsed/>
    <w:rsid w:val="00D16215"/>
    <w:rPr>
      <w:color w:val="605E5C"/>
      <w:shd w:val="clear" w:color="auto" w:fill="E1DFDD"/>
    </w:rPr>
  </w:style>
  <w:style w:type="character" w:customStyle="1" w:styleId="Heading1Char">
    <w:name w:val="Heading 1 Char"/>
    <w:basedOn w:val="DefaultParagraphFont"/>
    <w:link w:val="Heading1"/>
    <w:uiPriority w:val="9"/>
    <w:rsid w:val="00A32989"/>
    <w:rPr>
      <w:rFonts w:eastAsia="Times New Roman"/>
      <w:b/>
      <w:bCs/>
      <w:color w:val="auto"/>
      <w:kern w:val="36"/>
      <w:sz w:val="48"/>
      <w:szCs w:val="48"/>
    </w:rPr>
  </w:style>
  <w:style w:type="character" w:styleId="FollowedHyperlink">
    <w:name w:val="FollowedHyperlink"/>
    <w:basedOn w:val="DefaultParagraphFont"/>
    <w:uiPriority w:val="99"/>
    <w:semiHidden/>
    <w:unhideWhenUsed/>
    <w:rsid w:val="00FE6863"/>
    <w:rPr>
      <w:color w:val="954F72" w:themeColor="followedHyperlink"/>
      <w:u w:val="single"/>
    </w:rPr>
  </w:style>
  <w:style w:type="character" w:customStyle="1" w:styleId="UnresolvedMention4">
    <w:name w:val="Unresolved Mention4"/>
    <w:basedOn w:val="DefaultParagraphFont"/>
    <w:uiPriority w:val="99"/>
    <w:semiHidden/>
    <w:unhideWhenUsed/>
    <w:rsid w:val="00CF6957"/>
    <w:rPr>
      <w:color w:val="605E5C"/>
      <w:shd w:val="clear" w:color="auto" w:fill="E1DFDD"/>
    </w:rPr>
  </w:style>
  <w:style w:type="character" w:customStyle="1" w:styleId="UnresolvedMention5">
    <w:name w:val="Unresolved Mention5"/>
    <w:basedOn w:val="DefaultParagraphFont"/>
    <w:uiPriority w:val="99"/>
    <w:semiHidden/>
    <w:unhideWhenUsed/>
    <w:rsid w:val="00E621BE"/>
    <w:rPr>
      <w:color w:val="605E5C"/>
      <w:shd w:val="clear" w:color="auto" w:fill="E1DFDD"/>
    </w:rPr>
  </w:style>
  <w:style w:type="paragraph" w:customStyle="1" w:styleId="Body1">
    <w:name w:val="Body 1"/>
    <w:rsid w:val="009534D0"/>
    <w:pPr>
      <w:spacing w:after="0" w:line="240" w:lineRule="auto"/>
      <w:outlineLvl w:val="0"/>
    </w:pPr>
    <w:rPr>
      <w:rFonts w:ascii="Helvetica" w:eastAsia="Arial Unicode MS" w:hAnsi="Helvetica"/>
      <w:color w:val="000000"/>
      <w:szCs w:val="20"/>
      <w:u w:color="000000"/>
      <w:lang w:val="en-US" w:eastAsia="en-US"/>
    </w:rPr>
  </w:style>
  <w:style w:type="character" w:customStyle="1" w:styleId="doi">
    <w:name w:val="doi"/>
    <w:basedOn w:val="DefaultParagraphFont"/>
    <w:rsid w:val="00876B13"/>
  </w:style>
  <w:style w:type="character" w:customStyle="1" w:styleId="ref-lnk">
    <w:name w:val="ref-lnk"/>
    <w:basedOn w:val="DefaultParagraphFont"/>
    <w:rsid w:val="00981A14"/>
  </w:style>
  <w:style w:type="character" w:customStyle="1" w:styleId="off-screen">
    <w:name w:val="off-screen"/>
    <w:basedOn w:val="DefaultParagraphFont"/>
    <w:rsid w:val="00981A14"/>
  </w:style>
  <w:style w:type="character" w:customStyle="1" w:styleId="subjectfield-postprocessinghook">
    <w:name w:val="subjectfield-postprocessinghook"/>
    <w:basedOn w:val="DefaultParagraphFont"/>
    <w:rsid w:val="00AF0CAB"/>
  </w:style>
  <w:style w:type="character" w:styleId="UnresolvedMention">
    <w:name w:val="Unresolved Mention"/>
    <w:basedOn w:val="DefaultParagraphFont"/>
    <w:uiPriority w:val="99"/>
    <w:semiHidden/>
    <w:unhideWhenUsed/>
    <w:rsid w:val="004D4EAE"/>
    <w:rPr>
      <w:color w:val="605E5C"/>
      <w:shd w:val="clear" w:color="auto" w:fill="E1DFDD"/>
    </w:rPr>
  </w:style>
  <w:style w:type="character" w:styleId="Emphasis">
    <w:name w:val="Emphasis"/>
    <w:basedOn w:val="DefaultParagraphFont"/>
    <w:uiPriority w:val="20"/>
    <w:qFormat/>
    <w:rsid w:val="00897C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727">
      <w:bodyDiv w:val="1"/>
      <w:marLeft w:val="0"/>
      <w:marRight w:val="0"/>
      <w:marTop w:val="0"/>
      <w:marBottom w:val="0"/>
      <w:divBdr>
        <w:top w:val="none" w:sz="0" w:space="0" w:color="auto"/>
        <w:left w:val="none" w:sz="0" w:space="0" w:color="auto"/>
        <w:bottom w:val="none" w:sz="0" w:space="0" w:color="auto"/>
        <w:right w:val="none" w:sz="0" w:space="0" w:color="auto"/>
      </w:divBdr>
      <w:divsChild>
        <w:div w:id="1344432145">
          <w:marLeft w:val="0"/>
          <w:marRight w:val="0"/>
          <w:marTop w:val="0"/>
          <w:marBottom w:val="0"/>
          <w:divBdr>
            <w:top w:val="none" w:sz="0" w:space="0" w:color="auto"/>
            <w:left w:val="none" w:sz="0" w:space="0" w:color="auto"/>
            <w:bottom w:val="none" w:sz="0" w:space="0" w:color="auto"/>
            <w:right w:val="none" w:sz="0" w:space="0" w:color="auto"/>
          </w:divBdr>
        </w:div>
      </w:divsChild>
    </w:div>
    <w:div w:id="10961402">
      <w:bodyDiv w:val="1"/>
      <w:marLeft w:val="0"/>
      <w:marRight w:val="0"/>
      <w:marTop w:val="0"/>
      <w:marBottom w:val="0"/>
      <w:divBdr>
        <w:top w:val="none" w:sz="0" w:space="0" w:color="auto"/>
        <w:left w:val="none" w:sz="0" w:space="0" w:color="auto"/>
        <w:bottom w:val="none" w:sz="0" w:space="0" w:color="auto"/>
        <w:right w:val="none" w:sz="0" w:space="0" w:color="auto"/>
      </w:divBdr>
      <w:divsChild>
        <w:div w:id="9263784">
          <w:marLeft w:val="0"/>
          <w:marRight w:val="0"/>
          <w:marTop w:val="0"/>
          <w:marBottom w:val="0"/>
          <w:divBdr>
            <w:top w:val="none" w:sz="0" w:space="0" w:color="auto"/>
            <w:left w:val="none" w:sz="0" w:space="0" w:color="auto"/>
            <w:bottom w:val="none" w:sz="0" w:space="0" w:color="auto"/>
            <w:right w:val="none" w:sz="0" w:space="0" w:color="auto"/>
          </w:divBdr>
        </w:div>
        <w:div w:id="13508687">
          <w:marLeft w:val="0"/>
          <w:marRight w:val="0"/>
          <w:marTop w:val="0"/>
          <w:marBottom w:val="0"/>
          <w:divBdr>
            <w:top w:val="none" w:sz="0" w:space="0" w:color="auto"/>
            <w:left w:val="none" w:sz="0" w:space="0" w:color="auto"/>
            <w:bottom w:val="none" w:sz="0" w:space="0" w:color="auto"/>
            <w:right w:val="none" w:sz="0" w:space="0" w:color="auto"/>
          </w:divBdr>
        </w:div>
        <w:div w:id="34738874">
          <w:marLeft w:val="0"/>
          <w:marRight w:val="0"/>
          <w:marTop w:val="0"/>
          <w:marBottom w:val="0"/>
          <w:divBdr>
            <w:top w:val="none" w:sz="0" w:space="0" w:color="auto"/>
            <w:left w:val="none" w:sz="0" w:space="0" w:color="auto"/>
            <w:bottom w:val="none" w:sz="0" w:space="0" w:color="auto"/>
            <w:right w:val="none" w:sz="0" w:space="0" w:color="auto"/>
          </w:divBdr>
        </w:div>
        <w:div w:id="52437485">
          <w:marLeft w:val="0"/>
          <w:marRight w:val="0"/>
          <w:marTop w:val="0"/>
          <w:marBottom w:val="0"/>
          <w:divBdr>
            <w:top w:val="none" w:sz="0" w:space="0" w:color="auto"/>
            <w:left w:val="none" w:sz="0" w:space="0" w:color="auto"/>
            <w:bottom w:val="none" w:sz="0" w:space="0" w:color="auto"/>
            <w:right w:val="none" w:sz="0" w:space="0" w:color="auto"/>
          </w:divBdr>
        </w:div>
        <w:div w:id="85157150">
          <w:marLeft w:val="0"/>
          <w:marRight w:val="0"/>
          <w:marTop w:val="0"/>
          <w:marBottom w:val="0"/>
          <w:divBdr>
            <w:top w:val="none" w:sz="0" w:space="0" w:color="auto"/>
            <w:left w:val="none" w:sz="0" w:space="0" w:color="auto"/>
            <w:bottom w:val="none" w:sz="0" w:space="0" w:color="auto"/>
            <w:right w:val="none" w:sz="0" w:space="0" w:color="auto"/>
          </w:divBdr>
        </w:div>
        <w:div w:id="90778073">
          <w:marLeft w:val="0"/>
          <w:marRight w:val="0"/>
          <w:marTop w:val="0"/>
          <w:marBottom w:val="0"/>
          <w:divBdr>
            <w:top w:val="none" w:sz="0" w:space="0" w:color="auto"/>
            <w:left w:val="none" w:sz="0" w:space="0" w:color="auto"/>
            <w:bottom w:val="none" w:sz="0" w:space="0" w:color="auto"/>
            <w:right w:val="none" w:sz="0" w:space="0" w:color="auto"/>
          </w:divBdr>
        </w:div>
        <w:div w:id="91976742">
          <w:marLeft w:val="0"/>
          <w:marRight w:val="0"/>
          <w:marTop w:val="0"/>
          <w:marBottom w:val="0"/>
          <w:divBdr>
            <w:top w:val="none" w:sz="0" w:space="0" w:color="auto"/>
            <w:left w:val="none" w:sz="0" w:space="0" w:color="auto"/>
            <w:bottom w:val="none" w:sz="0" w:space="0" w:color="auto"/>
            <w:right w:val="none" w:sz="0" w:space="0" w:color="auto"/>
          </w:divBdr>
        </w:div>
        <w:div w:id="96608315">
          <w:marLeft w:val="0"/>
          <w:marRight w:val="0"/>
          <w:marTop w:val="0"/>
          <w:marBottom w:val="0"/>
          <w:divBdr>
            <w:top w:val="none" w:sz="0" w:space="0" w:color="auto"/>
            <w:left w:val="none" w:sz="0" w:space="0" w:color="auto"/>
            <w:bottom w:val="none" w:sz="0" w:space="0" w:color="auto"/>
            <w:right w:val="none" w:sz="0" w:space="0" w:color="auto"/>
          </w:divBdr>
        </w:div>
        <w:div w:id="98257866">
          <w:marLeft w:val="0"/>
          <w:marRight w:val="0"/>
          <w:marTop w:val="0"/>
          <w:marBottom w:val="0"/>
          <w:divBdr>
            <w:top w:val="none" w:sz="0" w:space="0" w:color="auto"/>
            <w:left w:val="none" w:sz="0" w:space="0" w:color="auto"/>
            <w:bottom w:val="none" w:sz="0" w:space="0" w:color="auto"/>
            <w:right w:val="none" w:sz="0" w:space="0" w:color="auto"/>
          </w:divBdr>
        </w:div>
        <w:div w:id="108548186">
          <w:marLeft w:val="0"/>
          <w:marRight w:val="0"/>
          <w:marTop w:val="0"/>
          <w:marBottom w:val="0"/>
          <w:divBdr>
            <w:top w:val="none" w:sz="0" w:space="0" w:color="auto"/>
            <w:left w:val="none" w:sz="0" w:space="0" w:color="auto"/>
            <w:bottom w:val="none" w:sz="0" w:space="0" w:color="auto"/>
            <w:right w:val="none" w:sz="0" w:space="0" w:color="auto"/>
          </w:divBdr>
        </w:div>
        <w:div w:id="123542510">
          <w:marLeft w:val="0"/>
          <w:marRight w:val="0"/>
          <w:marTop w:val="0"/>
          <w:marBottom w:val="0"/>
          <w:divBdr>
            <w:top w:val="none" w:sz="0" w:space="0" w:color="auto"/>
            <w:left w:val="none" w:sz="0" w:space="0" w:color="auto"/>
            <w:bottom w:val="none" w:sz="0" w:space="0" w:color="auto"/>
            <w:right w:val="none" w:sz="0" w:space="0" w:color="auto"/>
          </w:divBdr>
        </w:div>
        <w:div w:id="124005409">
          <w:marLeft w:val="0"/>
          <w:marRight w:val="0"/>
          <w:marTop w:val="0"/>
          <w:marBottom w:val="0"/>
          <w:divBdr>
            <w:top w:val="none" w:sz="0" w:space="0" w:color="auto"/>
            <w:left w:val="none" w:sz="0" w:space="0" w:color="auto"/>
            <w:bottom w:val="none" w:sz="0" w:space="0" w:color="auto"/>
            <w:right w:val="none" w:sz="0" w:space="0" w:color="auto"/>
          </w:divBdr>
        </w:div>
        <w:div w:id="124541677">
          <w:marLeft w:val="0"/>
          <w:marRight w:val="0"/>
          <w:marTop w:val="0"/>
          <w:marBottom w:val="0"/>
          <w:divBdr>
            <w:top w:val="none" w:sz="0" w:space="0" w:color="auto"/>
            <w:left w:val="none" w:sz="0" w:space="0" w:color="auto"/>
            <w:bottom w:val="none" w:sz="0" w:space="0" w:color="auto"/>
            <w:right w:val="none" w:sz="0" w:space="0" w:color="auto"/>
          </w:divBdr>
        </w:div>
        <w:div w:id="126702142">
          <w:marLeft w:val="0"/>
          <w:marRight w:val="0"/>
          <w:marTop w:val="0"/>
          <w:marBottom w:val="0"/>
          <w:divBdr>
            <w:top w:val="none" w:sz="0" w:space="0" w:color="auto"/>
            <w:left w:val="none" w:sz="0" w:space="0" w:color="auto"/>
            <w:bottom w:val="none" w:sz="0" w:space="0" w:color="auto"/>
            <w:right w:val="none" w:sz="0" w:space="0" w:color="auto"/>
          </w:divBdr>
        </w:div>
        <w:div w:id="154303415">
          <w:marLeft w:val="0"/>
          <w:marRight w:val="0"/>
          <w:marTop w:val="0"/>
          <w:marBottom w:val="0"/>
          <w:divBdr>
            <w:top w:val="none" w:sz="0" w:space="0" w:color="auto"/>
            <w:left w:val="none" w:sz="0" w:space="0" w:color="auto"/>
            <w:bottom w:val="none" w:sz="0" w:space="0" w:color="auto"/>
            <w:right w:val="none" w:sz="0" w:space="0" w:color="auto"/>
          </w:divBdr>
        </w:div>
        <w:div w:id="178853429">
          <w:marLeft w:val="0"/>
          <w:marRight w:val="0"/>
          <w:marTop w:val="0"/>
          <w:marBottom w:val="0"/>
          <w:divBdr>
            <w:top w:val="none" w:sz="0" w:space="0" w:color="auto"/>
            <w:left w:val="none" w:sz="0" w:space="0" w:color="auto"/>
            <w:bottom w:val="none" w:sz="0" w:space="0" w:color="auto"/>
            <w:right w:val="none" w:sz="0" w:space="0" w:color="auto"/>
          </w:divBdr>
        </w:div>
        <w:div w:id="181163280">
          <w:marLeft w:val="0"/>
          <w:marRight w:val="0"/>
          <w:marTop w:val="0"/>
          <w:marBottom w:val="0"/>
          <w:divBdr>
            <w:top w:val="none" w:sz="0" w:space="0" w:color="auto"/>
            <w:left w:val="none" w:sz="0" w:space="0" w:color="auto"/>
            <w:bottom w:val="none" w:sz="0" w:space="0" w:color="auto"/>
            <w:right w:val="none" w:sz="0" w:space="0" w:color="auto"/>
          </w:divBdr>
        </w:div>
        <w:div w:id="193883874">
          <w:marLeft w:val="0"/>
          <w:marRight w:val="0"/>
          <w:marTop w:val="0"/>
          <w:marBottom w:val="0"/>
          <w:divBdr>
            <w:top w:val="none" w:sz="0" w:space="0" w:color="auto"/>
            <w:left w:val="none" w:sz="0" w:space="0" w:color="auto"/>
            <w:bottom w:val="none" w:sz="0" w:space="0" w:color="auto"/>
            <w:right w:val="none" w:sz="0" w:space="0" w:color="auto"/>
          </w:divBdr>
        </w:div>
        <w:div w:id="228151204">
          <w:marLeft w:val="0"/>
          <w:marRight w:val="0"/>
          <w:marTop w:val="0"/>
          <w:marBottom w:val="0"/>
          <w:divBdr>
            <w:top w:val="none" w:sz="0" w:space="0" w:color="auto"/>
            <w:left w:val="none" w:sz="0" w:space="0" w:color="auto"/>
            <w:bottom w:val="none" w:sz="0" w:space="0" w:color="auto"/>
            <w:right w:val="none" w:sz="0" w:space="0" w:color="auto"/>
          </w:divBdr>
        </w:div>
        <w:div w:id="248084223">
          <w:marLeft w:val="0"/>
          <w:marRight w:val="0"/>
          <w:marTop w:val="0"/>
          <w:marBottom w:val="0"/>
          <w:divBdr>
            <w:top w:val="none" w:sz="0" w:space="0" w:color="auto"/>
            <w:left w:val="none" w:sz="0" w:space="0" w:color="auto"/>
            <w:bottom w:val="none" w:sz="0" w:space="0" w:color="auto"/>
            <w:right w:val="none" w:sz="0" w:space="0" w:color="auto"/>
          </w:divBdr>
        </w:div>
        <w:div w:id="266273619">
          <w:marLeft w:val="0"/>
          <w:marRight w:val="0"/>
          <w:marTop w:val="0"/>
          <w:marBottom w:val="0"/>
          <w:divBdr>
            <w:top w:val="none" w:sz="0" w:space="0" w:color="auto"/>
            <w:left w:val="none" w:sz="0" w:space="0" w:color="auto"/>
            <w:bottom w:val="none" w:sz="0" w:space="0" w:color="auto"/>
            <w:right w:val="none" w:sz="0" w:space="0" w:color="auto"/>
          </w:divBdr>
        </w:div>
        <w:div w:id="274752996">
          <w:marLeft w:val="0"/>
          <w:marRight w:val="0"/>
          <w:marTop w:val="0"/>
          <w:marBottom w:val="0"/>
          <w:divBdr>
            <w:top w:val="none" w:sz="0" w:space="0" w:color="auto"/>
            <w:left w:val="none" w:sz="0" w:space="0" w:color="auto"/>
            <w:bottom w:val="none" w:sz="0" w:space="0" w:color="auto"/>
            <w:right w:val="none" w:sz="0" w:space="0" w:color="auto"/>
          </w:divBdr>
        </w:div>
        <w:div w:id="281688704">
          <w:marLeft w:val="0"/>
          <w:marRight w:val="0"/>
          <w:marTop w:val="0"/>
          <w:marBottom w:val="0"/>
          <w:divBdr>
            <w:top w:val="none" w:sz="0" w:space="0" w:color="auto"/>
            <w:left w:val="none" w:sz="0" w:space="0" w:color="auto"/>
            <w:bottom w:val="none" w:sz="0" w:space="0" w:color="auto"/>
            <w:right w:val="none" w:sz="0" w:space="0" w:color="auto"/>
          </w:divBdr>
        </w:div>
        <w:div w:id="294723820">
          <w:marLeft w:val="0"/>
          <w:marRight w:val="0"/>
          <w:marTop w:val="0"/>
          <w:marBottom w:val="0"/>
          <w:divBdr>
            <w:top w:val="none" w:sz="0" w:space="0" w:color="auto"/>
            <w:left w:val="none" w:sz="0" w:space="0" w:color="auto"/>
            <w:bottom w:val="none" w:sz="0" w:space="0" w:color="auto"/>
            <w:right w:val="none" w:sz="0" w:space="0" w:color="auto"/>
          </w:divBdr>
        </w:div>
        <w:div w:id="295919528">
          <w:marLeft w:val="0"/>
          <w:marRight w:val="0"/>
          <w:marTop w:val="0"/>
          <w:marBottom w:val="0"/>
          <w:divBdr>
            <w:top w:val="none" w:sz="0" w:space="0" w:color="auto"/>
            <w:left w:val="none" w:sz="0" w:space="0" w:color="auto"/>
            <w:bottom w:val="none" w:sz="0" w:space="0" w:color="auto"/>
            <w:right w:val="none" w:sz="0" w:space="0" w:color="auto"/>
          </w:divBdr>
        </w:div>
        <w:div w:id="320037660">
          <w:marLeft w:val="0"/>
          <w:marRight w:val="0"/>
          <w:marTop w:val="0"/>
          <w:marBottom w:val="0"/>
          <w:divBdr>
            <w:top w:val="none" w:sz="0" w:space="0" w:color="auto"/>
            <w:left w:val="none" w:sz="0" w:space="0" w:color="auto"/>
            <w:bottom w:val="none" w:sz="0" w:space="0" w:color="auto"/>
            <w:right w:val="none" w:sz="0" w:space="0" w:color="auto"/>
          </w:divBdr>
        </w:div>
        <w:div w:id="327640100">
          <w:marLeft w:val="0"/>
          <w:marRight w:val="0"/>
          <w:marTop w:val="0"/>
          <w:marBottom w:val="0"/>
          <w:divBdr>
            <w:top w:val="none" w:sz="0" w:space="0" w:color="auto"/>
            <w:left w:val="none" w:sz="0" w:space="0" w:color="auto"/>
            <w:bottom w:val="none" w:sz="0" w:space="0" w:color="auto"/>
            <w:right w:val="none" w:sz="0" w:space="0" w:color="auto"/>
          </w:divBdr>
        </w:div>
        <w:div w:id="336152302">
          <w:marLeft w:val="0"/>
          <w:marRight w:val="0"/>
          <w:marTop w:val="0"/>
          <w:marBottom w:val="0"/>
          <w:divBdr>
            <w:top w:val="none" w:sz="0" w:space="0" w:color="auto"/>
            <w:left w:val="none" w:sz="0" w:space="0" w:color="auto"/>
            <w:bottom w:val="none" w:sz="0" w:space="0" w:color="auto"/>
            <w:right w:val="none" w:sz="0" w:space="0" w:color="auto"/>
          </w:divBdr>
        </w:div>
        <w:div w:id="349529281">
          <w:marLeft w:val="0"/>
          <w:marRight w:val="0"/>
          <w:marTop w:val="0"/>
          <w:marBottom w:val="0"/>
          <w:divBdr>
            <w:top w:val="none" w:sz="0" w:space="0" w:color="auto"/>
            <w:left w:val="none" w:sz="0" w:space="0" w:color="auto"/>
            <w:bottom w:val="none" w:sz="0" w:space="0" w:color="auto"/>
            <w:right w:val="none" w:sz="0" w:space="0" w:color="auto"/>
          </w:divBdr>
        </w:div>
        <w:div w:id="373043839">
          <w:marLeft w:val="0"/>
          <w:marRight w:val="0"/>
          <w:marTop w:val="0"/>
          <w:marBottom w:val="0"/>
          <w:divBdr>
            <w:top w:val="none" w:sz="0" w:space="0" w:color="auto"/>
            <w:left w:val="none" w:sz="0" w:space="0" w:color="auto"/>
            <w:bottom w:val="none" w:sz="0" w:space="0" w:color="auto"/>
            <w:right w:val="none" w:sz="0" w:space="0" w:color="auto"/>
          </w:divBdr>
        </w:div>
        <w:div w:id="413090518">
          <w:marLeft w:val="0"/>
          <w:marRight w:val="0"/>
          <w:marTop w:val="0"/>
          <w:marBottom w:val="0"/>
          <w:divBdr>
            <w:top w:val="none" w:sz="0" w:space="0" w:color="auto"/>
            <w:left w:val="none" w:sz="0" w:space="0" w:color="auto"/>
            <w:bottom w:val="none" w:sz="0" w:space="0" w:color="auto"/>
            <w:right w:val="none" w:sz="0" w:space="0" w:color="auto"/>
          </w:divBdr>
        </w:div>
        <w:div w:id="417673163">
          <w:marLeft w:val="0"/>
          <w:marRight w:val="0"/>
          <w:marTop w:val="0"/>
          <w:marBottom w:val="0"/>
          <w:divBdr>
            <w:top w:val="none" w:sz="0" w:space="0" w:color="auto"/>
            <w:left w:val="none" w:sz="0" w:space="0" w:color="auto"/>
            <w:bottom w:val="none" w:sz="0" w:space="0" w:color="auto"/>
            <w:right w:val="none" w:sz="0" w:space="0" w:color="auto"/>
          </w:divBdr>
        </w:div>
        <w:div w:id="431826978">
          <w:marLeft w:val="0"/>
          <w:marRight w:val="0"/>
          <w:marTop w:val="0"/>
          <w:marBottom w:val="0"/>
          <w:divBdr>
            <w:top w:val="none" w:sz="0" w:space="0" w:color="auto"/>
            <w:left w:val="none" w:sz="0" w:space="0" w:color="auto"/>
            <w:bottom w:val="none" w:sz="0" w:space="0" w:color="auto"/>
            <w:right w:val="none" w:sz="0" w:space="0" w:color="auto"/>
          </w:divBdr>
        </w:div>
        <w:div w:id="456486682">
          <w:marLeft w:val="0"/>
          <w:marRight w:val="0"/>
          <w:marTop w:val="0"/>
          <w:marBottom w:val="0"/>
          <w:divBdr>
            <w:top w:val="none" w:sz="0" w:space="0" w:color="auto"/>
            <w:left w:val="none" w:sz="0" w:space="0" w:color="auto"/>
            <w:bottom w:val="none" w:sz="0" w:space="0" w:color="auto"/>
            <w:right w:val="none" w:sz="0" w:space="0" w:color="auto"/>
          </w:divBdr>
        </w:div>
        <w:div w:id="457720081">
          <w:marLeft w:val="0"/>
          <w:marRight w:val="0"/>
          <w:marTop w:val="0"/>
          <w:marBottom w:val="0"/>
          <w:divBdr>
            <w:top w:val="none" w:sz="0" w:space="0" w:color="auto"/>
            <w:left w:val="none" w:sz="0" w:space="0" w:color="auto"/>
            <w:bottom w:val="none" w:sz="0" w:space="0" w:color="auto"/>
            <w:right w:val="none" w:sz="0" w:space="0" w:color="auto"/>
          </w:divBdr>
        </w:div>
        <w:div w:id="460614184">
          <w:marLeft w:val="0"/>
          <w:marRight w:val="0"/>
          <w:marTop w:val="0"/>
          <w:marBottom w:val="0"/>
          <w:divBdr>
            <w:top w:val="none" w:sz="0" w:space="0" w:color="auto"/>
            <w:left w:val="none" w:sz="0" w:space="0" w:color="auto"/>
            <w:bottom w:val="none" w:sz="0" w:space="0" w:color="auto"/>
            <w:right w:val="none" w:sz="0" w:space="0" w:color="auto"/>
          </w:divBdr>
        </w:div>
        <w:div w:id="460996794">
          <w:marLeft w:val="0"/>
          <w:marRight w:val="0"/>
          <w:marTop w:val="0"/>
          <w:marBottom w:val="0"/>
          <w:divBdr>
            <w:top w:val="none" w:sz="0" w:space="0" w:color="auto"/>
            <w:left w:val="none" w:sz="0" w:space="0" w:color="auto"/>
            <w:bottom w:val="none" w:sz="0" w:space="0" w:color="auto"/>
            <w:right w:val="none" w:sz="0" w:space="0" w:color="auto"/>
          </w:divBdr>
        </w:div>
        <w:div w:id="474759158">
          <w:marLeft w:val="0"/>
          <w:marRight w:val="0"/>
          <w:marTop w:val="0"/>
          <w:marBottom w:val="0"/>
          <w:divBdr>
            <w:top w:val="none" w:sz="0" w:space="0" w:color="auto"/>
            <w:left w:val="none" w:sz="0" w:space="0" w:color="auto"/>
            <w:bottom w:val="none" w:sz="0" w:space="0" w:color="auto"/>
            <w:right w:val="none" w:sz="0" w:space="0" w:color="auto"/>
          </w:divBdr>
        </w:div>
        <w:div w:id="476068268">
          <w:marLeft w:val="0"/>
          <w:marRight w:val="0"/>
          <w:marTop w:val="0"/>
          <w:marBottom w:val="0"/>
          <w:divBdr>
            <w:top w:val="none" w:sz="0" w:space="0" w:color="auto"/>
            <w:left w:val="none" w:sz="0" w:space="0" w:color="auto"/>
            <w:bottom w:val="none" w:sz="0" w:space="0" w:color="auto"/>
            <w:right w:val="none" w:sz="0" w:space="0" w:color="auto"/>
          </w:divBdr>
        </w:div>
        <w:div w:id="520094863">
          <w:marLeft w:val="0"/>
          <w:marRight w:val="0"/>
          <w:marTop w:val="0"/>
          <w:marBottom w:val="0"/>
          <w:divBdr>
            <w:top w:val="none" w:sz="0" w:space="0" w:color="auto"/>
            <w:left w:val="none" w:sz="0" w:space="0" w:color="auto"/>
            <w:bottom w:val="none" w:sz="0" w:space="0" w:color="auto"/>
            <w:right w:val="none" w:sz="0" w:space="0" w:color="auto"/>
          </w:divBdr>
        </w:div>
        <w:div w:id="523789865">
          <w:marLeft w:val="0"/>
          <w:marRight w:val="0"/>
          <w:marTop w:val="0"/>
          <w:marBottom w:val="0"/>
          <w:divBdr>
            <w:top w:val="none" w:sz="0" w:space="0" w:color="auto"/>
            <w:left w:val="none" w:sz="0" w:space="0" w:color="auto"/>
            <w:bottom w:val="none" w:sz="0" w:space="0" w:color="auto"/>
            <w:right w:val="none" w:sz="0" w:space="0" w:color="auto"/>
          </w:divBdr>
        </w:div>
        <w:div w:id="539635431">
          <w:marLeft w:val="0"/>
          <w:marRight w:val="0"/>
          <w:marTop w:val="0"/>
          <w:marBottom w:val="0"/>
          <w:divBdr>
            <w:top w:val="none" w:sz="0" w:space="0" w:color="auto"/>
            <w:left w:val="none" w:sz="0" w:space="0" w:color="auto"/>
            <w:bottom w:val="none" w:sz="0" w:space="0" w:color="auto"/>
            <w:right w:val="none" w:sz="0" w:space="0" w:color="auto"/>
          </w:divBdr>
        </w:div>
        <w:div w:id="545529310">
          <w:marLeft w:val="0"/>
          <w:marRight w:val="0"/>
          <w:marTop w:val="0"/>
          <w:marBottom w:val="0"/>
          <w:divBdr>
            <w:top w:val="none" w:sz="0" w:space="0" w:color="auto"/>
            <w:left w:val="none" w:sz="0" w:space="0" w:color="auto"/>
            <w:bottom w:val="none" w:sz="0" w:space="0" w:color="auto"/>
            <w:right w:val="none" w:sz="0" w:space="0" w:color="auto"/>
          </w:divBdr>
        </w:div>
        <w:div w:id="575018201">
          <w:marLeft w:val="0"/>
          <w:marRight w:val="0"/>
          <w:marTop w:val="0"/>
          <w:marBottom w:val="0"/>
          <w:divBdr>
            <w:top w:val="none" w:sz="0" w:space="0" w:color="auto"/>
            <w:left w:val="none" w:sz="0" w:space="0" w:color="auto"/>
            <w:bottom w:val="none" w:sz="0" w:space="0" w:color="auto"/>
            <w:right w:val="none" w:sz="0" w:space="0" w:color="auto"/>
          </w:divBdr>
        </w:div>
        <w:div w:id="599601911">
          <w:marLeft w:val="0"/>
          <w:marRight w:val="0"/>
          <w:marTop w:val="0"/>
          <w:marBottom w:val="0"/>
          <w:divBdr>
            <w:top w:val="none" w:sz="0" w:space="0" w:color="auto"/>
            <w:left w:val="none" w:sz="0" w:space="0" w:color="auto"/>
            <w:bottom w:val="none" w:sz="0" w:space="0" w:color="auto"/>
            <w:right w:val="none" w:sz="0" w:space="0" w:color="auto"/>
          </w:divBdr>
        </w:div>
        <w:div w:id="599988746">
          <w:marLeft w:val="0"/>
          <w:marRight w:val="0"/>
          <w:marTop w:val="0"/>
          <w:marBottom w:val="0"/>
          <w:divBdr>
            <w:top w:val="none" w:sz="0" w:space="0" w:color="auto"/>
            <w:left w:val="none" w:sz="0" w:space="0" w:color="auto"/>
            <w:bottom w:val="none" w:sz="0" w:space="0" w:color="auto"/>
            <w:right w:val="none" w:sz="0" w:space="0" w:color="auto"/>
          </w:divBdr>
        </w:div>
        <w:div w:id="613487230">
          <w:marLeft w:val="0"/>
          <w:marRight w:val="0"/>
          <w:marTop w:val="0"/>
          <w:marBottom w:val="0"/>
          <w:divBdr>
            <w:top w:val="none" w:sz="0" w:space="0" w:color="auto"/>
            <w:left w:val="none" w:sz="0" w:space="0" w:color="auto"/>
            <w:bottom w:val="none" w:sz="0" w:space="0" w:color="auto"/>
            <w:right w:val="none" w:sz="0" w:space="0" w:color="auto"/>
          </w:divBdr>
        </w:div>
        <w:div w:id="632642246">
          <w:marLeft w:val="0"/>
          <w:marRight w:val="0"/>
          <w:marTop w:val="0"/>
          <w:marBottom w:val="0"/>
          <w:divBdr>
            <w:top w:val="none" w:sz="0" w:space="0" w:color="auto"/>
            <w:left w:val="none" w:sz="0" w:space="0" w:color="auto"/>
            <w:bottom w:val="none" w:sz="0" w:space="0" w:color="auto"/>
            <w:right w:val="none" w:sz="0" w:space="0" w:color="auto"/>
          </w:divBdr>
        </w:div>
        <w:div w:id="653872553">
          <w:marLeft w:val="0"/>
          <w:marRight w:val="0"/>
          <w:marTop w:val="0"/>
          <w:marBottom w:val="0"/>
          <w:divBdr>
            <w:top w:val="none" w:sz="0" w:space="0" w:color="auto"/>
            <w:left w:val="none" w:sz="0" w:space="0" w:color="auto"/>
            <w:bottom w:val="none" w:sz="0" w:space="0" w:color="auto"/>
            <w:right w:val="none" w:sz="0" w:space="0" w:color="auto"/>
          </w:divBdr>
        </w:div>
        <w:div w:id="653922218">
          <w:marLeft w:val="0"/>
          <w:marRight w:val="0"/>
          <w:marTop w:val="0"/>
          <w:marBottom w:val="0"/>
          <w:divBdr>
            <w:top w:val="none" w:sz="0" w:space="0" w:color="auto"/>
            <w:left w:val="none" w:sz="0" w:space="0" w:color="auto"/>
            <w:bottom w:val="none" w:sz="0" w:space="0" w:color="auto"/>
            <w:right w:val="none" w:sz="0" w:space="0" w:color="auto"/>
          </w:divBdr>
        </w:div>
        <w:div w:id="658077023">
          <w:marLeft w:val="0"/>
          <w:marRight w:val="0"/>
          <w:marTop w:val="0"/>
          <w:marBottom w:val="0"/>
          <w:divBdr>
            <w:top w:val="none" w:sz="0" w:space="0" w:color="auto"/>
            <w:left w:val="none" w:sz="0" w:space="0" w:color="auto"/>
            <w:bottom w:val="none" w:sz="0" w:space="0" w:color="auto"/>
            <w:right w:val="none" w:sz="0" w:space="0" w:color="auto"/>
          </w:divBdr>
        </w:div>
        <w:div w:id="671183100">
          <w:marLeft w:val="0"/>
          <w:marRight w:val="0"/>
          <w:marTop w:val="0"/>
          <w:marBottom w:val="0"/>
          <w:divBdr>
            <w:top w:val="none" w:sz="0" w:space="0" w:color="auto"/>
            <w:left w:val="none" w:sz="0" w:space="0" w:color="auto"/>
            <w:bottom w:val="none" w:sz="0" w:space="0" w:color="auto"/>
            <w:right w:val="none" w:sz="0" w:space="0" w:color="auto"/>
          </w:divBdr>
        </w:div>
        <w:div w:id="679891858">
          <w:marLeft w:val="0"/>
          <w:marRight w:val="0"/>
          <w:marTop w:val="0"/>
          <w:marBottom w:val="0"/>
          <w:divBdr>
            <w:top w:val="none" w:sz="0" w:space="0" w:color="auto"/>
            <w:left w:val="none" w:sz="0" w:space="0" w:color="auto"/>
            <w:bottom w:val="none" w:sz="0" w:space="0" w:color="auto"/>
            <w:right w:val="none" w:sz="0" w:space="0" w:color="auto"/>
          </w:divBdr>
        </w:div>
        <w:div w:id="697895880">
          <w:marLeft w:val="0"/>
          <w:marRight w:val="0"/>
          <w:marTop w:val="0"/>
          <w:marBottom w:val="0"/>
          <w:divBdr>
            <w:top w:val="none" w:sz="0" w:space="0" w:color="auto"/>
            <w:left w:val="none" w:sz="0" w:space="0" w:color="auto"/>
            <w:bottom w:val="none" w:sz="0" w:space="0" w:color="auto"/>
            <w:right w:val="none" w:sz="0" w:space="0" w:color="auto"/>
          </w:divBdr>
        </w:div>
        <w:div w:id="702558888">
          <w:marLeft w:val="0"/>
          <w:marRight w:val="0"/>
          <w:marTop w:val="0"/>
          <w:marBottom w:val="0"/>
          <w:divBdr>
            <w:top w:val="none" w:sz="0" w:space="0" w:color="auto"/>
            <w:left w:val="none" w:sz="0" w:space="0" w:color="auto"/>
            <w:bottom w:val="none" w:sz="0" w:space="0" w:color="auto"/>
            <w:right w:val="none" w:sz="0" w:space="0" w:color="auto"/>
          </w:divBdr>
        </w:div>
        <w:div w:id="706293102">
          <w:marLeft w:val="0"/>
          <w:marRight w:val="0"/>
          <w:marTop w:val="0"/>
          <w:marBottom w:val="0"/>
          <w:divBdr>
            <w:top w:val="none" w:sz="0" w:space="0" w:color="auto"/>
            <w:left w:val="none" w:sz="0" w:space="0" w:color="auto"/>
            <w:bottom w:val="none" w:sz="0" w:space="0" w:color="auto"/>
            <w:right w:val="none" w:sz="0" w:space="0" w:color="auto"/>
          </w:divBdr>
        </w:div>
        <w:div w:id="708646297">
          <w:marLeft w:val="0"/>
          <w:marRight w:val="0"/>
          <w:marTop w:val="0"/>
          <w:marBottom w:val="0"/>
          <w:divBdr>
            <w:top w:val="none" w:sz="0" w:space="0" w:color="auto"/>
            <w:left w:val="none" w:sz="0" w:space="0" w:color="auto"/>
            <w:bottom w:val="none" w:sz="0" w:space="0" w:color="auto"/>
            <w:right w:val="none" w:sz="0" w:space="0" w:color="auto"/>
          </w:divBdr>
        </w:div>
        <w:div w:id="712580593">
          <w:marLeft w:val="0"/>
          <w:marRight w:val="0"/>
          <w:marTop w:val="0"/>
          <w:marBottom w:val="0"/>
          <w:divBdr>
            <w:top w:val="none" w:sz="0" w:space="0" w:color="auto"/>
            <w:left w:val="none" w:sz="0" w:space="0" w:color="auto"/>
            <w:bottom w:val="none" w:sz="0" w:space="0" w:color="auto"/>
            <w:right w:val="none" w:sz="0" w:space="0" w:color="auto"/>
          </w:divBdr>
        </w:div>
        <w:div w:id="744495918">
          <w:marLeft w:val="0"/>
          <w:marRight w:val="0"/>
          <w:marTop w:val="0"/>
          <w:marBottom w:val="0"/>
          <w:divBdr>
            <w:top w:val="none" w:sz="0" w:space="0" w:color="auto"/>
            <w:left w:val="none" w:sz="0" w:space="0" w:color="auto"/>
            <w:bottom w:val="none" w:sz="0" w:space="0" w:color="auto"/>
            <w:right w:val="none" w:sz="0" w:space="0" w:color="auto"/>
          </w:divBdr>
        </w:div>
        <w:div w:id="756171026">
          <w:marLeft w:val="0"/>
          <w:marRight w:val="0"/>
          <w:marTop w:val="0"/>
          <w:marBottom w:val="0"/>
          <w:divBdr>
            <w:top w:val="none" w:sz="0" w:space="0" w:color="auto"/>
            <w:left w:val="none" w:sz="0" w:space="0" w:color="auto"/>
            <w:bottom w:val="none" w:sz="0" w:space="0" w:color="auto"/>
            <w:right w:val="none" w:sz="0" w:space="0" w:color="auto"/>
          </w:divBdr>
        </w:div>
        <w:div w:id="766267396">
          <w:marLeft w:val="0"/>
          <w:marRight w:val="0"/>
          <w:marTop w:val="0"/>
          <w:marBottom w:val="0"/>
          <w:divBdr>
            <w:top w:val="none" w:sz="0" w:space="0" w:color="auto"/>
            <w:left w:val="none" w:sz="0" w:space="0" w:color="auto"/>
            <w:bottom w:val="none" w:sz="0" w:space="0" w:color="auto"/>
            <w:right w:val="none" w:sz="0" w:space="0" w:color="auto"/>
          </w:divBdr>
        </w:div>
        <w:div w:id="780221346">
          <w:marLeft w:val="0"/>
          <w:marRight w:val="0"/>
          <w:marTop w:val="0"/>
          <w:marBottom w:val="0"/>
          <w:divBdr>
            <w:top w:val="none" w:sz="0" w:space="0" w:color="auto"/>
            <w:left w:val="none" w:sz="0" w:space="0" w:color="auto"/>
            <w:bottom w:val="none" w:sz="0" w:space="0" w:color="auto"/>
            <w:right w:val="none" w:sz="0" w:space="0" w:color="auto"/>
          </w:divBdr>
        </w:div>
        <w:div w:id="784926086">
          <w:marLeft w:val="0"/>
          <w:marRight w:val="0"/>
          <w:marTop w:val="0"/>
          <w:marBottom w:val="0"/>
          <w:divBdr>
            <w:top w:val="none" w:sz="0" w:space="0" w:color="auto"/>
            <w:left w:val="none" w:sz="0" w:space="0" w:color="auto"/>
            <w:bottom w:val="none" w:sz="0" w:space="0" w:color="auto"/>
            <w:right w:val="none" w:sz="0" w:space="0" w:color="auto"/>
          </w:divBdr>
        </w:div>
        <w:div w:id="806513710">
          <w:marLeft w:val="0"/>
          <w:marRight w:val="0"/>
          <w:marTop w:val="0"/>
          <w:marBottom w:val="0"/>
          <w:divBdr>
            <w:top w:val="none" w:sz="0" w:space="0" w:color="auto"/>
            <w:left w:val="none" w:sz="0" w:space="0" w:color="auto"/>
            <w:bottom w:val="none" w:sz="0" w:space="0" w:color="auto"/>
            <w:right w:val="none" w:sz="0" w:space="0" w:color="auto"/>
          </w:divBdr>
        </w:div>
        <w:div w:id="824862361">
          <w:marLeft w:val="0"/>
          <w:marRight w:val="0"/>
          <w:marTop w:val="0"/>
          <w:marBottom w:val="0"/>
          <w:divBdr>
            <w:top w:val="none" w:sz="0" w:space="0" w:color="auto"/>
            <w:left w:val="none" w:sz="0" w:space="0" w:color="auto"/>
            <w:bottom w:val="none" w:sz="0" w:space="0" w:color="auto"/>
            <w:right w:val="none" w:sz="0" w:space="0" w:color="auto"/>
          </w:divBdr>
        </w:div>
        <w:div w:id="845747731">
          <w:marLeft w:val="0"/>
          <w:marRight w:val="0"/>
          <w:marTop w:val="0"/>
          <w:marBottom w:val="0"/>
          <w:divBdr>
            <w:top w:val="none" w:sz="0" w:space="0" w:color="auto"/>
            <w:left w:val="none" w:sz="0" w:space="0" w:color="auto"/>
            <w:bottom w:val="none" w:sz="0" w:space="0" w:color="auto"/>
            <w:right w:val="none" w:sz="0" w:space="0" w:color="auto"/>
          </w:divBdr>
        </w:div>
        <w:div w:id="849176336">
          <w:marLeft w:val="0"/>
          <w:marRight w:val="0"/>
          <w:marTop w:val="0"/>
          <w:marBottom w:val="0"/>
          <w:divBdr>
            <w:top w:val="none" w:sz="0" w:space="0" w:color="auto"/>
            <w:left w:val="none" w:sz="0" w:space="0" w:color="auto"/>
            <w:bottom w:val="none" w:sz="0" w:space="0" w:color="auto"/>
            <w:right w:val="none" w:sz="0" w:space="0" w:color="auto"/>
          </w:divBdr>
        </w:div>
        <w:div w:id="853375672">
          <w:marLeft w:val="0"/>
          <w:marRight w:val="0"/>
          <w:marTop w:val="0"/>
          <w:marBottom w:val="0"/>
          <w:divBdr>
            <w:top w:val="none" w:sz="0" w:space="0" w:color="auto"/>
            <w:left w:val="none" w:sz="0" w:space="0" w:color="auto"/>
            <w:bottom w:val="none" w:sz="0" w:space="0" w:color="auto"/>
            <w:right w:val="none" w:sz="0" w:space="0" w:color="auto"/>
          </w:divBdr>
        </w:div>
        <w:div w:id="853376425">
          <w:marLeft w:val="0"/>
          <w:marRight w:val="0"/>
          <w:marTop w:val="0"/>
          <w:marBottom w:val="0"/>
          <w:divBdr>
            <w:top w:val="none" w:sz="0" w:space="0" w:color="auto"/>
            <w:left w:val="none" w:sz="0" w:space="0" w:color="auto"/>
            <w:bottom w:val="none" w:sz="0" w:space="0" w:color="auto"/>
            <w:right w:val="none" w:sz="0" w:space="0" w:color="auto"/>
          </w:divBdr>
        </w:div>
        <w:div w:id="885946071">
          <w:marLeft w:val="0"/>
          <w:marRight w:val="0"/>
          <w:marTop w:val="0"/>
          <w:marBottom w:val="0"/>
          <w:divBdr>
            <w:top w:val="none" w:sz="0" w:space="0" w:color="auto"/>
            <w:left w:val="none" w:sz="0" w:space="0" w:color="auto"/>
            <w:bottom w:val="none" w:sz="0" w:space="0" w:color="auto"/>
            <w:right w:val="none" w:sz="0" w:space="0" w:color="auto"/>
          </w:divBdr>
        </w:div>
        <w:div w:id="888228239">
          <w:marLeft w:val="0"/>
          <w:marRight w:val="0"/>
          <w:marTop w:val="0"/>
          <w:marBottom w:val="0"/>
          <w:divBdr>
            <w:top w:val="none" w:sz="0" w:space="0" w:color="auto"/>
            <w:left w:val="none" w:sz="0" w:space="0" w:color="auto"/>
            <w:bottom w:val="none" w:sz="0" w:space="0" w:color="auto"/>
            <w:right w:val="none" w:sz="0" w:space="0" w:color="auto"/>
          </w:divBdr>
        </w:div>
        <w:div w:id="898444929">
          <w:marLeft w:val="0"/>
          <w:marRight w:val="0"/>
          <w:marTop w:val="0"/>
          <w:marBottom w:val="0"/>
          <w:divBdr>
            <w:top w:val="none" w:sz="0" w:space="0" w:color="auto"/>
            <w:left w:val="none" w:sz="0" w:space="0" w:color="auto"/>
            <w:bottom w:val="none" w:sz="0" w:space="0" w:color="auto"/>
            <w:right w:val="none" w:sz="0" w:space="0" w:color="auto"/>
          </w:divBdr>
        </w:div>
        <w:div w:id="902980804">
          <w:marLeft w:val="0"/>
          <w:marRight w:val="0"/>
          <w:marTop w:val="0"/>
          <w:marBottom w:val="0"/>
          <w:divBdr>
            <w:top w:val="none" w:sz="0" w:space="0" w:color="auto"/>
            <w:left w:val="none" w:sz="0" w:space="0" w:color="auto"/>
            <w:bottom w:val="none" w:sz="0" w:space="0" w:color="auto"/>
            <w:right w:val="none" w:sz="0" w:space="0" w:color="auto"/>
          </w:divBdr>
        </w:div>
        <w:div w:id="941690396">
          <w:marLeft w:val="0"/>
          <w:marRight w:val="0"/>
          <w:marTop w:val="0"/>
          <w:marBottom w:val="0"/>
          <w:divBdr>
            <w:top w:val="none" w:sz="0" w:space="0" w:color="auto"/>
            <w:left w:val="none" w:sz="0" w:space="0" w:color="auto"/>
            <w:bottom w:val="none" w:sz="0" w:space="0" w:color="auto"/>
            <w:right w:val="none" w:sz="0" w:space="0" w:color="auto"/>
          </w:divBdr>
        </w:div>
        <w:div w:id="947152538">
          <w:marLeft w:val="0"/>
          <w:marRight w:val="0"/>
          <w:marTop w:val="0"/>
          <w:marBottom w:val="0"/>
          <w:divBdr>
            <w:top w:val="none" w:sz="0" w:space="0" w:color="auto"/>
            <w:left w:val="none" w:sz="0" w:space="0" w:color="auto"/>
            <w:bottom w:val="none" w:sz="0" w:space="0" w:color="auto"/>
            <w:right w:val="none" w:sz="0" w:space="0" w:color="auto"/>
          </w:divBdr>
        </w:div>
        <w:div w:id="949093467">
          <w:marLeft w:val="0"/>
          <w:marRight w:val="0"/>
          <w:marTop w:val="0"/>
          <w:marBottom w:val="0"/>
          <w:divBdr>
            <w:top w:val="none" w:sz="0" w:space="0" w:color="auto"/>
            <w:left w:val="none" w:sz="0" w:space="0" w:color="auto"/>
            <w:bottom w:val="none" w:sz="0" w:space="0" w:color="auto"/>
            <w:right w:val="none" w:sz="0" w:space="0" w:color="auto"/>
          </w:divBdr>
        </w:div>
        <w:div w:id="959068793">
          <w:marLeft w:val="0"/>
          <w:marRight w:val="0"/>
          <w:marTop w:val="0"/>
          <w:marBottom w:val="0"/>
          <w:divBdr>
            <w:top w:val="none" w:sz="0" w:space="0" w:color="auto"/>
            <w:left w:val="none" w:sz="0" w:space="0" w:color="auto"/>
            <w:bottom w:val="none" w:sz="0" w:space="0" w:color="auto"/>
            <w:right w:val="none" w:sz="0" w:space="0" w:color="auto"/>
          </w:divBdr>
        </w:div>
        <w:div w:id="985278698">
          <w:marLeft w:val="0"/>
          <w:marRight w:val="0"/>
          <w:marTop w:val="0"/>
          <w:marBottom w:val="0"/>
          <w:divBdr>
            <w:top w:val="none" w:sz="0" w:space="0" w:color="auto"/>
            <w:left w:val="none" w:sz="0" w:space="0" w:color="auto"/>
            <w:bottom w:val="none" w:sz="0" w:space="0" w:color="auto"/>
            <w:right w:val="none" w:sz="0" w:space="0" w:color="auto"/>
          </w:divBdr>
        </w:div>
        <w:div w:id="995301377">
          <w:marLeft w:val="0"/>
          <w:marRight w:val="0"/>
          <w:marTop w:val="0"/>
          <w:marBottom w:val="0"/>
          <w:divBdr>
            <w:top w:val="none" w:sz="0" w:space="0" w:color="auto"/>
            <w:left w:val="none" w:sz="0" w:space="0" w:color="auto"/>
            <w:bottom w:val="none" w:sz="0" w:space="0" w:color="auto"/>
            <w:right w:val="none" w:sz="0" w:space="0" w:color="auto"/>
          </w:divBdr>
        </w:div>
        <w:div w:id="1045331444">
          <w:marLeft w:val="0"/>
          <w:marRight w:val="0"/>
          <w:marTop w:val="0"/>
          <w:marBottom w:val="0"/>
          <w:divBdr>
            <w:top w:val="none" w:sz="0" w:space="0" w:color="auto"/>
            <w:left w:val="none" w:sz="0" w:space="0" w:color="auto"/>
            <w:bottom w:val="none" w:sz="0" w:space="0" w:color="auto"/>
            <w:right w:val="none" w:sz="0" w:space="0" w:color="auto"/>
          </w:divBdr>
        </w:div>
        <w:div w:id="1091312937">
          <w:marLeft w:val="0"/>
          <w:marRight w:val="0"/>
          <w:marTop w:val="0"/>
          <w:marBottom w:val="0"/>
          <w:divBdr>
            <w:top w:val="none" w:sz="0" w:space="0" w:color="auto"/>
            <w:left w:val="none" w:sz="0" w:space="0" w:color="auto"/>
            <w:bottom w:val="none" w:sz="0" w:space="0" w:color="auto"/>
            <w:right w:val="none" w:sz="0" w:space="0" w:color="auto"/>
          </w:divBdr>
        </w:div>
        <w:div w:id="1093627927">
          <w:marLeft w:val="0"/>
          <w:marRight w:val="0"/>
          <w:marTop w:val="0"/>
          <w:marBottom w:val="0"/>
          <w:divBdr>
            <w:top w:val="none" w:sz="0" w:space="0" w:color="auto"/>
            <w:left w:val="none" w:sz="0" w:space="0" w:color="auto"/>
            <w:bottom w:val="none" w:sz="0" w:space="0" w:color="auto"/>
            <w:right w:val="none" w:sz="0" w:space="0" w:color="auto"/>
          </w:divBdr>
        </w:div>
        <w:div w:id="1111243616">
          <w:marLeft w:val="0"/>
          <w:marRight w:val="0"/>
          <w:marTop w:val="0"/>
          <w:marBottom w:val="0"/>
          <w:divBdr>
            <w:top w:val="none" w:sz="0" w:space="0" w:color="auto"/>
            <w:left w:val="none" w:sz="0" w:space="0" w:color="auto"/>
            <w:bottom w:val="none" w:sz="0" w:space="0" w:color="auto"/>
            <w:right w:val="none" w:sz="0" w:space="0" w:color="auto"/>
          </w:divBdr>
        </w:div>
        <w:div w:id="1117916383">
          <w:marLeft w:val="0"/>
          <w:marRight w:val="0"/>
          <w:marTop w:val="0"/>
          <w:marBottom w:val="0"/>
          <w:divBdr>
            <w:top w:val="none" w:sz="0" w:space="0" w:color="auto"/>
            <w:left w:val="none" w:sz="0" w:space="0" w:color="auto"/>
            <w:bottom w:val="none" w:sz="0" w:space="0" w:color="auto"/>
            <w:right w:val="none" w:sz="0" w:space="0" w:color="auto"/>
          </w:divBdr>
        </w:div>
        <w:div w:id="1126696377">
          <w:marLeft w:val="0"/>
          <w:marRight w:val="0"/>
          <w:marTop w:val="0"/>
          <w:marBottom w:val="0"/>
          <w:divBdr>
            <w:top w:val="none" w:sz="0" w:space="0" w:color="auto"/>
            <w:left w:val="none" w:sz="0" w:space="0" w:color="auto"/>
            <w:bottom w:val="none" w:sz="0" w:space="0" w:color="auto"/>
            <w:right w:val="none" w:sz="0" w:space="0" w:color="auto"/>
          </w:divBdr>
        </w:div>
        <w:div w:id="1128470135">
          <w:marLeft w:val="0"/>
          <w:marRight w:val="0"/>
          <w:marTop w:val="0"/>
          <w:marBottom w:val="0"/>
          <w:divBdr>
            <w:top w:val="none" w:sz="0" w:space="0" w:color="auto"/>
            <w:left w:val="none" w:sz="0" w:space="0" w:color="auto"/>
            <w:bottom w:val="none" w:sz="0" w:space="0" w:color="auto"/>
            <w:right w:val="none" w:sz="0" w:space="0" w:color="auto"/>
          </w:divBdr>
        </w:div>
        <w:div w:id="1149790573">
          <w:marLeft w:val="0"/>
          <w:marRight w:val="0"/>
          <w:marTop w:val="0"/>
          <w:marBottom w:val="0"/>
          <w:divBdr>
            <w:top w:val="none" w:sz="0" w:space="0" w:color="auto"/>
            <w:left w:val="none" w:sz="0" w:space="0" w:color="auto"/>
            <w:bottom w:val="none" w:sz="0" w:space="0" w:color="auto"/>
            <w:right w:val="none" w:sz="0" w:space="0" w:color="auto"/>
          </w:divBdr>
        </w:div>
        <w:div w:id="1153565467">
          <w:marLeft w:val="0"/>
          <w:marRight w:val="0"/>
          <w:marTop w:val="0"/>
          <w:marBottom w:val="0"/>
          <w:divBdr>
            <w:top w:val="none" w:sz="0" w:space="0" w:color="auto"/>
            <w:left w:val="none" w:sz="0" w:space="0" w:color="auto"/>
            <w:bottom w:val="none" w:sz="0" w:space="0" w:color="auto"/>
            <w:right w:val="none" w:sz="0" w:space="0" w:color="auto"/>
          </w:divBdr>
        </w:div>
        <w:div w:id="1156338211">
          <w:marLeft w:val="0"/>
          <w:marRight w:val="0"/>
          <w:marTop w:val="0"/>
          <w:marBottom w:val="0"/>
          <w:divBdr>
            <w:top w:val="none" w:sz="0" w:space="0" w:color="auto"/>
            <w:left w:val="none" w:sz="0" w:space="0" w:color="auto"/>
            <w:bottom w:val="none" w:sz="0" w:space="0" w:color="auto"/>
            <w:right w:val="none" w:sz="0" w:space="0" w:color="auto"/>
          </w:divBdr>
        </w:div>
        <w:div w:id="1170214098">
          <w:marLeft w:val="0"/>
          <w:marRight w:val="0"/>
          <w:marTop w:val="0"/>
          <w:marBottom w:val="0"/>
          <w:divBdr>
            <w:top w:val="none" w:sz="0" w:space="0" w:color="auto"/>
            <w:left w:val="none" w:sz="0" w:space="0" w:color="auto"/>
            <w:bottom w:val="none" w:sz="0" w:space="0" w:color="auto"/>
            <w:right w:val="none" w:sz="0" w:space="0" w:color="auto"/>
          </w:divBdr>
        </w:div>
        <w:div w:id="1186479430">
          <w:marLeft w:val="0"/>
          <w:marRight w:val="0"/>
          <w:marTop w:val="0"/>
          <w:marBottom w:val="0"/>
          <w:divBdr>
            <w:top w:val="none" w:sz="0" w:space="0" w:color="auto"/>
            <w:left w:val="none" w:sz="0" w:space="0" w:color="auto"/>
            <w:bottom w:val="none" w:sz="0" w:space="0" w:color="auto"/>
            <w:right w:val="none" w:sz="0" w:space="0" w:color="auto"/>
          </w:divBdr>
        </w:div>
        <w:div w:id="1213417786">
          <w:marLeft w:val="0"/>
          <w:marRight w:val="0"/>
          <w:marTop w:val="0"/>
          <w:marBottom w:val="0"/>
          <w:divBdr>
            <w:top w:val="none" w:sz="0" w:space="0" w:color="auto"/>
            <w:left w:val="none" w:sz="0" w:space="0" w:color="auto"/>
            <w:bottom w:val="none" w:sz="0" w:space="0" w:color="auto"/>
            <w:right w:val="none" w:sz="0" w:space="0" w:color="auto"/>
          </w:divBdr>
        </w:div>
        <w:div w:id="1213613178">
          <w:marLeft w:val="0"/>
          <w:marRight w:val="0"/>
          <w:marTop w:val="0"/>
          <w:marBottom w:val="0"/>
          <w:divBdr>
            <w:top w:val="none" w:sz="0" w:space="0" w:color="auto"/>
            <w:left w:val="none" w:sz="0" w:space="0" w:color="auto"/>
            <w:bottom w:val="none" w:sz="0" w:space="0" w:color="auto"/>
            <w:right w:val="none" w:sz="0" w:space="0" w:color="auto"/>
          </w:divBdr>
        </w:div>
        <w:div w:id="1229606657">
          <w:marLeft w:val="0"/>
          <w:marRight w:val="0"/>
          <w:marTop w:val="0"/>
          <w:marBottom w:val="0"/>
          <w:divBdr>
            <w:top w:val="none" w:sz="0" w:space="0" w:color="auto"/>
            <w:left w:val="none" w:sz="0" w:space="0" w:color="auto"/>
            <w:bottom w:val="none" w:sz="0" w:space="0" w:color="auto"/>
            <w:right w:val="none" w:sz="0" w:space="0" w:color="auto"/>
          </w:divBdr>
        </w:div>
        <w:div w:id="1233657574">
          <w:marLeft w:val="0"/>
          <w:marRight w:val="0"/>
          <w:marTop w:val="0"/>
          <w:marBottom w:val="0"/>
          <w:divBdr>
            <w:top w:val="none" w:sz="0" w:space="0" w:color="auto"/>
            <w:left w:val="none" w:sz="0" w:space="0" w:color="auto"/>
            <w:bottom w:val="none" w:sz="0" w:space="0" w:color="auto"/>
            <w:right w:val="none" w:sz="0" w:space="0" w:color="auto"/>
          </w:divBdr>
        </w:div>
        <w:div w:id="1240093633">
          <w:marLeft w:val="0"/>
          <w:marRight w:val="0"/>
          <w:marTop w:val="0"/>
          <w:marBottom w:val="0"/>
          <w:divBdr>
            <w:top w:val="none" w:sz="0" w:space="0" w:color="auto"/>
            <w:left w:val="none" w:sz="0" w:space="0" w:color="auto"/>
            <w:bottom w:val="none" w:sz="0" w:space="0" w:color="auto"/>
            <w:right w:val="none" w:sz="0" w:space="0" w:color="auto"/>
          </w:divBdr>
        </w:div>
        <w:div w:id="1275792846">
          <w:marLeft w:val="0"/>
          <w:marRight w:val="0"/>
          <w:marTop w:val="0"/>
          <w:marBottom w:val="0"/>
          <w:divBdr>
            <w:top w:val="none" w:sz="0" w:space="0" w:color="auto"/>
            <w:left w:val="none" w:sz="0" w:space="0" w:color="auto"/>
            <w:bottom w:val="none" w:sz="0" w:space="0" w:color="auto"/>
            <w:right w:val="none" w:sz="0" w:space="0" w:color="auto"/>
          </w:divBdr>
        </w:div>
        <w:div w:id="1276016701">
          <w:marLeft w:val="0"/>
          <w:marRight w:val="0"/>
          <w:marTop w:val="0"/>
          <w:marBottom w:val="0"/>
          <w:divBdr>
            <w:top w:val="none" w:sz="0" w:space="0" w:color="auto"/>
            <w:left w:val="none" w:sz="0" w:space="0" w:color="auto"/>
            <w:bottom w:val="none" w:sz="0" w:space="0" w:color="auto"/>
            <w:right w:val="none" w:sz="0" w:space="0" w:color="auto"/>
          </w:divBdr>
        </w:div>
        <w:div w:id="1285621944">
          <w:marLeft w:val="0"/>
          <w:marRight w:val="0"/>
          <w:marTop w:val="0"/>
          <w:marBottom w:val="0"/>
          <w:divBdr>
            <w:top w:val="none" w:sz="0" w:space="0" w:color="auto"/>
            <w:left w:val="none" w:sz="0" w:space="0" w:color="auto"/>
            <w:bottom w:val="none" w:sz="0" w:space="0" w:color="auto"/>
            <w:right w:val="none" w:sz="0" w:space="0" w:color="auto"/>
          </w:divBdr>
        </w:div>
        <w:div w:id="1316496340">
          <w:marLeft w:val="0"/>
          <w:marRight w:val="0"/>
          <w:marTop w:val="0"/>
          <w:marBottom w:val="0"/>
          <w:divBdr>
            <w:top w:val="none" w:sz="0" w:space="0" w:color="auto"/>
            <w:left w:val="none" w:sz="0" w:space="0" w:color="auto"/>
            <w:bottom w:val="none" w:sz="0" w:space="0" w:color="auto"/>
            <w:right w:val="none" w:sz="0" w:space="0" w:color="auto"/>
          </w:divBdr>
        </w:div>
        <w:div w:id="1326323451">
          <w:marLeft w:val="0"/>
          <w:marRight w:val="0"/>
          <w:marTop w:val="0"/>
          <w:marBottom w:val="0"/>
          <w:divBdr>
            <w:top w:val="none" w:sz="0" w:space="0" w:color="auto"/>
            <w:left w:val="none" w:sz="0" w:space="0" w:color="auto"/>
            <w:bottom w:val="none" w:sz="0" w:space="0" w:color="auto"/>
            <w:right w:val="none" w:sz="0" w:space="0" w:color="auto"/>
          </w:divBdr>
        </w:div>
        <w:div w:id="1329944578">
          <w:marLeft w:val="0"/>
          <w:marRight w:val="0"/>
          <w:marTop w:val="0"/>
          <w:marBottom w:val="0"/>
          <w:divBdr>
            <w:top w:val="none" w:sz="0" w:space="0" w:color="auto"/>
            <w:left w:val="none" w:sz="0" w:space="0" w:color="auto"/>
            <w:bottom w:val="none" w:sz="0" w:space="0" w:color="auto"/>
            <w:right w:val="none" w:sz="0" w:space="0" w:color="auto"/>
          </w:divBdr>
        </w:div>
        <w:div w:id="1351294127">
          <w:marLeft w:val="0"/>
          <w:marRight w:val="0"/>
          <w:marTop w:val="0"/>
          <w:marBottom w:val="0"/>
          <w:divBdr>
            <w:top w:val="none" w:sz="0" w:space="0" w:color="auto"/>
            <w:left w:val="none" w:sz="0" w:space="0" w:color="auto"/>
            <w:bottom w:val="none" w:sz="0" w:space="0" w:color="auto"/>
            <w:right w:val="none" w:sz="0" w:space="0" w:color="auto"/>
          </w:divBdr>
        </w:div>
        <w:div w:id="1375808292">
          <w:marLeft w:val="0"/>
          <w:marRight w:val="0"/>
          <w:marTop w:val="0"/>
          <w:marBottom w:val="0"/>
          <w:divBdr>
            <w:top w:val="none" w:sz="0" w:space="0" w:color="auto"/>
            <w:left w:val="none" w:sz="0" w:space="0" w:color="auto"/>
            <w:bottom w:val="none" w:sz="0" w:space="0" w:color="auto"/>
            <w:right w:val="none" w:sz="0" w:space="0" w:color="auto"/>
          </w:divBdr>
        </w:div>
        <w:div w:id="1386367229">
          <w:marLeft w:val="0"/>
          <w:marRight w:val="0"/>
          <w:marTop w:val="0"/>
          <w:marBottom w:val="0"/>
          <w:divBdr>
            <w:top w:val="none" w:sz="0" w:space="0" w:color="auto"/>
            <w:left w:val="none" w:sz="0" w:space="0" w:color="auto"/>
            <w:bottom w:val="none" w:sz="0" w:space="0" w:color="auto"/>
            <w:right w:val="none" w:sz="0" w:space="0" w:color="auto"/>
          </w:divBdr>
        </w:div>
        <w:div w:id="1388603231">
          <w:marLeft w:val="0"/>
          <w:marRight w:val="0"/>
          <w:marTop w:val="0"/>
          <w:marBottom w:val="0"/>
          <w:divBdr>
            <w:top w:val="none" w:sz="0" w:space="0" w:color="auto"/>
            <w:left w:val="none" w:sz="0" w:space="0" w:color="auto"/>
            <w:bottom w:val="none" w:sz="0" w:space="0" w:color="auto"/>
            <w:right w:val="none" w:sz="0" w:space="0" w:color="auto"/>
          </w:divBdr>
        </w:div>
        <w:div w:id="1388995733">
          <w:marLeft w:val="0"/>
          <w:marRight w:val="0"/>
          <w:marTop w:val="0"/>
          <w:marBottom w:val="0"/>
          <w:divBdr>
            <w:top w:val="none" w:sz="0" w:space="0" w:color="auto"/>
            <w:left w:val="none" w:sz="0" w:space="0" w:color="auto"/>
            <w:bottom w:val="none" w:sz="0" w:space="0" w:color="auto"/>
            <w:right w:val="none" w:sz="0" w:space="0" w:color="auto"/>
          </w:divBdr>
        </w:div>
        <w:div w:id="1390105721">
          <w:marLeft w:val="0"/>
          <w:marRight w:val="0"/>
          <w:marTop w:val="0"/>
          <w:marBottom w:val="0"/>
          <w:divBdr>
            <w:top w:val="none" w:sz="0" w:space="0" w:color="auto"/>
            <w:left w:val="none" w:sz="0" w:space="0" w:color="auto"/>
            <w:bottom w:val="none" w:sz="0" w:space="0" w:color="auto"/>
            <w:right w:val="none" w:sz="0" w:space="0" w:color="auto"/>
          </w:divBdr>
        </w:div>
        <w:div w:id="1396859528">
          <w:marLeft w:val="0"/>
          <w:marRight w:val="0"/>
          <w:marTop w:val="0"/>
          <w:marBottom w:val="0"/>
          <w:divBdr>
            <w:top w:val="none" w:sz="0" w:space="0" w:color="auto"/>
            <w:left w:val="none" w:sz="0" w:space="0" w:color="auto"/>
            <w:bottom w:val="none" w:sz="0" w:space="0" w:color="auto"/>
            <w:right w:val="none" w:sz="0" w:space="0" w:color="auto"/>
          </w:divBdr>
        </w:div>
        <w:div w:id="1413314120">
          <w:marLeft w:val="0"/>
          <w:marRight w:val="0"/>
          <w:marTop w:val="0"/>
          <w:marBottom w:val="0"/>
          <w:divBdr>
            <w:top w:val="none" w:sz="0" w:space="0" w:color="auto"/>
            <w:left w:val="none" w:sz="0" w:space="0" w:color="auto"/>
            <w:bottom w:val="none" w:sz="0" w:space="0" w:color="auto"/>
            <w:right w:val="none" w:sz="0" w:space="0" w:color="auto"/>
          </w:divBdr>
        </w:div>
        <w:div w:id="1426918640">
          <w:marLeft w:val="0"/>
          <w:marRight w:val="0"/>
          <w:marTop w:val="0"/>
          <w:marBottom w:val="0"/>
          <w:divBdr>
            <w:top w:val="none" w:sz="0" w:space="0" w:color="auto"/>
            <w:left w:val="none" w:sz="0" w:space="0" w:color="auto"/>
            <w:bottom w:val="none" w:sz="0" w:space="0" w:color="auto"/>
            <w:right w:val="none" w:sz="0" w:space="0" w:color="auto"/>
          </w:divBdr>
        </w:div>
        <w:div w:id="1454789899">
          <w:marLeft w:val="0"/>
          <w:marRight w:val="0"/>
          <w:marTop w:val="0"/>
          <w:marBottom w:val="0"/>
          <w:divBdr>
            <w:top w:val="none" w:sz="0" w:space="0" w:color="auto"/>
            <w:left w:val="none" w:sz="0" w:space="0" w:color="auto"/>
            <w:bottom w:val="none" w:sz="0" w:space="0" w:color="auto"/>
            <w:right w:val="none" w:sz="0" w:space="0" w:color="auto"/>
          </w:divBdr>
        </w:div>
        <w:div w:id="1458522992">
          <w:marLeft w:val="0"/>
          <w:marRight w:val="0"/>
          <w:marTop w:val="0"/>
          <w:marBottom w:val="0"/>
          <w:divBdr>
            <w:top w:val="none" w:sz="0" w:space="0" w:color="auto"/>
            <w:left w:val="none" w:sz="0" w:space="0" w:color="auto"/>
            <w:bottom w:val="none" w:sz="0" w:space="0" w:color="auto"/>
            <w:right w:val="none" w:sz="0" w:space="0" w:color="auto"/>
          </w:divBdr>
        </w:div>
        <w:div w:id="1500004872">
          <w:marLeft w:val="0"/>
          <w:marRight w:val="0"/>
          <w:marTop w:val="0"/>
          <w:marBottom w:val="0"/>
          <w:divBdr>
            <w:top w:val="none" w:sz="0" w:space="0" w:color="auto"/>
            <w:left w:val="none" w:sz="0" w:space="0" w:color="auto"/>
            <w:bottom w:val="none" w:sz="0" w:space="0" w:color="auto"/>
            <w:right w:val="none" w:sz="0" w:space="0" w:color="auto"/>
          </w:divBdr>
        </w:div>
        <w:div w:id="1500390810">
          <w:marLeft w:val="0"/>
          <w:marRight w:val="0"/>
          <w:marTop w:val="0"/>
          <w:marBottom w:val="0"/>
          <w:divBdr>
            <w:top w:val="none" w:sz="0" w:space="0" w:color="auto"/>
            <w:left w:val="none" w:sz="0" w:space="0" w:color="auto"/>
            <w:bottom w:val="none" w:sz="0" w:space="0" w:color="auto"/>
            <w:right w:val="none" w:sz="0" w:space="0" w:color="auto"/>
          </w:divBdr>
        </w:div>
        <w:div w:id="1504129370">
          <w:marLeft w:val="0"/>
          <w:marRight w:val="0"/>
          <w:marTop w:val="0"/>
          <w:marBottom w:val="0"/>
          <w:divBdr>
            <w:top w:val="none" w:sz="0" w:space="0" w:color="auto"/>
            <w:left w:val="none" w:sz="0" w:space="0" w:color="auto"/>
            <w:bottom w:val="none" w:sz="0" w:space="0" w:color="auto"/>
            <w:right w:val="none" w:sz="0" w:space="0" w:color="auto"/>
          </w:divBdr>
        </w:div>
        <w:div w:id="1506167683">
          <w:marLeft w:val="0"/>
          <w:marRight w:val="0"/>
          <w:marTop w:val="0"/>
          <w:marBottom w:val="0"/>
          <w:divBdr>
            <w:top w:val="none" w:sz="0" w:space="0" w:color="auto"/>
            <w:left w:val="none" w:sz="0" w:space="0" w:color="auto"/>
            <w:bottom w:val="none" w:sz="0" w:space="0" w:color="auto"/>
            <w:right w:val="none" w:sz="0" w:space="0" w:color="auto"/>
          </w:divBdr>
        </w:div>
        <w:div w:id="1511290034">
          <w:marLeft w:val="0"/>
          <w:marRight w:val="0"/>
          <w:marTop w:val="0"/>
          <w:marBottom w:val="0"/>
          <w:divBdr>
            <w:top w:val="none" w:sz="0" w:space="0" w:color="auto"/>
            <w:left w:val="none" w:sz="0" w:space="0" w:color="auto"/>
            <w:bottom w:val="none" w:sz="0" w:space="0" w:color="auto"/>
            <w:right w:val="none" w:sz="0" w:space="0" w:color="auto"/>
          </w:divBdr>
        </w:div>
        <w:div w:id="1512914318">
          <w:marLeft w:val="0"/>
          <w:marRight w:val="0"/>
          <w:marTop w:val="0"/>
          <w:marBottom w:val="0"/>
          <w:divBdr>
            <w:top w:val="none" w:sz="0" w:space="0" w:color="auto"/>
            <w:left w:val="none" w:sz="0" w:space="0" w:color="auto"/>
            <w:bottom w:val="none" w:sz="0" w:space="0" w:color="auto"/>
            <w:right w:val="none" w:sz="0" w:space="0" w:color="auto"/>
          </w:divBdr>
        </w:div>
        <w:div w:id="1521160061">
          <w:marLeft w:val="0"/>
          <w:marRight w:val="0"/>
          <w:marTop w:val="0"/>
          <w:marBottom w:val="0"/>
          <w:divBdr>
            <w:top w:val="none" w:sz="0" w:space="0" w:color="auto"/>
            <w:left w:val="none" w:sz="0" w:space="0" w:color="auto"/>
            <w:bottom w:val="none" w:sz="0" w:space="0" w:color="auto"/>
            <w:right w:val="none" w:sz="0" w:space="0" w:color="auto"/>
          </w:divBdr>
        </w:div>
        <w:div w:id="1537541084">
          <w:marLeft w:val="0"/>
          <w:marRight w:val="0"/>
          <w:marTop w:val="0"/>
          <w:marBottom w:val="0"/>
          <w:divBdr>
            <w:top w:val="none" w:sz="0" w:space="0" w:color="auto"/>
            <w:left w:val="none" w:sz="0" w:space="0" w:color="auto"/>
            <w:bottom w:val="none" w:sz="0" w:space="0" w:color="auto"/>
            <w:right w:val="none" w:sz="0" w:space="0" w:color="auto"/>
          </w:divBdr>
        </w:div>
        <w:div w:id="1541436577">
          <w:marLeft w:val="0"/>
          <w:marRight w:val="0"/>
          <w:marTop w:val="0"/>
          <w:marBottom w:val="0"/>
          <w:divBdr>
            <w:top w:val="none" w:sz="0" w:space="0" w:color="auto"/>
            <w:left w:val="none" w:sz="0" w:space="0" w:color="auto"/>
            <w:bottom w:val="none" w:sz="0" w:space="0" w:color="auto"/>
            <w:right w:val="none" w:sz="0" w:space="0" w:color="auto"/>
          </w:divBdr>
        </w:div>
        <w:div w:id="1544442220">
          <w:marLeft w:val="0"/>
          <w:marRight w:val="0"/>
          <w:marTop w:val="0"/>
          <w:marBottom w:val="0"/>
          <w:divBdr>
            <w:top w:val="none" w:sz="0" w:space="0" w:color="auto"/>
            <w:left w:val="none" w:sz="0" w:space="0" w:color="auto"/>
            <w:bottom w:val="none" w:sz="0" w:space="0" w:color="auto"/>
            <w:right w:val="none" w:sz="0" w:space="0" w:color="auto"/>
          </w:divBdr>
        </w:div>
        <w:div w:id="1552306267">
          <w:marLeft w:val="0"/>
          <w:marRight w:val="0"/>
          <w:marTop w:val="0"/>
          <w:marBottom w:val="0"/>
          <w:divBdr>
            <w:top w:val="none" w:sz="0" w:space="0" w:color="auto"/>
            <w:left w:val="none" w:sz="0" w:space="0" w:color="auto"/>
            <w:bottom w:val="none" w:sz="0" w:space="0" w:color="auto"/>
            <w:right w:val="none" w:sz="0" w:space="0" w:color="auto"/>
          </w:divBdr>
        </w:div>
        <w:div w:id="1565140404">
          <w:marLeft w:val="0"/>
          <w:marRight w:val="0"/>
          <w:marTop w:val="0"/>
          <w:marBottom w:val="0"/>
          <w:divBdr>
            <w:top w:val="none" w:sz="0" w:space="0" w:color="auto"/>
            <w:left w:val="none" w:sz="0" w:space="0" w:color="auto"/>
            <w:bottom w:val="none" w:sz="0" w:space="0" w:color="auto"/>
            <w:right w:val="none" w:sz="0" w:space="0" w:color="auto"/>
          </w:divBdr>
        </w:div>
        <w:div w:id="1587618798">
          <w:marLeft w:val="0"/>
          <w:marRight w:val="0"/>
          <w:marTop w:val="0"/>
          <w:marBottom w:val="0"/>
          <w:divBdr>
            <w:top w:val="none" w:sz="0" w:space="0" w:color="auto"/>
            <w:left w:val="none" w:sz="0" w:space="0" w:color="auto"/>
            <w:bottom w:val="none" w:sz="0" w:space="0" w:color="auto"/>
            <w:right w:val="none" w:sz="0" w:space="0" w:color="auto"/>
          </w:divBdr>
        </w:div>
        <w:div w:id="1607736788">
          <w:marLeft w:val="0"/>
          <w:marRight w:val="0"/>
          <w:marTop w:val="0"/>
          <w:marBottom w:val="0"/>
          <w:divBdr>
            <w:top w:val="none" w:sz="0" w:space="0" w:color="auto"/>
            <w:left w:val="none" w:sz="0" w:space="0" w:color="auto"/>
            <w:bottom w:val="none" w:sz="0" w:space="0" w:color="auto"/>
            <w:right w:val="none" w:sz="0" w:space="0" w:color="auto"/>
          </w:divBdr>
        </w:div>
        <w:div w:id="1630546133">
          <w:marLeft w:val="0"/>
          <w:marRight w:val="0"/>
          <w:marTop w:val="0"/>
          <w:marBottom w:val="0"/>
          <w:divBdr>
            <w:top w:val="none" w:sz="0" w:space="0" w:color="auto"/>
            <w:left w:val="none" w:sz="0" w:space="0" w:color="auto"/>
            <w:bottom w:val="none" w:sz="0" w:space="0" w:color="auto"/>
            <w:right w:val="none" w:sz="0" w:space="0" w:color="auto"/>
          </w:divBdr>
        </w:div>
        <w:div w:id="1632788055">
          <w:marLeft w:val="0"/>
          <w:marRight w:val="0"/>
          <w:marTop w:val="0"/>
          <w:marBottom w:val="0"/>
          <w:divBdr>
            <w:top w:val="none" w:sz="0" w:space="0" w:color="auto"/>
            <w:left w:val="none" w:sz="0" w:space="0" w:color="auto"/>
            <w:bottom w:val="none" w:sz="0" w:space="0" w:color="auto"/>
            <w:right w:val="none" w:sz="0" w:space="0" w:color="auto"/>
          </w:divBdr>
        </w:div>
        <w:div w:id="1638756152">
          <w:marLeft w:val="0"/>
          <w:marRight w:val="0"/>
          <w:marTop w:val="0"/>
          <w:marBottom w:val="0"/>
          <w:divBdr>
            <w:top w:val="none" w:sz="0" w:space="0" w:color="auto"/>
            <w:left w:val="none" w:sz="0" w:space="0" w:color="auto"/>
            <w:bottom w:val="none" w:sz="0" w:space="0" w:color="auto"/>
            <w:right w:val="none" w:sz="0" w:space="0" w:color="auto"/>
          </w:divBdr>
        </w:div>
        <w:div w:id="1649823553">
          <w:marLeft w:val="0"/>
          <w:marRight w:val="0"/>
          <w:marTop w:val="0"/>
          <w:marBottom w:val="0"/>
          <w:divBdr>
            <w:top w:val="none" w:sz="0" w:space="0" w:color="auto"/>
            <w:left w:val="none" w:sz="0" w:space="0" w:color="auto"/>
            <w:bottom w:val="none" w:sz="0" w:space="0" w:color="auto"/>
            <w:right w:val="none" w:sz="0" w:space="0" w:color="auto"/>
          </w:divBdr>
        </w:div>
        <w:div w:id="1651905820">
          <w:marLeft w:val="0"/>
          <w:marRight w:val="0"/>
          <w:marTop w:val="0"/>
          <w:marBottom w:val="0"/>
          <w:divBdr>
            <w:top w:val="none" w:sz="0" w:space="0" w:color="auto"/>
            <w:left w:val="none" w:sz="0" w:space="0" w:color="auto"/>
            <w:bottom w:val="none" w:sz="0" w:space="0" w:color="auto"/>
            <w:right w:val="none" w:sz="0" w:space="0" w:color="auto"/>
          </w:divBdr>
        </w:div>
        <w:div w:id="1652904826">
          <w:marLeft w:val="0"/>
          <w:marRight w:val="0"/>
          <w:marTop w:val="0"/>
          <w:marBottom w:val="0"/>
          <w:divBdr>
            <w:top w:val="none" w:sz="0" w:space="0" w:color="auto"/>
            <w:left w:val="none" w:sz="0" w:space="0" w:color="auto"/>
            <w:bottom w:val="none" w:sz="0" w:space="0" w:color="auto"/>
            <w:right w:val="none" w:sz="0" w:space="0" w:color="auto"/>
          </w:divBdr>
        </w:div>
        <w:div w:id="1654986299">
          <w:marLeft w:val="0"/>
          <w:marRight w:val="0"/>
          <w:marTop w:val="0"/>
          <w:marBottom w:val="0"/>
          <w:divBdr>
            <w:top w:val="none" w:sz="0" w:space="0" w:color="auto"/>
            <w:left w:val="none" w:sz="0" w:space="0" w:color="auto"/>
            <w:bottom w:val="none" w:sz="0" w:space="0" w:color="auto"/>
            <w:right w:val="none" w:sz="0" w:space="0" w:color="auto"/>
          </w:divBdr>
        </w:div>
        <w:div w:id="1680808398">
          <w:marLeft w:val="0"/>
          <w:marRight w:val="0"/>
          <w:marTop w:val="0"/>
          <w:marBottom w:val="0"/>
          <w:divBdr>
            <w:top w:val="none" w:sz="0" w:space="0" w:color="auto"/>
            <w:left w:val="none" w:sz="0" w:space="0" w:color="auto"/>
            <w:bottom w:val="none" w:sz="0" w:space="0" w:color="auto"/>
            <w:right w:val="none" w:sz="0" w:space="0" w:color="auto"/>
          </w:divBdr>
        </w:div>
        <w:div w:id="1692799180">
          <w:marLeft w:val="0"/>
          <w:marRight w:val="0"/>
          <w:marTop w:val="0"/>
          <w:marBottom w:val="0"/>
          <w:divBdr>
            <w:top w:val="none" w:sz="0" w:space="0" w:color="auto"/>
            <w:left w:val="none" w:sz="0" w:space="0" w:color="auto"/>
            <w:bottom w:val="none" w:sz="0" w:space="0" w:color="auto"/>
            <w:right w:val="none" w:sz="0" w:space="0" w:color="auto"/>
          </w:divBdr>
        </w:div>
        <w:div w:id="1698584833">
          <w:marLeft w:val="0"/>
          <w:marRight w:val="0"/>
          <w:marTop w:val="0"/>
          <w:marBottom w:val="0"/>
          <w:divBdr>
            <w:top w:val="none" w:sz="0" w:space="0" w:color="auto"/>
            <w:left w:val="none" w:sz="0" w:space="0" w:color="auto"/>
            <w:bottom w:val="none" w:sz="0" w:space="0" w:color="auto"/>
            <w:right w:val="none" w:sz="0" w:space="0" w:color="auto"/>
          </w:divBdr>
        </w:div>
        <w:div w:id="1710257146">
          <w:marLeft w:val="0"/>
          <w:marRight w:val="0"/>
          <w:marTop w:val="0"/>
          <w:marBottom w:val="0"/>
          <w:divBdr>
            <w:top w:val="none" w:sz="0" w:space="0" w:color="auto"/>
            <w:left w:val="none" w:sz="0" w:space="0" w:color="auto"/>
            <w:bottom w:val="none" w:sz="0" w:space="0" w:color="auto"/>
            <w:right w:val="none" w:sz="0" w:space="0" w:color="auto"/>
          </w:divBdr>
        </w:div>
        <w:div w:id="1719235334">
          <w:marLeft w:val="0"/>
          <w:marRight w:val="0"/>
          <w:marTop w:val="0"/>
          <w:marBottom w:val="0"/>
          <w:divBdr>
            <w:top w:val="none" w:sz="0" w:space="0" w:color="auto"/>
            <w:left w:val="none" w:sz="0" w:space="0" w:color="auto"/>
            <w:bottom w:val="none" w:sz="0" w:space="0" w:color="auto"/>
            <w:right w:val="none" w:sz="0" w:space="0" w:color="auto"/>
          </w:divBdr>
        </w:div>
        <w:div w:id="1720206082">
          <w:marLeft w:val="0"/>
          <w:marRight w:val="0"/>
          <w:marTop w:val="0"/>
          <w:marBottom w:val="0"/>
          <w:divBdr>
            <w:top w:val="none" w:sz="0" w:space="0" w:color="auto"/>
            <w:left w:val="none" w:sz="0" w:space="0" w:color="auto"/>
            <w:bottom w:val="none" w:sz="0" w:space="0" w:color="auto"/>
            <w:right w:val="none" w:sz="0" w:space="0" w:color="auto"/>
          </w:divBdr>
        </w:div>
        <w:div w:id="1730574085">
          <w:marLeft w:val="0"/>
          <w:marRight w:val="0"/>
          <w:marTop w:val="0"/>
          <w:marBottom w:val="0"/>
          <w:divBdr>
            <w:top w:val="none" w:sz="0" w:space="0" w:color="auto"/>
            <w:left w:val="none" w:sz="0" w:space="0" w:color="auto"/>
            <w:bottom w:val="none" w:sz="0" w:space="0" w:color="auto"/>
            <w:right w:val="none" w:sz="0" w:space="0" w:color="auto"/>
          </w:divBdr>
        </w:div>
        <w:div w:id="1737239532">
          <w:marLeft w:val="0"/>
          <w:marRight w:val="0"/>
          <w:marTop w:val="0"/>
          <w:marBottom w:val="0"/>
          <w:divBdr>
            <w:top w:val="none" w:sz="0" w:space="0" w:color="auto"/>
            <w:left w:val="none" w:sz="0" w:space="0" w:color="auto"/>
            <w:bottom w:val="none" w:sz="0" w:space="0" w:color="auto"/>
            <w:right w:val="none" w:sz="0" w:space="0" w:color="auto"/>
          </w:divBdr>
        </w:div>
        <w:div w:id="1774783711">
          <w:marLeft w:val="0"/>
          <w:marRight w:val="0"/>
          <w:marTop w:val="0"/>
          <w:marBottom w:val="0"/>
          <w:divBdr>
            <w:top w:val="none" w:sz="0" w:space="0" w:color="auto"/>
            <w:left w:val="none" w:sz="0" w:space="0" w:color="auto"/>
            <w:bottom w:val="none" w:sz="0" w:space="0" w:color="auto"/>
            <w:right w:val="none" w:sz="0" w:space="0" w:color="auto"/>
          </w:divBdr>
        </w:div>
        <w:div w:id="1781754004">
          <w:marLeft w:val="0"/>
          <w:marRight w:val="0"/>
          <w:marTop w:val="0"/>
          <w:marBottom w:val="0"/>
          <w:divBdr>
            <w:top w:val="none" w:sz="0" w:space="0" w:color="auto"/>
            <w:left w:val="none" w:sz="0" w:space="0" w:color="auto"/>
            <w:bottom w:val="none" w:sz="0" w:space="0" w:color="auto"/>
            <w:right w:val="none" w:sz="0" w:space="0" w:color="auto"/>
          </w:divBdr>
        </w:div>
        <w:div w:id="1805342503">
          <w:marLeft w:val="0"/>
          <w:marRight w:val="0"/>
          <w:marTop w:val="0"/>
          <w:marBottom w:val="0"/>
          <w:divBdr>
            <w:top w:val="none" w:sz="0" w:space="0" w:color="auto"/>
            <w:left w:val="none" w:sz="0" w:space="0" w:color="auto"/>
            <w:bottom w:val="none" w:sz="0" w:space="0" w:color="auto"/>
            <w:right w:val="none" w:sz="0" w:space="0" w:color="auto"/>
          </w:divBdr>
        </w:div>
        <w:div w:id="1820145717">
          <w:marLeft w:val="0"/>
          <w:marRight w:val="0"/>
          <w:marTop w:val="0"/>
          <w:marBottom w:val="0"/>
          <w:divBdr>
            <w:top w:val="none" w:sz="0" w:space="0" w:color="auto"/>
            <w:left w:val="none" w:sz="0" w:space="0" w:color="auto"/>
            <w:bottom w:val="none" w:sz="0" w:space="0" w:color="auto"/>
            <w:right w:val="none" w:sz="0" w:space="0" w:color="auto"/>
          </w:divBdr>
        </w:div>
        <w:div w:id="1827670621">
          <w:marLeft w:val="0"/>
          <w:marRight w:val="0"/>
          <w:marTop w:val="0"/>
          <w:marBottom w:val="0"/>
          <w:divBdr>
            <w:top w:val="none" w:sz="0" w:space="0" w:color="auto"/>
            <w:left w:val="none" w:sz="0" w:space="0" w:color="auto"/>
            <w:bottom w:val="none" w:sz="0" w:space="0" w:color="auto"/>
            <w:right w:val="none" w:sz="0" w:space="0" w:color="auto"/>
          </w:divBdr>
        </w:div>
        <w:div w:id="1830946543">
          <w:marLeft w:val="0"/>
          <w:marRight w:val="0"/>
          <w:marTop w:val="0"/>
          <w:marBottom w:val="0"/>
          <w:divBdr>
            <w:top w:val="none" w:sz="0" w:space="0" w:color="auto"/>
            <w:left w:val="none" w:sz="0" w:space="0" w:color="auto"/>
            <w:bottom w:val="none" w:sz="0" w:space="0" w:color="auto"/>
            <w:right w:val="none" w:sz="0" w:space="0" w:color="auto"/>
          </w:divBdr>
        </w:div>
        <w:div w:id="1853103708">
          <w:marLeft w:val="0"/>
          <w:marRight w:val="0"/>
          <w:marTop w:val="0"/>
          <w:marBottom w:val="0"/>
          <w:divBdr>
            <w:top w:val="none" w:sz="0" w:space="0" w:color="auto"/>
            <w:left w:val="none" w:sz="0" w:space="0" w:color="auto"/>
            <w:bottom w:val="none" w:sz="0" w:space="0" w:color="auto"/>
            <w:right w:val="none" w:sz="0" w:space="0" w:color="auto"/>
          </w:divBdr>
        </w:div>
        <w:div w:id="1864442116">
          <w:marLeft w:val="0"/>
          <w:marRight w:val="0"/>
          <w:marTop w:val="0"/>
          <w:marBottom w:val="0"/>
          <w:divBdr>
            <w:top w:val="none" w:sz="0" w:space="0" w:color="auto"/>
            <w:left w:val="none" w:sz="0" w:space="0" w:color="auto"/>
            <w:bottom w:val="none" w:sz="0" w:space="0" w:color="auto"/>
            <w:right w:val="none" w:sz="0" w:space="0" w:color="auto"/>
          </w:divBdr>
        </w:div>
        <w:div w:id="1878203002">
          <w:marLeft w:val="0"/>
          <w:marRight w:val="0"/>
          <w:marTop w:val="0"/>
          <w:marBottom w:val="0"/>
          <w:divBdr>
            <w:top w:val="none" w:sz="0" w:space="0" w:color="auto"/>
            <w:left w:val="none" w:sz="0" w:space="0" w:color="auto"/>
            <w:bottom w:val="none" w:sz="0" w:space="0" w:color="auto"/>
            <w:right w:val="none" w:sz="0" w:space="0" w:color="auto"/>
          </w:divBdr>
        </w:div>
        <w:div w:id="1882741022">
          <w:marLeft w:val="0"/>
          <w:marRight w:val="0"/>
          <w:marTop w:val="0"/>
          <w:marBottom w:val="0"/>
          <w:divBdr>
            <w:top w:val="none" w:sz="0" w:space="0" w:color="auto"/>
            <w:left w:val="none" w:sz="0" w:space="0" w:color="auto"/>
            <w:bottom w:val="none" w:sz="0" w:space="0" w:color="auto"/>
            <w:right w:val="none" w:sz="0" w:space="0" w:color="auto"/>
          </w:divBdr>
        </w:div>
        <w:div w:id="1944221755">
          <w:marLeft w:val="0"/>
          <w:marRight w:val="0"/>
          <w:marTop w:val="0"/>
          <w:marBottom w:val="0"/>
          <w:divBdr>
            <w:top w:val="none" w:sz="0" w:space="0" w:color="auto"/>
            <w:left w:val="none" w:sz="0" w:space="0" w:color="auto"/>
            <w:bottom w:val="none" w:sz="0" w:space="0" w:color="auto"/>
            <w:right w:val="none" w:sz="0" w:space="0" w:color="auto"/>
          </w:divBdr>
        </w:div>
        <w:div w:id="1985968367">
          <w:marLeft w:val="0"/>
          <w:marRight w:val="0"/>
          <w:marTop w:val="0"/>
          <w:marBottom w:val="0"/>
          <w:divBdr>
            <w:top w:val="none" w:sz="0" w:space="0" w:color="auto"/>
            <w:left w:val="none" w:sz="0" w:space="0" w:color="auto"/>
            <w:bottom w:val="none" w:sz="0" w:space="0" w:color="auto"/>
            <w:right w:val="none" w:sz="0" w:space="0" w:color="auto"/>
          </w:divBdr>
        </w:div>
        <w:div w:id="1988123612">
          <w:marLeft w:val="0"/>
          <w:marRight w:val="0"/>
          <w:marTop w:val="0"/>
          <w:marBottom w:val="0"/>
          <w:divBdr>
            <w:top w:val="none" w:sz="0" w:space="0" w:color="auto"/>
            <w:left w:val="none" w:sz="0" w:space="0" w:color="auto"/>
            <w:bottom w:val="none" w:sz="0" w:space="0" w:color="auto"/>
            <w:right w:val="none" w:sz="0" w:space="0" w:color="auto"/>
          </w:divBdr>
        </w:div>
        <w:div w:id="2001078338">
          <w:marLeft w:val="0"/>
          <w:marRight w:val="0"/>
          <w:marTop w:val="0"/>
          <w:marBottom w:val="0"/>
          <w:divBdr>
            <w:top w:val="none" w:sz="0" w:space="0" w:color="auto"/>
            <w:left w:val="none" w:sz="0" w:space="0" w:color="auto"/>
            <w:bottom w:val="none" w:sz="0" w:space="0" w:color="auto"/>
            <w:right w:val="none" w:sz="0" w:space="0" w:color="auto"/>
          </w:divBdr>
        </w:div>
        <w:div w:id="2029017954">
          <w:marLeft w:val="0"/>
          <w:marRight w:val="0"/>
          <w:marTop w:val="0"/>
          <w:marBottom w:val="0"/>
          <w:divBdr>
            <w:top w:val="none" w:sz="0" w:space="0" w:color="auto"/>
            <w:left w:val="none" w:sz="0" w:space="0" w:color="auto"/>
            <w:bottom w:val="none" w:sz="0" w:space="0" w:color="auto"/>
            <w:right w:val="none" w:sz="0" w:space="0" w:color="auto"/>
          </w:divBdr>
        </w:div>
        <w:div w:id="2050296919">
          <w:marLeft w:val="0"/>
          <w:marRight w:val="0"/>
          <w:marTop w:val="0"/>
          <w:marBottom w:val="0"/>
          <w:divBdr>
            <w:top w:val="none" w:sz="0" w:space="0" w:color="auto"/>
            <w:left w:val="none" w:sz="0" w:space="0" w:color="auto"/>
            <w:bottom w:val="none" w:sz="0" w:space="0" w:color="auto"/>
            <w:right w:val="none" w:sz="0" w:space="0" w:color="auto"/>
          </w:divBdr>
        </w:div>
        <w:div w:id="2054035549">
          <w:marLeft w:val="0"/>
          <w:marRight w:val="0"/>
          <w:marTop w:val="0"/>
          <w:marBottom w:val="0"/>
          <w:divBdr>
            <w:top w:val="none" w:sz="0" w:space="0" w:color="auto"/>
            <w:left w:val="none" w:sz="0" w:space="0" w:color="auto"/>
            <w:bottom w:val="none" w:sz="0" w:space="0" w:color="auto"/>
            <w:right w:val="none" w:sz="0" w:space="0" w:color="auto"/>
          </w:divBdr>
        </w:div>
        <w:div w:id="2056462769">
          <w:marLeft w:val="0"/>
          <w:marRight w:val="0"/>
          <w:marTop w:val="0"/>
          <w:marBottom w:val="0"/>
          <w:divBdr>
            <w:top w:val="none" w:sz="0" w:space="0" w:color="auto"/>
            <w:left w:val="none" w:sz="0" w:space="0" w:color="auto"/>
            <w:bottom w:val="none" w:sz="0" w:space="0" w:color="auto"/>
            <w:right w:val="none" w:sz="0" w:space="0" w:color="auto"/>
          </w:divBdr>
        </w:div>
        <w:div w:id="2057582791">
          <w:marLeft w:val="0"/>
          <w:marRight w:val="0"/>
          <w:marTop w:val="0"/>
          <w:marBottom w:val="0"/>
          <w:divBdr>
            <w:top w:val="none" w:sz="0" w:space="0" w:color="auto"/>
            <w:left w:val="none" w:sz="0" w:space="0" w:color="auto"/>
            <w:bottom w:val="none" w:sz="0" w:space="0" w:color="auto"/>
            <w:right w:val="none" w:sz="0" w:space="0" w:color="auto"/>
          </w:divBdr>
        </w:div>
        <w:div w:id="2071347021">
          <w:marLeft w:val="0"/>
          <w:marRight w:val="0"/>
          <w:marTop w:val="0"/>
          <w:marBottom w:val="0"/>
          <w:divBdr>
            <w:top w:val="none" w:sz="0" w:space="0" w:color="auto"/>
            <w:left w:val="none" w:sz="0" w:space="0" w:color="auto"/>
            <w:bottom w:val="none" w:sz="0" w:space="0" w:color="auto"/>
            <w:right w:val="none" w:sz="0" w:space="0" w:color="auto"/>
          </w:divBdr>
        </w:div>
        <w:div w:id="2084833459">
          <w:marLeft w:val="0"/>
          <w:marRight w:val="0"/>
          <w:marTop w:val="0"/>
          <w:marBottom w:val="0"/>
          <w:divBdr>
            <w:top w:val="none" w:sz="0" w:space="0" w:color="auto"/>
            <w:left w:val="none" w:sz="0" w:space="0" w:color="auto"/>
            <w:bottom w:val="none" w:sz="0" w:space="0" w:color="auto"/>
            <w:right w:val="none" w:sz="0" w:space="0" w:color="auto"/>
          </w:divBdr>
        </w:div>
        <w:div w:id="2091808995">
          <w:marLeft w:val="0"/>
          <w:marRight w:val="0"/>
          <w:marTop w:val="0"/>
          <w:marBottom w:val="0"/>
          <w:divBdr>
            <w:top w:val="none" w:sz="0" w:space="0" w:color="auto"/>
            <w:left w:val="none" w:sz="0" w:space="0" w:color="auto"/>
            <w:bottom w:val="none" w:sz="0" w:space="0" w:color="auto"/>
            <w:right w:val="none" w:sz="0" w:space="0" w:color="auto"/>
          </w:divBdr>
        </w:div>
        <w:div w:id="2101413611">
          <w:marLeft w:val="0"/>
          <w:marRight w:val="0"/>
          <w:marTop w:val="0"/>
          <w:marBottom w:val="0"/>
          <w:divBdr>
            <w:top w:val="none" w:sz="0" w:space="0" w:color="auto"/>
            <w:left w:val="none" w:sz="0" w:space="0" w:color="auto"/>
            <w:bottom w:val="none" w:sz="0" w:space="0" w:color="auto"/>
            <w:right w:val="none" w:sz="0" w:space="0" w:color="auto"/>
          </w:divBdr>
        </w:div>
        <w:div w:id="2129087198">
          <w:marLeft w:val="0"/>
          <w:marRight w:val="0"/>
          <w:marTop w:val="0"/>
          <w:marBottom w:val="0"/>
          <w:divBdr>
            <w:top w:val="none" w:sz="0" w:space="0" w:color="auto"/>
            <w:left w:val="none" w:sz="0" w:space="0" w:color="auto"/>
            <w:bottom w:val="none" w:sz="0" w:space="0" w:color="auto"/>
            <w:right w:val="none" w:sz="0" w:space="0" w:color="auto"/>
          </w:divBdr>
        </w:div>
        <w:div w:id="2133742719">
          <w:marLeft w:val="0"/>
          <w:marRight w:val="0"/>
          <w:marTop w:val="0"/>
          <w:marBottom w:val="0"/>
          <w:divBdr>
            <w:top w:val="none" w:sz="0" w:space="0" w:color="auto"/>
            <w:left w:val="none" w:sz="0" w:space="0" w:color="auto"/>
            <w:bottom w:val="none" w:sz="0" w:space="0" w:color="auto"/>
            <w:right w:val="none" w:sz="0" w:space="0" w:color="auto"/>
          </w:divBdr>
        </w:div>
        <w:div w:id="2140372186">
          <w:marLeft w:val="0"/>
          <w:marRight w:val="0"/>
          <w:marTop w:val="0"/>
          <w:marBottom w:val="0"/>
          <w:divBdr>
            <w:top w:val="none" w:sz="0" w:space="0" w:color="auto"/>
            <w:left w:val="none" w:sz="0" w:space="0" w:color="auto"/>
            <w:bottom w:val="none" w:sz="0" w:space="0" w:color="auto"/>
            <w:right w:val="none" w:sz="0" w:space="0" w:color="auto"/>
          </w:divBdr>
        </w:div>
      </w:divsChild>
    </w:div>
    <w:div w:id="36636241">
      <w:bodyDiv w:val="1"/>
      <w:marLeft w:val="0"/>
      <w:marRight w:val="0"/>
      <w:marTop w:val="0"/>
      <w:marBottom w:val="0"/>
      <w:divBdr>
        <w:top w:val="none" w:sz="0" w:space="0" w:color="auto"/>
        <w:left w:val="none" w:sz="0" w:space="0" w:color="auto"/>
        <w:bottom w:val="none" w:sz="0" w:space="0" w:color="auto"/>
        <w:right w:val="none" w:sz="0" w:space="0" w:color="auto"/>
      </w:divBdr>
      <w:divsChild>
        <w:div w:id="1687058590">
          <w:marLeft w:val="0"/>
          <w:marRight w:val="0"/>
          <w:marTop w:val="0"/>
          <w:marBottom w:val="0"/>
          <w:divBdr>
            <w:top w:val="none" w:sz="0" w:space="0" w:color="auto"/>
            <w:left w:val="none" w:sz="0" w:space="0" w:color="auto"/>
            <w:bottom w:val="none" w:sz="0" w:space="0" w:color="auto"/>
            <w:right w:val="none" w:sz="0" w:space="0" w:color="auto"/>
          </w:divBdr>
        </w:div>
      </w:divsChild>
    </w:div>
    <w:div w:id="63646333">
      <w:bodyDiv w:val="1"/>
      <w:marLeft w:val="0"/>
      <w:marRight w:val="0"/>
      <w:marTop w:val="0"/>
      <w:marBottom w:val="0"/>
      <w:divBdr>
        <w:top w:val="none" w:sz="0" w:space="0" w:color="auto"/>
        <w:left w:val="none" w:sz="0" w:space="0" w:color="auto"/>
        <w:bottom w:val="none" w:sz="0" w:space="0" w:color="auto"/>
        <w:right w:val="none" w:sz="0" w:space="0" w:color="auto"/>
      </w:divBdr>
      <w:divsChild>
        <w:div w:id="624040572">
          <w:marLeft w:val="0"/>
          <w:marRight w:val="0"/>
          <w:marTop w:val="0"/>
          <w:marBottom w:val="0"/>
          <w:divBdr>
            <w:top w:val="none" w:sz="0" w:space="0" w:color="auto"/>
            <w:left w:val="none" w:sz="0" w:space="0" w:color="auto"/>
            <w:bottom w:val="none" w:sz="0" w:space="0" w:color="auto"/>
            <w:right w:val="none" w:sz="0" w:space="0" w:color="auto"/>
          </w:divBdr>
        </w:div>
      </w:divsChild>
    </w:div>
    <w:div w:id="64767136">
      <w:bodyDiv w:val="1"/>
      <w:marLeft w:val="0"/>
      <w:marRight w:val="0"/>
      <w:marTop w:val="0"/>
      <w:marBottom w:val="0"/>
      <w:divBdr>
        <w:top w:val="none" w:sz="0" w:space="0" w:color="auto"/>
        <w:left w:val="none" w:sz="0" w:space="0" w:color="auto"/>
        <w:bottom w:val="none" w:sz="0" w:space="0" w:color="auto"/>
        <w:right w:val="none" w:sz="0" w:space="0" w:color="auto"/>
      </w:divBdr>
    </w:div>
    <w:div w:id="65149361">
      <w:bodyDiv w:val="1"/>
      <w:marLeft w:val="0"/>
      <w:marRight w:val="0"/>
      <w:marTop w:val="0"/>
      <w:marBottom w:val="0"/>
      <w:divBdr>
        <w:top w:val="none" w:sz="0" w:space="0" w:color="auto"/>
        <w:left w:val="none" w:sz="0" w:space="0" w:color="auto"/>
        <w:bottom w:val="none" w:sz="0" w:space="0" w:color="auto"/>
        <w:right w:val="none" w:sz="0" w:space="0" w:color="auto"/>
      </w:divBdr>
      <w:divsChild>
        <w:div w:id="847476654">
          <w:marLeft w:val="0"/>
          <w:marRight w:val="0"/>
          <w:marTop w:val="0"/>
          <w:marBottom w:val="0"/>
          <w:divBdr>
            <w:top w:val="none" w:sz="0" w:space="0" w:color="auto"/>
            <w:left w:val="none" w:sz="0" w:space="0" w:color="auto"/>
            <w:bottom w:val="none" w:sz="0" w:space="0" w:color="auto"/>
            <w:right w:val="none" w:sz="0" w:space="0" w:color="auto"/>
          </w:divBdr>
        </w:div>
      </w:divsChild>
    </w:div>
    <w:div w:id="85074838">
      <w:bodyDiv w:val="1"/>
      <w:marLeft w:val="0"/>
      <w:marRight w:val="0"/>
      <w:marTop w:val="0"/>
      <w:marBottom w:val="0"/>
      <w:divBdr>
        <w:top w:val="none" w:sz="0" w:space="0" w:color="auto"/>
        <w:left w:val="none" w:sz="0" w:space="0" w:color="auto"/>
        <w:bottom w:val="none" w:sz="0" w:space="0" w:color="auto"/>
        <w:right w:val="none" w:sz="0" w:space="0" w:color="auto"/>
      </w:divBdr>
      <w:divsChild>
        <w:div w:id="657227515">
          <w:marLeft w:val="0"/>
          <w:marRight w:val="0"/>
          <w:marTop w:val="0"/>
          <w:marBottom w:val="0"/>
          <w:divBdr>
            <w:top w:val="none" w:sz="0" w:space="0" w:color="auto"/>
            <w:left w:val="none" w:sz="0" w:space="0" w:color="auto"/>
            <w:bottom w:val="none" w:sz="0" w:space="0" w:color="auto"/>
            <w:right w:val="none" w:sz="0" w:space="0" w:color="auto"/>
          </w:divBdr>
        </w:div>
        <w:div w:id="475680954">
          <w:marLeft w:val="0"/>
          <w:marRight w:val="0"/>
          <w:marTop w:val="0"/>
          <w:marBottom w:val="0"/>
          <w:divBdr>
            <w:top w:val="none" w:sz="0" w:space="0" w:color="auto"/>
            <w:left w:val="none" w:sz="0" w:space="0" w:color="auto"/>
            <w:bottom w:val="none" w:sz="0" w:space="0" w:color="auto"/>
            <w:right w:val="none" w:sz="0" w:space="0" w:color="auto"/>
          </w:divBdr>
        </w:div>
      </w:divsChild>
    </w:div>
    <w:div w:id="101731500">
      <w:bodyDiv w:val="1"/>
      <w:marLeft w:val="0"/>
      <w:marRight w:val="0"/>
      <w:marTop w:val="0"/>
      <w:marBottom w:val="0"/>
      <w:divBdr>
        <w:top w:val="none" w:sz="0" w:space="0" w:color="auto"/>
        <w:left w:val="none" w:sz="0" w:space="0" w:color="auto"/>
        <w:bottom w:val="none" w:sz="0" w:space="0" w:color="auto"/>
        <w:right w:val="none" w:sz="0" w:space="0" w:color="auto"/>
      </w:divBdr>
    </w:div>
    <w:div w:id="127744678">
      <w:bodyDiv w:val="1"/>
      <w:marLeft w:val="0"/>
      <w:marRight w:val="0"/>
      <w:marTop w:val="0"/>
      <w:marBottom w:val="0"/>
      <w:divBdr>
        <w:top w:val="none" w:sz="0" w:space="0" w:color="auto"/>
        <w:left w:val="none" w:sz="0" w:space="0" w:color="auto"/>
        <w:bottom w:val="none" w:sz="0" w:space="0" w:color="auto"/>
        <w:right w:val="none" w:sz="0" w:space="0" w:color="auto"/>
      </w:divBdr>
      <w:divsChild>
        <w:div w:id="664405499">
          <w:marLeft w:val="0"/>
          <w:marRight w:val="0"/>
          <w:marTop w:val="0"/>
          <w:marBottom w:val="0"/>
          <w:divBdr>
            <w:top w:val="none" w:sz="0" w:space="0" w:color="auto"/>
            <w:left w:val="none" w:sz="0" w:space="0" w:color="auto"/>
            <w:bottom w:val="none" w:sz="0" w:space="0" w:color="auto"/>
            <w:right w:val="none" w:sz="0" w:space="0" w:color="auto"/>
          </w:divBdr>
          <w:divsChild>
            <w:div w:id="1525165237">
              <w:marLeft w:val="0"/>
              <w:marRight w:val="0"/>
              <w:marTop w:val="0"/>
              <w:marBottom w:val="0"/>
              <w:divBdr>
                <w:top w:val="none" w:sz="0" w:space="0" w:color="auto"/>
                <w:left w:val="none" w:sz="0" w:space="0" w:color="auto"/>
                <w:bottom w:val="none" w:sz="0" w:space="0" w:color="auto"/>
                <w:right w:val="none" w:sz="0" w:space="0" w:color="auto"/>
              </w:divBdr>
              <w:divsChild>
                <w:div w:id="579798265">
                  <w:marLeft w:val="0"/>
                  <w:marRight w:val="0"/>
                  <w:marTop w:val="0"/>
                  <w:marBottom w:val="0"/>
                  <w:divBdr>
                    <w:top w:val="none" w:sz="0" w:space="0" w:color="auto"/>
                    <w:left w:val="none" w:sz="0" w:space="0" w:color="auto"/>
                    <w:bottom w:val="none" w:sz="0" w:space="0" w:color="auto"/>
                    <w:right w:val="none" w:sz="0" w:space="0" w:color="auto"/>
                  </w:divBdr>
                  <w:divsChild>
                    <w:div w:id="4302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9989">
      <w:bodyDiv w:val="1"/>
      <w:marLeft w:val="0"/>
      <w:marRight w:val="0"/>
      <w:marTop w:val="0"/>
      <w:marBottom w:val="0"/>
      <w:divBdr>
        <w:top w:val="none" w:sz="0" w:space="0" w:color="auto"/>
        <w:left w:val="none" w:sz="0" w:space="0" w:color="auto"/>
        <w:bottom w:val="none" w:sz="0" w:space="0" w:color="auto"/>
        <w:right w:val="none" w:sz="0" w:space="0" w:color="auto"/>
      </w:divBdr>
      <w:divsChild>
        <w:div w:id="1290551138">
          <w:marLeft w:val="0"/>
          <w:marRight w:val="0"/>
          <w:marTop w:val="0"/>
          <w:marBottom w:val="0"/>
          <w:divBdr>
            <w:top w:val="none" w:sz="0" w:space="0" w:color="auto"/>
            <w:left w:val="none" w:sz="0" w:space="0" w:color="auto"/>
            <w:bottom w:val="none" w:sz="0" w:space="0" w:color="auto"/>
            <w:right w:val="none" w:sz="0" w:space="0" w:color="auto"/>
          </w:divBdr>
          <w:divsChild>
            <w:div w:id="1324969510">
              <w:marLeft w:val="0"/>
              <w:marRight w:val="0"/>
              <w:marTop w:val="0"/>
              <w:marBottom w:val="0"/>
              <w:divBdr>
                <w:top w:val="none" w:sz="0" w:space="0" w:color="auto"/>
                <w:left w:val="none" w:sz="0" w:space="0" w:color="auto"/>
                <w:bottom w:val="none" w:sz="0" w:space="0" w:color="auto"/>
                <w:right w:val="none" w:sz="0" w:space="0" w:color="auto"/>
              </w:divBdr>
              <w:divsChild>
                <w:div w:id="2009088073">
                  <w:marLeft w:val="0"/>
                  <w:marRight w:val="0"/>
                  <w:marTop w:val="0"/>
                  <w:marBottom w:val="0"/>
                  <w:divBdr>
                    <w:top w:val="none" w:sz="0" w:space="0" w:color="auto"/>
                    <w:left w:val="none" w:sz="0" w:space="0" w:color="auto"/>
                    <w:bottom w:val="none" w:sz="0" w:space="0" w:color="auto"/>
                    <w:right w:val="none" w:sz="0" w:space="0" w:color="auto"/>
                  </w:divBdr>
                  <w:divsChild>
                    <w:div w:id="2931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2758">
          <w:marLeft w:val="0"/>
          <w:marRight w:val="0"/>
          <w:marTop w:val="0"/>
          <w:marBottom w:val="0"/>
          <w:divBdr>
            <w:top w:val="none" w:sz="0" w:space="0" w:color="auto"/>
            <w:left w:val="none" w:sz="0" w:space="0" w:color="auto"/>
            <w:bottom w:val="none" w:sz="0" w:space="0" w:color="auto"/>
            <w:right w:val="none" w:sz="0" w:space="0" w:color="auto"/>
          </w:divBdr>
          <w:divsChild>
            <w:div w:id="2033801015">
              <w:marLeft w:val="0"/>
              <w:marRight w:val="0"/>
              <w:marTop w:val="0"/>
              <w:marBottom w:val="0"/>
              <w:divBdr>
                <w:top w:val="none" w:sz="0" w:space="0" w:color="auto"/>
                <w:left w:val="none" w:sz="0" w:space="0" w:color="auto"/>
                <w:bottom w:val="none" w:sz="0" w:space="0" w:color="auto"/>
                <w:right w:val="none" w:sz="0" w:space="0" w:color="auto"/>
              </w:divBdr>
              <w:divsChild>
                <w:div w:id="1676572086">
                  <w:marLeft w:val="0"/>
                  <w:marRight w:val="0"/>
                  <w:marTop w:val="0"/>
                  <w:marBottom w:val="0"/>
                  <w:divBdr>
                    <w:top w:val="none" w:sz="0" w:space="0" w:color="auto"/>
                    <w:left w:val="none" w:sz="0" w:space="0" w:color="auto"/>
                    <w:bottom w:val="none" w:sz="0" w:space="0" w:color="auto"/>
                    <w:right w:val="none" w:sz="0" w:space="0" w:color="auto"/>
                  </w:divBdr>
                  <w:divsChild>
                    <w:div w:id="4806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9020">
      <w:bodyDiv w:val="1"/>
      <w:marLeft w:val="0"/>
      <w:marRight w:val="0"/>
      <w:marTop w:val="0"/>
      <w:marBottom w:val="0"/>
      <w:divBdr>
        <w:top w:val="none" w:sz="0" w:space="0" w:color="auto"/>
        <w:left w:val="none" w:sz="0" w:space="0" w:color="auto"/>
        <w:bottom w:val="none" w:sz="0" w:space="0" w:color="auto"/>
        <w:right w:val="none" w:sz="0" w:space="0" w:color="auto"/>
      </w:divBdr>
      <w:divsChild>
        <w:div w:id="16591325">
          <w:marLeft w:val="0"/>
          <w:marRight w:val="0"/>
          <w:marTop w:val="0"/>
          <w:marBottom w:val="0"/>
          <w:divBdr>
            <w:top w:val="none" w:sz="0" w:space="0" w:color="auto"/>
            <w:left w:val="none" w:sz="0" w:space="0" w:color="auto"/>
            <w:bottom w:val="none" w:sz="0" w:space="0" w:color="auto"/>
            <w:right w:val="none" w:sz="0" w:space="0" w:color="auto"/>
          </w:divBdr>
        </w:div>
        <w:div w:id="53508257">
          <w:marLeft w:val="0"/>
          <w:marRight w:val="0"/>
          <w:marTop w:val="0"/>
          <w:marBottom w:val="0"/>
          <w:divBdr>
            <w:top w:val="none" w:sz="0" w:space="0" w:color="auto"/>
            <w:left w:val="none" w:sz="0" w:space="0" w:color="auto"/>
            <w:bottom w:val="none" w:sz="0" w:space="0" w:color="auto"/>
            <w:right w:val="none" w:sz="0" w:space="0" w:color="auto"/>
          </w:divBdr>
        </w:div>
        <w:div w:id="63728329">
          <w:marLeft w:val="0"/>
          <w:marRight w:val="0"/>
          <w:marTop w:val="0"/>
          <w:marBottom w:val="0"/>
          <w:divBdr>
            <w:top w:val="none" w:sz="0" w:space="0" w:color="auto"/>
            <w:left w:val="none" w:sz="0" w:space="0" w:color="auto"/>
            <w:bottom w:val="none" w:sz="0" w:space="0" w:color="auto"/>
            <w:right w:val="none" w:sz="0" w:space="0" w:color="auto"/>
          </w:divBdr>
        </w:div>
        <w:div w:id="87314985">
          <w:marLeft w:val="0"/>
          <w:marRight w:val="0"/>
          <w:marTop w:val="0"/>
          <w:marBottom w:val="0"/>
          <w:divBdr>
            <w:top w:val="none" w:sz="0" w:space="0" w:color="auto"/>
            <w:left w:val="none" w:sz="0" w:space="0" w:color="auto"/>
            <w:bottom w:val="none" w:sz="0" w:space="0" w:color="auto"/>
            <w:right w:val="none" w:sz="0" w:space="0" w:color="auto"/>
          </w:divBdr>
        </w:div>
        <w:div w:id="92166829">
          <w:marLeft w:val="0"/>
          <w:marRight w:val="0"/>
          <w:marTop w:val="0"/>
          <w:marBottom w:val="0"/>
          <w:divBdr>
            <w:top w:val="none" w:sz="0" w:space="0" w:color="auto"/>
            <w:left w:val="none" w:sz="0" w:space="0" w:color="auto"/>
            <w:bottom w:val="none" w:sz="0" w:space="0" w:color="auto"/>
            <w:right w:val="none" w:sz="0" w:space="0" w:color="auto"/>
          </w:divBdr>
        </w:div>
        <w:div w:id="117262141">
          <w:marLeft w:val="0"/>
          <w:marRight w:val="0"/>
          <w:marTop w:val="0"/>
          <w:marBottom w:val="0"/>
          <w:divBdr>
            <w:top w:val="none" w:sz="0" w:space="0" w:color="auto"/>
            <w:left w:val="none" w:sz="0" w:space="0" w:color="auto"/>
            <w:bottom w:val="none" w:sz="0" w:space="0" w:color="auto"/>
            <w:right w:val="none" w:sz="0" w:space="0" w:color="auto"/>
          </w:divBdr>
        </w:div>
        <w:div w:id="151679234">
          <w:marLeft w:val="0"/>
          <w:marRight w:val="0"/>
          <w:marTop w:val="0"/>
          <w:marBottom w:val="0"/>
          <w:divBdr>
            <w:top w:val="none" w:sz="0" w:space="0" w:color="auto"/>
            <w:left w:val="none" w:sz="0" w:space="0" w:color="auto"/>
            <w:bottom w:val="none" w:sz="0" w:space="0" w:color="auto"/>
            <w:right w:val="none" w:sz="0" w:space="0" w:color="auto"/>
          </w:divBdr>
        </w:div>
        <w:div w:id="172764506">
          <w:marLeft w:val="0"/>
          <w:marRight w:val="0"/>
          <w:marTop w:val="0"/>
          <w:marBottom w:val="0"/>
          <w:divBdr>
            <w:top w:val="none" w:sz="0" w:space="0" w:color="auto"/>
            <w:left w:val="none" w:sz="0" w:space="0" w:color="auto"/>
            <w:bottom w:val="none" w:sz="0" w:space="0" w:color="auto"/>
            <w:right w:val="none" w:sz="0" w:space="0" w:color="auto"/>
          </w:divBdr>
        </w:div>
        <w:div w:id="213935520">
          <w:marLeft w:val="0"/>
          <w:marRight w:val="0"/>
          <w:marTop w:val="0"/>
          <w:marBottom w:val="0"/>
          <w:divBdr>
            <w:top w:val="none" w:sz="0" w:space="0" w:color="auto"/>
            <w:left w:val="none" w:sz="0" w:space="0" w:color="auto"/>
            <w:bottom w:val="none" w:sz="0" w:space="0" w:color="auto"/>
            <w:right w:val="none" w:sz="0" w:space="0" w:color="auto"/>
          </w:divBdr>
        </w:div>
        <w:div w:id="220795088">
          <w:marLeft w:val="0"/>
          <w:marRight w:val="0"/>
          <w:marTop w:val="0"/>
          <w:marBottom w:val="0"/>
          <w:divBdr>
            <w:top w:val="none" w:sz="0" w:space="0" w:color="auto"/>
            <w:left w:val="none" w:sz="0" w:space="0" w:color="auto"/>
            <w:bottom w:val="none" w:sz="0" w:space="0" w:color="auto"/>
            <w:right w:val="none" w:sz="0" w:space="0" w:color="auto"/>
          </w:divBdr>
        </w:div>
        <w:div w:id="225799634">
          <w:marLeft w:val="0"/>
          <w:marRight w:val="0"/>
          <w:marTop w:val="0"/>
          <w:marBottom w:val="0"/>
          <w:divBdr>
            <w:top w:val="none" w:sz="0" w:space="0" w:color="auto"/>
            <w:left w:val="none" w:sz="0" w:space="0" w:color="auto"/>
            <w:bottom w:val="none" w:sz="0" w:space="0" w:color="auto"/>
            <w:right w:val="none" w:sz="0" w:space="0" w:color="auto"/>
          </w:divBdr>
        </w:div>
        <w:div w:id="233860806">
          <w:marLeft w:val="0"/>
          <w:marRight w:val="0"/>
          <w:marTop w:val="0"/>
          <w:marBottom w:val="0"/>
          <w:divBdr>
            <w:top w:val="none" w:sz="0" w:space="0" w:color="auto"/>
            <w:left w:val="none" w:sz="0" w:space="0" w:color="auto"/>
            <w:bottom w:val="none" w:sz="0" w:space="0" w:color="auto"/>
            <w:right w:val="none" w:sz="0" w:space="0" w:color="auto"/>
          </w:divBdr>
        </w:div>
        <w:div w:id="287249857">
          <w:marLeft w:val="0"/>
          <w:marRight w:val="0"/>
          <w:marTop w:val="0"/>
          <w:marBottom w:val="0"/>
          <w:divBdr>
            <w:top w:val="none" w:sz="0" w:space="0" w:color="auto"/>
            <w:left w:val="none" w:sz="0" w:space="0" w:color="auto"/>
            <w:bottom w:val="none" w:sz="0" w:space="0" w:color="auto"/>
            <w:right w:val="none" w:sz="0" w:space="0" w:color="auto"/>
          </w:divBdr>
        </w:div>
        <w:div w:id="305671444">
          <w:marLeft w:val="0"/>
          <w:marRight w:val="0"/>
          <w:marTop w:val="0"/>
          <w:marBottom w:val="0"/>
          <w:divBdr>
            <w:top w:val="none" w:sz="0" w:space="0" w:color="auto"/>
            <w:left w:val="none" w:sz="0" w:space="0" w:color="auto"/>
            <w:bottom w:val="none" w:sz="0" w:space="0" w:color="auto"/>
            <w:right w:val="none" w:sz="0" w:space="0" w:color="auto"/>
          </w:divBdr>
        </w:div>
        <w:div w:id="329875376">
          <w:marLeft w:val="0"/>
          <w:marRight w:val="0"/>
          <w:marTop w:val="0"/>
          <w:marBottom w:val="0"/>
          <w:divBdr>
            <w:top w:val="none" w:sz="0" w:space="0" w:color="auto"/>
            <w:left w:val="none" w:sz="0" w:space="0" w:color="auto"/>
            <w:bottom w:val="none" w:sz="0" w:space="0" w:color="auto"/>
            <w:right w:val="none" w:sz="0" w:space="0" w:color="auto"/>
          </w:divBdr>
        </w:div>
        <w:div w:id="333269879">
          <w:marLeft w:val="0"/>
          <w:marRight w:val="0"/>
          <w:marTop w:val="0"/>
          <w:marBottom w:val="0"/>
          <w:divBdr>
            <w:top w:val="none" w:sz="0" w:space="0" w:color="auto"/>
            <w:left w:val="none" w:sz="0" w:space="0" w:color="auto"/>
            <w:bottom w:val="none" w:sz="0" w:space="0" w:color="auto"/>
            <w:right w:val="none" w:sz="0" w:space="0" w:color="auto"/>
          </w:divBdr>
        </w:div>
        <w:div w:id="369646896">
          <w:marLeft w:val="0"/>
          <w:marRight w:val="0"/>
          <w:marTop w:val="0"/>
          <w:marBottom w:val="0"/>
          <w:divBdr>
            <w:top w:val="none" w:sz="0" w:space="0" w:color="auto"/>
            <w:left w:val="none" w:sz="0" w:space="0" w:color="auto"/>
            <w:bottom w:val="none" w:sz="0" w:space="0" w:color="auto"/>
            <w:right w:val="none" w:sz="0" w:space="0" w:color="auto"/>
          </w:divBdr>
        </w:div>
        <w:div w:id="370421153">
          <w:marLeft w:val="0"/>
          <w:marRight w:val="0"/>
          <w:marTop w:val="0"/>
          <w:marBottom w:val="0"/>
          <w:divBdr>
            <w:top w:val="none" w:sz="0" w:space="0" w:color="auto"/>
            <w:left w:val="none" w:sz="0" w:space="0" w:color="auto"/>
            <w:bottom w:val="none" w:sz="0" w:space="0" w:color="auto"/>
            <w:right w:val="none" w:sz="0" w:space="0" w:color="auto"/>
          </w:divBdr>
        </w:div>
        <w:div w:id="378091096">
          <w:marLeft w:val="0"/>
          <w:marRight w:val="0"/>
          <w:marTop w:val="0"/>
          <w:marBottom w:val="0"/>
          <w:divBdr>
            <w:top w:val="none" w:sz="0" w:space="0" w:color="auto"/>
            <w:left w:val="none" w:sz="0" w:space="0" w:color="auto"/>
            <w:bottom w:val="none" w:sz="0" w:space="0" w:color="auto"/>
            <w:right w:val="none" w:sz="0" w:space="0" w:color="auto"/>
          </w:divBdr>
        </w:div>
        <w:div w:id="439643845">
          <w:marLeft w:val="0"/>
          <w:marRight w:val="0"/>
          <w:marTop w:val="0"/>
          <w:marBottom w:val="0"/>
          <w:divBdr>
            <w:top w:val="none" w:sz="0" w:space="0" w:color="auto"/>
            <w:left w:val="none" w:sz="0" w:space="0" w:color="auto"/>
            <w:bottom w:val="none" w:sz="0" w:space="0" w:color="auto"/>
            <w:right w:val="none" w:sz="0" w:space="0" w:color="auto"/>
          </w:divBdr>
        </w:div>
        <w:div w:id="529874567">
          <w:marLeft w:val="0"/>
          <w:marRight w:val="0"/>
          <w:marTop w:val="0"/>
          <w:marBottom w:val="0"/>
          <w:divBdr>
            <w:top w:val="none" w:sz="0" w:space="0" w:color="auto"/>
            <w:left w:val="none" w:sz="0" w:space="0" w:color="auto"/>
            <w:bottom w:val="none" w:sz="0" w:space="0" w:color="auto"/>
            <w:right w:val="none" w:sz="0" w:space="0" w:color="auto"/>
          </w:divBdr>
        </w:div>
        <w:div w:id="537200217">
          <w:marLeft w:val="0"/>
          <w:marRight w:val="0"/>
          <w:marTop w:val="0"/>
          <w:marBottom w:val="0"/>
          <w:divBdr>
            <w:top w:val="none" w:sz="0" w:space="0" w:color="auto"/>
            <w:left w:val="none" w:sz="0" w:space="0" w:color="auto"/>
            <w:bottom w:val="none" w:sz="0" w:space="0" w:color="auto"/>
            <w:right w:val="none" w:sz="0" w:space="0" w:color="auto"/>
          </w:divBdr>
        </w:div>
        <w:div w:id="572201813">
          <w:marLeft w:val="0"/>
          <w:marRight w:val="0"/>
          <w:marTop w:val="0"/>
          <w:marBottom w:val="0"/>
          <w:divBdr>
            <w:top w:val="none" w:sz="0" w:space="0" w:color="auto"/>
            <w:left w:val="none" w:sz="0" w:space="0" w:color="auto"/>
            <w:bottom w:val="none" w:sz="0" w:space="0" w:color="auto"/>
            <w:right w:val="none" w:sz="0" w:space="0" w:color="auto"/>
          </w:divBdr>
        </w:div>
        <w:div w:id="615067805">
          <w:marLeft w:val="0"/>
          <w:marRight w:val="0"/>
          <w:marTop w:val="0"/>
          <w:marBottom w:val="0"/>
          <w:divBdr>
            <w:top w:val="none" w:sz="0" w:space="0" w:color="auto"/>
            <w:left w:val="none" w:sz="0" w:space="0" w:color="auto"/>
            <w:bottom w:val="none" w:sz="0" w:space="0" w:color="auto"/>
            <w:right w:val="none" w:sz="0" w:space="0" w:color="auto"/>
          </w:divBdr>
        </w:div>
        <w:div w:id="624888639">
          <w:marLeft w:val="0"/>
          <w:marRight w:val="0"/>
          <w:marTop w:val="0"/>
          <w:marBottom w:val="0"/>
          <w:divBdr>
            <w:top w:val="none" w:sz="0" w:space="0" w:color="auto"/>
            <w:left w:val="none" w:sz="0" w:space="0" w:color="auto"/>
            <w:bottom w:val="none" w:sz="0" w:space="0" w:color="auto"/>
            <w:right w:val="none" w:sz="0" w:space="0" w:color="auto"/>
          </w:divBdr>
        </w:div>
        <w:div w:id="736976838">
          <w:marLeft w:val="0"/>
          <w:marRight w:val="0"/>
          <w:marTop w:val="0"/>
          <w:marBottom w:val="0"/>
          <w:divBdr>
            <w:top w:val="none" w:sz="0" w:space="0" w:color="auto"/>
            <w:left w:val="none" w:sz="0" w:space="0" w:color="auto"/>
            <w:bottom w:val="none" w:sz="0" w:space="0" w:color="auto"/>
            <w:right w:val="none" w:sz="0" w:space="0" w:color="auto"/>
          </w:divBdr>
        </w:div>
        <w:div w:id="808866890">
          <w:marLeft w:val="0"/>
          <w:marRight w:val="0"/>
          <w:marTop w:val="0"/>
          <w:marBottom w:val="0"/>
          <w:divBdr>
            <w:top w:val="none" w:sz="0" w:space="0" w:color="auto"/>
            <w:left w:val="none" w:sz="0" w:space="0" w:color="auto"/>
            <w:bottom w:val="none" w:sz="0" w:space="0" w:color="auto"/>
            <w:right w:val="none" w:sz="0" w:space="0" w:color="auto"/>
          </w:divBdr>
        </w:div>
        <w:div w:id="822089834">
          <w:marLeft w:val="0"/>
          <w:marRight w:val="0"/>
          <w:marTop w:val="0"/>
          <w:marBottom w:val="0"/>
          <w:divBdr>
            <w:top w:val="none" w:sz="0" w:space="0" w:color="auto"/>
            <w:left w:val="none" w:sz="0" w:space="0" w:color="auto"/>
            <w:bottom w:val="none" w:sz="0" w:space="0" w:color="auto"/>
            <w:right w:val="none" w:sz="0" w:space="0" w:color="auto"/>
          </w:divBdr>
        </w:div>
        <w:div w:id="829978021">
          <w:marLeft w:val="0"/>
          <w:marRight w:val="0"/>
          <w:marTop w:val="0"/>
          <w:marBottom w:val="0"/>
          <w:divBdr>
            <w:top w:val="none" w:sz="0" w:space="0" w:color="auto"/>
            <w:left w:val="none" w:sz="0" w:space="0" w:color="auto"/>
            <w:bottom w:val="none" w:sz="0" w:space="0" w:color="auto"/>
            <w:right w:val="none" w:sz="0" w:space="0" w:color="auto"/>
          </w:divBdr>
        </w:div>
        <w:div w:id="849678800">
          <w:marLeft w:val="0"/>
          <w:marRight w:val="0"/>
          <w:marTop w:val="0"/>
          <w:marBottom w:val="0"/>
          <w:divBdr>
            <w:top w:val="none" w:sz="0" w:space="0" w:color="auto"/>
            <w:left w:val="none" w:sz="0" w:space="0" w:color="auto"/>
            <w:bottom w:val="none" w:sz="0" w:space="0" w:color="auto"/>
            <w:right w:val="none" w:sz="0" w:space="0" w:color="auto"/>
          </w:divBdr>
        </w:div>
        <w:div w:id="880751353">
          <w:marLeft w:val="0"/>
          <w:marRight w:val="0"/>
          <w:marTop w:val="0"/>
          <w:marBottom w:val="0"/>
          <w:divBdr>
            <w:top w:val="none" w:sz="0" w:space="0" w:color="auto"/>
            <w:left w:val="none" w:sz="0" w:space="0" w:color="auto"/>
            <w:bottom w:val="none" w:sz="0" w:space="0" w:color="auto"/>
            <w:right w:val="none" w:sz="0" w:space="0" w:color="auto"/>
          </w:divBdr>
        </w:div>
        <w:div w:id="900949213">
          <w:marLeft w:val="0"/>
          <w:marRight w:val="0"/>
          <w:marTop w:val="0"/>
          <w:marBottom w:val="0"/>
          <w:divBdr>
            <w:top w:val="none" w:sz="0" w:space="0" w:color="auto"/>
            <w:left w:val="none" w:sz="0" w:space="0" w:color="auto"/>
            <w:bottom w:val="none" w:sz="0" w:space="0" w:color="auto"/>
            <w:right w:val="none" w:sz="0" w:space="0" w:color="auto"/>
          </w:divBdr>
        </w:div>
        <w:div w:id="926614642">
          <w:marLeft w:val="0"/>
          <w:marRight w:val="0"/>
          <w:marTop w:val="0"/>
          <w:marBottom w:val="0"/>
          <w:divBdr>
            <w:top w:val="none" w:sz="0" w:space="0" w:color="auto"/>
            <w:left w:val="none" w:sz="0" w:space="0" w:color="auto"/>
            <w:bottom w:val="none" w:sz="0" w:space="0" w:color="auto"/>
            <w:right w:val="none" w:sz="0" w:space="0" w:color="auto"/>
          </w:divBdr>
        </w:div>
        <w:div w:id="990183712">
          <w:marLeft w:val="0"/>
          <w:marRight w:val="0"/>
          <w:marTop w:val="0"/>
          <w:marBottom w:val="0"/>
          <w:divBdr>
            <w:top w:val="none" w:sz="0" w:space="0" w:color="auto"/>
            <w:left w:val="none" w:sz="0" w:space="0" w:color="auto"/>
            <w:bottom w:val="none" w:sz="0" w:space="0" w:color="auto"/>
            <w:right w:val="none" w:sz="0" w:space="0" w:color="auto"/>
          </w:divBdr>
        </w:div>
        <w:div w:id="1087728608">
          <w:marLeft w:val="0"/>
          <w:marRight w:val="0"/>
          <w:marTop w:val="0"/>
          <w:marBottom w:val="0"/>
          <w:divBdr>
            <w:top w:val="none" w:sz="0" w:space="0" w:color="auto"/>
            <w:left w:val="none" w:sz="0" w:space="0" w:color="auto"/>
            <w:bottom w:val="none" w:sz="0" w:space="0" w:color="auto"/>
            <w:right w:val="none" w:sz="0" w:space="0" w:color="auto"/>
          </w:divBdr>
        </w:div>
        <w:div w:id="1106345529">
          <w:marLeft w:val="0"/>
          <w:marRight w:val="0"/>
          <w:marTop w:val="0"/>
          <w:marBottom w:val="0"/>
          <w:divBdr>
            <w:top w:val="none" w:sz="0" w:space="0" w:color="auto"/>
            <w:left w:val="none" w:sz="0" w:space="0" w:color="auto"/>
            <w:bottom w:val="none" w:sz="0" w:space="0" w:color="auto"/>
            <w:right w:val="none" w:sz="0" w:space="0" w:color="auto"/>
          </w:divBdr>
        </w:div>
        <w:div w:id="1132333217">
          <w:marLeft w:val="0"/>
          <w:marRight w:val="0"/>
          <w:marTop w:val="0"/>
          <w:marBottom w:val="0"/>
          <w:divBdr>
            <w:top w:val="none" w:sz="0" w:space="0" w:color="auto"/>
            <w:left w:val="none" w:sz="0" w:space="0" w:color="auto"/>
            <w:bottom w:val="none" w:sz="0" w:space="0" w:color="auto"/>
            <w:right w:val="none" w:sz="0" w:space="0" w:color="auto"/>
          </w:divBdr>
        </w:div>
        <w:div w:id="1152480014">
          <w:marLeft w:val="0"/>
          <w:marRight w:val="0"/>
          <w:marTop w:val="0"/>
          <w:marBottom w:val="0"/>
          <w:divBdr>
            <w:top w:val="none" w:sz="0" w:space="0" w:color="auto"/>
            <w:left w:val="none" w:sz="0" w:space="0" w:color="auto"/>
            <w:bottom w:val="none" w:sz="0" w:space="0" w:color="auto"/>
            <w:right w:val="none" w:sz="0" w:space="0" w:color="auto"/>
          </w:divBdr>
        </w:div>
        <w:div w:id="1272737576">
          <w:marLeft w:val="0"/>
          <w:marRight w:val="0"/>
          <w:marTop w:val="0"/>
          <w:marBottom w:val="0"/>
          <w:divBdr>
            <w:top w:val="none" w:sz="0" w:space="0" w:color="auto"/>
            <w:left w:val="none" w:sz="0" w:space="0" w:color="auto"/>
            <w:bottom w:val="none" w:sz="0" w:space="0" w:color="auto"/>
            <w:right w:val="none" w:sz="0" w:space="0" w:color="auto"/>
          </w:divBdr>
        </w:div>
        <w:div w:id="1310285808">
          <w:marLeft w:val="0"/>
          <w:marRight w:val="0"/>
          <w:marTop w:val="0"/>
          <w:marBottom w:val="0"/>
          <w:divBdr>
            <w:top w:val="none" w:sz="0" w:space="0" w:color="auto"/>
            <w:left w:val="none" w:sz="0" w:space="0" w:color="auto"/>
            <w:bottom w:val="none" w:sz="0" w:space="0" w:color="auto"/>
            <w:right w:val="none" w:sz="0" w:space="0" w:color="auto"/>
          </w:divBdr>
        </w:div>
        <w:div w:id="1358583048">
          <w:marLeft w:val="0"/>
          <w:marRight w:val="0"/>
          <w:marTop w:val="0"/>
          <w:marBottom w:val="0"/>
          <w:divBdr>
            <w:top w:val="none" w:sz="0" w:space="0" w:color="auto"/>
            <w:left w:val="none" w:sz="0" w:space="0" w:color="auto"/>
            <w:bottom w:val="none" w:sz="0" w:space="0" w:color="auto"/>
            <w:right w:val="none" w:sz="0" w:space="0" w:color="auto"/>
          </w:divBdr>
        </w:div>
        <w:div w:id="1358920896">
          <w:marLeft w:val="0"/>
          <w:marRight w:val="0"/>
          <w:marTop w:val="0"/>
          <w:marBottom w:val="0"/>
          <w:divBdr>
            <w:top w:val="none" w:sz="0" w:space="0" w:color="auto"/>
            <w:left w:val="none" w:sz="0" w:space="0" w:color="auto"/>
            <w:bottom w:val="none" w:sz="0" w:space="0" w:color="auto"/>
            <w:right w:val="none" w:sz="0" w:space="0" w:color="auto"/>
          </w:divBdr>
        </w:div>
        <w:div w:id="1440757625">
          <w:marLeft w:val="0"/>
          <w:marRight w:val="0"/>
          <w:marTop w:val="0"/>
          <w:marBottom w:val="0"/>
          <w:divBdr>
            <w:top w:val="none" w:sz="0" w:space="0" w:color="auto"/>
            <w:left w:val="none" w:sz="0" w:space="0" w:color="auto"/>
            <w:bottom w:val="none" w:sz="0" w:space="0" w:color="auto"/>
            <w:right w:val="none" w:sz="0" w:space="0" w:color="auto"/>
          </w:divBdr>
        </w:div>
        <w:div w:id="1499541956">
          <w:marLeft w:val="0"/>
          <w:marRight w:val="0"/>
          <w:marTop w:val="0"/>
          <w:marBottom w:val="0"/>
          <w:divBdr>
            <w:top w:val="none" w:sz="0" w:space="0" w:color="auto"/>
            <w:left w:val="none" w:sz="0" w:space="0" w:color="auto"/>
            <w:bottom w:val="none" w:sz="0" w:space="0" w:color="auto"/>
            <w:right w:val="none" w:sz="0" w:space="0" w:color="auto"/>
          </w:divBdr>
        </w:div>
        <w:div w:id="1528057830">
          <w:marLeft w:val="0"/>
          <w:marRight w:val="0"/>
          <w:marTop w:val="0"/>
          <w:marBottom w:val="0"/>
          <w:divBdr>
            <w:top w:val="none" w:sz="0" w:space="0" w:color="auto"/>
            <w:left w:val="none" w:sz="0" w:space="0" w:color="auto"/>
            <w:bottom w:val="none" w:sz="0" w:space="0" w:color="auto"/>
            <w:right w:val="none" w:sz="0" w:space="0" w:color="auto"/>
          </w:divBdr>
        </w:div>
        <w:div w:id="1540514775">
          <w:marLeft w:val="0"/>
          <w:marRight w:val="0"/>
          <w:marTop w:val="0"/>
          <w:marBottom w:val="0"/>
          <w:divBdr>
            <w:top w:val="none" w:sz="0" w:space="0" w:color="auto"/>
            <w:left w:val="none" w:sz="0" w:space="0" w:color="auto"/>
            <w:bottom w:val="none" w:sz="0" w:space="0" w:color="auto"/>
            <w:right w:val="none" w:sz="0" w:space="0" w:color="auto"/>
          </w:divBdr>
        </w:div>
        <w:div w:id="1574579170">
          <w:marLeft w:val="0"/>
          <w:marRight w:val="0"/>
          <w:marTop w:val="0"/>
          <w:marBottom w:val="0"/>
          <w:divBdr>
            <w:top w:val="none" w:sz="0" w:space="0" w:color="auto"/>
            <w:left w:val="none" w:sz="0" w:space="0" w:color="auto"/>
            <w:bottom w:val="none" w:sz="0" w:space="0" w:color="auto"/>
            <w:right w:val="none" w:sz="0" w:space="0" w:color="auto"/>
          </w:divBdr>
        </w:div>
        <w:div w:id="1578515585">
          <w:marLeft w:val="0"/>
          <w:marRight w:val="0"/>
          <w:marTop w:val="0"/>
          <w:marBottom w:val="0"/>
          <w:divBdr>
            <w:top w:val="none" w:sz="0" w:space="0" w:color="auto"/>
            <w:left w:val="none" w:sz="0" w:space="0" w:color="auto"/>
            <w:bottom w:val="none" w:sz="0" w:space="0" w:color="auto"/>
            <w:right w:val="none" w:sz="0" w:space="0" w:color="auto"/>
          </w:divBdr>
        </w:div>
        <w:div w:id="1706522091">
          <w:marLeft w:val="0"/>
          <w:marRight w:val="0"/>
          <w:marTop w:val="0"/>
          <w:marBottom w:val="0"/>
          <w:divBdr>
            <w:top w:val="none" w:sz="0" w:space="0" w:color="auto"/>
            <w:left w:val="none" w:sz="0" w:space="0" w:color="auto"/>
            <w:bottom w:val="none" w:sz="0" w:space="0" w:color="auto"/>
            <w:right w:val="none" w:sz="0" w:space="0" w:color="auto"/>
          </w:divBdr>
        </w:div>
        <w:div w:id="1738474864">
          <w:marLeft w:val="0"/>
          <w:marRight w:val="0"/>
          <w:marTop w:val="0"/>
          <w:marBottom w:val="0"/>
          <w:divBdr>
            <w:top w:val="none" w:sz="0" w:space="0" w:color="auto"/>
            <w:left w:val="none" w:sz="0" w:space="0" w:color="auto"/>
            <w:bottom w:val="none" w:sz="0" w:space="0" w:color="auto"/>
            <w:right w:val="none" w:sz="0" w:space="0" w:color="auto"/>
          </w:divBdr>
        </w:div>
        <w:div w:id="1790977854">
          <w:marLeft w:val="0"/>
          <w:marRight w:val="0"/>
          <w:marTop w:val="0"/>
          <w:marBottom w:val="0"/>
          <w:divBdr>
            <w:top w:val="none" w:sz="0" w:space="0" w:color="auto"/>
            <w:left w:val="none" w:sz="0" w:space="0" w:color="auto"/>
            <w:bottom w:val="none" w:sz="0" w:space="0" w:color="auto"/>
            <w:right w:val="none" w:sz="0" w:space="0" w:color="auto"/>
          </w:divBdr>
        </w:div>
        <w:div w:id="1898739554">
          <w:marLeft w:val="0"/>
          <w:marRight w:val="0"/>
          <w:marTop w:val="0"/>
          <w:marBottom w:val="0"/>
          <w:divBdr>
            <w:top w:val="none" w:sz="0" w:space="0" w:color="auto"/>
            <w:left w:val="none" w:sz="0" w:space="0" w:color="auto"/>
            <w:bottom w:val="none" w:sz="0" w:space="0" w:color="auto"/>
            <w:right w:val="none" w:sz="0" w:space="0" w:color="auto"/>
          </w:divBdr>
        </w:div>
        <w:div w:id="1912034014">
          <w:marLeft w:val="0"/>
          <w:marRight w:val="0"/>
          <w:marTop w:val="0"/>
          <w:marBottom w:val="0"/>
          <w:divBdr>
            <w:top w:val="none" w:sz="0" w:space="0" w:color="auto"/>
            <w:left w:val="none" w:sz="0" w:space="0" w:color="auto"/>
            <w:bottom w:val="none" w:sz="0" w:space="0" w:color="auto"/>
            <w:right w:val="none" w:sz="0" w:space="0" w:color="auto"/>
          </w:divBdr>
        </w:div>
        <w:div w:id="2020616322">
          <w:marLeft w:val="0"/>
          <w:marRight w:val="0"/>
          <w:marTop w:val="0"/>
          <w:marBottom w:val="0"/>
          <w:divBdr>
            <w:top w:val="none" w:sz="0" w:space="0" w:color="auto"/>
            <w:left w:val="none" w:sz="0" w:space="0" w:color="auto"/>
            <w:bottom w:val="none" w:sz="0" w:space="0" w:color="auto"/>
            <w:right w:val="none" w:sz="0" w:space="0" w:color="auto"/>
          </w:divBdr>
        </w:div>
        <w:div w:id="2042393665">
          <w:marLeft w:val="0"/>
          <w:marRight w:val="0"/>
          <w:marTop w:val="0"/>
          <w:marBottom w:val="0"/>
          <w:divBdr>
            <w:top w:val="none" w:sz="0" w:space="0" w:color="auto"/>
            <w:left w:val="none" w:sz="0" w:space="0" w:color="auto"/>
            <w:bottom w:val="none" w:sz="0" w:space="0" w:color="auto"/>
            <w:right w:val="none" w:sz="0" w:space="0" w:color="auto"/>
          </w:divBdr>
        </w:div>
        <w:div w:id="2134902746">
          <w:marLeft w:val="0"/>
          <w:marRight w:val="0"/>
          <w:marTop w:val="0"/>
          <w:marBottom w:val="0"/>
          <w:divBdr>
            <w:top w:val="none" w:sz="0" w:space="0" w:color="auto"/>
            <w:left w:val="none" w:sz="0" w:space="0" w:color="auto"/>
            <w:bottom w:val="none" w:sz="0" w:space="0" w:color="auto"/>
            <w:right w:val="none" w:sz="0" w:space="0" w:color="auto"/>
          </w:divBdr>
        </w:div>
      </w:divsChild>
    </w:div>
    <w:div w:id="146479659">
      <w:bodyDiv w:val="1"/>
      <w:marLeft w:val="0"/>
      <w:marRight w:val="0"/>
      <w:marTop w:val="0"/>
      <w:marBottom w:val="0"/>
      <w:divBdr>
        <w:top w:val="none" w:sz="0" w:space="0" w:color="auto"/>
        <w:left w:val="none" w:sz="0" w:space="0" w:color="auto"/>
        <w:bottom w:val="none" w:sz="0" w:space="0" w:color="auto"/>
        <w:right w:val="none" w:sz="0" w:space="0" w:color="auto"/>
      </w:divBdr>
    </w:div>
    <w:div w:id="148178947">
      <w:bodyDiv w:val="1"/>
      <w:marLeft w:val="0"/>
      <w:marRight w:val="0"/>
      <w:marTop w:val="0"/>
      <w:marBottom w:val="0"/>
      <w:divBdr>
        <w:top w:val="none" w:sz="0" w:space="0" w:color="auto"/>
        <w:left w:val="none" w:sz="0" w:space="0" w:color="auto"/>
        <w:bottom w:val="none" w:sz="0" w:space="0" w:color="auto"/>
        <w:right w:val="none" w:sz="0" w:space="0" w:color="auto"/>
      </w:divBdr>
      <w:divsChild>
        <w:div w:id="1094202535">
          <w:marLeft w:val="0"/>
          <w:marRight w:val="0"/>
          <w:marTop w:val="0"/>
          <w:marBottom w:val="0"/>
          <w:divBdr>
            <w:top w:val="none" w:sz="0" w:space="0" w:color="auto"/>
            <w:left w:val="none" w:sz="0" w:space="0" w:color="auto"/>
            <w:bottom w:val="none" w:sz="0" w:space="0" w:color="auto"/>
            <w:right w:val="none" w:sz="0" w:space="0" w:color="auto"/>
          </w:divBdr>
        </w:div>
      </w:divsChild>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1477260402">
          <w:marLeft w:val="0"/>
          <w:marRight w:val="0"/>
          <w:marTop w:val="0"/>
          <w:marBottom w:val="0"/>
          <w:divBdr>
            <w:top w:val="none" w:sz="0" w:space="0" w:color="auto"/>
            <w:left w:val="none" w:sz="0" w:space="0" w:color="auto"/>
            <w:bottom w:val="none" w:sz="0" w:space="0" w:color="auto"/>
            <w:right w:val="none" w:sz="0" w:space="0" w:color="auto"/>
          </w:divBdr>
          <w:divsChild>
            <w:div w:id="1599368712">
              <w:marLeft w:val="0"/>
              <w:marRight w:val="0"/>
              <w:marTop w:val="0"/>
              <w:marBottom w:val="0"/>
              <w:divBdr>
                <w:top w:val="none" w:sz="0" w:space="0" w:color="auto"/>
                <w:left w:val="none" w:sz="0" w:space="0" w:color="auto"/>
                <w:bottom w:val="none" w:sz="0" w:space="0" w:color="auto"/>
                <w:right w:val="none" w:sz="0" w:space="0" w:color="auto"/>
              </w:divBdr>
              <w:divsChild>
                <w:div w:id="1904217518">
                  <w:marLeft w:val="0"/>
                  <w:marRight w:val="0"/>
                  <w:marTop w:val="0"/>
                  <w:marBottom w:val="0"/>
                  <w:divBdr>
                    <w:top w:val="none" w:sz="0" w:space="0" w:color="auto"/>
                    <w:left w:val="none" w:sz="0" w:space="0" w:color="auto"/>
                    <w:bottom w:val="none" w:sz="0" w:space="0" w:color="auto"/>
                    <w:right w:val="none" w:sz="0" w:space="0" w:color="auto"/>
                  </w:divBdr>
                  <w:divsChild>
                    <w:div w:id="7237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0380">
      <w:bodyDiv w:val="1"/>
      <w:marLeft w:val="0"/>
      <w:marRight w:val="0"/>
      <w:marTop w:val="0"/>
      <w:marBottom w:val="0"/>
      <w:divBdr>
        <w:top w:val="none" w:sz="0" w:space="0" w:color="auto"/>
        <w:left w:val="none" w:sz="0" w:space="0" w:color="auto"/>
        <w:bottom w:val="none" w:sz="0" w:space="0" w:color="auto"/>
        <w:right w:val="none" w:sz="0" w:space="0" w:color="auto"/>
      </w:divBdr>
    </w:div>
    <w:div w:id="212936212">
      <w:bodyDiv w:val="1"/>
      <w:marLeft w:val="0"/>
      <w:marRight w:val="0"/>
      <w:marTop w:val="0"/>
      <w:marBottom w:val="0"/>
      <w:divBdr>
        <w:top w:val="none" w:sz="0" w:space="0" w:color="auto"/>
        <w:left w:val="none" w:sz="0" w:space="0" w:color="auto"/>
        <w:bottom w:val="none" w:sz="0" w:space="0" w:color="auto"/>
        <w:right w:val="none" w:sz="0" w:space="0" w:color="auto"/>
      </w:divBdr>
    </w:div>
    <w:div w:id="213204483">
      <w:bodyDiv w:val="1"/>
      <w:marLeft w:val="0"/>
      <w:marRight w:val="0"/>
      <w:marTop w:val="0"/>
      <w:marBottom w:val="0"/>
      <w:divBdr>
        <w:top w:val="none" w:sz="0" w:space="0" w:color="auto"/>
        <w:left w:val="none" w:sz="0" w:space="0" w:color="auto"/>
        <w:bottom w:val="none" w:sz="0" w:space="0" w:color="auto"/>
        <w:right w:val="none" w:sz="0" w:space="0" w:color="auto"/>
      </w:divBdr>
      <w:divsChild>
        <w:div w:id="1488789833">
          <w:marLeft w:val="0"/>
          <w:marRight w:val="0"/>
          <w:marTop w:val="0"/>
          <w:marBottom w:val="0"/>
          <w:divBdr>
            <w:top w:val="none" w:sz="0" w:space="0" w:color="auto"/>
            <w:left w:val="none" w:sz="0" w:space="0" w:color="auto"/>
            <w:bottom w:val="none" w:sz="0" w:space="0" w:color="auto"/>
            <w:right w:val="none" w:sz="0" w:space="0" w:color="auto"/>
          </w:divBdr>
        </w:div>
      </w:divsChild>
    </w:div>
    <w:div w:id="216015570">
      <w:bodyDiv w:val="1"/>
      <w:marLeft w:val="0"/>
      <w:marRight w:val="0"/>
      <w:marTop w:val="0"/>
      <w:marBottom w:val="0"/>
      <w:divBdr>
        <w:top w:val="none" w:sz="0" w:space="0" w:color="auto"/>
        <w:left w:val="none" w:sz="0" w:space="0" w:color="auto"/>
        <w:bottom w:val="none" w:sz="0" w:space="0" w:color="auto"/>
        <w:right w:val="none" w:sz="0" w:space="0" w:color="auto"/>
      </w:divBdr>
    </w:div>
    <w:div w:id="221138323">
      <w:bodyDiv w:val="1"/>
      <w:marLeft w:val="0"/>
      <w:marRight w:val="0"/>
      <w:marTop w:val="0"/>
      <w:marBottom w:val="0"/>
      <w:divBdr>
        <w:top w:val="none" w:sz="0" w:space="0" w:color="auto"/>
        <w:left w:val="none" w:sz="0" w:space="0" w:color="auto"/>
        <w:bottom w:val="none" w:sz="0" w:space="0" w:color="auto"/>
        <w:right w:val="none" w:sz="0" w:space="0" w:color="auto"/>
      </w:divBdr>
      <w:divsChild>
        <w:div w:id="592740001">
          <w:marLeft w:val="0"/>
          <w:marRight w:val="0"/>
          <w:marTop w:val="0"/>
          <w:marBottom w:val="0"/>
          <w:divBdr>
            <w:top w:val="none" w:sz="0" w:space="0" w:color="auto"/>
            <w:left w:val="none" w:sz="0" w:space="0" w:color="auto"/>
            <w:bottom w:val="none" w:sz="0" w:space="0" w:color="auto"/>
            <w:right w:val="none" w:sz="0" w:space="0" w:color="auto"/>
          </w:divBdr>
        </w:div>
      </w:divsChild>
    </w:div>
    <w:div w:id="226886398">
      <w:bodyDiv w:val="1"/>
      <w:marLeft w:val="0"/>
      <w:marRight w:val="0"/>
      <w:marTop w:val="0"/>
      <w:marBottom w:val="0"/>
      <w:divBdr>
        <w:top w:val="none" w:sz="0" w:space="0" w:color="auto"/>
        <w:left w:val="none" w:sz="0" w:space="0" w:color="auto"/>
        <w:bottom w:val="none" w:sz="0" w:space="0" w:color="auto"/>
        <w:right w:val="none" w:sz="0" w:space="0" w:color="auto"/>
      </w:divBdr>
      <w:divsChild>
        <w:div w:id="2039890172">
          <w:marLeft w:val="0"/>
          <w:marRight w:val="0"/>
          <w:marTop w:val="0"/>
          <w:marBottom w:val="0"/>
          <w:divBdr>
            <w:top w:val="none" w:sz="0" w:space="0" w:color="auto"/>
            <w:left w:val="none" w:sz="0" w:space="0" w:color="auto"/>
            <w:bottom w:val="none" w:sz="0" w:space="0" w:color="auto"/>
            <w:right w:val="none" w:sz="0" w:space="0" w:color="auto"/>
          </w:divBdr>
        </w:div>
      </w:divsChild>
    </w:div>
    <w:div w:id="246303644">
      <w:bodyDiv w:val="1"/>
      <w:marLeft w:val="0"/>
      <w:marRight w:val="0"/>
      <w:marTop w:val="0"/>
      <w:marBottom w:val="0"/>
      <w:divBdr>
        <w:top w:val="none" w:sz="0" w:space="0" w:color="auto"/>
        <w:left w:val="none" w:sz="0" w:space="0" w:color="auto"/>
        <w:bottom w:val="none" w:sz="0" w:space="0" w:color="auto"/>
        <w:right w:val="none" w:sz="0" w:space="0" w:color="auto"/>
      </w:divBdr>
    </w:div>
    <w:div w:id="275908468">
      <w:bodyDiv w:val="1"/>
      <w:marLeft w:val="0"/>
      <w:marRight w:val="0"/>
      <w:marTop w:val="0"/>
      <w:marBottom w:val="0"/>
      <w:divBdr>
        <w:top w:val="none" w:sz="0" w:space="0" w:color="auto"/>
        <w:left w:val="none" w:sz="0" w:space="0" w:color="auto"/>
        <w:bottom w:val="none" w:sz="0" w:space="0" w:color="auto"/>
        <w:right w:val="none" w:sz="0" w:space="0" w:color="auto"/>
      </w:divBdr>
      <w:divsChild>
        <w:div w:id="210003805">
          <w:marLeft w:val="0"/>
          <w:marRight w:val="0"/>
          <w:marTop w:val="0"/>
          <w:marBottom w:val="0"/>
          <w:divBdr>
            <w:top w:val="none" w:sz="0" w:space="0" w:color="auto"/>
            <w:left w:val="none" w:sz="0" w:space="0" w:color="auto"/>
            <w:bottom w:val="none" w:sz="0" w:space="0" w:color="auto"/>
            <w:right w:val="none" w:sz="0" w:space="0" w:color="auto"/>
          </w:divBdr>
        </w:div>
      </w:divsChild>
    </w:div>
    <w:div w:id="287124848">
      <w:bodyDiv w:val="1"/>
      <w:marLeft w:val="0"/>
      <w:marRight w:val="0"/>
      <w:marTop w:val="0"/>
      <w:marBottom w:val="0"/>
      <w:divBdr>
        <w:top w:val="none" w:sz="0" w:space="0" w:color="auto"/>
        <w:left w:val="none" w:sz="0" w:space="0" w:color="auto"/>
        <w:bottom w:val="none" w:sz="0" w:space="0" w:color="auto"/>
        <w:right w:val="none" w:sz="0" w:space="0" w:color="auto"/>
      </w:divBdr>
      <w:divsChild>
        <w:div w:id="1385982133">
          <w:marLeft w:val="0"/>
          <w:marRight w:val="0"/>
          <w:marTop w:val="0"/>
          <w:marBottom w:val="0"/>
          <w:divBdr>
            <w:top w:val="none" w:sz="0" w:space="0" w:color="auto"/>
            <w:left w:val="none" w:sz="0" w:space="0" w:color="auto"/>
            <w:bottom w:val="none" w:sz="0" w:space="0" w:color="auto"/>
            <w:right w:val="none" w:sz="0" w:space="0" w:color="auto"/>
          </w:divBdr>
          <w:divsChild>
            <w:div w:id="2065177931">
              <w:marLeft w:val="0"/>
              <w:marRight w:val="0"/>
              <w:marTop w:val="0"/>
              <w:marBottom w:val="0"/>
              <w:divBdr>
                <w:top w:val="none" w:sz="0" w:space="0" w:color="auto"/>
                <w:left w:val="none" w:sz="0" w:space="0" w:color="auto"/>
                <w:bottom w:val="none" w:sz="0" w:space="0" w:color="auto"/>
                <w:right w:val="none" w:sz="0" w:space="0" w:color="auto"/>
              </w:divBdr>
              <w:divsChild>
                <w:div w:id="1151866918">
                  <w:marLeft w:val="0"/>
                  <w:marRight w:val="0"/>
                  <w:marTop w:val="0"/>
                  <w:marBottom w:val="0"/>
                  <w:divBdr>
                    <w:top w:val="none" w:sz="0" w:space="0" w:color="auto"/>
                    <w:left w:val="none" w:sz="0" w:space="0" w:color="auto"/>
                    <w:bottom w:val="none" w:sz="0" w:space="0" w:color="auto"/>
                    <w:right w:val="none" w:sz="0" w:space="0" w:color="auto"/>
                  </w:divBdr>
                  <w:divsChild>
                    <w:div w:id="191266513">
                      <w:marLeft w:val="0"/>
                      <w:marRight w:val="0"/>
                      <w:marTop w:val="0"/>
                      <w:marBottom w:val="0"/>
                      <w:divBdr>
                        <w:top w:val="none" w:sz="0" w:space="0" w:color="auto"/>
                        <w:left w:val="none" w:sz="0" w:space="0" w:color="auto"/>
                        <w:bottom w:val="none" w:sz="0" w:space="0" w:color="auto"/>
                        <w:right w:val="none" w:sz="0" w:space="0" w:color="auto"/>
                      </w:divBdr>
                      <w:divsChild>
                        <w:div w:id="1606957534">
                          <w:marLeft w:val="0"/>
                          <w:marRight w:val="0"/>
                          <w:marTop w:val="0"/>
                          <w:marBottom w:val="0"/>
                          <w:divBdr>
                            <w:top w:val="none" w:sz="0" w:space="0" w:color="auto"/>
                            <w:left w:val="none" w:sz="0" w:space="0" w:color="auto"/>
                            <w:bottom w:val="none" w:sz="0" w:space="0" w:color="auto"/>
                            <w:right w:val="none" w:sz="0" w:space="0" w:color="auto"/>
                          </w:divBdr>
                          <w:divsChild>
                            <w:div w:id="1907644992">
                              <w:marLeft w:val="0"/>
                              <w:marRight w:val="0"/>
                              <w:marTop w:val="0"/>
                              <w:marBottom w:val="0"/>
                              <w:divBdr>
                                <w:top w:val="none" w:sz="0" w:space="0" w:color="auto"/>
                                <w:left w:val="none" w:sz="0" w:space="0" w:color="auto"/>
                                <w:bottom w:val="none" w:sz="0" w:space="0" w:color="auto"/>
                                <w:right w:val="none" w:sz="0" w:space="0" w:color="auto"/>
                              </w:divBdr>
                              <w:divsChild>
                                <w:div w:id="207030098">
                                  <w:marLeft w:val="0"/>
                                  <w:marRight w:val="0"/>
                                  <w:marTop w:val="0"/>
                                  <w:marBottom w:val="0"/>
                                  <w:divBdr>
                                    <w:top w:val="none" w:sz="0" w:space="0" w:color="auto"/>
                                    <w:left w:val="none" w:sz="0" w:space="0" w:color="auto"/>
                                    <w:bottom w:val="none" w:sz="0" w:space="0" w:color="auto"/>
                                    <w:right w:val="none" w:sz="0" w:space="0" w:color="auto"/>
                                  </w:divBdr>
                                  <w:divsChild>
                                    <w:div w:id="1661083117">
                                      <w:marLeft w:val="0"/>
                                      <w:marRight w:val="0"/>
                                      <w:marTop w:val="0"/>
                                      <w:marBottom w:val="0"/>
                                      <w:divBdr>
                                        <w:top w:val="none" w:sz="0" w:space="0" w:color="auto"/>
                                        <w:left w:val="none" w:sz="0" w:space="0" w:color="auto"/>
                                        <w:bottom w:val="none" w:sz="0" w:space="0" w:color="auto"/>
                                        <w:right w:val="none" w:sz="0" w:space="0" w:color="auto"/>
                                      </w:divBdr>
                                      <w:divsChild>
                                        <w:div w:id="1467091004">
                                          <w:marLeft w:val="0"/>
                                          <w:marRight w:val="0"/>
                                          <w:marTop w:val="0"/>
                                          <w:marBottom w:val="0"/>
                                          <w:divBdr>
                                            <w:top w:val="none" w:sz="0" w:space="0" w:color="auto"/>
                                            <w:left w:val="none" w:sz="0" w:space="0" w:color="auto"/>
                                            <w:bottom w:val="none" w:sz="0" w:space="0" w:color="auto"/>
                                            <w:right w:val="none" w:sz="0" w:space="0" w:color="auto"/>
                                          </w:divBdr>
                                          <w:divsChild>
                                            <w:div w:id="898057163">
                                              <w:marLeft w:val="0"/>
                                              <w:marRight w:val="0"/>
                                              <w:marTop w:val="0"/>
                                              <w:marBottom w:val="0"/>
                                              <w:divBdr>
                                                <w:top w:val="none" w:sz="0" w:space="0" w:color="auto"/>
                                                <w:left w:val="none" w:sz="0" w:space="0" w:color="auto"/>
                                                <w:bottom w:val="none" w:sz="0" w:space="0" w:color="auto"/>
                                                <w:right w:val="none" w:sz="0" w:space="0" w:color="auto"/>
                                              </w:divBdr>
                                              <w:divsChild>
                                                <w:div w:id="43795362">
                                                  <w:marLeft w:val="0"/>
                                                  <w:marRight w:val="0"/>
                                                  <w:marTop w:val="0"/>
                                                  <w:marBottom w:val="0"/>
                                                  <w:divBdr>
                                                    <w:top w:val="none" w:sz="0" w:space="0" w:color="auto"/>
                                                    <w:left w:val="none" w:sz="0" w:space="0" w:color="auto"/>
                                                    <w:bottom w:val="none" w:sz="0" w:space="0" w:color="auto"/>
                                                    <w:right w:val="none" w:sz="0" w:space="0" w:color="auto"/>
                                                  </w:divBdr>
                                                  <w:divsChild>
                                                    <w:div w:id="136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223435">
          <w:marLeft w:val="0"/>
          <w:marRight w:val="0"/>
          <w:marTop w:val="0"/>
          <w:marBottom w:val="0"/>
          <w:divBdr>
            <w:top w:val="none" w:sz="0" w:space="0" w:color="auto"/>
            <w:left w:val="none" w:sz="0" w:space="0" w:color="auto"/>
            <w:bottom w:val="none" w:sz="0" w:space="0" w:color="auto"/>
            <w:right w:val="none" w:sz="0" w:space="0" w:color="auto"/>
          </w:divBdr>
          <w:divsChild>
            <w:div w:id="1752852646">
              <w:marLeft w:val="0"/>
              <w:marRight w:val="0"/>
              <w:marTop w:val="0"/>
              <w:marBottom w:val="0"/>
              <w:divBdr>
                <w:top w:val="none" w:sz="0" w:space="0" w:color="auto"/>
                <w:left w:val="none" w:sz="0" w:space="0" w:color="auto"/>
                <w:bottom w:val="none" w:sz="0" w:space="0" w:color="auto"/>
                <w:right w:val="none" w:sz="0" w:space="0" w:color="auto"/>
              </w:divBdr>
              <w:divsChild>
                <w:div w:id="791217559">
                  <w:marLeft w:val="0"/>
                  <w:marRight w:val="0"/>
                  <w:marTop w:val="0"/>
                  <w:marBottom w:val="0"/>
                  <w:divBdr>
                    <w:top w:val="none" w:sz="0" w:space="0" w:color="auto"/>
                    <w:left w:val="none" w:sz="0" w:space="0" w:color="auto"/>
                    <w:bottom w:val="none" w:sz="0" w:space="0" w:color="auto"/>
                    <w:right w:val="none" w:sz="0" w:space="0" w:color="auto"/>
                  </w:divBdr>
                  <w:divsChild>
                    <w:div w:id="476338790">
                      <w:marLeft w:val="0"/>
                      <w:marRight w:val="0"/>
                      <w:marTop w:val="0"/>
                      <w:marBottom w:val="0"/>
                      <w:divBdr>
                        <w:top w:val="none" w:sz="0" w:space="0" w:color="auto"/>
                        <w:left w:val="none" w:sz="0" w:space="0" w:color="auto"/>
                        <w:bottom w:val="none" w:sz="0" w:space="0" w:color="auto"/>
                        <w:right w:val="none" w:sz="0" w:space="0" w:color="auto"/>
                      </w:divBdr>
                      <w:divsChild>
                        <w:div w:id="5498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703400">
      <w:bodyDiv w:val="1"/>
      <w:marLeft w:val="0"/>
      <w:marRight w:val="0"/>
      <w:marTop w:val="0"/>
      <w:marBottom w:val="0"/>
      <w:divBdr>
        <w:top w:val="none" w:sz="0" w:space="0" w:color="auto"/>
        <w:left w:val="none" w:sz="0" w:space="0" w:color="auto"/>
        <w:bottom w:val="none" w:sz="0" w:space="0" w:color="auto"/>
        <w:right w:val="none" w:sz="0" w:space="0" w:color="auto"/>
      </w:divBdr>
    </w:div>
    <w:div w:id="299573526">
      <w:bodyDiv w:val="1"/>
      <w:marLeft w:val="0"/>
      <w:marRight w:val="0"/>
      <w:marTop w:val="0"/>
      <w:marBottom w:val="0"/>
      <w:divBdr>
        <w:top w:val="none" w:sz="0" w:space="0" w:color="auto"/>
        <w:left w:val="none" w:sz="0" w:space="0" w:color="auto"/>
        <w:bottom w:val="none" w:sz="0" w:space="0" w:color="auto"/>
        <w:right w:val="none" w:sz="0" w:space="0" w:color="auto"/>
      </w:divBdr>
      <w:divsChild>
        <w:div w:id="1961767490">
          <w:marLeft w:val="0"/>
          <w:marRight w:val="0"/>
          <w:marTop w:val="0"/>
          <w:marBottom w:val="0"/>
          <w:divBdr>
            <w:top w:val="none" w:sz="0" w:space="0" w:color="auto"/>
            <w:left w:val="none" w:sz="0" w:space="0" w:color="auto"/>
            <w:bottom w:val="none" w:sz="0" w:space="0" w:color="auto"/>
            <w:right w:val="none" w:sz="0" w:space="0" w:color="auto"/>
          </w:divBdr>
        </w:div>
      </w:divsChild>
    </w:div>
    <w:div w:id="299843891">
      <w:bodyDiv w:val="1"/>
      <w:marLeft w:val="0"/>
      <w:marRight w:val="0"/>
      <w:marTop w:val="0"/>
      <w:marBottom w:val="0"/>
      <w:divBdr>
        <w:top w:val="none" w:sz="0" w:space="0" w:color="auto"/>
        <w:left w:val="none" w:sz="0" w:space="0" w:color="auto"/>
        <w:bottom w:val="none" w:sz="0" w:space="0" w:color="auto"/>
        <w:right w:val="none" w:sz="0" w:space="0" w:color="auto"/>
      </w:divBdr>
    </w:div>
    <w:div w:id="307514231">
      <w:bodyDiv w:val="1"/>
      <w:marLeft w:val="0"/>
      <w:marRight w:val="0"/>
      <w:marTop w:val="0"/>
      <w:marBottom w:val="0"/>
      <w:divBdr>
        <w:top w:val="none" w:sz="0" w:space="0" w:color="auto"/>
        <w:left w:val="none" w:sz="0" w:space="0" w:color="auto"/>
        <w:bottom w:val="none" w:sz="0" w:space="0" w:color="auto"/>
        <w:right w:val="none" w:sz="0" w:space="0" w:color="auto"/>
      </w:divBdr>
      <w:divsChild>
        <w:div w:id="222447585">
          <w:marLeft w:val="0"/>
          <w:marRight w:val="0"/>
          <w:marTop w:val="0"/>
          <w:marBottom w:val="0"/>
          <w:divBdr>
            <w:top w:val="none" w:sz="0" w:space="0" w:color="auto"/>
            <w:left w:val="none" w:sz="0" w:space="0" w:color="auto"/>
            <w:bottom w:val="none" w:sz="0" w:space="0" w:color="auto"/>
            <w:right w:val="none" w:sz="0" w:space="0" w:color="auto"/>
          </w:divBdr>
        </w:div>
      </w:divsChild>
    </w:div>
    <w:div w:id="311256180">
      <w:bodyDiv w:val="1"/>
      <w:marLeft w:val="0"/>
      <w:marRight w:val="0"/>
      <w:marTop w:val="0"/>
      <w:marBottom w:val="0"/>
      <w:divBdr>
        <w:top w:val="none" w:sz="0" w:space="0" w:color="auto"/>
        <w:left w:val="none" w:sz="0" w:space="0" w:color="auto"/>
        <w:bottom w:val="none" w:sz="0" w:space="0" w:color="auto"/>
        <w:right w:val="none" w:sz="0" w:space="0" w:color="auto"/>
      </w:divBdr>
      <w:divsChild>
        <w:div w:id="1741948155">
          <w:marLeft w:val="0"/>
          <w:marRight w:val="0"/>
          <w:marTop w:val="0"/>
          <w:marBottom w:val="0"/>
          <w:divBdr>
            <w:top w:val="none" w:sz="0" w:space="0" w:color="auto"/>
            <w:left w:val="none" w:sz="0" w:space="0" w:color="auto"/>
            <w:bottom w:val="none" w:sz="0" w:space="0" w:color="auto"/>
            <w:right w:val="none" w:sz="0" w:space="0" w:color="auto"/>
          </w:divBdr>
        </w:div>
      </w:divsChild>
    </w:div>
    <w:div w:id="316301684">
      <w:bodyDiv w:val="1"/>
      <w:marLeft w:val="0"/>
      <w:marRight w:val="0"/>
      <w:marTop w:val="0"/>
      <w:marBottom w:val="0"/>
      <w:divBdr>
        <w:top w:val="none" w:sz="0" w:space="0" w:color="auto"/>
        <w:left w:val="none" w:sz="0" w:space="0" w:color="auto"/>
        <w:bottom w:val="none" w:sz="0" w:space="0" w:color="auto"/>
        <w:right w:val="none" w:sz="0" w:space="0" w:color="auto"/>
      </w:divBdr>
    </w:div>
    <w:div w:id="324404760">
      <w:bodyDiv w:val="1"/>
      <w:marLeft w:val="0"/>
      <w:marRight w:val="0"/>
      <w:marTop w:val="0"/>
      <w:marBottom w:val="0"/>
      <w:divBdr>
        <w:top w:val="none" w:sz="0" w:space="0" w:color="auto"/>
        <w:left w:val="none" w:sz="0" w:space="0" w:color="auto"/>
        <w:bottom w:val="none" w:sz="0" w:space="0" w:color="auto"/>
        <w:right w:val="none" w:sz="0" w:space="0" w:color="auto"/>
      </w:divBdr>
    </w:div>
    <w:div w:id="324938671">
      <w:bodyDiv w:val="1"/>
      <w:marLeft w:val="0"/>
      <w:marRight w:val="0"/>
      <w:marTop w:val="0"/>
      <w:marBottom w:val="0"/>
      <w:divBdr>
        <w:top w:val="none" w:sz="0" w:space="0" w:color="auto"/>
        <w:left w:val="none" w:sz="0" w:space="0" w:color="auto"/>
        <w:bottom w:val="none" w:sz="0" w:space="0" w:color="auto"/>
        <w:right w:val="none" w:sz="0" w:space="0" w:color="auto"/>
      </w:divBdr>
    </w:div>
    <w:div w:id="339309357">
      <w:bodyDiv w:val="1"/>
      <w:marLeft w:val="0"/>
      <w:marRight w:val="0"/>
      <w:marTop w:val="0"/>
      <w:marBottom w:val="0"/>
      <w:divBdr>
        <w:top w:val="none" w:sz="0" w:space="0" w:color="auto"/>
        <w:left w:val="none" w:sz="0" w:space="0" w:color="auto"/>
        <w:bottom w:val="none" w:sz="0" w:space="0" w:color="auto"/>
        <w:right w:val="none" w:sz="0" w:space="0" w:color="auto"/>
      </w:divBdr>
      <w:divsChild>
        <w:div w:id="2146465184">
          <w:marLeft w:val="0"/>
          <w:marRight w:val="0"/>
          <w:marTop w:val="0"/>
          <w:marBottom w:val="0"/>
          <w:divBdr>
            <w:top w:val="none" w:sz="0" w:space="0" w:color="auto"/>
            <w:left w:val="none" w:sz="0" w:space="0" w:color="auto"/>
            <w:bottom w:val="none" w:sz="0" w:space="0" w:color="auto"/>
            <w:right w:val="none" w:sz="0" w:space="0" w:color="auto"/>
          </w:divBdr>
        </w:div>
      </w:divsChild>
    </w:div>
    <w:div w:id="340740273">
      <w:bodyDiv w:val="1"/>
      <w:marLeft w:val="0"/>
      <w:marRight w:val="0"/>
      <w:marTop w:val="0"/>
      <w:marBottom w:val="0"/>
      <w:divBdr>
        <w:top w:val="none" w:sz="0" w:space="0" w:color="auto"/>
        <w:left w:val="none" w:sz="0" w:space="0" w:color="auto"/>
        <w:bottom w:val="none" w:sz="0" w:space="0" w:color="auto"/>
        <w:right w:val="none" w:sz="0" w:space="0" w:color="auto"/>
      </w:divBdr>
      <w:divsChild>
        <w:div w:id="1618368936">
          <w:marLeft w:val="0"/>
          <w:marRight w:val="0"/>
          <w:marTop w:val="0"/>
          <w:marBottom w:val="0"/>
          <w:divBdr>
            <w:top w:val="none" w:sz="0" w:space="0" w:color="auto"/>
            <w:left w:val="none" w:sz="0" w:space="0" w:color="auto"/>
            <w:bottom w:val="none" w:sz="0" w:space="0" w:color="auto"/>
            <w:right w:val="none" w:sz="0" w:space="0" w:color="auto"/>
          </w:divBdr>
        </w:div>
      </w:divsChild>
    </w:div>
    <w:div w:id="343673679">
      <w:bodyDiv w:val="1"/>
      <w:marLeft w:val="0"/>
      <w:marRight w:val="0"/>
      <w:marTop w:val="0"/>
      <w:marBottom w:val="0"/>
      <w:divBdr>
        <w:top w:val="none" w:sz="0" w:space="0" w:color="auto"/>
        <w:left w:val="none" w:sz="0" w:space="0" w:color="auto"/>
        <w:bottom w:val="none" w:sz="0" w:space="0" w:color="auto"/>
        <w:right w:val="none" w:sz="0" w:space="0" w:color="auto"/>
      </w:divBdr>
    </w:div>
    <w:div w:id="353312177">
      <w:bodyDiv w:val="1"/>
      <w:marLeft w:val="0"/>
      <w:marRight w:val="0"/>
      <w:marTop w:val="0"/>
      <w:marBottom w:val="0"/>
      <w:divBdr>
        <w:top w:val="none" w:sz="0" w:space="0" w:color="auto"/>
        <w:left w:val="none" w:sz="0" w:space="0" w:color="auto"/>
        <w:bottom w:val="none" w:sz="0" w:space="0" w:color="auto"/>
        <w:right w:val="none" w:sz="0" w:space="0" w:color="auto"/>
      </w:divBdr>
    </w:div>
    <w:div w:id="356153477">
      <w:bodyDiv w:val="1"/>
      <w:marLeft w:val="0"/>
      <w:marRight w:val="0"/>
      <w:marTop w:val="0"/>
      <w:marBottom w:val="0"/>
      <w:divBdr>
        <w:top w:val="none" w:sz="0" w:space="0" w:color="auto"/>
        <w:left w:val="none" w:sz="0" w:space="0" w:color="auto"/>
        <w:bottom w:val="none" w:sz="0" w:space="0" w:color="auto"/>
        <w:right w:val="none" w:sz="0" w:space="0" w:color="auto"/>
      </w:divBdr>
      <w:divsChild>
        <w:div w:id="1590481">
          <w:marLeft w:val="0"/>
          <w:marRight w:val="0"/>
          <w:marTop w:val="0"/>
          <w:marBottom w:val="0"/>
          <w:divBdr>
            <w:top w:val="none" w:sz="0" w:space="0" w:color="auto"/>
            <w:left w:val="none" w:sz="0" w:space="0" w:color="auto"/>
            <w:bottom w:val="none" w:sz="0" w:space="0" w:color="auto"/>
            <w:right w:val="none" w:sz="0" w:space="0" w:color="auto"/>
          </w:divBdr>
        </w:div>
        <w:div w:id="6638917">
          <w:marLeft w:val="0"/>
          <w:marRight w:val="0"/>
          <w:marTop w:val="0"/>
          <w:marBottom w:val="0"/>
          <w:divBdr>
            <w:top w:val="none" w:sz="0" w:space="0" w:color="auto"/>
            <w:left w:val="none" w:sz="0" w:space="0" w:color="auto"/>
            <w:bottom w:val="none" w:sz="0" w:space="0" w:color="auto"/>
            <w:right w:val="none" w:sz="0" w:space="0" w:color="auto"/>
          </w:divBdr>
        </w:div>
        <w:div w:id="13388533">
          <w:marLeft w:val="0"/>
          <w:marRight w:val="0"/>
          <w:marTop w:val="0"/>
          <w:marBottom w:val="0"/>
          <w:divBdr>
            <w:top w:val="none" w:sz="0" w:space="0" w:color="auto"/>
            <w:left w:val="none" w:sz="0" w:space="0" w:color="auto"/>
            <w:bottom w:val="none" w:sz="0" w:space="0" w:color="auto"/>
            <w:right w:val="none" w:sz="0" w:space="0" w:color="auto"/>
          </w:divBdr>
        </w:div>
        <w:div w:id="18436016">
          <w:marLeft w:val="0"/>
          <w:marRight w:val="0"/>
          <w:marTop w:val="0"/>
          <w:marBottom w:val="0"/>
          <w:divBdr>
            <w:top w:val="none" w:sz="0" w:space="0" w:color="auto"/>
            <w:left w:val="none" w:sz="0" w:space="0" w:color="auto"/>
            <w:bottom w:val="none" w:sz="0" w:space="0" w:color="auto"/>
            <w:right w:val="none" w:sz="0" w:space="0" w:color="auto"/>
          </w:divBdr>
        </w:div>
        <w:div w:id="20937406">
          <w:marLeft w:val="0"/>
          <w:marRight w:val="0"/>
          <w:marTop w:val="0"/>
          <w:marBottom w:val="0"/>
          <w:divBdr>
            <w:top w:val="none" w:sz="0" w:space="0" w:color="auto"/>
            <w:left w:val="none" w:sz="0" w:space="0" w:color="auto"/>
            <w:bottom w:val="none" w:sz="0" w:space="0" w:color="auto"/>
            <w:right w:val="none" w:sz="0" w:space="0" w:color="auto"/>
          </w:divBdr>
        </w:div>
        <w:div w:id="22368657">
          <w:marLeft w:val="0"/>
          <w:marRight w:val="0"/>
          <w:marTop w:val="0"/>
          <w:marBottom w:val="0"/>
          <w:divBdr>
            <w:top w:val="none" w:sz="0" w:space="0" w:color="auto"/>
            <w:left w:val="none" w:sz="0" w:space="0" w:color="auto"/>
            <w:bottom w:val="none" w:sz="0" w:space="0" w:color="auto"/>
            <w:right w:val="none" w:sz="0" w:space="0" w:color="auto"/>
          </w:divBdr>
        </w:div>
        <w:div w:id="28116511">
          <w:marLeft w:val="0"/>
          <w:marRight w:val="0"/>
          <w:marTop w:val="0"/>
          <w:marBottom w:val="0"/>
          <w:divBdr>
            <w:top w:val="none" w:sz="0" w:space="0" w:color="auto"/>
            <w:left w:val="none" w:sz="0" w:space="0" w:color="auto"/>
            <w:bottom w:val="none" w:sz="0" w:space="0" w:color="auto"/>
            <w:right w:val="none" w:sz="0" w:space="0" w:color="auto"/>
          </w:divBdr>
        </w:div>
        <w:div w:id="28727525">
          <w:marLeft w:val="0"/>
          <w:marRight w:val="0"/>
          <w:marTop w:val="0"/>
          <w:marBottom w:val="0"/>
          <w:divBdr>
            <w:top w:val="none" w:sz="0" w:space="0" w:color="auto"/>
            <w:left w:val="none" w:sz="0" w:space="0" w:color="auto"/>
            <w:bottom w:val="none" w:sz="0" w:space="0" w:color="auto"/>
            <w:right w:val="none" w:sz="0" w:space="0" w:color="auto"/>
          </w:divBdr>
        </w:div>
        <w:div w:id="33433270">
          <w:marLeft w:val="0"/>
          <w:marRight w:val="0"/>
          <w:marTop w:val="0"/>
          <w:marBottom w:val="0"/>
          <w:divBdr>
            <w:top w:val="none" w:sz="0" w:space="0" w:color="auto"/>
            <w:left w:val="none" w:sz="0" w:space="0" w:color="auto"/>
            <w:bottom w:val="none" w:sz="0" w:space="0" w:color="auto"/>
            <w:right w:val="none" w:sz="0" w:space="0" w:color="auto"/>
          </w:divBdr>
        </w:div>
        <w:div w:id="48849590">
          <w:marLeft w:val="0"/>
          <w:marRight w:val="0"/>
          <w:marTop w:val="0"/>
          <w:marBottom w:val="0"/>
          <w:divBdr>
            <w:top w:val="none" w:sz="0" w:space="0" w:color="auto"/>
            <w:left w:val="none" w:sz="0" w:space="0" w:color="auto"/>
            <w:bottom w:val="none" w:sz="0" w:space="0" w:color="auto"/>
            <w:right w:val="none" w:sz="0" w:space="0" w:color="auto"/>
          </w:divBdr>
        </w:div>
        <w:div w:id="86776499">
          <w:marLeft w:val="0"/>
          <w:marRight w:val="0"/>
          <w:marTop w:val="0"/>
          <w:marBottom w:val="0"/>
          <w:divBdr>
            <w:top w:val="none" w:sz="0" w:space="0" w:color="auto"/>
            <w:left w:val="none" w:sz="0" w:space="0" w:color="auto"/>
            <w:bottom w:val="none" w:sz="0" w:space="0" w:color="auto"/>
            <w:right w:val="none" w:sz="0" w:space="0" w:color="auto"/>
          </w:divBdr>
        </w:div>
        <w:div w:id="89552272">
          <w:marLeft w:val="0"/>
          <w:marRight w:val="0"/>
          <w:marTop w:val="0"/>
          <w:marBottom w:val="0"/>
          <w:divBdr>
            <w:top w:val="none" w:sz="0" w:space="0" w:color="auto"/>
            <w:left w:val="none" w:sz="0" w:space="0" w:color="auto"/>
            <w:bottom w:val="none" w:sz="0" w:space="0" w:color="auto"/>
            <w:right w:val="none" w:sz="0" w:space="0" w:color="auto"/>
          </w:divBdr>
        </w:div>
        <w:div w:id="91822021">
          <w:marLeft w:val="0"/>
          <w:marRight w:val="0"/>
          <w:marTop w:val="0"/>
          <w:marBottom w:val="0"/>
          <w:divBdr>
            <w:top w:val="none" w:sz="0" w:space="0" w:color="auto"/>
            <w:left w:val="none" w:sz="0" w:space="0" w:color="auto"/>
            <w:bottom w:val="none" w:sz="0" w:space="0" w:color="auto"/>
            <w:right w:val="none" w:sz="0" w:space="0" w:color="auto"/>
          </w:divBdr>
        </w:div>
        <w:div w:id="92864651">
          <w:marLeft w:val="0"/>
          <w:marRight w:val="0"/>
          <w:marTop w:val="0"/>
          <w:marBottom w:val="0"/>
          <w:divBdr>
            <w:top w:val="none" w:sz="0" w:space="0" w:color="auto"/>
            <w:left w:val="none" w:sz="0" w:space="0" w:color="auto"/>
            <w:bottom w:val="none" w:sz="0" w:space="0" w:color="auto"/>
            <w:right w:val="none" w:sz="0" w:space="0" w:color="auto"/>
          </w:divBdr>
        </w:div>
        <w:div w:id="98575087">
          <w:marLeft w:val="0"/>
          <w:marRight w:val="0"/>
          <w:marTop w:val="0"/>
          <w:marBottom w:val="0"/>
          <w:divBdr>
            <w:top w:val="none" w:sz="0" w:space="0" w:color="auto"/>
            <w:left w:val="none" w:sz="0" w:space="0" w:color="auto"/>
            <w:bottom w:val="none" w:sz="0" w:space="0" w:color="auto"/>
            <w:right w:val="none" w:sz="0" w:space="0" w:color="auto"/>
          </w:divBdr>
        </w:div>
        <w:div w:id="102575248">
          <w:marLeft w:val="0"/>
          <w:marRight w:val="0"/>
          <w:marTop w:val="0"/>
          <w:marBottom w:val="0"/>
          <w:divBdr>
            <w:top w:val="none" w:sz="0" w:space="0" w:color="auto"/>
            <w:left w:val="none" w:sz="0" w:space="0" w:color="auto"/>
            <w:bottom w:val="none" w:sz="0" w:space="0" w:color="auto"/>
            <w:right w:val="none" w:sz="0" w:space="0" w:color="auto"/>
          </w:divBdr>
        </w:div>
        <w:div w:id="107823715">
          <w:marLeft w:val="0"/>
          <w:marRight w:val="0"/>
          <w:marTop w:val="0"/>
          <w:marBottom w:val="0"/>
          <w:divBdr>
            <w:top w:val="none" w:sz="0" w:space="0" w:color="auto"/>
            <w:left w:val="none" w:sz="0" w:space="0" w:color="auto"/>
            <w:bottom w:val="none" w:sz="0" w:space="0" w:color="auto"/>
            <w:right w:val="none" w:sz="0" w:space="0" w:color="auto"/>
          </w:divBdr>
        </w:div>
        <w:div w:id="108746930">
          <w:marLeft w:val="0"/>
          <w:marRight w:val="0"/>
          <w:marTop w:val="0"/>
          <w:marBottom w:val="0"/>
          <w:divBdr>
            <w:top w:val="none" w:sz="0" w:space="0" w:color="auto"/>
            <w:left w:val="none" w:sz="0" w:space="0" w:color="auto"/>
            <w:bottom w:val="none" w:sz="0" w:space="0" w:color="auto"/>
            <w:right w:val="none" w:sz="0" w:space="0" w:color="auto"/>
          </w:divBdr>
        </w:div>
        <w:div w:id="119879885">
          <w:marLeft w:val="0"/>
          <w:marRight w:val="0"/>
          <w:marTop w:val="0"/>
          <w:marBottom w:val="0"/>
          <w:divBdr>
            <w:top w:val="none" w:sz="0" w:space="0" w:color="auto"/>
            <w:left w:val="none" w:sz="0" w:space="0" w:color="auto"/>
            <w:bottom w:val="none" w:sz="0" w:space="0" w:color="auto"/>
            <w:right w:val="none" w:sz="0" w:space="0" w:color="auto"/>
          </w:divBdr>
        </w:div>
        <w:div w:id="121314868">
          <w:marLeft w:val="0"/>
          <w:marRight w:val="0"/>
          <w:marTop w:val="0"/>
          <w:marBottom w:val="0"/>
          <w:divBdr>
            <w:top w:val="none" w:sz="0" w:space="0" w:color="auto"/>
            <w:left w:val="none" w:sz="0" w:space="0" w:color="auto"/>
            <w:bottom w:val="none" w:sz="0" w:space="0" w:color="auto"/>
            <w:right w:val="none" w:sz="0" w:space="0" w:color="auto"/>
          </w:divBdr>
        </w:div>
        <w:div w:id="135075786">
          <w:marLeft w:val="0"/>
          <w:marRight w:val="0"/>
          <w:marTop w:val="0"/>
          <w:marBottom w:val="0"/>
          <w:divBdr>
            <w:top w:val="none" w:sz="0" w:space="0" w:color="auto"/>
            <w:left w:val="none" w:sz="0" w:space="0" w:color="auto"/>
            <w:bottom w:val="none" w:sz="0" w:space="0" w:color="auto"/>
            <w:right w:val="none" w:sz="0" w:space="0" w:color="auto"/>
          </w:divBdr>
        </w:div>
        <w:div w:id="140973764">
          <w:marLeft w:val="0"/>
          <w:marRight w:val="0"/>
          <w:marTop w:val="0"/>
          <w:marBottom w:val="0"/>
          <w:divBdr>
            <w:top w:val="none" w:sz="0" w:space="0" w:color="auto"/>
            <w:left w:val="none" w:sz="0" w:space="0" w:color="auto"/>
            <w:bottom w:val="none" w:sz="0" w:space="0" w:color="auto"/>
            <w:right w:val="none" w:sz="0" w:space="0" w:color="auto"/>
          </w:divBdr>
        </w:div>
        <w:div w:id="141165498">
          <w:marLeft w:val="0"/>
          <w:marRight w:val="0"/>
          <w:marTop w:val="0"/>
          <w:marBottom w:val="0"/>
          <w:divBdr>
            <w:top w:val="none" w:sz="0" w:space="0" w:color="auto"/>
            <w:left w:val="none" w:sz="0" w:space="0" w:color="auto"/>
            <w:bottom w:val="none" w:sz="0" w:space="0" w:color="auto"/>
            <w:right w:val="none" w:sz="0" w:space="0" w:color="auto"/>
          </w:divBdr>
        </w:div>
        <w:div w:id="157307705">
          <w:marLeft w:val="0"/>
          <w:marRight w:val="0"/>
          <w:marTop w:val="0"/>
          <w:marBottom w:val="0"/>
          <w:divBdr>
            <w:top w:val="none" w:sz="0" w:space="0" w:color="auto"/>
            <w:left w:val="none" w:sz="0" w:space="0" w:color="auto"/>
            <w:bottom w:val="none" w:sz="0" w:space="0" w:color="auto"/>
            <w:right w:val="none" w:sz="0" w:space="0" w:color="auto"/>
          </w:divBdr>
        </w:div>
        <w:div w:id="160244696">
          <w:marLeft w:val="0"/>
          <w:marRight w:val="0"/>
          <w:marTop w:val="0"/>
          <w:marBottom w:val="0"/>
          <w:divBdr>
            <w:top w:val="none" w:sz="0" w:space="0" w:color="auto"/>
            <w:left w:val="none" w:sz="0" w:space="0" w:color="auto"/>
            <w:bottom w:val="none" w:sz="0" w:space="0" w:color="auto"/>
            <w:right w:val="none" w:sz="0" w:space="0" w:color="auto"/>
          </w:divBdr>
        </w:div>
        <w:div w:id="163253728">
          <w:marLeft w:val="0"/>
          <w:marRight w:val="0"/>
          <w:marTop w:val="0"/>
          <w:marBottom w:val="0"/>
          <w:divBdr>
            <w:top w:val="none" w:sz="0" w:space="0" w:color="auto"/>
            <w:left w:val="none" w:sz="0" w:space="0" w:color="auto"/>
            <w:bottom w:val="none" w:sz="0" w:space="0" w:color="auto"/>
            <w:right w:val="none" w:sz="0" w:space="0" w:color="auto"/>
          </w:divBdr>
        </w:div>
        <w:div w:id="165364552">
          <w:marLeft w:val="0"/>
          <w:marRight w:val="0"/>
          <w:marTop w:val="0"/>
          <w:marBottom w:val="0"/>
          <w:divBdr>
            <w:top w:val="none" w:sz="0" w:space="0" w:color="auto"/>
            <w:left w:val="none" w:sz="0" w:space="0" w:color="auto"/>
            <w:bottom w:val="none" w:sz="0" w:space="0" w:color="auto"/>
            <w:right w:val="none" w:sz="0" w:space="0" w:color="auto"/>
          </w:divBdr>
        </w:div>
        <w:div w:id="172575822">
          <w:marLeft w:val="0"/>
          <w:marRight w:val="0"/>
          <w:marTop w:val="0"/>
          <w:marBottom w:val="0"/>
          <w:divBdr>
            <w:top w:val="none" w:sz="0" w:space="0" w:color="auto"/>
            <w:left w:val="none" w:sz="0" w:space="0" w:color="auto"/>
            <w:bottom w:val="none" w:sz="0" w:space="0" w:color="auto"/>
            <w:right w:val="none" w:sz="0" w:space="0" w:color="auto"/>
          </w:divBdr>
        </w:div>
        <w:div w:id="187838037">
          <w:marLeft w:val="0"/>
          <w:marRight w:val="0"/>
          <w:marTop w:val="0"/>
          <w:marBottom w:val="0"/>
          <w:divBdr>
            <w:top w:val="none" w:sz="0" w:space="0" w:color="auto"/>
            <w:left w:val="none" w:sz="0" w:space="0" w:color="auto"/>
            <w:bottom w:val="none" w:sz="0" w:space="0" w:color="auto"/>
            <w:right w:val="none" w:sz="0" w:space="0" w:color="auto"/>
          </w:divBdr>
        </w:div>
        <w:div w:id="192424334">
          <w:marLeft w:val="0"/>
          <w:marRight w:val="0"/>
          <w:marTop w:val="0"/>
          <w:marBottom w:val="0"/>
          <w:divBdr>
            <w:top w:val="none" w:sz="0" w:space="0" w:color="auto"/>
            <w:left w:val="none" w:sz="0" w:space="0" w:color="auto"/>
            <w:bottom w:val="none" w:sz="0" w:space="0" w:color="auto"/>
            <w:right w:val="none" w:sz="0" w:space="0" w:color="auto"/>
          </w:divBdr>
        </w:div>
        <w:div w:id="219750766">
          <w:marLeft w:val="0"/>
          <w:marRight w:val="0"/>
          <w:marTop w:val="0"/>
          <w:marBottom w:val="0"/>
          <w:divBdr>
            <w:top w:val="none" w:sz="0" w:space="0" w:color="auto"/>
            <w:left w:val="none" w:sz="0" w:space="0" w:color="auto"/>
            <w:bottom w:val="none" w:sz="0" w:space="0" w:color="auto"/>
            <w:right w:val="none" w:sz="0" w:space="0" w:color="auto"/>
          </w:divBdr>
        </w:div>
        <w:div w:id="228342248">
          <w:marLeft w:val="0"/>
          <w:marRight w:val="0"/>
          <w:marTop w:val="0"/>
          <w:marBottom w:val="0"/>
          <w:divBdr>
            <w:top w:val="none" w:sz="0" w:space="0" w:color="auto"/>
            <w:left w:val="none" w:sz="0" w:space="0" w:color="auto"/>
            <w:bottom w:val="none" w:sz="0" w:space="0" w:color="auto"/>
            <w:right w:val="none" w:sz="0" w:space="0" w:color="auto"/>
          </w:divBdr>
        </w:div>
        <w:div w:id="238101451">
          <w:marLeft w:val="0"/>
          <w:marRight w:val="0"/>
          <w:marTop w:val="0"/>
          <w:marBottom w:val="0"/>
          <w:divBdr>
            <w:top w:val="none" w:sz="0" w:space="0" w:color="auto"/>
            <w:left w:val="none" w:sz="0" w:space="0" w:color="auto"/>
            <w:bottom w:val="none" w:sz="0" w:space="0" w:color="auto"/>
            <w:right w:val="none" w:sz="0" w:space="0" w:color="auto"/>
          </w:divBdr>
        </w:div>
        <w:div w:id="241454877">
          <w:marLeft w:val="0"/>
          <w:marRight w:val="0"/>
          <w:marTop w:val="0"/>
          <w:marBottom w:val="0"/>
          <w:divBdr>
            <w:top w:val="none" w:sz="0" w:space="0" w:color="auto"/>
            <w:left w:val="none" w:sz="0" w:space="0" w:color="auto"/>
            <w:bottom w:val="none" w:sz="0" w:space="0" w:color="auto"/>
            <w:right w:val="none" w:sz="0" w:space="0" w:color="auto"/>
          </w:divBdr>
        </w:div>
        <w:div w:id="244069219">
          <w:marLeft w:val="0"/>
          <w:marRight w:val="0"/>
          <w:marTop w:val="0"/>
          <w:marBottom w:val="0"/>
          <w:divBdr>
            <w:top w:val="none" w:sz="0" w:space="0" w:color="auto"/>
            <w:left w:val="none" w:sz="0" w:space="0" w:color="auto"/>
            <w:bottom w:val="none" w:sz="0" w:space="0" w:color="auto"/>
            <w:right w:val="none" w:sz="0" w:space="0" w:color="auto"/>
          </w:divBdr>
        </w:div>
        <w:div w:id="249238787">
          <w:marLeft w:val="0"/>
          <w:marRight w:val="0"/>
          <w:marTop w:val="0"/>
          <w:marBottom w:val="0"/>
          <w:divBdr>
            <w:top w:val="none" w:sz="0" w:space="0" w:color="auto"/>
            <w:left w:val="none" w:sz="0" w:space="0" w:color="auto"/>
            <w:bottom w:val="none" w:sz="0" w:space="0" w:color="auto"/>
            <w:right w:val="none" w:sz="0" w:space="0" w:color="auto"/>
          </w:divBdr>
        </w:div>
        <w:div w:id="256060999">
          <w:marLeft w:val="0"/>
          <w:marRight w:val="0"/>
          <w:marTop w:val="0"/>
          <w:marBottom w:val="0"/>
          <w:divBdr>
            <w:top w:val="none" w:sz="0" w:space="0" w:color="auto"/>
            <w:left w:val="none" w:sz="0" w:space="0" w:color="auto"/>
            <w:bottom w:val="none" w:sz="0" w:space="0" w:color="auto"/>
            <w:right w:val="none" w:sz="0" w:space="0" w:color="auto"/>
          </w:divBdr>
        </w:div>
        <w:div w:id="257181901">
          <w:marLeft w:val="0"/>
          <w:marRight w:val="0"/>
          <w:marTop w:val="0"/>
          <w:marBottom w:val="0"/>
          <w:divBdr>
            <w:top w:val="none" w:sz="0" w:space="0" w:color="auto"/>
            <w:left w:val="none" w:sz="0" w:space="0" w:color="auto"/>
            <w:bottom w:val="none" w:sz="0" w:space="0" w:color="auto"/>
            <w:right w:val="none" w:sz="0" w:space="0" w:color="auto"/>
          </w:divBdr>
        </w:div>
        <w:div w:id="260769413">
          <w:marLeft w:val="0"/>
          <w:marRight w:val="0"/>
          <w:marTop w:val="0"/>
          <w:marBottom w:val="0"/>
          <w:divBdr>
            <w:top w:val="none" w:sz="0" w:space="0" w:color="auto"/>
            <w:left w:val="none" w:sz="0" w:space="0" w:color="auto"/>
            <w:bottom w:val="none" w:sz="0" w:space="0" w:color="auto"/>
            <w:right w:val="none" w:sz="0" w:space="0" w:color="auto"/>
          </w:divBdr>
        </w:div>
        <w:div w:id="262493193">
          <w:marLeft w:val="0"/>
          <w:marRight w:val="0"/>
          <w:marTop w:val="0"/>
          <w:marBottom w:val="0"/>
          <w:divBdr>
            <w:top w:val="none" w:sz="0" w:space="0" w:color="auto"/>
            <w:left w:val="none" w:sz="0" w:space="0" w:color="auto"/>
            <w:bottom w:val="none" w:sz="0" w:space="0" w:color="auto"/>
            <w:right w:val="none" w:sz="0" w:space="0" w:color="auto"/>
          </w:divBdr>
        </w:div>
        <w:div w:id="279529719">
          <w:marLeft w:val="0"/>
          <w:marRight w:val="0"/>
          <w:marTop w:val="0"/>
          <w:marBottom w:val="0"/>
          <w:divBdr>
            <w:top w:val="none" w:sz="0" w:space="0" w:color="auto"/>
            <w:left w:val="none" w:sz="0" w:space="0" w:color="auto"/>
            <w:bottom w:val="none" w:sz="0" w:space="0" w:color="auto"/>
            <w:right w:val="none" w:sz="0" w:space="0" w:color="auto"/>
          </w:divBdr>
        </w:div>
        <w:div w:id="287393235">
          <w:marLeft w:val="0"/>
          <w:marRight w:val="0"/>
          <w:marTop w:val="0"/>
          <w:marBottom w:val="0"/>
          <w:divBdr>
            <w:top w:val="none" w:sz="0" w:space="0" w:color="auto"/>
            <w:left w:val="none" w:sz="0" w:space="0" w:color="auto"/>
            <w:bottom w:val="none" w:sz="0" w:space="0" w:color="auto"/>
            <w:right w:val="none" w:sz="0" w:space="0" w:color="auto"/>
          </w:divBdr>
        </w:div>
        <w:div w:id="291714707">
          <w:marLeft w:val="0"/>
          <w:marRight w:val="0"/>
          <w:marTop w:val="0"/>
          <w:marBottom w:val="0"/>
          <w:divBdr>
            <w:top w:val="none" w:sz="0" w:space="0" w:color="auto"/>
            <w:left w:val="none" w:sz="0" w:space="0" w:color="auto"/>
            <w:bottom w:val="none" w:sz="0" w:space="0" w:color="auto"/>
            <w:right w:val="none" w:sz="0" w:space="0" w:color="auto"/>
          </w:divBdr>
        </w:div>
        <w:div w:id="326907446">
          <w:marLeft w:val="0"/>
          <w:marRight w:val="0"/>
          <w:marTop w:val="0"/>
          <w:marBottom w:val="0"/>
          <w:divBdr>
            <w:top w:val="none" w:sz="0" w:space="0" w:color="auto"/>
            <w:left w:val="none" w:sz="0" w:space="0" w:color="auto"/>
            <w:bottom w:val="none" w:sz="0" w:space="0" w:color="auto"/>
            <w:right w:val="none" w:sz="0" w:space="0" w:color="auto"/>
          </w:divBdr>
        </w:div>
        <w:div w:id="327562452">
          <w:marLeft w:val="0"/>
          <w:marRight w:val="0"/>
          <w:marTop w:val="0"/>
          <w:marBottom w:val="0"/>
          <w:divBdr>
            <w:top w:val="none" w:sz="0" w:space="0" w:color="auto"/>
            <w:left w:val="none" w:sz="0" w:space="0" w:color="auto"/>
            <w:bottom w:val="none" w:sz="0" w:space="0" w:color="auto"/>
            <w:right w:val="none" w:sz="0" w:space="0" w:color="auto"/>
          </w:divBdr>
        </w:div>
        <w:div w:id="331033366">
          <w:marLeft w:val="0"/>
          <w:marRight w:val="0"/>
          <w:marTop w:val="0"/>
          <w:marBottom w:val="0"/>
          <w:divBdr>
            <w:top w:val="none" w:sz="0" w:space="0" w:color="auto"/>
            <w:left w:val="none" w:sz="0" w:space="0" w:color="auto"/>
            <w:bottom w:val="none" w:sz="0" w:space="0" w:color="auto"/>
            <w:right w:val="none" w:sz="0" w:space="0" w:color="auto"/>
          </w:divBdr>
        </w:div>
        <w:div w:id="341591741">
          <w:marLeft w:val="0"/>
          <w:marRight w:val="0"/>
          <w:marTop w:val="0"/>
          <w:marBottom w:val="0"/>
          <w:divBdr>
            <w:top w:val="none" w:sz="0" w:space="0" w:color="auto"/>
            <w:left w:val="none" w:sz="0" w:space="0" w:color="auto"/>
            <w:bottom w:val="none" w:sz="0" w:space="0" w:color="auto"/>
            <w:right w:val="none" w:sz="0" w:space="0" w:color="auto"/>
          </w:divBdr>
        </w:div>
        <w:div w:id="350880778">
          <w:marLeft w:val="0"/>
          <w:marRight w:val="0"/>
          <w:marTop w:val="0"/>
          <w:marBottom w:val="0"/>
          <w:divBdr>
            <w:top w:val="none" w:sz="0" w:space="0" w:color="auto"/>
            <w:left w:val="none" w:sz="0" w:space="0" w:color="auto"/>
            <w:bottom w:val="none" w:sz="0" w:space="0" w:color="auto"/>
            <w:right w:val="none" w:sz="0" w:space="0" w:color="auto"/>
          </w:divBdr>
        </w:div>
        <w:div w:id="367219180">
          <w:marLeft w:val="0"/>
          <w:marRight w:val="0"/>
          <w:marTop w:val="0"/>
          <w:marBottom w:val="0"/>
          <w:divBdr>
            <w:top w:val="none" w:sz="0" w:space="0" w:color="auto"/>
            <w:left w:val="none" w:sz="0" w:space="0" w:color="auto"/>
            <w:bottom w:val="none" w:sz="0" w:space="0" w:color="auto"/>
            <w:right w:val="none" w:sz="0" w:space="0" w:color="auto"/>
          </w:divBdr>
        </w:div>
        <w:div w:id="370155829">
          <w:marLeft w:val="0"/>
          <w:marRight w:val="0"/>
          <w:marTop w:val="0"/>
          <w:marBottom w:val="0"/>
          <w:divBdr>
            <w:top w:val="none" w:sz="0" w:space="0" w:color="auto"/>
            <w:left w:val="none" w:sz="0" w:space="0" w:color="auto"/>
            <w:bottom w:val="none" w:sz="0" w:space="0" w:color="auto"/>
            <w:right w:val="none" w:sz="0" w:space="0" w:color="auto"/>
          </w:divBdr>
        </w:div>
        <w:div w:id="375009168">
          <w:marLeft w:val="0"/>
          <w:marRight w:val="0"/>
          <w:marTop w:val="0"/>
          <w:marBottom w:val="0"/>
          <w:divBdr>
            <w:top w:val="none" w:sz="0" w:space="0" w:color="auto"/>
            <w:left w:val="none" w:sz="0" w:space="0" w:color="auto"/>
            <w:bottom w:val="none" w:sz="0" w:space="0" w:color="auto"/>
            <w:right w:val="none" w:sz="0" w:space="0" w:color="auto"/>
          </w:divBdr>
        </w:div>
        <w:div w:id="401489938">
          <w:marLeft w:val="0"/>
          <w:marRight w:val="0"/>
          <w:marTop w:val="0"/>
          <w:marBottom w:val="0"/>
          <w:divBdr>
            <w:top w:val="none" w:sz="0" w:space="0" w:color="auto"/>
            <w:left w:val="none" w:sz="0" w:space="0" w:color="auto"/>
            <w:bottom w:val="none" w:sz="0" w:space="0" w:color="auto"/>
            <w:right w:val="none" w:sz="0" w:space="0" w:color="auto"/>
          </w:divBdr>
        </w:div>
        <w:div w:id="406653187">
          <w:marLeft w:val="0"/>
          <w:marRight w:val="0"/>
          <w:marTop w:val="0"/>
          <w:marBottom w:val="0"/>
          <w:divBdr>
            <w:top w:val="none" w:sz="0" w:space="0" w:color="auto"/>
            <w:left w:val="none" w:sz="0" w:space="0" w:color="auto"/>
            <w:bottom w:val="none" w:sz="0" w:space="0" w:color="auto"/>
            <w:right w:val="none" w:sz="0" w:space="0" w:color="auto"/>
          </w:divBdr>
        </w:div>
        <w:div w:id="409424755">
          <w:marLeft w:val="0"/>
          <w:marRight w:val="0"/>
          <w:marTop w:val="0"/>
          <w:marBottom w:val="0"/>
          <w:divBdr>
            <w:top w:val="none" w:sz="0" w:space="0" w:color="auto"/>
            <w:left w:val="none" w:sz="0" w:space="0" w:color="auto"/>
            <w:bottom w:val="none" w:sz="0" w:space="0" w:color="auto"/>
            <w:right w:val="none" w:sz="0" w:space="0" w:color="auto"/>
          </w:divBdr>
        </w:div>
        <w:div w:id="413016240">
          <w:marLeft w:val="0"/>
          <w:marRight w:val="0"/>
          <w:marTop w:val="0"/>
          <w:marBottom w:val="0"/>
          <w:divBdr>
            <w:top w:val="none" w:sz="0" w:space="0" w:color="auto"/>
            <w:left w:val="none" w:sz="0" w:space="0" w:color="auto"/>
            <w:bottom w:val="none" w:sz="0" w:space="0" w:color="auto"/>
            <w:right w:val="none" w:sz="0" w:space="0" w:color="auto"/>
          </w:divBdr>
        </w:div>
        <w:div w:id="416827513">
          <w:marLeft w:val="0"/>
          <w:marRight w:val="0"/>
          <w:marTop w:val="0"/>
          <w:marBottom w:val="0"/>
          <w:divBdr>
            <w:top w:val="none" w:sz="0" w:space="0" w:color="auto"/>
            <w:left w:val="none" w:sz="0" w:space="0" w:color="auto"/>
            <w:bottom w:val="none" w:sz="0" w:space="0" w:color="auto"/>
            <w:right w:val="none" w:sz="0" w:space="0" w:color="auto"/>
          </w:divBdr>
        </w:div>
        <w:div w:id="418598208">
          <w:marLeft w:val="0"/>
          <w:marRight w:val="0"/>
          <w:marTop w:val="0"/>
          <w:marBottom w:val="0"/>
          <w:divBdr>
            <w:top w:val="none" w:sz="0" w:space="0" w:color="auto"/>
            <w:left w:val="none" w:sz="0" w:space="0" w:color="auto"/>
            <w:bottom w:val="none" w:sz="0" w:space="0" w:color="auto"/>
            <w:right w:val="none" w:sz="0" w:space="0" w:color="auto"/>
          </w:divBdr>
        </w:div>
        <w:div w:id="423112780">
          <w:marLeft w:val="0"/>
          <w:marRight w:val="0"/>
          <w:marTop w:val="0"/>
          <w:marBottom w:val="0"/>
          <w:divBdr>
            <w:top w:val="none" w:sz="0" w:space="0" w:color="auto"/>
            <w:left w:val="none" w:sz="0" w:space="0" w:color="auto"/>
            <w:bottom w:val="none" w:sz="0" w:space="0" w:color="auto"/>
            <w:right w:val="none" w:sz="0" w:space="0" w:color="auto"/>
          </w:divBdr>
        </w:div>
        <w:div w:id="425880433">
          <w:marLeft w:val="0"/>
          <w:marRight w:val="0"/>
          <w:marTop w:val="0"/>
          <w:marBottom w:val="0"/>
          <w:divBdr>
            <w:top w:val="none" w:sz="0" w:space="0" w:color="auto"/>
            <w:left w:val="none" w:sz="0" w:space="0" w:color="auto"/>
            <w:bottom w:val="none" w:sz="0" w:space="0" w:color="auto"/>
            <w:right w:val="none" w:sz="0" w:space="0" w:color="auto"/>
          </w:divBdr>
        </w:div>
        <w:div w:id="430586679">
          <w:marLeft w:val="0"/>
          <w:marRight w:val="0"/>
          <w:marTop w:val="0"/>
          <w:marBottom w:val="0"/>
          <w:divBdr>
            <w:top w:val="none" w:sz="0" w:space="0" w:color="auto"/>
            <w:left w:val="none" w:sz="0" w:space="0" w:color="auto"/>
            <w:bottom w:val="none" w:sz="0" w:space="0" w:color="auto"/>
            <w:right w:val="none" w:sz="0" w:space="0" w:color="auto"/>
          </w:divBdr>
        </w:div>
        <w:div w:id="452556188">
          <w:marLeft w:val="0"/>
          <w:marRight w:val="0"/>
          <w:marTop w:val="0"/>
          <w:marBottom w:val="0"/>
          <w:divBdr>
            <w:top w:val="none" w:sz="0" w:space="0" w:color="auto"/>
            <w:left w:val="none" w:sz="0" w:space="0" w:color="auto"/>
            <w:bottom w:val="none" w:sz="0" w:space="0" w:color="auto"/>
            <w:right w:val="none" w:sz="0" w:space="0" w:color="auto"/>
          </w:divBdr>
        </w:div>
        <w:div w:id="458687170">
          <w:marLeft w:val="0"/>
          <w:marRight w:val="0"/>
          <w:marTop w:val="0"/>
          <w:marBottom w:val="0"/>
          <w:divBdr>
            <w:top w:val="none" w:sz="0" w:space="0" w:color="auto"/>
            <w:left w:val="none" w:sz="0" w:space="0" w:color="auto"/>
            <w:bottom w:val="none" w:sz="0" w:space="0" w:color="auto"/>
            <w:right w:val="none" w:sz="0" w:space="0" w:color="auto"/>
          </w:divBdr>
        </w:div>
        <w:div w:id="462969245">
          <w:marLeft w:val="0"/>
          <w:marRight w:val="0"/>
          <w:marTop w:val="0"/>
          <w:marBottom w:val="0"/>
          <w:divBdr>
            <w:top w:val="none" w:sz="0" w:space="0" w:color="auto"/>
            <w:left w:val="none" w:sz="0" w:space="0" w:color="auto"/>
            <w:bottom w:val="none" w:sz="0" w:space="0" w:color="auto"/>
            <w:right w:val="none" w:sz="0" w:space="0" w:color="auto"/>
          </w:divBdr>
        </w:div>
        <w:div w:id="464784867">
          <w:marLeft w:val="0"/>
          <w:marRight w:val="0"/>
          <w:marTop w:val="0"/>
          <w:marBottom w:val="0"/>
          <w:divBdr>
            <w:top w:val="none" w:sz="0" w:space="0" w:color="auto"/>
            <w:left w:val="none" w:sz="0" w:space="0" w:color="auto"/>
            <w:bottom w:val="none" w:sz="0" w:space="0" w:color="auto"/>
            <w:right w:val="none" w:sz="0" w:space="0" w:color="auto"/>
          </w:divBdr>
        </w:div>
        <w:div w:id="466243417">
          <w:marLeft w:val="0"/>
          <w:marRight w:val="0"/>
          <w:marTop w:val="0"/>
          <w:marBottom w:val="0"/>
          <w:divBdr>
            <w:top w:val="none" w:sz="0" w:space="0" w:color="auto"/>
            <w:left w:val="none" w:sz="0" w:space="0" w:color="auto"/>
            <w:bottom w:val="none" w:sz="0" w:space="0" w:color="auto"/>
            <w:right w:val="none" w:sz="0" w:space="0" w:color="auto"/>
          </w:divBdr>
        </w:div>
        <w:div w:id="469444469">
          <w:marLeft w:val="0"/>
          <w:marRight w:val="0"/>
          <w:marTop w:val="0"/>
          <w:marBottom w:val="0"/>
          <w:divBdr>
            <w:top w:val="none" w:sz="0" w:space="0" w:color="auto"/>
            <w:left w:val="none" w:sz="0" w:space="0" w:color="auto"/>
            <w:bottom w:val="none" w:sz="0" w:space="0" w:color="auto"/>
            <w:right w:val="none" w:sz="0" w:space="0" w:color="auto"/>
          </w:divBdr>
        </w:div>
        <w:div w:id="471951086">
          <w:marLeft w:val="0"/>
          <w:marRight w:val="0"/>
          <w:marTop w:val="0"/>
          <w:marBottom w:val="0"/>
          <w:divBdr>
            <w:top w:val="none" w:sz="0" w:space="0" w:color="auto"/>
            <w:left w:val="none" w:sz="0" w:space="0" w:color="auto"/>
            <w:bottom w:val="none" w:sz="0" w:space="0" w:color="auto"/>
            <w:right w:val="none" w:sz="0" w:space="0" w:color="auto"/>
          </w:divBdr>
        </w:div>
        <w:div w:id="476647094">
          <w:marLeft w:val="0"/>
          <w:marRight w:val="0"/>
          <w:marTop w:val="0"/>
          <w:marBottom w:val="0"/>
          <w:divBdr>
            <w:top w:val="none" w:sz="0" w:space="0" w:color="auto"/>
            <w:left w:val="none" w:sz="0" w:space="0" w:color="auto"/>
            <w:bottom w:val="none" w:sz="0" w:space="0" w:color="auto"/>
            <w:right w:val="none" w:sz="0" w:space="0" w:color="auto"/>
          </w:divBdr>
        </w:div>
        <w:div w:id="485556940">
          <w:marLeft w:val="0"/>
          <w:marRight w:val="0"/>
          <w:marTop w:val="0"/>
          <w:marBottom w:val="0"/>
          <w:divBdr>
            <w:top w:val="none" w:sz="0" w:space="0" w:color="auto"/>
            <w:left w:val="none" w:sz="0" w:space="0" w:color="auto"/>
            <w:bottom w:val="none" w:sz="0" w:space="0" w:color="auto"/>
            <w:right w:val="none" w:sz="0" w:space="0" w:color="auto"/>
          </w:divBdr>
        </w:div>
        <w:div w:id="493231085">
          <w:marLeft w:val="0"/>
          <w:marRight w:val="0"/>
          <w:marTop w:val="0"/>
          <w:marBottom w:val="0"/>
          <w:divBdr>
            <w:top w:val="none" w:sz="0" w:space="0" w:color="auto"/>
            <w:left w:val="none" w:sz="0" w:space="0" w:color="auto"/>
            <w:bottom w:val="none" w:sz="0" w:space="0" w:color="auto"/>
            <w:right w:val="none" w:sz="0" w:space="0" w:color="auto"/>
          </w:divBdr>
        </w:div>
        <w:div w:id="495266742">
          <w:marLeft w:val="0"/>
          <w:marRight w:val="0"/>
          <w:marTop w:val="0"/>
          <w:marBottom w:val="0"/>
          <w:divBdr>
            <w:top w:val="none" w:sz="0" w:space="0" w:color="auto"/>
            <w:left w:val="none" w:sz="0" w:space="0" w:color="auto"/>
            <w:bottom w:val="none" w:sz="0" w:space="0" w:color="auto"/>
            <w:right w:val="none" w:sz="0" w:space="0" w:color="auto"/>
          </w:divBdr>
        </w:div>
        <w:div w:id="498229054">
          <w:marLeft w:val="0"/>
          <w:marRight w:val="0"/>
          <w:marTop w:val="0"/>
          <w:marBottom w:val="0"/>
          <w:divBdr>
            <w:top w:val="none" w:sz="0" w:space="0" w:color="auto"/>
            <w:left w:val="none" w:sz="0" w:space="0" w:color="auto"/>
            <w:bottom w:val="none" w:sz="0" w:space="0" w:color="auto"/>
            <w:right w:val="none" w:sz="0" w:space="0" w:color="auto"/>
          </w:divBdr>
        </w:div>
        <w:div w:id="512376933">
          <w:marLeft w:val="0"/>
          <w:marRight w:val="0"/>
          <w:marTop w:val="0"/>
          <w:marBottom w:val="0"/>
          <w:divBdr>
            <w:top w:val="none" w:sz="0" w:space="0" w:color="auto"/>
            <w:left w:val="none" w:sz="0" w:space="0" w:color="auto"/>
            <w:bottom w:val="none" w:sz="0" w:space="0" w:color="auto"/>
            <w:right w:val="none" w:sz="0" w:space="0" w:color="auto"/>
          </w:divBdr>
        </w:div>
        <w:div w:id="516236883">
          <w:marLeft w:val="0"/>
          <w:marRight w:val="0"/>
          <w:marTop w:val="0"/>
          <w:marBottom w:val="0"/>
          <w:divBdr>
            <w:top w:val="none" w:sz="0" w:space="0" w:color="auto"/>
            <w:left w:val="none" w:sz="0" w:space="0" w:color="auto"/>
            <w:bottom w:val="none" w:sz="0" w:space="0" w:color="auto"/>
            <w:right w:val="none" w:sz="0" w:space="0" w:color="auto"/>
          </w:divBdr>
        </w:div>
        <w:div w:id="523397726">
          <w:marLeft w:val="0"/>
          <w:marRight w:val="0"/>
          <w:marTop w:val="0"/>
          <w:marBottom w:val="0"/>
          <w:divBdr>
            <w:top w:val="none" w:sz="0" w:space="0" w:color="auto"/>
            <w:left w:val="none" w:sz="0" w:space="0" w:color="auto"/>
            <w:bottom w:val="none" w:sz="0" w:space="0" w:color="auto"/>
            <w:right w:val="none" w:sz="0" w:space="0" w:color="auto"/>
          </w:divBdr>
        </w:div>
        <w:div w:id="523829786">
          <w:marLeft w:val="0"/>
          <w:marRight w:val="0"/>
          <w:marTop w:val="0"/>
          <w:marBottom w:val="0"/>
          <w:divBdr>
            <w:top w:val="none" w:sz="0" w:space="0" w:color="auto"/>
            <w:left w:val="none" w:sz="0" w:space="0" w:color="auto"/>
            <w:bottom w:val="none" w:sz="0" w:space="0" w:color="auto"/>
            <w:right w:val="none" w:sz="0" w:space="0" w:color="auto"/>
          </w:divBdr>
        </w:div>
        <w:div w:id="528303369">
          <w:marLeft w:val="0"/>
          <w:marRight w:val="0"/>
          <w:marTop w:val="0"/>
          <w:marBottom w:val="0"/>
          <w:divBdr>
            <w:top w:val="none" w:sz="0" w:space="0" w:color="auto"/>
            <w:left w:val="none" w:sz="0" w:space="0" w:color="auto"/>
            <w:bottom w:val="none" w:sz="0" w:space="0" w:color="auto"/>
            <w:right w:val="none" w:sz="0" w:space="0" w:color="auto"/>
          </w:divBdr>
        </w:div>
        <w:div w:id="529954340">
          <w:marLeft w:val="0"/>
          <w:marRight w:val="0"/>
          <w:marTop w:val="0"/>
          <w:marBottom w:val="0"/>
          <w:divBdr>
            <w:top w:val="none" w:sz="0" w:space="0" w:color="auto"/>
            <w:left w:val="none" w:sz="0" w:space="0" w:color="auto"/>
            <w:bottom w:val="none" w:sz="0" w:space="0" w:color="auto"/>
            <w:right w:val="none" w:sz="0" w:space="0" w:color="auto"/>
          </w:divBdr>
        </w:div>
        <w:div w:id="543833000">
          <w:marLeft w:val="0"/>
          <w:marRight w:val="0"/>
          <w:marTop w:val="0"/>
          <w:marBottom w:val="0"/>
          <w:divBdr>
            <w:top w:val="none" w:sz="0" w:space="0" w:color="auto"/>
            <w:left w:val="none" w:sz="0" w:space="0" w:color="auto"/>
            <w:bottom w:val="none" w:sz="0" w:space="0" w:color="auto"/>
            <w:right w:val="none" w:sz="0" w:space="0" w:color="auto"/>
          </w:divBdr>
        </w:div>
        <w:div w:id="545993181">
          <w:marLeft w:val="0"/>
          <w:marRight w:val="0"/>
          <w:marTop w:val="0"/>
          <w:marBottom w:val="0"/>
          <w:divBdr>
            <w:top w:val="none" w:sz="0" w:space="0" w:color="auto"/>
            <w:left w:val="none" w:sz="0" w:space="0" w:color="auto"/>
            <w:bottom w:val="none" w:sz="0" w:space="0" w:color="auto"/>
            <w:right w:val="none" w:sz="0" w:space="0" w:color="auto"/>
          </w:divBdr>
        </w:div>
        <w:div w:id="547373360">
          <w:marLeft w:val="0"/>
          <w:marRight w:val="0"/>
          <w:marTop w:val="0"/>
          <w:marBottom w:val="0"/>
          <w:divBdr>
            <w:top w:val="none" w:sz="0" w:space="0" w:color="auto"/>
            <w:left w:val="none" w:sz="0" w:space="0" w:color="auto"/>
            <w:bottom w:val="none" w:sz="0" w:space="0" w:color="auto"/>
            <w:right w:val="none" w:sz="0" w:space="0" w:color="auto"/>
          </w:divBdr>
        </w:div>
        <w:div w:id="547645822">
          <w:marLeft w:val="0"/>
          <w:marRight w:val="0"/>
          <w:marTop w:val="0"/>
          <w:marBottom w:val="0"/>
          <w:divBdr>
            <w:top w:val="none" w:sz="0" w:space="0" w:color="auto"/>
            <w:left w:val="none" w:sz="0" w:space="0" w:color="auto"/>
            <w:bottom w:val="none" w:sz="0" w:space="0" w:color="auto"/>
            <w:right w:val="none" w:sz="0" w:space="0" w:color="auto"/>
          </w:divBdr>
        </w:div>
        <w:div w:id="548033314">
          <w:marLeft w:val="0"/>
          <w:marRight w:val="0"/>
          <w:marTop w:val="0"/>
          <w:marBottom w:val="0"/>
          <w:divBdr>
            <w:top w:val="none" w:sz="0" w:space="0" w:color="auto"/>
            <w:left w:val="none" w:sz="0" w:space="0" w:color="auto"/>
            <w:bottom w:val="none" w:sz="0" w:space="0" w:color="auto"/>
            <w:right w:val="none" w:sz="0" w:space="0" w:color="auto"/>
          </w:divBdr>
        </w:div>
        <w:div w:id="548495417">
          <w:marLeft w:val="0"/>
          <w:marRight w:val="0"/>
          <w:marTop w:val="0"/>
          <w:marBottom w:val="0"/>
          <w:divBdr>
            <w:top w:val="none" w:sz="0" w:space="0" w:color="auto"/>
            <w:left w:val="none" w:sz="0" w:space="0" w:color="auto"/>
            <w:bottom w:val="none" w:sz="0" w:space="0" w:color="auto"/>
            <w:right w:val="none" w:sz="0" w:space="0" w:color="auto"/>
          </w:divBdr>
        </w:div>
        <w:div w:id="556860872">
          <w:marLeft w:val="0"/>
          <w:marRight w:val="0"/>
          <w:marTop w:val="0"/>
          <w:marBottom w:val="0"/>
          <w:divBdr>
            <w:top w:val="none" w:sz="0" w:space="0" w:color="auto"/>
            <w:left w:val="none" w:sz="0" w:space="0" w:color="auto"/>
            <w:bottom w:val="none" w:sz="0" w:space="0" w:color="auto"/>
            <w:right w:val="none" w:sz="0" w:space="0" w:color="auto"/>
          </w:divBdr>
        </w:div>
        <w:div w:id="581335747">
          <w:marLeft w:val="0"/>
          <w:marRight w:val="0"/>
          <w:marTop w:val="0"/>
          <w:marBottom w:val="0"/>
          <w:divBdr>
            <w:top w:val="none" w:sz="0" w:space="0" w:color="auto"/>
            <w:left w:val="none" w:sz="0" w:space="0" w:color="auto"/>
            <w:bottom w:val="none" w:sz="0" w:space="0" w:color="auto"/>
            <w:right w:val="none" w:sz="0" w:space="0" w:color="auto"/>
          </w:divBdr>
        </w:div>
        <w:div w:id="581640926">
          <w:marLeft w:val="0"/>
          <w:marRight w:val="0"/>
          <w:marTop w:val="0"/>
          <w:marBottom w:val="0"/>
          <w:divBdr>
            <w:top w:val="none" w:sz="0" w:space="0" w:color="auto"/>
            <w:left w:val="none" w:sz="0" w:space="0" w:color="auto"/>
            <w:bottom w:val="none" w:sz="0" w:space="0" w:color="auto"/>
            <w:right w:val="none" w:sz="0" w:space="0" w:color="auto"/>
          </w:divBdr>
        </w:div>
        <w:div w:id="581918171">
          <w:marLeft w:val="0"/>
          <w:marRight w:val="0"/>
          <w:marTop w:val="0"/>
          <w:marBottom w:val="0"/>
          <w:divBdr>
            <w:top w:val="none" w:sz="0" w:space="0" w:color="auto"/>
            <w:left w:val="none" w:sz="0" w:space="0" w:color="auto"/>
            <w:bottom w:val="none" w:sz="0" w:space="0" w:color="auto"/>
            <w:right w:val="none" w:sz="0" w:space="0" w:color="auto"/>
          </w:divBdr>
        </w:div>
        <w:div w:id="593242675">
          <w:marLeft w:val="0"/>
          <w:marRight w:val="0"/>
          <w:marTop w:val="0"/>
          <w:marBottom w:val="0"/>
          <w:divBdr>
            <w:top w:val="none" w:sz="0" w:space="0" w:color="auto"/>
            <w:left w:val="none" w:sz="0" w:space="0" w:color="auto"/>
            <w:bottom w:val="none" w:sz="0" w:space="0" w:color="auto"/>
            <w:right w:val="none" w:sz="0" w:space="0" w:color="auto"/>
          </w:divBdr>
        </w:div>
        <w:div w:id="596643488">
          <w:marLeft w:val="0"/>
          <w:marRight w:val="0"/>
          <w:marTop w:val="0"/>
          <w:marBottom w:val="0"/>
          <w:divBdr>
            <w:top w:val="none" w:sz="0" w:space="0" w:color="auto"/>
            <w:left w:val="none" w:sz="0" w:space="0" w:color="auto"/>
            <w:bottom w:val="none" w:sz="0" w:space="0" w:color="auto"/>
            <w:right w:val="none" w:sz="0" w:space="0" w:color="auto"/>
          </w:divBdr>
        </w:div>
        <w:div w:id="618806433">
          <w:marLeft w:val="0"/>
          <w:marRight w:val="0"/>
          <w:marTop w:val="0"/>
          <w:marBottom w:val="0"/>
          <w:divBdr>
            <w:top w:val="none" w:sz="0" w:space="0" w:color="auto"/>
            <w:left w:val="none" w:sz="0" w:space="0" w:color="auto"/>
            <w:bottom w:val="none" w:sz="0" w:space="0" w:color="auto"/>
            <w:right w:val="none" w:sz="0" w:space="0" w:color="auto"/>
          </w:divBdr>
        </w:div>
        <w:div w:id="618992953">
          <w:marLeft w:val="0"/>
          <w:marRight w:val="0"/>
          <w:marTop w:val="0"/>
          <w:marBottom w:val="0"/>
          <w:divBdr>
            <w:top w:val="none" w:sz="0" w:space="0" w:color="auto"/>
            <w:left w:val="none" w:sz="0" w:space="0" w:color="auto"/>
            <w:bottom w:val="none" w:sz="0" w:space="0" w:color="auto"/>
            <w:right w:val="none" w:sz="0" w:space="0" w:color="auto"/>
          </w:divBdr>
        </w:div>
        <w:div w:id="622537113">
          <w:marLeft w:val="0"/>
          <w:marRight w:val="0"/>
          <w:marTop w:val="0"/>
          <w:marBottom w:val="0"/>
          <w:divBdr>
            <w:top w:val="none" w:sz="0" w:space="0" w:color="auto"/>
            <w:left w:val="none" w:sz="0" w:space="0" w:color="auto"/>
            <w:bottom w:val="none" w:sz="0" w:space="0" w:color="auto"/>
            <w:right w:val="none" w:sz="0" w:space="0" w:color="auto"/>
          </w:divBdr>
        </w:div>
        <w:div w:id="647364700">
          <w:marLeft w:val="0"/>
          <w:marRight w:val="0"/>
          <w:marTop w:val="0"/>
          <w:marBottom w:val="0"/>
          <w:divBdr>
            <w:top w:val="none" w:sz="0" w:space="0" w:color="auto"/>
            <w:left w:val="none" w:sz="0" w:space="0" w:color="auto"/>
            <w:bottom w:val="none" w:sz="0" w:space="0" w:color="auto"/>
            <w:right w:val="none" w:sz="0" w:space="0" w:color="auto"/>
          </w:divBdr>
        </w:div>
        <w:div w:id="651640159">
          <w:marLeft w:val="0"/>
          <w:marRight w:val="0"/>
          <w:marTop w:val="0"/>
          <w:marBottom w:val="0"/>
          <w:divBdr>
            <w:top w:val="none" w:sz="0" w:space="0" w:color="auto"/>
            <w:left w:val="none" w:sz="0" w:space="0" w:color="auto"/>
            <w:bottom w:val="none" w:sz="0" w:space="0" w:color="auto"/>
            <w:right w:val="none" w:sz="0" w:space="0" w:color="auto"/>
          </w:divBdr>
        </w:div>
        <w:div w:id="655185213">
          <w:marLeft w:val="0"/>
          <w:marRight w:val="0"/>
          <w:marTop w:val="0"/>
          <w:marBottom w:val="0"/>
          <w:divBdr>
            <w:top w:val="none" w:sz="0" w:space="0" w:color="auto"/>
            <w:left w:val="none" w:sz="0" w:space="0" w:color="auto"/>
            <w:bottom w:val="none" w:sz="0" w:space="0" w:color="auto"/>
            <w:right w:val="none" w:sz="0" w:space="0" w:color="auto"/>
          </w:divBdr>
        </w:div>
        <w:div w:id="662242194">
          <w:marLeft w:val="0"/>
          <w:marRight w:val="0"/>
          <w:marTop w:val="0"/>
          <w:marBottom w:val="0"/>
          <w:divBdr>
            <w:top w:val="none" w:sz="0" w:space="0" w:color="auto"/>
            <w:left w:val="none" w:sz="0" w:space="0" w:color="auto"/>
            <w:bottom w:val="none" w:sz="0" w:space="0" w:color="auto"/>
            <w:right w:val="none" w:sz="0" w:space="0" w:color="auto"/>
          </w:divBdr>
        </w:div>
        <w:div w:id="667098306">
          <w:marLeft w:val="0"/>
          <w:marRight w:val="0"/>
          <w:marTop w:val="0"/>
          <w:marBottom w:val="0"/>
          <w:divBdr>
            <w:top w:val="none" w:sz="0" w:space="0" w:color="auto"/>
            <w:left w:val="none" w:sz="0" w:space="0" w:color="auto"/>
            <w:bottom w:val="none" w:sz="0" w:space="0" w:color="auto"/>
            <w:right w:val="none" w:sz="0" w:space="0" w:color="auto"/>
          </w:divBdr>
        </w:div>
        <w:div w:id="670911487">
          <w:marLeft w:val="0"/>
          <w:marRight w:val="0"/>
          <w:marTop w:val="0"/>
          <w:marBottom w:val="0"/>
          <w:divBdr>
            <w:top w:val="none" w:sz="0" w:space="0" w:color="auto"/>
            <w:left w:val="none" w:sz="0" w:space="0" w:color="auto"/>
            <w:bottom w:val="none" w:sz="0" w:space="0" w:color="auto"/>
            <w:right w:val="none" w:sz="0" w:space="0" w:color="auto"/>
          </w:divBdr>
        </w:div>
        <w:div w:id="670914625">
          <w:marLeft w:val="0"/>
          <w:marRight w:val="0"/>
          <w:marTop w:val="0"/>
          <w:marBottom w:val="0"/>
          <w:divBdr>
            <w:top w:val="none" w:sz="0" w:space="0" w:color="auto"/>
            <w:left w:val="none" w:sz="0" w:space="0" w:color="auto"/>
            <w:bottom w:val="none" w:sz="0" w:space="0" w:color="auto"/>
            <w:right w:val="none" w:sz="0" w:space="0" w:color="auto"/>
          </w:divBdr>
        </w:div>
        <w:div w:id="683899730">
          <w:marLeft w:val="0"/>
          <w:marRight w:val="0"/>
          <w:marTop w:val="0"/>
          <w:marBottom w:val="0"/>
          <w:divBdr>
            <w:top w:val="none" w:sz="0" w:space="0" w:color="auto"/>
            <w:left w:val="none" w:sz="0" w:space="0" w:color="auto"/>
            <w:bottom w:val="none" w:sz="0" w:space="0" w:color="auto"/>
            <w:right w:val="none" w:sz="0" w:space="0" w:color="auto"/>
          </w:divBdr>
        </w:div>
        <w:div w:id="687373493">
          <w:marLeft w:val="0"/>
          <w:marRight w:val="0"/>
          <w:marTop w:val="0"/>
          <w:marBottom w:val="0"/>
          <w:divBdr>
            <w:top w:val="none" w:sz="0" w:space="0" w:color="auto"/>
            <w:left w:val="none" w:sz="0" w:space="0" w:color="auto"/>
            <w:bottom w:val="none" w:sz="0" w:space="0" w:color="auto"/>
            <w:right w:val="none" w:sz="0" w:space="0" w:color="auto"/>
          </w:divBdr>
        </w:div>
        <w:div w:id="690184639">
          <w:marLeft w:val="0"/>
          <w:marRight w:val="0"/>
          <w:marTop w:val="0"/>
          <w:marBottom w:val="0"/>
          <w:divBdr>
            <w:top w:val="none" w:sz="0" w:space="0" w:color="auto"/>
            <w:left w:val="none" w:sz="0" w:space="0" w:color="auto"/>
            <w:bottom w:val="none" w:sz="0" w:space="0" w:color="auto"/>
            <w:right w:val="none" w:sz="0" w:space="0" w:color="auto"/>
          </w:divBdr>
        </w:div>
        <w:div w:id="690761565">
          <w:marLeft w:val="0"/>
          <w:marRight w:val="0"/>
          <w:marTop w:val="0"/>
          <w:marBottom w:val="0"/>
          <w:divBdr>
            <w:top w:val="none" w:sz="0" w:space="0" w:color="auto"/>
            <w:left w:val="none" w:sz="0" w:space="0" w:color="auto"/>
            <w:bottom w:val="none" w:sz="0" w:space="0" w:color="auto"/>
            <w:right w:val="none" w:sz="0" w:space="0" w:color="auto"/>
          </w:divBdr>
        </w:div>
        <w:div w:id="693962617">
          <w:marLeft w:val="0"/>
          <w:marRight w:val="0"/>
          <w:marTop w:val="0"/>
          <w:marBottom w:val="0"/>
          <w:divBdr>
            <w:top w:val="none" w:sz="0" w:space="0" w:color="auto"/>
            <w:left w:val="none" w:sz="0" w:space="0" w:color="auto"/>
            <w:bottom w:val="none" w:sz="0" w:space="0" w:color="auto"/>
            <w:right w:val="none" w:sz="0" w:space="0" w:color="auto"/>
          </w:divBdr>
        </w:div>
        <w:div w:id="697001016">
          <w:marLeft w:val="0"/>
          <w:marRight w:val="0"/>
          <w:marTop w:val="0"/>
          <w:marBottom w:val="0"/>
          <w:divBdr>
            <w:top w:val="none" w:sz="0" w:space="0" w:color="auto"/>
            <w:left w:val="none" w:sz="0" w:space="0" w:color="auto"/>
            <w:bottom w:val="none" w:sz="0" w:space="0" w:color="auto"/>
            <w:right w:val="none" w:sz="0" w:space="0" w:color="auto"/>
          </w:divBdr>
        </w:div>
        <w:div w:id="697435961">
          <w:marLeft w:val="0"/>
          <w:marRight w:val="0"/>
          <w:marTop w:val="0"/>
          <w:marBottom w:val="0"/>
          <w:divBdr>
            <w:top w:val="none" w:sz="0" w:space="0" w:color="auto"/>
            <w:left w:val="none" w:sz="0" w:space="0" w:color="auto"/>
            <w:bottom w:val="none" w:sz="0" w:space="0" w:color="auto"/>
            <w:right w:val="none" w:sz="0" w:space="0" w:color="auto"/>
          </w:divBdr>
        </w:div>
        <w:div w:id="698815963">
          <w:marLeft w:val="0"/>
          <w:marRight w:val="0"/>
          <w:marTop w:val="0"/>
          <w:marBottom w:val="0"/>
          <w:divBdr>
            <w:top w:val="none" w:sz="0" w:space="0" w:color="auto"/>
            <w:left w:val="none" w:sz="0" w:space="0" w:color="auto"/>
            <w:bottom w:val="none" w:sz="0" w:space="0" w:color="auto"/>
            <w:right w:val="none" w:sz="0" w:space="0" w:color="auto"/>
          </w:divBdr>
        </w:div>
        <w:div w:id="699478596">
          <w:marLeft w:val="0"/>
          <w:marRight w:val="0"/>
          <w:marTop w:val="0"/>
          <w:marBottom w:val="0"/>
          <w:divBdr>
            <w:top w:val="none" w:sz="0" w:space="0" w:color="auto"/>
            <w:left w:val="none" w:sz="0" w:space="0" w:color="auto"/>
            <w:bottom w:val="none" w:sz="0" w:space="0" w:color="auto"/>
            <w:right w:val="none" w:sz="0" w:space="0" w:color="auto"/>
          </w:divBdr>
        </w:div>
        <w:div w:id="699625839">
          <w:marLeft w:val="0"/>
          <w:marRight w:val="0"/>
          <w:marTop w:val="0"/>
          <w:marBottom w:val="0"/>
          <w:divBdr>
            <w:top w:val="none" w:sz="0" w:space="0" w:color="auto"/>
            <w:left w:val="none" w:sz="0" w:space="0" w:color="auto"/>
            <w:bottom w:val="none" w:sz="0" w:space="0" w:color="auto"/>
            <w:right w:val="none" w:sz="0" w:space="0" w:color="auto"/>
          </w:divBdr>
        </w:div>
        <w:div w:id="701248917">
          <w:marLeft w:val="0"/>
          <w:marRight w:val="0"/>
          <w:marTop w:val="0"/>
          <w:marBottom w:val="0"/>
          <w:divBdr>
            <w:top w:val="none" w:sz="0" w:space="0" w:color="auto"/>
            <w:left w:val="none" w:sz="0" w:space="0" w:color="auto"/>
            <w:bottom w:val="none" w:sz="0" w:space="0" w:color="auto"/>
            <w:right w:val="none" w:sz="0" w:space="0" w:color="auto"/>
          </w:divBdr>
        </w:div>
        <w:div w:id="704060392">
          <w:marLeft w:val="0"/>
          <w:marRight w:val="0"/>
          <w:marTop w:val="0"/>
          <w:marBottom w:val="0"/>
          <w:divBdr>
            <w:top w:val="none" w:sz="0" w:space="0" w:color="auto"/>
            <w:left w:val="none" w:sz="0" w:space="0" w:color="auto"/>
            <w:bottom w:val="none" w:sz="0" w:space="0" w:color="auto"/>
            <w:right w:val="none" w:sz="0" w:space="0" w:color="auto"/>
          </w:divBdr>
        </w:div>
        <w:div w:id="709887705">
          <w:marLeft w:val="0"/>
          <w:marRight w:val="0"/>
          <w:marTop w:val="0"/>
          <w:marBottom w:val="0"/>
          <w:divBdr>
            <w:top w:val="none" w:sz="0" w:space="0" w:color="auto"/>
            <w:left w:val="none" w:sz="0" w:space="0" w:color="auto"/>
            <w:bottom w:val="none" w:sz="0" w:space="0" w:color="auto"/>
            <w:right w:val="none" w:sz="0" w:space="0" w:color="auto"/>
          </w:divBdr>
        </w:div>
        <w:div w:id="714505494">
          <w:marLeft w:val="0"/>
          <w:marRight w:val="0"/>
          <w:marTop w:val="0"/>
          <w:marBottom w:val="0"/>
          <w:divBdr>
            <w:top w:val="none" w:sz="0" w:space="0" w:color="auto"/>
            <w:left w:val="none" w:sz="0" w:space="0" w:color="auto"/>
            <w:bottom w:val="none" w:sz="0" w:space="0" w:color="auto"/>
            <w:right w:val="none" w:sz="0" w:space="0" w:color="auto"/>
          </w:divBdr>
        </w:div>
        <w:div w:id="720062330">
          <w:marLeft w:val="0"/>
          <w:marRight w:val="0"/>
          <w:marTop w:val="0"/>
          <w:marBottom w:val="0"/>
          <w:divBdr>
            <w:top w:val="none" w:sz="0" w:space="0" w:color="auto"/>
            <w:left w:val="none" w:sz="0" w:space="0" w:color="auto"/>
            <w:bottom w:val="none" w:sz="0" w:space="0" w:color="auto"/>
            <w:right w:val="none" w:sz="0" w:space="0" w:color="auto"/>
          </w:divBdr>
        </w:div>
        <w:div w:id="720591579">
          <w:marLeft w:val="0"/>
          <w:marRight w:val="0"/>
          <w:marTop w:val="0"/>
          <w:marBottom w:val="0"/>
          <w:divBdr>
            <w:top w:val="none" w:sz="0" w:space="0" w:color="auto"/>
            <w:left w:val="none" w:sz="0" w:space="0" w:color="auto"/>
            <w:bottom w:val="none" w:sz="0" w:space="0" w:color="auto"/>
            <w:right w:val="none" w:sz="0" w:space="0" w:color="auto"/>
          </w:divBdr>
        </w:div>
        <w:div w:id="731343516">
          <w:marLeft w:val="0"/>
          <w:marRight w:val="0"/>
          <w:marTop w:val="0"/>
          <w:marBottom w:val="0"/>
          <w:divBdr>
            <w:top w:val="none" w:sz="0" w:space="0" w:color="auto"/>
            <w:left w:val="none" w:sz="0" w:space="0" w:color="auto"/>
            <w:bottom w:val="none" w:sz="0" w:space="0" w:color="auto"/>
            <w:right w:val="none" w:sz="0" w:space="0" w:color="auto"/>
          </w:divBdr>
        </w:div>
        <w:div w:id="753163136">
          <w:marLeft w:val="0"/>
          <w:marRight w:val="0"/>
          <w:marTop w:val="0"/>
          <w:marBottom w:val="0"/>
          <w:divBdr>
            <w:top w:val="none" w:sz="0" w:space="0" w:color="auto"/>
            <w:left w:val="none" w:sz="0" w:space="0" w:color="auto"/>
            <w:bottom w:val="none" w:sz="0" w:space="0" w:color="auto"/>
            <w:right w:val="none" w:sz="0" w:space="0" w:color="auto"/>
          </w:divBdr>
        </w:div>
        <w:div w:id="756286260">
          <w:marLeft w:val="0"/>
          <w:marRight w:val="0"/>
          <w:marTop w:val="0"/>
          <w:marBottom w:val="0"/>
          <w:divBdr>
            <w:top w:val="none" w:sz="0" w:space="0" w:color="auto"/>
            <w:left w:val="none" w:sz="0" w:space="0" w:color="auto"/>
            <w:bottom w:val="none" w:sz="0" w:space="0" w:color="auto"/>
            <w:right w:val="none" w:sz="0" w:space="0" w:color="auto"/>
          </w:divBdr>
        </w:div>
        <w:div w:id="758596867">
          <w:marLeft w:val="0"/>
          <w:marRight w:val="0"/>
          <w:marTop w:val="0"/>
          <w:marBottom w:val="0"/>
          <w:divBdr>
            <w:top w:val="none" w:sz="0" w:space="0" w:color="auto"/>
            <w:left w:val="none" w:sz="0" w:space="0" w:color="auto"/>
            <w:bottom w:val="none" w:sz="0" w:space="0" w:color="auto"/>
            <w:right w:val="none" w:sz="0" w:space="0" w:color="auto"/>
          </w:divBdr>
        </w:div>
        <w:div w:id="769163134">
          <w:marLeft w:val="0"/>
          <w:marRight w:val="0"/>
          <w:marTop w:val="0"/>
          <w:marBottom w:val="0"/>
          <w:divBdr>
            <w:top w:val="none" w:sz="0" w:space="0" w:color="auto"/>
            <w:left w:val="none" w:sz="0" w:space="0" w:color="auto"/>
            <w:bottom w:val="none" w:sz="0" w:space="0" w:color="auto"/>
            <w:right w:val="none" w:sz="0" w:space="0" w:color="auto"/>
          </w:divBdr>
        </w:div>
        <w:div w:id="775633673">
          <w:marLeft w:val="0"/>
          <w:marRight w:val="0"/>
          <w:marTop w:val="0"/>
          <w:marBottom w:val="0"/>
          <w:divBdr>
            <w:top w:val="none" w:sz="0" w:space="0" w:color="auto"/>
            <w:left w:val="none" w:sz="0" w:space="0" w:color="auto"/>
            <w:bottom w:val="none" w:sz="0" w:space="0" w:color="auto"/>
            <w:right w:val="none" w:sz="0" w:space="0" w:color="auto"/>
          </w:divBdr>
        </w:div>
        <w:div w:id="781997523">
          <w:marLeft w:val="0"/>
          <w:marRight w:val="0"/>
          <w:marTop w:val="0"/>
          <w:marBottom w:val="0"/>
          <w:divBdr>
            <w:top w:val="none" w:sz="0" w:space="0" w:color="auto"/>
            <w:left w:val="none" w:sz="0" w:space="0" w:color="auto"/>
            <w:bottom w:val="none" w:sz="0" w:space="0" w:color="auto"/>
            <w:right w:val="none" w:sz="0" w:space="0" w:color="auto"/>
          </w:divBdr>
        </w:div>
        <w:div w:id="784227851">
          <w:marLeft w:val="0"/>
          <w:marRight w:val="0"/>
          <w:marTop w:val="0"/>
          <w:marBottom w:val="0"/>
          <w:divBdr>
            <w:top w:val="none" w:sz="0" w:space="0" w:color="auto"/>
            <w:left w:val="none" w:sz="0" w:space="0" w:color="auto"/>
            <w:bottom w:val="none" w:sz="0" w:space="0" w:color="auto"/>
            <w:right w:val="none" w:sz="0" w:space="0" w:color="auto"/>
          </w:divBdr>
        </w:div>
        <w:div w:id="791023286">
          <w:marLeft w:val="0"/>
          <w:marRight w:val="0"/>
          <w:marTop w:val="0"/>
          <w:marBottom w:val="0"/>
          <w:divBdr>
            <w:top w:val="none" w:sz="0" w:space="0" w:color="auto"/>
            <w:left w:val="none" w:sz="0" w:space="0" w:color="auto"/>
            <w:bottom w:val="none" w:sz="0" w:space="0" w:color="auto"/>
            <w:right w:val="none" w:sz="0" w:space="0" w:color="auto"/>
          </w:divBdr>
        </w:div>
        <w:div w:id="804009441">
          <w:marLeft w:val="0"/>
          <w:marRight w:val="0"/>
          <w:marTop w:val="0"/>
          <w:marBottom w:val="0"/>
          <w:divBdr>
            <w:top w:val="none" w:sz="0" w:space="0" w:color="auto"/>
            <w:left w:val="none" w:sz="0" w:space="0" w:color="auto"/>
            <w:bottom w:val="none" w:sz="0" w:space="0" w:color="auto"/>
            <w:right w:val="none" w:sz="0" w:space="0" w:color="auto"/>
          </w:divBdr>
        </w:div>
        <w:div w:id="807278828">
          <w:marLeft w:val="0"/>
          <w:marRight w:val="0"/>
          <w:marTop w:val="0"/>
          <w:marBottom w:val="0"/>
          <w:divBdr>
            <w:top w:val="none" w:sz="0" w:space="0" w:color="auto"/>
            <w:left w:val="none" w:sz="0" w:space="0" w:color="auto"/>
            <w:bottom w:val="none" w:sz="0" w:space="0" w:color="auto"/>
            <w:right w:val="none" w:sz="0" w:space="0" w:color="auto"/>
          </w:divBdr>
        </w:div>
        <w:div w:id="807820603">
          <w:marLeft w:val="0"/>
          <w:marRight w:val="0"/>
          <w:marTop w:val="0"/>
          <w:marBottom w:val="0"/>
          <w:divBdr>
            <w:top w:val="none" w:sz="0" w:space="0" w:color="auto"/>
            <w:left w:val="none" w:sz="0" w:space="0" w:color="auto"/>
            <w:bottom w:val="none" w:sz="0" w:space="0" w:color="auto"/>
            <w:right w:val="none" w:sz="0" w:space="0" w:color="auto"/>
          </w:divBdr>
        </w:div>
        <w:div w:id="808404087">
          <w:marLeft w:val="0"/>
          <w:marRight w:val="0"/>
          <w:marTop w:val="0"/>
          <w:marBottom w:val="0"/>
          <w:divBdr>
            <w:top w:val="none" w:sz="0" w:space="0" w:color="auto"/>
            <w:left w:val="none" w:sz="0" w:space="0" w:color="auto"/>
            <w:bottom w:val="none" w:sz="0" w:space="0" w:color="auto"/>
            <w:right w:val="none" w:sz="0" w:space="0" w:color="auto"/>
          </w:divBdr>
        </w:div>
        <w:div w:id="814420917">
          <w:marLeft w:val="0"/>
          <w:marRight w:val="0"/>
          <w:marTop w:val="0"/>
          <w:marBottom w:val="0"/>
          <w:divBdr>
            <w:top w:val="none" w:sz="0" w:space="0" w:color="auto"/>
            <w:left w:val="none" w:sz="0" w:space="0" w:color="auto"/>
            <w:bottom w:val="none" w:sz="0" w:space="0" w:color="auto"/>
            <w:right w:val="none" w:sz="0" w:space="0" w:color="auto"/>
          </w:divBdr>
        </w:div>
        <w:div w:id="815143239">
          <w:marLeft w:val="0"/>
          <w:marRight w:val="0"/>
          <w:marTop w:val="0"/>
          <w:marBottom w:val="0"/>
          <w:divBdr>
            <w:top w:val="none" w:sz="0" w:space="0" w:color="auto"/>
            <w:left w:val="none" w:sz="0" w:space="0" w:color="auto"/>
            <w:bottom w:val="none" w:sz="0" w:space="0" w:color="auto"/>
            <w:right w:val="none" w:sz="0" w:space="0" w:color="auto"/>
          </w:divBdr>
        </w:div>
        <w:div w:id="815605764">
          <w:marLeft w:val="0"/>
          <w:marRight w:val="0"/>
          <w:marTop w:val="0"/>
          <w:marBottom w:val="0"/>
          <w:divBdr>
            <w:top w:val="none" w:sz="0" w:space="0" w:color="auto"/>
            <w:left w:val="none" w:sz="0" w:space="0" w:color="auto"/>
            <w:bottom w:val="none" w:sz="0" w:space="0" w:color="auto"/>
            <w:right w:val="none" w:sz="0" w:space="0" w:color="auto"/>
          </w:divBdr>
        </w:div>
        <w:div w:id="817234625">
          <w:marLeft w:val="0"/>
          <w:marRight w:val="0"/>
          <w:marTop w:val="0"/>
          <w:marBottom w:val="0"/>
          <w:divBdr>
            <w:top w:val="none" w:sz="0" w:space="0" w:color="auto"/>
            <w:left w:val="none" w:sz="0" w:space="0" w:color="auto"/>
            <w:bottom w:val="none" w:sz="0" w:space="0" w:color="auto"/>
            <w:right w:val="none" w:sz="0" w:space="0" w:color="auto"/>
          </w:divBdr>
        </w:div>
        <w:div w:id="820586732">
          <w:marLeft w:val="0"/>
          <w:marRight w:val="0"/>
          <w:marTop w:val="0"/>
          <w:marBottom w:val="0"/>
          <w:divBdr>
            <w:top w:val="none" w:sz="0" w:space="0" w:color="auto"/>
            <w:left w:val="none" w:sz="0" w:space="0" w:color="auto"/>
            <w:bottom w:val="none" w:sz="0" w:space="0" w:color="auto"/>
            <w:right w:val="none" w:sz="0" w:space="0" w:color="auto"/>
          </w:divBdr>
        </w:div>
        <w:div w:id="820654024">
          <w:marLeft w:val="0"/>
          <w:marRight w:val="0"/>
          <w:marTop w:val="0"/>
          <w:marBottom w:val="0"/>
          <w:divBdr>
            <w:top w:val="none" w:sz="0" w:space="0" w:color="auto"/>
            <w:left w:val="none" w:sz="0" w:space="0" w:color="auto"/>
            <w:bottom w:val="none" w:sz="0" w:space="0" w:color="auto"/>
            <w:right w:val="none" w:sz="0" w:space="0" w:color="auto"/>
          </w:divBdr>
        </w:div>
        <w:div w:id="820779826">
          <w:marLeft w:val="0"/>
          <w:marRight w:val="0"/>
          <w:marTop w:val="0"/>
          <w:marBottom w:val="0"/>
          <w:divBdr>
            <w:top w:val="none" w:sz="0" w:space="0" w:color="auto"/>
            <w:left w:val="none" w:sz="0" w:space="0" w:color="auto"/>
            <w:bottom w:val="none" w:sz="0" w:space="0" w:color="auto"/>
            <w:right w:val="none" w:sz="0" w:space="0" w:color="auto"/>
          </w:divBdr>
        </w:div>
        <w:div w:id="822937252">
          <w:marLeft w:val="0"/>
          <w:marRight w:val="0"/>
          <w:marTop w:val="0"/>
          <w:marBottom w:val="0"/>
          <w:divBdr>
            <w:top w:val="none" w:sz="0" w:space="0" w:color="auto"/>
            <w:left w:val="none" w:sz="0" w:space="0" w:color="auto"/>
            <w:bottom w:val="none" w:sz="0" w:space="0" w:color="auto"/>
            <w:right w:val="none" w:sz="0" w:space="0" w:color="auto"/>
          </w:divBdr>
        </w:div>
        <w:div w:id="833646609">
          <w:marLeft w:val="0"/>
          <w:marRight w:val="0"/>
          <w:marTop w:val="0"/>
          <w:marBottom w:val="0"/>
          <w:divBdr>
            <w:top w:val="none" w:sz="0" w:space="0" w:color="auto"/>
            <w:left w:val="none" w:sz="0" w:space="0" w:color="auto"/>
            <w:bottom w:val="none" w:sz="0" w:space="0" w:color="auto"/>
            <w:right w:val="none" w:sz="0" w:space="0" w:color="auto"/>
          </w:divBdr>
        </w:div>
        <w:div w:id="834953393">
          <w:marLeft w:val="0"/>
          <w:marRight w:val="0"/>
          <w:marTop w:val="0"/>
          <w:marBottom w:val="0"/>
          <w:divBdr>
            <w:top w:val="none" w:sz="0" w:space="0" w:color="auto"/>
            <w:left w:val="none" w:sz="0" w:space="0" w:color="auto"/>
            <w:bottom w:val="none" w:sz="0" w:space="0" w:color="auto"/>
            <w:right w:val="none" w:sz="0" w:space="0" w:color="auto"/>
          </w:divBdr>
        </w:div>
        <w:div w:id="842013382">
          <w:marLeft w:val="0"/>
          <w:marRight w:val="0"/>
          <w:marTop w:val="0"/>
          <w:marBottom w:val="0"/>
          <w:divBdr>
            <w:top w:val="none" w:sz="0" w:space="0" w:color="auto"/>
            <w:left w:val="none" w:sz="0" w:space="0" w:color="auto"/>
            <w:bottom w:val="none" w:sz="0" w:space="0" w:color="auto"/>
            <w:right w:val="none" w:sz="0" w:space="0" w:color="auto"/>
          </w:divBdr>
        </w:div>
        <w:div w:id="842279713">
          <w:marLeft w:val="0"/>
          <w:marRight w:val="0"/>
          <w:marTop w:val="0"/>
          <w:marBottom w:val="0"/>
          <w:divBdr>
            <w:top w:val="none" w:sz="0" w:space="0" w:color="auto"/>
            <w:left w:val="none" w:sz="0" w:space="0" w:color="auto"/>
            <w:bottom w:val="none" w:sz="0" w:space="0" w:color="auto"/>
            <w:right w:val="none" w:sz="0" w:space="0" w:color="auto"/>
          </w:divBdr>
        </w:div>
        <w:div w:id="850880183">
          <w:marLeft w:val="0"/>
          <w:marRight w:val="0"/>
          <w:marTop w:val="0"/>
          <w:marBottom w:val="0"/>
          <w:divBdr>
            <w:top w:val="none" w:sz="0" w:space="0" w:color="auto"/>
            <w:left w:val="none" w:sz="0" w:space="0" w:color="auto"/>
            <w:bottom w:val="none" w:sz="0" w:space="0" w:color="auto"/>
            <w:right w:val="none" w:sz="0" w:space="0" w:color="auto"/>
          </w:divBdr>
        </w:div>
        <w:div w:id="852647386">
          <w:marLeft w:val="0"/>
          <w:marRight w:val="0"/>
          <w:marTop w:val="0"/>
          <w:marBottom w:val="0"/>
          <w:divBdr>
            <w:top w:val="none" w:sz="0" w:space="0" w:color="auto"/>
            <w:left w:val="none" w:sz="0" w:space="0" w:color="auto"/>
            <w:bottom w:val="none" w:sz="0" w:space="0" w:color="auto"/>
            <w:right w:val="none" w:sz="0" w:space="0" w:color="auto"/>
          </w:divBdr>
        </w:div>
        <w:div w:id="862867254">
          <w:marLeft w:val="0"/>
          <w:marRight w:val="0"/>
          <w:marTop w:val="0"/>
          <w:marBottom w:val="0"/>
          <w:divBdr>
            <w:top w:val="none" w:sz="0" w:space="0" w:color="auto"/>
            <w:left w:val="none" w:sz="0" w:space="0" w:color="auto"/>
            <w:bottom w:val="none" w:sz="0" w:space="0" w:color="auto"/>
            <w:right w:val="none" w:sz="0" w:space="0" w:color="auto"/>
          </w:divBdr>
        </w:div>
        <w:div w:id="868421654">
          <w:marLeft w:val="0"/>
          <w:marRight w:val="0"/>
          <w:marTop w:val="0"/>
          <w:marBottom w:val="0"/>
          <w:divBdr>
            <w:top w:val="none" w:sz="0" w:space="0" w:color="auto"/>
            <w:left w:val="none" w:sz="0" w:space="0" w:color="auto"/>
            <w:bottom w:val="none" w:sz="0" w:space="0" w:color="auto"/>
            <w:right w:val="none" w:sz="0" w:space="0" w:color="auto"/>
          </w:divBdr>
        </w:div>
        <w:div w:id="876964786">
          <w:marLeft w:val="0"/>
          <w:marRight w:val="0"/>
          <w:marTop w:val="0"/>
          <w:marBottom w:val="0"/>
          <w:divBdr>
            <w:top w:val="none" w:sz="0" w:space="0" w:color="auto"/>
            <w:left w:val="none" w:sz="0" w:space="0" w:color="auto"/>
            <w:bottom w:val="none" w:sz="0" w:space="0" w:color="auto"/>
            <w:right w:val="none" w:sz="0" w:space="0" w:color="auto"/>
          </w:divBdr>
        </w:div>
        <w:div w:id="877081417">
          <w:marLeft w:val="0"/>
          <w:marRight w:val="0"/>
          <w:marTop w:val="0"/>
          <w:marBottom w:val="0"/>
          <w:divBdr>
            <w:top w:val="none" w:sz="0" w:space="0" w:color="auto"/>
            <w:left w:val="none" w:sz="0" w:space="0" w:color="auto"/>
            <w:bottom w:val="none" w:sz="0" w:space="0" w:color="auto"/>
            <w:right w:val="none" w:sz="0" w:space="0" w:color="auto"/>
          </w:divBdr>
        </w:div>
        <w:div w:id="877399258">
          <w:marLeft w:val="0"/>
          <w:marRight w:val="0"/>
          <w:marTop w:val="0"/>
          <w:marBottom w:val="0"/>
          <w:divBdr>
            <w:top w:val="none" w:sz="0" w:space="0" w:color="auto"/>
            <w:left w:val="none" w:sz="0" w:space="0" w:color="auto"/>
            <w:bottom w:val="none" w:sz="0" w:space="0" w:color="auto"/>
            <w:right w:val="none" w:sz="0" w:space="0" w:color="auto"/>
          </w:divBdr>
        </w:div>
        <w:div w:id="892273774">
          <w:marLeft w:val="0"/>
          <w:marRight w:val="0"/>
          <w:marTop w:val="0"/>
          <w:marBottom w:val="0"/>
          <w:divBdr>
            <w:top w:val="none" w:sz="0" w:space="0" w:color="auto"/>
            <w:left w:val="none" w:sz="0" w:space="0" w:color="auto"/>
            <w:bottom w:val="none" w:sz="0" w:space="0" w:color="auto"/>
            <w:right w:val="none" w:sz="0" w:space="0" w:color="auto"/>
          </w:divBdr>
        </w:div>
        <w:div w:id="904680544">
          <w:marLeft w:val="0"/>
          <w:marRight w:val="0"/>
          <w:marTop w:val="0"/>
          <w:marBottom w:val="0"/>
          <w:divBdr>
            <w:top w:val="none" w:sz="0" w:space="0" w:color="auto"/>
            <w:left w:val="none" w:sz="0" w:space="0" w:color="auto"/>
            <w:bottom w:val="none" w:sz="0" w:space="0" w:color="auto"/>
            <w:right w:val="none" w:sz="0" w:space="0" w:color="auto"/>
          </w:divBdr>
        </w:div>
        <w:div w:id="908153810">
          <w:marLeft w:val="0"/>
          <w:marRight w:val="0"/>
          <w:marTop w:val="0"/>
          <w:marBottom w:val="0"/>
          <w:divBdr>
            <w:top w:val="none" w:sz="0" w:space="0" w:color="auto"/>
            <w:left w:val="none" w:sz="0" w:space="0" w:color="auto"/>
            <w:bottom w:val="none" w:sz="0" w:space="0" w:color="auto"/>
            <w:right w:val="none" w:sz="0" w:space="0" w:color="auto"/>
          </w:divBdr>
        </w:div>
        <w:div w:id="908685265">
          <w:marLeft w:val="0"/>
          <w:marRight w:val="0"/>
          <w:marTop w:val="0"/>
          <w:marBottom w:val="0"/>
          <w:divBdr>
            <w:top w:val="none" w:sz="0" w:space="0" w:color="auto"/>
            <w:left w:val="none" w:sz="0" w:space="0" w:color="auto"/>
            <w:bottom w:val="none" w:sz="0" w:space="0" w:color="auto"/>
            <w:right w:val="none" w:sz="0" w:space="0" w:color="auto"/>
          </w:divBdr>
        </w:div>
        <w:div w:id="909074909">
          <w:marLeft w:val="0"/>
          <w:marRight w:val="0"/>
          <w:marTop w:val="0"/>
          <w:marBottom w:val="0"/>
          <w:divBdr>
            <w:top w:val="none" w:sz="0" w:space="0" w:color="auto"/>
            <w:left w:val="none" w:sz="0" w:space="0" w:color="auto"/>
            <w:bottom w:val="none" w:sz="0" w:space="0" w:color="auto"/>
            <w:right w:val="none" w:sz="0" w:space="0" w:color="auto"/>
          </w:divBdr>
        </w:div>
        <w:div w:id="916863505">
          <w:marLeft w:val="0"/>
          <w:marRight w:val="0"/>
          <w:marTop w:val="0"/>
          <w:marBottom w:val="0"/>
          <w:divBdr>
            <w:top w:val="none" w:sz="0" w:space="0" w:color="auto"/>
            <w:left w:val="none" w:sz="0" w:space="0" w:color="auto"/>
            <w:bottom w:val="none" w:sz="0" w:space="0" w:color="auto"/>
            <w:right w:val="none" w:sz="0" w:space="0" w:color="auto"/>
          </w:divBdr>
        </w:div>
        <w:div w:id="924804578">
          <w:marLeft w:val="0"/>
          <w:marRight w:val="0"/>
          <w:marTop w:val="0"/>
          <w:marBottom w:val="0"/>
          <w:divBdr>
            <w:top w:val="none" w:sz="0" w:space="0" w:color="auto"/>
            <w:left w:val="none" w:sz="0" w:space="0" w:color="auto"/>
            <w:bottom w:val="none" w:sz="0" w:space="0" w:color="auto"/>
            <w:right w:val="none" w:sz="0" w:space="0" w:color="auto"/>
          </w:divBdr>
        </w:div>
        <w:div w:id="924919315">
          <w:marLeft w:val="0"/>
          <w:marRight w:val="0"/>
          <w:marTop w:val="0"/>
          <w:marBottom w:val="0"/>
          <w:divBdr>
            <w:top w:val="none" w:sz="0" w:space="0" w:color="auto"/>
            <w:left w:val="none" w:sz="0" w:space="0" w:color="auto"/>
            <w:bottom w:val="none" w:sz="0" w:space="0" w:color="auto"/>
            <w:right w:val="none" w:sz="0" w:space="0" w:color="auto"/>
          </w:divBdr>
        </w:div>
        <w:div w:id="939946861">
          <w:marLeft w:val="0"/>
          <w:marRight w:val="0"/>
          <w:marTop w:val="0"/>
          <w:marBottom w:val="0"/>
          <w:divBdr>
            <w:top w:val="none" w:sz="0" w:space="0" w:color="auto"/>
            <w:left w:val="none" w:sz="0" w:space="0" w:color="auto"/>
            <w:bottom w:val="none" w:sz="0" w:space="0" w:color="auto"/>
            <w:right w:val="none" w:sz="0" w:space="0" w:color="auto"/>
          </w:divBdr>
        </w:div>
        <w:div w:id="951281877">
          <w:marLeft w:val="0"/>
          <w:marRight w:val="0"/>
          <w:marTop w:val="0"/>
          <w:marBottom w:val="0"/>
          <w:divBdr>
            <w:top w:val="none" w:sz="0" w:space="0" w:color="auto"/>
            <w:left w:val="none" w:sz="0" w:space="0" w:color="auto"/>
            <w:bottom w:val="none" w:sz="0" w:space="0" w:color="auto"/>
            <w:right w:val="none" w:sz="0" w:space="0" w:color="auto"/>
          </w:divBdr>
        </w:div>
        <w:div w:id="973750722">
          <w:marLeft w:val="0"/>
          <w:marRight w:val="0"/>
          <w:marTop w:val="0"/>
          <w:marBottom w:val="0"/>
          <w:divBdr>
            <w:top w:val="none" w:sz="0" w:space="0" w:color="auto"/>
            <w:left w:val="none" w:sz="0" w:space="0" w:color="auto"/>
            <w:bottom w:val="none" w:sz="0" w:space="0" w:color="auto"/>
            <w:right w:val="none" w:sz="0" w:space="0" w:color="auto"/>
          </w:divBdr>
        </w:div>
        <w:div w:id="975915091">
          <w:marLeft w:val="0"/>
          <w:marRight w:val="0"/>
          <w:marTop w:val="0"/>
          <w:marBottom w:val="0"/>
          <w:divBdr>
            <w:top w:val="none" w:sz="0" w:space="0" w:color="auto"/>
            <w:left w:val="none" w:sz="0" w:space="0" w:color="auto"/>
            <w:bottom w:val="none" w:sz="0" w:space="0" w:color="auto"/>
            <w:right w:val="none" w:sz="0" w:space="0" w:color="auto"/>
          </w:divBdr>
        </w:div>
        <w:div w:id="983315178">
          <w:marLeft w:val="0"/>
          <w:marRight w:val="0"/>
          <w:marTop w:val="0"/>
          <w:marBottom w:val="0"/>
          <w:divBdr>
            <w:top w:val="none" w:sz="0" w:space="0" w:color="auto"/>
            <w:left w:val="none" w:sz="0" w:space="0" w:color="auto"/>
            <w:bottom w:val="none" w:sz="0" w:space="0" w:color="auto"/>
            <w:right w:val="none" w:sz="0" w:space="0" w:color="auto"/>
          </w:divBdr>
        </w:div>
        <w:div w:id="984702801">
          <w:marLeft w:val="0"/>
          <w:marRight w:val="0"/>
          <w:marTop w:val="0"/>
          <w:marBottom w:val="0"/>
          <w:divBdr>
            <w:top w:val="none" w:sz="0" w:space="0" w:color="auto"/>
            <w:left w:val="none" w:sz="0" w:space="0" w:color="auto"/>
            <w:bottom w:val="none" w:sz="0" w:space="0" w:color="auto"/>
            <w:right w:val="none" w:sz="0" w:space="0" w:color="auto"/>
          </w:divBdr>
        </w:div>
        <w:div w:id="985353682">
          <w:marLeft w:val="0"/>
          <w:marRight w:val="0"/>
          <w:marTop w:val="0"/>
          <w:marBottom w:val="0"/>
          <w:divBdr>
            <w:top w:val="none" w:sz="0" w:space="0" w:color="auto"/>
            <w:left w:val="none" w:sz="0" w:space="0" w:color="auto"/>
            <w:bottom w:val="none" w:sz="0" w:space="0" w:color="auto"/>
            <w:right w:val="none" w:sz="0" w:space="0" w:color="auto"/>
          </w:divBdr>
        </w:div>
        <w:div w:id="1007830187">
          <w:marLeft w:val="0"/>
          <w:marRight w:val="0"/>
          <w:marTop w:val="0"/>
          <w:marBottom w:val="0"/>
          <w:divBdr>
            <w:top w:val="none" w:sz="0" w:space="0" w:color="auto"/>
            <w:left w:val="none" w:sz="0" w:space="0" w:color="auto"/>
            <w:bottom w:val="none" w:sz="0" w:space="0" w:color="auto"/>
            <w:right w:val="none" w:sz="0" w:space="0" w:color="auto"/>
          </w:divBdr>
        </w:div>
        <w:div w:id="1010371216">
          <w:marLeft w:val="0"/>
          <w:marRight w:val="0"/>
          <w:marTop w:val="0"/>
          <w:marBottom w:val="0"/>
          <w:divBdr>
            <w:top w:val="none" w:sz="0" w:space="0" w:color="auto"/>
            <w:left w:val="none" w:sz="0" w:space="0" w:color="auto"/>
            <w:bottom w:val="none" w:sz="0" w:space="0" w:color="auto"/>
            <w:right w:val="none" w:sz="0" w:space="0" w:color="auto"/>
          </w:divBdr>
        </w:div>
        <w:div w:id="1015955889">
          <w:marLeft w:val="0"/>
          <w:marRight w:val="0"/>
          <w:marTop w:val="0"/>
          <w:marBottom w:val="0"/>
          <w:divBdr>
            <w:top w:val="none" w:sz="0" w:space="0" w:color="auto"/>
            <w:left w:val="none" w:sz="0" w:space="0" w:color="auto"/>
            <w:bottom w:val="none" w:sz="0" w:space="0" w:color="auto"/>
            <w:right w:val="none" w:sz="0" w:space="0" w:color="auto"/>
          </w:divBdr>
        </w:div>
        <w:div w:id="1017121485">
          <w:marLeft w:val="0"/>
          <w:marRight w:val="0"/>
          <w:marTop w:val="0"/>
          <w:marBottom w:val="0"/>
          <w:divBdr>
            <w:top w:val="none" w:sz="0" w:space="0" w:color="auto"/>
            <w:left w:val="none" w:sz="0" w:space="0" w:color="auto"/>
            <w:bottom w:val="none" w:sz="0" w:space="0" w:color="auto"/>
            <w:right w:val="none" w:sz="0" w:space="0" w:color="auto"/>
          </w:divBdr>
        </w:div>
        <w:div w:id="1018853729">
          <w:marLeft w:val="0"/>
          <w:marRight w:val="0"/>
          <w:marTop w:val="0"/>
          <w:marBottom w:val="0"/>
          <w:divBdr>
            <w:top w:val="none" w:sz="0" w:space="0" w:color="auto"/>
            <w:left w:val="none" w:sz="0" w:space="0" w:color="auto"/>
            <w:bottom w:val="none" w:sz="0" w:space="0" w:color="auto"/>
            <w:right w:val="none" w:sz="0" w:space="0" w:color="auto"/>
          </w:divBdr>
        </w:div>
        <w:div w:id="1023282955">
          <w:marLeft w:val="0"/>
          <w:marRight w:val="0"/>
          <w:marTop w:val="0"/>
          <w:marBottom w:val="0"/>
          <w:divBdr>
            <w:top w:val="none" w:sz="0" w:space="0" w:color="auto"/>
            <w:left w:val="none" w:sz="0" w:space="0" w:color="auto"/>
            <w:bottom w:val="none" w:sz="0" w:space="0" w:color="auto"/>
            <w:right w:val="none" w:sz="0" w:space="0" w:color="auto"/>
          </w:divBdr>
        </w:div>
        <w:div w:id="1036931195">
          <w:marLeft w:val="0"/>
          <w:marRight w:val="0"/>
          <w:marTop w:val="0"/>
          <w:marBottom w:val="0"/>
          <w:divBdr>
            <w:top w:val="none" w:sz="0" w:space="0" w:color="auto"/>
            <w:left w:val="none" w:sz="0" w:space="0" w:color="auto"/>
            <w:bottom w:val="none" w:sz="0" w:space="0" w:color="auto"/>
            <w:right w:val="none" w:sz="0" w:space="0" w:color="auto"/>
          </w:divBdr>
        </w:div>
        <w:div w:id="1040980505">
          <w:marLeft w:val="0"/>
          <w:marRight w:val="0"/>
          <w:marTop w:val="0"/>
          <w:marBottom w:val="0"/>
          <w:divBdr>
            <w:top w:val="none" w:sz="0" w:space="0" w:color="auto"/>
            <w:left w:val="none" w:sz="0" w:space="0" w:color="auto"/>
            <w:bottom w:val="none" w:sz="0" w:space="0" w:color="auto"/>
            <w:right w:val="none" w:sz="0" w:space="0" w:color="auto"/>
          </w:divBdr>
        </w:div>
        <w:div w:id="1053193347">
          <w:marLeft w:val="0"/>
          <w:marRight w:val="0"/>
          <w:marTop w:val="0"/>
          <w:marBottom w:val="0"/>
          <w:divBdr>
            <w:top w:val="none" w:sz="0" w:space="0" w:color="auto"/>
            <w:left w:val="none" w:sz="0" w:space="0" w:color="auto"/>
            <w:bottom w:val="none" w:sz="0" w:space="0" w:color="auto"/>
            <w:right w:val="none" w:sz="0" w:space="0" w:color="auto"/>
          </w:divBdr>
        </w:div>
        <w:div w:id="1054045331">
          <w:marLeft w:val="0"/>
          <w:marRight w:val="0"/>
          <w:marTop w:val="0"/>
          <w:marBottom w:val="0"/>
          <w:divBdr>
            <w:top w:val="none" w:sz="0" w:space="0" w:color="auto"/>
            <w:left w:val="none" w:sz="0" w:space="0" w:color="auto"/>
            <w:bottom w:val="none" w:sz="0" w:space="0" w:color="auto"/>
            <w:right w:val="none" w:sz="0" w:space="0" w:color="auto"/>
          </w:divBdr>
        </w:div>
        <w:div w:id="1056201198">
          <w:marLeft w:val="0"/>
          <w:marRight w:val="0"/>
          <w:marTop w:val="0"/>
          <w:marBottom w:val="0"/>
          <w:divBdr>
            <w:top w:val="none" w:sz="0" w:space="0" w:color="auto"/>
            <w:left w:val="none" w:sz="0" w:space="0" w:color="auto"/>
            <w:bottom w:val="none" w:sz="0" w:space="0" w:color="auto"/>
            <w:right w:val="none" w:sz="0" w:space="0" w:color="auto"/>
          </w:divBdr>
        </w:div>
        <w:div w:id="1060982673">
          <w:marLeft w:val="0"/>
          <w:marRight w:val="0"/>
          <w:marTop w:val="0"/>
          <w:marBottom w:val="0"/>
          <w:divBdr>
            <w:top w:val="none" w:sz="0" w:space="0" w:color="auto"/>
            <w:left w:val="none" w:sz="0" w:space="0" w:color="auto"/>
            <w:bottom w:val="none" w:sz="0" w:space="0" w:color="auto"/>
            <w:right w:val="none" w:sz="0" w:space="0" w:color="auto"/>
          </w:divBdr>
        </w:div>
        <w:div w:id="1067921862">
          <w:marLeft w:val="0"/>
          <w:marRight w:val="0"/>
          <w:marTop w:val="0"/>
          <w:marBottom w:val="0"/>
          <w:divBdr>
            <w:top w:val="none" w:sz="0" w:space="0" w:color="auto"/>
            <w:left w:val="none" w:sz="0" w:space="0" w:color="auto"/>
            <w:bottom w:val="none" w:sz="0" w:space="0" w:color="auto"/>
            <w:right w:val="none" w:sz="0" w:space="0" w:color="auto"/>
          </w:divBdr>
        </w:div>
        <w:div w:id="1068306487">
          <w:marLeft w:val="0"/>
          <w:marRight w:val="0"/>
          <w:marTop w:val="0"/>
          <w:marBottom w:val="0"/>
          <w:divBdr>
            <w:top w:val="none" w:sz="0" w:space="0" w:color="auto"/>
            <w:left w:val="none" w:sz="0" w:space="0" w:color="auto"/>
            <w:bottom w:val="none" w:sz="0" w:space="0" w:color="auto"/>
            <w:right w:val="none" w:sz="0" w:space="0" w:color="auto"/>
          </w:divBdr>
        </w:div>
        <w:div w:id="1075904596">
          <w:marLeft w:val="0"/>
          <w:marRight w:val="0"/>
          <w:marTop w:val="0"/>
          <w:marBottom w:val="0"/>
          <w:divBdr>
            <w:top w:val="none" w:sz="0" w:space="0" w:color="auto"/>
            <w:left w:val="none" w:sz="0" w:space="0" w:color="auto"/>
            <w:bottom w:val="none" w:sz="0" w:space="0" w:color="auto"/>
            <w:right w:val="none" w:sz="0" w:space="0" w:color="auto"/>
          </w:divBdr>
        </w:div>
        <w:div w:id="1089234677">
          <w:marLeft w:val="0"/>
          <w:marRight w:val="0"/>
          <w:marTop w:val="0"/>
          <w:marBottom w:val="0"/>
          <w:divBdr>
            <w:top w:val="none" w:sz="0" w:space="0" w:color="auto"/>
            <w:left w:val="none" w:sz="0" w:space="0" w:color="auto"/>
            <w:bottom w:val="none" w:sz="0" w:space="0" w:color="auto"/>
            <w:right w:val="none" w:sz="0" w:space="0" w:color="auto"/>
          </w:divBdr>
        </w:div>
        <w:div w:id="1091195030">
          <w:marLeft w:val="0"/>
          <w:marRight w:val="0"/>
          <w:marTop w:val="0"/>
          <w:marBottom w:val="0"/>
          <w:divBdr>
            <w:top w:val="none" w:sz="0" w:space="0" w:color="auto"/>
            <w:left w:val="none" w:sz="0" w:space="0" w:color="auto"/>
            <w:bottom w:val="none" w:sz="0" w:space="0" w:color="auto"/>
            <w:right w:val="none" w:sz="0" w:space="0" w:color="auto"/>
          </w:divBdr>
        </w:div>
        <w:div w:id="1098403365">
          <w:marLeft w:val="0"/>
          <w:marRight w:val="0"/>
          <w:marTop w:val="0"/>
          <w:marBottom w:val="0"/>
          <w:divBdr>
            <w:top w:val="none" w:sz="0" w:space="0" w:color="auto"/>
            <w:left w:val="none" w:sz="0" w:space="0" w:color="auto"/>
            <w:bottom w:val="none" w:sz="0" w:space="0" w:color="auto"/>
            <w:right w:val="none" w:sz="0" w:space="0" w:color="auto"/>
          </w:divBdr>
        </w:div>
        <w:div w:id="1110129055">
          <w:marLeft w:val="0"/>
          <w:marRight w:val="0"/>
          <w:marTop w:val="0"/>
          <w:marBottom w:val="0"/>
          <w:divBdr>
            <w:top w:val="none" w:sz="0" w:space="0" w:color="auto"/>
            <w:left w:val="none" w:sz="0" w:space="0" w:color="auto"/>
            <w:bottom w:val="none" w:sz="0" w:space="0" w:color="auto"/>
            <w:right w:val="none" w:sz="0" w:space="0" w:color="auto"/>
          </w:divBdr>
        </w:div>
        <w:div w:id="1113594843">
          <w:marLeft w:val="0"/>
          <w:marRight w:val="0"/>
          <w:marTop w:val="0"/>
          <w:marBottom w:val="0"/>
          <w:divBdr>
            <w:top w:val="none" w:sz="0" w:space="0" w:color="auto"/>
            <w:left w:val="none" w:sz="0" w:space="0" w:color="auto"/>
            <w:bottom w:val="none" w:sz="0" w:space="0" w:color="auto"/>
            <w:right w:val="none" w:sz="0" w:space="0" w:color="auto"/>
          </w:divBdr>
        </w:div>
        <w:div w:id="1115176304">
          <w:marLeft w:val="0"/>
          <w:marRight w:val="0"/>
          <w:marTop w:val="0"/>
          <w:marBottom w:val="0"/>
          <w:divBdr>
            <w:top w:val="none" w:sz="0" w:space="0" w:color="auto"/>
            <w:left w:val="none" w:sz="0" w:space="0" w:color="auto"/>
            <w:bottom w:val="none" w:sz="0" w:space="0" w:color="auto"/>
            <w:right w:val="none" w:sz="0" w:space="0" w:color="auto"/>
          </w:divBdr>
        </w:div>
        <w:div w:id="1120881995">
          <w:marLeft w:val="0"/>
          <w:marRight w:val="0"/>
          <w:marTop w:val="0"/>
          <w:marBottom w:val="0"/>
          <w:divBdr>
            <w:top w:val="none" w:sz="0" w:space="0" w:color="auto"/>
            <w:left w:val="none" w:sz="0" w:space="0" w:color="auto"/>
            <w:bottom w:val="none" w:sz="0" w:space="0" w:color="auto"/>
            <w:right w:val="none" w:sz="0" w:space="0" w:color="auto"/>
          </w:divBdr>
        </w:div>
        <w:div w:id="1121267426">
          <w:marLeft w:val="0"/>
          <w:marRight w:val="0"/>
          <w:marTop w:val="0"/>
          <w:marBottom w:val="0"/>
          <w:divBdr>
            <w:top w:val="none" w:sz="0" w:space="0" w:color="auto"/>
            <w:left w:val="none" w:sz="0" w:space="0" w:color="auto"/>
            <w:bottom w:val="none" w:sz="0" w:space="0" w:color="auto"/>
            <w:right w:val="none" w:sz="0" w:space="0" w:color="auto"/>
          </w:divBdr>
        </w:div>
        <w:div w:id="1128935715">
          <w:marLeft w:val="0"/>
          <w:marRight w:val="0"/>
          <w:marTop w:val="0"/>
          <w:marBottom w:val="0"/>
          <w:divBdr>
            <w:top w:val="none" w:sz="0" w:space="0" w:color="auto"/>
            <w:left w:val="none" w:sz="0" w:space="0" w:color="auto"/>
            <w:bottom w:val="none" w:sz="0" w:space="0" w:color="auto"/>
            <w:right w:val="none" w:sz="0" w:space="0" w:color="auto"/>
          </w:divBdr>
        </w:div>
        <w:div w:id="1141112955">
          <w:marLeft w:val="0"/>
          <w:marRight w:val="0"/>
          <w:marTop w:val="0"/>
          <w:marBottom w:val="0"/>
          <w:divBdr>
            <w:top w:val="none" w:sz="0" w:space="0" w:color="auto"/>
            <w:left w:val="none" w:sz="0" w:space="0" w:color="auto"/>
            <w:bottom w:val="none" w:sz="0" w:space="0" w:color="auto"/>
            <w:right w:val="none" w:sz="0" w:space="0" w:color="auto"/>
          </w:divBdr>
        </w:div>
        <w:div w:id="1151141372">
          <w:marLeft w:val="0"/>
          <w:marRight w:val="0"/>
          <w:marTop w:val="0"/>
          <w:marBottom w:val="0"/>
          <w:divBdr>
            <w:top w:val="none" w:sz="0" w:space="0" w:color="auto"/>
            <w:left w:val="none" w:sz="0" w:space="0" w:color="auto"/>
            <w:bottom w:val="none" w:sz="0" w:space="0" w:color="auto"/>
            <w:right w:val="none" w:sz="0" w:space="0" w:color="auto"/>
          </w:divBdr>
        </w:div>
        <w:div w:id="1162163507">
          <w:marLeft w:val="0"/>
          <w:marRight w:val="0"/>
          <w:marTop w:val="0"/>
          <w:marBottom w:val="0"/>
          <w:divBdr>
            <w:top w:val="none" w:sz="0" w:space="0" w:color="auto"/>
            <w:left w:val="none" w:sz="0" w:space="0" w:color="auto"/>
            <w:bottom w:val="none" w:sz="0" w:space="0" w:color="auto"/>
            <w:right w:val="none" w:sz="0" w:space="0" w:color="auto"/>
          </w:divBdr>
        </w:div>
        <w:div w:id="1165588643">
          <w:marLeft w:val="0"/>
          <w:marRight w:val="0"/>
          <w:marTop w:val="0"/>
          <w:marBottom w:val="0"/>
          <w:divBdr>
            <w:top w:val="none" w:sz="0" w:space="0" w:color="auto"/>
            <w:left w:val="none" w:sz="0" w:space="0" w:color="auto"/>
            <w:bottom w:val="none" w:sz="0" w:space="0" w:color="auto"/>
            <w:right w:val="none" w:sz="0" w:space="0" w:color="auto"/>
          </w:divBdr>
        </w:div>
        <w:div w:id="1165703375">
          <w:marLeft w:val="0"/>
          <w:marRight w:val="0"/>
          <w:marTop w:val="0"/>
          <w:marBottom w:val="0"/>
          <w:divBdr>
            <w:top w:val="none" w:sz="0" w:space="0" w:color="auto"/>
            <w:left w:val="none" w:sz="0" w:space="0" w:color="auto"/>
            <w:bottom w:val="none" w:sz="0" w:space="0" w:color="auto"/>
            <w:right w:val="none" w:sz="0" w:space="0" w:color="auto"/>
          </w:divBdr>
        </w:div>
        <w:div w:id="1185825162">
          <w:marLeft w:val="0"/>
          <w:marRight w:val="0"/>
          <w:marTop w:val="0"/>
          <w:marBottom w:val="0"/>
          <w:divBdr>
            <w:top w:val="none" w:sz="0" w:space="0" w:color="auto"/>
            <w:left w:val="none" w:sz="0" w:space="0" w:color="auto"/>
            <w:bottom w:val="none" w:sz="0" w:space="0" w:color="auto"/>
            <w:right w:val="none" w:sz="0" w:space="0" w:color="auto"/>
          </w:divBdr>
        </w:div>
        <w:div w:id="1189946046">
          <w:marLeft w:val="0"/>
          <w:marRight w:val="0"/>
          <w:marTop w:val="0"/>
          <w:marBottom w:val="0"/>
          <w:divBdr>
            <w:top w:val="none" w:sz="0" w:space="0" w:color="auto"/>
            <w:left w:val="none" w:sz="0" w:space="0" w:color="auto"/>
            <w:bottom w:val="none" w:sz="0" w:space="0" w:color="auto"/>
            <w:right w:val="none" w:sz="0" w:space="0" w:color="auto"/>
          </w:divBdr>
        </w:div>
        <w:div w:id="1196650361">
          <w:marLeft w:val="0"/>
          <w:marRight w:val="0"/>
          <w:marTop w:val="0"/>
          <w:marBottom w:val="0"/>
          <w:divBdr>
            <w:top w:val="none" w:sz="0" w:space="0" w:color="auto"/>
            <w:left w:val="none" w:sz="0" w:space="0" w:color="auto"/>
            <w:bottom w:val="none" w:sz="0" w:space="0" w:color="auto"/>
            <w:right w:val="none" w:sz="0" w:space="0" w:color="auto"/>
          </w:divBdr>
        </w:div>
        <w:div w:id="1199732663">
          <w:marLeft w:val="0"/>
          <w:marRight w:val="0"/>
          <w:marTop w:val="0"/>
          <w:marBottom w:val="0"/>
          <w:divBdr>
            <w:top w:val="none" w:sz="0" w:space="0" w:color="auto"/>
            <w:left w:val="none" w:sz="0" w:space="0" w:color="auto"/>
            <w:bottom w:val="none" w:sz="0" w:space="0" w:color="auto"/>
            <w:right w:val="none" w:sz="0" w:space="0" w:color="auto"/>
          </w:divBdr>
        </w:div>
        <w:div w:id="1203513541">
          <w:marLeft w:val="0"/>
          <w:marRight w:val="0"/>
          <w:marTop w:val="0"/>
          <w:marBottom w:val="0"/>
          <w:divBdr>
            <w:top w:val="none" w:sz="0" w:space="0" w:color="auto"/>
            <w:left w:val="none" w:sz="0" w:space="0" w:color="auto"/>
            <w:bottom w:val="none" w:sz="0" w:space="0" w:color="auto"/>
            <w:right w:val="none" w:sz="0" w:space="0" w:color="auto"/>
          </w:divBdr>
        </w:div>
        <w:div w:id="1217089805">
          <w:marLeft w:val="0"/>
          <w:marRight w:val="0"/>
          <w:marTop w:val="0"/>
          <w:marBottom w:val="0"/>
          <w:divBdr>
            <w:top w:val="none" w:sz="0" w:space="0" w:color="auto"/>
            <w:left w:val="none" w:sz="0" w:space="0" w:color="auto"/>
            <w:bottom w:val="none" w:sz="0" w:space="0" w:color="auto"/>
            <w:right w:val="none" w:sz="0" w:space="0" w:color="auto"/>
          </w:divBdr>
        </w:div>
        <w:div w:id="1219046984">
          <w:marLeft w:val="0"/>
          <w:marRight w:val="0"/>
          <w:marTop w:val="0"/>
          <w:marBottom w:val="0"/>
          <w:divBdr>
            <w:top w:val="none" w:sz="0" w:space="0" w:color="auto"/>
            <w:left w:val="none" w:sz="0" w:space="0" w:color="auto"/>
            <w:bottom w:val="none" w:sz="0" w:space="0" w:color="auto"/>
            <w:right w:val="none" w:sz="0" w:space="0" w:color="auto"/>
          </w:divBdr>
        </w:div>
        <w:div w:id="1235167986">
          <w:marLeft w:val="0"/>
          <w:marRight w:val="0"/>
          <w:marTop w:val="0"/>
          <w:marBottom w:val="0"/>
          <w:divBdr>
            <w:top w:val="none" w:sz="0" w:space="0" w:color="auto"/>
            <w:left w:val="none" w:sz="0" w:space="0" w:color="auto"/>
            <w:bottom w:val="none" w:sz="0" w:space="0" w:color="auto"/>
            <w:right w:val="none" w:sz="0" w:space="0" w:color="auto"/>
          </w:divBdr>
        </w:div>
        <w:div w:id="1243951852">
          <w:marLeft w:val="0"/>
          <w:marRight w:val="0"/>
          <w:marTop w:val="0"/>
          <w:marBottom w:val="0"/>
          <w:divBdr>
            <w:top w:val="none" w:sz="0" w:space="0" w:color="auto"/>
            <w:left w:val="none" w:sz="0" w:space="0" w:color="auto"/>
            <w:bottom w:val="none" w:sz="0" w:space="0" w:color="auto"/>
            <w:right w:val="none" w:sz="0" w:space="0" w:color="auto"/>
          </w:divBdr>
        </w:div>
        <w:div w:id="1247038923">
          <w:marLeft w:val="0"/>
          <w:marRight w:val="0"/>
          <w:marTop w:val="0"/>
          <w:marBottom w:val="0"/>
          <w:divBdr>
            <w:top w:val="none" w:sz="0" w:space="0" w:color="auto"/>
            <w:left w:val="none" w:sz="0" w:space="0" w:color="auto"/>
            <w:bottom w:val="none" w:sz="0" w:space="0" w:color="auto"/>
            <w:right w:val="none" w:sz="0" w:space="0" w:color="auto"/>
          </w:divBdr>
        </w:div>
        <w:div w:id="1253708935">
          <w:marLeft w:val="0"/>
          <w:marRight w:val="0"/>
          <w:marTop w:val="0"/>
          <w:marBottom w:val="0"/>
          <w:divBdr>
            <w:top w:val="none" w:sz="0" w:space="0" w:color="auto"/>
            <w:left w:val="none" w:sz="0" w:space="0" w:color="auto"/>
            <w:bottom w:val="none" w:sz="0" w:space="0" w:color="auto"/>
            <w:right w:val="none" w:sz="0" w:space="0" w:color="auto"/>
          </w:divBdr>
        </w:div>
        <w:div w:id="1268851852">
          <w:marLeft w:val="0"/>
          <w:marRight w:val="0"/>
          <w:marTop w:val="0"/>
          <w:marBottom w:val="0"/>
          <w:divBdr>
            <w:top w:val="none" w:sz="0" w:space="0" w:color="auto"/>
            <w:left w:val="none" w:sz="0" w:space="0" w:color="auto"/>
            <w:bottom w:val="none" w:sz="0" w:space="0" w:color="auto"/>
            <w:right w:val="none" w:sz="0" w:space="0" w:color="auto"/>
          </w:divBdr>
        </w:div>
        <w:div w:id="1271429426">
          <w:marLeft w:val="0"/>
          <w:marRight w:val="0"/>
          <w:marTop w:val="0"/>
          <w:marBottom w:val="0"/>
          <w:divBdr>
            <w:top w:val="none" w:sz="0" w:space="0" w:color="auto"/>
            <w:left w:val="none" w:sz="0" w:space="0" w:color="auto"/>
            <w:bottom w:val="none" w:sz="0" w:space="0" w:color="auto"/>
            <w:right w:val="none" w:sz="0" w:space="0" w:color="auto"/>
          </w:divBdr>
        </w:div>
        <w:div w:id="1281952785">
          <w:marLeft w:val="0"/>
          <w:marRight w:val="0"/>
          <w:marTop w:val="0"/>
          <w:marBottom w:val="0"/>
          <w:divBdr>
            <w:top w:val="none" w:sz="0" w:space="0" w:color="auto"/>
            <w:left w:val="none" w:sz="0" w:space="0" w:color="auto"/>
            <w:bottom w:val="none" w:sz="0" w:space="0" w:color="auto"/>
            <w:right w:val="none" w:sz="0" w:space="0" w:color="auto"/>
          </w:divBdr>
        </w:div>
        <w:div w:id="1285624458">
          <w:marLeft w:val="0"/>
          <w:marRight w:val="0"/>
          <w:marTop w:val="0"/>
          <w:marBottom w:val="0"/>
          <w:divBdr>
            <w:top w:val="none" w:sz="0" w:space="0" w:color="auto"/>
            <w:left w:val="none" w:sz="0" w:space="0" w:color="auto"/>
            <w:bottom w:val="none" w:sz="0" w:space="0" w:color="auto"/>
            <w:right w:val="none" w:sz="0" w:space="0" w:color="auto"/>
          </w:divBdr>
        </w:div>
        <w:div w:id="1287199102">
          <w:marLeft w:val="0"/>
          <w:marRight w:val="0"/>
          <w:marTop w:val="0"/>
          <w:marBottom w:val="0"/>
          <w:divBdr>
            <w:top w:val="none" w:sz="0" w:space="0" w:color="auto"/>
            <w:left w:val="none" w:sz="0" w:space="0" w:color="auto"/>
            <w:bottom w:val="none" w:sz="0" w:space="0" w:color="auto"/>
            <w:right w:val="none" w:sz="0" w:space="0" w:color="auto"/>
          </w:divBdr>
        </w:div>
        <w:div w:id="1294402828">
          <w:marLeft w:val="0"/>
          <w:marRight w:val="0"/>
          <w:marTop w:val="0"/>
          <w:marBottom w:val="0"/>
          <w:divBdr>
            <w:top w:val="none" w:sz="0" w:space="0" w:color="auto"/>
            <w:left w:val="none" w:sz="0" w:space="0" w:color="auto"/>
            <w:bottom w:val="none" w:sz="0" w:space="0" w:color="auto"/>
            <w:right w:val="none" w:sz="0" w:space="0" w:color="auto"/>
          </w:divBdr>
        </w:div>
        <w:div w:id="1297101181">
          <w:marLeft w:val="0"/>
          <w:marRight w:val="0"/>
          <w:marTop w:val="0"/>
          <w:marBottom w:val="0"/>
          <w:divBdr>
            <w:top w:val="none" w:sz="0" w:space="0" w:color="auto"/>
            <w:left w:val="none" w:sz="0" w:space="0" w:color="auto"/>
            <w:bottom w:val="none" w:sz="0" w:space="0" w:color="auto"/>
            <w:right w:val="none" w:sz="0" w:space="0" w:color="auto"/>
          </w:divBdr>
        </w:div>
        <w:div w:id="1301961542">
          <w:marLeft w:val="0"/>
          <w:marRight w:val="0"/>
          <w:marTop w:val="0"/>
          <w:marBottom w:val="0"/>
          <w:divBdr>
            <w:top w:val="none" w:sz="0" w:space="0" w:color="auto"/>
            <w:left w:val="none" w:sz="0" w:space="0" w:color="auto"/>
            <w:bottom w:val="none" w:sz="0" w:space="0" w:color="auto"/>
            <w:right w:val="none" w:sz="0" w:space="0" w:color="auto"/>
          </w:divBdr>
        </w:div>
        <w:div w:id="1302031835">
          <w:marLeft w:val="0"/>
          <w:marRight w:val="0"/>
          <w:marTop w:val="0"/>
          <w:marBottom w:val="0"/>
          <w:divBdr>
            <w:top w:val="none" w:sz="0" w:space="0" w:color="auto"/>
            <w:left w:val="none" w:sz="0" w:space="0" w:color="auto"/>
            <w:bottom w:val="none" w:sz="0" w:space="0" w:color="auto"/>
            <w:right w:val="none" w:sz="0" w:space="0" w:color="auto"/>
          </w:divBdr>
        </w:div>
        <w:div w:id="1312061041">
          <w:marLeft w:val="0"/>
          <w:marRight w:val="0"/>
          <w:marTop w:val="0"/>
          <w:marBottom w:val="0"/>
          <w:divBdr>
            <w:top w:val="none" w:sz="0" w:space="0" w:color="auto"/>
            <w:left w:val="none" w:sz="0" w:space="0" w:color="auto"/>
            <w:bottom w:val="none" w:sz="0" w:space="0" w:color="auto"/>
            <w:right w:val="none" w:sz="0" w:space="0" w:color="auto"/>
          </w:divBdr>
        </w:div>
        <w:div w:id="1313170512">
          <w:marLeft w:val="0"/>
          <w:marRight w:val="0"/>
          <w:marTop w:val="0"/>
          <w:marBottom w:val="0"/>
          <w:divBdr>
            <w:top w:val="none" w:sz="0" w:space="0" w:color="auto"/>
            <w:left w:val="none" w:sz="0" w:space="0" w:color="auto"/>
            <w:bottom w:val="none" w:sz="0" w:space="0" w:color="auto"/>
            <w:right w:val="none" w:sz="0" w:space="0" w:color="auto"/>
          </w:divBdr>
        </w:div>
        <w:div w:id="1319504012">
          <w:marLeft w:val="0"/>
          <w:marRight w:val="0"/>
          <w:marTop w:val="0"/>
          <w:marBottom w:val="0"/>
          <w:divBdr>
            <w:top w:val="none" w:sz="0" w:space="0" w:color="auto"/>
            <w:left w:val="none" w:sz="0" w:space="0" w:color="auto"/>
            <w:bottom w:val="none" w:sz="0" w:space="0" w:color="auto"/>
            <w:right w:val="none" w:sz="0" w:space="0" w:color="auto"/>
          </w:divBdr>
        </w:div>
        <w:div w:id="1320377873">
          <w:marLeft w:val="0"/>
          <w:marRight w:val="0"/>
          <w:marTop w:val="0"/>
          <w:marBottom w:val="0"/>
          <w:divBdr>
            <w:top w:val="none" w:sz="0" w:space="0" w:color="auto"/>
            <w:left w:val="none" w:sz="0" w:space="0" w:color="auto"/>
            <w:bottom w:val="none" w:sz="0" w:space="0" w:color="auto"/>
            <w:right w:val="none" w:sz="0" w:space="0" w:color="auto"/>
          </w:divBdr>
        </w:div>
        <w:div w:id="1324120929">
          <w:marLeft w:val="0"/>
          <w:marRight w:val="0"/>
          <w:marTop w:val="0"/>
          <w:marBottom w:val="0"/>
          <w:divBdr>
            <w:top w:val="none" w:sz="0" w:space="0" w:color="auto"/>
            <w:left w:val="none" w:sz="0" w:space="0" w:color="auto"/>
            <w:bottom w:val="none" w:sz="0" w:space="0" w:color="auto"/>
            <w:right w:val="none" w:sz="0" w:space="0" w:color="auto"/>
          </w:divBdr>
        </w:div>
        <w:div w:id="1325625082">
          <w:marLeft w:val="0"/>
          <w:marRight w:val="0"/>
          <w:marTop w:val="0"/>
          <w:marBottom w:val="0"/>
          <w:divBdr>
            <w:top w:val="none" w:sz="0" w:space="0" w:color="auto"/>
            <w:left w:val="none" w:sz="0" w:space="0" w:color="auto"/>
            <w:bottom w:val="none" w:sz="0" w:space="0" w:color="auto"/>
            <w:right w:val="none" w:sz="0" w:space="0" w:color="auto"/>
          </w:divBdr>
        </w:div>
        <w:div w:id="1332444081">
          <w:marLeft w:val="0"/>
          <w:marRight w:val="0"/>
          <w:marTop w:val="0"/>
          <w:marBottom w:val="0"/>
          <w:divBdr>
            <w:top w:val="none" w:sz="0" w:space="0" w:color="auto"/>
            <w:left w:val="none" w:sz="0" w:space="0" w:color="auto"/>
            <w:bottom w:val="none" w:sz="0" w:space="0" w:color="auto"/>
            <w:right w:val="none" w:sz="0" w:space="0" w:color="auto"/>
          </w:divBdr>
        </w:div>
        <w:div w:id="1336420977">
          <w:marLeft w:val="0"/>
          <w:marRight w:val="0"/>
          <w:marTop w:val="0"/>
          <w:marBottom w:val="0"/>
          <w:divBdr>
            <w:top w:val="none" w:sz="0" w:space="0" w:color="auto"/>
            <w:left w:val="none" w:sz="0" w:space="0" w:color="auto"/>
            <w:bottom w:val="none" w:sz="0" w:space="0" w:color="auto"/>
            <w:right w:val="none" w:sz="0" w:space="0" w:color="auto"/>
          </w:divBdr>
        </w:div>
        <w:div w:id="1337270712">
          <w:marLeft w:val="0"/>
          <w:marRight w:val="0"/>
          <w:marTop w:val="0"/>
          <w:marBottom w:val="0"/>
          <w:divBdr>
            <w:top w:val="none" w:sz="0" w:space="0" w:color="auto"/>
            <w:left w:val="none" w:sz="0" w:space="0" w:color="auto"/>
            <w:bottom w:val="none" w:sz="0" w:space="0" w:color="auto"/>
            <w:right w:val="none" w:sz="0" w:space="0" w:color="auto"/>
          </w:divBdr>
        </w:div>
        <w:div w:id="1351030917">
          <w:marLeft w:val="0"/>
          <w:marRight w:val="0"/>
          <w:marTop w:val="0"/>
          <w:marBottom w:val="0"/>
          <w:divBdr>
            <w:top w:val="none" w:sz="0" w:space="0" w:color="auto"/>
            <w:left w:val="none" w:sz="0" w:space="0" w:color="auto"/>
            <w:bottom w:val="none" w:sz="0" w:space="0" w:color="auto"/>
            <w:right w:val="none" w:sz="0" w:space="0" w:color="auto"/>
          </w:divBdr>
        </w:div>
        <w:div w:id="1353339741">
          <w:marLeft w:val="0"/>
          <w:marRight w:val="0"/>
          <w:marTop w:val="0"/>
          <w:marBottom w:val="0"/>
          <w:divBdr>
            <w:top w:val="none" w:sz="0" w:space="0" w:color="auto"/>
            <w:left w:val="none" w:sz="0" w:space="0" w:color="auto"/>
            <w:bottom w:val="none" w:sz="0" w:space="0" w:color="auto"/>
            <w:right w:val="none" w:sz="0" w:space="0" w:color="auto"/>
          </w:divBdr>
        </w:div>
        <w:div w:id="1355578159">
          <w:marLeft w:val="0"/>
          <w:marRight w:val="0"/>
          <w:marTop w:val="0"/>
          <w:marBottom w:val="0"/>
          <w:divBdr>
            <w:top w:val="none" w:sz="0" w:space="0" w:color="auto"/>
            <w:left w:val="none" w:sz="0" w:space="0" w:color="auto"/>
            <w:bottom w:val="none" w:sz="0" w:space="0" w:color="auto"/>
            <w:right w:val="none" w:sz="0" w:space="0" w:color="auto"/>
          </w:divBdr>
        </w:div>
        <w:div w:id="1370565492">
          <w:marLeft w:val="0"/>
          <w:marRight w:val="0"/>
          <w:marTop w:val="0"/>
          <w:marBottom w:val="0"/>
          <w:divBdr>
            <w:top w:val="none" w:sz="0" w:space="0" w:color="auto"/>
            <w:left w:val="none" w:sz="0" w:space="0" w:color="auto"/>
            <w:bottom w:val="none" w:sz="0" w:space="0" w:color="auto"/>
            <w:right w:val="none" w:sz="0" w:space="0" w:color="auto"/>
          </w:divBdr>
        </w:div>
        <w:div w:id="1372880530">
          <w:marLeft w:val="0"/>
          <w:marRight w:val="0"/>
          <w:marTop w:val="0"/>
          <w:marBottom w:val="0"/>
          <w:divBdr>
            <w:top w:val="none" w:sz="0" w:space="0" w:color="auto"/>
            <w:left w:val="none" w:sz="0" w:space="0" w:color="auto"/>
            <w:bottom w:val="none" w:sz="0" w:space="0" w:color="auto"/>
            <w:right w:val="none" w:sz="0" w:space="0" w:color="auto"/>
          </w:divBdr>
        </w:div>
        <w:div w:id="1377697837">
          <w:marLeft w:val="0"/>
          <w:marRight w:val="0"/>
          <w:marTop w:val="0"/>
          <w:marBottom w:val="0"/>
          <w:divBdr>
            <w:top w:val="none" w:sz="0" w:space="0" w:color="auto"/>
            <w:left w:val="none" w:sz="0" w:space="0" w:color="auto"/>
            <w:bottom w:val="none" w:sz="0" w:space="0" w:color="auto"/>
            <w:right w:val="none" w:sz="0" w:space="0" w:color="auto"/>
          </w:divBdr>
        </w:div>
        <w:div w:id="1393458033">
          <w:marLeft w:val="0"/>
          <w:marRight w:val="0"/>
          <w:marTop w:val="0"/>
          <w:marBottom w:val="0"/>
          <w:divBdr>
            <w:top w:val="none" w:sz="0" w:space="0" w:color="auto"/>
            <w:left w:val="none" w:sz="0" w:space="0" w:color="auto"/>
            <w:bottom w:val="none" w:sz="0" w:space="0" w:color="auto"/>
            <w:right w:val="none" w:sz="0" w:space="0" w:color="auto"/>
          </w:divBdr>
        </w:div>
        <w:div w:id="1395278076">
          <w:marLeft w:val="0"/>
          <w:marRight w:val="0"/>
          <w:marTop w:val="0"/>
          <w:marBottom w:val="0"/>
          <w:divBdr>
            <w:top w:val="none" w:sz="0" w:space="0" w:color="auto"/>
            <w:left w:val="none" w:sz="0" w:space="0" w:color="auto"/>
            <w:bottom w:val="none" w:sz="0" w:space="0" w:color="auto"/>
            <w:right w:val="none" w:sz="0" w:space="0" w:color="auto"/>
          </w:divBdr>
        </w:div>
        <w:div w:id="1398288274">
          <w:marLeft w:val="0"/>
          <w:marRight w:val="0"/>
          <w:marTop w:val="0"/>
          <w:marBottom w:val="0"/>
          <w:divBdr>
            <w:top w:val="none" w:sz="0" w:space="0" w:color="auto"/>
            <w:left w:val="none" w:sz="0" w:space="0" w:color="auto"/>
            <w:bottom w:val="none" w:sz="0" w:space="0" w:color="auto"/>
            <w:right w:val="none" w:sz="0" w:space="0" w:color="auto"/>
          </w:divBdr>
        </w:div>
        <w:div w:id="1417363271">
          <w:marLeft w:val="0"/>
          <w:marRight w:val="0"/>
          <w:marTop w:val="0"/>
          <w:marBottom w:val="0"/>
          <w:divBdr>
            <w:top w:val="none" w:sz="0" w:space="0" w:color="auto"/>
            <w:left w:val="none" w:sz="0" w:space="0" w:color="auto"/>
            <w:bottom w:val="none" w:sz="0" w:space="0" w:color="auto"/>
            <w:right w:val="none" w:sz="0" w:space="0" w:color="auto"/>
          </w:divBdr>
        </w:div>
        <w:div w:id="1418596137">
          <w:marLeft w:val="0"/>
          <w:marRight w:val="0"/>
          <w:marTop w:val="0"/>
          <w:marBottom w:val="0"/>
          <w:divBdr>
            <w:top w:val="none" w:sz="0" w:space="0" w:color="auto"/>
            <w:left w:val="none" w:sz="0" w:space="0" w:color="auto"/>
            <w:bottom w:val="none" w:sz="0" w:space="0" w:color="auto"/>
            <w:right w:val="none" w:sz="0" w:space="0" w:color="auto"/>
          </w:divBdr>
        </w:div>
        <w:div w:id="1421759390">
          <w:marLeft w:val="0"/>
          <w:marRight w:val="0"/>
          <w:marTop w:val="0"/>
          <w:marBottom w:val="0"/>
          <w:divBdr>
            <w:top w:val="none" w:sz="0" w:space="0" w:color="auto"/>
            <w:left w:val="none" w:sz="0" w:space="0" w:color="auto"/>
            <w:bottom w:val="none" w:sz="0" w:space="0" w:color="auto"/>
            <w:right w:val="none" w:sz="0" w:space="0" w:color="auto"/>
          </w:divBdr>
        </w:div>
        <w:div w:id="1424841569">
          <w:marLeft w:val="0"/>
          <w:marRight w:val="0"/>
          <w:marTop w:val="0"/>
          <w:marBottom w:val="0"/>
          <w:divBdr>
            <w:top w:val="none" w:sz="0" w:space="0" w:color="auto"/>
            <w:left w:val="none" w:sz="0" w:space="0" w:color="auto"/>
            <w:bottom w:val="none" w:sz="0" w:space="0" w:color="auto"/>
            <w:right w:val="none" w:sz="0" w:space="0" w:color="auto"/>
          </w:divBdr>
        </w:div>
        <w:div w:id="1428578306">
          <w:marLeft w:val="0"/>
          <w:marRight w:val="0"/>
          <w:marTop w:val="0"/>
          <w:marBottom w:val="0"/>
          <w:divBdr>
            <w:top w:val="none" w:sz="0" w:space="0" w:color="auto"/>
            <w:left w:val="none" w:sz="0" w:space="0" w:color="auto"/>
            <w:bottom w:val="none" w:sz="0" w:space="0" w:color="auto"/>
            <w:right w:val="none" w:sz="0" w:space="0" w:color="auto"/>
          </w:divBdr>
        </w:div>
        <w:div w:id="1429930814">
          <w:marLeft w:val="0"/>
          <w:marRight w:val="0"/>
          <w:marTop w:val="0"/>
          <w:marBottom w:val="0"/>
          <w:divBdr>
            <w:top w:val="none" w:sz="0" w:space="0" w:color="auto"/>
            <w:left w:val="none" w:sz="0" w:space="0" w:color="auto"/>
            <w:bottom w:val="none" w:sz="0" w:space="0" w:color="auto"/>
            <w:right w:val="none" w:sz="0" w:space="0" w:color="auto"/>
          </w:divBdr>
        </w:div>
        <w:div w:id="1439059008">
          <w:marLeft w:val="0"/>
          <w:marRight w:val="0"/>
          <w:marTop w:val="0"/>
          <w:marBottom w:val="0"/>
          <w:divBdr>
            <w:top w:val="none" w:sz="0" w:space="0" w:color="auto"/>
            <w:left w:val="none" w:sz="0" w:space="0" w:color="auto"/>
            <w:bottom w:val="none" w:sz="0" w:space="0" w:color="auto"/>
            <w:right w:val="none" w:sz="0" w:space="0" w:color="auto"/>
          </w:divBdr>
        </w:div>
        <w:div w:id="1439720843">
          <w:marLeft w:val="0"/>
          <w:marRight w:val="0"/>
          <w:marTop w:val="0"/>
          <w:marBottom w:val="0"/>
          <w:divBdr>
            <w:top w:val="none" w:sz="0" w:space="0" w:color="auto"/>
            <w:left w:val="none" w:sz="0" w:space="0" w:color="auto"/>
            <w:bottom w:val="none" w:sz="0" w:space="0" w:color="auto"/>
            <w:right w:val="none" w:sz="0" w:space="0" w:color="auto"/>
          </w:divBdr>
        </w:div>
        <w:div w:id="1441141238">
          <w:marLeft w:val="0"/>
          <w:marRight w:val="0"/>
          <w:marTop w:val="0"/>
          <w:marBottom w:val="0"/>
          <w:divBdr>
            <w:top w:val="none" w:sz="0" w:space="0" w:color="auto"/>
            <w:left w:val="none" w:sz="0" w:space="0" w:color="auto"/>
            <w:bottom w:val="none" w:sz="0" w:space="0" w:color="auto"/>
            <w:right w:val="none" w:sz="0" w:space="0" w:color="auto"/>
          </w:divBdr>
        </w:div>
        <w:div w:id="1445150616">
          <w:marLeft w:val="0"/>
          <w:marRight w:val="0"/>
          <w:marTop w:val="0"/>
          <w:marBottom w:val="0"/>
          <w:divBdr>
            <w:top w:val="none" w:sz="0" w:space="0" w:color="auto"/>
            <w:left w:val="none" w:sz="0" w:space="0" w:color="auto"/>
            <w:bottom w:val="none" w:sz="0" w:space="0" w:color="auto"/>
            <w:right w:val="none" w:sz="0" w:space="0" w:color="auto"/>
          </w:divBdr>
        </w:div>
        <w:div w:id="1445270839">
          <w:marLeft w:val="0"/>
          <w:marRight w:val="0"/>
          <w:marTop w:val="0"/>
          <w:marBottom w:val="0"/>
          <w:divBdr>
            <w:top w:val="none" w:sz="0" w:space="0" w:color="auto"/>
            <w:left w:val="none" w:sz="0" w:space="0" w:color="auto"/>
            <w:bottom w:val="none" w:sz="0" w:space="0" w:color="auto"/>
            <w:right w:val="none" w:sz="0" w:space="0" w:color="auto"/>
          </w:divBdr>
        </w:div>
        <w:div w:id="1447312040">
          <w:marLeft w:val="0"/>
          <w:marRight w:val="0"/>
          <w:marTop w:val="0"/>
          <w:marBottom w:val="0"/>
          <w:divBdr>
            <w:top w:val="none" w:sz="0" w:space="0" w:color="auto"/>
            <w:left w:val="none" w:sz="0" w:space="0" w:color="auto"/>
            <w:bottom w:val="none" w:sz="0" w:space="0" w:color="auto"/>
            <w:right w:val="none" w:sz="0" w:space="0" w:color="auto"/>
          </w:divBdr>
        </w:div>
        <w:div w:id="1469013295">
          <w:marLeft w:val="0"/>
          <w:marRight w:val="0"/>
          <w:marTop w:val="0"/>
          <w:marBottom w:val="0"/>
          <w:divBdr>
            <w:top w:val="none" w:sz="0" w:space="0" w:color="auto"/>
            <w:left w:val="none" w:sz="0" w:space="0" w:color="auto"/>
            <w:bottom w:val="none" w:sz="0" w:space="0" w:color="auto"/>
            <w:right w:val="none" w:sz="0" w:space="0" w:color="auto"/>
          </w:divBdr>
        </w:div>
        <w:div w:id="1475637132">
          <w:marLeft w:val="0"/>
          <w:marRight w:val="0"/>
          <w:marTop w:val="0"/>
          <w:marBottom w:val="0"/>
          <w:divBdr>
            <w:top w:val="none" w:sz="0" w:space="0" w:color="auto"/>
            <w:left w:val="none" w:sz="0" w:space="0" w:color="auto"/>
            <w:bottom w:val="none" w:sz="0" w:space="0" w:color="auto"/>
            <w:right w:val="none" w:sz="0" w:space="0" w:color="auto"/>
          </w:divBdr>
        </w:div>
        <w:div w:id="1476527029">
          <w:marLeft w:val="0"/>
          <w:marRight w:val="0"/>
          <w:marTop w:val="0"/>
          <w:marBottom w:val="0"/>
          <w:divBdr>
            <w:top w:val="none" w:sz="0" w:space="0" w:color="auto"/>
            <w:left w:val="none" w:sz="0" w:space="0" w:color="auto"/>
            <w:bottom w:val="none" w:sz="0" w:space="0" w:color="auto"/>
            <w:right w:val="none" w:sz="0" w:space="0" w:color="auto"/>
          </w:divBdr>
        </w:div>
        <w:div w:id="1476600777">
          <w:marLeft w:val="0"/>
          <w:marRight w:val="0"/>
          <w:marTop w:val="0"/>
          <w:marBottom w:val="0"/>
          <w:divBdr>
            <w:top w:val="none" w:sz="0" w:space="0" w:color="auto"/>
            <w:left w:val="none" w:sz="0" w:space="0" w:color="auto"/>
            <w:bottom w:val="none" w:sz="0" w:space="0" w:color="auto"/>
            <w:right w:val="none" w:sz="0" w:space="0" w:color="auto"/>
          </w:divBdr>
        </w:div>
        <w:div w:id="1487208791">
          <w:marLeft w:val="0"/>
          <w:marRight w:val="0"/>
          <w:marTop w:val="0"/>
          <w:marBottom w:val="0"/>
          <w:divBdr>
            <w:top w:val="none" w:sz="0" w:space="0" w:color="auto"/>
            <w:left w:val="none" w:sz="0" w:space="0" w:color="auto"/>
            <w:bottom w:val="none" w:sz="0" w:space="0" w:color="auto"/>
            <w:right w:val="none" w:sz="0" w:space="0" w:color="auto"/>
          </w:divBdr>
        </w:div>
        <w:div w:id="1488785069">
          <w:marLeft w:val="0"/>
          <w:marRight w:val="0"/>
          <w:marTop w:val="0"/>
          <w:marBottom w:val="0"/>
          <w:divBdr>
            <w:top w:val="none" w:sz="0" w:space="0" w:color="auto"/>
            <w:left w:val="none" w:sz="0" w:space="0" w:color="auto"/>
            <w:bottom w:val="none" w:sz="0" w:space="0" w:color="auto"/>
            <w:right w:val="none" w:sz="0" w:space="0" w:color="auto"/>
          </w:divBdr>
        </w:div>
        <w:div w:id="1492521099">
          <w:marLeft w:val="0"/>
          <w:marRight w:val="0"/>
          <w:marTop w:val="0"/>
          <w:marBottom w:val="0"/>
          <w:divBdr>
            <w:top w:val="none" w:sz="0" w:space="0" w:color="auto"/>
            <w:left w:val="none" w:sz="0" w:space="0" w:color="auto"/>
            <w:bottom w:val="none" w:sz="0" w:space="0" w:color="auto"/>
            <w:right w:val="none" w:sz="0" w:space="0" w:color="auto"/>
          </w:divBdr>
        </w:div>
        <w:div w:id="1492982060">
          <w:marLeft w:val="0"/>
          <w:marRight w:val="0"/>
          <w:marTop w:val="0"/>
          <w:marBottom w:val="0"/>
          <w:divBdr>
            <w:top w:val="none" w:sz="0" w:space="0" w:color="auto"/>
            <w:left w:val="none" w:sz="0" w:space="0" w:color="auto"/>
            <w:bottom w:val="none" w:sz="0" w:space="0" w:color="auto"/>
            <w:right w:val="none" w:sz="0" w:space="0" w:color="auto"/>
          </w:divBdr>
        </w:div>
        <w:div w:id="1495756681">
          <w:marLeft w:val="0"/>
          <w:marRight w:val="0"/>
          <w:marTop w:val="0"/>
          <w:marBottom w:val="0"/>
          <w:divBdr>
            <w:top w:val="none" w:sz="0" w:space="0" w:color="auto"/>
            <w:left w:val="none" w:sz="0" w:space="0" w:color="auto"/>
            <w:bottom w:val="none" w:sz="0" w:space="0" w:color="auto"/>
            <w:right w:val="none" w:sz="0" w:space="0" w:color="auto"/>
          </w:divBdr>
        </w:div>
        <w:div w:id="1496846067">
          <w:marLeft w:val="0"/>
          <w:marRight w:val="0"/>
          <w:marTop w:val="0"/>
          <w:marBottom w:val="0"/>
          <w:divBdr>
            <w:top w:val="none" w:sz="0" w:space="0" w:color="auto"/>
            <w:left w:val="none" w:sz="0" w:space="0" w:color="auto"/>
            <w:bottom w:val="none" w:sz="0" w:space="0" w:color="auto"/>
            <w:right w:val="none" w:sz="0" w:space="0" w:color="auto"/>
          </w:divBdr>
        </w:div>
        <w:div w:id="1518352901">
          <w:marLeft w:val="0"/>
          <w:marRight w:val="0"/>
          <w:marTop w:val="0"/>
          <w:marBottom w:val="0"/>
          <w:divBdr>
            <w:top w:val="none" w:sz="0" w:space="0" w:color="auto"/>
            <w:left w:val="none" w:sz="0" w:space="0" w:color="auto"/>
            <w:bottom w:val="none" w:sz="0" w:space="0" w:color="auto"/>
            <w:right w:val="none" w:sz="0" w:space="0" w:color="auto"/>
          </w:divBdr>
        </w:div>
        <w:div w:id="1532957995">
          <w:marLeft w:val="0"/>
          <w:marRight w:val="0"/>
          <w:marTop w:val="0"/>
          <w:marBottom w:val="0"/>
          <w:divBdr>
            <w:top w:val="none" w:sz="0" w:space="0" w:color="auto"/>
            <w:left w:val="none" w:sz="0" w:space="0" w:color="auto"/>
            <w:bottom w:val="none" w:sz="0" w:space="0" w:color="auto"/>
            <w:right w:val="none" w:sz="0" w:space="0" w:color="auto"/>
          </w:divBdr>
        </w:div>
        <w:div w:id="1547910023">
          <w:marLeft w:val="0"/>
          <w:marRight w:val="0"/>
          <w:marTop w:val="0"/>
          <w:marBottom w:val="0"/>
          <w:divBdr>
            <w:top w:val="none" w:sz="0" w:space="0" w:color="auto"/>
            <w:left w:val="none" w:sz="0" w:space="0" w:color="auto"/>
            <w:bottom w:val="none" w:sz="0" w:space="0" w:color="auto"/>
            <w:right w:val="none" w:sz="0" w:space="0" w:color="auto"/>
          </w:divBdr>
        </w:div>
        <w:div w:id="1548105509">
          <w:marLeft w:val="0"/>
          <w:marRight w:val="0"/>
          <w:marTop w:val="0"/>
          <w:marBottom w:val="0"/>
          <w:divBdr>
            <w:top w:val="none" w:sz="0" w:space="0" w:color="auto"/>
            <w:left w:val="none" w:sz="0" w:space="0" w:color="auto"/>
            <w:bottom w:val="none" w:sz="0" w:space="0" w:color="auto"/>
            <w:right w:val="none" w:sz="0" w:space="0" w:color="auto"/>
          </w:divBdr>
        </w:div>
        <w:div w:id="1550261689">
          <w:marLeft w:val="0"/>
          <w:marRight w:val="0"/>
          <w:marTop w:val="0"/>
          <w:marBottom w:val="0"/>
          <w:divBdr>
            <w:top w:val="none" w:sz="0" w:space="0" w:color="auto"/>
            <w:left w:val="none" w:sz="0" w:space="0" w:color="auto"/>
            <w:bottom w:val="none" w:sz="0" w:space="0" w:color="auto"/>
            <w:right w:val="none" w:sz="0" w:space="0" w:color="auto"/>
          </w:divBdr>
        </w:div>
        <w:div w:id="1550919857">
          <w:marLeft w:val="0"/>
          <w:marRight w:val="0"/>
          <w:marTop w:val="0"/>
          <w:marBottom w:val="0"/>
          <w:divBdr>
            <w:top w:val="none" w:sz="0" w:space="0" w:color="auto"/>
            <w:left w:val="none" w:sz="0" w:space="0" w:color="auto"/>
            <w:bottom w:val="none" w:sz="0" w:space="0" w:color="auto"/>
            <w:right w:val="none" w:sz="0" w:space="0" w:color="auto"/>
          </w:divBdr>
        </w:div>
        <w:div w:id="1557862861">
          <w:marLeft w:val="0"/>
          <w:marRight w:val="0"/>
          <w:marTop w:val="0"/>
          <w:marBottom w:val="0"/>
          <w:divBdr>
            <w:top w:val="none" w:sz="0" w:space="0" w:color="auto"/>
            <w:left w:val="none" w:sz="0" w:space="0" w:color="auto"/>
            <w:bottom w:val="none" w:sz="0" w:space="0" w:color="auto"/>
            <w:right w:val="none" w:sz="0" w:space="0" w:color="auto"/>
          </w:divBdr>
        </w:div>
        <w:div w:id="1581409742">
          <w:marLeft w:val="0"/>
          <w:marRight w:val="0"/>
          <w:marTop w:val="0"/>
          <w:marBottom w:val="0"/>
          <w:divBdr>
            <w:top w:val="none" w:sz="0" w:space="0" w:color="auto"/>
            <w:left w:val="none" w:sz="0" w:space="0" w:color="auto"/>
            <w:bottom w:val="none" w:sz="0" w:space="0" w:color="auto"/>
            <w:right w:val="none" w:sz="0" w:space="0" w:color="auto"/>
          </w:divBdr>
        </w:div>
        <w:div w:id="1602880829">
          <w:marLeft w:val="0"/>
          <w:marRight w:val="0"/>
          <w:marTop w:val="0"/>
          <w:marBottom w:val="0"/>
          <w:divBdr>
            <w:top w:val="none" w:sz="0" w:space="0" w:color="auto"/>
            <w:left w:val="none" w:sz="0" w:space="0" w:color="auto"/>
            <w:bottom w:val="none" w:sz="0" w:space="0" w:color="auto"/>
            <w:right w:val="none" w:sz="0" w:space="0" w:color="auto"/>
          </w:divBdr>
        </w:div>
        <w:div w:id="1616401883">
          <w:marLeft w:val="0"/>
          <w:marRight w:val="0"/>
          <w:marTop w:val="0"/>
          <w:marBottom w:val="0"/>
          <w:divBdr>
            <w:top w:val="none" w:sz="0" w:space="0" w:color="auto"/>
            <w:left w:val="none" w:sz="0" w:space="0" w:color="auto"/>
            <w:bottom w:val="none" w:sz="0" w:space="0" w:color="auto"/>
            <w:right w:val="none" w:sz="0" w:space="0" w:color="auto"/>
          </w:divBdr>
        </w:div>
        <w:div w:id="1619409547">
          <w:marLeft w:val="0"/>
          <w:marRight w:val="0"/>
          <w:marTop w:val="0"/>
          <w:marBottom w:val="0"/>
          <w:divBdr>
            <w:top w:val="none" w:sz="0" w:space="0" w:color="auto"/>
            <w:left w:val="none" w:sz="0" w:space="0" w:color="auto"/>
            <w:bottom w:val="none" w:sz="0" w:space="0" w:color="auto"/>
            <w:right w:val="none" w:sz="0" w:space="0" w:color="auto"/>
          </w:divBdr>
        </w:div>
        <w:div w:id="1619607823">
          <w:marLeft w:val="0"/>
          <w:marRight w:val="0"/>
          <w:marTop w:val="0"/>
          <w:marBottom w:val="0"/>
          <w:divBdr>
            <w:top w:val="none" w:sz="0" w:space="0" w:color="auto"/>
            <w:left w:val="none" w:sz="0" w:space="0" w:color="auto"/>
            <w:bottom w:val="none" w:sz="0" w:space="0" w:color="auto"/>
            <w:right w:val="none" w:sz="0" w:space="0" w:color="auto"/>
          </w:divBdr>
        </w:div>
        <w:div w:id="1623072199">
          <w:marLeft w:val="0"/>
          <w:marRight w:val="0"/>
          <w:marTop w:val="0"/>
          <w:marBottom w:val="0"/>
          <w:divBdr>
            <w:top w:val="none" w:sz="0" w:space="0" w:color="auto"/>
            <w:left w:val="none" w:sz="0" w:space="0" w:color="auto"/>
            <w:bottom w:val="none" w:sz="0" w:space="0" w:color="auto"/>
            <w:right w:val="none" w:sz="0" w:space="0" w:color="auto"/>
          </w:divBdr>
        </w:div>
        <w:div w:id="1631550104">
          <w:marLeft w:val="0"/>
          <w:marRight w:val="0"/>
          <w:marTop w:val="0"/>
          <w:marBottom w:val="0"/>
          <w:divBdr>
            <w:top w:val="none" w:sz="0" w:space="0" w:color="auto"/>
            <w:left w:val="none" w:sz="0" w:space="0" w:color="auto"/>
            <w:bottom w:val="none" w:sz="0" w:space="0" w:color="auto"/>
            <w:right w:val="none" w:sz="0" w:space="0" w:color="auto"/>
          </w:divBdr>
        </w:div>
        <w:div w:id="1636181264">
          <w:marLeft w:val="0"/>
          <w:marRight w:val="0"/>
          <w:marTop w:val="0"/>
          <w:marBottom w:val="0"/>
          <w:divBdr>
            <w:top w:val="none" w:sz="0" w:space="0" w:color="auto"/>
            <w:left w:val="none" w:sz="0" w:space="0" w:color="auto"/>
            <w:bottom w:val="none" w:sz="0" w:space="0" w:color="auto"/>
            <w:right w:val="none" w:sz="0" w:space="0" w:color="auto"/>
          </w:divBdr>
        </w:div>
        <w:div w:id="1640649097">
          <w:marLeft w:val="0"/>
          <w:marRight w:val="0"/>
          <w:marTop w:val="0"/>
          <w:marBottom w:val="0"/>
          <w:divBdr>
            <w:top w:val="none" w:sz="0" w:space="0" w:color="auto"/>
            <w:left w:val="none" w:sz="0" w:space="0" w:color="auto"/>
            <w:bottom w:val="none" w:sz="0" w:space="0" w:color="auto"/>
            <w:right w:val="none" w:sz="0" w:space="0" w:color="auto"/>
          </w:divBdr>
        </w:div>
        <w:div w:id="1640916633">
          <w:marLeft w:val="0"/>
          <w:marRight w:val="0"/>
          <w:marTop w:val="0"/>
          <w:marBottom w:val="0"/>
          <w:divBdr>
            <w:top w:val="none" w:sz="0" w:space="0" w:color="auto"/>
            <w:left w:val="none" w:sz="0" w:space="0" w:color="auto"/>
            <w:bottom w:val="none" w:sz="0" w:space="0" w:color="auto"/>
            <w:right w:val="none" w:sz="0" w:space="0" w:color="auto"/>
          </w:divBdr>
        </w:div>
        <w:div w:id="1648825690">
          <w:marLeft w:val="0"/>
          <w:marRight w:val="0"/>
          <w:marTop w:val="0"/>
          <w:marBottom w:val="0"/>
          <w:divBdr>
            <w:top w:val="none" w:sz="0" w:space="0" w:color="auto"/>
            <w:left w:val="none" w:sz="0" w:space="0" w:color="auto"/>
            <w:bottom w:val="none" w:sz="0" w:space="0" w:color="auto"/>
            <w:right w:val="none" w:sz="0" w:space="0" w:color="auto"/>
          </w:divBdr>
        </w:div>
        <w:div w:id="1649741790">
          <w:marLeft w:val="0"/>
          <w:marRight w:val="0"/>
          <w:marTop w:val="0"/>
          <w:marBottom w:val="0"/>
          <w:divBdr>
            <w:top w:val="none" w:sz="0" w:space="0" w:color="auto"/>
            <w:left w:val="none" w:sz="0" w:space="0" w:color="auto"/>
            <w:bottom w:val="none" w:sz="0" w:space="0" w:color="auto"/>
            <w:right w:val="none" w:sz="0" w:space="0" w:color="auto"/>
          </w:divBdr>
        </w:div>
        <w:div w:id="1650354360">
          <w:marLeft w:val="0"/>
          <w:marRight w:val="0"/>
          <w:marTop w:val="0"/>
          <w:marBottom w:val="0"/>
          <w:divBdr>
            <w:top w:val="none" w:sz="0" w:space="0" w:color="auto"/>
            <w:left w:val="none" w:sz="0" w:space="0" w:color="auto"/>
            <w:bottom w:val="none" w:sz="0" w:space="0" w:color="auto"/>
            <w:right w:val="none" w:sz="0" w:space="0" w:color="auto"/>
          </w:divBdr>
        </w:div>
        <w:div w:id="1650665651">
          <w:marLeft w:val="0"/>
          <w:marRight w:val="0"/>
          <w:marTop w:val="0"/>
          <w:marBottom w:val="0"/>
          <w:divBdr>
            <w:top w:val="none" w:sz="0" w:space="0" w:color="auto"/>
            <w:left w:val="none" w:sz="0" w:space="0" w:color="auto"/>
            <w:bottom w:val="none" w:sz="0" w:space="0" w:color="auto"/>
            <w:right w:val="none" w:sz="0" w:space="0" w:color="auto"/>
          </w:divBdr>
        </w:div>
        <w:div w:id="1651862014">
          <w:marLeft w:val="0"/>
          <w:marRight w:val="0"/>
          <w:marTop w:val="0"/>
          <w:marBottom w:val="0"/>
          <w:divBdr>
            <w:top w:val="none" w:sz="0" w:space="0" w:color="auto"/>
            <w:left w:val="none" w:sz="0" w:space="0" w:color="auto"/>
            <w:bottom w:val="none" w:sz="0" w:space="0" w:color="auto"/>
            <w:right w:val="none" w:sz="0" w:space="0" w:color="auto"/>
          </w:divBdr>
        </w:div>
        <w:div w:id="1653831382">
          <w:marLeft w:val="0"/>
          <w:marRight w:val="0"/>
          <w:marTop w:val="0"/>
          <w:marBottom w:val="0"/>
          <w:divBdr>
            <w:top w:val="none" w:sz="0" w:space="0" w:color="auto"/>
            <w:left w:val="none" w:sz="0" w:space="0" w:color="auto"/>
            <w:bottom w:val="none" w:sz="0" w:space="0" w:color="auto"/>
            <w:right w:val="none" w:sz="0" w:space="0" w:color="auto"/>
          </w:divBdr>
        </w:div>
        <w:div w:id="1669597771">
          <w:marLeft w:val="0"/>
          <w:marRight w:val="0"/>
          <w:marTop w:val="0"/>
          <w:marBottom w:val="0"/>
          <w:divBdr>
            <w:top w:val="none" w:sz="0" w:space="0" w:color="auto"/>
            <w:left w:val="none" w:sz="0" w:space="0" w:color="auto"/>
            <w:bottom w:val="none" w:sz="0" w:space="0" w:color="auto"/>
            <w:right w:val="none" w:sz="0" w:space="0" w:color="auto"/>
          </w:divBdr>
        </w:div>
        <w:div w:id="1678535151">
          <w:marLeft w:val="0"/>
          <w:marRight w:val="0"/>
          <w:marTop w:val="0"/>
          <w:marBottom w:val="0"/>
          <w:divBdr>
            <w:top w:val="none" w:sz="0" w:space="0" w:color="auto"/>
            <w:left w:val="none" w:sz="0" w:space="0" w:color="auto"/>
            <w:bottom w:val="none" w:sz="0" w:space="0" w:color="auto"/>
            <w:right w:val="none" w:sz="0" w:space="0" w:color="auto"/>
          </w:divBdr>
        </w:div>
        <w:div w:id="1680500869">
          <w:marLeft w:val="0"/>
          <w:marRight w:val="0"/>
          <w:marTop w:val="0"/>
          <w:marBottom w:val="0"/>
          <w:divBdr>
            <w:top w:val="none" w:sz="0" w:space="0" w:color="auto"/>
            <w:left w:val="none" w:sz="0" w:space="0" w:color="auto"/>
            <w:bottom w:val="none" w:sz="0" w:space="0" w:color="auto"/>
            <w:right w:val="none" w:sz="0" w:space="0" w:color="auto"/>
          </w:divBdr>
        </w:div>
        <w:div w:id="1701934746">
          <w:marLeft w:val="0"/>
          <w:marRight w:val="0"/>
          <w:marTop w:val="0"/>
          <w:marBottom w:val="0"/>
          <w:divBdr>
            <w:top w:val="none" w:sz="0" w:space="0" w:color="auto"/>
            <w:left w:val="none" w:sz="0" w:space="0" w:color="auto"/>
            <w:bottom w:val="none" w:sz="0" w:space="0" w:color="auto"/>
            <w:right w:val="none" w:sz="0" w:space="0" w:color="auto"/>
          </w:divBdr>
        </w:div>
        <w:div w:id="1702898485">
          <w:marLeft w:val="0"/>
          <w:marRight w:val="0"/>
          <w:marTop w:val="0"/>
          <w:marBottom w:val="0"/>
          <w:divBdr>
            <w:top w:val="none" w:sz="0" w:space="0" w:color="auto"/>
            <w:left w:val="none" w:sz="0" w:space="0" w:color="auto"/>
            <w:bottom w:val="none" w:sz="0" w:space="0" w:color="auto"/>
            <w:right w:val="none" w:sz="0" w:space="0" w:color="auto"/>
          </w:divBdr>
        </w:div>
        <w:div w:id="1711110188">
          <w:marLeft w:val="0"/>
          <w:marRight w:val="0"/>
          <w:marTop w:val="0"/>
          <w:marBottom w:val="0"/>
          <w:divBdr>
            <w:top w:val="none" w:sz="0" w:space="0" w:color="auto"/>
            <w:left w:val="none" w:sz="0" w:space="0" w:color="auto"/>
            <w:bottom w:val="none" w:sz="0" w:space="0" w:color="auto"/>
            <w:right w:val="none" w:sz="0" w:space="0" w:color="auto"/>
          </w:divBdr>
        </w:div>
        <w:div w:id="1713535263">
          <w:marLeft w:val="0"/>
          <w:marRight w:val="0"/>
          <w:marTop w:val="0"/>
          <w:marBottom w:val="0"/>
          <w:divBdr>
            <w:top w:val="none" w:sz="0" w:space="0" w:color="auto"/>
            <w:left w:val="none" w:sz="0" w:space="0" w:color="auto"/>
            <w:bottom w:val="none" w:sz="0" w:space="0" w:color="auto"/>
            <w:right w:val="none" w:sz="0" w:space="0" w:color="auto"/>
          </w:divBdr>
        </w:div>
        <w:div w:id="1714647613">
          <w:marLeft w:val="0"/>
          <w:marRight w:val="0"/>
          <w:marTop w:val="0"/>
          <w:marBottom w:val="0"/>
          <w:divBdr>
            <w:top w:val="none" w:sz="0" w:space="0" w:color="auto"/>
            <w:left w:val="none" w:sz="0" w:space="0" w:color="auto"/>
            <w:bottom w:val="none" w:sz="0" w:space="0" w:color="auto"/>
            <w:right w:val="none" w:sz="0" w:space="0" w:color="auto"/>
          </w:divBdr>
        </w:div>
        <w:div w:id="1725638268">
          <w:marLeft w:val="0"/>
          <w:marRight w:val="0"/>
          <w:marTop w:val="0"/>
          <w:marBottom w:val="0"/>
          <w:divBdr>
            <w:top w:val="none" w:sz="0" w:space="0" w:color="auto"/>
            <w:left w:val="none" w:sz="0" w:space="0" w:color="auto"/>
            <w:bottom w:val="none" w:sz="0" w:space="0" w:color="auto"/>
            <w:right w:val="none" w:sz="0" w:space="0" w:color="auto"/>
          </w:divBdr>
        </w:div>
        <w:div w:id="1729913808">
          <w:marLeft w:val="0"/>
          <w:marRight w:val="0"/>
          <w:marTop w:val="0"/>
          <w:marBottom w:val="0"/>
          <w:divBdr>
            <w:top w:val="none" w:sz="0" w:space="0" w:color="auto"/>
            <w:left w:val="none" w:sz="0" w:space="0" w:color="auto"/>
            <w:bottom w:val="none" w:sz="0" w:space="0" w:color="auto"/>
            <w:right w:val="none" w:sz="0" w:space="0" w:color="auto"/>
          </w:divBdr>
        </w:div>
        <w:div w:id="1730688577">
          <w:marLeft w:val="0"/>
          <w:marRight w:val="0"/>
          <w:marTop w:val="0"/>
          <w:marBottom w:val="0"/>
          <w:divBdr>
            <w:top w:val="none" w:sz="0" w:space="0" w:color="auto"/>
            <w:left w:val="none" w:sz="0" w:space="0" w:color="auto"/>
            <w:bottom w:val="none" w:sz="0" w:space="0" w:color="auto"/>
            <w:right w:val="none" w:sz="0" w:space="0" w:color="auto"/>
          </w:divBdr>
        </w:div>
        <w:div w:id="1735816237">
          <w:marLeft w:val="0"/>
          <w:marRight w:val="0"/>
          <w:marTop w:val="0"/>
          <w:marBottom w:val="0"/>
          <w:divBdr>
            <w:top w:val="none" w:sz="0" w:space="0" w:color="auto"/>
            <w:left w:val="none" w:sz="0" w:space="0" w:color="auto"/>
            <w:bottom w:val="none" w:sz="0" w:space="0" w:color="auto"/>
            <w:right w:val="none" w:sz="0" w:space="0" w:color="auto"/>
          </w:divBdr>
        </w:div>
        <w:div w:id="1744063886">
          <w:marLeft w:val="0"/>
          <w:marRight w:val="0"/>
          <w:marTop w:val="0"/>
          <w:marBottom w:val="0"/>
          <w:divBdr>
            <w:top w:val="none" w:sz="0" w:space="0" w:color="auto"/>
            <w:left w:val="none" w:sz="0" w:space="0" w:color="auto"/>
            <w:bottom w:val="none" w:sz="0" w:space="0" w:color="auto"/>
            <w:right w:val="none" w:sz="0" w:space="0" w:color="auto"/>
          </w:divBdr>
        </w:div>
        <w:div w:id="1744329286">
          <w:marLeft w:val="0"/>
          <w:marRight w:val="0"/>
          <w:marTop w:val="0"/>
          <w:marBottom w:val="0"/>
          <w:divBdr>
            <w:top w:val="none" w:sz="0" w:space="0" w:color="auto"/>
            <w:left w:val="none" w:sz="0" w:space="0" w:color="auto"/>
            <w:bottom w:val="none" w:sz="0" w:space="0" w:color="auto"/>
            <w:right w:val="none" w:sz="0" w:space="0" w:color="auto"/>
          </w:divBdr>
        </w:div>
        <w:div w:id="1757745646">
          <w:marLeft w:val="0"/>
          <w:marRight w:val="0"/>
          <w:marTop w:val="0"/>
          <w:marBottom w:val="0"/>
          <w:divBdr>
            <w:top w:val="none" w:sz="0" w:space="0" w:color="auto"/>
            <w:left w:val="none" w:sz="0" w:space="0" w:color="auto"/>
            <w:bottom w:val="none" w:sz="0" w:space="0" w:color="auto"/>
            <w:right w:val="none" w:sz="0" w:space="0" w:color="auto"/>
          </w:divBdr>
        </w:div>
        <w:div w:id="1762796325">
          <w:marLeft w:val="0"/>
          <w:marRight w:val="0"/>
          <w:marTop w:val="0"/>
          <w:marBottom w:val="0"/>
          <w:divBdr>
            <w:top w:val="none" w:sz="0" w:space="0" w:color="auto"/>
            <w:left w:val="none" w:sz="0" w:space="0" w:color="auto"/>
            <w:bottom w:val="none" w:sz="0" w:space="0" w:color="auto"/>
            <w:right w:val="none" w:sz="0" w:space="0" w:color="auto"/>
          </w:divBdr>
        </w:div>
        <w:div w:id="1771000429">
          <w:marLeft w:val="0"/>
          <w:marRight w:val="0"/>
          <w:marTop w:val="0"/>
          <w:marBottom w:val="0"/>
          <w:divBdr>
            <w:top w:val="none" w:sz="0" w:space="0" w:color="auto"/>
            <w:left w:val="none" w:sz="0" w:space="0" w:color="auto"/>
            <w:bottom w:val="none" w:sz="0" w:space="0" w:color="auto"/>
            <w:right w:val="none" w:sz="0" w:space="0" w:color="auto"/>
          </w:divBdr>
        </w:div>
        <w:div w:id="1773745237">
          <w:marLeft w:val="0"/>
          <w:marRight w:val="0"/>
          <w:marTop w:val="0"/>
          <w:marBottom w:val="0"/>
          <w:divBdr>
            <w:top w:val="none" w:sz="0" w:space="0" w:color="auto"/>
            <w:left w:val="none" w:sz="0" w:space="0" w:color="auto"/>
            <w:bottom w:val="none" w:sz="0" w:space="0" w:color="auto"/>
            <w:right w:val="none" w:sz="0" w:space="0" w:color="auto"/>
          </w:divBdr>
        </w:div>
        <w:div w:id="1778674951">
          <w:marLeft w:val="0"/>
          <w:marRight w:val="0"/>
          <w:marTop w:val="0"/>
          <w:marBottom w:val="0"/>
          <w:divBdr>
            <w:top w:val="none" w:sz="0" w:space="0" w:color="auto"/>
            <w:left w:val="none" w:sz="0" w:space="0" w:color="auto"/>
            <w:bottom w:val="none" w:sz="0" w:space="0" w:color="auto"/>
            <w:right w:val="none" w:sz="0" w:space="0" w:color="auto"/>
          </w:divBdr>
        </w:div>
        <w:div w:id="1781799764">
          <w:marLeft w:val="0"/>
          <w:marRight w:val="0"/>
          <w:marTop w:val="0"/>
          <w:marBottom w:val="0"/>
          <w:divBdr>
            <w:top w:val="none" w:sz="0" w:space="0" w:color="auto"/>
            <w:left w:val="none" w:sz="0" w:space="0" w:color="auto"/>
            <w:bottom w:val="none" w:sz="0" w:space="0" w:color="auto"/>
            <w:right w:val="none" w:sz="0" w:space="0" w:color="auto"/>
          </w:divBdr>
        </w:div>
        <w:div w:id="1789470375">
          <w:marLeft w:val="0"/>
          <w:marRight w:val="0"/>
          <w:marTop w:val="0"/>
          <w:marBottom w:val="0"/>
          <w:divBdr>
            <w:top w:val="none" w:sz="0" w:space="0" w:color="auto"/>
            <w:left w:val="none" w:sz="0" w:space="0" w:color="auto"/>
            <w:bottom w:val="none" w:sz="0" w:space="0" w:color="auto"/>
            <w:right w:val="none" w:sz="0" w:space="0" w:color="auto"/>
          </w:divBdr>
        </w:div>
        <w:div w:id="1790584414">
          <w:marLeft w:val="0"/>
          <w:marRight w:val="0"/>
          <w:marTop w:val="0"/>
          <w:marBottom w:val="0"/>
          <w:divBdr>
            <w:top w:val="none" w:sz="0" w:space="0" w:color="auto"/>
            <w:left w:val="none" w:sz="0" w:space="0" w:color="auto"/>
            <w:bottom w:val="none" w:sz="0" w:space="0" w:color="auto"/>
            <w:right w:val="none" w:sz="0" w:space="0" w:color="auto"/>
          </w:divBdr>
        </w:div>
        <w:div w:id="1794325388">
          <w:marLeft w:val="0"/>
          <w:marRight w:val="0"/>
          <w:marTop w:val="0"/>
          <w:marBottom w:val="0"/>
          <w:divBdr>
            <w:top w:val="none" w:sz="0" w:space="0" w:color="auto"/>
            <w:left w:val="none" w:sz="0" w:space="0" w:color="auto"/>
            <w:bottom w:val="none" w:sz="0" w:space="0" w:color="auto"/>
            <w:right w:val="none" w:sz="0" w:space="0" w:color="auto"/>
          </w:divBdr>
        </w:div>
        <w:div w:id="1796942969">
          <w:marLeft w:val="0"/>
          <w:marRight w:val="0"/>
          <w:marTop w:val="0"/>
          <w:marBottom w:val="0"/>
          <w:divBdr>
            <w:top w:val="none" w:sz="0" w:space="0" w:color="auto"/>
            <w:left w:val="none" w:sz="0" w:space="0" w:color="auto"/>
            <w:bottom w:val="none" w:sz="0" w:space="0" w:color="auto"/>
            <w:right w:val="none" w:sz="0" w:space="0" w:color="auto"/>
          </w:divBdr>
        </w:div>
        <w:div w:id="1800538653">
          <w:marLeft w:val="0"/>
          <w:marRight w:val="0"/>
          <w:marTop w:val="0"/>
          <w:marBottom w:val="0"/>
          <w:divBdr>
            <w:top w:val="none" w:sz="0" w:space="0" w:color="auto"/>
            <w:left w:val="none" w:sz="0" w:space="0" w:color="auto"/>
            <w:bottom w:val="none" w:sz="0" w:space="0" w:color="auto"/>
            <w:right w:val="none" w:sz="0" w:space="0" w:color="auto"/>
          </w:divBdr>
        </w:div>
        <w:div w:id="1804271889">
          <w:marLeft w:val="0"/>
          <w:marRight w:val="0"/>
          <w:marTop w:val="0"/>
          <w:marBottom w:val="0"/>
          <w:divBdr>
            <w:top w:val="none" w:sz="0" w:space="0" w:color="auto"/>
            <w:left w:val="none" w:sz="0" w:space="0" w:color="auto"/>
            <w:bottom w:val="none" w:sz="0" w:space="0" w:color="auto"/>
            <w:right w:val="none" w:sz="0" w:space="0" w:color="auto"/>
          </w:divBdr>
        </w:div>
        <w:div w:id="1809859037">
          <w:marLeft w:val="0"/>
          <w:marRight w:val="0"/>
          <w:marTop w:val="0"/>
          <w:marBottom w:val="0"/>
          <w:divBdr>
            <w:top w:val="none" w:sz="0" w:space="0" w:color="auto"/>
            <w:left w:val="none" w:sz="0" w:space="0" w:color="auto"/>
            <w:bottom w:val="none" w:sz="0" w:space="0" w:color="auto"/>
            <w:right w:val="none" w:sz="0" w:space="0" w:color="auto"/>
          </w:divBdr>
        </w:div>
        <w:div w:id="1832938749">
          <w:marLeft w:val="0"/>
          <w:marRight w:val="0"/>
          <w:marTop w:val="0"/>
          <w:marBottom w:val="0"/>
          <w:divBdr>
            <w:top w:val="none" w:sz="0" w:space="0" w:color="auto"/>
            <w:left w:val="none" w:sz="0" w:space="0" w:color="auto"/>
            <w:bottom w:val="none" w:sz="0" w:space="0" w:color="auto"/>
            <w:right w:val="none" w:sz="0" w:space="0" w:color="auto"/>
          </w:divBdr>
        </w:div>
        <w:div w:id="1838182885">
          <w:marLeft w:val="0"/>
          <w:marRight w:val="0"/>
          <w:marTop w:val="0"/>
          <w:marBottom w:val="0"/>
          <w:divBdr>
            <w:top w:val="none" w:sz="0" w:space="0" w:color="auto"/>
            <w:left w:val="none" w:sz="0" w:space="0" w:color="auto"/>
            <w:bottom w:val="none" w:sz="0" w:space="0" w:color="auto"/>
            <w:right w:val="none" w:sz="0" w:space="0" w:color="auto"/>
          </w:divBdr>
        </w:div>
        <w:div w:id="1849520699">
          <w:marLeft w:val="0"/>
          <w:marRight w:val="0"/>
          <w:marTop w:val="0"/>
          <w:marBottom w:val="0"/>
          <w:divBdr>
            <w:top w:val="none" w:sz="0" w:space="0" w:color="auto"/>
            <w:left w:val="none" w:sz="0" w:space="0" w:color="auto"/>
            <w:bottom w:val="none" w:sz="0" w:space="0" w:color="auto"/>
            <w:right w:val="none" w:sz="0" w:space="0" w:color="auto"/>
          </w:divBdr>
        </w:div>
        <w:div w:id="1856387066">
          <w:marLeft w:val="0"/>
          <w:marRight w:val="0"/>
          <w:marTop w:val="0"/>
          <w:marBottom w:val="0"/>
          <w:divBdr>
            <w:top w:val="none" w:sz="0" w:space="0" w:color="auto"/>
            <w:left w:val="none" w:sz="0" w:space="0" w:color="auto"/>
            <w:bottom w:val="none" w:sz="0" w:space="0" w:color="auto"/>
            <w:right w:val="none" w:sz="0" w:space="0" w:color="auto"/>
          </w:divBdr>
        </w:div>
        <w:div w:id="1861118561">
          <w:marLeft w:val="0"/>
          <w:marRight w:val="0"/>
          <w:marTop w:val="0"/>
          <w:marBottom w:val="0"/>
          <w:divBdr>
            <w:top w:val="none" w:sz="0" w:space="0" w:color="auto"/>
            <w:left w:val="none" w:sz="0" w:space="0" w:color="auto"/>
            <w:bottom w:val="none" w:sz="0" w:space="0" w:color="auto"/>
            <w:right w:val="none" w:sz="0" w:space="0" w:color="auto"/>
          </w:divBdr>
        </w:div>
        <w:div w:id="1868367271">
          <w:marLeft w:val="0"/>
          <w:marRight w:val="0"/>
          <w:marTop w:val="0"/>
          <w:marBottom w:val="0"/>
          <w:divBdr>
            <w:top w:val="none" w:sz="0" w:space="0" w:color="auto"/>
            <w:left w:val="none" w:sz="0" w:space="0" w:color="auto"/>
            <w:bottom w:val="none" w:sz="0" w:space="0" w:color="auto"/>
            <w:right w:val="none" w:sz="0" w:space="0" w:color="auto"/>
          </w:divBdr>
        </w:div>
        <w:div w:id="1868719225">
          <w:marLeft w:val="0"/>
          <w:marRight w:val="0"/>
          <w:marTop w:val="0"/>
          <w:marBottom w:val="0"/>
          <w:divBdr>
            <w:top w:val="none" w:sz="0" w:space="0" w:color="auto"/>
            <w:left w:val="none" w:sz="0" w:space="0" w:color="auto"/>
            <w:bottom w:val="none" w:sz="0" w:space="0" w:color="auto"/>
            <w:right w:val="none" w:sz="0" w:space="0" w:color="auto"/>
          </w:divBdr>
        </w:div>
        <w:div w:id="1877768582">
          <w:marLeft w:val="0"/>
          <w:marRight w:val="0"/>
          <w:marTop w:val="0"/>
          <w:marBottom w:val="0"/>
          <w:divBdr>
            <w:top w:val="none" w:sz="0" w:space="0" w:color="auto"/>
            <w:left w:val="none" w:sz="0" w:space="0" w:color="auto"/>
            <w:bottom w:val="none" w:sz="0" w:space="0" w:color="auto"/>
            <w:right w:val="none" w:sz="0" w:space="0" w:color="auto"/>
          </w:divBdr>
        </w:div>
        <w:div w:id="1879048341">
          <w:marLeft w:val="0"/>
          <w:marRight w:val="0"/>
          <w:marTop w:val="0"/>
          <w:marBottom w:val="0"/>
          <w:divBdr>
            <w:top w:val="none" w:sz="0" w:space="0" w:color="auto"/>
            <w:left w:val="none" w:sz="0" w:space="0" w:color="auto"/>
            <w:bottom w:val="none" w:sz="0" w:space="0" w:color="auto"/>
            <w:right w:val="none" w:sz="0" w:space="0" w:color="auto"/>
          </w:divBdr>
        </w:div>
        <w:div w:id="1884903211">
          <w:marLeft w:val="0"/>
          <w:marRight w:val="0"/>
          <w:marTop w:val="0"/>
          <w:marBottom w:val="0"/>
          <w:divBdr>
            <w:top w:val="none" w:sz="0" w:space="0" w:color="auto"/>
            <w:left w:val="none" w:sz="0" w:space="0" w:color="auto"/>
            <w:bottom w:val="none" w:sz="0" w:space="0" w:color="auto"/>
            <w:right w:val="none" w:sz="0" w:space="0" w:color="auto"/>
          </w:divBdr>
        </w:div>
        <w:div w:id="1886209390">
          <w:marLeft w:val="0"/>
          <w:marRight w:val="0"/>
          <w:marTop w:val="0"/>
          <w:marBottom w:val="0"/>
          <w:divBdr>
            <w:top w:val="none" w:sz="0" w:space="0" w:color="auto"/>
            <w:left w:val="none" w:sz="0" w:space="0" w:color="auto"/>
            <w:bottom w:val="none" w:sz="0" w:space="0" w:color="auto"/>
            <w:right w:val="none" w:sz="0" w:space="0" w:color="auto"/>
          </w:divBdr>
        </w:div>
        <w:div w:id="1905526841">
          <w:marLeft w:val="0"/>
          <w:marRight w:val="0"/>
          <w:marTop w:val="0"/>
          <w:marBottom w:val="0"/>
          <w:divBdr>
            <w:top w:val="none" w:sz="0" w:space="0" w:color="auto"/>
            <w:left w:val="none" w:sz="0" w:space="0" w:color="auto"/>
            <w:bottom w:val="none" w:sz="0" w:space="0" w:color="auto"/>
            <w:right w:val="none" w:sz="0" w:space="0" w:color="auto"/>
          </w:divBdr>
        </w:div>
        <w:div w:id="1911840947">
          <w:marLeft w:val="0"/>
          <w:marRight w:val="0"/>
          <w:marTop w:val="0"/>
          <w:marBottom w:val="0"/>
          <w:divBdr>
            <w:top w:val="none" w:sz="0" w:space="0" w:color="auto"/>
            <w:left w:val="none" w:sz="0" w:space="0" w:color="auto"/>
            <w:bottom w:val="none" w:sz="0" w:space="0" w:color="auto"/>
            <w:right w:val="none" w:sz="0" w:space="0" w:color="auto"/>
          </w:divBdr>
        </w:div>
        <w:div w:id="1912420769">
          <w:marLeft w:val="0"/>
          <w:marRight w:val="0"/>
          <w:marTop w:val="0"/>
          <w:marBottom w:val="0"/>
          <w:divBdr>
            <w:top w:val="none" w:sz="0" w:space="0" w:color="auto"/>
            <w:left w:val="none" w:sz="0" w:space="0" w:color="auto"/>
            <w:bottom w:val="none" w:sz="0" w:space="0" w:color="auto"/>
            <w:right w:val="none" w:sz="0" w:space="0" w:color="auto"/>
          </w:divBdr>
        </w:div>
        <w:div w:id="1928343565">
          <w:marLeft w:val="0"/>
          <w:marRight w:val="0"/>
          <w:marTop w:val="0"/>
          <w:marBottom w:val="0"/>
          <w:divBdr>
            <w:top w:val="none" w:sz="0" w:space="0" w:color="auto"/>
            <w:left w:val="none" w:sz="0" w:space="0" w:color="auto"/>
            <w:bottom w:val="none" w:sz="0" w:space="0" w:color="auto"/>
            <w:right w:val="none" w:sz="0" w:space="0" w:color="auto"/>
          </w:divBdr>
        </w:div>
        <w:div w:id="1928952640">
          <w:marLeft w:val="0"/>
          <w:marRight w:val="0"/>
          <w:marTop w:val="0"/>
          <w:marBottom w:val="0"/>
          <w:divBdr>
            <w:top w:val="none" w:sz="0" w:space="0" w:color="auto"/>
            <w:left w:val="none" w:sz="0" w:space="0" w:color="auto"/>
            <w:bottom w:val="none" w:sz="0" w:space="0" w:color="auto"/>
            <w:right w:val="none" w:sz="0" w:space="0" w:color="auto"/>
          </w:divBdr>
        </w:div>
        <w:div w:id="1933388864">
          <w:marLeft w:val="0"/>
          <w:marRight w:val="0"/>
          <w:marTop w:val="0"/>
          <w:marBottom w:val="0"/>
          <w:divBdr>
            <w:top w:val="none" w:sz="0" w:space="0" w:color="auto"/>
            <w:left w:val="none" w:sz="0" w:space="0" w:color="auto"/>
            <w:bottom w:val="none" w:sz="0" w:space="0" w:color="auto"/>
            <w:right w:val="none" w:sz="0" w:space="0" w:color="auto"/>
          </w:divBdr>
        </w:div>
        <w:div w:id="1937056431">
          <w:marLeft w:val="0"/>
          <w:marRight w:val="0"/>
          <w:marTop w:val="0"/>
          <w:marBottom w:val="0"/>
          <w:divBdr>
            <w:top w:val="none" w:sz="0" w:space="0" w:color="auto"/>
            <w:left w:val="none" w:sz="0" w:space="0" w:color="auto"/>
            <w:bottom w:val="none" w:sz="0" w:space="0" w:color="auto"/>
            <w:right w:val="none" w:sz="0" w:space="0" w:color="auto"/>
          </w:divBdr>
        </w:div>
        <w:div w:id="1940601642">
          <w:marLeft w:val="0"/>
          <w:marRight w:val="0"/>
          <w:marTop w:val="0"/>
          <w:marBottom w:val="0"/>
          <w:divBdr>
            <w:top w:val="none" w:sz="0" w:space="0" w:color="auto"/>
            <w:left w:val="none" w:sz="0" w:space="0" w:color="auto"/>
            <w:bottom w:val="none" w:sz="0" w:space="0" w:color="auto"/>
            <w:right w:val="none" w:sz="0" w:space="0" w:color="auto"/>
          </w:divBdr>
        </w:div>
        <w:div w:id="1943604052">
          <w:marLeft w:val="0"/>
          <w:marRight w:val="0"/>
          <w:marTop w:val="0"/>
          <w:marBottom w:val="0"/>
          <w:divBdr>
            <w:top w:val="none" w:sz="0" w:space="0" w:color="auto"/>
            <w:left w:val="none" w:sz="0" w:space="0" w:color="auto"/>
            <w:bottom w:val="none" w:sz="0" w:space="0" w:color="auto"/>
            <w:right w:val="none" w:sz="0" w:space="0" w:color="auto"/>
          </w:divBdr>
        </w:div>
        <w:div w:id="1944532578">
          <w:marLeft w:val="0"/>
          <w:marRight w:val="0"/>
          <w:marTop w:val="0"/>
          <w:marBottom w:val="0"/>
          <w:divBdr>
            <w:top w:val="none" w:sz="0" w:space="0" w:color="auto"/>
            <w:left w:val="none" w:sz="0" w:space="0" w:color="auto"/>
            <w:bottom w:val="none" w:sz="0" w:space="0" w:color="auto"/>
            <w:right w:val="none" w:sz="0" w:space="0" w:color="auto"/>
          </w:divBdr>
        </w:div>
        <w:div w:id="1953976185">
          <w:marLeft w:val="0"/>
          <w:marRight w:val="0"/>
          <w:marTop w:val="0"/>
          <w:marBottom w:val="0"/>
          <w:divBdr>
            <w:top w:val="none" w:sz="0" w:space="0" w:color="auto"/>
            <w:left w:val="none" w:sz="0" w:space="0" w:color="auto"/>
            <w:bottom w:val="none" w:sz="0" w:space="0" w:color="auto"/>
            <w:right w:val="none" w:sz="0" w:space="0" w:color="auto"/>
          </w:divBdr>
        </w:div>
        <w:div w:id="1955595460">
          <w:marLeft w:val="0"/>
          <w:marRight w:val="0"/>
          <w:marTop w:val="0"/>
          <w:marBottom w:val="0"/>
          <w:divBdr>
            <w:top w:val="none" w:sz="0" w:space="0" w:color="auto"/>
            <w:left w:val="none" w:sz="0" w:space="0" w:color="auto"/>
            <w:bottom w:val="none" w:sz="0" w:space="0" w:color="auto"/>
            <w:right w:val="none" w:sz="0" w:space="0" w:color="auto"/>
          </w:divBdr>
        </w:div>
        <w:div w:id="1958679978">
          <w:marLeft w:val="0"/>
          <w:marRight w:val="0"/>
          <w:marTop w:val="0"/>
          <w:marBottom w:val="0"/>
          <w:divBdr>
            <w:top w:val="none" w:sz="0" w:space="0" w:color="auto"/>
            <w:left w:val="none" w:sz="0" w:space="0" w:color="auto"/>
            <w:bottom w:val="none" w:sz="0" w:space="0" w:color="auto"/>
            <w:right w:val="none" w:sz="0" w:space="0" w:color="auto"/>
          </w:divBdr>
        </w:div>
        <w:div w:id="1978758239">
          <w:marLeft w:val="0"/>
          <w:marRight w:val="0"/>
          <w:marTop w:val="0"/>
          <w:marBottom w:val="0"/>
          <w:divBdr>
            <w:top w:val="none" w:sz="0" w:space="0" w:color="auto"/>
            <w:left w:val="none" w:sz="0" w:space="0" w:color="auto"/>
            <w:bottom w:val="none" w:sz="0" w:space="0" w:color="auto"/>
            <w:right w:val="none" w:sz="0" w:space="0" w:color="auto"/>
          </w:divBdr>
        </w:div>
        <w:div w:id="1983610247">
          <w:marLeft w:val="0"/>
          <w:marRight w:val="0"/>
          <w:marTop w:val="0"/>
          <w:marBottom w:val="0"/>
          <w:divBdr>
            <w:top w:val="none" w:sz="0" w:space="0" w:color="auto"/>
            <w:left w:val="none" w:sz="0" w:space="0" w:color="auto"/>
            <w:bottom w:val="none" w:sz="0" w:space="0" w:color="auto"/>
            <w:right w:val="none" w:sz="0" w:space="0" w:color="auto"/>
          </w:divBdr>
        </w:div>
        <w:div w:id="1996444986">
          <w:marLeft w:val="0"/>
          <w:marRight w:val="0"/>
          <w:marTop w:val="0"/>
          <w:marBottom w:val="0"/>
          <w:divBdr>
            <w:top w:val="none" w:sz="0" w:space="0" w:color="auto"/>
            <w:left w:val="none" w:sz="0" w:space="0" w:color="auto"/>
            <w:bottom w:val="none" w:sz="0" w:space="0" w:color="auto"/>
            <w:right w:val="none" w:sz="0" w:space="0" w:color="auto"/>
          </w:divBdr>
        </w:div>
        <w:div w:id="1998264144">
          <w:marLeft w:val="0"/>
          <w:marRight w:val="0"/>
          <w:marTop w:val="0"/>
          <w:marBottom w:val="0"/>
          <w:divBdr>
            <w:top w:val="none" w:sz="0" w:space="0" w:color="auto"/>
            <w:left w:val="none" w:sz="0" w:space="0" w:color="auto"/>
            <w:bottom w:val="none" w:sz="0" w:space="0" w:color="auto"/>
            <w:right w:val="none" w:sz="0" w:space="0" w:color="auto"/>
          </w:divBdr>
        </w:div>
        <w:div w:id="2001302580">
          <w:marLeft w:val="0"/>
          <w:marRight w:val="0"/>
          <w:marTop w:val="0"/>
          <w:marBottom w:val="0"/>
          <w:divBdr>
            <w:top w:val="none" w:sz="0" w:space="0" w:color="auto"/>
            <w:left w:val="none" w:sz="0" w:space="0" w:color="auto"/>
            <w:bottom w:val="none" w:sz="0" w:space="0" w:color="auto"/>
            <w:right w:val="none" w:sz="0" w:space="0" w:color="auto"/>
          </w:divBdr>
        </w:div>
        <w:div w:id="2009746809">
          <w:marLeft w:val="0"/>
          <w:marRight w:val="0"/>
          <w:marTop w:val="0"/>
          <w:marBottom w:val="0"/>
          <w:divBdr>
            <w:top w:val="none" w:sz="0" w:space="0" w:color="auto"/>
            <w:left w:val="none" w:sz="0" w:space="0" w:color="auto"/>
            <w:bottom w:val="none" w:sz="0" w:space="0" w:color="auto"/>
            <w:right w:val="none" w:sz="0" w:space="0" w:color="auto"/>
          </w:divBdr>
        </w:div>
        <w:div w:id="2010593464">
          <w:marLeft w:val="0"/>
          <w:marRight w:val="0"/>
          <w:marTop w:val="0"/>
          <w:marBottom w:val="0"/>
          <w:divBdr>
            <w:top w:val="none" w:sz="0" w:space="0" w:color="auto"/>
            <w:left w:val="none" w:sz="0" w:space="0" w:color="auto"/>
            <w:bottom w:val="none" w:sz="0" w:space="0" w:color="auto"/>
            <w:right w:val="none" w:sz="0" w:space="0" w:color="auto"/>
          </w:divBdr>
        </w:div>
        <w:div w:id="2024941294">
          <w:marLeft w:val="0"/>
          <w:marRight w:val="0"/>
          <w:marTop w:val="0"/>
          <w:marBottom w:val="0"/>
          <w:divBdr>
            <w:top w:val="none" w:sz="0" w:space="0" w:color="auto"/>
            <w:left w:val="none" w:sz="0" w:space="0" w:color="auto"/>
            <w:bottom w:val="none" w:sz="0" w:space="0" w:color="auto"/>
            <w:right w:val="none" w:sz="0" w:space="0" w:color="auto"/>
          </w:divBdr>
        </w:div>
        <w:div w:id="2031562520">
          <w:marLeft w:val="0"/>
          <w:marRight w:val="0"/>
          <w:marTop w:val="0"/>
          <w:marBottom w:val="0"/>
          <w:divBdr>
            <w:top w:val="none" w:sz="0" w:space="0" w:color="auto"/>
            <w:left w:val="none" w:sz="0" w:space="0" w:color="auto"/>
            <w:bottom w:val="none" w:sz="0" w:space="0" w:color="auto"/>
            <w:right w:val="none" w:sz="0" w:space="0" w:color="auto"/>
          </w:divBdr>
        </w:div>
        <w:div w:id="2031756253">
          <w:marLeft w:val="0"/>
          <w:marRight w:val="0"/>
          <w:marTop w:val="0"/>
          <w:marBottom w:val="0"/>
          <w:divBdr>
            <w:top w:val="none" w:sz="0" w:space="0" w:color="auto"/>
            <w:left w:val="none" w:sz="0" w:space="0" w:color="auto"/>
            <w:bottom w:val="none" w:sz="0" w:space="0" w:color="auto"/>
            <w:right w:val="none" w:sz="0" w:space="0" w:color="auto"/>
          </w:divBdr>
        </w:div>
        <w:div w:id="2031829851">
          <w:marLeft w:val="0"/>
          <w:marRight w:val="0"/>
          <w:marTop w:val="0"/>
          <w:marBottom w:val="0"/>
          <w:divBdr>
            <w:top w:val="none" w:sz="0" w:space="0" w:color="auto"/>
            <w:left w:val="none" w:sz="0" w:space="0" w:color="auto"/>
            <w:bottom w:val="none" w:sz="0" w:space="0" w:color="auto"/>
            <w:right w:val="none" w:sz="0" w:space="0" w:color="auto"/>
          </w:divBdr>
        </w:div>
        <w:div w:id="2033260104">
          <w:marLeft w:val="0"/>
          <w:marRight w:val="0"/>
          <w:marTop w:val="0"/>
          <w:marBottom w:val="0"/>
          <w:divBdr>
            <w:top w:val="none" w:sz="0" w:space="0" w:color="auto"/>
            <w:left w:val="none" w:sz="0" w:space="0" w:color="auto"/>
            <w:bottom w:val="none" w:sz="0" w:space="0" w:color="auto"/>
            <w:right w:val="none" w:sz="0" w:space="0" w:color="auto"/>
          </w:divBdr>
        </w:div>
        <w:div w:id="2037190413">
          <w:marLeft w:val="0"/>
          <w:marRight w:val="0"/>
          <w:marTop w:val="0"/>
          <w:marBottom w:val="0"/>
          <w:divBdr>
            <w:top w:val="none" w:sz="0" w:space="0" w:color="auto"/>
            <w:left w:val="none" w:sz="0" w:space="0" w:color="auto"/>
            <w:bottom w:val="none" w:sz="0" w:space="0" w:color="auto"/>
            <w:right w:val="none" w:sz="0" w:space="0" w:color="auto"/>
          </w:divBdr>
        </w:div>
        <w:div w:id="2039625024">
          <w:marLeft w:val="0"/>
          <w:marRight w:val="0"/>
          <w:marTop w:val="0"/>
          <w:marBottom w:val="0"/>
          <w:divBdr>
            <w:top w:val="none" w:sz="0" w:space="0" w:color="auto"/>
            <w:left w:val="none" w:sz="0" w:space="0" w:color="auto"/>
            <w:bottom w:val="none" w:sz="0" w:space="0" w:color="auto"/>
            <w:right w:val="none" w:sz="0" w:space="0" w:color="auto"/>
          </w:divBdr>
        </w:div>
        <w:div w:id="2050840262">
          <w:marLeft w:val="0"/>
          <w:marRight w:val="0"/>
          <w:marTop w:val="0"/>
          <w:marBottom w:val="0"/>
          <w:divBdr>
            <w:top w:val="none" w:sz="0" w:space="0" w:color="auto"/>
            <w:left w:val="none" w:sz="0" w:space="0" w:color="auto"/>
            <w:bottom w:val="none" w:sz="0" w:space="0" w:color="auto"/>
            <w:right w:val="none" w:sz="0" w:space="0" w:color="auto"/>
          </w:divBdr>
        </w:div>
        <w:div w:id="2058233189">
          <w:marLeft w:val="0"/>
          <w:marRight w:val="0"/>
          <w:marTop w:val="0"/>
          <w:marBottom w:val="0"/>
          <w:divBdr>
            <w:top w:val="none" w:sz="0" w:space="0" w:color="auto"/>
            <w:left w:val="none" w:sz="0" w:space="0" w:color="auto"/>
            <w:bottom w:val="none" w:sz="0" w:space="0" w:color="auto"/>
            <w:right w:val="none" w:sz="0" w:space="0" w:color="auto"/>
          </w:divBdr>
        </w:div>
        <w:div w:id="2061051328">
          <w:marLeft w:val="0"/>
          <w:marRight w:val="0"/>
          <w:marTop w:val="0"/>
          <w:marBottom w:val="0"/>
          <w:divBdr>
            <w:top w:val="none" w:sz="0" w:space="0" w:color="auto"/>
            <w:left w:val="none" w:sz="0" w:space="0" w:color="auto"/>
            <w:bottom w:val="none" w:sz="0" w:space="0" w:color="auto"/>
            <w:right w:val="none" w:sz="0" w:space="0" w:color="auto"/>
          </w:divBdr>
        </w:div>
        <w:div w:id="2062286885">
          <w:marLeft w:val="0"/>
          <w:marRight w:val="0"/>
          <w:marTop w:val="0"/>
          <w:marBottom w:val="0"/>
          <w:divBdr>
            <w:top w:val="none" w:sz="0" w:space="0" w:color="auto"/>
            <w:left w:val="none" w:sz="0" w:space="0" w:color="auto"/>
            <w:bottom w:val="none" w:sz="0" w:space="0" w:color="auto"/>
            <w:right w:val="none" w:sz="0" w:space="0" w:color="auto"/>
          </w:divBdr>
        </w:div>
        <w:div w:id="2077819996">
          <w:marLeft w:val="0"/>
          <w:marRight w:val="0"/>
          <w:marTop w:val="0"/>
          <w:marBottom w:val="0"/>
          <w:divBdr>
            <w:top w:val="none" w:sz="0" w:space="0" w:color="auto"/>
            <w:left w:val="none" w:sz="0" w:space="0" w:color="auto"/>
            <w:bottom w:val="none" w:sz="0" w:space="0" w:color="auto"/>
            <w:right w:val="none" w:sz="0" w:space="0" w:color="auto"/>
          </w:divBdr>
        </w:div>
        <w:div w:id="2079664579">
          <w:marLeft w:val="0"/>
          <w:marRight w:val="0"/>
          <w:marTop w:val="0"/>
          <w:marBottom w:val="0"/>
          <w:divBdr>
            <w:top w:val="none" w:sz="0" w:space="0" w:color="auto"/>
            <w:left w:val="none" w:sz="0" w:space="0" w:color="auto"/>
            <w:bottom w:val="none" w:sz="0" w:space="0" w:color="auto"/>
            <w:right w:val="none" w:sz="0" w:space="0" w:color="auto"/>
          </w:divBdr>
        </w:div>
        <w:div w:id="2081055870">
          <w:marLeft w:val="0"/>
          <w:marRight w:val="0"/>
          <w:marTop w:val="0"/>
          <w:marBottom w:val="0"/>
          <w:divBdr>
            <w:top w:val="none" w:sz="0" w:space="0" w:color="auto"/>
            <w:left w:val="none" w:sz="0" w:space="0" w:color="auto"/>
            <w:bottom w:val="none" w:sz="0" w:space="0" w:color="auto"/>
            <w:right w:val="none" w:sz="0" w:space="0" w:color="auto"/>
          </w:divBdr>
        </w:div>
        <w:div w:id="2085301601">
          <w:marLeft w:val="0"/>
          <w:marRight w:val="0"/>
          <w:marTop w:val="0"/>
          <w:marBottom w:val="0"/>
          <w:divBdr>
            <w:top w:val="none" w:sz="0" w:space="0" w:color="auto"/>
            <w:left w:val="none" w:sz="0" w:space="0" w:color="auto"/>
            <w:bottom w:val="none" w:sz="0" w:space="0" w:color="auto"/>
            <w:right w:val="none" w:sz="0" w:space="0" w:color="auto"/>
          </w:divBdr>
        </w:div>
        <w:div w:id="2089498021">
          <w:marLeft w:val="0"/>
          <w:marRight w:val="0"/>
          <w:marTop w:val="0"/>
          <w:marBottom w:val="0"/>
          <w:divBdr>
            <w:top w:val="none" w:sz="0" w:space="0" w:color="auto"/>
            <w:left w:val="none" w:sz="0" w:space="0" w:color="auto"/>
            <w:bottom w:val="none" w:sz="0" w:space="0" w:color="auto"/>
            <w:right w:val="none" w:sz="0" w:space="0" w:color="auto"/>
          </w:divBdr>
        </w:div>
        <w:div w:id="2094624056">
          <w:marLeft w:val="0"/>
          <w:marRight w:val="0"/>
          <w:marTop w:val="0"/>
          <w:marBottom w:val="0"/>
          <w:divBdr>
            <w:top w:val="none" w:sz="0" w:space="0" w:color="auto"/>
            <w:left w:val="none" w:sz="0" w:space="0" w:color="auto"/>
            <w:bottom w:val="none" w:sz="0" w:space="0" w:color="auto"/>
            <w:right w:val="none" w:sz="0" w:space="0" w:color="auto"/>
          </w:divBdr>
        </w:div>
        <w:div w:id="2095779655">
          <w:marLeft w:val="0"/>
          <w:marRight w:val="0"/>
          <w:marTop w:val="0"/>
          <w:marBottom w:val="0"/>
          <w:divBdr>
            <w:top w:val="none" w:sz="0" w:space="0" w:color="auto"/>
            <w:left w:val="none" w:sz="0" w:space="0" w:color="auto"/>
            <w:bottom w:val="none" w:sz="0" w:space="0" w:color="auto"/>
            <w:right w:val="none" w:sz="0" w:space="0" w:color="auto"/>
          </w:divBdr>
        </w:div>
        <w:div w:id="2096972737">
          <w:marLeft w:val="0"/>
          <w:marRight w:val="0"/>
          <w:marTop w:val="0"/>
          <w:marBottom w:val="0"/>
          <w:divBdr>
            <w:top w:val="none" w:sz="0" w:space="0" w:color="auto"/>
            <w:left w:val="none" w:sz="0" w:space="0" w:color="auto"/>
            <w:bottom w:val="none" w:sz="0" w:space="0" w:color="auto"/>
            <w:right w:val="none" w:sz="0" w:space="0" w:color="auto"/>
          </w:divBdr>
        </w:div>
        <w:div w:id="2100368172">
          <w:marLeft w:val="0"/>
          <w:marRight w:val="0"/>
          <w:marTop w:val="0"/>
          <w:marBottom w:val="0"/>
          <w:divBdr>
            <w:top w:val="none" w:sz="0" w:space="0" w:color="auto"/>
            <w:left w:val="none" w:sz="0" w:space="0" w:color="auto"/>
            <w:bottom w:val="none" w:sz="0" w:space="0" w:color="auto"/>
            <w:right w:val="none" w:sz="0" w:space="0" w:color="auto"/>
          </w:divBdr>
        </w:div>
        <w:div w:id="2105687320">
          <w:marLeft w:val="0"/>
          <w:marRight w:val="0"/>
          <w:marTop w:val="0"/>
          <w:marBottom w:val="0"/>
          <w:divBdr>
            <w:top w:val="none" w:sz="0" w:space="0" w:color="auto"/>
            <w:left w:val="none" w:sz="0" w:space="0" w:color="auto"/>
            <w:bottom w:val="none" w:sz="0" w:space="0" w:color="auto"/>
            <w:right w:val="none" w:sz="0" w:space="0" w:color="auto"/>
          </w:divBdr>
        </w:div>
        <w:div w:id="2107920027">
          <w:marLeft w:val="0"/>
          <w:marRight w:val="0"/>
          <w:marTop w:val="0"/>
          <w:marBottom w:val="0"/>
          <w:divBdr>
            <w:top w:val="none" w:sz="0" w:space="0" w:color="auto"/>
            <w:left w:val="none" w:sz="0" w:space="0" w:color="auto"/>
            <w:bottom w:val="none" w:sz="0" w:space="0" w:color="auto"/>
            <w:right w:val="none" w:sz="0" w:space="0" w:color="auto"/>
          </w:divBdr>
        </w:div>
        <w:div w:id="2115202407">
          <w:marLeft w:val="0"/>
          <w:marRight w:val="0"/>
          <w:marTop w:val="0"/>
          <w:marBottom w:val="0"/>
          <w:divBdr>
            <w:top w:val="none" w:sz="0" w:space="0" w:color="auto"/>
            <w:left w:val="none" w:sz="0" w:space="0" w:color="auto"/>
            <w:bottom w:val="none" w:sz="0" w:space="0" w:color="auto"/>
            <w:right w:val="none" w:sz="0" w:space="0" w:color="auto"/>
          </w:divBdr>
        </w:div>
        <w:div w:id="2132047943">
          <w:marLeft w:val="0"/>
          <w:marRight w:val="0"/>
          <w:marTop w:val="0"/>
          <w:marBottom w:val="0"/>
          <w:divBdr>
            <w:top w:val="none" w:sz="0" w:space="0" w:color="auto"/>
            <w:left w:val="none" w:sz="0" w:space="0" w:color="auto"/>
            <w:bottom w:val="none" w:sz="0" w:space="0" w:color="auto"/>
            <w:right w:val="none" w:sz="0" w:space="0" w:color="auto"/>
          </w:divBdr>
        </w:div>
        <w:div w:id="2135587860">
          <w:marLeft w:val="0"/>
          <w:marRight w:val="0"/>
          <w:marTop w:val="0"/>
          <w:marBottom w:val="0"/>
          <w:divBdr>
            <w:top w:val="none" w:sz="0" w:space="0" w:color="auto"/>
            <w:left w:val="none" w:sz="0" w:space="0" w:color="auto"/>
            <w:bottom w:val="none" w:sz="0" w:space="0" w:color="auto"/>
            <w:right w:val="none" w:sz="0" w:space="0" w:color="auto"/>
          </w:divBdr>
        </w:div>
        <w:div w:id="2136176133">
          <w:marLeft w:val="0"/>
          <w:marRight w:val="0"/>
          <w:marTop w:val="0"/>
          <w:marBottom w:val="0"/>
          <w:divBdr>
            <w:top w:val="none" w:sz="0" w:space="0" w:color="auto"/>
            <w:left w:val="none" w:sz="0" w:space="0" w:color="auto"/>
            <w:bottom w:val="none" w:sz="0" w:space="0" w:color="auto"/>
            <w:right w:val="none" w:sz="0" w:space="0" w:color="auto"/>
          </w:divBdr>
        </w:div>
        <w:div w:id="2146388796">
          <w:marLeft w:val="0"/>
          <w:marRight w:val="0"/>
          <w:marTop w:val="0"/>
          <w:marBottom w:val="0"/>
          <w:divBdr>
            <w:top w:val="none" w:sz="0" w:space="0" w:color="auto"/>
            <w:left w:val="none" w:sz="0" w:space="0" w:color="auto"/>
            <w:bottom w:val="none" w:sz="0" w:space="0" w:color="auto"/>
            <w:right w:val="none" w:sz="0" w:space="0" w:color="auto"/>
          </w:divBdr>
        </w:div>
      </w:divsChild>
    </w:div>
    <w:div w:id="361366547">
      <w:bodyDiv w:val="1"/>
      <w:marLeft w:val="0"/>
      <w:marRight w:val="0"/>
      <w:marTop w:val="0"/>
      <w:marBottom w:val="0"/>
      <w:divBdr>
        <w:top w:val="none" w:sz="0" w:space="0" w:color="auto"/>
        <w:left w:val="none" w:sz="0" w:space="0" w:color="auto"/>
        <w:bottom w:val="none" w:sz="0" w:space="0" w:color="auto"/>
        <w:right w:val="none" w:sz="0" w:space="0" w:color="auto"/>
      </w:divBdr>
      <w:divsChild>
        <w:div w:id="1749233114">
          <w:marLeft w:val="0"/>
          <w:marRight w:val="0"/>
          <w:marTop w:val="0"/>
          <w:marBottom w:val="0"/>
          <w:divBdr>
            <w:top w:val="none" w:sz="0" w:space="0" w:color="auto"/>
            <w:left w:val="none" w:sz="0" w:space="0" w:color="auto"/>
            <w:bottom w:val="none" w:sz="0" w:space="0" w:color="auto"/>
            <w:right w:val="none" w:sz="0" w:space="0" w:color="auto"/>
          </w:divBdr>
          <w:divsChild>
            <w:div w:id="412967619">
              <w:marLeft w:val="0"/>
              <w:marRight w:val="0"/>
              <w:marTop w:val="0"/>
              <w:marBottom w:val="0"/>
              <w:divBdr>
                <w:top w:val="none" w:sz="0" w:space="0" w:color="auto"/>
                <w:left w:val="none" w:sz="0" w:space="0" w:color="auto"/>
                <w:bottom w:val="none" w:sz="0" w:space="0" w:color="auto"/>
                <w:right w:val="none" w:sz="0" w:space="0" w:color="auto"/>
              </w:divBdr>
              <w:divsChild>
                <w:div w:id="1029378850">
                  <w:marLeft w:val="0"/>
                  <w:marRight w:val="0"/>
                  <w:marTop w:val="0"/>
                  <w:marBottom w:val="0"/>
                  <w:divBdr>
                    <w:top w:val="none" w:sz="0" w:space="0" w:color="auto"/>
                    <w:left w:val="none" w:sz="0" w:space="0" w:color="auto"/>
                    <w:bottom w:val="none" w:sz="0" w:space="0" w:color="auto"/>
                    <w:right w:val="none" w:sz="0" w:space="0" w:color="auto"/>
                  </w:divBdr>
                  <w:divsChild>
                    <w:div w:id="3972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5137">
      <w:bodyDiv w:val="1"/>
      <w:marLeft w:val="0"/>
      <w:marRight w:val="0"/>
      <w:marTop w:val="0"/>
      <w:marBottom w:val="0"/>
      <w:divBdr>
        <w:top w:val="none" w:sz="0" w:space="0" w:color="auto"/>
        <w:left w:val="none" w:sz="0" w:space="0" w:color="auto"/>
        <w:bottom w:val="none" w:sz="0" w:space="0" w:color="auto"/>
        <w:right w:val="none" w:sz="0" w:space="0" w:color="auto"/>
      </w:divBdr>
    </w:div>
    <w:div w:id="392433844">
      <w:bodyDiv w:val="1"/>
      <w:marLeft w:val="0"/>
      <w:marRight w:val="0"/>
      <w:marTop w:val="0"/>
      <w:marBottom w:val="0"/>
      <w:divBdr>
        <w:top w:val="none" w:sz="0" w:space="0" w:color="auto"/>
        <w:left w:val="none" w:sz="0" w:space="0" w:color="auto"/>
        <w:bottom w:val="none" w:sz="0" w:space="0" w:color="auto"/>
        <w:right w:val="none" w:sz="0" w:space="0" w:color="auto"/>
      </w:divBdr>
    </w:div>
    <w:div w:id="393360107">
      <w:bodyDiv w:val="1"/>
      <w:marLeft w:val="0"/>
      <w:marRight w:val="0"/>
      <w:marTop w:val="0"/>
      <w:marBottom w:val="0"/>
      <w:divBdr>
        <w:top w:val="none" w:sz="0" w:space="0" w:color="auto"/>
        <w:left w:val="none" w:sz="0" w:space="0" w:color="auto"/>
        <w:bottom w:val="none" w:sz="0" w:space="0" w:color="auto"/>
        <w:right w:val="none" w:sz="0" w:space="0" w:color="auto"/>
      </w:divBdr>
      <w:divsChild>
        <w:div w:id="1653867190">
          <w:marLeft w:val="0"/>
          <w:marRight w:val="0"/>
          <w:marTop w:val="0"/>
          <w:marBottom w:val="0"/>
          <w:divBdr>
            <w:top w:val="none" w:sz="0" w:space="0" w:color="auto"/>
            <w:left w:val="none" w:sz="0" w:space="0" w:color="auto"/>
            <w:bottom w:val="none" w:sz="0" w:space="0" w:color="auto"/>
            <w:right w:val="none" w:sz="0" w:space="0" w:color="auto"/>
          </w:divBdr>
        </w:div>
      </w:divsChild>
    </w:div>
    <w:div w:id="393625191">
      <w:bodyDiv w:val="1"/>
      <w:marLeft w:val="0"/>
      <w:marRight w:val="0"/>
      <w:marTop w:val="0"/>
      <w:marBottom w:val="0"/>
      <w:divBdr>
        <w:top w:val="none" w:sz="0" w:space="0" w:color="auto"/>
        <w:left w:val="none" w:sz="0" w:space="0" w:color="auto"/>
        <w:bottom w:val="none" w:sz="0" w:space="0" w:color="auto"/>
        <w:right w:val="none" w:sz="0" w:space="0" w:color="auto"/>
      </w:divBdr>
    </w:div>
    <w:div w:id="403572682">
      <w:bodyDiv w:val="1"/>
      <w:marLeft w:val="0"/>
      <w:marRight w:val="0"/>
      <w:marTop w:val="0"/>
      <w:marBottom w:val="0"/>
      <w:divBdr>
        <w:top w:val="none" w:sz="0" w:space="0" w:color="auto"/>
        <w:left w:val="none" w:sz="0" w:space="0" w:color="auto"/>
        <w:bottom w:val="none" w:sz="0" w:space="0" w:color="auto"/>
        <w:right w:val="none" w:sz="0" w:space="0" w:color="auto"/>
      </w:divBdr>
    </w:div>
    <w:div w:id="404299653">
      <w:bodyDiv w:val="1"/>
      <w:marLeft w:val="0"/>
      <w:marRight w:val="0"/>
      <w:marTop w:val="0"/>
      <w:marBottom w:val="0"/>
      <w:divBdr>
        <w:top w:val="none" w:sz="0" w:space="0" w:color="auto"/>
        <w:left w:val="none" w:sz="0" w:space="0" w:color="auto"/>
        <w:bottom w:val="none" w:sz="0" w:space="0" w:color="auto"/>
        <w:right w:val="none" w:sz="0" w:space="0" w:color="auto"/>
      </w:divBdr>
      <w:divsChild>
        <w:div w:id="55201618">
          <w:marLeft w:val="0"/>
          <w:marRight w:val="0"/>
          <w:marTop w:val="0"/>
          <w:marBottom w:val="0"/>
          <w:divBdr>
            <w:top w:val="none" w:sz="0" w:space="0" w:color="auto"/>
            <w:left w:val="none" w:sz="0" w:space="0" w:color="auto"/>
            <w:bottom w:val="none" w:sz="0" w:space="0" w:color="auto"/>
            <w:right w:val="none" w:sz="0" w:space="0" w:color="auto"/>
          </w:divBdr>
        </w:div>
      </w:divsChild>
    </w:div>
    <w:div w:id="410741826">
      <w:bodyDiv w:val="1"/>
      <w:marLeft w:val="0"/>
      <w:marRight w:val="0"/>
      <w:marTop w:val="0"/>
      <w:marBottom w:val="0"/>
      <w:divBdr>
        <w:top w:val="none" w:sz="0" w:space="0" w:color="auto"/>
        <w:left w:val="none" w:sz="0" w:space="0" w:color="auto"/>
        <w:bottom w:val="none" w:sz="0" w:space="0" w:color="auto"/>
        <w:right w:val="none" w:sz="0" w:space="0" w:color="auto"/>
      </w:divBdr>
    </w:div>
    <w:div w:id="449054645">
      <w:bodyDiv w:val="1"/>
      <w:marLeft w:val="0"/>
      <w:marRight w:val="0"/>
      <w:marTop w:val="0"/>
      <w:marBottom w:val="0"/>
      <w:divBdr>
        <w:top w:val="none" w:sz="0" w:space="0" w:color="auto"/>
        <w:left w:val="none" w:sz="0" w:space="0" w:color="auto"/>
        <w:bottom w:val="none" w:sz="0" w:space="0" w:color="auto"/>
        <w:right w:val="none" w:sz="0" w:space="0" w:color="auto"/>
      </w:divBdr>
      <w:divsChild>
        <w:div w:id="89740668">
          <w:marLeft w:val="0"/>
          <w:marRight w:val="0"/>
          <w:marTop w:val="0"/>
          <w:marBottom w:val="0"/>
          <w:divBdr>
            <w:top w:val="none" w:sz="0" w:space="0" w:color="auto"/>
            <w:left w:val="none" w:sz="0" w:space="0" w:color="auto"/>
            <w:bottom w:val="none" w:sz="0" w:space="0" w:color="auto"/>
            <w:right w:val="none" w:sz="0" w:space="0" w:color="auto"/>
          </w:divBdr>
        </w:div>
        <w:div w:id="257838413">
          <w:marLeft w:val="0"/>
          <w:marRight w:val="0"/>
          <w:marTop w:val="0"/>
          <w:marBottom w:val="0"/>
          <w:divBdr>
            <w:top w:val="none" w:sz="0" w:space="0" w:color="auto"/>
            <w:left w:val="none" w:sz="0" w:space="0" w:color="auto"/>
            <w:bottom w:val="none" w:sz="0" w:space="0" w:color="auto"/>
            <w:right w:val="none" w:sz="0" w:space="0" w:color="auto"/>
          </w:divBdr>
        </w:div>
        <w:div w:id="274531147">
          <w:marLeft w:val="0"/>
          <w:marRight w:val="0"/>
          <w:marTop w:val="0"/>
          <w:marBottom w:val="0"/>
          <w:divBdr>
            <w:top w:val="none" w:sz="0" w:space="0" w:color="auto"/>
            <w:left w:val="none" w:sz="0" w:space="0" w:color="auto"/>
            <w:bottom w:val="none" w:sz="0" w:space="0" w:color="auto"/>
            <w:right w:val="none" w:sz="0" w:space="0" w:color="auto"/>
          </w:divBdr>
        </w:div>
        <w:div w:id="317076564">
          <w:marLeft w:val="0"/>
          <w:marRight w:val="0"/>
          <w:marTop w:val="0"/>
          <w:marBottom w:val="0"/>
          <w:divBdr>
            <w:top w:val="none" w:sz="0" w:space="0" w:color="auto"/>
            <w:left w:val="none" w:sz="0" w:space="0" w:color="auto"/>
            <w:bottom w:val="none" w:sz="0" w:space="0" w:color="auto"/>
            <w:right w:val="none" w:sz="0" w:space="0" w:color="auto"/>
          </w:divBdr>
        </w:div>
        <w:div w:id="503055857">
          <w:marLeft w:val="0"/>
          <w:marRight w:val="0"/>
          <w:marTop w:val="0"/>
          <w:marBottom w:val="0"/>
          <w:divBdr>
            <w:top w:val="none" w:sz="0" w:space="0" w:color="auto"/>
            <w:left w:val="none" w:sz="0" w:space="0" w:color="auto"/>
            <w:bottom w:val="none" w:sz="0" w:space="0" w:color="auto"/>
            <w:right w:val="none" w:sz="0" w:space="0" w:color="auto"/>
          </w:divBdr>
        </w:div>
        <w:div w:id="573079489">
          <w:marLeft w:val="0"/>
          <w:marRight w:val="0"/>
          <w:marTop w:val="0"/>
          <w:marBottom w:val="0"/>
          <w:divBdr>
            <w:top w:val="none" w:sz="0" w:space="0" w:color="auto"/>
            <w:left w:val="none" w:sz="0" w:space="0" w:color="auto"/>
            <w:bottom w:val="none" w:sz="0" w:space="0" w:color="auto"/>
            <w:right w:val="none" w:sz="0" w:space="0" w:color="auto"/>
          </w:divBdr>
        </w:div>
        <w:div w:id="831337915">
          <w:marLeft w:val="0"/>
          <w:marRight w:val="0"/>
          <w:marTop w:val="0"/>
          <w:marBottom w:val="0"/>
          <w:divBdr>
            <w:top w:val="none" w:sz="0" w:space="0" w:color="auto"/>
            <w:left w:val="none" w:sz="0" w:space="0" w:color="auto"/>
            <w:bottom w:val="none" w:sz="0" w:space="0" w:color="auto"/>
            <w:right w:val="none" w:sz="0" w:space="0" w:color="auto"/>
          </w:divBdr>
        </w:div>
        <w:div w:id="916793030">
          <w:marLeft w:val="0"/>
          <w:marRight w:val="0"/>
          <w:marTop w:val="0"/>
          <w:marBottom w:val="0"/>
          <w:divBdr>
            <w:top w:val="none" w:sz="0" w:space="0" w:color="auto"/>
            <w:left w:val="none" w:sz="0" w:space="0" w:color="auto"/>
            <w:bottom w:val="none" w:sz="0" w:space="0" w:color="auto"/>
            <w:right w:val="none" w:sz="0" w:space="0" w:color="auto"/>
          </w:divBdr>
        </w:div>
        <w:div w:id="1357923505">
          <w:marLeft w:val="0"/>
          <w:marRight w:val="0"/>
          <w:marTop w:val="0"/>
          <w:marBottom w:val="0"/>
          <w:divBdr>
            <w:top w:val="none" w:sz="0" w:space="0" w:color="auto"/>
            <w:left w:val="none" w:sz="0" w:space="0" w:color="auto"/>
            <w:bottom w:val="none" w:sz="0" w:space="0" w:color="auto"/>
            <w:right w:val="none" w:sz="0" w:space="0" w:color="auto"/>
          </w:divBdr>
        </w:div>
        <w:div w:id="1421834099">
          <w:marLeft w:val="0"/>
          <w:marRight w:val="0"/>
          <w:marTop w:val="0"/>
          <w:marBottom w:val="0"/>
          <w:divBdr>
            <w:top w:val="none" w:sz="0" w:space="0" w:color="auto"/>
            <w:left w:val="none" w:sz="0" w:space="0" w:color="auto"/>
            <w:bottom w:val="none" w:sz="0" w:space="0" w:color="auto"/>
            <w:right w:val="none" w:sz="0" w:space="0" w:color="auto"/>
          </w:divBdr>
        </w:div>
        <w:div w:id="1786728345">
          <w:marLeft w:val="0"/>
          <w:marRight w:val="0"/>
          <w:marTop w:val="0"/>
          <w:marBottom w:val="0"/>
          <w:divBdr>
            <w:top w:val="none" w:sz="0" w:space="0" w:color="auto"/>
            <w:left w:val="none" w:sz="0" w:space="0" w:color="auto"/>
            <w:bottom w:val="none" w:sz="0" w:space="0" w:color="auto"/>
            <w:right w:val="none" w:sz="0" w:space="0" w:color="auto"/>
          </w:divBdr>
        </w:div>
        <w:div w:id="1850019701">
          <w:marLeft w:val="0"/>
          <w:marRight w:val="0"/>
          <w:marTop w:val="0"/>
          <w:marBottom w:val="0"/>
          <w:divBdr>
            <w:top w:val="none" w:sz="0" w:space="0" w:color="auto"/>
            <w:left w:val="none" w:sz="0" w:space="0" w:color="auto"/>
            <w:bottom w:val="none" w:sz="0" w:space="0" w:color="auto"/>
            <w:right w:val="none" w:sz="0" w:space="0" w:color="auto"/>
          </w:divBdr>
        </w:div>
        <w:div w:id="1994748910">
          <w:marLeft w:val="0"/>
          <w:marRight w:val="0"/>
          <w:marTop w:val="0"/>
          <w:marBottom w:val="0"/>
          <w:divBdr>
            <w:top w:val="none" w:sz="0" w:space="0" w:color="auto"/>
            <w:left w:val="none" w:sz="0" w:space="0" w:color="auto"/>
            <w:bottom w:val="none" w:sz="0" w:space="0" w:color="auto"/>
            <w:right w:val="none" w:sz="0" w:space="0" w:color="auto"/>
          </w:divBdr>
        </w:div>
        <w:div w:id="2003465848">
          <w:marLeft w:val="0"/>
          <w:marRight w:val="0"/>
          <w:marTop w:val="0"/>
          <w:marBottom w:val="0"/>
          <w:divBdr>
            <w:top w:val="none" w:sz="0" w:space="0" w:color="auto"/>
            <w:left w:val="none" w:sz="0" w:space="0" w:color="auto"/>
            <w:bottom w:val="none" w:sz="0" w:space="0" w:color="auto"/>
            <w:right w:val="none" w:sz="0" w:space="0" w:color="auto"/>
          </w:divBdr>
        </w:div>
      </w:divsChild>
    </w:div>
    <w:div w:id="452478951">
      <w:bodyDiv w:val="1"/>
      <w:marLeft w:val="0"/>
      <w:marRight w:val="0"/>
      <w:marTop w:val="0"/>
      <w:marBottom w:val="0"/>
      <w:divBdr>
        <w:top w:val="none" w:sz="0" w:space="0" w:color="auto"/>
        <w:left w:val="none" w:sz="0" w:space="0" w:color="auto"/>
        <w:bottom w:val="none" w:sz="0" w:space="0" w:color="auto"/>
        <w:right w:val="none" w:sz="0" w:space="0" w:color="auto"/>
      </w:divBdr>
    </w:div>
    <w:div w:id="460609906">
      <w:bodyDiv w:val="1"/>
      <w:marLeft w:val="0"/>
      <w:marRight w:val="0"/>
      <w:marTop w:val="0"/>
      <w:marBottom w:val="0"/>
      <w:divBdr>
        <w:top w:val="none" w:sz="0" w:space="0" w:color="auto"/>
        <w:left w:val="none" w:sz="0" w:space="0" w:color="auto"/>
        <w:bottom w:val="none" w:sz="0" w:space="0" w:color="auto"/>
        <w:right w:val="none" w:sz="0" w:space="0" w:color="auto"/>
      </w:divBdr>
      <w:divsChild>
        <w:div w:id="831139894">
          <w:marLeft w:val="0"/>
          <w:marRight w:val="0"/>
          <w:marTop w:val="0"/>
          <w:marBottom w:val="0"/>
          <w:divBdr>
            <w:top w:val="none" w:sz="0" w:space="0" w:color="auto"/>
            <w:left w:val="none" w:sz="0" w:space="0" w:color="auto"/>
            <w:bottom w:val="none" w:sz="0" w:space="0" w:color="auto"/>
            <w:right w:val="none" w:sz="0" w:space="0" w:color="auto"/>
          </w:divBdr>
        </w:div>
      </w:divsChild>
    </w:div>
    <w:div w:id="464006679">
      <w:bodyDiv w:val="1"/>
      <w:marLeft w:val="0"/>
      <w:marRight w:val="0"/>
      <w:marTop w:val="0"/>
      <w:marBottom w:val="0"/>
      <w:divBdr>
        <w:top w:val="none" w:sz="0" w:space="0" w:color="auto"/>
        <w:left w:val="none" w:sz="0" w:space="0" w:color="auto"/>
        <w:bottom w:val="none" w:sz="0" w:space="0" w:color="auto"/>
        <w:right w:val="none" w:sz="0" w:space="0" w:color="auto"/>
      </w:divBdr>
      <w:divsChild>
        <w:div w:id="172689788">
          <w:marLeft w:val="0"/>
          <w:marRight w:val="0"/>
          <w:marTop w:val="0"/>
          <w:marBottom w:val="0"/>
          <w:divBdr>
            <w:top w:val="none" w:sz="0" w:space="0" w:color="auto"/>
            <w:left w:val="none" w:sz="0" w:space="0" w:color="auto"/>
            <w:bottom w:val="none" w:sz="0" w:space="0" w:color="auto"/>
            <w:right w:val="none" w:sz="0" w:space="0" w:color="auto"/>
          </w:divBdr>
        </w:div>
        <w:div w:id="1762867687">
          <w:marLeft w:val="0"/>
          <w:marRight w:val="0"/>
          <w:marTop w:val="0"/>
          <w:marBottom w:val="0"/>
          <w:divBdr>
            <w:top w:val="none" w:sz="0" w:space="0" w:color="auto"/>
            <w:left w:val="none" w:sz="0" w:space="0" w:color="auto"/>
            <w:bottom w:val="none" w:sz="0" w:space="0" w:color="auto"/>
            <w:right w:val="none" w:sz="0" w:space="0" w:color="auto"/>
          </w:divBdr>
        </w:div>
        <w:div w:id="2001928582">
          <w:marLeft w:val="0"/>
          <w:marRight w:val="0"/>
          <w:marTop w:val="0"/>
          <w:marBottom w:val="0"/>
          <w:divBdr>
            <w:top w:val="none" w:sz="0" w:space="0" w:color="auto"/>
            <w:left w:val="none" w:sz="0" w:space="0" w:color="auto"/>
            <w:bottom w:val="none" w:sz="0" w:space="0" w:color="auto"/>
            <w:right w:val="none" w:sz="0" w:space="0" w:color="auto"/>
          </w:divBdr>
        </w:div>
      </w:divsChild>
    </w:div>
    <w:div w:id="468785641">
      <w:bodyDiv w:val="1"/>
      <w:marLeft w:val="0"/>
      <w:marRight w:val="0"/>
      <w:marTop w:val="0"/>
      <w:marBottom w:val="0"/>
      <w:divBdr>
        <w:top w:val="none" w:sz="0" w:space="0" w:color="auto"/>
        <w:left w:val="none" w:sz="0" w:space="0" w:color="auto"/>
        <w:bottom w:val="none" w:sz="0" w:space="0" w:color="auto"/>
        <w:right w:val="none" w:sz="0" w:space="0" w:color="auto"/>
      </w:divBdr>
    </w:div>
    <w:div w:id="472068060">
      <w:bodyDiv w:val="1"/>
      <w:marLeft w:val="0"/>
      <w:marRight w:val="0"/>
      <w:marTop w:val="0"/>
      <w:marBottom w:val="0"/>
      <w:divBdr>
        <w:top w:val="none" w:sz="0" w:space="0" w:color="auto"/>
        <w:left w:val="none" w:sz="0" w:space="0" w:color="auto"/>
        <w:bottom w:val="none" w:sz="0" w:space="0" w:color="auto"/>
        <w:right w:val="none" w:sz="0" w:space="0" w:color="auto"/>
      </w:divBdr>
      <w:divsChild>
        <w:div w:id="1699619701">
          <w:marLeft w:val="0"/>
          <w:marRight w:val="0"/>
          <w:marTop w:val="0"/>
          <w:marBottom w:val="0"/>
          <w:divBdr>
            <w:top w:val="none" w:sz="0" w:space="0" w:color="auto"/>
            <w:left w:val="none" w:sz="0" w:space="0" w:color="auto"/>
            <w:bottom w:val="none" w:sz="0" w:space="0" w:color="auto"/>
            <w:right w:val="none" w:sz="0" w:space="0" w:color="auto"/>
          </w:divBdr>
          <w:divsChild>
            <w:div w:id="200558606">
              <w:marLeft w:val="0"/>
              <w:marRight w:val="0"/>
              <w:marTop w:val="0"/>
              <w:marBottom w:val="0"/>
              <w:divBdr>
                <w:top w:val="none" w:sz="0" w:space="0" w:color="auto"/>
                <w:left w:val="none" w:sz="0" w:space="0" w:color="auto"/>
                <w:bottom w:val="none" w:sz="0" w:space="0" w:color="auto"/>
                <w:right w:val="none" w:sz="0" w:space="0" w:color="auto"/>
              </w:divBdr>
              <w:divsChild>
                <w:div w:id="46229188">
                  <w:marLeft w:val="0"/>
                  <w:marRight w:val="0"/>
                  <w:marTop w:val="0"/>
                  <w:marBottom w:val="0"/>
                  <w:divBdr>
                    <w:top w:val="none" w:sz="0" w:space="0" w:color="auto"/>
                    <w:left w:val="none" w:sz="0" w:space="0" w:color="auto"/>
                    <w:bottom w:val="none" w:sz="0" w:space="0" w:color="auto"/>
                    <w:right w:val="none" w:sz="0" w:space="0" w:color="auto"/>
                  </w:divBdr>
                  <w:divsChild>
                    <w:div w:id="565721169">
                      <w:marLeft w:val="0"/>
                      <w:marRight w:val="0"/>
                      <w:marTop w:val="0"/>
                      <w:marBottom w:val="0"/>
                      <w:divBdr>
                        <w:top w:val="none" w:sz="0" w:space="0" w:color="auto"/>
                        <w:left w:val="none" w:sz="0" w:space="0" w:color="auto"/>
                        <w:bottom w:val="none" w:sz="0" w:space="0" w:color="auto"/>
                        <w:right w:val="none" w:sz="0" w:space="0" w:color="auto"/>
                      </w:divBdr>
                      <w:divsChild>
                        <w:div w:id="1315600944">
                          <w:marLeft w:val="0"/>
                          <w:marRight w:val="0"/>
                          <w:marTop w:val="0"/>
                          <w:marBottom w:val="0"/>
                          <w:divBdr>
                            <w:top w:val="none" w:sz="0" w:space="0" w:color="auto"/>
                            <w:left w:val="none" w:sz="0" w:space="0" w:color="auto"/>
                            <w:bottom w:val="none" w:sz="0" w:space="0" w:color="auto"/>
                            <w:right w:val="none" w:sz="0" w:space="0" w:color="auto"/>
                          </w:divBdr>
                          <w:divsChild>
                            <w:div w:id="942416276">
                              <w:marLeft w:val="0"/>
                              <w:marRight w:val="0"/>
                              <w:marTop w:val="0"/>
                              <w:marBottom w:val="0"/>
                              <w:divBdr>
                                <w:top w:val="none" w:sz="0" w:space="0" w:color="auto"/>
                                <w:left w:val="none" w:sz="0" w:space="0" w:color="auto"/>
                                <w:bottom w:val="none" w:sz="0" w:space="0" w:color="auto"/>
                                <w:right w:val="none" w:sz="0" w:space="0" w:color="auto"/>
                              </w:divBdr>
                              <w:divsChild>
                                <w:div w:id="1101492116">
                                  <w:marLeft w:val="0"/>
                                  <w:marRight w:val="0"/>
                                  <w:marTop w:val="0"/>
                                  <w:marBottom w:val="0"/>
                                  <w:divBdr>
                                    <w:top w:val="none" w:sz="0" w:space="0" w:color="auto"/>
                                    <w:left w:val="none" w:sz="0" w:space="0" w:color="auto"/>
                                    <w:bottom w:val="none" w:sz="0" w:space="0" w:color="auto"/>
                                    <w:right w:val="none" w:sz="0" w:space="0" w:color="auto"/>
                                  </w:divBdr>
                                  <w:divsChild>
                                    <w:div w:id="34501822">
                                      <w:marLeft w:val="0"/>
                                      <w:marRight w:val="0"/>
                                      <w:marTop w:val="0"/>
                                      <w:marBottom w:val="0"/>
                                      <w:divBdr>
                                        <w:top w:val="none" w:sz="0" w:space="0" w:color="auto"/>
                                        <w:left w:val="none" w:sz="0" w:space="0" w:color="auto"/>
                                        <w:bottom w:val="none" w:sz="0" w:space="0" w:color="auto"/>
                                        <w:right w:val="none" w:sz="0" w:space="0" w:color="auto"/>
                                      </w:divBdr>
                                      <w:divsChild>
                                        <w:div w:id="1008213851">
                                          <w:marLeft w:val="0"/>
                                          <w:marRight w:val="0"/>
                                          <w:marTop w:val="0"/>
                                          <w:marBottom w:val="0"/>
                                          <w:divBdr>
                                            <w:top w:val="none" w:sz="0" w:space="0" w:color="auto"/>
                                            <w:left w:val="none" w:sz="0" w:space="0" w:color="auto"/>
                                            <w:bottom w:val="none" w:sz="0" w:space="0" w:color="auto"/>
                                            <w:right w:val="none" w:sz="0" w:space="0" w:color="auto"/>
                                          </w:divBdr>
                                          <w:divsChild>
                                            <w:div w:id="1232156043">
                                              <w:marLeft w:val="0"/>
                                              <w:marRight w:val="0"/>
                                              <w:marTop w:val="0"/>
                                              <w:marBottom w:val="0"/>
                                              <w:divBdr>
                                                <w:top w:val="none" w:sz="0" w:space="0" w:color="auto"/>
                                                <w:left w:val="none" w:sz="0" w:space="0" w:color="auto"/>
                                                <w:bottom w:val="none" w:sz="0" w:space="0" w:color="auto"/>
                                                <w:right w:val="none" w:sz="0" w:space="0" w:color="auto"/>
                                              </w:divBdr>
                                              <w:divsChild>
                                                <w:div w:id="7291790">
                                                  <w:marLeft w:val="0"/>
                                                  <w:marRight w:val="0"/>
                                                  <w:marTop w:val="0"/>
                                                  <w:marBottom w:val="0"/>
                                                  <w:divBdr>
                                                    <w:top w:val="none" w:sz="0" w:space="0" w:color="auto"/>
                                                    <w:left w:val="none" w:sz="0" w:space="0" w:color="auto"/>
                                                    <w:bottom w:val="none" w:sz="0" w:space="0" w:color="auto"/>
                                                    <w:right w:val="none" w:sz="0" w:space="0" w:color="auto"/>
                                                  </w:divBdr>
                                                  <w:divsChild>
                                                    <w:div w:id="20604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645671">
          <w:marLeft w:val="0"/>
          <w:marRight w:val="0"/>
          <w:marTop w:val="0"/>
          <w:marBottom w:val="0"/>
          <w:divBdr>
            <w:top w:val="none" w:sz="0" w:space="0" w:color="auto"/>
            <w:left w:val="none" w:sz="0" w:space="0" w:color="auto"/>
            <w:bottom w:val="none" w:sz="0" w:space="0" w:color="auto"/>
            <w:right w:val="none" w:sz="0" w:space="0" w:color="auto"/>
          </w:divBdr>
          <w:divsChild>
            <w:div w:id="663778435">
              <w:marLeft w:val="0"/>
              <w:marRight w:val="0"/>
              <w:marTop w:val="0"/>
              <w:marBottom w:val="0"/>
              <w:divBdr>
                <w:top w:val="none" w:sz="0" w:space="0" w:color="auto"/>
                <w:left w:val="none" w:sz="0" w:space="0" w:color="auto"/>
                <w:bottom w:val="none" w:sz="0" w:space="0" w:color="auto"/>
                <w:right w:val="none" w:sz="0" w:space="0" w:color="auto"/>
              </w:divBdr>
              <w:divsChild>
                <w:div w:id="1666318934">
                  <w:marLeft w:val="0"/>
                  <w:marRight w:val="0"/>
                  <w:marTop w:val="0"/>
                  <w:marBottom w:val="0"/>
                  <w:divBdr>
                    <w:top w:val="none" w:sz="0" w:space="0" w:color="auto"/>
                    <w:left w:val="none" w:sz="0" w:space="0" w:color="auto"/>
                    <w:bottom w:val="none" w:sz="0" w:space="0" w:color="auto"/>
                    <w:right w:val="none" w:sz="0" w:space="0" w:color="auto"/>
                  </w:divBdr>
                  <w:divsChild>
                    <w:div w:id="679046067">
                      <w:marLeft w:val="0"/>
                      <w:marRight w:val="0"/>
                      <w:marTop w:val="0"/>
                      <w:marBottom w:val="0"/>
                      <w:divBdr>
                        <w:top w:val="none" w:sz="0" w:space="0" w:color="auto"/>
                        <w:left w:val="none" w:sz="0" w:space="0" w:color="auto"/>
                        <w:bottom w:val="none" w:sz="0" w:space="0" w:color="auto"/>
                        <w:right w:val="none" w:sz="0" w:space="0" w:color="auto"/>
                      </w:divBdr>
                      <w:divsChild>
                        <w:div w:id="16440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11939">
      <w:bodyDiv w:val="1"/>
      <w:marLeft w:val="0"/>
      <w:marRight w:val="0"/>
      <w:marTop w:val="0"/>
      <w:marBottom w:val="0"/>
      <w:divBdr>
        <w:top w:val="none" w:sz="0" w:space="0" w:color="auto"/>
        <w:left w:val="none" w:sz="0" w:space="0" w:color="auto"/>
        <w:bottom w:val="none" w:sz="0" w:space="0" w:color="auto"/>
        <w:right w:val="none" w:sz="0" w:space="0" w:color="auto"/>
      </w:divBdr>
    </w:div>
    <w:div w:id="480271450">
      <w:bodyDiv w:val="1"/>
      <w:marLeft w:val="0"/>
      <w:marRight w:val="0"/>
      <w:marTop w:val="0"/>
      <w:marBottom w:val="0"/>
      <w:divBdr>
        <w:top w:val="none" w:sz="0" w:space="0" w:color="auto"/>
        <w:left w:val="none" w:sz="0" w:space="0" w:color="auto"/>
        <w:bottom w:val="none" w:sz="0" w:space="0" w:color="auto"/>
        <w:right w:val="none" w:sz="0" w:space="0" w:color="auto"/>
      </w:divBdr>
      <w:divsChild>
        <w:div w:id="26683950">
          <w:marLeft w:val="0"/>
          <w:marRight w:val="0"/>
          <w:marTop w:val="0"/>
          <w:marBottom w:val="0"/>
          <w:divBdr>
            <w:top w:val="none" w:sz="0" w:space="0" w:color="auto"/>
            <w:left w:val="none" w:sz="0" w:space="0" w:color="auto"/>
            <w:bottom w:val="none" w:sz="0" w:space="0" w:color="auto"/>
            <w:right w:val="none" w:sz="0" w:space="0" w:color="auto"/>
          </w:divBdr>
        </w:div>
        <w:div w:id="33700770">
          <w:marLeft w:val="0"/>
          <w:marRight w:val="0"/>
          <w:marTop w:val="0"/>
          <w:marBottom w:val="0"/>
          <w:divBdr>
            <w:top w:val="none" w:sz="0" w:space="0" w:color="auto"/>
            <w:left w:val="none" w:sz="0" w:space="0" w:color="auto"/>
            <w:bottom w:val="none" w:sz="0" w:space="0" w:color="auto"/>
            <w:right w:val="none" w:sz="0" w:space="0" w:color="auto"/>
          </w:divBdr>
        </w:div>
        <w:div w:id="65878264">
          <w:marLeft w:val="0"/>
          <w:marRight w:val="0"/>
          <w:marTop w:val="0"/>
          <w:marBottom w:val="0"/>
          <w:divBdr>
            <w:top w:val="none" w:sz="0" w:space="0" w:color="auto"/>
            <w:left w:val="none" w:sz="0" w:space="0" w:color="auto"/>
            <w:bottom w:val="none" w:sz="0" w:space="0" w:color="auto"/>
            <w:right w:val="none" w:sz="0" w:space="0" w:color="auto"/>
          </w:divBdr>
        </w:div>
        <w:div w:id="97528452">
          <w:marLeft w:val="0"/>
          <w:marRight w:val="0"/>
          <w:marTop w:val="0"/>
          <w:marBottom w:val="0"/>
          <w:divBdr>
            <w:top w:val="none" w:sz="0" w:space="0" w:color="auto"/>
            <w:left w:val="none" w:sz="0" w:space="0" w:color="auto"/>
            <w:bottom w:val="none" w:sz="0" w:space="0" w:color="auto"/>
            <w:right w:val="none" w:sz="0" w:space="0" w:color="auto"/>
          </w:divBdr>
        </w:div>
        <w:div w:id="97868220">
          <w:marLeft w:val="0"/>
          <w:marRight w:val="0"/>
          <w:marTop w:val="0"/>
          <w:marBottom w:val="0"/>
          <w:divBdr>
            <w:top w:val="none" w:sz="0" w:space="0" w:color="auto"/>
            <w:left w:val="none" w:sz="0" w:space="0" w:color="auto"/>
            <w:bottom w:val="none" w:sz="0" w:space="0" w:color="auto"/>
            <w:right w:val="none" w:sz="0" w:space="0" w:color="auto"/>
          </w:divBdr>
        </w:div>
        <w:div w:id="105278843">
          <w:marLeft w:val="0"/>
          <w:marRight w:val="0"/>
          <w:marTop w:val="0"/>
          <w:marBottom w:val="0"/>
          <w:divBdr>
            <w:top w:val="none" w:sz="0" w:space="0" w:color="auto"/>
            <w:left w:val="none" w:sz="0" w:space="0" w:color="auto"/>
            <w:bottom w:val="none" w:sz="0" w:space="0" w:color="auto"/>
            <w:right w:val="none" w:sz="0" w:space="0" w:color="auto"/>
          </w:divBdr>
        </w:div>
        <w:div w:id="110906354">
          <w:marLeft w:val="0"/>
          <w:marRight w:val="0"/>
          <w:marTop w:val="0"/>
          <w:marBottom w:val="0"/>
          <w:divBdr>
            <w:top w:val="none" w:sz="0" w:space="0" w:color="auto"/>
            <w:left w:val="none" w:sz="0" w:space="0" w:color="auto"/>
            <w:bottom w:val="none" w:sz="0" w:space="0" w:color="auto"/>
            <w:right w:val="none" w:sz="0" w:space="0" w:color="auto"/>
          </w:divBdr>
        </w:div>
        <w:div w:id="143014696">
          <w:marLeft w:val="0"/>
          <w:marRight w:val="0"/>
          <w:marTop w:val="0"/>
          <w:marBottom w:val="0"/>
          <w:divBdr>
            <w:top w:val="none" w:sz="0" w:space="0" w:color="auto"/>
            <w:left w:val="none" w:sz="0" w:space="0" w:color="auto"/>
            <w:bottom w:val="none" w:sz="0" w:space="0" w:color="auto"/>
            <w:right w:val="none" w:sz="0" w:space="0" w:color="auto"/>
          </w:divBdr>
        </w:div>
        <w:div w:id="185214425">
          <w:marLeft w:val="0"/>
          <w:marRight w:val="0"/>
          <w:marTop w:val="0"/>
          <w:marBottom w:val="0"/>
          <w:divBdr>
            <w:top w:val="none" w:sz="0" w:space="0" w:color="auto"/>
            <w:left w:val="none" w:sz="0" w:space="0" w:color="auto"/>
            <w:bottom w:val="none" w:sz="0" w:space="0" w:color="auto"/>
            <w:right w:val="none" w:sz="0" w:space="0" w:color="auto"/>
          </w:divBdr>
        </w:div>
        <w:div w:id="264771432">
          <w:marLeft w:val="0"/>
          <w:marRight w:val="0"/>
          <w:marTop w:val="0"/>
          <w:marBottom w:val="0"/>
          <w:divBdr>
            <w:top w:val="none" w:sz="0" w:space="0" w:color="auto"/>
            <w:left w:val="none" w:sz="0" w:space="0" w:color="auto"/>
            <w:bottom w:val="none" w:sz="0" w:space="0" w:color="auto"/>
            <w:right w:val="none" w:sz="0" w:space="0" w:color="auto"/>
          </w:divBdr>
        </w:div>
        <w:div w:id="271940311">
          <w:marLeft w:val="0"/>
          <w:marRight w:val="0"/>
          <w:marTop w:val="0"/>
          <w:marBottom w:val="0"/>
          <w:divBdr>
            <w:top w:val="none" w:sz="0" w:space="0" w:color="auto"/>
            <w:left w:val="none" w:sz="0" w:space="0" w:color="auto"/>
            <w:bottom w:val="none" w:sz="0" w:space="0" w:color="auto"/>
            <w:right w:val="none" w:sz="0" w:space="0" w:color="auto"/>
          </w:divBdr>
        </w:div>
        <w:div w:id="296300045">
          <w:marLeft w:val="0"/>
          <w:marRight w:val="0"/>
          <w:marTop w:val="0"/>
          <w:marBottom w:val="0"/>
          <w:divBdr>
            <w:top w:val="none" w:sz="0" w:space="0" w:color="auto"/>
            <w:left w:val="none" w:sz="0" w:space="0" w:color="auto"/>
            <w:bottom w:val="none" w:sz="0" w:space="0" w:color="auto"/>
            <w:right w:val="none" w:sz="0" w:space="0" w:color="auto"/>
          </w:divBdr>
        </w:div>
        <w:div w:id="313871676">
          <w:marLeft w:val="0"/>
          <w:marRight w:val="0"/>
          <w:marTop w:val="0"/>
          <w:marBottom w:val="0"/>
          <w:divBdr>
            <w:top w:val="none" w:sz="0" w:space="0" w:color="auto"/>
            <w:left w:val="none" w:sz="0" w:space="0" w:color="auto"/>
            <w:bottom w:val="none" w:sz="0" w:space="0" w:color="auto"/>
            <w:right w:val="none" w:sz="0" w:space="0" w:color="auto"/>
          </w:divBdr>
        </w:div>
        <w:div w:id="318075035">
          <w:marLeft w:val="0"/>
          <w:marRight w:val="0"/>
          <w:marTop w:val="0"/>
          <w:marBottom w:val="0"/>
          <w:divBdr>
            <w:top w:val="none" w:sz="0" w:space="0" w:color="auto"/>
            <w:left w:val="none" w:sz="0" w:space="0" w:color="auto"/>
            <w:bottom w:val="none" w:sz="0" w:space="0" w:color="auto"/>
            <w:right w:val="none" w:sz="0" w:space="0" w:color="auto"/>
          </w:divBdr>
        </w:div>
        <w:div w:id="361129857">
          <w:marLeft w:val="0"/>
          <w:marRight w:val="0"/>
          <w:marTop w:val="0"/>
          <w:marBottom w:val="0"/>
          <w:divBdr>
            <w:top w:val="none" w:sz="0" w:space="0" w:color="auto"/>
            <w:left w:val="none" w:sz="0" w:space="0" w:color="auto"/>
            <w:bottom w:val="none" w:sz="0" w:space="0" w:color="auto"/>
            <w:right w:val="none" w:sz="0" w:space="0" w:color="auto"/>
          </w:divBdr>
        </w:div>
        <w:div w:id="364910167">
          <w:marLeft w:val="0"/>
          <w:marRight w:val="0"/>
          <w:marTop w:val="0"/>
          <w:marBottom w:val="0"/>
          <w:divBdr>
            <w:top w:val="none" w:sz="0" w:space="0" w:color="auto"/>
            <w:left w:val="none" w:sz="0" w:space="0" w:color="auto"/>
            <w:bottom w:val="none" w:sz="0" w:space="0" w:color="auto"/>
            <w:right w:val="none" w:sz="0" w:space="0" w:color="auto"/>
          </w:divBdr>
        </w:div>
        <w:div w:id="382488374">
          <w:marLeft w:val="0"/>
          <w:marRight w:val="0"/>
          <w:marTop w:val="0"/>
          <w:marBottom w:val="0"/>
          <w:divBdr>
            <w:top w:val="none" w:sz="0" w:space="0" w:color="auto"/>
            <w:left w:val="none" w:sz="0" w:space="0" w:color="auto"/>
            <w:bottom w:val="none" w:sz="0" w:space="0" w:color="auto"/>
            <w:right w:val="none" w:sz="0" w:space="0" w:color="auto"/>
          </w:divBdr>
        </w:div>
        <w:div w:id="386879898">
          <w:marLeft w:val="0"/>
          <w:marRight w:val="0"/>
          <w:marTop w:val="0"/>
          <w:marBottom w:val="0"/>
          <w:divBdr>
            <w:top w:val="none" w:sz="0" w:space="0" w:color="auto"/>
            <w:left w:val="none" w:sz="0" w:space="0" w:color="auto"/>
            <w:bottom w:val="none" w:sz="0" w:space="0" w:color="auto"/>
            <w:right w:val="none" w:sz="0" w:space="0" w:color="auto"/>
          </w:divBdr>
        </w:div>
        <w:div w:id="387454739">
          <w:marLeft w:val="0"/>
          <w:marRight w:val="0"/>
          <w:marTop w:val="0"/>
          <w:marBottom w:val="0"/>
          <w:divBdr>
            <w:top w:val="none" w:sz="0" w:space="0" w:color="auto"/>
            <w:left w:val="none" w:sz="0" w:space="0" w:color="auto"/>
            <w:bottom w:val="none" w:sz="0" w:space="0" w:color="auto"/>
            <w:right w:val="none" w:sz="0" w:space="0" w:color="auto"/>
          </w:divBdr>
        </w:div>
        <w:div w:id="402457723">
          <w:marLeft w:val="0"/>
          <w:marRight w:val="0"/>
          <w:marTop w:val="0"/>
          <w:marBottom w:val="0"/>
          <w:divBdr>
            <w:top w:val="none" w:sz="0" w:space="0" w:color="auto"/>
            <w:left w:val="none" w:sz="0" w:space="0" w:color="auto"/>
            <w:bottom w:val="none" w:sz="0" w:space="0" w:color="auto"/>
            <w:right w:val="none" w:sz="0" w:space="0" w:color="auto"/>
          </w:divBdr>
        </w:div>
        <w:div w:id="468591442">
          <w:marLeft w:val="0"/>
          <w:marRight w:val="0"/>
          <w:marTop w:val="0"/>
          <w:marBottom w:val="0"/>
          <w:divBdr>
            <w:top w:val="none" w:sz="0" w:space="0" w:color="auto"/>
            <w:left w:val="none" w:sz="0" w:space="0" w:color="auto"/>
            <w:bottom w:val="none" w:sz="0" w:space="0" w:color="auto"/>
            <w:right w:val="none" w:sz="0" w:space="0" w:color="auto"/>
          </w:divBdr>
        </w:div>
        <w:div w:id="480385670">
          <w:marLeft w:val="0"/>
          <w:marRight w:val="0"/>
          <w:marTop w:val="0"/>
          <w:marBottom w:val="0"/>
          <w:divBdr>
            <w:top w:val="none" w:sz="0" w:space="0" w:color="auto"/>
            <w:left w:val="none" w:sz="0" w:space="0" w:color="auto"/>
            <w:bottom w:val="none" w:sz="0" w:space="0" w:color="auto"/>
            <w:right w:val="none" w:sz="0" w:space="0" w:color="auto"/>
          </w:divBdr>
        </w:div>
        <w:div w:id="495077217">
          <w:marLeft w:val="0"/>
          <w:marRight w:val="0"/>
          <w:marTop w:val="0"/>
          <w:marBottom w:val="0"/>
          <w:divBdr>
            <w:top w:val="none" w:sz="0" w:space="0" w:color="auto"/>
            <w:left w:val="none" w:sz="0" w:space="0" w:color="auto"/>
            <w:bottom w:val="none" w:sz="0" w:space="0" w:color="auto"/>
            <w:right w:val="none" w:sz="0" w:space="0" w:color="auto"/>
          </w:divBdr>
        </w:div>
        <w:div w:id="524366607">
          <w:marLeft w:val="0"/>
          <w:marRight w:val="0"/>
          <w:marTop w:val="0"/>
          <w:marBottom w:val="0"/>
          <w:divBdr>
            <w:top w:val="none" w:sz="0" w:space="0" w:color="auto"/>
            <w:left w:val="none" w:sz="0" w:space="0" w:color="auto"/>
            <w:bottom w:val="none" w:sz="0" w:space="0" w:color="auto"/>
            <w:right w:val="none" w:sz="0" w:space="0" w:color="auto"/>
          </w:divBdr>
        </w:div>
        <w:div w:id="538203988">
          <w:marLeft w:val="0"/>
          <w:marRight w:val="0"/>
          <w:marTop w:val="0"/>
          <w:marBottom w:val="0"/>
          <w:divBdr>
            <w:top w:val="none" w:sz="0" w:space="0" w:color="auto"/>
            <w:left w:val="none" w:sz="0" w:space="0" w:color="auto"/>
            <w:bottom w:val="none" w:sz="0" w:space="0" w:color="auto"/>
            <w:right w:val="none" w:sz="0" w:space="0" w:color="auto"/>
          </w:divBdr>
        </w:div>
        <w:div w:id="544802220">
          <w:marLeft w:val="0"/>
          <w:marRight w:val="0"/>
          <w:marTop w:val="0"/>
          <w:marBottom w:val="0"/>
          <w:divBdr>
            <w:top w:val="none" w:sz="0" w:space="0" w:color="auto"/>
            <w:left w:val="none" w:sz="0" w:space="0" w:color="auto"/>
            <w:bottom w:val="none" w:sz="0" w:space="0" w:color="auto"/>
            <w:right w:val="none" w:sz="0" w:space="0" w:color="auto"/>
          </w:divBdr>
        </w:div>
        <w:div w:id="546264949">
          <w:marLeft w:val="0"/>
          <w:marRight w:val="0"/>
          <w:marTop w:val="0"/>
          <w:marBottom w:val="0"/>
          <w:divBdr>
            <w:top w:val="none" w:sz="0" w:space="0" w:color="auto"/>
            <w:left w:val="none" w:sz="0" w:space="0" w:color="auto"/>
            <w:bottom w:val="none" w:sz="0" w:space="0" w:color="auto"/>
            <w:right w:val="none" w:sz="0" w:space="0" w:color="auto"/>
          </w:divBdr>
        </w:div>
        <w:div w:id="586185939">
          <w:marLeft w:val="0"/>
          <w:marRight w:val="0"/>
          <w:marTop w:val="0"/>
          <w:marBottom w:val="0"/>
          <w:divBdr>
            <w:top w:val="none" w:sz="0" w:space="0" w:color="auto"/>
            <w:left w:val="none" w:sz="0" w:space="0" w:color="auto"/>
            <w:bottom w:val="none" w:sz="0" w:space="0" w:color="auto"/>
            <w:right w:val="none" w:sz="0" w:space="0" w:color="auto"/>
          </w:divBdr>
        </w:div>
        <w:div w:id="670068522">
          <w:marLeft w:val="0"/>
          <w:marRight w:val="0"/>
          <w:marTop w:val="0"/>
          <w:marBottom w:val="0"/>
          <w:divBdr>
            <w:top w:val="none" w:sz="0" w:space="0" w:color="auto"/>
            <w:left w:val="none" w:sz="0" w:space="0" w:color="auto"/>
            <w:bottom w:val="none" w:sz="0" w:space="0" w:color="auto"/>
            <w:right w:val="none" w:sz="0" w:space="0" w:color="auto"/>
          </w:divBdr>
        </w:div>
        <w:div w:id="709379062">
          <w:marLeft w:val="0"/>
          <w:marRight w:val="0"/>
          <w:marTop w:val="0"/>
          <w:marBottom w:val="0"/>
          <w:divBdr>
            <w:top w:val="none" w:sz="0" w:space="0" w:color="auto"/>
            <w:left w:val="none" w:sz="0" w:space="0" w:color="auto"/>
            <w:bottom w:val="none" w:sz="0" w:space="0" w:color="auto"/>
            <w:right w:val="none" w:sz="0" w:space="0" w:color="auto"/>
          </w:divBdr>
        </w:div>
        <w:div w:id="726301654">
          <w:marLeft w:val="0"/>
          <w:marRight w:val="0"/>
          <w:marTop w:val="0"/>
          <w:marBottom w:val="0"/>
          <w:divBdr>
            <w:top w:val="none" w:sz="0" w:space="0" w:color="auto"/>
            <w:left w:val="none" w:sz="0" w:space="0" w:color="auto"/>
            <w:bottom w:val="none" w:sz="0" w:space="0" w:color="auto"/>
            <w:right w:val="none" w:sz="0" w:space="0" w:color="auto"/>
          </w:divBdr>
        </w:div>
        <w:div w:id="726882658">
          <w:marLeft w:val="0"/>
          <w:marRight w:val="0"/>
          <w:marTop w:val="0"/>
          <w:marBottom w:val="0"/>
          <w:divBdr>
            <w:top w:val="none" w:sz="0" w:space="0" w:color="auto"/>
            <w:left w:val="none" w:sz="0" w:space="0" w:color="auto"/>
            <w:bottom w:val="none" w:sz="0" w:space="0" w:color="auto"/>
            <w:right w:val="none" w:sz="0" w:space="0" w:color="auto"/>
          </w:divBdr>
        </w:div>
        <w:div w:id="728578327">
          <w:marLeft w:val="0"/>
          <w:marRight w:val="0"/>
          <w:marTop w:val="0"/>
          <w:marBottom w:val="0"/>
          <w:divBdr>
            <w:top w:val="none" w:sz="0" w:space="0" w:color="auto"/>
            <w:left w:val="none" w:sz="0" w:space="0" w:color="auto"/>
            <w:bottom w:val="none" w:sz="0" w:space="0" w:color="auto"/>
            <w:right w:val="none" w:sz="0" w:space="0" w:color="auto"/>
          </w:divBdr>
        </w:div>
        <w:div w:id="735857844">
          <w:marLeft w:val="0"/>
          <w:marRight w:val="0"/>
          <w:marTop w:val="0"/>
          <w:marBottom w:val="0"/>
          <w:divBdr>
            <w:top w:val="none" w:sz="0" w:space="0" w:color="auto"/>
            <w:left w:val="none" w:sz="0" w:space="0" w:color="auto"/>
            <w:bottom w:val="none" w:sz="0" w:space="0" w:color="auto"/>
            <w:right w:val="none" w:sz="0" w:space="0" w:color="auto"/>
          </w:divBdr>
        </w:div>
        <w:div w:id="761727699">
          <w:marLeft w:val="0"/>
          <w:marRight w:val="0"/>
          <w:marTop w:val="0"/>
          <w:marBottom w:val="0"/>
          <w:divBdr>
            <w:top w:val="none" w:sz="0" w:space="0" w:color="auto"/>
            <w:left w:val="none" w:sz="0" w:space="0" w:color="auto"/>
            <w:bottom w:val="none" w:sz="0" w:space="0" w:color="auto"/>
            <w:right w:val="none" w:sz="0" w:space="0" w:color="auto"/>
          </w:divBdr>
        </w:div>
        <w:div w:id="807207481">
          <w:marLeft w:val="0"/>
          <w:marRight w:val="0"/>
          <w:marTop w:val="0"/>
          <w:marBottom w:val="0"/>
          <w:divBdr>
            <w:top w:val="none" w:sz="0" w:space="0" w:color="auto"/>
            <w:left w:val="none" w:sz="0" w:space="0" w:color="auto"/>
            <w:bottom w:val="none" w:sz="0" w:space="0" w:color="auto"/>
            <w:right w:val="none" w:sz="0" w:space="0" w:color="auto"/>
          </w:divBdr>
        </w:div>
        <w:div w:id="807208094">
          <w:marLeft w:val="0"/>
          <w:marRight w:val="0"/>
          <w:marTop w:val="0"/>
          <w:marBottom w:val="0"/>
          <w:divBdr>
            <w:top w:val="none" w:sz="0" w:space="0" w:color="auto"/>
            <w:left w:val="none" w:sz="0" w:space="0" w:color="auto"/>
            <w:bottom w:val="none" w:sz="0" w:space="0" w:color="auto"/>
            <w:right w:val="none" w:sz="0" w:space="0" w:color="auto"/>
          </w:divBdr>
        </w:div>
        <w:div w:id="813791333">
          <w:marLeft w:val="0"/>
          <w:marRight w:val="0"/>
          <w:marTop w:val="0"/>
          <w:marBottom w:val="0"/>
          <w:divBdr>
            <w:top w:val="none" w:sz="0" w:space="0" w:color="auto"/>
            <w:left w:val="none" w:sz="0" w:space="0" w:color="auto"/>
            <w:bottom w:val="none" w:sz="0" w:space="0" w:color="auto"/>
            <w:right w:val="none" w:sz="0" w:space="0" w:color="auto"/>
          </w:divBdr>
        </w:div>
        <w:div w:id="824199513">
          <w:marLeft w:val="0"/>
          <w:marRight w:val="0"/>
          <w:marTop w:val="0"/>
          <w:marBottom w:val="0"/>
          <w:divBdr>
            <w:top w:val="none" w:sz="0" w:space="0" w:color="auto"/>
            <w:left w:val="none" w:sz="0" w:space="0" w:color="auto"/>
            <w:bottom w:val="none" w:sz="0" w:space="0" w:color="auto"/>
            <w:right w:val="none" w:sz="0" w:space="0" w:color="auto"/>
          </w:divBdr>
        </w:div>
        <w:div w:id="829642694">
          <w:marLeft w:val="0"/>
          <w:marRight w:val="0"/>
          <w:marTop w:val="0"/>
          <w:marBottom w:val="0"/>
          <w:divBdr>
            <w:top w:val="none" w:sz="0" w:space="0" w:color="auto"/>
            <w:left w:val="none" w:sz="0" w:space="0" w:color="auto"/>
            <w:bottom w:val="none" w:sz="0" w:space="0" w:color="auto"/>
            <w:right w:val="none" w:sz="0" w:space="0" w:color="auto"/>
          </w:divBdr>
        </w:div>
        <w:div w:id="865405774">
          <w:marLeft w:val="0"/>
          <w:marRight w:val="0"/>
          <w:marTop w:val="0"/>
          <w:marBottom w:val="0"/>
          <w:divBdr>
            <w:top w:val="none" w:sz="0" w:space="0" w:color="auto"/>
            <w:left w:val="none" w:sz="0" w:space="0" w:color="auto"/>
            <w:bottom w:val="none" w:sz="0" w:space="0" w:color="auto"/>
            <w:right w:val="none" w:sz="0" w:space="0" w:color="auto"/>
          </w:divBdr>
        </w:div>
        <w:div w:id="880751480">
          <w:marLeft w:val="0"/>
          <w:marRight w:val="0"/>
          <w:marTop w:val="0"/>
          <w:marBottom w:val="0"/>
          <w:divBdr>
            <w:top w:val="none" w:sz="0" w:space="0" w:color="auto"/>
            <w:left w:val="none" w:sz="0" w:space="0" w:color="auto"/>
            <w:bottom w:val="none" w:sz="0" w:space="0" w:color="auto"/>
            <w:right w:val="none" w:sz="0" w:space="0" w:color="auto"/>
          </w:divBdr>
        </w:div>
        <w:div w:id="888808015">
          <w:marLeft w:val="0"/>
          <w:marRight w:val="0"/>
          <w:marTop w:val="0"/>
          <w:marBottom w:val="0"/>
          <w:divBdr>
            <w:top w:val="none" w:sz="0" w:space="0" w:color="auto"/>
            <w:left w:val="none" w:sz="0" w:space="0" w:color="auto"/>
            <w:bottom w:val="none" w:sz="0" w:space="0" w:color="auto"/>
            <w:right w:val="none" w:sz="0" w:space="0" w:color="auto"/>
          </w:divBdr>
        </w:div>
        <w:div w:id="895777137">
          <w:marLeft w:val="0"/>
          <w:marRight w:val="0"/>
          <w:marTop w:val="0"/>
          <w:marBottom w:val="0"/>
          <w:divBdr>
            <w:top w:val="none" w:sz="0" w:space="0" w:color="auto"/>
            <w:left w:val="none" w:sz="0" w:space="0" w:color="auto"/>
            <w:bottom w:val="none" w:sz="0" w:space="0" w:color="auto"/>
            <w:right w:val="none" w:sz="0" w:space="0" w:color="auto"/>
          </w:divBdr>
        </w:div>
        <w:div w:id="905652656">
          <w:marLeft w:val="0"/>
          <w:marRight w:val="0"/>
          <w:marTop w:val="0"/>
          <w:marBottom w:val="0"/>
          <w:divBdr>
            <w:top w:val="none" w:sz="0" w:space="0" w:color="auto"/>
            <w:left w:val="none" w:sz="0" w:space="0" w:color="auto"/>
            <w:bottom w:val="none" w:sz="0" w:space="0" w:color="auto"/>
            <w:right w:val="none" w:sz="0" w:space="0" w:color="auto"/>
          </w:divBdr>
        </w:div>
        <w:div w:id="955865693">
          <w:marLeft w:val="0"/>
          <w:marRight w:val="0"/>
          <w:marTop w:val="0"/>
          <w:marBottom w:val="0"/>
          <w:divBdr>
            <w:top w:val="none" w:sz="0" w:space="0" w:color="auto"/>
            <w:left w:val="none" w:sz="0" w:space="0" w:color="auto"/>
            <w:bottom w:val="none" w:sz="0" w:space="0" w:color="auto"/>
            <w:right w:val="none" w:sz="0" w:space="0" w:color="auto"/>
          </w:divBdr>
        </w:div>
        <w:div w:id="977229204">
          <w:marLeft w:val="0"/>
          <w:marRight w:val="0"/>
          <w:marTop w:val="0"/>
          <w:marBottom w:val="0"/>
          <w:divBdr>
            <w:top w:val="none" w:sz="0" w:space="0" w:color="auto"/>
            <w:left w:val="none" w:sz="0" w:space="0" w:color="auto"/>
            <w:bottom w:val="none" w:sz="0" w:space="0" w:color="auto"/>
            <w:right w:val="none" w:sz="0" w:space="0" w:color="auto"/>
          </w:divBdr>
        </w:div>
        <w:div w:id="992950409">
          <w:marLeft w:val="0"/>
          <w:marRight w:val="0"/>
          <w:marTop w:val="0"/>
          <w:marBottom w:val="0"/>
          <w:divBdr>
            <w:top w:val="none" w:sz="0" w:space="0" w:color="auto"/>
            <w:left w:val="none" w:sz="0" w:space="0" w:color="auto"/>
            <w:bottom w:val="none" w:sz="0" w:space="0" w:color="auto"/>
            <w:right w:val="none" w:sz="0" w:space="0" w:color="auto"/>
          </w:divBdr>
        </w:div>
        <w:div w:id="1024943866">
          <w:marLeft w:val="0"/>
          <w:marRight w:val="0"/>
          <w:marTop w:val="0"/>
          <w:marBottom w:val="0"/>
          <w:divBdr>
            <w:top w:val="none" w:sz="0" w:space="0" w:color="auto"/>
            <w:left w:val="none" w:sz="0" w:space="0" w:color="auto"/>
            <w:bottom w:val="none" w:sz="0" w:space="0" w:color="auto"/>
            <w:right w:val="none" w:sz="0" w:space="0" w:color="auto"/>
          </w:divBdr>
        </w:div>
        <w:div w:id="1063529869">
          <w:marLeft w:val="0"/>
          <w:marRight w:val="0"/>
          <w:marTop w:val="0"/>
          <w:marBottom w:val="0"/>
          <w:divBdr>
            <w:top w:val="none" w:sz="0" w:space="0" w:color="auto"/>
            <w:left w:val="none" w:sz="0" w:space="0" w:color="auto"/>
            <w:bottom w:val="none" w:sz="0" w:space="0" w:color="auto"/>
            <w:right w:val="none" w:sz="0" w:space="0" w:color="auto"/>
          </w:divBdr>
        </w:div>
        <w:div w:id="1074549065">
          <w:marLeft w:val="0"/>
          <w:marRight w:val="0"/>
          <w:marTop w:val="0"/>
          <w:marBottom w:val="0"/>
          <w:divBdr>
            <w:top w:val="none" w:sz="0" w:space="0" w:color="auto"/>
            <w:left w:val="none" w:sz="0" w:space="0" w:color="auto"/>
            <w:bottom w:val="none" w:sz="0" w:space="0" w:color="auto"/>
            <w:right w:val="none" w:sz="0" w:space="0" w:color="auto"/>
          </w:divBdr>
        </w:div>
        <w:div w:id="1142042595">
          <w:marLeft w:val="0"/>
          <w:marRight w:val="0"/>
          <w:marTop w:val="0"/>
          <w:marBottom w:val="0"/>
          <w:divBdr>
            <w:top w:val="none" w:sz="0" w:space="0" w:color="auto"/>
            <w:left w:val="none" w:sz="0" w:space="0" w:color="auto"/>
            <w:bottom w:val="none" w:sz="0" w:space="0" w:color="auto"/>
            <w:right w:val="none" w:sz="0" w:space="0" w:color="auto"/>
          </w:divBdr>
        </w:div>
        <w:div w:id="1145853891">
          <w:marLeft w:val="0"/>
          <w:marRight w:val="0"/>
          <w:marTop w:val="0"/>
          <w:marBottom w:val="0"/>
          <w:divBdr>
            <w:top w:val="none" w:sz="0" w:space="0" w:color="auto"/>
            <w:left w:val="none" w:sz="0" w:space="0" w:color="auto"/>
            <w:bottom w:val="none" w:sz="0" w:space="0" w:color="auto"/>
            <w:right w:val="none" w:sz="0" w:space="0" w:color="auto"/>
          </w:divBdr>
        </w:div>
        <w:div w:id="1158418664">
          <w:marLeft w:val="0"/>
          <w:marRight w:val="0"/>
          <w:marTop w:val="0"/>
          <w:marBottom w:val="0"/>
          <w:divBdr>
            <w:top w:val="none" w:sz="0" w:space="0" w:color="auto"/>
            <w:left w:val="none" w:sz="0" w:space="0" w:color="auto"/>
            <w:bottom w:val="none" w:sz="0" w:space="0" w:color="auto"/>
            <w:right w:val="none" w:sz="0" w:space="0" w:color="auto"/>
          </w:divBdr>
        </w:div>
        <w:div w:id="1175265357">
          <w:marLeft w:val="0"/>
          <w:marRight w:val="0"/>
          <w:marTop w:val="0"/>
          <w:marBottom w:val="0"/>
          <w:divBdr>
            <w:top w:val="none" w:sz="0" w:space="0" w:color="auto"/>
            <w:left w:val="none" w:sz="0" w:space="0" w:color="auto"/>
            <w:bottom w:val="none" w:sz="0" w:space="0" w:color="auto"/>
            <w:right w:val="none" w:sz="0" w:space="0" w:color="auto"/>
          </w:divBdr>
        </w:div>
        <w:div w:id="1191604748">
          <w:marLeft w:val="0"/>
          <w:marRight w:val="0"/>
          <w:marTop w:val="0"/>
          <w:marBottom w:val="0"/>
          <w:divBdr>
            <w:top w:val="none" w:sz="0" w:space="0" w:color="auto"/>
            <w:left w:val="none" w:sz="0" w:space="0" w:color="auto"/>
            <w:bottom w:val="none" w:sz="0" w:space="0" w:color="auto"/>
            <w:right w:val="none" w:sz="0" w:space="0" w:color="auto"/>
          </w:divBdr>
        </w:div>
        <w:div w:id="1205215440">
          <w:marLeft w:val="0"/>
          <w:marRight w:val="0"/>
          <w:marTop w:val="0"/>
          <w:marBottom w:val="0"/>
          <w:divBdr>
            <w:top w:val="none" w:sz="0" w:space="0" w:color="auto"/>
            <w:left w:val="none" w:sz="0" w:space="0" w:color="auto"/>
            <w:bottom w:val="none" w:sz="0" w:space="0" w:color="auto"/>
            <w:right w:val="none" w:sz="0" w:space="0" w:color="auto"/>
          </w:divBdr>
        </w:div>
        <w:div w:id="1221864680">
          <w:marLeft w:val="0"/>
          <w:marRight w:val="0"/>
          <w:marTop w:val="0"/>
          <w:marBottom w:val="0"/>
          <w:divBdr>
            <w:top w:val="none" w:sz="0" w:space="0" w:color="auto"/>
            <w:left w:val="none" w:sz="0" w:space="0" w:color="auto"/>
            <w:bottom w:val="none" w:sz="0" w:space="0" w:color="auto"/>
            <w:right w:val="none" w:sz="0" w:space="0" w:color="auto"/>
          </w:divBdr>
        </w:div>
        <w:div w:id="1243831866">
          <w:marLeft w:val="0"/>
          <w:marRight w:val="0"/>
          <w:marTop w:val="0"/>
          <w:marBottom w:val="0"/>
          <w:divBdr>
            <w:top w:val="none" w:sz="0" w:space="0" w:color="auto"/>
            <w:left w:val="none" w:sz="0" w:space="0" w:color="auto"/>
            <w:bottom w:val="none" w:sz="0" w:space="0" w:color="auto"/>
            <w:right w:val="none" w:sz="0" w:space="0" w:color="auto"/>
          </w:divBdr>
        </w:div>
        <w:div w:id="1255437821">
          <w:marLeft w:val="0"/>
          <w:marRight w:val="0"/>
          <w:marTop w:val="0"/>
          <w:marBottom w:val="0"/>
          <w:divBdr>
            <w:top w:val="none" w:sz="0" w:space="0" w:color="auto"/>
            <w:left w:val="none" w:sz="0" w:space="0" w:color="auto"/>
            <w:bottom w:val="none" w:sz="0" w:space="0" w:color="auto"/>
            <w:right w:val="none" w:sz="0" w:space="0" w:color="auto"/>
          </w:divBdr>
        </w:div>
        <w:div w:id="1280146221">
          <w:marLeft w:val="0"/>
          <w:marRight w:val="0"/>
          <w:marTop w:val="0"/>
          <w:marBottom w:val="0"/>
          <w:divBdr>
            <w:top w:val="none" w:sz="0" w:space="0" w:color="auto"/>
            <w:left w:val="none" w:sz="0" w:space="0" w:color="auto"/>
            <w:bottom w:val="none" w:sz="0" w:space="0" w:color="auto"/>
            <w:right w:val="none" w:sz="0" w:space="0" w:color="auto"/>
          </w:divBdr>
        </w:div>
        <w:div w:id="1284846381">
          <w:marLeft w:val="0"/>
          <w:marRight w:val="0"/>
          <w:marTop w:val="0"/>
          <w:marBottom w:val="0"/>
          <w:divBdr>
            <w:top w:val="none" w:sz="0" w:space="0" w:color="auto"/>
            <w:left w:val="none" w:sz="0" w:space="0" w:color="auto"/>
            <w:bottom w:val="none" w:sz="0" w:space="0" w:color="auto"/>
            <w:right w:val="none" w:sz="0" w:space="0" w:color="auto"/>
          </w:divBdr>
        </w:div>
        <w:div w:id="1289510058">
          <w:marLeft w:val="0"/>
          <w:marRight w:val="0"/>
          <w:marTop w:val="0"/>
          <w:marBottom w:val="0"/>
          <w:divBdr>
            <w:top w:val="none" w:sz="0" w:space="0" w:color="auto"/>
            <w:left w:val="none" w:sz="0" w:space="0" w:color="auto"/>
            <w:bottom w:val="none" w:sz="0" w:space="0" w:color="auto"/>
            <w:right w:val="none" w:sz="0" w:space="0" w:color="auto"/>
          </w:divBdr>
        </w:div>
        <w:div w:id="1309360241">
          <w:marLeft w:val="0"/>
          <w:marRight w:val="0"/>
          <w:marTop w:val="0"/>
          <w:marBottom w:val="0"/>
          <w:divBdr>
            <w:top w:val="none" w:sz="0" w:space="0" w:color="auto"/>
            <w:left w:val="none" w:sz="0" w:space="0" w:color="auto"/>
            <w:bottom w:val="none" w:sz="0" w:space="0" w:color="auto"/>
            <w:right w:val="none" w:sz="0" w:space="0" w:color="auto"/>
          </w:divBdr>
        </w:div>
        <w:div w:id="1337883499">
          <w:marLeft w:val="0"/>
          <w:marRight w:val="0"/>
          <w:marTop w:val="0"/>
          <w:marBottom w:val="0"/>
          <w:divBdr>
            <w:top w:val="none" w:sz="0" w:space="0" w:color="auto"/>
            <w:left w:val="none" w:sz="0" w:space="0" w:color="auto"/>
            <w:bottom w:val="none" w:sz="0" w:space="0" w:color="auto"/>
            <w:right w:val="none" w:sz="0" w:space="0" w:color="auto"/>
          </w:divBdr>
        </w:div>
        <w:div w:id="1352417618">
          <w:marLeft w:val="0"/>
          <w:marRight w:val="0"/>
          <w:marTop w:val="0"/>
          <w:marBottom w:val="0"/>
          <w:divBdr>
            <w:top w:val="none" w:sz="0" w:space="0" w:color="auto"/>
            <w:left w:val="none" w:sz="0" w:space="0" w:color="auto"/>
            <w:bottom w:val="none" w:sz="0" w:space="0" w:color="auto"/>
            <w:right w:val="none" w:sz="0" w:space="0" w:color="auto"/>
          </w:divBdr>
        </w:div>
        <w:div w:id="1384065669">
          <w:marLeft w:val="0"/>
          <w:marRight w:val="0"/>
          <w:marTop w:val="0"/>
          <w:marBottom w:val="0"/>
          <w:divBdr>
            <w:top w:val="none" w:sz="0" w:space="0" w:color="auto"/>
            <w:left w:val="none" w:sz="0" w:space="0" w:color="auto"/>
            <w:bottom w:val="none" w:sz="0" w:space="0" w:color="auto"/>
            <w:right w:val="none" w:sz="0" w:space="0" w:color="auto"/>
          </w:divBdr>
        </w:div>
        <w:div w:id="1387560277">
          <w:marLeft w:val="0"/>
          <w:marRight w:val="0"/>
          <w:marTop w:val="0"/>
          <w:marBottom w:val="0"/>
          <w:divBdr>
            <w:top w:val="none" w:sz="0" w:space="0" w:color="auto"/>
            <w:left w:val="none" w:sz="0" w:space="0" w:color="auto"/>
            <w:bottom w:val="none" w:sz="0" w:space="0" w:color="auto"/>
            <w:right w:val="none" w:sz="0" w:space="0" w:color="auto"/>
          </w:divBdr>
        </w:div>
        <w:div w:id="1462966313">
          <w:marLeft w:val="0"/>
          <w:marRight w:val="0"/>
          <w:marTop w:val="0"/>
          <w:marBottom w:val="0"/>
          <w:divBdr>
            <w:top w:val="none" w:sz="0" w:space="0" w:color="auto"/>
            <w:left w:val="none" w:sz="0" w:space="0" w:color="auto"/>
            <w:bottom w:val="none" w:sz="0" w:space="0" w:color="auto"/>
            <w:right w:val="none" w:sz="0" w:space="0" w:color="auto"/>
          </w:divBdr>
        </w:div>
        <w:div w:id="1483621586">
          <w:marLeft w:val="0"/>
          <w:marRight w:val="0"/>
          <w:marTop w:val="0"/>
          <w:marBottom w:val="0"/>
          <w:divBdr>
            <w:top w:val="none" w:sz="0" w:space="0" w:color="auto"/>
            <w:left w:val="none" w:sz="0" w:space="0" w:color="auto"/>
            <w:bottom w:val="none" w:sz="0" w:space="0" w:color="auto"/>
            <w:right w:val="none" w:sz="0" w:space="0" w:color="auto"/>
          </w:divBdr>
        </w:div>
        <w:div w:id="1500733931">
          <w:marLeft w:val="0"/>
          <w:marRight w:val="0"/>
          <w:marTop w:val="0"/>
          <w:marBottom w:val="0"/>
          <w:divBdr>
            <w:top w:val="none" w:sz="0" w:space="0" w:color="auto"/>
            <w:left w:val="none" w:sz="0" w:space="0" w:color="auto"/>
            <w:bottom w:val="none" w:sz="0" w:space="0" w:color="auto"/>
            <w:right w:val="none" w:sz="0" w:space="0" w:color="auto"/>
          </w:divBdr>
        </w:div>
        <w:div w:id="1509170180">
          <w:marLeft w:val="0"/>
          <w:marRight w:val="0"/>
          <w:marTop w:val="0"/>
          <w:marBottom w:val="0"/>
          <w:divBdr>
            <w:top w:val="none" w:sz="0" w:space="0" w:color="auto"/>
            <w:left w:val="none" w:sz="0" w:space="0" w:color="auto"/>
            <w:bottom w:val="none" w:sz="0" w:space="0" w:color="auto"/>
            <w:right w:val="none" w:sz="0" w:space="0" w:color="auto"/>
          </w:divBdr>
        </w:div>
        <w:div w:id="1516923576">
          <w:marLeft w:val="0"/>
          <w:marRight w:val="0"/>
          <w:marTop w:val="0"/>
          <w:marBottom w:val="0"/>
          <w:divBdr>
            <w:top w:val="none" w:sz="0" w:space="0" w:color="auto"/>
            <w:left w:val="none" w:sz="0" w:space="0" w:color="auto"/>
            <w:bottom w:val="none" w:sz="0" w:space="0" w:color="auto"/>
            <w:right w:val="none" w:sz="0" w:space="0" w:color="auto"/>
          </w:divBdr>
        </w:div>
        <w:div w:id="1532297822">
          <w:marLeft w:val="0"/>
          <w:marRight w:val="0"/>
          <w:marTop w:val="0"/>
          <w:marBottom w:val="0"/>
          <w:divBdr>
            <w:top w:val="none" w:sz="0" w:space="0" w:color="auto"/>
            <w:left w:val="none" w:sz="0" w:space="0" w:color="auto"/>
            <w:bottom w:val="none" w:sz="0" w:space="0" w:color="auto"/>
            <w:right w:val="none" w:sz="0" w:space="0" w:color="auto"/>
          </w:divBdr>
        </w:div>
        <w:div w:id="1553956040">
          <w:marLeft w:val="0"/>
          <w:marRight w:val="0"/>
          <w:marTop w:val="0"/>
          <w:marBottom w:val="0"/>
          <w:divBdr>
            <w:top w:val="none" w:sz="0" w:space="0" w:color="auto"/>
            <w:left w:val="none" w:sz="0" w:space="0" w:color="auto"/>
            <w:bottom w:val="none" w:sz="0" w:space="0" w:color="auto"/>
            <w:right w:val="none" w:sz="0" w:space="0" w:color="auto"/>
          </w:divBdr>
        </w:div>
        <w:div w:id="1574854901">
          <w:marLeft w:val="0"/>
          <w:marRight w:val="0"/>
          <w:marTop w:val="0"/>
          <w:marBottom w:val="0"/>
          <w:divBdr>
            <w:top w:val="none" w:sz="0" w:space="0" w:color="auto"/>
            <w:left w:val="none" w:sz="0" w:space="0" w:color="auto"/>
            <w:bottom w:val="none" w:sz="0" w:space="0" w:color="auto"/>
            <w:right w:val="none" w:sz="0" w:space="0" w:color="auto"/>
          </w:divBdr>
        </w:div>
        <w:div w:id="1576936582">
          <w:marLeft w:val="0"/>
          <w:marRight w:val="0"/>
          <w:marTop w:val="0"/>
          <w:marBottom w:val="0"/>
          <w:divBdr>
            <w:top w:val="none" w:sz="0" w:space="0" w:color="auto"/>
            <w:left w:val="none" w:sz="0" w:space="0" w:color="auto"/>
            <w:bottom w:val="none" w:sz="0" w:space="0" w:color="auto"/>
            <w:right w:val="none" w:sz="0" w:space="0" w:color="auto"/>
          </w:divBdr>
        </w:div>
        <w:div w:id="1588422886">
          <w:marLeft w:val="0"/>
          <w:marRight w:val="0"/>
          <w:marTop w:val="0"/>
          <w:marBottom w:val="0"/>
          <w:divBdr>
            <w:top w:val="none" w:sz="0" w:space="0" w:color="auto"/>
            <w:left w:val="none" w:sz="0" w:space="0" w:color="auto"/>
            <w:bottom w:val="none" w:sz="0" w:space="0" w:color="auto"/>
            <w:right w:val="none" w:sz="0" w:space="0" w:color="auto"/>
          </w:divBdr>
        </w:div>
        <w:div w:id="1644121407">
          <w:marLeft w:val="0"/>
          <w:marRight w:val="0"/>
          <w:marTop w:val="0"/>
          <w:marBottom w:val="0"/>
          <w:divBdr>
            <w:top w:val="none" w:sz="0" w:space="0" w:color="auto"/>
            <w:left w:val="none" w:sz="0" w:space="0" w:color="auto"/>
            <w:bottom w:val="none" w:sz="0" w:space="0" w:color="auto"/>
            <w:right w:val="none" w:sz="0" w:space="0" w:color="auto"/>
          </w:divBdr>
        </w:div>
        <w:div w:id="1671719039">
          <w:marLeft w:val="0"/>
          <w:marRight w:val="0"/>
          <w:marTop w:val="0"/>
          <w:marBottom w:val="0"/>
          <w:divBdr>
            <w:top w:val="none" w:sz="0" w:space="0" w:color="auto"/>
            <w:left w:val="none" w:sz="0" w:space="0" w:color="auto"/>
            <w:bottom w:val="none" w:sz="0" w:space="0" w:color="auto"/>
            <w:right w:val="none" w:sz="0" w:space="0" w:color="auto"/>
          </w:divBdr>
        </w:div>
        <w:div w:id="1686978121">
          <w:marLeft w:val="0"/>
          <w:marRight w:val="0"/>
          <w:marTop w:val="0"/>
          <w:marBottom w:val="0"/>
          <w:divBdr>
            <w:top w:val="none" w:sz="0" w:space="0" w:color="auto"/>
            <w:left w:val="none" w:sz="0" w:space="0" w:color="auto"/>
            <w:bottom w:val="none" w:sz="0" w:space="0" w:color="auto"/>
            <w:right w:val="none" w:sz="0" w:space="0" w:color="auto"/>
          </w:divBdr>
        </w:div>
        <w:div w:id="1698893183">
          <w:marLeft w:val="0"/>
          <w:marRight w:val="0"/>
          <w:marTop w:val="0"/>
          <w:marBottom w:val="0"/>
          <w:divBdr>
            <w:top w:val="none" w:sz="0" w:space="0" w:color="auto"/>
            <w:left w:val="none" w:sz="0" w:space="0" w:color="auto"/>
            <w:bottom w:val="none" w:sz="0" w:space="0" w:color="auto"/>
            <w:right w:val="none" w:sz="0" w:space="0" w:color="auto"/>
          </w:divBdr>
        </w:div>
        <w:div w:id="1704481843">
          <w:marLeft w:val="0"/>
          <w:marRight w:val="0"/>
          <w:marTop w:val="0"/>
          <w:marBottom w:val="0"/>
          <w:divBdr>
            <w:top w:val="none" w:sz="0" w:space="0" w:color="auto"/>
            <w:left w:val="none" w:sz="0" w:space="0" w:color="auto"/>
            <w:bottom w:val="none" w:sz="0" w:space="0" w:color="auto"/>
            <w:right w:val="none" w:sz="0" w:space="0" w:color="auto"/>
          </w:divBdr>
        </w:div>
        <w:div w:id="1726446911">
          <w:marLeft w:val="0"/>
          <w:marRight w:val="0"/>
          <w:marTop w:val="0"/>
          <w:marBottom w:val="0"/>
          <w:divBdr>
            <w:top w:val="none" w:sz="0" w:space="0" w:color="auto"/>
            <w:left w:val="none" w:sz="0" w:space="0" w:color="auto"/>
            <w:bottom w:val="none" w:sz="0" w:space="0" w:color="auto"/>
            <w:right w:val="none" w:sz="0" w:space="0" w:color="auto"/>
          </w:divBdr>
        </w:div>
        <w:div w:id="1759136113">
          <w:marLeft w:val="0"/>
          <w:marRight w:val="0"/>
          <w:marTop w:val="0"/>
          <w:marBottom w:val="0"/>
          <w:divBdr>
            <w:top w:val="none" w:sz="0" w:space="0" w:color="auto"/>
            <w:left w:val="none" w:sz="0" w:space="0" w:color="auto"/>
            <w:bottom w:val="none" w:sz="0" w:space="0" w:color="auto"/>
            <w:right w:val="none" w:sz="0" w:space="0" w:color="auto"/>
          </w:divBdr>
        </w:div>
        <w:div w:id="1768496762">
          <w:marLeft w:val="0"/>
          <w:marRight w:val="0"/>
          <w:marTop w:val="0"/>
          <w:marBottom w:val="0"/>
          <w:divBdr>
            <w:top w:val="none" w:sz="0" w:space="0" w:color="auto"/>
            <w:left w:val="none" w:sz="0" w:space="0" w:color="auto"/>
            <w:bottom w:val="none" w:sz="0" w:space="0" w:color="auto"/>
            <w:right w:val="none" w:sz="0" w:space="0" w:color="auto"/>
          </w:divBdr>
        </w:div>
        <w:div w:id="1768887323">
          <w:marLeft w:val="0"/>
          <w:marRight w:val="0"/>
          <w:marTop w:val="0"/>
          <w:marBottom w:val="0"/>
          <w:divBdr>
            <w:top w:val="none" w:sz="0" w:space="0" w:color="auto"/>
            <w:left w:val="none" w:sz="0" w:space="0" w:color="auto"/>
            <w:bottom w:val="none" w:sz="0" w:space="0" w:color="auto"/>
            <w:right w:val="none" w:sz="0" w:space="0" w:color="auto"/>
          </w:divBdr>
        </w:div>
        <w:div w:id="1790708405">
          <w:marLeft w:val="0"/>
          <w:marRight w:val="0"/>
          <w:marTop w:val="0"/>
          <w:marBottom w:val="0"/>
          <w:divBdr>
            <w:top w:val="none" w:sz="0" w:space="0" w:color="auto"/>
            <w:left w:val="none" w:sz="0" w:space="0" w:color="auto"/>
            <w:bottom w:val="none" w:sz="0" w:space="0" w:color="auto"/>
            <w:right w:val="none" w:sz="0" w:space="0" w:color="auto"/>
          </w:divBdr>
        </w:div>
        <w:div w:id="1840389471">
          <w:marLeft w:val="0"/>
          <w:marRight w:val="0"/>
          <w:marTop w:val="0"/>
          <w:marBottom w:val="0"/>
          <w:divBdr>
            <w:top w:val="none" w:sz="0" w:space="0" w:color="auto"/>
            <w:left w:val="none" w:sz="0" w:space="0" w:color="auto"/>
            <w:bottom w:val="none" w:sz="0" w:space="0" w:color="auto"/>
            <w:right w:val="none" w:sz="0" w:space="0" w:color="auto"/>
          </w:divBdr>
        </w:div>
        <w:div w:id="1844468902">
          <w:marLeft w:val="0"/>
          <w:marRight w:val="0"/>
          <w:marTop w:val="0"/>
          <w:marBottom w:val="0"/>
          <w:divBdr>
            <w:top w:val="none" w:sz="0" w:space="0" w:color="auto"/>
            <w:left w:val="none" w:sz="0" w:space="0" w:color="auto"/>
            <w:bottom w:val="none" w:sz="0" w:space="0" w:color="auto"/>
            <w:right w:val="none" w:sz="0" w:space="0" w:color="auto"/>
          </w:divBdr>
        </w:div>
        <w:div w:id="1854567562">
          <w:marLeft w:val="0"/>
          <w:marRight w:val="0"/>
          <w:marTop w:val="0"/>
          <w:marBottom w:val="0"/>
          <w:divBdr>
            <w:top w:val="none" w:sz="0" w:space="0" w:color="auto"/>
            <w:left w:val="none" w:sz="0" w:space="0" w:color="auto"/>
            <w:bottom w:val="none" w:sz="0" w:space="0" w:color="auto"/>
            <w:right w:val="none" w:sz="0" w:space="0" w:color="auto"/>
          </w:divBdr>
        </w:div>
        <w:div w:id="1896355253">
          <w:marLeft w:val="0"/>
          <w:marRight w:val="0"/>
          <w:marTop w:val="0"/>
          <w:marBottom w:val="0"/>
          <w:divBdr>
            <w:top w:val="none" w:sz="0" w:space="0" w:color="auto"/>
            <w:left w:val="none" w:sz="0" w:space="0" w:color="auto"/>
            <w:bottom w:val="none" w:sz="0" w:space="0" w:color="auto"/>
            <w:right w:val="none" w:sz="0" w:space="0" w:color="auto"/>
          </w:divBdr>
        </w:div>
        <w:div w:id="1901086574">
          <w:marLeft w:val="0"/>
          <w:marRight w:val="0"/>
          <w:marTop w:val="0"/>
          <w:marBottom w:val="0"/>
          <w:divBdr>
            <w:top w:val="none" w:sz="0" w:space="0" w:color="auto"/>
            <w:left w:val="none" w:sz="0" w:space="0" w:color="auto"/>
            <w:bottom w:val="none" w:sz="0" w:space="0" w:color="auto"/>
            <w:right w:val="none" w:sz="0" w:space="0" w:color="auto"/>
          </w:divBdr>
        </w:div>
        <w:div w:id="1912304007">
          <w:marLeft w:val="0"/>
          <w:marRight w:val="0"/>
          <w:marTop w:val="0"/>
          <w:marBottom w:val="0"/>
          <w:divBdr>
            <w:top w:val="none" w:sz="0" w:space="0" w:color="auto"/>
            <w:left w:val="none" w:sz="0" w:space="0" w:color="auto"/>
            <w:bottom w:val="none" w:sz="0" w:space="0" w:color="auto"/>
            <w:right w:val="none" w:sz="0" w:space="0" w:color="auto"/>
          </w:divBdr>
        </w:div>
        <w:div w:id="1932084116">
          <w:marLeft w:val="0"/>
          <w:marRight w:val="0"/>
          <w:marTop w:val="0"/>
          <w:marBottom w:val="0"/>
          <w:divBdr>
            <w:top w:val="none" w:sz="0" w:space="0" w:color="auto"/>
            <w:left w:val="none" w:sz="0" w:space="0" w:color="auto"/>
            <w:bottom w:val="none" w:sz="0" w:space="0" w:color="auto"/>
            <w:right w:val="none" w:sz="0" w:space="0" w:color="auto"/>
          </w:divBdr>
        </w:div>
        <w:div w:id="1935480553">
          <w:marLeft w:val="0"/>
          <w:marRight w:val="0"/>
          <w:marTop w:val="0"/>
          <w:marBottom w:val="0"/>
          <w:divBdr>
            <w:top w:val="none" w:sz="0" w:space="0" w:color="auto"/>
            <w:left w:val="none" w:sz="0" w:space="0" w:color="auto"/>
            <w:bottom w:val="none" w:sz="0" w:space="0" w:color="auto"/>
            <w:right w:val="none" w:sz="0" w:space="0" w:color="auto"/>
          </w:divBdr>
        </w:div>
        <w:div w:id="1946188900">
          <w:marLeft w:val="0"/>
          <w:marRight w:val="0"/>
          <w:marTop w:val="0"/>
          <w:marBottom w:val="0"/>
          <w:divBdr>
            <w:top w:val="none" w:sz="0" w:space="0" w:color="auto"/>
            <w:left w:val="none" w:sz="0" w:space="0" w:color="auto"/>
            <w:bottom w:val="none" w:sz="0" w:space="0" w:color="auto"/>
            <w:right w:val="none" w:sz="0" w:space="0" w:color="auto"/>
          </w:divBdr>
        </w:div>
        <w:div w:id="1955669986">
          <w:marLeft w:val="0"/>
          <w:marRight w:val="0"/>
          <w:marTop w:val="0"/>
          <w:marBottom w:val="0"/>
          <w:divBdr>
            <w:top w:val="none" w:sz="0" w:space="0" w:color="auto"/>
            <w:left w:val="none" w:sz="0" w:space="0" w:color="auto"/>
            <w:bottom w:val="none" w:sz="0" w:space="0" w:color="auto"/>
            <w:right w:val="none" w:sz="0" w:space="0" w:color="auto"/>
          </w:divBdr>
        </w:div>
        <w:div w:id="1967657297">
          <w:marLeft w:val="0"/>
          <w:marRight w:val="0"/>
          <w:marTop w:val="0"/>
          <w:marBottom w:val="0"/>
          <w:divBdr>
            <w:top w:val="none" w:sz="0" w:space="0" w:color="auto"/>
            <w:left w:val="none" w:sz="0" w:space="0" w:color="auto"/>
            <w:bottom w:val="none" w:sz="0" w:space="0" w:color="auto"/>
            <w:right w:val="none" w:sz="0" w:space="0" w:color="auto"/>
          </w:divBdr>
        </w:div>
        <w:div w:id="1972635024">
          <w:marLeft w:val="0"/>
          <w:marRight w:val="0"/>
          <w:marTop w:val="0"/>
          <w:marBottom w:val="0"/>
          <w:divBdr>
            <w:top w:val="none" w:sz="0" w:space="0" w:color="auto"/>
            <w:left w:val="none" w:sz="0" w:space="0" w:color="auto"/>
            <w:bottom w:val="none" w:sz="0" w:space="0" w:color="auto"/>
            <w:right w:val="none" w:sz="0" w:space="0" w:color="auto"/>
          </w:divBdr>
        </w:div>
        <w:div w:id="2016419084">
          <w:marLeft w:val="0"/>
          <w:marRight w:val="0"/>
          <w:marTop w:val="0"/>
          <w:marBottom w:val="0"/>
          <w:divBdr>
            <w:top w:val="none" w:sz="0" w:space="0" w:color="auto"/>
            <w:left w:val="none" w:sz="0" w:space="0" w:color="auto"/>
            <w:bottom w:val="none" w:sz="0" w:space="0" w:color="auto"/>
            <w:right w:val="none" w:sz="0" w:space="0" w:color="auto"/>
          </w:divBdr>
        </w:div>
        <w:div w:id="2070691866">
          <w:marLeft w:val="0"/>
          <w:marRight w:val="0"/>
          <w:marTop w:val="0"/>
          <w:marBottom w:val="0"/>
          <w:divBdr>
            <w:top w:val="none" w:sz="0" w:space="0" w:color="auto"/>
            <w:left w:val="none" w:sz="0" w:space="0" w:color="auto"/>
            <w:bottom w:val="none" w:sz="0" w:space="0" w:color="auto"/>
            <w:right w:val="none" w:sz="0" w:space="0" w:color="auto"/>
          </w:divBdr>
        </w:div>
        <w:div w:id="2127432706">
          <w:marLeft w:val="0"/>
          <w:marRight w:val="0"/>
          <w:marTop w:val="0"/>
          <w:marBottom w:val="0"/>
          <w:divBdr>
            <w:top w:val="none" w:sz="0" w:space="0" w:color="auto"/>
            <w:left w:val="none" w:sz="0" w:space="0" w:color="auto"/>
            <w:bottom w:val="none" w:sz="0" w:space="0" w:color="auto"/>
            <w:right w:val="none" w:sz="0" w:space="0" w:color="auto"/>
          </w:divBdr>
        </w:div>
        <w:div w:id="2131850201">
          <w:marLeft w:val="0"/>
          <w:marRight w:val="0"/>
          <w:marTop w:val="0"/>
          <w:marBottom w:val="0"/>
          <w:divBdr>
            <w:top w:val="none" w:sz="0" w:space="0" w:color="auto"/>
            <w:left w:val="none" w:sz="0" w:space="0" w:color="auto"/>
            <w:bottom w:val="none" w:sz="0" w:space="0" w:color="auto"/>
            <w:right w:val="none" w:sz="0" w:space="0" w:color="auto"/>
          </w:divBdr>
        </w:div>
        <w:div w:id="2132286908">
          <w:marLeft w:val="0"/>
          <w:marRight w:val="0"/>
          <w:marTop w:val="0"/>
          <w:marBottom w:val="0"/>
          <w:divBdr>
            <w:top w:val="none" w:sz="0" w:space="0" w:color="auto"/>
            <w:left w:val="none" w:sz="0" w:space="0" w:color="auto"/>
            <w:bottom w:val="none" w:sz="0" w:space="0" w:color="auto"/>
            <w:right w:val="none" w:sz="0" w:space="0" w:color="auto"/>
          </w:divBdr>
        </w:div>
      </w:divsChild>
    </w:div>
    <w:div w:id="486240302">
      <w:bodyDiv w:val="1"/>
      <w:marLeft w:val="0"/>
      <w:marRight w:val="0"/>
      <w:marTop w:val="0"/>
      <w:marBottom w:val="0"/>
      <w:divBdr>
        <w:top w:val="none" w:sz="0" w:space="0" w:color="auto"/>
        <w:left w:val="none" w:sz="0" w:space="0" w:color="auto"/>
        <w:bottom w:val="none" w:sz="0" w:space="0" w:color="auto"/>
        <w:right w:val="none" w:sz="0" w:space="0" w:color="auto"/>
      </w:divBdr>
    </w:div>
    <w:div w:id="487945697">
      <w:bodyDiv w:val="1"/>
      <w:marLeft w:val="0"/>
      <w:marRight w:val="0"/>
      <w:marTop w:val="0"/>
      <w:marBottom w:val="0"/>
      <w:divBdr>
        <w:top w:val="none" w:sz="0" w:space="0" w:color="auto"/>
        <w:left w:val="none" w:sz="0" w:space="0" w:color="auto"/>
        <w:bottom w:val="none" w:sz="0" w:space="0" w:color="auto"/>
        <w:right w:val="none" w:sz="0" w:space="0" w:color="auto"/>
      </w:divBdr>
      <w:divsChild>
        <w:div w:id="687947010">
          <w:marLeft w:val="0"/>
          <w:marRight w:val="0"/>
          <w:marTop w:val="0"/>
          <w:marBottom w:val="0"/>
          <w:divBdr>
            <w:top w:val="none" w:sz="0" w:space="0" w:color="auto"/>
            <w:left w:val="none" w:sz="0" w:space="0" w:color="auto"/>
            <w:bottom w:val="none" w:sz="0" w:space="0" w:color="auto"/>
            <w:right w:val="none" w:sz="0" w:space="0" w:color="auto"/>
          </w:divBdr>
        </w:div>
      </w:divsChild>
    </w:div>
    <w:div w:id="492645560">
      <w:bodyDiv w:val="1"/>
      <w:marLeft w:val="0"/>
      <w:marRight w:val="0"/>
      <w:marTop w:val="0"/>
      <w:marBottom w:val="0"/>
      <w:divBdr>
        <w:top w:val="none" w:sz="0" w:space="0" w:color="auto"/>
        <w:left w:val="none" w:sz="0" w:space="0" w:color="auto"/>
        <w:bottom w:val="none" w:sz="0" w:space="0" w:color="auto"/>
        <w:right w:val="none" w:sz="0" w:space="0" w:color="auto"/>
      </w:divBdr>
      <w:divsChild>
        <w:div w:id="110562338">
          <w:marLeft w:val="0"/>
          <w:marRight w:val="0"/>
          <w:marTop w:val="0"/>
          <w:marBottom w:val="0"/>
          <w:divBdr>
            <w:top w:val="none" w:sz="0" w:space="0" w:color="auto"/>
            <w:left w:val="none" w:sz="0" w:space="0" w:color="auto"/>
            <w:bottom w:val="none" w:sz="0" w:space="0" w:color="auto"/>
            <w:right w:val="none" w:sz="0" w:space="0" w:color="auto"/>
          </w:divBdr>
        </w:div>
        <w:div w:id="296879891">
          <w:marLeft w:val="0"/>
          <w:marRight w:val="0"/>
          <w:marTop w:val="0"/>
          <w:marBottom w:val="0"/>
          <w:divBdr>
            <w:top w:val="none" w:sz="0" w:space="0" w:color="auto"/>
            <w:left w:val="none" w:sz="0" w:space="0" w:color="auto"/>
            <w:bottom w:val="none" w:sz="0" w:space="0" w:color="auto"/>
            <w:right w:val="none" w:sz="0" w:space="0" w:color="auto"/>
          </w:divBdr>
        </w:div>
        <w:div w:id="674918020">
          <w:marLeft w:val="0"/>
          <w:marRight w:val="0"/>
          <w:marTop w:val="0"/>
          <w:marBottom w:val="0"/>
          <w:divBdr>
            <w:top w:val="none" w:sz="0" w:space="0" w:color="auto"/>
            <w:left w:val="none" w:sz="0" w:space="0" w:color="auto"/>
            <w:bottom w:val="none" w:sz="0" w:space="0" w:color="auto"/>
            <w:right w:val="none" w:sz="0" w:space="0" w:color="auto"/>
          </w:divBdr>
        </w:div>
        <w:div w:id="1113935499">
          <w:marLeft w:val="0"/>
          <w:marRight w:val="0"/>
          <w:marTop w:val="0"/>
          <w:marBottom w:val="0"/>
          <w:divBdr>
            <w:top w:val="none" w:sz="0" w:space="0" w:color="auto"/>
            <w:left w:val="none" w:sz="0" w:space="0" w:color="auto"/>
            <w:bottom w:val="none" w:sz="0" w:space="0" w:color="auto"/>
            <w:right w:val="none" w:sz="0" w:space="0" w:color="auto"/>
          </w:divBdr>
        </w:div>
        <w:div w:id="1325819434">
          <w:marLeft w:val="0"/>
          <w:marRight w:val="0"/>
          <w:marTop w:val="0"/>
          <w:marBottom w:val="0"/>
          <w:divBdr>
            <w:top w:val="none" w:sz="0" w:space="0" w:color="auto"/>
            <w:left w:val="none" w:sz="0" w:space="0" w:color="auto"/>
            <w:bottom w:val="none" w:sz="0" w:space="0" w:color="auto"/>
            <w:right w:val="none" w:sz="0" w:space="0" w:color="auto"/>
          </w:divBdr>
        </w:div>
        <w:div w:id="1506940910">
          <w:marLeft w:val="0"/>
          <w:marRight w:val="0"/>
          <w:marTop w:val="0"/>
          <w:marBottom w:val="0"/>
          <w:divBdr>
            <w:top w:val="none" w:sz="0" w:space="0" w:color="auto"/>
            <w:left w:val="none" w:sz="0" w:space="0" w:color="auto"/>
            <w:bottom w:val="none" w:sz="0" w:space="0" w:color="auto"/>
            <w:right w:val="none" w:sz="0" w:space="0" w:color="auto"/>
          </w:divBdr>
        </w:div>
        <w:div w:id="1558475712">
          <w:marLeft w:val="0"/>
          <w:marRight w:val="0"/>
          <w:marTop w:val="0"/>
          <w:marBottom w:val="0"/>
          <w:divBdr>
            <w:top w:val="none" w:sz="0" w:space="0" w:color="auto"/>
            <w:left w:val="none" w:sz="0" w:space="0" w:color="auto"/>
            <w:bottom w:val="none" w:sz="0" w:space="0" w:color="auto"/>
            <w:right w:val="none" w:sz="0" w:space="0" w:color="auto"/>
          </w:divBdr>
        </w:div>
        <w:div w:id="2109735630">
          <w:marLeft w:val="0"/>
          <w:marRight w:val="0"/>
          <w:marTop w:val="0"/>
          <w:marBottom w:val="0"/>
          <w:divBdr>
            <w:top w:val="none" w:sz="0" w:space="0" w:color="auto"/>
            <w:left w:val="none" w:sz="0" w:space="0" w:color="auto"/>
            <w:bottom w:val="none" w:sz="0" w:space="0" w:color="auto"/>
            <w:right w:val="none" w:sz="0" w:space="0" w:color="auto"/>
          </w:divBdr>
        </w:div>
      </w:divsChild>
    </w:div>
    <w:div w:id="500507290">
      <w:bodyDiv w:val="1"/>
      <w:marLeft w:val="0"/>
      <w:marRight w:val="0"/>
      <w:marTop w:val="0"/>
      <w:marBottom w:val="0"/>
      <w:divBdr>
        <w:top w:val="none" w:sz="0" w:space="0" w:color="auto"/>
        <w:left w:val="none" w:sz="0" w:space="0" w:color="auto"/>
        <w:bottom w:val="none" w:sz="0" w:space="0" w:color="auto"/>
        <w:right w:val="none" w:sz="0" w:space="0" w:color="auto"/>
      </w:divBdr>
    </w:div>
    <w:div w:id="503978155">
      <w:bodyDiv w:val="1"/>
      <w:marLeft w:val="0"/>
      <w:marRight w:val="0"/>
      <w:marTop w:val="0"/>
      <w:marBottom w:val="0"/>
      <w:divBdr>
        <w:top w:val="none" w:sz="0" w:space="0" w:color="auto"/>
        <w:left w:val="none" w:sz="0" w:space="0" w:color="auto"/>
        <w:bottom w:val="none" w:sz="0" w:space="0" w:color="auto"/>
        <w:right w:val="none" w:sz="0" w:space="0" w:color="auto"/>
      </w:divBdr>
      <w:divsChild>
        <w:div w:id="19204591">
          <w:marLeft w:val="0"/>
          <w:marRight w:val="0"/>
          <w:marTop w:val="0"/>
          <w:marBottom w:val="0"/>
          <w:divBdr>
            <w:top w:val="none" w:sz="0" w:space="0" w:color="auto"/>
            <w:left w:val="none" w:sz="0" w:space="0" w:color="auto"/>
            <w:bottom w:val="none" w:sz="0" w:space="0" w:color="auto"/>
            <w:right w:val="none" w:sz="0" w:space="0" w:color="auto"/>
          </w:divBdr>
        </w:div>
        <w:div w:id="21982864">
          <w:marLeft w:val="0"/>
          <w:marRight w:val="0"/>
          <w:marTop w:val="0"/>
          <w:marBottom w:val="0"/>
          <w:divBdr>
            <w:top w:val="none" w:sz="0" w:space="0" w:color="auto"/>
            <w:left w:val="none" w:sz="0" w:space="0" w:color="auto"/>
            <w:bottom w:val="none" w:sz="0" w:space="0" w:color="auto"/>
            <w:right w:val="none" w:sz="0" w:space="0" w:color="auto"/>
          </w:divBdr>
        </w:div>
        <w:div w:id="59449642">
          <w:marLeft w:val="0"/>
          <w:marRight w:val="0"/>
          <w:marTop w:val="0"/>
          <w:marBottom w:val="0"/>
          <w:divBdr>
            <w:top w:val="none" w:sz="0" w:space="0" w:color="auto"/>
            <w:left w:val="none" w:sz="0" w:space="0" w:color="auto"/>
            <w:bottom w:val="none" w:sz="0" w:space="0" w:color="auto"/>
            <w:right w:val="none" w:sz="0" w:space="0" w:color="auto"/>
          </w:divBdr>
        </w:div>
        <w:div w:id="78597745">
          <w:marLeft w:val="0"/>
          <w:marRight w:val="0"/>
          <w:marTop w:val="0"/>
          <w:marBottom w:val="0"/>
          <w:divBdr>
            <w:top w:val="none" w:sz="0" w:space="0" w:color="auto"/>
            <w:left w:val="none" w:sz="0" w:space="0" w:color="auto"/>
            <w:bottom w:val="none" w:sz="0" w:space="0" w:color="auto"/>
            <w:right w:val="none" w:sz="0" w:space="0" w:color="auto"/>
          </w:divBdr>
        </w:div>
        <w:div w:id="79766259">
          <w:marLeft w:val="0"/>
          <w:marRight w:val="0"/>
          <w:marTop w:val="0"/>
          <w:marBottom w:val="0"/>
          <w:divBdr>
            <w:top w:val="none" w:sz="0" w:space="0" w:color="auto"/>
            <w:left w:val="none" w:sz="0" w:space="0" w:color="auto"/>
            <w:bottom w:val="none" w:sz="0" w:space="0" w:color="auto"/>
            <w:right w:val="none" w:sz="0" w:space="0" w:color="auto"/>
          </w:divBdr>
        </w:div>
        <w:div w:id="86780141">
          <w:marLeft w:val="0"/>
          <w:marRight w:val="0"/>
          <w:marTop w:val="0"/>
          <w:marBottom w:val="0"/>
          <w:divBdr>
            <w:top w:val="none" w:sz="0" w:space="0" w:color="auto"/>
            <w:left w:val="none" w:sz="0" w:space="0" w:color="auto"/>
            <w:bottom w:val="none" w:sz="0" w:space="0" w:color="auto"/>
            <w:right w:val="none" w:sz="0" w:space="0" w:color="auto"/>
          </w:divBdr>
        </w:div>
        <w:div w:id="102966604">
          <w:marLeft w:val="0"/>
          <w:marRight w:val="0"/>
          <w:marTop w:val="0"/>
          <w:marBottom w:val="0"/>
          <w:divBdr>
            <w:top w:val="none" w:sz="0" w:space="0" w:color="auto"/>
            <w:left w:val="none" w:sz="0" w:space="0" w:color="auto"/>
            <w:bottom w:val="none" w:sz="0" w:space="0" w:color="auto"/>
            <w:right w:val="none" w:sz="0" w:space="0" w:color="auto"/>
          </w:divBdr>
        </w:div>
        <w:div w:id="107551975">
          <w:marLeft w:val="0"/>
          <w:marRight w:val="0"/>
          <w:marTop w:val="0"/>
          <w:marBottom w:val="0"/>
          <w:divBdr>
            <w:top w:val="none" w:sz="0" w:space="0" w:color="auto"/>
            <w:left w:val="none" w:sz="0" w:space="0" w:color="auto"/>
            <w:bottom w:val="none" w:sz="0" w:space="0" w:color="auto"/>
            <w:right w:val="none" w:sz="0" w:space="0" w:color="auto"/>
          </w:divBdr>
        </w:div>
        <w:div w:id="112135071">
          <w:marLeft w:val="0"/>
          <w:marRight w:val="0"/>
          <w:marTop w:val="0"/>
          <w:marBottom w:val="0"/>
          <w:divBdr>
            <w:top w:val="none" w:sz="0" w:space="0" w:color="auto"/>
            <w:left w:val="none" w:sz="0" w:space="0" w:color="auto"/>
            <w:bottom w:val="none" w:sz="0" w:space="0" w:color="auto"/>
            <w:right w:val="none" w:sz="0" w:space="0" w:color="auto"/>
          </w:divBdr>
        </w:div>
        <w:div w:id="125896823">
          <w:marLeft w:val="0"/>
          <w:marRight w:val="0"/>
          <w:marTop w:val="0"/>
          <w:marBottom w:val="0"/>
          <w:divBdr>
            <w:top w:val="none" w:sz="0" w:space="0" w:color="auto"/>
            <w:left w:val="none" w:sz="0" w:space="0" w:color="auto"/>
            <w:bottom w:val="none" w:sz="0" w:space="0" w:color="auto"/>
            <w:right w:val="none" w:sz="0" w:space="0" w:color="auto"/>
          </w:divBdr>
        </w:div>
        <w:div w:id="165563105">
          <w:marLeft w:val="0"/>
          <w:marRight w:val="0"/>
          <w:marTop w:val="0"/>
          <w:marBottom w:val="0"/>
          <w:divBdr>
            <w:top w:val="none" w:sz="0" w:space="0" w:color="auto"/>
            <w:left w:val="none" w:sz="0" w:space="0" w:color="auto"/>
            <w:bottom w:val="none" w:sz="0" w:space="0" w:color="auto"/>
            <w:right w:val="none" w:sz="0" w:space="0" w:color="auto"/>
          </w:divBdr>
        </w:div>
        <w:div w:id="183401713">
          <w:marLeft w:val="0"/>
          <w:marRight w:val="0"/>
          <w:marTop w:val="0"/>
          <w:marBottom w:val="0"/>
          <w:divBdr>
            <w:top w:val="none" w:sz="0" w:space="0" w:color="auto"/>
            <w:left w:val="none" w:sz="0" w:space="0" w:color="auto"/>
            <w:bottom w:val="none" w:sz="0" w:space="0" w:color="auto"/>
            <w:right w:val="none" w:sz="0" w:space="0" w:color="auto"/>
          </w:divBdr>
        </w:div>
        <w:div w:id="187842300">
          <w:marLeft w:val="0"/>
          <w:marRight w:val="0"/>
          <w:marTop w:val="0"/>
          <w:marBottom w:val="0"/>
          <w:divBdr>
            <w:top w:val="none" w:sz="0" w:space="0" w:color="auto"/>
            <w:left w:val="none" w:sz="0" w:space="0" w:color="auto"/>
            <w:bottom w:val="none" w:sz="0" w:space="0" w:color="auto"/>
            <w:right w:val="none" w:sz="0" w:space="0" w:color="auto"/>
          </w:divBdr>
        </w:div>
        <w:div w:id="188879460">
          <w:marLeft w:val="0"/>
          <w:marRight w:val="0"/>
          <w:marTop w:val="0"/>
          <w:marBottom w:val="0"/>
          <w:divBdr>
            <w:top w:val="none" w:sz="0" w:space="0" w:color="auto"/>
            <w:left w:val="none" w:sz="0" w:space="0" w:color="auto"/>
            <w:bottom w:val="none" w:sz="0" w:space="0" w:color="auto"/>
            <w:right w:val="none" w:sz="0" w:space="0" w:color="auto"/>
          </w:divBdr>
        </w:div>
        <w:div w:id="229075695">
          <w:marLeft w:val="0"/>
          <w:marRight w:val="0"/>
          <w:marTop w:val="0"/>
          <w:marBottom w:val="0"/>
          <w:divBdr>
            <w:top w:val="none" w:sz="0" w:space="0" w:color="auto"/>
            <w:left w:val="none" w:sz="0" w:space="0" w:color="auto"/>
            <w:bottom w:val="none" w:sz="0" w:space="0" w:color="auto"/>
            <w:right w:val="none" w:sz="0" w:space="0" w:color="auto"/>
          </w:divBdr>
        </w:div>
        <w:div w:id="236785386">
          <w:marLeft w:val="0"/>
          <w:marRight w:val="0"/>
          <w:marTop w:val="0"/>
          <w:marBottom w:val="0"/>
          <w:divBdr>
            <w:top w:val="none" w:sz="0" w:space="0" w:color="auto"/>
            <w:left w:val="none" w:sz="0" w:space="0" w:color="auto"/>
            <w:bottom w:val="none" w:sz="0" w:space="0" w:color="auto"/>
            <w:right w:val="none" w:sz="0" w:space="0" w:color="auto"/>
          </w:divBdr>
        </w:div>
        <w:div w:id="237133926">
          <w:marLeft w:val="0"/>
          <w:marRight w:val="0"/>
          <w:marTop w:val="0"/>
          <w:marBottom w:val="0"/>
          <w:divBdr>
            <w:top w:val="none" w:sz="0" w:space="0" w:color="auto"/>
            <w:left w:val="none" w:sz="0" w:space="0" w:color="auto"/>
            <w:bottom w:val="none" w:sz="0" w:space="0" w:color="auto"/>
            <w:right w:val="none" w:sz="0" w:space="0" w:color="auto"/>
          </w:divBdr>
        </w:div>
        <w:div w:id="252857096">
          <w:marLeft w:val="0"/>
          <w:marRight w:val="0"/>
          <w:marTop w:val="0"/>
          <w:marBottom w:val="0"/>
          <w:divBdr>
            <w:top w:val="none" w:sz="0" w:space="0" w:color="auto"/>
            <w:left w:val="none" w:sz="0" w:space="0" w:color="auto"/>
            <w:bottom w:val="none" w:sz="0" w:space="0" w:color="auto"/>
            <w:right w:val="none" w:sz="0" w:space="0" w:color="auto"/>
          </w:divBdr>
        </w:div>
        <w:div w:id="262610894">
          <w:marLeft w:val="0"/>
          <w:marRight w:val="0"/>
          <w:marTop w:val="0"/>
          <w:marBottom w:val="0"/>
          <w:divBdr>
            <w:top w:val="none" w:sz="0" w:space="0" w:color="auto"/>
            <w:left w:val="none" w:sz="0" w:space="0" w:color="auto"/>
            <w:bottom w:val="none" w:sz="0" w:space="0" w:color="auto"/>
            <w:right w:val="none" w:sz="0" w:space="0" w:color="auto"/>
          </w:divBdr>
        </w:div>
        <w:div w:id="281689590">
          <w:marLeft w:val="0"/>
          <w:marRight w:val="0"/>
          <w:marTop w:val="0"/>
          <w:marBottom w:val="0"/>
          <w:divBdr>
            <w:top w:val="none" w:sz="0" w:space="0" w:color="auto"/>
            <w:left w:val="none" w:sz="0" w:space="0" w:color="auto"/>
            <w:bottom w:val="none" w:sz="0" w:space="0" w:color="auto"/>
            <w:right w:val="none" w:sz="0" w:space="0" w:color="auto"/>
          </w:divBdr>
        </w:div>
        <w:div w:id="281768107">
          <w:marLeft w:val="0"/>
          <w:marRight w:val="0"/>
          <w:marTop w:val="0"/>
          <w:marBottom w:val="0"/>
          <w:divBdr>
            <w:top w:val="none" w:sz="0" w:space="0" w:color="auto"/>
            <w:left w:val="none" w:sz="0" w:space="0" w:color="auto"/>
            <w:bottom w:val="none" w:sz="0" w:space="0" w:color="auto"/>
            <w:right w:val="none" w:sz="0" w:space="0" w:color="auto"/>
          </w:divBdr>
        </w:div>
        <w:div w:id="340355968">
          <w:marLeft w:val="0"/>
          <w:marRight w:val="0"/>
          <w:marTop w:val="0"/>
          <w:marBottom w:val="0"/>
          <w:divBdr>
            <w:top w:val="none" w:sz="0" w:space="0" w:color="auto"/>
            <w:left w:val="none" w:sz="0" w:space="0" w:color="auto"/>
            <w:bottom w:val="none" w:sz="0" w:space="0" w:color="auto"/>
            <w:right w:val="none" w:sz="0" w:space="0" w:color="auto"/>
          </w:divBdr>
        </w:div>
        <w:div w:id="342518741">
          <w:marLeft w:val="0"/>
          <w:marRight w:val="0"/>
          <w:marTop w:val="0"/>
          <w:marBottom w:val="0"/>
          <w:divBdr>
            <w:top w:val="none" w:sz="0" w:space="0" w:color="auto"/>
            <w:left w:val="none" w:sz="0" w:space="0" w:color="auto"/>
            <w:bottom w:val="none" w:sz="0" w:space="0" w:color="auto"/>
            <w:right w:val="none" w:sz="0" w:space="0" w:color="auto"/>
          </w:divBdr>
        </w:div>
        <w:div w:id="360479741">
          <w:marLeft w:val="0"/>
          <w:marRight w:val="0"/>
          <w:marTop w:val="0"/>
          <w:marBottom w:val="0"/>
          <w:divBdr>
            <w:top w:val="none" w:sz="0" w:space="0" w:color="auto"/>
            <w:left w:val="none" w:sz="0" w:space="0" w:color="auto"/>
            <w:bottom w:val="none" w:sz="0" w:space="0" w:color="auto"/>
            <w:right w:val="none" w:sz="0" w:space="0" w:color="auto"/>
          </w:divBdr>
        </w:div>
        <w:div w:id="364674091">
          <w:marLeft w:val="0"/>
          <w:marRight w:val="0"/>
          <w:marTop w:val="0"/>
          <w:marBottom w:val="0"/>
          <w:divBdr>
            <w:top w:val="none" w:sz="0" w:space="0" w:color="auto"/>
            <w:left w:val="none" w:sz="0" w:space="0" w:color="auto"/>
            <w:bottom w:val="none" w:sz="0" w:space="0" w:color="auto"/>
            <w:right w:val="none" w:sz="0" w:space="0" w:color="auto"/>
          </w:divBdr>
        </w:div>
        <w:div w:id="370570076">
          <w:marLeft w:val="0"/>
          <w:marRight w:val="0"/>
          <w:marTop w:val="0"/>
          <w:marBottom w:val="0"/>
          <w:divBdr>
            <w:top w:val="none" w:sz="0" w:space="0" w:color="auto"/>
            <w:left w:val="none" w:sz="0" w:space="0" w:color="auto"/>
            <w:bottom w:val="none" w:sz="0" w:space="0" w:color="auto"/>
            <w:right w:val="none" w:sz="0" w:space="0" w:color="auto"/>
          </w:divBdr>
        </w:div>
        <w:div w:id="376197710">
          <w:marLeft w:val="0"/>
          <w:marRight w:val="0"/>
          <w:marTop w:val="0"/>
          <w:marBottom w:val="0"/>
          <w:divBdr>
            <w:top w:val="none" w:sz="0" w:space="0" w:color="auto"/>
            <w:left w:val="none" w:sz="0" w:space="0" w:color="auto"/>
            <w:bottom w:val="none" w:sz="0" w:space="0" w:color="auto"/>
            <w:right w:val="none" w:sz="0" w:space="0" w:color="auto"/>
          </w:divBdr>
        </w:div>
        <w:div w:id="409473842">
          <w:marLeft w:val="0"/>
          <w:marRight w:val="0"/>
          <w:marTop w:val="0"/>
          <w:marBottom w:val="0"/>
          <w:divBdr>
            <w:top w:val="none" w:sz="0" w:space="0" w:color="auto"/>
            <w:left w:val="none" w:sz="0" w:space="0" w:color="auto"/>
            <w:bottom w:val="none" w:sz="0" w:space="0" w:color="auto"/>
            <w:right w:val="none" w:sz="0" w:space="0" w:color="auto"/>
          </w:divBdr>
        </w:div>
        <w:div w:id="423460389">
          <w:marLeft w:val="0"/>
          <w:marRight w:val="0"/>
          <w:marTop w:val="0"/>
          <w:marBottom w:val="0"/>
          <w:divBdr>
            <w:top w:val="none" w:sz="0" w:space="0" w:color="auto"/>
            <w:left w:val="none" w:sz="0" w:space="0" w:color="auto"/>
            <w:bottom w:val="none" w:sz="0" w:space="0" w:color="auto"/>
            <w:right w:val="none" w:sz="0" w:space="0" w:color="auto"/>
          </w:divBdr>
        </w:div>
        <w:div w:id="463693504">
          <w:marLeft w:val="0"/>
          <w:marRight w:val="0"/>
          <w:marTop w:val="0"/>
          <w:marBottom w:val="0"/>
          <w:divBdr>
            <w:top w:val="none" w:sz="0" w:space="0" w:color="auto"/>
            <w:left w:val="none" w:sz="0" w:space="0" w:color="auto"/>
            <w:bottom w:val="none" w:sz="0" w:space="0" w:color="auto"/>
            <w:right w:val="none" w:sz="0" w:space="0" w:color="auto"/>
          </w:divBdr>
        </w:div>
        <w:div w:id="479004765">
          <w:marLeft w:val="0"/>
          <w:marRight w:val="0"/>
          <w:marTop w:val="0"/>
          <w:marBottom w:val="0"/>
          <w:divBdr>
            <w:top w:val="none" w:sz="0" w:space="0" w:color="auto"/>
            <w:left w:val="none" w:sz="0" w:space="0" w:color="auto"/>
            <w:bottom w:val="none" w:sz="0" w:space="0" w:color="auto"/>
            <w:right w:val="none" w:sz="0" w:space="0" w:color="auto"/>
          </w:divBdr>
        </w:div>
        <w:div w:id="494491142">
          <w:marLeft w:val="0"/>
          <w:marRight w:val="0"/>
          <w:marTop w:val="0"/>
          <w:marBottom w:val="0"/>
          <w:divBdr>
            <w:top w:val="none" w:sz="0" w:space="0" w:color="auto"/>
            <w:left w:val="none" w:sz="0" w:space="0" w:color="auto"/>
            <w:bottom w:val="none" w:sz="0" w:space="0" w:color="auto"/>
            <w:right w:val="none" w:sz="0" w:space="0" w:color="auto"/>
          </w:divBdr>
        </w:div>
        <w:div w:id="500782034">
          <w:marLeft w:val="0"/>
          <w:marRight w:val="0"/>
          <w:marTop w:val="0"/>
          <w:marBottom w:val="0"/>
          <w:divBdr>
            <w:top w:val="none" w:sz="0" w:space="0" w:color="auto"/>
            <w:left w:val="none" w:sz="0" w:space="0" w:color="auto"/>
            <w:bottom w:val="none" w:sz="0" w:space="0" w:color="auto"/>
            <w:right w:val="none" w:sz="0" w:space="0" w:color="auto"/>
          </w:divBdr>
        </w:div>
        <w:div w:id="505707915">
          <w:marLeft w:val="0"/>
          <w:marRight w:val="0"/>
          <w:marTop w:val="0"/>
          <w:marBottom w:val="0"/>
          <w:divBdr>
            <w:top w:val="none" w:sz="0" w:space="0" w:color="auto"/>
            <w:left w:val="none" w:sz="0" w:space="0" w:color="auto"/>
            <w:bottom w:val="none" w:sz="0" w:space="0" w:color="auto"/>
            <w:right w:val="none" w:sz="0" w:space="0" w:color="auto"/>
          </w:divBdr>
        </w:div>
        <w:div w:id="512842583">
          <w:marLeft w:val="0"/>
          <w:marRight w:val="0"/>
          <w:marTop w:val="0"/>
          <w:marBottom w:val="0"/>
          <w:divBdr>
            <w:top w:val="none" w:sz="0" w:space="0" w:color="auto"/>
            <w:left w:val="none" w:sz="0" w:space="0" w:color="auto"/>
            <w:bottom w:val="none" w:sz="0" w:space="0" w:color="auto"/>
            <w:right w:val="none" w:sz="0" w:space="0" w:color="auto"/>
          </w:divBdr>
        </w:div>
        <w:div w:id="549922050">
          <w:marLeft w:val="0"/>
          <w:marRight w:val="0"/>
          <w:marTop w:val="0"/>
          <w:marBottom w:val="0"/>
          <w:divBdr>
            <w:top w:val="none" w:sz="0" w:space="0" w:color="auto"/>
            <w:left w:val="none" w:sz="0" w:space="0" w:color="auto"/>
            <w:bottom w:val="none" w:sz="0" w:space="0" w:color="auto"/>
            <w:right w:val="none" w:sz="0" w:space="0" w:color="auto"/>
          </w:divBdr>
        </w:div>
        <w:div w:id="569316299">
          <w:marLeft w:val="0"/>
          <w:marRight w:val="0"/>
          <w:marTop w:val="0"/>
          <w:marBottom w:val="0"/>
          <w:divBdr>
            <w:top w:val="none" w:sz="0" w:space="0" w:color="auto"/>
            <w:left w:val="none" w:sz="0" w:space="0" w:color="auto"/>
            <w:bottom w:val="none" w:sz="0" w:space="0" w:color="auto"/>
            <w:right w:val="none" w:sz="0" w:space="0" w:color="auto"/>
          </w:divBdr>
        </w:div>
        <w:div w:id="589587158">
          <w:marLeft w:val="0"/>
          <w:marRight w:val="0"/>
          <w:marTop w:val="0"/>
          <w:marBottom w:val="0"/>
          <w:divBdr>
            <w:top w:val="none" w:sz="0" w:space="0" w:color="auto"/>
            <w:left w:val="none" w:sz="0" w:space="0" w:color="auto"/>
            <w:bottom w:val="none" w:sz="0" w:space="0" w:color="auto"/>
            <w:right w:val="none" w:sz="0" w:space="0" w:color="auto"/>
          </w:divBdr>
        </w:div>
        <w:div w:id="605770681">
          <w:marLeft w:val="0"/>
          <w:marRight w:val="0"/>
          <w:marTop w:val="0"/>
          <w:marBottom w:val="0"/>
          <w:divBdr>
            <w:top w:val="none" w:sz="0" w:space="0" w:color="auto"/>
            <w:left w:val="none" w:sz="0" w:space="0" w:color="auto"/>
            <w:bottom w:val="none" w:sz="0" w:space="0" w:color="auto"/>
            <w:right w:val="none" w:sz="0" w:space="0" w:color="auto"/>
          </w:divBdr>
        </w:div>
        <w:div w:id="610622962">
          <w:marLeft w:val="0"/>
          <w:marRight w:val="0"/>
          <w:marTop w:val="0"/>
          <w:marBottom w:val="0"/>
          <w:divBdr>
            <w:top w:val="none" w:sz="0" w:space="0" w:color="auto"/>
            <w:left w:val="none" w:sz="0" w:space="0" w:color="auto"/>
            <w:bottom w:val="none" w:sz="0" w:space="0" w:color="auto"/>
            <w:right w:val="none" w:sz="0" w:space="0" w:color="auto"/>
          </w:divBdr>
        </w:div>
        <w:div w:id="612787535">
          <w:marLeft w:val="0"/>
          <w:marRight w:val="0"/>
          <w:marTop w:val="0"/>
          <w:marBottom w:val="0"/>
          <w:divBdr>
            <w:top w:val="none" w:sz="0" w:space="0" w:color="auto"/>
            <w:left w:val="none" w:sz="0" w:space="0" w:color="auto"/>
            <w:bottom w:val="none" w:sz="0" w:space="0" w:color="auto"/>
            <w:right w:val="none" w:sz="0" w:space="0" w:color="auto"/>
          </w:divBdr>
        </w:div>
        <w:div w:id="661658360">
          <w:marLeft w:val="0"/>
          <w:marRight w:val="0"/>
          <w:marTop w:val="0"/>
          <w:marBottom w:val="0"/>
          <w:divBdr>
            <w:top w:val="none" w:sz="0" w:space="0" w:color="auto"/>
            <w:left w:val="none" w:sz="0" w:space="0" w:color="auto"/>
            <w:bottom w:val="none" w:sz="0" w:space="0" w:color="auto"/>
            <w:right w:val="none" w:sz="0" w:space="0" w:color="auto"/>
          </w:divBdr>
        </w:div>
        <w:div w:id="666448068">
          <w:marLeft w:val="0"/>
          <w:marRight w:val="0"/>
          <w:marTop w:val="0"/>
          <w:marBottom w:val="0"/>
          <w:divBdr>
            <w:top w:val="none" w:sz="0" w:space="0" w:color="auto"/>
            <w:left w:val="none" w:sz="0" w:space="0" w:color="auto"/>
            <w:bottom w:val="none" w:sz="0" w:space="0" w:color="auto"/>
            <w:right w:val="none" w:sz="0" w:space="0" w:color="auto"/>
          </w:divBdr>
        </w:div>
        <w:div w:id="669060046">
          <w:marLeft w:val="0"/>
          <w:marRight w:val="0"/>
          <w:marTop w:val="0"/>
          <w:marBottom w:val="0"/>
          <w:divBdr>
            <w:top w:val="none" w:sz="0" w:space="0" w:color="auto"/>
            <w:left w:val="none" w:sz="0" w:space="0" w:color="auto"/>
            <w:bottom w:val="none" w:sz="0" w:space="0" w:color="auto"/>
            <w:right w:val="none" w:sz="0" w:space="0" w:color="auto"/>
          </w:divBdr>
        </w:div>
        <w:div w:id="679816048">
          <w:marLeft w:val="0"/>
          <w:marRight w:val="0"/>
          <w:marTop w:val="0"/>
          <w:marBottom w:val="0"/>
          <w:divBdr>
            <w:top w:val="none" w:sz="0" w:space="0" w:color="auto"/>
            <w:left w:val="none" w:sz="0" w:space="0" w:color="auto"/>
            <w:bottom w:val="none" w:sz="0" w:space="0" w:color="auto"/>
            <w:right w:val="none" w:sz="0" w:space="0" w:color="auto"/>
          </w:divBdr>
        </w:div>
        <w:div w:id="681977844">
          <w:marLeft w:val="0"/>
          <w:marRight w:val="0"/>
          <w:marTop w:val="0"/>
          <w:marBottom w:val="0"/>
          <w:divBdr>
            <w:top w:val="none" w:sz="0" w:space="0" w:color="auto"/>
            <w:left w:val="none" w:sz="0" w:space="0" w:color="auto"/>
            <w:bottom w:val="none" w:sz="0" w:space="0" w:color="auto"/>
            <w:right w:val="none" w:sz="0" w:space="0" w:color="auto"/>
          </w:divBdr>
        </w:div>
        <w:div w:id="683213916">
          <w:marLeft w:val="0"/>
          <w:marRight w:val="0"/>
          <w:marTop w:val="0"/>
          <w:marBottom w:val="0"/>
          <w:divBdr>
            <w:top w:val="none" w:sz="0" w:space="0" w:color="auto"/>
            <w:left w:val="none" w:sz="0" w:space="0" w:color="auto"/>
            <w:bottom w:val="none" w:sz="0" w:space="0" w:color="auto"/>
            <w:right w:val="none" w:sz="0" w:space="0" w:color="auto"/>
          </w:divBdr>
        </w:div>
        <w:div w:id="702243784">
          <w:marLeft w:val="0"/>
          <w:marRight w:val="0"/>
          <w:marTop w:val="0"/>
          <w:marBottom w:val="0"/>
          <w:divBdr>
            <w:top w:val="none" w:sz="0" w:space="0" w:color="auto"/>
            <w:left w:val="none" w:sz="0" w:space="0" w:color="auto"/>
            <w:bottom w:val="none" w:sz="0" w:space="0" w:color="auto"/>
            <w:right w:val="none" w:sz="0" w:space="0" w:color="auto"/>
          </w:divBdr>
        </w:div>
        <w:div w:id="716469598">
          <w:marLeft w:val="0"/>
          <w:marRight w:val="0"/>
          <w:marTop w:val="0"/>
          <w:marBottom w:val="0"/>
          <w:divBdr>
            <w:top w:val="none" w:sz="0" w:space="0" w:color="auto"/>
            <w:left w:val="none" w:sz="0" w:space="0" w:color="auto"/>
            <w:bottom w:val="none" w:sz="0" w:space="0" w:color="auto"/>
            <w:right w:val="none" w:sz="0" w:space="0" w:color="auto"/>
          </w:divBdr>
        </w:div>
        <w:div w:id="716975985">
          <w:marLeft w:val="0"/>
          <w:marRight w:val="0"/>
          <w:marTop w:val="0"/>
          <w:marBottom w:val="0"/>
          <w:divBdr>
            <w:top w:val="none" w:sz="0" w:space="0" w:color="auto"/>
            <w:left w:val="none" w:sz="0" w:space="0" w:color="auto"/>
            <w:bottom w:val="none" w:sz="0" w:space="0" w:color="auto"/>
            <w:right w:val="none" w:sz="0" w:space="0" w:color="auto"/>
          </w:divBdr>
        </w:div>
        <w:div w:id="726757577">
          <w:marLeft w:val="0"/>
          <w:marRight w:val="0"/>
          <w:marTop w:val="0"/>
          <w:marBottom w:val="0"/>
          <w:divBdr>
            <w:top w:val="none" w:sz="0" w:space="0" w:color="auto"/>
            <w:left w:val="none" w:sz="0" w:space="0" w:color="auto"/>
            <w:bottom w:val="none" w:sz="0" w:space="0" w:color="auto"/>
            <w:right w:val="none" w:sz="0" w:space="0" w:color="auto"/>
          </w:divBdr>
        </w:div>
        <w:div w:id="759369881">
          <w:marLeft w:val="0"/>
          <w:marRight w:val="0"/>
          <w:marTop w:val="0"/>
          <w:marBottom w:val="0"/>
          <w:divBdr>
            <w:top w:val="none" w:sz="0" w:space="0" w:color="auto"/>
            <w:left w:val="none" w:sz="0" w:space="0" w:color="auto"/>
            <w:bottom w:val="none" w:sz="0" w:space="0" w:color="auto"/>
            <w:right w:val="none" w:sz="0" w:space="0" w:color="auto"/>
          </w:divBdr>
        </w:div>
        <w:div w:id="774446385">
          <w:marLeft w:val="0"/>
          <w:marRight w:val="0"/>
          <w:marTop w:val="0"/>
          <w:marBottom w:val="0"/>
          <w:divBdr>
            <w:top w:val="none" w:sz="0" w:space="0" w:color="auto"/>
            <w:left w:val="none" w:sz="0" w:space="0" w:color="auto"/>
            <w:bottom w:val="none" w:sz="0" w:space="0" w:color="auto"/>
            <w:right w:val="none" w:sz="0" w:space="0" w:color="auto"/>
          </w:divBdr>
        </w:div>
        <w:div w:id="778262083">
          <w:marLeft w:val="0"/>
          <w:marRight w:val="0"/>
          <w:marTop w:val="0"/>
          <w:marBottom w:val="0"/>
          <w:divBdr>
            <w:top w:val="none" w:sz="0" w:space="0" w:color="auto"/>
            <w:left w:val="none" w:sz="0" w:space="0" w:color="auto"/>
            <w:bottom w:val="none" w:sz="0" w:space="0" w:color="auto"/>
            <w:right w:val="none" w:sz="0" w:space="0" w:color="auto"/>
          </w:divBdr>
        </w:div>
        <w:div w:id="806512601">
          <w:marLeft w:val="0"/>
          <w:marRight w:val="0"/>
          <w:marTop w:val="0"/>
          <w:marBottom w:val="0"/>
          <w:divBdr>
            <w:top w:val="none" w:sz="0" w:space="0" w:color="auto"/>
            <w:left w:val="none" w:sz="0" w:space="0" w:color="auto"/>
            <w:bottom w:val="none" w:sz="0" w:space="0" w:color="auto"/>
            <w:right w:val="none" w:sz="0" w:space="0" w:color="auto"/>
          </w:divBdr>
        </w:div>
        <w:div w:id="814377938">
          <w:marLeft w:val="0"/>
          <w:marRight w:val="0"/>
          <w:marTop w:val="0"/>
          <w:marBottom w:val="0"/>
          <w:divBdr>
            <w:top w:val="none" w:sz="0" w:space="0" w:color="auto"/>
            <w:left w:val="none" w:sz="0" w:space="0" w:color="auto"/>
            <w:bottom w:val="none" w:sz="0" w:space="0" w:color="auto"/>
            <w:right w:val="none" w:sz="0" w:space="0" w:color="auto"/>
          </w:divBdr>
        </w:div>
        <w:div w:id="818375811">
          <w:marLeft w:val="0"/>
          <w:marRight w:val="0"/>
          <w:marTop w:val="0"/>
          <w:marBottom w:val="0"/>
          <w:divBdr>
            <w:top w:val="none" w:sz="0" w:space="0" w:color="auto"/>
            <w:left w:val="none" w:sz="0" w:space="0" w:color="auto"/>
            <w:bottom w:val="none" w:sz="0" w:space="0" w:color="auto"/>
            <w:right w:val="none" w:sz="0" w:space="0" w:color="auto"/>
          </w:divBdr>
        </w:div>
        <w:div w:id="853346779">
          <w:marLeft w:val="0"/>
          <w:marRight w:val="0"/>
          <w:marTop w:val="0"/>
          <w:marBottom w:val="0"/>
          <w:divBdr>
            <w:top w:val="none" w:sz="0" w:space="0" w:color="auto"/>
            <w:left w:val="none" w:sz="0" w:space="0" w:color="auto"/>
            <w:bottom w:val="none" w:sz="0" w:space="0" w:color="auto"/>
            <w:right w:val="none" w:sz="0" w:space="0" w:color="auto"/>
          </w:divBdr>
        </w:div>
        <w:div w:id="882523283">
          <w:marLeft w:val="0"/>
          <w:marRight w:val="0"/>
          <w:marTop w:val="0"/>
          <w:marBottom w:val="0"/>
          <w:divBdr>
            <w:top w:val="none" w:sz="0" w:space="0" w:color="auto"/>
            <w:left w:val="none" w:sz="0" w:space="0" w:color="auto"/>
            <w:bottom w:val="none" w:sz="0" w:space="0" w:color="auto"/>
            <w:right w:val="none" w:sz="0" w:space="0" w:color="auto"/>
          </w:divBdr>
        </w:div>
        <w:div w:id="887687162">
          <w:marLeft w:val="0"/>
          <w:marRight w:val="0"/>
          <w:marTop w:val="0"/>
          <w:marBottom w:val="0"/>
          <w:divBdr>
            <w:top w:val="none" w:sz="0" w:space="0" w:color="auto"/>
            <w:left w:val="none" w:sz="0" w:space="0" w:color="auto"/>
            <w:bottom w:val="none" w:sz="0" w:space="0" w:color="auto"/>
            <w:right w:val="none" w:sz="0" w:space="0" w:color="auto"/>
          </w:divBdr>
        </w:div>
        <w:div w:id="904686132">
          <w:marLeft w:val="0"/>
          <w:marRight w:val="0"/>
          <w:marTop w:val="0"/>
          <w:marBottom w:val="0"/>
          <w:divBdr>
            <w:top w:val="none" w:sz="0" w:space="0" w:color="auto"/>
            <w:left w:val="none" w:sz="0" w:space="0" w:color="auto"/>
            <w:bottom w:val="none" w:sz="0" w:space="0" w:color="auto"/>
            <w:right w:val="none" w:sz="0" w:space="0" w:color="auto"/>
          </w:divBdr>
        </w:div>
        <w:div w:id="909541312">
          <w:marLeft w:val="0"/>
          <w:marRight w:val="0"/>
          <w:marTop w:val="0"/>
          <w:marBottom w:val="0"/>
          <w:divBdr>
            <w:top w:val="none" w:sz="0" w:space="0" w:color="auto"/>
            <w:left w:val="none" w:sz="0" w:space="0" w:color="auto"/>
            <w:bottom w:val="none" w:sz="0" w:space="0" w:color="auto"/>
            <w:right w:val="none" w:sz="0" w:space="0" w:color="auto"/>
          </w:divBdr>
        </w:div>
        <w:div w:id="934019587">
          <w:marLeft w:val="0"/>
          <w:marRight w:val="0"/>
          <w:marTop w:val="0"/>
          <w:marBottom w:val="0"/>
          <w:divBdr>
            <w:top w:val="none" w:sz="0" w:space="0" w:color="auto"/>
            <w:left w:val="none" w:sz="0" w:space="0" w:color="auto"/>
            <w:bottom w:val="none" w:sz="0" w:space="0" w:color="auto"/>
            <w:right w:val="none" w:sz="0" w:space="0" w:color="auto"/>
          </w:divBdr>
        </w:div>
        <w:div w:id="947737189">
          <w:marLeft w:val="0"/>
          <w:marRight w:val="0"/>
          <w:marTop w:val="0"/>
          <w:marBottom w:val="0"/>
          <w:divBdr>
            <w:top w:val="none" w:sz="0" w:space="0" w:color="auto"/>
            <w:left w:val="none" w:sz="0" w:space="0" w:color="auto"/>
            <w:bottom w:val="none" w:sz="0" w:space="0" w:color="auto"/>
            <w:right w:val="none" w:sz="0" w:space="0" w:color="auto"/>
          </w:divBdr>
        </w:div>
        <w:div w:id="949825034">
          <w:marLeft w:val="0"/>
          <w:marRight w:val="0"/>
          <w:marTop w:val="0"/>
          <w:marBottom w:val="0"/>
          <w:divBdr>
            <w:top w:val="none" w:sz="0" w:space="0" w:color="auto"/>
            <w:left w:val="none" w:sz="0" w:space="0" w:color="auto"/>
            <w:bottom w:val="none" w:sz="0" w:space="0" w:color="auto"/>
            <w:right w:val="none" w:sz="0" w:space="0" w:color="auto"/>
          </w:divBdr>
        </w:div>
        <w:div w:id="958797843">
          <w:marLeft w:val="0"/>
          <w:marRight w:val="0"/>
          <w:marTop w:val="0"/>
          <w:marBottom w:val="0"/>
          <w:divBdr>
            <w:top w:val="none" w:sz="0" w:space="0" w:color="auto"/>
            <w:left w:val="none" w:sz="0" w:space="0" w:color="auto"/>
            <w:bottom w:val="none" w:sz="0" w:space="0" w:color="auto"/>
            <w:right w:val="none" w:sz="0" w:space="0" w:color="auto"/>
          </w:divBdr>
        </w:div>
        <w:div w:id="958874603">
          <w:marLeft w:val="0"/>
          <w:marRight w:val="0"/>
          <w:marTop w:val="0"/>
          <w:marBottom w:val="0"/>
          <w:divBdr>
            <w:top w:val="none" w:sz="0" w:space="0" w:color="auto"/>
            <w:left w:val="none" w:sz="0" w:space="0" w:color="auto"/>
            <w:bottom w:val="none" w:sz="0" w:space="0" w:color="auto"/>
            <w:right w:val="none" w:sz="0" w:space="0" w:color="auto"/>
          </w:divBdr>
        </w:div>
        <w:div w:id="964625988">
          <w:marLeft w:val="0"/>
          <w:marRight w:val="0"/>
          <w:marTop w:val="0"/>
          <w:marBottom w:val="0"/>
          <w:divBdr>
            <w:top w:val="none" w:sz="0" w:space="0" w:color="auto"/>
            <w:left w:val="none" w:sz="0" w:space="0" w:color="auto"/>
            <w:bottom w:val="none" w:sz="0" w:space="0" w:color="auto"/>
            <w:right w:val="none" w:sz="0" w:space="0" w:color="auto"/>
          </w:divBdr>
        </w:div>
        <w:div w:id="967664895">
          <w:marLeft w:val="0"/>
          <w:marRight w:val="0"/>
          <w:marTop w:val="0"/>
          <w:marBottom w:val="0"/>
          <w:divBdr>
            <w:top w:val="none" w:sz="0" w:space="0" w:color="auto"/>
            <w:left w:val="none" w:sz="0" w:space="0" w:color="auto"/>
            <w:bottom w:val="none" w:sz="0" w:space="0" w:color="auto"/>
            <w:right w:val="none" w:sz="0" w:space="0" w:color="auto"/>
          </w:divBdr>
        </w:div>
        <w:div w:id="990061994">
          <w:marLeft w:val="0"/>
          <w:marRight w:val="0"/>
          <w:marTop w:val="0"/>
          <w:marBottom w:val="0"/>
          <w:divBdr>
            <w:top w:val="none" w:sz="0" w:space="0" w:color="auto"/>
            <w:left w:val="none" w:sz="0" w:space="0" w:color="auto"/>
            <w:bottom w:val="none" w:sz="0" w:space="0" w:color="auto"/>
            <w:right w:val="none" w:sz="0" w:space="0" w:color="auto"/>
          </w:divBdr>
        </w:div>
        <w:div w:id="1016156517">
          <w:marLeft w:val="0"/>
          <w:marRight w:val="0"/>
          <w:marTop w:val="0"/>
          <w:marBottom w:val="0"/>
          <w:divBdr>
            <w:top w:val="none" w:sz="0" w:space="0" w:color="auto"/>
            <w:left w:val="none" w:sz="0" w:space="0" w:color="auto"/>
            <w:bottom w:val="none" w:sz="0" w:space="0" w:color="auto"/>
            <w:right w:val="none" w:sz="0" w:space="0" w:color="auto"/>
          </w:divBdr>
        </w:div>
        <w:div w:id="1016233344">
          <w:marLeft w:val="0"/>
          <w:marRight w:val="0"/>
          <w:marTop w:val="0"/>
          <w:marBottom w:val="0"/>
          <w:divBdr>
            <w:top w:val="none" w:sz="0" w:space="0" w:color="auto"/>
            <w:left w:val="none" w:sz="0" w:space="0" w:color="auto"/>
            <w:bottom w:val="none" w:sz="0" w:space="0" w:color="auto"/>
            <w:right w:val="none" w:sz="0" w:space="0" w:color="auto"/>
          </w:divBdr>
        </w:div>
        <w:div w:id="1017150272">
          <w:marLeft w:val="0"/>
          <w:marRight w:val="0"/>
          <w:marTop w:val="0"/>
          <w:marBottom w:val="0"/>
          <w:divBdr>
            <w:top w:val="none" w:sz="0" w:space="0" w:color="auto"/>
            <w:left w:val="none" w:sz="0" w:space="0" w:color="auto"/>
            <w:bottom w:val="none" w:sz="0" w:space="0" w:color="auto"/>
            <w:right w:val="none" w:sz="0" w:space="0" w:color="auto"/>
          </w:divBdr>
        </w:div>
        <w:div w:id="1027173138">
          <w:marLeft w:val="0"/>
          <w:marRight w:val="0"/>
          <w:marTop w:val="0"/>
          <w:marBottom w:val="0"/>
          <w:divBdr>
            <w:top w:val="none" w:sz="0" w:space="0" w:color="auto"/>
            <w:left w:val="none" w:sz="0" w:space="0" w:color="auto"/>
            <w:bottom w:val="none" w:sz="0" w:space="0" w:color="auto"/>
            <w:right w:val="none" w:sz="0" w:space="0" w:color="auto"/>
          </w:divBdr>
        </w:div>
        <w:div w:id="1032265920">
          <w:marLeft w:val="0"/>
          <w:marRight w:val="0"/>
          <w:marTop w:val="0"/>
          <w:marBottom w:val="0"/>
          <w:divBdr>
            <w:top w:val="none" w:sz="0" w:space="0" w:color="auto"/>
            <w:left w:val="none" w:sz="0" w:space="0" w:color="auto"/>
            <w:bottom w:val="none" w:sz="0" w:space="0" w:color="auto"/>
            <w:right w:val="none" w:sz="0" w:space="0" w:color="auto"/>
          </w:divBdr>
        </w:div>
        <w:div w:id="1034698075">
          <w:marLeft w:val="0"/>
          <w:marRight w:val="0"/>
          <w:marTop w:val="0"/>
          <w:marBottom w:val="0"/>
          <w:divBdr>
            <w:top w:val="none" w:sz="0" w:space="0" w:color="auto"/>
            <w:left w:val="none" w:sz="0" w:space="0" w:color="auto"/>
            <w:bottom w:val="none" w:sz="0" w:space="0" w:color="auto"/>
            <w:right w:val="none" w:sz="0" w:space="0" w:color="auto"/>
          </w:divBdr>
        </w:div>
        <w:div w:id="1051998725">
          <w:marLeft w:val="0"/>
          <w:marRight w:val="0"/>
          <w:marTop w:val="0"/>
          <w:marBottom w:val="0"/>
          <w:divBdr>
            <w:top w:val="none" w:sz="0" w:space="0" w:color="auto"/>
            <w:left w:val="none" w:sz="0" w:space="0" w:color="auto"/>
            <w:bottom w:val="none" w:sz="0" w:space="0" w:color="auto"/>
            <w:right w:val="none" w:sz="0" w:space="0" w:color="auto"/>
          </w:divBdr>
        </w:div>
        <w:div w:id="1062023095">
          <w:marLeft w:val="0"/>
          <w:marRight w:val="0"/>
          <w:marTop w:val="0"/>
          <w:marBottom w:val="0"/>
          <w:divBdr>
            <w:top w:val="none" w:sz="0" w:space="0" w:color="auto"/>
            <w:left w:val="none" w:sz="0" w:space="0" w:color="auto"/>
            <w:bottom w:val="none" w:sz="0" w:space="0" w:color="auto"/>
            <w:right w:val="none" w:sz="0" w:space="0" w:color="auto"/>
          </w:divBdr>
        </w:div>
        <w:div w:id="1066301209">
          <w:marLeft w:val="0"/>
          <w:marRight w:val="0"/>
          <w:marTop w:val="0"/>
          <w:marBottom w:val="0"/>
          <w:divBdr>
            <w:top w:val="none" w:sz="0" w:space="0" w:color="auto"/>
            <w:left w:val="none" w:sz="0" w:space="0" w:color="auto"/>
            <w:bottom w:val="none" w:sz="0" w:space="0" w:color="auto"/>
            <w:right w:val="none" w:sz="0" w:space="0" w:color="auto"/>
          </w:divBdr>
        </w:div>
        <w:div w:id="1077168945">
          <w:marLeft w:val="0"/>
          <w:marRight w:val="0"/>
          <w:marTop w:val="0"/>
          <w:marBottom w:val="0"/>
          <w:divBdr>
            <w:top w:val="none" w:sz="0" w:space="0" w:color="auto"/>
            <w:left w:val="none" w:sz="0" w:space="0" w:color="auto"/>
            <w:bottom w:val="none" w:sz="0" w:space="0" w:color="auto"/>
            <w:right w:val="none" w:sz="0" w:space="0" w:color="auto"/>
          </w:divBdr>
        </w:div>
        <w:div w:id="1095974970">
          <w:marLeft w:val="0"/>
          <w:marRight w:val="0"/>
          <w:marTop w:val="0"/>
          <w:marBottom w:val="0"/>
          <w:divBdr>
            <w:top w:val="none" w:sz="0" w:space="0" w:color="auto"/>
            <w:left w:val="none" w:sz="0" w:space="0" w:color="auto"/>
            <w:bottom w:val="none" w:sz="0" w:space="0" w:color="auto"/>
            <w:right w:val="none" w:sz="0" w:space="0" w:color="auto"/>
          </w:divBdr>
        </w:div>
        <w:div w:id="1107311946">
          <w:marLeft w:val="0"/>
          <w:marRight w:val="0"/>
          <w:marTop w:val="0"/>
          <w:marBottom w:val="0"/>
          <w:divBdr>
            <w:top w:val="none" w:sz="0" w:space="0" w:color="auto"/>
            <w:left w:val="none" w:sz="0" w:space="0" w:color="auto"/>
            <w:bottom w:val="none" w:sz="0" w:space="0" w:color="auto"/>
            <w:right w:val="none" w:sz="0" w:space="0" w:color="auto"/>
          </w:divBdr>
        </w:div>
        <w:div w:id="1116409360">
          <w:marLeft w:val="0"/>
          <w:marRight w:val="0"/>
          <w:marTop w:val="0"/>
          <w:marBottom w:val="0"/>
          <w:divBdr>
            <w:top w:val="none" w:sz="0" w:space="0" w:color="auto"/>
            <w:left w:val="none" w:sz="0" w:space="0" w:color="auto"/>
            <w:bottom w:val="none" w:sz="0" w:space="0" w:color="auto"/>
            <w:right w:val="none" w:sz="0" w:space="0" w:color="auto"/>
          </w:divBdr>
        </w:div>
        <w:div w:id="1130629478">
          <w:marLeft w:val="0"/>
          <w:marRight w:val="0"/>
          <w:marTop w:val="0"/>
          <w:marBottom w:val="0"/>
          <w:divBdr>
            <w:top w:val="none" w:sz="0" w:space="0" w:color="auto"/>
            <w:left w:val="none" w:sz="0" w:space="0" w:color="auto"/>
            <w:bottom w:val="none" w:sz="0" w:space="0" w:color="auto"/>
            <w:right w:val="none" w:sz="0" w:space="0" w:color="auto"/>
          </w:divBdr>
        </w:div>
        <w:div w:id="1143427171">
          <w:marLeft w:val="0"/>
          <w:marRight w:val="0"/>
          <w:marTop w:val="0"/>
          <w:marBottom w:val="0"/>
          <w:divBdr>
            <w:top w:val="none" w:sz="0" w:space="0" w:color="auto"/>
            <w:left w:val="none" w:sz="0" w:space="0" w:color="auto"/>
            <w:bottom w:val="none" w:sz="0" w:space="0" w:color="auto"/>
            <w:right w:val="none" w:sz="0" w:space="0" w:color="auto"/>
          </w:divBdr>
        </w:div>
        <w:div w:id="1157651234">
          <w:marLeft w:val="0"/>
          <w:marRight w:val="0"/>
          <w:marTop w:val="0"/>
          <w:marBottom w:val="0"/>
          <w:divBdr>
            <w:top w:val="none" w:sz="0" w:space="0" w:color="auto"/>
            <w:left w:val="none" w:sz="0" w:space="0" w:color="auto"/>
            <w:bottom w:val="none" w:sz="0" w:space="0" w:color="auto"/>
            <w:right w:val="none" w:sz="0" w:space="0" w:color="auto"/>
          </w:divBdr>
        </w:div>
        <w:div w:id="1158115287">
          <w:marLeft w:val="0"/>
          <w:marRight w:val="0"/>
          <w:marTop w:val="0"/>
          <w:marBottom w:val="0"/>
          <w:divBdr>
            <w:top w:val="none" w:sz="0" w:space="0" w:color="auto"/>
            <w:left w:val="none" w:sz="0" w:space="0" w:color="auto"/>
            <w:bottom w:val="none" w:sz="0" w:space="0" w:color="auto"/>
            <w:right w:val="none" w:sz="0" w:space="0" w:color="auto"/>
          </w:divBdr>
        </w:div>
        <w:div w:id="1162544031">
          <w:marLeft w:val="0"/>
          <w:marRight w:val="0"/>
          <w:marTop w:val="0"/>
          <w:marBottom w:val="0"/>
          <w:divBdr>
            <w:top w:val="none" w:sz="0" w:space="0" w:color="auto"/>
            <w:left w:val="none" w:sz="0" w:space="0" w:color="auto"/>
            <w:bottom w:val="none" w:sz="0" w:space="0" w:color="auto"/>
            <w:right w:val="none" w:sz="0" w:space="0" w:color="auto"/>
          </w:divBdr>
        </w:div>
        <w:div w:id="1173451187">
          <w:marLeft w:val="0"/>
          <w:marRight w:val="0"/>
          <w:marTop w:val="0"/>
          <w:marBottom w:val="0"/>
          <w:divBdr>
            <w:top w:val="none" w:sz="0" w:space="0" w:color="auto"/>
            <w:left w:val="none" w:sz="0" w:space="0" w:color="auto"/>
            <w:bottom w:val="none" w:sz="0" w:space="0" w:color="auto"/>
            <w:right w:val="none" w:sz="0" w:space="0" w:color="auto"/>
          </w:divBdr>
        </w:div>
        <w:div w:id="1178037848">
          <w:marLeft w:val="0"/>
          <w:marRight w:val="0"/>
          <w:marTop w:val="0"/>
          <w:marBottom w:val="0"/>
          <w:divBdr>
            <w:top w:val="none" w:sz="0" w:space="0" w:color="auto"/>
            <w:left w:val="none" w:sz="0" w:space="0" w:color="auto"/>
            <w:bottom w:val="none" w:sz="0" w:space="0" w:color="auto"/>
            <w:right w:val="none" w:sz="0" w:space="0" w:color="auto"/>
          </w:divBdr>
        </w:div>
        <w:div w:id="1189098875">
          <w:marLeft w:val="0"/>
          <w:marRight w:val="0"/>
          <w:marTop w:val="0"/>
          <w:marBottom w:val="0"/>
          <w:divBdr>
            <w:top w:val="none" w:sz="0" w:space="0" w:color="auto"/>
            <w:left w:val="none" w:sz="0" w:space="0" w:color="auto"/>
            <w:bottom w:val="none" w:sz="0" w:space="0" w:color="auto"/>
            <w:right w:val="none" w:sz="0" w:space="0" w:color="auto"/>
          </w:divBdr>
        </w:div>
        <w:div w:id="1214733457">
          <w:marLeft w:val="0"/>
          <w:marRight w:val="0"/>
          <w:marTop w:val="0"/>
          <w:marBottom w:val="0"/>
          <w:divBdr>
            <w:top w:val="none" w:sz="0" w:space="0" w:color="auto"/>
            <w:left w:val="none" w:sz="0" w:space="0" w:color="auto"/>
            <w:bottom w:val="none" w:sz="0" w:space="0" w:color="auto"/>
            <w:right w:val="none" w:sz="0" w:space="0" w:color="auto"/>
          </w:divBdr>
        </w:div>
        <w:div w:id="1219052988">
          <w:marLeft w:val="0"/>
          <w:marRight w:val="0"/>
          <w:marTop w:val="0"/>
          <w:marBottom w:val="0"/>
          <w:divBdr>
            <w:top w:val="none" w:sz="0" w:space="0" w:color="auto"/>
            <w:left w:val="none" w:sz="0" w:space="0" w:color="auto"/>
            <w:bottom w:val="none" w:sz="0" w:space="0" w:color="auto"/>
            <w:right w:val="none" w:sz="0" w:space="0" w:color="auto"/>
          </w:divBdr>
        </w:div>
        <w:div w:id="1246961289">
          <w:marLeft w:val="0"/>
          <w:marRight w:val="0"/>
          <w:marTop w:val="0"/>
          <w:marBottom w:val="0"/>
          <w:divBdr>
            <w:top w:val="none" w:sz="0" w:space="0" w:color="auto"/>
            <w:left w:val="none" w:sz="0" w:space="0" w:color="auto"/>
            <w:bottom w:val="none" w:sz="0" w:space="0" w:color="auto"/>
            <w:right w:val="none" w:sz="0" w:space="0" w:color="auto"/>
          </w:divBdr>
        </w:div>
        <w:div w:id="1251547859">
          <w:marLeft w:val="0"/>
          <w:marRight w:val="0"/>
          <w:marTop w:val="0"/>
          <w:marBottom w:val="0"/>
          <w:divBdr>
            <w:top w:val="none" w:sz="0" w:space="0" w:color="auto"/>
            <w:left w:val="none" w:sz="0" w:space="0" w:color="auto"/>
            <w:bottom w:val="none" w:sz="0" w:space="0" w:color="auto"/>
            <w:right w:val="none" w:sz="0" w:space="0" w:color="auto"/>
          </w:divBdr>
        </w:div>
        <w:div w:id="1266116344">
          <w:marLeft w:val="0"/>
          <w:marRight w:val="0"/>
          <w:marTop w:val="0"/>
          <w:marBottom w:val="0"/>
          <w:divBdr>
            <w:top w:val="none" w:sz="0" w:space="0" w:color="auto"/>
            <w:left w:val="none" w:sz="0" w:space="0" w:color="auto"/>
            <w:bottom w:val="none" w:sz="0" w:space="0" w:color="auto"/>
            <w:right w:val="none" w:sz="0" w:space="0" w:color="auto"/>
          </w:divBdr>
        </w:div>
        <w:div w:id="1272007937">
          <w:marLeft w:val="0"/>
          <w:marRight w:val="0"/>
          <w:marTop w:val="0"/>
          <w:marBottom w:val="0"/>
          <w:divBdr>
            <w:top w:val="none" w:sz="0" w:space="0" w:color="auto"/>
            <w:left w:val="none" w:sz="0" w:space="0" w:color="auto"/>
            <w:bottom w:val="none" w:sz="0" w:space="0" w:color="auto"/>
            <w:right w:val="none" w:sz="0" w:space="0" w:color="auto"/>
          </w:divBdr>
        </w:div>
        <w:div w:id="1277978482">
          <w:marLeft w:val="0"/>
          <w:marRight w:val="0"/>
          <w:marTop w:val="0"/>
          <w:marBottom w:val="0"/>
          <w:divBdr>
            <w:top w:val="none" w:sz="0" w:space="0" w:color="auto"/>
            <w:left w:val="none" w:sz="0" w:space="0" w:color="auto"/>
            <w:bottom w:val="none" w:sz="0" w:space="0" w:color="auto"/>
            <w:right w:val="none" w:sz="0" w:space="0" w:color="auto"/>
          </w:divBdr>
        </w:div>
        <w:div w:id="1280452005">
          <w:marLeft w:val="0"/>
          <w:marRight w:val="0"/>
          <w:marTop w:val="0"/>
          <w:marBottom w:val="0"/>
          <w:divBdr>
            <w:top w:val="none" w:sz="0" w:space="0" w:color="auto"/>
            <w:left w:val="none" w:sz="0" w:space="0" w:color="auto"/>
            <w:bottom w:val="none" w:sz="0" w:space="0" w:color="auto"/>
            <w:right w:val="none" w:sz="0" w:space="0" w:color="auto"/>
          </w:divBdr>
        </w:div>
        <w:div w:id="1287353503">
          <w:marLeft w:val="0"/>
          <w:marRight w:val="0"/>
          <w:marTop w:val="0"/>
          <w:marBottom w:val="0"/>
          <w:divBdr>
            <w:top w:val="none" w:sz="0" w:space="0" w:color="auto"/>
            <w:left w:val="none" w:sz="0" w:space="0" w:color="auto"/>
            <w:bottom w:val="none" w:sz="0" w:space="0" w:color="auto"/>
            <w:right w:val="none" w:sz="0" w:space="0" w:color="auto"/>
          </w:divBdr>
        </w:div>
        <w:div w:id="1300839744">
          <w:marLeft w:val="0"/>
          <w:marRight w:val="0"/>
          <w:marTop w:val="0"/>
          <w:marBottom w:val="0"/>
          <w:divBdr>
            <w:top w:val="none" w:sz="0" w:space="0" w:color="auto"/>
            <w:left w:val="none" w:sz="0" w:space="0" w:color="auto"/>
            <w:bottom w:val="none" w:sz="0" w:space="0" w:color="auto"/>
            <w:right w:val="none" w:sz="0" w:space="0" w:color="auto"/>
          </w:divBdr>
        </w:div>
        <w:div w:id="1340350226">
          <w:marLeft w:val="0"/>
          <w:marRight w:val="0"/>
          <w:marTop w:val="0"/>
          <w:marBottom w:val="0"/>
          <w:divBdr>
            <w:top w:val="none" w:sz="0" w:space="0" w:color="auto"/>
            <w:left w:val="none" w:sz="0" w:space="0" w:color="auto"/>
            <w:bottom w:val="none" w:sz="0" w:space="0" w:color="auto"/>
            <w:right w:val="none" w:sz="0" w:space="0" w:color="auto"/>
          </w:divBdr>
        </w:div>
        <w:div w:id="1348218879">
          <w:marLeft w:val="0"/>
          <w:marRight w:val="0"/>
          <w:marTop w:val="0"/>
          <w:marBottom w:val="0"/>
          <w:divBdr>
            <w:top w:val="none" w:sz="0" w:space="0" w:color="auto"/>
            <w:left w:val="none" w:sz="0" w:space="0" w:color="auto"/>
            <w:bottom w:val="none" w:sz="0" w:space="0" w:color="auto"/>
            <w:right w:val="none" w:sz="0" w:space="0" w:color="auto"/>
          </w:divBdr>
        </w:div>
        <w:div w:id="1362172087">
          <w:marLeft w:val="0"/>
          <w:marRight w:val="0"/>
          <w:marTop w:val="0"/>
          <w:marBottom w:val="0"/>
          <w:divBdr>
            <w:top w:val="none" w:sz="0" w:space="0" w:color="auto"/>
            <w:left w:val="none" w:sz="0" w:space="0" w:color="auto"/>
            <w:bottom w:val="none" w:sz="0" w:space="0" w:color="auto"/>
            <w:right w:val="none" w:sz="0" w:space="0" w:color="auto"/>
          </w:divBdr>
        </w:div>
        <w:div w:id="1388070731">
          <w:marLeft w:val="0"/>
          <w:marRight w:val="0"/>
          <w:marTop w:val="0"/>
          <w:marBottom w:val="0"/>
          <w:divBdr>
            <w:top w:val="none" w:sz="0" w:space="0" w:color="auto"/>
            <w:left w:val="none" w:sz="0" w:space="0" w:color="auto"/>
            <w:bottom w:val="none" w:sz="0" w:space="0" w:color="auto"/>
            <w:right w:val="none" w:sz="0" w:space="0" w:color="auto"/>
          </w:divBdr>
        </w:div>
        <w:div w:id="1399671697">
          <w:marLeft w:val="0"/>
          <w:marRight w:val="0"/>
          <w:marTop w:val="0"/>
          <w:marBottom w:val="0"/>
          <w:divBdr>
            <w:top w:val="none" w:sz="0" w:space="0" w:color="auto"/>
            <w:left w:val="none" w:sz="0" w:space="0" w:color="auto"/>
            <w:bottom w:val="none" w:sz="0" w:space="0" w:color="auto"/>
            <w:right w:val="none" w:sz="0" w:space="0" w:color="auto"/>
          </w:divBdr>
        </w:div>
        <w:div w:id="1434742467">
          <w:marLeft w:val="0"/>
          <w:marRight w:val="0"/>
          <w:marTop w:val="0"/>
          <w:marBottom w:val="0"/>
          <w:divBdr>
            <w:top w:val="none" w:sz="0" w:space="0" w:color="auto"/>
            <w:left w:val="none" w:sz="0" w:space="0" w:color="auto"/>
            <w:bottom w:val="none" w:sz="0" w:space="0" w:color="auto"/>
            <w:right w:val="none" w:sz="0" w:space="0" w:color="auto"/>
          </w:divBdr>
        </w:div>
        <w:div w:id="1438720778">
          <w:marLeft w:val="0"/>
          <w:marRight w:val="0"/>
          <w:marTop w:val="0"/>
          <w:marBottom w:val="0"/>
          <w:divBdr>
            <w:top w:val="none" w:sz="0" w:space="0" w:color="auto"/>
            <w:left w:val="none" w:sz="0" w:space="0" w:color="auto"/>
            <w:bottom w:val="none" w:sz="0" w:space="0" w:color="auto"/>
            <w:right w:val="none" w:sz="0" w:space="0" w:color="auto"/>
          </w:divBdr>
        </w:div>
        <w:div w:id="1450591860">
          <w:marLeft w:val="0"/>
          <w:marRight w:val="0"/>
          <w:marTop w:val="0"/>
          <w:marBottom w:val="0"/>
          <w:divBdr>
            <w:top w:val="none" w:sz="0" w:space="0" w:color="auto"/>
            <w:left w:val="none" w:sz="0" w:space="0" w:color="auto"/>
            <w:bottom w:val="none" w:sz="0" w:space="0" w:color="auto"/>
            <w:right w:val="none" w:sz="0" w:space="0" w:color="auto"/>
          </w:divBdr>
        </w:div>
        <w:div w:id="1458917260">
          <w:marLeft w:val="0"/>
          <w:marRight w:val="0"/>
          <w:marTop w:val="0"/>
          <w:marBottom w:val="0"/>
          <w:divBdr>
            <w:top w:val="none" w:sz="0" w:space="0" w:color="auto"/>
            <w:left w:val="none" w:sz="0" w:space="0" w:color="auto"/>
            <w:bottom w:val="none" w:sz="0" w:space="0" w:color="auto"/>
            <w:right w:val="none" w:sz="0" w:space="0" w:color="auto"/>
          </w:divBdr>
        </w:div>
        <w:div w:id="1467552498">
          <w:marLeft w:val="0"/>
          <w:marRight w:val="0"/>
          <w:marTop w:val="0"/>
          <w:marBottom w:val="0"/>
          <w:divBdr>
            <w:top w:val="none" w:sz="0" w:space="0" w:color="auto"/>
            <w:left w:val="none" w:sz="0" w:space="0" w:color="auto"/>
            <w:bottom w:val="none" w:sz="0" w:space="0" w:color="auto"/>
            <w:right w:val="none" w:sz="0" w:space="0" w:color="auto"/>
          </w:divBdr>
        </w:div>
        <w:div w:id="1475296672">
          <w:marLeft w:val="0"/>
          <w:marRight w:val="0"/>
          <w:marTop w:val="0"/>
          <w:marBottom w:val="0"/>
          <w:divBdr>
            <w:top w:val="none" w:sz="0" w:space="0" w:color="auto"/>
            <w:left w:val="none" w:sz="0" w:space="0" w:color="auto"/>
            <w:bottom w:val="none" w:sz="0" w:space="0" w:color="auto"/>
            <w:right w:val="none" w:sz="0" w:space="0" w:color="auto"/>
          </w:divBdr>
        </w:div>
        <w:div w:id="1487740228">
          <w:marLeft w:val="0"/>
          <w:marRight w:val="0"/>
          <w:marTop w:val="0"/>
          <w:marBottom w:val="0"/>
          <w:divBdr>
            <w:top w:val="none" w:sz="0" w:space="0" w:color="auto"/>
            <w:left w:val="none" w:sz="0" w:space="0" w:color="auto"/>
            <w:bottom w:val="none" w:sz="0" w:space="0" w:color="auto"/>
            <w:right w:val="none" w:sz="0" w:space="0" w:color="auto"/>
          </w:divBdr>
        </w:div>
        <w:div w:id="1489052276">
          <w:marLeft w:val="0"/>
          <w:marRight w:val="0"/>
          <w:marTop w:val="0"/>
          <w:marBottom w:val="0"/>
          <w:divBdr>
            <w:top w:val="none" w:sz="0" w:space="0" w:color="auto"/>
            <w:left w:val="none" w:sz="0" w:space="0" w:color="auto"/>
            <w:bottom w:val="none" w:sz="0" w:space="0" w:color="auto"/>
            <w:right w:val="none" w:sz="0" w:space="0" w:color="auto"/>
          </w:divBdr>
        </w:div>
        <w:div w:id="1493791036">
          <w:marLeft w:val="0"/>
          <w:marRight w:val="0"/>
          <w:marTop w:val="0"/>
          <w:marBottom w:val="0"/>
          <w:divBdr>
            <w:top w:val="none" w:sz="0" w:space="0" w:color="auto"/>
            <w:left w:val="none" w:sz="0" w:space="0" w:color="auto"/>
            <w:bottom w:val="none" w:sz="0" w:space="0" w:color="auto"/>
            <w:right w:val="none" w:sz="0" w:space="0" w:color="auto"/>
          </w:divBdr>
        </w:div>
        <w:div w:id="1503398570">
          <w:marLeft w:val="0"/>
          <w:marRight w:val="0"/>
          <w:marTop w:val="0"/>
          <w:marBottom w:val="0"/>
          <w:divBdr>
            <w:top w:val="none" w:sz="0" w:space="0" w:color="auto"/>
            <w:left w:val="none" w:sz="0" w:space="0" w:color="auto"/>
            <w:bottom w:val="none" w:sz="0" w:space="0" w:color="auto"/>
            <w:right w:val="none" w:sz="0" w:space="0" w:color="auto"/>
          </w:divBdr>
        </w:div>
        <w:div w:id="1504777098">
          <w:marLeft w:val="0"/>
          <w:marRight w:val="0"/>
          <w:marTop w:val="0"/>
          <w:marBottom w:val="0"/>
          <w:divBdr>
            <w:top w:val="none" w:sz="0" w:space="0" w:color="auto"/>
            <w:left w:val="none" w:sz="0" w:space="0" w:color="auto"/>
            <w:bottom w:val="none" w:sz="0" w:space="0" w:color="auto"/>
            <w:right w:val="none" w:sz="0" w:space="0" w:color="auto"/>
          </w:divBdr>
        </w:div>
        <w:div w:id="1506358848">
          <w:marLeft w:val="0"/>
          <w:marRight w:val="0"/>
          <w:marTop w:val="0"/>
          <w:marBottom w:val="0"/>
          <w:divBdr>
            <w:top w:val="none" w:sz="0" w:space="0" w:color="auto"/>
            <w:left w:val="none" w:sz="0" w:space="0" w:color="auto"/>
            <w:bottom w:val="none" w:sz="0" w:space="0" w:color="auto"/>
            <w:right w:val="none" w:sz="0" w:space="0" w:color="auto"/>
          </w:divBdr>
        </w:div>
        <w:div w:id="1516841113">
          <w:marLeft w:val="0"/>
          <w:marRight w:val="0"/>
          <w:marTop w:val="0"/>
          <w:marBottom w:val="0"/>
          <w:divBdr>
            <w:top w:val="none" w:sz="0" w:space="0" w:color="auto"/>
            <w:left w:val="none" w:sz="0" w:space="0" w:color="auto"/>
            <w:bottom w:val="none" w:sz="0" w:space="0" w:color="auto"/>
            <w:right w:val="none" w:sz="0" w:space="0" w:color="auto"/>
          </w:divBdr>
        </w:div>
        <w:div w:id="1538589137">
          <w:marLeft w:val="0"/>
          <w:marRight w:val="0"/>
          <w:marTop w:val="0"/>
          <w:marBottom w:val="0"/>
          <w:divBdr>
            <w:top w:val="none" w:sz="0" w:space="0" w:color="auto"/>
            <w:left w:val="none" w:sz="0" w:space="0" w:color="auto"/>
            <w:bottom w:val="none" w:sz="0" w:space="0" w:color="auto"/>
            <w:right w:val="none" w:sz="0" w:space="0" w:color="auto"/>
          </w:divBdr>
        </w:div>
        <w:div w:id="1549104346">
          <w:marLeft w:val="0"/>
          <w:marRight w:val="0"/>
          <w:marTop w:val="0"/>
          <w:marBottom w:val="0"/>
          <w:divBdr>
            <w:top w:val="none" w:sz="0" w:space="0" w:color="auto"/>
            <w:left w:val="none" w:sz="0" w:space="0" w:color="auto"/>
            <w:bottom w:val="none" w:sz="0" w:space="0" w:color="auto"/>
            <w:right w:val="none" w:sz="0" w:space="0" w:color="auto"/>
          </w:divBdr>
        </w:div>
        <w:div w:id="1594972217">
          <w:marLeft w:val="0"/>
          <w:marRight w:val="0"/>
          <w:marTop w:val="0"/>
          <w:marBottom w:val="0"/>
          <w:divBdr>
            <w:top w:val="none" w:sz="0" w:space="0" w:color="auto"/>
            <w:left w:val="none" w:sz="0" w:space="0" w:color="auto"/>
            <w:bottom w:val="none" w:sz="0" w:space="0" w:color="auto"/>
            <w:right w:val="none" w:sz="0" w:space="0" w:color="auto"/>
          </w:divBdr>
        </w:div>
        <w:div w:id="1597205759">
          <w:marLeft w:val="0"/>
          <w:marRight w:val="0"/>
          <w:marTop w:val="0"/>
          <w:marBottom w:val="0"/>
          <w:divBdr>
            <w:top w:val="none" w:sz="0" w:space="0" w:color="auto"/>
            <w:left w:val="none" w:sz="0" w:space="0" w:color="auto"/>
            <w:bottom w:val="none" w:sz="0" w:space="0" w:color="auto"/>
            <w:right w:val="none" w:sz="0" w:space="0" w:color="auto"/>
          </w:divBdr>
        </w:div>
        <w:div w:id="1599555021">
          <w:marLeft w:val="0"/>
          <w:marRight w:val="0"/>
          <w:marTop w:val="0"/>
          <w:marBottom w:val="0"/>
          <w:divBdr>
            <w:top w:val="none" w:sz="0" w:space="0" w:color="auto"/>
            <w:left w:val="none" w:sz="0" w:space="0" w:color="auto"/>
            <w:bottom w:val="none" w:sz="0" w:space="0" w:color="auto"/>
            <w:right w:val="none" w:sz="0" w:space="0" w:color="auto"/>
          </w:divBdr>
        </w:div>
        <w:div w:id="1609049135">
          <w:marLeft w:val="0"/>
          <w:marRight w:val="0"/>
          <w:marTop w:val="0"/>
          <w:marBottom w:val="0"/>
          <w:divBdr>
            <w:top w:val="none" w:sz="0" w:space="0" w:color="auto"/>
            <w:left w:val="none" w:sz="0" w:space="0" w:color="auto"/>
            <w:bottom w:val="none" w:sz="0" w:space="0" w:color="auto"/>
            <w:right w:val="none" w:sz="0" w:space="0" w:color="auto"/>
          </w:divBdr>
        </w:div>
        <w:div w:id="1610089613">
          <w:marLeft w:val="0"/>
          <w:marRight w:val="0"/>
          <w:marTop w:val="0"/>
          <w:marBottom w:val="0"/>
          <w:divBdr>
            <w:top w:val="none" w:sz="0" w:space="0" w:color="auto"/>
            <w:left w:val="none" w:sz="0" w:space="0" w:color="auto"/>
            <w:bottom w:val="none" w:sz="0" w:space="0" w:color="auto"/>
            <w:right w:val="none" w:sz="0" w:space="0" w:color="auto"/>
          </w:divBdr>
        </w:div>
        <w:div w:id="1629701824">
          <w:marLeft w:val="0"/>
          <w:marRight w:val="0"/>
          <w:marTop w:val="0"/>
          <w:marBottom w:val="0"/>
          <w:divBdr>
            <w:top w:val="none" w:sz="0" w:space="0" w:color="auto"/>
            <w:left w:val="none" w:sz="0" w:space="0" w:color="auto"/>
            <w:bottom w:val="none" w:sz="0" w:space="0" w:color="auto"/>
            <w:right w:val="none" w:sz="0" w:space="0" w:color="auto"/>
          </w:divBdr>
        </w:div>
        <w:div w:id="1635871704">
          <w:marLeft w:val="0"/>
          <w:marRight w:val="0"/>
          <w:marTop w:val="0"/>
          <w:marBottom w:val="0"/>
          <w:divBdr>
            <w:top w:val="none" w:sz="0" w:space="0" w:color="auto"/>
            <w:left w:val="none" w:sz="0" w:space="0" w:color="auto"/>
            <w:bottom w:val="none" w:sz="0" w:space="0" w:color="auto"/>
            <w:right w:val="none" w:sz="0" w:space="0" w:color="auto"/>
          </w:divBdr>
        </w:div>
        <w:div w:id="1649439821">
          <w:marLeft w:val="0"/>
          <w:marRight w:val="0"/>
          <w:marTop w:val="0"/>
          <w:marBottom w:val="0"/>
          <w:divBdr>
            <w:top w:val="none" w:sz="0" w:space="0" w:color="auto"/>
            <w:left w:val="none" w:sz="0" w:space="0" w:color="auto"/>
            <w:bottom w:val="none" w:sz="0" w:space="0" w:color="auto"/>
            <w:right w:val="none" w:sz="0" w:space="0" w:color="auto"/>
          </w:divBdr>
        </w:div>
        <w:div w:id="1675839153">
          <w:marLeft w:val="0"/>
          <w:marRight w:val="0"/>
          <w:marTop w:val="0"/>
          <w:marBottom w:val="0"/>
          <w:divBdr>
            <w:top w:val="none" w:sz="0" w:space="0" w:color="auto"/>
            <w:left w:val="none" w:sz="0" w:space="0" w:color="auto"/>
            <w:bottom w:val="none" w:sz="0" w:space="0" w:color="auto"/>
            <w:right w:val="none" w:sz="0" w:space="0" w:color="auto"/>
          </w:divBdr>
        </w:div>
        <w:div w:id="1691031791">
          <w:marLeft w:val="0"/>
          <w:marRight w:val="0"/>
          <w:marTop w:val="0"/>
          <w:marBottom w:val="0"/>
          <w:divBdr>
            <w:top w:val="none" w:sz="0" w:space="0" w:color="auto"/>
            <w:left w:val="none" w:sz="0" w:space="0" w:color="auto"/>
            <w:bottom w:val="none" w:sz="0" w:space="0" w:color="auto"/>
            <w:right w:val="none" w:sz="0" w:space="0" w:color="auto"/>
          </w:divBdr>
        </w:div>
        <w:div w:id="1721397633">
          <w:marLeft w:val="0"/>
          <w:marRight w:val="0"/>
          <w:marTop w:val="0"/>
          <w:marBottom w:val="0"/>
          <w:divBdr>
            <w:top w:val="none" w:sz="0" w:space="0" w:color="auto"/>
            <w:left w:val="none" w:sz="0" w:space="0" w:color="auto"/>
            <w:bottom w:val="none" w:sz="0" w:space="0" w:color="auto"/>
            <w:right w:val="none" w:sz="0" w:space="0" w:color="auto"/>
          </w:divBdr>
        </w:div>
        <w:div w:id="1773743057">
          <w:marLeft w:val="0"/>
          <w:marRight w:val="0"/>
          <w:marTop w:val="0"/>
          <w:marBottom w:val="0"/>
          <w:divBdr>
            <w:top w:val="none" w:sz="0" w:space="0" w:color="auto"/>
            <w:left w:val="none" w:sz="0" w:space="0" w:color="auto"/>
            <w:bottom w:val="none" w:sz="0" w:space="0" w:color="auto"/>
            <w:right w:val="none" w:sz="0" w:space="0" w:color="auto"/>
          </w:divBdr>
        </w:div>
        <w:div w:id="1790272654">
          <w:marLeft w:val="0"/>
          <w:marRight w:val="0"/>
          <w:marTop w:val="0"/>
          <w:marBottom w:val="0"/>
          <w:divBdr>
            <w:top w:val="none" w:sz="0" w:space="0" w:color="auto"/>
            <w:left w:val="none" w:sz="0" w:space="0" w:color="auto"/>
            <w:bottom w:val="none" w:sz="0" w:space="0" w:color="auto"/>
            <w:right w:val="none" w:sz="0" w:space="0" w:color="auto"/>
          </w:divBdr>
        </w:div>
        <w:div w:id="1790855490">
          <w:marLeft w:val="0"/>
          <w:marRight w:val="0"/>
          <w:marTop w:val="0"/>
          <w:marBottom w:val="0"/>
          <w:divBdr>
            <w:top w:val="none" w:sz="0" w:space="0" w:color="auto"/>
            <w:left w:val="none" w:sz="0" w:space="0" w:color="auto"/>
            <w:bottom w:val="none" w:sz="0" w:space="0" w:color="auto"/>
            <w:right w:val="none" w:sz="0" w:space="0" w:color="auto"/>
          </w:divBdr>
        </w:div>
        <w:div w:id="1814760997">
          <w:marLeft w:val="0"/>
          <w:marRight w:val="0"/>
          <w:marTop w:val="0"/>
          <w:marBottom w:val="0"/>
          <w:divBdr>
            <w:top w:val="none" w:sz="0" w:space="0" w:color="auto"/>
            <w:left w:val="none" w:sz="0" w:space="0" w:color="auto"/>
            <w:bottom w:val="none" w:sz="0" w:space="0" w:color="auto"/>
            <w:right w:val="none" w:sz="0" w:space="0" w:color="auto"/>
          </w:divBdr>
        </w:div>
        <w:div w:id="1856189909">
          <w:marLeft w:val="0"/>
          <w:marRight w:val="0"/>
          <w:marTop w:val="0"/>
          <w:marBottom w:val="0"/>
          <w:divBdr>
            <w:top w:val="none" w:sz="0" w:space="0" w:color="auto"/>
            <w:left w:val="none" w:sz="0" w:space="0" w:color="auto"/>
            <w:bottom w:val="none" w:sz="0" w:space="0" w:color="auto"/>
            <w:right w:val="none" w:sz="0" w:space="0" w:color="auto"/>
          </w:divBdr>
        </w:div>
        <w:div w:id="1857572208">
          <w:marLeft w:val="0"/>
          <w:marRight w:val="0"/>
          <w:marTop w:val="0"/>
          <w:marBottom w:val="0"/>
          <w:divBdr>
            <w:top w:val="none" w:sz="0" w:space="0" w:color="auto"/>
            <w:left w:val="none" w:sz="0" w:space="0" w:color="auto"/>
            <w:bottom w:val="none" w:sz="0" w:space="0" w:color="auto"/>
            <w:right w:val="none" w:sz="0" w:space="0" w:color="auto"/>
          </w:divBdr>
        </w:div>
        <w:div w:id="1861161786">
          <w:marLeft w:val="0"/>
          <w:marRight w:val="0"/>
          <w:marTop w:val="0"/>
          <w:marBottom w:val="0"/>
          <w:divBdr>
            <w:top w:val="none" w:sz="0" w:space="0" w:color="auto"/>
            <w:left w:val="none" w:sz="0" w:space="0" w:color="auto"/>
            <w:bottom w:val="none" w:sz="0" w:space="0" w:color="auto"/>
            <w:right w:val="none" w:sz="0" w:space="0" w:color="auto"/>
          </w:divBdr>
        </w:div>
        <w:div w:id="1894851319">
          <w:marLeft w:val="0"/>
          <w:marRight w:val="0"/>
          <w:marTop w:val="0"/>
          <w:marBottom w:val="0"/>
          <w:divBdr>
            <w:top w:val="none" w:sz="0" w:space="0" w:color="auto"/>
            <w:left w:val="none" w:sz="0" w:space="0" w:color="auto"/>
            <w:bottom w:val="none" w:sz="0" w:space="0" w:color="auto"/>
            <w:right w:val="none" w:sz="0" w:space="0" w:color="auto"/>
          </w:divBdr>
        </w:div>
        <w:div w:id="1925340391">
          <w:marLeft w:val="0"/>
          <w:marRight w:val="0"/>
          <w:marTop w:val="0"/>
          <w:marBottom w:val="0"/>
          <w:divBdr>
            <w:top w:val="none" w:sz="0" w:space="0" w:color="auto"/>
            <w:left w:val="none" w:sz="0" w:space="0" w:color="auto"/>
            <w:bottom w:val="none" w:sz="0" w:space="0" w:color="auto"/>
            <w:right w:val="none" w:sz="0" w:space="0" w:color="auto"/>
          </w:divBdr>
        </w:div>
        <w:div w:id="1929652893">
          <w:marLeft w:val="0"/>
          <w:marRight w:val="0"/>
          <w:marTop w:val="0"/>
          <w:marBottom w:val="0"/>
          <w:divBdr>
            <w:top w:val="none" w:sz="0" w:space="0" w:color="auto"/>
            <w:left w:val="none" w:sz="0" w:space="0" w:color="auto"/>
            <w:bottom w:val="none" w:sz="0" w:space="0" w:color="auto"/>
            <w:right w:val="none" w:sz="0" w:space="0" w:color="auto"/>
          </w:divBdr>
        </w:div>
        <w:div w:id="1936159889">
          <w:marLeft w:val="0"/>
          <w:marRight w:val="0"/>
          <w:marTop w:val="0"/>
          <w:marBottom w:val="0"/>
          <w:divBdr>
            <w:top w:val="none" w:sz="0" w:space="0" w:color="auto"/>
            <w:left w:val="none" w:sz="0" w:space="0" w:color="auto"/>
            <w:bottom w:val="none" w:sz="0" w:space="0" w:color="auto"/>
            <w:right w:val="none" w:sz="0" w:space="0" w:color="auto"/>
          </w:divBdr>
        </w:div>
        <w:div w:id="1948461173">
          <w:marLeft w:val="0"/>
          <w:marRight w:val="0"/>
          <w:marTop w:val="0"/>
          <w:marBottom w:val="0"/>
          <w:divBdr>
            <w:top w:val="none" w:sz="0" w:space="0" w:color="auto"/>
            <w:left w:val="none" w:sz="0" w:space="0" w:color="auto"/>
            <w:bottom w:val="none" w:sz="0" w:space="0" w:color="auto"/>
            <w:right w:val="none" w:sz="0" w:space="0" w:color="auto"/>
          </w:divBdr>
        </w:div>
        <w:div w:id="1981762925">
          <w:marLeft w:val="0"/>
          <w:marRight w:val="0"/>
          <w:marTop w:val="0"/>
          <w:marBottom w:val="0"/>
          <w:divBdr>
            <w:top w:val="none" w:sz="0" w:space="0" w:color="auto"/>
            <w:left w:val="none" w:sz="0" w:space="0" w:color="auto"/>
            <w:bottom w:val="none" w:sz="0" w:space="0" w:color="auto"/>
            <w:right w:val="none" w:sz="0" w:space="0" w:color="auto"/>
          </w:divBdr>
        </w:div>
        <w:div w:id="1986738322">
          <w:marLeft w:val="0"/>
          <w:marRight w:val="0"/>
          <w:marTop w:val="0"/>
          <w:marBottom w:val="0"/>
          <w:divBdr>
            <w:top w:val="none" w:sz="0" w:space="0" w:color="auto"/>
            <w:left w:val="none" w:sz="0" w:space="0" w:color="auto"/>
            <w:bottom w:val="none" w:sz="0" w:space="0" w:color="auto"/>
            <w:right w:val="none" w:sz="0" w:space="0" w:color="auto"/>
          </w:divBdr>
        </w:div>
        <w:div w:id="1995719582">
          <w:marLeft w:val="0"/>
          <w:marRight w:val="0"/>
          <w:marTop w:val="0"/>
          <w:marBottom w:val="0"/>
          <w:divBdr>
            <w:top w:val="none" w:sz="0" w:space="0" w:color="auto"/>
            <w:left w:val="none" w:sz="0" w:space="0" w:color="auto"/>
            <w:bottom w:val="none" w:sz="0" w:space="0" w:color="auto"/>
            <w:right w:val="none" w:sz="0" w:space="0" w:color="auto"/>
          </w:divBdr>
        </w:div>
        <w:div w:id="1998532307">
          <w:marLeft w:val="0"/>
          <w:marRight w:val="0"/>
          <w:marTop w:val="0"/>
          <w:marBottom w:val="0"/>
          <w:divBdr>
            <w:top w:val="none" w:sz="0" w:space="0" w:color="auto"/>
            <w:left w:val="none" w:sz="0" w:space="0" w:color="auto"/>
            <w:bottom w:val="none" w:sz="0" w:space="0" w:color="auto"/>
            <w:right w:val="none" w:sz="0" w:space="0" w:color="auto"/>
          </w:divBdr>
        </w:div>
        <w:div w:id="2004163862">
          <w:marLeft w:val="0"/>
          <w:marRight w:val="0"/>
          <w:marTop w:val="0"/>
          <w:marBottom w:val="0"/>
          <w:divBdr>
            <w:top w:val="none" w:sz="0" w:space="0" w:color="auto"/>
            <w:left w:val="none" w:sz="0" w:space="0" w:color="auto"/>
            <w:bottom w:val="none" w:sz="0" w:space="0" w:color="auto"/>
            <w:right w:val="none" w:sz="0" w:space="0" w:color="auto"/>
          </w:divBdr>
        </w:div>
        <w:div w:id="2005085074">
          <w:marLeft w:val="0"/>
          <w:marRight w:val="0"/>
          <w:marTop w:val="0"/>
          <w:marBottom w:val="0"/>
          <w:divBdr>
            <w:top w:val="none" w:sz="0" w:space="0" w:color="auto"/>
            <w:left w:val="none" w:sz="0" w:space="0" w:color="auto"/>
            <w:bottom w:val="none" w:sz="0" w:space="0" w:color="auto"/>
            <w:right w:val="none" w:sz="0" w:space="0" w:color="auto"/>
          </w:divBdr>
        </w:div>
        <w:div w:id="2009478236">
          <w:marLeft w:val="0"/>
          <w:marRight w:val="0"/>
          <w:marTop w:val="0"/>
          <w:marBottom w:val="0"/>
          <w:divBdr>
            <w:top w:val="none" w:sz="0" w:space="0" w:color="auto"/>
            <w:left w:val="none" w:sz="0" w:space="0" w:color="auto"/>
            <w:bottom w:val="none" w:sz="0" w:space="0" w:color="auto"/>
            <w:right w:val="none" w:sz="0" w:space="0" w:color="auto"/>
          </w:divBdr>
        </w:div>
        <w:div w:id="2076929714">
          <w:marLeft w:val="0"/>
          <w:marRight w:val="0"/>
          <w:marTop w:val="0"/>
          <w:marBottom w:val="0"/>
          <w:divBdr>
            <w:top w:val="none" w:sz="0" w:space="0" w:color="auto"/>
            <w:left w:val="none" w:sz="0" w:space="0" w:color="auto"/>
            <w:bottom w:val="none" w:sz="0" w:space="0" w:color="auto"/>
            <w:right w:val="none" w:sz="0" w:space="0" w:color="auto"/>
          </w:divBdr>
        </w:div>
        <w:div w:id="2080135035">
          <w:marLeft w:val="0"/>
          <w:marRight w:val="0"/>
          <w:marTop w:val="0"/>
          <w:marBottom w:val="0"/>
          <w:divBdr>
            <w:top w:val="none" w:sz="0" w:space="0" w:color="auto"/>
            <w:left w:val="none" w:sz="0" w:space="0" w:color="auto"/>
            <w:bottom w:val="none" w:sz="0" w:space="0" w:color="auto"/>
            <w:right w:val="none" w:sz="0" w:space="0" w:color="auto"/>
          </w:divBdr>
        </w:div>
        <w:div w:id="2084790345">
          <w:marLeft w:val="0"/>
          <w:marRight w:val="0"/>
          <w:marTop w:val="0"/>
          <w:marBottom w:val="0"/>
          <w:divBdr>
            <w:top w:val="none" w:sz="0" w:space="0" w:color="auto"/>
            <w:left w:val="none" w:sz="0" w:space="0" w:color="auto"/>
            <w:bottom w:val="none" w:sz="0" w:space="0" w:color="auto"/>
            <w:right w:val="none" w:sz="0" w:space="0" w:color="auto"/>
          </w:divBdr>
        </w:div>
        <w:div w:id="2085106352">
          <w:marLeft w:val="0"/>
          <w:marRight w:val="0"/>
          <w:marTop w:val="0"/>
          <w:marBottom w:val="0"/>
          <w:divBdr>
            <w:top w:val="none" w:sz="0" w:space="0" w:color="auto"/>
            <w:left w:val="none" w:sz="0" w:space="0" w:color="auto"/>
            <w:bottom w:val="none" w:sz="0" w:space="0" w:color="auto"/>
            <w:right w:val="none" w:sz="0" w:space="0" w:color="auto"/>
          </w:divBdr>
        </w:div>
        <w:div w:id="2087333660">
          <w:marLeft w:val="0"/>
          <w:marRight w:val="0"/>
          <w:marTop w:val="0"/>
          <w:marBottom w:val="0"/>
          <w:divBdr>
            <w:top w:val="none" w:sz="0" w:space="0" w:color="auto"/>
            <w:left w:val="none" w:sz="0" w:space="0" w:color="auto"/>
            <w:bottom w:val="none" w:sz="0" w:space="0" w:color="auto"/>
            <w:right w:val="none" w:sz="0" w:space="0" w:color="auto"/>
          </w:divBdr>
        </w:div>
        <w:div w:id="2097749506">
          <w:marLeft w:val="0"/>
          <w:marRight w:val="0"/>
          <w:marTop w:val="0"/>
          <w:marBottom w:val="0"/>
          <w:divBdr>
            <w:top w:val="none" w:sz="0" w:space="0" w:color="auto"/>
            <w:left w:val="none" w:sz="0" w:space="0" w:color="auto"/>
            <w:bottom w:val="none" w:sz="0" w:space="0" w:color="auto"/>
            <w:right w:val="none" w:sz="0" w:space="0" w:color="auto"/>
          </w:divBdr>
        </w:div>
        <w:div w:id="2105878466">
          <w:marLeft w:val="0"/>
          <w:marRight w:val="0"/>
          <w:marTop w:val="0"/>
          <w:marBottom w:val="0"/>
          <w:divBdr>
            <w:top w:val="none" w:sz="0" w:space="0" w:color="auto"/>
            <w:left w:val="none" w:sz="0" w:space="0" w:color="auto"/>
            <w:bottom w:val="none" w:sz="0" w:space="0" w:color="auto"/>
            <w:right w:val="none" w:sz="0" w:space="0" w:color="auto"/>
          </w:divBdr>
        </w:div>
        <w:div w:id="2117555613">
          <w:marLeft w:val="0"/>
          <w:marRight w:val="0"/>
          <w:marTop w:val="0"/>
          <w:marBottom w:val="0"/>
          <w:divBdr>
            <w:top w:val="none" w:sz="0" w:space="0" w:color="auto"/>
            <w:left w:val="none" w:sz="0" w:space="0" w:color="auto"/>
            <w:bottom w:val="none" w:sz="0" w:space="0" w:color="auto"/>
            <w:right w:val="none" w:sz="0" w:space="0" w:color="auto"/>
          </w:divBdr>
        </w:div>
        <w:div w:id="2125690509">
          <w:marLeft w:val="0"/>
          <w:marRight w:val="0"/>
          <w:marTop w:val="0"/>
          <w:marBottom w:val="0"/>
          <w:divBdr>
            <w:top w:val="none" w:sz="0" w:space="0" w:color="auto"/>
            <w:left w:val="none" w:sz="0" w:space="0" w:color="auto"/>
            <w:bottom w:val="none" w:sz="0" w:space="0" w:color="auto"/>
            <w:right w:val="none" w:sz="0" w:space="0" w:color="auto"/>
          </w:divBdr>
        </w:div>
      </w:divsChild>
    </w:div>
    <w:div w:id="507790067">
      <w:bodyDiv w:val="1"/>
      <w:marLeft w:val="0"/>
      <w:marRight w:val="0"/>
      <w:marTop w:val="0"/>
      <w:marBottom w:val="0"/>
      <w:divBdr>
        <w:top w:val="none" w:sz="0" w:space="0" w:color="auto"/>
        <w:left w:val="none" w:sz="0" w:space="0" w:color="auto"/>
        <w:bottom w:val="none" w:sz="0" w:space="0" w:color="auto"/>
        <w:right w:val="none" w:sz="0" w:space="0" w:color="auto"/>
      </w:divBdr>
      <w:divsChild>
        <w:div w:id="1891115174">
          <w:marLeft w:val="0"/>
          <w:marRight w:val="0"/>
          <w:marTop w:val="0"/>
          <w:marBottom w:val="0"/>
          <w:divBdr>
            <w:top w:val="none" w:sz="0" w:space="0" w:color="auto"/>
            <w:left w:val="none" w:sz="0" w:space="0" w:color="auto"/>
            <w:bottom w:val="none" w:sz="0" w:space="0" w:color="auto"/>
            <w:right w:val="none" w:sz="0" w:space="0" w:color="auto"/>
          </w:divBdr>
        </w:div>
      </w:divsChild>
    </w:div>
    <w:div w:id="541019837">
      <w:bodyDiv w:val="1"/>
      <w:marLeft w:val="0"/>
      <w:marRight w:val="0"/>
      <w:marTop w:val="0"/>
      <w:marBottom w:val="0"/>
      <w:divBdr>
        <w:top w:val="none" w:sz="0" w:space="0" w:color="auto"/>
        <w:left w:val="none" w:sz="0" w:space="0" w:color="auto"/>
        <w:bottom w:val="none" w:sz="0" w:space="0" w:color="auto"/>
        <w:right w:val="none" w:sz="0" w:space="0" w:color="auto"/>
      </w:divBdr>
      <w:divsChild>
        <w:div w:id="882793910">
          <w:marLeft w:val="0"/>
          <w:marRight w:val="0"/>
          <w:marTop w:val="0"/>
          <w:marBottom w:val="0"/>
          <w:divBdr>
            <w:top w:val="none" w:sz="0" w:space="0" w:color="auto"/>
            <w:left w:val="none" w:sz="0" w:space="0" w:color="auto"/>
            <w:bottom w:val="none" w:sz="0" w:space="0" w:color="auto"/>
            <w:right w:val="none" w:sz="0" w:space="0" w:color="auto"/>
          </w:divBdr>
        </w:div>
      </w:divsChild>
    </w:div>
    <w:div w:id="541602232">
      <w:bodyDiv w:val="1"/>
      <w:marLeft w:val="0"/>
      <w:marRight w:val="0"/>
      <w:marTop w:val="0"/>
      <w:marBottom w:val="0"/>
      <w:divBdr>
        <w:top w:val="none" w:sz="0" w:space="0" w:color="auto"/>
        <w:left w:val="none" w:sz="0" w:space="0" w:color="auto"/>
        <w:bottom w:val="none" w:sz="0" w:space="0" w:color="auto"/>
        <w:right w:val="none" w:sz="0" w:space="0" w:color="auto"/>
      </w:divBdr>
    </w:div>
    <w:div w:id="546798039">
      <w:bodyDiv w:val="1"/>
      <w:marLeft w:val="0"/>
      <w:marRight w:val="0"/>
      <w:marTop w:val="0"/>
      <w:marBottom w:val="0"/>
      <w:divBdr>
        <w:top w:val="none" w:sz="0" w:space="0" w:color="auto"/>
        <w:left w:val="none" w:sz="0" w:space="0" w:color="auto"/>
        <w:bottom w:val="none" w:sz="0" w:space="0" w:color="auto"/>
        <w:right w:val="none" w:sz="0" w:space="0" w:color="auto"/>
      </w:divBdr>
    </w:div>
    <w:div w:id="560290672">
      <w:bodyDiv w:val="1"/>
      <w:marLeft w:val="0"/>
      <w:marRight w:val="0"/>
      <w:marTop w:val="0"/>
      <w:marBottom w:val="0"/>
      <w:divBdr>
        <w:top w:val="none" w:sz="0" w:space="0" w:color="auto"/>
        <w:left w:val="none" w:sz="0" w:space="0" w:color="auto"/>
        <w:bottom w:val="none" w:sz="0" w:space="0" w:color="auto"/>
        <w:right w:val="none" w:sz="0" w:space="0" w:color="auto"/>
      </w:divBdr>
      <w:divsChild>
        <w:div w:id="29646890">
          <w:marLeft w:val="0"/>
          <w:marRight w:val="0"/>
          <w:marTop w:val="0"/>
          <w:marBottom w:val="0"/>
          <w:divBdr>
            <w:top w:val="none" w:sz="0" w:space="0" w:color="auto"/>
            <w:left w:val="none" w:sz="0" w:space="0" w:color="auto"/>
            <w:bottom w:val="none" w:sz="0" w:space="0" w:color="auto"/>
            <w:right w:val="none" w:sz="0" w:space="0" w:color="auto"/>
          </w:divBdr>
        </w:div>
        <w:div w:id="38744586">
          <w:marLeft w:val="0"/>
          <w:marRight w:val="0"/>
          <w:marTop w:val="0"/>
          <w:marBottom w:val="0"/>
          <w:divBdr>
            <w:top w:val="none" w:sz="0" w:space="0" w:color="auto"/>
            <w:left w:val="none" w:sz="0" w:space="0" w:color="auto"/>
            <w:bottom w:val="none" w:sz="0" w:space="0" w:color="auto"/>
            <w:right w:val="none" w:sz="0" w:space="0" w:color="auto"/>
          </w:divBdr>
        </w:div>
        <w:div w:id="38823901">
          <w:marLeft w:val="0"/>
          <w:marRight w:val="0"/>
          <w:marTop w:val="0"/>
          <w:marBottom w:val="0"/>
          <w:divBdr>
            <w:top w:val="none" w:sz="0" w:space="0" w:color="auto"/>
            <w:left w:val="none" w:sz="0" w:space="0" w:color="auto"/>
            <w:bottom w:val="none" w:sz="0" w:space="0" w:color="auto"/>
            <w:right w:val="none" w:sz="0" w:space="0" w:color="auto"/>
          </w:divBdr>
        </w:div>
        <w:div w:id="43875573">
          <w:marLeft w:val="0"/>
          <w:marRight w:val="0"/>
          <w:marTop w:val="0"/>
          <w:marBottom w:val="0"/>
          <w:divBdr>
            <w:top w:val="none" w:sz="0" w:space="0" w:color="auto"/>
            <w:left w:val="none" w:sz="0" w:space="0" w:color="auto"/>
            <w:bottom w:val="none" w:sz="0" w:space="0" w:color="auto"/>
            <w:right w:val="none" w:sz="0" w:space="0" w:color="auto"/>
          </w:divBdr>
        </w:div>
        <w:div w:id="44381398">
          <w:marLeft w:val="0"/>
          <w:marRight w:val="0"/>
          <w:marTop w:val="0"/>
          <w:marBottom w:val="0"/>
          <w:divBdr>
            <w:top w:val="none" w:sz="0" w:space="0" w:color="auto"/>
            <w:left w:val="none" w:sz="0" w:space="0" w:color="auto"/>
            <w:bottom w:val="none" w:sz="0" w:space="0" w:color="auto"/>
            <w:right w:val="none" w:sz="0" w:space="0" w:color="auto"/>
          </w:divBdr>
        </w:div>
        <w:div w:id="75784056">
          <w:marLeft w:val="0"/>
          <w:marRight w:val="0"/>
          <w:marTop w:val="0"/>
          <w:marBottom w:val="0"/>
          <w:divBdr>
            <w:top w:val="none" w:sz="0" w:space="0" w:color="auto"/>
            <w:left w:val="none" w:sz="0" w:space="0" w:color="auto"/>
            <w:bottom w:val="none" w:sz="0" w:space="0" w:color="auto"/>
            <w:right w:val="none" w:sz="0" w:space="0" w:color="auto"/>
          </w:divBdr>
        </w:div>
        <w:div w:id="84233795">
          <w:marLeft w:val="0"/>
          <w:marRight w:val="0"/>
          <w:marTop w:val="0"/>
          <w:marBottom w:val="0"/>
          <w:divBdr>
            <w:top w:val="none" w:sz="0" w:space="0" w:color="auto"/>
            <w:left w:val="none" w:sz="0" w:space="0" w:color="auto"/>
            <w:bottom w:val="none" w:sz="0" w:space="0" w:color="auto"/>
            <w:right w:val="none" w:sz="0" w:space="0" w:color="auto"/>
          </w:divBdr>
        </w:div>
        <w:div w:id="125977950">
          <w:marLeft w:val="0"/>
          <w:marRight w:val="0"/>
          <w:marTop w:val="0"/>
          <w:marBottom w:val="0"/>
          <w:divBdr>
            <w:top w:val="none" w:sz="0" w:space="0" w:color="auto"/>
            <w:left w:val="none" w:sz="0" w:space="0" w:color="auto"/>
            <w:bottom w:val="none" w:sz="0" w:space="0" w:color="auto"/>
            <w:right w:val="none" w:sz="0" w:space="0" w:color="auto"/>
          </w:divBdr>
        </w:div>
        <w:div w:id="129785624">
          <w:marLeft w:val="0"/>
          <w:marRight w:val="0"/>
          <w:marTop w:val="0"/>
          <w:marBottom w:val="0"/>
          <w:divBdr>
            <w:top w:val="none" w:sz="0" w:space="0" w:color="auto"/>
            <w:left w:val="none" w:sz="0" w:space="0" w:color="auto"/>
            <w:bottom w:val="none" w:sz="0" w:space="0" w:color="auto"/>
            <w:right w:val="none" w:sz="0" w:space="0" w:color="auto"/>
          </w:divBdr>
        </w:div>
        <w:div w:id="130054666">
          <w:marLeft w:val="0"/>
          <w:marRight w:val="0"/>
          <w:marTop w:val="0"/>
          <w:marBottom w:val="0"/>
          <w:divBdr>
            <w:top w:val="none" w:sz="0" w:space="0" w:color="auto"/>
            <w:left w:val="none" w:sz="0" w:space="0" w:color="auto"/>
            <w:bottom w:val="none" w:sz="0" w:space="0" w:color="auto"/>
            <w:right w:val="none" w:sz="0" w:space="0" w:color="auto"/>
          </w:divBdr>
        </w:div>
        <w:div w:id="144247290">
          <w:marLeft w:val="0"/>
          <w:marRight w:val="0"/>
          <w:marTop w:val="0"/>
          <w:marBottom w:val="0"/>
          <w:divBdr>
            <w:top w:val="none" w:sz="0" w:space="0" w:color="auto"/>
            <w:left w:val="none" w:sz="0" w:space="0" w:color="auto"/>
            <w:bottom w:val="none" w:sz="0" w:space="0" w:color="auto"/>
            <w:right w:val="none" w:sz="0" w:space="0" w:color="auto"/>
          </w:divBdr>
        </w:div>
        <w:div w:id="202639862">
          <w:marLeft w:val="0"/>
          <w:marRight w:val="0"/>
          <w:marTop w:val="0"/>
          <w:marBottom w:val="0"/>
          <w:divBdr>
            <w:top w:val="none" w:sz="0" w:space="0" w:color="auto"/>
            <w:left w:val="none" w:sz="0" w:space="0" w:color="auto"/>
            <w:bottom w:val="none" w:sz="0" w:space="0" w:color="auto"/>
            <w:right w:val="none" w:sz="0" w:space="0" w:color="auto"/>
          </w:divBdr>
        </w:div>
        <w:div w:id="206379192">
          <w:marLeft w:val="0"/>
          <w:marRight w:val="0"/>
          <w:marTop w:val="0"/>
          <w:marBottom w:val="0"/>
          <w:divBdr>
            <w:top w:val="none" w:sz="0" w:space="0" w:color="auto"/>
            <w:left w:val="none" w:sz="0" w:space="0" w:color="auto"/>
            <w:bottom w:val="none" w:sz="0" w:space="0" w:color="auto"/>
            <w:right w:val="none" w:sz="0" w:space="0" w:color="auto"/>
          </w:divBdr>
        </w:div>
        <w:div w:id="228464006">
          <w:marLeft w:val="0"/>
          <w:marRight w:val="0"/>
          <w:marTop w:val="0"/>
          <w:marBottom w:val="0"/>
          <w:divBdr>
            <w:top w:val="none" w:sz="0" w:space="0" w:color="auto"/>
            <w:left w:val="none" w:sz="0" w:space="0" w:color="auto"/>
            <w:bottom w:val="none" w:sz="0" w:space="0" w:color="auto"/>
            <w:right w:val="none" w:sz="0" w:space="0" w:color="auto"/>
          </w:divBdr>
        </w:div>
        <w:div w:id="247929187">
          <w:marLeft w:val="0"/>
          <w:marRight w:val="0"/>
          <w:marTop w:val="0"/>
          <w:marBottom w:val="0"/>
          <w:divBdr>
            <w:top w:val="none" w:sz="0" w:space="0" w:color="auto"/>
            <w:left w:val="none" w:sz="0" w:space="0" w:color="auto"/>
            <w:bottom w:val="none" w:sz="0" w:space="0" w:color="auto"/>
            <w:right w:val="none" w:sz="0" w:space="0" w:color="auto"/>
          </w:divBdr>
        </w:div>
        <w:div w:id="256721296">
          <w:marLeft w:val="0"/>
          <w:marRight w:val="0"/>
          <w:marTop w:val="0"/>
          <w:marBottom w:val="0"/>
          <w:divBdr>
            <w:top w:val="none" w:sz="0" w:space="0" w:color="auto"/>
            <w:left w:val="none" w:sz="0" w:space="0" w:color="auto"/>
            <w:bottom w:val="none" w:sz="0" w:space="0" w:color="auto"/>
            <w:right w:val="none" w:sz="0" w:space="0" w:color="auto"/>
          </w:divBdr>
        </w:div>
        <w:div w:id="270019065">
          <w:marLeft w:val="0"/>
          <w:marRight w:val="0"/>
          <w:marTop w:val="0"/>
          <w:marBottom w:val="0"/>
          <w:divBdr>
            <w:top w:val="none" w:sz="0" w:space="0" w:color="auto"/>
            <w:left w:val="none" w:sz="0" w:space="0" w:color="auto"/>
            <w:bottom w:val="none" w:sz="0" w:space="0" w:color="auto"/>
            <w:right w:val="none" w:sz="0" w:space="0" w:color="auto"/>
          </w:divBdr>
        </w:div>
        <w:div w:id="270431479">
          <w:marLeft w:val="0"/>
          <w:marRight w:val="0"/>
          <w:marTop w:val="0"/>
          <w:marBottom w:val="0"/>
          <w:divBdr>
            <w:top w:val="none" w:sz="0" w:space="0" w:color="auto"/>
            <w:left w:val="none" w:sz="0" w:space="0" w:color="auto"/>
            <w:bottom w:val="none" w:sz="0" w:space="0" w:color="auto"/>
            <w:right w:val="none" w:sz="0" w:space="0" w:color="auto"/>
          </w:divBdr>
        </w:div>
        <w:div w:id="289555522">
          <w:marLeft w:val="0"/>
          <w:marRight w:val="0"/>
          <w:marTop w:val="0"/>
          <w:marBottom w:val="0"/>
          <w:divBdr>
            <w:top w:val="none" w:sz="0" w:space="0" w:color="auto"/>
            <w:left w:val="none" w:sz="0" w:space="0" w:color="auto"/>
            <w:bottom w:val="none" w:sz="0" w:space="0" w:color="auto"/>
            <w:right w:val="none" w:sz="0" w:space="0" w:color="auto"/>
          </w:divBdr>
        </w:div>
        <w:div w:id="302121025">
          <w:marLeft w:val="0"/>
          <w:marRight w:val="0"/>
          <w:marTop w:val="0"/>
          <w:marBottom w:val="0"/>
          <w:divBdr>
            <w:top w:val="none" w:sz="0" w:space="0" w:color="auto"/>
            <w:left w:val="none" w:sz="0" w:space="0" w:color="auto"/>
            <w:bottom w:val="none" w:sz="0" w:space="0" w:color="auto"/>
            <w:right w:val="none" w:sz="0" w:space="0" w:color="auto"/>
          </w:divBdr>
        </w:div>
        <w:div w:id="315650992">
          <w:marLeft w:val="0"/>
          <w:marRight w:val="0"/>
          <w:marTop w:val="0"/>
          <w:marBottom w:val="0"/>
          <w:divBdr>
            <w:top w:val="none" w:sz="0" w:space="0" w:color="auto"/>
            <w:left w:val="none" w:sz="0" w:space="0" w:color="auto"/>
            <w:bottom w:val="none" w:sz="0" w:space="0" w:color="auto"/>
            <w:right w:val="none" w:sz="0" w:space="0" w:color="auto"/>
          </w:divBdr>
        </w:div>
        <w:div w:id="384916233">
          <w:marLeft w:val="0"/>
          <w:marRight w:val="0"/>
          <w:marTop w:val="0"/>
          <w:marBottom w:val="0"/>
          <w:divBdr>
            <w:top w:val="none" w:sz="0" w:space="0" w:color="auto"/>
            <w:left w:val="none" w:sz="0" w:space="0" w:color="auto"/>
            <w:bottom w:val="none" w:sz="0" w:space="0" w:color="auto"/>
            <w:right w:val="none" w:sz="0" w:space="0" w:color="auto"/>
          </w:divBdr>
        </w:div>
        <w:div w:id="399717749">
          <w:marLeft w:val="0"/>
          <w:marRight w:val="0"/>
          <w:marTop w:val="0"/>
          <w:marBottom w:val="0"/>
          <w:divBdr>
            <w:top w:val="none" w:sz="0" w:space="0" w:color="auto"/>
            <w:left w:val="none" w:sz="0" w:space="0" w:color="auto"/>
            <w:bottom w:val="none" w:sz="0" w:space="0" w:color="auto"/>
            <w:right w:val="none" w:sz="0" w:space="0" w:color="auto"/>
          </w:divBdr>
        </w:div>
        <w:div w:id="416557688">
          <w:marLeft w:val="0"/>
          <w:marRight w:val="0"/>
          <w:marTop w:val="0"/>
          <w:marBottom w:val="0"/>
          <w:divBdr>
            <w:top w:val="none" w:sz="0" w:space="0" w:color="auto"/>
            <w:left w:val="none" w:sz="0" w:space="0" w:color="auto"/>
            <w:bottom w:val="none" w:sz="0" w:space="0" w:color="auto"/>
            <w:right w:val="none" w:sz="0" w:space="0" w:color="auto"/>
          </w:divBdr>
        </w:div>
        <w:div w:id="435835301">
          <w:marLeft w:val="0"/>
          <w:marRight w:val="0"/>
          <w:marTop w:val="0"/>
          <w:marBottom w:val="0"/>
          <w:divBdr>
            <w:top w:val="none" w:sz="0" w:space="0" w:color="auto"/>
            <w:left w:val="none" w:sz="0" w:space="0" w:color="auto"/>
            <w:bottom w:val="none" w:sz="0" w:space="0" w:color="auto"/>
            <w:right w:val="none" w:sz="0" w:space="0" w:color="auto"/>
          </w:divBdr>
        </w:div>
        <w:div w:id="461920654">
          <w:marLeft w:val="0"/>
          <w:marRight w:val="0"/>
          <w:marTop w:val="0"/>
          <w:marBottom w:val="0"/>
          <w:divBdr>
            <w:top w:val="none" w:sz="0" w:space="0" w:color="auto"/>
            <w:left w:val="none" w:sz="0" w:space="0" w:color="auto"/>
            <w:bottom w:val="none" w:sz="0" w:space="0" w:color="auto"/>
            <w:right w:val="none" w:sz="0" w:space="0" w:color="auto"/>
          </w:divBdr>
        </w:div>
        <w:div w:id="483132678">
          <w:marLeft w:val="0"/>
          <w:marRight w:val="0"/>
          <w:marTop w:val="0"/>
          <w:marBottom w:val="0"/>
          <w:divBdr>
            <w:top w:val="none" w:sz="0" w:space="0" w:color="auto"/>
            <w:left w:val="none" w:sz="0" w:space="0" w:color="auto"/>
            <w:bottom w:val="none" w:sz="0" w:space="0" w:color="auto"/>
            <w:right w:val="none" w:sz="0" w:space="0" w:color="auto"/>
          </w:divBdr>
        </w:div>
        <w:div w:id="499469794">
          <w:marLeft w:val="0"/>
          <w:marRight w:val="0"/>
          <w:marTop w:val="0"/>
          <w:marBottom w:val="0"/>
          <w:divBdr>
            <w:top w:val="none" w:sz="0" w:space="0" w:color="auto"/>
            <w:left w:val="none" w:sz="0" w:space="0" w:color="auto"/>
            <w:bottom w:val="none" w:sz="0" w:space="0" w:color="auto"/>
            <w:right w:val="none" w:sz="0" w:space="0" w:color="auto"/>
          </w:divBdr>
        </w:div>
        <w:div w:id="550001140">
          <w:marLeft w:val="0"/>
          <w:marRight w:val="0"/>
          <w:marTop w:val="0"/>
          <w:marBottom w:val="0"/>
          <w:divBdr>
            <w:top w:val="none" w:sz="0" w:space="0" w:color="auto"/>
            <w:left w:val="none" w:sz="0" w:space="0" w:color="auto"/>
            <w:bottom w:val="none" w:sz="0" w:space="0" w:color="auto"/>
            <w:right w:val="none" w:sz="0" w:space="0" w:color="auto"/>
          </w:divBdr>
        </w:div>
        <w:div w:id="566839691">
          <w:marLeft w:val="0"/>
          <w:marRight w:val="0"/>
          <w:marTop w:val="0"/>
          <w:marBottom w:val="0"/>
          <w:divBdr>
            <w:top w:val="none" w:sz="0" w:space="0" w:color="auto"/>
            <w:left w:val="none" w:sz="0" w:space="0" w:color="auto"/>
            <w:bottom w:val="none" w:sz="0" w:space="0" w:color="auto"/>
            <w:right w:val="none" w:sz="0" w:space="0" w:color="auto"/>
          </w:divBdr>
        </w:div>
        <w:div w:id="568078192">
          <w:marLeft w:val="0"/>
          <w:marRight w:val="0"/>
          <w:marTop w:val="0"/>
          <w:marBottom w:val="0"/>
          <w:divBdr>
            <w:top w:val="none" w:sz="0" w:space="0" w:color="auto"/>
            <w:left w:val="none" w:sz="0" w:space="0" w:color="auto"/>
            <w:bottom w:val="none" w:sz="0" w:space="0" w:color="auto"/>
            <w:right w:val="none" w:sz="0" w:space="0" w:color="auto"/>
          </w:divBdr>
        </w:div>
        <w:div w:id="568662243">
          <w:marLeft w:val="0"/>
          <w:marRight w:val="0"/>
          <w:marTop w:val="0"/>
          <w:marBottom w:val="0"/>
          <w:divBdr>
            <w:top w:val="none" w:sz="0" w:space="0" w:color="auto"/>
            <w:left w:val="none" w:sz="0" w:space="0" w:color="auto"/>
            <w:bottom w:val="none" w:sz="0" w:space="0" w:color="auto"/>
            <w:right w:val="none" w:sz="0" w:space="0" w:color="auto"/>
          </w:divBdr>
        </w:div>
        <w:div w:id="606889745">
          <w:marLeft w:val="0"/>
          <w:marRight w:val="0"/>
          <w:marTop w:val="0"/>
          <w:marBottom w:val="0"/>
          <w:divBdr>
            <w:top w:val="none" w:sz="0" w:space="0" w:color="auto"/>
            <w:left w:val="none" w:sz="0" w:space="0" w:color="auto"/>
            <w:bottom w:val="none" w:sz="0" w:space="0" w:color="auto"/>
            <w:right w:val="none" w:sz="0" w:space="0" w:color="auto"/>
          </w:divBdr>
        </w:div>
        <w:div w:id="608583735">
          <w:marLeft w:val="0"/>
          <w:marRight w:val="0"/>
          <w:marTop w:val="0"/>
          <w:marBottom w:val="0"/>
          <w:divBdr>
            <w:top w:val="none" w:sz="0" w:space="0" w:color="auto"/>
            <w:left w:val="none" w:sz="0" w:space="0" w:color="auto"/>
            <w:bottom w:val="none" w:sz="0" w:space="0" w:color="auto"/>
            <w:right w:val="none" w:sz="0" w:space="0" w:color="auto"/>
          </w:divBdr>
        </w:div>
        <w:div w:id="609093575">
          <w:marLeft w:val="0"/>
          <w:marRight w:val="0"/>
          <w:marTop w:val="0"/>
          <w:marBottom w:val="0"/>
          <w:divBdr>
            <w:top w:val="none" w:sz="0" w:space="0" w:color="auto"/>
            <w:left w:val="none" w:sz="0" w:space="0" w:color="auto"/>
            <w:bottom w:val="none" w:sz="0" w:space="0" w:color="auto"/>
            <w:right w:val="none" w:sz="0" w:space="0" w:color="auto"/>
          </w:divBdr>
        </w:div>
        <w:div w:id="615596192">
          <w:marLeft w:val="0"/>
          <w:marRight w:val="0"/>
          <w:marTop w:val="0"/>
          <w:marBottom w:val="0"/>
          <w:divBdr>
            <w:top w:val="none" w:sz="0" w:space="0" w:color="auto"/>
            <w:left w:val="none" w:sz="0" w:space="0" w:color="auto"/>
            <w:bottom w:val="none" w:sz="0" w:space="0" w:color="auto"/>
            <w:right w:val="none" w:sz="0" w:space="0" w:color="auto"/>
          </w:divBdr>
        </w:div>
        <w:div w:id="620115672">
          <w:marLeft w:val="0"/>
          <w:marRight w:val="0"/>
          <w:marTop w:val="0"/>
          <w:marBottom w:val="0"/>
          <w:divBdr>
            <w:top w:val="none" w:sz="0" w:space="0" w:color="auto"/>
            <w:left w:val="none" w:sz="0" w:space="0" w:color="auto"/>
            <w:bottom w:val="none" w:sz="0" w:space="0" w:color="auto"/>
            <w:right w:val="none" w:sz="0" w:space="0" w:color="auto"/>
          </w:divBdr>
        </w:div>
        <w:div w:id="636494201">
          <w:marLeft w:val="0"/>
          <w:marRight w:val="0"/>
          <w:marTop w:val="0"/>
          <w:marBottom w:val="0"/>
          <w:divBdr>
            <w:top w:val="none" w:sz="0" w:space="0" w:color="auto"/>
            <w:left w:val="none" w:sz="0" w:space="0" w:color="auto"/>
            <w:bottom w:val="none" w:sz="0" w:space="0" w:color="auto"/>
            <w:right w:val="none" w:sz="0" w:space="0" w:color="auto"/>
          </w:divBdr>
        </w:div>
        <w:div w:id="644286230">
          <w:marLeft w:val="0"/>
          <w:marRight w:val="0"/>
          <w:marTop w:val="0"/>
          <w:marBottom w:val="0"/>
          <w:divBdr>
            <w:top w:val="none" w:sz="0" w:space="0" w:color="auto"/>
            <w:left w:val="none" w:sz="0" w:space="0" w:color="auto"/>
            <w:bottom w:val="none" w:sz="0" w:space="0" w:color="auto"/>
            <w:right w:val="none" w:sz="0" w:space="0" w:color="auto"/>
          </w:divBdr>
        </w:div>
        <w:div w:id="698051290">
          <w:marLeft w:val="0"/>
          <w:marRight w:val="0"/>
          <w:marTop w:val="0"/>
          <w:marBottom w:val="0"/>
          <w:divBdr>
            <w:top w:val="none" w:sz="0" w:space="0" w:color="auto"/>
            <w:left w:val="none" w:sz="0" w:space="0" w:color="auto"/>
            <w:bottom w:val="none" w:sz="0" w:space="0" w:color="auto"/>
            <w:right w:val="none" w:sz="0" w:space="0" w:color="auto"/>
          </w:divBdr>
        </w:div>
        <w:div w:id="707411136">
          <w:marLeft w:val="0"/>
          <w:marRight w:val="0"/>
          <w:marTop w:val="0"/>
          <w:marBottom w:val="0"/>
          <w:divBdr>
            <w:top w:val="none" w:sz="0" w:space="0" w:color="auto"/>
            <w:left w:val="none" w:sz="0" w:space="0" w:color="auto"/>
            <w:bottom w:val="none" w:sz="0" w:space="0" w:color="auto"/>
            <w:right w:val="none" w:sz="0" w:space="0" w:color="auto"/>
          </w:divBdr>
        </w:div>
        <w:div w:id="728840881">
          <w:marLeft w:val="0"/>
          <w:marRight w:val="0"/>
          <w:marTop w:val="0"/>
          <w:marBottom w:val="0"/>
          <w:divBdr>
            <w:top w:val="none" w:sz="0" w:space="0" w:color="auto"/>
            <w:left w:val="none" w:sz="0" w:space="0" w:color="auto"/>
            <w:bottom w:val="none" w:sz="0" w:space="0" w:color="auto"/>
            <w:right w:val="none" w:sz="0" w:space="0" w:color="auto"/>
          </w:divBdr>
        </w:div>
        <w:div w:id="730277645">
          <w:marLeft w:val="0"/>
          <w:marRight w:val="0"/>
          <w:marTop w:val="0"/>
          <w:marBottom w:val="0"/>
          <w:divBdr>
            <w:top w:val="none" w:sz="0" w:space="0" w:color="auto"/>
            <w:left w:val="none" w:sz="0" w:space="0" w:color="auto"/>
            <w:bottom w:val="none" w:sz="0" w:space="0" w:color="auto"/>
            <w:right w:val="none" w:sz="0" w:space="0" w:color="auto"/>
          </w:divBdr>
        </w:div>
        <w:div w:id="730888574">
          <w:marLeft w:val="0"/>
          <w:marRight w:val="0"/>
          <w:marTop w:val="0"/>
          <w:marBottom w:val="0"/>
          <w:divBdr>
            <w:top w:val="none" w:sz="0" w:space="0" w:color="auto"/>
            <w:left w:val="none" w:sz="0" w:space="0" w:color="auto"/>
            <w:bottom w:val="none" w:sz="0" w:space="0" w:color="auto"/>
            <w:right w:val="none" w:sz="0" w:space="0" w:color="auto"/>
          </w:divBdr>
        </w:div>
        <w:div w:id="734812965">
          <w:marLeft w:val="0"/>
          <w:marRight w:val="0"/>
          <w:marTop w:val="0"/>
          <w:marBottom w:val="0"/>
          <w:divBdr>
            <w:top w:val="none" w:sz="0" w:space="0" w:color="auto"/>
            <w:left w:val="none" w:sz="0" w:space="0" w:color="auto"/>
            <w:bottom w:val="none" w:sz="0" w:space="0" w:color="auto"/>
            <w:right w:val="none" w:sz="0" w:space="0" w:color="auto"/>
          </w:divBdr>
        </w:div>
        <w:div w:id="746421819">
          <w:marLeft w:val="0"/>
          <w:marRight w:val="0"/>
          <w:marTop w:val="0"/>
          <w:marBottom w:val="0"/>
          <w:divBdr>
            <w:top w:val="none" w:sz="0" w:space="0" w:color="auto"/>
            <w:left w:val="none" w:sz="0" w:space="0" w:color="auto"/>
            <w:bottom w:val="none" w:sz="0" w:space="0" w:color="auto"/>
            <w:right w:val="none" w:sz="0" w:space="0" w:color="auto"/>
          </w:divBdr>
        </w:div>
        <w:div w:id="766997456">
          <w:marLeft w:val="0"/>
          <w:marRight w:val="0"/>
          <w:marTop w:val="0"/>
          <w:marBottom w:val="0"/>
          <w:divBdr>
            <w:top w:val="none" w:sz="0" w:space="0" w:color="auto"/>
            <w:left w:val="none" w:sz="0" w:space="0" w:color="auto"/>
            <w:bottom w:val="none" w:sz="0" w:space="0" w:color="auto"/>
            <w:right w:val="none" w:sz="0" w:space="0" w:color="auto"/>
          </w:divBdr>
        </w:div>
        <w:div w:id="771513457">
          <w:marLeft w:val="0"/>
          <w:marRight w:val="0"/>
          <w:marTop w:val="0"/>
          <w:marBottom w:val="0"/>
          <w:divBdr>
            <w:top w:val="none" w:sz="0" w:space="0" w:color="auto"/>
            <w:left w:val="none" w:sz="0" w:space="0" w:color="auto"/>
            <w:bottom w:val="none" w:sz="0" w:space="0" w:color="auto"/>
            <w:right w:val="none" w:sz="0" w:space="0" w:color="auto"/>
          </w:divBdr>
        </w:div>
        <w:div w:id="780346188">
          <w:marLeft w:val="0"/>
          <w:marRight w:val="0"/>
          <w:marTop w:val="0"/>
          <w:marBottom w:val="0"/>
          <w:divBdr>
            <w:top w:val="none" w:sz="0" w:space="0" w:color="auto"/>
            <w:left w:val="none" w:sz="0" w:space="0" w:color="auto"/>
            <w:bottom w:val="none" w:sz="0" w:space="0" w:color="auto"/>
            <w:right w:val="none" w:sz="0" w:space="0" w:color="auto"/>
          </w:divBdr>
        </w:div>
        <w:div w:id="788013269">
          <w:marLeft w:val="0"/>
          <w:marRight w:val="0"/>
          <w:marTop w:val="0"/>
          <w:marBottom w:val="0"/>
          <w:divBdr>
            <w:top w:val="none" w:sz="0" w:space="0" w:color="auto"/>
            <w:left w:val="none" w:sz="0" w:space="0" w:color="auto"/>
            <w:bottom w:val="none" w:sz="0" w:space="0" w:color="auto"/>
            <w:right w:val="none" w:sz="0" w:space="0" w:color="auto"/>
          </w:divBdr>
        </w:div>
        <w:div w:id="808791996">
          <w:marLeft w:val="0"/>
          <w:marRight w:val="0"/>
          <w:marTop w:val="0"/>
          <w:marBottom w:val="0"/>
          <w:divBdr>
            <w:top w:val="none" w:sz="0" w:space="0" w:color="auto"/>
            <w:left w:val="none" w:sz="0" w:space="0" w:color="auto"/>
            <w:bottom w:val="none" w:sz="0" w:space="0" w:color="auto"/>
            <w:right w:val="none" w:sz="0" w:space="0" w:color="auto"/>
          </w:divBdr>
        </w:div>
        <w:div w:id="841505893">
          <w:marLeft w:val="0"/>
          <w:marRight w:val="0"/>
          <w:marTop w:val="0"/>
          <w:marBottom w:val="0"/>
          <w:divBdr>
            <w:top w:val="none" w:sz="0" w:space="0" w:color="auto"/>
            <w:left w:val="none" w:sz="0" w:space="0" w:color="auto"/>
            <w:bottom w:val="none" w:sz="0" w:space="0" w:color="auto"/>
            <w:right w:val="none" w:sz="0" w:space="0" w:color="auto"/>
          </w:divBdr>
        </w:div>
        <w:div w:id="847256245">
          <w:marLeft w:val="0"/>
          <w:marRight w:val="0"/>
          <w:marTop w:val="0"/>
          <w:marBottom w:val="0"/>
          <w:divBdr>
            <w:top w:val="none" w:sz="0" w:space="0" w:color="auto"/>
            <w:left w:val="none" w:sz="0" w:space="0" w:color="auto"/>
            <w:bottom w:val="none" w:sz="0" w:space="0" w:color="auto"/>
            <w:right w:val="none" w:sz="0" w:space="0" w:color="auto"/>
          </w:divBdr>
        </w:div>
        <w:div w:id="860708294">
          <w:marLeft w:val="0"/>
          <w:marRight w:val="0"/>
          <w:marTop w:val="0"/>
          <w:marBottom w:val="0"/>
          <w:divBdr>
            <w:top w:val="none" w:sz="0" w:space="0" w:color="auto"/>
            <w:left w:val="none" w:sz="0" w:space="0" w:color="auto"/>
            <w:bottom w:val="none" w:sz="0" w:space="0" w:color="auto"/>
            <w:right w:val="none" w:sz="0" w:space="0" w:color="auto"/>
          </w:divBdr>
        </w:div>
        <w:div w:id="861361122">
          <w:marLeft w:val="0"/>
          <w:marRight w:val="0"/>
          <w:marTop w:val="0"/>
          <w:marBottom w:val="0"/>
          <w:divBdr>
            <w:top w:val="none" w:sz="0" w:space="0" w:color="auto"/>
            <w:left w:val="none" w:sz="0" w:space="0" w:color="auto"/>
            <w:bottom w:val="none" w:sz="0" w:space="0" w:color="auto"/>
            <w:right w:val="none" w:sz="0" w:space="0" w:color="auto"/>
          </w:divBdr>
        </w:div>
        <w:div w:id="866329950">
          <w:marLeft w:val="0"/>
          <w:marRight w:val="0"/>
          <w:marTop w:val="0"/>
          <w:marBottom w:val="0"/>
          <w:divBdr>
            <w:top w:val="none" w:sz="0" w:space="0" w:color="auto"/>
            <w:left w:val="none" w:sz="0" w:space="0" w:color="auto"/>
            <w:bottom w:val="none" w:sz="0" w:space="0" w:color="auto"/>
            <w:right w:val="none" w:sz="0" w:space="0" w:color="auto"/>
          </w:divBdr>
        </w:div>
        <w:div w:id="882408100">
          <w:marLeft w:val="0"/>
          <w:marRight w:val="0"/>
          <w:marTop w:val="0"/>
          <w:marBottom w:val="0"/>
          <w:divBdr>
            <w:top w:val="none" w:sz="0" w:space="0" w:color="auto"/>
            <w:left w:val="none" w:sz="0" w:space="0" w:color="auto"/>
            <w:bottom w:val="none" w:sz="0" w:space="0" w:color="auto"/>
            <w:right w:val="none" w:sz="0" w:space="0" w:color="auto"/>
          </w:divBdr>
        </w:div>
        <w:div w:id="888419175">
          <w:marLeft w:val="0"/>
          <w:marRight w:val="0"/>
          <w:marTop w:val="0"/>
          <w:marBottom w:val="0"/>
          <w:divBdr>
            <w:top w:val="none" w:sz="0" w:space="0" w:color="auto"/>
            <w:left w:val="none" w:sz="0" w:space="0" w:color="auto"/>
            <w:bottom w:val="none" w:sz="0" w:space="0" w:color="auto"/>
            <w:right w:val="none" w:sz="0" w:space="0" w:color="auto"/>
          </w:divBdr>
        </w:div>
        <w:div w:id="924538288">
          <w:marLeft w:val="0"/>
          <w:marRight w:val="0"/>
          <w:marTop w:val="0"/>
          <w:marBottom w:val="0"/>
          <w:divBdr>
            <w:top w:val="none" w:sz="0" w:space="0" w:color="auto"/>
            <w:left w:val="none" w:sz="0" w:space="0" w:color="auto"/>
            <w:bottom w:val="none" w:sz="0" w:space="0" w:color="auto"/>
            <w:right w:val="none" w:sz="0" w:space="0" w:color="auto"/>
          </w:divBdr>
        </w:div>
        <w:div w:id="935482787">
          <w:marLeft w:val="0"/>
          <w:marRight w:val="0"/>
          <w:marTop w:val="0"/>
          <w:marBottom w:val="0"/>
          <w:divBdr>
            <w:top w:val="none" w:sz="0" w:space="0" w:color="auto"/>
            <w:left w:val="none" w:sz="0" w:space="0" w:color="auto"/>
            <w:bottom w:val="none" w:sz="0" w:space="0" w:color="auto"/>
            <w:right w:val="none" w:sz="0" w:space="0" w:color="auto"/>
          </w:divBdr>
        </w:div>
        <w:div w:id="937521431">
          <w:marLeft w:val="0"/>
          <w:marRight w:val="0"/>
          <w:marTop w:val="0"/>
          <w:marBottom w:val="0"/>
          <w:divBdr>
            <w:top w:val="none" w:sz="0" w:space="0" w:color="auto"/>
            <w:left w:val="none" w:sz="0" w:space="0" w:color="auto"/>
            <w:bottom w:val="none" w:sz="0" w:space="0" w:color="auto"/>
            <w:right w:val="none" w:sz="0" w:space="0" w:color="auto"/>
          </w:divBdr>
        </w:div>
        <w:div w:id="953747840">
          <w:marLeft w:val="0"/>
          <w:marRight w:val="0"/>
          <w:marTop w:val="0"/>
          <w:marBottom w:val="0"/>
          <w:divBdr>
            <w:top w:val="none" w:sz="0" w:space="0" w:color="auto"/>
            <w:left w:val="none" w:sz="0" w:space="0" w:color="auto"/>
            <w:bottom w:val="none" w:sz="0" w:space="0" w:color="auto"/>
            <w:right w:val="none" w:sz="0" w:space="0" w:color="auto"/>
          </w:divBdr>
        </w:div>
        <w:div w:id="965042824">
          <w:marLeft w:val="0"/>
          <w:marRight w:val="0"/>
          <w:marTop w:val="0"/>
          <w:marBottom w:val="0"/>
          <w:divBdr>
            <w:top w:val="none" w:sz="0" w:space="0" w:color="auto"/>
            <w:left w:val="none" w:sz="0" w:space="0" w:color="auto"/>
            <w:bottom w:val="none" w:sz="0" w:space="0" w:color="auto"/>
            <w:right w:val="none" w:sz="0" w:space="0" w:color="auto"/>
          </w:divBdr>
        </w:div>
        <w:div w:id="991451647">
          <w:marLeft w:val="0"/>
          <w:marRight w:val="0"/>
          <w:marTop w:val="0"/>
          <w:marBottom w:val="0"/>
          <w:divBdr>
            <w:top w:val="none" w:sz="0" w:space="0" w:color="auto"/>
            <w:left w:val="none" w:sz="0" w:space="0" w:color="auto"/>
            <w:bottom w:val="none" w:sz="0" w:space="0" w:color="auto"/>
            <w:right w:val="none" w:sz="0" w:space="0" w:color="auto"/>
          </w:divBdr>
        </w:div>
        <w:div w:id="1001930618">
          <w:marLeft w:val="0"/>
          <w:marRight w:val="0"/>
          <w:marTop w:val="0"/>
          <w:marBottom w:val="0"/>
          <w:divBdr>
            <w:top w:val="none" w:sz="0" w:space="0" w:color="auto"/>
            <w:left w:val="none" w:sz="0" w:space="0" w:color="auto"/>
            <w:bottom w:val="none" w:sz="0" w:space="0" w:color="auto"/>
            <w:right w:val="none" w:sz="0" w:space="0" w:color="auto"/>
          </w:divBdr>
        </w:div>
        <w:div w:id="1003557581">
          <w:marLeft w:val="0"/>
          <w:marRight w:val="0"/>
          <w:marTop w:val="0"/>
          <w:marBottom w:val="0"/>
          <w:divBdr>
            <w:top w:val="none" w:sz="0" w:space="0" w:color="auto"/>
            <w:left w:val="none" w:sz="0" w:space="0" w:color="auto"/>
            <w:bottom w:val="none" w:sz="0" w:space="0" w:color="auto"/>
            <w:right w:val="none" w:sz="0" w:space="0" w:color="auto"/>
          </w:divBdr>
        </w:div>
        <w:div w:id="1034305752">
          <w:marLeft w:val="0"/>
          <w:marRight w:val="0"/>
          <w:marTop w:val="0"/>
          <w:marBottom w:val="0"/>
          <w:divBdr>
            <w:top w:val="none" w:sz="0" w:space="0" w:color="auto"/>
            <w:left w:val="none" w:sz="0" w:space="0" w:color="auto"/>
            <w:bottom w:val="none" w:sz="0" w:space="0" w:color="auto"/>
            <w:right w:val="none" w:sz="0" w:space="0" w:color="auto"/>
          </w:divBdr>
        </w:div>
        <w:div w:id="1049113201">
          <w:marLeft w:val="0"/>
          <w:marRight w:val="0"/>
          <w:marTop w:val="0"/>
          <w:marBottom w:val="0"/>
          <w:divBdr>
            <w:top w:val="none" w:sz="0" w:space="0" w:color="auto"/>
            <w:left w:val="none" w:sz="0" w:space="0" w:color="auto"/>
            <w:bottom w:val="none" w:sz="0" w:space="0" w:color="auto"/>
            <w:right w:val="none" w:sz="0" w:space="0" w:color="auto"/>
          </w:divBdr>
        </w:div>
        <w:div w:id="1075082140">
          <w:marLeft w:val="0"/>
          <w:marRight w:val="0"/>
          <w:marTop w:val="0"/>
          <w:marBottom w:val="0"/>
          <w:divBdr>
            <w:top w:val="none" w:sz="0" w:space="0" w:color="auto"/>
            <w:left w:val="none" w:sz="0" w:space="0" w:color="auto"/>
            <w:bottom w:val="none" w:sz="0" w:space="0" w:color="auto"/>
            <w:right w:val="none" w:sz="0" w:space="0" w:color="auto"/>
          </w:divBdr>
        </w:div>
        <w:div w:id="1086193934">
          <w:marLeft w:val="0"/>
          <w:marRight w:val="0"/>
          <w:marTop w:val="0"/>
          <w:marBottom w:val="0"/>
          <w:divBdr>
            <w:top w:val="none" w:sz="0" w:space="0" w:color="auto"/>
            <w:left w:val="none" w:sz="0" w:space="0" w:color="auto"/>
            <w:bottom w:val="none" w:sz="0" w:space="0" w:color="auto"/>
            <w:right w:val="none" w:sz="0" w:space="0" w:color="auto"/>
          </w:divBdr>
        </w:div>
        <w:div w:id="1131904825">
          <w:marLeft w:val="0"/>
          <w:marRight w:val="0"/>
          <w:marTop w:val="0"/>
          <w:marBottom w:val="0"/>
          <w:divBdr>
            <w:top w:val="none" w:sz="0" w:space="0" w:color="auto"/>
            <w:left w:val="none" w:sz="0" w:space="0" w:color="auto"/>
            <w:bottom w:val="none" w:sz="0" w:space="0" w:color="auto"/>
            <w:right w:val="none" w:sz="0" w:space="0" w:color="auto"/>
          </w:divBdr>
        </w:div>
        <w:div w:id="1154757672">
          <w:marLeft w:val="0"/>
          <w:marRight w:val="0"/>
          <w:marTop w:val="0"/>
          <w:marBottom w:val="0"/>
          <w:divBdr>
            <w:top w:val="none" w:sz="0" w:space="0" w:color="auto"/>
            <w:left w:val="none" w:sz="0" w:space="0" w:color="auto"/>
            <w:bottom w:val="none" w:sz="0" w:space="0" w:color="auto"/>
            <w:right w:val="none" w:sz="0" w:space="0" w:color="auto"/>
          </w:divBdr>
        </w:div>
        <w:div w:id="1160192824">
          <w:marLeft w:val="0"/>
          <w:marRight w:val="0"/>
          <w:marTop w:val="0"/>
          <w:marBottom w:val="0"/>
          <w:divBdr>
            <w:top w:val="none" w:sz="0" w:space="0" w:color="auto"/>
            <w:left w:val="none" w:sz="0" w:space="0" w:color="auto"/>
            <w:bottom w:val="none" w:sz="0" w:space="0" w:color="auto"/>
            <w:right w:val="none" w:sz="0" w:space="0" w:color="auto"/>
          </w:divBdr>
        </w:div>
        <w:div w:id="1168902520">
          <w:marLeft w:val="0"/>
          <w:marRight w:val="0"/>
          <w:marTop w:val="0"/>
          <w:marBottom w:val="0"/>
          <w:divBdr>
            <w:top w:val="none" w:sz="0" w:space="0" w:color="auto"/>
            <w:left w:val="none" w:sz="0" w:space="0" w:color="auto"/>
            <w:bottom w:val="none" w:sz="0" w:space="0" w:color="auto"/>
            <w:right w:val="none" w:sz="0" w:space="0" w:color="auto"/>
          </w:divBdr>
        </w:div>
        <w:div w:id="1190753142">
          <w:marLeft w:val="0"/>
          <w:marRight w:val="0"/>
          <w:marTop w:val="0"/>
          <w:marBottom w:val="0"/>
          <w:divBdr>
            <w:top w:val="none" w:sz="0" w:space="0" w:color="auto"/>
            <w:left w:val="none" w:sz="0" w:space="0" w:color="auto"/>
            <w:bottom w:val="none" w:sz="0" w:space="0" w:color="auto"/>
            <w:right w:val="none" w:sz="0" w:space="0" w:color="auto"/>
          </w:divBdr>
        </w:div>
        <w:div w:id="1193349263">
          <w:marLeft w:val="0"/>
          <w:marRight w:val="0"/>
          <w:marTop w:val="0"/>
          <w:marBottom w:val="0"/>
          <w:divBdr>
            <w:top w:val="none" w:sz="0" w:space="0" w:color="auto"/>
            <w:left w:val="none" w:sz="0" w:space="0" w:color="auto"/>
            <w:bottom w:val="none" w:sz="0" w:space="0" w:color="auto"/>
            <w:right w:val="none" w:sz="0" w:space="0" w:color="auto"/>
          </w:divBdr>
        </w:div>
        <w:div w:id="1194535211">
          <w:marLeft w:val="0"/>
          <w:marRight w:val="0"/>
          <w:marTop w:val="0"/>
          <w:marBottom w:val="0"/>
          <w:divBdr>
            <w:top w:val="none" w:sz="0" w:space="0" w:color="auto"/>
            <w:left w:val="none" w:sz="0" w:space="0" w:color="auto"/>
            <w:bottom w:val="none" w:sz="0" w:space="0" w:color="auto"/>
            <w:right w:val="none" w:sz="0" w:space="0" w:color="auto"/>
          </w:divBdr>
        </w:div>
        <w:div w:id="1213076463">
          <w:marLeft w:val="0"/>
          <w:marRight w:val="0"/>
          <w:marTop w:val="0"/>
          <w:marBottom w:val="0"/>
          <w:divBdr>
            <w:top w:val="none" w:sz="0" w:space="0" w:color="auto"/>
            <w:left w:val="none" w:sz="0" w:space="0" w:color="auto"/>
            <w:bottom w:val="none" w:sz="0" w:space="0" w:color="auto"/>
            <w:right w:val="none" w:sz="0" w:space="0" w:color="auto"/>
          </w:divBdr>
        </w:div>
        <w:div w:id="1223638901">
          <w:marLeft w:val="0"/>
          <w:marRight w:val="0"/>
          <w:marTop w:val="0"/>
          <w:marBottom w:val="0"/>
          <w:divBdr>
            <w:top w:val="none" w:sz="0" w:space="0" w:color="auto"/>
            <w:left w:val="none" w:sz="0" w:space="0" w:color="auto"/>
            <w:bottom w:val="none" w:sz="0" w:space="0" w:color="auto"/>
            <w:right w:val="none" w:sz="0" w:space="0" w:color="auto"/>
          </w:divBdr>
        </w:div>
        <w:div w:id="1262224989">
          <w:marLeft w:val="0"/>
          <w:marRight w:val="0"/>
          <w:marTop w:val="0"/>
          <w:marBottom w:val="0"/>
          <w:divBdr>
            <w:top w:val="none" w:sz="0" w:space="0" w:color="auto"/>
            <w:left w:val="none" w:sz="0" w:space="0" w:color="auto"/>
            <w:bottom w:val="none" w:sz="0" w:space="0" w:color="auto"/>
            <w:right w:val="none" w:sz="0" w:space="0" w:color="auto"/>
          </w:divBdr>
        </w:div>
        <w:div w:id="1264190373">
          <w:marLeft w:val="0"/>
          <w:marRight w:val="0"/>
          <w:marTop w:val="0"/>
          <w:marBottom w:val="0"/>
          <w:divBdr>
            <w:top w:val="none" w:sz="0" w:space="0" w:color="auto"/>
            <w:left w:val="none" w:sz="0" w:space="0" w:color="auto"/>
            <w:bottom w:val="none" w:sz="0" w:space="0" w:color="auto"/>
            <w:right w:val="none" w:sz="0" w:space="0" w:color="auto"/>
          </w:divBdr>
        </w:div>
        <w:div w:id="1305937518">
          <w:marLeft w:val="0"/>
          <w:marRight w:val="0"/>
          <w:marTop w:val="0"/>
          <w:marBottom w:val="0"/>
          <w:divBdr>
            <w:top w:val="none" w:sz="0" w:space="0" w:color="auto"/>
            <w:left w:val="none" w:sz="0" w:space="0" w:color="auto"/>
            <w:bottom w:val="none" w:sz="0" w:space="0" w:color="auto"/>
            <w:right w:val="none" w:sz="0" w:space="0" w:color="auto"/>
          </w:divBdr>
        </w:div>
        <w:div w:id="1322807265">
          <w:marLeft w:val="0"/>
          <w:marRight w:val="0"/>
          <w:marTop w:val="0"/>
          <w:marBottom w:val="0"/>
          <w:divBdr>
            <w:top w:val="none" w:sz="0" w:space="0" w:color="auto"/>
            <w:left w:val="none" w:sz="0" w:space="0" w:color="auto"/>
            <w:bottom w:val="none" w:sz="0" w:space="0" w:color="auto"/>
            <w:right w:val="none" w:sz="0" w:space="0" w:color="auto"/>
          </w:divBdr>
        </w:div>
        <w:div w:id="1333218476">
          <w:marLeft w:val="0"/>
          <w:marRight w:val="0"/>
          <w:marTop w:val="0"/>
          <w:marBottom w:val="0"/>
          <w:divBdr>
            <w:top w:val="none" w:sz="0" w:space="0" w:color="auto"/>
            <w:left w:val="none" w:sz="0" w:space="0" w:color="auto"/>
            <w:bottom w:val="none" w:sz="0" w:space="0" w:color="auto"/>
            <w:right w:val="none" w:sz="0" w:space="0" w:color="auto"/>
          </w:divBdr>
        </w:div>
        <w:div w:id="1346706067">
          <w:marLeft w:val="0"/>
          <w:marRight w:val="0"/>
          <w:marTop w:val="0"/>
          <w:marBottom w:val="0"/>
          <w:divBdr>
            <w:top w:val="none" w:sz="0" w:space="0" w:color="auto"/>
            <w:left w:val="none" w:sz="0" w:space="0" w:color="auto"/>
            <w:bottom w:val="none" w:sz="0" w:space="0" w:color="auto"/>
            <w:right w:val="none" w:sz="0" w:space="0" w:color="auto"/>
          </w:divBdr>
        </w:div>
        <w:div w:id="1369329530">
          <w:marLeft w:val="0"/>
          <w:marRight w:val="0"/>
          <w:marTop w:val="0"/>
          <w:marBottom w:val="0"/>
          <w:divBdr>
            <w:top w:val="none" w:sz="0" w:space="0" w:color="auto"/>
            <w:left w:val="none" w:sz="0" w:space="0" w:color="auto"/>
            <w:bottom w:val="none" w:sz="0" w:space="0" w:color="auto"/>
            <w:right w:val="none" w:sz="0" w:space="0" w:color="auto"/>
          </w:divBdr>
        </w:div>
        <w:div w:id="1408454817">
          <w:marLeft w:val="0"/>
          <w:marRight w:val="0"/>
          <w:marTop w:val="0"/>
          <w:marBottom w:val="0"/>
          <w:divBdr>
            <w:top w:val="none" w:sz="0" w:space="0" w:color="auto"/>
            <w:left w:val="none" w:sz="0" w:space="0" w:color="auto"/>
            <w:bottom w:val="none" w:sz="0" w:space="0" w:color="auto"/>
            <w:right w:val="none" w:sz="0" w:space="0" w:color="auto"/>
          </w:divBdr>
        </w:div>
        <w:div w:id="1422096754">
          <w:marLeft w:val="0"/>
          <w:marRight w:val="0"/>
          <w:marTop w:val="0"/>
          <w:marBottom w:val="0"/>
          <w:divBdr>
            <w:top w:val="none" w:sz="0" w:space="0" w:color="auto"/>
            <w:left w:val="none" w:sz="0" w:space="0" w:color="auto"/>
            <w:bottom w:val="none" w:sz="0" w:space="0" w:color="auto"/>
            <w:right w:val="none" w:sz="0" w:space="0" w:color="auto"/>
          </w:divBdr>
        </w:div>
        <w:div w:id="1425031402">
          <w:marLeft w:val="0"/>
          <w:marRight w:val="0"/>
          <w:marTop w:val="0"/>
          <w:marBottom w:val="0"/>
          <w:divBdr>
            <w:top w:val="none" w:sz="0" w:space="0" w:color="auto"/>
            <w:left w:val="none" w:sz="0" w:space="0" w:color="auto"/>
            <w:bottom w:val="none" w:sz="0" w:space="0" w:color="auto"/>
            <w:right w:val="none" w:sz="0" w:space="0" w:color="auto"/>
          </w:divBdr>
        </w:div>
        <w:div w:id="1437946828">
          <w:marLeft w:val="0"/>
          <w:marRight w:val="0"/>
          <w:marTop w:val="0"/>
          <w:marBottom w:val="0"/>
          <w:divBdr>
            <w:top w:val="none" w:sz="0" w:space="0" w:color="auto"/>
            <w:left w:val="none" w:sz="0" w:space="0" w:color="auto"/>
            <w:bottom w:val="none" w:sz="0" w:space="0" w:color="auto"/>
            <w:right w:val="none" w:sz="0" w:space="0" w:color="auto"/>
          </w:divBdr>
        </w:div>
        <w:div w:id="1439761234">
          <w:marLeft w:val="0"/>
          <w:marRight w:val="0"/>
          <w:marTop w:val="0"/>
          <w:marBottom w:val="0"/>
          <w:divBdr>
            <w:top w:val="none" w:sz="0" w:space="0" w:color="auto"/>
            <w:left w:val="none" w:sz="0" w:space="0" w:color="auto"/>
            <w:bottom w:val="none" w:sz="0" w:space="0" w:color="auto"/>
            <w:right w:val="none" w:sz="0" w:space="0" w:color="auto"/>
          </w:divBdr>
        </w:div>
        <w:div w:id="1450733406">
          <w:marLeft w:val="0"/>
          <w:marRight w:val="0"/>
          <w:marTop w:val="0"/>
          <w:marBottom w:val="0"/>
          <w:divBdr>
            <w:top w:val="none" w:sz="0" w:space="0" w:color="auto"/>
            <w:left w:val="none" w:sz="0" w:space="0" w:color="auto"/>
            <w:bottom w:val="none" w:sz="0" w:space="0" w:color="auto"/>
            <w:right w:val="none" w:sz="0" w:space="0" w:color="auto"/>
          </w:divBdr>
        </w:div>
        <w:div w:id="1459106072">
          <w:marLeft w:val="0"/>
          <w:marRight w:val="0"/>
          <w:marTop w:val="0"/>
          <w:marBottom w:val="0"/>
          <w:divBdr>
            <w:top w:val="none" w:sz="0" w:space="0" w:color="auto"/>
            <w:left w:val="none" w:sz="0" w:space="0" w:color="auto"/>
            <w:bottom w:val="none" w:sz="0" w:space="0" w:color="auto"/>
            <w:right w:val="none" w:sz="0" w:space="0" w:color="auto"/>
          </w:divBdr>
        </w:div>
        <w:div w:id="1490319946">
          <w:marLeft w:val="0"/>
          <w:marRight w:val="0"/>
          <w:marTop w:val="0"/>
          <w:marBottom w:val="0"/>
          <w:divBdr>
            <w:top w:val="none" w:sz="0" w:space="0" w:color="auto"/>
            <w:left w:val="none" w:sz="0" w:space="0" w:color="auto"/>
            <w:bottom w:val="none" w:sz="0" w:space="0" w:color="auto"/>
            <w:right w:val="none" w:sz="0" w:space="0" w:color="auto"/>
          </w:divBdr>
        </w:div>
        <w:div w:id="1491172947">
          <w:marLeft w:val="0"/>
          <w:marRight w:val="0"/>
          <w:marTop w:val="0"/>
          <w:marBottom w:val="0"/>
          <w:divBdr>
            <w:top w:val="none" w:sz="0" w:space="0" w:color="auto"/>
            <w:left w:val="none" w:sz="0" w:space="0" w:color="auto"/>
            <w:bottom w:val="none" w:sz="0" w:space="0" w:color="auto"/>
            <w:right w:val="none" w:sz="0" w:space="0" w:color="auto"/>
          </w:divBdr>
        </w:div>
        <w:div w:id="1492604641">
          <w:marLeft w:val="0"/>
          <w:marRight w:val="0"/>
          <w:marTop w:val="0"/>
          <w:marBottom w:val="0"/>
          <w:divBdr>
            <w:top w:val="none" w:sz="0" w:space="0" w:color="auto"/>
            <w:left w:val="none" w:sz="0" w:space="0" w:color="auto"/>
            <w:bottom w:val="none" w:sz="0" w:space="0" w:color="auto"/>
            <w:right w:val="none" w:sz="0" w:space="0" w:color="auto"/>
          </w:divBdr>
        </w:div>
        <w:div w:id="1526821053">
          <w:marLeft w:val="0"/>
          <w:marRight w:val="0"/>
          <w:marTop w:val="0"/>
          <w:marBottom w:val="0"/>
          <w:divBdr>
            <w:top w:val="none" w:sz="0" w:space="0" w:color="auto"/>
            <w:left w:val="none" w:sz="0" w:space="0" w:color="auto"/>
            <w:bottom w:val="none" w:sz="0" w:space="0" w:color="auto"/>
            <w:right w:val="none" w:sz="0" w:space="0" w:color="auto"/>
          </w:divBdr>
        </w:div>
        <w:div w:id="1532958780">
          <w:marLeft w:val="0"/>
          <w:marRight w:val="0"/>
          <w:marTop w:val="0"/>
          <w:marBottom w:val="0"/>
          <w:divBdr>
            <w:top w:val="none" w:sz="0" w:space="0" w:color="auto"/>
            <w:left w:val="none" w:sz="0" w:space="0" w:color="auto"/>
            <w:bottom w:val="none" w:sz="0" w:space="0" w:color="auto"/>
            <w:right w:val="none" w:sz="0" w:space="0" w:color="auto"/>
          </w:divBdr>
        </w:div>
        <w:div w:id="1555893854">
          <w:marLeft w:val="0"/>
          <w:marRight w:val="0"/>
          <w:marTop w:val="0"/>
          <w:marBottom w:val="0"/>
          <w:divBdr>
            <w:top w:val="none" w:sz="0" w:space="0" w:color="auto"/>
            <w:left w:val="none" w:sz="0" w:space="0" w:color="auto"/>
            <w:bottom w:val="none" w:sz="0" w:space="0" w:color="auto"/>
            <w:right w:val="none" w:sz="0" w:space="0" w:color="auto"/>
          </w:divBdr>
        </w:div>
        <w:div w:id="1576285222">
          <w:marLeft w:val="0"/>
          <w:marRight w:val="0"/>
          <w:marTop w:val="0"/>
          <w:marBottom w:val="0"/>
          <w:divBdr>
            <w:top w:val="none" w:sz="0" w:space="0" w:color="auto"/>
            <w:left w:val="none" w:sz="0" w:space="0" w:color="auto"/>
            <w:bottom w:val="none" w:sz="0" w:space="0" w:color="auto"/>
            <w:right w:val="none" w:sz="0" w:space="0" w:color="auto"/>
          </w:divBdr>
        </w:div>
        <w:div w:id="1599674447">
          <w:marLeft w:val="0"/>
          <w:marRight w:val="0"/>
          <w:marTop w:val="0"/>
          <w:marBottom w:val="0"/>
          <w:divBdr>
            <w:top w:val="none" w:sz="0" w:space="0" w:color="auto"/>
            <w:left w:val="none" w:sz="0" w:space="0" w:color="auto"/>
            <w:bottom w:val="none" w:sz="0" w:space="0" w:color="auto"/>
            <w:right w:val="none" w:sz="0" w:space="0" w:color="auto"/>
          </w:divBdr>
        </w:div>
        <w:div w:id="1631664815">
          <w:marLeft w:val="0"/>
          <w:marRight w:val="0"/>
          <w:marTop w:val="0"/>
          <w:marBottom w:val="0"/>
          <w:divBdr>
            <w:top w:val="none" w:sz="0" w:space="0" w:color="auto"/>
            <w:left w:val="none" w:sz="0" w:space="0" w:color="auto"/>
            <w:bottom w:val="none" w:sz="0" w:space="0" w:color="auto"/>
            <w:right w:val="none" w:sz="0" w:space="0" w:color="auto"/>
          </w:divBdr>
        </w:div>
        <w:div w:id="1642153869">
          <w:marLeft w:val="0"/>
          <w:marRight w:val="0"/>
          <w:marTop w:val="0"/>
          <w:marBottom w:val="0"/>
          <w:divBdr>
            <w:top w:val="none" w:sz="0" w:space="0" w:color="auto"/>
            <w:left w:val="none" w:sz="0" w:space="0" w:color="auto"/>
            <w:bottom w:val="none" w:sz="0" w:space="0" w:color="auto"/>
            <w:right w:val="none" w:sz="0" w:space="0" w:color="auto"/>
          </w:divBdr>
        </w:div>
        <w:div w:id="1689677469">
          <w:marLeft w:val="0"/>
          <w:marRight w:val="0"/>
          <w:marTop w:val="0"/>
          <w:marBottom w:val="0"/>
          <w:divBdr>
            <w:top w:val="none" w:sz="0" w:space="0" w:color="auto"/>
            <w:left w:val="none" w:sz="0" w:space="0" w:color="auto"/>
            <w:bottom w:val="none" w:sz="0" w:space="0" w:color="auto"/>
            <w:right w:val="none" w:sz="0" w:space="0" w:color="auto"/>
          </w:divBdr>
        </w:div>
        <w:div w:id="1705210210">
          <w:marLeft w:val="0"/>
          <w:marRight w:val="0"/>
          <w:marTop w:val="0"/>
          <w:marBottom w:val="0"/>
          <w:divBdr>
            <w:top w:val="none" w:sz="0" w:space="0" w:color="auto"/>
            <w:left w:val="none" w:sz="0" w:space="0" w:color="auto"/>
            <w:bottom w:val="none" w:sz="0" w:space="0" w:color="auto"/>
            <w:right w:val="none" w:sz="0" w:space="0" w:color="auto"/>
          </w:divBdr>
        </w:div>
        <w:div w:id="1720862371">
          <w:marLeft w:val="0"/>
          <w:marRight w:val="0"/>
          <w:marTop w:val="0"/>
          <w:marBottom w:val="0"/>
          <w:divBdr>
            <w:top w:val="none" w:sz="0" w:space="0" w:color="auto"/>
            <w:left w:val="none" w:sz="0" w:space="0" w:color="auto"/>
            <w:bottom w:val="none" w:sz="0" w:space="0" w:color="auto"/>
            <w:right w:val="none" w:sz="0" w:space="0" w:color="auto"/>
          </w:divBdr>
        </w:div>
        <w:div w:id="1725372922">
          <w:marLeft w:val="0"/>
          <w:marRight w:val="0"/>
          <w:marTop w:val="0"/>
          <w:marBottom w:val="0"/>
          <w:divBdr>
            <w:top w:val="none" w:sz="0" w:space="0" w:color="auto"/>
            <w:left w:val="none" w:sz="0" w:space="0" w:color="auto"/>
            <w:bottom w:val="none" w:sz="0" w:space="0" w:color="auto"/>
            <w:right w:val="none" w:sz="0" w:space="0" w:color="auto"/>
          </w:divBdr>
        </w:div>
        <w:div w:id="1727220068">
          <w:marLeft w:val="0"/>
          <w:marRight w:val="0"/>
          <w:marTop w:val="0"/>
          <w:marBottom w:val="0"/>
          <w:divBdr>
            <w:top w:val="none" w:sz="0" w:space="0" w:color="auto"/>
            <w:left w:val="none" w:sz="0" w:space="0" w:color="auto"/>
            <w:bottom w:val="none" w:sz="0" w:space="0" w:color="auto"/>
            <w:right w:val="none" w:sz="0" w:space="0" w:color="auto"/>
          </w:divBdr>
        </w:div>
        <w:div w:id="1737900353">
          <w:marLeft w:val="0"/>
          <w:marRight w:val="0"/>
          <w:marTop w:val="0"/>
          <w:marBottom w:val="0"/>
          <w:divBdr>
            <w:top w:val="none" w:sz="0" w:space="0" w:color="auto"/>
            <w:left w:val="none" w:sz="0" w:space="0" w:color="auto"/>
            <w:bottom w:val="none" w:sz="0" w:space="0" w:color="auto"/>
            <w:right w:val="none" w:sz="0" w:space="0" w:color="auto"/>
          </w:divBdr>
        </w:div>
        <w:div w:id="1770420646">
          <w:marLeft w:val="0"/>
          <w:marRight w:val="0"/>
          <w:marTop w:val="0"/>
          <w:marBottom w:val="0"/>
          <w:divBdr>
            <w:top w:val="none" w:sz="0" w:space="0" w:color="auto"/>
            <w:left w:val="none" w:sz="0" w:space="0" w:color="auto"/>
            <w:bottom w:val="none" w:sz="0" w:space="0" w:color="auto"/>
            <w:right w:val="none" w:sz="0" w:space="0" w:color="auto"/>
          </w:divBdr>
        </w:div>
        <w:div w:id="1788156331">
          <w:marLeft w:val="0"/>
          <w:marRight w:val="0"/>
          <w:marTop w:val="0"/>
          <w:marBottom w:val="0"/>
          <w:divBdr>
            <w:top w:val="none" w:sz="0" w:space="0" w:color="auto"/>
            <w:left w:val="none" w:sz="0" w:space="0" w:color="auto"/>
            <w:bottom w:val="none" w:sz="0" w:space="0" w:color="auto"/>
            <w:right w:val="none" w:sz="0" w:space="0" w:color="auto"/>
          </w:divBdr>
        </w:div>
        <w:div w:id="1806119623">
          <w:marLeft w:val="0"/>
          <w:marRight w:val="0"/>
          <w:marTop w:val="0"/>
          <w:marBottom w:val="0"/>
          <w:divBdr>
            <w:top w:val="none" w:sz="0" w:space="0" w:color="auto"/>
            <w:left w:val="none" w:sz="0" w:space="0" w:color="auto"/>
            <w:bottom w:val="none" w:sz="0" w:space="0" w:color="auto"/>
            <w:right w:val="none" w:sz="0" w:space="0" w:color="auto"/>
          </w:divBdr>
        </w:div>
        <w:div w:id="1825468655">
          <w:marLeft w:val="0"/>
          <w:marRight w:val="0"/>
          <w:marTop w:val="0"/>
          <w:marBottom w:val="0"/>
          <w:divBdr>
            <w:top w:val="none" w:sz="0" w:space="0" w:color="auto"/>
            <w:left w:val="none" w:sz="0" w:space="0" w:color="auto"/>
            <w:bottom w:val="none" w:sz="0" w:space="0" w:color="auto"/>
            <w:right w:val="none" w:sz="0" w:space="0" w:color="auto"/>
          </w:divBdr>
        </w:div>
        <w:div w:id="1834908366">
          <w:marLeft w:val="0"/>
          <w:marRight w:val="0"/>
          <w:marTop w:val="0"/>
          <w:marBottom w:val="0"/>
          <w:divBdr>
            <w:top w:val="none" w:sz="0" w:space="0" w:color="auto"/>
            <w:left w:val="none" w:sz="0" w:space="0" w:color="auto"/>
            <w:bottom w:val="none" w:sz="0" w:space="0" w:color="auto"/>
            <w:right w:val="none" w:sz="0" w:space="0" w:color="auto"/>
          </w:divBdr>
        </w:div>
        <w:div w:id="1838614645">
          <w:marLeft w:val="0"/>
          <w:marRight w:val="0"/>
          <w:marTop w:val="0"/>
          <w:marBottom w:val="0"/>
          <w:divBdr>
            <w:top w:val="none" w:sz="0" w:space="0" w:color="auto"/>
            <w:left w:val="none" w:sz="0" w:space="0" w:color="auto"/>
            <w:bottom w:val="none" w:sz="0" w:space="0" w:color="auto"/>
            <w:right w:val="none" w:sz="0" w:space="0" w:color="auto"/>
          </w:divBdr>
        </w:div>
        <w:div w:id="1848131480">
          <w:marLeft w:val="0"/>
          <w:marRight w:val="0"/>
          <w:marTop w:val="0"/>
          <w:marBottom w:val="0"/>
          <w:divBdr>
            <w:top w:val="none" w:sz="0" w:space="0" w:color="auto"/>
            <w:left w:val="none" w:sz="0" w:space="0" w:color="auto"/>
            <w:bottom w:val="none" w:sz="0" w:space="0" w:color="auto"/>
            <w:right w:val="none" w:sz="0" w:space="0" w:color="auto"/>
          </w:divBdr>
        </w:div>
        <w:div w:id="1851874090">
          <w:marLeft w:val="0"/>
          <w:marRight w:val="0"/>
          <w:marTop w:val="0"/>
          <w:marBottom w:val="0"/>
          <w:divBdr>
            <w:top w:val="none" w:sz="0" w:space="0" w:color="auto"/>
            <w:left w:val="none" w:sz="0" w:space="0" w:color="auto"/>
            <w:bottom w:val="none" w:sz="0" w:space="0" w:color="auto"/>
            <w:right w:val="none" w:sz="0" w:space="0" w:color="auto"/>
          </w:divBdr>
        </w:div>
        <w:div w:id="1893808390">
          <w:marLeft w:val="0"/>
          <w:marRight w:val="0"/>
          <w:marTop w:val="0"/>
          <w:marBottom w:val="0"/>
          <w:divBdr>
            <w:top w:val="none" w:sz="0" w:space="0" w:color="auto"/>
            <w:left w:val="none" w:sz="0" w:space="0" w:color="auto"/>
            <w:bottom w:val="none" w:sz="0" w:space="0" w:color="auto"/>
            <w:right w:val="none" w:sz="0" w:space="0" w:color="auto"/>
          </w:divBdr>
        </w:div>
        <w:div w:id="1904676940">
          <w:marLeft w:val="0"/>
          <w:marRight w:val="0"/>
          <w:marTop w:val="0"/>
          <w:marBottom w:val="0"/>
          <w:divBdr>
            <w:top w:val="none" w:sz="0" w:space="0" w:color="auto"/>
            <w:left w:val="none" w:sz="0" w:space="0" w:color="auto"/>
            <w:bottom w:val="none" w:sz="0" w:space="0" w:color="auto"/>
            <w:right w:val="none" w:sz="0" w:space="0" w:color="auto"/>
          </w:divBdr>
        </w:div>
        <w:div w:id="1927617277">
          <w:marLeft w:val="0"/>
          <w:marRight w:val="0"/>
          <w:marTop w:val="0"/>
          <w:marBottom w:val="0"/>
          <w:divBdr>
            <w:top w:val="none" w:sz="0" w:space="0" w:color="auto"/>
            <w:left w:val="none" w:sz="0" w:space="0" w:color="auto"/>
            <w:bottom w:val="none" w:sz="0" w:space="0" w:color="auto"/>
            <w:right w:val="none" w:sz="0" w:space="0" w:color="auto"/>
          </w:divBdr>
        </w:div>
        <w:div w:id="1931115376">
          <w:marLeft w:val="0"/>
          <w:marRight w:val="0"/>
          <w:marTop w:val="0"/>
          <w:marBottom w:val="0"/>
          <w:divBdr>
            <w:top w:val="none" w:sz="0" w:space="0" w:color="auto"/>
            <w:left w:val="none" w:sz="0" w:space="0" w:color="auto"/>
            <w:bottom w:val="none" w:sz="0" w:space="0" w:color="auto"/>
            <w:right w:val="none" w:sz="0" w:space="0" w:color="auto"/>
          </w:divBdr>
        </w:div>
        <w:div w:id="1936085934">
          <w:marLeft w:val="0"/>
          <w:marRight w:val="0"/>
          <w:marTop w:val="0"/>
          <w:marBottom w:val="0"/>
          <w:divBdr>
            <w:top w:val="none" w:sz="0" w:space="0" w:color="auto"/>
            <w:left w:val="none" w:sz="0" w:space="0" w:color="auto"/>
            <w:bottom w:val="none" w:sz="0" w:space="0" w:color="auto"/>
            <w:right w:val="none" w:sz="0" w:space="0" w:color="auto"/>
          </w:divBdr>
        </w:div>
        <w:div w:id="1939412090">
          <w:marLeft w:val="0"/>
          <w:marRight w:val="0"/>
          <w:marTop w:val="0"/>
          <w:marBottom w:val="0"/>
          <w:divBdr>
            <w:top w:val="none" w:sz="0" w:space="0" w:color="auto"/>
            <w:left w:val="none" w:sz="0" w:space="0" w:color="auto"/>
            <w:bottom w:val="none" w:sz="0" w:space="0" w:color="auto"/>
            <w:right w:val="none" w:sz="0" w:space="0" w:color="auto"/>
          </w:divBdr>
        </w:div>
        <w:div w:id="1963147444">
          <w:marLeft w:val="0"/>
          <w:marRight w:val="0"/>
          <w:marTop w:val="0"/>
          <w:marBottom w:val="0"/>
          <w:divBdr>
            <w:top w:val="none" w:sz="0" w:space="0" w:color="auto"/>
            <w:left w:val="none" w:sz="0" w:space="0" w:color="auto"/>
            <w:bottom w:val="none" w:sz="0" w:space="0" w:color="auto"/>
            <w:right w:val="none" w:sz="0" w:space="0" w:color="auto"/>
          </w:divBdr>
        </w:div>
        <w:div w:id="1973292367">
          <w:marLeft w:val="0"/>
          <w:marRight w:val="0"/>
          <w:marTop w:val="0"/>
          <w:marBottom w:val="0"/>
          <w:divBdr>
            <w:top w:val="none" w:sz="0" w:space="0" w:color="auto"/>
            <w:left w:val="none" w:sz="0" w:space="0" w:color="auto"/>
            <w:bottom w:val="none" w:sz="0" w:space="0" w:color="auto"/>
            <w:right w:val="none" w:sz="0" w:space="0" w:color="auto"/>
          </w:divBdr>
        </w:div>
        <w:div w:id="2015065541">
          <w:marLeft w:val="0"/>
          <w:marRight w:val="0"/>
          <w:marTop w:val="0"/>
          <w:marBottom w:val="0"/>
          <w:divBdr>
            <w:top w:val="none" w:sz="0" w:space="0" w:color="auto"/>
            <w:left w:val="none" w:sz="0" w:space="0" w:color="auto"/>
            <w:bottom w:val="none" w:sz="0" w:space="0" w:color="auto"/>
            <w:right w:val="none" w:sz="0" w:space="0" w:color="auto"/>
          </w:divBdr>
        </w:div>
        <w:div w:id="2046439205">
          <w:marLeft w:val="0"/>
          <w:marRight w:val="0"/>
          <w:marTop w:val="0"/>
          <w:marBottom w:val="0"/>
          <w:divBdr>
            <w:top w:val="none" w:sz="0" w:space="0" w:color="auto"/>
            <w:left w:val="none" w:sz="0" w:space="0" w:color="auto"/>
            <w:bottom w:val="none" w:sz="0" w:space="0" w:color="auto"/>
            <w:right w:val="none" w:sz="0" w:space="0" w:color="auto"/>
          </w:divBdr>
        </w:div>
        <w:div w:id="2057898146">
          <w:marLeft w:val="0"/>
          <w:marRight w:val="0"/>
          <w:marTop w:val="0"/>
          <w:marBottom w:val="0"/>
          <w:divBdr>
            <w:top w:val="none" w:sz="0" w:space="0" w:color="auto"/>
            <w:left w:val="none" w:sz="0" w:space="0" w:color="auto"/>
            <w:bottom w:val="none" w:sz="0" w:space="0" w:color="auto"/>
            <w:right w:val="none" w:sz="0" w:space="0" w:color="auto"/>
          </w:divBdr>
        </w:div>
        <w:div w:id="2077241658">
          <w:marLeft w:val="0"/>
          <w:marRight w:val="0"/>
          <w:marTop w:val="0"/>
          <w:marBottom w:val="0"/>
          <w:divBdr>
            <w:top w:val="none" w:sz="0" w:space="0" w:color="auto"/>
            <w:left w:val="none" w:sz="0" w:space="0" w:color="auto"/>
            <w:bottom w:val="none" w:sz="0" w:space="0" w:color="auto"/>
            <w:right w:val="none" w:sz="0" w:space="0" w:color="auto"/>
          </w:divBdr>
        </w:div>
        <w:div w:id="2084986346">
          <w:marLeft w:val="0"/>
          <w:marRight w:val="0"/>
          <w:marTop w:val="0"/>
          <w:marBottom w:val="0"/>
          <w:divBdr>
            <w:top w:val="none" w:sz="0" w:space="0" w:color="auto"/>
            <w:left w:val="none" w:sz="0" w:space="0" w:color="auto"/>
            <w:bottom w:val="none" w:sz="0" w:space="0" w:color="auto"/>
            <w:right w:val="none" w:sz="0" w:space="0" w:color="auto"/>
          </w:divBdr>
        </w:div>
        <w:div w:id="2111192734">
          <w:marLeft w:val="0"/>
          <w:marRight w:val="0"/>
          <w:marTop w:val="0"/>
          <w:marBottom w:val="0"/>
          <w:divBdr>
            <w:top w:val="none" w:sz="0" w:space="0" w:color="auto"/>
            <w:left w:val="none" w:sz="0" w:space="0" w:color="auto"/>
            <w:bottom w:val="none" w:sz="0" w:space="0" w:color="auto"/>
            <w:right w:val="none" w:sz="0" w:space="0" w:color="auto"/>
          </w:divBdr>
        </w:div>
        <w:div w:id="2121141795">
          <w:marLeft w:val="0"/>
          <w:marRight w:val="0"/>
          <w:marTop w:val="0"/>
          <w:marBottom w:val="0"/>
          <w:divBdr>
            <w:top w:val="none" w:sz="0" w:space="0" w:color="auto"/>
            <w:left w:val="none" w:sz="0" w:space="0" w:color="auto"/>
            <w:bottom w:val="none" w:sz="0" w:space="0" w:color="auto"/>
            <w:right w:val="none" w:sz="0" w:space="0" w:color="auto"/>
          </w:divBdr>
        </w:div>
        <w:div w:id="2125229084">
          <w:marLeft w:val="0"/>
          <w:marRight w:val="0"/>
          <w:marTop w:val="0"/>
          <w:marBottom w:val="0"/>
          <w:divBdr>
            <w:top w:val="none" w:sz="0" w:space="0" w:color="auto"/>
            <w:left w:val="none" w:sz="0" w:space="0" w:color="auto"/>
            <w:bottom w:val="none" w:sz="0" w:space="0" w:color="auto"/>
            <w:right w:val="none" w:sz="0" w:space="0" w:color="auto"/>
          </w:divBdr>
        </w:div>
      </w:divsChild>
    </w:div>
    <w:div w:id="581833483">
      <w:bodyDiv w:val="1"/>
      <w:marLeft w:val="0"/>
      <w:marRight w:val="0"/>
      <w:marTop w:val="0"/>
      <w:marBottom w:val="0"/>
      <w:divBdr>
        <w:top w:val="none" w:sz="0" w:space="0" w:color="auto"/>
        <w:left w:val="none" w:sz="0" w:space="0" w:color="auto"/>
        <w:bottom w:val="none" w:sz="0" w:space="0" w:color="auto"/>
        <w:right w:val="none" w:sz="0" w:space="0" w:color="auto"/>
      </w:divBdr>
      <w:divsChild>
        <w:div w:id="1449199958">
          <w:marLeft w:val="0"/>
          <w:marRight w:val="0"/>
          <w:marTop w:val="0"/>
          <w:marBottom w:val="0"/>
          <w:divBdr>
            <w:top w:val="none" w:sz="0" w:space="0" w:color="auto"/>
            <w:left w:val="none" w:sz="0" w:space="0" w:color="auto"/>
            <w:bottom w:val="none" w:sz="0" w:space="0" w:color="auto"/>
            <w:right w:val="none" w:sz="0" w:space="0" w:color="auto"/>
          </w:divBdr>
        </w:div>
      </w:divsChild>
    </w:div>
    <w:div w:id="586772225">
      <w:bodyDiv w:val="1"/>
      <w:marLeft w:val="0"/>
      <w:marRight w:val="0"/>
      <w:marTop w:val="0"/>
      <w:marBottom w:val="0"/>
      <w:divBdr>
        <w:top w:val="none" w:sz="0" w:space="0" w:color="auto"/>
        <w:left w:val="none" w:sz="0" w:space="0" w:color="auto"/>
        <w:bottom w:val="none" w:sz="0" w:space="0" w:color="auto"/>
        <w:right w:val="none" w:sz="0" w:space="0" w:color="auto"/>
      </w:divBdr>
      <w:divsChild>
        <w:div w:id="5251360">
          <w:marLeft w:val="0"/>
          <w:marRight w:val="0"/>
          <w:marTop w:val="0"/>
          <w:marBottom w:val="0"/>
          <w:divBdr>
            <w:top w:val="none" w:sz="0" w:space="0" w:color="auto"/>
            <w:left w:val="none" w:sz="0" w:space="0" w:color="auto"/>
            <w:bottom w:val="none" w:sz="0" w:space="0" w:color="auto"/>
            <w:right w:val="none" w:sz="0" w:space="0" w:color="auto"/>
          </w:divBdr>
        </w:div>
        <w:div w:id="18632175">
          <w:marLeft w:val="0"/>
          <w:marRight w:val="0"/>
          <w:marTop w:val="0"/>
          <w:marBottom w:val="0"/>
          <w:divBdr>
            <w:top w:val="none" w:sz="0" w:space="0" w:color="auto"/>
            <w:left w:val="none" w:sz="0" w:space="0" w:color="auto"/>
            <w:bottom w:val="none" w:sz="0" w:space="0" w:color="auto"/>
            <w:right w:val="none" w:sz="0" w:space="0" w:color="auto"/>
          </w:divBdr>
        </w:div>
        <w:div w:id="28921602">
          <w:marLeft w:val="0"/>
          <w:marRight w:val="0"/>
          <w:marTop w:val="0"/>
          <w:marBottom w:val="0"/>
          <w:divBdr>
            <w:top w:val="none" w:sz="0" w:space="0" w:color="auto"/>
            <w:left w:val="none" w:sz="0" w:space="0" w:color="auto"/>
            <w:bottom w:val="none" w:sz="0" w:space="0" w:color="auto"/>
            <w:right w:val="none" w:sz="0" w:space="0" w:color="auto"/>
          </w:divBdr>
        </w:div>
        <w:div w:id="34624046">
          <w:marLeft w:val="0"/>
          <w:marRight w:val="0"/>
          <w:marTop w:val="0"/>
          <w:marBottom w:val="0"/>
          <w:divBdr>
            <w:top w:val="none" w:sz="0" w:space="0" w:color="auto"/>
            <w:left w:val="none" w:sz="0" w:space="0" w:color="auto"/>
            <w:bottom w:val="none" w:sz="0" w:space="0" w:color="auto"/>
            <w:right w:val="none" w:sz="0" w:space="0" w:color="auto"/>
          </w:divBdr>
        </w:div>
        <w:div w:id="47266368">
          <w:marLeft w:val="0"/>
          <w:marRight w:val="0"/>
          <w:marTop w:val="0"/>
          <w:marBottom w:val="0"/>
          <w:divBdr>
            <w:top w:val="none" w:sz="0" w:space="0" w:color="auto"/>
            <w:left w:val="none" w:sz="0" w:space="0" w:color="auto"/>
            <w:bottom w:val="none" w:sz="0" w:space="0" w:color="auto"/>
            <w:right w:val="none" w:sz="0" w:space="0" w:color="auto"/>
          </w:divBdr>
        </w:div>
        <w:div w:id="60098389">
          <w:marLeft w:val="0"/>
          <w:marRight w:val="0"/>
          <w:marTop w:val="0"/>
          <w:marBottom w:val="0"/>
          <w:divBdr>
            <w:top w:val="none" w:sz="0" w:space="0" w:color="auto"/>
            <w:left w:val="none" w:sz="0" w:space="0" w:color="auto"/>
            <w:bottom w:val="none" w:sz="0" w:space="0" w:color="auto"/>
            <w:right w:val="none" w:sz="0" w:space="0" w:color="auto"/>
          </w:divBdr>
        </w:div>
        <w:div w:id="66391033">
          <w:marLeft w:val="0"/>
          <w:marRight w:val="0"/>
          <w:marTop w:val="0"/>
          <w:marBottom w:val="0"/>
          <w:divBdr>
            <w:top w:val="none" w:sz="0" w:space="0" w:color="auto"/>
            <w:left w:val="none" w:sz="0" w:space="0" w:color="auto"/>
            <w:bottom w:val="none" w:sz="0" w:space="0" w:color="auto"/>
            <w:right w:val="none" w:sz="0" w:space="0" w:color="auto"/>
          </w:divBdr>
        </w:div>
        <w:div w:id="73824148">
          <w:marLeft w:val="0"/>
          <w:marRight w:val="0"/>
          <w:marTop w:val="0"/>
          <w:marBottom w:val="0"/>
          <w:divBdr>
            <w:top w:val="none" w:sz="0" w:space="0" w:color="auto"/>
            <w:left w:val="none" w:sz="0" w:space="0" w:color="auto"/>
            <w:bottom w:val="none" w:sz="0" w:space="0" w:color="auto"/>
            <w:right w:val="none" w:sz="0" w:space="0" w:color="auto"/>
          </w:divBdr>
        </w:div>
        <w:div w:id="77676355">
          <w:marLeft w:val="0"/>
          <w:marRight w:val="0"/>
          <w:marTop w:val="0"/>
          <w:marBottom w:val="0"/>
          <w:divBdr>
            <w:top w:val="none" w:sz="0" w:space="0" w:color="auto"/>
            <w:left w:val="none" w:sz="0" w:space="0" w:color="auto"/>
            <w:bottom w:val="none" w:sz="0" w:space="0" w:color="auto"/>
            <w:right w:val="none" w:sz="0" w:space="0" w:color="auto"/>
          </w:divBdr>
        </w:div>
        <w:div w:id="85926358">
          <w:marLeft w:val="0"/>
          <w:marRight w:val="0"/>
          <w:marTop w:val="0"/>
          <w:marBottom w:val="0"/>
          <w:divBdr>
            <w:top w:val="none" w:sz="0" w:space="0" w:color="auto"/>
            <w:left w:val="none" w:sz="0" w:space="0" w:color="auto"/>
            <w:bottom w:val="none" w:sz="0" w:space="0" w:color="auto"/>
            <w:right w:val="none" w:sz="0" w:space="0" w:color="auto"/>
          </w:divBdr>
        </w:div>
        <w:div w:id="102700066">
          <w:marLeft w:val="0"/>
          <w:marRight w:val="0"/>
          <w:marTop w:val="0"/>
          <w:marBottom w:val="0"/>
          <w:divBdr>
            <w:top w:val="none" w:sz="0" w:space="0" w:color="auto"/>
            <w:left w:val="none" w:sz="0" w:space="0" w:color="auto"/>
            <w:bottom w:val="none" w:sz="0" w:space="0" w:color="auto"/>
            <w:right w:val="none" w:sz="0" w:space="0" w:color="auto"/>
          </w:divBdr>
        </w:div>
        <w:div w:id="103811388">
          <w:marLeft w:val="0"/>
          <w:marRight w:val="0"/>
          <w:marTop w:val="0"/>
          <w:marBottom w:val="0"/>
          <w:divBdr>
            <w:top w:val="none" w:sz="0" w:space="0" w:color="auto"/>
            <w:left w:val="none" w:sz="0" w:space="0" w:color="auto"/>
            <w:bottom w:val="none" w:sz="0" w:space="0" w:color="auto"/>
            <w:right w:val="none" w:sz="0" w:space="0" w:color="auto"/>
          </w:divBdr>
        </w:div>
        <w:div w:id="104345712">
          <w:marLeft w:val="0"/>
          <w:marRight w:val="0"/>
          <w:marTop w:val="0"/>
          <w:marBottom w:val="0"/>
          <w:divBdr>
            <w:top w:val="none" w:sz="0" w:space="0" w:color="auto"/>
            <w:left w:val="none" w:sz="0" w:space="0" w:color="auto"/>
            <w:bottom w:val="none" w:sz="0" w:space="0" w:color="auto"/>
            <w:right w:val="none" w:sz="0" w:space="0" w:color="auto"/>
          </w:divBdr>
        </w:div>
        <w:div w:id="107823771">
          <w:marLeft w:val="0"/>
          <w:marRight w:val="0"/>
          <w:marTop w:val="0"/>
          <w:marBottom w:val="0"/>
          <w:divBdr>
            <w:top w:val="none" w:sz="0" w:space="0" w:color="auto"/>
            <w:left w:val="none" w:sz="0" w:space="0" w:color="auto"/>
            <w:bottom w:val="none" w:sz="0" w:space="0" w:color="auto"/>
            <w:right w:val="none" w:sz="0" w:space="0" w:color="auto"/>
          </w:divBdr>
        </w:div>
        <w:div w:id="112407795">
          <w:marLeft w:val="0"/>
          <w:marRight w:val="0"/>
          <w:marTop w:val="0"/>
          <w:marBottom w:val="0"/>
          <w:divBdr>
            <w:top w:val="none" w:sz="0" w:space="0" w:color="auto"/>
            <w:left w:val="none" w:sz="0" w:space="0" w:color="auto"/>
            <w:bottom w:val="none" w:sz="0" w:space="0" w:color="auto"/>
            <w:right w:val="none" w:sz="0" w:space="0" w:color="auto"/>
          </w:divBdr>
        </w:div>
        <w:div w:id="133567718">
          <w:marLeft w:val="0"/>
          <w:marRight w:val="0"/>
          <w:marTop w:val="0"/>
          <w:marBottom w:val="0"/>
          <w:divBdr>
            <w:top w:val="none" w:sz="0" w:space="0" w:color="auto"/>
            <w:left w:val="none" w:sz="0" w:space="0" w:color="auto"/>
            <w:bottom w:val="none" w:sz="0" w:space="0" w:color="auto"/>
            <w:right w:val="none" w:sz="0" w:space="0" w:color="auto"/>
          </w:divBdr>
        </w:div>
        <w:div w:id="144321160">
          <w:marLeft w:val="0"/>
          <w:marRight w:val="0"/>
          <w:marTop w:val="0"/>
          <w:marBottom w:val="0"/>
          <w:divBdr>
            <w:top w:val="none" w:sz="0" w:space="0" w:color="auto"/>
            <w:left w:val="none" w:sz="0" w:space="0" w:color="auto"/>
            <w:bottom w:val="none" w:sz="0" w:space="0" w:color="auto"/>
            <w:right w:val="none" w:sz="0" w:space="0" w:color="auto"/>
          </w:divBdr>
        </w:div>
        <w:div w:id="145897608">
          <w:marLeft w:val="0"/>
          <w:marRight w:val="0"/>
          <w:marTop w:val="0"/>
          <w:marBottom w:val="0"/>
          <w:divBdr>
            <w:top w:val="none" w:sz="0" w:space="0" w:color="auto"/>
            <w:left w:val="none" w:sz="0" w:space="0" w:color="auto"/>
            <w:bottom w:val="none" w:sz="0" w:space="0" w:color="auto"/>
            <w:right w:val="none" w:sz="0" w:space="0" w:color="auto"/>
          </w:divBdr>
        </w:div>
        <w:div w:id="148249722">
          <w:marLeft w:val="0"/>
          <w:marRight w:val="0"/>
          <w:marTop w:val="0"/>
          <w:marBottom w:val="0"/>
          <w:divBdr>
            <w:top w:val="none" w:sz="0" w:space="0" w:color="auto"/>
            <w:left w:val="none" w:sz="0" w:space="0" w:color="auto"/>
            <w:bottom w:val="none" w:sz="0" w:space="0" w:color="auto"/>
            <w:right w:val="none" w:sz="0" w:space="0" w:color="auto"/>
          </w:divBdr>
        </w:div>
        <w:div w:id="152256670">
          <w:marLeft w:val="0"/>
          <w:marRight w:val="0"/>
          <w:marTop w:val="0"/>
          <w:marBottom w:val="0"/>
          <w:divBdr>
            <w:top w:val="none" w:sz="0" w:space="0" w:color="auto"/>
            <w:left w:val="none" w:sz="0" w:space="0" w:color="auto"/>
            <w:bottom w:val="none" w:sz="0" w:space="0" w:color="auto"/>
            <w:right w:val="none" w:sz="0" w:space="0" w:color="auto"/>
          </w:divBdr>
        </w:div>
        <w:div w:id="161236904">
          <w:marLeft w:val="0"/>
          <w:marRight w:val="0"/>
          <w:marTop w:val="0"/>
          <w:marBottom w:val="0"/>
          <w:divBdr>
            <w:top w:val="none" w:sz="0" w:space="0" w:color="auto"/>
            <w:left w:val="none" w:sz="0" w:space="0" w:color="auto"/>
            <w:bottom w:val="none" w:sz="0" w:space="0" w:color="auto"/>
            <w:right w:val="none" w:sz="0" w:space="0" w:color="auto"/>
          </w:divBdr>
        </w:div>
        <w:div w:id="168369252">
          <w:marLeft w:val="0"/>
          <w:marRight w:val="0"/>
          <w:marTop w:val="0"/>
          <w:marBottom w:val="0"/>
          <w:divBdr>
            <w:top w:val="none" w:sz="0" w:space="0" w:color="auto"/>
            <w:left w:val="none" w:sz="0" w:space="0" w:color="auto"/>
            <w:bottom w:val="none" w:sz="0" w:space="0" w:color="auto"/>
            <w:right w:val="none" w:sz="0" w:space="0" w:color="auto"/>
          </w:divBdr>
        </w:div>
        <w:div w:id="169417503">
          <w:marLeft w:val="0"/>
          <w:marRight w:val="0"/>
          <w:marTop w:val="0"/>
          <w:marBottom w:val="0"/>
          <w:divBdr>
            <w:top w:val="none" w:sz="0" w:space="0" w:color="auto"/>
            <w:left w:val="none" w:sz="0" w:space="0" w:color="auto"/>
            <w:bottom w:val="none" w:sz="0" w:space="0" w:color="auto"/>
            <w:right w:val="none" w:sz="0" w:space="0" w:color="auto"/>
          </w:divBdr>
        </w:div>
        <w:div w:id="175580814">
          <w:marLeft w:val="0"/>
          <w:marRight w:val="0"/>
          <w:marTop w:val="0"/>
          <w:marBottom w:val="0"/>
          <w:divBdr>
            <w:top w:val="none" w:sz="0" w:space="0" w:color="auto"/>
            <w:left w:val="none" w:sz="0" w:space="0" w:color="auto"/>
            <w:bottom w:val="none" w:sz="0" w:space="0" w:color="auto"/>
            <w:right w:val="none" w:sz="0" w:space="0" w:color="auto"/>
          </w:divBdr>
        </w:div>
        <w:div w:id="187719151">
          <w:marLeft w:val="0"/>
          <w:marRight w:val="0"/>
          <w:marTop w:val="0"/>
          <w:marBottom w:val="0"/>
          <w:divBdr>
            <w:top w:val="none" w:sz="0" w:space="0" w:color="auto"/>
            <w:left w:val="none" w:sz="0" w:space="0" w:color="auto"/>
            <w:bottom w:val="none" w:sz="0" w:space="0" w:color="auto"/>
            <w:right w:val="none" w:sz="0" w:space="0" w:color="auto"/>
          </w:divBdr>
        </w:div>
        <w:div w:id="191460034">
          <w:marLeft w:val="0"/>
          <w:marRight w:val="0"/>
          <w:marTop w:val="0"/>
          <w:marBottom w:val="0"/>
          <w:divBdr>
            <w:top w:val="none" w:sz="0" w:space="0" w:color="auto"/>
            <w:left w:val="none" w:sz="0" w:space="0" w:color="auto"/>
            <w:bottom w:val="none" w:sz="0" w:space="0" w:color="auto"/>
            <w:right w:val="none" w:sz="0" w:space="0" w:color="auto"/>
          </w:divBdr>
        </w:div>
        <w:div w:id="193034843">
          <w:marLeft w:val="0"/>
          <w:marRight w:val="0"/>
          <w:marTop w:val="0"/>
          <w:marBottom w:val="0"/>
          <w:divBdr>
            <w:top w:val="none" w:sz="0" w:space="0" w:color="auto"/>
            <w:left w:val="none" w:sz="0" w:space="0" w:color="auto"/>
            <w:bottom w:val="none" w:sz="0" w:space="0" w:color="auto"/>
            <w:right w:val="none" w:sz="0" w:space="0" w:color="auto"/>
          </w:divBdr>
        </w:div>
        <w:div w:id="197475265">
          <w:marLeft w:val="0"/>
          <w:marRight w:val="0"/>
          <w:marTop w:val="0"/>
          <w:marBottom w:val="0"/>
          <w:divBdr>
            <w:top w:val="none" w:sz="0" w:space="0" w:color="auto"/>
            <w:left w:val="none" w:sz="0" w:space="0" w:color="auto"/>
            <w:bottom w:val="none" w:sz="0" w:space="0" w:color="auto"/>
            <w:right w:val="none" w:sz="0" w:space="0" w:color="auto"/>
          </w:divBdr>
        </w:div>
        <w:div w:id="198278671">
          <w:marLeft w:val="0"/>
          <w:marRight w:val="0"/>
          <w:marTop w:val="0"/>
          <w:marBottom w:val="0"/>
          <w:divBdr>
            <w:top w:val="none" w:sz="0" w:space="0" w:color="auto"/>
            <w:left w:val="none" w:sz="0" w:space="0" w:color="auto"/>
            <w:bottom w:val="none" w:sz="0" w:space="0" w:color="auto"/>
            <w:right w:val="none" w:sz="0" w:space="0" w:color="auto"/>
          </w:divBdr>
        </w:div>
        <w:div w:id="206575520">
          <w:marLeft w:val="0"/>
          <w:marRight w:val="0"/>
          <w:marTop w:val="0"/>
          <w:marBottom w:val="0"/>
          <w:divBdr>
            <w:top w:val="none" w:sz="0" w:space="0" w:color="auto"/>
            <w:left w:val="none" w:sz="0" w:space="0" w:color="auto"/>
            <w:bottom w:val="none" w:sz="0" w:space="0" w:color="auto"/>
            <w:right w:val="none" w:sz="0" w:space="0" w:color="auto"/>
          </w:divBdr>
        </w:div>
        <w:div w:id="206917464">
          <w:marLeft w:val="0"/>
          <w:marRight w:val="0"/>
          <w:marTop w:val="0"/>
          <w:marBottom w:val="0"/>
          <w:divBdr>
            <w:top w:val="none" w:sz="0" w:space="0" w:color="auto"/>
            <w:left w:val="none" w:sz="0" w:space="0" w:color="auto"/>
            <w:bottom w:val="none" w:sz="0" w:space="0" w:color="auto"/>
            <w:right w:val="none" w:sz="0" w:space="0" w:color="auto"/>
          </w:divBdr>
        </w:div>
        <w:div w:id="214507918">
          <w:marLeft w:val="0"/>
          <w:marRight w:val="0"/>
          <w:marTop w:val="0"/>
          <w:marBottom w:val="0"/>
          <w:divBdr>
            <w:top w:val="none" w:sz="0" w:space="0" w:color="auto"/>
            <w:left w:val="none" w:sz="0" w:space="0" w:color="auto"/>
            <w:bottom w:val="none" w:sz="0" w:space="0" w:color="auto"/>
            <w:right w:val="none" w:sz="0" w:space="0" w:color="auto"/>
          </w:divBdr>
        </w:div>
        <w:div w:id="220752174">
          <w:marLeft w:val="0"/>
          <w:marRight w:val="0"/>
          <w:marTop w:val="0"/>
          <w:marBottom w:val="0"/>
          <w:divBdr>
            <w:top w:val="none" w:sz="0" w:space="0" w:color="auto"/>
            <w:left w:val="none" w:sz="0" w:space="0" w:color="auto"/>
            <w:bottom w:val="none" w:sz="0" w:space="0" w:color="auto"/>
            <w:right w:val="none" w:sz="0" w:space="0" w:color="auto"/>
          </w:divBdr>
        </w:div>
        <w:div w:id="228660914">
          <w:marLeft w:val="0"/>
          <w:marRight w:val="0"/>
          <w:marTop w:val="0"/>
          <w:marBottom w:val="0"/>
          <w:divBdr>
            <w:top w:val="none" w:sz="0" w:space="0" w:color="auto"/>
            <w:left w:val="none" w:sz="0" w:space="0" w:color="auto"/>
            <w:bottom w:val="none" w:sz="0" w:space="0" w:color="auto"/>
            <w:right w:val="none" w:sz="0" w:space="0" w:color="auto"/>
          </w:divBdr>
        </w:div>
        <w:div w:id="233663422">
          <w:marLeft w:val="0"/>
          <w:marRight w:val="0"/>
          <w:marTop w:val="0"/>
          <w:marBottom w:val="0"/>
          <w:divBdr>
            <w:top w:val="none" w:sz="0" w:space="0" w:color="auto"/>
            <w:left w:val="none" w:sz="0" w:space="0" w:color="auto"/>
            <w:bottom w:val="none" w:sz="0" w:space="0" w:color="auto"/>
            <w:right w:val="none" w:sz="0" w:space="0" w:color="auto"/>
          </w:divBdr>
        </w:div>
        <w:div w:id="242300467">
          <w:marLeft w:val="0"/>
          <w:marRight w:val="0"/>
          <w:marTop w:val="0"/>
          <w:marBottom w:val="0"/>
          <w:divBdr>
            <w:top w:val="none" w:sz="0" w:space="0" w:color="auto"/>
            <w:left w:val="none" w:sz="0" w:space="0" w:color="auto"/>
            <w:bottom w:val="none" w:sz="0" w:space="0" w:color="auto"/>
            <w:right w:val="none" w:sz="0" w:space="0" w:color="auto"/>
          </w:divBdr>
        </w:div>
        <w:div w:id="243026579">
          <w:marLeft w:val="0"/>
          <w:marRight w:val="0"/>
          <w:marTop w:val="0"/>
          <w:marBottom w:val="0"/>
          <w:divBdr>
            <w:top w:val="none" w:sz="0" w:space="0" w:color="auto"/>
            <w:left w:val="none" w:sz="0" w:space="0" w:color="auto"/>
            <w:bottom w:val="none" w:sz="0" w:space="0" w:color="auto"/>
            <w:right w:val="none" w:sz="0" w:space="0" w:color="auto"/>
          </w:divBdr>
        </w:div>
        <w:div w:id="245844781">
          <w:marLeft w:val="0"/>
          <w:marRight w:val="0"/>
          <w:marTop w:val="0"/>
          <w:marBottom w:val="0"/>
          <w:divBdr>
            <w:top w:val="none" w:sz="0" w:space="0" w:color="auto"/>
            <w:left w:val="none" w:sz="0" w:space="0" w:color="auto"/>
            <w:bottom w:val="none" w:sz="0" w:space="0" w:color="auto"/>
            <w:right w:val="none" w:sz="0" w:space="0" w:color="auto"/>
          </w:divBdr>
        </w:div>
        <w:div w:id="251016131">
          <w:marLeft w:val="0"/>
          <w:marRight w:val="0"/>
          <w:marTop w:val="0"/>
          <w:marBottom w:val="0"/>
          <w:divBdr>
            <w:top w:val="none" w:sz="0" w:space="0" w:color="auto"/>
            <w:left w:val="none" w:sz="0" w:space="0" w:color="auto"/>
            <w:bottom w:val="none" w:sz="0" w:space="0" w:color="auto"/>
            <w:right w:val="none" w:sz="0" w:space="0" w:color="auto"/>
          </w:divBdr>
        </w:div>
        <w:div w:id="260336479">
          <w:marLeft w:val="0"/>
          <w:marRight w:val="0"/>
          <w:marTop w:val="0"/>
          <w:marBottom w:val="0"/>
          <w:divBdr>
            <w:top w:val="none" w:sz="0" w:space="0" w:color="auto"/>
            <w:left w:val="none" w:sz="0" w:space="0" w:color="auto"/>
            <w:bottom w:val="none" w:sz="0" w:space="0" w:color="auto"/>
            <w:right w:val="none" w:sz="0" w:space="0" w:color="auto"/>
          </w:divBdr>
        </w:div>
        <w:div w:id="263149653">
          <w:marLeft w:val="0"/>
          <w:marRight w:val="0"/>
          <w:marTop w:val="0"/>
          <w:marBottom w:val="0"/>
          <w:divBdr>
            <w:top w:val="none" w:sz="0" w:space="0" w:color="auto"/>
            <w:left w:val="none" w:sz="0" w:space="0" w:color="auto"/>
            <w:bottom w:val="none" w:sz="0" w:space="0" w:color="auto"/>
            <w:right w:val="none" w:sz="0" w:space="0" w:color="auto"/>
          </w:divBdr>
        </w:div>
        <w:div w:id="268129405">
          <w:marLeft w:val="0"/>
          <w:marRight w:val="0"/>
          <w:marTop w:val="0"/>
          <w:marBottom w:val="0"/>
          <w:divBdr>
            <w:top w:val="none" w:sz="0" w:space="0" w:color="auto"/>
            <w:left w:val="none" w:sz="0" w:space="0" w:color="auto"/>
            <w:bottom w:val="none" w:sz="0" w:space="0" w:color="auto"/>
            <w:right w:val="none" w:sz="0" w:space="0" w:color="auto"/>
          </w:divBdr>
        </w:div>
        <w:div w:id="272787504">
          <w:marLeft w:val="0"/>
          <w:marRight w:val="0"/>
          <w:marTop w:val="0"/>
          <w:marBottom w:val="0"/>
          <w:divBdr>
            <w:top w:val="none" w:sz="0" w:space="0" w:color="auto"/>
            <w:left w:val="none" w:sz="0" w:space="0" w:color="auto"/>
            <w:bottom w:val="none" w:sz="0" w:space="0" w:color="auto"/>
            <w:right w:val="none" w:sz="0" w:space="0" w:color="auto"/>
          </w:divBdr>
        </w:div>
        <w:div w:id="284772915">
          <w:marLeft w:val="0"/>
          <w:marRight w:val="0"/>
          <w:marTop w:val="0"/>
          <w:marBottom w:val="0"/>
          <w:divBdr>
            <w:top w:val="none" w:sz="0" w:space="0" w:color="auto"/>
            <w:left w:val="none" w:sz="0" w:space="0" w:color="auto"/>
            <w:bottom w:val="none" w:sz="0" w:space="0" w:color="auto"/>
            <w:right w:val="none" w:sz="0" w:space="0" w:color="auto"/>
          </w:divBdr>
        </w:div>
        <w:div w:id="288166469">
          <w:marLeft w:val="0"/>
          <w:marRight w:val="0"/>
          <w:marTop w:val="0"/>
          <w:marBottom w:val="0"/>
          <w:divBdr>
            <w:top w:val="none" w:sz="0" w:space="0" w:color="auto"/>
            <w:left w:val="none" w:sz="0" w:space="0" w:color="auto"/>
            <w:bottom w:val="none" w:sz="0" w:space="0" w:color="auto"/>
            <w:right w:val="none" w:sz="0" w:space="0" w:color="auto"/>
          </w:divBdr>
        </w:div>
        <w:div w:id="294065108">
          <w:marLeft w:val="0"/>
          <w:marRight w:val="0"/>
          <w:marTop w:val="0"/>
          <w:marBottom w:val="0"/>
          <w:divBdr>
            <w:top w:val="none" w:sz="0" w:space="0" w:color="auto"/>
            <w:left w:val="none" w:sz="0" w:space="0" w:color="auto"/>
            <w:bottom w:val="none" w:sz="0" w:space="0" w:color="auto"/>
            <w:right w:val="none" w:sz="0" w:space="0" w:color="auto"/>
          </w:divBdr>
        </w:div>
        <w:div w:id="318507655">
          <w:marLeft w:val="0"/>
          <w:marRight w:val="0"/>
          <w:marTop w:val="0"/>
          <w:marBottom w:val="0"/>
          <w:divBdr>
            <w:top w:val="none" w:sz="0" w:space="0" w:color="auto"/>
            <w:left w:val="none" w:sz="0" w:space="0" w:color="auto"/>
            <w:bottom w:val="none" w:sz="0" w:space="0" w:color="auto"/>
            <w:right w:val="none" w:sz="0" w:space="0" w:color="auto"/>
          </w:divBdr>
        </w:div>
        <w:div w:id="327951228">
          <w:marLeft w:val="0"/>
          <w:marRight w:val="0"/>
          <w:marTop w:val="0"/>
          <w:marBottom w:val="0"/>
          <w:divBdr>
            <w:top w:val="none" w:sz="0" w:space="0" w:color="auto"/>
            <w:left w:val="none" w:sz="0" w:space="0" w:color="auto"/>
            <w:bottom w:val="none" w:sz="0" w:space="0" w:color="auto"/>
            <w:right w:val="none" w:sz="0" w:space="0" w:color="auto"/>
          </w:divBdr>
        </w:div>
        <w:div w:id="330374357">
          <w:marLeft w:val="0"/>
          <w:marRight w:val="0"/>
          <w:marTop w:val="0"/>
          <w:marBottom w:val="0"/>
          <w:divBdr>
            <w:top w:val="none" w:sz="0" w:space="0" w:color="auto"/>
            <w:left w:val="none" w:sz="0" w:space="0" w:color="auto"/>
            <w:bottom w:val="none" w:sz="0" w:space="0" w:color="auto"/>
            <w:right w:val="none" w:sz="0" w:space="0" w:color="auto"/>
          </w:divBdr>
        </w:div>
        <w:div w:id="342517881">
          <w:marLeft w:val="0"/>
          <w:marRight w:val="0"/>
          <w:marTop w:val="0"/>
          <w:marBottom w:val="0"/>
          <w:divBdr>
            <w:top w:val="none" w:sz="0" w:space="0" w:color="auto"/>
            <w:left w:val="none" w:sz="0" w:space="0" w:color="auto"/>
            <w:bottom w:val="none" w:sz="0" w:space="0" w:color="auto"/>
            <w:right w:val="none" w:sz="0" w:space="0" w:color="auto"/>
          </w:divBdr>
        </w:div>
        <w:div w:id="343096745">
          <w:marLeft w:val="0"/>
          <w:marRight w:val="0"/>
          <w:marTop w:val="0"/>
          <w:marBottom w:val="0"/>
          <w:divBdr>
            <w:top w:val="none" w:sz="0" w:space="0" w:color="auto"/>
            <w:left w:val="none" w:sz="0" w:space="0" w:color="auto"/>
            <w:bottom w:val="none" w:sz="0" w:space="0" w:color="auto"/>
            <w:right w:val="none" w:sz="0" w:space="0" w:color="auto"/>
          </w:divBdr>
        </w:div>
        <w:div w:id="348410989">
          <w:marLeft w:val="0"/>
          <w:marRight w:val="0"/>
          <w:marTop w:val="0"/>
          <w:marBottom w:val="0"/>
          <w:divBdr>
            <w:top w:val="none" w:sz="0" w:space="0" w:color="auto"/>
            <w:left w:val="none" w:sz="0" w:space="0" w:color="auto"/>
            <w:bottom w:val="none" w:sz="0" w:space="0" w:color="auto"/>
            <w:right w:val="none" w:sz="0" w:space="0" w:color="auto"/>
          </w:divBdr>
        </w:div>
        <w:div w:id="354314147">
          <w:marLeft w:val="0"/>
          <w:marRight w:val="0"/>
          <w:marTop w:val="0"/>
          <w:marBottom w:val="0"/>
          <w:divBdr>
            <w:top w:val="none" w:sz="0" w:space="0" w:color="auto"/>
            <w:left w:val="none" w:sz="0" w:space="0" w:color="auto"/>
            <w:bottom w:val="none" w:sz="0" w:space="0" w:color="auto"/>
            <w:right w:val="none" w:sz="0" w:space="0" w:color="auto"/>
          </w:divBdr>
        </w:div>
        <w:div w:id="357005115">
          <w:marLeft w:val="0"/>
          <w:marRight w:val="0"/>
          <w:marTop w:val="0"/>
          <w:marBottom w:val="0"/>
          <w:divBdr>
            <w:top w:val="none" w:sz="0" w:space="0" w:color="auto"/>
            <w:left w:val="none" w:sz="0" w:space="0" w:color="auto"/>
            <w:bottom w:val="none" w:sz="0" w:space="0" w:color="auto"/>
            <w:right w:val="none" w:sz="0" w:space="0" w:color="auto"/>
          </w:divBdr>
        </w:div>
        <w:div w:id="363560895">
          <w:marLeft w:val="0"/>
          <w:marRight w:val="0"/>
          <w:marTop w:val="0"/>
          <w:marBottom w:val="0"/>
          <w:divBdr>
            <w:top w:val="none" w:sz="0" w:space="0" w:color="auto"/>
            <w:left w:val="none" w:sz="0" w:space="0" w:color="auto"/>
            <w:bottom w:val="none" w:sz="0" w:space="0" w:color="auto"/>
            <w:right w:val="none" w:sz="0" w:space="0" w:color="auto"/>
          </w:divBdr>
        </w:div>
        <w:div w:id="366613522">
          <w:marLeft w:val="0"/>
          <w:marRight w:val="0"/>
          <w:marTop w:val="0"/>
          <w:marBottom w:val="0"/>
          <w:divBdr>
            <w:top w:val="none" w:sz="0" w:space="0" w:color="auto"/>
            <w:left w:val="none" w:sz="0" w:space="0" w:color="auto"/>
            <w:bottom w:val="none" w:sz="0" w:space="0" w:color="auto"/>
            <w:right w:val="none" w:sz="0" w:space="0" w:color="auto"/>
          </w:divBdr>
        </w:div>
        <w:div w:id="385222971">
          <w:marLeft w:val="0"/>
          <w:marRight w:val="0"/>
          <w:marTop w:val="0"/>
          <w:marBottom w:val="0"/>
          <w:divBdr>
            <w:top w:val="none" w:sz="0" w:space="0" w:color="auto"/>
            <w:left w:val="none" w:sz="0" w:space="0" w:color="auto"/>
            <w:bottom w:val="none" w:sz="0" w:space="0" w:color="auto"/>
            <w:right w:val="none" w:sz="0" w:space="0" w:color="auto"/>
          </w:divBdr>
        </w:div>
        <w:div w:id="394858295">
          <w:marLeft w:val="0"/>
          <w:marRight w:val="0"/>
          <w:marTop w:val="0"/>
          <w:marBottom w:val="0"/>
          <w:divBdr>
            <w:top w:val="none" w:sz="0" w:space="0" w:color="auto"/>
            <w:left w:val="none" w:sz="0" w:space="0" w:color="auto"/>
            <w:bottom w:val="none" w:sz="0" w:space="0" w:color="auto"/>
            <w:right w:val="none" w:sz="0" w:space="0" w:color="auto"/>
          </w:divBdr>
        </w:div>
        <w:div w:id="398404360">
          <w:marLeft w:val="0"/>
          <w:marRight w:val="0"/>
          <w:marTop w:val="0"/>
          <w:marBottom w:val="0"/>
          <w:divBdr>
            <w:top w:val="none" w:sz="0" w:space="0" w:color="auto"/>
            <w:left w:val="none" w:sz="0" w:space="0" w:color="auto"/>
            <w:bottom w:val="none" w:sz="0" w:space="0" w:color="auto"/>
            <w:right w:val="none" w:sz="0" w:space="0" w:color="auto"/>
          </w:divBdr>
        </w:div>
        <w:div w:id="404957428">
          <w:marLeft w:val="0"/>
          <w:marRight w:val="0"/>
          <w:marTop w:val="0"/>
          <w:marBottom w:val="0"/>
          <w:divBdr>
            <w:top w:val="none" w:sz="0" w:space="0" w:color="auto"/>
            <w:left w:val="none" w:sz="0" w:space="0" w:color="auto"/>
            <w:bottom w:val="none" w:sz="0" w:space="0" w:color="auto"/>
            <w:right w:val="none" w:sz="0" w:space="0" w:color="auto"/>
          </w:divBdr>
        </w:div>
        <w:div w:id="406154924">
          <w:marLeft w:val="0"/>
          <w:marRight w:val="0"/>
          <w:marTop w:val="0"/>
          <w:marBottom w:val="0"/>
          <w:divBdr>
            <w:top w:val="none" w:sz="0" w:space="0" w:color="auto"/>
            <w:left w:val="none" w:sz="0" w:space="0" w:color="auto"/>
            <w:bottom w:val="none" w:sz="0" w:space="0" w:color="auto"/>
            <w:right w:val="none" w:sz="0" w:space="0" w:color="auto"/>
          </w:divBdr>
        </w:div>
        <w:div w:id="410007034">
          <w:marLeft w:val="0"/>
          <w:marRight w:val="0"/>
          <w:marTop w:val="0"/>
          <w:marBottom w:val="0"/>
          <w:divBdr>
            <w:top w:val="none" w:sz="0" w:space="0" w:color="auto"/>
            <w:left w:val="none" w:sz="0" w:space="0" w:color="auto"/>
            <w:bottom w:val="none" w:sz="0" w:space="0" w:color="auto"/>
            <w:right w:val="none" w:sz="0" w:space="0" w:color="auto"/>
          </w:divBdr>
        </w:div>
        <w:div w:id="412580696">
          <w:marLeft w:val="0"/>
          <w:marRight w:val="0"/>
          <w:marTop w:val="0"/>
          <w:marBottom w:val="0"/>
          <w:divBdr>
            <w:top w:val="none" w:sz="0" w:space="0" w:color="auto"/>
            <w:left w:val="none" w:sz="0" w:space="0" w:color="auto"/>
            <w:bottom w:val="none" w:sz="0" w:space="0" w:color="auto"/>
            <w:right w:val="none" w:sz="0" w:space="0" w:color="auto"/>
          </w:divBdr>
        </w:div>
        <w:div w:id="418185328">
          <w:marLeft w:val="0"/>
          <w:marRight w:val="0"/>
          <w:marTop w:val="0"/>
          <w:marBottom w:val="0"/>
          <w:divBdr>
            <w:top w:val="none" w:sz="0" w:space="0" w:color="auto"/>
            <w:left w:val="none" w:sz="0" w:space="0" w:color="auto"/>
            <w:bottom w:val="none" w:sz="0" w:space="0" w:color="auto"/>
            <w:right w:val="none" w:sz="0" w:space="0" w:color="auto"/>
          </w:divBdr>
        </w:div>
        <w:div w:id="422461197">
          <w:marLeft w:val="0"/>
          <w:marRight w:val="0"/>
          <w:marTop w:val="0"/>
          <w:marBottom w:val="0"/>
          <w:divBdr>
            <w:top w:val="none" w:sz="0" w:space="0" w:color="auto"/>
            <w:left w:val="none" w:sz="0" w:space="0" w:color="auto"/>
            <w:bottom w:val="none" w:sz="0" w:space="0" w:color="auto"/>
            <w:right w:val="none" w:sz="0" w:space="0" w:color="auto"/>
          </w:divBdr>
        </w:div>
        <w:div w:id="426658928">
          <w:marLeft w:val="0"/>
          <w:marRight w:val="0"/>
          <w:marTop w:val="0"/>
          <w:marBottom w:val="0"/>
          <w:divBdr>
            <w:top w:val="none" w:sz="0" w:space="0" w:color="auto"/>
            <w:left w:val="none" w:sz="0" w:space="0" w:color="auto"/>
            <w:bottom w:val="none" w:sz="0" w:space="0" w:color="auto"/>
            <w:right w:val="none" w:sz="0" w:space="0" w:color="auto"/>
          </w:divBdr>
        </w:div>
        <w:div w:id="426922260">
          <w:marLeft w:val="0"/>
          <w:marRight w:val="0"/>
          <w:marTop w:val="0"/>
          <w:marBottom w:val="0"/>
          <w:divBdr>
            <w:top w:val="none" w:sz="0" w:space="0" w:color="auto"/>
            <w:left w:val="none" w:sz="0" w:space="0" w:color="auto"/>
            <w:bottom w:val="none" w:sz="0" w:space="0" w:color="auto"/>
            <w:right w:val="none" w:sz="0" w:space="0" w:color="auto"/>
          </w:divBdr>
        </w:div>
        <w:div w:id="433936885">
          <w:marLeft w:val="0"/>
          <w:marRight w:val="0"/>
          <w:marTop w:val="0"/>
          <w:marBottom w:val="0"/>
          <w:divBdr>
            <w:top w:val="none" w:sz="0" w:space="0" w:color="auto"/>
            <w:left w:val="none" w:sz="0" w:space="0" w:color="auto"/>
            <w:bottom w:val="none" w:sz="0" w:space="0" w:color="auto"/>
            <w:right w:val="none" w:sz="0" w:space="0" w:color="auto"/>
          </w:divBdr>
        </w:div>
        <w:div w:id="438528115">
          <w:marLeft w:val="0"/>
          <w:marRight w:val="0"/>
          <w:marTop w:val="0"/>
          <w:marBottom w:val="0"/>
          <w:divBdr>
            <w:top w:val="none" w:sz="0" w:space="0" w:color="auto"/>
            <w:left w:val="none" w:sz="0" w:space="0" w:color="auto"/>
            <w:bottom w:val="none" w:sz="0" w:space="0" w:color="auto"/>
            <w:right w:val="none" w:sz="0" w:space="0" w:color="auto"/>
          </w:divBdr>
        </w:div>
        <w:div w:id="444614762">
          <w:marLeft w:val="0"/>
          <w:marRight w:val="0"/>
          <w:marTop w:val="0"/>
          <w:marBottom w:val="0"/>
          <w:divBdr>
            <w:top w:val="none" w:sz="0" w:space="0" w:color="auto"/>
            <w:left w:val="none" w:sz="0" w:space="0" w:color="auto"/>
            <w:bottom w:val="none" w:sz="0" w:space="0" w:color="auto"/>
            <w:right w:val="none" w:sz="0" w:space="0" w:color="auto"/>
          </w:divBdr>
        </w:div>
        <w:div w:id="448402041">
          <w:marLeft w:val="0"/>
          <w:marRight w:val="0"/>
          <w:marTop w:val="0"/>
          <w:marBottom w:val="0"/>
          <w:divBdr>
            <w:top w:val="none" w:sz="0" w:space="0" w:color="auto"/>
            <w:left w:val="none" w:sz="0" w:space="0" w:color="auto"/>
            <w:bottom w:val="none" w:sz="0" w:space="0" w:color="auto"/>
            <w:right w:val="none" w:sz="0" w:space="0" w:color="auto"/>
          </w:divBdr>
        </w:div>
        <w:div w:id="456995892">
          <w:marLeft w:val="0"/>
          <w:marRight w:val="0"/>
          <w:marTop w:val="0"/>
          <w:marBottom w:val="0"/>
          <w:divBdr>
            <w:top w:val="none" w:sz="0" w:space="0" w:color="auto"/>
            <w:left w:val="none" w:sz="0" w:space="0" w:color="auto"/>
            <w:bottom w:val="none" w:sz="0" w:space="0" w:color="auto"/>
            <w:right w:val="none" w:sz="0" w:space="0" w:color="auto"/>
          </w:divBdr>
        </w:div>
        <w:div w:id="458425899">
          <w:marLeft w:val="0"/>
          <w:marRight w:val="0"/>
          <w:marTop w:val="0"/>
          <w:marBottom w:val="0"/>
          <w:divBdr>
            <w:top w:val="none" w:sz="0" w:space="0" w:color="auto"/>
            <w:left w:val="none" w:sz="0" w:space="0" w:color="auto"/>
            <w:bottom w:val="none" w:sz="0" w:space="0" w:color="auto"/>
            <w:right w:val="none" w:sz="0" w:space="0" w:color="auto"/>
          </w:divBdr>
        </w:div>
        <w:div w:id="458648774">
          <w:marLeft w:val="0"/>
          <w:marRight w:val="0"/>
          <w:marTop w:val="0"/>
          <w:marBottom w:val="0"/>
          <w:divBdr>
            <w:top w:val="none" w:sz="0" w:space="0" w:color="auto"/>
            <w:left w:val="none" w:sz="0" w:space="0" w:color="auto"/>
            <w:bottom w:val="none" w:sz="0" w:space="0" w:color="auto"/>
            <w:right w:val="none" w:sz="0" w:space="0" w:color="auto"/>
          </w:divBdr>
        </w:div>
        <w:div w:id="463618133">
          <w:marLeft w:val="0"/>
          <w:marRight w:val="0"/>
          <w:marTop w:val="0"/>
          <w:marBottom w:val="0"/>
          <w:divBdr>
            <w:top w:val="none" w:sz="0" w:space="0" w:color="auto"/>
            <w:left w:val="none" w:sz="0" w:space="0" w:color="auto"/>
            <w:bottom w:val="none" w:sz="0" w:space="0" w:color="auto"/>
            <w:right w:val="none" w:sz="0" w:space="0" w:color="auto"/>
          </w:divBdr>
        </w:div>
        <w:div w:id="473452355">
          <w:marLeft w:val="0"/>
          <w:marRight w:val="0"/>
          <w:marTop w:val="0"/>
          <w:marBottom w:val="0"/>
          <w:divBdr>
            <w:top w:val="none" w:sz="0" w:space="0" w:color="auto"/>
            <w:left w:val="none" w:sz="0" w:space="0" w:color="auto"/>
            <w:bottom w:val="none" w:sz="0" w:space="0" w:color="auto"/>
            <w:right w:val="none" w:sz="0" w:space="0" w:color="auto"/>
          </w:divBdr>
        </w:div>
        <w:div w:id="478305419">
          <w:marLeft w:val="0"/>
          <w:marRight w:val="0"/>
          <w:marTop w:val="0"/>
          <w:marBottom w:val="0"/>
          <w:divBdr>
            <w:top w:val="none" w:sz="0" w:space="0" w:color="auto"/>
            <w:left w:val="none" w:sz="0" w:space="0" w:color="auto"/>
            <w:bottom w:val="none" w:sz="0" w:space="0" w:color="auto"/>
            <w:right w:val="none" w:sz="0" w:space="0" w:color="auto"/>
          </w:divBdr>
        </w:div>
        <w:div w:id="484318982">
          <w:marLeft w:val="0"/>
          <w:marRight w:val="0"/>
          <w:marTop w:val="0"/>
          <w:marBottom w:val="0"/>
          <w:divBdr>
            <w:top w:val="none" w:sz="0" w:space="0" w:color="auto"/>
            <w:left w:val="none" w:sz="0" w:space="0" w:color="auto"/>
            <w:bottom w:val="none" w:sz="0" w:space="0" w:color="auto"/>
            <w:right w:val="none" w:sz="0" w:space="0" w:color="auto"/>
          </w:divBdr>
        </w:div>
        <w:div w:id="485823035">
          <w:marLeft w:val="0"/>
          <w:marRight w:val="0"/>
          <w:marTop w:val="0"/>
          <w:marBottom w:val="0"/>
          <w:divBdr>
            <w:top w:val="none" w:sz="0" w:space="0" w:color="auto"/>
            <w:left w:val="none" w:sz="0" w:space="0" w:color="auto"/>
            <w:bottom w:val="none" w:sz="0" w:space="0" w:color="auto"/>
            <w:right w:val="none" w:sz="0" w:space="0" w:color="auto"/>
          </w:divBdr>
        </w:div>
        <w:div w:id="491022305">
          <w:marLeft w:val="0"/>
          <w:marRight w:val="0"/>
          <w:marTop w:val="0"/>
          <w:marBottom w:val="0"/>
          <w:divBdr>
            <w:top w:val="none" w:sz="0" w:space="0" w:color="auto"/>
            <w:left w:val="none" w:sz="0" w:space="0" w:color="auto"/>
            <w:bottom w:val="none" w:sz="0" w:space="0" w:color="auto"/>
            <w:right w:val="none" w:sz="0" w:space="0" w:color="auto"/>
          </w:divBdr>
        </w:div>
        <w:div w:id="492184886">
          <w:marLeft w:val="0"/>
          <w:marRight w:val="0"/>
          <w:marTop w:val="0"/>
          <w:marBottom w:val="0"/>
          <w:divBdr>
            <w:top w:val="none" w:sz="0" w:space="0" w:color="auto"/>
            <w:left w:val="none" w:sz="0" w:space="0" w:color="auto"/>
            <w:bottom w:val="none" w:sz="0" w:space="0" w:color="auto"/>
            <w:right w:val="none" w:sz="0" w:space="0" w:color="auto"/>
          </w:divBdr>
        </w:div>
        <w:div w:id="496699311">
          <w:marLeft w:val="0"/>
          <w:marRight w:val="0"/>
          <w:marTop w:val="0"/>
          <w:marBottom w:val="0"/>
          <w:divBdr>
            <w:top w:val="none" w:sz="0" w:space="0" w:color="auto"/>
            <w:left w:val="none" w:sz="0" w:space="0" w:color="auto"/>
            <w:bottom w:val="none" w:sz="0" w:space="0" w:color="auto"/>
            <w:right w:val="none" w:sz="0" w:space="0" w:color="auto"/>
          </w:divBdr>
        </w:div>
        <w:div w:id="516238812">
          <w:marLeft w:val="0"/>
          <w:marRight w:val="0"/>
          <w:marTop w:val="0"/>
          <w:marBottom w:val="0"/>
          <w:divBdr>
            <w:top w:val="none" w:sz="0" w:space="0" w:color="auto"/>
            <w:left w:val="none" w:sz="0" w:space="0" w:color="auto"/>
            <w:bottom w:val="none" w:sz="0" w:space="0" w:color="auto"/>
            <w:right w:val="none" w:sz="0" w:space="0" w:color="auto"/>
          </w:divBdr>
        </w:div>
        <w:div w:id="516385796">
          <w:marLeft w:val="0"/>
          <w:marRight w:val="0"/>
          <w:marTop w:val="0"/>
          <w:marBottom w:val="0"/>
          <w:divBdr>
            <w:top w:val="none" w:sz="0" w:space="0" w:color="auto"/>
            <w:left w:val="none" w:sz="0" w:space="0" w:color="auto"/>
            <w:bottom w:val="none" w:sz="0" w:space="0" w:color="auto"/>
            <w:right w:val="none" w:sz="0" w:space="0" w:color="auto"/>
          </w:divBdr>
        </w:div>
        <w:div w:id="522866669">
          <w:marLeft w:val="0"/>
          <w:marRight w:val="0"/>
          <w:marTop w:val="0"/>
          <w:marBottom w:val="0"/>
          <w:divBdr>
            <w:top w:val="none" w:sz="0" w:space="0" w:color="auto"/>
            <w:left w:val="none" w:sz="0" w:space="0" w:color="auto"/>
            <w:bottom w:val="none" w:sz="0" w:space="0" w:color="auto"/>
            <w:right w:val="none" w:sz="0" w:space="0" w:color="auto"/>
          </w:divBdr>
        </w:div>
        <w:div w:id="525681520">
          <w:marLeft w:val="0"/>
          <w:marRight w:val="0"/>
          <w:marTop w:val="0"/>
          <w:marBottom w:val="0"/>
          <w:divBdr>
            <w:top w:val="none" w:sz="0" w:space="0" w:color="auto"/>
            <w:left w:val="none" w:sz="0" w:space="0" w:color="auto"/>
            <w:bottom w:val="none" w:sz="0" w:space="0" w:color="auto"/>
            <w:right w:val="none" w:sz="0" w:space="0" w:color="auto"/>
          </w:divBdr>
        </w:div>
        <w:div w:id="527716996">
          <w:marLeft w:val="0"/>
          <w:marRight w:val="0"/>
          <w:marTop w:val="0"/>
          <w:marBottom w:val="0"/>
          <w:divBdr>
            <w:top w:val="none" w:sz="0" w:space="0" w:color="auto"/>
            <w:left w:val="none" w:sz="0" w:space="0" w:color="auto"/>
            <w:bottom w:val="none" w:sz="0" w:space="0" w:color="auto"/>
            <w:right w:val="none" w:sz="0" w:space="0" w:color="auto"/>
          </w:divBdr>
        </w:div>
        <w:div w:id="529223436">
          <w:marLeft w:val="0"/>
          <w:marRight w:val="0"/>
          <w:marTop w:val="0"/>
          <w:marBottom w:val="0"/>
          <w:divBdr>
            <w:top w:val="none" w:sz="0" w:space="0" w:color="auto"/>
            <w:left w:val="none" w:sz="0" w:space="0" w:color="auto"/>
            <w:bottom w:val="none" w:sz="0" w:space="0" w:color="auto"/>
            <w:right w:val="none" w:sz="0" w:space="0" w:color="auto"/>
          </w:divBdr>
        </w:div>
        <w:div w:id="536427158">
          <w:marLeft w:val="0"/>
          <w:marRight w:val="0"/>
          <w:marTop w:val="0"/>
          <w:marBottom w:val="0"/>
          <w:divBdr>
            <w:top w:val="none" w:sz="0" w:space="0" w:color="auto"/>
            <w:left w:val="none" w:sz="0" w:space="0" w:color="auto"/>
            <w:bottom w:val="none" w:sz="0" w:space="0" w:color="auto"/>
            <w:right w:val="none" w:sz="0" w:space="0" w:color="auto"/>
          </w:divBdr>
        </w:div>
        <w:div w:id="549077834">
          <w:marLeft w:val="0"/>
          <w:marRight w:val="0"/>
          <w:marTop w:val="0"/>
          <w:marBottom w:val="0"/>
          <w:divBdr>
            <w:top w:val="none" w:sz="0" w:space="0" w:color="auto"/>
            <w:left w:val="none" w:sz="0" w:space="0" w:color="auto"/>
            <w:bottom w:val="none" w:sz="0" w:space="0" w:color="auto"/>
            <w:right w:val="none" w:sz="0" w:space="0" w:color="auto"/>
          </w:divBdr>
        </w:div>
        <w:div w:id="549149145">
          <w:marLeft w:val="0"/>
          <w:marRight w:val="0"/>
          <w:marTop w:val="0"/>
          <w:marBottom w:val="0"/>
          <w:divBdr>
            <w:top w:val="none" w:sz="0" w:space="0" w:color="auto"/>
            <w:left w:val="none" w:sz="0" w:space="0" w:color="auto"/>
            <w:bottom w:val="none" w:sz="0" w:space="0" w:color="auto"/>
            <w:right w:val="none" w:sz="0" w:space="0" w:color="auto"/>
          </w:divBdr>
        </w:div>
        <w:div w:id="570312986">
          <w:marLeft w:val="0"/>
          <w:marRight w:val="0"/>
          <w:marTop w:val="0"/>
          <w:marBottom w:val="0"/>
          <w:divBdr>
            <w:top w:val="none" w:sz="0" w:space="0" w:color="auto"/>
            <w:left w:val="none" w:sz="0" w:space="0" w:color="auto"/>
            <w:bottom w:val="none" w:sz="0" w:space="0" w:color="auto"/>
            <w:right w:val="none" w:sz="0" w:space="0" w:color="auto"/>
          </w:divBdr>
        </w:div>
        <w:div w:id="578908324">
          <w:marLeft w:val="0"/>
          <w:marRight w:val="0"/>
          <w:marTop w:val="0"/>
          <w:marBottom w:val="0"/>
          <w:divBdr>
            <w:top w:val="none" w:sz="0" w:space="0" w:color="auto"/>
            <w:left w:val="none" w:sz="0" w:space="0" w:color="auto"/>
            <w:bottom w:val="none" w:sz="0" w:space="0" w:color="auto"/>
            <w:right w:val="none" w:sz="0" w:space="0" w:color="auto"/>
          </w:divBdr>
        </w:div>
        <w:div w:id="586228436">
          <w:marLeft w:val="0"/>
          <w:marRight w:val="0"/>
          <w:marTop w:val="0"/>
          <w:marBottom w:val="0"/>
          <w:divBdr>
            <w:top w:val="none" w:sz="0" w:space="0" w:color="auto"/>
            <w:left w:val="none" w:sz="0" w:space="0" w:color="auto"/>
            <w:bottom w:val="none" w:sz="0" w:space="0" w:color="auto"/>
            <w:right w:val="none" w:sz="0" w:space="0" w:color="auto"/>
          </w:divBdr>
        </w:div>
        <w:div w:id="609751013">
          <w:marLeft w:val="0"/>
          <w:marRight w:val="0"/>
          <w:marTop w:val="0"/>
          <w:marBottom w:val="0"/>
          <w:divBdr>
            <w:top w:val="none" w:sz="0" w:space="0" w:color="auto"/>
            <w:left w:val="none" w:sz="0" w:space="0" w:color="auto"/>
            <w:bottom w:val="none" w:sz="0" w:space="0" w:color="auto"/>
            <w:right w:val="none" w:sz="0" w:space="0" w:color="auto"/>
          </w:divBdr>
        </w:div>
        <w:div w:id="612251095">
          <w:marLeft w:val="0"/>
          <w:marRight w:val="0"/>
          <w:marTop w:val="0"/>
          <w:marBottom w:val="0"/>
          <w:divBdr>
            <w:top w:val="none" w:sz="0" w:space="0" w:color="auto"/>
            <w:left w:val="none" w:sz="0" w:space="0" w:color="auto"/>
            <w:bottom w:val="none" w:sz="0" w:space="0" w:color="auto"/>
            <w:right w:val="none" w:sz="0" w:space="0" w:color="auto"/>
          </w:divBdr>
        </w:div>
        <w:div w:id="614555548">
          <w:marLeft w:val="0"/>
          <w:marRight w:val="0"/>
          <w:marTop w:val="0"/>
          <w:marBottom w:val="0"/>
          <w:divBdr>
            <w:top w:val="none" w:sz="0" w:space="0" w:color="auto"/>
            <w:left w:val="none" w:sz="0" w:space="0" w:color="auto"/>
            <w:bottom w:val="none" w:sz="0" w:space="0" w:color="auto"/>
            <w:right w:val="none" w:sz="0" w:space="0" w:color="auto"/>
          </w:divBdr>
        </w:div>
        <w:div w:id="629362293">
          <w:marLeft w:val="0"/>
          <w:marRight w:val="0"/>
          <w:marTop w:val="0"/>
          <w:marBottom w:val="0"/>
          <w:divBdr>
            <w:top w:val="none" w:sz="0" w:space="0" w:color="auto"/>
            <w:left w:val="none" w:sz="0" w:space="0" w:color="auto"/>
            <w:bottom w:val="none" w:sz="0" w:space="0" w:color="auto"/>
            <w:right w:val="none" w:sz="0" w:space="0" w:color="auto"/>
          </w:divBdr>
        </w:div>
        <w:div w:id="631793210">
          <w:marLeft w:val="0"/>
          <w:marRight w:val="0"/>
          <w:marTop w:val="0"/>
          <w:marBottom w:val="0"/>
          <w:divBdr>
            <w:top w:val="none" w:sz="0" w:space="0" w:color="auto"/>
            <w:left w:val="none" w:sz="0" w:space="0" w:color="auto"/>
            <w:bottom w:val="none" w:sz="0" w:space="0" w:color="auto"/>
            <w:right w:val="none" w:sz="0" w:space="0" w:color="auto"/>
          </w:divBdr>
        </w:div>
        <w:div w:id="638922106">
          <w:marLeft w:val="0"/>
          <w:marRight w:val="0"/>
          <w:marTop w:val="0"/>
          <w:marBottom w:val="0"/>
          <w:divBdr>
            <w:top w:val="none" w:sz="0" w:space="0" w:color="auto"/>
            <w:left w:val="none" w:sz="0" w:space="0" w:color="auto"/>
            <w:bottom w:val="none" w:sz="0" w:space="0" w:color="auto"/>
            <w:right w:val="none" w:sz="0" w:space="0" w:color="auto"/>
          </w:divBdr>
        </w:div>
        <w:div w:id="640962364">
          <w:marLeft w:val="0"/>
          <w:marRight w:val="0"/>
          <w:marTop w:val="0"/>
          <w:marBottom w:val="0"/>
          <w:divBdr>
            <w:top w:val="none" w:sz="0" w:space="0" w:color="auto"/>
            <w:left w:val="none" w:sz="0" w:space="0" w:color="auto"/>
            <w:bottom w:val="none" w:sz="0" w:space="0" w:color="auto"/>
            <w:right w:val="none" w:sz="0" w:space="0" w:color="auto"/>
          </w:divBdr>
        </w:div>
        <w:div w:id="651446913">
          <w:marLeft w:val="0"/>
          <w:marRight w:val="0"/>
          <w:marTop w:val="0"/>
          <w:marBottom w:val="0"/>
          <w:divBdr>
            <w:top w:val="none" w:sz="0" w:space="0" w:color="auto"/>
            <w:left w:val="none" w:sz="0" w:space="0" w:color="auto"/>
            <w:bottom w:val="none" w:sz="0" w:space="0" w:color="auto"/>
            <w:right w:val="none" w:sz="0" w:space="0" w:color="auto"/>
          </w:divBdr>
        </w:div>
        <w:div w:id="651524888">
          <w:marLeft w:val="0"/>
          <w:marRight w:val="0"/>
          <w:marTop w:val="0"/>
          <w:marBottom w:val="0"/>
          <w:divBdr>
            <w:top w:val="none" w:sz="0" w:space="0" w:color="auto"/>
            <w:left w:val="none" w:sz="0" w:space="0" w:color="auto"/>
            <w:bottom w:val="none" w:sz="0" w:space="0" w:color="auto"/>
            <w:right w:val="none" w:sz="0" w:space="0" w:color="auto"/>
          </w:divBdr>
        </w:div>
        <w:div w:id="652753283">
          <w:marLeft w:val="0"/>
          <w:marRight w:val="0"/>
          <w:marTop w:val="0"/>
          <w:marBottom w:val="0"/>
          <w:divBdr>
            <w:top w:val="none" w:sz="0" w:space="0" w:color="auto"/>
            <w:left w:val="none" w:sz="0" w:space="0" w:color="auto"/>
            <w:bottom w:val="none" w:sz="0" w:space="0" w:color="auto"/>
            <w:right w:val="none" w:sz="0" w:space="0" w:color="auto"/>
          </w:divBdr>
        </w:div>
        <w:div w:id="655381315">
          <w:marLeft w:val="0"/>
          <w:marRight w:val="0"/>
          <w:marTop w:val="0"/>
          <w:marBottom w:val="0"/>
          <w:divBdr>
            <w:top w:val="none" w:sz="0" w:space="0" w:color="auto"/>
            <w:left w:val="none" w:sz="0" w:space="0" w:color="auto"/>
            <w:bottom w:val="none" w:sz="0" w:space="0" w:color="auto"/>
            <w:right w:val="none" w:sz="0" w:space="0" w:color="auto"/>
          </w:divBdr>
        </w:div>
        <w:div w:id="665474211">
          <w:marLeft w:val="0"/>
          <w:marRight w:val="0"/>
          <w:marTop w:val="0"/>
          <w:marBottom w:val="0"/>
          <w:divBdr>
            <w:top w:val="none" w:sz="0" w:space="0" w:color="auto"/>
            <w:left w:val="none" w:sz="0" w:space="0" w:color="auto"/>
            <w:bottom w:val="none" w:sz="0" w:space="0" w:color="auto"/>
            <w:right w:val="none" w:sz="0" w:space="0" w:color="auto"/>
          </w:divBdr>
        </w:div>
        <w:div w:id="666328740">
          <w:marLeft w:val="0"/>
          <w:marRight w:val="0"/>
          <w:marTop w:val="0"/>
          <w:marBottom w:val="0"/>
          <w:divBdr>
            <w:top w:val="none" w:sz="0" w:space="0" w:color="auto"/>
            <w:left w:val="none" w:sz="0" w:space="0" w:color="auto"/>
            <w:bottom w:val="none" w:sz="0" w:space="0" w:color="auto"/>
            <w:right w:val="none" w:sz="0" w:space="0" w:color="auto"/>
          </w:divBdr>
        </w:div>
        <w:div w:id="669675042">
          <w:marLeft w:val="0"/>
          <w:marRight w:val="0"/>
          <w:marTop w:val="0"/>
          <w:marBottom w:val="0"/>
          <w:divBdr>
            <w:top w:val="none" w:sz="0" w:space="0" w:color="auto"/>
            <w:left w:val="none" w:sz="0" w:space="0" w:color="auto"/>
            <w:bottom w:val="none" w:sz="0" w:space="0" w:color="auto"/>
            <w:right w:val="none" w:sz="0" w:space="0" w:color="auto"/>
          </w:divBdr>
        </w:div>
        <w:div w:id="670105946">
          <w:marLeft w:val="0"/>
          <w:marRight w:val="0"/>
          <w:marTop w:val="0"/>
          <w:marBottom w:val="0"/>
          <w:divBdr>
            <w:top w:val="none" w:sz="0" w:space="0" w:color="auto"/>
            <w:left w:val="none" w:sz="0" w:space="0" w:color="auto"/>
            <w:bottom w:val="none" w:sz="0" w:space="0" w:color="auto"/>
            <w:right w:val="none" w:sz="0" w:space="0" w:color="auto"/>
          </w:divBdr>
        </w:div>
        <w:div w:id="673337760">
          <w:marLeft w:val="0"/>
          <w:marRight w:val="0"/>
          <w:marTop w:val="0"/>
          <w:marBottom w:val="0"/>
          <w:divBdr>
            <w:top w:val="none" w:sz="0" w:space="0" w:color="auto"/>
            <w:left w:val="none" w:sz="0" w:space="0" w:color="auto"/>
            <w:bottom w:val="none" w:sz="0" w:space="0" w:color="auto"/>
            <w:right w:val="none" w:sz="0" w:space="0" w:color="auto"/>
          </w:divBdr>
        </w:div>
        <w:div w:id="710956159">
          <w:marLeft w:val="0"/>
          <w:marRight w:val="0"/>
          <w:marTop w:val="0"/>
          <w:marBottom w:val="0"/>
          <w:divBdr>
            <w:top w:val="none" w:sz="0" w:space="0" w:color="auto"/>
            <w:left w:val="none" w:sz="0" w:space="0" w:color="auto"/>
            <w:bottom w:val="none" w:sz="0" w:space="0" w:color="auto"/>
            <w:right w:val="none" w:sz="0" w:space="0" w:color="auto"/>
          </w:divBdr>
        </w:div>
        <w:div w:id="712119624">
          <w:marLeft w:val="0"/>
          <w:marRight w:val="0"/>
          <w:marTop w:val="0"/>
          <w:marBottom w:val="0"/>
          <w:divBdr>
            <w:top w:val="none" w:sz="0" w:space="0" w:color="auto"/>
            <w:left w:val="none" w:sz="0" w:space="0" w:color="auto"/>
            <w:bottom w:val="none" w:sz="0" w:space="0" w:color="auto"/>
            <w:right w:val="none" w:sz="0" w:space="0" w:color="auto"/>
          </w:divBdr>
        </w:div>
        <w:div w:id="716201811">
          <w:marLeft w:val="0"/>
          <w:marRight w:val="0"/>
          <w:marTop w:val="0"/>
          <w:marBottom w:val="0"/>
          <w:divBdr>
            <w:top w:val="none" w:sz="0" w:space="0" w:color="auto"/>
            <w:left w:val="none" w:sz="0" w:space="0" w:color="auto"/>
            <w:bottom w:val="none" w:sz="0" w:space="0" w:color="auto"/>
            <w:right w:val="none" w:sz="0" w:space="0" w:color="auto"/>
          </w:divBdr>
        </w:div>
        <w:div w:id="740950142">
          <w:marLeft w:val="0"/>
          <w:marRight w:val="0"/>
          <w:marTop w:val="0"/>
          <w:marBottom w:val="0"/>
          <w:divBdr>
            <w:top w:val="none" w:sz="0" w:space="0" w:color="auto"/>
            <w:left w:val="none" w:sz="0" w:space="0" w:color="auto"/>
            <w:bottom w:val="none" w:sz="0" w:space="0" w:color="auto"/>
            <w:right w:val="none" w:sz="0" w:space="0" w:color="auto"/>
          </w:divBdr>
        </w:div>
        <w:div w:id="746154867">
          <w:marLeft w:val="0"/>
          <w:marRight w:val="0"/>
          <w:marTop w:val="0"/>
          <w:marBottom w:val="0"/>
          <w:divBdr>
            <w:top w:val="none" w:sz="0" w:space="0" w:color="auto"/>
            <w:left w:val="none" w:sz="0" w:space="0" w:color="auto"/>
            <w:bottom w:val="none" w:sz="0" w:space="0" w:color="auto"/>
            <w:right w:val="none" w:sz="0" w:space="0" w:color="auto"/>
          </w:divBdr>
        </w:div>
        <w:div w:id="748694574">
          <w:marLeft w:val="0"/>
          <w:marRight w:val="0"/>
          <w:marTop w:val="0"/>
          <w:marBottom w:val="0"/>
          <w:divBdr>
            <w:top w:val="none" w:sz="0" w:space="0" w:color="auto"/>
            <w:left w:val="none" w:sz="0" w:space="0" w:color="auto"/>
            <w:bottom w:val="none" w:sz="0" w:space="0" w:color="auto"/>
            <w:right w:val="none" w:sz="0" w:space="0" w:color="auto"/>
          </w:divBdr>
        </w:div>
        <w:div w:id="752362996">
          <w:marLeft w:val="0"/>
          <w:marRight w:val="0"/>
          <w:marTop w:val="0"/>
          <w:marBottom w:val="0"/>
          <w:divBdr>
            <w:top w:val="none" w:sz="0" w:space="0" w:color="auto"/>
            <w:left w:val="none" w:sz="0" w:space="0" w:color="auto"/>
            <w:bottom w:val="none" w:sz="0" w:space="0" w:color="auto"/>
            <w:right w:val="none" w:sz="0" w:space="0" w:color="auto"/>
          </w:divBdr>
        </w:div>
        <w:div w:id="757100474">
          <w:marLeft w:val="0"/>
          <w:marRight w:val="0"/>
          <w:marTop w:val="0"/>
          <w:marBottom w:val="0"/>
          <w:divBdr>
            <w:top w:val="none" w:sz="0" w:space="0" w:color="auto"/>
            <w:left w:val="none" w:sz="0" w:space="0" w:color="auto"/>
            <w:bottom w:val="none" w:sz="0" w:space="0" w:color="auto"/>
            <w:right w:val="none" w:sz="0" w:space="0" w:color="auto"/>
          </w:divBdr>
        </w:div>
        <w:div w:id="763306406">
          <w:marLeft w:val="0"/>
          <w:marRight w:val="0"/>
          <w:marTop w:val="0"/>
          <w:marBottom w:val="0"/>
          <w:divBdr>
            <w:top w:val="none" w:sz="0" w:space="0" w:color="auto"/>
            <w:left w:val="none" w:sz="0" w:space="0" w:color="auto"/>
            <w:bottom w:val="none" w:sz="0" w:space="0" w:color="auto"/>
            <w:right w:val="none" w:sz="0" w:space="0" w:color="auto"/>
          </w:divBdr>
        </w:div>
        <w:div w:id="764762228">
          <w:marLeft w:val="0"/>
          <w:marRight w:val="0"/>
          <w:marTop w:val="0"/>
          <w:marBottom w:val="0"/>
          <w:divBdr>
            <w:top w:val="none" w:sz="0" w:space="0" w:color="auto"/>
            <w:left w:val="none" w:sz="0" w:space="0" w:color="auto"/>
            <w:bottom w:val="none" w:sz="0" w:space="0" w:color="auto"/>
            <w:right w:val="none" w:sz="0" w:space="0" w:color="auto"/>
          </w:divBdr>
        </w:div>
        <w:div w:id="812018204">
          <w:marLeft w:val="0"/>
          <w:marRight w:val="0"/>
          <w:marTop w:val="0"/>
          <w:marBottom w:val="0"/>
          <w:divBdr>
            <w:top w:val="none" w:sz="0" w:space="0" w:color="auto"/>
            <w:left w:val="none" w:sz="0" w:space="0" w:color="auto"/>
            <w:bottom w:val="none" w:sz="0" w:space="0" w:color="auto"/>
            <w:right w:val="none" w:sz="0" w:space="0" w:color="auto"/>
          </w:divBdr>
        </w:div>
        <w:div w:id="813371701">
          <w:marLeft w:val="0"/>
          <w:marRight w:val="0"/>
          <w:marTop w:val="0"/>
          <w:marBottom w:val="0"/>
          <w:divBdr>
            <w:top w:val="none" w:sz="0" w:space="0" w:color="auto"/>
            <w:left w:val="none" w:sz="0" w:space="0" w:color="auto"/>
            <w:bottom w:val="none" w:sz="0" w:space="0" w:color="auto"/>
            <w:right w:val="none" w:sz="0" w:space="0" w:color="auto"/>
          </w:divBdr>
        </w:div>
        <w:div w:id="823090275">
          <w:marLeft w:val="0"/>
          <w:marRight w:val="0"/>
          <w:marTop w:val="0"/>
          <w:marBottom w:val="0"/>
          <w:divBdr>
            <w:top w:val="none" w:sz="0" w:space="0" w:color="auto"/>
            <w:left w:val="none" w:sz="0" w:space="0" w:color="auto"/>
            <w:bottom w:val="none" w:sz="0" w:space="0" w:color="auto"/>
            <w:right w:val="none" w:sz="0" w:space="0" w:color="auto"/>
          </w:divBdr>
        </w:div>
        <w:div w:id="837355358">
          <w:marLeft w:val="0"/>
          <w:marRight w:val="0"/>
          <w:marTop w:val="0"/>
          <w:marBottom w:val="0"/>
          <w:divBdr>
            <w:top w:val="none" w:sz="0" w:space="0" w:color="auto"/>
            <w:left w:val="none" w:sz="0" w:space="0" w:color="auto"/>
            <w:bottom w:val="none" w:sz="0" w:space="0" w:color="auto"/>
            <w:right w:val="none" w:sz="0" w:space="0" w:color="auto"/>
          </w:divBdr>
        </w:div>
        <w:div w:id="842934045">
          <w:marLeft w:val="0"/>
          <w:marRight w:val="0"/>
          <w:marTop w:val="0"/>
          <w:marBottom w:val="0"/>
          <w:divBdr>
            <w:top w:val="none" w:sz="0" w:space="0" w:color="auto"/>
            <w:left w:val="none" w:sz="0" w:space="0" w:color="auto"/>
            <w:bottom w:val="none" w:sz="0" w:space="0" w:color="auto"/>
            <w:right w:val="none" w:sz="0" w:space="0" w:color="auto"/>
          </w:divBdr>
        </w:div>
        <w:div w:id="843788988">
          <w:marLeft w:val="0"/>
          <w:marRight w:val="0"/>
          <w:marTop w:val="0"/>
          <w:marBottom w:val="0"/>
          <w:divBdr>
            <w:top w:val="none" w:sz="0" w:space="0" w:color="auto"/>
            <w:left w:val="none" w:sz="0" w:space="0" w:color="auto"/>
            <w:bottom w:val="none" w:sz="0" w:space="0" w:color="auto"/>
            <w:right w:val="none" w:sz="0" w:space="0" w:color="auto"/>
          </w:divBdr>
        </w:div>
        <w:div w:id="847789331">
          <w:marLeft w:val="0"/>
          <w:marRight w:val="0"/>
          <w:marTop w:val="0"/>
          <w:marBottom w:val="0"/>
          <w:divBdr>
            <w:top w:val="none" w:sz="0" w:space="0" w:color="auto"/>
            <w:left w:val="none" w:sz="0" w:space="0" w:color="auto"/>
            <w:bottom w:val="none" w:sz="0" w:space="0" w:color="auto"/>
            <w:right w:val="none" w:sz="0" w:space="0" w:color="auto"/>
          </w:divBdr>
        </w:div>
        <w:div w:id="849874956">
          <w:marLeft w:val="0"/>
          <w:marRight w:val="0"/>
          <w:marTop w:val="0"/>
          <w:marBottom w:val="0"/>
          <w:divBdr>
            <w:top w:val="none" w:sz="0" w:space="0" w:color="auto"/>
            <w:left w:val="none" w:sz="0" w:space="0" w:color="auto"/>
            <w:bottom w:val="none" w:sz="0" w:space="0" w:color="auto"/>
            <w:right w:val="none" w:sz="0" w:space="0" w:color="auto"/>
          </w:divBdr>
        </w:div>
        <w:div w:id="857736649">
          <w:marLeft w:val="0"/>
          <w:marRight w:val="0"/>
          <w:marTop w:val="0"/>
          <w:marBottom w:val="0"/>
          <w:divBdr>
            <w:top w:val="none" w:sz="0" w:space="0" w:color="auto"/>
            <w:left w:val="none" w:sz="0" w:space="0" w:color="auto"/>
            <w:bottom w:val="none" w:sz="0" w:space="0" w:color="auto"/>
            <w:right w:val="none" w:sz="0" w:space="0" w:color="auto"/>
          </w:divBdr>
        </w:div>
        <w:div w:id="859202181">
          <w:marLeft w:val="0"/>
          <w:marRight w:val="0"/>
          <w:marTop w:val="0"/>
          <w:marBottom w:val="0"/>
          <w:divBdr>
            <w:top w:val="none" w:sz="0" w:space="0" w:color="auto"/>
            <w:left w:val="none" w:sz="0" w:space="0" w:color="auto"/>
            <w:bottom w:val="none" w:sz="0" w:space="0" w:color="auto"/>
            <w:right w:val="none" w:sz="0" w:space="0" w:color="auto"/>
          </w:divBdr>
        </w:div>
        <w:div w:id="863325786">
          <w:marLeft w:val="0"/>
          <w:marRight w:val="0"/>
          <w:marTop w:val="0"/>
          <w:marBottom w:val="0"/>
          <w:divBdr>
            <w:top w:val="none" w:sz="0" w:space="0" w:color="auto"/>
            <w:left w:val="none" w:sz="0" w:space="0" w:color="auto"/>
            <w:bottom w:val="none" w:sz="0" w:space="0" w:color="auto"/>
            <w:right w:val="none" w:sz="0" w:space="0" w:color="auto"/>
          </w:divBdr>
        </w:div>
        <w:div w:id="864944602">
          <w:marLeft w:val="0"/>
          <w:marRight w:val="0"/>
          <w:marTop w:val="0"/>
          <w:marBottom w:val="0"/>
          <w:divBdr>
            <w:top w:val="none" w:sz="0" w:space="0" w:color="auto"/>
            <w:left w:val="none" w:sz="0" w:space="0" w:color="auto"/>
            <w:bottom w:val="none" w:sz="0" w:space="0" w:color="auto"/>
            <w:right w:val="none" w:sz="0" w:space="0" w:color="auto"/>
          </w:divBdr>
        </w:div>
        <w:div w:id="873544360">
          <w:marLeft w:val="0"/>
          <w:marRight w:val="0"/>
          <w:marTop w:val="0"/>
          <w:marBottom w:val="0"/>
          <w:divBdr>
            <w:top w:val="none" w:sz="0" w:space="0" w:color="auto"/>
            <w:left w:val="none" w:sz="0" w:space="0" w:color="auto"/>
            <w:bottom w:val="none" w:sz="0" w:space="0" w:color="auto"/>
            <w:right w:val="none" w:sz="0" w:space="0" w:color="auto"/>
          </w:divBdr>
        </w:div>
        <w:div w:id="874007434">
          <w:marLeft w:val="0"/>
          <w:marRight w:val="0"/>
          <w:marTop w:val="0"/>
          <w:marBottom w:val="0"/>
          <w:divBdr>
            <w:top w:val="none" w:sz="0" w:space="0" w:color="auto"/>
            <w:left w:val="none" w:sz="0" w:space="0" w:color="auto"/>
            <w:bottom w:val="none" w:sz="0" w:space="0" w:color="auto"/>
            <w:right w:val="none" w:sz="0" w:space="0" w:color="auto"/>
          </w:divBdr>
        </w:div>
        <w:div w:id="887258015">
          <w:marLeft w:val="0"/>
          <w:marRight w:val="0"/>
          <w:marTop w:val="0"/>
          <w:marBottom w:val="0"/>
          <w:divBdr>
            <w:top w:val="none" w:sz="0" w:space="0" w:color="auto"/>
            <w:left w:val="none" w:sz="0" w:space="0" w:color="auto"/>
            <w:bottom w:val="none" w:sz="0" w:space="0" w:color="auto"/>
            <w:right w:val="none" w:sz="0" w:space="0" w:color="auto"/>
          </w:divBdr>
        </w:div>
        <w:div w:id="890389417">
          <w:marLeft w:val="0"/>
          <w:marRight w:val="0"/>
          <w:marTop w:val="0"/>
          <w:marBottom w:val="0"/>
          <w:divBdr>
            <w:top w:val="none" w:sz="0" w:space="0" w:color="auto"/>
            <w:left w:val="none" w:sz="0" w:space="0" w:color="auto"/>
            <w:bottom w:val="none" w:sz="0" w:space="0" w:color="auto"/>
            <w:right w:val="none" w:sz="0" w:space="0" w:color="auto"/>
          </w:divBdr>
        </w:div>
        <w:div w:id="904221751">
          <w:marLeft w:val="0"/>
          <w:marRight w:val="0"/>
          <w:marTop w:val="0"/>
          <w:marBottom w:val="0"/>
          <w:divBdr>
            <w:top w:val="none" w:sz="0" w:space="0" w:color="auto"/>
            <w:left w:val="none" w:sz="0" w:space="0" w:color="auto"/>
            <w:bottom w:val="none" w:sz="0" w:space="0" w:color="auto"/>
            <w:right w:val="none" w:sz="0" w:space="0" w:color="auto"/>
          </w:divBdr>
        </w:div>
        <w:div w:id="908420528">
          <w:marLeft w:val="0"/>
          <w:marRight w:val="0"/>
          <w:marTop w:val="0"/>
          <w:marBottom w:val="0"/>
          <w:divBdr>
            <w:top w:val="none" w:sz="0" w:space="0" w:color="auto"/>
            <w:left w:val="none" w:sz="0" w:space="0" w:color="auto"/>
            <w:bottom w:val="none" w:sz="0" w:space="0" w:color="auto"/>
            <w:right w:val="none" w:sz="0" w:space="0" w:color="auto"/>
          </w:divBdr>
        </w:div>
        <w:div w:id="951399520">
          <w:marLeft w:val="0"/>
          <w:marRight w:val="0"/>
          <w:marTop w:val="0"/>
          <w:marBottom w:val="0"/>
          <w:divBdr>
            <w:top w:val="none" w:sz="0" w:space="0" w:color="auto"/>
            <w:left w:val="none" w:sz="0" w:space="0" w:color="auto"/>
            <w:bottom w:val="none" w:sz="0" w:space="0" w:color="auto"/>
            <w:right w:val="none" w:sz="0" w:space="0" w:color="auto"/>
          </w:divBdr>
        </w:div>
        <w:div w:id="957184549">
          <w:marLeft w:val="0"/>
          <w:marRight w:val="0"/>
          <w:marTop w:val="0"/>
          <w:marBottom w:val="0"/>
          <w:divBdr>
            <w:top w:val="none" w:sz="0" w:space="0" w:color="auto"/>
            <w:left w:val="none" w:sz="0" w:space="0" w:color="auto"/>
            <w:bottom w:val="none" w:sz="0" w:space="0" w:color="auto"/>
            <w:right w:val="none" w:sz="0" w:space="0" w:color="auto"/>
          </w:divBdr>
        </w:div>
        <w:div w:id="959384493">
          <w:marLeft w:val="0"/>
          <w:marRight w:val="0"/>
          <w:marTop w:val="0"/>
          <w:marBottom w:val="0"/>
          <w:divBdr>
            <w:top w:val="none" w:sz="0" w:space="0" w:color="auto"/>
            <w:left w:val="none" w:sz="0" w:space="0" w:color="auto"/>
            <w:bottom w:val="none" w:sz="0" w:space="0" w:color="auto"/>
            <w:right w:val="none" w:sz="0" w:space="0" w:color="auto"/>
          </w:divBdr>
        </w:div>
        <w:div w:id="964894869">
          <w:marLeft w:val="0"/>
          <w:marRight w:val="0"/>
          <w:marTop w:val="0"/>
          <w:marBottom w:val="0"/>
          <w:divBdr>
            <w:top w:val="none" w:sz="0" w:space="0" w:color="auto"/>
            <w:left w:val="none" w:sz="0" w:space="0" w:color="auto"/>
            <w:bottom w:val="none" w:sz="0" w:space="0" w:color="auto"/>
            <w:right w:val="none" w:sz="0" w:space="0" w:color="auto"/>
          </w:divBdr>
        </w:div>
        <w:div w:id="981882591">
          <w:marLeft w:val="0"/>
          <w:marRight w:val="0"/>
          <w:marTop w:val="0"/>
          <w:marBottom w:val="0"/>
          <w:divBdr>
            <w:top w:val="none" w:sz="0" w:space="0" w:color="auto"/>
            <w:left w:val="none" w:sz="0" w:space="0" w:color="auto"/>
            <w:bottom w:val="none" w:sz="0" w:space="0" w:color="auto"/>
            <w:right w:val="none" w:sz="0" w:space="0" w:color="auto"/>
          </w:divBdr>
        </w:div>
        <w:div w:id="983698926">
          <w:marLeft w:val="0"/>
          <w:marRight w:val="0"/>
          <w:marTop w:val="0"/>
          <w:marBottom w:val="0"/>
          <w:divBdr>
            <w:top w:val="none" w:sz="0" w:space="0" w:color="auto"/>
            <w:left w:val="none" w:sz="0" w:space="0" w:color="auto"/>
            <w:bottom w:val="none" w:sz="0" w:space="0" w:color="auto"/>
            <w:right w:val="none" w:sz="0" w:space="0" w:color="auto"/>
          </w:divBdr>
        </w:div>
        <w:div w:id="987438797">
          <w:marLeft w:val="0"/>
          <w:marRight w:val="0"/>
          <w:marTop w:val="0"/>
          <w:marBottom w:val="0"/>
          <w:divBdr>
            <w:top w:val="none" w:sz="0" w:space="0" w:color="auto"/>
            <w:left w:val="none" w:sz="0" w:space="0" w:color="auto"/>
            <w:bottom w:val="none" w:sz="0" w:space="0" w:color="auto"/>
            <w:right w:val="none" w:sz="0" w:space="0" w:color="auto"/>
          </w:divBdr>
        </w:div>
        <w:div w:id="993919332">
          <w:marLeft w:val="0"/>
          <w:marRight w:val="0"/>
          <w:marTop w:val="0"/>
          <w:marBottom w:val="0"/>
          <w:divBdr>
            <w:top w:val="none" w:sz="0" w:space="0" w:color="auto"/>
            <w:left w:val="none" w:sz="0" w:space="0" w:color="auto"/>
            <w:bottom w:val="none" w:sz="0" w:space="0" w:color="auto"/>
            <w:right w:val="none" w:sz="0" w:space="0" w:color="auto"/>
          </w:divBdr>
        </w:div>
        <w:div w:id="1005979185">
          <w:marLeft w:val="0"/>
          <w:marRight w:val="0"/>
          <w:marTop w:val="0"/>
          <w:marBottom w:val="0"/>
          <w:divBdr>
            <w:top w:val="none" w:sz="0" w:space="0" w:color="auto"/>
            <w:left w:val="none" w:sz="0" w:space="0" w:color="auto"/>
            <w:bottom w:val="none" w:sz="0" w:space="0" w:color="auto"/>
            <w:right w:val="none" w:sz="0" w:space="0" w:color="auto"/>
          </w:divBdr>
        </w:div>
        <w:div w:id="1006596965">
          <w:marLeft w:val="0"/>
          <w:marRight w:val="0"/>
          <w:marTop w:val="0"/>
          <w:marBottom w:val="0"/>
          <w:divBdr>
            <w:top w:val="none" w:sz="0" w:space="0" w:color="auto"/>
            <w:left w:val="none" w:sz="0" w:space="0" w:color="auto"/>
            <w:bottom w:val="none" w:sz="0" w:space="0" w:color="auto"/>
            <w:right w:val="none" w:sz="0" w:space="0" w:color="auto"/>
          </w:divBdr>
        </w:div>
        <w:div w:id="1021127738">
          <w:marLeft w:val="0"/>
          <w:marRight w:val="0"/>
          <w:marTop w:val="0"/>
          <w:marBottom w:val="0"/>
          <w:divBdr>
            <w:top w:val="none" w:sz="0" w:space="0" w:color="auto"/>
            <w:left w:val="none" w:sz="0" w:space="0" w:color="auto"/>
            <w:bottom w:val="none" w:sz="0" w:space="0" w:color="auto"/>
            <w:right w:val="none" w:sz="0" w:space="0" w:color="auto"/>
          </w:divBdr>
        </w:div>
        <w:div w:id="1028872433">
          <w:marLeft w:val="0"/>
          <w:marRight w:val="0"/>
          <w:marTop w:val="0"/>
          <w:marBottom w:val="0"/>
          <w:divBdr>
            <w:top w:val="none" w:sz="0" w:space="0" w:color="auto"/>
            <w:left w:val="none" w:sz="0" w:space="0" w:color="auto"/>
            <w:bottom w:val="none" w:sz="0" w:space="0" w:color="auto"/>
            <w:right w:val="none" w:sz="0" w:space="0" w:color="auto"/>
          </w:divBdr>
        </w:div>
        <w:div w:id="1032808315">
          <w:marLeft w:val="0"/>
          <w:marRight w:val="0"/>
          <w:marTop w:val="0"/>
          <w:marBottom w:val="0"/>
          <w:divBdr>
            <w:top w:val="none" w:sz="0" w:space="0" w:color="auto"/>
            <w:left w:val="none" w:sz="0" w:space="0" w:color="auto"/>
            <w:bottom w:val="none" w:sz="0" w:space="0" w:color="auto"/>
            <w:right w:val="none" w:sz="0" w:space="0" w:color="auto"/>
          </w:divBdr>
        </w:div>
        <w:div w:id="1040319112">
          <w:marLeft w:val="0"/>
          <w:marRight w:val="0"/>
          <w:marTop w:val="0"/>
          <w:marBottom w:val="0"/>
          <w:divBdr>
            <w:top w:val="none" w:sz="0" w:space="0" w:color="auto"/>
            <w:left w:val="none" w:sz="0" w:space="0" w:color="auto"/>
            <w:bottom w:val="none" w:sz="0" w:space="0" w:color="auto"/>
            <w:right w:val="none" w:sz="0" w:space="0" w:color="auto"/>
          </w:divBdr>
        </w:div>
        <w:div w:id="1048384158">
          <w:marLeft w:val="0"/>
          <w:marRight w:val="0"/>
          <w:marTop w:val="0"/>
          <w:marBottom w:val="0"/>
          <w:divBdr>
            <w:top w:val="none" w:sz="0" w:space="0" w:color="auto"/>
            <w:left w:val="none" w:sz="0" w:space="0" w:color="auto"/>
            <w:bottom w:val="none" w:sz="0" w:space="0" w:color="auto"/>
            <w:right w:val="none" w:sz="0" w:space="0" w:color="auto"/>
          </w:divBdr>
        </w:div>
        <w:div w:id="1051266103">
          <w:marLeft w:val="0"/>
          <w:marRight w:val="0"/>
          <w:marTop w:val="0"/>
          <w:marBottom w:val="0"/>
          <w:divBdr>
            <w:top w:val="none" w:sz="0" w:space="0" w:color="auto"/>
            <w:left w:val="none" w:sz="0" w:space="0" w:color="auto"/>
            <w:bottom w:val="none" w:sz="0" w:space="0" w:color="auto"/>
            <w:right w:val="none" w:sz="0" w:space="0" w:color="auto"/>
          </w:divBdr>
        </w:div>
        <w:div w:id="1082752907">
          <w:marLeft w:val="0"/>
          <w:marRight w:val="0"/>
          <w:marTop w:val="0"/>
          <w:marBottom w:val="0"/>
          <w:divBdr>
            <w:top w:val="none" w:sz="0" w:space="0" w:color="auto"/>
            <w:left w:val="none" w:sz="0" w:space="0" w:color="auto"/>
            <w:bottom w:val="none" w:sz="0" w:space="0" w:color="auto"/>
            <w:right w:val="none" w:sz="0" w:space="0" w:color="auto"/>
          </w:divBdr>
        </w:div>
        <w:div w:id="1086029425">
          <w:marLeft w:val="0"/>
          <w:marRight w:val="0"/>
          <w:marTop w:val="0"/>
          <w:marBottom w:val="0"/>
          <w:divBdr>
            <w:top w:val="none" w:sz="0" w:space="0" w:color="auto"/>
            <w:left w:val="none" w:sz="0" w:space="0" w:color="auto"/>
            <w:bottom w:val="none" w:sz="0" w:space="0" w:color="auto"/>
            <w:right w:val="none" w:sz="0" w:space="0" w:color="auto"/>
          </w:divBdr>
        </w:div>
        <w:div w:id="1086804522">
          <w:marLeft w:val="0"/>
          <w:marRight w:val="0"/>
          <w:marTop w:val="0"/>
          <w:marBottom w:val="0"/>
          <w:divBdr>
            <w:top w:val="none" w:sz="0" w:space="0" w:color="auto"/>
            <w:left w:val="none" w:sz="0" w:space="0" w:color="auto"/>
            <w:bottom w:val="none" w:sz="0" w:space="0" w:color="auto"/>
            <w:right w:val="none" w:sz="0" w:space="0" w:color="auto"/>
          </w:divBdr>
        </w:div>
        <w:div w:id="1093671204">
          <w:marLeft w:val="0"/>
          <w:marRight w:val="0"/>
          <w:marTop w:val="0"/>
          <w:marBottom w:val="0"/>
          <w:divBdr>
            <w:top w:val="none" w:sz="0" w:space="0" w:color="auto"/>
            <w:left w:val="none" w:sz="0" w:space="0" w:color="auto"/>
            <w:bottom w:val="none" w:sz="0" w:space="0" w:color="auto"/>
            <w:right w:val="none" w:sz="0" w:space="0" w:color="auto"/>
          </w:divBdr>
        </w:div>
        <w:div w:id="1099133415">
          <w:marLeft w:val="0"/>
          <w:marRight w:val="0"/>
          <w:marTop w:val="0"/>
          <w:marBottom w:val="0"/>
          <w:divBdr>
            <w:top w:val="none" w:sz="0" w:space="0" w:color="auto"/>
            <w:left w:val="none" w:sz="0" w:space="0" w:color="auto"/>
            <w:bottom w:val="none" w:sz="0" w:space="0" w:color="auto"/>
            <w:right w:val="none" w:sz="0" w:space="0" w:color="auto"/>
          </w:divBdr>
        </w:div>
        <w:div w:id="1101682837">
          <w:marLeft w:val="0"/>
          <w:marRight w:val="0"/>
          <w:marTop w:val="0"/>
          <w:marBottom w:val="0"/>
          <w:divBdr>
            <w:top w:val="none" w:sz="0" w:space="0" w:color="auto"/>
            <w:left w:val="none" w:sz="0" w:space="0" w:color="auto"/>
            <w:bottom w:val="none" w:sz="0" w:space="0" w:color="auto"/>
            <w:right w:val="none" w:sz="0" w:space="0" w:color="auto"/>
          </w:divBdr>
        </w:div>
        <w:div w:id="1122963303">
          <w:marLeft w:val="0"/>
          <w:marRight w:val="0"/>
          <w:marTop w:val="0"/>
          <w:marBottom w:val="0"/>
          <w:divBdr>
            <w:top w:val="none" w:sz="0" w:space="0" w:color="auto"/>
            <w:left w:val="none" w:sz="0" w:space="0" w:color="auto"/>
            <w:bottom w:val="none" w:sz="0" w:space="0" w:color="auto"/>
            <w:right w:val="none" w:sz="0" w:space="0" w:color="auto"/>
          </w:divBdr>
        </w:div>
        <w:div w:id="1128009422">
          <w:marLeft w:val="0"/>
          <w:marRight w:val="0"/>
          <w:marTop w:val="0"/>
          <w:marBottom w:val="0"/>
          <w:divBdr>
            <w:top w:val="none" w:sz="0" w:space="0" w:color="auto"/>
            <w:left w:val="none" w:sz="0" w:space="0" w:color="auto"/>
            <w:bottom w:val="none" w:sz="0" w:space="0" w:color="auto"/>
            <w:right w:val="none" w:sz="0" w:space="0" w:color="auto"/>
          </w:divBdr>
        </w:div>
        <w:div w:id="1141506933">
          <w:marLeft w:val="0"/>
          <w:marRight w:val="0"/>
          <w:marTop w:val="0"/>
          <w:marBottom w:val="0"/>
          <w:divBdr>
            <w:top w:val="none" w:sz="0" w:space="0" w:color="auto"/>
            <w:left w:val="none" w:sz="0" w:space="0" w:color="auto"/>
            <w:bottom w:val="none" w:sz="0" w:space="0" w:color="auto"/>
            <w:right w:val="none" w:sz="0" w:space="0" w:color="auto"/>
          </w:divBdr>
        </w:div>
        <w:div w:id="1158616628">
          <w:marLeft w:val="0"/>
          <w:marRight w:val="0"/>
          <w:marTop w:val="0"/>
          <w:marBottom w:val="0"/>
          <w:divBdr>
            <w:top w:val="none" w:sz="0" w:space="0" w:color="auto"/>
            <w:left w:val="none" w:sz="0" w:space="0" w:color="auto"/>
            <w:bottom w:val="none" w:sz="0" w:space="0" w:color="auto"/>
            <w:right w:val="none" w:sz="0" w:space="0" w:color="auto"/>
          </w:divBdr>
        </w:div>
        <w:div w:id="1167672926">
          <w:marLeft w:val="0"/>
          <w:marRight w:val="0"/>
          <w:marTop w:val="0"/>
          <w:marBottom w:val="0"/>
          <w:divBdr>
            <w:top w:val="none" w:sz="0" w:space="0" w:color="auto"/>
            <w:left w:val="none" w:sz="0" w:space="0" w:color="auto"/>
            <w:bottom w:val="none" w:sz="0" w:space="0" w:color="auto"/>
            <w:right w:val="none" w:sz="0" w:space="0" w:color="auto"/>
          </w:divBdr>
        </w:div>
        <w:div w:id="1169445443">
          <w:marLeft w:val="0"/>
          <w:marRight w:val="0"/>
          <w:marTop w:val="0"/>
          <w:marBottom w:val="0"/>
          <w:divBdr>
            <w:top w:val="none" w:sz="0" w:space="0" w:color="auto"/>
            <w:left w:val="none" w:sz="0" w:space="0" w:color="auto"/>
            <w:bottom w:val="none" w:sz="0" w:space="0" w:color="auto"/>
            <w:right w:val="none" w:sz="0" w:space="0" w:color="auto"/>
          </w:divBdr>
        </w:div>
        <w:div w:id="1171481101">
          <w:marLeft w:val="0"/>
          <w:marRight w:val="0"/>
          <w:marTop w:val="0"/>
          <w:marBottom w:val="0"/>
          <w:divBdr>
            <w:top w:val="none" w:sz="0" w:space="0" w:color="auto"/>
            <w:left w:val="none" w:sz="0" w:space="0" w:color="auto"/>
            <w:bottom w:val="none" w:sz="0" w:space="0" w:color="auto"/>
            <w:right w:val="none" w:sz="0" w:space="0" w:color="auto"/>
          </w:divBdr>
        </w:div>
        <w:div w:id="1175608228">
          <w:marLeft w:val="0"/>
          <w:marRight w:val="0"/>
          <w:marTop w:val="0"/>
          <w:marBottom w:val="0"/>
          <w:divBdr>
            <w:top w:val="none" w:sz="0" w:space="0" w:color="auto"/>
            <w:left w:val="none" w:sz="0" w:space="0" w:color="auto"/>
            <w:bottom w:val="none" w:sz="0" w:space="0" w:color="auto"/>
            <w:right w:val="none" w:sz="0" w:space="0" w:color="auto"/>
          </w:divBdr>
        </w:div>
        <w:div w:id="1177959832">
          <w:marLeft w:val="0"/>
          <w:marRight w:val="0"/>
          <w:marTop w:val="0"/>
          <w:marBottom w:val="0"/>
          <w:divBdr>
            <w:top w:val="none" w:sz="0" w:space="0" w:color="auto"/>
            <w:left w:val="none" w:sz="0" w:space="0" w:color="auto"/>
            <w:bottom w:val="none" w:sz="0" w:space="0" w:color="auto"/>
            <w:right w:val="none" w:sz="0" w:space="0" w:color="auto"/>
          </w:divBdr>
        </w:div>
        <w:div w:id="1181352349">
          <w:marLeft w:val="0"/>
          <w:marRight w:val="0"/>
          <w:marTop w:val="0"/>
          <w:marBottom w:val="0"/>
          <w:divBdr>
            <w:top w:val="none" w:sz="0" w:space="0" w:color="auto"/>
            <w:left w:val="none" w:sz="0" w:space="0" w:color="auto"/>
            <w:bottom w:val="none" w:sz="0" w:space="0" w:color="auto"/>
            <w:right w:val="none" w:sz="0" w:space="0" w:color="auto"/>
          </w:divBdr>
        </w:div>
        <w:div w:id="1182278778">
          <w:marLeft w:val="0"/>
          <w:marRight w:val="0"/>
          <w:marTop w:val="0"/>
          <w:marBottom w:val="0"/>
          <w:divBdr>
            <w:top w:val="none" w:sz="0" w:space="0" w:color="auto"/>
            <w:left w:val="none" w:sz="0" w:space="0" w:color="auto"/>
            <w:bottom w:val="none" w:sz="0" w:space="0" w:color="auto"/>
            <w:right w:val="none" w:sz="0" w:space="0" w:color="auto"/>
          </w:divBdr>
        </w:div>
        <w:div w:id="1189950878">
          <w:marLeft w:val="0"/>
          <w:marRight w:val="0"/>
          <w:marTop w:val="0"/>
          <w:marBottom w:val="0"/>
          <w:divBdr>
            <w:top w:val="none" w:sz="0" w:space="0" w:color="auto"/>
            <w:left w:val="none" w:sz="0" w:space="0" w:color="auto"/>
            <w:bottom w:val="none" w:sz="0" w:space="0" w:color="auto"/>
            <w:right w:val="none" w:sz="0" w:space="0" w:color="auto"/>
          </w:divBdr>
        </w:div>
        <w:div w:id="1194802649">
          <w:marLeft w:val="0"/>
          <w:marRight w:val="0"/>
          <w:marTop w:val="0"/>
          <w:marBottom w:val="0"/>
          <w:divBdr>
            <w:top w:val="none" w:sz="0" w:space="0" w:color="auto"/>
            <w:left w:val="none" w:sz="0" w:space="0" w:color="auto"/>
            <w:bottom w:val="none" w:sz="0" w:space="0" w:color="auto"/>
            <w:right w:val="none" w:sz="0" w:space="0" w:color="auto"/>
          </w:divBdr>
        </w:div>
        <w:div w:id="1198011628">
          <w:marLeft w:val="0"/>
          <w:marRight w:val="0"/>
          <w:marTop w:val="0"/>
          <w:marBottom w:val="0"/>
          <w:divBdr>
            <w:top w:val="none" w:sz="0" w:space="0" w:color="auto"/>
            <w:left w:val="none" w:sz="0" w:space="0" w:color="auto"/>
            <w:bottom w:val="none" w:sz="0" w:space="0" w:color="auto"/>
            <w:right w:val="none" w:sz="0" w:space="0" w:color="auto"/>
          </w:divBdr>
        </w:div>
        <w:div w:id="1217625616">
          <w:marLeft w:val="0"/>
          <w:marRight w:val="0"/>
          <w:marTop w:val="0"/>
          <w:marBottom w:val="0"/>
          <w:divBdr>
            <w:top w:val="none" w:sz="0" w:space="0" w:color="auto"/>
            <w:left w:val="none" w:sz="0" w:space="0" w:color="auto"/>
            <w:bottom w:val="none" w:sz="0" w:space="0" w:color="auto"/>
            <w:right w:val="none" w:sz="0" w:space="0" w:color="auto"/>
          </w:divBdr>
        </w:div>
        <w:div w:id="1218128623">
          <w:marLeft w:val="0"/>
          <w:marRight w:val="0"/>
          <w:marTop w:val="0"/>
          <w:marBottom w:val="0"/>
          <w:divBdr>
            <w:top w:val="none" w:sz="0" w:space="0" w:color="auto"/>
            <w:left w:val="none" w:sz="0" w:space="0" w:color="auto"/>
            <w:bottom w:val="none" w:sz="0" w:space="0" w:color="auto"/>
            <w:right w:val="none" w:sz="0" w:space="0" w:color="auto"/>
          </w:divBdr>
        </w:div>
        <w:div w:id="1222135312">
          <w:marLeft w:val="0"/>
          <w:marRight w:val="0"/>
          <w:marTop w:val="0"/>
          <w:marBottom w:val="0"/>
          <w:divBdr>
            <w:top w:val="none" w:sz="0" w:space="0" w:color="auto"/>
            <w:left w:val="none" w:sz="0" w:space="0" w:color="auto"/>
            <w:bottom w:val="none" w:sz="0" w:space="0" w:color="auto"/>
            <w:right w:val="none" w:sz="0" w:space="0" w:color="auto"/>
          </w:divBdr>
        </w:div>
        <w:div w:id="1227299206">
          <w:marLeft w:val="0"/>
          <w:marRight w:val="0"/>
          <w:marTop w:val="0"/>
          <w:marBottom w:val="0"/>
          <w:divBdr>
            <w:top w:val="none" w:sz="0" w:space="0" w:color="auto"/>
            <w:left w:val="none" w:sz="0" w:space="0" w:color="auto"/>
            <w:bottom w:val="none" w:sz="0" w:space="0" w:color="auto"/>
            <w:right w:val="none" w:sz="0" w:space="0" w:color="auto"/>
          </w:divBdr>
        </w:div>
        <w:div w:id="1238714024">
          <w:marLeft w:val="0"/>
          <w:marRight w:val="0"/>
          <w:marTop w:val="0"/>
          <w:marBottom w:val="0"/>
          <w:divBdr>
            <w:top w:val="none" w:sz="0" w:space="0" w:color="auto"/>
            <w:left w:val="none" w:sz="0" w:space="0" w:color="auto"/>
            <w:bottom w:val="none" w:sz="0" w:space="0" w:color="auto"/>
            <w:right w:val="none" w:sz="0" w:space="0" w:color="auto"/>
          </w:divBdr>
        </w:div>
        <w:div w:id="1239900396">
          <w:marLeft w:val="0"/>
          <w:marRight w:val="0"/>
          <w:marTop w:val="0"/>
          <w:marBottom w:val="0"/>
          <w:divBdr>
            <w:top w:val="none" w:sz="0" w:space="0" w:color="auto"/>
            <w:left w:val="none" w:sz="0" w:space="0" w:color="auto"/>
            <w:bottom w:val="none" w:sz="0" w:space="0" w:color="auto"/>
            <w:right w:val="none" w:sz="0" w:space="0" w:color="auto"/>
          </w:divBdr>
        </w:div>
        <w:div w:id="1245653532">
          <w:marLeft w:val="0"/>
          <w:marRight w:val="0"/>
          <w:marTop w:val="0"/>
          <w:marBottom w:val="0"/>
          <w:divBdr>
            <w:top w:val="none" w:sz="0" w:space="0" w:color="auto"/>
            <w:left w:val="none" w:sz="0" w:space="0" w:color="auto"/>
            <w:bottom w:val="none" w:sz="0" w:space="0" w:color="auto"/>
            <w:right w:val="none" w:sz="0" w:space="0" w:color="auto"/>
          </w:divBdr>
        </w:div>
        <w:div w:id="1252350159">
          <w:marLeft w:val="0"/>
          <w:marRight w:val="0"/>
          <w:marTop w:val="0"/>
          <w:marBottom w:val="0"/>
          <w:divBdr>
            <w:top w:val="none" w:sz="0" w:space="0" w:color="auto"/>
            <w:left w:val="none" w:sz="0" w:space="0" w:color="auto"/>
            <w:bottom w:val="none" w:sz="0" w:space="0" w:color="auto"/>
            <w:right w:val="none" w:sz="0" w:space="0" w:color="auto"/>
          </w:divBdr>
        </w:div>
        <w:div w:id="1267272650">
          <w:marLeft w:val="0"/>
          <w:marRight w:val="0"/>
          <w:marTop w:val="0"/>
          <w:marBottom w:val="0"/>
          <w:divBdr>
            <w:top w:val="none" w:sz="0" w:space="0" w:color="auto"/>
            <w:left w:val="none" w:sz="0" w:space="0" w:color="auto"/>
            <w:bottom w:val="none" w:sz="0" w:space="0" w:color="auto"/>
            <w:right w:val="none" w:sz="0" w:space="0" w:color="auto"/>
          </w:divBdr>
        </w:div>
        <w:div w:id="1289630657">
          <w:marLeft w:val="0"/>
          <w:marRight w:val="0"/>
          <w:marTop w:val="0"/>
          <w:marBottom w:val="0"/>
          <w:divBdr>
            <w:top w:val="none" w:sz="0" w:space="0" w:color="auto"/>
            <w:left w:val="none" w:sz="0" w:space="0" w:color="auto"/>
            <w:bottom w:val="none" w:sz="0" w:space="0" w:color="auto"/>
            <w:right w:val="none" w:sz="0" w:space="0" w:color="auto"/>
          </w:divBdr>
        </w:div>
        <w:div w:id="1298687562">
          <w:marLeft w:val="0"/>
          <w:marRight w:val="0"/>
          <w:marTop w:val="0"/>
          <w:marBottom w:val="0"/>
          <w:divBdr>
            <w:top w:val="none" w:sz="0" w:space="0" w:color="auto"/>
            <w:left w:val="none" w:sz="0" w:space="0" w:color="auto"/>
            <w:bottom w:val="none" w:sz="0" w:space="0" w:color="auto"/>
            <w:right w:val="none" w:sz="0" w:space="0" w:color="auto"/>
          </w:divBdr>
        </w:div>
        <w:div w:id="1302466824">
          <w:marLeft w:val="0"/>
          <w:marRight w:val="0"/>
          <w:marTop w:val="0"/>
          <w:marBottom w:val="0"/>
          <w:divBdr>
            <w:top w:val="none" w:sz="0" w:space="0" w:color="auto"/>
            <w:left w:val="none" w:sz="0" w:space="0" w:color="auto"/>
            <w:bottom w:val="none" w:sz="0" w:space="0" w:color="auto"/>
            <w:right w:val="none" w:sz="0" w:space="0" w:color="auto"/>
          </w:divBdr>
        </w:div>
        <w:div w:id="1305892904">
          <w:marLeft w:val="0"/>
          <w:marRight w:val="0"/>
          <w:marTop w:val="0"/>
          <w:marBottom w:val="0"/>
          <w:divBdr>
            <w:top w:val="none" w:sz="0" w:space="0" w:color="auto"/>
            <w:left w:val="none" w:sz="0" w:space="0" w:color="auto"/>
            <w:bottom w:val="none" w:sz="0" w:space="0" w:color="auto"/>
            <w:right w:val="none" w:sz="0" w:space="0" w:color="auto"/>
          </w:divBdr>
        </w:div>
        <w:div w:id="1309170047">
          <w:marLeft w:val="0"/>
          <w:marRight w:val="0"/>
          <w:marTop w:val="0"/>
          <w:marBottom w:val="0"/>
          <w:divBdr>
            <w:top w:val="none" w:sz="0" w:space="0" w:color="auto"/>
            <w:left w:val="none" w:sz="0" w:space="0" w:color="auto"/>
            <w:bottom w:val="none" w:sz="0" w:space="0" w:color="auto"/>
            <w:right w:val="none" w:sz="0" w:space="0" w:color="auto"/>
          </w:divBdr>
        </w:div>
        <w:div w:id="1322737128">
          <w:marLeft w:val="0"/>
          <w:marRight w:val="0"/>
          <w:marTop w:val="0"/>
          <w:marBottom w:val="0"/>
          <w:divBdr>
            <w:top w:val="none" w:sz="0" w:space="0" w:color="auto"/>
            <w:left w:val="none" w:sz="0" w:space="0" w:color="auto"/>
            <w:bottom w:val="none" w:sz="0" w:space="0" w:color="auto"/>
            <w:right w:val="none" w:sz="0" w:space="0" w:color="auto"/>
          </w:divBdr>
        </w:div>
        <w:div w:id="1326591885">
          <w:marLeft w:val="0"/>
          <w:marRight w:val="0"/>
          <w:marTop w:val="0"/>
          <w:marBottom w:val="0"/>
          <w:divBdr>
            <w:top w:val="none" w:sz="0" w:space="0" w:color="auto"/>
            <w:left w:val="none" w:sz="0" w:space="0" w:color="auto"/>
            <w:bottom w:val="none" w:sz="0" w:space="0" w:color="auto"/>
            <w:right w:val="none" w:sz="0" w:space="0" w:color="auto"/>
          </w:divBdr>
        </w:div>
        <w:div w:id="1332832574">
          <w:marLeft w:val="0"/>
          <w:marRight w:val="0"/>
          <w:marTop w:val="0"/>
          <w:marBottom w:val="0"/>
          <w:divBdr>
            <w:top w:val="none" w:sz="0" w:space="0" w:color="auto"/>
            <w:left w:val="none" w:sz="0" w:space="0" w:color="auto"/>
            <w:bottom w:val="none" w:sz="0" w:space="0" w:color="auto"/>
            <w:right w:val="none" w:sz="0" w:space="0" w:color="auto"/>
          </w:divBdr>
        </w:div>
        <w:div w:id="1334333003">
          <w:marLeft w:val="0"/>
          <w:marRight w:val="0"/>
          <w:marTop w:val="0"/>
          <w:marBottom w:val="0"/>
          <w:divBdr>
            <w:top w:val="none" w:sz="0" w:space="0" w:color="auto"/>
            <w:left w:val="none" w:sz="0" w:space="0" w:color="auto"/>
            <w:bottom w:val="none" w:sz="0" w:space="0" w:color="auto"/>
            <w:right w:val="none" w:sz="0" w:space="0" w:color="auto"/>
          </w:divBdr>
        </w:div>
        <w:div w:id="1349134966">
          <w:marLeft w:val="0"/>
          <w:marRight w:val="0"/>
          <w:marTop w:val="0"/>
          <w:marBottom w:val="0"/>
          <w:divBdr>
            <w:top w:val="none" w:sz="0" w:space="0" w:color="auto"/>
            <w:left w:val="none" w:sz="0" w:space="0" w:color="auto"/>
            <w:bottom w:val="none" w:sz="0" w:space="0" w:color="auto"/>
            <w:right w:val="none" w:sz="0" w:space="0" w:color="auto"/>
          </w:divBdr>
        </w:div>
        <w:div w:id="1370842140">
          <w:marLeft w:val="0"/>
          <w:marRight w:val="0"/>
          <w:marTop w:val="0"/>
          <w:marBottom w:val="0"/>
          <w:divBdr>
            <w:top w:val="none" w:sz="0" w:space="0" w:color="auto"/>
            <w:left w:val="none" w:sz="0" w:space="0" w:color="auto"/>
            <w:bottom w:val="none" w:sz="0" w:space="0" w:color="auto"/>
            <w:right w:val="none" w:sz="0" w:space="0" w:color="auto"/>
          </w:divBdr>
        </w:div>
        <w:div w:id="1373380282">
          <w:marLeft w:val="0"/>
          <w:marRight w:val="0"/>
          <w:marTop w:val="0"/>
          <w:marBottom w:val="0"/>
          <w:divBdr>
            <w:top w:val="none" w:sz="0" w:space="0" w:color="auto"/>
            <w:left w:val="none" w:sz="0" w:space="0" w:color="auto"/>
            <w:bottom w:val="none" w:sz="0" w:space="0" w:color="auto"/>
            <w:right w:val="none" w:sz="0" w:space="0" w:color="auto"/>
          </w:divBdr>
        </w:div>
        <w:div w:id="1379433072">
          <w:marLeft w:val="0"/>
          <w:marRight w:val="0"/>
          <w:marTop w:val="0"/>
          <w:marBottom w:val="0"/>
          <w:divBdr>
            <w:top w:val="none" w:sz="0" w:space="0" w:color="auto"/>
            <w:left w:val="none" w:sz="0" w:space="0" w:color="auto"/>
            <w:bottom w:val="none" w:sz="0" w:space="0" w:color="auto"/>
            <w:right w:val="none" w:sz="0" w:space="0" w:color="auto"/>
          </w:divBdr>
        </w:div>
        <w:div w:id="1387988174">
          <w:marLeft w:val="0"/>
          <w:marRight w:val="0"/>
          <w:marTop w:val="0"/>
          <w:marBottom w:val="0"/>
          <w:divBdr>
            <w:top w:val="none" w:sz="0" w:space="0" w:color="auto"/>
            <w:left w:val="none" w:sz="0" w:space="0" w:color="auto"/>
            <w:bottom w:val="none" w:sz="0" w:space="0" w:color="auto"/>
            <w:right w:val="none" w:sz="0" w:space="0" w:color="auto"/>
          </w:divBdr>
        </w:div>
        <w:div w:id="1391610265">
          <w:marLeft w:val="0"/>
          <w:marRight w:val="0"/>
          <w:marTop w:val="0"/>
          <w:marBottom w:val="0"/>
          <w:divBdr>
            <w:top w:val="none" w:sz="0" w:space="0" w:color="auto"/>
            <w:left w:val="none" w:sz="0" w:space="0" w:color="auto"/>
            <w:bottom w:val="none" w:sz="0" w:space="0" w:color="auto"/>
            <w:right w:val="none" w:sz="0" w:space="0" w:color="auto"/>
          </w:divBdr>
        </w:div>
        <w:div w:id="1403410604">
          <w:marLeft w:val="0"/>
          <w:marRight w:val="0"/>
          <w:marTop w:val="0"/>
          <w:marBottom w:val="0"/>
          <w:divBdr>
            <w:top w:val="none" w:sz="0" w:space="0" w:color="auto"/>
            <w:left w:val="none" w:sz="0" w:space="0" w:color="auto"/>
            <w:bottom w:val="none" w:sz="0" w:space="0" w:color="auto"/>
            <w:right w:val="none" w:sz="0" w:space="0" w:color="auto"/>
          </w:divBdr>
        </w:div>
        <w:div w:id="1406536885">
          <w:marLeft w:val="0"/>
          <w:marRight w:val="0"/>
          <w:marTop w:val="0"/>
          <w:marBottom w:val="0"/>
          <w:divBdr>
            <w:top w:val="none" w:sz="0" w:space="0" w:color="auto"/>
            <w:left w:val="none" w:sz="0" w:space="0" w:color="auto"/>
            <w:bottom w:val="none" w:sz="0" w:space="0" w:color="auto"/>
            <w:right w:val="none" w:sz="0" w:space="0" w:color="auto"/>
          </w:divBdr>
        </w:div>
        <w:div w:id="1406758685">
          <w:marLeft w:val="0"/>
          <w:marRight w:val="0"/>
          <w:marTop w:val="0"/>
          <w:marBottom w:val="0"/>
          <w:divBdr>
            <w:top w:val="none" w:sz="0" w:space="0" w:color="auto"/>
            <w:left w:val="none" w:sz="0" w:space="0" w:color="auto"/>
            <w:bottom w:val="none" w:sz="0" w:space="0" w:color="auto"/>
            <w:right w:val="none" w:sz="0" w:space="0" w:color="auto"/>
          </w:divBdr>
        </w:div>
        <w:div w:id="1408456660">
          <w:marLeft w:val="0"/>
          <w:marRight w:val="0"/>
          <w:marTop w:val="0"/>
          <w:marBottom w:val="0"/>
          <w:divBdr>
            <w:top w:val="none" w:sz="0" w:space="0" w:color="auto"/>
            <w:left w:val="none" w:sz="0" w:space="0" w:color="auto"/>
            <w:bottom w:val="none" w:sz="0" w:space="0" w:color="auto"/>
            <w:right w:val="none" w:sz="0" w:space="0" w:color="auto"/>
          </w:divBdr>
        </w:div>
        <w:div w:id="1413547682">
          <w:marLeft w:val="0"/>
          <w:marRight w:val="0"/>
          <w:marTop w:val="0"/>
          <w:marBottom w:val="0"/>
          <w:divBdr>
            <w:top w:val="none" w:sz="0" w:space="0" w:color="auto"/>
            <w:left w:val="none" w:sz="0" w:space="0" w:color="auto"/>
            <w:bottom w:val="none" w:sz="0" w:space="0" w:color="auto"/>
            <w:right w:val="none" w:sz="0" w:space="0" w:color="auto"/>
          </w:divBdr>
        </w:div>
        <w:div w:id="1421948921">
          <w:marLeft w:val="0"/>
          <w:marRight w:val="0"/>
          <w:marTop w:val="0"/>
          <w:marBottom w:val="0"/>
          <w:divBdr>
            <w:top w:val="none" w:sz="0" w:space="0" w:color="auto"/>
            <w:left w:val="none" w:sz="0" w:space="0" w:color="auto"/>
            <w:bottom w:val="none" w:sz="0" w:space="0" w:color="auto"/>
            <w:right w:val="none" w:sz="0" w:space="0" w:color="auto"/>
          </w:divBdr>
        </w:div>
        <w:div w:id="1425108425">
          <w:marLeft w:val="0"/>
          <w:marRight w:val="0"/>
          <w:marTop w:val="0"/>
          <w:marBottom w:val="0"/>
          <w:divBdr>
            <w:top w:val="none" w:sz="0" w:space="0" w:color="auto"/>
            <w:left w:val="none" w:sz="0" w:space="0" w:color="auto"/>
            <w:bottom w:val="none" w:sz="0" w:space="0" w:color="auto"/>
            <w:right w:val="none" w:sz="0" w:space="0" w:color="auto"/>
          </w:divBdr>
        </w:div>
        <w:div w:id="1442873269">
          <w:marLeft w:val="0"/>
          <w:marRight w:val="0"/>
          <w:marTop w:val="0"/>
          <w:marBottom w:val="0"/>
          <w:divBdr>
            <w:top w:val="none" w:sz="0" w:space="0" w:color="auto"/>
            <w:left w:val="none" w:sz="0" w:space="0" w:color="auto"/>
            <w:bottom w:val="none" w:sz="0" w:space="0" w:color="auto"/>
            <w:right w:val="none" w:sz="0" w:space="0" w:color="auto"/>
          </w:divBdr>
        </w:div>
        <w:div w:id="1449930401">
          <w:marLeft w:val="0"/>
          <w:marRight w:val="0"/>
          <w:marTop w:val="0"/>
          <w:marBottom w:val="0"/>
          <w:divBdr>
            <w:top w:val="none" w:sz="0" w:space="0" w:color="auto"/>
            <w:left w:val="none" w:sz="0" w:space="0" w:color="auto"/>
            <w:bottom w:val="none" w:sz="0" w:space="0" w:color="auto"/>
            <w:right w:val="none" w:sz="0" w:space="0" w:color="auto"/>
          </w:divBdr>
        </w:div>
        <w:div w:id="1462577405">
          <w:marLeft w:val="0"/>
          <w:marRight w:val="0"/>
          <w:marTop w:val="0"/>
          <w:marBottom w:val="0"/>
          <w:divBdr>
            <w:top w:val="none" w:sz="0" w:space="0" w:color="auto"/>
            <w:left w:val="none" w:sz="0" w:space="0" w:color="auto"/>
            <w:bottom w:val="none" w:sz="0" w:space="0" w:color="auto"/>
            <w:right w:val="none" w:sz="0" w:space="0" w:color="auto"/>
          </w:divBdr>
        </w:div>
        <w:div w:id="1466119319">
          <w:marLeft w:val="0"/>
          <w:marRight w:val="0"/>
          <w:marTop w:val="0"/>
          <w:marBottom w:val="0"/>
          <w:divBdr>
            <w:top w:val="none" w:sz="0" w:space="0" w:color="auto"/>
            <w:left w:val="none" w:sz="0" w:space="0" w:color="auto"/>
            <w:bottom w:val="none" w:sz="0" w:space="0" w:color="auto"/>
            <w:right w:val="none" w:sz="0" w:space="0" w:color="auto"/>
          </w:divBdr>
        </w:div>
        <w:div w:id="1468359678">
          <w:marLeft w:val="0"/>
          <w:marRight w:val="0"/>
          <w:marTop w:val="0"/>
          <w:marBottom w:val="0"/>
          <w:divBdr>
            <w:top w:val="none" w:sz="0" w:space="0" w:color="auto"/>
            <w:left w:val="none" w:sz="0" w:space="0" w:color="auto"/>
            <w:bottom w:val="none" w:sz="0" w:space="0" w:color="auto"/>
            <w:right w:val="none" w:sz="0" w:space="0" w:color="auto"/>
          </w:divBdr>
        </w:div>
        <w:div w:id="1474443436">
          <w:marLeft w:val="0"/>
          <w:marRight w:val="0"/>
          <w:marTop w:val="0"/>
          <w:marBottom w:val="0"/>
          <w:divBdr>
            <w:top w:val="none" w:sz="0" w:space="0" w:color="auto"/>
            <w:left w:val="none" w:sz="0" w:space="0" w:color="auto"/>
            <w:bottom w:val="none" w:sz="0" w:space="0" w:color="auto"/>
            <w:right w:val="none" w:sz="0" w:space="0" w:color="auto"/>
          </w:divBdr>
        </w:div>
        <w:div w:id="1480146359">
          <w:marLeft w:val="0"/>
          <w:marRight w:val="0"/>
          <w:marTop w:val="0"/>
          <w:marBottom w:val="0"/>
          <w:divBdr>
            <w:top w:val="none" w:sz="0" w:space="0" w:color="auto"/>
            <w:left w:val="none" w:sz="0" w:space="0" w:color="auto"/>
            <w:bottom w:val="none" w:sz="0" w:space="0" w:color="auto"/>
            <w:right w:val="none" w:sz="0" w:space="0" w:color="auto"/>
          </w:divBdr>
        </w:div>
        <w:div w:id="1484815459">
          <w:marLeft w:val="0"/>
          <w:marRight w:val="0"/>
          <w:marTop w:val="0"/>
          <w:marBottom w:val="0"/>
          <w:divBdr>
            <w:top w:val="none" w:sz="0" w:space="0" w:color="auto"/>
            <w:left w:val="none" w:sz="0" w:space="0" w:color="auto"/>
            <w:bottom w:val="none" w:sz="0" w:space="0" w:color="auto"/>
            <w:right w:val="none" w:sz="0" w:space="0" w:color="auto"/>
          </w:divBdr>
        </w:div>
        <w:div w:id="1496913620">
          <w:marLeft w:val="0"/>
          <w:marRight w:val="0"/>
          <w:marTop w:val="0"/>
          <w:marBottom w:val="0"/>
          <w:divBdr>
            <w:top w:val="none" w:sz="0" w:space="0" w:color="auto"/>
            <w:left w:val="none" w:sz="0" w:space="0" w:color="auto"/>
            <w:bottom w:val="none" w:sz="0" w:space="0" w:color="auto"/>
            <w:right w:val="none" w:sz="0" w:space="0" w:color="auto"/>
          </w:divBdr>
        </w:div>
        <w:div w:id="1499344707">
          <w:marLeft w:val="0"/>
          <w:marRight w:val="0"/>
          <w:marTop w:val="0"/>
          <w:marBottom w:val="0"/>
          <w:divBdr>
            <w:top w:val="none" w:sz="0" w:space="0" w:color="auto"/>
            <w:left w:val="none" w:sz="0" w:space="0" w:color="auto"/>
            <w:bottom w:val="none" w:sz="0" w:space="0" w:color="auto"/>
            <w:right w:val="none" w:sz="0" w:space="0" w:color="auto"/>
          </w:divBdr>
        </w:div>
        <w:div w:id="1502621899">
          <w:marLeft w:val="0"/>
          <w:marRight w:val="0"/>
          <w:marTop w:val="0"/>
          <w:marBottom w:val="0"/>
          <w:divBdr>
            <w:top w:val="none" w:sz="0" w:space="0" w:color="auto"/>
            <w:left w:val="none" w:sz="0" w:space="0" w:color="auto"/>
            <w:bottom w:val="none" w:sz="0" w:space="0" w:color="auto"/>
            <w:right w:val="none" w:sz="0" w:space="0" w:color="auto"/>
          </w:divBdr>
        </w:div>
        <w:div w:id="1504516722">
          <w:marLeft w:val="0"/>
          <w:marRight w:val="0"/>
          <w:marTop w:val="0"/>
          <w:marBottom w:val="0"/>
          <w:divBdr>
            <w:top w:val="none" w:sz="0" w:space="0" w:color="auto"/>
            <w:left w:val="none" w:sz="0" w:space="0" w:color="auto"/>
            <w:bottom w:val="none" w:sz="0" w:space="0" w:color="auto"/>
            <w:right w:val="none" w:sz="0" w:space="0" w:color="auto"/>
          </w:divBdr>
        </w:div>
        <w:div w:id="1515534951">
          <w:marLeft w:val="0"/>
          <w:marRight w:val="0"/>
          <w:marTop w:val="0"/>
          <w:marBottom w:val="0"/>
          <w:divBdr>
            <w:top w:val="none" w:sz="0" w:space="0" w:color="auto"/>
            <w:left w:val="none" w:sz="0" w:space="0" w:color="auto"/>
            <w:bottom w:val="none" w:sz="0" w:space="0" w:color="auto"/>
            <w:right w:val="none" w:sz="0" w:space="0" w:color="auto"/>
          </w:divBdr>
        </w:div>
        <w:div w:id="1521971470">
          <w:marLeft w:val="0"/>
          <w:marRight w:val="0"/>
          <w:marTop w:val="0"/>
          <w:marBottom w:val="0"/>
          <w:divBdr>
            <w:top w:val="none" w:sz="0" w:space="0" w:color="auto"/>
            <w:left w:val="none" w:sz="0" w:space="0" w:color="auto"/>
            <w:bottom w:val="none" w:sz="0" w:space="0" w:color="auto"/>
            <w:right w:val="none" w:sz="0" w:space="0" w:color="auto"/>
          </w:divBdr>
        </w:div>
        <w:div w:id="1533420563">
          <w:marLeft w:val="0"/>
          <w:marRight w:val="0"/>
          <w:marTop w:val="0"/>
          <w:marBottom w:val="0"/>
          <w:divBdr>
            <w:top w:val="none" w:sz="0" w:space="0" w:color="auto"/>
            <w:left w:val="none" w:sz="0" w:space="0" w:color="auto"/>
            <w:bottom w:val="none" w:sz="0" w:space="0" w:color="auto"/>
            <w:right w:val="none" w:sz="0" w:space="0" w:color="auto"/>
          </w:divBdr>
        </w:div>
        <w:div w:id="1533835525">
          <w:marLeft w:val="0"/>
          <w:marRight w:val="0"/>
          <w:marTop w:val="0"/>
          <w:marBottom w:val="0"/>
          <w:divBdr>
            <w:top w:val="none" w:sz="0" w:space="0" w:color="auto"/>
            <w:left w:val="none" w:sz="0" w:space="0" w:color="auto"/>
            <w:bottom w:val="none" w:sz="0" w:space="0" w:color="auto"/>
            <w:right w:val="none" w:sz="0" w:space="0" w:color="auto"/>
          </w:divBdr>
        </w:div>
        <w:div w:id="1547525385">
          <w:marLeft w:val="0"/>
          <w:marRight w:val="0"/>
          <w:marTop w:val="0"/>
          <w:marBottom w:val="0"/>
          <w:divBdr>
            <w:top w:val="none" w:sz="0" w:space="0" w:color="auto"/>
            <w:left w:val="none" w:sz="0" w:space="0" w:color="auto"/>
            <w:bottom w:val="none" w:sz="0" w:space="0" w:color="auto"/>
            <w:right w:val="none" w:sz="0" w:space="0" w:color="auto"/>
          </w:divBdr>
        </w:div>
        <w:div w:id="1570656256">
          <w:marLeft w:val="0"/>
          <w:marRight w:val="0"/>
          <w:marTop w:val="0"/>
          <w:marBottom w:val="0"/>
          <w:divBdr>
            <w:top w:val="none" w:sz="0" w:space="0" w:color="auto"/>
            <w:left w:val="none" w:sz="0" w:space="0" w:color="auto"/>
            <w:bottom w:val="none" w:sz="0" w:space="0" w:color="auto"/>
            <w:right w:val="none" w:sz="0" w:space="0" w:color="auto"/>
          </w:divBdr>
        </w:div>
        <w:div w:id="1589928328">
          <w:marLeft w:val="0"/>
          <w:marRight w:val="0"/>
          <w:marTop w:val="0"/>
          <w:marBottom w:val="0"/>
          <w:divBdr>
            <w:top w:val="none" w:sz="0" w:space="0" w:color="auto"/>
            <w:left w:val="none" w:sz="0" w:space="0" w:color="auto"/>
            <w:bottom w:val="none" w:sz="0" w:space="0" w:color="auto"/>
            <w:right w:val="none" w:sz="0" w:space="0" w:color="auto"/>
          </w:divBdr>
        </w:div>
        <w:div w:id="1601135522">
          <w:marLeft w:val="0"/>
          <w:marRight w:val="0"/>
          <w:marTop w:val="0"/>
          <w:marBottom w:val="0"/>
          <w:divBdr>
            <w:top w:val="none" w:sz="0" w:space="0" w:color="auto"/>
            <w:left w:val="none" w:sz="0" w:space="0" w:color="auto"/>
            <w:bottom w:val="none" w:sz="0" w:space="0" w:color="auto"/>
            <w:right w:val="none" w:sz="0" w:space="0" w:color="auto"/>
          </w:divBdr>
        </w:div>
        <w:div w:id="1602376219">
          <w:marLeft w:val="0"/>
          <w:marRight w:val="0"/>
          <w:marTop w:val="0"/>
          <w:marBottom w:val="0"/>
          <w:divBdr>
            <w:top w:val="none" w:sz="0" w:space="0" w:color="auto"/>
            <w:left w:val="none" w:sz="0" w:space="0" w:color="auto"/>
            <w:bottom w:val="none" w:sz="0" w:space="0" w:color="auto"/>
            <w:right w:val="none" w:sz="0" w:space="0" w:color="auto"/>
          </w:divBdr>
        </w:div>
        <w:div w:id="1607157289">
          <w:marLeft w:val="0"/>
          <w:marRight w:val="0"/>
          <w:marTop w:val="0"/>
          <w:marBottom w:val="0"/>
          <w:divBdr>
            <w:top w:val="none" w:sz="0" w:space="0" w:color="auto"/>
            <w:left w:val="none" w:sz="0" w:space="0" w:color="auto"/>
            <w:bottom w:val="none" w:sz="0" w:space="0" w:color="auto"/>
            <w:right w:val="none" w:sz="0" w:space="0" w:color="auto"/>
          </w:divBdr>
        </w:div>
        <w:div w:id="1626544729">
          <w:marLeft w:val="0"/>
          <w:marRight w:val="0"/>
          <w:marTop w:val="0"/>
          <w:marBottom w:val="0"/>
          <w:divBdr>
            <w:top w:val="none" w:sz="0" w:space="0" w:color="auto"/>
            <w:left w:val="none" w:sz="0" w:space="0" w:color="auto"/>
            <w:bottom w:val="none" w:sz="0" w:space="0" w:color="auto"/>
            <w:right w:val="none" w:sz="0" w:space="0" w:color="auto"/>
          </w:divBdr>
        </w:div>
        <w:div w:id="1628121771">
          <w:marLeft w:val="0"/>
          <w:marRight w:val="0"/>
          <w:marTop w:val="0"/>
          <w:marBottom w:val="0"/>
          <w:divBdr>
            <w:top w:val="none" w:sz="0" w:space="0" w:color="auto"/>
            <w:left w:val="none" w:sz="0" w:space="0" w:color="auto"/>
            <w:bottom w:val="none" w:sz="0" w:space="0" w:color="auto"/>
            <w:right w:val="none" w:sz="0" w:space="0" w:color="auto"/>
          </w:divBdr>
        </w:div>
        <w:div w:id="1639843995">
          <w:marLeft w:val="0"/>
          <w:marRight w:val="0"/>
          <w:marTop w:val="0"/>
          <w:marBottom w:val="0"/>
          <w:divBdr>
            <w:top w:val="none" w:sz="0" w:space="0" w:color="auto"/>
            <w:left w:val="none" w:sz="0" w:space="0" w:color="auto"/>
            <w:bottom w:val="none" w:sz="0" w:space="0" w:color="auto"/>
            <w:right w:val="none" w:sz="0" w:space="0" w:color="auto"/>
          </w:divBdr>
        </w:div>
        <w:div w:id="1640770590">
          <w:marLeft w:val="0"/>
          <w:marRight w:val="0"/>
          <w:marTop w:val="0"/>
          <w:marBottom w:val="0"/>
          <w:divBdr>
            <w:top w:val="none" w:sz="0" w:space="0" w:color="auto"/>
            <w:left w:val="none" w:sz="0" w:space="0" w:color="auto"/>
            <w:bottom w:val="none" w:sz="0" w:space="0" w:color="auto"/>
            <w:right w:val="none" w:sz="0" w:space="0" w:color="auto"/>
          </w:divBdr>
        </w:div>
        <w:div w:id="1655910883">
          <w:marLeft w:val="0"/>
          <w:marRight w:val="0"/>
          <w:marTop w:val="0"/>
          <w:marBottom w:val="0"/>
          <w:divBdr>
            <w:top w:val="none" w:sz="0" w:space="0" w:color="auto"/>
            <w:left w:val="none" w:sz="0" w:space="0" w:color="auto"/>
            <w:bottom w:val="none" w:sz="0" w:space="0" w:color="auto"/>
            <w:right w:val="none" w:sz="0" w:space="0" w:color="auto"/>
          </w:divBdr>
        </w:div>
        <w:div w:id="1656831893">
          <w:marLeft w:val="0"/>
          <w:marRight w:val="0"/>
          <w:marTop w:val="0"/>
          <w:marBottom w:val="0"/>
          <w:divBdr>
            <w:top w:val="none" w:sz="0" w:space="0" w:color="auto"/>
            <w:left w:val="none" w:sz="0" w:space="0" w:color="auto"/>
            <w:bottom w:val="none" w:sz="0" w:space="0" w:color="auto"/>
            <w:right w:val="none" w:sz="0" w:space="0" w:color="auto"/>
          </w:divBdr>
        </w:div>
        <w:div w:id="1657420631">
          <w:marLeft w:val="0"/>
          <w:marRight w:val="0"/>
          <w:marTop w:val="0"/>
          <w:marBottom w:val="0"/>
          <w:divBdr>
            <w:top w:val="none" w:sz="0" w:space="0" w:color="auto"/>
            <w:left w:val="none" w:sz="0" w:space="0" w:color="auto"/>
            <w:bottom w:val="none" w:sz="0" w:space="0" w:color="auto"/>
            <w:right w:val="none" w:sz="0" w:space="0" w:color="auto"/>
          </w:divBdr>
        </w:div>
        <w:div w:id="1663268811">
          <w:marLeft w:val="0"/>
          <w:marRight w:val="0"/>
          <w:marTop w:val="0"/>
          <w:marBottom w:val="0"/>
          <w:divBdr>
            <w:top w:val="none" w:sz="0" w:space="0" w:color="auto"/>
            <w:left w:val="none" w:sz="0" w:space="0" w:color="auto"/>
            <w:bottom w:val="none" w:sz="0" w:space="0" w:color="auto"/>
            <w:right w:val="none" w:sz="0" w:space="0" w:color="auto"/>
          </w:divBdr>
        </w:div>
        <w:div w:id="1671521708">
          <w:marLeft w:val="0"/>
          <w:marRight w:val="0"/>
          <w:marTop w:val="0"/>
          <w:marBottom w:val="0"/>
          <w:divBdr>
            <w:top w:val="none" w:sz="0" w:space="0" w:color="auto"/>
            <w:left w:val="none" w:sz="0" w:space="0" w:color="auto"/>
            <w:bottom w:val="none" w:sz="0" w:space="0" w:color="auto"/>
            <w:right w:val="none" w:sz="0" w:space="0" w:color="auto"/>
          </w:divBdr>
        </w:div>
        <w:div w:id="1672490541">
          <w:marLeft w:val="0"/>
          <w:marRight w:val="0"/>
          <w:marTop w:val="0"/>
          <w:marBottom w:val="0"/>
          <w:divBdr>
            <w:top w:val="none" w:sz="0" w:space="0" w:color="auto"/>
            <w:left w:val="none" w:sz="0" w:space="0" w:color="auto"/>
            <w:bottom w:val="none" w:sz="0" w:space="0" w:color="auto"/>
            <w:right w:val="none" w:sz="0" w:space="0" w:color="auto"/>
          </w:divBdr>
        </w:div>
        <w:div w:id="1674644978">
          <w:marLeft w:val="0"/>
          <w:marRight w:val="0"/>
          <w:marTop w:val="0"/>
          <w:marBottom w:val="0"/>
          <w:divBdr>
            <w:top w:val="none" w:sz="0" w:space="0" w:color="auto"/>
            <w:left w:val="none" w:sz="0" w:space="0" w:color="auto"/>
            <w:bottom w:val="none" w:sz="0" w:space="0" w:color="auto"/>
            <w:right w:val="none" w:sz="0" w:space="0" w:color="auto"/>
          </w:divBdr>
        </w:div>
        <w:div w:id="1678926075">
          <w:marLeft w:val="0"/>
          <w:marRight w:val="0"/>
          <w:marTop w:val="0"/>
          <w:marBottom w:val="0"/>
          <w:divBdr>
            <w:top w:val="none" w:sz="0" w:space="0" w:color="auto"/>
            <w:left w:val="none" w:sz="0" w:space="0" w:color="auto"/>
            <w:bottom w:val="none" w:sz="0" w:space="0" w:color="auto"/>
            <w:right w:val="none" w:sz="0" w:space="0" w:color="auto"/>
          </w:divBdr>
        </w:div>
        <w:div w:id="1685934586">
          <w:marLeft w:val="0"/>
          <w:marRight w:val="0"/>
          <w:marTop w:val="0"/>
          <w:marBottom w:val="0"/>
          <w:divBdr>
            <w:top w:val="none" w:sz="0" w:space="0" w:color="auto"/>
            <w:left w:val="none" w:sz="0" w:space="0" w:color="auto"/>
            <w:bottom w:val="none" w:sz="0" w:space="0" w:color="auto"/>
            <w:right w:val="none" w:sz="0" w:space="0" w:color="auto"/>
          </w:divBdr>
        </w:div>
        <w:div w:id="1707561607">
          <w:marLeft w:val="0"/>
          <w:marRight w:val="0"/>
          <w:marTop w:val="0"/>
          <w:marBottom w:val="0"/>
          <w:divBdr>
            <w:top w:val="none" w:sz="0" w:space="0" w:color="auto"/>
            <w:left w:val="none" w:sz="0" w:space="0" w:color="auto"/>
            <w:bottom w:val="none" w:sz="0" w:space="0" w:color="auto"/>
            <w:right w:val="none" w:sz="0" w:space="0" w:color="auto"/>
          </w:divBdr>
        </w:div>
        <w:div w:id="1713991091">
          <w:marLeft w:val="0"/>
          <w:marRight w:val="0"/>
          <w:marTop w:val="0"/>
          <w:marBottom w:val="0"/>
          <w:divBdr>
            <w:top w:val="none" w:sz="0" w:space="0" w:color="auto"/>
            <w:left w:val="none" w:sz="0" w:space="0" w:color="auto"/>
            <w:bottom w:val="none" w:sz="0" w:space="0" w:color="auto"/>
            <w:right w:val="none" w:sz="0" w:space="0" w:color="auto"/>
          </w:divBdr>
        </w:div>
        <w:div w:id="1721633868">
          <w:marLeft w:val="0"/>
          <w:marRight w:val="0"/>
          <w:marTop w:val="0"/>
          <w:marBottom w:val="0"/>
          <w:divBdr>
            <w:top w:val="none" w:sz="0" w:space="0" w:color="auto"/>
            <w:left w:val="none" w:sz="0" w:space="0" w:color="auto"/>
            <w:bottom w:val="none" w:sz="0" w:space="0" w:color="auto"/>
            <w:right w:val="none" w:sz="0" w:space="0" w:color="auto"/>
          </w:divBdr>
        </w:div>
        <w:div w:id="1734354710">
          <w:marLeft w:val="0"/>
          <w:marRight w:val="0"/>
          <w:marTop w:val="0"/>
          <w:marBottom w:val="0"/>
          <w:divBdr>
            <w:top w:val="none" w:sz="0" w:space="0" w:color="auto"/>
            <w:left w:val="none" w:sz="0" w:space="0" w:color="auto"/>
            <w:bottom w:val="none" w:sz="0" w:space="0" w:color="auto"/>
            <w:right w:val="none" w:sz="0" w:space="0" w:color="auto"/>
          </w:divBdr>
        </w:div>
        <w:div w:id="1737850677">
          <w:marLeft w:val="0"/>
          <w:marRight w:val="0"/>
          <w:marTop w:val="0"/>
          <w:marBottom w:val="0"/>
          <w:divBdr>
            <w:top w:val="none" w:sz="0" w:space="0" w:color="auto"/>
            <w:left w:val="none" w:sz="0" w:space="0" w:color="auto"/>
            <w:bottom w:val="none" w:sz="0" w:space="0" w:color="auto"/>
            <w:right w:val="none" w:sz="0" w:space="0" w:color="auto"/>
          </w:divBdr>
        </w:div>
        <w:div w:id="1738630993">
          <w:marLeft w:val="0"/>
          <w:marRight w:val="0"/>
          <w:marTop w:val="0"/>
          <w:marBottom w:val="0"/>
          <w:divBdr>
            <w:top w:val="none" w:sz="0" w:space="0" w:color="auto"/>
            <w:left w:val="none" w:sz="0" w:space="0" w:color="auto"/>
            <w:bottom w:val="none" w:sz="0" w:space="0" w:color="auto"/>
            <w:right w:val="none" w:sz="0" w:space="0" w:color="auto"/>
          </w:divBdr>
        </w:div>
        <w:div w:id="1748652385">
          <w:marLeft w:val="0"/>
          <w:marRight w:val="0"/>
          <w:marTop w:val="0"/>
          <w:marBottom w:val="0"/>
          <w:divBdr>
            <w:top w:val="none" w:sz="0" w:space="0" w:color="auto"/>
            <w:left w:val="none" w:sz="0" w:space="0" w:color="auto"/>
            <w:bottom w:val="none" w:sz="0" w:space="0" w:color="auto"/>
            <w:right w:val="none" w:sz="0" w:space="0" w:color="auto"/>
          </w:divBdr>
        </w:div>
        <w:div w:id="1753044020">
          <w:marLeft w:val="0"/>
          <w:marRight w:val="0"/>
          <w:marTop w:val="0"/>
          <w:marBottom w:val="0"/>
          <w:divBdr>
            <w:top w:val="none" w:sz="0" w:space="0" w:color="auto"/>
            <w:left w:val="none" w:sz="0" w:space="0" w:color="auto"/>
            <w:bottom w:val="none" w:sz="0" w:space="0" w:color="auto"/>
            <w:right w:val="none" w:sz="0" w:space="0" w:color="auto"/>
          </w:divBdr>
        </w:div>
        <w:div w:id="1757903277">
          <w:marLeft w:val="0"/>
          <w:marRight w:val="0"/>
          <w:marTop w:val="0"/>
          <w:marBottom w:val="0"/>
          <w:divBdr>
            <w:top w:val="none" w:sz="0" w:space="0" w:color="auto"/>
            <w:left w:val="none" w:sz="0" w:space="0" w:color="auto"/>
            <w:bottom w:val="none" w:sz="0" w:space="0" w:color="auto"/>
            <w:right w:val="none" w:sz="0" w:space="0" w:color="auto"/>
          </w:divBdr>
        </w:div>
        <w:div w:id="1762095103">
          <w:marLeft w:val="0"/>
          <w:marRight w:val="0"/>
          <w:marTop w:val="0"/>
          <w:marBottom w:val="0"/>
          <w:divBdr>
            <w:top w:val="none" w:sz="0" w:space="0" w:color="auto"/>
            <w:left w:val="none" w:sz="0" w:space="0" w:color="auto"/>
            <w:bottom w:val="none" w:sz="0" w:space="0" w:color="auto"/>
            <w:right w:val="none" w:sz="0" w:space="0" w:color="auto"/>
          </w:divBdr>
        </w:div>
        <w:div w:id="1762143288">
          <w:marLeft w:val="0"/>
          <w:marRight w:val="0"/>
          <w:marTop w:val="0"/>
          <w:marBottom w:val="0"/>
          <w:divBdr>
            <w:top w:val="none" w:sz="0" w:space="0" w:color="auto"/>
            <w:left w:val="none" w:sz="0" w:space="0" w:color="auto"/>
            <w:bottom w:val="none" w:sz="0" w:space="0" w:color="auto"/>
            <w:right w:val="none" w:sz="0" w:space="0" w:color="auto"/>
          </w:divBdr>
        </w:div>
        <w:div w:id="1765421289">
          <w:marLeft w:val="0"/>
          <w:marRight w:val="0"/>
          <w:marTop w:val="0"/>
          <w:marBottom w:val="0"/>
          <w:divBdr>
            <w:top w:val="none" w:sz="0" w:space="0" w:color="auto"/>
            <w:left w:val="none" w:sz="0" w:space="0" w:color="auto"/>
            <w:bottom w:val="none" w:sz="0" w:space="0" w:color="auto"/>
            <w:right w:val="none" w:sz="0" w:space="0" w:color="auto"/>
          </w:divBdr>
        </w:div>
        <w:div w:id="1770655333">
          <w:marLeft w:val="0"/>
          <w:marRight w:val="0"/>
          <w:marTop w:val="0"/>
          <w:marBottom w:val="0"/>
          <w:divBdr>
            <w:top w:val="none" w:sz="0" w:space="0" w:color="auto"/>
            <w:left w:val="none" w:sz="0" w:space="0" w:color="auto"/>
            <w:bottom w:val="none" w:sz="0" w:space="0" w:color="auto"/>
            <w:right w:val="none" w:sz="0" w:space="0" w:color="auto"/>
          </w:divBdr>
        </w:div>
        <w:div w:id="1783920216">
          <w:marLeft w:val="0"/>
          <w:marRight w:val="0"/>
          <w:marTop w:val="0"/>
          <w:marBottom w:val="0"/>
          <w:divBdr>
            <w:top w:val="none" w:sz="0" w:space="0" w:color="auto"/>
            <w:left w:val="none" w:sz="0" w:space="0" w:color="auto"/>
            <w:bottom w:val="none" w:sz="0" w:space="0" w:color="auto"/>
            <w:right w:val="none" w:sz="0" w:space="0" w:color="auto"/>
          </w:divBdr>
        </w:div>
        <w:div w:id="1788815330">
          <w:marLeft w:val="0"/>
          <w:marRight w:val="0"/>
          <w:marTop w:val="0"/>
          <w:marBottom w:val="0"/>
          <w:divBdr>
            <w:top w:val="none" w:sz="0" w:space="0" w:color="auto"/>
            <w:left w:val="none" w:sz="0" w:space="0" w:color="auto"/>
            <w:bottom w:val="none" w:sz="0" w:space="0" w:color="auto"/>
            <w:right w:val="none" w:sz="0" w:space="0" w:color="auto"/>
          </w:divBdr>
        </w:div>
        <w:div w:id="1790003256">
          <w:marLeft w:val="0"/>
          <w:marRight w:val="0"/>
          <w:marTop w:val="0"/>
          <w:marBottom w:val="0"/>
          <w:divBdr>
            <w:top w:val="none" w:sz="0" w:space="0" w:color="auto"/>
            <w:left w:val="none" w:sz="0" w:space="0" w:color="auto"/>
            <w:bottom w:val="none" w:sz="0" w:space="0" w:color="auto"/>
            <w:right w:val="none" w:sz="0" w:space="0" w:color="auto"/>
          </w:divBdr>
        </w:div>
        <w:div w:id="1794013157">
          <w:marLeft w:val="0"/>
          <w:marRight w:val="0"/>
          <w:marTop w:val="0"/>
          <w:marBottom w:val="0"/>
          <w:divBdr>
            <w:top w:val="none" w:sz="0" w:space="0" w:color="auto"/>
            <w:left w:val="none" w:sz="0" w:space="0" w:color="auto"/>
            <w:bottom w:val="none" w:sz="0" w:space="0" w:color="auto"/>
            <w:right w:val="none" w:sz="0" w:space="0" w:color="auto"/>
          </w:divBdr>
        </w:div>
        <w:div w:id="1797606347">
          <w:marLeft w:val="0"/>
          <w:marRight w:val="0"/>
          <w:marTop w:val="0"/>
          <w:marBottom w:val="0"/>
          <w:divBdr>
            <w:top w:val="none" w:sz="0" w:space="0" w:color="auto"/>
            <w:left w:val="none" w:sz="0" w:space="0" w:color="auto"/>
            <w:bottom w:val="none" w:sz="0" w:space="0" w:color="auto"/>
            <w:right w:val="none" w:sz="0" w:space="0" w:color="auto"/>
          </w:divBdr>
        </w:div>
        <w:div w:id="1805848487">
          <w:marLeft w:val="0"/>
          <w:marRight w:val="0"/>
          <w:marTop w:val="0"/>
          <w:marBottom w:val="0"/>
          <w:divBdr>
            <w:top w:val="none" w:sz="0" w:space="0" w:color="auto"/>
            <w:left w:val="none" w:sz="0" w:space="0" w:color="auto"/>
            <w:bottom w:val="none" w:sz="0" w:space="0" w:color="auto"/>
            <w:right w:val="none" w:sz="0" w:space="0" w:color="auto"/>
          </w:divBdr>
        </w:div>
        <w:div w:id="1807161700">
          <w:marLeft w:val="0"/>
          <w:marRight w:val="0"/>
          <w:marTop w:val="0"/>
          <w:marBottom w:val="0"/>
          <w:divBdr>
            <w:top w:val="none" w:sz="0" w:space="0" w:color="auto"/>
            <w:left w:val="none" w:sz="0" w:space="0" w:color="auto"/>
            <w:bottom w:val="none" w:sz="0" w:space="0" w:color="auto"/>
            <w:right w:val="none" w:sz="0" w:space="0" w:color="auto"/>
          </w:divBdr>
        </w:div>
        <w:div w:id="1818111946">
          <w:marLeft w:val="0"/>
          <w:marRight w:val="0"/>
          <w:marTop w:val="0"/>
          <w:marBottom w:val="0"/>
          <w:divBdr>
            <w:top w:val="none" w:sz="0" w:space="0" w:color="auto"/>
            <w:left w:val="none" w:sz="0" w:space="0" w:color="auto"/>
            <w:bottom w:val="none" w:sz="0" w:space="0" w:color="auto"/>
            <w:right w:val="none" w:sz="0" w:space="0" w:color="auto"/>
          </w:divBdr>
        </w:div>
        <w:div w:id="1819226554">
          <w:marLeft w:val="0"/>
          <w:marRight w:val="0"/>
          <w:marTop w:val="0"/>
          <w:marBottom w:val="0"/>
          <w:divBdr>
            <w:top w:val="none" w:sz="0" w:space="0" w:color="auto"/>
            <w:left w:val="none" w:sz="0" w:space="0" w:color="auto"/>
            <w:bottom w:val="none" w:sz="0" w:space="0" w:color="auto"/>
            <w:right w:val="none" w:sz="0" w:space="0" w:color="auto"/>
          </w:divBdr>
        </w:div>
        <w:div w:id="1826310737">
          <w:marLeft w:val="0"/>
          <w:marRight w:val="0"/>
          <w:marTop w:val="0"/>
          <w:marBottom w:val="0"/>
          <w:divBdr>
            <w:top w:val="none" w:sz="0" w:space="0" w:color="auto"/>
            <w:left w:val="none" w:sz="0" w:space="0" w:color="auto"/>
            <w:bottom w:val="none" w:sz="0" w:space="0" w:color="auto"/>
            <w:right w:val="none" w:sz="0" w:space="0" w:color="auto"/>
          </w:divBdr>
        </w:div>
        <w:div w:id="1832063096">
          <w:marLeft w:val="0"/>
          <w:marRight w:val="0"/>
          <w:marTop w:val="0"/>
          <w:marBottom w:val="0"/>
          <w:divBdr>
            <w:top w:val="none" w:sz="0" w:space="0" w:color="auto"/>
            <w:left w:val="none" w:sz="0" w:space="0" w:color="auto"/>
            <w:bottom w:val="none" w:sz="0" w:space="0" w:color="auto"/>
            <w:right w:val="none" w:sz="0" w:space="0" w:color="auto"/>
          </w:divBdr>
        </w:div>
        <w:div w:id="1833762983">
          <w:marLeft w:val="0"/>
          <w:marRight w:val="0"/>
          <w:marTop w:val="0"/>
          <w:marBottom w:val="0"/>
          <w:divBdr>
            <w:top w:val="none" w:sz="0" w:space="0" w:color="auto"/>
            <w:left w:val="none" w:sz="0" w:space="0" w:color="auto"/>
            <w:bottom w:val="none" w:sz="0" w:space="0" w:color="auto"/>
            <w:right w:val="none" w:sz="0" w:space="0" w:color="auto"/>
          </w:divBdr>
        </w:div>
        <w:div w:id="1841383797">
          <w:marLeft w:val="0"/>
          <w:marRight w:val="0"/>
          <w:marTop w:val="0"/>
          <w:marBottom w:val="0"/>
          <w:divBdr>
            <w:top w:val="none" w:sz="0" w:space="0" w:color="auto"/>
            <w:left w:val="none" w:sz="0" w:space="0" w:color="auto"/>
            <w:bottom w:val="none" w:sz="0" w:space="0" w:color="auto"/>
            <w:right w:val="none" w:sz="0" w:space="0" w:color="auto"/>
          </w:divBdr>
        </w:div>
        <w:div w:id="1842549770">
          <w:marLeft w:val="0"/>
          <w:marRight w:val="0"/>
          <w:marTop w:val="0"/>
          <w:marBottom w:val="0"/>
          <w:divBdr>
            <w:top w:val="none" w:sz="0" w:space="0" w:color="auto"/>
            <w:left w:val="none" w:sz="0" w:space="0" w:color="auto"/>
            <w:bottom w:val="none" w:sz="0" w:space="0" w:color="auto"/>
            <w:right w:val="none" w:sz="0" w:space="0" w:color="auto"/>
          </w:divBdr>
        </w:div>
        <w:div w:id="1843541405">
          <w:marLeft w:val="0"/>
          <w:marRight w:val="0"/>
          <w:marTop w:val="0"/>
          <w:marBottom w:val="0"/>
          <w:divBdr>
            <w:top w:val="none" w:sz="0" w:space="0" w:color="auto"/>
            <w:left w:val="none" w:sz="0" w:space="0" w:color="auto"/>
            <w:bottom w:val="none" w:sz="0" w:space="0" w:color="auto"/>
            <w:right w:val="none" w:sz="0" w:space="0" w:color="auto"/>
          </w:divBdr>
        </w:div>
        <w:div w:id="1846045581">
          <w:marLeft w:val="0"/>
          <w:marRight w:val="0"/>
          <w:marTop w:val="0"/>
          <w:marBottom w:val="0"/>
          <w:divBdr>
            <w:top w:val="none" w:sz="0" w:space="0" w:color="auto"/>
            <w:left w:val="none" w:sz="0" w:space="0" w:color="auto"/>
            <w:bottom w:val="none" w:sz="0" w:space="0" w:color="auto"/>
            <w:right w:val="none" w:sz="0" w:space="0" w:color="auto"/>
          </w:divBdr>
        </w:div>
        <w:div w:id="1852135411">
          <w:marLeft w:val="0"/>
          <w:marRight w:val="0"/>
          <w:marTop w:val="0"/>
          <w:marBottom w:val="0"/>
          <w:divBdr>
            <w:top w:val="none" w:sz="0" w:space="0" w:color="auto"/>
            <w:left w:val="none" w:sz="0" w:space="0" w:color="auto"/>
            <w:bottom w:val="none" w:sz="0" w:space="0" w:color="auto"/>
            <w:right w:val="none" w:sz="0" w:space="0" w:color="auto"/>
          </w:divBdr>
        </w:div>
        <w:div w:id="1867718152">
          <w:marLeft w:val="0"/>
          <w:marRight w:val="0"/>
          <w:marTop w:val="0"/>
          <w:marBottom w:val="0"/>
          <w:divBdr>
            <w:top w:val="none" w:sz="0" w:space="0" w:color="auto"/>
            <w:left w:val="none" w:sz="0" w:space="0" w:color="auto"/>
            <w:bottom w:val="none" w:sz="0" w:space="0" w:color="auto"/>
            <w:right w:val="none" w:sz="0" w:space="0" w:color="auto"/>
          </w:divBdr>
        </w:div>
        <w:div w:id="1869294243">
          <w:marLeft w:val="0"/>
          <w:marRight w:val="0"/>
          <w:marTop w:val="0"/>
          <w:marBottom w:val="0"/>
          <w:divBdr>
            <w:top w:val="none" w:sz="0" w:space="0" w:color="auto"/>
            <w:left w:val="none" w:sz="0" w:space="0" w:color="auto"/>
            <w:bottom w:val="none" w:sz="0" w:space="0" w:color="auto"/>
            <w:right w:val="none" w:sz="0" w:space="0" w:color="auto"/>
          </w:divBdr>
        </w:div>
        <w:div w:id="1874609036">
          <w:marLeft w:val="0"/>
          <w:marRight w:val="0"/>
          <w:marTop w:val="0"/>
          <w:marBottom w:val="0"/>
          <w:divBdr>
            <w:top w:val="none" w:sz="0" w:space="0" w:color="auto"/>
            <w:left w:val="none" w:sz="0" w:space="0" w:color="auto"/>
            <w:bottom w:val="none" w:sz="0" w:space="0" w:color="auto"/>
            <w:right w:val="none" w:sz="0" w:space="0" w:color="auto"/>
          </w:divBdr>
        </w:div>
        <w:div w:id="1879202505">
          <w:marLeft w:val="0"/>
          <w:marRight w:val="0"/>
          <w:marTop w:val="0"/>
          <w:marBottom w:val="0"/>
          <w:divBdr>
            <w:top w:val="none" w:sz="0" w:space="0" w:color="auto"/>
            <w:left w:val="none" w:sz="0" w:space="0" w:color="auto"/>
            <w:bottom w:val="none" w:sz="0" w:space="0" w:color="auto"/>
            <w:right w:val="none" w:sz="0" w:space="0" w:color="auto"/>
          </w:divBdr>
        </w:div>
        <w:div w:id="1881167382">
          <w:marLeft w:val="0"/>
          <w:marRight w:val="0"/>
          <w:marTop w:val="0"/>
          <w:marBottom w:val="0"/>
          <w:divBdr>
            <w:top w:val="none" w:sz="0" w:space="0" w:color="auto"/>
            <w:left w:val="none" w:sz="0" w:space="0" w:color="auto"/>
            <w:bottom w:val="none" w:sz="0" w:space="0" w:color="auto"/>
            <w:right w:val="none" w:sz="0" w:space="0" w:color="auto"/>
          </w:divBdr>
        </w:div>
        <w:div w:id="1883057081">
          <w:marLeft w:val="0"/>
          <w:marRight w:val="0"/>
          <w:marTop w:val="0"/>
          <w:marBottom w:val="0"/>
          <w:divBdr>
            <w:top w:val="none" w:sz="0" w:space="0" w:color="auto"/>
            <w:left w:val="none" w:sz="0" w:space="0" w:color="auto"/>
            <w:bottom w:val="none" w:sz="0" w:space="0" w:color="auto"/>
            <w:right w:val="none" w:sz="0" w:space="0" w:color="auto"/>
          </w:divBdr>
        </w:div>
        <w:div w:id="1885291320">
          <w:marLeft w:val="0"/>
          <w:marRight w:val="0"/>
          <w:marTop w:val="0"/>
          <w:marBottom w:val="0"/>
          <w:divBdr>
            <w:top w:val="none" w:sz="0" w:space="0" w:color="auto"/>
            <w:left w:val="none" w:sz="0" w:space="0" w:color="auto"/>
            <w:bottom w:val="none" w:sz="0" w:space="0" w:color="auto"/>
            <w:right w:val="none" w:sz="0" w:space="0" w:color="auto"/>
          </w:divBdr>
        </w:div>
        <w:div w:id="1890800538">
          <w:marLeft w:val="0"/>
          <w:marRight w:val="0"/>
          <w:marTop w:val="0"/>
          <w:marBottom w:val="0"/>
          <w:divBdr>
            <w:top w:val="none" w:sz="0" w:space="0" w:color="auto"/>
            <w:left w:val="none" w:sz="0" w:space="0" w:color="auto"/>
            <w:bottom w:val="none" w:sz="0" w:space="0" w:color="auto"/>
            <w:right w:val="none" w:sz="0" w:space="0" w:color="auto"/>
          </w:divBdr>
        </w:div>
        <w:div w:id="1895463297">
          <w:marLeft w:val="0"/>
          <w:marRight w:val="0"/>
          <w:marTop w:val="0"/>
          <w:marBottom w:val="0"/>
          <w:divBdr>
            <w:top w:val="none" w:sz="0" w:space="0" w:color="auto"/>
            <w:left w:val="none" w:sz="0" w:space="0" w:color="auto"/>
            <w:bottom w:val="none" w:sz="0" w:space="0" w:color="auto"/>
            <w:right w:val="none" w:sz="0" w:space="0" w:color="auto"/>
          </w:divBdr>
        </w:div>
        <w:div w:id="1899199625">
          <w:marLeft w:val="0"/>
          <w:marRight w:val="0"/>
          <w:marTop w:val="0"/>
          <w:marBottom w:val="0"/>
          <w:divBdr>
            <w:top w:val="none" w:sz="0" w:space="0" w:color="auto"/>
            <w:left w:val="none" w:sz="0" w:space="0" w:color="auto"/>
            <w:bottom w:val="none" w:sz="0" w:space="0" w:color="auto"/>
            <w:right w:val="none" w:sz="0" w:space="0" w:color="auto"/>
          </w:divBdr>
        </w:div>
        <w:div w:id="1904020077">
          <w:marLeft w:val="0"/>
          <w:marRight w:val="0"/>
          <w:marTop w:val="0"/>
          <w:marBottom w:val="0"/>
          <w:divBdr>
            <w:top w:val="none" w:sz="0" w:space="0" w:color="auto"/>
            <w:left w:val="none" w:sz="0" w:space="0" w:color="auto"/>
            <w:bottom w:val="none" w:sz="0" w:space="0" w:color="auto"/>
            <w:right w:val="none" w:sz="0" w:space="0" w:color="auto"/>
          </w:divBdr>
        </w:div>
        <w:div w:id="1904217679">
          <w:marLeft w:val="0"/>
          <w:marRight w:val="0"/>
          <w:marTop w:val="0"/>
          <w:marBottom w:val="0"/>
          <w:divBdr>
            <w:top w:val="none" w:sz="0" w:space="0" w:color="auto"/>
            <w:left w:val="none" w:sz="0" w:space="0" w:color="auto"/>
            <w:bottom w:val="none" w:sz="0" w:space="0" w:color="auto"/>
            <w:right w:val="none" w:sz="0" w:space="0" w:color="auto"/>
          </w:divBdr>
        </w:div>
        <w:div w:id="1925604684">
          <w:marLeft w:val="0"/>
          <w:marRight w:val="0"/>
          <w:marTop w:val="0"/>
          <w:marBottom w:val="0"/>
          <w:divBdr>
            <w:top w:val="none" w:sz="0" w:space="0" w:color="auto"/>
            <w:left w:val="none" w:sz="0" w:space="0" w:color="auto"/>
            <w:bottom w:val="none" w:sz="0" w:space="0" w:color="auto"/>
            <w:right w:val="none" w:sz="0" w:space="0" w:color="auto"/>
          </w:divBdr>
        </w:div>
        <w:div w:id="1926575856">
          <w:marLeft w:val="0"/>
          <w:marRight w:val="0"/>
          <w:marTop w:val="0"/>
          <w:marBottom w:val="0"/>
          <w:divBdr>
            <w:top w:val="none" w:sz="0" w:space="0" w:color="auto"/>
            <w:left w:val="none" w:sz="0" w:space="0" w:color="auto"/>
            <w:bottom w:val="none" w:sz="0" w:space="0" w:color="auto"/>
            <w:right w:val="none" w:sz="0" w:space="0" w:color="auto"/>
          </w:divBdr>
        </w:div>
        <w:div w:id="1933934236">
          <w:marLeft w:val="0"/>
          <w:marRight w:val="0"/>
          <w:marTop w:val="0"/>
          <w:marBottom w:val="0"/>
          <w:divBdr>
            <w:top w:val="none" w:sz="0" w:space="0" w:color="auto"/>
            <w:left w:val="none" w:sz="0" w:space="0" w:color="auto"/>
            <w:bottom w:val="none" w:sz="0" w:space="0" w:color="auto"/>
            <w:right w:val="none" w:sz="0" w:space="0" w:color="auto"/>
          </w:divBdr>
        </w:div>
        <w:div w:id="1934195550">
          <w:marLeft w:val="0"/>
          <w:marRight w:val="0"/>
          <w:marTop w:val="0"/>
          <w:marBottom w:val="0"/>
          <w:divBdr>
            <w:top w:val="none" w:sz="0" w:space="0" w:color="auto"/>
            <w:left w:val="none" w:sz="0" w:space="0" w:color="auto"/>
            <w:bottom w:val="none" w:sz="0" w:space="0" w:color="auto"/>
            <w:right w:val="none" w:sz="0" w:space="0" w:color="auto"/>
          </w:divBdr>
        </w:div>
        <w:div w:id="1934705582">
          <w:marLeft w:val="0"/>
          <w:marRight w:val="0"/>
          <w:marTop w:val="0"/>
          <w:marBottom w:val="0"/>
          <w:divBdr>
            <w:top w:val="none" w:sz="0" w:space="0" w:color="auto"/>
            <w:left w:val="none" w:sz="0" w:space="0" w:color="auto"/>
            <w:bottom w:val="none" w:sz="0" w:space="0" w:color="auto"/>
            <w:right w:val="none" w:sz="0" w:space="0" w:color="auto"/>
          </w:divBdr>
        </w:div>
        <w:div w:id="1937323908">
          <w:marLeft w:val="0"/>
          <w:marRight w:val="0"/>
          <w:marTop w:val="0"/>
          <w:marBottom w:val="0"/>
          <w:divBdr>
            <w:top w:val="none" w:sz="0" w:space="0" w:color="auto"/>
            <w:left w:val="none" w:sz="0" w:space="0" w:color="auto"/>
            <w:bottom w:val="none" w:sz="0" w:space="0" w:color="auto"/>
            <w:right w:val="none" w:sz="0" w:space="0" w:color="auto"/>
          </w:divBdr>
        </w:div>
        <w:div w:id="1954360604">
          <w:marLeft w:val="0"/>
          <w:marRight w:val="0"/>
          <w:marTop w:val="0"/>
          <w:marBottom w:val="0"/>
          <w:divBdr>
            <w:top w:val="none" w:sz="0" w:space="0" w:color="auto"/>
            <w:left w:val="none" w:sz="0" w:space="0" w:color="auto"/>
            <w:bottom w:val="none" w:sz="0" w:space="0" w:color="auto"/>
            <w:right w:val="none" w:sz="0" w:space="0" w:color="auto"/>
          </w:divBdr>
        </w:div>
        <w:div w:id="1965964051">
          <w:marLeft w:val="0"/>
          <w:marRight w:val="0"/>
          <w:marTop w:val="0"/>
          <w:marBottom w:val="0"/>
          <w:divBdr>
            <w:top w:val="none" w:sz="0" w:space="0" w:color="auto"/>
            <w:left w:val="none" w:sz="0" w:space="0" w:color="auto"/>
            <w:bottom w:val="none" w:sz="0" w:space="0" w:color="auto"/>
            <w:right w:val="none" w:sz="0" w:space="0" w:color="auto"/>
          </w:divBdr>
        </w:div>
        <w:div w:id="1966614489">
          <w:marLeft w:val="0"/>
          <w:marRight w:val="0"/>
          <w:marTop w:val="0"/>
          <w:marBottom w:val="0"/>
          <w:divBdr>
            <w:top w:val="none" w:sz="0" w:space="0" w:color="auto"/>
            <w:left w:val="none" w:sz="0" w:space="0" w:color="auto"/>
            <w:bottom w:val="none" w:sz="0" w:space="0" w:color="auto"/>
            <w:right w:val="none" w:sz="0" w:space="0" w:color="auto"/>
          </w:divBdr>
        </w:div>
        <w:div w:id="1981106212">
          <w:marLeft w:val="0"/>
          <w:marRight w:val="0"/>
          <w:marTop w:val="0"/>
          <w:marBottom w:val="0"/>
          <w:divBdr>
            <w:top w:val="none" w:sz="0" w:space="0" w:color="auto"/>
            <w:left w:val="none" w:sz="0" w:space="0" w:color="auto"/>
            <w:bottom w:val="none" w:sz="0" w:space="0" w:color="auto"/>
            <w:right w:val="none" w:sz="0" w:space="0" w:color="auto"/>
          </w:divBdr>
        </w:div>
        <w:div w:id="1982688968">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 w:id="2006278944">
          <w:marLeft w:val="0"/>
          <w:marRight w:val="0"/>
          <w:marTop w:val="0"/>
          <w:marBottom w:val="0"/>
          <w:divBdr>
            <w:top w:val="none" w:sz="0" w:space="0" w:color="auto"/>
            <w:left w:val="none" w:sz="0" w:space="0" w:color="auto"/>
            <w:bottom w:val="none" w:sz="0" w:space="0" w:color="auto"/>
            <w:right w:val="none" w:sz="0" w:space="0" w:color="auto"/>
          </w:divBdr>
        </w:div>
        <w:div w:id="2007827628">
          <w:marLeft w:val="0"/>
          <w:marRight w:val="0"/>
          <w:marTop w:val="0"/>
          <w:marBottom w:val="0"/>
          <w:divBdr>
            <w:top w:val="none" w:sz="0" w:space="0" w:color="auto"/>
            <w:left w:val="none" w:sz="0" w:space="0" w:color="auto"/>
            <w:bottom w:val="none" w:sz="0" w:space="0" w:color="auto"/>
            <w:right w:val="none" w:sz="0" w:space="0" w:color="auto"/>
          </w:divBdr>
        </w:div>
        <w:div w:id="2011373462">
          <w:marLeft w:val="0"/>
          <w:marRight w:val="0"/>
          <w:marTop w:val="0"/>
          <w:marBottom w:val="0"/>
          <w:divBdr>
            <w:top w:val="none" w:sz="0" w:space="0" w:color="auto"/>
            <w:left w:val="none" w:sz="0" w:space="0" w:color="auto"/>
            <w:bottom w:val="none" w:sz="0" w:space="0" w:color="auto"/>
            <w:right w:val="none" w:sz="0" w:space="0" w:color="auto"/>
          </w:divBdr>
        </w:div>
        <w:div w:id="2016570052">
          <w:marLeft w:val="0"/>
          <w:marRight w:val="0"/>
          <w:marTop w:val="0"/>
          <w:marBottom w:val="0"/>
          <w:divBdr>
            <w:top w:val="none" w:sz="0" w:space="0" w:color="auto"/>
            <w:left w:val="none" w:sz="0" w:space="0" w:color="auto"/>
            <w:bottom w:val="none" w:sz="0" w:space="0" w:color="auto"/>
            <w:right w:val="none" w:sz="0" w:space="0" w:color="auto"/>
          </w:divBdr>
        </w:div>
        <w:div w:id="2024746060">
          <w:marLeft w:val="0"/>
          <w:marRight w:val="0"/>
          <w:marTop w:val="0"/>
          <w:marBottom w:val="0"/>
          <w:divBdr>
            <w:top w:val="none" w:sz="0" w:space="0" w:color="auto"/>
            <w:left w:val="none" w:sz="0" w:space="0" w:color="auto"/>
            <w:bottom w:val="none" w:sz="0" w:space="0" w:color="auto"/>
            <w:right w:val="none" w:sz="0" w:space="0" w:color="auto"/>
          </w:divBdr>
        </w:div>
        <w:div w:id="2036423116">
          <w:marLeft w:val="0"/>
          <w:marRight w:val="0"/>
          <w:marTop w:val="0"/>
          <w:marBottom w:val="0"/>
          <w:divBdr>
            <w:top w:val="none" w:sz="0" w:space="0" w:color="auto"/>
            <w:left w:val="none" w:sz="0" w:space="0" w:color="auto"/>
            <w:bottom w:val="none" w:sz="0" w:space="0" w:color="auto"/>
            <w:right w:val="none" w:sz="0" w:space="0" w:color="auto"/>
          </w:divBdr>
        </w:div>
        <w:div w:id="2060936120">
          <w:marLeft w:val="0"/>
          <w:marRight w:val="0"/>
          <w:marTop w:val="0"/>
          <w:marBottom w:val="0"/>
          <w:divBdr>
            <w:top w:val="none" w:sz="0" w:space="0" w:color="auto"/>
            <w:left w:val="none" w:sz="0" w:space="0" w:color="auto"/>
            <w:bottom w:val="none" w:sz="0" w:space="0" w:color="auto"/>
            <w:right w:val="none" w:sz="0" w:space="0" w:color="auto"/>
          </w:divBdr>
        </w:div>
        <w:div w:id="2066906304">
          <w:marLeft w:val="0"/>
          <w:marRight w:val="0"/>
          <w:marTop w:val="0"/>
          <w:marBottom w:val="0"/>
          <w:divBdr>
            <w:top w:val="none" w:sz="0" w:space="0" w:color="auto"/>
            <w:left w:val="none" w:sz="0" w:space="0" w:color="auto"/>
            <w:bottom w:val="none" w:sz="0" w:space="0" w:color="auto"/>
            <w:right w:val="none" w:sz="0" w:space="0" w:color="auto"/>
          </w:divBdr>
        </w:div>
        <w:div w:id="2067752009">
          <w:marLeft w:val="0"/>
          <w:marRight w:val="0"/>
          <w:marTop w:val="0"/>
          <w:marBottom w:val="0"/>
          <w:divBdr>
            <w:top w:val="none" w:sz="0" w:space="0" w:color="auto"/>
            <w:left w:val="none" w:sz="0" w:space="0" w:color="auto"/>
            <w:bottom w:val="none" w:sz="0" w:space="0" w:color="auto"/>
            <w:right w:val="none" w:sz="0" w:space="0" w:color="auto"/>
          </w:divBdr>
        </w:div>
        <w:div w:id="2070766019">
          <w:marLeft w:val="0"/>
          <w:marRight w:val="0"/>
          <w:marTop w:val="0"/>
          <w:marBottom w:val="0"/>
          <w:divBdr>
            <w:top w:val="none" w:sz="0" w:space="0" w:color="auto"/>
            <w:left w:val="none" w:sz="0" w:space="0" w:color="auto"/>
            <w:bottom w:val="none" w:sz="0" w:space="0" w:color="auto"/>
            <w:right w:val="none" w:sz="0" w:space="0" w:color="auto"/>
          </w:divBdr>
        </w:div>
        <w:div w:id="2084259307">
          <w:marLeft w:val="0"/>
          <w:marRight w:val="0"/>
          <w:marTop w:val="0"/>
          <w:marBottom w:val="0"/>
          <w:divBdr>
            <w:top w:val="none" w:sz="0" w:space="0" w:color="auto"/>
            <w:left w:val="none" w:sz="0" w:space="0" w:color="auto"/>
            <w:bottom w:val="none" w:sz="0" w:space="0" w:color="auto"/>
            <w:right w:val="none" w:sz="0" w:space="0" w:color="auto"/>
          </w:divBdr>
        </w:div>
        <w:div w:id="2086410485">
          <w:marLeft w:val="0"/>
          <w:marRight w:val="0"/>
          <w:marTop w:val="0"/>
          <w:marBottom w:val="0"/>
          <w:divBdr>
            <w:top w:val="none" w:sz="0" w:space="0" w:color="auto"/>
            <w:left w:val="none" w:sz="0" w:space="0" w:color="auto"/>
            <w:bottom w:val="none" w:sz="0" w:space="0" w:color="auto"/>
            <w:right w:val="none" w:sz="0" w:space="0" w:color="auto"/>
          </w:divBdr>
        </w:div>
        <w:div w:id="2105883714">
          <w:marLeft w:val="0"/>
          <w:marRight w:val="0"/>
          <w:marTop w:val="0"/>
          <w:marBottom w:val="0"/>
          <w:divBdr>
            <w:top w:val="none" w:sz="0" w:space="0" w:color="auto"/>
            <w:left w:val="none" w:sz="0" w:space="0" w:color="auto"/>
            <w:bottom w:val="none" w:sz="0" w:space="0" w:color="auto"/>
            <w:right w:val="none" w:sz="0" w:space="0" w:color="auto"/>
          </w:divBdr>
        </w:div>
        <w:div w:id="2130971875">
          <w:marLeft w:val="0"/>
          <w:marRight w:val="0"/>
          <w:marTop w:val="0"/>
          <w:marBottom w:val="0"/>
          <w:divBdr>
            <w:top w:val="none" w:sz="0" w:space="0" w:color="auto"/>
            <w:left w:val="none" w:sz="0" w:space="0" w:color="auto"/>
            <w:bottom w:val="none" w:sz="0" w:space="0" w:color="auto"/>
            <w:right w:val="none" w:sz="0" w:space="0" w:color="auto"/>
          </w:divBdr>
        </w:div>
      </w:divsChild>
    </w:div>
    <w:div w:id="594099390">
      <w:bodyDiv w:val="1"/>
      <w:marLeft w:val="0"/>
      <w:marRight w:val="0"/>
      <w:marTop w:val="0"/>
      <w:marBottom w:val="0"/>
      <w:divBdr>
        <w:top w:val="none" w:sz="0" w:space="0" w:color="auto"/>
        <w:left w:val="none" w:sz="0" w:space="0" w:color="auto"/>
        <w:bottom w:val="none" w:sz="0" w:space="0" w:color="auto"/>
        <w:right w:val="none" w:sz="0" w:space="0" w:color="auto"/>
      </w:divBdr>
      <w:divsChild>
        <w:div w:id="10450269">
          <w:marLeft w:val="0"/>
          <w:marRight w:val="0"/>
          <w:marTop w:val="0"/>
          <w:marBottom w:val="0"/>
          <w:divBdr>
            <w:top w:val="none" w:sz="0" w:space="0" w:color="auto"/>
            <w:left w:val="none" w:sz="0" w:space="0" w:color="auto"/>
            <w:bottom w:val="none" w:sz="0" w:space="0" w:color="auto"/>
            <w:right w:val="none" w:sz="0" w:space="0" w:color="auto"/>
          </w:divBdr>
        </w:div>
        <w:div w:id="11496354">
          <w:marLeft w:val="0"/>
          <w:marRight w:val="0"/>
          <w:marTop w:val="0"/>
          <w:marBottom w:val="0"/>
          <w:divBdr>
            <w:top w:val="none" w:sz="0" w:space="0" w:color="auto"/>
            <w:left w:val="none" w:sz="0" w:space="0" w:color="auto"/>
            <w:bottom w:val="none" w:sz="0" w:space="0" w:color="auto"/>
            <w:right w:val="none" w:sz="0" w:space="0" w:color="auto"/>
          </w:divBdr>
        </w:div>
        <w:div w:id="30150623">
          <w:marLeft w:val="0"/>
          <w:marRight w:val="0"/>
          <w:marTop w:val="0"/>
          <w:marBottom w:val="0"/>
          <w:divBdr>
            <w:top w:val="none" w:sz="0" w:space="0" w:color="auto"/>
            <w:left w:val="none" w:sz="0" w:space="0" w:color="auto"/>
            <w:bottom w:val="none" w:sz="0" w:space="0" w:color="auto"/>
            <w:right w:val="none" w:sz="0" w:space="0" w:color="auto"/>
          </w:divBdr>
        </w:div>
        <w:div w:id="37055816">
          <w:marLeft w:val="0"/>
          <w:marRight w:val="0"/>
          <w:marTop w:val="0"/>
          <w:marBottom w:val="0"/>
          <w:divBdr>
            <w:top w:val="none" w:sz="0" w:space="0" w:color="auto"/>
            <w:left w:val="none" w:sz="0" w:space="0" w:color="auto"/>
            <w:bottom w:val="none" w:sz="0" w:space="0" w:color="auto"/>
            <w:right w:val="none" w:sz="0" w:space="0" w:color="auto"/>
          </w:divBdr>
        </w:div>
        <w:div w:id="44918271">
          <w:marLeft w:val="0"/>
          <w:marRight w:val="0"/>
          <w:marTop w:val="0"/>
          <w:marBottom w:val="0"/>
          <w:divBdr>
            <w:top w:val="none" w:sz="0" w:space="0" w:color="auto"/>
            <w:left w:val="none" w:sz="0" w:space="0" w:color="auto"/>
            <w:bottom w:val="none" w:sz="0" w:space="0" w:color="auto"/>
            <w:right w:val="none" w:sz="0" w:space="0" w:color="auto"/>
          </w:divBdr>
        </w:div>
        <w:div w:id="49692389">
          <w:marLeft w:val="0"/>
          <w:marRight w:val="0"/>
          <w:marTop w:val="0"/>
          <w:marBottom w:val="0"/>
          <w:divBdr>
            <w:top w:val="none" w:sz="0" w:space="0" w:color="auto"/>
            <w:left w:val="none" w:sz="0" w:space="0" w:color="auto"/>
            <w:bottom w:val="none" w:sz="0" w:space="0" w:color="auto"/>
            <w:right w:val="none" w:sz="0" w:space="0" w:color="auto"/>
          </w:divBdr>
        </w:div>
        <w:div w:id="97720219">
          <w:marLeft w:val="0"/>
          <w:marRight w:val="0"/>
          <w:marTop w:val="0"/>
          <w:marBottom w:val="0"/>
          <w:divBdr>
            <w:top w:val="none" w:sz="0" w:space="0" w:color="auto"/>
            <w:left w:val="none" w:sz="0" w:space="0" w:color="auto"/>
            <w:bottom w:val="none" w:sz="0" w:space="0" w:color="auto"/>
            <w:right w:val="none" w:sz="0" w:space="0" w:color="auto"/>
          </w:divBdr>
        </w:div>
        <w:div w:id="98721150">
          <w:marLeft w:val="0"/>
          <w:marRight w:val="0"/>
          <w:marTop w:val="0"/>
          <w:marBottom w:val="0"/>
          <w:divBdr>
            <w:top w:val="none" w:sz="0" w:space="0" w:color="auto"/>
            <w:left w:val="none" w:sz="0" w:space="0" w:color="auto"/>
            <w:bottom w:val="none" w:sz="0" w:space="0" w:color="auto"/>
            <w:right w:val="none" w:sz="0" w:space="0" w:color="auto"/>
          </w:divBdr>
        </w:div>
        <w:div w:id="111677480">
          <w:marLeft w:val="0"/>
          <w:marRight w:val="0"/>
          <w:marTop w:val="0"/>
          <w:marBottom w:val="0"/>
          <w:divBdr>
            <w:top w:val="none" w:sz="0" w:space="0" w:color="auto"/>
            <w:left w:val="none" w:sz="0" w:space="0" w:color="auto"/>
            <w:bottom w:val="none" w:sz="0" w:space="0" w:color="auto"/>
            <w:right w:val="none" w:sz="0" w:space="0" w:color="auto"/>
          </w:divBdr>
        </w:div>
        <w:div w:id="128741364">
          <w:marLeft w:val="0"/>
          <w:marRight w:val="0"/>
          <w:marTop w:val="0"/>
          <w:marBottom w:val="0"/>
          <w:divBdr>
            <w:top w:val="none" w:sz="0" w:space="0" w:color="auto"/>
            <w:left w:val="none" w:sz="0" w:space="0" w:color="auto"/>
            <w:bottom w:val="none" w:sz="0" w:space="0" w:color="auto"/>
            <w:right w:val="none" w:sz="0" w:space="0" w:color="auto"/>
          </w:divBdr>
        </w:div>
        <w:div w:id="136076070">
          <w:marLeft w:val="0"/>
          <w:marRight w:val="0"/>
          <w:marTop w:val="0"/>
          <w:marBottom w:val="0"/>
          <w:divBdr>
            <w:top w:val="none" w:sz="0" w:space="0" w:color="auto"/>
            <w:left w:val="none" w:sz="0" w:space="0" w:color="auto"/>
            <w:bottom w:val="none" w:sz="0" w:space="0" w:color="auto"/>
            <w:right w:val="none" w:sz="0" w:space="0" w:color="auto"/>
          </w:divBdr>
        </w:div>
        <w:div w:id="136460312">
          <w:marLeft w:val="0"/>
          <w:marRight w:val="0"/>
          <w:marTop w:val="0"/>
          <w:marBottom w:val="0"/>
          <w:divBdr>
            <w:top w:val="none" w:sz="0" w:space="0" w:color="auto"/>
            <w:left w:val="none" w:sz="0" w:space="0" w:color="auto"/>
            <w:bottom w:val="none" w:sz="0" w:space="0" w:color="auto"/>
            <w:right w:val="none" w:sz="0" w:space="0" w:color="auto"/>
          </w:divBdr>
        </w:div>
        <w:div w:id="136461010">
          <w:marLeft w:val="0"/>
          <w:marRight w:val="0"/>
          <w:marTop w:val="0"/>
          <w:marBottom w:val="0"/>
          <w:divBdr>
            <w:top w:val="none" w:sz="0" w:space="0" w:color="auto"/>
            <w:left w:val="none" w:sz="0" w:space="0" w:color="auto"/>
            <w:bottom w:val="none" w:sz="0" w:space="0" w:color="auto"/>
            <w:right w:val="none" w:sz="0" w:space="0" w:color="auto"/>
          </w:divBdr>
        </w:div>
        <w:div w:id="139808852">
          <w:marLeft w:val="0"/>
          <w:marRight w:val="0"/>
          <w:marTop w:val="0"/>
          <w:marBottom w:val="0"/>
          <w:divBdr>
            <w:top w:val="none" w:sz="0" w:space="0" w:color="auto"/>
            <w:left w:val="none" w:sz="0" w:space="0" w:color="auto"/>
            <w:bottom w:val="none" w:sz="0" w:space="0" w:color="auto"/>
            <w:right w:val="none" w:sz="0" w:space="0" w:color="auto"/>
          </w:divBdr>
        </w:div>
        <w:div w:id="141625379">
          <w:marLeft w:val="0"/>
          <w:marRight w:val="0"/>
          <w:marTop w:val="0"/>
          <w:marBottom w:val="0"/>
          <w:divBdr>
            <w:top w:val="none" w:sz="0" w:space="0" w:color="auto"/>
            <w:left w:val="none" w:sz="0" w:space="0" w:color="auto"/>
            <w:bottom w:val="none" w:sz="0" w:space="0" w:color="auto"/>
            <w:right w:val="none" w:sz="0" w:space="0" w:color="auto"/>
          </w:divBdr>
        </w:div>
        <w:div w:id="145366306">
          <w:marLeft w:val="0"/>
          <w:marRight w:val="0"/>
          <w:marTop w:val="0"/>
          <w:marBottom w:val="0"/>
          <w:divBdr>
            <w:top w:val="none" w:sz="0" w:space="0" w:color="auto"/>
            <w:left w:val="none" w:sz="0" w:space="0" w:color="auto"/>
            <w:bottom w:val="none" w:sz="0" w:space="0" w:color="auto"/>
            <w:right w:val="none" w:sz="0" w:space="0" w:color="auto"/>
          </w:divBdr>
        </w:div>
        <w:div w:id="151218464">
          <w:marLeft w:val="0"/>
          <w:marRight w:val="0"/>
          <w:marTop w:val="0"/>
          <w:marBottom w:val="0"/>
          <w:divBdr>
            <w:top w:val="none" w:sz="0" w:space="0" w:color="auto"/>
            <w:left w:val="none" w:sz="0" w:space="0" w:color="auto"/>
            <w:bottom w:val="none" w:sz="0" w:space="0" w:color="auto"/>
            <w:right w:val="none" w:sz="0" w:space="0" w:color="auto"/>
          </w:divBdr>
        </w:div>
        <w:div w:id="154999022">
          <w:marLeft w:val="0"/>
          <w:marRight w:val="0"/>
          <w:marTop w:val="0"/>
          <w:marBottom w:val="0"/>
          <w:divBdr>
            <w:top w:val="none" w:sz="0" w:space="0" w:color="auto"/>
            <w:left w:val="none" w:sz="0" w:space="0" w:color="auto"/>
            <w:bottom w:val="none" w:sz="0" w:space="0" w:color="auto"/>
            <w:right w:val="none" w:sz="0" w:space="0" w:color="auto"/>
          </w:divBdr>
        </w:div>
        <w:div w:id="159855946">
          <w:marLeft w:val="0"/>
          <w:marRight w:val="0"/>
          <w:marTop w:val="0"/>
          <w:marBottom w:val="0"/>
          <w:divBdr>
            <w:top w:val="none" w:sz="0" w:space="0" w:color="auto"/>
            <w:left w:val="none" w:sz="0" w:space="0" w:color="auto"/>
            <w:bottom w:val="none" w:sz="0" w:space="0" w:color="auto"/>
            <w:right w:val="none" w:sz="0" w:space="0" w:color="auto"/>
          </w:divBdr>
        </w:div>
        <w:div w:id="160507604">
          <w:marLeft w:val="0"/>
          <w:marRight w:val="0"/>
          <w:marTop w:val="0"/>
          <w:marBottom w:val="0"/>
          <w:divBdr>
            <w:top w:val="none" w:sz="0" w:space="0" w:color="auto"/>
            <w:left w:val="none" w:sz="0" w:space="0" w:color="auto"/>
            <w:bottom w:val="none" w:sz="0" w:space="0" w:color="auto"/>
            <w:right w:val="none" w:sz="0" w:space="0" w:color="auto"/>
          </w:divBdr>
        </w:div>
        <w:div w:id="160583487">
          <w:marLeft w:val="0"/>
          <w:marRight w:val="0"/>
          <w:marTop w:val="0"/>
          <w:marBottom w:val="0"/>
          <w:divBdr>
            <w:top w:val="none" w:sz="0" w:space="0" w:color="auto"/>
            <w:left w:val="none" w:sz="0" w:space="0" w:color="auto"/>
            <w:bottom w:val="none" w:sz="0" w:space="0" w:color="auto"/>
            <w:right w:val="none" w:sz="0" w:space="0" w:color="auto"/>
          </w:divBdr>
        </w:div>
        <w:div w:id="164705843">
          <w:marLeft w:val="0"/>
          <w:marRight w:val="0"/>
          <w:marTop w:val="0"/>
          <w:marBottom w:val="0"/>
          <w:divBdr>
            <w:top w:val="none" w:sz="0" w:space="0" w:color="auto"/>
            <w:left w:val="none" w:sz="0" w:space="0" w:color="auto"/>
            <w:bottom w:val="none" w:sz="0" w:space="0" w:color="auto"/>
            <w:right w:val="none" w:sz="0" w:space="0" w:color="auto"/>
          </w:divBdr>
        </w:div>
        <w:div w:id="169418106">
          <w:marLeft w:val="0"/>
          <w:marRight w:val="0"/>
          <w:marTop w:val="0"/>
          <w:marBottom w:val="0"/>
          <w:divBdr>
            <w:top w:val="none" w:sz="0" w:space="0" w:color="auto"/>
            <w:left w:val="none" w:sz="0" w:space="0" w:color="auto"/>
            <w:bottom w:val="none" w:sz="0" w:space="0" w:color="auto"/>
            <w:right w:val="none" w:sz="0" w:space="0" w:color="auto"/>
          </w:divBdr>
        </w:div>
        <w:div w:id="172573829">
          <w:marLeft w:val="0"/>
          <w:marRight w:val="0"/>
          <w:marTop w:val="0"/>
          <w:marBottom w:val="0"/>
          <w:divBdr>
            <w:top w:val="none" w:sz="0" w:space="0" w:color="auto"/>
            <w:left w:val="none" w:sz="0" w:space="0" w:color="auto"/>
            <w:bottom w:val="none" w:sz="0" w:space="0" w:color="auto"/>
            <w:right w:val="none" w:sz="0" w:space="0" w:color="auto"/>
          </w:divBdr>
        </w:div>
        <w:div w:id="184484641">
          <w:marLeft w:val="0"/>
          <w:marRight w:val="0"/>
          <w:marTop w:val="0"/>
          <w:marBottom w:val="0"/>
          <w:divBdr>
            <w:top w:val="none" w:sz="0" w:space="0" w:color="auto"/>
            <w:left w:val="none" w:sz="0" w:space="0" w:color="auto"/>
            <w:bottom w:val="none" w:sz="0" w:space="0" w:color="auto"/>
            <w:right w:val="none" w:sz="0" w:space="0" w:color="auto"/>
          </w:divBdr>
        </w:div>
        <w:div w:id="188645148">
          <w:marLeft w:val="0"/>
          <w:marRight w:val="0"/>
          <w:marTop w:val="0"/>
          <w:marBottom w:val="0"/>
          <w:divBdr>
            <w:top w:val="none" w:sz="0" w:space="0" w:color="auto"/>
            <w:left w:val="none" w:sz="0" w:space="0" w:color="auto"/>
            <w:bottom w:val="none" w:sz="0" w:space="0" w:color="auto"/>
            <w:right w:val="none" w:sz="0" w:space="0" w:color="auto"/>
          </w:divBdr>
        </w:div>
        <w:div w:id="194663828">
          <w:marLeft w:val="0"/>
          <w:marRight w:val="0"/>
          <w:marTop w:val="0"/>
          <w:marBottom w:val="0"/>
          <w:divBdr>
            <w:top w:val="none" w:sz="0" w:space="0" w:color="auto"/>
            <w:left w:val="none" w:sz="0" w:space="0" w:color="auto"/>
            <w:bottom w:val="none" w:sz="0" w:space="0" w:color="auto"/>
            <w:right w:val="none" w:sz="0" w:space="0" w:color="auto"/>
          </w:divBdr>
        </w:div>
        <w:div w:id="197092092">
          <w:marLeft w:val="0"/>
          <w:marRight w:val="0"/>
          <w:marTop w:val="0"/>
          <w:marBottom w:val="0"/>
          <w:divBdr>
            <w:top w:val="none" w:sz="0" w:space="0" w:color="auto"/>
            <w:left w:val="none" w:sz="0" w:space="0" w:color="auto"/>
            <w:bottom w:val="none" w:sz="0" w:space="0" w:color="auto"/>
            <w:right w:val="none" w:sz="0" w:space="0" w:color="auto"/>
          </w:divBdr>
        </w:div>
        <w:div w:id="198855635">
          <w:marLeft w:val="0"/>
          <w:marRight w:val="0"/>
          <w:marTop w:val="0"/>
          <w:marBottom w:val="0"/>
          <w:divBdr>
            <w:top w:val="none" w:sz="0" w:space="0" w:color="auto"/>
            <w:left w:val="none" w:sz="0" w:space="0" w:color="auto"/>
            <w:bottom w:val="none" w:sz="0" w:space="0" w:color="auto"/>
            <w:right w:val="none" w:sz="0" w:space="0" w:color="auto"/>
          </w:divBdr>
        </w:div>
        <w:div w:id="199755839">
          <w:marLeft w:val="0"/>
          <w:marRight w:val="0"/>
          <w:marTop w:val="0"/>
          <w:marBottom w:val="0"/>
          <w:divBdr>
            <w:top w:val="none" w:sz="0" w:space="0" w:color="auto"/>
            <w:left w:val="none" w:sz="0" w:space="0" w:color="auto"/>
            <w:bottom w:val="none" w:sz="0" w:space="0" w:color="auto"/>
            <w:right w:val="none" w:sz="0" w:space="0" w:color="auto"/>
          </w:divBdr>
        </w:div>
        <w:div w:id="204102753">
          <w:marLeft w:val="0"/>
          <w:marRight w:val="0"/>
          <w:marTop w:val="0"/>
          <w:marBottom w:val="0"/>
          <w:divBdr>
            <w:top w:val="none" w:sz="0" w:space="0" w:color="auto"/>
            <w:left w:val="none" w:sz="0" w:space="0" w:color="auto"/>
            <w:bottom w:val="none" w:sz="0" w:space="0" w:color="auto"/>
            <w:right w:val="none" w:sz="0" w:space="0" w:color="auto"/>
          </w:divBdr>
        </w:div>
        <w:div w:id="208151186">
          <w:marLeft w:val="0"/>
          <w:marRight w:val="0"/>
          <w:marTop w:val="0"/>
          <w:marBottom w:val="0"/>
          <w:divBdr>
            <w:top w:val="none" w:sz="0" w:space="0" w:color="auto"/>
            <w:left w:val="none" w:sz="0" w:space="0" w:color="auto"/>
            <w:bottom w:val="none" w:sz="0" w:space="0" w:color="auto"/>
            <w:right w:val="none" w:sz="0" w:space="0" w:color="auto"/>
          </w:divBdr>
        </w:div>
        <w:div w:id="209465642">
          <w:marLeft w:val="0"/>
          <w:marRight w:val="0"/>
          <w:marTop w:val="0"/>
          <w:marBottom w:val="0"/>
          <w:divBdr>
            <w:top w:val="none" w:sz="0" w:space="0" w:color="auto"/>
            <w:left w:val="none" w:sz="0" w:space="0" w:color="auto"/>
            <w:bottom w:val="none" w:sz="0" w:space="0" w:color="auto"/>
            <w:right w:val="none" w:sz="0" w:space="0" w:color="auto"/>
          </w:divBdr>
        </w:div>
        <w:div w:id="222101794">
          <w:marLeft w:val="0"/>
          <w:marRight w:val="0"/>
          <w:marTop w:val="0"/>
          <w:marBottom w:val="0"/>
          <w:divBdr>
            <w:top w:val="none" w:sz="0" w:space="0" w:color="auto"/>
            <w:left w:val="none" w:sz="0" w:space="0" w:color="auto"/>
            <w:bottom w:val="none" w:sz="0" w:space="0" w:color="auto"/>
            <w:right w:val="none" w:sz="0" w:space="0" w:color="auto"/>
          </w:divBdr>
        </w:div>
        <w:div w:id="234247091">
          <w:marLeft w:val="0"/>
          <w:marRight w:val="0"/>
          <w:marTop w:val="0"/>
          <w:marBottom w:val="0"/>
          <w:divBdr>
            <w:top w:val="none" w:sz="0" w:space="0" w:color="auto"/>
            <w:left w:val="none" w:sz="0" w:space="0" w:color="auto"/>
            <w:bottom w:val="none" w:sz="0" w:space="0" w:color="auto"/>
            <w:right w:val="none" w:sz="0" w:space="0" w:color="auto"/>
          </w:divBdr>
        </w:div>
        <w:div w:id="235821245">
          <w:marLeft w:val="0"/>
          <w:marRight w:val="0"/>
          <w:marTop w:val="0"/>
          <w:marBottom w:val="0"/>
          <w:divBdr>
            <w:top w:val="none" w:sz="0" w:space="0" w:color="auto"/>
            <w:left w:val="none" w:sz="0" w:space="0" w:color="auto"/>
            <w:bottom w:val="none" w:sz="0" w:space="0" w:color="auto"/>
            <w:right w:val="none" w:sz="0" w:space="0" w:color="auto"/>
          </w:divBdr>
        </w:div>
        <w:div w:id="251474363">
          <w:marLeft w:val="0"/>
          <w:marRight w:val="0"/>
          <w:marTop w:val="0"/>
          <w:marBottom w:val="0"/>
          <w:divBdr>
            <w:top w:val="none" w:sz="0" w:space="0" w:color="auto"/>
            <w:left w:val="none" w:sz="0" w:space="0" w:color="auto"/>
            <w:bottom w:val="none" w:sz="0" w:space="0" w:color="auto"/>
            <w:right w:val="none" w:sz="0" w:space="0" w:color="auto"/>
          </w:divBdr>
        </w:div>
        <w:div w:id="255286830">
          <w:marLeft w:val="0"/>
          <w:marRight w:val="0"/>
          <w:marTop w:val="0"/>
          <w:marBottom w:val="0"/>
          <w:divBdr>
            <w:top w:val="none" w:sz="0" w:space="0" w:color="auto"/>
            <w:left w:val="none" w:sz="0" w:space="0" w:color="auto"/>
            <w:bottom w:val="none" w:sz="0" w:space="0" w:color="auto"/>
            <w:right w:val="none" w:sz="0" w:space="0" w:color="auto"/>
          </w:divBdr>
        </w:div>
        <w:div w:id="256793562">
          <w:marLeft w:val="0"/>
          <w:marRight w:val="0"/>
          <w:marTop w:val="0"/>
          <w:marBottom w:val="0"/>
          <w:divBdr>
            <w:top w:val="none" w:sz="0" w:space="0" w:color="auto"/>
            <w:left w:val="none" w:sz="0" w:space="0" w:color="auto"/>
            <w:bottom w:val="none" w:sz="0" w:space="0" w:color="auto"/>
            <w:right w:val="none" w:sz="0" w:space="0" w:color="auto"/>
          </w:divBdr>
        </w:div>
        <w:div w:id="268969739">
          <w:marLeft w:val="0"/>
          <w:marRight w:val="0"/>
          <w:marTop w:val="0"/>
          <w:marBottom w:val="0"/>
          <w:divBdr>
            <w:top w:val="none" w:sz="0" w:space="0" w:color="auto"/>
            <w:left w:val="none" w:sz="0" w:space="0" w:color="auto"/>
            <w:bottom w:val="none" w:sz="0" w:space="0" w:color="auto"/>
            <w:right w:val="none" w:sz="0" w:space="0" w:color="auto"/>
          </w:divBdr>
        </w:div>
        <w:div w:id="271792577">
          <w:marLeft w:val="0"/>
          <w:marRight w:val="0"/>
          <w:marTop w:val="0"/>
          <w:marBottom w:val="0"/>
          <w:divBdr>
            <w:top w:val="none" w:sz="0" w:space="0" w:color="auto"/>
            <w:left w:val="none" w:sz="0" w:space="0" w:color="auto"/>
            <w:bottom w:val="none" w:sz="0" w:space="0" w:color="auto"/>
            <w:right w:val="none" w:sz="0" w:space="0" w:color="auto"/>
          </w:divBdr>
        </w:div>
        <w:div w:id="283465355">
          <w:marLeft w:val="0"/>
          <w:marRight w:val="0"/>
          <w:marTop w:val="0"/>
          <w:marBottom w:val="0"/>
          <w:divBdr>
            <w:top w:val="none" w:sz="0" w:space="0" w:color="auto"/>
            <w:left w:val="none" w:sz="0" w:space="0" w:color="auto"/>
            <w:bottom w:val="none" w:sz="0" w:space="0" w:color="auto"/>
            <w:right w:val="none" w:sz="0" w:space="0" w:color="auto"/>
          </w:divBdr>
        </w:div>
        <w:div w:id="297878889">
          <w:marLeft w:val="0"/>
          <w:marRight w:val="0"/>
          <w:marTop w:val="0"/>
          <w:marBottom w:val="0"/>
          <w:divBdr>
            <w:top w:val="none" w:sz="0" w:space="0" w:color="auto"/>
            <w:left w:val="none" w:sz="0" w:space="0" w:color="auto"/>
            <w:bottom w:val="none" w:sz="0" w:space="0" w:color="auto"/>
            <w:right w:val="none" w:sz="0" w:space="0" w:color="auto"/>
          </w:divBdr>
        </w:div>
        <w:div w:id="304048232">
          <w:marLeft w:val="0"/>
          <w:marRight w:val="0"/>
          <w:marTop w:val="0"/>
          <w:marBottom w:val="0"/>
          <w:divBdr>
            <w:top w:val="none" w:sz="0" w:space="0" w:color="auto"/>
            <w:left w:val="none" w:sz="0" w:space="0" w:color="auto"/>
            <w:bottom w:val="none" w:sz="0" w:space="0" w:color="auto"/>
            <w:right w:val="none" w:sz="0" w:space="0" w:color="auto"/>
          </w:divBdr>
        </w:div>
        <w:div w:id="312955350">
          <w:marLeft w:val="0"/>
          <w:marRight w:val="0"/>
          <w:marTop w:val="0"/>
          <w:marBottom w:val="0"/>
          <w:divBdr>
            <w:top w:val="none" w:sz="0" w:space="0" w:color="auto"/>
            <w:left w:val="none" w:sz="0" w:space="0" w:color="auto"/>
            <w:bottom w:val="none" w:sz="0" w:space="0" w:color="auto"/>
            <w:right w:val="none" w:sz="0" w:space="0" w:color="auto"/>
          </w:divBdr>
        </w:div>
        <w:div w:id="323554811">
          <w:marLeft w:val="0"/>
          <w:marRight w:val="0"/>
          <w:marTop w:val="0"/>
          <w:marBottom w:val="0"/>
          <w:divBdr>
            <w:top w:val="none" w:sz="0" w:space="0" w:color="auto"/>
            <w:left w:val="none" w:sz="0" w:space="0" w:color="auto"/>
            <w:bottom w:val="none" w:sz="0" w:space="0" w:color="auto"/>
            <w:right w:val="none" w:sz="0" w:space="0" w:color="auto"/>
          </w:divBdr>
        </w:div>
        <w:div w:id="325596441">
          <w:marLeft w:val="0"/>
          <w:marRight w:val="0"/>
          <w:marTop w:val="0"/>
          <w:marBottom w:val="0"/>
          <w:divBdr>
            <w:top w:val="none" w:sz="0" w:space="0" w:color="auto"/>
            <w:left w:val="none" w:sz="0" w:space="0" w:color="auto"/>
            <w:bottom w:val="none" w:sz="0" w:space="0" w:color="auto"/>
            <w:right w:val="none" w:sz="0" w:space="0" w:color="auto"/>
          </w:divBdr>
        </w:div>
        <w:div w:id="337200126">
          <w:marLeft w:val="0"/>
          <w:marRight w:val="0"/>
          <w:marTop w:val="0"/>
          <w:marBottom w:val="0"/>
          <w:divBdr>
            <w:top w:val="none" w:sz="0" w:space="0" w:color="auto"/>
            <w:left w:val="none" w:sz="0" w:space="0" w:color="auto"/>
            <w:bottom w:val="none" w:sz="0" w:space="0" w:color="auto"/>
            <w:right w:val="none" w:sz="0" w:space="0" w:color="auto"/>
          </w:divBdr>
        </w:div>
        <w:div w:id="338191539">
          <w:marLeft w:val="0"/>
          <w:marRight w:val="0"/>
          <w:marTop w:val="0"/>
          <w:marBottom w:val="0"/>
          <w:divBdr>
            <w:top w:val="none" w:sz="0" w:space="0" w:color="auto"/>
            <w:left w:val="none" w:sz="0" w:space="0" w:color="auto"/>
            <w:bottom w:val="none" w:sz="0" w:space="0" w:color="auto"/>
            <w:right w:val="none" w:sz="0" w:space="0" w:color="auto"/>
          </w:divBdr>
        </w:div>
        <w:div w:id="365327234">
          <w:marLeft w:val="0"/>
          <w:marRight w:val="0"/>
          <w:marTop w:val="0"/>
          <w:marBottom w:val="0"/>
          <w:divBdr>
            <w:top w:val="none" w:sz="0" w:space="0" w:color="auto"/>
            <w:left w:val="none" w:sz="0" w:space="0" w:color="auto"/>
            <w:bottom w:val="none" w:sz="0" w:space="0" w:color="auto"/>
            <w:right w:val="none" w:sz="0" w:space="0" w:color="auto"/>
          </w:divBdr>
        </w:div>
        <w:div w:id="374618165">
          <w:marLeft w:val="0"/>
          <w:marRight w:val="0"/>
          <w:marTop w:val="0"/>
          <w:marBottom w:val="0"/>
          <w:divBdr>
            <w:top w:val="none" w:sz="0" w:space="0" w:color="auto"/>
            <w:left w:val="none" w:sz="0" w:space="0" w:color="auto"/>
            <w:bottom w:val="none" w:sz="0" w:space="0" w:color="auto"/>
            <w:right w:val="none" w:sz="0" w:space="0" w:color="auto"/>
          </w:divBdr>
        </w:div>
        <w:div w:id="374620813">
          <w:marLeft w:val="0"/>
          <w:marRight w:val="0"/>
          <w:marTop w:val="0"/>
          <w:marBottom w:val="0"/>
          <w:divBdr>
            <w:top w:val="none" w:sz="0" w:space="0" w:color="auto"/>
            <w:left w:val="none" w:sz="0" w:space="0" w:color="auto"/>
            <w:bottom w:val="none" w:sz="0" w:space="0" w:color="auto"/>
            <w:right w:val="none" w:sz="0" w:space="0" w:color="auto"/>
          </w:divBdr>
        </w:div>
        <w:div w:id="375086738">
          <w:marLeft w:val="0"/>
          <w:marRight w:val="0"/>
          <w:marTop w:val="0"/>
          <w:marBottom w:val="0"/>
          <w:divBdr>
            <w:top w:val="none" w:sz="0" w:space="0" w:color="auto"/>
            <w:left w:val="none" w:sz="0" w:space="0" w:color="auto"/>
            <w:bottom w:val="none" w:sz="0" w:space="0" w:color="auto"/>
            <w:right w:val="none" w:sz="0" w:space="0" w:color="auto"/>
          </w:divBdr>
        </w:div>
        <w:div w:id="379861590">
          <w:marLeft w:val="0"/>
          <w:marRight w:val="0"/>
          <w:marTop w:val="0"/>
          <w:marBottom w:val="0"/>
          <w:divBdr>
            <w:top w:val="none" w:sz="0" w:space="0" w:color="auto"/>
            <w:left w:val="none" w:sz="0" w:space="0" w:color="auto"/>
            <w:bottom w:val="none" w:sz="0" w:space="0" w:color="auto"/>
            <w:right w:val="none" w:sz="0" w:space="0" w:color="auto"/>
          </w:divBdr>
        </w:div>
        <w:div w:id="389808503">
          <w:marLeft w:val="0"/>
          <w:marRight w:val="0"/>
          <w:marTop w:val="0"/>
          <w:marBottom w:val="0"/>
          <w:divBdr>
            <w:top w:val="none" w:sz="0" w:space="0" w:color="auto"/>
            <w:left w:val="none" w:sz="0" w:space="0" w:color="auto"/>
            <w:bottom w:val="none" w:sz="0" w:space="0" w:color="auto"/>
            <w:right w:val="none" w:sz="0" w:space="0" w:color="auto"/>
          </w:divBdr>
        </w:div>
        <w:div w:id="394165124">
          <w:marLeft w:val="0"/>
          <w:marRight w:val="0"/>
          <w:marTop w:val="0"/>
          <w:marBottom w:val="0"/>
          <w:divBdr>
            <w:top w:val="none" w:sz="0" w:space="0" w:color="auto"/>
            <w:left w:val="none" w:sz="0" w:space="0" w:color="auto"/>
            <w:bottom w:val="none" w:sz="0" w:space="0" w:color="auto"/>
            <w:right w:val="none" w:sz="0" w:space="0" w:color="auto"/>
          </w:divBdr>
        </w:div>
        <w:div w:id="402997332">
          <w:marLeft w:val="0"/>
          <w:marRight w:val="0"/>
          <w:marTop w:val="0"/>
          <w:marBottom w:val="0"/>
          <w:divBdr>
            <w:top w:val="none" w:sz="0" w:space="0" w:color="auto"/>
            <w:left w:val="none" w:sz="0" w:space="0" w:color="auto"/>
            <w:bottom w:val="none" w:sz="0" w:space="0" w:color="auto"/>
            <w:right w:val="none" w:sz="0" w:space="0" w:color="auto"/>
          </w:divBdr>
        </w:div>
        <w:div w:id="425225238">
          <w:marLeft w:val="0"/>
          <w:marRight w:val="0"/>
          <w:marTop w:val="0"/>
          <w:marBottom w:val="0"/>
          <w:divBdr>
            <w:top w:val="none" w:sz="0" w:space="0" w:color="auto"/>
            <w:left w:val="none" w:sz="0" w:space="0" w:color="auto"/>
            <w:bottom w:val="none" w:sz="0" w:space="0" w:color="auto"/>
            <w:right w:val="none" w:sz="0" w:space="0" w:color="auto"/>
          </w:divBdr>
        </w:div>
        <w:div w:id="425343236">
          <w:marLeft w:val="0"/>
          <w:marRight w:val="0"/>
          <w:marTop w:val="0"/>
          <w:marBottom w:val="0"/>
          <w:divBdr>
            <w:top w:val="none" w:sz="0" w:space="0" w:color="auto"/>
            <w:left w:val="none" w:sz="0" w:space="0" w:color="auto"/>
            <w:bottom w:val="none" w:sz="0" w:space="0" w:color="auto"/>
            <w:right w:val="none" w:sz="0" w:space="0" w:color="auto"/>
          </w:divBdr>
        </w:div>
        <w:div w:id="434056151">
          <w:marLeft w:val="0"/>
          <w:marRight w:val="0"/>
          <w:marTop w:val="0"/>
          <w:marBottom w:val="0"/>
          <w:divBdr>
            <w:top w:val="none" w:sz="0" w:space="0" w:color="auto"/>
            <w:left w:val="none" w:sz="0" w:space="0" w:color="auto"/>
            <w:bottom w:val="none" w:sz="0" w:space="0" w:color="auto"/>
            <w:right w:val="none" w:sz="0" w:space="0" w:color="auto"/>
          </w:divBdr>
        </w:div>
        <w:div w:id="437063990">
          <w:marLeft w:val="0"/>
          <w:marRight w:val="0"/>
          <w:marTop w:val="0"/>
          <w:marBottom w:val="0"/>
          <w:divBdr>
            <w:top w:val="none" w:sz="0" w:space="0" w:color="auto"/>
            <w:left w:val="none" w:sz="0" w:space="0" w:color="auto"/>
            <w:bottom w:val="none" w:sz="0" w:space="0" w:color="auto"/>
            <w:right w:val="none" w:sz="0" w:space="0" w:color="auto"/>
          </w:divBdr>
        </w:div>
        <w:div w:id="443309305">
          <w:marLeft w:val="0"/>
          <w:marRight w:val="0"/>
          <w:marTop w:val="0"/>
          <w:marBottom w:val="0"/>
          <w:divBdr>
            <w:top w:val="none" w:sz="0" w:space="0" w:color="auto"/>
            <w:left w:val="none" w:sz="0" w:space="0" w:color="auto"/>
            <w:bottom w:val="none" w:sz="0" w:space="0" w:color="auto"/>
            <w:right w:val="none" w:sz="0" w:space="0" w:color="auto"/>
          </w:divBdr>
        </w:div>
        <w:div w:id="446201505">
          <w:marLeft w:val="0"/>
          <w:marRight w:val="0"/>
          <w:marTop w:val="0"/>
          <w:marBottom w:val="0"/>
          <w:divBdr>
            <w:top w:val="none" w:sz="0" w:space="0" w:color="auto"/>
            <w:left w:val="none" w:sz="0" w:space="0" w:color="auto"/>
            <w:bottom w:val="none" w:sz="0" w:space="0" w:color="auto"/>
            <w:right w:val="none" w:sz="0" w:space="0" w:color="auto"/>
          </w:divBdr>
        </w:div>
        <w:div w:id="446854494">
          <w:marLeft w:val="0"/>
          <w:marRight w:val="0"/>
          <w:marTop w:val="0"/>
          <w:marBottom w:val="0"/>
          <w:divBdr>
            <w:top w:val="none" w:sz="0" w:space="0" w:color="auto"/>
            <w:left w:val="none" w:sz="0" w:space="0" w:color="auto"/>
            <w:bottom w:val="none" w:sz="0" w:space="0" w:color="auto"/>
            <w:right w:val="none" w:sz="0" w:space="0" w:color="auto"/>
          </w:divBdr>
        </w:div>
        <w:div w:id="461653236">
          <w:marLeft w:val="0"/>
          <w:marRight w:val="0"/>
          <w:marTop w:val="0"/>
          <w:marBottom w:val="0"/>
          <w:divBdr>
            <w:top w:val="none" w:sz="0" w:space="0" w:color="auto"/>
            <w:left w:val="none" w:sz="0" w:space="0" w:color="auto"/>
            <w:bottom w:val="none" w:sz="0" w:space="0" w:color="auto"/>
            <w:right w:val="none" w:sz="0" w:space="0" w:color="auto"/>
          </w:divBdr>
        </w:div>
        <w:div w:id="477772179">
          <w:marLeft w:val="0"/>
          <w:marRight w:val="0"/>
          <w:marTop w:val="0"/>
          <w:marBottom w:val="0"/>
          <w:divBdr>
            <w:top w:val="none" w:sz="0" w:space="0" w:color="auto"/>
            <w:left w:val="none" w:sz="0" w:space="0" w:color="auto"/>
            <w:bottom w:val="none" w:sz="0" w:space="0" w:color="auto"/>
            <w:right w:val="none" w:sz="0" w:space="0" w:color="auto"/>
          </w:divBdr>
        </w:div>
        <w:div w:id="478423025">
          <w:marLeft w:val="0"/>
          <w:marRight w:val="0"/>
          <w:marTop w:val="0"/>
          <w:marBottom w:val="0"/>
          <w:divBdr>
            <w:top w:val="none" w:sz="0" w:space="0" w:color="auto"/>
            <w:left w:val="none" w:sz="0" w:space="0" w:color="auto"/>
            <w:bottom w:val="none" w:sz="0" w:space="0" w:color="auto"/>
            <w:right w:val="none" w:sz="0" w:space="0" w:color="auto"/>
          </w:divBdr>
        </w:div>
        <w:div w:id="478764588">
          <w:marLeft w:val="0"/>
          <w:marRight w:val="0"/>
          <w:marTop w:val="0"/>
          <w:marBottom w:val="0"/>
          <w:divBdr>
            <w:top w:val="none" w:sz="0" w:space="0" w:color="auto"/>
            <w:left w:val="none" w:sz="0" w:space="0" w:color="auto"/>
            <w:bottom w:val="none" w:sz="0" w:space="0" w:color="auto"/>
            <w:right w:val="none" w:sz="0" w:space="0" w:color="auto"/>
          </w:divBdr>
        </w:div>
        <w:div w:id="481584274">
          <w:marLeft w:val="0"/>
          <w:marRight w:val="0"/>
          <w:marTop w:val="0"/>
          <w:marBottom w:val="0"/>
          <w:divBdr>
            <w:top w:val="none" w:sz="0" w:space="0" w:color="auto"/>
            <w:left w:val="none" w:sz="0" w:space="0" w:color="auto"/>
            <w:bottom w:val="none" w:sz="0" w:space="0" w:color="auto"/>
            <w:right w:val="none" w:sz="0" w:space="0" w:color="auto"/>
          </w:divBdr>
        </w:div>
        <w:div w:id="484591259">
          <w:marLeft w:val="0"/>
          <w:marRight w:val="0"/>
          <w:marTop w:val="0"/>
          <w:marBottom w:val="0"/>
          <w:divBdr>
            <w:top w:val="none" w:sz="0" w:space="0" w:color="auto"/>
            <w:left w:val="none" w:sz="0" w:space="0" w:color="auto"/>
            <w:bottom w:val="none" w:sz="0" w:space="0" w:color="auto"/>
            <w:right w:val="none" w:sz="0" w:space="0" w:color="auto"/>
          </w:divBdr>
        </w:div>
        <w:div w:id="498153328">
          <w:marLeft w:val="0"/>
          <w:marRight w:val="0"/>
          <w:marTop w:val="0"/>
          <w:marBottom w:val="0"/>
          <w:divBdr>
            <w:top w:val="none" w:sz="0" w:space="0" w:color="auto"/>
            <w:left w:val="none" w:sz="0" w:space="0" w:color="auto"/>
            <w:bottom w:val="none" w:sz="0" w:space="0" w:color="auto"/>
            <w:right w:val="none" w:sz="0" w:space="0" w:color="auto"/>
          </w:divBdr>
        </w:div>
        <w:div w:id="513033876">
          <w:marLeft w:val="0"/>
          <w:marRight w:val="0"/>
          <w:marTop w:val="0"/>
          <w:marBottom w:val="0"/>
          <w:divBdr>
            <w:top w:val="none" w:sz="0" w:space="0" w:color="auto"/>
            <w:left w:val="none" w:sz="0" w:space="0" w:color="auto"/>
            <w:bottom w:val="none" w:sz="0" w:space="0" w:color="auto"/>
            <w:right w:val="none" w:sz="0" w:space="0" w:color="auto"/>
          </w:divBdr>
        </w:div>
        <w:div w:id="514808348">
          <w:marLeft w:val="0"/>
          <w:marRight w:val="0"/>
          <w:marTop w:val="0"/>
          <w:marBottom w:val="0"/>
          <w:divBdr>
            <w:top w:val="none" w:sz="0" w:space="0" w:color="auto"/>
            <w:left w:val="none" w:sz="0" w:space="0" w:color="auto"/>
            <w:bottom w:val="none" w:sz="0" w:space="0" w:color="auto"/>
            <w:right w:val="none" w:sz="0" w:space="0" w:color="auto"/>
          </w:divBdr>
        </w:div>
        <w:div w:id="525948795">
          <w:marLeft w:val="0"/>
          <w:marRight w:val="0"/>
          <w:marTop w:val="0"/>
          <w:marBottom w:val="0"/>
          <w:divBdr>
            <w:top w:val="none" w:sz="0" w:space="0" w:color="auto"/>
            <w:left w:val="none" w:sz="0" w:space="0" w:color="auto"/>
            <w:bottom w:val="none" w:sz="0" w:space="0" w:color="auto"/>
            <w:right w:val="none" w:sz="0" w:space="0" w:color="auto"/>
          </w:divBdr>
        </w:div>
        <w:div w:id="539973553">
          <w:marLeft w:val="0"/>
          <w:marRight w:val="0"/>
          <w:marTop w:val="0"/>
          <w:marBottom w:val="0"/>
          <w:divBdr>
            <w:top w:val="none" w:sz="0" w:space="0" w:color="auto"/>
            <w:left w:val="none" w:sz="0" w:space="0" w:color="auto"/>
            <w:bottom w:val="none" w:sz="0" w:space="0" w:color="auto"/>
            <w:right w:val="none" w:sz="0" w:space="0" w:color="auto"/>
          </w:divBdr>
        </w:div>
        <w:div w:id="545874230">
          <w:marLeft w:val="0"/>
          <w:marRight w:val="0"/>
          <w:marTop w:val="0"/>
          <w:marBottom w:val="0"/>
          <w:divBdr>
            <w:top w:val="none" w:sz="0" w:space="0" w:color="auto"/>
            <w:left w:val="none" w:sz="0" w:space="0" w:color="auto"/>
            <w:bottom w:val="none" w:sz="0" w:space="0" w:color="auto"/>
            <w:right w:val="none" w:sz="0" w:space="0" w:color="auto"/>
          </w:divBdr>
        </w:div>
        <w:div w:id="556283173">
          <w:marLeft w:val="0"/>
          <w:marRight w:val="0"/>
          <w:marTop w:val="0"/>
          <w:marBottom w:val="0"/>
          <w:divBdr>
            <w:top w:val="none" w:sz="0" w:space="0" w:color="auto"/>
            <w:left w:val="none" w:sz="0" w:space="0" w:color="auto"/>
            <w:bottom w:val="none" w:sz="0" w:space="0" w:color="auto"/>
            <w:right w:val="none" w:sz="0" w:space="0" w:color="auto"/>
          </w:divBdr>
        </w:div>
        <w:div w:id="564490308">
          <w:marLeft w:val="0"/>
          <w:marRight w:val="0"/>
          <w:marTop w:val="0"/>
          <w:marBottom w:val="0"/>
          <w:divBdr>
            <w:top w:val="none" w:sz="0" w:space="0" w:color="auto"/>
            <w:left w:val="none" w:sz="0" w:space="0" w:color="auto"/>
            <w:bottom w:val="none" w:sz="0" w:space="0" w:color="auto"/>
            <w:right w:val="none" w:sz="0" w:space="0" w:color="auto"/>
          </w:divBdr>
        </w:div>
        <w:div w:id="581259395">
          <w:marLeft w:val="0"/>
          <w:marRight w:val="0"/>
          <w:marTop w:val="0"/>
          <w:marBottom w:val="0"/>
          <w:divBdr>
            <w:top w:val="none" w:sz="0" w:space="0" w:color="auto"/>
            <w:left w:val="none" w:sz="0" w:space="0" w:color="auto"/>
            <w:bottom w:val="none" w:sz="0" w:space="0" w:color="auto"/>
            <w:right w:val="none" w:sz="0" w:space="0" w:color="auto"/>
          </w:divBdr>
        </w:div>
        <w:div w:id="581452436">
          <w:marLeft w:val="0"/>
          <w:marRight w:val="0"/>
          <w:marTop w:val="0"/>
          <w:marBottom w:val="0"/>
          <w:divBdr>
            <w:top w:val="none" w:sz="0" w:space="0" w:color="auto"/>
            <w:left w:val="none" w:sz="0" w:space="0" w:color="auto"/>
            <w:bottom w:val="none" w:sz="0" w:space="0" w:color="auto"/>
            <w:right w:val="none" w:sz="0" w:space="0" w:color="auto"/>
          </w:divBdr>
        </w:div>
        <w:div w:id="584463856">
          <w:marLeft w:val="0"/>
          <w:marRight w:val="0"/>
          <w:marTop w:val="0"/>
          <w:marBottom w:val="0"/>
          <w:divBdr>
            <w:top w:val="none" w:sz="0" w:space="0" w:color="auto"/>
            <w:left w:val="none" w:sz="0" w:space="0" w:color="auto"/>
            <w:bottom w:val="none" w:sz="0" w:space="0" w:color="auto"/>
            <w:right w:val="none" w:sz="0" w:space="0" w:color="auto"/>
          </w:divBdr>
        </w:div>
        <w:div w:id="609363566">
          <w:marLeft w:val="0"/>
          <w:marRight w:val="0"/>
          <w:marTop w:val="0"/>
          <w:marBottom w:val="0"/>
          <w:divBdr>
            <w:top w:val="none" w:sz="0" w:space="0" w:color="auto"/>
            <w:left w:val="none" w:sz="0" w:space="0" w:color="auto"/>
            <w:bottom w:val="none" w:sz="0" w:space="0" w:color="auto"/>
            <w:right w:val="none" w:sz="0" w:space="0" w:color="auto"/>
          </w:divBdr>
        </w:div>
        <w:div w:id="610405362">
          <w:marLeft w:val="0"/>
          <w:marRight w:val="0"/>
          <w:marTop w:val="0"/>
          <w:marBottom w:val="0"/>
          <w:divBdr>
            <w:top w:val="none" w:sz="0" w:space="0" w:color="auto"/>
            <w:left w:val="none" w:sz="0" w:space="0" w:color="auto"/>
            <w:bottom w:val="none" w:sz="0" w:space="0" w:color="auto"/>
            <w:right w:val="none" w:sz="0" w:space="0" w:color="auto"/>
          </w:divBdr>
        </w:div>
        <w:div w:id="611977336">
          <w:marLeft w:val="0"/>
          <w:marRight w:val="0"/>
          <w:marTop w:val="0"/>
          <w:marBottom w:val="0"/>
          <w:divBdr>
            <w:top w:val="none" w:sz="0" w:space="0" w:color="auto"/>
            <w:left w:val="none" w:sz="0" w:space="0" w:color="auto"/>
            <w:bottom w:val="none" w:sz="0" w:space="0" w:color="auto"/>
            <w:right w:val="none" w:sz="0" w:space="0" w:color="auto"/>
          </w:divBdr>
        </w:div>
        <w:div w:id="618073594">
          <w:marLeft w:val="0"/>
          <w:marRight w:val="0"/>
          <w:marTop w:val="0"/>
          <w:marBottom w:val="0"/>
          <w:divBdr>
            <w:top w:val="none" w:sz="0" w:space="0" w:color="auto"/>
            <w:left w:val="none" w:sz="0" w:space="0" w:color="auto"/>
            <w:bottom w:val="none" w:sz="0" w:space="0" w:color="auto"/>
            <w:right w:val="none" w:sz="0" w:space="0" w:color="auto"/>
          </w:divBdr>
        </w:div>
        <w:div w:id="618798514">
          <w:marLeft w:val="0"/>
          <w:marRight w:val="0"/>
          <w:marTop w:val="0"/>
          <w:marBottom w:val="0"/>
          <w:divBdr>
            <w:top w:val="none" w:sz="0" w:space="0" w:color="auto"/>
            <w:left w:val="none" w:sz="0" w:space="0" w:color="auto"/>
            <w:bottom w:val="none" w:sz="0" w:space="0" w:color="auto"/>
            <w:right w:val="none" w:sz="0" w:space="0" w:color="auto"/>
          </w:divBdr>
        </w:div>
        <w:div w:id="623003538">
          <w:marLeft w:val="0"/>
          <w:marRight w:val="0"/>
          <w:marTop w:val="0"/>
          <w:marBottom w:val="0"/>
          <w:divBdr>
            <w:top w:val="none" w:sz="0" w:space="0" w:color="auto"/>
            <w:left w:val="none" w:sz="0" w:space="0" w:color="auto"/>
            <w:bottom w:val="none" w:sz="0" w:space="0" w:color="auto"/>
            <w:right w:val="none" w:sz="0" w:space="0" w:color="auto"/>
          </w:divBdr>
        </w:div>
        <w:div w:id="623775503">
          <w:marLeft w:val="0"/>
          <w:marRight w:val="0"/>
          <w:marTop w:val="0"/>
          <w:marBottom w:val="0"/>
          <w:divBdr>
            <w:top w:val="none" w:sz="0" w:space="0" w:color="auto"/>
            <w:left w:val="none" w:sz="0" w:space="0" w:color="auto"/>
            <w:bottom w:val="none" w:sz="0" w:space="0" w:color="auto"/>
            <w:right w:val="none" w:sz="0" w:space="0" w:color="auto"/>
          </w:divBdr>
        </w:div>
        <w:div w:id="639461738">
          <w:marLeft w:val="0"/>
          <w:marRight w:val="0"/>
          <w:marTop w:val="0"/>
          <w:marBottom w:val="0"/>
          <w:divBdr>
            <w:top w:val="none" w:sz="0" w:space="0" w:color="auto"/>
            <w:left w:val="none" w:sz="0" w:space="0" w:color="auto"/>
            <w:bottom w:val="none" w:sz="0" w:space="0" w:color="auto"/>
            <w:right w:val="none" w:sz="0" w:space="0" w:color="auto"/>
          </w:divBdr>
        </w:div>
        <w:div w:id="658582870">
          <w:marLeft w:val="0"/>
          <w:marRight w:val="0"/>
          <w:marTop w:val="0"/>
          <w:marBottom w:val="0"/>
          <w:divBdr>
            <w:top w:val="none" w:sz="0" w:space="0" w:color="auto"/>
            <w:left w:val="none" w:sz="0" w:space="0" w:color="auto"/>
            <w:bottom w:val="none" w:sz="0" w:space="0" w:color="auto"/>
            <w:right w:val="none" w:sz="0" w:space="0" w:color="auto"/>
          </w:divBdr>
        </w:div>
        <w:div w:id="664818026">
          <w:marLeft w:val="0"/>
          <w:marRight w:val="0"/>
          <w:marTop w:val="0"/>
          <w:marBottom w:val="0"/>
          <w:divBdr>
            <w:top w:val="none" w:sz="0" w:space="0" w:color="auto"/>
            <w:left w:val="none" w:sz="0" w:space="0" w:color="auto"/>
            <w:bottom w:val="none" w:sz="0" w:space="0" w:color="auto"/>
            <w:right w:val="none" w:sz="0" w:space="0" w:color="auto"/>
          </w:divBdr>
        </w:div>
        <w:div w:id="696589848">
          <w:marLeft w:val="0"/>
          <w:marRight w:val="0"/>
          <w:marTop w:val="0"/>
          <w:marBottom w:val="0"/>
          <w:divBdr>
            <w:top w:val="none" w:sz="0" w:space="0" w:color="auto"/>
            <w:left w:val="none" w:sz="0" w:space="0" w:color="auto"/>
            <w:bottom w:val="none" w:sz="0" w:space="0" w:color="auto"/>
            <w:right w:val="none" w:sz="0" w:space="0" w:color="auto"/>
          </w:divBdr>
        </w:div>
        <w:div w:id="719093336">
          <w:marLeft w:val="0"/>
          <w:marRight w:val="0"/>
          <w:marTop w:val="0"/>
          <w:marBottom w:val="0"/>
          <w:divBdr>
            <w:top w:val="none" w:sz="0" w:space="0" w:color="auto"/>
            <w:left w:val="none" w:sz="0" w:space="0" w:color="auto"/>
            <w:bottom w:val="none" w:sz="0" w:space="0" w:color="auto"/>
            <w:right w:val="none" w:sz="0" w:space="0" w:color="auto"/>
          </w:divBdr>
        </w:div>
        <w:div w:id="727070550">
          <w:marLeft w:val="0"/>
          <w:marRight w:val="0"/>
          <w:marTop w:val="0"/>
          <w:marBottom w:val="0"/>
          <w:divBdr>
            <w:top w:val="none" w:sz="0" w:space="0" w:color="auto"/>
            <w:left w:val="none" w:sz="0" w:space="0" w:color="auto"/>
            <w:bottom w:val="none" w:sz="0" w:space="0" w:color="auto"/>
            <w:right w:val="none" w:sz="0" w:space="0" w:color="auto"/>
          </w:divBdr>
        </w:div>
        <w:div w:id="752822942">
          <w:marLeft w:val="0"/>
          <w:marRight w:val="0"/>
          <w:marTop w:val="0"/>
          <w:marBottom w:val="0"/>
          <w:divBdr>
            <w:top w:val="none" w:sz="0" w:space="0" w:color="auto"/>
            <w:left w:val="none" w:sz="0" w:space="0" w:color="auto"/>
            <w:bottom w:val="none" w:sz="0" w:space="0" w:color="auto"/>
            <w:right w:val="none" w:sz="0" w:space="0" w:color="auto"/>
          </w:divBdr>
        </w:div>
        <w:div w:id="753741980">
          <w:marLeft w:val="0"/>
          <w:marRight w:val="0"/>
          <w:marTop w:val="0"/>
          <w:marBottom w:val="0"/>
          <w:divBdr>
            <w:top w:val="none" w:sz="0" w:space="0" w:color="auto"/>
            <w:left w:val="none" w:sz="0" w:space="0" w:color="auto"/>
            <w:bottom w:val="none" w:sz="0" w:space="0" w:color="auto"/>
            <w:right w:val="none" w:sz="0" w:space="0" w:color="auto"/>
          </w:divBdr>
        </w:div>
        <w:div w:id="774398271">
          <w:marLeft w:val="0"/>
          <w:marRight w:val="0"/>
          <w:marTop w:val="0"/>
          <w:marBottom w:val="0"/>
          <w:divBdr>
            <w:top w:val="none" w:sz="0" w:space="0" w:color="auto"/>
            <w:left w:val="none" w:sz="0" w:space="0" w:color="auto"/>
            <w:bottom w:val="none" w:sz="0" w:space="0" w:color="auto"/>
            <w:right w:val="none" w:sz="0" w:space="0" w:color="auto"/>
          </w:divBdr>
        </w:div>
        <w:div w:id="776675151">
          <w:marLeft w:val="0"/>
          <w:marRight w:val="0"/>
          <w:marTop w:val="0"/>
          <w:marBottom w:val="0"/>
          <w:divBdr>
            <w:top w:val="none" w:sz="0" w:space="0" w:color="auto"/>
            <w:left w:val="none" w:sz="0" w:space="0" w:color="auto"/>
            <w:bottom w:val="none" w:sz="0" w:space="0" w:color="auto"/>
            <w:right w:val="none" w:sz="0" w:space="0" w:color="auto"/>
          </w:divBdr>
        </w:div>
        <w:div w:id="779951529">
          <w:marLeft w:val="0"/>
          <w:marRight w:val="0"/>
          <w:marTop w:val="0"/>
          <w:marBottom w:val="0"/>
          <w:divBdr>
            <w:top w:val="none" w:sz="0" w:space="0" w:color="auto"/>
            <w:left w:val="none" w:sz="0" w:space="0" w:color="auto"/>
            <w:bottom w:val="none" w:sz="0" w:space="0" w:color="auto"/>
            <w:right w:val="none" w:sz="0" w:space="0" w:color="auto"/>
          </w:divBdr>
        </w:div>
        <w:div w:id="788163779">
          <w:marLeft w:val="0"/>
          <w:marRight w:val="0"/>
          <w:marTop w:val="0"/>
          <w:marBottom w:val="0"/>
          <w:divBdr>
            <w:top w:val="none" w:sz="0" w:space="0" w:color="auto"/>
            <w:left w:val="none" w:sz="0" w:space="0" w:color="auto"/>
            <w:bottom w:val="none" w:sz="0" w:space="0" w:color="auto"/>
            <w:right w:val="none" w:sz="0" w:space="0" w:color="auto"/>
          </w:divBdr>
        </w:div>
        <w:div w:id="812992307">
          <w:marLeft w:val="0"/>
          <w:marRight w:val="0"/>
          <w:marTop w:val="0"/>
          <w:marBottom w:val="0"/>
          <w:divBdr>
            <w:top w:val="none" w:sz="0" w:space="0" w:color="auto"/>
            <w:left w:val="none" w:sz="0" w:space="0" w:color="auto"/>
            <w:bottom w:val="none" w:sz="0" w:space="0" w:color="auto"/>
            <w:right w:val="none" w:sz="0" w:space="0" w:color="auto"/>
          </w:divBdr>
        </w:div>
        <w:div w:id="818155016">
          <w:marLeft w:val="0"/>
          <w:marRight w:val="0"/>
          <w:marTop w:val="0"/>
          <w:marBottom w:val="0"/>
          <w:divBdr>
            <w:top w:val="none" w:sz="0" w:space="0" w:color="auto"/>
            <w:left w:val="none" w:sz="0" w:space="0" w:color="auto"/>
            <w:bottom w:val="none" w:sz="0" w:space="0" w:color="auto"/>
            <w:right w:val="none" w:sz="0" w:space="0" w:color="auto"/>
          </w:divBdr>
        </w:div>
        <w:div w:id="822359303">
          <w:marLeft w:val="0"/>
          <w:marRight w:val="0"/>
          <w:marTop w:val="0"/>
          <w:marBottom w:val="0"/>
          <w:divBdr>
            <w:top w:val="none" w:sz="0" w:space="0" w:color="auto"/>
            <w:left w:val="none" w:sz="0" w:space="0" w:color="auto"/>
            <w:bottom w:val="none" w:sz="0" w:space="0" w:color="auto"/>
            <w:right w:val="none" w:sz="0" w:space="0" w:color="auto"/>
          </w:divBdr>
        </w:div>
        <w:div w:id="824587611">
          <w:marLeft w:val="0"/>
          <w:marRight w:val="0"/>
          <w:marTop w:val="0"/>
          <w:marBottom w:val="0"/>
          <w:divBdr>
            <w:top w:val="none" w:sz="0" w:space="0" w:color="auto"/>
            <w:left w:val="none" w:sz="0" w:space="0" w:color="auto"/>
            <w:bottom w:val="none" w:sz="0" w:space="0" w:color="auto"/>
            <w:right w:val="none" w:sz="0" w:space="0" w:color="auto"/>
          </w:divBdr>
        </w:div>
        <w:div w:id="835192732">
          <w:marLeft w:val="0"/>
          <w:marRight w:val="0"/>
          <w:marTop w:val="0"/>
          <w:marBottom w:val="0"/>
          <w:divBdr>
            <w:top w:val="none" w:sz="0" w:space="0" w:color="auto"/>
            <w:left w:val="none" w:sz="0" w:space="0" w:color="auto"/>
            <w:bottom w:val="none" w:sz="0" w:space="0" w:color="auto"/>
            <w:right w:val="none" w:sz="0" w:space="0" w:color="auto"/>
          </w:divBdr>
        </w:div>
        <w:div w:id="838932073">
          <w:marLeft w:val="0"/>
          <w:marRight w:val="0"/>
          <w:marTop w:val="0"/>
          <w:marBottom w:val="0"/>
          <w:divBdr>
            <w:top w:val="none" w:sz="0" w:space="0" w:color="auto"/>
            <w:left w:val="none" w:sz="0" w:space="0" w:color="auto"/>
            <w:bottom w:val="none" w:sz="0" w:space="0" w:color="auto"/>
            <w:right w:val="none" w:sz="0" w:space="0" w:color="auto"/>
          </w:divBdr>
        </w:div>
        <w:div w:id="853037255">
          <w:marLeft w:val="0"/>
          <w:marRight w:val="0"/>
          <w:marTop w:val="0"/>
          <w:marBottom w:val="0"/>
          <w:divBdr>
            <w:top w:val="none" w:sz="0" w:space="0" w:color="auto"/>
            <w:left w:val="none" w:sz="0" w:space="0" w:color="auto"/>
            <w:bottom w:val="none" w:sz="0" w:space="0" w:color="auto"/>
            <w:right w:val="none" w:sz="0" w:space="0" w:color="auto"/>
          </w:divBdr>
        </w:div>
        <w:div w:id="857624299">
          <w:marLeft w:val="0"/>
          <w:marRight w:val="0"/>
          <w:marTop w:val="0"/>
          <w:marBottom w:val="0"/>
          <w:divBdr>
            <w:top w:val="none" w:sz="0" w:space="0" w:color="auto"/>
            <w:left w:val="none" w:sz="0" w:space="0" w:color="auto"/>
            <w:bottom w:val="none" w:sz="0" w:space="0" w:color="auto"/>
            <w:right w:val="none" w:sz="0" w:space="0" w:color="auto"/>
          </w:divBdr>
        </w:div>
        <w:div w:id="864682313">
          <w:marLeft w:val="0"/>
          <w:marRight w:val="0"/>
          <w:marTop w:val="0"/>
          <w:marBottom w:val="0"/>
          <w:divBdr>
            <w:top w:val="none" w:sz="0" w:space="0" w:color="auto"/>
            <w:left w:val="none" w:sz="0" w:space="0" w:color="auto"/>
            <w:bottom w:val="none" w:sz="0" w:space="0" w:color="auto"/>
            <w:right w:val="none" w:sz="0" w:space="0" w:color="auto"/>
          </w:divBdr>
        </w:div>
        <w:div w:id="877623681">
          <w:marLeft w:val="0"/>
          <w:marRight w:val="0"/>
          <w:marTop w:val="0"/>
          <w:marBottom w:val="0"/>
          <w:divBdr>
            <w:top w:val="none" w:sz="0" w:space="0" w:color="auto"/>
            <w:left w:val="none" w:sz="0" w:space="0" w:color="auto"/>
            <w:bottom w:val="none" w:sz="0" w:space="0" w:color="auto"/>
            <w:right w:val="none" w:sz="0" w:space="0" w:color="auto"/>
          </w:divBdr>
        </w:div>
        <w:div w:id="879126117">
          <w:marLeft w:val="0"/>
          <w:marRight w:val="0"/>
          <w:marTop w:val="0"/>
          <w:marBottom w:val="0"/>
          <w:divBdr>
            <w:top w:val="none" w:sz="0" w:space="0" w:color="auto"/>
            <w:left w:val="none" w:sz="0" w:space="0" w:color="auto"/>
            <w:bottom w:val="none" w:sz="0" w:space="0" w:color="auto"/>
            <w:right w:val="none" w:sz="0" w:space="0" w:color="auto"/>
          </w:divBdr>
        </w:div>
        <w:div w:id="880173635">
          <w:marLeft w:val="0"/>
          <w:marRight w:val="0"/>
          <w:marTop w:val="0"/>
          <w:marBottom w:val="0"/>
          <w:divBdr>
            <w:top w:val="none" w:sz="0" w:space="0" w:color="auto"/>
            <w:left w:val="none" w:sz="0" w:space="0" w:color="auto"/>
            <w:bottom w:val="none" w:sz="0" w:space="0" w:color="auto"/>
            <w:right w:val="none" w:sz="0" w:space="0" w:color="auto"/>
          </w:divBdr>
        </w:div>
        <w:div w:id="881939592">
          <w:marLeft w:val="0"/>
          <w:marRight w:val="0"/>
          <w:marTop w:val="0"/>
          <w:marBottom w:val="0"/>
          <w:divBdr>
            <w:top w:val="none" w:sz="0" w:space="0" w:color="auto"/>
            <w:left w:val="none" w:sz="0" w:space="0" w:color="auto"/>
            <w:bottom w:val="none" w:sz="0" w:space="0" w:color="auto"/>
            <w:right w:val="none" w:sz="0" w:space="0" w:color="auto"/>
          </w:divBdr>
        </w:div>
        <w:div w:id="884370612">
          <w:marLeft w:val="0"/>
          <w:marRight w:val="0"/>
          <w:marTop w:val="0"/>
          <w:marBottom w:val="0"/>
          <w:divBdr>
            <w:top w:val="none" w:sz="0" w:space="0" w:color="auto"/>
            <w:left w:val="none" w:sz="0" w:space="0" w:color="auto"/>
            <w:bottom w:val="none" w:sz="0" w:space="0" w:color="auto"/>
            <w:right w:val="none" w:sz="0" w:space="0" w:color="auto"/>
          </w:divBdr>
        </w:div>
        <w:div w:id="887185066">
          <w:marLeft w:val="0"/>
          <w:marRight w:val="0"/>
          <w:marTop w:val="0"/>
          <w:marBottom w:val="0"/>
          <w:divBdr>
            <w:top w:val="none" w:sz="0" w:space="0" w:color="auto"/>
            <w:left w:val="none" w:sz="0" w:space="0" w:color="auto"/>
            <w:bottom w:val="none" w:sz="0" w:space="0" w:color="auto"/>
            <w:right w:val="none" w:sz="0" w:space="0" w:color="auto"/>
          </w:divBdr>
        </w:div>
        <w:div w:id="892959895">
          <w:marLeft w:val="0"/>
          <w:marRight w:val="0"/>
          <w:marTop w:val="0"/>
          <w:marBottom w:val="0"/>
          <w:divBdr>
            <w:top w:val="none" w:sz="0" w:space="0" w:color="auto"/>
            <w:left w:val="none" w:sz="0" w:space="0" w:color="auto"/>
            <w:bottom w:val="none" w:sz="0" w:space="0" w:color="auto"/>
            <w:right w:val="none" w:sz="0" w:space="0" w:color="auto"/>
          </w:divBdr>
        </w:div>
        <w:div w:id="928856470">
          <w:marLeft w:val="0"/>
          <w:marRight w:val="0"/>
          <w:marTop w:val="0"/>
          <w:marBottom w:val="0"/>
          <w:divBdr>
            <w:top w:val="none" w:sz="0" w:space="0" w:color="auto"/>
            <w:left w:val="none" w:sz="0" w:space="0" w:color="auto"/>
            <w:bottom w:val="none" w:sz="0" w:space="0" w:color="auto"/>
            <w:right w:val="none" w:sz="0" w:space="0" w:color="auto"/>
          </w:divBdr>
        </w:div>
        <w:div w:id="931741324">
          <w:marLeft w:val="0"/>
          <w:marRight w:val="0"/>
          <w:marTop w:val="0"/>
          <w:marBottom w:val="0"/>
          <w:divBdr>
            <w:top w:val="none" w:sz="0" w:space="0" w:color="auto"/>
            <w:left w:val="none" w:sz="0" w:space="0" w:color="auto"/>
            <w:bottom w:val="none" w:sz="0" w:space="0" w:color="auto"/>
            <w:right w:val="none" w:sz="0" w:space="0" w:color="auto"/>
          </w:divBdr>
        </w:div>
        <w:div w:id="934943903">
          <w:marLeft w:val="0"/>
          <w:marRight w:val="0"/>
          <w:marTop w:val="0"/>
          <w:marBottom w:val="0"/>
          <w:divBdr>
            <w:top w:val="none" w:sz="0" w:space="0" w:color="auto"/>
            <w:left w:val="none" w:sz="0" w:space="0" w:color="auto"/>
            <w:bottom w:val="none" w:sz="0" w:space="0" w:color="auto"/>
            <w:right w:val="none" w:sz="0" w:space="0" w:color="auto"/>
          </w:divBdr>
        </w:div>
        <w:div w:id="942153594">
          <w:marLeft w:val="0"/>
          <w:marRight w:val="0"/>
          <w:marTop w:val="0"/>
          <w:marBottom w:val="0"/>
          <w:divBdr>
            <w:top w:val="none" w:sz="0" w:space="0" w:color="auto"/>
            <w:left w:val="none" w:sz="0" w:space="0" w:color="auto"/>
            <w:bottom w:val="none" w:sz="0" w:space="0" w:color="auto"/>
            <w:right w:val="none" w:sz="0" w:space="0" w:color="auto"/>
          </w:divBdr>
        </w:div>
        <w:div w:id="949363860">
          <w:marLeft w:val="0"/>
          <w:marRight w:val="0"/>
          <w:marTop w:val="0"/>
          <w:marBottom w:val="0"/>
          <w:divBdr>
            <w:top w:val="none" w:sz="0" w:space="0" w:color="auto"/>
            <w:left w:val="none" w:sz="0" w:space="0" w:color="auto"/>
            <w:bottom w:val="none" w:sz="0" w:space="0" w:color="auto"/>
            <w:right w:val="none" w:sz="0" w:space="0" w:color="auto"/>
          </w:divBdr>
        </w:div>
        <w:div w:id="950018825">
          <w:marLeft w:val="0"/>
          <w:marRight w:val="0"/>
          <w:marTop w:val="0"/>
          <w:marBottom w:val="0"/>
          <w:divBdr>
            <w:top w:val="none" w:sz="0" w:space="0" w:color="auto"/>
            <w:left w:val="none" w:sz="0" w:space="0" w:color="auto"/>
            <w:bottom w:val="none" w:sz="0" w:space="0" w:color="auto"/>
            <w:right w:val="none" w:sz="0" w:space="0" w:color="auto"/>
          </w:divBdr>
        </w:div>
        <w:div w:id="957493255">
          <w:marLeft w:val="0"/>
          <w:marRight w:val="0"/>
          <w:marTop w:val="0"/>
          <w:marBottom w:val="0"/>
          <w:divBdr>
            <w:top w:val="none" w:sz="0" w:space="0" w:color="auto"/>
            <w:left w:val="none" w:sz="0" w:space="0" w:color="auto"/>
            <w:bottom w:val="none" w:sz="0" w:space="0" w:color="auto"/>
            <w:right w:val="none" w:sz="0" w:space="0" w:color="auto"/>
          </w:divBdr>
        </w:div>
        <w:div w:id="967660228">
          <w:marLeft w:val="0"/>
          <w:marRight w:val="0"/>
          <w:marTop w:val="0"/>
          <w:marBottom w:val="0"/>
          <w:divBdr>
            <w:top w:val="none" w:sz="0" w:space="0" w:color="auto"/>
            <w:left w:val="none" w:sz="0" w:space="0" w:color="auto"/>
            <w:bottom w:val="none" w:sz="0" w:space="0" w:color="auto"/>
            <w:right w:val="none" w:sz="0" w:space="0" w:color="auto"/>
          </w:divBdr>
        </w:div>
        <w:div w:id="981932326">
          <w:marLeft w:val="0"/>
          <w:marRight w:val="0"/>
          <w:marTop w:val="0"/>
          <w:marBottom w:val="0"/>
          <w:divBdr>
            <w:top w:val="none" w:sz="0" w:space="0" w:color="auto"/>
            <w:left w:val="none" w:sz="0" w:space="0" w:color="auto"/>
            <w:bottom w:val="none" w:sz="0" w:space="0" w:color="auto"/>
            <w:right w:val="none" w:sz="0" w:space="0" w:color="auto"/>
          </w:divBdr>
        </w:div>
        <w:div w:id="995111409">
          <w:marLeft w:val="0"/>
          <w:marRight w:val="0"/>
          <w:marTop w:val="0"/>
          <w:marBottom w:val="0"/>
          <w:divBdr>
            <w:top w:val="none" w:sz="0" w:space="0" w:color="auto"/>
            <w:left w:val="none" w:sz="0" w:space="0" w:color="auto"/>
            <w:bottom w:val="none" w:sz="0" w:space="0" w:color="auto"/>
            <w:right w:val="none" w:sz="0" w:space="0" w:color="auto"/>
          </w:divBdr>
        </w:div>
        <w:div w:id="998077921">
          <w:marLeft w:val="0"/>
          <w:marRight w:val="0"/>
          <w:marTop w:val="0"/>
          <w:marBottom w:val="0"/>
          <w:divBdr>
            <w:top w:val="none" w:sz="0" w:space="0" w:color="auto"/>
            <w:left w:val="none" w:sz="0" w:space="0" w:color="auto"/>
            <w:bottom w:val="none" w:sz="0" w:space="0" w:color="auto"/>
            <w:right w:val="none" w:sz="0" w:space="0" w:color="auto"/>
          </w:divBdr>
        </w:div>
        <w:div w:id="1000045584">
          <w:marLeft w:val="0"/>
          <w:marRight w:val="0"/>
          <w:marTop w:val="0"/>
          <w:marBottom w:val="0"/>
          <w:divBdr>
            <w:top w:val="none" w:sz="0" w:space="0" w:color="auto"/>
            <w:left w:val="none" w:sz="0" w:space="0" w:color="auto"/>
            <w:bottom w:val="none" w:sz="0" w:space="0" w:color="auto"/>
            <w:right w:val="none" w:sz="0" w:space="0" w:color="auto"/>
          </w:divBdr>
        </w:div>
        <w:div w:id="1010110334">
          <w:marLeft w:val="0"/>
          <w:marRight w:val="0"/>
          <w:marTop w:val="0"/>
          <w:marBottom w:val="0"/>
          <w:divBdr>
            <w:top w:val="none" w:sz="0" w:space="0" w:color="auto"/>
            <w:left w:val="none" w:sz="0" w:space="0" w:color="auto"/>
            <w:bottom w:val="none" w:sz="0" w:space="0" w:color="auto"/>
            <w:right w:val="none" w:sz="0" w:space="0" w:color="auto"/>
          </w:divBdr>
        </w:div>
        <w:div w:id="1011836823">
          <w:marLeft w:val="0"/>
          <w:marRight w:val="0"/>
          <w:marTop w:val="0"/>
          <w:marBottom w:val="0"/>
          <w:divBdr>
            <w:top w:val="none" w:sz="0" w:space="0" w:color="auto"/>
            <w:left w:val="none" w:sz="0" w:space="0" w:color="auto"/>
            <w:bottom w:val="none" w:sz="0" w:space="0" w:color="auto"/>
            <w:right w:val="none" w:sz="0" w:space="0" w:color="auto"/>
          </w:divBdr>
        </w:div>
        <w:div w:id="1019043716">
          <w:marLeft w:val="0"/>
          <w:marRight w:val="0"/>
          <w:marTop w:val="0"/>
          <w:marBottom w:val="0"/>
          <w:divBdr>
            <w:top w:val="none" w:sz="0" w:space="0" w:color="auto"/>
            <w:left w:val="none" w:sz="0" w:space="0" w:color="auto"/>
            <w:bottom w:val="none" w:sz="0" w:space="0" w:color="auto"/>
            <w:right w:val="none" w:sz="0" w:space="0" w:color="auto"/>
          </w:divBdr>
        </w:div>
        <w:div w:id="1023635064">
          <w:marLeft w:val="0"/>
          <w:marRight w:val="0"/>
          <w:marTop w:val="0"/>
          <w:marBottom w:val="0"/>
          <w:divBdr>
            <w:top w:val="none" w:sz="0" w:space="0" w:color="auto"/>
            <w:left w:val="none" w:sz="0" w:space="0" w:color="auto"/>
            <w:bottom w:val="none" w:sz="0" w:space="0" w:color="auto"/>
            <w:right w:val="none" w:sz="0" w:space="0" w:color="auto"/>
          </w:divBdr>
        </w:div>
        <w:div w:id="1025524351">
          <w:marLeft w:val="0"/>
          <w:marRight w:val="0"/>
          <w:marTop w:val="0"/>
          <w:marBottom w:val="0"/>
          <w:divBdr>
            <w:top w:val="none" w:sz="0" w:space="0" w:color="auto"/>
            <w:left w:val="none" w:sz="0" w:space="0" w:color="auto"/>
            <w:bottom w:val="none" w:sz="0" w:space="0" w:color="auto"/>
            <w:right w:val="none" w:sz="0" w:space="0" w:color="auto"/>
          </w:divBdr>
        </w:div>
        <w:div w:id="1036613745">
          <w:marLeft w:val="0"/>
          <w:marRight w:val="0"/>
          <w:marTop w:val="0"/>
          <w:marBottom w:val="0"/>
          <w:divBdr>
            <w:top w:val="none" w:sz="0" w:space="0" w:color="auto"/>
            <w:left w:val="none" w:sz="0" w:space="0" w:color="auto"/>
            <w:bottom w:val="none" w:sz="0" w:space="0" w:color="auto"/>
            <w:right w:val="none" w:sz="0" w:space="0" w:color="auto"/>
          </w:divBdr>
        </w:div>
        <w:div w:id="1039356578">
          <w:marLeft w:val="0"/>
          <w:marRight w:val="0"/>
          <w:marTop w:val="0"/>
          <w:marBottom w:val="0"/>
          <w:divBdr>
            <w:top w:val="none" w:sz="0" w:space="0" w:color="auto"/>
            <w:left w:val="none" w:sz="0" w:space="0" w:color="auto"/>
            <w:bottom w:val="none" w:sz="0" w:space="0" w:color="auto"/>
            <w:right w:val="none" w:sz="0" w:space="0" w:color="auto"/>
          </w:divBdr>
        </w:div>
        <w:div w:id="1040518750">
          <w:marLeft w:val="0"/>
          <w:marRight w:val="0"/>
          <w:marTop w:val="0"/>
          <w:marBottom w:val="0"/>
          <w:divBdr>
            <w:top w:val="none" w:sz="0" w:space="0" w:color="auto"/>
            <w:left w:val="none" w:sz="0" w:space="0" w:color="auto"/>
            <w:bottom w:val="none" w:sz="0" w:space="0" w:color="auto"/>
            <w:right w:val="none" w:sz="0" w:space="0" w:color="auto"/>
          </w:divBdr>
        </w:div>
        <w:div w:id="1049963201">
          <w:marLeft w:val="0"/>
          <w:marRight w:val="0"/>
          <w:marTop w:val="0"/>
          <w:marBottom w:val="0"/>
          <w:divBdr>
            <w:top w:val="none" w:sz="0" w:space="0" w:color="auto"/>
            <w:left w:val="none" w:sz="0" w:space="0" w:color="auto"/>
            <w:bottom w:val="none" w:sz="0" w:space="0" w:color="auto"/>
            <w:right w:val="none" w:sz="0" w:space="0" w:color="auto"/>
          </w:divBdr>
        </w:div>
        <w:div w:id="1072656179">
          <w:marLeft w:val="0"/>
          <w:marRight w:val="0"/>
          <w:marTop w:val="0"/>
          <w:marBottom w:val="0"/>
          <w:divBdr>
            <w:top w:val="none" w:sz="0" w:space="0" w:color="auto"/>
            <w:left w:val="none" w:sz="0" w:space="0" w:color="auto"/>
            <w:bottom w:val="none" w:sz="0" w:space="0" w:color="auto"/>
            <w:right w:val="none" w:sz="0" w:space="0" w:color="auto"/>
          </w:divBdr>
        </w:div>
        <w:div w:id="1073432744">
          <w:marLeft w:val="0"/>
          <w:marRight w:val="0"/>
          <w:marTop w:val="0"/>
          <w:marBottom w:val="0"/>
          <w:divBdr>
            <w:top w:val="none" w:sz="0" w:space="0" w:color="auto"/>
            <w:left w:val="none" w:sz="0" w:space="0" w:color="auto"/>
            <w:bottom w:val="none" w:sz="0" w:space="0" w:color="auto"/>
            <w:right w:val="none" w:sz="0" w:space="0" w:color="auto"/>
          </w:divBdr>
        </w:div>
        <w:div w:id="1074280771">
          <w:marLeft w:val="0"/>
          <w:marRight w:val="0"/>
          <w:marTop w:val="0"/>
          <w:marBottom w:val="0"/>
          <w:divBdr>
            <w:top w:val="none" w:sz="0" w:space="0" w:color="auto"/>
            <w:left w:val="none" w:sz="0" w:space="0" w:color="auto"/>
            <w:bottom w:val="none" w:sz="0" w:space="0" w:color="auto"/>
            <w:right w:val="none" w:sz="0" w:space="0" w:color="auto"/>
          </w:divBdr>
        </w:div>
        <w:div w:id="1076896362">
          <w:marLeft w:val="0"/>
          <w:marRight w:val="0"/>
          <w:marTop w:val="0"/>
          <w:marBottom w:val="0"/>
          <w:divBdr>
            <w:top w:val="none" w:sz="0" w:space="0" w:color="auto"/>
            <w:left w:val="none" w:sz="0" w:space="0" w:color="auto"/>
            <w:bottom w:val="none" w:sz="0" w:space="0" w:color="auto"/>
            <w:right w:val="none" w:sz="0" w:space="0" w:color="auto"/>
          </w:divBdr>
        </w:div>
        <w:div w:id="1082871573">
          <w:marLeft w:val="0"/>
          <w:marRight w:val="0"/>
          <w:marTop w:val="0"/>
          <w:marBottom w:val="0"/>
          <w:divBdr>
            <w:top w:val="none" w:sz="0" w:space="0" w:color="auto"/>
            <w:left w:val="none" w:sz="0" w:space="0" w:color="auto"/>
            <w:bottom w:val="none" w:sz="0" w:space="0" w:color="auto"/>
            <w:right w:val="none" w:sz="0" w:space="0" w:color="auto"/>
          </w:divBdr>
        </w:div>
        <w:div w:id="1085539384">
          <w:marLeft w:val="0"/>
          <w:marRight w:val="0"/>
          <w:marTop w:val="0"/>
          <w:marBottom w:val="0"/>
          <w:divBdr>
            <w:top w:val="none" w:sz="0" w:space="0" w:color="auto"/>
            <w:left w:val="none" w:sz="0" w:space="0" w:color="auto"/>
            <w:bottom w:val="none" w:sz="0" w:space="0" w:color="auto"/>
            <w:right w:val="none" w:sz="0" w:space="0" w:color="auto"/>
          </w:divBdr>
        </w:div>
        <w:div w:id="1089814869">
          <w:marLeft w:val="0"/>
          <w:marRight w:val="0"/>
          <w:marTop w:val="0"/>
          <w:marBottom w:val="0"/>
          <w:divBdr>
            <w:top w:val="none" w:sz="0" w:space="0" w:color="auto"/>
            <w:left w:val="none" w:sz="0" w:space="0" w:color="auto"/>
            <w:bottom w:val="none" w:sz="0" w:space="0" w:color="auto"/>
            <w:right w:val="none" w:sz="0" w:space="0" w:color="auto"/>
          </w:divBdr>
        </w:div>
        <w:div w:id="1091855804">
          <w:marLeft w:val="0"/>
          <w:marRight w:val="0"/>
          <w:marTop w:val="0"/>
          <w:marBottom w:val="0"/>
          <w:divBdr>
            <w:top w:val="none" w:sz="0" w:space="0" w:color="auto"/>
            <w:left w:val="none" w:sz="0" w:space="0" w:color="auto"/>
            <w:bottom w:val="none" w:sz="0" w:space="0" w:color="auto"/>
            <w:right w:val="none" w:sz="0" w:space="0" w:color="auto"/>
          </w:divBdr>
        </w:div>
        <w:div w:id="1097359826">
          <w:marLeft w:val="0"/>
          <w:marRight w:val="0"/>
          <w:marTop w:val="0"/>
          <w:marBottom w:val="0"/>
          <w:divBdr>
            <w:top w:val="none" w:sz="0" w:space="0" w:color="auto"/>
            <w:left w:val="none" w:sz="0" w:space="0" w:color="auto"/>
            <w:bottom w:val="none" w:sz="0" w:space="0" w:color="auto"/>
            <w:right w:val="none" w:sz="0" w:space="0" w:color="auto"/>
          </w:divBdr>
        </w:div>
        <w:div w:id="1097945592">
          <w:marLeft w:val="0"/>
          <w:marRight w:val="0"/>
          <w:marTop w:val="0"/>
          <w:marBottom w:val="0"/>
          <w:divBdr>
            <w:top w:val="none" w:sz="0" w:space="0" w:color="auto"/>
            <w:left w:val="none" w:sz="0" w:space="0" w:color="auto"/>
            <w:bottom w:val="none" w:sz="0" w:space="0" w:color="auto"/>
            <w:right w:val="none" w:sz="0" w:space="0" w:color="auto"/>
          </w:divBdr>
        </w:div>
        <w:div w:id="1100832647">
          <w:marLeft w:val="0"/>
          <w:marRight w:val="0"/>
          <w:marTop w:val="0"/>
          <w:marBottom w:val="0"/>
          <w:divBdr>
            <w:top w:val="none" w:sz="0" w:space="0" w:color="auto"/>
            <w:left w:val="none" w:sz="0" w:space="0" w:color="auto"/>
            <w:bottom w:val="none" w:sz="0" w:space="0" w:color="auto"/>
            <w:right w:val="none" w:sz="0" w:space="0" w:color="auto"/>
          </w:divBdr>
        </w:div>
        <w:div w:id="1106342208">
          <w:marLeft w:val="0"/>
          <w:marRight w:val="0"/>
          <w:marTop w:val="0"/>
          <w:marBottom w:val="0"/>
          <w:divBdr>
            <w:top w:val="none" w:sz="0" w:space="0" w:color="auto"/>
            <w:left w:val="none" w:sz="0" w:space="0" w:color="auto"/>
            <w:bottom w:val="none" w:sz="0" w:space="0" w:color="auto"/>
            <w:right w:val="none" w:sz="0" w:space="0" w:color="auto"/>
          </w:divBdr>
        </w:div>
        <w:div w:id="1106999764">
          <w:marLeft w:val="0"/>
          <w:marRight w:val="0"/>
          <w:marTop w:val="0"/>
          <w:marBottom w:val="0"/>
          <w:divBdr>
            <w:top w:val="none" w:sz="0" w:space="0" w:color="auto"/>
            <w:left w:val="none" w:sz="0" w:space="0" w:color="auto"/>
            <w:bottom w:val="none" w:sz="0" w:space="0" w:color="auto"/>
            <w:right w:val="none" w:sz="0" w:space="0" w:color="auto"/>
          </w:divBdr>
        </w:div>
        <w:div w:id="1112943973">
          <w:marLeft w:val="0"/>
          <w:marRight w:val="0"/>
          <w:marTop w:val="0"/>
          <w:marBottom w:val="0"/>
          <w:divBdr>
            <w:top w:val="none" w:sz="0" w:space="0" w:color="auto"/>
            <w:left w:val="none" w:sz="0" w:space="0" w:color="auto"/>
            <w:bottom w:val="none" w:sz="0" w:space="0" w:color="auto"/>
            <w:right w:val="none" w:sz="0" w:space="0" w:color="auto"/>
          </w:divBdr>
        </w:div>
        <w:div w:id="1115444828">
          <w:marLeft w:val="0"/>
          <w:marRight w:val="0"/>
          <w:marTop w:val="0"/>
          <w:marBottom w:val="0"/>
          <w:divBdr>
            <w:top w:val="none" w:sz="0" w:space="0" w:color="auto"/>
            <w:left w:val="none" w:sz="0" w:space="0" w:color="auto"/>
            <w:bottom w:val="none" w:sz="0" w:space="0" w:color="auto"/>
            <w:right w:val="none" w:sz="0" w:space="0" w:color="auto"/>
          </w:divBdr>
        </w:div>
        <w:div w:id="1124151278">
          <w:marLeft w:val="0"/>
          <w:marRight w:val="0"/>
          <w:marTop w:val="0"/>
          <w:marBottom w:val="0"/>
          <w:divBdr>
            <w:top w:val="none" w:sz="0" w:space="0" w:color="auto"/>
            <w:left w:val="none" w:sz="0" w:space="0" w:color="auto"/>
            <w:bottom w:val="none" w:sz="0" w:space="0" w:color="auto"/>
            <w:right w:val="none" w:sz="0" w:space="0" w:color="auto"/>
          </w:divBdr>
        </w:div>
        <w:div w:id="1133016860">
          <w:marLeft w:val="0"/>
          <w:marRight w:val="0"/>
          <w:marTop w:val="0"/>
          <w:marBottom w:val="0"/>
          <w:divBdr>
            <w:top w:val="none" w:sz="0" w:space="0" w:color="auto"/>
            <w:left w:val="none" w:sz="0" w:space="0" w:color="auto"/>
            <w:bottom w:val="none" w:sz="0" w:space="0" w:color="auto"/>
            <w:right w:val="none" w:sz="0" w:space="0" w:color="auto"/>
          </w:divBdr>
        </w:div>
        <w:div w:id="1133331300">
          <w:marLeft w:val="0"/>
          <w:marRight w:val="0"/>
          <w:marTop w:val="0"/>
          <w:marBottom w:val="0"/>
          <w:divBdr>
            <w:top w:val="none" w:sz="0" w:space="0" w:color="auto"/>
            <w:left w:val="none" w:sz="0" w:space="0" w:color="auto"/>
            <w:bottom w:val="none" w:sz="0" w:space="0" w:color="auto"/>
            <w:right w:val="none" w:sz="0" w:space="0" w:color="auto"/>
          </w:divBdr>
        </w:div>
        <w:div w:id="1145852717">
          <w:marLeft w:val="0"/>
          <w:marRight w:val="0"/>
          <w:marTop w:val="0"/>
          <w:marBottom w:val="0"/>
          <w:divBdr>
            <w:top w:val="none" w:sz="0" w:space="0" w:color="auto"/>
            <w:left w:val="none" w:sz="0" w:space="0" w:color="auto"/>
            <w:bottom w:val="none" w:sz="0" w:space="0" w:color="auto"/>
            <w:right w:val="none" w:sz="0" w:space="0" w:color="auto"/>
          </w:divBdr>
        </w:div>
        <w:div w:id="1146241817">
          <w:marLeft w:val="0"/>
          <w:marRight w:val="0"/>
          <w:marTop w:val="0"/>
          <w:marBottom w:val="0"/>
          <w:divBdr>
            <w:top w:val="none" w:sz="0" w:space="0" w:color="auto"/>
            <w:left w:val="none" w:sz="0" w:space="0" w:color="auto"/>
            <w:bottom w:val="none" w:sz="0" w:space="0" w:color="auto"/>
            <w:right w:val="none" w:sz="0" w:space="0" w:color="auto"/>
          </w:divBdr>
        </w:div>
        <w:div w:id="1146776616">
          <w:marLeft w:val="0"/>
          <w:marRight w:val="0"/>
          <w:marTop w:val="0"/>
          <w:marBottom w:val="0"/>
          <w:divBdr>
            <w:top w:val="none" w:sz="0" w:space="0" w:color="auto"/>
            <w:left w:val="none" w:sz="0" w:space="0" w:color="auto"/>
            <w:bottom w:val="none" w:sz="0" w:space="0" w:color="auto"/>
            <w:right w:val="none" w:sz="0" w:space="0" w:color="auto"/>
          </w:divBdr>
        </w:div>
        <w:div w:id="1161199157">
          <w:marLeft w:val="0"/>
          <w:marRight w:val="0"/>
          <w:marTop w:val="0"/>
          <w:marBottom w:val="0"/>
          <w:divBdr>
            <w:top w:val="none" w:sz="0" w:space="0" w:color="auto"/>
            <w:left w:val="none" w:sz="0" w:space="0" w:color="auto"/>
            <w:bottom w:val="none" w:sz="0" w:space="0" w:color="auto"/>
            <w:right w:val="none" w:sz="0" w:space="0" w:color="auto"/>
          </w:divBdr>
        </w:div>
        <w:div w:id="1174883507">
          <w:marLeft w:val="0"/>
          <w:marRight w:val="0"/>
          <w:marTop w:val="0"/>
          <w:marBottom w:val="0"/>
          <w:divBdr>
            <w:top w:val="none" w:sz="0" w:space="0" w:color="auto"/>
            <w:left w:val="none" w:sz="0" w:space="0" w:color="auto"/>
            <w:bottom w:val="none" w:sz="0" w:space="0" w:color="auto"/>
            <w:right w:val="none" w:sz="0" w:space="0" w:color="auto"/>
          </w:divBdr>
        </w:div>
        <w:div w:id="1176261806">
          <w:marLeft w:val="0"/>
          <w:marRight w:val="0"/>
          <w:marTop w:val="0"/>
          <w:marBottom w:val="0"/>
          <w:divBdr>
            <w:top w:val="none" w:sz="0" w:space="0" w:color="auto"/>
            <w:left w:val="none" w:sz="0" w:space="0" w:color="auto"/>
            <w:bottom w:val="none" w:sz="0" w:space="0" w:color="auto"/>
            <w:right w:val="none" w:sz="0" w:space="0" w:color="auto"/>
          </w:divBdr>
        </w:div>
        <w:div w:id="1179658235">
          <w:marLeft w:val="0"/>
          <w:marRight w:val="0"/>
          <w:marTop w:val="0"/>
          <w:marBottom w:val="0"/>
          <w:divBdr>
            <w:top w:val="none" w:sz="0" w:space="0" w:color="auto"/>
            <w:left w:val="none" w:sz="0" w:space="0" w:color="auto"/>
            <w:bottom w:val="none" w:sz="0" w:space="0" w:color="auto"/>
            <w:right w:val="none" w:sz="0" w:space="0" w:color="auto"/>
          </w:divBdr>
        </w:div>
        <w:div w:id="1179926184">
          <w:marLeft w:val="0"/>
          <w:marRight w:val="0"/>
          <w:marTop w:val="0"/>
          <w:marBottom w:val="0"/>
          <w:divBdr>
            <w:top w:val="none" w:sz="0" w:space="0" w:color="auto"/>
            <w:left w:val="none" w:sz="0" w:space="0" w:color="auto"/>
            <w:bottom w:val="none" w:sz="0" w:space="0" w:color="auto"/>
            <w:right w:val="none" w:sz="0" w:space="0" w:color="auto"/>
          </w:divBdr>
        </w:div>
        <w:div w:id="1208295140">
          <w:marLeft w:val="0"/>
          <w:marRight w:val="0"/>
          <w:marTop w:val="0"/>
          <w:marBottom w:val="0"/>
          <w:divBdr>
            <w:top w:val="none" w:sz="0" w:space="0" w:color="auto"/>
            <w:left w:val="none" w:sz="0" w:space="0" w:color="auto"/>
            <w:bottom w:val="none" w:sz="0" w:space="0" w:color="auto"/>
            <w:right w:val="none" w:sz="0" w:space="0" w:color="auto"/>
          </w:divBdr>
        </w:div>
        <w:div w:id="1225071333">
          <w:marLeft w:val="0"/>
          <w:marRight w:val="0"/>
          <w:marTop w:val="0"/>
          <w:marBottom w:val="0"/>
          <w:divBdr>
            <w:top w:val="none" w:sz="0" w:space="0" w:color="auto"/>
            <w:left w:val="none" w:sz="0" w:space="0" w:color="auto"/>
            <w:bottom w:val="none" w:sz="0" w:space="0" w:color="auto"/>
            <w:right w:val="none" w:sz="0" w:space="0" w:color="auto"/>
          </w:divBdr>
        </w:div>
        <w:div w:id="1235778887">
          <w:marLeft w:val="0"/>
          <w:marRight w:val="0"/>
          <w:marTop w:val="0"/>
          <w:marBottom w:val="0"/>
          <w:divBdr>
            <w:top w:val="none" w:sz="0" w:space="0" w:color="auto"/>
            <w:left w:val="none" w:sz="0" w:space="0" w:color="auto"/>
            <w:bottom w:val="none" w:sz="0" w:space="0" w:color="auto"/>
            <w:right w:val="none" w:sz="0" w:space="0" w:color="auto"/>
          </w:divBdr>
        </w:div>
        <w:div w:id="1245460297">
          <w:marLeft w:val="0"/>
          <w:marRight w:val="0"/>
          <w:marTop w:val="0"/>
          <w:marBottom w:val="0"/>
          <w:divBdr>
            <w:top w:val="none" w:sz="0" w:space="0" w:color="auto"/>
            <w:left w:val="none" w:sz="0" w:space="0" w:color="auto"/>
            <w:bottom w:val="none" w:sz="0" w:space="0" w:color="auto"/>
            <w:right w:val="none" w:sz="0" w:space="0" w:color="auto"/>
          </w:divBdr>
        </w:div>
        <w:div w:id="1248033588">
          <w:marLeft w:val="0"/>
          <w:marRight w:val="0"/>
          <w:marTop w:val="0"/>
          <w:marBottom w:val="0"/>
          <w:divBdr>
            <w:top w:val="none" w:sz="0" w:space="0" w:color="auto"/>
            <w:left w:val="none" w:sz="0" w:space="0" w:color="auto"/>
            <w:bottom w:val="none" w:sz="0" w:space="0" w:color="auto"/>
            <w:right w:val="none" w:sz="0" w:space="0" w:color="auto"/>
          </w:divBdr>
        </w:div>
        <w:div w:id="1251819477">
          <w:marLeft w:val="0"/>
          <w:marRight w:val="0"/>
          <w:marTop w:val="0"/>
          <w:marBottom w:val="0"/>
          <w:divBdr>
            <w:top w:val="none" w:sz="0" w:space="0" w:color="auto"/>
            <w:left w:val="none" w:sz="0" w:space="0" w:color="auto"/>
            <w:bottom w:val="none" w:sz="0" w:space="0" w:color="auto"/>
            <w:right w:val="none" w:sz="0" w:space="0" w:color="auto"/>
          </w:divBdr>
        </w:div>
        <w:div w:id="1261185570">
          <w:marLeft w:val="0"/>
          <w:marRight w:val="0"/>
          <w:marTop w:val="0"/>
          <w:marBottom w:val="0"/>
          <w:divBdr>
            <w:top w:val="none" w:sz="0" w:space="0" w:color="auto"/>
            <w:left w:val="none" w:sz="0" w:space="0" w:color="auto"/>
            <w:bottom w:val="none" w:sz="0" w:space="0" w:color="auto"/>
            <w:right w:val="none" w:sz="0" w:space="0" w:color="auto"/>
          </w:divBdr>
        </w:div>
        <w:div w:id="1262566930">
          <w:marLeft w:val="0"/>
          <w:marRight w:val="0"/>
          <w:marTop w:val="0"/>
          <w:marBottom w:val="0"/>
          <w:divBdr>
            <w:top w:val="none" w:sz="0" w:space="0" w:color="auto"/>
            <w:left w:val="none" w:sz="0" w:space="0" w:color="auto"/>
            <w:bottom w:val="none" w:sz="0" w:space="0" w:color="auto"/>
            <w:right w:val="none" w:sz="0" w:space="0" w:color="auto"/>
          </w:divBdr>
        </w:div>
        <w:div w:id="1263104602">
          <w:marLeft w:val="0"/>
          <w:marRight w:val="0"/>
          <w:marTop w:val="0"/>
          <w:marBottom w:val="0"/>
          <w:divBdr>
            <w:top w:val="none" w:sz="0" w:space="0" w:color="auto"/>
            <w:left w:val="none" w:sz="0" w:space="0" w:color="auto"/>
            <w:bottom w:val="none" w:sz="0" w:space="0" w:color="auto"/>
            <w:right w:val="none" w:sz="0" w:space="0" w:color="auto"/>
          </w:divBdr>
        </w:div>
        <w:div w:id="1268151867">
          <w:marLeft w:val="0"/>
          <w:marRight w:val="0"/>
          <w:marTop w:val="0"/>
          <w:marBottom w:val="0"/>
          <w:divBdr>
            <w:top w:val="none" w:sz="0" w:space="0" w:color="auto"/>
            <w:left w:val="none" w:sz="0" w:space="0" w:color="auto"/>
            <w:bottom w:val="none" w:sz="0" w:space="0" w:color="auto"/>
            <w:right w:val="none" w:sz="0" w:space="0" w:color="auto"/>
          </w:divBdr>
        </w:div>
        <w:div w:id="1272972328">
          <w:marLeft w:val="0"/>
          <w:marRight w:val="0"/>
          <w:marTop w:val="0"/>
          <w:marBottom w:val="0"/>
          <w:divBdr>
            <w:top w:val="none" w:sz="0" w:space="0" w:color="auto"/>
            <w:left w:val="none" w:sz="0" w:space="0" w:color="auto"/>
            <w:bottom w:val="none" w:sz="0" w:space="0" w:color="auto"/>
            <w:right w:val="none" w:sz="0" w:space="0" w:color="auto"/>
          </w:divBdr>
        </w:div>
        <w:div w:id="1274744831">
          <w:marLeft w:val="0"/>
          <w:marRight w:val="0"/>
          <w:marTop w:val="0"/>
          <w:marBottom w:val="0"/>
          <w:divBdr>
            <w:top w:val="none" w:sz="0" w:space="0" w:color="auto"/>
            <w:left w:val="none" w:sz="0" w:space="0" w:color="auto"/>
            <w:bottom w:val="none" w:sz="0" w:space="0" w:color="auto"/>
            <w:right w:val="none" w:sz="0" w:space="0" w:color="auto"/>
          </w:divBdr>
        </w:div>
        <w:div w:id="1281838389">
          <w:marLeft w:val="0"/>
          <w:marRight w:val="0"/>
          <w:marTop w:val="0"/>
          <w:marBottom w:val="0"/>
          <w:divBdr>
            <w:top w:val="none" w:sz="0" w:space="0" w:color="auto"/>
            <w:left w:val="none" w:sz="0" w:space="0" w:color="auto"/>
            <w:bottom w:val="none" w:sz="0" w:space="0" w:color="auto"/>
            <w:right w:val="none" w:sz="0" w:space="0" w:color="auto"/>
          </w:divBdr>
        </w:div>
        <w:div w:id="1284077570">
          <w:marLeft w:val="0"/>
          <w:marRight w:val="0"/>
          <w:marTop w:val="0"/>
          <w:marBottom w:val="0"/>
          <w:divBdr>
            <w:top w:val="none" w:sz="0" w:space="0" w:color="auto"/>
            <w:left w:val="none" w:sz="0" w:space="0" w:color="auto"/>
            <w:bottom w:val="none" w:sz="0" w:space="0" w:color="auto"/>
            <w:right w:val="none" w:sz="0" w:space="0" w:color="auto"/>
          </w:divBdr>
        </w:div>
        <w:div w:id="1292637079">
          <w:marLeft w:val="0"/>
          <w:marRight w:val="0"/>
          <w:marTop w:val="0"/>
          <w:marBottom w:val="0"/>
          <w:divBdr>
            <w:top w:val="none" w:sz="0" w:space="0" w:color="auto"/>
            <w:left w:val="none" w:sz="0" w:space="0" w:color="auto"/>
            <w:bottom w:val="none" w:sz="0" w:space="0" w:color="auto"/>
            <w:right w:val="none" w:sz="0" w:space="0" w:color="auto"/>
          </w:divBdr>
        </w:div>
        <w:div w:id="1331828841">
          <w:marLeft w:val="0"/>
          <w:marRight w:val="0"/>
          <w:marTop w:val="0"/>
          <w:marBottom w:val="0"/>
          <w:divBdr>
            <w:top w:val="none" w:sz="0" w:space="0" w:color="auto"/>
            <w:left w:val="none" w:sz="0" w:space="0" w:color="auto"/>
            <w:bottom w:val="none" w:sz="0" w:space="0" w:color="auto"/>
            <w:right w:val="none" w:sz="0" w:space="0" w:color="auto"/>
          </w:divBdr>
        </w:div>
        <w:div w:id="1334844335">
          <w:marLeft w:val="0"/>
          <w:marRight w:val="0"/>
          <w:marTop w:val="0"/>
          <w:marBottom w:val="0"/>
          <w:divBdr>
            <w:top w:val="none" w:sz="0" w:space="0" w:color="auto"/>
            <w:left w:val="none" w:sz="0" w:space="0" w:color="auto"/>
            <w:bottom w:val="none" w:sz="0" w:space="0" w:color="auto"/>
            <w:right w:val="none" w:sz="0" w:space="0" w:color="auto"/>
          </w:divBdr>
        </w:div>
        <w:div w:id="1337616453">
          <w:marLeft w:val="0"/>
          <w:marRight w:val="0"/>
          <w:marTop w:val="0"/>
          <w:marBottom w:val="0"/>
          <w:divBdr>
            <w:top w:val="none" w:sz="0" w:space="0" w:color="auto"/>
            <w:left w:val="none" w:sz="0" w:space="0" w:color="auto"/>
            <w:bottom w:val="none" w:sz="0" w:space="0" w:color="auto"/>
            <w:right w:val="none" w:sz="0" w:space="0" w:color="auto"/>
          </w:divBdr>
        </w:div>
        <w:div w:id="1341200603">
          <w:marLeft w:val="0"/>
          <w:marRight w:val="0"/>
          <w:marTop w:val="0"/>
          <w:marBottom w:val="0"/>
          <w:divBdr>
            <w:top w:val="none" w:sz="0" w:space="0" w:color="auto"/>
            <w:left w:val="none" w:sz="0" w:space="0" w:color="auto"/>
            <w:bottom w:val="none" w:sz="0" w:space="0" w:color="auto"/>
            <w:right w:val="none" w:sz="0" w:space="0" w:color="auto"/>
          </w:divBdr>
        </w:div>
        <w:div w:id="1343052555">
          <w:marLeft w:val="0"/>
          <w:marRight w:val="0"/>
          <w:marTop w:val="0"/>
          <w:marBottom w:val="0"/>
          <w:divBdr>
            <w:top w:val="none" w:sz="0" w:space="0" w:color="auto"/>
            <w:left w:val="none" w:sz="0" w:space="0" w:color="auto"/>
            <w:bottom w:val="none" w:sz="0" w:space="0" w:color="auto"/>
            <w:right w:val="none" w:sz="0" w:space="0" w:color="auto"/>
          </w:divBdr>
        </w:div>
        <w:div w:id="1361931592">
          <w:marLeft w:val="0"/>
          <w:marRight w:val="0"/>
          <w:marTop w:val="0"/>
          <w:marBottom w:val="0"/>
          <w:divBdr>
            <w:top w:val="none" w:sz="0" w:space="0" w:color="auto"/>
            <w:left w:val="none" w:sz="0" w:space="0" w:color="auto"/>
            <w:bottom w:val="none" w:sz="0" w:space="0" w:color="auto"/>
            <w:right w:val="none" w:sz="0" w:space="0" w:color="auto"/>
          </w:divBdr>
        </w:div>
        <w:div w:id="1383165154">
          <w:marLeft w:val="0"/>
          <w:marRight w:val="0"/>
          <w:marTop w:val="0"/>
          <w:marBottom w:val="0"/>
          <w:divBdr>
            <w:top w:val="none" w:sz="0" w:space="0" w:color="auto"/>
            <w:left w:val="none" w:sz="0" w:space="0" w:color="auto"/>
            <w:bottom w:val="none" w:sz="0" w:space="0" w:color="auto"/>
            <w:right w:val="none" w:sz="0" w:space="0" w:color="auto"/>
          </w:divBdr>
        </w:div>
        <w:div w:id="1383675997">
          <w:marLeft w:val="0"/>
          <w:marRight w:val="0"/>
          <w:marTop w:val="0"/>
          <w:marBottom w:val="0"/>
          <w:divBdr>
            <w:top w:val="none" w:sz="0" w:space="0" w:color="auto"/>
            <w:left w:val="none" w:sz="0" w:space="0" w:color="auto"/>
            <w:bottom w:val="none" w:sz="0" w:space="0" w:color="auto"/>
            <w:right w:val="none" w:sz="0" w:space="0" w:color="auto"/>
          </w:divBdr>
        </w:div>
        <w:div w:id="1385104862">
          <w:marLeft w:val="0"/>
          <w:marRight w:val="0"/>
          <w:marTop w:val="0"/>
          <w:marBottom w:val="0"/>
          <w:divBdr>
            <w:top w:val="none" w:sz="0" w:space="0" w:color="auto"/>
            <w:left w:val="none" w:sz="0" w:space="0" w:color="auto"/>
            <w:bottom w:val="none" w:sz="0" w:space="0" w:color="auto"/>
            <w:right w:val="none" w:sz="0" w:space="0" w:color="auto"/>
          </w:divBdr>
        </w:div>
        <w:div w:id="1407611687">
          <w:marLeft w:val="0"/>
          <w:marRight w:val="0"/>
          <w:marTop w:val="0"/>
          <w:marBottom w:val="0"/>
          <w:divBdr>
            <w:top w:val="none" w:sz="0" w:space="0" w:color="auto"/>
            <w:left w:val="none" w:sz="0" w:space="0" w:color="auto"/>
            <w:bottom w:val="none" w:sz="0" w:space="0" w:color="auto"/>
            <w:right w:val="none" w:sz="0" w:space="0" w:color="auto"/>
          </w:divBdr>
        </w:div>
        <w:div w:id="1413158393">
          <w:marLeft w:val="0"/>
          <w:marRight w:val="0"/>
          <w:marTop w:val="0"/>
          <w:marBottom w:val="0"/>
          <w:divBdr>
            <w:top w:val="none" w:sz="0" w:space="0" w:color="auto"/>
            <w:left w:val="none" w:sz="0" w:space="0" w:color="auto"/>
            <w:bottom w:val="none" w:sz="0" w:space="0" w:color="auto"/>
            <w:right w:val="none" w:sz="0" w:space="0" w:color="auto"/>
          </w:divBdr>
        </w:div>
        <w:div w:id="1415586450">
          <w:marLeft w:val="0"/>
          <w:marRight w:val="0"/>
          <w:marTop w:val="0"/>
          <w:marBottom w:val="0"/>
          <w:divBdr>
            <w:top w:val="none" w:sz="0" w:space="0" w:color="auto"/>
            <w:left w:val="none" w:sz="0" w:space="0" w:color="auto"/>
            <w:bottom w:val="none" w:sz="0" w:space="0" w:color="auto"/>
            <w:right w:val="none" w:sz="0" w:space="0" w:color="auto"/>
          </w:divBdr>
        </w:div>
        <w:div w:id="1421565412">
          <w:marLeft w:val="0"/>
          <w:marRight w:val="0"/>
          <w:marTop w:val="0"/>
          <w:marBottom w:val="0"/>
          <w:divBdr>
            <w:top w:val="none" w:sz="0" w:space="0" w:color="auto"/>
            <w:left w:val="none" w:sz="0" w:space="0" w:color="auto"/>
            <w:bottom w:val="none" w:sz="0" w:space="0" w:color="auto"/>
            <w:right w:val="none" w:sz="0" w:space="0" w:color="auto"/>
          </w:divBdr>
        </w:div>
        <w:div w:id="1428496685">
          <w:marLeft w:val="0"/>
          <w:marRight w:val="0"/>
          <w:marTop w:val="0"/>
          <w:marBottom w:val="0"/>
          <w:divBdr>
            <w:top w:val="none" w:sz="0" w:space="0" w:color="auto"/>
            <w:left w:val="none" w:sz="0" w:space="0" w:color="auto"/>
            <w:bottom w:val="none" w:sz="0" w:space="0" w:color="auto"/>
            <w:right w:val="none" w:sz="0" w:space="0" w:color="auto"/>
          </w:divBdr>
        </w:div>
        <w:div w:id="1433863835">
          <w:marLeft w:val="0"/>
          <w:marRight w:val="0"/>
          <w:marTop w:val="0"/>
          <w:marBottom w:val="0"/>
          <w:divBdr>
            <w:top w:val="none" w:sz="0" w:space="0" w:color="auto"/>
            <w:left w:val="none" w:sz="0" w:space="0" w:color="auto"/>
            <w:bottom w:val="none" w:sz="0" w:space="0" w:color="auto"/>
            <w:right w:val="none" w:sz="0" w:space="0" w:color="auto"/>
          </w:divBdr>
        </w:div>
        <w:div w:id="1439831154">
          <w:marLeft w:val="0"/>
          <w:marRight w:val="0"/>
          <w:marTop w:val="0"/>
          <w:marBottom w:val="0"/>
          <w:divBdr>
            <w:top w:val="none" w:sz="0" w:space="0" w:color="auto"/>
            <w:left w:val="none" w:sz="0" w:space="0" w:color="auto"/>
            <w:bottom w:val="none" w:sz="0" w:space="0" w:color="auto"/>
            <w:right w:val="none" w:sz="0" w:space="0" w:color="auto"/>
          </w:divBdr>
        </w:div>
        <w:div w:id="1463158931">
          <w:marLeft w:val="0"/>
          <w:marRight w:val="0"/>
          <w:marTop w:val="0"/>
          <w:marBottom w:val="0"/>
          <w:divBdr>
            <w:top w:val="none" w:sz="0" w:space="0" w:color="auto"/>
            <w:left w:val="none" w:sz="0" w:space="0" w:color="auto"/>
            <w:bottom w:val="none" w:sz="0" w:space="0" w:color="auto"/>
            <w:right w:val="none" w:sz="0" w:space="0" w:color="auto"/>
          </w:divBdr>
        </w:div>
        <w:div w:id="1477139329">
          <w:marLeft w:val="0"/>
          <w:marRight w:val="0"/>
          <w:marTop w:val="0"/>
          <w:marBottom w:val="0"/>
          <w:divBdr>
            <w:top w:val="none" w:sz="0" w:space="0" w:color="auto"/>
            <w:left w:val="none" w:sz="0" w:space="0" w:color="auto"/>
            <w:bottom w:val="none" w:sz="0" w:space="0" w:color="auto"/>
            <w:right w:val="none" w:sz="0" w:space="0" w:color="auto"/>
          </w:divBdr>
        </w:div>
        <w:div w:id="1481650093">
          <w:marLeft w:val="0"/>
          <w:marRight w:val="0"/>
          <w:marTop w:val="0"/>
          <w:marBottom w:val="0"/>
          <w:divBdr>
            <w:top w:val="none" w:sz="0" w:space="0" w:color="auto"/>
            <w:left w:val="none" w:sz="0" w:space="0" w:color="auto"/>
            <w:bottom w:val="none" w:sz="0" w:space="0" w:color="auto"/>
            <w:right w:val="none" w:sz="0" w:space="0" w:color="auto"/>
          </w:divBdr>
        </w:div>
        <w:div w:id="1482696476">
          <w:marLeft w:val="0"/>
          <w:marRight w:val="0"/>
          <w:marTop w:val="0"/>
          <w:marBottom w:val="0"/>
          <w:divBdr>
            <w:top w:val="none" w:sz="0" w:space="0" w:color="auto"/>
            <w:left w:val="none" w:sz="0" w:space="0" w:color="auto"/>
            <w:bottom w:val="none" w:sz="0" w:space="0" w:color="auto"/>
            <w:right w:val="none" w:sz="0" w:space="0" w:color="auto"/>
          </w:divBdr>
        </w:div>
        <w:div w:id="1484155821">
          <w:marLeft w:val="0"/>
          <w:marRight w:val="0"/>
          <w:marTop w:val="0"/>
          <w:marBottom w:val="0"/>
          <w:divBdr>
            <w:top w:val="none" w:sz="0" w:space="0" w:color="auto"/>
            <w:left w:val="none" w:sz="0" w:space="0" w:color="auto"/>
            <w:bottom w:val="none" w:sz="0" w:space="0" w:color="auto"/>
            <w:right w:val="none" w:sz="0" w:space="0" w:color="auto"/>
          </w:divBdr>
        </w:div>
        <w:div w:id="1488941878">
          <w:marLeft w:val="0"/>
          <w:marRight w:val="0"/>
          <w:marTop w:val="0"/>
          <w:marBottom w:val="0"/>
          <w:divBdr>
            <w:top w:val="none" w:sz="0" w:space="0" w:color="auto"/>
            <w:left w:val="none" w:sz="0" w:space="0" w:color="auto"/>
            <w:bottom w:val="none" w:sz="0" w:space="0" w:color="auto"/>
            <w:right w:val="none" w:sz="0" w:space="0" w:color="auto"/>
          </w:divBdr>
        </w:div>
        <w:div w:id="1489707710">
          <w:marLeft w:val="0"/>
          <w:marRight w:val="0"/>
          <w:marTop w:val="0"/>
          <w:marBottom w:val="0"/>
          <w:divBdr>
            <w:top w:val="none" w:sz="0" w:space="0" w:color="auto"/>
            <w:left w:val="none" w:sz="0" w:space="0" w:color="auto"/>
            <w:bottom w:val="none" w:sz="0" w:space="0" w:color="auto"/>
            <w:right w:val="none" w:sz="0" w:space="0" w:color="auto"/>
          </w:divBdr>
        </w:div>
        <w:div w:id="1491142623">
          <w:marLeft w:val="0"/>
          <w:marRight w:val="0"/>
          <w:marTop w:val="0"/>
          <w:marBottom w:val="0"/>
          <w:divBdr>
            <w:top w:val="none" w:sz="0" w:space="0" w:color="auto"/>
            <w:left w:val="none" w:sz="0" w:space="0" w:color="auto"/>
            <w:bottom w:val="none" w:sz="0" w:space="0" w:color="auto"/>
            <w:right w:val="none" w:sz="0" w:space="0" w:color="auto"/>
          </w:divBdr>
        </w:div>
        <w:div w:id="1491405710">
          <w:marLeft w:val="0"/>
          <w:marRight w:val="0"/>
          <w:marTop w:val="0"/>
          <w:marBottom w:val="0"/>
          <w:divBdr>
            <w:top w:val="none" w:sz="0" w:space="0" w:color="auto"/>
            <w:left w:val="none" w:sz="0" w:space="0" w:color="auto"/>
            <w:bottom w:val="none" w:sz="0" w:space="0" w:color="auto"/>
            <w:right w:val="none" w:sz="0" w:space="0" w:color="auto"/>
          </w:divBdr>
        </w:div>
        <w:div w:id="1491750909">
          <w:marLeft w:val="0"/>
          <w:marRight w:val="0"/>
          <w:marTop w:val="0"/>
          <w:marBottom w:val="0"/>
          <w:divBdr>
            <w:top w:val="none" w:sz="0" w:space="0" w:color="auto"/>
            <w:left w:val="none" w:sz="0" w:space="0" w:color="auto"/>
            <w:bottom w:val="none" w:sz="0" w:space="0" w:color="auto"/>
            <w:right w:val="none" w:sz="0" w:space="0" w:color="auto"/>
          </w:divBdr>
        </w:div>
        <w:div w:id="1510485335">
          <w:marLeft w:val="0"/>
          <w:marRight w:val="0"/>
          <w:marTop w:val="0"/>
          <w:marBottom w:val="0"/>
          <w:divBdr>
            <w:top w:val="none" w:sz="0" w:space="0" w:color="auto"/>
            <w:left w:val="none" w:sz="0" w:space="0" w:color="auto"/>
            <w:bottom w:val="none" w:sz="0" w:space="0" w:color="auto"/>
            <w:right w:val="none" w:sz="0" w:space="0" w:color="auto"/>
          </w:divBdr>
        </w:div>
        <w:div w:id="1511334530">
          <w:marLeft w:val="0"/>
          <w:marRight w:val="0"/>
          <w:marTop w:val="0"/>
          <w:marBottom w:val="0"/>
          <w:divBdr>
            <w:top w:val="none" w:sz="0" w:space="0" w:color="auto"/>
            <w:left w:val="none" w:sz="0" w:space="0" w:color="auto"/>
            <w:bottom w:val="none" w:sz="0" w:space="0" w:color="auto"/>
            <w:right w:val="none" w:sz="0" w:space="0" w:color="auto"/>
          </w:divBdr>
        </w:div>
        <w:div w:id="1512723151">
          <w:marLeft w:val="0"/>
          <w:marRight w:val="0"/>
          <w:marTop w:val="0"/>
          <w:marBottom w:val="0"/>
          <w:divBdr>
            <w:top w:val="none" w:sz="0" w:space="0" w:color="auto"/>
            <w:left w:val="none" w:sz="0" w:space="0" w:color="auto"/>
            <w:bottom w:val="none" w:sz="0" w:space="0" w:color="auto"/>
            <w:right w:val="none" w:sz="0" w:space="0" w:color="auto"/>
          </w:divBdr>
        </w:div>
        <w:div w:id="1513644966">
          <w:marLeft w:val="0"/>
          <w:marRight w:val="0"/>
          <w:marTop w:val="0"/>
          <w:marBottom w:val="0"/>
          <w:divBdr>
            <w:top w:val="none" w:sz="0" w:space="0" w:color="auto"/>
            <w:left w:val="none" w:sz="0" w:space="0" w:color="auto"/>
            <w:bottom w:val="none" w:sz="0" w:space="0" w:color="auto"/>
            <w:right w:val="none" w:sz="0" w:space="0" w:color="auto"/>
          </w:divBdr>
        </w:div>
        <w:div w:id="1517232078">
          <w:marLeft w:val="0"/>
          <w:marRight w:val="0"/>
          <w:marTop w:val="0"/>
          <w:marBottom w:val="0"/>
          <w:divBdr>
            <w:top w:val="none" w:sz="0" w:space="0" w:color="auto"/>
            <w:left w:val="none" w:sz="0" w:space="0" w:color="auto"/>
            <w:bottom w:val="none" w:sz="0" w:space="0" w:color="auto"/>
            <w:right w:val="none" w:sz="0" w:space="0" w:color="auto"/>
          </w:divBdr>
        </w:div>
        <w:div w:id="1521429832">
          <w:marLeft w:val="0"/>
          <w:marRight w:val="0"/>
          <w:marTop w:val="0"/>
          <w:marBottom w:val="0"/>
          <w:divBdr>
            <w:top w:val="none" w:sz="0" w:space="0" w:color="auto"/>
            <w:left w:val="none" w:sz="0" w:space="0" w:color="auto"/>
            <w:bottom w:val="none" w:sz="0" w:space="0" w:color="auto"/>
            <w:right w:val="none" w:sz="0" w:space="0" w:color="auto"/>
          </w:divBdr>
        </w:div>
        <w:div w:id="1538812777">
          <w:marLeft w:val="0"/>
          <w:marRight w:val="0"/>
          <w:marTop w:val="0"/>
          <w:marBottom w:val="0"/>
          <w:divBdr>
            <w:top w:val="none" w:sz="0" w:space="0" w:color="auto"/>
            <w:left w:val="none" w:sz="0" w:space="0" w:color="auto"/>
            <w:bottom w:val="none" w:sz="0" w:space="0" w:color="auto"/>
            <w:right w:val="none" w:sz="0" w:space="0" w:color="auto"/>
          </w:divBdr>
        </w:div>
        <w:div w:id="1571306699">
          <w:marLeft w:val="0"/>
          <w:marRight w:val="0"/>
          <w:marTop w:val="0"/>
          <w:marBottom w:val="0"/>
          <w:divBdr>
            <w:top w:val="none" w:sz="0" w:space="0" w:color="auto"/>
            <w:left w:val="none" w:sz="0" w:space="0" w:color="auto"/>
            <w:bottom w:val="none" w:sz="0" w:space="0" w:color="auto"/>
            <w:right w:val="none" w:sz="0" w:space="0" w:color="auto"/>
          </w:divBdr>
        </w:div>
        <w:div w:id="1573198656">
          <w:marLeft w:val="0"/>
          <w:marRight w:val="0"/>
          <w:marTop w:val="0"/>
          <w:marBottom w:val="0"/>
          <w:divBdr>
            <w:top w:val="none" w:sz="0" w:space="0" w:color="auto"/>
            <w:left w:val="none" w:sz="0" w:space="0" w:color="auto"/>
            <w:bottom w:val="none" w:sz="0" w:space="0" w:color="auto"/>
            <w:right w:val="none" w:sz="0" w:space="0" w:color="auto"/>
          </w:divBdr>
        </w:div>
        <w:div w:id="1577201597">
          <w:marLeft w:val="0"/>
          <w:marRight w:val="0"/>
          <w:marTop w:val="0"/>
          <w:marBottom w:val="0"/>
          <w:divBdr>
            <w:top w:val="none" w:sz="0" w:space="0" w:color="auto"/>
            <w:left w:val="none" w:sz="0" w:space="0" w:color="auto"/>
            <w:bottom w:val="none" w:sz="0" w:space="0" w:color="auto"/>
            <w:right w:val="none" w:sz="0" w:space="0" w:color="auto"/>
          </w:divBdr>
        </w:div>
        <w:div w:id="1577284111">
          <w:marLeft w:val="0"/>
          <w:marRight w:val="0"/>
          <w:marTop w:val="0"/>
          <w:marBottom w:val="0"/>
          <w:divBdr>
            <w:top w:val="none" w:sz="0" w:space="0" w:color="auto"/>
            <w:left w:val="none" w:sz="0" w:space="0" w:color="auto"/>
            <w:bottom w:val="none" w:sz="0" w:space="0" w:color="auto"/>
            <w:right w:val="none" w:sz="0" w:space="0" w:color="auto"/>
          </w:divBdr>
        </w:div>
        <w:div w:id="1591036841">
          <w:marLeft w:val="0"/>
          <w:marRight w:val="0"/>
          <w:marTop w:val="0"/>
          <w:marBottom w:val="0"/>
          <w:divBdr>
            <w:top w:val="none" w:sz="0" w:space="0" w:color="auto"/>
            <w:left w:val="none" w:sz="0" w:space="0" w:color="auto"/>
            <w:bottom w:val="none" w:sz="0" w:space="0" w:color="auto"/>
            <w:right w:val="none" w:sz="0" w:space="0" w:color="auto"/>
          </w:divBdr>
        </w:div>
        <w:div w:id="1607618577">
          <w:marLeft w:val="0"/>
          <w:marRight w:val="0"/>
          <w:marTop w:val="0"/>
          <w:marBottom w:val="0"/>
          <w:divBdr>
            <w:top w:val="none" w:sz="0" w:space="0" w:color="auto"/>
            <w:left w:val="none" w:sz="0" w:space="0" w:color="auto"/>
            <w:bottom w:val="none" w:sz="0" w:space="0" w:color="auto"/>
            <w:right w:val="none" w:sz="0" w:space="0" w:color="auto"/>
          </w:divBdr>
        </w:div>
        <w:div w:id="1613130359">
          <w:marLeft w:val="0"/>
          <w:marRight w:val="0"/>
          <w:marTop w:val="0"/>
          <w:marBottom w:val="0"/>
          <w:divBdr>
            <w:top w:val="none" w:sz="0" w:space="0" w:color="auto"/>
            <w:left w:val="none" w:sz="0" w:space="0" w:color="auto"/>
            <w:bottom w:val="none" w:sz="0" w:space="0" w:color="auto"/>
            <w:right w:val="none" w:sz="0" w:space="0" w:color="auto"/>
          </w:divBdr>
        </w:div>
        <w:div w:id="1626501735">
          <w:marLeft w:val="0"/>
          <w:marRight w:val="0"/>
          <w:marTop w:val="0"/>
          <w:marBottom w:val="0"/>
          <w:divBdr>
            <w:top w:val="none" w:sz="0" w:space="0" w:color="auto"/>
            <w:left w:val="none" w:sz="0" w:space="0" w:color="auto"/>
            <w:bottom w:val="none" w:sz="0" w:space="0" w:color="auto"/>
            <w:right w:val="none" w:sz="0" w:space="0" w:color="auto"/>
          </w:divBdr>
        </w:div>
        <w:div w:id="1633172374">
          <w:marLeft w:val="0"/>
          <w:marRight w:val="0"/>
          <w:marTop w:val="0"/>
          <w:marBottom w:val="0"/>
          <w:divBdr>
            <w:top w:val="none" w:sz="0" w:space="0" w:color="auto"/>
            <w:left w:val="none" w:sz="0" w:space="0" w:color="auto"/>
            <w:bottom w:val="none" w:sz="0" w:space="0" w:color="auto"/>
            <w:right w:val="none" w:sz="0" w:space="0" w:color="auto"/>
          </w:divBdr>
        </w:div>
        <w:div w:id="1637101180">
          <w:marLeft w:val="0"/>
          <w:marRight w:val="0"/>
          <w:marTop w:val="0"/>
          <w:marBottom w:val="0"/>
          <w:divBdr>
            <w:top w:val="none" w:sz="0" w:space="0" w:color="auto"/>
            <w:left w:val="none" w:sz="0" w:space="0" w:color="auto"/>
            <w:bottom w:val="none" w:sz="0" w:space="0" w:color="auto"/>
            <w:right w:val="none" w:sz="0" w:space="0" w:color="auto"/>
          </w:divBdr>
        </w:div>
        <w:div w:id="1648313575">
          <w:marLeft w:val="0"/>
          <w:marRight w:val="0"/>
          <w:marTop w:val="0"/>
          <w:marBottom w:val="0"/>
          <w:divBdr>
            <w:top w:val="none" w:sz="0" w:space="0" w:color="auto"/>
            <w:left w:val="none" w:sz="0" w:space="0" w:color="auto"/>
            <w:bottom w:val="none" w:sz="0" w:space="0" w:color="auto"/>
            <w:right w:val="none" w:sz="0" w:space="0" w:color="auto"/>
          </w:divBdr>
        </w:div>
        <w:div w:id="1658798065">
          <w:marLeft w:val="0"/>
          <w:marRight w:val="0"/>
          <w:marTop w:val="0"/>
          <w:marBottom w:val="0"/>
          <w:divBdr>
            <w:top w:val="none" w:sz="0" w:space="0" w:color="auto"/>
            <w:left w:val="none" w:sz="0" w:space="0" w:color="auto"/>
            <w:bottom w:val="none" w:sz="0" w:space="0" w:color="auto"/>
            <w:right w:val="none" w:sz="0" w:space="0" w:color="auto"/>
          </w:divBdr>
        </w:div>
        <w:div w:id="1661543988">
          <w:marLeft w:val="0"/>
          <w:marRight w:val="0"/>
          <w:marTop w:val="0"/>
          <w:marBottom w:val="0"/>
          <w:divBdr>
            <w:top w:val="none" w:sz="0" w:space="0" w:color="auto"/>
            <w:left w:val="none" w:sz="0" w:space="0" w:color="auto"/>
            <w:bottom w:val="none" w:sz="0" w:space="0" w:color="auto"/>
            <w:right w:val="none" w:sz="0" w:space="0" w:color="auto"/>
          </w:divBdr>
        </w:div>
        <w:div w:id="1661883451">
          <w:marLeft w:val="0"/>
          <w:marRight w:val="0"/>
          <w:marTop w:val="0"/>
          <w:marBottom w:val="0"/>
          <w:divBdr>
            <w:top w:val="none" w:sz="0" w:space="0" w:color="auto"/>
            <w:left w:val="none" w:sz="0" w:space="0" w:color="auto"/>
            <w:bottom w:val="none" w:sz="0" w:space="0" w:color="auto"/>
            <w:right w:val="none" w:sz="0" w:space="0" w:color="auto"/>
          </w:divBdr>
        </w:div>
        <w:div w:id="1664041166">
          <w:marLeft w:val="0"/>
          <w:marRight w:val="0"/>
          <w:marTop w:val="0"/>
          <w:marBottom w:val="0"/>
          <w:divBdr>
            <w:top w:val="none" w:sz="0" w:space="0" w:color="auto"/>
            <w:left w:val="none" w:sz="0" w:space="0" w:color="auto"/>
            <w:bottom w:val="none" w:sz="0" w:space="0" w:color="auto"/>
            <w:right w:val="none" w:sz="0" w:space="0" w:color="auto"/>
          </w:divBdr>
        </w:div>
        <w:div w:id="1672029505">
          <w:marLeft w:val="0"/>
          <w:marRight w:val="0"/>
          <w:marTop w:val="0"/>
          <w:marBottom w:val="0"/>
          <w:divBdr>
            <w:top w:val="none" w:sz="0" w:space="0" w:color="auto"/>
            <w:left w:val="none" w:sz="0" w:space="0" w:color="auto"/>
            <w:bottom w:val="none" w:sz="0" w:space="0" w:color="auto"/>
            <w:right w:val="none" w:sz="0" w:space="0" w:color="auto"/>
          </w:divBdr>
        </w:div>
        <w:div w:id="1673794023">
          <w:marLeft w:val="0"/>
          <w:marRight w:val="0"/>
          <w:marTop w:val="0"/>
          <w:marBottom w:val="0"/>
          <w:divBdr>
            <w:top w:val="none" w:sz="0" w:space="0" w:color="auto"/>
            <w:left w:val="none" w:sz="0" w:space="0" w:color="auto"/>
            <w:bottom w:val="none" w:sz="0" w:space="0" w:color="auto"/>
            <w:right w:val="none" w:sz="0" w:space="0" w:color="auto"/>
          </w:divBdr>
        </w:div>
        <w:div w:id="1679112363">
          <w:marLeft w:val="0"/>
          <w:marRight w:val="0"/>
          <w:marTop w:val="0"/>
          <w:marBottom w:val="0"/>
          <w:divBdr>
            <w:top w:val="none" w:sz="0" w:space="0" w:color="auto"/>
            <w:left w:val="none" w:sz="0" w:space="0" w:color="auto"/>
            <w:bottom w:val="none" w:sz="0" w:space="0" w:color="auto"/>
            <w:right w:val="none" w:sz="0" w:space="0" w:color="auto"/>
          </w:divBdr>
        </w:div>
        <w:div w:id="1688866018">
          <w:marLeft w:val="0"/>
          <w:marRight w:val="0"/>
          <w:marTop w:val="0"/>
          <w:marBottom w:val="0"/>
          <w:divBdr>
            <w:top w:val="none" w:sz="0" w:space="0" w:color="auto"/>
            <w:left w:val="none" w:sz="0" w:space="0" w:color="auto"/>
            <w:bottom w:val="none" w:sz="0" w:space="0" w:color="auto"/>
            <w:right w:val="none" w:sz="0" w:space="0" w:color="auto"/>
          </w:divBdr>
        </w:div>
        <w:div w:id="1694575351">
          <w:marLeft w:val="0"/>
          <w:marRight w:val="0"/>
          <w:marTop w:val="0"/>
          <w:marBottom w:val="0"/>
          <w:divBdr>
            <w:top w:val="none" w:sz="0" w:space="0" w:color="auto"/>
            <w:left w:val="none" w:sz="0" w:space="0" w:color="auto"/>
            <w:bottom w:val="none" w:sz="0" w:space="0" w:color="auto"/>
            <w:right w:val="none" w:sz="0" w:space="0" w:color="auto"/>
          </w:divBdr>
        </w:div>
        <w:div w:id="1704207411">
          <w:marLeft w:val="0"/>
          <w:marRight w:val="0"/>
          <w:marTop w:val="0"/>
          <w:marBottom w:val="0"/>
          <w:divBdr>
            <w:top w:val="none" w:sz="0" w:space="0" w:color="auto"/>
            <w:left w:val="none" w:sz="0" w:space="0" w:color="auto"/>
            <w:bottom w:val="none" w:sz="0" w:space="0" w:color="auto"/>
            <w:right w:val="none" w:sz="0" w:space="0" w:color="auto"/>
          </w:divBdr>
        </w:div>
        <w:div w:id="1712683538">
          <w:marLeft w:val="0"/>
          <w:marRight w:val="0"/>
          <w:marTop w:val="0"/>
          <w:marBottom w:val="0"/>
          <w:divBdr>
            <w:top w:val="none" w:sz="0" w:space="0" w:color="auto"/>
            <w:left w:val="none" w:sz="0" w:space="0" w:color="auto"/>
            <w:bottom w:val="none" w:sz="0" w:space="0" w:color="auto"/>
            <w:right w:val="none" w:sz="0" w:space="0" w:color="auto"/>
          </w:divBdr>
        </w:div>
        <w:div w:id="1718314792">
          <w:marLeft w:val="0"/>
          <w:marRight w:val="0"/>
          <w:marTop w:val="0"/>
          <w:marBottom w:val="0"/>
          <w:divBdr>
            <w:top w:val="none" w:sz="0" w:space="0" w:color="auto"/>
            <w:left w:val="none" w:sz="0" w:space="0" w:color="auto"/>
            <w:bottom w:val="none" w:sz="0" w:space="0" w:color="auto"/>
            <w:right w:val="none" w:sz="0" w:space="0" w:color="auto"/>
          </w:divBdr>
        </w:div>
        <w:div w:id="1722973695">
          <w:marLeft w:val="0"/>
          <w:marRight w:val="0"/>
          <w:marTop w:val="0"/>
          <w:marBottom w:val="0"/>
          <w:divBdr>
            <w:top w:val="none" w:sz="0" w:space="0" w:color="auto"/>
            <w:left w:val="none" w:sz="0" w:space="0" w:color="auto"/>
            <w:bottom w:val="none" w:sz="0" w:space="0" w:color="auto"/>
            <w:right w:val="none" w:sz="0" w:space="0" w:color="auto"/>
          </w:divBdr>
        </w:div>
        <w:div w:id="1726485248">
          <w:marLeft w:val="0"/>
          <w:marRight w:val="0"/>
          <w:marTop w:val="0"/>
          <w:marBottom w:val="0"/>
          <w:divBdr>
            <w:top w:val="none" w:sz="0" w:space="0" w:color="auto"/>
            <w:left w:val="none" w:sz="0" w:space="0" w:color="auto"/>
            <w:bottom w:val="none" w:sz="0" w:space="0" w:color="auto"/>
            <w:right w:val="none" w:sz="0" w:space="0" w:color="auto"/>
          </w:divBdr>
        </w:div>
        <w:div w:id="1726680705">
          <w:marLeft w:val="0"/>
          <w:marRight w:val="0"/>
          <w:marTop w:val="0"/>
          <w:marBottom w:val="0"/>
          <w:divBdr>
            <w:top w:val="none" w:sz="0" w:space="0" w:color="auto"/>
            <w:left w:val="none" w:sz="0" w:space="0" w:color="auto"/>
            <w:bottom w:val="none" w:sz="0" w:space="0" w:color="auto"/>
            <w:right w:val="none" w:sz="0" w:space="0" w:color="auto"/>
          </w:divBdr>
        </w:div>
        <w:div w:id="1731609524">
          <w:marLeft w:val="0"/>
          <w:marRight w:val="0"/>
          <w:marTop w:val="0"/>
          <w:marBottom w:val="0"/>
          <w:divBdr>
            <w:top w:val="none" w:sz="0" w:space="0" w:color="auto"/>
            <w:left w:val="none" w:sz="0" w:space="0" w:color="auto"/>
            <w:bottom w:val="none" w:sz="0" w:space="0" w:color="auto"/>
            <w:right w:val="none" w:sz="0" w:space="0" w:color="auto"/>
          </w:divBdr>
        </w:div>
        <w:div w:id="1736126998">
          <w:marLeft w:val="0"/>
          <w:marRight w:val="0"/>
          <w:marTop w:val="0"/>
          <w:marBottom w:val="0"/>
          <w:divBdr>
            <w:top w:val="none" w:sz="0" w:space="0" w:color="auto"/>
            <w:left w:val="none" w:sz="0" w:space="0" w:color="auto"/>
            <w:bottom w:val="none" w:sz="0" w:space="0" w:color="auto"/>
            <w:right w:val="none" w:sz="0" w:space="0" w:color="auto"/>
          </w:divBdr>
        </w:div>
        <w:div w:id="1740859757">
          <w:marLeft w:val="0"/>
          <w:marRight w:val="0"/>
          <w:marTop w:val="0"/>
          <w:marBottom w:val="0"/>
          <w:divBdr>
            <w:top w:val="none" w:sz="0" w:space="0" w:color="auto"/>
            <w:left w:val="none" w:sz="0" w:space="0" w:color="auto"/>
            <w:bottom w:val="none" w:sz="0" w:space="0" w:color="auto"/>
            <w:right w:val="none" w:sz="0" w:space="0" w:color="auto"/>
          </w:divBdr>
        </w:div>
        <w:div w:id="1751195711">
          <w:marLeft w:val="0"/>
          <w:marRight w:val="0"/>
          <w:marTop w:val="0"/>
          <w:marBottom w:val="0"/>
          <w:divBdr>
            <w:top w:val="none" w:sz="0" w:space="0" w:color="auto"/>
            <w:left w:val="none" w:sz="0" w:space="0" w:color="auto"/>
            <w:bottom w:val="none" w:sz="0" w:space="0" w:color="auto"/>
            <w:right w:val="none" w:sz="0" w:space="0" w:color="auto"/>
          </w:divBdr>
        </w:div>
        <w:div w:id="1751924371">
          <w:marLeft w:val="0"/>
          <w:marRight w:val="0"/>
          <w:marTop w:val="0"/>
          <w:marBottom w:val="0"/>
          <w:divBdr>
            <w:top w:val="none" w:sz="0" w:space="0" w:color="auto"/>
            <w:left w:val="none" w:sz="0" w:space="0" w:color="auto"/>
            <w:bottom w:val="none" w:sz="0" w:space="0" w:color="auto"/>
            <w:right w:val="none" w:sz="0" w:space="0" w:color="auto"/>
          </w:divBdr>
        </w:div>
        <w:div w:id="1755587521">
          <w:marLeft w:val="0"/>
          <w:marRight w:val="0"/>
          <w:marTop w:val="0"/>
          <w:marBottom w:val="0"/>
          <w:divBdr>
            <w:top w:val="none" w:sz="0" w:space="0" w:color="auto"/>
            <w:left w:val="none" w:sz="0" w:space="0" w:color="auto"/>
            <w:bottom w:val="none" w:sz="0" w:space="0" w:color="auto"/>
            <w:right w:val="none" w:sz="0" w:space="0" w:color="auto"/>
          </w:divBdr>
        </w:div>
        <w:div w:id="1761217471">
          <w:marLeft w:val="0"/>
          <w:marRight w:val="0"/>
          <w:marTop w:val="0"/>
          <w:marBottom w:val="0"/>
          <w:divBdr>
            <w:top w:val="none" w:sz="0" w:space="0" w:color="auto"/>
            <w:left w:val="none" w:sz="0" w:space="0" w:color="auto"/>
            <w:bottom w:val="none" w:sz="0" w:space="0" w:color="auto"/>
            <w:right w:val="none" w:sz="0" w:space="0" w:color="auto"/>
          </w:divBdr>
        </w:div>
        <w:div w:id="1762530893">
          <w:marLeft w:val="0"/>
          <w:marRight w:val="0"/>
          <w:marTop w:val="0"/>
          <w:marBottom w:val="0"/>
          <w:divBdr>
            <w:top w:val="none" w:sz="0" w:space="0" w:color="auto"/>
            <w:left w:val="none" w:sz="0" w:space="0" w:color="auto"/>
            <w:bottom w:val="none" w:sz="0" w:space="0" w:color="auto"/>
            <w:right w:val="none" w:sz="0" w:space="0" w:color="auto"/>
          </w:divBdr>
        </w:div>
        <w:div w:id="1787653459">
          <w:marLeft w:val="0"/>
          <w:marRight w:val="0"/>
          <w:marTop w:val="0"/>
          <w:marBottom w:val="0"/>
          <w:divBdr>
            <w:top w:val="none" w:sz="0" w:space="0" w:color="auto"/>
            <w:left w:val="none" w:sz="0" w:space="0" w:color="auto"/>
            <w:bottom w:val="none" w:sz="0" w:space="0" w:color="auto"/>
            <w:right w:val="none" w:sz="0" w:space="0" w:color="auto"/>
          </w:divBdr>
        </w:div>
        <w:div w:id="1789545067">
          <w:marLeft w:val="0"/>
          <w:marRight w:val="0"/>
          <w:marTop w:val="0"/>
          <w:marBottom w:val="0"/>
          <w:divBdr>
            <w:top w:val="none" w:sz="0" w:space="0" w:color="auto"/>
            <w:left w:val="none" w:sz="0" w:space="0" w:color="auto"/>
            <w:bottom w:val="none" w:sz="0" w:space="0" w:color="auto"/>
            <w:right w:val="none" w:sz="0" w:space="0" w:color="auto"/>
          </w:divBdr>
        </w:div>
        <w:div w:id="1792748400">
          <w:marLeft w:val="0"/>
          <w:marRight w:val="0"/>
          <w:marTop w:val="0"/>
          <w:marBottom w:val="0"/>
          <w:divBdr>
            <w:top w:val="none" w:sz="0" w:space="0" w:color="auto"/>
            <w:left w:val="none" w:sz="0" w:space="0" w:color="auto"/>
            <w:bottom w:val="none" w:sz="0" w:space="0" w:color="auto"/>
            <w:right w:val="none" w:sz="0" w:space="0" w:color="auto"/>
          </w:divBdr>
        </w:div>
        <w:div w:id="1795715100">
          <w:marLeft w:val="0"/>
          <w:marRight w:val="0"/>
          <w:marTop w:val="0"/>
          <w:marBottom w:val="0"/>
          <w:divBdr>
            <w:top w:val="none" w:sz="0" w:space="0" w:color="auto"/>
            <w:left w:val="none" w:sz="0" w:space="0" w:color="auto"/>
            <w:bottom w:val="none" w:sz="0" w:space="0" w:color="auto"/>
            <w:right w:val="none" w:sz="0" w:space="0" w:color="auto"/>
          </w:divBdr>
        </w:div>
        <w:div w:id="1795782482">
          <w:marLeft w:val="0"/>
          <w:marRight w:val="0"/>
          <w:marTop w:val="0"/>
          <w:marBottom w:val="0"/>
          <w:divBdr>
            <w:top w:val="none" w:sz="0" w:space="0" w:color="auto"/>
            <w:left w:val="none" w:sz="0" w:space="0" w:color="auto"/>
            <w:bottom w:val="none" w:sz="0" w:space="0" w:color="auto"/>
            <w:right w:val="none" w:sz="0" w:space="0" w:color="auto"/>
          </w:divBdr>
        </w:div>
        <w:div w:id="1799033537">
          <w:marLeft w:val="0"/>
          <w:marRight w:val="0"/>
          <w:marTop w:val="0"/>
          <w:marBottom w:val="0"/>
          <w:divBdr>
            <w:top w:val="none" w:sz="0" w:space="0" w:color="auto"/>
            <w:left w:val="none" w:sz="0" w:space="0" w:color="auto"/>
            <w:bottom w:val="none" w:sz="0" w:space="0" w:color="auto"/>
            <w:right w:val="none" w:sz="0" w:space="0" w:color="auto"/>
          </w:divBdr>
        </w:div>
        <w:div w:id="1829974110">
          <w:marLeft w:val="0"/>
          <w:marRight w:val="0"/>
          <w:marTop w:val="0"/>
          <w:marBottom w:val="0"/>
          <w:divBdr>
            <w:top w:val="none" w:sz="0" w:space="0" w:color="auto"/>
            <w:left w:val="none" w:sz="0" w:space="0" w:color="auto"/>
            <w:bottom w:val="none" w:sz="0" w:space="0" w:color="auto"/>
            <w:right w:val="none" w:sz="0" w:space="0" w:color="auto"/>
          </w:divBdr>
        </w:div>
        <w:div w:id="1833568910">
          <w:marLeft w:val="0"/>
          <w:marRight w:val="0"/>
          <w:marTop w:val="0"/>
          <w:marBottom w:val="0"/>
          <w:divBdr>
            <w:top w:val="none" w:sz="0" w:space="0" w:color="auto"/>
            <w:left w:val="none" w:sz="0" w:space="0" w:color="auto"/>
            <w:bottom w:val="none" w:sz="0" w:space="0" w:color="auto"/>
            <w:right w:val="none" w:sz="0" w:space="0" w:color="auto"/>
          </w:divBdr>
        </w:div>
        <w:div w:id="1837501947">
          <w:marLeft w:val="0"/>
          <w:marRight w:val="0"/>
          <w:marTop w:val="0"/>
          <w:marBottom w:val="0"/>
          <w:divBdr>
            <w:top w:val="none" w:sz="0" w:space="0" w:color="auto"/>
            <w:left w:val="none" w:sz="0" w:space="0" w:color="auto"/>
            <w:bottom w:val="none" w:sz="0" w:space="0" w:color="auto"/>
            <w:right w:val="none" w:sz="0" w:space="0" w:color="auto"/>
          </w:divBdr>
        </w:div>
        <w:div w:id="1839661311">
          <w:marLeft w:val="0"/>
          <w:marRight w:val="0"/>
          <w:marTop w:val="0"/>
          <w:marBottom w:val="0"/>
          <w:divBdr>
            <w:top w:val="none" w:sz="0" w:space="0" w:color="auto"/>
            <w:left w:val="none" w:sz="0" w:space="0" w:color="auto"/>
            <w:bottom w:val="none" w:sz="0" w:space="0" w:color="auto"/>
            <w:right w:val="none" w:sz="0" w:space="0" w:color="auto"/>
          </w:divBdr>
        </w:div>
        <w:div w:id="1842742533">
          <w:marLeft w:val="0"/>
          <w:marRight w:val="0"/>
          <w:marTop w:val="0"/>
          <w:marBottom w:val="0"/>
          <w:divBdr>
            <w:top w:val="none" w:sz="0" w:space="0" w:color="auto"/>
            <w:left w:val="none" w:sz="0" w:space="0" w:color="auto"/>
            <w:bottom w:val="none" w:sz="0" w:space="0" w:color="auto"/>
            <w:right w:val="none" w:sz="0" w:space="0" w:color="auto"/>
          </w:divBdr>
        </w:div>
        <w:div w:id="1845317918">
          <w:marLeft w:val="0"/>
          <w:marRight w:val="0"/>
          <w:marTop w:val="0"/>
          <w:marBottom w:val="0"/>
          <w:divBdr>
            <w:top w:val="none" w:sz="0" w:space="0" w:color="auto"/>
            <w:left w:val="none" w:sz="0" w:space="0" w:color="auto"/>
            <w:bottom w:val="none" w:sz="0" w:space="0" w:color="auto"/>
            <w:right w:val="none" w:sz="0" w:space="0" w:color="auto"/>
          </w:divBdr>
        </w:div>
        <w:div w:id="1851792405">
          <w:marLeft w:val="0"/>
          <w:marRight w:val="0"/>
          <w:marTop w:val="0"/>
          <w:marBottom w:val="0"/>
          <w:divBdr>
            <w:top w:val="none" w:sz="0" w:space="0" w:color="auto"/>
            <w:left w:val="none" w:sz="0" w:space="0" w:color="auto"/>
            <w:bottom w:val="none" w:sz="0" w:space="0" w:color="auto"/>
            <w:right w:val="none" w:sz="0" w:space="0" w:color="auto"/>
          </w:divBdr>
        </w:div>
        <w:div w:id="1864634957">
          <w:marLeft w:val="0"/>
          <w:marRight w:val="0"/>
          <w:marTop w:val="0"/>
          <w:marBottom w:val="0"/>
          <w:divBdr>
            <w:top w:val="none" w:sz="0" w:space="0" w:color="auto"/>
            <w:left w:val="none" w:sz="0" w:space="0" w:color="auto"/>
            <w:bottom w:val="none" w:sz="0" w:space="0" w:color="auto"/>
            <w:right w:val="none" w:sz="0" w:space="0" w:color="auto"/>
          </w:divBdr>
        </w:div>
        <w:div w:id="1865434706">
          <w:marLeft w:val="0"/>
          <w:marRight w:val="0"/>
          <w:marTop w:val="0"/>
          <w:marBottom w:val="0"/>
          <w:divBdr>
            <w:top w:val="none" w:sz="0" w:space="0" w:color="auto"/>
            <w:left w:val="none" w:sz="0" w:space="0" w:color="auto"/>
            <w:bottom w:val="none" w:sz="0" w:space="0" w:color="auto"/>
            <w:right w:val="none" w:sz="0" w:space="0" w:color="auto"/>
          </w:divBdr>
        </w:div>
        <w:div w:id="1866598680">
          <w:marLeft w:val="0"/>
          <w:marRight w:val="0"/>
          <w:marTop w:val="0"/>
          <w:marBottom w:val="0"/>
          <w:divBdr>
            <w:top w:val="none" w:sz="0" w:space="0" w:color="auto"/>
            <w:left w:val="none" w:sz="0" w:space="0" w:color="auto"/>
            <w:bottom w:val="none" w:sz="0" w:space="0" w:color="auto"/>
            <w:right w:val="none" w:sz="0" w:space="0" w:color="auto"/>
          </w:divBdr>
        </w:div>
        <w:div w:id="1868523585">
          <w:marLeft w:val="0"/>
          <w:marRight w:val="0"/>
          <w:marTop w:val="0"/>
          <w:marBottom w:val="0"/>
          <w:divBdr>
            <w:top w:val="none" w:sz="0" w:space="0" w:color="auto"/>
            <w:left w:val="none" w:sz="0" w:space="0" w:color="auto"/>
            <w:bottom w:val="none" w:sz="0" w:space="0" w:color="auto"/>
            <w:right w:val="none" w:sz="0" w:space="0" w:color="auto"/>
          </w:divBdr>
        </w:div>
        <w:div w:id="1872064869">
          <w:marLeft w:val="0"/>
          <w:marRight w:val="0"/>
          <w:marTop w:val="0"/>
          <w:marBottom w:val="0"/>
          <w:divBdr>
            <w:top w:val="none" w:sz="0" w:space="0" w:color="auto"/>
            <w:left w:val="none" w:sz="0" w:space="0" w:color="auto"/>
            <w:bottom w:val="none" w:sz="0" w:space="0" w:color="auto"/>
            <w:right w:val="none" w:sz="0" w:space="0" w:color="auto"/>
          </w:divBdr>
        </w:div>
        <w:div w:id="1872959050">
          <w:marLeft w:val="0"/>
          <w:marRight w:val="0"/>
          <w:marTop w:val="0"/>
          <w:marBottom w:val="0"/>
          <w:divBdr>
            <w:top w:val="none" w:sz="0" w:space="0" w:color="auto"/>
            <w:left w:val="none" w:sz="0" w:space="0" w:color="auto"/>
            <w:bottom w:val="none" w:sz="0" w:space="0" w:color="auto"/>
            <w:right w:val="none" w:sz="0" w:space="0" w:color="auto"/>
          </w:divBdr>
        </w:div>
        <w:div w:id="1875339431">
          <w:marLeft w:val="0"/>
          <w:marRight w:val="0"/>
          <w:marTop w:val="0"/>
          <w:marBottom w:val="0"/>
          <w:divBdr>
            <w:top w:val="none" w:sz="0" w:space="0" w:color="auto"/>
            <w:left w:val="none" w:sz="0" w:space="0" w:color="auto"/>
            <w:bottom w:val="none" w:sz="0" w:space="0" w:color="auto"/>
            <w:right w:val="none" w:sz="0" w:space="0" w:color="auto"/>
          </w:divBdr>
        </w:div>
        <w:div w:id="1879581694">
          <w:marLeft w:val="0"/>
          <w:marRight w:val="0"/>
          <w:marTop w:val="0"/>
          <w:marBottom w:val="0"/>
          <w:divBdr>
            <w:top w:val="none" w:sz="0" w:space="0" w:color="auto"/>
            <w:left w:val="none" w:sz="0" w:space="0" w:color="auto"/>
            <w:bottom w:val="none" w:sz="0" w:space="0" w:color="auto"/>
            <w:right w:val="none" w:sz="0" w:space="0" w:color="auto"/>
          </w:divBdr>
        </w:div>
        <w:div w:id="1892690515">
          <w:marLeft w:val="0"/>
          <w:marRight w:val="0"/>
          <w:marTop w:val="0"/>
          <w:marBottom w:val="0"/>
          <w:divBdr>
            <w:top w:val="none" w:sz="0" w:space="0" w:color="auto"/>
            <w:left w:val="none" w:sz="0" w:space="0" w:color="auto"/>
            <w:bottom w:val="none" w:sz="0" w:space="0" w:color="auto"/>
            <w:right w:val="none" w:sz="0" w:space="0" w:color="auto"/>
          </w:divBdr>
        </w:div>
        <w:div w:id="1898085551">
          <w:marLeft w:val="0"/>
          <w:marRight w:val="0"/>
          <w:marTop w:val="0"/>
          <w:marBottom w:val="0"/>
          <w:divBdr>
            <w:top w:val="none" w:sz="0" w:space="0" w:color="auto"/>
            <w:left w:val="none" w:sz="0" w:space="0" w:color="auto"/>
            <w:bottom w:val="none" w:sz="0" w:space="0" w:color="auto"/>
            <w:right w:val="none" w:sz="0" w:space="0" w:color="auto"/>
          </w:divBdr>
        </w:div>
        <w:div w:id="1899389369">
          <w:marLeft w:val="0"/>
          <w:marRight w:val="0"/>
          <w:marTop w:val="0"/>
          <w:marBottom w:val="0"/>
          <w:divBdr>
            <w:top w:val="none" w:sz="0" w:space="0" w:color="auto"/>
            <w:left w:val="none" w:sz="0" w:space="0" w:color="auto"/>
            <w:bottom w:val="none" w:sz="0" w:space="0" w:color="auto"/>
            <w:right w:val="none" w:sz="0" w:space="0" w:color="auto"/>
          </w:divBdr>
        </w:div>
        <w:div w:id="1909222608">
          <w:marLeft w:val="0"/>
          <w:marRight w:val="0"/>
          <w:marTop w:val="0"/>
          <w:marBottom w:val="0"/>
          <w:divBdr>
            <w:top w:val="none" w:sz="0" w:space="0" w:color="auto"/>
            <w:left w:val="none" w:sz="0" w:space="0" w:color="auto"/>
            <w:bottom w:val="none" w:sz="0" w:space="0" w:color="auto"/>
            <w:right w:val="none" w:sz="0" w:space="0" w:color="auto"/>
          </w:divBdr>
        </w:div>
        <w:div w:id="1910918818">
          <w:marLeft w:val="0"/>
          <w:marRight w:val="0"/>
          <w:marTop w:val="0"/>
          <w:marBottom w:val="0"/>
          <w:divBdr>
            <w:top w:val="none" w:sz="0" w:space="0" w:color="auto"/>
            <w:left w:val="none" w:sz="0" w:space="0" w:color="auto"/>
            <w:bottom w:val="none" w:sz="0" w:space="0" w:color="auto"/>
            <w:right w:val="none" w:sz="0" w:space="0" w:color="auto"/>
          </w:divBdr>
        </w:div>
        <w:div w:id="1912495876">
          <w:marLeft w:val="0"/>
          <w:marRight w:val="0"/>
          <w:marTop w:val="0"/>
          <w:marBottom w:val="0"/>
          <w:divBdr>
            <w:top w:val="none" w:sz="0" w:space="0" w:color="auto"/>
            <w:left w:val="none" w:sz="0" w:space="0" w:color="auto"/>
            <w:bottom w:val="none" w:sz="0" w:space="0" w:color="auto"/>
            <w:right w:val="none" w:sz="0" w:space="0" w:color="auto"/>
          </w:divBdr>
        </w:div>
        <w:div w:id="1919094821">
          <w:marLeft w:val="0"/>
          <w:marRight w:val="0"/>
          <w:marTop w:val="0"/>
          <w:marBottom w:val="0"/>
          <w:divBdr>
            <w:top w:val="none" w:sz="0" w:space="0" w:color="auto"/>
            <w:left w:val="none" w:sz="0" w:space="0" w:color="auto"/>
            <w:bottom w:val="none" w:sz="0" w:space="0" w:color="auto"/>
            <w:right w:val="none" w:sz="0" w:space="0" w:color="auto"/>
          </w:divBdr>
        </w:div>
        <w:div w:id="1922059114">
          <w:marLeft w:val="0"/>
          <w:marRight w:val="0"/>
          <w:marTop w:val="0"/>
          <w:marBottom w:val="0"/>
          <w:divBdr>
            <w:top w:val="none" w:sz="0" w:space="0" w:color="auto"/>
            <w:left w:val="none" w:sz="0" w:space="0" w:color="auto"/>
            <w:bottom w:val="none" w:sz="0" w:space="0" w:color="auto"/>
            <w:right w:val="none" w:sz="0" w:space="0" w:color="auto"/>
          </w:divBdr>
        </w:div>
        <w:div w:id="1933584393">
          <w:marLeft w:val="0"/>
          <w:marRight w:val="0"/>
          <w:marTop w:val="0"/>
          <w:marBottom w:val="0"/>
          <w:divBdr>
            <w:top w:val="none" w:sz="0" w:space="0" w:color="auto"/>
            <w:left w:val="none" w:sz="0" w:space="0" w:color="auto"/>
            <w:bottom w:val="none" w:sz="0" w:space="0" w:color="auto"/>
            <w:right w:val="none" w:sz="0" w:space="0" w:color="auto"/>
          </w:divBdr>
        </w:div>
        <w:div w:id="1933658818">
          <w:marLeft w:val="0"/>
          <w:marRight w:val="0"/>
          <w:marTop w:val="0"/>
          <w:marBottom w:val="0"/>
          <w:divBdr>
            <w:top w:val="none" w:sz="0" w:space="0" w:color="auto"/>
            <w:left w:val="none" w:sz="0" w:space="0" w:color="auto"/>
            <w:bottom w:val="none" w:sz="0" w:space="0" w:color="auto"/>
            <w:right w:val="none" w:sz="0" w:space="0" w:color="auto"/>
          </w:divBdr>
        </w:div>
        <w:div w:id="1942907504">
          <w:marLeft w:val="0"/>
          <w:marRight w:val="0"/>
          <w:marTop w:val="0"/>
          <w:marBottom w:val="0"/>
          <w:divBdr>
            <w:top w:val="none" w:sz="0" w:space="0" w:color="auto"/>
            <w:left w:val="none" w:sz="0" w:space="0" w:color="auto"/>
            <w:bottom w:val="none" w:sz="0" w:space="0" w:color="auto"/>
            <w:right w:val="none" w:sz="0" w:space="0" w:color="auto"/>
          </w:divBdr>
        </w:div>
        <w:div w:id="1943413649">
          <w:marLeft w:val="0"/>
          <w:marRight w:val="0"/>
          <w:marTop w:val="0"/>
          <w:marBottom w:val="0"/>
          <w:divBdr>
            <w:top w:val="none" w:sz="0" w:space="0" w:color="auto"/>
            <w:left w:val="none" w:sz="0" w:space="0" w:color="auto"/>
            <w:bottom w:val="none" w:sz="0" w:space="0" w:color="auto"/>
            <w:right w:val="none" w:sz="0" w:space="0" w:color="auto"/>
          </w:divBdr>
        </w:div>
        <w:div w:id="1952125836">
          <w:marLeft w:val="0"/>
          <w:marRight w:val="0"/>
          <w:marTop w:val="0"/>
          <w:marBottom w:val="0"/>
          <w:divBdr>
            <w:top w:val="none" w:sz="0" w:space="0" w:color="auto"/>
            <w:left w:val="none" w:sz="0" w:space="0" w:color="auto"/>
            <w:bottom w:val="none" w:sz="0" w:space="0" w:color="auto"/>
            <w:right w:val="none" w:sz="0" w:space="0" w:color="auto"/>
          </w:divBdr>
        </w:div>
        <w:div w:id="1953240164">
          <w:marLeft w:val="0"/>
          <w:marRight w:val="0"/>
          <w:marTop w:val="0"/>
          <w:marBottom w:val="0"/>
          <w:divBdr>
            <w:top w:val="none" w:sz="0" w:space="0" w:color="auto"/>
            <w:left w:val="none" w:sz="0" w:space="0" w:color="auto"/>
            <w:bottom w:val="none" w:sz="0" w:space="0" w:color="auto"/>
            <w:right w:val="none" w:sz="0" w:space="0" w:color="auto"/>
          </w:divBdr>
        </w:div>
        <w:div w:id="1956792686">
          <w:marLeft w:val="0"/>
          <w:marRight w:val="0"/>
          <w:marTop w:val="0"/>
          <w:marBottom w:val="0"/>
          <w:divBdr>
            <w:top w:val="none" w:sz="0" w:space="0" w:color="auto"/>
            <w:left w:val="none" w:sz="0" w:space="0" w:color="auto"/>
            <w:bottom w:val="none" w:sz="0" w:space="0" w:color="auto"/>
            <w:right w:val="none" w:sz="0" w:space="0" w:color="auto"/>
          </w:divBdr>
        </w:div>
        <w:div w:id="1963226654">
          <w:marLeft w:val="0"/>
          <w:marRight w:val="0"/>
          <w:marTop w:val="0"/>
          <w:marBottom w:val="0"/>
          <w:divBdr>
            <w:top w:val="none" w:sz="0" w:space="0" w:color="auto"/>
            <w:left w:val="none" w:sz="0" w:space="0" w:color="auto"/>
            <w:bottom w:val="none" w:sz="0" w:space="0" w:color="auto"/>
            <w:right w:val="none" w:sz="0" w:space="0" w:color="auto"/>
          </w:divBdr>
        </w:div>
        <w:div w:id="1967199355">
          <w:marLeft w:val="0"/>
          <w:marRight w:val="0"/>
          <w:marTop w:val="0"/>
          <w:marBottom w:val="0"/>
          <w:divBdr>
            <w:top w:val="none" w:sz="0" w:space="0" w:color="auto"/>
            <w:left w:val="none" w:sz="0" w:space="0" w:color="auto"/>
            <w:bottom w:val="none" w:sz="0" w:space="0" w:color="auto"/>
            <w:right w:val="none" w:sz="0" w:space="0" w:color="auto"/>
          </w:divBdr>
        </w:div>
        <w:div w:id="1974939783">
          <w:marLeft w:val="0"/>
          <w:marRight w:val="0"/>
          <w:marTop w:val="0"/>
          <w:marBottom w:val="0"/>
          <w:divBdr>
            <w:top w:val="none" w:sz="0" w:space="0" w:color="auto"/>
            <w:left w:val="none" w:sz="0" w:space="0" w:color="auto"/>
            <w:bottom w:val="none" w:sz="0" w:space="0" w:color="auto"/>
            <w:right w:val="none" w:sz="0" w:space="0" w:color="auto"/>
          </w:divBdr>
        </w:div>
        <w:div w:id="1979796076">
          <w:marLeft w:val="0"/>
          <w:marRight w:val="0"/>
          <w:marTop w:val="0"/>
          <w:marBottom w:val="0"/>
          <w:divBdr>
            <w:top w:val="none" w:sz="0" w:space="0" w:color="auto"/>
            <w:left w:val="none" w:sz="0" w:space="0" w:color="auto"/>
            <w:bottom w:val="none" w:sz="0" w:space="0" w:color="auto"/>
            <w:right w:val="none" w:sz="0" w:space="0" w:color="auto"/>
          </w:divBdr>
        </w:div>
        <w:div w:id="1989050268">
          <w:marLeft w:val="0"/>
          <w:marRight w:val="0"/>
          <w:marTop w:val="0"/>
          <w:marBottom w:val="0"/>
          <w:divBdr>
            <w:top w:val="none" w:sz="0" w:space="0" w:color="auto"/>
            <w:left w:val="none" w:sz="0" w:space="0" w:color="auto"/>
            <w:bottom w:val="none" w:sz="0" w:space="0" w:color="auto"/>
            <w:right w:val="none" w:sz="0" w:space="0" w:color="auto"/>
          </w:divBdr>
        </w:div>
        <w:div w:id="1998222301">
          <w:marLeft w:val="0"/>
          <w:marRight w:val="0"/>
          <w:marTop w:val="0"/>
          <w:marBottom w:val="0"/>
          <w:divBdr>
            <w:top w:val="none" w:sz="0" w:space="0" w:color="auto"/>
            <w:left w:val="none" w:sz="0" w:space="0" w:color="auto"/>
            <w:bottom w:val="none" w:sz="0" w:space="0" w:color="auto"/>
            <w:right w:val="none" w:sz="0" w:space="0" w:color="auto"/>
          </w:divBdr>
        </w:div>
        <w:div w:id="2003198287">
          <w:marLeft w:val="0"/>
          <w:marRight w:val="0"/>
          <w:marTop w:val="0"/>
          <w:marBottom w:val="0"/>
          <w:divBdr>
            <w:top w:val="none" w:sz="0" w:space="0" w:color="auto"/>
            <w:left w:val="none" w:sz="0" w:space="0" w:color="auto"/>
            <w:bottom w:val="none" w:sz="0" w:space="0" w:color="auto"/>
            <w:right w:val="none" w:sz="0" w:space="0" w:color="auto"/>
          </w:divBdr>
        </w:div>
        <w:div w:id="2005623271">
          <w:marLeft w:val="0"/>
          <w:marRight w:val="0"/>
          <w:marTop w:val="0"/>
          <w:marBottom w:val="0"/>
          <w:divBdr>
            <w:top w:val="none" w:sz="0" w:space="0" w:color="auto"/>
            <w:left w:val="none" w:sz="0" w:space="0" w:color="auto"/>
            <w:bottom w:val="none" w:sz="0" w:space="0" w:color="auto"/>
            <w:right w:val="none" w:sz="0" w:space="0" w:color="auto"/>
          </w:divBdr>
        </w:div>
        <w:div w:id="2012677653">
          <w:marLeft w:val="0"/>
          <w:marRight w:val="0"/>
          <w:marTop w:val="0"/>
          <w:marBottom w:val="0"/>
          <w:divBdr>
            <w:top w:val="none" w:sz="0" w:space="0" w:color="auto"/>
            <w:left w:val="none" w:sz="0" w:space="0" w:color="auto"/>
            <w:bottom w:val="none" w:sz="0" w:space="0" w:color="auto"/>
            <w:right w:val="none" w:sz="0" w:space="0" w:color="auto"/>
          </w:divBdr>
        </w:div>
        <w:div w:id="2024865940">
          <w:marLeft w:val="0"/>
          <w:marRight w:val="0"/>
          <w:marTop w:val="0"/>
          <w:marBottom w:val="0"/>
          <w:divBdr>
            <w:top w:val="none" w:sz="0" w:space="0" w:color="auto"/>
            <w:left w:val="none" w:sz="0" w:space="0" w:color="auto"/>
            <w:bottom w:val="none" w:sz="0" w:space="0" w:color="auto"/>
            <w:right w:val="none" w:sz="0" w:space="0" w:color="auto"/>
          </w:divBdr>
        </w:div>
        <w:div w:id="2032410800">
          <w:marLeft w:val="0"/>
          <w:marRight w:val="0"/>
          <w:marTop w:val="0"/>
          <w:marBottom w:val="0"/>
          <w:divBdr>
            <w:top w:val="none" w:sz="0" w:space="0" w:color="auto"/>
            <w:left w:val="none" w:sz="0" w:space="0" w:color="auto"/>
            <w:bottom w:val="none" w:sz="0" w:space="0" w:color="auto"/>
            <w:right w:val="none" w:sz="0" w:space="0" w:color="auto"/>
          </w:divBdr>
        </w:div>
        <w:div w:id="2033528919">
          <w:marLeft w:val="0"/>
          <w:marRight w:val="0"/>
          <w:marTop w:val="0"/>
          <w:marBottom w:val="0"/>
          <w:divBdr>
            <w:top w:val="none" w:sz="0" w:space="0" w:color="auto"/>
            <w:left w:val="none" w:sz="0" w:space="0" w:color="auto"/>
            <w:bottom w:val="none" w:sz="0" w:space="0" w:color="auto"/>
            <w:right w:val="none" w:sz="0" w:space="0" w:color="auto"/>
          </w:divBdr>
        </w:div>
        <w:div w:id="2041397997">
          <w:marLeft w:val="0"/>
          <w:marRight w:val="0"/>
          <w:marTop w:val="0"/>
          <w:marBottom w:val="0"/>
          <w:divBdr>
            <w:top w:val="none" w:sz="0" w:space="0" w:color="auto"/>
            <w:left w:val="none" w:sz="0" w:space="0" w:color="auto"/>
            <w:bottom w:val="none" w:sz="0" w:space="0" w:color="auto"/>
            <w:right w:val="none" w:sz="0" w:space="0" w:color="auto"/>
          </w:divBdr>
        </w:div>
        <w:div w:id="2069187339">
          <w:marLeft w:val="0"/>
          <w:marRight w:val="0"/>
          <w:marTop w:val="0"/>
          <w:marBottom w:val="0"/>
          <w:divBdr>
            <w:top w:val="none" w:sz="0" w:space="0" w:color="auto"/>
            <w:left w:val="none" w:sz="0" w:space="0" w:color="auto"/>
            <w:bottom w:val="none" w:sz="0" w:space="0" w:color="auto"/>
            <w:right w:val="none" w:sz="0" w:space="0" w:color="auto"/>
          </w:divBdr>
        </w:div>
        <w:div w:id="2074042007">
          <w:marLeft w:val="0"/>
          <w:marRight w:val="0"/>
          <w:marTop w:val="0"/>
          <w:marBottom w:val="0"/>
          <w:divBdr>
            <w:top w:val="none" w:sz="0" w:space="0" w:color="auto"/>
            <w:left w:val="none" w:sz="0" w:space="0" w:color="auto"/>
            <w:bottom w:val="none" w:sz="0" w:space="0" w:color="auto"/>
            <w:right w:val="none" w:sz="0" w:space="0" w:color="auto"/>
          </w:divBdr>
        </w:div>
        <w:div w:id="2094351732">
          <w:marLeft w:val="0"/>
          <w:marRight w:val="0"/>
          <w:marTop w:val="0"/>
          <w:marBottom w:val="0"/>
          <w:divBdr>
            <w:top w:val="none" w:sz="0" w:space="0" w:color="auto"/>
            <w:left w:val="none" w:sz="0" w:space="0" w:color="auto"/>
            <w:bottom w:val="none" w:sz="0" w:space="0" w:color="auto"/>
            <w:right w:val="none" w:sz="0" w:space="0" w:color="auto"/>
          </w:divBdr>
        </w:div>
        <w:div w:id="2098863016">
          <w:marLeft w:val="0"/>
          <w:marRight w:val="0"/>
          <w:marTop w:val="0"/>
          <w:marBottom w:val="0"/>
          <w:divBdr>
            <w:top w:val="none" w:sz="0" w:space="0" w:color="auto"/>
            <w:left w:val="none" w:sz="0" w:space="0" w:color="auto"/>
            <w:bottom w:val="none" w:sz="0" w:space="0" w:color="auto"/>
            <w:right w:val="none" w:sz="0" w:space="0" w:color="auto"/>
          </w:divBdr>
        </w:div>
        <w:div w:id="2102951762">
          <w:marLeft w:val="0"/>
          <w:marRight w:val="0"/>
          <w:marTop w:val="0"/>
          <w:marBottom w:val="0"/>
          <w:divBdr>
            <w:top w:val="none" w:sz="0" w:space="0" w:color="auto"/>
            <w:left w:val="none" w:sz="0" w:space="0" w:color="auto"/>
            <w:bottom w:val="none" w:sz="0" w:space="0" w:color="auto"/>
            <w:right w:val="none" w:sz="0" w:space="0" w:color="auto"/>
          </w:divBdr>
        </w:div>
        <w:div w:id="2105611322">
          <w:marLeft w:val="0"/>
          <w:marRight w:val="0"/>
          <w:marTop w:val="0"/>
          <w:marBottom w:val="0"/>
          <w:divBdr>
            <w:top w:val="none" w:sz="0" w:space="0" w:color="auto"/>
            <w:left w:val="none" w:sz="0" w:space="0" w:color="auto"/>
            <w:bottom w:val="none" w:sz="0" w:space="0" w:color="auto"/>
            <w:right w:val="none" w:sz="0" w:space="0" w:color="auto"/>
          </w:divBdr>
        </w:div>
        <w:div w:id="2106878410">
          <w:marLeft w:val="0"/>
          <w:marRight w:val="0"/>
          <w:marTop w:val="0"/>
          <w:marBottom w:val="0"/>
          <w:divBdr>
            <w:top w:val="none" w:sz="0" w:space="0" w:color="auto"/>
            <w:left w:val="none" w:sz="0" w:space="0" w:color="auto"/>
            <w:bottom w:val="none" w:sz="0" w:space="0" w:color="auto"/>
            <w:right w:val="none" w:sz="0" w:space="0" w:color="auto"/>
          </w:divBdr>
        </w:div>
        <w:div w:id="2109304441">
          <w:marLeft w:val="0"/>
          <w:marRight w:val="0"/>
          <w:marTop w:val="0"/>
          <w:marBottom w:val="0"/>
          <w:divBdr>
            <w:top w:val="none" w:sz="0" w:space="0" w:color="auto"/>
            <w:left w:val="none" w:sz="0" w:space="0" w:color="auto"/>
            <w:bottom w:val="none" w:sz="0" w:space="0" w:color="auto"/>
            <w:right w:val="none" w:sz="0" w:space="0" w:color="auto"/>
          </w:divBdr>
        </w:div>
        <w:div w:id="2116944801">
          <w:marLeft w:val="0"/>
          <w:marRight w:val="0"/>
          <w:marTop w:val="0"/>
          <w:marBottom w:val="0"/>
          <w:divBdr>
            <w:top w:val="none" w:sz="0" w:space="0" w:color="auto"/>
            <w:left w:val="none" w:sz="0" w:space="0" w:color="auto"/>
            <w:bottom w:val="none" w:sz="0" w:space="0" w:color="auto"/>
            <w:right w:val="none" w:sz="0" w:space="0" w:color="auto"/>
          </w:divBdr>
        </w:div>
        <w:div w:id="2130539481">
          <w:marLeft w:val="0"/>
          <w:marRight w:val="0"/>
          <w:marTop w:val="0"/>
          <w:marBottom w:val="0"/>
          <w:divBdr>
            <w:top w:val="none" w:sz="0" w:space="0" w:color="auto"/>
            <w:left w:val="none" w:sz="0" w:space="0" w:color="auto"/>
            <w:bottom w:val="none" w:sz="0" w:space="0" w:color="auto"/>
            <w:right w:val="none" w:sz="0" w:space="0" w:color="auto"/>
          </w:divBdr>
        </w:div>
        <w:div w:id="2131438850">
          <w:marLeft w:val="0"/>
          <w:marRight w:val="0"/>
          <w:marTop w:val="0"/>
          <w:marBottom w:val="0"/>
          <w:divBdr>
            <w:top w:val="none" w:sz="0" w:space="0" w:color="auto"/>
            <w:left w:val="none" w:sz="0" w:space="0" w:color="auto"/>
            <w:bottom w:val="none" w:sz="0" w:space="0" w:color="auto"/>
            <w:right w:val="none" w:sz="0" w:space="0" w:color="auto"/>
          </w:divBdr>
        </w:div>
        <w:div w:id="2131704477">
          <w:marLeft w:val="0"/>
          <w:marRight w:val="0"/>
          <w:marTop w:val="0"/>
          <w:marBottom w:val="0"/>
          <w:divBdr>
            <w:top w:val="none" w:sz="0" w:space="0" w:color="auto"/>
            <w:left w:val="none" w:sz="0" w:space="0" w:color="auto"/>
            <w:bottom w:val="none" w:sz="0" w:space="0" w:color="auto"/>
            <w:right w:val="none" w:sz="0" w:space="0" w:color="auto"/>
          </w:divBdr>
        </w:div>
        <w:div w:id="2132698678">
          <w:marLeft w:val="0"/>
          <w:marRight w:val="0"/>
          <w:marTop w:val="0"/>
          <w:marBottom w:val="0"/>
          <w:divBdr>
            <w:top w:val="none" w:sz="0" w:space="0" w:color="auto"/>
            <w:left w:val="none" w:sz="0" w:space="0" w:color="auto"/>
            <w:bottom w:val="none" w:sz="0" w:space="0" w:color="auto"/>
            <w:right w:val="none" w:sz="0" w:space="0" w:color="auto"/>
          </w:divBdr>
        </w:div>
        <w:div w:id="2146654667">
          <w:marLeft w:val="0"/>
          <w:marRight w:val="0"/>
          <w:marTop w:val="0"/>
          <w:marBottom w:val="0"/>
          <w:divBdr>
            <w:top w:val="none" w:sz="0" w:space="0" w:color="auto"/>
            <w:left w:val="none" w:sz="0" w:space="0" w:color="auto"/>
            <w:bottom w:val="none" w:sz="0" w:space="0" w:color="auto"/>
            <w:right w:val="none" w:sz="0" w:space="0" w:color="auto"/>
          </w:divBdr>
        </w:div>
      </w:divsChild>
    </w:div>
    <w:div w:id="606429716">
      <w:bodyDiv w:val="1"/>
      <w:marLeft w:val="0"/>
      <w:marRight w:val="0"/>
      <w:marTop w:val="0"/>
      <w:marBottom w:val="0"/>
      <w:divBdr>
        <w:top w:val="none" w:sz="0" w:space="0" w:color="auto"/>
        <w:left w:val="none" w:sz="0" w:space="0" w:color="auto"/>
        <w:bottom w:val="none" w:sz="0" w:space="0" w:color="auto"/>
        <w:right w:val="none" w:sz="0" w:space="0" w:color="auto"/>
      </w:divBdr>
    </w:div>
    <w:div w:id="630020626">
      <w:bodyDiv w:val="1"/>
      <w:marLeft w:val="0"/>
      <w:marRight w:val="0"/>
      <w:marTop w:val="0"/>
      <w:marBottom w:val="0"/>
      <w:divBdr>
        <w:top w:val="none" w:sz="0" w:space="0" w:color="auto"/>
        <w:left w:val="none" w:sz="0" w:space="0" w:color="auto"/>
        <w:bottom w:val="none" w:sz="0" w:space="0" w:color="auto"/>
        <w:right w:val="none" w:sz="0" w:space="0" w:color="auto"/>
      </w:divBdr>
      <w:divsChild>
        <w:div w:id="1284507089">
          <w:marLeft w:val="0"/>
          <w:marRight w:val="0"/>
          <w:marTop w:val="0"/>
          <w:marBottom w:val="0"/>
          <w:divBdr>
            <w:top w:val="none" w:sz="0" w:space="0" w:color="auto"/>
            <w:left w:val="none" w:sz="0" w:space="0" w:color="auto"/>
            <w:bottom w:val="none" w:sz="0" w:space="0" w:color="auto"/>
            <w:right w:val="none" w:sz="0" w:space="0" w:color="auto"/>
          </w:divBdr>
        </w:div>
      </w:divsChild>
    </w:div>
    <w:div w:id="655954349">
      <w:bodyDiv w:val="1"/>
      <w:marLeft w:val="0"/>
      <w:marRight w:val="0"/>
      <w:marTop w:val="0"/>
      <w:marBottom w:val="0"/>
      <w:divBdr>
        <w:top w:val="none" w:sz="0" w:space="0" w:color="auto"/>
        <w:left w:val="none" w:sz="0" w:space="0" w:color="auto"/>
        <w:bottom w:val="none" w:sz="0" w:space="0" w:color="auto"/>
        <w:right w:val="none" w:sz="0" w:space="0" w:color="auto"/>
      </w:divBdr>
      <w:divsChild>
        <w:div w:id="11805429">
          <w:marLeft w:val="0"/>
          <w:marRight w:val="0"/>
          <w:marTop w:val="0"/>
          <w:marBottom w:val="0"/>
          <w:divBdr>
            <w:top w:val="none" w:sz="0" w:space="0" w:color="auto"/>
            <w:left w:val="none" w:sz="0" w:space="0" w:color="auto"/>
            <w:bottom w:val="none" w:sz="0" w:space="0" w:color="auto"/>
            <w:right w:val="none" w:sz="0" w:space="0" w:color="auto"/>
          </w:divBdr>
        </w:div>
        <w:div w:id="55862924">
          <w:marLeft w:val="0"/>
          <w:marRight w:val="0"/>
          <w:marTop w:val="0"/>
          <w:marBottom w:val="0"/>
          <w:divBdr>
            <w:top w:val="none" w:sz="0" w:space="0" w:color="auto"/>
            <w:left w:val="none" w:sz="0" w:space="0" w:color="auto"/>
            <w:bottom w:val="none" w:sz="0" w:space="0" w:color="auto"/>
            <w:right w:val="none" w:sz="0" w:space="0" w:color="auto"/>
          </w:divBdr>
        </w:div>
        <w:div w:id="66076282">
          <w:marLeft w:val="0"/>
          <w:marRight w:val="0"/>
          <w:marTop w:val="0"/>
          <w:marBottom w:val="0"/>
          <w:divBdr>
            <w:top w:val="none" w:sz="0" w:space="0" w:color="auto"/>
            <w:left w:val="none" w:sz="0" w:space="0" w:color="auto"/>
            <w:bottom w:val="none" w:sz="0" w:space="0" w:color="auto"/>
            <w:right w:val="none" w:sz="0" w:space="0" w:color="auto"/>
          </w:divBdr>
        </w:div>
        <w:div w:id="71238142">
          <w:marLeft w:val="0"/>
          <w:marRight w:val="0"/>
          <w:marTop w:val="0"/>
          <w:marBottom w:val="0"/>
          <w:divBdr>
            <w:top w:val="none" w:sz="0" w:space="0" w:color="auto"/>
            <w:left w:val="none" w:sz="0" w:space="0" w:color="auto"/>
            <w:bottom w:val="none" w:sz="0" w:space="0" w:color="auto"/>
            <w:right w:val="none" w:sz="0" w:space="0" w:color="auto"/>
          </w:divBdr>
        </w:div>
        <w:div w:id="85733823">
          <w:marLeft w:val="0"/>
          <w:marRight w:val="0"/>
          <w:marTop w:val="0"/>
          <w:marBottom w:val="0"/>
          <w:divBdr>
            <w:top w:val="none" w:sz="0" w:space="0" w:color="auto"/>
            <w:left w:val="none" w:sz="0" w:space="0" w:color="auto"/>
            <w:bottom w:val="none" w:sz="0" w:space="0" w:color="auto"/>
            <w:right w:val="none" w:sz="0" w:space="0" w:color="auto"/>
          </w:divBdr>
        </w:div>
        <w:div w:id="111021333">
          <w:marLeft w:val="0"/>
          <w:marRight w:val="0"/>
          <w:marTop w:val="0"/>
          <w:marBottom w:val="0"/>
          <w:divBdr>
            <w:top w:val="none" w:sz="0" w:space="0" w:color="auto"/>
            <w:left w:val="none" w:sz="0" w:space="0" w:color="auto"/>
            <w:bottom w:val="none" w:sz="0" w:space="0" w:color="auto"/>
            <w:right w:val="none" w:sz="0" w:space="0" w:color="auto"/>
          </w:divBdr>
        </w:div>
        <w:div w:id="139928300">
          <w:marLeft w:val="0"/>
          <w:marRight w:val="0"/>
          <w:marTop w:val="0"/>
          <w:marBottom w:val="0"/>
          <w:divBdr>
            <w:top w:val="none" w:sz="0" w:space="0" w:color="auto"/>
            <w:left w:val="none" w:sz="0" w:space="0" w:color="auto"/>
            <w:bottom w:val="none" w:sz="0" w:space="0" w:color="auto"/>
            <w:right w:val="none" w:sz="0" w:space="0" w:color="auto"/>
          </w:divBdr>
        </w:div>
        <w:div w:id="193082322">
          <w:marLeft w:val="0"/>
          <w:marRight w:val="0"/>
          <w:marTop w:val="0"/>
          <w:marBottom w:val="0"/>
          <w:divBdr>
            <w:top w:val="none" w:sz="0" w:space="0" w:color="auto"/>
            <w:left w:val="none" w:sz="0" w:space="0" w:color="auto"/>
            <w:bottom w:val="none" w:sz="0" w:space="0" w:color="auto"/>
            <w:right w:val="none" w:sz="0" w:space="0" w:color="auto"/>
          </w:divBdr>
        </w:div>
        <w:div w:id="211693248">
          <w:marLeft w:val="0"/>
          <w:marRight w:val="0"/>
          <w:marTop w:val="0"/>
          <w:marBottom w:val="0"/>
          <w:divBdr>
            <w:top w:val="none" w:sz="0" w:space="0" w:color="auto"/>
            <w:left w:val="none" w:sz="0" w:space="0" w:color="auto"/>
            <w:bottom w:val="none" w:sz="0" w:space="0" w:color="auto"/>
            <w:right w:val="none" w:sz="0" w:space="0" w:color="auto"/>
          </w:divBdr>
        </w:div>
        <w:div w:id="274600219">
          <w:marLeft w:val="0"/>
          <w:marRight w:val="0"/>
          <w:marTop w:val="0"/>
          <w:marBottom w:val="0"/>
          <w:divBdr>
            <w:top w:val="none" w:sz="0" w:space="0" w:color="auto"/>
            <w:left w:val="none" w:sz="0" w:space="0" w:color="auto"/>
            <w:bottom w:val="none" w:sz="0" w:space="0" w:color="auto"/>
            <w:right w:val="none" w:sz="0" w:space="0" w:color="auto"/>
          </w:divBdr>
        </w:div>
        <w:div w:id="304432726">
          <w:marLeft w:val="0"/>
          <w:marRight w:val="0"/>
          <w:marTop w:val="0"/>
          <w:marBottom w:val="0"/>
          <w:divBdr>
            <w:top w:val="none" w:sz="0" w:space="0" w:color="auto"/>
            <w:left w:val="none" w:sz="0" w:space="0" w:color="auto"/>
            <w:bottom w:val="none" w:sz="0" w:space="0" w:color="auto"/>
            <w:right w:val="none" w:sz="0" w:space="0" w:color="auto"/>
          </w:divBdr>
        </w:div>
        <w:div w:id="413861465">
          <w:marLeft w:val="0"/>
          <w:marRight w:val="0"/>
          <w:marTop w:val="0"/>
          <w:marBottom w:val="0"/>
          <w:divBdr>
            <w:top w:val="none" w:sz="0" w:space="0" w:color="auto"/>
            <w:left w:val="none" w:sz="0" w:space="0" w:color="auto"/>
            <w:bottom w:val="none" w:sz="0" w:space="0" w:color="auto"/>
            <w:right w:val="none" w:sz="0" w:space="0" w:color="auto"/>
          </w:divBdr>
        </w:div>
        <w:div w:id="518354012">
          <w:marLeft w:val="0"/>
          <w:marRight w:val="0"/>
          <w:marTop w:val="0"/>
          <w:marBottom w:val="0"/>
          <w:divBdr>
            <w:top w:val="none" w:sz="0" w:space="0" w:color="auto"/>
            <w:left w:val="none" w:sz="0" w:space="0" w:color="auto"/>
            <w:bottom w:val="none" w:sz="0" w:space="0" w:color="auto"/>
            <w:right w:val="none" w:sz="0" w:space="0" w:color="auto"/>
          </w:divBdr>
        </w:div>
        <w:div w:id="522328666">
          <w:marLeft w:val="0"/>
          <w:marRight w:val="0"/>
          <w:marTop w:val="0"/>
          <w:marBottom w:val="0"/>
          <w:divBdr>
            <w:top w:val="none" w:sz="0" w:space="0" w:color="auto"/>
            <w:left w:val="none" w:sz="0" w:space="0" w:color="auto"/>
            <w:bottom w:val="none" w:sz="0" w:space="0" w:color="auto"/>
            <w:right w:val="none" w:sz="0" w:space="0" w:color="auto"/>
          </w:divBdr>
        </w:div>
        <w:div w:id="549805130">
          <w:marLeft w:val="0"/>
          <w:marRight w:val="0"/>
          <w:marTop w:val="0"/>
          <w:marBottom w:val="0"/>
          <w:divBdr>
            <w:top w:val="none" w:sz="0" w:space="0" w:color="auto"/>
            <w:left w:val="none" w:sz="0" w:space="0" w:color="auto"/>
            <w:bottom w:val="none" w:sz="0" w:space="0" w:color="auto"/>
            <w:right w:val="none" w:sz="0" w:space="0" w:color="auto"/>
          </w:divBdr>
        </w:div>
        <w:div w:id="557672179">
          <w:marLeft w:val="0"/>
          <w:marRight w:val="0"/>
          <w:marTop w:val="0"/>
          <w:marBottom w:val="0"/>
          <w:divBdr>
            <w:top w:val="none" w:sz="0" w:space="0" w:color="auto"/>
            <w:left w:val="none" w:sz="0" w:space="0" w:color="auto"/>
            <w:bottom w:val="none" w:sz="0" w:space="0" w:color="auto"/>
            <w:right w:val="none" w:sz="0" w:space="0" w:color="auto"/>
          </w:divBdr>
        </w:div>
        <w:div w:id="569849372">
          <w:marLeft w:val="0"/>
          <w:marRight w:val="0"/>
          <w:marTop w:val="0"/>
          <w:marBottom w:val="0"/>
          <w:divBdr>
            <w:top w:val="none" w:sz="0" w:space="0" w:color="auto"/>
            <w:left w:val="none" w:sz="0" w:space="0" w:color="auto"/>
            <w:bottom w:val="none" w:sz="0" w:space="0" w:color="auto"/>
            <w:right w:val="none" w:sz="0" w:space="0" w:color="auto"/>
          </w:divBdr>
        </w:div>
        <w:div w:id="603616059">
          <w:marLeft w:val="0"/>
          <w:marRight w:val="0"/>
          <w:marTop w:val="0"/>
          <w:marBottom w:val="0"/>
          <w:divBdr>
            <w:top w:val="none" w:sz="0" w:space="0" w:color="auto"/>
            <w:left w:val="none" w:sz="0" w:space="0" w:color="auto"/>
            <w:bottom w:val="none" w:sz="0" w:space="0" w:color="auto"/>
            <w:right w:val="none" w:sz="0" w:space="0" w:color="auto"/>
          </w:divBdr>
        </w:div>
        <w:div w:id="603655479">
          <w:marLeft w:val="0"/>
          <w:marRight w:val="0"/>
          <w:marTop w:val="0"/>
          <w:marBottom w:val="0"/>
          <w:divBdr>
            <w:top w:val="none" w:sz="0" w:space="0" w:color="auto"/>
            <w:left w:val="none" w:sz="0" w:space="0" w:color="auto"/>
            <w:bottom w:val="none" w:sz="0" w:space="0" w:color="auto"/>
            <w:right w:val="none" w:sz="0" w:space="0" w:color="auto"/>
          </w:divBdr>
        </w:div>
        <w:div w:id="628123182">
          <w:marLeft w:val="0"/>
          <w:marRight w:val="0"/>
          <w:marTop w:val="0"/>
          <w:marBottom w:val="0"/>
          <w:divBdr>
            <w:top w:val="none" w:sz="0" w:space="0" w:color="auto"/>
            <w:left w:val="none" w:sz="0" w:space="0" w:color="auto"/>
            <w:bottom w:val="none" w:sz="0" w:space="0" w:color="auto"/>
            <w:right w:val="none" w:sz="0" w:space="0" w:color="auto"/>
          </w:divBdr>
        </w:div>
        <w:div w:id="640227847">
          <w:marLeft w:val="0"/>
          <w:marRight w:val="0"/>
          <w:marTop w:val="0"/>
          <w:marBottom w:val="0"/>
          <w:divBdr>
            <w:top w:val="none" w:sz="0" w:space="0" w:color="auto"/>
            <w:left w:val="none" w:sz="0" w:space="0" w:color="auto"/>
            <w:bottom w:val="none" w:sz="0" w:space="0" w:color="auto"/>
            <w:right w:val="none" w:sz="0" w:space="0" w:color="auto"/>
          </w:divBdr>
        </w:div>
        <w:div w:id="648752870">
          <w:marLeft w:val="0"/>
          <w:marRight w:val="0"/>
          <w:marTop w:val="0"/>
          <w:marBottom w:val="0"/>
          <w:divBdr>
            <w:top w:val="none" w:sz="0" w:space="0" w:color="auto"/>
            <w:left w:val="none" w:sz="0" w:space="0" w:color="auto"/>
            <w:bottom w:val="none" w:sz="0" w:space="0" w:color="auto"/>
            <w:right w:val="none" w:sz="0" w:space="0" w:color="auto"/>
          </w:divBdr>
        </w:div>
        <w:div w:id="661465282">
          <w:marLeft w:val="0"/>
          <w:marRight w:val="0"/>
          <w:marTop w:val="0"/>
          <w:marBottom w:val="0"/>
          <w:divBdr>
            <w:top w:val="none" w:sz="0" w:space="0" w:color="auto"/>
            <w:left w:val="none" w:sz="0" w:space="0" w:color="auto"/>
            <w:bottom w:val="none" w:sz="0" w:space="0" w:color="auto"/>
            <w:right w:val="none" w:sz="0" w:space="0" w:color="auto"/>
          </w:divBdr>
        </w:div>
        <w:div w:id="700672548">
          <w:marLeft w:val="0"/>
          <w:marRight w:val="0"/>
          <w:marTop w:val="0"/>
          <w:marBottom w:val="0"/>
          <w:divBdr>
            <w:top w:val="none" w:sz="0" w:space="0" w:color="auto"/>
            <w:left w:val="none" w:sz="0" w:space="0" w:color="auto"/>
            <w:bottom w:val="none" w:sz="0" w:space="0" w:color="auto"/>
            <w:right w:val="none" w:sz="0" w:space="0" w:color="auto"/>
          </w:divBdr>
        </w:div>
        <w:div w:id="761222640">
          <w:marLeft w:val="0"/>
          <w:marRight w:val="0"/>
          <w:marTop w:val="0"/>
          <w:marBottom w:val="0"/>
          <w:divBdr>
            <w:top w:val="none" w:sz="0" w:space="0" w:color="auto"/>
            <w:left w:val="none" w:sz="0" w:space="0" w:color="auto"/>
            <w:bottom w:val="none" w:sz="0" w:space="0" w:color="auto"/>
            <w:right w:val="none" w:sz="0" w:space="0" w:color="auto"/>
          </w:divBdr>
        </w:div>
        <w:div w:id="766072899">
          <w:marLeft w:val="0"/>
          <w:marRight w:val="0"/>
          <w:marTop w:val="0"/>
          <w:marBottom w:val="0"/>
          <w:divBdr>
            <w:top w:val="none" w:sz="0" w:space="0" w:color="auto"/>
            <w:left w:val="none" w:sz="0" w:space="0" w:color="auto"/>
            <w:bottom w:val="none" w:sz="0" w:space="0" w:color="auto"/>
            <w:right w:val="none" w:sz="0" w:space="0" w:color="auto"/>
          </w:divBdr>
        </w:div>
        <w:div w:id="794297719">
          <w:marLeft w:val="0"/>
          <w:marRight w:val="0"/>
          <w:marTop w:val="0"/>
          <w:marBottom w:val="0"/>
          <w:divBdr>
            <w:top w:val="none" w:sz="0" w:space="0" w:color="auto"/>
            <w:left w:val="none" w:sz="0" w:space="0" w:color="auto"/>
            <w:bottom w:val="none" w:sz="0" w:space="0" w:color="auto"/>
            <w:right w:val="none" w:sz="0" w:space="0" w:color="auto"/>
          </w:divBdr>
        </w:div>
        <w:div w:id="858587917">
          <w:marLeft w:val="0"/>
          <w:marRight w:val="0"/>
          <w:marTop w:val="0"/>
          <w:marBottom w:val="0"/>
          <w:divBdr>
            <w:top w:val="none" w:sz="0" w:space="0" w:color="auto"/>
            <w:left w:val="none" w:sz="0" w:space="0" w:color="auto"/>
            <w:bottom w:val="none" w:sz="0" w:space="0" w:color="auto"/>
            <w:right w:val="none" w:sz="0" w:space="0" w:color="auto"/>
          </w:divBdr>
        </w:div>
        <w:div w:id="890849874">
          <w:marLeft w:val="0"/>
          <w:marRight w:val="0"/>
          <w:marTop w:val="0"/>
          <w:marBottom w:val="0"/>
          <w:divBdr>
            <w:top w:val="none" w:sz="0" w:space="0" w:color="auto"/>
            <w:left w:val="none" w:sz="0" w:space="0" w:color="auto"/>
            <w:bottom w:val="none" w:sz="0" w:space="0" w:color="auto"/>
            <w:right w:val="none" w:sz="0" w:space="0" w:color="auto"/>
          </w:divBdr>
        </w:div>
        <w:div w:id="894318332">
          <w:marLeft w:val="0"/>
          <w:marRight w:val="0"/>
          <w:marTop w:val="0"/>
          <w:marBottom w:val="0"/>
          <w:divBdr>
            <w:top w:val="none" w:sz="0" w:space="0" w:color="auto"/>
            <w:left w:val="none" w:sz="0" w:space="0" w:color="auto"/>
            <w:bottom w:val="none" w:sz="0" w:space="0" w:color="auto"/>
            <w:right w:val="none" w:sz="0" w:space="0" w:color="auto"/>
          </w:divBdr>
        </w:div>
        <w:div w:id="900480910">
          <w:marLeft w:val="0"/>
          <w:marRight w:val="0"/>
          <w:marTop w:val="0"/>
          <w:marBottom w:val="0"/>
          <w:divBdr>
            <w:top w:val="none" w:sz="0" w:space="0" w:color="auto"/>
            <w:left w:val="none" w:sz="0" w:space="0" w:color="auto"/>
            <w:bottom w:val="none" w:sz="0" w:space="0" w:color="auto"/>
            <w:right w:val="none" w:sz="0" w:space="0" w:color="auto"/>
          </w:divBdr>
        </w:div>
        <w:div w:id="947587997">
          <w:marLeft w:val="0"/>
          <w:marRight w:val="0"/>
          <w:marTop w:val="0"/>
          <w:marBottom w:val="0"/>
          <w:divBdr>
            <w:top w:val="none" w:sz="0" w:space="0" w:color="auto"/>
            <w:left w:val="none" w:sz="0" w:space="0" w:color="auto"/>
            <w:bottom w:val="none" w:sz="0" w:space="0" w:color="auto"/>
            <w:right w:val="none" w:sz="0" w:space="0" w:color="auto"/>
          </w:divBdr>
        </w:div>
        <w:div w:id="1123118033">
          <w:marLeft w:val="0"/>
          <w:marRight w:val="0"/>
          <w:marTop w:val="0"/>
          <w:marBottom w:val="0"/>
          <w:divBdr>
            <w:top w:val="none" w:sz="0" w:space="0" w:color="auto"/>
            <w:left w:val="none" w:sz="0" w:space="0" w:color="auto"/>
            <w:bottom w:val="none" w:sz="0" w:space="0" w:color="auto"/>
            <w:right w:val="none" w:sz="0" w:space="0" w:color="auto"/>
          </w:divBdr>
        </w:div>
        <w:div w:id="1174224104">
          <w:marLeft w:val="0"/>
          <w:marRight w:val="0"/>
          <w:marTop w:val="0"/>
          <w:marBottom w:val="0"/>
          <w:divBdr>
            <w:top w:val="none" w:sz="0" w:space="0" w:color="auto"/>
            <w:left w:val="none" w:sz="0" w:space="0" w:color="auto"/>
            <w:bottom w:val="none" w:sz="0" w:space="0" w:color="auto"/>
            <w:right w:val="none" w:sz="0" w:space="0" w:color="auto"/>
          </w:divBdr>
        </w:div>
        <w:div w:id="1194609750">
          <w:marLeft w:val="0"/>
          <w:marRight w:val="0"/>
          <w:marTop w:val="0"/>
          <w:marBottom w:val="0"/>
          <w:divBdr>
            <w:top w:val="none" w:sz="0" w:space="0" w:color="auto"/>
            <w:left w:val="none" w:sz="0" w:space="0" w:color="auto"/>
            <w:bottom w:val="none" w:sz="0" w:space="0" w:color="auto"/>
            <w:right w:val="none" w:sz="0" w:space="0" w:color="auto"/>
          </w:divBdr>
        </w:div>
        <w:div w:id="1211964178">
          <w:marLeft w:val="0"/>
          <w:marRight w:val="0"/>
          <w:marTop w:val="0"/>
          <w:marBottom w:val="0"/>
          <w:divBdr>
            <w:top w:val="none" w:sz="0" w:space="0" w:color="auto"/>
            <w:left w:val="none" w:sz="0" w:space="0" w:color="auto"/>
            <w:bottom w:val="none" w:sz="0" w:space="0" w:color="auto"/>
            <w:right w:val="none" w:sz="0" w:space="0" w:color="auto"/>
          </w:divBdr>
        </w:div>
        <w:div w:id="1238588865">
          <w:marLeft w:val="0"/>
          <w:marRight w:val="0"/>
          <w:marTop w:val="0"/>
          <w:marBottom w:val="0"/>
          <w:divBdr>
            <w:top w:val="none" w:sz="0" w:space="0" w:color="auto"/>
            <w:left w:val="none" w:sz="0" w:space="0" w:color="auto"/>
            <w:bottom w:val="none" w:sz="0" w:space="0" w:color="auto"/>
            <w:right w:val="none" w:sz="0" w:space="0" w:color="auto"/>
          </w:divBdr>
        </w:div>
        <w:div w:id="1359047352">
          <w:marLeft w:val="0"/>
          <w:marRight w:val="0"/>
          <w:marTop w:val="0"/>
          <w:marBottom w:val="0"/>
          <w:divBdr>
            <w:top w:val="none" w:sz="0" w:space="0" w:color="auto"/>
            <w:left w:val="none" w:sz="0" w:space="0" w:color="auto"/>
            <w:bottom w:val="none" w:sz="0" w:space="0" w:color="auto"/>
            <w:right w:val="none" w:sz="0" w:space="0" w:color="auto"/>
          </w:divBdr>
        </w:div>
        <w:div w:id="1427143918">
          <w:marLeft w:val="0"/>
          <w:marRight w:val="0"/>
          <w:marTop w:val="0"/>
          <w:marBottom w:val="0"/>
          <w:divBdr>
            <w:top w:val="none" w:sz="0" w:space="0" w:color="auto"/>
            <w:left w:val="none" w:sz="0" w:space="0" w:color="auto"/>
            <w:bottom w:val="none" w:sz="0" w:space="0" w:color="auto"/>
            <w:right w:val="none" w:sz="0" w:space="0" w:color="auto"/>
          </w:divBdr>
        </w:div>
        <w:div w:id="1455247532">
          <w:marLeft w:val="0"/>
          <w:marRight w:val="0"/>
          <w:marTop w:val="0"/>
          <w:marBottom w:val="0"/>
          <w:divBdr>
            <w:top w:val="none" w:sz="0" w:space="0" w:color="auto"/>
            <w:left w:val="none" w:sz="0" w:space="0" w:color="auto"/>
            <w:bottom w:val="none" w:sz="0" w:space="0" w:color="auto"/>
            <w:right w:val="none" w:sz="0" w:space="0" w:color="auto"/>
          </w:divBdr>
        </w:div>
        <w:div w:id="1458984725">
          <w:marLeft w:val="0"/>
          <w:marRight w:val="0"/>
          <w:marTop w:val="0"/>
          <w:marBottom w:val="0"/>
          <w:divBdr>
            <w:top w:val="none" w:sz="0" w:space="0" w:color="auto"/>
            <w:left w:val="none" w:sz="0" w:space="0" w:color="auto"/>
            <w:bottom w:val="none" w:sz="0" w:space="0" w:color="auto"/>
            <w:right w:val="none" w:sz="0" w:space="0" w:color="auto"/>
          </w:divBdr>
        </w:div>
        <w:div w:id="1466309914">
          <w:marLeft w:val="0"/>
          <w:marRight w:val="0"/>
          <w:marTop w:val="0"/>
          <w:marBottom w:val="0"/>
          <w:divBdr>
            <w:top w:val="none" w:sz="0" w:space="0" w:color="auto"/>
            <w:left w:val="none" w:sz="0" w:space="0" w:color="auto"/>
            <w:bottom w:val="none" w:sz="0" w:space="0" w:color="auto"/>
            <w:right w:val="none" w:sz="0" w:space="0" w:color="auto"/>
          </w:divBdr>
        </w:div>
        <w:div w:id="1484931226">
          <w:marLeft w:val="0"/>
          <w:marRight w:val="0"/>
          <w:marTop w:val="0"/>
          <w:marBottom w:val="0"/>
          <w:divBdr>
            <w:top w:val="none" w:sz="0" w:space="0" w:color="auto"/>
            <w:left w:val="none" w:sz="0" w:space="0" w:color="auto"/>
            <w:bottom w:val="none" w:sz="0" w:space="0" w:color="auto"/>
            <w:right w:val="none" w:sz="0" w:space="0" w:color="auto"/>
          </w:divBdr>
        </w:div>
        <w:div w:id="1527864734">
          <w:marLeft w:val="0"/>
          <w:marRight w:val="0"/>
          <w:marTop w:val="0"/>
          <w:marBottom w:val="0"/>
          <w:divBdr>
            <w:top w:val="none" w:sz="0" w:space="0" w:color="auto"/>
            <w:left w:val="none" w:sz="0" w:space="0" w:color="auto"/>
            <w:bottom w:val="none" w:sz="0" w:space="0" w:color="auto"/>
            <w:right w:val="none" w:sz="0" w:space="0" w:color="auto"/>
          </w:divBdr>
        </w:div>
        <w:div w:id="1589314605">
          <w:marLeft w:val="0"/>
          <w:marRight w:val="0"/>
          <w:marTop w:val="0"/>
          <w:marBottom w:val="0"/>
          <w:divBdr>
            <w:top w:val="none" w:sz="0" w:space="0" w:color="auto"/>
            <w:left w:val="none" w:sz="0" w:space="0" w:color="auto"/>
            <w:bottom w:val="none" w:sz="0" w:space="0" w:color="auto"/>
            <w:right w:val="none" w:sz="0" w:space="0" w:color="auto"/>
          </w:divBdr>
        </w:div>
        <w:div w:id="1598636305">
          <w:marLeft w:val="0"/>
          <w:marRight w:val="0"/>
          <w:marTop w:val="0"/>
          <w:marBottom w:val="0"/>
          <w:divBdr>
            <w:top w:val="none" w:sz="0" w:space="0" w:color="auto"/>
            <w:left w:val="none" w:sz="0" w:space="0" w:color="auto"/>
            <w:bottom w:val="none" w:sz="0" w:space="0" w:color="auto"/>
            <w:right w:val="none" w:sz="0" w:space="0" w:color="auto"/>
          </w:divBdr>
        </w:div>
        <w:div w:id="1643273352">
          <w:marLeft w:val="0"/>
          <w:marRight w:val="0"/>
          <w:marTop w:val="0"/>
          <w:marBottom w:val="0"/>
          <w:divBdr>
            <w:top w:val="none" w:sz="0" w:space="0" w:color="auto"/>
            <w:left w:val="none" w:sz="0" w:space="0" w:color="auto"/>
            <w:bottom w:val="none" w:sz="0" w:space="0" w:color="auto"/>
            <w:right w:val="none" w:sz="0" w:space="0" w:color="auto"/>
          </w:divBdr>
        </w:div>
        <w:div w:id="1685476696">
          <w:marLeft w:val="0"/>
          <w:marRight w:val="0"/>
          <w:marTop w:val="0"/>
          <w:marBottom w:val="0"/>
          <w:divBdr>
            <w:top w:val="none" w:sz="0" w:space="0" w:color="auto"/>
            <w:left w:val="none" w:sz="0" w:space="0" w:color="auto"/>
            <w:bottom w:val="none" w:sz="0" w:space="0" w:color="auto"/>
            <w:right w:val="none" w:sz="0" w:space="0" w:color="auto"/>
          </w:divBdr>
        </w:div>
        <w:div w:id="1716931222">
          <w:marLeft w:val="0"/>
          <w:marRight w:val="0"/>
          <w:marTop w:val="0"/>
          <w:marBottom w:val="0"/>
          <w:divBdr>
            <w:top w:val="none" w:sz="0" w:space="0" w:color="auto"/>
            <w:left w:val="none" w:sz="0" w:space="0" w:color="auto"/>
            <w:bottom w:val="none" w:sz="0" w:space="0" w:color="auto"/>
            <w:right w:val="none" w:sz="0" w:space="0" w:color="auto"/>
          </w:divBdr>
        </w:div>
        <w:div w:id="1750466908">
          <w:marLeft w:val="0"/>
          <w:marRight w:val="0"/>
          <w:marTop w:val="0"/>
          <w:marBottom w:val="0"/>
          <w:divBdr>
            <w:top w:val="none" w:sz="0" w:space="0" w:color="auto"/>
            <w:left w:val="none" w:sz="0" w:space="0" w:color="auto"/>
            <w:bottom w:val="none" w:sz="0" w:space="0" w:color="auto"/>
            <w:right w:val="none" w:sz="0" w:space="0" w:color="auto"/>
          </w:divBdr>
        </w:div>
        <w:div w:id="1775399311">
          <w:marLeft w:val="0"/>
          <w:marRight w:val="0"/>
          <w:marTop w:val="0"/>
          <w:marBottom w:val="0"/>
          <w:divBdr>
            <w:top w:val="none" w:sz="0" w:space="0" w:color="auto"/>
            <w:left w:val="none" w:sz="0" w:space="0" w:color="auto"/>
            <w:bottom w:val="none" w:sz="0" w:space="0" w:color="auto"/>
            <w:right w:val="none" w:sz="0" w:space="0" w:color="auto"/>
          </w:divBdr>
        </w:div>
        <w:div w:id="1825733887">
          <w:marLeft w:val="0"/>
          <w:marRight w:val="0"/>
          <w:marTop w:val="0"/>
          <w:marBottom w:val="0"/>
          <w:divBdr>
            <w:top w:val="none" w:sz="0" w:space="0" w:color="auto"/>
            <w:left w:val="none" w:sz="0" w:space="0" w:color="auto"/>
            <w:bottom w:val="none" w:sz="0" w:space="0" w:color="auto"/>
            <w:right w:val="none" w:sz="0" w:space="0" w:color="auto"/>
          </w:divBdr>
        </w:div>
        <w:div w:id="1849716051">
          <w:marLeft w:val="0"/>
          <w:marRight w:val="0"/>
          <w:marTop w:val="0"/>
          <w:marBottom w:val="0"/>
          <w:divBdr>
            <w:top w:val="none" w:sz="0" w:space="0" w:color="auto"/>
            <w:left w:val="none" w:sz="0" w:space="0" w:color="auto"/>
            <w:bottom w:val="none" w:sz="0" w:space="0" w:color="auto"/>
            <w:right w:val="none" w:sz="0" w:space="0" w:color="auto"/>
          </w:divBdr>
        </w:div>
        <w:div w:id="1881942062">
          <w:marLeft w:val="0"/>
          <w:marRight w:val="0"/>
          <w:marTop w:val="0"/>
          <w:marBottom w:val="0"/>
          <w:divBdr>
            <w:top w:val="none" w:sz="0" w:space="0" w:color="auto"/>
            <w:left w:val="none" w:sz="0" w:space="0" w:color="auto"/>
            <w:bottom w:val="none" w:sz="0" w:space="0" w:color="auto"/>
            <w:right w:val="none" w:sz="0" w:space="0" w:color="auto"/>
          </w:divBdr>
        </w:div>
        <w:div w:id="1922375844">
          <w:marLeft w:val="0"/>
          <w:marRight w:val="0"/>
          <w:marTop w:val="0"/>
          <w:marBottom w:val="0"/>
          <w:divBdr>
            <w:top w:val="none" w:sz="0" w:space="0" w:color="auto"/>
            <w:left w:val="none" w:sz="0" w:space="0" w:color="auto"/>
            <w:bottom w:val="none" w:sz="0" w:space="0" w:color="auto"/>
            <w:right w:val="none" w:sz="0" w:space="0" w:color="auto"/>
          </w:divBdr>
        </w:div>
        <w:div w:id="1925070621">
          <w:marLeft w:val="0"/>
          <w:marRight w:val="0"/>
          <w:marTop w:val="0"/>
          <w:marBottom w:val="0"/>
          <w:divBdr>
            <w:top w:val="none" w:sz="0" w:space="0" w:color="auto"/>
            <w:left w:val="none" w:sz="0" w:space="0" w:color="auto"/>
            <w:bottom w:val="none" w:sz="0" w:space="0" w:color="auto"/>
            <w:right w:val="none" w:sz="0" w:space="0" w:color="auto"/>
          </w:divBdr>
        </w:div>
        <w:div w:id="1928615524">
          <w:marLeft w:val="0"/>
          <w:marRight w:val="0"/>
          <w:marTop w:val="0"/>
          <w:marBottom w:val="0"/>
          <w:divBdr>
            <w:top w:val="none" w:sz="0" w:space="0" w:color="auto"/>
            <w:left w:val="none" w:sz="0" w:space="0" w:color="auto"/>
            <w:bottom w:val="none" w:sz="0" w:space="0" w:color="auto"/>
            <w:right w:val="none" w:sz="0" w:space="0" w:color="auto"/>
          </w:divBdr>
        </w:div>
        <w:div w:id="1974670452">
          <w:marLeft w:val="0"/>
          <w:marRight w:val="0"/>
          <w:marTop w:val="0"/>
          <w:marBottom w:val="0"/>
          <w:divBdr>
            <w:top w:val="none" w:sz="0" w:space="0" w:color="auto"/>
            <w:left w:val="none" w:sz="0" w:space="0" w:color="auto"/>
            <w:bottom w:val="none" w:sz="0" w:space="0" w:color="auto"/>
            <w:right w:val="none" w:sz="0" w:space="0" w:color="auto"/>
          </w:divBdr>
        </w:div>
        <w:div w:id="2016883345">
          <w:marLeft w:val="0"/>
          <w:marRight w:val="0"/>
          <w:marTop w:val="0"/>
          <w:marBottom w:val="0"/>
          <w:divBdr>
            <w:top w:val="none" w:sz="0" w:space="0" w:color="auto"/>
            <w:left w:val="none" w:sz="0" w:space="0" w:color="auto"/>
            <w:bottom w:val="none" w:sz="0" w:space="0" w:color="auto"/>
            <w:right w:val="none" w:sz="0" w:space="0" w:color="auto"/>
          </w:divBdr>
        </w:div>
        <w:div w:id="2037652006">
          <w:marLeft w:val="0"/>
          <w:marRight w:val="0"/>
          <w:marTop w:val="0"/>
          <w:marBottom w:val="0"/>
          <w:divBdr>
            <w:top w:val="none" w:sz="0" w:space="0" w:color="auto"/>
            <w:left w:val="none" w:sz="0" w:space="0" w:color="auto"/>
            <w:bottom w:val="none" w:sz="0" w:space="0" w:color="auto"/>
            <w:right w:val="none" w:sz="0" w:space="0" w:color="auto"/>
          </w:divBdr>
        </w:div>
        <w:div w:id="2044087418">
          <w:marLeft w:val="0"/>
          <w:marRight w:val="0"/>
          <w:marTop w:val="0"/>
          <w:marBottom w:val="0"/>
          <w:divBdr>
            <w:top w:val="none" w:sz="0" w:space="0" w:color="auto"/>
            <w:left w:val="none" w:sz="0" w:space="0" w:color="auto"/>
            <w:bottom w:val="none" w:sz="0" w:space="0" w:color="auto"/>
            <w:right w:val="none" w:sz="0" w:space="0" w:color="auto"/>
          </w:divBdr>
        </w:div>
        <w:div w:id="2045250805">
          <w:marLeft w:val="0"/>
          <w:marRight w:val="0"/>
          <w:marTop w:val="0"/>
          <w:marBottom w:val="0"/>
          <w:divBdr>
            <w:top w:val="none" w:sz="0" w:space="0" w:color="auto"/>
            <w:left w:val="none" w:sz="0" w:space="0" w:color="auto"/>
            <w:bottom w:val="none" w:sz="0" w:space="0" w:color="auto"/>
            <w:right w:val="none" w:sz="0" w:space="0" w:color="auto"/>
          </w:divBdr>
        </w:div>
        <w:div w:id="2134589060">
          <w:marLeft w:val="0"/>
          <w:marRight w:val="0"/>
          <w:marTop w:val="0"/>
          <w:marBottom w:val="0"/>
          <w:divBdr>
            <w:top w:val="none" w:sz="0" w:space="0" w:color="auto"/>
            <w:left w:val="none" w:sz="0" w:space="0" w:color="auto"/>
            <w:bottom w:val="none" w:sz="0" w:space="0" w:color="auto"/>
            <w:right w:val="none" w:sz="0" w:space="0" w:color="auto"/>
          </w:divBdr>
        </w:div>
        <w:div w:id="2145653427">
          <w:marLeft w:val="0"/>
          <w:marRight w:val="0"/>
          <w:marTop w:val="0"/>
          <w:marBottom w:val="0"/>
          <w:divBdr>
            <w:top w:val="none" w:sz="0" w:space="0" w:color="auto"/>
            <w:left w:val="none" w:sz="0" w:space="0" w:color="auto"/>
            <w:bottom w:val="none" w:sz="0" w:space="0" w:color="auto"/>
            <w:right w:val="none" w:sz="0" w:space="0" w:color="auto"/>
          </w:divBdr>
        </w:div>
      </w:divsChild>
    </w:div>
    <w:div w:id="665324481">
      <w:bodyDiv w:val="1"/>
      <w:marLeft w:val="0"/>
      <w:marRight w:val="0"/>
      <w:marTop w:val="0"/>
      <w:marBottom w:val="0"/>
      <w:divBdr>
        <w:top w:val="none" w:sz="0" w:space="0" w:color="auto"/>
        <w:left w:val="none" w:sz="0" w:space="0" w:color="auto"/>
        <w:bottom w:val="none" w:sz="0" w:space="0" w:color="auto"/>
        <w:right w:val="none" w:sz="0" w:space="0" w:color="auto"/>
      </w:divBdr>
      <w:divsChild>
        <w:div w:id="47265126">
          <w:marLeft w:val="0"/>
          <w:marRight w:val="0"/>
          <w:marTop w:val="0"/>
          <w:marBottom w:val="0"/>
          <w:divBdr>
            <w:top w:val="none" w:sz="0" w:space="0" w:color="auto"/>
            <w:left w:val="none" w:sz="0" w:space="0" w:color="auto"/>
            <w:bottom w:val="none" w:sz="0" w:space="0" w:color="auto"/>
            <w:right w:val="none" w:sz="0" w:space="0" w:color="auto"/>
          </w:divBdr>
        </w:div>
        <w:div w:id="49545936">
          <w:marLeft w:val="0"/>
          <w:marRight w:val="0"/>
          <w:marTop w:val="0"/>
          <w:marBottom w:val="0"/>
          <w:divBdr>
            <w:top w:val="none" w:sz="0" w:space="0" w:color="auto"/>
            <w:left w:val="none" w:sz="0" w:space="0" w:color="auto"/>
            <w:bottom w:val="none" w:sz="0" w:space="0" w:color="auto"/>
            <w:right w:val="none" w:sz="0" w:space="0" w:color="auto"/>
          </w:divBdr>
        </w:div>
        <w:div w:id="134371600">
          <w:marLeft w:val="0"/>
          <w:marRight w:val="0"/>
          <w:marTop w:val="0"/>
          <w:marBottom w:val="0"/>
          <w:divBdr>
            <w:top w:val="none" w:sz="0" w:space="0" w:color="auto"/>
            <w:left w:val="none" w:sz="0" w:space="0" w:color="auto"/>
            <w:bottom w:val="none" w:sz="0" w:space="0" w:color="auto"/>
            <w:right w:val="none" w:sz="0" w:space="0" w:color="auto"/>
          </w:divBdr>
        </w:div>
        <w:div w:id="152376081">
          <w:marLeft w:val="0"/>
          <w:marRight w:val="0"/>
          <w:marTop w:val="0"/>
          <w:marBottom w:val="0"/>
          <w:divBdr>
            <w:top w:val="none" w:sz="0" w:space="0" w:color="auto"/>
            <w:left w:val="none" w:sz="0" w:space="0" w:color="auto"/>
            <w:bottom w:val="none" w:sz="0" w:space="0" w:color="auto"/>
            <w:right w:val="none" w:sz="0" w:space="0" w:color="auto"/>
          </w:divBdr>
        </w:div>
        <w:div w:id="222369308">
          <w:marLeft w:val="0"/>
          <w:marRight w:val="0"/>
          <w:marTop w:val="0"/>
          <w:marBottom w:val="0"/>
          <w:divBdr>
            <w:top w:val="none" w:sz="0" w:space="0" w:color="auto"/>
            <w:left w:val="none" w:sz="0" w:space="0" w:color="auto"/>
            <w:bottom w:val="none" w:sz="0" w:space="0" w:color="auto"/>
            <w:right w:val="none" w:sz="0" w:space="0" w:color="auto"/>
          </w:divBdr>
        </w:div>
        <w:div w:id="352076359">
          <w:marLeft w:val="0"/>
          <w:marRight w:val="0"/>
          <w:marTop w:val="0"/>
          <w:marBottom w:val="0"/>
          <w:divBdr>
            <w:top w:val="none" w:sz="0" w:space="0" w:color="auto"/>
            <w:left w:val="none" w:sz="0" w:space="0" w:color="auto"/>
            <w:bottom w:val="none" w:sz="0" w:space="0" w:color="auto"/>
            <w:right w:val="none" w:sz="0" w:space="0" w:color="auto"/>
          </w:divBdr>
        </w:div>
        <w:div w:id="354891081">
          <w:marLeft w:val="0"/>
          <w:marRight w:val="0"/>
          <w:marTop w:val="0"/>
          <w:marBottom w:val="0"/>
          <w:divBdr>
            <w:top w:val="none" w:sz="0" w:space="0" w:color="auto"/>
            <w:left w:val="none" w:sz="0" w:space="0" w:color="auto"/>
            <w:bottom w:val="none" w:sz="0" w:space="0" w:color="auto"/>
            <w:right w:val="none" w:sz="0" w:space="0" w:color="auto"/>
          </w:divBdr>
        </w:div>
        <w:div w:id="380640510">
          <w:marLeft w:val="0"/>
          <w:marRight w:val="0"/>
          <w:marTop w:val="0"/>
          <w:marBottom w:val="0"/>
          <w:divBdr>
            <w:top w:val="none" w:sz="0" w:space="0" w:color="auto"/>
            <w:left w:val="none" w:sz="0" w:space="0" w:color="auto"/>
            <w:bottom w:val="none" w:sz="0" w:space="0" w:color="auto"/>
            <w:right w:val="none" w:sz="0" w:space="0" w:color="auto"/>
          </w:divBdr>
        </w:div>
        <w:div w:id="383069114">
          <w:marLeft w:val="0"/>
          <w:marRight w:val="0"/>
          <w:marTop w:val="0"/>
          <w:marBottom w:val="0"/>
          <w:divBdr>
            <w:top w:val="none" w:sz="0" w:space="0" w:color="auto"/>
            <w:left w:val="none" w:sz="0" w:space="0" w:color="auto"/>
            <w:bottom w:val="none" w:sz="0" w:space="0" w:color="auto"/>
            <w:right w:val="none" w:sz="0" w:space="0" w:color="auto"/>
          </w:divBdr>
        </w:div>
        <w:div w:id="473454004">
          <w:marLeft w:val="0"/>
          <w:marRight w:val="0"/>
          <w:marTop w:val="0"/>
          <w:marBottom w:val="0"/>
          <w:divBdr>
            <w:top w:val="none" w:sz="0" w:space="0" w:color="auto"/>
            <w:left w:val="none" w:sz="0" w:space="0" w:color="auto"/>
            <w:bottom w:val="none" w:sz="0" w:space="0" w:color="auto"/>
            <w:right w:val="none" w:sz="0" w:space="0" w:color="auto"/>
          </w:divBdr>
        </w:div>
        <w:div w:id="598215706">
          <w:marLeft w:val="0"/>
          <w:marRight w:val="0"/>
          <w:marTop w:val="0"/>
          <w:marBottom w:val="0"/>
          <w:divBdr>
            <w:top w:val="none" w:sz="0" w:space="0" w:color="auto"/>
            <w:left w:val="none" w:sz="0" w:space="0" w:color="auto"/>
            <w:bottom w:val="none" w:sz="0" w:space="0" w:color="auto"/>
            <w:right w:val="none" w:sz="0" w:space="0" w:color="auto"/>
          </w:divBdr>
        </w:div>
        <w:div w:id="751006251">
          <w:marLeft w:val="0"/>
          <w:marRight w:val="0"/>
          <w:marTop w:val="0"/>
          <w:marBottom w:val="0"/>
          <w:divBdr>
            <w:top w:val="none" w:sz="0" w:space="0" w:color="auto"/>
            <w:left w:val="none" w:sz="0" w:space="0" w:color="auto"/>
            <w:bottom w:val="none" w:sz="0" w:space="0" w:color="auto"/>
            <w:right w:val="none" w:sz="0" w:space="0" w:color="auto"/>
          </w:divBdr>
        </w:div>
        <w:div w:id="973146724">
          <w:marLeft w:val="0"/>
          <w:marRight w:val="0"/>
          <w:marTop w:val="0"/>
          <w:marBottom w:val="0"/>
          <w:divBdr>
            <w:top w:val="none" w:sz="0" w:space="0" w:color="auto"/>
            <w:left w:val="none" w:sz="0" w:space="0" w:color="auto"/>
            <w:bottom w:val="none" w:sz="0" w:space="0" w:color="auto"/>
            <w:right w:val="none" w:sz="0" w:space="0" w:color="auto"/>
          </w:divBdr>
        </w:div>
        <w:div w:id="1002703462">
          <w:marLeft w:val="0"/>
          <w:marRight w:val="0"/>
          <w:marTop w:val="0"/>
          <w:marBottom w:val="0"/>
          <w:divBdr>
            <w:top w:val="none" w:sz="0" w:space="0" w:color="auto"/>
            <w:left w:val="none" w:sz="0" w:space="0" w:color="auto"/>
            <w:bottom w:val="none" w:sz="0" w:space="0" w:color="auto"/>
            <w:right w:val="none" w:sz="0" w:space="0" w:color="auto"/>
          </w:divBdr>
        </w:div>
        <w:div w:id="1212039496">
          <w:marLeft w:val="0"/>
          <w:marRight w:val="0"/>
          <w:marTop w:val="0"/>
          <w:marBottom w:val="0"/>
          <w:divBdr>
            <w:top w:val="none" w:sz="0" w:space="0" w:color="auto"/>
            <w:left w:val="none" w:sz="0" w:space="0" w:color="auto"/>
            <w:bottom w:val="none" w:sz="0" w:space="0" w:color="auto"/>
            <w:right w:val="none" w:sz="0" w:space="0" w:color="auto"/>
          </w:divBdr>
        </w:div>
        <w:div w:id="1212501115">
          <w:marLeft w:val="0"/>
          <w:marRight w:val="0"/>
          <w:marTop w:val="0"/>
          <w:marBottom w:val="0"/>
          <w:divBdr>
            <w:top w:val="none" w:sz="0" w:space="0" w:color="auto"/>
            <w:left w:val="none" w:sz="0" w:space="0" w:color="auto"/>
            <w:bottom w:val="none" w:sz="0" w:space="0" w:color="auto"/>
            <w:right w:val="none" w:sz="0" w:space="0" w:color="auto"/>
          </w:divBdr>
        </w:div>
        <w:div w:id="1263803904">
          <w:marLeft w:val="0"/>
          <w:marRight w:val="0"/>
          <w:marTop w:val="0"/>
          <w:marBottom w:val="0"/>
          <w:divBdr>
            <w:top w:val="none" w:sz="0" w:space="0" w:color="auto"/>
            <w:left w:val="none" w:sz="0" w:space="0" w:color="auto"/>
            <w:bottom w:val="none" w:sz="0" w:space="0" w:color="auto"/>
            <w:right w:val="none" w:sz="0" w:space="0" w:color="auto"/>
          </w:divBdr>
        </w:div>
        <w:div w:id="1395470575">
          <w:marLeft w:val="0"/>
          <w:marRight w:val="0"/>
          <w:marTop w:val="0"/>
          <w:marBottom w:val="0"/>
          <w:divBdr>
            <w:top w:val="none" w:sz="0" w:space="0" w:color="auto"/>
            <w:left w:val="none" w:sz="0" w:space="0" w:color="auto"/>
            <w:bottom w:val="none" w:sz="0" w:space="0" w:color="auto"/>
            <w:right w:val="none" w:sz="0" w:space="0" w:color="auto"/>
          </w:divBdr>
        </w:div>
        <w:div w:id="1474524669">
          <w:marLeft w:val="0"/>
          <w:marRight w:val="0"/>
          <w:marTop w:val="0"/>
          <w:marBottom w:val="0"/>
          <w:divBdr>
            <w:top w:val="none" w:sz="0" w:space="0" w:color="auto"/>
            <w:left w:val="none" w:sz="0" w:space="0" w:color="auto"/>
            <w:bottom w:val="none" w:sz="0" w:space="0" w:color="auto"/>
            <w:right w:val="none" w:sz="0" w:space="0" w:color="auto"/>
          </w:divBdr>
        </w:div>
        <w:div w:id="1537037312">
          <w:marLeft w:val="0"/>
          <w:marRight w:val="0"/>
          <w:marTop w:val="0"/>
          <w:marBottom w:val="0"/>
          <w:divBdr>
            <w:top w:val="none" w:sz="0" w:space="0" w:color="auto"/>
            <w:left w:val="none" w:sz="0" w:space="0" w:color="auto"/>
            <w:bottom w:val="none" w:sz="0" w:space="0" w:color="auto"/>
            <w:right w:val="none" w:sz="0" w:space="0" w:color="auto"/>
          </w:divBdr>
        </w:div>
        <w:div w:id="1691293812">
          <w:marLeft w:val="0"/>
          <w:marRight w:val="0"/>
          <w:marTop w:val="0"/>
          <w:marBottom w:val="0"/>
          <w:divBdr>
            <w:top w:val="none" w:sz="0" w:space="0" w:color="auto"/>
            <w:left w:val="none" w:sz="0" w:space="0" w:color="auto"/>
            <w:bottom w:val="none" w:sz="0" w:space="0" w:color="auto"/>
            <w:right w:val="none" w:sz="0" w:space="0" w:color="auto"/>
          </w:divBdr>
        </w:div>
        <w:div w:id="1697316906">
          <w:marLeft w:val="0"/>
          <w:marRight w:val="0"/>
          <w:marTop w:val="0"/>
          <w:marBottom w:val="0"/>
          <w:divBdr>
            <w:top w:val="none" w:sz="0" w:space="0" w:color="auto"/>
            <w:left w:val="none" w:sz="0" w:space="0" w:color="auto"/>
            <w:bottom w:val="none" w:sz="0" w:space="0" w:color="auto"/>
            <w:right w:val="none" w:sz="0" w:space="0" w:color="auto"/>
          </w:divBdr>
        </w:div>
        <w:div w:id="2013754954">
          <w:marLeft w:val="0"/>
          <w:marRight w:val="0"/>
          <w:marTop w:val="0"/>
          <w:marBottom w:val="0"/>
          <w:divBdr>
            <w:top w:val="none" w:sz="0" w:space="0" w:color="auto"/>
            <w:left w:val="none" w:sz="0" w:space="0" w:color="auto"/>
            <w:bottom w:val="none" w:sz="0" w:space="0" w:color="auto"/>
            <w:right w:val="none" w:sz="0" w:space="0" w:color="auto"/>
          </w:divBdr>
        </w:div>
        <w:div w:id="2096440106">
          <w:marLeft w:val="0"/>
          <w:marRight w:val="0"/>
          <w:marTop w:val="0"/>
          <w:marBottom w:val="0"/>
          <w:divBdr>
            <w:top w:val="none" w:sz="0" w:space="0" w:color="auto"/>
            <w:left w:val="none" w:sz="0" w:space="0" w:color="auto"/>
            <w:bottom w:val="none" w:sz="0" w:space="0" w:color="auto"/>
            <w:right w:val="none" w:sz="0" w:space="0" w:color="auto"/>
          </w:divBdr>
        </w:div>
      </w:divsChild>
    </w:div>
    <w:div w:id="676425387">
      <w:bodyDiv w:val="1"/>
      <w:marLeft w:val="0"/>
      <w:marRight w:val="0"/>
      <w:marTop w:val="0"/>
      <w:marBottom w:val="0"/>
      <w:divBdr>
        <w:top w:val="none" w:sz="0" w:space="0" w:color="auto"/>
        <w:left w:val="none" w:sz="0" w:space="0" w:color="auto"/>
        <w:bottom w:val="none" w:sz="0" w:space="0" w:color="auto"/>
        <w:right w:val="none" w:sz="0" w:space="0" w:color="auto"/>
      </w:divBdr>
    </w:div>
    <w:div w:id="707218221">
      <w:bodyDiv w:val="1"/>
      <w:marLeft w:val="0"/>
      <w:marRight w:val="0"/>
      <w:marTop w:val="0"/>
      <w:marBottom w:val="0"/>
      <w:divBdr>
        <w:top w:val="none" w:sz="0" w:space="0" w:color="auto"/>
        <w:left w:val="none" w:sz="0" w:space="0" w:color="auto"/>
        <w:bottom w:val="none" w:sz="0" w:space="0" w:color="auto"/>
        <w:right w:val="none" w:sz="0" w:space="0" w:color="auto"/>
      </w:divBdr>
      <w:divsChild>
        <w:div w:id="1969583910">
          <w:marLeft w:val="0"/>
          <w:marRight w:val="0"/>
          <w:marTop w:val="0"/>
          <w:marBottom w:val="0"/>
          <w:divBdr>
            <w:top w:val="none" w:sz="0" w:space="0" w:color="auto"/>
            <w:left w:val="none" w:sz="0" w:space="0" w:color="auto"/>
            <w:bottom w:val="none" w:sz="0" w:space="0" w:color="auto"/>
            <w:right w:val="none" w:sz="0" w:space="0" w:color="auto"/>
          </w:divBdr>
        </w:div>
      </w:divsChild>
    </w:div>
    <w:div w:id="713164689">
      <w:bodyDiv w:val="1"/>
      <w:marLeft w:val="0"/>
      <w:marRight w:val="0"/>
      <w:marTop w:val="0"/>
      <w:marBottom w:val="0"/>
      <w:divBdr>
        <w:top w:val="none" w:sz="0" w:space="0" w:color="auto"/>
        <w:left w:val="none" w:sz="0" w:space="0" w:color="auto"/>
        <w:bottom w:val="none" w:sz="0" w:space="0" w:color="auto"/>
        <w:right w:val="none" w:sz="0" w:space="0" w:color="auto"/>
      </w:divBdr>
      <w:divsChild>
        <w:div w:id="593394037">
          <w:marLeft w:val="0"/>
          <w:marRight w:val="0"/>
          <w:marTop w:val="0"/>
          <w:marBottom w:val="0"/>
          <w:divBdr>
            <w:top w:val="none" w:sz="0" w:space="0" w:color="auto"/>
            <w:left w:val="none" w:sz="0" w:space="0" w:color="auto"/>
            <w:bottom w:val="none" w:sz="0" w:space="0" w:color="auto"/>
            <w:right w:val="none" w:sz="0" w:space="0" w:color="auto"/>
          </w:divBdr>
        </w:div>
      </w:divsChild>
    </w:div>
    <w:div w:id="715617392">
      <w:bodyDiv w:val="1"/>
      <w:marLeft w:val="0"/>
      <w:marRight w:val="0"/>
      <w:marTop w:val="0"/>
      <w:marBottom w:val="0"/>
      <w:divBdr>
        <w:top w:val="none" w:sz="0" w:space="0" w:color="auto"/>
        <w:left w:val="none" w:sz="0" w:space="0" w:color="auto"/>
        <w:bottom w:val="none" w:sz="0" w:space="0" w:color="auto"/>
        <w:right w:val="none" w:sz="0" w:space="0" w:color="auto"/>
      </w:divBdr>
      <w:divsChild>
        <w:div w:id="15887524">
          <w:marLeft w:val="0"/>
          <w:marRight w:val="0"/>
          <w:marTop w:val="0"/>
          <w:marBottom w:val="0"/>
          <w:divBdr>
            <w:top w:val="none" w:sz="0" w:space="0" w:color="auto"/>
            <w:left w:val="none" w:sz="0" w:space="0" w:color="auto"/>
            <w:bottom w:val="none" w:sz="0" w:space="0" w:color="auto"/>
            <w:right w:val="none" w:sz="0" w:space="0" w:color="auto"/>
          </w:divBdr>
        </w:div>
        <w:div w:id="18361738">
          <w:marLeft w:val="0"/>
          <w:marRight w:val="0"/>
          <w:marTop w:val="0"/>
          <w:marBottom w:val="0"/>
          <w:divBdr>
            <w:top w:val="none" w:sz="0" w:space="0" w:color="auto"/>
            <w:left w:val="none" w:sz="0" w:space="0" w:color="auto"/>
            <w:bottom w:val="none" w:sz="0" w:space="0" w:color="auto"/>
            <w:right w:val="none" w:sz="0" w:space="0" w:color="auto"/>
          </w:divBdr>
        </w:div>
        <w:div w:id="52776749">
          <w:marLeft w:val="0"/>
          <w:marRight w:val="0"/>
          <w:marTop w:val="0"/>
          <w:marBottom w:val="0"/>
          <w:divBdr>
            <w:top w:val="none" w:sz="0" w:space="0" w:color="auto"/>
            <w:left w:val="none" w:sz="0" w:space="0" w:color="auto"/>
            <w:bottom w:val="none" w:sz="0" w:space="0" w:color="auto"/>
            <w:right w:val="none" w:sz="0" w:space="0" w:color="auto"/>
          </w:divBdr>
        </w:div>
        <w:div w:id="69425230">
          <w:marLeft w:val="0"/>
          <w:marRight w:val="0"/>
          <w:marTop w:val="0"/>
          <w:marBottom w:val="0"/>
          <w:divBdr>
            <w:top w:val="none" w:sz="0" w:space="0" w:color="auto"/>
            <w:left w:val="none" w:sz="0" w:space="0" w:color="auto"/>
            <w:bottom w:val="none" w:sz="0" w:space="0" w:color="auto"/>
            <w:right w:val="none" w:sz="0" w:space="0" w:color="auto"/>
          </w:divBdr>
        </w:div>
        <w:div w:id="75594613">
          <w:marLeft w:val="0"/>
          <w:marRight w:val="0"/>
          <w:marTop w:val="0"/>
          <w:marBottom w:val="0"/>
          <w:divBdr>
            <w:top w:val="none" w:sz="0" w:space="0" w:color="auto"/>
            <w:left w:val="none" w:sz="0" w:space="0" w:color="auto"/>
            <w:bottom w:val="none" w:sz="0" w:space="0" w:color="auto"/>
            <w:right w:val="none" w:sz="0" w:space="0" w:color="auto"/>
          </w:divBdr>
        </w:div>
        <w:div w:id="94910032">
          <w:marLeft w:val="0"/>
          <w:marRight w:val="0"/>
          <w:marTop w:val="0"/>
          <w:marBottom w:val="0"/>
          <w:divBdr>
            <w:top w:val="none" w:sz="0" w:space="0" w:color="auto"/>
            <w:left w:val="none" w:sz="0" w:space="0" w:color="auto"/>
            <w:bottom w:val="none" w:sz="0" w:space="0" w:color="auto"/>
            <w:right w:val="none" w:sz="0" w:space="0" w:color="auto"/>
          </w:divBdr>
        </w:div>
        <w:div w:id="106972680">
          <w:marLeft w:val="0"/>
          <w:marRight w:val="0"/>
          <w:marTop w:val="0"/>
          <w:marBottom w:val="0"/>
          <w:divBdr>
            <w:top w:val="none" w:sz="0" w:space="0" w:color="auto"/>
            <w:left w:val="none" w:sz="0" w:space="0" w:color="auto"/>
            <w:bottom w:val="none" w:sz="0" w:space="0" w:color="auto"/>
            <w:right w:val="none" w:sz="0" w:space="0" w:color="auto"/>
          </w:divBdr>
        </w:div>
        <w:div w:id="119275524">
          <w:marLeft w:val="0"/>
          <w:marRight w:val="0"/>
          <w:marTop w:val="0"/>
          <w:marBottom w:val="0"/>
          <w:divBdr>
            <w:top w:val="none" w:sz="0" w:space="0" w:color="auto"/>
            <w:left w:val="none" w:sz="0" w:space="0" w:color="auto"/>
            <w:bottom w:val="none" w:sz="0" w:space="0" w:color="auto"/>
            <w:right w:val="none" w:sz="0" w:space="0" w:color="auto"/>
          </w:divBdr>
        </w:div>
        <w:div w:id="183521915">
          <w:marLeft w:val="0"/>
          <w:marRight w:val="0"/>
          <w:marTop w:val="0"/>
          <w:marBottom w:val="0"/>
          <w:divBdr>
            <w:top w:val="none" w:sz="0" w:space="0" w:color="auto"/>
            <w:left w:val="none" w:sz="0" w:space="0" w:color="auto"/>
            <w:bottom w:val="none" w:sz="0" w:space="0" w:color="auto"/>
            <w:right w:val="none" w:sz="0" w:space="0" w:color="auto"/>
          </w:divBdr>
        </w:div>
        <w:div w:id="201553995">
          <w:marLeft w:val="0"/>
          <w:marRight w:val="0"/>
          <w:marTop w:val="0"/>
          <w:marBottom w:val="0"/>
          <w:divBdr>
            <w:top w:val="none" w:sz="0" w:space="0" w:color="auto"/>
            <w:left w:val="none" w:sz="0" w:space="0" w:color="auto"/>
            <w:bottom w:val="none" w:sz="0" w:space="0" w:color="auto"/>
            <w:right w:val="none" w:sz="0" w:space="0" w:color="auto"/>
          </w:divBdr>
        </w:div>
        <w:div w:id="214044289">
          <w:marLeft w:val="0"/>
          <w:marRight w:val="0"/>
          <w:marTop w:val="0"/>
          <w:marBottom w:val="0"/>
          <w:divBdr>
            <w:top w:val="none" w:sz="0" w:space="0" w:color="auto"/>
            <w:left w:val="none" w:sz="0" w:space="0" w:color="auto"/>
            <w:bottom w:val="none" w:sz="0" w:space="0" w:color="auto"/>
            <w:right w:val="none" w:sz="0" w:space="0" w:color="auto"/>
          </w:divBdr>
        </w:div>
        <w:div w:id="243955500">
          <w:marLeft w:val="0"/>
          <w:marRight w:val="0"/>
          <w:marTop w:val="0"/>
          <w:marBottom w:val="0"/>
          <w:divBdr>
            <w:top w:val="none" w:sz="0" w:space="0" w:color="auto"/>
            <w:left w:val="none" w:sz="0" w:space="0" w:color="auto"/>
            <w:bottom w:val="none" w:sz="0" w:space="0" w:color="auto"/>
            <w:right w:val="none" w:sz="0" w:space="0" w:color="auto"/>
          </w:divBdr>
        </w:div>
        <w:div w:id="251475418">
          <w:marLeft w:val="0"/>
          <w:marRight w:val="0"/>
          <w:marTop w:val="0"/>
          <w:marBottom w:val="0"/>
          <w:divBdr>
            <w:top w:val="none" w:sz="0" w:space="0" w:color="auto"/>
            <w:left w:val="none" w:sz="0" w:space="0" w:color="auto"/>
            <w:bottom w:val="none" w:sz="0" w:space="0" w:color="auto"/>
            <w:right w:val="none" w:sz="0" w:space="0" w:color="auto"/>
          </w:divBdr>
        </w:div>
        <w:div w:id="284196766">
          <w:marLeft w:val="0"/>
          <w:marRight w:val="0"/>
          <w:marTop w:val="0"/>
          <w:marBottom w:val="0"/>
          <w:divBdr>
            <w:top w:val="none" w:sz="0" w:space="0" w:color="auto"/>
            <w:left w:val="none" w:sz="0" w:space="0" w:color="auto"/>
            <w:bottom w:val="none" w:sz="0" w:space="0" w:color="auto"/>
            <w:right w:val="none" w:sz="0" w:space="0" w:color="auto"/>
          </w:divBdr>
        </w:div>
        <w:div w:id="323821085">
          <w:marLeft w:val="0"/>
          <w:marRight w:val="0"/>
          <w:marTop w:val="0"/>
          <w:marBottom w:val="0"/>
          <w:divBdr>
            <w:top w:val="none" w:sz="0" w:space="0" w:color="auto"/>
            <w:left w:val="none" w:sz="0" w:space="0" w:color="auto"/>
            <w:bottom w:val="none" w:sz="0" w:space="0" w:color="auto"/>
            <w:right w:val="none" w:sz="0" w:space="0" w:color="auto"/>
          </w:divBdr>
        </w:div>
        <w:div w:id="363597171">
          <w:marLeft w:val="0"/>
          <w:marRight w:val="0"/>
          <w:marTop w:val="0"/>
          <w:marBottom w:val="0"/>
          <w:divBdr>
            <w:top w:val="none" w:sz="0" w:space="0" w:color="auto"/>
            <w:left w:val="none" w:sz="0" w:space="0" w:color="auto"/>
            <w:bottom w:val="none" w:sz="0" w:space="0" w:color="auto"/>
            <w:right w:val="none" w:sz="0" w:space="0" w:color="auto"/>
          </w:divBdr>
        </w:div>
        <w:div w:id="383335099">
          <w:marLeft w:val="0"/>
          <w:marRight w:val="0"/>
          <w:marTop w:val="0"/>
          <w:marBottom w:val="0"/>
          <w:divBdr>
            <w:top w:val="none" w:sz="0" w:space="0" w:color="auto"/>
            <w:left w:val="none" w:sz="0" w:space="0" w:color="auto"/>
            <w:bottom w:val="none" w:sz="0" w:space="0" w:color="auto"/>
            <w:right w:val="none" w:sz="0" w:space="0" w:color="auto"/>
          </w:divBdr>
        </w:div>
        <w:div w:id="390036238">
          <w:marLeft w:val="0"/>
          <w:marRight w:val="0"/>
          <w:marTop w:val="0"/>
          <w:marBottom w:val="0"/>
          <w:divBdr>
            <w:top w:val="none" w:sz="0" w:space="0" w:color="auto"/>
            <w:left w:val="none" w:sz="0" w:space="0" w:color="auto"/>
            <w:bottom w:val="none" w:sz="0" w:space="0" w:color="auto"/>
            <w:right w:val="none" w:sz="0" w:space="0" w:color="auto"/>
          </w:divBdr>
        </w:div>
        <w:div w:id="438112062">
          <w:marLeft w:val="0"/>
          <w:marRight w:val="0"/>
          <w:marTop w:val="0"/>
          <w:marBottom w:val="0"/>
          <w:divBdr>
            <w:top w:val="none" w:sz="0" w:space="0" w:color="auto"/>
            <w:left w:val="none" w:sz="0" w:space="0" w:color="auto"/>
            <w:bottom w:val="none" w:sz="0" w:space="0" w:color="auto"/>
            <w:right w:val="none" w:sz="0" w:space="0" w:color="auto"/>
          </w:divBdr>
        </w:div>
        <w:div w:id="439223613">
          <w:marLeft w:val="0"/>
          <w:marRight w:val="0"/>
          <w:marTop w:val="0"/>
          <w:marBottom w:val="0"/>
          <w:divBdr>
            <w:top w:val="none" w:sz="0" w:space="0" w:color="auto"/>
            <w:left w:val="none" w:sz="0" w:space="0" w:color="auto"/>
            <w:bottom w:val="none" w:sz="0" w:space="0" w:color="auto"/>
            <w:right w:val="none" w:sz="0" w:space="0" w:color="auto"/>
          </w:divBdr>
        </w:div>
        <w:div w:id="484736513">
          <w:marLeft w:val="0"/>
          <w:marRight w:val="0"/>
          <w:marTop w:val="0"/>
          <w:marBottom w:val="0"/>
          <w:divBdr>
            <w:top w:val="none" w:sz="0" w:space="0" w:color="auto"/>
            <w:left w:val="none" w:sz="0" w:space="0" w:color="auto"/>
            <w:bottom w:val="none" w:sz="0" w:space="0" w:color="auto"/>
            <w:right w:val="none" w:sz="0" w:space="0" w:color="auto"/>
          </w:divBdr>
        </w:div>
        <w:div w:id="535118988">
          <w:marLeft w:val="0"/>
          <w:marRight w:val="0"/>
          <w:marTop w:val="0"/>
          <w:marBottom w:val="0"/>
          <w:divBdr>
            <w:top w:val="none" w:sz="0" w:space="0" w:color="auto"/>
            <w:left w:val="none" w:sz="0" w:space="0" w:color="auto"/>
            <w:bottom w:val="none" w:sz="0" w:space="0" w:color="auto"/>
            <w:right w:val="none" w:sz="0" w:space="0" w:color="auto"/>
          </w:divBdr>
        </w:div>
        <w:div w:id="548421842">
          <w:marLeft w:val="0"/>
          <w:marRight w:val="0"/>
          <w:marTop w:val="0"/>
          <w:marBottom w:val="0"/>
          <w:divBdr>
            <w:top w:val="none" w:sz="0" w:space="0" w:color="auto"/>
            <w:left w:val="none" w:sz="0" w:space="0" w:color="auto"/>
            <w:bottom w:val="none" w:sz="0" w:space="0" w:color="auto"/>
            <w:right w:val="none" w:sz="0" w:space="0" w:color="auto"/>
          </w:divBdr>
        </w:div>
        <w:div w:id="644357787">
          <w:marLeft w:val="0"/>
          <w:marRight w:val="0"/>
          <w:marTop w:val="0"/>
          <w:marBottom w:val="0"/>
          <w:divBdr>
            <w:top w:val="none" w:sz="0" w:space="0" w:color="auto"/>
            <w:left w:val="none" w:sz="0" w:space="0" w:color="auto"/>
            <w:bottom w:val="none" w:sz="0" w:space="0" w:color="auto"/>
            <w:right w:val="none" w:sz="0" w:space="0" w:color="auto"/>
          </w:divBdr>
        </w:div>
        <w:div w:id="651839020">
          <w:marLeft w:val="0"/>
          <w:marRight w:val="0"/>
          <w:marTop w:val="0"/>
          <w:marBottom w:val="0"/>
          <w:divBdr>
            <w:top w:val="none" w:sz="0" w:space="0" w:color="auto"/>
            <w:left w:val="none" w:sz="0" w:space="0" w:color="auto"/>
            <w:bottom w:val="none" w:sz="0" w:space="0" w:color="auto"/>
            <w:right w:val="none" w:sz="0" w:space="0" w:color="auto"/>
          </w:divBdr>
        </w:div>
        <w:div w:id="671488462">
          <w:marLeft w:val="0"/>
          <w:marRight w:val="0"/>
          <w:marTop w:val="0"/>
          <w:marBottom w:val="0"/>
          <w:divBdr>
            <w:top w:val="none" w:sz="0" w:space="0" w:color="auto"/>
            <w:left w:val="none" w:sz="0" w:space="0" w:color="auto"/>
            <w:bottom w:val="none" w:sz="0" w:space="0" w:color="auto"/>
            <w:right w:val="none" w:sz="0" w:space="0" w:color="auto"/>
          </w:divBdr>
        </w:div>
        <w:div w:id="714231166">
          <w:marLeft w:val="0"/>
          <w:marRight w:val="0"/>
          <w:marTop w:val="0"/>
          <w:marBottom w:val="0"/>
          <w:divBdr>
            <w:top w:val="none" w:sz="0" w:space="0" w:color="auto"/>
            <w:left w:val="none" w:sz="0" w:space="0" w:color="auto"/>
            <w:bottom w:val="none" w:sz="0" w:space="0" w:color="auto"/>
            <w:right w:val="none" w:sz="0" w:space="0" w:color="auto"/>
          </w:divBdr>
        </w:div>
        <w:div w:id="743650046">
          <w:marLeft w:val="0"/>
          <w:marRight w:val="0"/>
          <w:marTop w:val="0"/>
          <w:marBottom w:val="0"/>
          <w:divBdr>
            <w:top w:val="none" w:sz="0" w:space="0" w:color="auto"/>
            <w:left w:val="none" w:sz="0" w:space="0" w:color="auto"/>
            <w:bottom w:val="none" w:sz="0" w:space="0" w:color="auto"/>
            <w:right w:val="none" w:sz="0" w:space="0" w:color="auto"/>
          </w:divBdr>
        </w:div>
        <w:div w:id="745566768">
          <w:marLeft w:val="0"/>
          <w:marRight w:val="0"/>
          <w:marTop w:val="0"/>
          <w:marBottom w:val="0"/>
          <w:divBdr>
            <w:top w:val="none" w:sz="0" w:space="0" w:color="auto"/>
            <w:left w:val="none" w:sz="0" w:space="0" w:color="auto"/>
            <w:bottom w:val="none" w:sz="0" w:space="0" w:color="auto"/>
            <w:right w:val="none" w:sz="0" w:space="0" w:color="auto"/>
          </w:divBdr>
        </w:div>
        <w:div w:id="798108020">
          <w:marLeft w:val="0"/>
          <w:marRight w:val="0"/>
          <w:marTop w:val="0"/>
          <w:marBottom w:val="0"/>
          <w:divBdr>
            <w:top w:val="none" w:sz="0" w:space="0" w:color="auto"/>
            <w:left w:val="none" w:sz="0" w:space="0" w:color="auto"/>
            <w:bottom w:val="none" w:sz="0" w:space="0" w:color="auto"/>
            <w:right w:val="none" w:sz="0" w:space="0" w:color="auto"/>
          </w:divBdr>
        </w:div>
        <w:div w:id="858737970">
          <w:marLeft w:val="0"/>
          <w:marRight w:val="0"/>
          <w:marTop w:val="0"/>
          <w:marBottom w:val="0"/>
          <w:divBdr>
            <w:top w:val="none" w:sz="0" w:space="0" w:color="auto"/>
            <w:left w:val="none" w:sz="0" w:space="0" w:color="auto"/>
            <w:bottom w:val="none" w:sz="0" w:space="0" w:color="auto"/>
            <w:right w:val="none" w:sz="0" w:space="0" w:color="auto"/>
          </w:divBdr>
        </w:div>
        <w:div w:id="877932492">
          <w:marLeft w:val="0"/>
          <w:marRight w:val="0"/>
          <w:marTop w:val="0"/>
          <w:marBottom w:val="0"/>
          <w:divBdr>
            <w:top w:val="none" w:sz="0" w:space="0" w:color="auto"/>
            <w:left w:val="none" w:sz="0" w:space="0" w:color="auto"/>
            <w:bottom w:val="none" w:sz="0" w:space="0" w:color="auto"/>
            <w:right w:val="none" w:sz="0" w:space="0" w:color="auto"/>
          </w:divBdr>
        </w:div>
        <w:div w:id="919829396">
          <w:marLeft w:val="0"/>
          <w:marRight w:val="0"/>
          <w:marTop w:val="0"/>
          <w:marBottom w:val="0"/>
          <w:divBdr>
            <w:top w:val="none" w:sz="0" w:space="0" w:color="auto"/>
            <w:left w:val="none" w:sz="0" w:space="0" w:color="auto"/>
            <w:bottom w:val="none" w:sz="0" w:space="0" w:color="auto"/>
            <w:right w:val="none" w:sz="0" w:space="0" w:color="auto"/>
          </w:divBdr>
        </w:div>
        <w:div w:id="930242086">
          <w:marLeft w:val="0"/>
          <w:marRight w:val="0"/>
          <w:marTop w:val="0"/>
          <w:marBottom w:val="0"/>
          <w:divBdr>
            <w:top w:val="none" w:sz="0" w:space="0" w:color="auto"/>
            <w:left w:val="none" w:sz="0" w:space="0" w:color="auto"/>
            <w:bottom w:val="none" w:sz="0" w:space="0" w:color="auto"/>
            <w:right w:val="none" w:sz="0" w:space="0" w:color="auto"/>
          </w:divBdr>
        </w:div>
        <w:div w:id="933246415">
          <w:marLeft w:val="0"/>
          <w:marRight w:val="0"/>
          <w:marTop w:val="0"/>
          <w:marBottom w:val="0"/>
          <w:divBdr>
            <w:top w:val="none" w:sz="0" w:space="0" w:color="auto"/>
            <w:left w:val="none" w:sz="0" w:space="0" w:color="auto"/>
            <w:bottom w:val="none" w:sz="0" w:space="0" w:color="auto"/>
            <w:right w:val="none" w:sz="0" w:space="0" w:color="auto"/>
          </w:divBdr>
        </w:div>
        <w:div w:id="959265249">
          <w:marLeft w:val="0"/>
          <w:marRight w:val="0"/>
          <w:marTop w:val="0"/>
          <w:marBottom w:val="0"/>
          <w:divBdr>
            <w:top w:val="none" w:sz="0" w:space="0" w:color="auto"/>
            <w:left w:val="none" w:sz="0" w:space="0" w:color="auto"/>
            <w:bottom w:val="none" w:sz="0" w:space="0" w:color="auto"/>
            <w:right w:val="none" w:sz="0" w:space="0" w:color="auto"/>
          </w:divBdr>
        </w:div>
        <w:div w:id="967853206">
          <w:marLeft w:val="0"/>
          <w:marRight w:val="0"/>
          <w:marTop w:val="0"/>
          <w:marBottom w:val="0"/>
          <w:divBdr>
            <w:top w:val="none" w:sz="0" w:space="0" w:color="auto"/>
            <w:left w:val="none" w:sz="0" w:space="0" w:color="auto"/>
            <w:bottom w:val="none" w:sz="0" w:space="0" w:color="auto"/>
            <w:right w:val="none" w:sz="0" w:space="0" w:color="auto"/>
          </w:divBdr>
        </w:div>
        <w:div w:id="1063287672">
          <w:marLeft w:val="0"/>
          <w:marRight w:val="0"/>
          <w:marTop w:val="0"/>
          <w:marBottom w:val="0"/>
          <w:divBdr>
            <w:top w:val="none" w:sz="0" w:space="0" w:color="auto"/>
            <w:left w:val="none" w:sz="0" w:space="0" w:color="auto"/>
            <w:bottom w:val="none" w:sz="0" w:space="0" w:color="auto"/>
            <w:right w:val="none" w:sz="0" w:space="0" w:color="auto"/>
          </w:divBdr>
        </w:div>
        <w:div w:id="1069229043">
          <w:marLeft w:val="0"/>
          <w:marRight w:val="0"/>
          <w:marTop w:val="0"/>
          <w:marBottom w:val="0"/>
          <w:divBdr>
            <w:top w:val="none" w:sz="0" w:space="0" w:color="auto"/>
            <w:left w:val="none" w:sz="0" w:space="0" w:color="auto"/>
            <w:bottom w:val="none" w:sz="0" w:space="0" w:color="auto"/>
            <w:right w:val="none" w:sz="0" w:space="0" w:color="auto"/>
          </w:divBdr>
        </w:div>
        <w:div w:id="1084839152">
          <w:marLeft w:val="0"/>
          <w:marRight w:val="0"/>
          <w:marTop w:val="0"/>
          <w:marBottom w:val="0"/>
          <w:divBdr>
            <w:top w:val="none" w:sz="0" w:space="0" w:color="auto"/>
            <w:left w:val="none" w:sz="0" w:space="0" w:color="auto"/>
            <w:bottom w:val="none" w:sz="0" w:space="0" w:color="auto"/>
            <w:right w:val="none" w:sz="0" w:space="0" w:color="auto"/>
          </w:divBdr>
        </w:div>
        <w:div w:id="1085735196">
          <w:marLeft w:val="0"/>
          <w:marRight w:val="0"/>
          <w:marTop w:val="0"/>
          <w:marBottom w:val="0"/>
          <w:divBdr>
            <w:top w:val="none" w:sz="0" w:space="0" w:color="auto"/>
            <w:left w:val="none" w:sz="0" w:space="0" w:color="auto"/>
            <w:bottom w:val="none" w:sz="0" w:space="0" w:color="auto"/>
            <w:right w:val="none" w:sz="0" w:space="0" w:color="auto"/>
          </w:divBdr>
        </w:div>
        <w:div w:id="1093432153">
          <w:marLeft w:val="0"/>
          <w:marRight w:val="0"/>
          <w:marTop w:val="0"/>
          <w:marBottom w:val="0"/>
          <w:divBdr>
            <w:top w:val="none" w:sz="0" w:space="0" w:color="auto"/>
            <w:left w:val="none" w:sz="0" w:space="0" w:color="auto"/>
            <w:bottom w:val="none" w:sz="0" w:space="0" w:color="auto"/>
            <w:right w:val="none" w:sz="0" w:space="0" w:color="auto"/>
          </w:divBdr>
        </w:div>
        <w:div w:id="1136290318">
          <w:marLeft w:val="0"/>
          <w:marRight w:val="0"/>
          <w:marTop w:val="0"/>
          <w:marBottom w:val="0"/>
          <w:divBdr>
            <w:top w:val="none" w:sz="0" w:space="0" w:color="auto"/>
            <w:left w:val="none" w:sz="0" w:space="0" w:color="auto"/>
            <w:bottom w:val="none" w:sz="0" w:space="0" w:color="auto"/>
            <w:right w:val="none" w:sz="0" w:space="0" w:color="auto"/>
          </w:divBdr>
        </w:div>
        <w:div w:id="1187132429">
          <w:marLeft w:val="0"/>
          <w:marRight w:val="0"/>
          <w:marTop w:val="0"/>
          <w:marBottom w:val="0"/>
          <w:divBdr>
            <w:top w:val="none" w:sz="0" w:space="0" w:color="auto"/>
            <w:left w:val="none" w:sz="0" w:space="0" w:color="auto"/>
            <w:bottom w:val="none" w:sz="0" w:space="0" w:color="auto"/>
            <w:right w:val="none" w:sz="0" w:space="0" w:color="auto"/>
          </w:divBdr>
        </w:div>
        <w:div w:id="1243178122">
          <w:marLeft w:val="0"/>
          <w:marRight w:val="0"/>
          <w:marTop w:val="0"/>
          <w:marBottom w:val="0"/>
          <w:divBdr>
            <w:top w:val="none" w:sz="0" w:space="0" w:color="auto"/>
            <w:left w:val="none" w:sz="0" w:space="0" w:color="auto"/>
            <w:bottom w:val="none" w:sz="0" w:space="0" w:color="auto"/>
            <w:right w:val="none" w:sz="0" w:space="0" w:color="auto"/>
          </w:divBdr>
        </w:div>
        <w:div w:id="1261527018">
          <w:marLeft w:val="0"/>
          <w:marRight w:val="0"/>
          <w:marTop w:val="0"/>
          <w:marBottom w:val="0"/>
          <w:divBdr>
            <w:top w:val="none" w:sz="0" w:space="0" w:color="auto"/>
            <w:left w:val="none" w:sz="0" w:space="0" w:color="auto"/>
            <w:bottom w:val="none" w:sz="0" w:space="0" w:color="auto"/>
            <w:right w:val="none" w:sz="0" w:space="0" w:color="auto"/>
          </w:divBdr>
        </w:div>
        <w:div w:id="1329937658">
          <w:marLeft w:val="0"/>
          <w:marRight w:val="0"/>
          <w:marTop w:val="0"/>
          <w:marBottom w:val="0"/>
          <w:divBdr>
            <w:top w:val="none" w:sz="0" w:space="0" w:color="auto"/>
            <w:left w:val="none" w:sz="0" w:space="0" w:color="auto"/>
            <w:bottom w:val="none" w:sz="0" w:space="0" w:color="auto"/>
            <w:right w:val="none" w:sz="0" w:space="0" w:color="auto"/>
          </w:divBdr>
        </w:div>
        <w:div w:id="1332098782">
          <w:marLeft w:val="0"/>
          <w:marRight w:val="0"/>
          <w:marTop w:val="0"/>
          <w:marBottom w:val="0"/>
          <w:divBdr>
            <w:top w:val="none" w:sz="0" w:space="0" w:color="auto"/>
            <w:left w:val="none" w:sz="0" w:space="0" w:color="auto"/>
            <w:bottom w:val="none" w:sz="0" w:space="0" w:color="auto"/>
            <w:right w:val="none" w:sz="0" w:space="0" w:color="auto"/>
          </w:divBdr>
        </w:div>
        <w:div w:id="1352296721">
          <w:marLeft w:val="0"/>
          <w:marRight w:val="0"/>
          <w:marTop w:val="0"/>
          <w:marBottom w:val="0"/>
          <w:divBdr>
            <w:top w:val="none" w:sz="0" w:space="0" w:color="auto"/>
            <w:left w:val="none" w:sz="0" w:space="0" w:color="auto"/>
            <w:bottom w:val="none" w:sz="0" w:space="0" w:color="auto"/>
            <w:right w:val="none" w:sz="0" w:space="0" w:color="auto"/>
          </w:divBdr>
        </w:div>
        <w:div w:id="1368262506">
          <w:marLeft w:val="0"/>
          <w:marRight w:val="0"/>
          <w:marTop w:val="0"/>
          <w:marBottom w:val="0"/>
          <w:divBdr>
            <w:top w:val="none" w:sz="0" w:space="0" w:color="auto"/>
            <w:left w:val="none" w:sz="0" w:space="0" w:color="auto"/>
            <w:bottom w:val="none" w:sz="0" w:space="0" w:color="auto"/>
            <w:right w:val="none" w:sz="0" w:space="0" w:color="auto"/>
          </w:divBdr>
        </w:div>
        <w:div w:id="1368681719">
          <w:marLeft w:val="0"/>
          <w:marRight w:val="0"/>
          <w:marTop w:val="0"/>
          <w:marBottom w:val="0"/>
          <w:divBdr>
            <w:top w:val="none" w:sz="0" w:space="0" w:color="auto"/>
            <w:left w:val="none" w:sz="0" w:space="0" w:color="auto"/>
            <w:bottom w:val="none" w:sz="0" w:space="0" w:color="auto"/>
            <w:right w:val="none" w:sz="0" w:space="0" w:color="auto"/>
          </w:divBdr>
        </w:div>
        <w:div w:id="1421482238">
          <w:marLeft w:val="0"/>
          <w:marRight w:val="0"/>
          <w:marTop w:val="0"/>
          <w:marBottom w:val="0"/>
          <w:divBdr>
            <w:top w:val="none" w:sz="0" w:space="0" w:color="auto"/>
            <w:left w:val="none" w:sz="0" w:space="0" w:color="auto"/>
            <w:bottom w:val="none" w:sz="0" w:space="0" w:color="auto"/>
            <w:right w:val="none" w:sz="0" w:space="0" w:color="auto"/>
          </w:divBdr>
        </w:div>
        <w:div w:id="1466192416">
          <w:marLeft w:val="0"/>
          <w:marRight w:val="0"/>
          <w:marTop w:val="0"/>
          <w:marBottom w:val="0"/>
          <w:divBdr>
            <w:top w:val="none" w:sz="0" w:space="0" w:color="auto"/>
            <w:left w:val="none" w:sz="0" w:space="0" w:color="auto"/>
            <w:bottom w:val="none" w:sz="0" w:space="0" w:color="auto"/>
            <w:right w:val="none" w:sz="0" w:space="0" w:color="auto"/>
          </w:divBdr>
        </w:div>
        <w:div w:id="1511215208">
          <w:marLeft w:val="0"/>
          <w:marRight w:val="0"/>
          <w:marTop w:val="0"/>
          <w:marBottom w:val="0"/>
          <w:divBdr>
            <w:top w:val="none" w:sz="0" w:space="0" w:color="auto"/>
            <w:left w:val="none" w:sz="0" w:space="0" w:color="auto"/>
            <w:bottom w:val="none" w:sz="0" w:space="0" w:color="auto"/>
            <w:right w:val="none" w:sz="0" w:space="0" w:color="auto"/>
          </w:divBdr>
        </w:div>
        <w:div w:id="1513180467">
          <w:marLeft w:val="0"/>
          <w:marRight w:val="0"/>
          <w:marTop w:val="0"/>
          <w:marBottom w:val="0"/>
          <w:divBdr>
            <w:top w:val="none" w:sz="0" w:space="0" w:color="auto"/>
            <w:left w:val="none" w:sz="0" w:space="0" w:color="auto"/>
            <w:bottom w:val="none" w:sz="0" w:space="0" w:color="auto"/>
            <w:right w:val="none" w:sz="0" w:space="0" w:color="auto"/>
          </w:divBdr>
        </w:div>
        <w:div w:id="1602176253">
          <w:marLeft w:val="0"/>
          <w:marRight w:val="0"/>
          <w:marTop w:val="0"/>
          <w:marBottom w:val="0"/>
          <w:divBdr>
            <w:top w:val="none" w:sz="0" w:space="0" w:color="auto"/>
            <w:left w:val="none" w:sz="0" w:space="0" w:color="auto"/>
            <w:bottom w:val="none" w:sz="0" w:space="0" w:color="auto"/>
            <w:right w:val="none" w:sz="0" w:space="0" w:color="auto"/>
          </w:divBdr>
        </w:div>
        <w:div w:id="1621258715">
          <w:marLeft w:val="0"/>
          <w:marRight w:val="0"/>
          <w:marTop w:val="0"/>
          <w:marBottom w:val="0"/>
          <w:divBdr>
            <w:top w:val="none" w:sz="0" w:space="0" w:color="auto"/>
            <w:left w:val="none" w:sz="0" w:space="0" w:color="auto"/>
            <w:bottom w:val="none" w:sz="0" w:space="0" w:color="auto"/>
            <w:right w:val="none" w:sz="0" w:space="0" w:color="auto"/>
          </w:divBdr>
        </w:div>
        <w:div w:id="1622958563">
          <w:marLeft w:val="0"/>
          <w:marRight w:val="0"/>
          <w:marTop w:val="0"/>
          <w:marBottom w:val="0"/>
          <w:divBdr>
            <w:top w:val="none" w:sz="0" w:space="0" w:color="auto"/>
            <w:left w:val="none" w:sz="0" w:space="0" w:color="auto"/>
            <w:bottom w:val="none" w:sz="0" w:space="0" w:color="auto"/>
            <w:right w:val="none" w:sz="0" w:space="0" w:color="auto"/>
          </w:divBdr>
        </w:div>
        <w:div w:id="1627731580">
          <w:marLeft w:val="0"/>
          <w:marRight w:val="0"/>
          <w:marTop w:val="0"/>
          <w:marBottom w:val="0"/>
          <w:divBdr>
            <w:top w:val="none" w:sz="0" w:space="0" w:color="auto"/>
            <w:left w:val="none" w:sz="0" w:space="0" w:color="auto"/>
            <w:bottom w:val="none" w:sz="0" w:space="0" w:color="auto"/>
            <w:right w:val="none" w:sz="0" w:space="0" w:color="auto"/>
          </w:divBdr>
        </w:div>
        <w:div w:id="1688024011">
          <w:marLeft w:val="0"/>
          <w:marRight w:val="0"/>
          <w:marTop w:val="0"/>
          <w:marBottom w:val="0"/>
          <w:divBdr>
            <w:top w:val="none" w:sz="0" w:space="0" w:color="auto"/>
            <w:left w:val="none" w:sz="0" w:space="0" w:color="auto"/>
            <w:bottom w:val="none" w:sz="0" w:space="0" w:color="auto"/>
            <w:right w:val="none" w:sz="0" w:space="0" w:color="auto"/>
          </w:divBdr>
        </w:div>
        <w:div w:id="1688674344">
          <w:marLeft w:val="0"/>
          <w:marRight w:val="0"/>
          <w:marTop w:val="0"/>
          <w:marBottom w:val="0"/>
          <w:divBdr>
            <w:top w:val="none" w:sz="0" w:space="0" w:color="auto"/>
            <w:left w:val="none" w:sz="0" w:space="0" w:color="auto"/>
            <w:bottom w:val="none" w:sz="0" w:space="0" w:color="auto"/>
            <w:right w:val="none" w:sz="0" w:space="0" w:color="auto"/>
          </w:divBdr>
        </w:div>
        <w:div w:id="1742828626">
          <w:marLeft w:val="0"/>
          <w:marRight w:val="0"/>
          <w:marTop w:val="0"/>
          <w:marBottom w:val="0"/>
          <w:divBdr>
            <w:top w:val="none" w:sz="0" w:space="0" w:color="auto"/>
            <w:left w:val="none" w:sz="0" w:space="0" w:color="auto"/>
            <w:bottom w:val="none" w:sz="0" w:space="0" w:color="auto"/>
            <w:right w:val="none" w:sz="0" w:space="0" w:color="auto"/>
          </w:divBdr>
        </w:div>
        <w:div w:id="1864896831">
          <w:marLeft w:val="0"/>
          <w:marRight w:val="0"/>
          <w:marTop w:val="0"/>
          <w:marBottom w:val="0"/>
          <w:divBdr>
            <w:top w:val="none" w:sz="0" w:space="0" w:color="auto"/>
            <w:left w:val="none" w:sz="0" w:space="0" w:color="auto"/>
            <w:bottom w:val="none" w:sz="0" w:space="0" w:color="auto"/>
            <w:right w:val="none" w:sz="0" w:space="0" w:color="auto"/>
          </w:divBdr>
        </w:div>
        <w:div w:id="1901094752">
          <w:marLeft w:val="0"/>
          <w:marRight w:val="0"/>
          <w:marTop w:val="0"/>
          <w:marBottom w:val="0"/>
          <w:divBdr>
            <w:top w:val="none" w:sz="0" w:space="0" w:color="auto"/>
            <w:left w:val="none" w:sz="0" w:space="0" w:color="auto"/>
            <w:bottom w:val="none" w:sz="0" w:space="0" w:color="auto"/>
            <w:right w:val="none" w:sz="0" w:space="0" w:color="auto"/>
          </w:divBdr>
        </w:div>
        <w:div w:id="2025276542">
          <w:marLeft w:val="0"/>
          <w:marRight w:val="0"/>
          <w:marTop w:val="0"/>
          <w:marBottom w:val="0"/>
          <w:divBdr>
            <w:top w:val="none" w:sz="0" w:space="0" w:color="auto"/>
            <w:left w:val="none" w:sz="0" w:space="0" w:color="auto"/>
            <w:bottom w:val="none" w:sz="0" w:space="0" w:color="auto"/>
            <w:right w:val="none" w:sz="0" w:space="0" w:color="auto"/>
          </w:divBdr>
        </w:div>
        <w:div w:id="2032753435">
          <w:marLeft w:val="0"/>
          <w:marRight w:val="0"/>
          <w:marTop w:val="0"/>
          <w:marBottom w:val="0"/>
          <w:divBdr>
            <w:top w:val="none" w:sz="0" w:space="0" w:color="auto"/>
            <w:left w:val="none" w:sz="0" w:space="0" w:color="auto"/>
            <w:bottom w:val="none" w:sz="0" w:space="0" w:color="auto"/>
            <w:right w:val="none" w:sz="0" w:space="0" w:color="auto"/>
          </w:divBdr>
        </w:div>
        <w:div w:id="2043165904">
          <w:marLeft w:val="0"/>
          <w:marRight w:val="0"/>
          <w:marTop w:val="0"/>
          <w:marBottom w:val="0"/>
          <w:divBdr>
            <w:top w:val="none" w:sz="0" w:space="0" w:color="auto"/>
            <w:left w:val="none" w:sz="0" w:space="0" w:color="auto"/>
            <w:bottom w:val="none" w:sz="0" w:space="0" w:color="auto"/>
            <w:right w:val="none" w:sz="0" w:space="0" w:color="auto"/>
          </w:divBdr>
        </w:div>
        <w:div w:id="2052029895">
          <w:marLeft w:val="0"/>
          <w:marRight w:val="0"/>
          <w:marTop w:val="0"/>
          <w:marBottom w:val="0"/>
          <w:divBdr>
            <w:top w:val="none" w:sz="0" w:space="0" w:color="auto"/>
            <w:left w:val="none" w:sz="0" w:space="0" w:color="auto"/>
            <w:bottom w:val="none" w:sz="0" w:space="0" w:color="auto"/>
            <w:right w:val="none" w:sz="0" w:space="0" w:color="auto"/>
          </w:divBdr>
        </w:div>
        <w:div w:id="2130121690">
          <w:marLeft w:val="0"/>
          <w:marRight w:val="0"/>
          <w:marTop w:val="0"/>
          <w:marBottom w:val="0"/>
          <w:divBdr>
            <w:top w:val="none" w:sz="0" w:space="0" w:color="auto"/>
            <w:left w:val="none" w:sz="0" w:space="0" w:color="auto"/>
            <w:bottom w:val="none" w:sz="0" w:space="0" w:color="auto"/>
            <w:right w:val="none" w:sz="0" w:space="0" w:color="auto"/>
          </w:divBdr>
        </w:div>
        <w:div w:id="2134975499">
          <w:marLeft w:val="0"/>
          <w:marRight w:val="0"/>
          <w:marTop w:val="0"/>
          <w:marBottom w:val="0"/>
          <w:divBdr>
            <w:top w:val="none" w:sz="0" w:space="0" w:color="auto"/>
            <w:left w:val="none" w:sz="0" w:space="0" w:color="auto"/>
            <w:bottom w:val="none" w:sz="0" w:space="0" w:color="auto"/>
            <w:right w:val="none" w:sz="0" w:space="0" w:color="auto"/>
          </w:divBdr>
        </w:div>
      </w:divsChild>
    </w:div>
    <w:div w:id="719289061">
      <w:bodyDiv w:val="1"/>
      <w:marLeft w:val="0"/>
      <w:marRight w:val="0"/>
      <w:marTop w:val="0"/>
      <w:marBottom w:val="0"/>
      <w:divBdr>
        <w:top w:val="none" w:sz="0" w:space="0" w:color="auto"/>
        <w:left w:val="none" w:sz="0" w:space="0" w:color="auto"/>
        <w:bottom w:val="none" w:sz="0" w:space="0" w:color="auto"/>
        <w:right w:val="none" w:sz="0" w:space="0" w:color="auto"/>
      </w:divBdr>
    </w:div>
    <w:div w:id="721752110">
      <w:bodyDiv w:val="1"/>
      <w:marLeft w:val="0"/>
      <w:marRight w:val="0"/>
      <w:marTop w:val="0"/>
      <w:marBottom w:val="0"/>
      <w:divBdr>
        <w:top w:val="none" w:sz="0" w:space="0" w:color="auto"/>
        <w:left w:val="none" w:sz="0" w:space="0" w:color="auto"/>
        <w:bottom w:val="none" w:sz="0" w:space="0" w:color="auto"/>
        <w:right w:val="none" w:sz="0" w:space="0" w:color="auto"/>
      </w:divBdr>
    </w:div>
    <w:div w:id="722295325">
      <w:bodyDiv w:val="1"/>
      <w:marLeft w:val="0"/>
      <w:marRight w:val="0"/>
      <w:marTop w:val="0"/>
      <w:marBottom w:val="0"/>
      <w:divBdr>
        <w:top w:val="none" w:sz="0" w:space="0" w:color="auto"/>
        <w:left w:val="none" w:sz="0" w:space="0" w:color="auto"/>
        <w:bottom w:val="none" w:sz="0" w:space="0" w:color="auto"/>
        <w:right w:val="none" w:sz="0" w:space="0" w:color="auto"/>
      </w:divBdr>
      <w:divsChild>
        <w:div w:id="13385846">
          <w:marLeft w:val="0"/>
          <w:marRight w:val="0"/>
          <w:marTop w:val="0"/>
          <w:marBottom w:val="0"/>
          <w:divBdr>
            <w:top w:val="none" w:sz="0" w:space="0" w:color="auto"/>
            <w:left w:val="none" w:sz="0" w:space="0" w:color="auto"/>
            <w:bottom w:val="none" w:sz="0" w:space="0" w:color="auto"/>
            <w:right w:val="none" w:sz="0" w:space="0" w:color="auto"/>
          </w:divBdr>
        </w:div>
        <w:div w:id="16735804">
          <w:marLeft w:val="0"/>
          <w:marRight w:val="0"/>
          <w:marTop w:val="0"/>
          <w:marBottom w:val="0"/>
          <w:divBdr>
            <w:top w:val="none" w:sz="0" w:space="0" w:color="auto"/>
            <w:left w:val="none" w:sz="0" w:space="0" w:color="auto"/>
            <w:bottom w:val="none" w:sz="0" w:space="0" w:color="auto"/>
            <w:right w:val="none" w:sz="0" w:space="0" w:color="auto"/>
          </w:divBdr>
        </w:div>
        <w:div w:id="28378309">
          <w:marLeft w:val="0"/>
          <w:marRight w:val="0"/>
          <w:marTop w:val="0"/>
          <w:marBottom w:val="0"/>
          <w:divBdr>
            <w:top w:val="none" w:sz="0" w:space="0" w:color="auto"/>
            <w:left w:val="none" w:sz="0" w:space="0" w:color="auto"/>
            <w:bottom w:val="none" w:sz="0" w:space="0" w:color="auto"/>
            <w:right w:val="none" w:sz="0" w:space="0" w:color="auto"/>
          </w:divBdr>
        </w:div>
        <w:div w:id="28923846">
          <w:marLeft w:val="0"/>
          <w:marRight w:val="0"/>
          <w:marTop w:val="0"/>
          <w:marBottom w:val="0"/>
          <w:divBdr>
            <w:top w:val="none" w:sz="0" w:space="0" w:color="auto"/>
            <w:left w:val="none" w:sz="0" w:space="0" w:color="auto"/>
            <w:bottom w:val="none" w:sz="0" w:space="0" w:color="auto"/>
            <w:right w:val="none" w:sz="0" w:space="0" w:color="auto"/>
          </w:divBdr>
        </w:div>
        <w:div w:id="35813287">
          <w:marLeft w:val="0"/>
          <w:marRight w:val="0"/>
          <w:marTop w:val="0"/>
          <w:marBottom w:val="0"/>
          <w:divBdr>
            <w:top w:val="none" w:sz="0" w:space="0" w:color="auto"/>
            <w:left w:val="none" w:sz="0" w:space="0" w:color="auto"/>
            <w:bottom w:val="none" w:sz="0" w:space="0" w:color="auto"/>
            <w:right w:val="none" w:sz="0" w:space="0" w:color="auto"/>
          </w:divBdr>
        </w:div>
        <w:div w:id="43601636">
          <w:marLeft w:val="0"/>
          <w:marRight w:val="0"/>
          <w:marTop w:val="0"/>
          <w:marBottom w:val="0"/>
          <w:divBdr>
            <w:top w:val="none" w:sz="0" w:space="0" w:color="auto"/>
            <w:left w:val="none" w:sz="0" w:space="0" w:color="auto"/>
            <w:bottom w:val="none" w:sz="0" w:space="0" w:color="auto"/>
            <w:right w:val="none" w:sz="0" w:space="0" w:color="auto"/>
          </w:divBdr>
        </w:div>
        <w:div w:id="43915669">
          <w:marLeft w:val="0"/>
          <w:marRight w:val="0"/>
          <w:marTop w:val="0"/>
          <w:marBottom w:val="0"/>
          <w:divBdr>
            <w:top w:val="none" w:sz="0" w:space="0" w:color="auto"/>
            <w:left w:val="none" w:sz="0" w:space="0" w:color="auto"/>
            <w:bottom w:val="none" w:sz="0" w:space="0" w:color="auto"/>
            <w:right w:val="none" w:sz="0" w:space="0" w:color="auto"/>
          </w:divBdr>
        </w:div>
        <w:div w:id="45758034">
          <w:marLeft w:val="0"/>
          <w:marRight w:val="0"/>
          <w:marTop w:val="0"/>
          <w:marBottom w:val="0"/>
          <w:divBdr>
            <w:top w:val="none" w:sz="0" w:space="0" w:color="auto"/>
            <w:left w:val="none" w:sz="0" w:space="0" w:color="auto"/>
            <w:bottom w:val="none" w:sz="0" w:space="0" w:color="auto"/>
            <w:right w:val="none" w:sz="0" w:space="0" w:color="auto"/>
          </w:divBdr>
        </w:div>
        <w:div w:id="48958863">
          <w:marLeft w:val="0"/>
          <w:marRight w:val="0"/>
          <w:marTop w:val="0"/>
          <w:marBottom w:val="0"/>
          <w:divBdr>
            <w:top w:val="none" w:sz="0" w:space="0" w:color="auto"/>
            <w:left w:val="none" w:sz="0" w:space="0" w:color="auto"/>
            <w:bottom w:val="none" w:sz="0" w:space="0" w:color="auto"/>
            <w:right w:val="none" w:sz="0" w:space="0" w:color="auto"/>
          </w:divBdr>
        </w:div>
        <w:div w:id="64303957">
          <w:marLeft w:val="0"/>
          <w:marRight w:val="0"/>
          <w:marTop w:val="0"/>
          <w:marBottom w:val="0"/>
          <w:divBdr>
            <w:top w:val="none" w:sz="0" w:space="0" w:color="auto"/>
            <w:left w:val="none" w:sz="0" w:space="0" w:color="auto"/>
            <w:bottom w:val="none" w:sz="0" w:space="0" w:color="auto"/>
            <w:right w:val="none" w:sz="0" w:space="0" w:color="auto"/>
          </w:divBdr>
        </w:div>
        <w:div w:id="69086953">
          <w:marLeft w:val="0"/>
          <w:marRight w:val="0"/>
          <w:marTop w:val="0"/>
          <w:marBottom w:val="0"/>
          <w:divBdr>
            <w:top w:val="none" w:sz="0" w:space="0" w:color="auto"/>
            <w:left w:val="none" w:sz="0" w:space="0" w:color="auto"/>
            <w:bottom w:val="none" w:sz="0" w:space="0" w:color="auto"/>
            <w:right w:val="none" w:sz="0" w:space="0" w:color="auto"/>
          </w:divBdr>
        </w:div>
        <w:div w:id="81605000">
          <w:marLeft w:val="0"/>
          <w:marRight w:val="0"/>
          <w:marTop w:val="0"/>
          <w:marBottom w:val="0"/>
          <w:divBdr>
            <w:top w:val="none" w:sz="0" w:space="0" w:color="auto"/>
            <w:left w:val="none" w:sz="0" w:space="0" w:color="auto"/>
            <w:bottom w:val="none" w:sz="0" w:space="0" w:color="auto"/>
            <w:right w:val="none" w:sz="0" w:space="0" w:color="auto"/>
          </w:divBdr>
        </w:div>
        <w:div w:id="89855499">
          <w:marLeft w:val="0"/>
          <w:marRight w:val="0"/>
          <w:marTop w:val="0"/>
          <w:marBottom w:val="0"/>
          <w:divBdr>
            <w:top w:val="none" w:sz="0" w:space="0" w:color="auto"/>
            <w:left w:val="none" w:sz="0" w:space="0" w:color="auto"/>
            <w:bottom w:val="none" w:sz="0" w:space="0" w:color="auto"/>
            <w:right w:val="none" w:sz="0" w:space="0" w:color="auto"/>
          </w:divBdr>
        </w:div>
        <w:div w:id="94443806">
          <w:marLeft w:val="0"/>
          <w:marRight w:val="0"/>
          <w:marTop w:val="0"/>
          <w:marBottom w:val="0"/>
          <w:divBdr>
            <w:top w:val="none" w:sz="0" w:space="0" w:color="auto"/>
            <w:left w:val="none" w:sz="0" w:space="0" w:color="auto"/>
            <w:bottom w:val="none" w:sz="0" w:space="0" w:color="auto"/>
            <w:right w:val="none" w:sz="0" w:space="0" w:color="auto"/>
          </w:divBdr>
        </w:div>
        <w:div w:id="95180298">
          <w:marLeft w:val="0"/>
          <w:marRight w:val="0"/>
          <w:marTop w:val="0"/>
          <w:marBottom w:val="0"/>
          <w:divBdr>
            <w:top w:val="none" w:sz="0" w:space="0" w:color="auto"/>
            <w:left w:val="none" w:sz="0" w:space="0" w:color="auto"/>
            <w:bottom w:val="none" w:sz="0" w:space="0" w:color="auto"/>
            <w:right w:val="none" w:sz="0" w:space="0" w:color="auto"/>
          </w:divBdr>
        </w:div>
        <w:div w:id="100492241">
          <w:marLeft w:val="0"/>
          <w:marRight w:val="0"/>
          <w:marTop w:val="0"/>
          <w:marBottom w:val="0"/>
          <w:divBdr>
            <w:top w:val="none" w:sz="0" w:space="0" w:color="auto"/>
            <w:left w:val="none" w:sz="0" w:space="0" w:color="auto"/>
            <w:bottom w:val="none" w:sz="0" w:space="0" w:color="auto"/>
            <w:right w:val="none" w:sz="0" w:space="0" w:color="auto"/>
          </w:divBdr>
        </w:div>
        <w:div w:id="103884450">
          <w:marLeft w:val="0"/>
          <w:marRight w:val="0"/>
          <w:marTop w:val="0"/>
          <w:marBottom w:val="0"/>
          <w:divBdr>
            <w:top w:val="none" w:sz="0" w:space="0" w:color="auto"/>
            <w:left w:val="none" w:sz="0" w:space="0" w:color="auto"/>
            <w:bottom w:val="none" w:sz="0" w:space="0" w:color="auto"/>
            <w:right w:val="none" w:sz="0" w:space="0" w:color="auto"/>
          </w:divBdr>
        </w:div>
        <w:div w:id="117531005">
          <w:marLeft w:val="0"/>
          <w:marRight w:val="0"/>
          <w:marTop w:val="0"/>
          <w:marBottom w:val="0"/>
          <w:divBdr>
            <w:top w:val="none" w:sz="0" w:space="0" w:color="auto"/>
            <w:left w:val="none" w:sz="0" w:space="0" w:color="auto"/>
            <w:bottom w:val="none" w:sz="0" w:space="0" w:color="auto"/>
            <w:right w:val="none" w:sz="0" w:space="0" w:color="auto"/>
          </w:divBdr>
        </w:div>
        <w:div w:id="119960166">
          <w:marLeft w:val="0"/>
          <w:marRight w:val="0"/>
          <w:marTop w:val="0"/>
          <w:marBottom w:val="0"/>
          <w:divBdr>
            <w:top w:val="none" w:sz="0" w:space="0" w:color="auto"/>
            <w:left w:val="none" w:sz="0" w:space="0" w:color="auto"/>
            <w:bottom w:val="none" w:sz="0" w:space="0" w:color="auto"/>
            <w:right w:val="none" w:sz="0" w:space="0" w:color="auto"/>
          </w:divBdr>
        </w:div>
        <w:div w:id="127743698">
          <w:marLeft w:val="0"/>
          <w:marRight w:val="0"/>
          <w:marTop w:val="0"/>
          <w:marBottom w:val="0"/>
          <w:divBdr>
            <w:top w:val="none" w:sz="0" w:space="0" w:color="auto"/>
            <w:left w:val="none" w:sz="0" w:space="0" w:color="auto"/>
            <w:bottom w:val="none" w:sz="0" w:space="0" w:color="auto"/>
            <w:right w:val="none" w:sz="0" w:space="0" w:color="auto"/>
          </w:divBdr>
        </w:div>
        <w:div w:id="136730325">
          <w:marLeft w:val="0"/>
          <w:marRight w:val="0"/>
          <w:marTop w:val="0"/>
          <w:marBottom w:val="0"/>
          <w:divBdr>
            <w:top w:val="none" w:sz="0" w:space="0" w:color="auto"/>
            <w:left w:val="none" w:sz="0" w:space="0" w:color="auto"/>
            <w:bottom w:val="none" w:sz="0" w:space="0" w:color="auto"/>
            <w:right w:val="none" w:sz="0" w:space="0" w:color="auto"/>
          </w:divBdr>
        </w:div>
        <w:div w:id="137722434">
          <w:marLeft w:val="0"/>
          <w:marRight w:val="0"/>
          <w:marTop w:val="0"/>
          <w:marBottom w:val="0"/>
          <w:divBdr>
            <w:top w:val="none" w:sz="0" w:space="0" w:color="auto"/>
            <w:left w:val="none" w:sz="0" w:space="0" w:color="auto"/>
            <w:bottom w:val="none" w:sz="0" w:space="0" w:color="auto"/>
            <w:right w:val="none" w:sz="0" w:space="0" w:color="auto"/>
          </w:divBdr>
        </w:div>
        <w:div w:id="138112301">
          <w:marLeft w:val="0"/>
          <w:marRight w:val="0"/>
          <w:marTop w:val="0"/>
          <w:marBottom w:val="0"/>
          <w:divBdr>
            <w:top w:val="none" w:sz="0" w:space="0" w:color="auto"/>
            <w:left w:val="none" w:sz="0" w:space="0" w:color="auto"/>
            <w:bottom w:val="none" w:sz="0" w:space="0" w:color="auto"/>
            <w:right w:val="none" w:sz="0" w:space="0" w:color="auto"/>
          </w:divBdr>
        </w:div>
        <w:div w:id="143787290">
          <w:marLeft w:val="0"/>
          <w:marRight w:val="0"/>
          <w:marTop w:val="0"/>
          <w:marBottom w:val="0"/>
          <w:divBdr>
            <w:top w:val="none" w:sz="0" w:space="0" w:color="auto"/>
            <w:left w:val="none" w:sz="0" w:space="0" w:color="auto"/>
            <w:bottom w:val="none" w:sz="0" w:space="0" w:color="auto"/>
            <w:right w:val="none" w:sz="0" w:space="0" w:color="auto"/>
          </w:divBdr>
        </w:div>
        <w:div w:id="144703516">
          <w:marLeft w:val="0"/>
          <w:marRight w:val="0"/>
          <w:marTop w:val="0"/>
          <w:marBottom w:val="0"/>
          <w:divBdr>
            <w:top w:val="none" w:sz="0" w:space="0" w:color="auto"/>
            <w:left w:val="none" w:sz="0" w:space="0" w:color="auto"/>
            <w:bottom w:val="none" w:sz="0" w:space="0" w:color="auto"/>
            <w:right w:val="none" w:sz="0" w:space="0" w:color="auto"/>
          </w:divBdr>
        </w:div>
        <w:div w:id="146751430">
          <w:marLeft w:val="0"/>
          <w:marRight w:val="0"/>
          <w:marTop w:val="0"/>
          <w:marBottom w:val="0"/>
          <w:divBdr>
            <w:top w:val="none" w:sz="0" w:space="0" w:color="auto"/>
            <w:left w:val="none" w:sz="0" w:space="0" w:color="auto"/>
            <w:bottom w:val="none" w:sz="0" w:space="0" w:color="auto"/>
            <w:right w:val="none" w:sz="0" w:space="0" w:color="auto"/>
          </w:divBdr>
        </w:div>
        <w:div w:id="149370537">
          <w:marLeft w:val="0"/>
          <w:marRight w:val="0"/>
          <w:marTop w:val="0"/>
          <w:marBottom w:val="0"/>
          <w:divBdr>
            <w:top w:val="none" w:sz="0" w:space="0" w:color="auto"/>
            <w:left w:val="none" w:sz="0" w:space="0" w:color="auto"/>
            <w:bottom w:val="none" w:sz="0" w:space="0" w:color="auto"/>
            <w:right w:val="none" w:sz="0" w:space="0" w:color="auto"/>
          </w:divBdr>
        </w:div>
        <w:div w:id="150022041">
          <w:marLeft w:val="0"/>
          <w:marRight w:val="0"/>
          <w:marTop w:val="0"/>
          <w:marBottom w:val="0"/>
          <w:divBdr>
            <w:top w:val="none" w:sz="0" w:space="0" w:color="auto"/>
            <w:left w:val="none" w:sz="0" w:space="0" w:color="auto"/>
            <w:bottom w:val="none" w:sz="0" w:space="0" w:color="auto"/>
            <w:right w:val="none" w:sz="0" w:space="0" w:color="auto"/>
          </w:divBdr>
        </w:div>
        <w:div w:id="157117286">
          <w:marLeft w:val="0"/>
          <w:marRight w:val="0"/>
          <w:marTop w:val="0"/>
          <w:marBottom w:val="0"/>
          <w:divBdr>
            <w:top w:val="none" w:sz="0" w:space="0" w:color="auto"/>
            <w:left w:val="none" w:sz="0" w:space="0" w:color="auto"/>
            <w:bottom w:val="none" w:sz="0" w:space="0" w:color="auto"/>
            <w:right w:val="none" w:sz="0" w:space="0" w:color="auto"/>
          </w:divBdr>
        </w:div>
        <w:div w:id="166789591">
          <w:marLeft w:val="0"/>
          <w:marRight w:val="0"/>
          <w:marTop w:val="0"/>
          <w:marBottom w:val="0"/>
          <w:divBdr>
            <w:top w:val="none" w:sz="0" w:space="0" w:color="auto"/>
            <w:left w:val="none" w:sz="0" w:space="0" w:color="auto"/>
            <w:bottom w:val="none" w:sz="0" w:space="0" w:color="auto"/>
            <w:right w:val="none" w:sz="0" w:space="0" w:color="auto"/>
          </w:divBdr>
        </w:div>
        <w:div w:id="169679831">
          <w:marLeft w:val="0"/>
          <w:marRight w:val="0"/>
          <w:marTop w:val="0"/>
          <w:marBottom w:val="0"/>
          <w:divBdr>
            <w:top w:val="none" w:sz="0" w:space="0" w:color="auto"/>
            <w:left w:val="none" w:sz="0" w:space="0" w:color="auto"/>
            <w:bottom w:val="none" w:sz="0" w:space="0" w:color="auto"/>
            <w:right w:val="none" w:sz="0" w:space="0" w:color="auto"/>
          </w:divBdr>
        </w:div>
        <w:div w:id="189340963">
          <w:marLeft w:val="0"/>
          <w:marRight w:val="0"/>
          <w:marTop w:val="0"/>
          <w:marBottom w:val="0"/>
          <w:divBdr>
            <w:top w:val="none" w:sz="0" w:space="0" w:color="auto"/>
            <w:left w:val="none" w:sz="0" w:space="0" w:color="auto"/>
            <w:bottom w:val="none" w:sz="0" w:space="0" w:color="auto"/>
            <w:right w:val="none" w:sz="0" w:space="0" w:color="auto"/>
          </w:divBdr>
        </w:div>
        <w:div w:id="192421920">
          <w:marLeft w:val="0"/>
          <w:marRight w:val="0"/>
          <w:marTop w:val="0"/>
          <w:marBottom w:val="0"/>
          <w:divBdr>
            <w:top w:val="none" w:sz="0" w:space="0" w:color="auto"/>
            <w:left w:val="none" w:sz="0" w:space="0" w:color="auto"/>
            <w:bottom w:val="none" w:sz="0" w:space="0" w:color="auto"/>
            <w:right w:val="none" w:sz="0" w:space="0" w:color="auto"/>
          </w:divBdr>
        </w:div>
        <w:div w:id="194395536">
          <w:marLeft w:val="0"/>
          <w:marRight w:val="0"/>
          <w:marTop w:val="0"/>
          <w:marBottom w:val="0"/>
          <w:divBdr>
            <w:top w:val="none" w:sz="0" w:space="0" w:color="auto"/>
            <w:left w:val="none" w:sz="0" w:space="0" w:color="auto"/>
            <w:bottom w:val="none" w:sz="0" w:space="0" w:color="auto"/>
            <w:right w:val="none" w:sz="0" w:space="0" w:color="auto"/>
          </w:divBdr>
        </w:div>
        <w:div w:id="196360604">
          <w:marLeft w:val="0"/>
          <w:marRight w:val="0"/>
          <w:marTop w:val="0"/>
          <w:marBottom w:val="0"/>
          <w:divBdr>
            <w:top w:val="none" w:sz="0" w:space="0" w:color="auto"/>
            <w:left w:val="none" w:sz="0" w:space="0" w:color="auto"/>
            <w:bottom w:val="none" w:sz="0" w:space="0" w:color="auto"/>
            <w:right w:val="none" w:sz="0" w:space="0" w:color="auto"/>
          </w:divBdr>
        </w:div>
        <w:div w:id="210919121">
          <w:marLeft w:val="0"/>
          <w:marRight w:val="0"/>
          <w:marTop w:val="0"/>
          <w:marBottom w:val="0"/>
          <w:divBdr>
            <w:top w:val="none" w:sz="0" w:space="0" w:color="auto"/>
            <w:left w:val="none" w:sz="0" w:space="0" w:color="auto"/>
            <w:bottom w:val="none" w:sz="0" w:space="0" w:color="auto"/>
            <w:right w:val="none" w:sz="0" w:space="0" w:color="auto"/>
          </w:divBdr>
        </w:div>
        <w:div w:id="229775606">
          <w:marLeft w:val="0"/>
          <w:marRight w:val="0"/>
          <w:marTop w:val="0"/>
          <w:marBottom w:val="0"/>
          <w:divBdr>
            <w:top w:val="none" w:sz="0" w:space="0" w:color="auto"/>
            <w:left w:val="none" w:sz="0" w:space="0" w:color="auto"/>
            <w:bottom w:val="none" w:sz="0" w:space="0" w:color="auto"/>
            <w:right w:val="none" w:sz="0" w:space="0" w:color="auto"/>
          </w:divBdr>
        </w:div>
        <w:div w:id="251817452">
          <w:marLeft w:val="0"/>
          <w:marRight w:val="0"/>
          <w:marTop w:val="0"/>
          <w:marBottom w:val="0"/>
          <w:divBdr>
            <w:top w:val="none" w:sz="0" w:space="0" w:color="auto"/>
            <w:left w:val="none" w:sz="0" w:space="0" w:color="auto"/>
            <w:bottom w:val="none" w:sz="0" w:space="0" w:color="auto"/>
            <w:right w:val="none" w:sz="0" w:space="0" w:color="auto"/>
          </w:divBdr>
        </w:div>
        <w:div w:id="285429944">
          <w:marLeft w:val="0"/>
          <w:marRight w:val="0"/>
          <w:marTop w:val="0"/>
          <w:marBottom w:val="0"/>
          <w:divBdr>
            <w:top w:val="none" w:sz="0" w:space="0" w:color="auto"/>
            <w:left w:val="none" w:sz="0" w:space="0" w:color="auto"/>
            <w:bottom w:val="none" w:sz="0" w:space="0" w:color="auto"/>
            <w:right w:val="none" w:sz="0" w:space="0" w:color="auto"/>
          </w:divBdr>
        </w:div>
        <w:div w:id="288316980">
          <w:marLeft w:val="0"/>
          <w:marRight w:val="0"/>
          <w:marTop w:val="0"/>
          <w:marBottom w:val="0"/>
          <w:divBdr>
            <w:top w:val="none" w:sz="0" w:space="0" w:color="auto"/>
            <w:left w:val="none" w:sz="0" w:space="0" w:color="auto"/>
            <w:bottom w:val="none" w:sz="0" w:space="0" w:color="auto"/>
            <w:right w:val="none" w:sz="0" w:space="0" w:color="auto"/>
          </w:divBdr>
        </w:div>
        <w:div w:id="290206730">
          <w:marLeft w:val="0"/>
          <w:marRight w:val="0"/>
          <w:marTop w:val="0"/>
          <w:marBottom w:val="0"/>
          <w:divBdr>
            <w:top w:val="none" w:sz="0" w:space="0" w:color="auto"/>
            <w:left w:val="none" w:sz="0" w:space="0" w:color="auto"/>
            <w:bottom w:val="none" w:sz="0" w:space="0" w:color="auto"/>
            <w:right w:val="none" w:sz="0" w:space="0" w:color="auto"/>
          </w:divBdr>
        </w:div>
        <w:div w:id="299727774">
          <w:marLeft w:val="0"/>
          <w:marRight w:val="0"/>
          <w:marTop w:val="0"/>
          <w:marBottom w:val="0"/>
          <w:divBdr>
            <w:top w:val="none" w:sz="0" w:space="0" w:color="auto"/>
            <w:left w:val="none" w:sz="0" w:space="0" w:color="auto"/>
            <w:bottom w:val="none" w:sz="0" w:space="0" w:color="auto"/>
            <w:right w:val="none" w:sz="0" w:space="0" w:color="auto"/>
          </w:divBdr>
        </w:div>
        <w:div w:id="321273882">
          <w:marLeft w:val="0"/>
          <w:marRight w:val="0"/>
          <w:marTop w:val="0"/>
          <w:marBottom w:val="0"/>
          <w:divBdr>
            <w:top w:val="none" w:sz="0" w:space="0" w:color="auto"/>
            <w:left w:val="none" w:sz="0" w:space="0" w:color="auto"/>
            <w:bottom w:val="none" w:sz="0" w:space="0" w:color="auto"/>
            <w:right w:val="none" w:sz="0" w:space="0" w:color="auto"/>
          </w:divBdr>
        </w:div>
        <w:div w:id="322320771">
          <w:marLeft w:val="0"/>
          <w:marRight w:val="0"/>
          <w:marTop w:val="0"/>
          <w:marBottom w:val="0"/>
          <w:divBdr>
            <w:top w:val="none" w:sz="0" w:space="0" w:color="auto"/>
            <w:left w:val="none" w:sz="0" w:space="0" w:color="auto"/>
            <w:bottom w:val="none" w:sz="0" w:space="0" w:color="auto"/>
            <w:right w:val="none" w:sz="0" w:space="0" w:color="auto"/>
          </w:divBdr>
        </w:div>
        <w:div w:id="328607475">
          <w:marLeft w:val="0"/>
          <w:marRight w:val="0"/>
          <w:marTop w:val="0"/>
          <w:marBottom w:val="0"/>
          <w:divBdr>
            <w:top w:val="none" w:sz="0" w:space="0" w:color="auto"/>
            <w:left w:val="none" w:sz="0" w:space="0" w:color="auto"/>
            <w:bottom w:val="none" w:sz="0" w:space="0" w:color="auto"/>
            <w:right w:val="none" w:sz="0" w:space="0" w:color="auto"/>
          </w:divBdr>
        </w:div>
        <w:div w:id="333916332">
          <w:marLeft w:val="0"/>
          <w:marRight w:val="0"/>
          <w:marTop w:val="0"/>
          <w:marBottom w:val="0"/>
          <w:divBdr>
            <w:top w:val="none" w:sz="0" w:space="0" w:color="auto"/>
            <w:left w:val="none" w:sz="0" w:space="0" w:color="auto"/>
            <w:bottom w:val="none" w:sz="0" w:space="0" w:color="auto"/>
            <w:right w:val="none" w:sz="0" w:space="0" w:color="auto"/>
          </w:divBdr>
        </w:div>
        <w:div w:id="335769397">
          <w:marLeft w:val="0"/>
          <w:marRight w:val="0"/>
          <w:marTop w:val="0"/>
          <w:marBottom w:val="0"/>
          <w:divBdr>
            <w:top w:val="none" w:sz="0" w:space="0" w:color="auto"/>
            <w:left w:val="none" w:sz="0" w:space="0" w:color="auto"/>
            <w:bottom w:val="none" w:sz="0" w:space="0" w:color="auto"/>
            <w:right w:val="none" w:sz="0" w:space="0" w:color="auto"/>
          </w:divBdr>
        </w:div>
        <w:div w:id="353726279">
          <w:marLeft w:val="0"/>
          <w:marRight w:val="0"/>
          <w:marTop w:val="0"/>
          <w:marBottom w:val="0"/>
          <w:divBdr>
            <w:top w:val="none" w:sz="0" w:space="0" w:color="auto"/>
            <w:left w:val="none" w:sz="0" w:space="0" w:color="auto"/>
            <w:bottom w:val="none" w:sz="0" w:space="0" w:color="auto"/>
            <w:right w:val="none" w:sz="0" w:space="0" w:color="auto"/>
          </w:divBdr>
        </w:div>
        <w:div w:id="360278631">
          <w:marLeft w:val="0"/>
          <w:marRight w:val="0"/>
          <w:marTop w:val="0"/>
          <w:marBottom w:val="0"/>
          <w:divBdr>
            <w:top w:val="none" w:sz="0" w:space="0" w:color="auto"/>
            <w:left w:val="none" w:sz="0" w:space="0" w:color="auto"/>
            <w:bottom w:val="none" w:sz="0" w:space="0" w:color="auto"/>
            <w:right w:val="none" w:sz="0" w:space="0" w:color="auto"/>
          </w:divBdr>
        </w:div>
        <w:div w:id="371006710">
          <w:marLeft w:val="0"/>
          <w:marRight w:val="0"/>
          <w:marTop w:val="0"/>
          <w:marBottom w:val="0"/>
          <w:divBdr>
            <w:top w:val="none" w:sz="0" w:space="0" w:color="auto"/>
            <w:left w:val="none" w:sz="0" w:space="0" w:color="auto"/>
            <w:bottom w:val="none" w:sz="0" w:space="0" w:color="auto"/>
            <w:right w:val="none" w:sz="0" w:space="0" w:color="auto"/>
          </w:divBdr>
        </w:div>
        <w:div w:id="376274472">
          <w:marLeft w:val="0"/>
          <w:marRight w:val="0"/>
          <w:marTop w:val="0"/>
          <w:marBottom w:val="0"/>
          <w:divBdr>
            <w:top w:val="none" w:sz="0" w:space="0" w:color="auto"/>
            <w:left w:val="none" w:sz="0" w:space="0" w:color="auto"/>
            <w:bottom w:val="none" w:sz="0" w:space="0" w:color="auto"/>
            <w:right w:val="none" w:sz="0" w:space="0" w:color="auto"/>
          </w:divBdr>
        </w:div>
        <w:div w:id="379288198">
          <w:marLeft w:val="0"/>
          <w:marRight w:val="0"/>
          <w:marTop w:val="0"/>
          <w:marBottom w:val="0"/>
          <w:divBdr>
            <w:top w:val="none" w:sz="0" w:space="0" w:color="auto"/>
            <w:left w:val="none" w:sz="0" w:space="0" w:color="auto"/>
            <w:bottom w:val="none" w:sz="0" w:space="0" w:color="auto"/>
            <w:right w:val="none" w:sz="0" w:space="0" w:color="auto"/>
          </w:divBdr>
        </w:div>
        <w:div w:id="379518999">
          <w:marLeft w:val="0"/>
          <w:marRight w:val="0"/>
          <w:marTop w:val="0"/>
          <w:marBottom w:val="0"/>
          <w:divBdr>
            <w:top w:val="none" w:sz="0" w:space="0" w:color="auto"/>
            <w:left w:val="none" w:sz="0" w:space="0" w:color="auto"/>
            <w:bottom w:val="none" w:sz="0" w:space="0" w:color="auto"/>
            <w:right w:val="none" w:sz="0" w:space="0" w:color="auto"/>
          </w:divBdr>
        </w:div>
        <w:div w:id="379944906">
          <w:marLeft w:val="0"/>
          <w:marRight w:val="0"/>
          <w:marTop w:val="0"/>
          <w:marBottom w:val="0"/>
          <w:divBdr>
            <w:top w:val="none" w:sz="0" w:space="0" w:color="auto"/>
            <w:left w:val="none" w:sz="0" w:space="0" w:color="auto"/>
            <w:bottom w:val="none" w:sz="0" w:space="0" w:color="auto"/>
            <w:right w:val="none" w:sz="0" w:space="0" w:color="auto"/>
          </w:divBdr>
        </w:div>
        <w:div w:id="380443797">
          <w:marLeft w:val="0"/>
          <w:marRight w:val="0"/>
          <w:marTop w:val="0"/>
          <w:marBottom w:val="0"/>
          <w:divBdr>
            <w:top w:val="none" w:sz="0" w:space="0" w:color="auto"/>
            <w:left w:val="none" w:sz="0" w:space="0" w:color="auto"/>
            <w:bottom w:val="none" w:sz="0" w:space="0" w:color="auto"/>
            <w:right w:val="none" w:sz="0" w:space="0" w:color="auto"/>
          </w:divBdr>
        </w:div>
        <w:div w:id="389572918">
          <w:marLeft w:val="0"/>
          <w:marRight w:val="0"/>
          <w:marTop w:val="0"/>
          <w:marBottom w:val="0"/>
          <w:divBdr>
            <w:top w:val="none" w:sz="0" w:space="0" w:color="auto"/>
            <w:left w:val="none" w:sz="0" w:space="0" w:color="auto"/>
            <w:bottom w:val="none" w:sz="0" w:space="0" w:color="auto"/>
            <w:right w:val="none" w:sz="0" w:space="0" w:color="auto"/>
          </w:divBdr>
        </w:div>
        <w:div w:id="391124646">
          <w:marLeft w:val="0"/>
          <w:marRight w:val="0"/>
          <w:marTop w:val="0"/>
          <w:marBottom w:val="0"/>
          <w:divBdr>
            <w:top w:val="none" w:sz="0" w:space="0" w:color="auto"/>
            <w:left w:val="none" w:sz="0" w:space="0" w:color="auto"/>
            <w:bottom w:val="none" w:sz="0" w:space="0" w:color="auto"/>
            <w:right w:val="none" w:sz="0" w:space="0" w:color="auto"/>
          </w:divBdr>
        </w:div>
        <w:div w:id="403450035">
          <w:marLeft w:val="0"/>
          <w:marRight w:val="0"/>
          <w:marTop w:val="0"/>
          <w:marBottom w:val="0"/>
          <w:divBdr>
            <w:top w:val="none" w:sz="0" w:space="0" w:color="auto"/>
            <w:left w:val="none" w:sz="0" w:space="0" w:color="auto"/>
            <w:bottom w:val="none" w:sz="0" w:space="0" w:color="auto"/>
            <w:right w:val="none" w:sz="0" w:space="0" w:color="auto"/>
          </w:divBdr>
        </w:div>
        <w:div w:id="416705860">
          <w:marLeft w:val="0"/>
          <w:marRight w:val="0"/>
          <w:marTop w:val="0"/>
          <w:marBottom w:val="0"/>
          <w:divBdr>
            <w:top w:val="none" w:sz="0" w:space="0" w:color="auto"/>
            <w:left w:val="none" w:sz="0" w:space="0" w:color="auto"/>
            <w:bottom w:val="none" w:sz="0" w:space="0" w:color="auto"/>
            <w:right w:val="none" w:sz="0" w:space="0" w:color="auto"/>
          </w:divBdr>
        </w:div>
        <w:div w:id="423458875">
          <w:marLeft w:val="0"/>
          <w:marRight w:val="0"/>
          <w:marTop w:val="0"/>
          <w:marBottom w:val="0"/>
          <w:divBdr>
            <w:top w:val="none" w:sz="0" w:space="0" w:color="auto"/>
            <w:left w:val="none" w:sz="0" w:space="0" w:color="auto"/>
            <w:bottom w:val="none" w:sz="0" w:space="0" w:color="auto"/>
            <w:right w:val="none" w:sz="0" w:space="0" w:color="auto"/>
          </w:divBdr>
        </w:div>
        <w:div w:id="425078103">
          <w:marLeft w:val="0"/>
          <w:marRight w:val="0"/>
          <w:marTop w:val="0"/>
          <w:marBottom w:val="0"/>
          <w:divBdr>
            <w:top w:val="none" w:sz="0" w:space="0" w:color="auto"/>
            <w:left w:val="none" w:sz="0" w:space="0" w:color="auto"/>
            <w:bottom w:val="none" w:sz="0" w:space="0" w:color="auto"/>
            <w:right w:val="none" w:sz="0" w:space="0" w:color="auto"/>
          </w:divBdr>
        </w:div>
        <w:div w:id="431170436">
          <w:marLeft w:val="0"/>
          <w:marRight w:val="0"/>
          <w:marTop w:val="0"/>
          <w:marBottom w:val="0"/>
          <w:divBdr>
            <w:top w:val="none" w:sz="0" w:space="0" w:color="auto"/>
            <w:left w:val="none" w:sz="0" w:space="0" w:color="auto"/>
            <w:bottom w:val="none" w:sz="0" w:space="0" w:color="auto"/>
            <w:right w:val="none" w:sz="0" w:space="0" w:color="auto"/>
          </w:divBdr>
        </w:div>
        <w:div w:id="440496085">
          <w:marLeft w:val="0"/>
          <w:marRight w:val="0"/>
          <w:marTop w:val="0"/>
          <w:marBottom w:val="0"/>
          <w:divBdr>
            <w:top w:val="none" w:sz="0" w:space="0" w:color="auto"/>
            <w:left w:val="none" w:sz="0" w:space="0" w:color="auto"/>
            <w:bottom w:val="none" w:sz="0" w:space="0" w:color="auto"/>
            <w:right w:val="none" w:sz="0" w:space="0" w:color="auto"/>
          </w:divBdr>
        </w:div>
        <w:div w:id="462431327">
          <w:marLeft w:val="0"/>
          <w:marRight w:val="0"/>
          <w:marTop w:val="0"/>
          <w:marBottom w:val="0"/>
          <w:divBdr>
            <w:top w:val="none" w:sz="0" w:space="0" w:color="auto"/>
            <w:left w:val="none" w:sz="0" w:space="0" w:color="auto"/>
            <w:bottom w:val="none" w:sz="0" w:space="0" w:color="auto"/>
            <w:right w:val="none" w:sz="0" w:space="0" w:color="auto"/>
          </w:divBdr>
        </w:div>
        <w:div w:id="480342788">
          <w:marLeft w:val="0"/>
          <w:marRight w:val="0"/>
          <w:marTop w:val="0"/>
          <w:marBottom w:val="0"/>
          <w:divBdr>
            <w:top w:val="none" w:sz="0" w:space="0" w:color="auto"/>
            <w:left w:val="none" w:sz="0" w:space="0" w:color="auto"/>
            <w:bottom w:val="none" w:sz="0" w:space="0" w:color="auto"/>
            <w:right w:val="none" w:sz="0" w:space="0" w:color="auto"/>
          </w:divBdr>
        </w:div>
        <w:div w:id="482546496">
          <w:marLeft w:val="0"/>
          <w:marRight w:val="0"/>
          <w:marTop w:val="0"/>
          <w:marBottom w:val="0"/>
          <w:divBdr>
            <w:top w:val="none" w:sz="0" w:space="0" w:color="auto"/>
            <w:left w:val="none" w:sz="0" w:space="0" w:color="auto"/>
            <w:bottom w:val="none" w:sz="0" w:space="0" w:color="auto"/>
            <w:right w:val="none" w:sz="0" w:space="0" w:color="auto"/>
          </w:divBdr>
        </w:div>
        <w:div w:id="488639969">
          <w:marLeft w:val="0"/>
          <w:marRight w:val="0"/>
          <w:marTop w:val="0"/>
          <w:marBottom w:val="0"/>
          <w:divBdr>
            <w:top w:val="none" w:sz="0" w:space="0" w:color="auto"/>
            <w:left w:val="none" w:sz="0" w:space="0" w:color="auto"/>
            <w:bottom w:val="none" w:sz="0" w:space="0" w:color="auto"/>
            <w:right w:val="none" w:sz="0" w:space="0" w:color="auto"/>
          </w:divBdr>
        </w:div>
        <w:div w:id="497116829">
          <w:marLeft w:val="0"/>
          <w:marRight w:val="0"/>
          <w:marTop w:val="0"/>
          <w:marBottom w:val="0"/>
          <w:divBdr>
            <w:top w:val="none" w:sz="0" w:space="0" w:color="auto"/>
            <w:left w:val="none" w:sz="0" w:space="0" w:color="auto"/>
            <w:bottom w:val="none" w:sz="0" w:space="0" w:color="auto"/>
            <w:right w:val="none" w:sz="0" w:space="0" w:color="auto"/>
          </w:divBdr>
        </w:div>
        <w:div w:id="498086273">
          <w:marLeft w:val="0"/>
          <w:marRight w:val="0"/>
          <w:marTop w:val="0"/>
          <w:marBottom w:val="0"/>
          <w:divBdr>
            <w:top w:val="none" w:sz="0" w:space="0" w:color="auto"/>
            <w:left w:val="none" w:sz="0" w:space="0" w:color="auto"/>
            <w:bottom w:val="none" w:sz="0" w:space="0" w:color="auto"/>
            <w:right w:val="none" w:sz="0" w:space="0" w:color="auto"/>
          </w:divBdr>
        </w:div>
        <w:div w:id="499198119">
          <w:marLeft w:val="0"/>
          <w:marRight w:val="0"/>
          <w:marTop w:val="0"/>
          <w:marBottom w:val="0"/>
          <w:divBdr>
            <w:top w:val="none" w:sz="0" w:space="0" w:color="auto"/>
            <w:left w:val="none" w:sz="0" w:space="0" w:color="auto"/>
            <w:bottom w:val="none" w:sz="0" w:space="0" w:color="auto"/>
            <w:right w:val="none" w:sz="0" w:space="0" w:color="auto"/>
          </w:divBdr>
        </w:div>
        <w:div w:id="502819752">
          <w:marLeft w:val="0"/>
          <w:marRight w:val="0"/>
          <w:marTop w:val="0"/>
          <w:marBottom w:val="0"/>
          <w:divBdr>
            <w:top w:val="none" w:sz="0" w:space="0" w:color="auto"/>
            <w:left w:val="none" w:sz="0" w:space="0" w:color="auto"/>
            <w:bottom w:val="none" w:sz="0" w:space="0" w:color="auto"/>
            <w:right w:val="none" w:sz="0" w:space="0" w:color="auto"/>
          </w:divBdr>
        </w:div>
        <w:div w:id="503470421">
          <w:marLeft w:val="0"/>
          <w:marRight w:val="0"/>
          <w:marTop w:val="0"/>
          <w:marBottom w:val="0"/>
          <w:divBdr>
            <w:top w:val="none" w:sz="0" w:space="0" w:color="auto"/>
            <w:left w:val="none" w:sz="0" w:space="0" w:color="auto"/>
            <w:bottom w:val="none" w:sz="0" w:space="0" w:color="auto"/>
            <w:right w:val="none" w:sz="0" w:space="0" w:color="auto"/>
          </w:divBdr>
        </w:div>
        <w:div w:id="504055483">
          <w:marLeft w:val="0"/>
          <w:marRight w:val="0"/>
          <w:marTop w:val="0"/>
          <w:marBottom w:val="0"/>
          <w:divBdr>
            <w:top w:val="none" w:sz="0" w:space="0" w:color="auto"/>
            <w:left w:val="none" w:sz="0" w:space="0" w:color="auto"/>
            <w:bottom w:val="none" w:sz="0" w:space="0" w:color="auto"/>
            <w:right w:val="none" w:sz="0" w:space="0" w:color="auto"/>
          </w:divBdr>
        </w:div>
        <w:div w:id="506943454">
          <w:marLeft w:val="0"/>
          <w:marRight w:val="0"/>
          <w:marTop w:val="0"/>
          <w:marBottom w:val="0"/>
          <w:divBdr>
            <w:top w:val="none" w:sz="0" w:space="0" w:color="auto"/>
            <w:left w:val="none" w:sz="0" w:space="0" w:color="auto"/>
            <w:bottom w:val="none" w:sz="0" w:space="0" w:color="auto"/>
            <w:right w:val="none" w:sz="0" w:space="0" w:color="auto"/>
          </w:divBdr>
        </w:div>
        <w:div w:id="510413488">
          <w:marLeft w:val="0"/>
          <w:marRight w:val="0"/>
          <w:marTop w:val="0"/>
          <w:marBottom w:val="0"/>
          <w:divBdr>
            <w:top w:val="none" w:sz="0" w:space="0" w:color="auto"/>
            <w:left w:val="none" w:sz="0" w:space="0" w:color="auto"/>
            <w:bottom w:val="none" w:sz="0" w:space="0" w:color="auto"/>
            <w:right w:val="none" w:sz="0" w:space="0" w:color="auto"/>
          </w:divBdr>
        </w:div>
        <w:div w:id="510680377">
          <w:marLeft w:val="0"/>
          <w:marRight w:val="0"/>
          <w:marTop w:val="0"/>
          <w:marBottom w:val="0"/>
          <w:divBdr>
            <w:top w:val="none" w:sz="0" w:space="0" w:color="auto"/>
            <w:left w:val="none" w:sz="0" w:space="0" w:color="auto"/>
            <w:bottom w:val="none" w:sz="0" w:space="0" w:color="auto"/>
            <w:right w:val="none" w:sz="0" w:space="0" w:color="auto"/>
          </w:divBdr>
        </w:div>
        <w:div w:id="512493852">
          <w:marLeft w:val="0"/>
          <w:marRight w:val="0"/>
          <w:marTop w:val="0"/>
          <w:marBottom w:val="0"/>
          <w:divBdr>
            <w:top w:val="none" w:sz="0" w:space="0" w:color="auto"/>
            <w:left w:val="none" w:sz="0" w:space="0" w:color="auto"/>
            <w:bottom w:val="none" w:sz="0" w:space="0" w:color="auto"/>
            <w:right w:val="none" w:sz="0" w:space="0" w:color="auto"/>
          </w:divBdr>
        </w:div>
        <w:div w:id="522062286">
          <w:marLeft w:val="0"/>
          <w:marRight w:val="0"/>
          <w:marTop w:val="0"/>
          <w:marBottom w:val="0"/>
          <w:divBdr>
            <w:top w:val="none" w:sz="0" w:space="0" w:color="auto"/>
            <w:left w:val="none" w:sz="0" w:space="0" w:color="auto"/>
            <w:bottom w:val="none" w:sz="0" w:space="0" w:color="auto"/>
            <w:right w:val="none" w:sz="0" w:space="0" w:color="auto"/>
          </w:divBdr>
        </w:div>
        <w:div w:id="528110488">
          <w:marLeft w:val="0"/>
          <w:marRight w:val="0"/>
          <w:marTop w:val="0"/>
          <w:marBottom w:val="0"/>
          <w:divBdr>
            <w:top w:val="none" w:sz="0" w:space="0" w:color="auto"/>
            <w:left w:val="none" w:sz="0" w:space="0" w:color="auto"/>
            <w:bottom w:val="none" w:sz="0" w:space="0" w:color="auto"/>
            <w:right w:val="none" w:sz="0" w:space="0" w:color="auto"/>
          </w:divBdr>
        </w:div>
        <w:div w:id="536239856">
          <w:marLeft w:val="0"/>
          <w:marRight w:val="0"/>
          <w:marTop w:val="0"/>
          <w:marBottom w:val="0"/>
          <w:divBdr>
            <w:top w:val="none" w:sz="0" w:space="0" w:color="auto"/>
            <w:left w:val="none" w:sz="0" w:space="0" w:color="auto"/>
            <w:bottom w:val="none" w:sz="0" w:space="0" w:color="auto"/>
            <w:right w:val="none" w:sz="0" w:space="0" w:color="auto"/>
          </w:divBdr>
        </w:div>
        <w:div w:id="540703389">
          <w:marLeft w:val="0"/>
          <w:marRight w:val="0"/>
          <w:marTop w:val="0"/>
          <w:marBottom w:val="0"/>
          <w:divBdr>
            <w:top w:val="none" w:sz="0" w:space="0" w:color="auto"/>
            <w:left w:val="none" w:sz="0" w:space="0" w:color="auto"/>
            <w:bottom w:val="none" w:sz="0" w:space="0" w:color="auto"/>
            <w:right w:val="none" w:sz="0" w:space="0" w:color="auto"/>
          </w:divBdr>
        </w:div>
        <w:div w:id="543978647">
          <w:marLeft w:val="0"/>
          <w:marRight w:val="0"/>
          <w:marTop w:val="0"/>
          <w:marBottom w:val="0"/>
          <w:divBdr>
            <w:top w:val="none" w:sz="0" w:space="0" w:color="auto"/>
            <w:left w:val="none" w:sz="0" w:space="0" w:color="auto"/>
            <w:bottom w:val="none" w:sz="0" w:space="0" w:color="auto"/>
            <w:right w:val="none" w:sz="0" w:space="0" w:color="auto"/>
          </w:divBdr>
        </w:div>
        <w:div w:id="544680025">
          <w:marLeft w:val="0"/>
          <w:marRight w:val="0"/>
          <w:marTop w:val="0"/>
          <w:marBottom w:val="0"/>
          <w:divBdr>
            <w:top w:val="none" w:sz="0" w:space="0" w:color="auto"/>
            <w:left w:val="none" w:sz="0" w:space="0" w:color="auto"/>
            <w:bottom w:val="none" w:sz="0" w:space="0" w:color="auto"/>
            <w:right w:val="none" w:sz="0" w:space="0" w:color="auto"/>
          </w:divBdr>
        </w:div>
        <w:div w:id="548421639">
          <w:marLeft w:val="0"/>
          <w:marRight w:val="0"/>
          <w:marTop w:val="0"/>
          <w:marBottom w:val="0"/>
          <w:divBdr>
            <w:top w:val="none" w:sz="0" w:space="0" w:color="auto"/>
            <w:left w:val="none" w:sz="0" w:space="0" w:color="auto"/>
            <w:bottom w:val="none" w:sz="0" w:space="0" w:color="auto"/>
            <w:right w:val="none" w:sz="0" w:space="0" w:color="auto"/>
          </w:divBdr>
        </w:div>
        <w:div w:id="554199399">
          <w:marLeft w:val="0"/>
          <w:marRight w:val="0"/>
          <w:marTop w:val="0"/>
          <w:marBottom w:val="0"/>
          <w:divBdr>
            <w:top w:val="none" w:sz="0" w:space="0" w:color="auto"/>
            <w:left w:val="none" w:sz="0" w:space="0" w:color="auto"/>
            <w:bottom w:val="none" w:sz="0" w:space="0" w:color="auto"/>
            <w:right w:val="none" w:sz="0" w:space="0" w:color="auto"/>
          </w:divBdr>
        </w:div>
        <w:div w:id="560941298">
          <w:marLeft w:val="0"/>
          <w:marRight w:val="0"/>
          <w:marTop w:val="0"/>
          <w:marBottom w:val="0"/>
          <w:divBdr>
            <w:top w:val="none" w:sz="0" w:space="0" w:color="auto"/>
            <w:left w:val="none" w:sz="0" w:space="0" w:color="auto"/>
            <w:bottom w:val="none" w:sz="0" w:space="0" w:color="auto"/>
            <w:right w:val="none" w:sz="0" w:space="0" w:color="auto"/>
          </w:divBdr>
        </w:div>
        <w:div w:id="563024194">
          <w:marLeft w:val="0"/>
          <w:marRight w:val="0"/>
          <w:marTop w:val="0"/>
          <w:marBottom w:val="0"/>
          <w:divBdr>
            <w:top w:val="none" w:sz="0" w:space="0" w:color="auto"/>
            <w:left w:val="none" w:sz="0" w:space="0" w:color="auto"/>
            <w:bottom w:val="none" w:sz="0" w:space="0" w:color="auto"/>
            <w:right w:val="none" w:sz="0" w:space="0" w:color="auto"/>
          </w:divBdr>
        </w:div>
        <w:div w:id="572084681">
          <w:marLeft w:val="0"/>
          <w:marRight w:val="0"/>
          <w:marTop w:val="0"/>
          <w:marBottom w:val="0"/>
          <w:divBdr>
            <w:top w:val="none" w:sz="0" w:space="0" w:color="auto"/>
            <w:left w:val="none" w:sz="0" w:space="0" w:color="auto"/>
            <w:bottom w:val="none" w:sz="0" w:space="0" w:color="auto"/>
            <w:right w:val="none" w:sz="0" w:space="0" w:color="auto"/>
          </w:divBdr>
        </w:div>
        <w:div w:id="576136727">
          <w:marLeft w:val="0"/>
          <w:marRight w:val="0"/>
          <w:marTop w:val="0"/>
          <w:marBottom w:val="0"/>
          <w:divBdr>
            <w:top w:val="none" w:sz="0" w:space="0" w:color="auto"/>
            <w:left w:val="none" w:sz="0" w:space="0" w:color="auto"/>
            <w:bottom w:val="none" w:sz="0" w:space="0" w:color="auto"/>
            <w:right w:val="none" w:sz="0" w:space="0" w:color="auto"/>
          </w:divBdr>
        </w:div>
        <w:div w:id="576286082">
          <w:marLeft w:val="0"/>
          <w:marRight w:val="0"/>
          <w:marTop w:val="0"/>
          <w:marBottom w:val="0"/>
          <w:divBdr>
            <w:top w:val="none" w:sz="0" w:space="0" w:color="auto"/>
            <w:left w:val="none" w:sz="0" w:space="0" w:color="auto"/>
            <w:bottom w:val="none" w:sz="0" w:space="0" w:color="auto"/>
            <w:right w:val="none" w:sz="0" w:space="0" w:color="auto"/>
          </w:divBdr>
        </w:div>
        <w:div w:id="578710672">
          <w:marLeft w:val="0"/>
          <w:marRight w:val="0"/>
          <w:marTop w:val="0"/>
          <w:marBottom w:val="0"/>
          <w:divBdr>
            <w:top w:val="none" w:sz="0" w:space="0" w:color="auto"/>
            <w:left w:val="none" w:sz="0" w:space="0" w:color="auto"/>
            <w:bottom w:val="none" w:sz="0" w:space="0" w:color="auto"/>
            <w:right w:val="none" w:sz="0" w:space="0" w:color="auto"/>
          </w:divBdr>
        </w:div>
        <w:div w:id="600065477">
          <w:marLeft w:val="0"/>
          <w:marRight w:val="0"/>
          <w:marTop w:val="0"/>
          <w:marBottom w:val="0"/>
          <w:divBdr>
            <w:top w:val="none" w:sz="0" w:space="0" w:color="auto"/>
            <w:left w:val="none" w:sz="0" w:space="0" w:color="auto"/>
            <w:bottom w:val="none" w:sz="0" w:space="0" w:color="auto"/>
            <w:right w:val="none" w:sz="0" w:space="0" w:color="auto"/>
          </w:divBdr>
        </w:div>
        <w:div w:id="613100484">
          <w:marLeft w:val="0"/>
          <w:marRight w:val="0"/>
          <w:marTop w:val="0"/>
          <w:marBottom w:val="0"/>
          <w:divBdr>
            <w:top w:val="none" w:sz="0" w:space="0" w:color="auto"/>
            <w:left w:val="none" w:sz="0" w:space="0" w:color="auto"/>
            <w:bottom w:val="none" w:sz="0" w:space="0" w:color="auto"/>
            <w:right w:val="none" w:sz="0" w:space="0" w:color="auto"/>
          </w:divBdr>
        </w:div>
        <w:div w:id="626157384">
          <w:marLeft w:val="0"/>
          <w:marRight w:val="0"/>
          <w:marTop w:val="0"/>
          <w:marBottom w:val="0"/>
          <w:divBdr>
            <w:top w:val="none" w:sz="0" w:space="0" w:color="auto"/>
            <w:left w:val="none" w:sz="0" w:space="0" w:color="auto"/>
            <w:bottom w:val="none" w:sz="0" w:space="0" w:color="auto"/>
            <w:right w:val="none" w:sz="0" w:space="0" w:color="auto"/>
          </w:divBdr>
        </w:div>
        <w:div w:id="629746399">
          <w:marLeft w:val="0"/>
          <w:marRight w:val="0"/>
          <w:marTop w:val="0"/>
          <w:marBottom w:val="0"/>
          <w:divBdr>
            <w:top w:val="none" w:sz="0" w:space="0" w:color="auto"/>
            <w:left w:val="none" w:sz="0" w:space="0" w:color="auto"/>
            <w:bottom w:val="none" w:sz="0" w:space="0" w:color="auto"/>
            <w:right w:val="none" w:sz="0" w:space="0" w:color="auto"/>
          </w:divBdr>
        </w:div>
        <w:div w:id="648092928">
          <w:marLeft w:val="0"/>
          <w:marRight w:val="0"/>
          <w:marTop w:val="0"/>
          <w:marBottom w:val="0"/>
          <w:divBdr>
            <w:top w:val="none" w:sz="0" w:space="0" w:color="auto"/>
            <w:left w:val="none" w:sz="0" w:space="0" w:color="auto"/>
            <w:bottom w:val="none" w:sz="0" w:space="0" w:color="auto"/>
            <w:right w:val="none" w:sz="0" w:space="0" w:color="auto"/>
          </w:divBdr>
        </w:div>
        <w:div w:id="657264730">
          <w:marLeft w:val="0"/>
          <w:marRight w:val="0"/>
          <w:marTop w:val="0"/>
          <w:marBottom w:val="0"/>
          <w:divBdr>
            <w:top w:val="none" w:sz="0" w:space="0" w:color="auto"/>
            <w:left w:val="none" w:sz="0" w:space="0" w:color="auto"/>
            <w:bottom w:val="none" w:sz="0" w:space="0" w:color="auto"/>
            <w:right w:val="none" w:sz="0" w:space="0" w:color="auto"/>
          </w:divBdr>
        </w:div>
        <w:div w:id="671681700">
          <w:marLeft w:val="0"/>
          <w:marRight w:val="0"/>
          <w:marTop w:val="0"/>
          <w:marBottom w:val="0"/>
          <w:divBdr>
            <w:top w:val="none" w:sz="0" w:space="0" w:color="auto"/>
            <w:left w:val="none" w:sz="0" w:space="0" w:color="auto"/>
            <w:bottom w:val="none" w:sz="0" w:space="0" w:color="auto"/>
            <w:right w:val="none" w:sz="0" w:space="0" w:color="auto"/>
          </w:divBdr>
        </w:div>
        <w:div w:id="675032696">
          <w:marLeft w:val="0"/>
          <w:marRight w:val="0"/>
          <w:marTop w:val="0"/>
          <w:marBottom w:val="0"/>
          <w:divBdr>
            <w:top w:val="none" w:sz="0" w:space="0" w:color="auto"/>
            <w:left w:val="none" w:sz="0" w:space="0" w:color="auto"/>
            <w:bottom w:val="none" w:sz="0" w:space="0" w:color="auto"/>
            <w:right w:val="none" w:sz="0" w:space="0" w:color="auto"/>
          </w:divBdr>
        </w:div>
        <w:div w:id="675159385">
          <w:marLeft w:val="0"/>
          <w:marRight w:val="0"/>
          <w:marTop w:val="0"/>
          <w:marBottom w:val="0"/>
          <w:divBdr>
            <w:top w:val="none" w:sz="0" w:space="0" w:color="auto"/>
            <w:left w:val="none" w:sz="0" w:space="0" w:color="auto"/>
            <w:bottom w:val="none" w:sz="0" w:space="0" w:color="auto"/>
            <w:right w:val="none" w:sz="0" w:space="0" w:color="auto"/>
          </w:divBdr>
        </w:div>
        <w:div w:id="680857631">
          <w:marLeft w:val="0"/>
          <w:marRight w:val="0"/>
          <w:marTop w:val="0"/>
          <w:marBottom w:val="0"/>
          <w:divBdr>
            <w:top w:val="none" w:sz="0" w:space="0" w:color="auto"/>
            <w:left w:val="none" w:sz="0" w:space="0" w:color="auto"/>
            <w:bottom w:val="none" w:sz="0" w:space="0" w:color="auto"/>
            <w:right w:val="none" w:sz="0" w:space="0" w:color="auto"/>
          </w:divBdr>
        </w:div>
        <w:div w:id="690953961">
          <w:marLeft w:val="0"/>
          <w:marRight w:val="0"/>
          <w:marTop w:val="0"/>
          <w:marBottom w:val="0"/>
          <w:divBdr>
            <w:top w:val="none" w:sz="0" w:space="0" w:color="auto"/>
            <w:left w:val="none" w:sz="0" w:space="0" w:color="auto"/>
            <w:bottom w:val="none" w:sz="0" w:space="0" w:color="auto"/>
            <w:right w:val="none" w:sz="0" w:space="0" w:color="auto"/>
          </w:divBdr>
        </w:div>
        <w:div w:id="701857276">
          <w:marLeft w:val="0"/>
          <w:marRight w:val="0"/>
          <w:marTop w:val="0"/>
          <w:marBottom w:val="0"/>
          <w:divBdr>
            <w:top w:val="none" w:sz="0" w:space="0" w:color="auto"/>
            <w:left w:val="none" w:sz="0" w:space="0" w:color="auto"/>
            <w:bottom w:val="none" w:sz="0" w:space="0" w:color="auto"/>
            <w:right w:val="none" w:sz="0" w:space="0" w:color="auto"/>
          </w:divBdr>
        </w:div>
        <w:div w:id="702291893">
          <w:marLeft w:val="0"/>
          <w:marRight w:val="0"/>
          <w:marTop w:val="0"/>
          <w:marBottom w:val="0"/>
          <w:divBdr>
            <w:top w:val="none" w:sz="0" w:space="0" w:color="auto"/>
            <w:left w:val="none" w:sz="0" w:space="0" w:color="auto"/>
            <w:bottom w:val="none" w:sz="0" w:space="0" w:color="auto"/>
            <w:right w:val="none" w:sz="0" w:space="0" w:color="auto"/>
          </w:divBdr>
        </w:div>
        <w:div w:id="703989637">
          <w:marLeft w:val="0"/>
          <w:marRight w:val="0"/>
          <w:marTop w:val="0"/>
          <w:marBottom w:val="0"/>
          <w:divBdr>
            <w:top w:val="none" w:sz="0" w:space="0" w:color="auto"/>
            <w:left w:val="none" w:sz="0" w:space="0" w:color="auto"/>
            <w:bottom w:val="none" w:sz="0" w:space="0" w:color="auto"/>
            <w:right w:val="none" w:sz="0" w:space="0" w:color="auto"/>
          </w:divBdr>
        </w:div>
        <w:div w:id="709840897">
          <w:marLeft w:val="0"/>
          <w:marRight w:val="0"/>
          <w:marTop w:val="0"/>
          <w:marBottom w:val="0"/>
          <w:divBdr>
            <w:top w:val="none" w:sz="0" w:space="0" w:color="auto"/>
            <w:left w:val="none" w:sz="0" w:space="0" w:color="auto"/>
            <w:bottom w:val="none" w:sz="0" w:space="0" w:color="auto"/>
            <w:right w:val="none" w:sz="0" w:space="0" w:color="auto"/>
          </w:divBdr>
        </w:div>
        <w:div w:id="715086320">
          <w:marLeft w:val="0"/>
          <w:marRight w:val="0"/>
          <w:marTop w:val="0"/>
          <w:marBottom w:val="0"/>
          <w:divBdr>
            <w:top w:val="none" w:sz="0" w:space="0" w:color="auto"/>
            <w:left w:val="none" w:sz="0" w:space="0" w:color="auto"/>
            <w:bottom w:val="none" w:sz="0" w:space="0" w:color="auto"/>
            <w:right w:val="none" w:sz="0" w:space="0" w:color="auto"/>
          </w:divBdr>
        </w:div>
        <w:div w:id="720061651">
          <w:marLeft w:val="0"/>
          <w:marRight w:val="0"/>
          <w:marTop w:val="0"/>
          <w:marBottom w:val="0"/>
          <w:divBdr>
            <w:top w:val="none" w:sz="0" w:space="0" w:color="auto"/>
            <w:left w:val="none" w:sz="0" w:space="0" w:color="auto"/>
            <w:bottom w:val="none" w:sz="0" w:space="0" w:color="auto"/>
            <w:right w:val="none" w:sz="0" w:space="0" w:color="auto"/>
          </w:divBdr>
        </w:div>
        <w:div w:id="721447724">
          <w:marLeft w:val="0"/>
          <w:marRight w:val="0"/>
          <w:marTop w:val="0"/>
          <w:marBottom w:val="0"/>
          <w:divBdr>
            <w:top w:val="none" w:sz="0" w:space="0" w:color="auto"/>
            <w:left w:val="none" w:sz="0" w:space="0" w:color="auto"/>
            <w:bottom w:val="none" w:sz="0" w:space="0" w:color="auto"/>
            <w:right w:val="none" w:sz="0" w:space="0" w:color="auto"/>
          </w:divBdr>
        </w:div>
        <w:div w:id="721902015">
          <w:marLeft w:val="0"/>
          <w:marRight w:val="0"/>
          <w:marTop w:val="0"/>
          <w:marBottom w:val="0"/>
          <w:divBdr>
            <w:top w:val="none" w:sz="0" w:space="0" w:color="auto"/>
            <w:left w:val="none" w:sz="0" w:space="0" w:color="auto"/>
            <w:bottom w:val="none" w:sz="0" w:space="0" w:color="auto"/>
            <w:right w:val="none" w:sz="0" w:space="0" w:color="auto"/>
          </w:divBdr>
        </w:div>
        <w:div w:id="731318291">
          <w:marLeft w:val="0"/>
          <w:marRight w:val="0"/>
          <w:marTop w:val="0"/>
          <w:marBottom w:val="0"/>
          <w:divBdr>
            <w:top w:val="none" w:sz="0" w:space="0" w:color="auto"/>
            <w:left w:val="none" w:sz="0" w:space="0" w:color="auto"/>
            <w:bottom w:val="none" w:sz="0" w:space="0" w:color="auto"/>
            <w:right w:val="none" w:sz="0" w:space="0" w:color="auto"/>
          </w:divBdr>
        </w:div>
        <w:div w:id="733822705">
          <w:marLeft w:val="0"/>
          <w:marRight w:val="0"/>
          <w:marTop w:val="0"/>
          <w:marBottom w:val="0"/>
          <w:divBdr>
            <w:top w:val="none" w:sz="0" w:space="0" w:color="auto"/>
            <w:left w:val="none" w:sz="0" w:space="0" w:color="auto"/>
            <w:bottom w:val="none" w:sz="0" w:space="0" w:color="auto"/>
            <w:right w:val="none" w:sz="0" w:space="0" w:color="auto"/>
          </w:divBdr>
        </w:div>
        <w:div w:id="748623482">
          <w:marLeft w:val="0"/>
          <w:marRight w:val="0"/>
          <w:marTop w:val="0"/>
          <w:marBottom w:val="0"/>
          <w:divBdr>
            <w:top w:val="none" w:sz="0" w:space="0" w:color="auto"/>
            <w:left w:val="none" w:sz="0" w:space="0" w:color="auto"/>
            <w:bottom w:val="none" w:sz="0" w:space="0" w:color="auto"/>
            <w:right w:val="none" w:sz="0" w:space="0" w:color="auto"/>
          </w:divBdr>
        </w:div>
        <w:div w:id="768895649">
          <w:marLeft w:val="0"/>
          <w:marRight w:val="0"/>
          <w:marTop w:val="0"/>
          <w:marBottom w:val="0"/>
          <w:divBdr>
            <w:top w:val="none" w:sz="0" w:space="0" w:color="auto"/>
            <w:left w:val="none" w:sz="0" w:space="0" w:color="auto"/>
            <w:bottom w:val="none" w:sz="0" w:space="0" w:color="auto"/>
            <w:right w:val="none" w:sz="0" w:space="0" w:color="auto"/>
          </w:divBdr>
        </w:div>
        <w:div w:id="776566198">
          <w:marLeft w:val="0"/>
          <w:marRight w:val="0"/>
          <w:marTop w:val="0"/>
          <w:marBottom w:val="0"/>
          <w:divBdr>
            <w:top w:val="none" w:sz="0" w:space="0" w:color="auto"/>
            <w:left w:val="none" w:sz="0" w:space="0" w:color="auto"/>
            <w:bottom w:val="none" w:sz="0" w:space="0" w:color="auto"/>
            <w:right w:val="none" w:sz="0" w:space="0" w:color="auto"/>
          </w:divBdr>
        </w:div>
        <w:div w:id="777455536">
          <w:marLeft w:val="0"/>
          <w:marRight w:val="0"/>
          <w:marTop w:val="0"/>
          <w:marBottom w:val="0"/>
          <w:divBdr>
            <w:top w:val="none" w:sz="0" w:space="0" w:color="auto"/>
            <w:left w:val="none" w:sz="0" w:space="0" w:color="auto"/>
            <w:bottom w:val="none" w:sz="0" w:space="0" w:color="auto"/>
            <w:right w:val="none" w:sz="0" w:space="0" w:color="auto"/>
          </w:divBdr>
        </w:div>
        <w:div w:id="798763808">
          <w:marLeft w:val="0"/>
          <w:marRight w:val="0"/>
          <w:marTop w:val="0"/>
          <w:marBottom w:val="0"/>
          <w:divBdr>
            <w:top w:val="none" w:sz="0" w:space="0" w:color="auto"/>
            <w:left w:val="none" w:sz="0" w:space="0" w:color="auto"/>
            <w:bottom w:val="none" w:sz="0" w:space="0" w:color="auto"/>
            <w:right w:val="none" w:sz="0" w:space="0" w:color="auto"/>
          </w:divBdr>
        </w:div>
        <w:div w:id="800539931">
          <w:marLeft w:val="0"/>
          <w:marRight w:val="0"/>
          <w:marTop w:val="0"/>
          <w:marBottom w:val="0"/>
          <w:divBdr>
            <w:top w:val="none" w:sz="0" w:space="0" w:color="auto"/>
            <w:left w:val="none" w:sz="0" w:space="0" w:color="auto"/>
            <w:bottom w:val="none" w:sz="0" w:space="0" w:color="auto"/>
            <w:right w:val="none" w:sz="0" w:space="0" w:color="auto"/>
          </w:divBdr>
        </w:div>
        <w:div w:id="814296542">
          <w:marLeft w:val="0"/>
          <w:marRight w:val="0"/>
          <w:marTop w:val="0"/>
          <w:marBottom w:val="0"/>
          <w:divBdr>
            <w:top w:val="none" w:sz="0" w:space="0" w:color="auto"/>
            <w:left w:val="none" w:sz="0" w:space="0" w:color="auto"/>
            <w:bottom w:val="none" w:sz="0" w:space="0" w:color="auto"/>
            <w:right w:val="none" w:sz="0" w:space="0" w:color="auto"/>
          </w:divBdr>
        </w:div>
        <w:div w:id="832990826">
          <w:marLeft w:val="0"/>
          <w:marRight w:val="0"/>
          <w:marTop w:val="0"/>
          <w:marBottom w:val="0"/>
          <w:divBdr>
            <w:top w:val="none" w:sz="0" w:space="0" w:color="auto"/>
            <w:left w:val="none" w:sz="0" w:space="0" w:color="auto"/>
            <w:bottom w:val="none" w:sz="0" w:space="0" w:color="auto"/>
            <w:right w:val="none" w:sz="0" w:space="0" w:color="auto"/>
          </w:divBdr>
        </w:div>
        <w:div w:id="839540964">
          <w:marLeft w:val="0"/>
          <w:marRight w:val="0"/>
          <w:marTop w:val="0"/>
          <w:marBottom w:val="0"/>
          <w:divBdr>
            <w:top w:val="none" w:sz="0" w:space="0" w:color="auto"/>
            <w:left w:val="none" w:sz="0" w:space="0" w:color="auto"/>
            <w:bottom w:val="none" w:sz="0" w:space="0" w:color="auto"/>
            <w:right w:val="none" w:sz="0" w:space="0" w:color="auto"/>
          </w:divBdr>
        </w:div>
        <w:div w:id="859507073">
          <w:marLeft w:val="0"/>
          <w:marRight w:val="0"/>
          <w:marTop w:val="0"/>
          <w:marBottom w:val="0"/>
          <w:divBdr>
            <w:top w:val="none" w:sz="0" w:space="0" w:color="auto"/>
            <w:left w:val="none" w:sz="0" w:space="0" w:color="auto"/>
            <w:bottom w:val="none" w:sz="0" w:space="0" w:color="auto"/>
            <w:right w:val="none" w:sz="0" w:space="0" w:color="auto"/>
          </w:divBdr>
        </w:div>
        <w:div w:id="862476714">
          <w:marLeft w:val="0"/>
          <w:marRight w:val="0"/>
          <w:marTop w:val="0"/>
          <w:marBottom w:val="0"/>
          <w:divBdr>
            <w:top w:val="none" w:sz="0" w:space="0" w:color="auto"/>
            <w:left w:val="none" w:sz="0" w:space="0" w:color="auto"/>
            <w:bottom w:val="none" w:sz="0" w:space="0" w:color="auto"/>
            <w:right w:val="none" w:sz="0" w:space="0" w:color="auto"/>
          </w:divBdr>
        </w:div>
        <w:div w:id="868836887">
          <w:marLeft w:val="0"/>
          <w:marRight w:val="0"/>
          <w:marTop w:val="0"/>
          <w:marBottom w:val="0"/>
          <w:divBdr>
            <w:top w:val="none" w:sz="0" w:space="0" w:color="auto"/>
            <w:left w:val="none" w:sz="0" w:space="0" w:color="auto"/>
            <w:bottom w:val="none" w:sz="0" w:space="0" w:color="auto"/>
            <w:right w:val="none" w:sz="0" w:space="0" w:color="auto"/>
          </w:divBdr>
        </w:div>
        <w:div w:id="870338950">
          <w:marLeft w:val="0"/>
          <w:marRight w:val="0"/>
          <w:marTop w:val="0"/>
          <w:marBottom w:val="0"/>
          <w:divBdr>
            <w:top w:val="none" w:sz="0" w:space="0" w:color="auto"/>
            <w:left w:val="none" w:sz="0" w:space="0" w:color="auto"/>
            <w:bottom w:val="none" w:sz="0" w:space="0" w:color="auto"/>
            <w:right w:val="none" w:sz="0" w:space="0" w:color="auto"/>
          </w:divBdr>
        </w:div>
        <w:div w:id="876041273">
          <w:marLeft w:val="0"/>
          <w:marRight w:val="0"/>
          <w:marTop w:val="0"/>
          <w:marBottom w:val="0"/>
          <w:divBdr>
            <w:top w:val="none" w:sz="0" w:space="0" w:color="auto"/>
            <w:left w:val="none" w:sz="0" w:space="0" w:color="auto"/>
            <w:bottom w:val="none" w:sz="0" w:space="0" w:color="auto"/>
            <w:right w:val="none" w:sz="0" w:space="0" w:color="auto"/>
          </w:divBdr>
        </w:div>
        <w:div w:id="880360479">
          <w:marLeft w:val="0"/>
          <w:marRight w:val="0"/>
          <w:marTop w:val="0"/>
          <w:marBottom w:val="0"/>
          <w:divBdr>
            <w:top w:val="none" w:sz="0" w:space="0" w:color="auto"/>
            <w:left w:val="none" w:sz="0" w:space="0" w:color="auto"/>
            <w:bottom w:val="none" w:sz="0" w:space="0" w:color="auto"/>
            <w:right w:val="none" w:sz="0" w:space="0" w:color="auto"/>
          </w:divBdr>
        </w:div>
        <w:div w:id="880477025">
          <w:marLeft w:val="0"/>
          <w:marRight w:val="0"/>
          <w:marTop w:val="0"/>
          <w:marBottom w:val="0"/>
          <w:divBdr>
            <w:top w:val="none" w:sz="0" w:space="0" w:color="auto"/>
            <w:left w:val="none" w:sz="0" w:space="0" w:color="auto"/>
            <w:bottom w:val="none" w:sz="0" w:space="0" w:color="auto"/>
            <w:right w:val="none" w:sz="0" w:space="0" w:color="auto"/>
          </w:divBdr>
        </w:div>
        <w:div w:id="881593194">
          <w:marLeft w:val="0"/>
          <w:marRight w:val="0"/>
          <w:marTop w:val="0"/>
          <w:marBottom w:val="0"/>
          <w:divBdr>
            <w:top w:val="none" w:sz="0" w:space="0" w:color="auto"/>
            <w:left w:val="none" w:sz="0" w:space="0" w:color="auto"/>
            <w:bottom w:val="none" w:sz="0" w:space="0" w:color="auto"/>
            <w:right w:val="none" w:sz="0" w:space="0" w:color="auto"/>
          </w:divBdr>
        </w:div>
        <w:div w:id="884829114">
          <w:marLeft w:val="0"/>
          <w:marRight w:val="0"/>
          <w:marTop w:val="0"/>
          <w:marBottom w:val="0"/>
          <w:divBdr>
            <w:top w:val="none" w:sz="0" w:space="0" w:color="auto"/>
            <w:left w:val="none" w:sz="0" w:space="0" w:color="auto"/>
            <w:bottom w:val="none" w:sz="0" w:space="0" w:color="auto"/>
            <w:right w:val="none" w:sz="0" w:space="0" w:color="auto"/>
          </w:divBdr>
        </w:div>
        <w:div w:id="899709592">
          <w:marLeft w:val="0"/>
          <w:marRight w:val="0"/>
          <w:marTop w:val="0"/>
          <w:marBottom w:val="0"/>
          <w:divBdr>
            <w:top w:val="none" w:sz="0" w:space="0" w:color="auto"/>
            <w:left w:val="none" w:sz="0" w:space="0" w:color="auto"/>
            <w:bottom w:val="none" w:sz="0" w:space="0" w:color="auto"/>
            <w:right w:val="none" w:sz="0" w:space="0" w:color="auto"/>
          </w:divBdr>
        </w:div>
        <w:div w:id="905728613">
          <w:marLeft w:val="0"/>
          <w:marRight w:val="0"/>
          <w:marTop w:val="0"/>
          <w:marBottom w:val="0"/>
          <w:divBdr>
            <w:top w:val="none" w:sz="0" w:space="0" w:color="auto"/>
            <w:left w:val="none" w:sz="0" w:space="0" w:color="auto"/>
            <w:bottom w:val="none" w:sz="0" w:space="0" w:color="auto"/>
            <w:right w:val="none" w:sz="0" w:space="0" w:color="auto"/>
          </w:divBdr>
        </w:div>
        <w:div w:id="914710007">
          <w:marLeft w:val="0"/>
          <w:marRight w:val="0"/>
          <w:marTop w:val="0"/>
          <w:marBottom w:val="0"/>
          <w:divBdr>
            <w:top w:val="none" w:sz="0" w:space="0" w:color="auto"/>
            <w:left w:val="none" w:sz="0" w:space="0" w:color="auto"/>
            <w:bottom w:val="none" w:sz="0" w:space="0" w:color="auto"/>
            <w:right w:val="none" w:sz="0" w:space="0" w:color="auto"/>
          </w:divBdr>
        </w:div>
        <w:div w:id="925916182">
          <w:marLeft w:val="0"/>
          <w:marRight w:val="0"/>
          <w:marTop w:val="0"/>
          <w:marBottom w:val="0"/>
          <w:divBdr>
            <w:top w:val="none" w:sz="0" w:space="0" w:color="auto"/>
            <w:left w:val="none" w:sz="0" w:space="0" w:color="auto"/>
            <w:bottom w:val="none" w:sz="0" w:space="0" w:color="auto"/>
            <w:right w:val="none" w:sz="0" w:space="0" w:color="auto"/>
          </w:divBdr>
        </w:div>
        <w:div w:id="932007391">
          <w:marLeft w:val="0"/>
          <w:marRight w:val="0"/>
          <w:marTop w:val="0"/>
          <w:marBottom w:val="0"/>
          <w:divBdr>
            <w:top w:val="none" w:sz="0" w:space="0" w:color="auto"/>
            <w:left w:val="none" w:sz="0" w:space="0" w:color="auto"/>
            <w:bottom w:val="none" w:sz="0" w:space="0" w:color="auto"/>
            <w:right w:val="none" w:sz="0" w:space="0" w:color="auto"/>
          </w:divBdr>
        </w:div>
        <w:div w:id="942492275">
          <w:marLeft w:val="0"/>
          <w:marRight w:val="0"/>
          <w:marTop w:val="0"/>
          <w:marBottom w:val="0"/>
          <w:divBdr>
            <w:top w:val="none" w:sz="0" w:space="0" w:color="auto"/>
            <w:left w:val="none" w:sz="0" w:space="0" w:color="auto"/>
            <w:bottom w:val="none" w:sz="0" w:space="0" w:color="auto"/>
            <w:right w:val="none" w:sz="0" w:space="0" w:color="auto"/>
          </w:divBdr>
        </w:div>
        <w:div w:id="946734727">
          <w:marLeft w:val="0"/>
          <w:marRight w:val="0"/>
          <w:marTop w:val="0"/>
          <w:marBottom w:val="0"/>
          <w:divBdr>
            <w:top w:val="none" w:sz="0" w:space="0" w:color="auto"/>
            <w:left w:val="none" w:sz="0" w:space="0" w:color="auto"/>
            <w:bottom w:val="none" w:sz="0" w:space="0" w:color="auto"/>
            <w:right w:val="none" w:sz="0" w:space="0" w:color="auto"/>
          </w:divBdr>
        </w:div>
        <w:div w:id="959383014">
          <w:marLeft w:val="0"/>
          <w:marRight w:val="0"/>
          <w:marTop w:val="0"/>
          <w:marBottom w:val="0"/>
          <w:divBdr>
            <w:top w:val="none" w:sz="0" w:space="0" w:color="auto"/>
            <w:left w:val="none" w:sz="0" w:space="0" w:color="auto"/>
            <w:bottom w:val="none" w:sz="0" w:space="0" w:color="auto"/>
            <w:right w:val="none" w:sz="0" w:space="0" w:color="auto"/>
          </w:divBdr>
        </w:div>
        <w:div w:id="961233223">
          <w:marLeft w:val="0"/>
          <w:marRight w:val="0"/>
          <w:marTop w:val="0"/>
          <w:marBottom w:val="0"/>
          <w:divBdr>
            <w:top w:val="none" w:sz="0" w:space="0" w:color="auto"/>
            <w:left w:val="none" w:sz="0" w:space="0" w:color="auto"/>
            <w:bottom w:val="none" w:sz="0" w:space="0" w:color="auto"/>
            <w:right w:val="none" w:sz="0" w:space="0" w:color="auto"/>
          </w:divBdr>
        </w:div>
        <w:div w:id="962615744">
          <w:marLeft w:val="0"/>
          <w:marRight w:val="0"/>
          <w:marTop w:val="0"/>
          <w:marBottom w:val="0"/>
          <w:divBdr>
            <w:top w:val="none" w:sz="0" w:space="0" w:color="auto"/>
            <w:left w:val="none" w:sz="0" w:space="0" w:color="auto"/>
            <w:bottom w:val="none" w:sz="0" w:space="0" w:color="auto"/>
            <w:right w:val="none" w:sz="0" w:space="0" w:color="auto"/>
          </w:divBdr>
        </w:div>
        <w:div w:id="973410467">
          <w:marLeft w:val="0"/>
          <w:marRight w:val="0"/>
          <w:marTop w:val="0"/>
          <w:marBottom w:val="0"/>
          <w:divBdr>
            <w:top w:val="none" w:sz="0" w:space="0" w:color="auto"/>
            <w:left w:val="none" w:sz="0" w:space="0" w:color="auto"/>
            <w:bottom w:val="none" w:sz="0" w:space="0" w:color="auto"/>
            <w:right w:val="none" w:sz="0" w:space="0" w:color="auto"/>
          </w:divBdr>
        </w:div>
        <w:div w:id="979653742">
          <w:marLeft w:val="0"/>
          <w:marRight w:val="0"/>
          <w:marTop w:val="0"/>
          <w:marBottom w:val="0"/>
          <w:divBdr>
            <w:top w:val="none" w:sz="0" w:space="0" w:color="auto"/>
            <w:left w:val="none" w:sz="0" w:space="0" w:color="auto"/>
            <w:bottom w:val="none" w:sz="0" w:space="0" w:color="auto"/>
            <w:right w:val="none" w:sz="0" w:space="0" w:color="auto"/>
          </w:divBdr>
        </w:div>
        <w:div w:id="982152362">
          <w:marLeft w:val="0"/>
          <w:marRight w:val="0"/>
          <w:marTop w:val="0"/>
          <w:marBottom w:val="0"/>
          <w:divBdr>
            <w:top w:val="none" w:sz="0" w:space="0" w:color="auto"/>
            <w:left w:val="none" w:sz="0" w:space="0" w:color="auto"/>
            <w:bottom w:val="none" w:sz="0" w:space="0" w:color="auto"/>
            <w:right w:val="none" w:sz="0" w:space="0" w:color="auto"/>
          </w:divBdr>
        </w:div>
        <w:div w:id="982737290">
          <w:marLeft w:val="0"/>
          <w:marRight w:val="0"/>
          <w:marTop w:val="0"/>
          <w:marBottom w:val="0"/>
          <w:divBdr>
            <w:top w:val="none" w:sz="0" w:space="0" w:color="auto"/>
            <w:left w:val="none" w:sz="0" w:space="0" w:color="auto"/>
            <w:bottom w:val="none" w:sz="0" w:space="0" w:color="auto"/>
            <w:right w:val="none" w:sz="0" w:space="0" w:color="auto"/>
          </w:divBdr>
        </w:div>
        <w:div w:id="986131279">
          <w:marLeft w:val="0"/>
          <w:marRight w:val="0"/>
          <w:marTop w:val="0"/>
          <w:marBottom w:val="0"/>
          <w:divBdr>
            <w:top w:val="none" w:sz="0" w:space="0" w:color="auto"/>
            <w:left w:val="none" w:sz="0" w:space="0" w:color="auto"/>
            <w:bottom w:val="none" w:sz="0" w:space="0" w:color="auto"/>
            <w:right w:val="none" w:sz="0" w:space="0" w:color="auto"/>
          </w:divBdr>
        </w:div>
        <w:div w:id="996497441">
          <w:marLeft w:val="0"/>
          <w:marRight w:val="0"/>
          <w:marTop w:val="0"/>
          <w:marBottom w:val="0"/>
          <w:divBdr>
            <w:top w:val="none" w:sz="0" w:space="0" w:color="auto"/>
            <w:left w:val="none" w:sz="0" w:space="0" w:color="auto"/>
            <w:bottom w:val="none" w:sz="0" w:space="0" w:color="auto"/>
            <w:right w:val="none" w:sz="0" w:space="0" w:color="auto"/>
          </w:divBdr>
        </w:div>
        <w:div w:id="1003584683">
          <w:marLeft w:val="0"/>
          <w:marRight w:val="0"/>
          <w:marTop w:val="0"/>
          <w:marBottom w:val="0"/>
          <w:divBdr>
            <w:top w:val="none" w:sz="0" w:space="0" w:color="auto"/>
            <w:left w:val="none" w:sz="0" w:space="0" w:color="auto"/>
            <w:bottom w:val="none" w:sz="0" w:space="0" w:color="auto"/>
            <w:right w:val="none" w:sz="0" w:space="0" w:color="auto"/>
          </w:divBdr>
        </w:div>
        <w:div w:id="1020427188">
          <w:marLeft w:val="0"/>
          <w:marRight w:val="0"/>
          <w:marTop w:val="0"/>
          <w:marBottom w:val="0"/>
          <w:divBdr>
            <w:top w:val="none" w:sz="0" w:space="0" w:color="auto"/>
            <w:left w:val="none" w:sz="0" w:space="0" w:color="auto"/>
            <w:bottom w:val="none" w:sz="0" w:space="0" w:color="auto"/>
            <w:right w:val="none" w:sz="0" w:space="0" w:color="auto"/>
          </w:divBdr>
        </w:div>
        <w:div w:id="1021587147">
          <w:marLeft w:val="0"/>
          <w:marRight w:val="0"/>
          <w:marTop w:val="0"/>
          <w:marBottom w:val="0"/>
          <w:divBdr>
            <w:top w:val="none" w:sz="0" w:space="0" w:color="auto"/>
            <w:left w:val="none" w:sz="0" w:space="0" w:color="auto"/>
            <w:bottom w:val="none" w:sz="0" w:space="0" w:color="auto"/>
            <w:right w:val="none" w:sz="0" w:space="0" w:color="auto"/>
          </w:divBdr>
        </w:div>
        <w:div w:id="1031611272">
          <w:marLeft w:val="0"/>
          <w:marRight w:val="0"/>
          <w:marTop w:val="0"/>
          <w:marBottom w:val="0"/>
          <w:divBdr>
            <w:top w:val="none" w:sz="0" w:space="0" w:color="auto"/>
            <w:left w:val="none" w:sz="0" w:space="0" w:color="auto"/>
            <w:bottom w:val="none" w:sz="0" w:space="0" w:color="auto"/>
            <w:right w:val="none" w:sz="0" w:space="0" w:color="auto"/>
          </w:divBdr>
        </w:div>
        <w:div w:id="1041201037">
          <w:marLeft w:val="0"/>
          <w:marRight w:val="0"/>
          <w:marTop w:val="0"/>
          <w:marBottom w:val="0"/>
          <w:divBdr>
            <w:top w:val="none" w:sz="0" w:space="0" w:color="auto"/>
            <w:left w:val="none" w:sz="0" w:space="0" w:color="auto"/>
            <w:bottom w:val="none" w:sz="0" w:space="0" w:color="auto"/>
            <w:right w:val="none" w:sz="0" w:space="0" w:color="auto"/>
          </w:divBdr>
        </w:div>
        <w:div w:id="1049111098">
          <w:marLeft w:val="0"/>
          <w:marRight w:val="0"/>
          <w:marTop w:val="0"/>
          <w:marBottom w:val="0"/>
          <w:divBdr>
            <w:top w:val="none" w:sz="0" w:space="0" w:color="auto"/>
            <w:left w:val="none" w:sz="0" w:space="0" w:color="auto"/>
            <w:bottom w:val="none" w:sz="0" w:space="0" w:color="auto"/>
            <w:right w:val="none" w:sz="0" w:space="0" w:color="auto"/>
          </w:divBdr>
        </w:div>
        <w:div w:id="1058670842">
          <w:marLeft w:val="0"/>
          <w:marRight w:val="0"/>
          <w:marTop w:val="0"/>
          <w:marBottom w:val="0"/>
          <w:divBdr>
            <w:top w:val="none" w:sz="0" w:space="0" w:color="auto"/>
            <w:left w:val="none" w:sz="0" w:space="0" w:color="auto"/>
            <w:bottom w:val="none" w:sz="0" w:space="0" w:color="auto"/>
            <w:right w:val="none" w:sz="0" w:space="0" w:color="auto"/>
          </w:divBdr>
        </w:div>
        <w:div w:id="1060248419">
          <w:marLeft w:val="0"/>
          <w:marRight w:val="0"/>
          <w:marTop w:val="0"/>
          <w:marBottom w:val="0"/>
          <w:divBdr>
            <w:top w:val="none" w:sz="0" w:space="0" w:color="auto"/>
            <w:left w:val="none" w:sz="0" w:space="0" w:color="auto"/>
            <w:bottom w:val="none" w:sz="0" w:space="0" w:color="auto"/>
            <w:right w:val="none" w:sz="0" w:space="0" w:color="auto"/>
          </w:divBdr>
        </w:div>
        <w:div w:id="1065447319">
          <w:marLeft w:val="0"/>
          <w:marRight w:val="0"/>
          <w:marTop w:val="0"/>
          <w:marBottom w:val="0"/>
          <w:divBdr>
            <w:top w:val="none" w:sz="0" w:space="0" w:color="auto"/>
            <w:left w:val="none" w:sz="0" w:space="0" w:color="auto"/>
            <w:bottom w:val="none" w:sz="0" w:space="0" w:color="auto"/>
            <w:right w:val="none" w:sz="0" w:space="0" w:color="auto"/>
          </w:divBdr>
        </w:div>
        <w:div w:id="1085879373">
          <w:marLeft w:val="0"/>
          <w:marRight w:val="0"/>
          <w:marTop w:val="0"/>
          <w:marBottom w:val="0"/>
          <w:divBdr>
            <w:top w:val="none" w:sz="0" w:space="0" w:color="auto"/>
            <w:left w:val="none" w:sz="0" w:space="0" w:color="auto"/>
            <w:bottom w:val="none" w:sz="0" w:space="0" w:color="auto"/>
            <w:right w:val="none" w:sz="0" w:space="0" w:color="auto"/>
          </w:divBdr>
        </w:div>
        <w:div w:id="1087532551">
          <w:marLeft w:val="0"/>
          <w:marRight w:val="0"/>
          <w:marTop w:val="0"/>
          <w:marBottom w:val="0"/>
          <w:divBdr>
            <w:top w:val="none" w:sz="0" w:space="0" w:color="auto"/>
            <w:left w:val="none" w:sz="0" w:space="0" w:color="auto"/>
            <w:bottom w:val="none" w:sz="0" w:space="0" w:color="auto"/>
            <w:right w:val="none" w:sz="0" w:space="0" w:color="auto"/>
          </w:divBdr>
        </w:div>
        <w:div w:id="1094284446">
          <w:marLeft w:val="0"/>
          <w:marRight w:val="0"/>
          <w:marTop w:val="0"/>
          <w:marBottom w:val="0"/>
          <w:divBdr>
            <w:top w:val="none" w:sz="0" w:space="0" w:color="auto"/>
            <w:left w:val="none" w:sz="0" w:space="0" w:color="auto"/>
            <w:bottom w:val="none" w:sz="0" w:space="0" w:color="auto"/>
            <w:right w:val="none" w:sz="0" w:space="0" w:color="auto"/>
          </w:divBdr>
        </w:div>
        <w:div w:id="1099520246">
          <w:marLeft w:val="0"/>
          <w:marRight w:val="0"/>
          <w:marTop w:val="0"/>
          <w:marBottom w:val="0"/>
          <w:divBdr>
            <w:top w:val="none" w:sz="0" w:space="0" w:color="auto"/>
            <w:left w:val="none" w:sz="0" w:space="0" w:color="auto"/>
            <w:bottom w:val="none" w:sz="0" w:space="0" w:color="auto"/>
            <w:right w:val="none" w:sz="0" w:space="0" w:color="auto"/>
          </w:divBdr>
        </w:div>
        <w:div w:id="1110468336">
          <w:marLeft w:val="0"/>
          <w:marRight w:val="0"/>
          <w:marTop w:val="0"/>
          <w:marBottom w:val="0"/>
          <w:divBdr>
            <w:top w:val="none" w:sz="0" w:space="0" w:color="auto"/>
            <w:left w:val="none" w:sz="0" w:space="0" w:color="auto"/>
            <w:bottom w:val="none" w:sz="0" w:space="0" w:color="auto"/>
            <w:right w:val="none" w:sz="0" w:space="0" w:color="auto"/>
          </w:divBdr>
        </w:div>
        <w:div w:id="1111510978">
          <w:marLeft w:val="0"/>
          <w:marRight w:val="0"/>
          <w:marTop w:val="0"/>
          <w:marBottom w:val="0"/>
          <w:divBdr>
            <w:top w:val="none" w:sz="0" w:space="0" w:color="auto"/>
            <w:left w:val="none" w:sz="0" w:space="0" w:color="auto"/>
            <w:bottom w:val="none" w:sz="0" w:space="0" w:color="auto"/>
            <w:right w:val="none" w:sz="0" w:space="0" w:color="auto"/>
          </w:divBdr>
        </w:div>
        <w:div w:id="1132672103">
          <w:marLeft w:val="0"/>
          <w:marRight w:val="0"/>
          <w:marTop w:val="0"/>
          <w:marBottom w:val="0"/>
          <w:divBdr>
            <w:top w:val="none" w:sz="0" w:space="0" w:color="auto"/>
            <w:left w:val="none" w:sz="0" w:space="0" w:color="auto"/>
            <w:bottom w:val="none" w:sz="0" w:space="0" w:color="auto"/>
            <w:right w:val="none" w:sz="0" w:space="0" w:color="auto"/>
          </w:divBdr>
        </w:div>
        <w:div w:id="1139692458">
          <w:marLeft w:val="0"/>
          <w:marRight w:val="0"/>
          <w:marTop w:val="0"/>
          <w:marBottom w:val="0"/>
          <w:divBdr>
            <w:top w:val="none" w:sz="0" w:space="0" w:color="auto"/>
            <w:left w:val="none" w:sz="0" w:space="0" w:color="auto"/>
            <w:bottom w:val="none" w:sz="0" w:space="0" w:color="auto"/>
            <w:right w:val="none" w:sz="0" w:space="0" w:color="auto"/>
          </w:divBdr>
        </w:div>
        <w:div w:id="1143153252">
          <w:marLeft w:val="0"/>
          <w:marRight w:val="0"/>
          <w:marTop w:val="0"/>
          <w:marBottom w:val="0"/>
          <w:divBdr>
            <w:top w:val="none" w:sz="0" w:space="0" w:color="auto"/>
            <w:left w:val="none" w:sz="0" w:space="0" w:color="auto"/>
            <w:bottom w:val="none" w:sz="0" w:space="0" w:color="auto"/>
            <w:right w:val="none" w:sz="0" w:space="0" w:color="auto"/>
          </w:divBdr>
        </w:div>
        <w:div w:id="1157183359">
          <w:marLeft w:val="0"/>
          <w:marRight w:val="0"/>
          <w:marTop w:val="0"/>
          <w:marBottom w:val="0"/>
          <w:divBdr>
            <w:top w:val="none" w:sz="0" w:space="0" w:color="auto"/>
            <w:left w:val="none" w:sz="0" w:space="0" w:color="auto"/>
            <w:bottom w:val="none" w:sz="0" w:space="0" w:color="auto"/>
            <w:right w:val="none" w:sz="0" w:space="0" w:color="auto"/>
          </w:divBdr>
        </w:div>
        <w:div w:id="1162115942">
          <w:marLeft w:val="0"/>
          <w:marRight w:val="0"/>
          <w:marTop w:val="0"/>
          <w:marBottom w:val="0"/>
          <w:divBdr>
            <w:top w:val="none" w:sz="0" w:space="0" w:color="auto"/>
            <w:left w:val="none" w:sz="0" w:space="0" w:color="auto"/>
            <w:bottom w:val="none" w:sz="0" w:space="0" w:color="auto"/>
            <w:right w:val="none" w:sz="0" w:space="0" w:color="auto"/>
          </w:divBdr>
        </w:div>
        <w:div w:id="1165126604">
          <w:marLeft w:val="0"/>
          <w:marRight w:val="0"/>
          <w:marTop w:val="0"/>
          <w:marBottom w:val="0"/>
          <w:divBdr>
            <w:top w:val="none" w:sz="0" w:space="0" w:color="auto"/>
            <w:left w:val="none" w:sz="0" w:space="0" w:color="auto"/>
            <w:bottom w:val="none" w:sz="0" w:space="0" w:color="auto"/>
            <w:right w:val="none" w:sz="0" w:space="0" w:color="auto"/>
          </w:divBdr>
        </w:div>
        <w:div w:id="1166243828">
          <w:marLeft w:val="0"/>
          <w:marRight w:val="0"/>
          <w:marTop w:val="0"/>
          <w:marBottom w:val="0"/>
          <w:divBdr>
            <w:top w:val="none" w:sz="0" w:space="0" w:color="auto"/>
            <w:left w:val="none" w:sz="0" w:space="0" w:color="auto"/>
            <w:bottom w:val="none" w:sz="0" w:space="0" w:color="auto"/>
            <w:right w:val="none" w:sz="0" w:space="0" w:color="auto"/>
          </w:divBdr>
        </w:div>
        <w:div w:id="1166674620">
          <w:marLeft w:val="0"/>
          <w:marRight w:val="0"/>
          <w:marTop w:val="0"/>
          <w:marBottom w:val="0"/>
          <w:divBdr>
            <w:top w:val="none" w:sz="0" w:space="0" w:color="auto"/>
            <w:left w:val="none" w:sz="0" w:space="0" w:color="auto"/>
            <w:bottom w:val="none" w:sz="0" w:space="0" w:color="auto"/>
            <w:right w:val="none" w:sz="0" w:space="0" w:color="auto"/>
          </w:divBdr>
        </w:div>
        <w:div w:id="1191530151">
          <w:marLeft w:val="0"/>
          <w:marRight w:val="0"/>
          <w:marTop w:val="0"/>
          <w:marBottom w:val="0"/>
          <w:divBdr>
            <w:top w:val="none" w:sz="0" w:space="0" w:color="auto"/>
            <w:left w:val="none" w:sz="0" w:space="0" w:color="auto"/>
            <w:bottom w:val="none" w:sz="0" w:space="0" w:color="auto"/>
            <w:right w:val="none" w:sz="0" w:space="0" w:color="auto"/>
          </w:divBdr>
        </w:div>
        <w:div w:id="1191799237">
          <w:marLeft w:val="0"/>
          <w:marRight w:val="0"/>
          <w:marTop w:val="0"/>
          <w:marBottom w:val="0"/>
          <w:divBdr>
            <w:top w:val="none" w:sz="0" w:space="0" w:color="auto"/>
            <w:left w:val="none" w:sz="0" w:space="0" w:color="auto"/>
            <w:bottom w:val="none" w:sz="0" w:space="0" w:color="auto"/>
            <w:right w:val="none" w:sz="0" w:space="0" w:color="auto"/>
          </w:divBdr>
        </w:div>
        <w:div w:id="1193495255">
          <w:marLeft w:val="0"/>
          <w:marRight w:val="0"/>
          <w:marTop w:val="0"/>
          <w:marBottom w:val="0"/>
          <w:divBdr>
            <w:top w:val="none" w:sz="0" w:space="0" w:color="auto"/>
            <w:left w:val="none" w:sz="0" w:space="0" w:color="auto"/>
            <w:bottom w:val="none" w:sz="0" w:space="0" w:color="auto"/>
            <w:right w:val="none" w:sz="0" w:space="0" w:color="auto"/>
          </w:divBdr>
        </w:div>
        <w:div w:id="1199049660">
          <w:marLeft w:val="0"/>
          <w:marRight w:val="0"/>
          <w:marTop w:val="0"/>
          <w:marBottom w:val="0"/>
          <w:divBdr>
            <w:top w:val="none" w:sz="0" w:space="0" w:color="auto"/>
            <w:left w:val="none" w:sz="0" w:space="0" w:color="auto"/>
            <w:bottom w:val="none" w:sz="0" w:space="0" w:color="auto"/>
            <w:right w:val="none" w:sz="0" w:space="0" w:color="auto"/>
          </w:divBdr>
        </w:div>
        <w:div w:id="1204252141">
          <w:marLeft w:val="0"/>
          <w:marRight w:val="0"/>
          <w:marTop w:val="0"/>
          <w:marBottom w:val="0"/>
          <w:divBdr>
            <w:top w:val="none" w:sz="0" w:space="0" w:color="auto"/>
            <w:left w:val="none" w:sz="0" w:space="0" w:color="auto"/>
            <w:bottom w:val="none" w:sz="0" w:space="0" w:color="auto"/>
            <w:right w:val="none" w:sz="0" w:space="0" w:color="auto"/>
          </w:divBdr>
        </w:div>
        <w:div w:id="1208838781">
          <w:marLeft w:val="0"/>
          <w:marRight w:val="0"/>
          <w:marTop w:val="0"/>
          <w:marBottom w:val="0"/>
          <w:divBdr>
            <w:top w:val="none" w:sz="0" w:space="0" w:color="auto"/>
            <w:left w:val="none" w:sz="0" w:space="0" w:color="auto"/>
            <w:bottom w:val="none" w:sz="0" w:space="0" w:color="auto"/>
            <w:right w:val="none" w:sz="0" w:space="0" w:color="auto"/>
          </w:divBdr>
        </w:div>
        <w:div w:id="1220633618">
          <w:marLeft w:val="0"/>
          <w:marRight w:val="0"/>
          <w:marTop w:val="0"/>
          <w:marBottom w:val="0"/>
          <w:divBdr>
            <w:top w:val="none" w:sz="0" w:space="0" w:color="auto"/>
            <w:left w:val="none" w:sz="0" w:space="0" w:color="auto"/>
            <w:bottom w:val="none" w:sz="0" w:space="0" w:color="auto"/>
            <w:right w:val="none" w:sz="0" w:space="0" w:color="auto"/>
          </w:divBdr>
        </w:div>
        <w:div w:id="1224100790">
          <w:marLeft w:val="0"/>
          <w:marRight w:val="0"/>
          <w:marTop w:val="0"/>
          <w:marBottom w:val="0"/>
          <w:divBdr>
            <w:top w:val="none" w:sz="0" w:space="0" w:color="auto"/>
            <w:left w:val="none" w:sz="0" w:space="0" w:color="auto"/>
            <w:bottom w:val="none" w:sz="0" w:space="0" w:color="auto"/>
            <w:right w:val="none" w:sz="0" w:space="0" w:color="auto"/>
          </w:divBdr>
        </w:div>
        <w:div w:id="1224638340">
          <w:marLeft w:val="0"/>
          <w:marRight w:val="0"/>
          <w:marTop w:val="0"/>
          <w:marBottom w:val="0"/>
          <w:divBdr>
            <w:top w:val="none" w:sz="0" w:space="0" w:color="auto"/>
            <w:left w:val="none" w:sz="0" w:space="0" w:color="auto"/>
            <w:bottom w:val="none" w:sz="0" w:space="0" w:color="auto"/>
            <w:right w:val="none" w:sz="0" w:space="0" w:color="auto"/>
          </w:divBdr>
        </w:div>
        <w:div w:id="1229809038">
          <w:marLeft w:val="0"/>
          <w:marRight w:val="0"/>
          <w:marTop w:val="0"/>
          <w:marBottom w:val="0"/>
          <w:divBdr>
            <w:top w:val="none" w:sz="0" w:space="0" w:color="auto"/>
            <w:left w:val="none" w:sz="0" w:space="0" w:color="auto"/>
            <w:bottom w:val="none" w:sz="0" w:space="0" w:color="auto"/>
            <w:right w:val="none" w:sz="0" w:space="0" w:color="auto"/>
          </w:divBdr>
        </w:div>
        <w:div w:id="1230923122">
          <w:marLeft w:val="0"/>
          <w:marRight w:val="0"/>
          <w:marTop w:val="0"/>
          <w:marBottom w:val="0"/>
          <w:divBdr>
            <w:top w:val="none" w:sz="0" w:space="0" w:color="auto"/>
            <w:left w:val="none" w:sz="0" w:space="0" w:color="auto"/>
            <w:bottom w:val="none" w:sz="0" w:space="0" w:color="auto"/>
            <w:right w:val="none" w:sz="0" w:space="0" w:color="auto"/>
          </w:divBdr>
        </w:div>
        <w:div w:id="1232352045">
          <w:marLeft w:val="0"/>
          <w:marRight w:val="0"/>
          <w:marTop w:val="0"/>
          <w:marBottom w:val="0"/>
          <w:divBdr>
            <w:top w:val="none" w:sz="0" w:space="0" w:color="auto"/>
            <w:left w:val="none" w:sz="0" w:space="0" w:color="auto"/>
            <w:bottom w:val="none" w:sz="0" w:space="0" w:color="auto"/>
            <w:right w:val="none" w:sz="0" w:space="0" w:color="auto"/>
          </w:divBdr>
        </w:div>
        <w:div w:id="1242056502">
          <w:marLeft w:val="0"/>
          <w:marRight w:val="0"/>
          <w:marTop w:val="0"/>
          <w:marBottom w:val="0"/>
          <w:divBdr>
            <w:top w:val="none" w:sz="0" w:space="0" w:color="auto"/>
            <w:left w:val="none" w:sz="0" w:space="0" w:color="auto"/>
            <w:bottom w:val="none" w:sz="0" w:space="0" w:color="auto"/>
            <w:right w:val="none" w:sz="0" w:space="0" w:color="auto"/>
          </w:divBdr>
        </w:div>
        <w:div w:id="1248925425">
          <w:marLeft w:val="0"/>
          <w:marRight w:val="0"/>
          <w:marTop w:val="0"/>
          <w:marBottom w:val="0"/>
          <w:divBdr>
            <w:top w:val="none" w:sz="0" w:space="0" w:color="auto"/>
            <w:left w:val="none" w:sz="0" w:space="0" w:color="auto"/>
            <w:bottom w:val="none" w:sz="0" w:space="0" w:color="auto"/>
            <w:right w:val="none" w:sz="0" w:space="0" w:color="auto"/>
          </w:divBdr>
        </w:div>
        <w:div w:id="1252815355">
          <w:marLeft w:val="0"/>
          <w:marRight w:val="0"/>
          <w:marTop w:val="0"/>
          <w:marBottom w:val="0"/>
          <w:divBdr>
            <w:top w:val="none" w:sz="0" w:space="0" w:color="auto"/>
            <w:left w:val="none" w:sz="0" w:space="0" w:color="auto"/>
            <w:bottom w:val="none" w:sz="0" w:space="0" w:color="auto"/>
            <w:right w:val="none" w:sz="0" w:space="0" w:color="auto"/>
          </w:divBdr>
        </w:div>
        <w:div w:id="1260288850">
          <w:marLeft w:val="0"/>
          <w:marRight w:val="0"/>
          <w:marTop w:val="0"/>
          <w:marBottom w:val="0"/>
          <w:divBdr>
            <w:top w:val="none" w:sz="0" w:space="0" w:color="auto"/>
            <w:left w:val="none" w:sz="0" w:space="0" w:color="auto"/>
            <w:bottom w:val="none" w:sz="0" w:space="0" w:color="auto"/>
            <w:right w:val="none" w:sz="0" w:space="0" w:color="auto"/>
          </w:divBdr>
        </w:div>
        <w:div w:id="1270894310">
          <w:marLeft w:val="0"/>
          <w:marRight w:val="0"/>
          <w:marTop w:val="0"/>
          <w:marBottom w:val="0"/>
          <w:divBdr>
            <w:top w:val="none" w:sz="0" w:space="0" w:color="auto"/>
            <w:left w:val="none" w:sz="0" w:space="0" w:color="auto"/>
            <w:bottom w:val="none" w:sz="0" w:space="0" w:color="auto"/>
            <w:right w:val="none" w:sz="0" w:space="0" w:color="auto"/>
          </w:divBdr>
        </w:div>
        <w:div w:id="1272007537">
          <w:marLeft w:val="0"/>
          <w:marRight w:val="0"/>
          <w:marTop w:val="0"/>
          <w:marBottom w:val="0"/>
          <w:divBdr>
            <w:top w:val="none" w:sz="0" w:space="0" w:color="auto"/>
            <w:left w:val="none" w:sz="0" w:space="0" w:color="auto"/>
            <w:bottom w:val="none" w:sz="0" w:space="0" w:color="auto"/>
            <w:right w:val="none" w:sz="0" w:space="0" w:color="auto"/>
          </w:divBdr>
        </w:div>
        <w:div w:id="1295260340">
          <w:marLeft w:val="0"/>
          <w:marRight w:val="0"/>
          <w:marTop w:val="0"/>
          <w:marBottom w:val="0"/>
          <w:divBdr>
            <w:top w:val="none" w:sz="0" w:space="0" w:color="auto"/>
            <w:left w:val="none" w:sz="0" w:space="0" w:color="auto"/>
            <w:bottom w:val="none" w:sz="0" w:space="0" w:color="auto"/>
            <w:right w:val="none" w:sz="0" w:space="0" w:color="auto"/>
          </w:divBdr>
        </w:div>
        <w:div w:id="1302421246">
          <w:marLeft w:val="0"/>
          <w:marRight w:val="0"/>
          <w:marTop w:val="0"/>
          <w:marBottom w:val="0"/>
          <w:divBdr>
            <w:top w:val="none" w:sz="0" w:space="0" w:color="auto"/>
            <w:left w:val="none" w:sz="0" w:space="0" w:color="auto"/>
            <w:bottom w:val="none" w:sz="0" w:space="0" w:color="auto"/>
            <w:right w:val="none" w:sz="0" w:space="0" w:color="auto"/>
          </w:divBdr>
        </w:div>
        <w:div w:id="1305310011">
          <w:marLeft w:val="0"/>
          <w:marRight w:val="0"/>
          <w:marTop w:val="0"/>
          <w:marBottom w:val="0"/>
          <w:divBdr>
            <w:top w:val="none" w:sz="0" w:space="0" w:color="auto"/>
            <w:left w:val="none" w:sz="0" w:space="0" w:color="auto"/>
            <w:bottom w:val="none" w:sz="0" w:space="0" w:color="auto"/>
            <w:right w:val="none" w:sz="0" w:space="0" w:color="auto"/>
          </w:divBdr>
        </w:div>
        <w:div w:id="1312561078">
          <w:marLeft w:val="0"/>
          <w:marRight w:val="0"/>
          <w:marTop w:val="0"/>
          <w:marBottom w:val="0"/>
          <w:divBdr>
            <w:top w:val="none" w:sz="0" w:space="0" w:color="auto"/>
            <w:left w:val="none" w:sz="0" w:space="0" w:color="auto"/>
            <w:bottom w:val="none" w:sz="0" w:space="0" w:color="auto"/>
            <w:right w:val="none" w:sz="0" w:space="0" w:color="auto"/>
          </w:divBdr>
        </w:div>
        <w:div w:id="1322587600">
          <w:marLeft w:val="0"/>
          <w:marRight w:val="0"/>
          <w:marTop w:val="0"/>
          <w:marBottom w:val="0"/>
          <w:divBdr>
            <w:top w:val="none" w:sz="0" w:space="0" w:color="auto"/>
            <w:left w:val="none" w:sz="0" w:space="0" w:color="auto"/>
            <w:bottom w:val="none" w:sz="0" w:space="0" w:color="auto"/>
            <w:right w:val="none" w:sz="0" w:space="0" w:color="auto"/>
          </w:divBdr>
        </w:div>
        <w:div w:id="1335644936">
          <w:marLeft w:val="0"/>
          <w:marRight w:val="0"/>
          <w:marTop w:val="0"/>
          <w:marBottom w:val="0"/>
          <w:divBdr>
            <w:top w:val="none" w:sz="0" w:space="0" w:color="auto"/>
            <w:left w:val="none" w:sz="0" w:space="0" w:color="auto"/>
            <w:bottom w:val="none" w:sz="0" w:space="0" w:color="auto"/>
            <w:right w:val="none" w:sz="0" w:space="0" w:color="auto"/>
          </w:divBdr>
        </w:div>
        <w:div w:id="1338188342">
          <w:marLeft w:val="0"/>
          <w:marRight w:val="0"/>
          <w:marTop w:val="0"/>
          <w:marBottom w:val="0"/>
          <w:divBdr>
            <w:top w:val="none" w:sz="0" w:space="0" w:color="auto"/>
            <w:left w:val="none" w:sz="0" w:space="0" w:color="auto"/>
            <w:bottom w:val="none" w:sz="0" w:space="0" w:color="auto"/>
            <w:right w:val="none" w:sz="0" w:space="0" w:color="auto"/>
          </w:divBdr>
        </w:div>
        <w:div w:id="1343094896">
          <w:marLeft w:val="0"/>
          <w:marRight w:val="0"/>
          <w:marTop w:val="0"/>
          <w:marBottom w:val="0"/>
          <w:divBdr>
            <w:top w:val="none" w:sz="0" w:space="0" w:color="auto"/>
            <w:left w:val="none" w:sz="0" w:space="0" w:color="auto"/>
            <w:bottom w:val="none" w:sz="0" w:space="0" w:color="auto"/>
            <w:right w:val="none" w:sz="0" w:space="0" w:color="auto"/>
          </w:divBdr>
        </w:div>
        <w:div w:id="1355153729">
          <w:marLeft w:val="0"/>
          <w:marRight w:val="0"/>
          <w:marTop w:val="0"/>
          <w:marBottom w:val="0"/>
          <w:divBdr>
            <w:top w:val="none" w:sz="0" w:space="0" w:color="auto"/>
            <w:left w:val="none" w:sz="0" w:space="0" w:color="auto"/>
            <w:bottom w:val="none" w:sz="0" w:space="0" w:color="auto"/>
            <w:right w:val="none" w:sz="0" w:space="0" w:color="auto"/>
          </w:divBdr>
        </w:div>
        <w:div w:id="1365910755">
          <w:marLeft w:val="0"/>
          <w:marRight w:val="0"/>
          <w:marTop w:val="0"/>
          <w:marBottom w:val="0"/>
          <w:divBdr>
            <w:top w:val="none" w:sz="0" w:space="0" w:color="auto"/>
            <w:left w:val="none" w:sz="0" w:space="0" w:color="auto"/>
            <w:bottom w:val="none" w:sz="0" w:space="0" w:color="auto"/>
            <w:right w:val="none" w:sz="0" w:space="0" w:color="auto"/>
          </w:divBdr>
        </w:div>
        <w:div w:id="1365980003">
          <w:marLeft w:val="0"/>
          <w:marRight w:val="0"/>
          <w:marTop w:val="0"/>
          <w:marBottom w:val="0"/>
          <w:divBdr>
            <w:top w:val="none" w:sz="0" w:space="0" w:color="auto"/>
            <w:left w:val="none" w:sz="0" w:space="0" w:color="auto"/>
            <w:bottom w:val="none" w:sz="0" w:space="0" w:color="auto"/>
            <w:right w:val="none" w:sz="0" w:space="0" w:color="auto"/>
          </w:divBdr>
        </w:div>
        <w:div w:id="1378046191">
          <w:marLeft w:val="0"/>
          <w:marRight w:val="0"/>
          <w:marTop w:val="0"/>
          <w:marBottom w:val="0"/>
          <w:divBdr>
            <w:top w:val="none" w:sz="0" w:space="0" w:color="auto"/>
            <w:left w:val="none" w:sz="0" w:space="0" w:color="auto"/>
            <w:bottom w:val="none" w:sz="0" w:space="0" w:color="auto"/>
            <w:right w:val="none" w:sz="0" w:space="0" w:color="auto"/>
          </w:divBdr>
        </w:div>
        <w:div w:id="1378777083">
          <w:marLeft w:val="0"/>
          <w:marRight w:val="0"/>
          <w:marTop w:val="0"/>
          <w:marBottom w:val="0"/>
          <w:divBdr>
            <w:top w:val="none" w:sz="0" w:space="0" w:color="auto"/>
            <w:left w:val="none" w:sz="0" w:space="0" w:color="auto"/>
            <w:bottom w:val="none" w:sz="0" w:space="0" w:color="auto"/>
            <w:right w:val="none" w:sz="0" w:space="0" w:color="auto"/>
          </w:divBdr>
        </w:div>
        <w:div w:id="1381318873">
          <w:marLeft w:val="0"/>
          <w:marRight w:val="0"/>
          <w:marTop w:val="0"/>
          <w:marBottom w:val="0"/>
          <w:divBdr>
            <w:top w:val="none" w:sz="0" w:space="0" w:color="auto"/>
            <w:left w:val="none" w:sz="0" w:space="0" w:color="auto"/>
            <w:bottom w:val="none" w:sz="0" w:space="0" w:color="auto"/>
            <w:right w:val="none" w:sz="0" w:space="0" w:color="auto"/>
          </w:divBdr>
        </w:div>
        <w:div w:id="1385716050">
          <w:marLeft w:val="0"/>
          <w:marRight w:val="0"/>
          <w:marTop w:val="0"/>
          <w:marBottom w:val="0"/>
          <w:divBdr>
            <w:top w:val="none" w:sz="0" w:space="0" w:color="auto"/>
            <w:left w:val="none" w:sz="0" w:space="0" w:color="auto"/>
            <w:bottom w:val="none" w:sz="0" w:space="0" w:color="auto"/>
            <w:right w:val="none" w:sz="0" w:space="0" w:color="auto"/>
          </w:divBdr>
        </w:div>
        <w:div w:id="1392538699">
          <w:marLeft w:val="0"/>
          <w:marRight w:val="0"/>
          <w:marTop w:val="0"/>
          <w:marBottom w:val="0"/>
          <w:divBdr>
            <w:top w:val="none" w:sz="0" w:space="0" w:color="auto"/>
            <w:left w:val="none" w:sz="0" w:space="0" w:color="auto"/>
            <w:bottom w:val="none" w:sz="0" w:space="0" w:color="auto"/>
            <w:right w:val="none" w:sz="0" w:space="0" w:color="auto"/>
          </w:divBdr>
        </w:div>
        <w:div w:id="1407528184">
          <w:marLeft w:val="0"/>
          <w:marRight w:val="0"/>
          <w:marTop w:val="0"/>
          <w:marBottom w:val="0"/>
          <w:divBdr>
            <w:top w:val="none" w:sz="0" w:space="0" w:color="auto"/>
            <w:left w:val="none" w:sz="0" w:space="0" w:color="auto"/>
            <w:bottom w:val="none" w:sz="0" w:space="0" w:color="auto"/>
            <w:right w:val="none" w:sz="0" w:space="0" w:color="auto"/>
          </w:divBdr>
        </w:div>
        <w:div w:id="1408383857">
          <w:marLeft w:val="0"/>
          <w:marRight w:val="0"/>
          <w:marTop w:val="0"/>
          <w:marBottom w:val="0"/>
          <w:divBdr>
            <w:top w:val="none" w:sz="0" w:space="0" w:color="auto"/>
            <w:left w:val="none" w:sz="0" w:space="0" w:color="auto"/>
            <w:bottom w:val="none" w:sz="0" w:space="0" w:color="auto"/>
            <w:right w:val="none" w:sz="0" w:space="0" w:color="auto"/>
          </w:divBdr>
        </w:div>
        <w:div w:id="1439720775">
          <w:marLeft w:val="0"/>
          <w:marRight w:val="0"/>
          <w:marTop w:val="0"/>
          <w:marBottom w:val="0"/>
          <w:divBdr>
            <w:top w:val="none" w:sz="0" w:space="0" w:color="auto"/>
            <w:left w:val="none" w:sz="0" w:space="0" w:color="auto"/>
            <w:bottom w:val="none" w:sz="0" w:space="0" w:color="auto"/>
            <w:right w:val="none" w:sz="0" w:space="0" w:color="auto"/>
          </w:divBdr>
        </w:div>
        <w:div w:id="1444035886">
          <w:marLeft w:val="0"/>
          <w:marRight w:val="0"/>
          <w:marTop w:val="0"/>
          <w:marBottom w:val="0"/>
          <w:divBdr>
            <w:top w:val="none" w:sz="0" w:space="0" w:color="auto"/>
            <w:left w:val="none" w:sz="0" w:space="0" w:color="auto"/>
            <w:bottom w:val="none" w:sz="0" w:space="0" w:color="auto"/>
            <w:right w:val="none" w:sz="0" w:space="0" w:color="auto"/>
          </w:divBdr>
        </w:div>
        <w:div w:id="1454056382">
          <w:marLeft w:val="0"/>
          <w:marRight w:val="0"/>
          <w:marTop w:val="0"/>
          <w:marBottom w:val="0"/>
          <w:divBdr>
            <w:top w:val="none" w:sz="0" w:space="0" w:color="auto"/>
            <w:left w:val="none" w:sz="0" w:space="0" w:color="auto"/>
            <w:bottom w:val="none" w:sz="0" w:space="0" w:color="auto"/>
            <w:right w:val="none" w:sz="0" w:space="0" w:color="auto"/>
          </w:divBdr>
        </w:div>
        <w:div w:id="1474560138">
          <w:marLeft w:val="0"/>
          <w:marRight w:val="0"/>
          <w:marTop w:val="0"/>
          <w:marBottom w:val="0"/>
          <w:divBdr>
            <w:top w:val="none" w:sz="0" w:space="0" w:color="auto"/>
            <w:left w:val="none" w:sz="0" w:space="0" w:color="auto"/>
            <w:bottom w:val="none" w:sz="0" w:space="0" w:color="auto"/>
            <w:right w:val="none" w:sz="0" w:space="0" w:color="auto"/>
          </w:divBdr>
        </w:div>
        <w:div w:id="1480147296">
          <w:marLeft w:val="0"/>
          <w:marRight w:val="0"/>
          <w:marTop w:val="0"/>
          <w:marBottom w:val="0"/>
          <w:divBdr>
            <w:top w:val="none" w:sz="0" w:space="0" w:color="auto"/>
            <w:left w:val="none" w:sz="0" w:space="0" w:color="auto"/>
            <w:bottom w:val="none" w:sz="0" w:space="0" w:color="auto"/>
            <w:right w:val="none" w:sz="0" w:space="0" w:color="auto"/>
          </w:divBdr>
        </w:div>
        <w:div w:id="1480800534">
          <w:marLeft w:val="0"/>
          <w:marRight w:val="0"/>
          <w:marTop w:val="0"/>
          <w:marBottom w:val="0"/>
          <w:divBdr>
            <w:top w:val="none" w:sz="0" w:space="0" w:color="auto"/>
            <w:left w:val="none" w:sz="0" w:space="0" w:color="auto"/>
            <w:bottom w:val="none" w:sz="0" w:space="0" w:color="auto"/>
            <w:right w:val="none" w:sz="0" w:space="0" w:color="auto"/>
          </w:divBdr>
        </w:div>
        <w:div w:id="1484393026">
          <w:marLeft w:val="0"/>
          <w:marRight w:val="0"/>
          <w:marTop w:val="0"/>
          <w:marBottom w:val="0"/>
          <w:divBdr>
            <w:top w:val="none" w:sz="0" w:space="0" w:color="auto"/>
            <w:left w:val="none" w:sz="0" w:space="0" w:color="auto"/>
            <w:bottom w:val="none" w:sz="0" w:space="0" w:color="auto"/>
            <w:right w:val="none" w:sz="0" w:space="0" w:color="auto"/>
          </w:divBdr>
        </w:div>
        <w:div w:id="1489326285">
          <w:marLeft w:val="0"/>
          <w:marRight w:val="0"/>
          <w:marTop w:val="0"/>
          <w:marBottom w:val="0"/>
          <w:divBdr>
            <w:top w:val="none" w:sz="0" w:space="0" w:color="auto"/>
            <w:left w:val="none" w:sz="0" w:space="0" w:color="auto"/>
            <w:bottom w:val="none" w:sz="0" w:space="0" w:color="auto"/>
            <w:right w:val="none" w:sz="0" w:space="0" w:color="auto"/>
          </w:divBdr>
        </w:div>
        <w:div w:id="1494760161">
          <w:marLeft w:val="0"/>
          <w:marRight w:val="0"/>
          <w:marTop w:val="0"/>
          <w:marBottom w:val="0"/>
          <w:divBdr>
            <w:top w:val="none" w:sz="0" w:space="0" w:color="auto"/>
            <w:left w:val="none" w:sz="0" w:space="0" w:color="auto"/>
            <w:bottom w:val="none" w:sz="0" w:space="0" w:color="auto"/>
            <w:right w:val="none" w:sz="0" w:space="0" w:color="auto"/>
          </w:divBdr>
        </w:div>
        <w:div w:id="1517499054">
          <w:marLeft w:val="0"/>
          <w:marRight w:val="0"/>
          <w:marTop w:val="0"/>
          <w:marBottom w:val="0"/>
          <w:divBdr>
            <w:top w:val="none" w:sz="0" w:space="0" w:color="auto"/>
            <w:left w:val="none" w:sz="0" w:space="0" w:color="auto"/>
            <w:bottom w:val="none" w:sz="0" w:space="0" w:color="auto"/>
            <w:right w:val="none" w:sz="0" w:space="0" w:color="auto"/>
          </w:divBdr>
        </w:div>
        <w:div w:id="1547333925">
          <w:marLeft w:val="0"/>
          <w:marRight w:val="0"/>
          <w:marTop w:val="0"/>
          <w:marBottom w:val="0"/>
          <w:divBdr>
            <w:top w:val="none" w:sz="0" w:space="0" w:color="auto"/>
            <w:left w:val="none" w:sz="0" w:space="0" w:color="auto"/>
            <w:bottom w:val="none" w:sz="0" w:space="0" w:color="auto"/>
            <w:right w:val="none" w:sz="0" w:space="0" w:color="auto"/>
          </w:divBdr>
        </w:div>
        <w:div w:id="1559823368">
          <w:marLeft w:val="0"/>
          <w:marRight w:val="0"/>
          <w:marTop w:val="0"/>
          <w:marBottom w:val="0"/>
          <w:divBdr>
            <w:top w:val="none" w:sz="0" w:space="0" w:color="auto"/>
            <w:left w:val="none" w:sz="0" w:space="0" w:color="auto"/>
            <w:bottom w:val="none" w:sz="0" w:space="0" w:color="auto"/>
            <w:right w:val="none" w:sz="0" w:space="0" w:color="auto"/>
          </w:divBdr>
        </w:div>
        <w:div w:id="1561819705">
          <w:marLeft w:val="0"/>
          <w:marRight w:val="0"/>
          <w:marTop w:val="0"/>
          <w:marBottom w:val="0"/>
          <w:divBdr>
            <w:top w:val="none" w:sz="0" w:space="0" w:color="auto"/>
            <w:left w:val="none" w:sz="0" w:space="0" w:color="auto"/>
            <w:bottom w:val="none" w:sz="0" w:space="0" w:color="auto"/>
            <w:right w:val="none" w:sz="0" w:space="0" w:color="auto"/>
          </w:divBdr>
        </w:div>
        <w:div w:id="1566646218">
          <w:marLeft w:val="0"/>
          <w:marRight w:val="0"/>
          <w:marTop w:val="0"/>
          <w:marBottom w:val="0"/>
          <w:divBdr>
            <w:top w:val="none" w:sz="0" w:space="0" w:color="auto"/>
            <w:left w:val="none" w:sz="0" w:space="0" w:color="auto"/>
            <w:bottom w:val="none" w:sz="0" w:space="0" w:color="auto"/>
            <w:right w:val="none" w:sz="0" w:space="0" w:color="auto"/>
          </w:divBdr>
        </w:div>
        <w:div w:id="1572035733">
          <w:marLeft w:val="0"/>
          <w:marRight w:val="0"/>
          <w:marTop w:val="0"/>
          <w:marBottom w:val="0"/>
          <w:divBdr>
            <w:top w:val="none" w:sz="0" w:space="0" w:color="auto"/>
            <w:left w:val="none" w:sz="0" w:space="0" w:color="auto"/>
            <w:bottom w:val="none" w:sz="0" w:space="0" w:color="auto"/>
            <w:right w:val="none" w:sz="0" w:space="0" w:color="auto"/>
          </w:divBdr>
        </w:div>
        <w:div w:id="1579897954">
          <w:marLeft w:val="0"/>
          <w:marRight w:val="0"/>
          <w:marTop w:val="0"/>
          <w:marBottom w:val="0"/>
          <w:divBdr>
            <w:top w:val="none" w:sz="0" w:space="0" w:color="auto"/>
            <w:left w:val="none" w:sz="0" w:space="0" w:color="auto"/>
            <w:bottom w:val="none" w:sz="0" w:space="0" w:color="auto"/>
            <w:right w:val="none" w:sz="0" w:space="0" w:color="auto"/>
          </w:divBdr>
        </w:div>
        <w:div w:id="1592353262">
          <w:marLeft w:val="0"/>
          <w:marRight w:val="0"/>
          <w:marTop w:val="0"/>
          <w:marBottom w:val="0"/>
          <w:divBdr>
            <w:top w:val="none" w:sz="0" w:space="0" w:color="auto"/>
            <w:left w:val="none" w:sz="0" w:space="0" w:color="auto"/>
            <w:bottom w:val="none" w:sz="0" w:space="0" w:color="auto"/>
            <w:right w:val="none" w:sz="0" w:space="0" w:color="auto"/>
          </w:divBdr>
        </w:div>
        <w:div w:id="1627543204">
          <w:marLeft w:val="0"/>
          <w:marRight w:val="0"/>
          <w:marTop w:val="0"/>
          <w:marBottom w:val="0"/>
          <w:divBdr>
            <w:top w:val="none" w:sz="0" w:space="0" w:color="auto"/>
            <w:left w:val="none" w:sz="0" w:space="0" w:color="auto"/>
            <w:bottom w:val="none" w:sz="0" w:space="0" w:color="auto"/>
            <w:right w:val="none" w:sz="0" w:space="0" w:color="auto"/>
          </w:divBdr>
        </w:div>
        <w:div w:id="1630698962">
          <w:marLeft w:val="0"/>
          <w:marRight w:val="0"/>
          <w:marTop w:val="0"/>
          <w:marBottom w:val="0"/>
          <w:divBdr>
            <w:top w:val="none" w:sz="0" w:space="0" w:color="auto"/>
            <w:left w:val="none" w:sz="0" w:space="0" w:color="auto"/>
            <w:bottom w:val="none" w:sz="0" w:space="0" w:color="auto"/>
            <w:right w:val="none" w:sz="0" w:space="0" w:color="auto"/>
          </w:divBdr>
        </w:div>
        <w:div w:id="1635793027">
          <w:marLeft w:val="0"/>
          <w:marRight w:val="0"/>
          <w:marTop w:val="0"/>
          <w:marBottom w:val="0"/>
          <w:divBdr>
            <w:top w:val="none" w:sz="0" w:space="0" w:color="auto"/>
            <w:left w:val="none" w:sz="0" w:space="0" w:color="auto"/>
            <w:bottom w:val="none" w:sz="0" w:space="0" w:color="auto"/>
            <w:right w:val="none" w:sz="0" w:space="0" w:color="auto"/>
          </w:divBdr>
        </w:div>
        <w:div w:id="1641494286">
          <w:marLeft w:val="0"/>
          <w:marRight w:val="0"/>
          <w:marTop w:val="0"/>
          <w:marBottom w:val="0"/>
          <w:divBdr>
            <w:top w:val="none" w:sz="0" w:space="0" w:color="auto"/>
            <w:left w:val="none" w:sz="0" w:space="0" w:color="auto"/>
            <w:bottom w:val="none" w:sz="0" w:space="0" w:color="auto"/>
            <w:right w:val="none" w:sz="0" w:space="0" w:color="auto"/>
          </w:divBdr>
        </w:div>
        <w:div w:id="1649170891">
          <w:marLeft w:val="0"/>
          <w:marRight w:val="0"/>
          <w:marTop w:val="0"/>
          <w:marBottom w:val="0"/>
          <w:divBdr>
            <w:top w:val="none" w:sz="0" w:space="0" w:color="auto"/>
            <w:left w:val="none" w:sz="0" w:space="0" w:color="auto"/>
            <w:bottom w:val="none" w:sz="0" w:space="0" w:color="auto"/>
            <w:right w:val="none" w:sz="0" w:space="0" w:color="auto"/>
          </w:divBdr>
        </w:div>
        <w:div w:id="1654217517">
          <w:marLeft w:val="0"/>
          <w:marRight w:val="0"/>
          <w:marTop w:val="0"/>
          <w:marBottom w:val="0"/>
          <w:divBdr>
            <w:top w:val="none" w:sz="0" w:space="0" w:color="auto"/>
            <w:left w:val="none" w:sz="0" w:space="0" w:color="auto"/>
            <w:bottom w:val="none" w:sz="0" w:space="0" w:color="auto"/>
            <w:right w:val="none" w:sz="0" w:space="0" w:color="auto"/>
          </w:divBdr>
        </w:div>
        <w:div w:id="1655328588">
          <w:marLeft w:val="0"/>
          <w:marRight w:val="0"/>
          <w:marTop w:val="0"/>
          <w:marBottom w:val="0"/>
          <w:divBdr>
            <w:top w:val="none" w:sz="0" w:space="0" w:color="auto"/>
            <w:left w:val="none" w:sz="0" w:space="0" w:color="auto"/>
            <w:bottom w:val="none" w:sz="0" w:space="0" w:color="auto"/>
            <w:right w:val="none" w:sz="0" w:space="0" w:color="auto"/>
          </w:divBdr>
        </w:div>
        <w:div w:id="1661495437">
          <w:marLeft w:val="0"/>
          <w:marRight w:val="0"/>
          <w:marTop w:val="0"/>
          <w:marBottom w:val="0"/>
          <w:divBdr>
            <w:top w:val="none" w:sz="0" w:space="0" w:color="auto"/>
            <w:left w:val="none" w:sz="0" w:space="0" w:color="auto"/>
            <w:bottom w:val="none" w:sz="0" w:space="0" w:color="auto"/>
            <w:right w:val="none" w:sz="0" w:space="0" w:color="auto"/>
          </w:divBdr>
        </w:div>
        <w:div w:id="1661500114">
          <w:marLeft w:val="0"/>
          <w:marRight w:val="0"/>
          <w:marTop w:val="0"/>
          <w:marBottom w:val="0"/>
          <w:divBdr>
            <w:top w:val="none" w:sz="0" w:space="0" w:color="auto"/>
            <w:left w:val="none" w:sz="0" w:space="0" w:color="auto"/>
            <w:bottom w:val="none" w:sz="0" w:space="0" w:color="auto"/>
            <w:right w:val="none" w:sz="0" w:space="0" w:color="auto"/>
          </w:divBdr>
        </w:div>
        <w:div w:id="1664889379">
          <w:marLeft w:val="0"/>
          <w:marRight w:val="0"/>
          <w:marTop w:val="0"/>
          <w:marBottom w:val="0"/>
          <w:divBdr>
            <w:top w:val="none" w:sz="0" w:space="0" w:color="auto"/>
            <w:left w:val="none" w:sz="0" w:space="0" w:color="auto"/>
            <w:bottom w:val="none" w:sz="0" w:space="0" w:color="auto"/>
            <w:right w:val="none" w:sz="0" w:space="0" w:color="auto"/>
          </w:divBdr>
        </w:div>
        <w:div w:id="1666006458">
          <w:marLeft w:val="0"/>
          <w:marRight w:val="0"/>
          <w:marTop w:val="0"/>
          <w:marBottom w:val="0"/>
          <w:divBdr>
            <w:top w:val="none" w:sz="0" w:space="0" w:color="auto"/>
            <w:left w:val="none" w:sz="0" w:space="0" w:color="auto"/>
            <w:bottom w:val="none" w:sz="0" w:space="0" w:color="auto"/>
            <w:right w:val="none" w:sz="0" w:space="0" w:color="auto"/>
          </w:divBdr>
        </w:div>
        <w:div w:id="1670598930">
          <w:marLeft w:val="0"/>
          <w:marRight w:val="0"/>
          <w:marTop w:val="0"/>
          <w:marBottom w:val="0"/>
          <w:divBdr>
            <w:top w:val="none" w:sz="0" w:space="0" w:color="auto"/>
            <w:left w:val="none" w:sz="0" w:space="0" w:color="auto"/>
            <w:bottom w:val="none" w:sz="0" w:space="0" w:color="auto"/>
            <w:right w:val="none" w:sz="0" w:space="0" w:color="auto"/>
          </w:divBdr>
        </w:div>
        <w:div w:id="1673600676">
          <w:marLeft w:val="0"/>
          <w:marRight w:val="0"/>
          <w:marTop w:val="0"/>
          <w:marBottom w:val="0"/>
          <w:divBdr>
            <w:top w:val="none" w:sz="0" w:space="0" w:color="auto"/>
            <w:left w:val="none" w:sz="0" w:space="0" w:color="auto"/>
            <w:bottom w:val="none" w:sz="0" w:space="0" w:color="auto"/>
            <w:right w:val="none" w:sz="0" w:space="0" w:color="auto"/>
          </w:divBdr>
        </w:div>
        <w:div w:id="1677077429">
          <w:marLeft w:val="0"/>
          <w:marRight w:val="0"/>
          <w:marTop w:val="0"/>
          <w:marBottom w:val="0"/>
          <w:divBdr>
            <w:top w:val="none" w:sz="0" w:space="0" w:color="auto"/>
            <w:left w:val="none" w:sz="0" w:space="0" w:color="auto"/>
            <w:bottom w:val="none" w:sz="0" w:space="0" w:color="auto"/>
            <w:right w:val="none" w:sz="0" w:space="0" w:color="auto"/>
          </w:divBdr>
        </w:div>
        <w:div w:id="1677222732">
          <w:marLeft w:val="0"/>
          <w:marRight w:val="0"/>
          <w:marTop w:val="0"/>
          <w:marBottom w:val="0"/>
          <w:divBdr>
            <w:top w:val="none" w:sz="0" w:space="0" w:color="auto"/>
            <w:left w:val="none" w:sz="0" w:space="0" w:color="auto"/>
            <w:bottom w:val="none" w:sz="0" w:space="0" w:color="auto"/>
            <w:right w:val="none" w:sz="0" w:space="0" w:color="auto"/>
          </w:divBdr>
        </w:div>
        <w:div w:id="1686714313">
          <w:marLeft w:val="0"/>
          <w:marRight w:val="0"/>
          <w:marTop w:val="0"/>
          <w:marBottom w:val="0"/>
          <w:divBdr>
            <w:top w:val="none" w:sz="0" w:space="0" w:color="auto"/>
            <w:left w:val="none" w:sz="0" w:space="0" w:color="auto"/>
            <w:bottom w:val="none" w:sz="0" w:space="0" w:color="auto"/>
            <w:right w:val="none" w:sz="0" w:space="0" w:color="auto"/>
          </w:divBdr>
        </w:div>
        <w:div w:id="1696497660">
          <w:marLeft w:val="0"/>
          <w:marRight w:val="0"/>
          <w:marTop w:val="0"/>
          <w:marBottom w:val="0"/>
          <w:divBdr>
            <w:top w:val="none" w:sz="0" w:space="0" w:color="auto"/>
            <w:left w:val="none" w:sz="0" w:space="0" w:color="auto"/>
            <w:bottom w:val="none" w:sz="0" w:space="0" w:color="auto"/>
            <w:right w:val="none" w:sz="0" w:space="0" w:color="auto"/>
          </w:divBdr>
        </w:div>
        <w:div w:id="1718117090">
          <w:marLeft w:val="0"/>
          <w:marRight w:val="0"/>
          <w:marTop w:val="0"/>
          <w:marBottom w:val="0"/>
          <w:divBdr>
            <w:top w:val="none" w:sz="0" w:space="0" w:color="auto"/>
            <w:left w:val="none" w:sz="0" w:space="0" w:color="auto"/>
            <w:bottom w:val="none" w:sz="0" w:space="0" w:color="auto"/>
            <w:right w:val="none" w:sz="0" w:space="0" w:color="auto"/>
          </w:divBdr>
        </w:div>
        <w:div w:id="1724479051">
          <w:marLeft w:val="0"/>
          <w:marRight w:val="0"/>
          <w:marTop w:val="0"/>
          <w:marBottom w:val="0"/>
          <w:divBdr>
            <w:top w:val="none" w:sz="0" w:space="0" w:color="auto"/>
            <w:left w:val="none" w:sz="0" w:space="0" w:color="auto"/>
            <w:bottom w:val="none" w:sz="0" w:space="0" w:color="auto"/>
            <w:right w:val="none" w:sz="0" w:space="0" w:color="auto"/>
          </w:divBdr>
        </w:div>
        <w:div w:id="1724788735">
          <w:marLeft w:val="0"/>
          <w:marRight w:val="0"/>
          <w:marTop w:val="0"/>
          <w:marBottom w:val="0"/>
          <w:divBdr>
            <w:top w:val="none" w:sz="0" w:space="0" w:color="auto"/>
            <w:left w:val="none" w:sz="0" w:space="0" w:color="auto"/>
            <w:bottom w:val="none" w:sz="0" w:space="0" w:color="auto"/>
            <w:right w:val="none" w:sz="0" w:space="0" w:color="auto"/>
          </w:divBdr>
        </w:div>
        <w:div w:id="1731223705">
          <w:marLeft w:val="0"/>
          <w:marRight w:val="0"/>
          <w:marTop w:val="0"/>
          <w:marBottom w:val="0"/>
          <w:divBdr>
            <w:top w:val="none" w:sz="0" w:space="0" w:color="auto"/>
            <w:left w:val="none" w:sz="0" w:space="0" w:color="auto"/>
            <w:bottom w:val="none" w:sz="0" w:space="0" w:color="auto"/>
            <w:right w:val="none" w:sz="0" w:space="0" w:color="auto"/>
          </w:divBdr>
        </w:div>
        <w:div w:id="1753506357">
          <w:marLeft w:val="0"/>
          <w:marRight w:val="0"/>
          <w:marTop w:val="0"/>
          <w:marBottom w:val="0"/>
          <w:divBdr>
            <w:top w:val="none" w:sz="0" w:space="0" w:color="auto"/>
            <w:left w:val="none" w:sz="0" w:space="0" w:color="auto"/>
            <w:bottom w:val="none" w:sz="0" w:space="0" w:color="auto"/>
            <w:right w:val="none" w:sz="0" w:space="0" w:color="auto"/>
          </w:divBdr>
        </w:div>
        <w:div w:id="1753695317">
          <w:marLeft w:val="0"/>
          <w:marRight w:val="0"/>
          <w:marTop w:val="0"/>
          <w:marBottom w:val="0"/>
          <w:divBdr>
            <w:top w:val="none" w:sz="0" w:space="0" w:color="auto"/>
            <w:left w:val="none" w:sz="0" w:space="0" w:color="auto"/>
            <w:bottom w:val="none" w:sz="0" w:space="0" w:color="auto"/>
            <w:right w:val="none" w:sz="0" w:space="0" w:color="auto"/>
          </w:divBdr>
        </w:div>
        <w:div w:id="1756125023">
          <w:marLeft w:val="0"/>
          <w:marRight w:val="0"/>
          <w:marTop w:val="0"/>
          <w:marBottom w:val="0"/>
          <w:divBdr>
            <w:top w:val="none" w:sz="0" w:space="0" w:color="auto"/>
            <w:left w:val="none" w:sz="0" w:space="0" w:color="auto"/>
            <w:bottom w:val="none" w:sz="0" w:space="0" w:color="auto"/>
            <w:right w:val="none" w:sz="0" w:space="0" w:color="auto"/>
          </w:divBdr>
        </w:div>
        <w:div w:id="1758095653">
          <w:marLeft w:val="0"/>
          <w:marRight w:val="0"/>
          <w:marTop w:val="0"/>
          <w:marBottom w:val="0"/>
          <w:divBdr>
            <w:top w:val="none" w:sz="0" w:space="0" w:color="auto"/>
            <w:left w:val="none" w:sz="0" w:space="0" w:color="auto"/>
            <w:bottom w:val="none" w:sz="0" w:space="0" w:color="auto"/>
            <w:right w:val="none" w:sz="0" w:space="0" w:color="auto"/>
          </w:divBdr>
        </w:div>
        <w:div w:id="1762291426">
          <w:marLeft w:val="0"/>
          <w:marRight w:val="0"/>
          <w:marTop w:val="0"/>
          <w:marBottom w:val="0"/>
          <w:divBdr>
            <w:top w:val="none" w:sz="0" w:space="0" w:color="auto"/>
            <w:left w:val="none" w:sz="0" w:space="0" w:color="auto"/>
            <w:bottom w:val="none" w:sz="0" w:space="0" w:color="auto"/>
            <w:right w:val="none" w:sz="0" w:space="0" w:color="auto"/>
          </w:divBdr>
        </w:div>
        <w:div w:id="1764952203">
          <w:marLeft w:val="0"/>
          <w:marRight w:val="0"/>
          <w:marTop w:val="0"/>
          <w:marBottom w:val="0"/>
          <w:divBdr>
            <w:top w:val="none" w:sz="0" w:space="0" w:color="auto"/>
            <w:left w:val="none" w:sz="0" w:space="0" w:color="auto"/>
            <w:bottom w:val="none" w:sz="0" w:space="0" w:color="auto"/>
            <w:right w:val="none" w:sz="0" w:space="0" w:color="auto"/>
          </w:divBdr>
        </w:div>
        <w:div w:id="1772435844">
          <w:marLeft w:val="0"/>
          <w:marRight w:val="0"/>
          <w:marTop w:val="0"/>
          <w:marBottom w:val="0"/>
          <w:divBdr>
            <w:top w:val="none" w:sz="0" w:space="0" w:color="auto"/>
            <w:left w:val="none" w:sz="0" w:space="0" w:color="auto"/>
            <w:bottom w:val="none" w:sz="0" w:space="0" w:color="auto"/>
            <w:right w:val="none" w:sz="0" w:space="0" w:color="auto"/>
          </w:divBdr>
        </w:div>
        <w:div w:id="1781951865">
          <w:marLeft w:val="0"/>
          <w:marRight w:val="0"/>
          <w:marTop w:val="0"/>
          <w:marBottom w:val="0"/>
          <w:divBdr>
            <w:top w:val="none" w:sz="0" w:space="0" w:color="auto"/>
            <w:left w:val="none" w:sz="0" w:space="0" w:color="auto"/>
            <w:bottom w:val="none" w:sz="0" w:space="0" w:color="auto"/>
            <w:right w:val="none" w:sz="0" w:space="0" w:color="auto"/>
          </w:divBdr>
        </w:div>
        <w:div w:id="1782145511">
          <w:marLeft w:val="0"/>
          <w:marRight w:val="0"/>
          <w:marTop w:val="0"/>
          <w:marBottom w:val="0"/>
          <w:divBdr>
            <w:top w:val="none" w:sz="0" w:space="0" w:color="auto"/>
            <w:left w:val="none" w:sz="0" w:space="0" w:color="auto"/>
            <w:bottom w:val="none" w:sz="0" w:space="0" w:color="auto"/>
            <w:right w:val="none" w:sz="0" w:space="0" w:color="auto"/>
          </w:divBdr>
        </w:div>
        <w:div w:id="1783181137">
          <w:marLeft w:val="0"/>
          <w:marRight w:val="0"/>
          <w:marTop w:val="0"/>
          <w:marBottom w:val="0"/>
          <w:divBdr>
            <w:top w:val="none" w:sz="0" w:space="0" w:color="auto"/>
            <w:left w:val="none" w:sz="0" w:space="0" w:color="auto"/>
            <w:bottom w:val="none" w:sz="0" w:space="0" w:color="auto"/>
            <w:right w:val="none" w:sz="0" w:space="0" w:color="auto"/>
          </w:divBdr>
        </w:div>
        <w:div w:id="1797290077">
          <w:marLeft w:val="0"/>
          <w:marRight w:val="0"/>
          <w:marTop w:val="0"/>
          <w:marBottom w:val="0"/>
          <w:divBdr>
            <w:top w:val="none" w:sz="0" w:space="0" w:color="auto"/>
            <w:left w:val="none" w:sz="0" w:space="0" w:color="auto"/>
            <w:bottom w:val="none" w:sz="0" w:space="0" w:color="auto"/>
            <w:right w:val="none" w:sz="0" w:space="0" w:color="auto"/>
          </w:divBdr>
        </w:div>
        <w:div w:id="1807702063">
          <w:marLeft w:val="0"/>
          <w:marRight w:val="0"/>
          <w:marTop w:val="0"/>
          <w:marBottom w:val="0"/>
          <w:divBdr>
            <w:top w:val="none" w:sz="0" w:space="0" w:color="auto"/>
            <w:left w:val="none" w:sz="0" w:space="0" w:color="auto"/>
            <w:bottom w:val="none" w:sz="0" w:space="0" w:color="auto"/>
            <w:right w:val="none" w:sz="0" w:space="0" w:color="auto"/>
          </w:divBdr>
        </w:div>
        <w:div w:id="1827168767">
          <w:marLeft w:val="0"/>
          <w:marRight w:val="0"/>
          <w:marTop w:val="0"/>
          <w:marBottom w:val="0"/>
          <w:divBdr>
            <w:top w:val="none" w:sz="0" w:space="0" w:color="auto"/>
            <w:left w:val="none" w:sz="0" w:space="0" w:color="auto"/>
            <w:bottom w:val="none" w:sz="0" w:space="0" w:color="auto"/>
            <w:right w:val="none" w:sz="0" w:space="0" w:color="auto"/>
          </w:divBdr>
        </w:div>
        <w:div w:id="1828937842">
          <w:marLeft w:val="0"/>
          <w:marRight w:val="0"/>
          <w:marTop w:val="0"/>
          <w:marBottom w:val="0"/>
          <w:divBdr>
            <w:top w:val="none" w:sz="0" w:space="0" w:color="auto"/>
            <w:left w:val="none" w:sz="0" w:space="0" w:color="auto"/>
            <w:bottom w:val="none" w:sz="0" w:space="0" w:color="auto"/>
            <w:right w:val="none" w:sz="0" w:space="0" w:color="auto"/>
          </w:divBdr>
        </w:div>
        <w:div w:id="1832210446">
          <w:marLeft w:val="0"/>
          <w:marRight w:val="0"/>
          <w:marTop w:val="0"/>
          <w:marBottom w:val="0"/>
          <w:divBdr>
            <w:top w:val="none" w:sz="0" w:space="0" w:color="auto"/>
            <w:left w:val="none" w:sz="0" w:space="0" w:color="auto"/>
            <w:bottom w:val="none" w:sz="0" w:space="0" w:color="auto"/>
            <w:right w:val="none" w:sz="0" w:space="0" w:color="auto"/>
          </w:divBdr>
        </w:div>
        <w:div w:id="1833371968">
          <w:marLeft w:val="0"/>
          <w:marRight w:val="0"/>
          <w:marTop w:val="0"/>
          <w:marBottom w:val="0"/>
          <w:divBdr>
            <w:top w:val="none" w:sz="0" w:space="0" w:color="auto"/>
            <w:left w:val="none" w:sz="0" w:space="0" w:color="auto"/>
            <w:bottom w:val="none" w:sz="0" w:space="0" w:color="auto"/>
            <w:right w:val="none" w:sz="0" w:space="0" w:color="auto"/>
          </w:divBdr>
        </w:div>
        <w:div w:id="1850019617">
          <w:marLeft w:val="0"/>
          <w:marRight w:val="0"/>
          <w:marTop w:val="0"/>
          <w:marBottom w:val="0"/>
          <w:divBdr>
            <w:top w:val="none" w:sz="0" w:space="0" w:color="auto"/>
            <w:left w:val="none" w:sz="0" w:space="0" w:color="auto"/>
            <w:bottom w:val="none" w:sz="0" w:space="0" w:color="auto"/>
            <w:right w:val="none" w:sz="0" w:space="0" w:color="auto"/>
          </w:divBdr>
        </w:div>
        <w:div w:id="1850900412">
          <w:marLeft w:val="0"/>
          <w:marRight w:val="0"/>
          <w:marTop w:val="0"/>
          <w:marBottom w:val="0"/>
          <w:divBdr>
            <w:top w:val="none" w:sz="0" w:space="0" w:color="auto"/>
            <w:left w:val="none" w:sz="0" w:space="0" w:color="auto"/>
            <w:bottom w:val="none" w:sz="0" w:space="0" w:color="auto"/>
            <w:right w:val="none" w:sz="0" w:space="0" w:color="auto"/>
          </w:divBdr>
        </w:div>
        <w:div w:id="1859276297">
          <w:marLeft w:val="0"/>
          <w:marRight w:val="0"/>
          <w:marTop w:val="0"/>
          <w:marBottom w:val="0"/>
          <w:divBdr>
            <w:top w:val="none" w:sz="0" w:space="0" w:color="auto"/>
            <w:left w:val="none" w:sz="0" w:space="0" w:color="auto"/>
            <w:bottom w:val="none" w:sz="0" w:space="0" w:color="auto"/>
            <w:right w:val="none" w:sz="0" w:space="0" w:color="auto"/>
          </w:divBdr>
        </w:div>
        <w:div w:id="1861551114">
          <w:marLeft w:val="0"/>
          <w:marRight w:val="0"/>
          <w:marTop w:val="0"/>
          <w:marBottom w:val="0"/>
          <w:divBdr>
            <w:top w:val="none" w:sz="0" w:space="0" w:color="auto"/>
            <w:left w:val="none" w:sz="0" w:space="0" w:color="auto"/>
            <w:bottom w:val="none" w:sz="0" w:space="0" w:color="auto"/>
            <w:right w:val="none" w:sz="0" w:space="0" w:color="auto"/>
          </w:divBdr>
        </w:div>
        <w:div w:id="1871843374">
          <w:marLeft w:val="0"/>
          <w:marRight w:val="0"/>
          <w:marTop w:val="0"/>
          <w:marBottom w:val="0"/>
          <w:divBdr>
            <w:top w:val="none" w:sz="0" w:space="0" w:color="auto"/>
            <w:left w:val="none" w:sz="0" w:space="0" w:color="auto"/>
            <w:bottom w:val="none" w:sz="0" w:space="0" w:color="auto"/>
            <w:right w:val="none" w:sz="0" w:space="0" w:color="auto"/>
          </w:divBdr>
        </w:div>
        <w:div w:id="1888839403">
          <w:marLeft w:val="0"/>
          <w:marRight w:val="0"/>
          <w:marTop w:val="0"/>
          <w:marBottom w:val="0"/>
          <w:divBdr>
            <w:top w:val="none" w:sz="0" w:space="0" w:color="auto"/>
            <w:left w:val="none" w:sz="0" w:space="0" w:color="auto"/>
            <w:bottom w:val="none" w:sz="0" w:space="0" w:color="auto"/>
            <w:right w:val="none" w:sz="0" w:space="0" w:color="auto"/>
          </w:divBdr>
        </w:div>
        <w:div w:id="1890870946">
          <w:marLeft w:val="0"/>
          <w:marRight w:val="0"/>
          <w:marTop w:val="0"/>
          <w:marBottom w:val="0"/>
          <w:divBdr>
            <w:top w:val="none" w:sz="0" w:space="0" w:color="auto"/>
            <w:left w:val="none" w:sz="0" w:space="0" w:color="auto"/>
            <w:bottom w:val="none" w:sz="0" w:space="0" w:color="auto"/>
            <w:right w:val="none" w:sz="0" w:space="0" w:color="auto"/>
          </w:divBdr>
        </w:div>
        <w:div w:id="1892035908">
          <w:marLeft w:val="0"/>
          <w:marRight w:val="0"/>
          <w:marTop w:val="0"/>
          <w:marBottom w:val="0"/>
          <w:divBdr>
            <w:top w:val="none" w:sz="0" w:space="0" w:color="auto"/>
            <w:left w:val="none" w:sz="0" w:space="0" w:color="auto"/>
            <w:bottom w:val="none" w:sz="0" w:space="0" w:color="auto"/>
            <w:right w:val="none" w:sz="0" w:space="0" w:color="auto"/>
          </w:divBdr>
        </w:div>
        <w:div w:id="1895385569">
          <w:marLeft w:val="0"/>
          <w:marRight w:val="0"/>
          <w:marTop w:val="0"/>
          <w:marBottom w:val="0"/>
          <w:divBdr>
            <w:top w:val="none" w:sz="0" w:space="0" w:color="auto"/>
            <w:left w:val="none" w:sz="0" w:space="0" w:color="auto"/>
            <w:bottom w:val="none" w:sz="0" w:space="0" w:color="auto"/>
            <w:right w:val="none" w:sz="0" w:space="0" w:color="auto"/>
          </w:divBdr>
        </w:div>
        <w:div w:id="1900089007">
          <w:marLeft w:val="0"/>
          <w:marRight w:val="0"/>
          <w:marTop w:val="0"/>
          <w:marBottom w:val="0"/>
          <w:divBdr>
            <w:top w:val="none" w:sz="0" w:space="0" w:color="auto"/>
            <w:left w:val="none" w:sz="0" w:space="0" w:color="auto"/>
            <w:bottom w:val="none" w:sz="0" w:space="0" w:color="auto"/>
            <w:right w:val="none" w:sz="0" w:space="0" w:color="auto"/>
          </w:divBdr>
        </w:div>
        <w:div w:id="1903371059">
          <w:marLeft w:val="0"/>
          <w:marRight w:val="0"/>
          <w:marTop w:val="0"/>
          <w:marBottom w:val="0"/>
          <w:divBdr>
            <w:top w:val="none" w:sz="0" w:space="0" w:color="auto"/>
            <w:left w:val="none" w:sz="0" w:space="0" w:color="auto"/>
            <w:bottom w:val="none" w:sz="0" w:space="0" w:color="auto"/>
            <w:right w:val="none" w:sz="0" w:space="0" w:color="auto"/>
          </w:divBdr>
        </w:div>
        <w:div w:id="1909026936">
          <w:marLeft w:val="0"/>
          <w:marRight w:val="0"/>
          <w:marTop w:val="0"/>
          <w:marBottom w:val="0"/>
          <w:divBdr>
            <w:top w:val="none" w:sz="0" w:space="0" w:color="auto"/>
            <w:left w:val="none" w:sz="0" w:space="0" w:color="auto"/>
            <w:bottom w:val="none" w:sz="0" w:space="0" w:color="auto"/>
            <w:right w:val="none" w:sz="0" w:space="0" w:color="auto"/>
          </w:divBdr>
        </w:div>
        <w:div w:id="1910185973">
          <w:marLeft w:val="0"/>
          <w:marRight w:val="0"/>
          <w:marTop w:val="0"/>
          <w:marBottom w:val="0"/>
          <w:divBdr>
            <w:top w:val="none" w:sz="0" w:space="0" w:color="auto"/>
            <w:left w:val="none" w:sz="0" w:space="0" w:color="auto"/>
            <w:bottom w:val="none" w:sz="0" w:space="0" w:color="auto"/>
            <w:right w:val="none" w:sz="0" w:space="0" w:color="auto"/>
          </w:divBdr>
        </w:div>
        <w:div w:id="1910453739">
          <w:marLeft w:val="0"/>
          <w:marRight w:val="0"/>
          <w:marTop w:val="0"/>
          <w:marBottom w:val="0"/>
          <w:divBdr>
            <w:top w:val="none" w:sz="0" w:space="0" w:color="auto"/>
            <w:left w:val="none" w:sz="0" w:space="0" w:color="auto"/>
            <w:bottom w:val="none" w:sz="0" w:space="0" w:color="auto"/>
            <w:right w:val="none" w:sz="0" w:space="0" w:color="auto"/>
          </w:divBdr>
        </w:div>
        <w:div w:id="1926842375">
          <w:marLeft w:val="0"/>
          <w:marRight w:val="0"/>
          <w:marTop w:val="0"/>
          <w:marBottom w:val="0"/>
          <w:divBdr>
            <w:top w:val="none" w:sz="0" w:space="0" w:color="auto"/>
            <w:left w:val="none" w:sz="0" w:space="0" w:color="auto"/>
            <w:bottom w:val="none" w:sz="0" w:space="0" w:color="auto"/>
            <w:right w:val="none" w:sz="0" w:space="0" w:color="auto"/>
          </w:divBdr>
        </w:div>
        <w:div w:id="1927224964">
          <w:marLeft w:val="0"/>
          <w:marRight w:val="0"/>
          <w:marTop w:val="0"/>
          <w:marBottom w:val="0"/>
          <w:divBdr>
            <w:top w:val="none" w:sz="0" w:space="0" w:color="auto"/>
            <w:left w:val="none" w:sz="0" w:space="0" w:color="auto"/>
            <w:bottom w:val="none" w:sz="0" w:space="0" w:color="auto"/>
            <w:right w:val="none" w:sz="0" w:space="0" w:color="auto"/>
          </w:divBdr>
        </w:div>
        <w:div w:id="1934507952">
          <w:marLeft w:val="0"/>
          <w:marRight w:val="0"/>
          <w:marTop w:val="0"/>
          <w:marBottom w:val="0"/>
          <w:divBdr>
            <w:top w:val="none" w:sz="0" w:space="0" w:color="auto"/>
            <w:left w:val="none" w:sz="0" w:space="0" w:color="auto"/>
            <w:bottom w:val="none" w:sz="0" w:space="0" w:color="auto"/>
            <w:right w:val="none" w:sz="0" w:space="0" w:color="auto"/>
          </w:divBdr>
        </w:div>
        <w:div w:id="1943684363">
          <w:marLeft w:val="0"/>
          <w:marRight w:val="0"/>
          <w:marTop w:val="0"/>
          <w:marBottom w:val="0"/>
          <w:divBdr>
            <w:top w:val="none" w:sz="0" w:space="0" w:color="auto"/>
            <w:left w:val="none" w:sz="0" w:space="0" w:color="auto"/>
            <w:bottom w:val="none" w:sz="0" w:space="0" w:color="auto"/>
            <w:right w:val="none" w:sz="0" w:space="0" w:color="auto"/>
          </w:divBdr>
        </w:div>
        <w:div w:id="1949266661">
          <w:marLeft w:val="0"/>
          <w:marRight w:val="0"/>
          <w:marTop w:val="0"/>
          <w:marBottom w:val="0"/>
          <w:divBdr>
            <w:top w:val="none" w:sz="0" w:space="0" w:color="auto"/>
            <w:left w:val="none" w:sz="0" w:space="0" w:color="auto"/>
            <w:bottom w:val="none" w:sz="0" w:space="0" w:color="auto"/>
            <w:right w:val="none" w:sz="0" w:space="0" w:color="auto"/>
          </w:divBdr>
        </w:div>
        <w:div w:id="1962148251">
          <w:marLeft w:val="0"/>
          <w:marRight w:val="0"/>
          <w:marTop w:val="0"/>
          <w:marBottom w:val="0"/>
          <w:divBdr>
            <w:top w:val="none" w:sz="0" w:space="0" w:color="auto"/>
            <w:left w:val="none" w:sz="0" w:space="0" w:color="auto"/>
            <w:bottom w:val="none" w:sz="0" w:space="0" w:color="auto"/>
            <w:right w:val="none" w:sz="0" w:space="0" w:color="auto"/>
          </w:divBdr>
        </w:div>
        <w:div w:id="1965767469">
          <w:marLeft w:val="0"/>
          <w:marRight w:val="0"/>
          <w:marTop w:val="0"/>
          <w:marBottom w:val="0"/>
          <w:divBdr>
            <w:top w:val="none" w:sz="0" w:space="0" w:color="auto"/>
            <w:left w:val="none" w:sz="0" w:space="0" w:color="auto"/>
            <w:bottom w:val="none" w:sz="0" w:space="0" w:color="auto"/>
            <w:right w:val="none" w:sz="0" w:space="0" w:color="auto"/>
          </w:divBdr>
        </w:div>
        <w:div w:id="1966540466">
          <w:marLeft w:val="0"/>
          <w:marRight w:val="0"/>
          <w:marTop w:val="0"/>
          <w:marBottom w:val="0"/>
          <w:divBdr>
            <w:top w:val="none" w:sz="0" w:space="0" w:color="auto"/>
            <w:left w:val="none" w:sz="0" w:space="0" w:color="auto"/>
            <w:bottom w:val="none" w:sz="0" w:space="0" w:color="auto"/>
            <w:right w:val="none" w:sz="0" w:space="0" w:color="auto"/>
          </w:divBdr>
        </w:div>
        <w:div w:id="1978951649">
          <w:marLeft w:val="0"/>
          <w:marRight w:val="0"/>
          <w:marTop w:val="0"/>
          <w:marBottom w:val="0"/>
          <w:divBdr>
            <w:top w:val="none" w:sz="0" w:space="0" w:color="auto"/>
            <w:left w:val="none" w:sz="0" w:space="0" w:color="auto"/>
            <w:bottom w:val="none" w:sz="0" w:space="0" w:color="auto"/>
            <w:right w:val="none" w:sz="0" w:space="0" w:color="auto"/>
          </w:divBdr>
        </w:div>
        <w:div w:id="1981959848">
          <w:marLeft w:val="0"/>
          <w:marRight w:val="0"/>
          <w:marTop w:val="0"/>
          <w:marBottom w:val="0"/>
          <w:divBdr>
            <w:top w:val="none" w:sz="0" w:space="0" w:color="auto"/>
            <w:left w:val="none" w:sz="0" w:space="0" w:color="auto"/>
            <w:bottom w:val="none" w:sz="0" w:space="0" w:color="auto"/>
            <w:right w:val="none" w:sz="0" w:space="0" w:color="auto"/>
          </w:divBdr>
        </w:div>
        <w:div w:id="2001694225">
          <w:marLeft w:val="0"/>
          <w:marRight w:val="0"/>
          <w:marTop w:val="0"/>
          <w:marBottom w:val="0"/>
          <w:divBdr>
            <w:top w:val="none" w:sz="0" w:space="0" w:color="auto"/>
            <w:left w:val="none" w:sz="0" w:space="0" w:color="auto"/>
            <w:bottom w:val="none" w:sz="0" w:space="0" w:color="auto"/>
            <w:right w:val="none" w:sz="0" w:space="0" w:color="auto"/>
          </w:divBdr>
        </w:div>
        <w:div w:id="2003969417">
          <w:marLeft w:val="0"/>
          <w:marRight w:val="0"/>
          <w:marTop w:val="0"/>
          <w:marBottom w:val="0"/>
          <w:divBdr>
            <w:top w:val="none" w:sz="0" w:space="0" w:color="auto"/>
            <w:left w:val="none" w:sz="0" w:space="0" w:color="auto"/>
            <w:bottom w:val="none" w:sz="0" w:space="0" w:color="auto"/>
            <w:right w:val="none" w:sz="0" w:space="0" w:color="auto"/>
          </w:divBdr>
        </w:div>
        <w:div w:id="2004240409">
          <w:marLeft w:val="0"/>
          <w:marRight w:val="0"/>
          <w:marTop w:val="0"/>
          <w:marBottom w:val="0"/>
          <w:divBdr>
            <w:top w:val="none" w:sz="0" w:space="0" w:color="auto"/>
            <w:left w:val="none" w:sz="0" w:space="0" w:color="auto"/>
            <w:bottom w:val="none" w:sz="0" w:space="0" w:color="auto"/>
            <w:right w:val="none" w:sz="0" w:space="0" w:color="auto"/>
          </w:divBdr>
        </w:div>
        <w:div w:id="2013485156">
          <w:marLeft w:val="0"/>
          <w:marRight w:val="0"/>
          <w:marTop w:val="0"/>
          <w:marBottom w:val="0"/>
          <w:divBdr>
            <w:top w:val="none" w:sz="0" w:space="0" w:color="auto"/>
            <w:left w:val="none" w:sz="0" w:space="0" w:color="auto"/>
            <w:bottom w:val="none" w:sz="0" w:space="0" w:color="auto"/>
            <w:right w:val="none" w:sz="0" w:space="0" w:color="auto"/>
          </w:divBdr>
        </w:div>
        <w:div w:id="2018732015">
          <w:marLeft w:val="0"/>
          <w:marRight w:val="0"/>
          <w:marTop w:val="0"/>
          <w:marBottom w:val="0"/>
          <w:divBdr>
            <w:top w:val="none" w:sz="0" w:space="0" w:color="auto"/>
            <w:left w:val="none" w:sz="0" w:space="0" w:color="auto"/>
            <w:bottom w:val="none" w:sz="0" w:space="0" w:color="auto"/>
            <w:right w:val="none" w:sz="0" w:space="0" w:color="auto"/>
          </w:divBdr>
        </w:div>
        <w:div w:id="2019651026">
          <w:marLeft w:val="0"/>
          <w:marRight w:val="0"/>
          <w:marTop w:val="0"/>
          <w:marBottom w:val="0"/>
          <w:divBdr>
            <w:top w:val="none" w:sz="0" w:space="0" w:color="auto"/>
            <w:left w:val="none" w:sz="0" w:space="0" w:color="auto"/>
            <w:bottom w:val="none" w:sz="0" w:space="0" w:color="auto"/>
            <w:right w:val="none" w:sz="0" w:space="0" w:color="auto"/>
          </w:divBdr>
        </w:div>
        <w:div w:id="2026514292">
          <w:marLeft w:val="0"/>
          <w:marRight w:val="0"/>
          <w:marTop w:val="0"/>
          <w:marBottom w:val="0"/>
          <w:divBdr>
            <w:top w:val="none" w:sz="0" w:space="0" w:color="auto"/>
            <w:left w:val="none" w:sz="0" w:space="0" w:color="auto"/>
            <w:bottom w:val="none" w:sz="0" w:space="0" w:color="auto"/>
            <w:right w:val="none" w:sz="0" w:space="0" w:color="auto"/>
          </w:divBdr>
        </w:div>
        <w:div w:id="2032216121">
          <w:marLeft w:val="0"/>
          <w:marRight w:val="0"/>
          <w:marTop w:val="0"/>
          <w:marBottom w:val="0"/>
          <w:divBdr>
            <w:top w:val="none" w:sz="0" w:space="0" w:color="auto"/>
            <w:left w:val="none" w:sz="0" w:space="0" w:color="auto"/>
            <w:bottom w:val="none" w:sz="0" w:space="0" w:color="auto"/>
            <w:right w:val="none" w:sz="0" w:space="0" w:color="auto"/>
          </w:divBdr>
        </w:div>
        <w:div w:id="2035105979">
          <w:marLeft w:val="0"/>
          <w:marRight w:val="0"/>
          <w:marTop w:val="0"/>
          <w:marBottom w:val="0"/>
          <w:divBdr>
            <w:top w:val="none" w:sz="0" w:space="0" w:color="auto"/>
            <w:left w:val="none" w:sz="0" w:space="0" w:color="auto"/>
            <w:bottom w:val="none" w:sz="0" w:space="0" w:color="auto"/>
            <w:right w:val="none" w:sz="0" w:space="0" w:color="auto"/>
          </w:divBdr>
        </w:div>
        <w:div w:id="2046253753">
          <w:marLeft w:val="0"/>
          <w:marRight w:val="0"/>
          <w:marTop w:val="0"/>
          <w:marBottom w:val="0"/>
          <w:divBdr>
            <w:top w:val="none" w:sz="0" w:space="0" w:color="auto"/>
            <w:left w:val="none" w:sz="0" w:space="0" w:color="auto"/>
            <w:bottom w:val="none" w:sz="0" w:space="0" w:color="auto"/>
            <w:right w:val="none" w:sz="0" w:space="0" w:color="auto"/>
          </w:divBdr>
        </w:div>
        <w:div w:id="2050493371">
          <w:marLeft w:val="0"/>
          <w:marRight w:val="0"/>
          <w:marTop w:val="0"/>
          <w:marBottom w:val="0"/>
          <w:divBdr>
            <w:top w:val="none" w:sz="0" w:space="0" w:color="auto"/>
            <w:left w:val="none" w:sz="0" w:space="0" w:color="auto"/>
            <w:bottom w:val="none" w:sz="0" w:space="0" w:color="auto"/>
            <w:right w:val="none" w:sz="0" w:space="0" w:color="auto"/>
          </w:divBdr>
        </w:div>
        <w:div w:id="2053847287">
          <w:marLeft w:val="0"/>
          <w:marRight w:val="0"/>
          <w:marTop w:val="0"/>
          <w:marBottom w:val="0"/>
          <w:divBdr>
            <w:top w:val="none" w:sz="0" w:space="0" w:color="auto"/>
            <w:left w:val="none" w:sz="0" w:space="0" w:color="auto"/>
            <w:bottom w:val="none" w:sz="0" w:space="0" w:color="auto"/>
            <w:right w:val="none" w:sz="0" w:space="0" w:color="auto"/>
          </w:divBdr>
        </w:div>
        <w:div w:id="2057585577">
          <w:marLeft w:val="0"/>
          <w:marRight w:val="0"/>
          <w:marTop w:val="0"/>
          <w:marBottom w:val="0"/>
          <w:divBdr>
            <w:top w:val="none" w:sz="0" w:space="0" w:color="auto"/>
            <w:left w:val="none" w:sz="0" w:space="0" w:color="auto"/>
            <w:bottom w:val="none" w:sz="0" w:space="0" w:color="auto"/>
            <w:right w:val="none" w:sz="0" w:space="0" w:color="auto"/>
          </w:divBdr>
        </w:div>
        <w:div w:id="2071535286">
          <w:marLeft w:val="0"/>
          <w:marRight w:val="0"/>
          <w:marTop w:val="0"/>
          <w:marBottom w:val="0"/>
          <w:divBdr>
            <w:top w:val="none" w:sz="0" w:space="0" w:color="auto"/>
            <w:left w:val="none" w:sz="0" w:space="0" w:color="auto"/>
            <w:bottom w:val="none" w:sz="0" w:space="0" w:color="auto"/>
            <w:right w:val="none" w:sz="0" w:space="0" w:color="auto"/>
          </w:divBdr>
        </w:div>
        <w:div w:id="2078160832">
          <w:marLeft w:val="0"/>
          <w:marRight w:val="0"/>
          <w:marTop w:val="0"/>
          <w:marBottom w:val="0"/>
          <w:divBdr>
            <w:top w:val="none" w:sz="0" w:space="0" w:color="auto"/>
            <w:left w:val="none" w:sz="0" w:space="0" w:color="auto"/>
            <w:bottom w:val="none" w:sz="0" w:space="0" w:color="auto"/>
            <w:right w:val="none" w:sz="0" w:space="0" w:color="auto"/>
          </w:divBdr>
        </w:div>
        <w:div w:id="2080908406">
          <w:marLeft w:val="0"/>
          <w:marRight w:val="0"/>
          <w:marTop w:val="0"/>
          <w:marBottom w:val="0"/>
          <w:divBdr>
            <w:top w:val="none" w:sz="0" w:space="0" w:color="auto"/>
            <w:left w:val="none" w:sz="0" w:space="0" w:color="auto"/>
            <w:bottom w:val="none" w:sz="0" w:space="0" w:color="auto"/>
            <w:right w:val="none" w:sz="0" w:space="0" w:color="auto"/>
          </w:divBdr>
        </w:div>
        <w:div w:id="2089034385">
          <w:marLeft w:val="0"/>
          <w:marRight w:val="0"/>
          <w:marTop w:val="0"/>
          <w:marBottom w:val="0"/>
          <w:divBdr>
            <w:top w:val="none" w:sz="0" w:space="0" w:color="auto"/>
            <w:left w:val="none" w:sz="0" w:space="0" w:color="auto"/>
            <w:bottom w:val="none" w:sz="0" w:space="0" w:color="auto"/>
            <w:right w:val="none" w:sz="0" w:space="0" w:color="auto"/>
          </w:divBdr>
        </w:div>
        <w:div w:id="2089306536">
          <w:marLeft w:val="0"/>
          <w:marRight w:val="0"/>
          <w:marTop w:val="0"/>
          <w:marBottom w:val="0"/>
          <w:divBdr>
            <w:top w:val="none" w:sz="0" w:space="0" w:color="auto"/>
            <w:left w:val="none" w:sz="0" w:space="0" w:color="auto"/>
            <w:bottom w:val="none" w:sz="0" w:space="0" w:color="auto"/>
            <w:right w:val="none" w:sz="0" w:space="0" w:color="auto"/>
          </w:divBdr>
        </w:div>
        <w:div w:id="2089689822">
          <w:marLeft w:val="0"/>
          <w:marRight w:val="0"/>
          <w:marTop w:val="0"/>
          <w:marBottom w:val="0"/>
          <w:divBdr>
            <w:top w:val="none" w:sz="0" w:space="0" w:color="auto"/>
            <w:left w:val="none" w:sz="0" w:space="0" w:color="auto"/>
            <w:bottom w:val="none" w:sz="0" w:space="0" w:color="auto"/>
            <w:right w:val="none" w:sz="0" w:space="0" w:color="auto"/>
          </w:divBdr>
        </w:div>
        <w:div w:id="2106266176">
          <w:marLeft w:val="0"/>
          <w:marRight w:val="0"/>
          <w:marTop w:val="0"/>
          <w:marBottom w:val="0"/>
          <w:divBdr>
            <w:top w:val="none" w:sz="0" w:space="0" w:color="auto"/>
            <w:left w:val="none" w:sz="0" w:space="0" w:color="auto"/>
            <w:bottom w:val="none" w:sz="0" w:space="0" w:color="auto"/>
            <w:right w:val="none" w:sz="0" w:space="0" w:color="auto"/>
          </w:divBdr>
        </w:div>
        <w:div w:id="2122216818">
          <w:marLeft w:val="0"/>
          <w:marRight w:val="0"/>
          <w:marTop w:val="0"/>
          <w:marBottom w:val="0"/>
          <w:divBdr>
            <w:top w:val="none" w:sz="0" w:space="0" w:color="auto"/>
            <w:left w:val="none" w:sz="0" w:space="0" w:color="auto"/>
            <w:bottom w:val="none" w:sz="0" w:space="0" w:color="auto"/>
            <w:right w:val="none" w:sz="0" w:space="0" w:color="auto"/>
          </w:divBdr>
        </w:div>
        <w:div w:id="2123108854">
          <w:marLeft w:val="0"/>
          <w:marRight w:val="0"/>
          <w:marTop w:val="0"/>
          <w:marBottom w:val="0"/>
          <w:divBdr>
            <w:top w:val="none" w:sz="0" w:space="0" w:color="auto"/>
            <w:left w:val="none" w:sz="0" w:space="0" w:color="auto"/>
            <w:bottom w:val="none" w:sz="0" w:space="0" w:color="auto"/>
            <w:right w:val="none" w:sz="0" w:space="0" w:color="auto"/>
          </w:divBdr>
        </w:div>
        <w:div w:id="2136021243">
          <w:marLeft w:val="0"/>
          <w:marRight w:val="0"/>
          <w:marTop w:val="0"/>
          <w:marBottom w:val="0"/>
          <w:divBdr>
            <w:top w:val="none" w:sz="0" w:space="0" w:color="auto"/>
            <w:left w:val="none" w:sz="0" w:space="0" w:color="auto"/>
            <w:bottom w:val="none" w:sz="0" w:space="0" w:color="auto"/>
            <w:right w:val="none" w:sz="0" w:space="0" w:color="auto"/>
          </w:divBdr>
        </w:div>
        <w:div w:id="2137750342">
          <w:marLeft w:val="0"/>
          <w:marRight w:val="0"/>
          <w:marTop w:val="0"/>
          <w:marBottom w:val="0"/>
          <w:divBdr>
            <w:top w:val="none" w:sz="0" w:space="0" w:color="auto"/>
            <w:left w:val="none" w:sz="0" w:space="0" w:color="auto"/>
            <w:bottom w:val="none" w:sz="0" w:space="0" w:color="auto"/>
            <w:right w:val="none" w:sz="0" w:space="0" w:color="auto"/>
          </w:divBdr>
        </w:div>
        <w:div w:id="2138447973">
          <w:marLeft w:val="0"/>
          <w:marRight w:val="0"/>
          <w:marTop w:val="0"/>
          <w:marBottom w:val="0"/>
          <w:divBdr>
            <w:top w:val="none" w:sz="0" w:space="0" w:color="auto"/>
            <w:left w:val="none" w:sz="0" w:space="0" w:color="auto"/>
            <w:bottom w:val="none" w:sz="0" w:space="0" w:color="auto"/>
            <w:right w:val="none" w:sz="0" w:space="0" w:color="auto"/>
          </w:divBdr>
        </w:div>
      </w:divsChild>
    </w:div>
    <w:div w:id="723023124">
      <w:bodyDiv w:val="1"/>
      <w:marLeft w:val="0"/>
      <w:marRight w:val="0"/>
      <w:marTop w:val="0"/>
      <w:marBottom w:val="0"/>
      <w:divBdr>
        <w:top w:val="none" w:sz="0" w:space="0" w:color="auto"/>
        <w:left w:val="none" w:sz="0" w:space="0" w:color="auto"/>
        <w:bottom w:val="none" w:sz="0" w:space="0" w:color="auto"/>
        <w:right w:val="none" w:sz="0" w:space="0" w:color="auto"/>
      </w:divBdr>
    </w:div>
    <w:div w:id="730037875">
      <w:bodyDiv w:val="1"/>
      <w:marLeft w:val="0"/>
      <w:marRight w:val="0"/>
      <w:marTop w:val="0"/>
      <w:marBottom w:val="0"/>
      <w:divBdr>
        <w:top w:val="none" w:sz="0" w:space="0" w:color="auto"/>
        <w:left w:val="none" w:sz="0" w:space="0" w:color="auto"/>
        <w:bottom w:val="none" w:sz="0" w:space="0" w:color="auto"/>
        <w:right w:val="none" w:sz="0" w:space="0" w:color="auto"/>
      </w:divBdr>
    </w:div>
    <w:div w:id="744717812">
      <w:bodyDiv w:val="1"/>
      <w:marLeft w:val="0"/>
      <w:marRight w:val="0"/>
      <w:marTop w:val="0"/>
      <w:marBottom w:val="0"/>
      <w:divBdr>
        <w:top w:val="none" w:sz="0" w:space="0" w:color="auto"/>
        <w:left w:val="none" w:sz="0" w:space="0" w:color="auto"/>
        <w:bottom w:val="none" w:sz="0" w:space="0" w:color="auto"/>
        <w:right w:val="none" w:sz="0" w:space="0" w:color="auto"/>
      </w:divBdr>
      <w:divsChild>
        <w:div w:id="235433863">
          <w:marLeft w:val="0"/>
          <w:marRight w:val="0"/>
          <w:marTop w:val="0"/>
          <w:marBottom w:val="0"/>
          <w:divBdr>
            <w:top w:val="none" w:sz="0" w:space="0" w:color="auto"/>
            <w:left w:val="none" w:sz="0" w:space="0" w:color="auto"/>
            <w:bottom w:val="none" w:sz="0" w:space="0" w:color="auto"/>
            <w:right w:val="none" w:sz="0" w:space="0" w:color="auto"/>
          </w:divBdr>
        </w:div>
      </w:divsChild>
    </w:div>
    <w:div w:id="746807623">
      <w:bodyDiv w:val="1"/>
      <w:marLeft w:val="0"/>
      <w:marRight w:val="0"/>
      <w:marTop w:val="0"/>
      <w:marBottom w:val="0"/>
      <w:divBdr>
        <w:top w:val="none" w:sz="0" w:space="0" w:color="auto"/>
        <w:left w:val="none" w:sz="0" w:space="0" w:color="auto"/>
        <w:bottom w:val="none" w:sz="0" w:space="0" w:color="auto"/>
        <w:right w:val="none" w:sz="0" w:space="0" w:color="auto"/>
      </w:divBdr>
      <w:divsChild>
        <w:div w:id="1924757006">
          <w:marLeft w:val="0"/>
          <w:marRight w:val="0"/>
          <w:marTop w:val="0"/>
          <w:marBottom w:val="0"/>
          <w:divBdr>
            <w:top w:val="none" w:sz="0" w:space="0" w:color="auto"/>
            <w:left w:val="none" w:sz="0" w:space="0" w:color="auto"/>
            <w:bottom w:val="none" w:sz="0" w:space="0" w:color="auto"/>
            <w:right w:val="none" w:sz="0" w:space="0" w:color="auto"/>
          </w:divBdr>
        </w:div>
      </w:divsChild>
    </w:div>
    <w:div w:id="748116525">
      <w:bodyDiv w:val="1"/>
      <w:marLeft w:val="0"/>
      <w:marRight w:val="0"/>
      <w:marTop w:val="0"/>
      <w:marBottom w:val="0"/>
      <w:divBdr>
        <w:top w:val="none" w:sz="0" w:space="0" w:color="auto"/>
        <w:left w:val="none" w:sz="0" w:space="0" w:color="auto"/>
        <w:bottom w:val="none" w:sz="0" w:space="0" w:color="auto"/>
        <w:right w:val="none" w:sz="0" w:space="0" w:color="auto"/>
      </w:divBdr>
      <w:divsChild>
        <w:div w:id="2586807">
          <w:marLeft w:val="0"/>
          <w:marRight w:val="0"/>
          <w:marTop w:val="0"/>
          <w:marBottom w:val="0"/>
          <w:divBdr>
            <w:top w:val="none" w:sz="0" w:space="0" w:color="auto"/>
            <w:left w:val="none" w:sz="0" w:space="0" w:color="auto"/>
            <w:bottom w:val="none" w:sz="0" w:space="0" w:color="auto"/>
            <w:right w:val="none" w:sz="0" w:space="0" w:color="auto"/>
          </w:divBdr>
        </w:div>
        <w:div w:id="2905034">
          <w:marLeft w:val="0"/>
          <w:marRight w:val="0"/>
          <w:marTop w:val="0"/>
          <w:marBottom w:val="0"/>
          <w:divBdr>
            <w:top w:val="none" w:sz="0" w:space="0" w:color="auto"/>
            <w:left w:val="none" w:sz="0" w:space="0" w:color="auto"/>
            <w:bottom w:val="none" w:sz="0" w:space="0" w:color="auto"/>
            <w:right w:val="none" w:sz="0" w:space="0" w:color="auto"/>
          </w:divBdr>
        </w:div>
        <w:div w:id="5793455">
          <w:marLeft w:val="0"/>
          <w:marRight w:val="0"/>
          <w:marTop w:val="0"/>
          <w:marBottom w:val="0"/>
          <w:divBdr>
            <w:top w:val="none" w:sz="0" w:space="0" w:color="auto"/>
            <w:left w:val="none" w:sz="0" w:space="0" w:color="auto"/>
            <w:bottom w:val="none" w:sz="0" w:space="0" w:color="auto"/>
            <w:right w:val="none" w:sz="0" w:space="0" w:color="auto"/>
          </w:divBdr>
        </w:div>
        <w:div w:id="14498645">
          <w:marLeft w:val="0"/>
          <w:marRight w:val="0"/>
          <w:marTop w:val="0"/>
          <w:marBottom w:val="0"/>
          <w:divBdr>
            <w:top w:val="none" w:sz="0" w:space="0" w:color="auto"/>
            <w:left w:val="none" w:sz="0" w:space="0" w:color="auto"/>
            <w:bottom w:val="none" w:sz="0" w:space="0" w:color="auto"/>
            <w:right w:val="none" w:sz="0" w:space="0" w:color="auto"/>
          </w:divBdr>
        </w:div>
        <w:div w:id="15281077">
          <w:marLeft w:val="0"/>
          <w:marRight w:val="0"/>
          <w:marTop w:val="0"/>
          <w:marBottom w:val="0"/>
          <w:divBdr>
            <w:top w:val="none" w:sz="0" w:space="0" w:color="auto"/>
            <w:left w:val="none" w:sz="0" w:space="0" w:color="auto"/>
            <w:bottom w:val="none" w:sz="0" w:space="0" w:color="auto"/>
            <w:right w:val="none" w:sz="0" w:space="0" w:color="auto"/>
          </w:divBdr>
        </w:div>
        <w:div w:id="19555128">
          <w:marLeft w:val="0"/>
          <w:marRight w:val="0"/>
          <w:marTop w:val="0"/>
          <w:marBottom w:val="0"/>
          <w:divBdr>
            <w:top w:val="none" w:sz="0" w:space="0" w:color="auto"/>
            <w:left w:val="none" w:sz="0" w:space="0" w:color="auto"/>
            <w:bottom w:val="none" w:sz="0" w:space="0" w:color="auto"/>
            <w:right w:val="none" w:sz="0" w:space="0" w:color="auto"/>
          </w:divBdr>
        </w:div>
        <w:div w:id="22489021">
          <w:marLeft w:val="0"/>
          <w:marRight w:val="0"/>
          <w:marTop w:val="0"/>
          <w:marBottom w:val="0"/>
          <w:divBdr>
            <w:top w:val="none" w:sz="0" w:space="0" w:color="auto"/>
            <w:left w:val="none" w:sz="0" w:space="0" w:color="auto"/>
            <w:bottom w:val="none" w:sz="0" w:space="0" w:color="auto"/>
            <w:right w:val="none" w:sz="0" w:space="0" w:color="auto"/>
          </w:divBdr>
        </w:div>
        <w:div w:id="23867815">
          <w:marLeft w:val="0"/>
          <w:marRight w:val="0"/>
          <w:marTop w:val="0"/>
          <w:marBottom w:val="0"/>
          <w:divBdr>
            <w:top w:val="none" w:sz="0" w:space="0" w:color="auto"/>
            <w:left w:val="none" w:sz="0" w:space="0" w:color="auto"/>
            <w:bottom w:val="none" w:sz="0" w:space="0" w:color="auto"/>
            <w:right w:val="none" w:sz="0" w:space="0" w:color="auto"/>
          </w:divBdr>
        </w:div>
        <w:div w:id="36898033">
          <w:marLeft w:val="0"/>
          <w:marRight w:val="0"/>
          <w:marTop w:val="0"/>
          <w:marBottom w:val="0"/>
          <w:divBdr>
            <w:top w:val="none" w:sz="0" w:space="0" w:color="auto"/>
            <w:left w:val="none" w:sz="0" w:space="0" w:color="auto"/>
            <w:bottom w:val="none" w:sz="0" w:space="0" w:color="auto"/>
            <w:right w:val="none" w:sz="0" w:space="0" w:color="auto"/>
          </w:divBdr>
        </w:div>
        <w:div w:id="45569563">
          <w:marLeft w:val="0"/>
          <w:marRight w:val="0"/>
          <w:marTop w:val="0"/>
          <w:marBottom w:val="0"/>
          <w:divBdr>
            <w:top w:val="none" w:sz="0" w:space="0" w:color="auto"/>
            <w:left w:val="none" w:sz="0" w:space="0" w:color="auto"/>
            <w:bottom w:val="none" w:sz="0" w:space="0" w:color="auto"/>
            <w:right w:val="none" w:sz="0" w:space="0" w:color="auto"/>
          </w:divBdr>
        </w:div>
        <w:div w:id="55014756">
          <w:marLeft w:val="0"/>
          <w:marRight w:val="0"/>
          <w:marTop w:val="0"/>
          <w:marBottom w:val="0"/>
          <w:divBdr>
            <w:top w:val="none" w:sz="0" w:space="0" w:color="auto"/>
            <w:left w:val="none" w:sz="0" w:space="0" w:color="auto"/>
            <w:bottom w:val="none" w:sz="0" w:space="0" w:color="auto"/>
            <w:right w:val="none" w:sz="0" w:space="0" w:color="auto"/>
          </w:divBdr>
        </w:div>
        <w:div w:id="64648027">
          <w:marLeft w:val="0"/>
          <w:marRight w:val="0"/>
          <w:marTop w:val="0"/>
          <w:marBottom w:val="0"/>
          <w:divBdr>
            <w:top w:val="none" w:sz="0" w:space="0" w:color="auto"/>
            <w:left w:val="none" w:sz="0" w:space="0" w:color="auto"/>
            <w:bottom w:val="none" w:sz="0" w:space="0" w:color="auto"/>
            <w:right w:val="none" w:sz="0" w:space="0" w:color="auto"/>
          </w:divBdr>
        </w:div>
        <w:div w:id="65030801">
          <w:marLeft w:val="0"/>
          <w:marRight w:val="0"/>
          <w:marTop w:val="0"/>
          <w:marBottom w:val="0"/>
          <w:divBdr>
            <w:top w:val="none" w:sz="0" w:space="0" w:color="auto"/>
            <w:left w:val="none" w:sz="0" w:space="0" w:color="auto"/>
            <w:bottom w:val="none" w:sz="0" w:space="0" w:color="auto"/>
            <w:right w:val="none" w:sz="0" w:space="0" w:color="auto"/>
          </w:divBdr>
        </w:div>
        <w:div w:id="70588890">
          <w:marLeft w:val="0"/>
          <w:marRight w:val="0"/>
          <w:marTop w:val="0"/>
          <w:marBottom w:val="0"/>
          <w:divBdr>
            <w:top w:val="none" w:sz="0" w:space="0" w:color="auto"/>
            <w:left w:val="none" w:sz="0" w:space="0" w:color="auto"/>
            <w:bottom w:val="none" w:sz="0" w:space="0" w:color="auto"/>
            <w:right w:val="none" w:sz="0" w:space="0" w:color="auto"/>
          </w:divBdr>
        </w:div>
        <w:div w:id="76093609">
          <w:marLeft w:val="0"/>
          <w:marRight w:val="0"/>
          <w:marTop w:val="0"/>
          <w:marBottom w:val="0"/>
          <w:divBdr>
            <w:top w:val="none" w:sz="0" w:space="0" w:color="auto"/>
            <w:left w:val="none" w:sz="0" w:space="0" w:color="auto"/>
            <w:bottom w:val="none" w:sz="0" w:space="0" w:color="auto"/>
            <w:right w:val="none" w:sz="0" w:space="0" w:color="auto"/>
          </w:divBdr>
        </w:div>
        <w:div w:id="77289900">
          <w:marLeft w:val="0"/>
          <w:marRight w:val="0"/>
          <w:marTop w:val="0"/>
          <w:marBottom w:val="0"/>
          <w:divBdr>
            <w:top w:val="none" w:sz="0" w:space="0" w:color="auto"/>
            <w:left w:val="none" w:sz="0" w:space="0" w:color="auto"/>
            <w:bottom w:val="none" w:sz="0" w:space="0" w:color="auto"/>
            <w:right w:val="none" w:sz="0" w:space="0" w:color="auto"/>
          </w:divBdr>
        </w:div>
        <w:div w:id="101923684">
          <w:marLeft w:val="0"/>
          <w:marRight w:val="0"/>
          <w:marTop w:val="0"/>
          <w:marBottom w:val="0"/>
          <w:divBdr>
            <w:top w:val="none" w:sz="0" w:space="0" w:color="auto"/>
            <w:left w:val="none" w:sz="0" w:space="0" w:color="auto"/>
            <w:bottom w:val="none" w:sz="0" w:space="0" w:color="auto"/>
            <w:right w:val="none" w:sz="0" w:space="0" w:color="auto"/>
          </w:divBdr>
        </w:div>
        <w:div w:id="116485759">
          <w:marLeft w:val="0"/>
          <w:marRight w:val="0"/>
          <w:marTop w:val="0"/>
          <w:marBottom w:val="0"/>
          <w:divBdr>
            <w:top w:val="none" w:sz="0" w:space="0" w:color="auto"/>
            <w:left w:val="none" w:sz="0" w:space="0" w:color="auto"/>
            <w:bottom w:val="none" w:sz="0" w:space="0" w:color="auto"/>
            <w:right w:val="none" w:sz="0" w:space="0" w:color="auto"/>
          </w:divBdr>
        </w:div>
        <w:div w:id="119735245">
          <w:marLeft w:val="0"/>
          <w:marRight w:val="0"/>
          <w:marTop w:val="0"/>
          <w:marBottom w:val="0"/>
          <w:divBdr>
            <w:top w:val="none" w:sz="0" w:space="0" w:color="auto"/>
            <w:left w:val="none" w:sz="0" w:space="0" w:color="auto"/>
            <w:bottom w:val="none" w:sz="0" w:space="0" w:color="auto"/>
            <w:right w:val="none" w:sz="0" w:space="0" w:color="auto"/>
          </w:divBdr>
        </w:div>
        <w:div w:id="122045746">
          <w:marLeft w:val="0"/>
          <w:marRight w:val="0"/>
          <w:marTop w:val="0"/>
          <w:marBottom w:val="0"/>
          <w:divBdr>
            <w:top w:val="none" w:sz="0" w:space="0" w:color="auto"/>
            <w:left w:val="none" w:sz="0" w:space="0" w:color="auto"/>
            <w:bottom w:val="none" w:sz="0" w:space="0" w:color="auto"/>
            <w:right w:val="none" w:sz="0" w:space="0" w:color="auto"/>
          </w:divBdr>
        </w:div>
        <w:div w:id="125197140">
          <w:marLeft w:val="0"/>
          <w:marRight w:val="0"/>
          <w:marTop w:val="0"/>
          <w:marBottom w:val="0"/>
          <w:divBdr>
            <w:top w:val="none" w:sz="0" w:space="0" w:color="auto"/>
            <w:left w:val="none" w:sz="0" w:space="0" w:color="auto"/>
            <w:bottom w:val="none" w:sz="0" w:space="0" w:color="auto"/>
            <w:right w:val="none" w:sz="0" w:space="0" w:color="auto"/>
          </w:divBdr>
        </w:div>
        <w:div w:id="142158218">
          <w:marLeft w:val="0"/>
          <w:marRight w:val="0"/>
          <w:marTop w:val="0"/>
          <w:marBottom w:val="0"/>
          <w:divBdr>
            <w:top w:val="none" w:sz="0" w:space="0" w:color="auto"/>
            <w:left w:val="none" w:sz="0" w:space="0" w:color="auto"/>
            <w:bottom w:val="none" w:sz="0" w:space="0" w:color="auto"/>
            <w:right w:val="none" w:sz="0" w:space="0" w:color="auto"/>
          </w:divBdr>
        </w:div>
        <w:div w:id="144274660">
          <w:marLeft w:val="0"/>
          <w:marRight w:val="0"/>
          <w:marTop w:val="0"/>
          <w:marBottom w:val="0"/>
          <w:divBdr>
            <w:top w:val="none" w:sz="0" w:space="0" w:color="auto"/>
            <w:left w:val="none" w:sz="0" w:space="0" w:color="auto"/>
            <w:bottom w:val="none" w:sz="0" w:space="0" w:color="auto"/>
            <w:right w:val="none" w:sz="0" w:space="0" w:color="auto"/>
          </w:divBdr>
        </w:div>
        <w:div w:id="145780919">
          <w:marLeft w:val="0"/>
          <w:marRight w:val="0"/>
          <w:marTop w:val="0"/>
          <w:marBottom w:val="0"/>
          <w:divBdr>
            <w:top w:val="none" w:sz="0" w:space="0" w:color="auto"/>
            <w:left w:val="none" w:sz="0" w:space="0" w:color="auto"/>
            <w:bottom w:val="none" w:sz="0" w:space="0" w:color="auto"/>
            <w:right w:val="none" w:sz="0" w:space="0" w:color="auto"/>
          </w:divBdr>
        </w:div>
        <w:div w:id="160194866">
          <w:marLeft w:val="0"/>
          <w:marRight w:val="0"/>
          <w:marTop w:val="0"/>
          <w:marBottom w:val="0"/>
          <w:divBdr>
            <w:top w:val="none" w:sz="0" w:space="0" w:color="auto"/>
            <w:left w:val="none" w:sz="0" w:space="0" w:color="auto"/>
            <w:bottom w:val="none" w:sz="0" w:space="0" w:color="auto"/>
            <w:right w:val="none" w:sz="0" w:space="0" w:color="auto"/>
          </w:divBdr>
        </w:div>
        <w:div w:id="177240511">
          <w:marLeft w:val="0"/>
          <w:marRight w:val="0"/>
          <w:marTop w:val="0"/>
          <w:marBottom w:val="0"/>
          <w:divBdr>
            <w:top w:val="none" w:sz="0" w:space="0" w:color="auto"/>
            <w:left w:val="none" w:sz="0" w:space="0" w:color="auto"/>
            <w:bottom w:val="none" w:sz="0" w:space="0" w:color="auto"/>
            <w:right w:val="none" w:sz="0" w:space="0" w:color="auto"/>
          </w:divBdr>
        </w:div>
        <w:div w:id="181941466">
          <w:marLeft w:val="0"/>
          <w:marRight w:val="0"/>
          <w:marTop w:val="0"/>
          <w:marBottom w:val="0"/>
          <w:divBdr>
            <w:top w:val="none" w:sz="0" w:space="0" w:color="auto"/>
            <w:left w:val="none" w:sz="0" w:space="0" w:color="auto"/>
            <w:bottom w:val="none" w:sz="0" w:space="0" w:color="auto"/>
            <w:right w:val="none" w:sz="0" w:space="0" w:color="auto"/>
          </w:divBdr>
        </w:div>
        <w:div w:id="183860201">
          <w:marLeft w:val="0"/>
          <w:marRight w:val="0"/>
          <w:marTop w:val="0"/>
          <w:marBottom w:val="0"/>
          <w:divBdr>
            <w:top w:val="none" w:sz="0" w:space="0" w:color="auto"/>
            <w:left w:val="none" w:sz="0" w:space="0" w:color="auto"/>
            <w:bottom w:val="none" w:sz="0" w:space="0" w:color="auto"/>
            <w:right w:val="none" w:sz="0" w:space="0" w:color="auto"/>
          </w:divBdr>
        </w:div>
        <w:div w:id="189340175">
          <w:marLeft w:val="0"/>
          <w:marRight w:val="0"/>
          <w:marTop w:val="0"/>
          <w:marBottom w:val="0"/>
          <w:divBdr>
            <w:top w:val="none" w:sz="0" w:space="0" w:color="auto"/>
            <w:left w:val="none" w:sz="0" w:space="0" w:color="auto"/>
            <w:bottom w:val="none" w:sz="0" w:space="0" w:color="auto"/>
            <w:right w:val="none" w:sz="0" w:space="0" w:color="auto"/>
          </w:divBdr>
        </w:div>
        <w:div w:id="193539103">
          <w:marLeft w:val="0"/>
          <w:marRight w:val="0"/>
          <w:marTop w:val="0"/>
          <w:marBottom w:val="0"/>
          <w:divBdr>
            <w:top w:val="none" w:sz="0" w:space="0" w:color="auto"/>
            <w:left w:val="none" w:sz="0" w:space="0" w:color="auto"/>
            <w:bottom w:val="none" w:sz="0" w:space="0" w:color="auto"/>
            <w:right w:val="none" w:sz="0" w:space="0" w:color="auto"/>
          </w:divBdr>
        </w:div>
        <w:div w:id="193618792">
          <w:marLeft w:val="0"/>
          <w:marRight w:val="0"/>
          <w:marTop w:val="0"/>
          <w:marBottom w:val="0"/>
          <w:divBdr>
            <w:top w:val="none" w:sz="0" w:space="0" w:color="auto"/>
            <w:left w:val="none" w:sz="0" w:space="0" w:color="auto"/>
            <w:bottom w:val="none" w:sz="0" w:space="0" w:color="auto"/>
            <w:right w:val="none" w:sz="0" w:space="0" w:color="auto"/>
          </w:divBdr>
        </w:div>
        <w:div w:id="210264541">
          <w:marLeft w:val="0"/>
          <w:marRight w:val="0"/>
          <w:marTop w:val="0"/>
          <w:marBottom w:val="0"/>
          <w:divBdr>
            <w:top w:val="none" w:sz="0" w:space="0" w:color="auto"/>
            <w:left w:val="none" w:sz="0" w:space="0" w:color="auto"/>
            <w:bottom w:val="none" w:sz="0" w:space="0" w:color="auto"/>
            <w:right w:val="none" w:sz="0" w:space="0" w:color="auto"/>
          </w:divBdr>
        </w:div>
        <w:div w:id="214320675">
          <w:marLeft w:val="0"/>
          <w:marRight w:val="0"/>
          <w:marTop w:val="0"/>
          <w:marBottom w:val="0"/>
          <w:divBdr>
            <w:top w:val="none" w:sz="0" w:space="0" w:color="auto"/>
            <w:left w:val="none" w:sz="0" w:space="0" w:color="auto"/>
            <w:bottom w:val="none" w:sz="0" w:space="0" w:color="auto"/>
            <w:right w:val="none" w:sz="0" w:space="0" w:color="auto"/>
          </w:divBdr>
        </w:div>
        <w:div w:id="214707552">
          <w:marLeft w:val="0"/>
          <w:marRight w:val="0"/>
          <w:marTop w:val="0"/>
          <w:marBottom w:val="0"/>
          <w:divBdr>
            <w:top w:val="none" w:sz="0" w:space="0" w:color="auto"/>
            <w:left w:val="none" w:sz="0" w:space="0" w:color="auto"/>
            <w:bottom w:val="none" w:sz="0" w:space="0" w:color="auto"/>
            <w:right w:val="none" w:sz="0" w:space="0" w:color="auto"/>
          </w:divBdr>
        </w:div>
        <w:div w:id="225726393">
          <w:marLeft w:val="0"/>
          <w:marRight w:val="0"/>
          <w:marTop w:val="0"/>
          <w:marBottom w:val="0"/>
          <w:divBdr>
            <w:top w:val="none" w:sz="0" w:space="0" w:color="auto"/>
            <w:left w:val="none" w:sz="0" w:space="0" w:color="auto"/>
            <w:bottom w:val="none" w:sz="0" w:space="0" w:color="auto"/>
            <w:right w:val="none" w:sz="0" w:space="0" w:color="auto"/>
          </w:divBdr>
        </w:div>
        <w:div w:id="239948459">
          <w:marLeft w:val="0"/>
          <w:marRight w:val="0"/>
          <w:marTop w:val="0"/>
          <w:marBottom w:val="0"/>
          <w:divBdr>
            <w:top w:val="none" w:sz="0" w:space="0" w:color="auto"/>
            <w:left w:val="none" w:sz="0" w:space="0" w:color="auto"/>
            <w:bottom w:val="none" w:sz="0" w:space="0" w:color="auto"/>
            <w:right w:val="none" w:sz="0" w:space="0" w:color="auto"/>
          </w:divBdr>
        </w:div>
        <w:div w:id="242688429">
          <w:marLeft w:val="0"/>
          <w:marRight w:val="0"/>
          <w:marTop w:val="0"/>
          <w:marBottom w:val="0"/>
          <w:divBdr>
            <w:top w:val="none" w:sz="0" w:space="0" w:color="auto"/>
            <w:left w:val="none" w:sz="0" w:space="0" w:color="auto"/>
            <w:bottom w:val="none" w:sz="0" w:space="0" w:color="auto"/>
            <w:right w:val="none" w:sz="0" w:space="0" w:color="auto"/>
          </w:divBdr>
        </w:div>
        <w:div w:id="256325275">
          <w:marLeft w:val="0"/>
          <w:marRight w:val="0"/>
          <w:marTop w:val="0"/>
          <w:marBottom w:val="0"/>
          <w:divBdr>
            <w:top w:val="none" w:sz="0" w:space="0" w:color="auto"/>
            <w:left w:val="none" w:sz="0" w:space="0" w:color="auto"/>
            <w:bottom w:val="none" w:sz="0" w:space="0" w:color="auto"/>
            <w:right w:val="none" w:sz="0" w:space="0" w:color="auto"/>
          </w:divBdr>
        </w:div>
        <w:div w:id="296765899">
          <w:marLeft w:val="0"/>
          <w:marRight w:val="0"/>
          <w:marTop w:val="0"/>
          <w:marBottom w:val="0"/>
          <w:divBdr>
            <w:top w:val="none" w:sz="0" w:space="0" w:color="auto"/>
            <w:left w:val="none" w:sz="0" w:space="0" w:color="auto"/>
            <w:bottom w:val="none" w:sz="0" w:space="0" w:color="auto"/>
            <w:right w:val="none" w:sz="0" w:space="0" w:color="auto"/>
          </w:divBdr>
        </w:div>
        <w:div w:id="300237431">
          <w:marLeft w:val="0"/>
          <w:marRight w:val="0"/>
          <w:marTop w:val="0"/>
          <w:marBottom w:val="0"/>
          <w:divBdr>
            <w:top w:val="none" w:sz="0" w:space="0" w:color="auto"/>
            <w:left w:val="none" w:sz="0" w:space="0" w:color="auto"/>
            <w:bottom w:val="none" w:sz="0" w:space="0" w:color="auto"/>
            <w:right w:val="none" w:sz="0" w:space="0" w:color="auto"/>
          </w:divBdr>
        </w:div>
        <w:div w:id="309944685">
          <w:marLeft w:val="0"/>
          <w:marRight w:val="0"/>
          <w:marTop w:val="0"/>
          <w:marBottom w:val="0"/>
          <w:divBdr>
            <w:top w:val="none" w:sz="0" w:space="0" w:color="auto"/>
            <w:left w:val="none" w:sz="0" w:space="0" w:color="auto"/>
            <w:bottom w:val="none" w:sz="0" w:space="0" w:color="auto"/>
            <w:right w:val="none" w:sz="0" w:space="0" w:color="auto"/>
          </w:divBdr>
        </w:div>
        <w:div w:id="314380361">
          <w:marLeft w:val="0"/>
          <w:marRight w:val="0"/>
          <w:marTop w:val="0"/>
          <w:marBottom w:val="0"/>
          <w:divBdr>
            <w:top w:val="none" w:sz="0" w:space="0" w:color="auto"/>
            <w:left w:val="none" w:sz="0" w:space="0" w:color="auto"/>
            <w:bottom w:val="none" w:sz="0" w:space="0" w:color="auto"/>
            <w:right w:val="none" w:sz="0" w:space="0" w:color="auto"/>
          </w:divBdr>
        </w:div>
        <w:div w:id="320740501">
          <w:marLeft w:val="0"/>
          <w:marRight w:val="0"/>
          <w:marTop w:val="0"/>
          <w:marBottom w:val="0"/>
          <w:divBdr>
            <w:top w:val="none" w:sz="0" w:space="0" w:color="auto"/>
            <w:left w:val="none" w:sz="0" w:space="0" w:color="auto"/>
            <w:bottom w:val="none" w:sz="0" w:space="0" w:color="auto"/>
            <w:right w:val="none" w:sz="0" w:space="0" w:color="auto"/>
          </w:divBdr>
        </w:div>
        <w:div w:id="339553078">
          <w:marLeft w:val="0"/>
          <w:marRight w:val="0"/>
          <w:marTop w:val="0"/>
          <w:marBottom w:val="0"/>
          <w:divBdr>
            <w:top w:val="none" w:sz="0" w:space="0" w:color="auto"/>
            <w:left w:val="none" w:sz="0" w:space="0" w:color="auto"/>
            <w:bottom w:val="none" w:sz="0" w:space="0" w:color="auto"/>
            <w:right w:val="none" w:sz="0" w:space="0" w:color="auto"/>
          </w:divBdr>
        </w:div>
        <w:div w:id="341934036">
          <w:marLeft w:val="0"/>
          <w:marRight w:val="0"/>
          <w:marTop w:val="0"/>
          <w:marBottom w:val="0"/>
          <w:divBdr>
            <w:top w:val="none" w:sz="0" w:space="0" w:color="auto"/>
            <w:left w:val="none" w:sz="0" w:space="0" w:color="auto"/>
            <w:bottom w:val="none" w:sz="0" w:space="0" w:color="auto"/>
            <w:right w:val="none" w:sz="0" w:space="0" w:color="auto"/>
          </w:divBdr>
        </w:div>
        <w:div w:id="345983778">
          <w:marLeft w:val="0"/>
          <w:marRight w:val="0"/>
          <w:marTop w:val="0"/>
          <w:marBottom w:val="0"/>
          <w:divBdr>
            <w:top w:val="none" w:sz="0" w:space="0" w:color="auto"/>
            <w:left w:val="none" w:sz="0" w:space="0" w:color="auto"/>
            <w:bottom w:val="none" w:sz="0" w:space="0" w:color="auto"/>
            <w:right w:val="none" w:sz="0" w:space="0" w:color="auto"/>
          </w:divBdr>
        </w:div>
        <w:div w:id="349645608">
          <w:marLeft w:val="0"/>
          <w:marRight w:val="0"/>
          <w:marTop w:val="0"/>
          <w:marBottom w:val="0"/>
          <w:divBdr>
            <w:top w:val="none" w:sz="0" w:space="0" w:color="auto"/>
            <w:left w:val="none" w:sz="0" w:space="0" w:color="auto"/>
            <w:bottom w:val="none" w:sz="0" w:space="0" w:color="auto"/>
            <w:right w:val="none" w:sz="0" w:space="0" w:color="auto"/>
          </w:divBdr>
        </w:div>
        <w:div w:id="365912073">
          <w:marLeft w:val="0"/>
          <w:marRight w:val="0"/>
          <w:marTop w:val="0"/>
          <w:marBottom w:val="0"/>
          <w:divBdr>
            <w:top w:val="none" w:sz="0" w:space="0" w:color="auto"/>
            <w:left w:val="none" w:sz="0" w:space="0" w:color="auto"/>
            <w:bottom w:val="none" w:sz="0" w:space="0" w:color="auto"/>
            <w:right w:val="none" w:sz="0" w:space="0" w:color="auto"/>
          </w:divBdr>
        </w:div>
        <w:div w:id="383142575">
          <w:marLeft w:val="0"/>
          <w:marRight w:val="0"/>
          <w:marTop w:val="0"/>
          <w:marBottom w:val="0"/>
          <w:divBdr>
            <w:top w:val="none" w:sz="0" w:space="0" w:color="auto"/>
            <w:left w:val="none" w:sz="0" w:space="0" w:color="auto"/>
            <w:bottom w:val="none" w:sz="0" w:space="0" w:color="auto"/>
            <w:right w:val="none" w:sz="0" w:space="0" w:color="auto"/>
          </w:divBdr>
        </w:div>
        <w:div w:id="384524047">
          <w:marLeft w:val="0"/>
          <w:marRight w:val="0"/>
          <w:marTop w:val="0"/>
          <w:marBottom w:val="0"/>
          <w:divBdr>
            <w:top w:val="none" w:sz="0" w:space="0" w:color="auto"/>
            <w:left w:val="none" w:sz="0" w:space="0" w:color="auto"/>
            <w:bottom w:val="none" w:sz="0" w:space="0" w:color="auto"/>
            <w:right w:val="none" w:sz="0" w:space="0" w:color="auto"/>
          </w:divBdr>
        </w:div>
        <w:div w:id="384990004">
          <w:marLeft w:val="0"/>
          <w:marRight w:val="0"/>
          <w:marTop w:val="0"/>
          <w:marBottom w:val="0"/>
          <w:divBdr>
            <w:top w:val="none" w:sz="0" w:space="0" w:color="auto"/>
            <w:left w:val="none" w:sz="0" w:space="0" w:color="auto"/>
            <w:bottom w:val="none" w:sz="0" w:space="0" w:color="auto"/>
            <w:right w:val="none" w:sz="0" w:space="0" w:color="auto"/>
          </w:divBdr>
        </w:div>
        <w:div w:id="388576364">
          <w:marLeft w:val="0"/>
          <w:marRight w:val="0"/>
          <w:marTop w:val="0"/>
          <w:marBottom w:val="0"/>
          <w:divBdr>
            <w:top w:val="none" w:sz="0" w:space="0" w:color="auto"/>
            <w:left w:val="none" w:sz="0" w:space="0" w:color="auto"/>
            <w:bottom w:val="none" w:sz="0" w:space="0" w:color="auto"/>
            <w:right w:val="none" w:sz="0" w:space="0" w:color="auto"/>
          </w:divBdr>
        </w:div>
        <w:div w:id="391512879">
          <w:marLeft w:val="0"/>
          <w:marRight w:val="0"/>
          <w:marTop w:val="0"/>
          <w:marBottom w:val="0"/>
          <w:divBdr>
            <w:top w:val="none" w:sz="0" w:space="0" w:color="auto"/>
            <w:left w:val="none" w:sz="0" w:space="0" w:color="auto"/>
            <w:bottom w:val="none" w:sz="0" w:space="0" w:color="auto"/>
            <w:right w:val="none" w:sz="0" w:space="0" w:color="auto"/>
          </w:divBdr>
        </w:div>
        <w:div w:id="393158551">
          <w:marLeft w:val="0"/>
          <w:marRight w:val="0"/>
          <w:marTop w:val="0"/>
          <w:marBottom w:val="0"/>
          <w:divBdr>
            <w:top w:val="none" w:sz="0" w:space="0" w:color="auto"/>
            <w:left w:val="none" w:sz="0" w:space="0" w:color="auto"/>
            <w:bottom w:val="none" w:sz="0" w:space="0" w:color="auto"/>
            <w:right w:val="none" w:sz="0" w:space="0" w:color="auto"/>
          </w:divBdr>
        </w:div>
        <w:div w:id="395202598">
          <w:marLeft w:val="0"/>
          <w:marRight w:val="0"/>
          <w:marTop w:val="0"/>
          <w:marBottom w:val="0"/>
          <w:divBdr>
            <w:top w:val="none" w:sz="0" w:space="0" w:color="auto"/>
            <w:left w:val="none" w:sz="0" w:space="0" w:color="auto"/>
            <w:bottom w:val="none" w:sz="0" w:space="0" w:color="auto"/>
            <w:right w:val="none" w:sz="0" w:space="0" w:color="auto"/>
          </w:divBdr>
        </w:div>
        <w:div w:id="404304626">
          <w:marLeft w:val="0"/>
          <w:marRight w:val="0"/>
          <w:marTop w:val="0"/>
          <w:marBottom w:val="0"/>
          <w:divBdr>
            <w:top w:val="none" w:sz="0" w:space="0" w:color="auto"/>
            <w:left w:val="none" w:sz="0" w:space="0" w:color="auto"/>
            <w:bottom w:val="none" w:sz="0" w:space="0" w:color="auto"/>
            <w:right w:val="none" w:sz="0" w:space="0" w:color="auto"/>
          </w:divBdr>
        </w:div>
        <w:div w:id="404956532">
          <w:marLeft w:val="0"/>
          <w:marRight w:val="0"/>
          <w:marTop w:val="0"/>
          <w:marBottom w:val="0"/>
          <w:divBdr>
            <w:top w:val="none" w:sz="0" w:space="0" w:color="auto"/>
            <w:left w:val="none" w:sz="0" w:space="0" w:color="auto"/>
            <w:bottom w:val="none" w:sz="0" w:space="0" w:color="auto"/>
            <w:right w:val="none" w:sz="0" w:space="0" w:color="auto"/>
          </w:divBdr>
        </w:div>
        <w:div w:id="408769457">
          <w:marLeft w:val="0"/>
          <w:marRight w:val="0"/>
          <w:marTop w:val="0"/>
          <w:marBottom w:val="0"/>
          <w:divBdr>
            <w:top w:val="none" w:sz="0" w:space="0" w:color="auto"/>
            <w:left w:val="none" w:sz="0" w:space="0" w:color="auto"/>
            <w:bottom w:val="none" w:sz="0" w:space="0" w:color="auto"/>
            <w:right w:val="none" w:sz="0" w:space="0" w:color="auto"/>
          </w:divBdr>
        </w:div>
        <w:div w:id="411242101">
          <w:marLeft w:val="0"/>
          <w:marRight w:val="0"/>
          <w:marTop w:val="0"/>
          <w:marBottom w:val="0"/>
          <w:divBdr>
            <w:top w:val="none" w:sz="0" w:space="0" w:color="auto"/>
            <w:left w:val="none" w:sz="0" w:space="0" w:color="auto"/>
            <w:bottom w:val="none" w:sz="0" w:space="0" w:color="auto"/>
            <w:right w:val="none" w:sz="0" w:space="0" w:color="auto"/>
          </w:divBdr>
        </w:div>
        <w:div w:id="413018359">
          <w:marLeft w:val="0"/>
          <w:marRight w:val="0"/>
          <w:marTop w:val="0"/>
          <w:marBottom w:val="0"/>
          <w:divBdr>
            <w:top w:val="none" w:sz="0" w:space="0" w:color="auto"/>
            <w:left w:val="none" w:sz="0" w:space="0" w:color="auto"/>
            <w:bottom w:val="none" w:sz="0" w:space="0" w:color="auto"/>
            <w:right w:val="none" w:sz="0" w:space="0" w:color="auto"/>
          </w:divBdr>
        </w:div>
        <w:div w:id="418986623">
          <w:marLeft w:val="0"/>
          <w:marRight w:val="0"/>
          <w:marTop w:val="0"/>
          <w:marBottom w:val="0"/>
          <w:divBdr>
            <w:top w:val="none" w:sz="0" w:space="0" w:color="auto"/>
            <w:left w:val="none" w:sz="0" w:space="0" w:color="auto"/>
            <w:bottom w:val="none" w:sz="0" w:space="0" w:color="auto"/>
            <w:right w:val="none" w:sz="0" w:space="0" w:color="auto"/>
          </w:divBdr>
        </w:div>
        <w:div w:id="421070582">
          <w:marLeft w:val="0"/>
          <w:marRight w:val="0"/>
          <w:marTop w:val="0"/>
          <w:marBottom w:val="0"/>
          <w:divBdr>
            <w:top w:val="none" w:sz="0" w:space="0" w:color="auto"/>
            <w:left w:val="none" w:sz="0" w:space="0" w:color="auto"/>
            <w:bottom w:val="none" w:sz="0" w:space="0" w:color="auto"/>
            <w:right w:val="none" w:sz="0" w:space="0" w:color="auto"/>
          </w:divBdr>
        </w:div>
        <w:div w:id="433131609">
          <w:marLeft w:val="0"/>
          <w:marRight w:val="0"/>
          <w:marTop w:val="0"/>
          <w:marBottom w:val="0"/>
          <w:divBdr>
            <w:top w:val="none" w:sz="0" w:space="0" w:color="auto"/>
            <w:left w:val="none" w:sz="0" w:space="0" w:color="auto"/>
            <w:bottom w:val="none" w:sz="0" w:space="0" w:color="auto"/>
            <w:right w:val="none" w:sz="0" w:space="0" w:color="auto"/>
          </w:divBdr>
        </w:div>
        <w:div w:id="434709141">
          <w:marLeft w:val="0"/>
          <w:marRight w:val="0"/>
          <w:marTop w:val="0"/>
          <w:marBottom w:val="0"/>
          <w:divBdr>
            <w:top w:val="none" w:sz="0" w:space="0" w:color="auto"/>
            <w:left w:val="none" w:sz="0" w:space="0" w:color="auto"/>
            <w:bottom w:val="none" w:sz="0" w:space="0" w:color="auto"/>
            <w:right w:val="none" w:sz="0" w:space="0" w:color="auto"/>
          </w:divBdr>
        </w:div>
        <w:div w:id="459349018">
          <w:marLeft w:val="0"/>
          <w:marRight w:val="0"/>
          <w:marTop w:val="0"/>
          <w:marBottom w:val="0"/>
          <w:divBdr>
            <w:top w:val="none" w:sz="0" w:space="0" w:color="auto"/>
            <w:left w:val="none" w:sz="0" w:space="0" w:color="auto"/>
            <w:bottom w:val="none" w:sz="0" w:space="0" w:color="auto"/>
            <w:right w:val="none" w:sz="0" w:space="0" w:color="auto"/>
          </w:divBdr>
        </w:div>
        <w:div w:id="463159417">
          <w:marLeft w:val="0"/>
          <w:marRight w:val="0"/>
          <w:marTop w:val="0"/>
          <w:marBottom w:val="0"/>
          <w:divBdr>
            <w:top w:val="none" w:sz="0" w:space="0" w:color="auto"/>
            <w:left w:val="none" w:sz="0" w:space="0" w:color="auto"/>
            <w:bottom w:val="none" w:sz="0" w:space="0" w:color="auto"/>
            <w:right w:val="none" w:sz="0" w:space="0" w:color="auto"/>
          </w:divBdr>
        </w:div>
        <w:div w:id="471557491">
          <w:marLeft w:val="0"/>
          <w:marRight w:val="0"/>
          <w:marTop w:val="0"/>
          <w:marBottom w:val="0"/>
          <w:divBdr>
            <w:top w:val="none" w:sz="0" w:space="0" w:color="auto"/>
            <w:left w:val="none" w:sz="0" w:space="0" w:color="auto"/>
            <w:bottom w:val="none" w:sz="0" w:space="0" w:color="auto"/>
            <w:right w:val="none" w:sz="0" w:space="0" w:color="auto"/>
          </w:divBdr>
        </w:div>
        <w:div w:id="472673299">
          <w:marLeft w:val="0"/>
          <w:marRight w:val="0"/>
          <w:marTop w:val="0"/>
          <w:marBottom w:val="0"/>
          <w:divBdr>
            <w:top w:val="none" w:sz="0" w:space="0" w:color="auto"/>
            <w:left w:val="none" w:sz="0" w:space="0" w:color="auto"/>
            <w:bottom w:val="none" w:sz="0" w:space="0" w:color="auto"/>
            <w:right w:val="none" w:sz="0" w:space="0" w:color="auto"/>
          </w:divBdr>
        </w:div>
        <w:div w:id="489057884">
          <w:marLeft w:val="0"/>
          <w:marRight w:val="0"/>
          <w:marTop w:val="0"/>
          <w:marBottom w:val="0"/>
          <w:divBdr>
            <w:top w:val="none" w:sz="0" w:space="0" w:color="auto"/>
            <w:left w:val="none" w:sz="0" w:space="0" w:color="auto"/>
            <w:bottom w:val="none" w:sz="0" w:space="0" w:color="auto"/>
            <w:right w:val="none" w:sz="0" w:space="0" w:color="auto"/>
          </w:divBdr>
        </w:div>
        <w:div w:id="492141412">
          <w:marLeft w:val="0"/>
          <w:marRight w:val="0"/>
          <w:marTop w:val="0"/>
          <w:marBottom w:val="0"/>
          <w:divBdr>
            <w:top w:val="none" w:sz="0" w:space="0" w:color="auto"/>
            <w:left w:val="none" w:sz="0" w:space="0" w:color="auto"/>
            <w:bottom w:val="none" w:sz="0" w:space="0" w:color="auto"/>
            <w:right w:val="none" w:sz="0" w:space="0" w:color="auto"/>
          </w:divBdr>
        </w:div>
        <w:div w:id="493834591">
          <w:marLeft w:val="0"/>
          <w:marRight w:val="0"/>
          <w:marTop w:val="0"/>
          <w:marBottom w:val="0"/>
          <w:divBdr>
            <w:top w:val="none" w:sz="0" w:space="0" w:color="auto"/>
            <w:left w:val="none" w:sz="0" w:space="0" w:color="auto"/>
            <w:bottom w:val="none" w:sz="0" w:space="0" w:color="auto"/>
            <w:right w:val="none" w:sz="0" w:space="0" w:color="auto"/>
          </w:divBdr>
        </w:div>
        <w:div w:id="505361150">
          <w:marLeft w:val="0"/>
          <w:marRight w:val="0"/>
          <w:marTop w:val="0"/>
          <w:marBottom w:val="0"/>
          <w:divBdr>
            <w:top w:val="none" w:sz="0" w:space="0" w:color="auto"/>
            <w:left w:val="none" w:sz="0" w:space="0" w:color="auto"/>
            <w:bottom w:val="none" w:sz="0" w:space="0" w:color="auto"/>
            <w:right w:val="none" w:sz="0" w:space="0" w:color="auto"/>
          </w:divBdr>
        </w:div>
        <w:div w:id="510414882">
          <w:marLeft w:val="0"/>
          <w:marRight w:val="0"/>
          <w:marTop w:val="0"/>
          <w:marBottom w:val="0"/>
          <w:divBdr>
            <w:top w:val="none" w:sz="0" w:space="0" w:color="auto"/>
            <w:left w:val="none" w:sz="0" w:space="0" w:color="auto"/>
            <w:bottom w:val="none" w:sz="0" w:space="0" w:color="auto"/>
            <w:right w:val="none" w:sz="0" w:space="0" w:color="auto"/>
          </w:divBdr>
        </w:div>
        <w:div w:id="515583676">
          <w:marLeft w:val="0"/>
          <w:marRight w:val="0"/>
          <w:marTop w:val="0"/>
          <w:marBottom w:val="0"/>
          <w:divBdr>
            <w:top w:val="none" w:sz="0" w:space="0" w:color="auto"/>
            <w:left w:val="none" w:sz="0" w:space="0" w:color="auto"/>
            <w:bottom w:val="none" w:sz="0" w:space="0" w:color="auto"/>
            <w:right w:val="none" w:sz="0" w:space="0" w:color="auto"/>
          </w:divBdr>
        </w:div>
        <w:div w:id="527761634">
          <w:marLeft w:val="0"/>
          <w:marRight w:val="0"/>
          <w:marTop w:val="0"/>
          <w:marBottom w:val="0"/>
          <w:divBdr>
            <w:top w:val="none" w:sz="0" w:space="0" w:color="auto"/>
            <w:left w:val="none" w:sz="0" w:space="0" w:color="auto"/>
            <w:bottom w:val="none" w:sz="0" w:space="0" w:color="auto"/>
            <w:right w:val="none" w:sz="0" w:space="0" w:color="auto"/>
          </w:divBdr>
        </w:div>
        <w:div w:id="534076561">
          <w:marLeft w:val="0"/>
          <w:marRight w:val="0"/>
          <w:marTop w:val="0"/>
          <w:marBottom w:val="0"/>
          <w:divBdr>
            <w:top w:val="none" w:sz="0" w:space="0" w:color="auto"/>
            <w:left w:val="none" w:sz="0" w:space="0" w:color="auto"/>
            <w:bottom w:val="none" w:sz="0" w:space="0" w:color="auto"/>
            <w:right w:val="none" w:sz="0" w:space="0" w:color="auto"/>
          </w:divBdr>
        </w:div>
        <w:div w:id="534733336">
          <w:marLeft w:val="0"/>
          <w:marRight w:val="0"/>
          <w:marTop w:val="0"/>
          <w:marBottom w:val="0"/>
          <w:divBdr>
            <w:top w:val="none" w:sz="0" w:space="0" w:color="auto"/>
            <w:left w:val="none" w:sz="0" w:space="0" w:color="auto"/>
            <w:bottom w:val="none" w:sz="0" w:space="0" w:color="auto"/>
            <w:right w:val="none" w:sz="0" w:space="0" w:color="auto"/>
          </w:divBdr>
        </w:div>
        <w:div w:id="536312516">
          <w:marLeft w:val="0"/>
          <w:marRight w:val="0"/>
          <w:marTop w:val="0"/>
          <w:marBottom w:val="0"/>
          <w:divBdr>
            <w:top w:val="none" w:sz="0" w:space="0" w:color="auto"/>
            <w:left w:val="none" w:sz="0" w:space="0" w:color="auto"/>
            <w:bottom w:val="none" w:sz="0" w:space="0" w:color="auto"/>
            <w:right w:val="none" w:sz="0" w:space="0" w:color="auto"/>
          </w:divBdr>
        </w:div>
        <w:div w:id="540170592">
          <w:marLeft w:val="0"/>
          <w:marRight w:val="0"/>
          <w:marTop w:val="0"/>
          <w:marBottom w:val="0"/>
          <w:divBdr>
            <w:top w:val="none" w:sz="0" w:space="0" w:color="auto"/>
            <w:left w:val="none" w:sz="0" w:space="0" w:color="auto"/>
            <w:bottom w:val="none" w:sz="0" w:space="0" w:color="auto"/>
            <w:right w:val="none" w:sz="0" w:space="0" w:color="auto"/>
          </w:divBdr>
        </w:div>
        <w:div w:id="545414331">
          <w:marLeft w:val="0"/>
          <w:marRight w:val="0"/>
          <w:marTop w:val="0"/>
          <w:marBottom w:val="0"/>
          <w:divBdr>
            <w:top w:val="none" w:sz="0" w:space="0" w:color="auto"/>
            <w:left w:val="none" w:sz="0" w:space="0" w:color="auto"/>
            <w:bottom w:val="none" w:sz="0" w:space="0" w:color="auto"/>
            <w:right w:val="none" w:sz="0" w:space="0" w:color="auto"/>
          </w:divBdr>
        </w:div>
        <w:div w:id="551816717">
          <w:marLeft w:val="0"/>
          <w:marRight w:val="0"/>
          <w:marTop w:val="0"/>
          <w:marBottom w:val="0"/>
          <w:divBdr>
            <w:top w:val="none" w:sz="0" w:space="0" w:color="auto"/>
            <w:left w:val="none" w:sz="0" w:space="0" w:color="auto"/>
            <w:bottom w:val="none" w:sz="0" w:space="0" w:color="auto"/>
            <w:right w:val="none" w:sz="0" w:space="0" w:color="auto"/>
          </w:divBdr>
        </w:div>
        <w:div w:id="563561641">
          <w:marLeft w:val="0"/>
          <w:marRight w:val="0"/>
          <w:marTop w:val="0"/>
          <w:marBottom w:val="0"/>
          <w:divBdr>
            <w:top w:val="none" w:sz="0" w:space="0" w:color="auto"/>
            <w:left w:val="none" w:sz="0" w:space="0" w:color="auto"/>
            <w:bottom w:val="none" w:sz="0" w:space="0" w:color="auto"/>
            <w:right w:val="none" w:sz="0" w:space="0" w:color="auto"/>
          </w:divBdr>
        </w:div>
        <w:div w:id="580483413">
          <w:marLeft w:val="0"/>
          <w:marRight w:val="0"/>
          <w:marTop w:val="0"/>
          <w:marBottom w:val="0"/>
          <w:divBdr>
            <w:top w:val="none" w:sz="0" w:space="0" w:color="auto"/>
            <w:left w:val="none" w:sz="0" w:space="0" w:color="auto"/>
            <w:bottom w:val="none" w:sz="0" w:space="0" w:color="auto"/>
            <w:right w:val="none" w:sz="0" w:space="0" w:color="auto"/>
          </w:divBdr>
        </w:div>
        <w:div w:id="604920224">
          <w:marLeft w:val="0"/>
          <w:marRight w:val="0"/>
          <w:marTop w:val="0"/>
          <w:marBottom w:val="0"/>
          <w:divBdr>
            <w:top w:val="none" w:sz="0" w:space="0" w:color="auto"/>
            <w:left w:val="none" w:sz="0" w:space="0" w:color="auto"/>
            <w:bottom w:val="none" w:sz="0" w:space="0" w:color="auto"/>
            <w:right w:val="none" w:sz="0" w:space="0" w:color="auto"/>
          </w:divBdr>
        </w:div>
        <w:div w:id="629822483">
          <w:marLeft w:val="0"/>
          <w:marRight w:val="0"/>
          <w:marTop w:val="0"/>
          <w:marBottom w:val="0"/>
          <w:divBdr>
            <w:top w:val="none" w:sz="0" w:space="0" w:color="auto"/>
            <w:left w:val="none" w:sz="0" w:space="0" w:color="auto"/>
            <w:bottom w:val="none" w:sz="0" w:space="0" w:color="auto"/>
            <w:right w:val="none" w:sz="0" w:space="0" w:color="auto"/>
          </w:divBdr>
        </w:div>
        <w:div w:id="653994774">
          <w:marLeft w:val="0"/>
          <w:marRight w:val="0"/>
          <w:marTop w:val="0"/>
          <w:marBottom w:val="0"/>
          <w:divBdr>
            <w:top w:val="none" w:sz="0" w:space="0" w:color="auto"/>
            <w:left w:val="none" w:sz="0" w:space="0" w:color="auto"/>
            <w:bottom w:val="none" w:sz="0" w:space="0" w:color="auto"/>
            <w:right w:val="none" w:sz="0" w:space="0" w:color="auto"/>
          </w:divBdr>
        </w:div>
        <w:div w:id="661543418">
          <w:marLeft w:val="0"/>
          <w:marRight w:val="0"/>
          <w:marTop w:val="0"/>
          <w:marBottom w:val="0"/>
          <w:divBdr>
            <w:top w:val="none" w:sz="0" w:space="0" w:color="auto"/>
            <w:left w:val="none" w:sz="0" w:space="0" w:color="auto"/>
            <w:bottom w:val="none" w:sz="0" w:space="0" w:color="auto"/>
            <w:right w:val="none" w:sz="0" w:space="0" w:color="auto"/>
          </w:divBdr>
        </w:div>
        <w:div w:id="669874263">
          <w:marLeft w:val="0"/>
          <w:marRight w:val="0"/>
          <w:marTop w:val="0"/>
          <w:marBottom w:val="0"/>
          <w:divBdr>
            <w:top w:val="none" w:sz="0" w:space="0" w:color="auto"/>
            <w:left w:val="none" w:sz="0" w:space="0" w:color="auto"/>
            <w:bottom w:val="none" w:sz="0" w:space="0" w:color="auto"/>
            <w:right w:val="none" w:sz="0" w:space="0" w:color="auto"/>
          </w:divBdr>
        </w:div>
        <w:div w:id="672104070">
          <w:marLeft w:val="0"/>
          <w:marRight w:val="0"/>
          <w:marTop w:val="0"/>
          <w:marBottom w:val="0"/>
          <w:divBdr>
            <w:top w:val="none" w:sz="0" w:space="0" w:color="auto"/>
            <w:left w:val="none" w:sz="0" w:space="0" w:color="auto"/>
            <w:bottom w:val="none" w:sz="0" w:space="0" w:color="auto"/>
            <w:right w:val="none" w:sz="0" w:space="0" w:color="auto"/>
          </w:divBdr>
        </w:div>
        <w:div w:id="678046204">
          <w:marLeft w:val="0"/>
          <w:marRight w:val="0"/>
          <w:marTop w:val="0"/>
          <w:marBottom w:val="0"/>
          <w:divBdr>
            <w:top w:val="none" w:sz="0" w:space="0" w:color="auto"/>
            <w:left w:val="none" w:sz="0" w:space="0" w:color="auto"/>
            <w:bottom w:val="none" w:sz="0" w:space="0" w:color="auto"/>
            <w:right w:val="none" w:sz="0" w:space="0" w:color="auto"/>
          </w:divBdr>
        </w:div>
        <w:div w:id="686561407">
          <w:marLeft w:val="0"/>
          <w:marRight w:val="0"/>
          <w:marTop w:val="0"/>
          <w:marBottom w:val="0"/>
          <w:divBdr>
            <w:top w:val="none" w:sz="0" w:space="0" w:color="auto"/>
            <w:left w:val="none" w:sz="0" w:space="0" w:color="auto"/>
            <w:bottom w:val="none" w:sz="0" w:space="0" w:color="auto"/>
            <w:right w:val="none" w:sz="0" w:space="0" w:color="auto"/>
          </w:divBdr>
        </w:div>
        <w:div w:id="689913186">
          <w:marLeft w:val="0"/>
          <w:marRight w:val="0"/>
          <w:marTop w:val="0"/>
          <w:marBottom w:val="0"/>
          <w:divBdr>
            <w:top w:val="none" w:sz="0" w:space="0" w:color="auto"/>
            <w:left w:val="none" w:sz="0" w:space="0" w:color="auto"/>
            <w:bottom w:val="none" w:sz="0" w:space="0" w:color="auto"/>
            <w:right w:val="none" w:sz="0" w:space="0" w:color="auto"/>
          </w:divBdr>
        </w:div>
        <w:div w:id="691079263">
          <w:marLeft w:val="0"/>
          <w:marRight w:val="0"/>
          <w:marTop w:val="0"/>
          <w:marBottom w:val="0"/>
          <w:divBdr>
            <w:top w:val="none" w:sz="0" w:space="0" w:color="auto"/>
            <w:left w:val="none" w:sz="0" w:space="0" w:color="auto"/>
            <w:bottom w:val="none" w:sz="0" w:space="0" w:color="auto"/>
            <w:right w:val="none" w:sz="0" w:space="0" w:color="auto"/>
          </w:divBdr>
        </w:div>
        <w:div w:id="697464625">
          <w:marLeft w:val="0"/>
          <w:marRight w:val="0"/>
          <w:marTop w:val="0"/>
          <w:marBottom w:val="0"/>
          <w:divBdr>
            <w:top w:val="none" w:sz="0" w:space="0" w:color="auto"/>
            <w:left w:val="none" w:sz="0" w:space="0" w:color="auto"/>
            <w:bottom w:val="none" w:sz="0" w:space="0" w:color="auto"/>
            <w:right w:val="none" w:sz="0" w:space="0" w:color="auto"/>
          </w:divBdr>
        </w:div>
        <w:div w:id="698435901">
          <w:marLeft w:val="0"/>
          <w:marRight w:val="0"/>
          <w:marTop w:val="0"/>
          <w:marBottom w:val="0"/>
          <w:divBdr>
            <w:top w:val="none" w:sz="0" w:space="0" w:color="auto"/>
            <w:left w:val="none" w:sz="0" w:space="0" w:color="auto"/>
            <w:bottom w:val="none" w:sz="0" w:space="0" w:color="auto"/>
            <w:right w:val="none" w:sz="0" w:space="0" w:color="auto"/>
          </w:divBdr>
        </w:div>
        <w:div w:id="700321778">
          <w:marLeft w:val="0"/>
          <w:marRight w:val="0"/>
          <w:marTop w:val="0"/>
          <w:marBottom w:val="0"/>
          <w:divBdr>
            <w:top w:val="none" w:sz="0" w:space="0" w:color="auto"/>
            <w:left w:val="none" w:sz="0" w:space="0" w:color="auto"/>
            <w:bottom w:val="none" w:sz="0" w:space="0" w:color="auto"/>
            <w:right w:val="none" w:sz="0" w:space="0" w:color="auto"/>
          </w:divBdr>
        </w:div>
        <w:div w:id="710037222">
          <w:marLeft w:val="0"/>
          <w:marRight w:val="0"/>
          <w:marTop w:val="0"/>
          <w:marBottom w:val="0"/>
          <w:divBdr>
            <w:top w:val="none" w:sz="0" w:space="0" w:color="auto"/>
            <w:left w:val="none" w:sz="0" w:space="0" w:color="auto"/>
            <w:bottom w:val="none" w:sz="0" w:space="0" w:color="auto"/>
            <w:right w:val="none" w:sz="0" w:space="0" w:color="auto"/>
          </w:divBdr>
        </w:div>
        <w:div w:id="727387024">
          <w:marLeft w:val="0"/>
          <w:marRight w:val="0"/>
          <w:marTop w:val="0"/>
          <w:marBottom w:val="0"/>
          <w:divBdr>
            <w:top w:val="none" w:sz="0" w:space="0" w:color="auto"/>
            <w:left w:val="none" w:sz="0" w:space="0" w:color="auto"/>
            <w:bottom w:val="none" w:sz="0" w:space="0" w:color="auto"/>
            <w:right w:val="none" w:sz="0" w:space="0" w:color="auto"/>
          </w:divBdr>
        </w:div>
        <w:div w:id="728116769">
          <w:marLeft w:val="0"/>
          <w:marRight w:val="0"/>
          <w:marTop w:val="0"/>
          <w:marBottom w:val="0"/>
          <w:divBdr>
            <w:top w:val="none" w:sz="0" w:space="0" w:color="auto"/>
            <w:left w:val="none" w:sz="0" w:space="0" w:color="auto"/>
            <w:bottom w:val="none" w:sz="0" w:space="0" w:color="auto"/>
            <w:right w:val="none" w:sz="0" w:space="0" w:color="auto"/>
          </w:divBdr>
        </w:div>
        <w:div w:id="729813303">
          <w:marLeft w:val="0"/>
          <w:marRight w:val="0"/>
          <w:marTop w:val="0"/>
          <w:marBottom w:val="0"/>
          <w:divBdr>
            <w:top w:val="none" w:sz="0" w:space="0" w:color="auto"/>
            <w:left w:val="none" w:sz="0" w:space="0" w:color="auto"/>
            <w:bottom w:val="none" w:sz="0" w:space="0" w:color="auto"/>
            <w:right w:val="none" w:sz="0" w:space="0" w:color="auto"/>
          </w:divBdr>
        </w:div>
        <w:div w:id="743793323">
          <w:marLeft w:val="0"/>
          <w:marRight w:val="0"/>
          <w:marTop w:val="0"/>
          <w:marBottom w:val="0"/>
          <w:divBdr>
            <w:top w:val="none" w:sz="0" w:space="0" w:color="auto"/>
            <w:left w:val="none" w:sz="0" w:space="0" w:color="auto"/>
            <w:bottom w:val="none" w:sz="0" w:space="0" w:color="auto"/>
            <w:right w:val="none" w:sz="0" w:space="0" w:color="auto"/>
          </w:divBdr>
        </w:div>
        <w:div w:id="744647142">
          <w:marLeft w:val="0"/>
          <w:marRight w:val="0"/>
          <w:marTop w:val="0"/>
          <w:marBottom w:val="0"/>
          <w:divBdr>
            <w:top w:val="none" w:sz="0" w:space="0" w:color="auto"/>
            <w:left w:val="none" w:sz="0" w:space="0" w:color="auto"/>
            <w:bottom w:val="none" w:sz="0" w:space="0" w:color="auto"/>
            <w:right w:val="none" w:sz="0" w:space="0" w:color="auto"/>
          </w:divBdr>
        </w:div>
        <w:div w:id="758139016">
          <w:marLeft w:val="0"/>
          <w:marRight w:val="0"/>
          <w:marTop w:val="0"/>
          <w:marBottom w:val="0"/>
          <w:divBdr>
            <w:top w:val="none" w:sz="0" w:space="0" w:color="auto"/>
            <w:left w:val="none" w:sz="0" w:space="0" w:color="auto"/>
            <w:bottom w:val="none" w:sz="0" w:space="0" w:color="auto"/>
            <w:right w:val="none" w:sz="0" w:space="0" w:color="auto"/>
          </w:divBdr>
        </w:div>
        <w:div w:id="758479981">
          <w:marLeft w:val="0"/>
          <w:marRight w:val="0"/>
          <w:marTop w:val="0"/>
          <w:marBottom w:val="0"/>
          <w:divBdr>
            <w:top w:val="none" w:sz="0" w:space="0" w:color="auto"/>
            <w:left w:val="none" w:sz="0" w:space="0" w:color="auto"/>
            <w:bottom w:val="none" w:sz="0" w:space="0" w:color="auto"/>
            <w:right w:val="none" w:sz="0" w:space="0" w:color="auto"/>
          </w:divBdr>
        </w:div>
        <w:div w:id="760377520">
          <w:marLeft w:val="0"/>
          <w:marRight w:val="0"/>
          <w:marTop w:val="0"/>
          <w:marBottom w:val="0"/>
          <w:divBdr>
            <w:top w:val="none" w:sz="0" w:space="0" w:color="auto"/>
            <w:left w:val="none" w:sz="0" w:space="0" w:color="auto"/>
            <w:bottom w:val="none" w:sz="0" w:space="0" w:color="auto"/>
            <w:right w:val="none" w:sz="0" w:space="0" w:color="auto"/>
          </w:divBdr>
        </w:div>
        <w:div w:id="761800668">
          <w:marLeft w:val="0"/>
          <w:marRight w:val="0"/>
          <w:marTop w:val="0"/>
          <w:marBottom w:val="0"/>
          <w:divBdr>
            <w:top w:val="none" w:sz="0" w:space="0" w:color="auto"/>
            <w:left w:val="none" w:sz="0" w:space="0" w:color="auto"/>
            <w:bottom w:val="none" w:sz="0" w:space="0" w:color="auto"/>
            <w:right w:val="none" w:sz="0" w:space="0" w:color="auto"/>
          </w:divBdr>
        </w:div>
        <w:div w:id="768895937">
          <w:marLeft w:val="0"/>
          <w:marRight w:val="0"/>
          <w:marTop w:val="0"/>
          <w:marBottom w:val="0"/>
          <w:divBdr>
            <w:top w:val="none" w:sz="0" w:space="0" w:color="auto"/>
            <w:left w:val="none" w:sz="0" w:space="0" w:color="auto"/>
            <w:bottom w:val="none" w:sz="0" w:space="0" w:color="auto"/>
            <w:right w:val="none" w:sz="0" w:space="0" w:color="auto"/>
          </w:divBdr>
        </w:div>
        <w:div w:id="770127336">
          <w:marLeft w:val="0"/>
          <w:marRight w:val="0"/>
          <w:marTop w:val="0"/>
          <w:marBottom w:val="0"/>
          <w:divBdr>
            <w:top w:val="none" w:sz="0" w:space="0" w:color="auto"/>
            <w:left w:val="none" w:sz="0" w:space="0" w:color="auto"/>
            <w:bottom w:val="none" w:sz="0" w:space="0" w:color="auto"/>
            <w:right w:val="none" w:sz="0" w:space="0" w:color="auto"/>
          </w:divBdr>
        </w:div>
        <w:div w:id="777070663">
          <w:marLeft w:val="0"/>
          <w:marRight w:val="0"/>
          <w:marTop w:val="0"/>
          <w:marBottom w:val="0"/>
          <w:divBdr>
            <w:top w:val="none" w:sz="0" w:space="0" w:color="auto"/>
            <w:left w:val="none" w:sz="0" w:space="0" w:color="auto"/>
            <w:bottom w:val="none" w:sz="0" w:space="0" w:color="auto"/>
            <w:right w:val="none" w:sz="0" w:space="0" w:color="auto"/>
          </w:divBdr>
        </w:div>
        <w:div w:id="791484511">
          <w:marLeft w:val="0"/>
          <w:marRight w:val="0"/>
          <w:marTop w:val="0"/>
          <w:marBottom w:val="0"/>
          <w:divBdr>
            <w:top w:val="none" w:sz="0" w:space="0" w:color="auto"/>
            <w:left w:val="none" w:sz="0" w:space="0" w:color="auto"/>
            <w:bottom w:val="none" w:sz="0" w:space="0" w:color="auto"/>
            <w:right w:val="none" w:sz="0" w:space="0" w:color="auto"/>
          </w:divBdr>
        </w:div>
        <w:div w:id="796684430">
          <w:marLeft w:val="0"/>
          <w:marRight w:val="0"/>
          <w:marTop w:val="0"/>
          <w:marBottom w:val="0"/>
          <w:divBdr>
            <w:top w:val="none" w:sz="0" w:space="0" w:color="auto"/>
            <w:left w:val="none" w:sz="0" w:space="0" w:color="auto"/>
            <w:bottom w:val="none" w:sz="0" w:space="0" w:color="auto"/>
            <w:right w:val="none" w:sz="0" w:space="0" w:color="auto"/>
          </w:divBdr>
        </w:div>
        <w:div w:id="805778555">
          <w:marLeft w:val="0"/>
          <w:marRight w:val="0"/>
          <w:marTop w:val="0"/>
          <w:marBottom w:val="0"/>
          <w:divBdr>
            <w:top w:val="none" w:sz="0" w:space="0" w:color="auto"/>
            <w:left w:val="none" w:sz="0" w:space="0" w:color="auto"/>
            <w:bottom w:val="none" w:sz="0" w:space="0" w:color="auto"/>
            <w:right w:val="none" w:sz="0" w:space="0" w:color="auto"/>
          </w:divBdr>
        </w:div>
        <w:div w:id="806237843">
          <w:marLeft w:val="0"/>
          <w:marRight w:val="0"/>
          <w:marTop w:val="0"/>
          <w:marBottom w:val="0"/>
          <w:divBdr>
            <w:top w:val="none" w:sz="0" w:space="0" w:color="auto"/>
            <w:left w:val="none" w:sz="0" w:space="0" w:color="auto"/>
            <w:bottom w:val="none" w:sz="0" w:space="0" w:color="auto"/>
            <w:right w:val="none" w:sz="0" w:space="0" w:color="auto"/>
          </w:divBdr>
        </w:div>
        <w:div w:id="810513622">
          <w:marLeft w:val="0"/>
          <w:marRight w:val="0"/>
          <w:marTop w:val="0"/>
          <w:marBottom w:val="0"/>
          <w:divBdr>
            <w:top w:val="none" w:sz="0" w:space="0" w:color="auto"/>
            <w:left w:val="none" w:sz="0" w:space="0" w:color="auto"/>
            <w:bottom w:val="none" w:sz="0" w:space="0" w:color="auto"/>
            <w:right w:val="none" w:sz="0" w:space="0" w:color="auto"/>
          </w:divBdr>
        </w:div>
        <w:div w:id="818307568">
          <w:marLeft w:val="0"/>
          <w:marRight w:val="0"/>
          <w:marTop w:val="0"/>
          <w:marBottom w:val="0"/>
          <w:divBdr>
            <w:top w:val="none" w:sz="0" w:space="0" w:color="auto"/>
            <w:left w:val="none" w:sz="0" w:space="0" w:color="auto"/>
            <w:bottom w:val="none" w:sz="0" w:space="0" w:color="auto"/>
            <w:right w:val="none" w:sz="0" w:space="0" w:color="auto"/>
          </w:divBdr>
        </w:div>
        <w:div w:id="823938462">
          <w:marLeft w:val="0"/>
          <w:marRight w:val="0"/>
          <w:marTop w:val="0"/>
          <w:marBottom w:val="0"/>
          <w:divBdr>
            <w:top w:val="none" w:sz="0" w:space="0" w:color="auto"/>
            <w:left w:val="none" w:sz="0" w:space="0" w:color="auto"/>
            <w:bottom w:val="none" w:sz="0" w:space="0" w:color="auto"/>
            <w:right w:val="none" w:sz="0" w:space="0" w:color="auto"/>
          </w:divBdr>
        </w:div>
        <w:div w:id="825169534">
          <w:marLeft w:val="0"/>
          <w:marRight w:val="0"/>
          <w:marTop w:val="0"/>
          <w:marBottom w:val="0"/>
          <w:divBdr>
            <w:top w:val="none" w:sz="0" w:space="0" w:color="auto"/>
            <w:left w:val="none" w:sz="0" w:space="0" w:color="auto"/>
            <w:bottom w:val="none" w:sz="0" w:space="0" w:color="auto"/>
            <w:right w:val="none" w:sz="0" w:space="0" w:color="auto"/>
          </w:divBdr>
        </w:div>
        <w:div w:id="827526135">
          <w:marLeft w:val="0"/>
          <w:marRight w:val="0"/>
          <w:marTop w:val="0"/>
          <w:marBottom w:val="0"/>
          <w:divBdr>
            <w:top w:val="none" w:sz="0" w:space="0" w:color="auto"/>
            <w:left w:val="none" w:sz="0" w:space="0" w:color="auto"/>
            <w:bottom w:val="none" w:sz="0" w:space="0" w:color="auto"/>
            <w:right w:val="none" w:sz="0" w:space="0" w:color="auto"/>
          </w:divBdr>
        </w:div>
        <w:div w:id="839582947">
          <w:marLeft w:val="0"/>
          <w:marRight w:val="0"/>
          <w:marTop w:val="0"/>
          <w:marBottom w:val="0"/>
          <w:divBdr>
            <w:top w:val="none" w:sz="0" w:space="0" w:color="auto"/>
            <w:left w:val="none" w:sz="0" w:space="0" w:color="auto"/>
            <w:bottom w:val="none" w:sz="0" w:space="0" w:color="auto"/>
            <w:right w:val="none" w:sz="0" w:space="0" w:color="auto"/>
          </w:divBdr>
        </w:div>
        <w:div w:id="846290857">
          <w:marLeft w:val="0"/>
          <w:marRight w:val="0"/>
          <w:marTop w:val="0"/>
          <w:marBottom w:val="0"/>
          <w:divBdr>
            <w:top w:val="none" w:sz="0" w:space="0" w:color="auto"/>
            <w:left w:val="none" w:sz="0" w:space="0" w:color="auto"/>
            <w:bottom w:val="none" w:sz="0" w:space="0" w:color="auto"/>
            <w:right w:val="none" w:sz="0" w:space="0" w:color="auto"/>
          </w:divBdr>
        </w:div>
        <w:div w:id="853616720">
          <w:marLeft w:val="0"/>
          <w:marRight w:val="0"/>
          <w:marTop w:val="0"/>
          <w:marBottom w:val="0"/>
          <w:divBdr>
            <w:top w:val="none" w:sz="0" w:space="0" w:color="auto"/>
            <w:left w:val="none" w:sz="0" w:space="0" w:color="auto"/>
            <w:bottom w:val="none" w:sz="0" w:space="0" w:color="auto"/>
            <w:right w:val="none" w:sz="0" w:space="0" w:color="auto"/>
          </w:divBdr>
        </w:div>
        <w:div w:id="859583161">
          <w:marLeft w:val="0"/>
          <w:marRight w:val="0"/>
          <w:marTop w:val="0"/>
          <w:marBottom w:val="0"/>
          <w:divBdr>
            <w:top w:val="none" w:sz="0" w:space="0" w:color="auto"/>
            <w:left w:val="none" w:sz="0" w:space="0" w:color="auto"/>
            <w:bottom w:val="none" w:sz="0" w:space="0" w:color="auto"/>
            <w:right w:val="none" w:sz="0" w:space="0" w:color="auto"/>
          </w:divBdr>
        </w:div>
        <w:div w:id="861161994">
          <w:marLeft w:val="0"/>
          <w:marRight w:val="0"/>
          <w:marTop w:val="0"/>
          <w:marBottom w:val="0"/>
          <w:divBdr>
            <w:top w:val="none" w:sz="0" w:space="0" w:color="auto"/>
            <w:left w:val="none" w:sz="0" w:space="0" w:color="auto"/>
            <w:bottom w:val="none" w:sz="0" w:space="0" w:color="auto"/>
            <w:right w:val="none" w:sz="0" w:space="0" w:color="auto"/>
          </w:divBdr>
        </w:div>
        <w:div w:id="864711880">
          <w:marLeft w:val="0"/>
          <w:marRight w:val="0"/>
          <w:marTop w:val="0"/>
          <w:marBottom w:val="0"/>
          <w:divBdr>
            <w:top w:val="none" w:sz="0" w:space="0" w:color="auto"/>
            <w:left w:val="none" w:sz="0" w:space="0" w:color="auto"/>
            <w:bottom w:val="none" w:sz="0" w:space="0" w:color="auto"/>
            <w:right w:val="none" w:sz="0" w:space="0" w:color="auto"/>
          </w:divBdr>
        </w:div>
        <w:div w:id="873881556">
          <w:marLeft w:val="0"/>
          <w:marRight w:val="0"/>
          <w:marTop w:val="0"/>
          <w:marBottom w:val="0"/>
          <w:divBdr>
            <w:top w:val="none" w:sz="0" w:space="0" w:color="auto"/>
            <w:left w:val="none" w:sz="0" w:space="0" w:color="auto"/>
            <w:bottom w:val="none" w:sz="0" w:space="0" w:color="auto"/>
            <w:right w:val="none" w:sz="0" w:space="0" w:color="auto"/>
          </w:divBdr>
        </w:div>
        <w:div w:id="882445937">
          <w:marLeft w:val="0"/>
          <w:marRight w:val="0"/>
          <w:marTop w:val="0"/>
          <w:marBottom w:val="0"/>
          <w:divBdr>
            <w:top w:val="none" w:sz="0" w:space="0" w:color="auto"/>
            <w:left w:val="none" w:sz="0" w:space="0" w:color="auto"/>
            <w:bottom w:val="none" w:sz="0" w:space="0" w:color="auto"/>
            <w:right w:val="none" w:sz="0" w:space="0" w:color="auto"/>
          </w:divBdr>
        </w:div>
        <w:div w:id="895942798">
          <w:marLeft w:val="0"/>
          <w:marRight w:val="0"/>
          <w:marTop w:val="0"/>
          <w:marBottom w:val="0"/>
          <w:divBdr>
            <w:top w:val="none" w:sz="0" w:space="0" w:color="auto"/>
            <w:left w:val="none" w:sz="0" w:space="0" w:color="auto"/>
            <w:bottom w:val="none" w:sz="0" w:space="0" w:color="auto"/>
            <w:right w:val="none" w:sz="0" w:space="0" w:color="auto"/>
          </w:divBdr>
        </w:div>
        <w:div w:id="923495595">
          <w:marLeft w:val="0"/>
          <w:marRight w:val="0"/>
          <w:marTop w:val="0"/>
          <w:marBottom w:val="0"/>
          <w:divBdr>
            <w:top w:val="none" w:sz="0" w:space="0" w:color="auto"/>
            <w:left w:val="none" w:sz="0" w:space="0" w:color="auto"/>
            <w:bottom w:val="none" w:sz="0" w:space="0" w:color="auto"/>
            <w:right w:val="none" w:sz="0" w:space="0" w:color="auto"/>
          </w:divBdr>
        </w:div>
        <w:div w:id="929241332">
          <w:marLeft w:val="0"/>
          <w:marRight w:val="0"/>
          <w:marTop w:val="0"/>
          <w:marBottom w:val="0"/>
          <w:divBdr>
            <w:top w:val="none" w:sz="0" w:space="0" w:color="auto"/>
            <w:left w:val="none" w:sz="0" w:space="0" w:color="auto"/>
            <w:bottom w:val="none" w:sz="0" w:space="0" w:color="auto"/>
            <w:right w:val="none" w:sz="0" w:space="0" w:color="auto"/>
          </w:divBdr>
        </w:div>
        <w:div w:id="930119093">
          <w:marLeft w:val="0"/>
          <w:marRight w:val="0"/>
          <w:marTop w:val="0"/>
          <w:marBottom w:val="0"/>
          <w:divBdr>
            <w:top w:val="none" w:sz="0" w:space="0" w:color="auto"/>
            <w:left w:val="none" w:sz="0" w:space="0" w:color="auto"/>
            <w:bottom w:val="none" w:sz="0" w:space="0" w:color="auto"/>
            <w:right w:val="none" w:sz="0" w:space="0" w:color="auto"/>
          </w:divBdr>
        </w:div>
        <w:div w:id="930547787">
          <w:marLeft w:val="0"/>
          <w:marRight w:val="0"/>
          <w:marTop w:val="0"/>
          <w:marBottom w:val="0"/>
          <w:divBdr>
            <w:top w:val="none" w:sz="0" w:space="0" w:color="auto"/>
            <w:left w:val="none" w:sz="0" w:space="0" w:color="auto"/>
            <w:bottom w:val="none" w:sz="0" w:space="0" w:color="auto"/>
            <w:right w:val="none" w:sz="0" w:space="0" w:color="auto"/>
          </w:divBdr>
        </w:div>
        <w:div w:id="947783316">
          <w:marLeft w:val="0"/>
          <w:marRight w:val="0"/>
          <w:marTop w:val="0"/>
          <w:marBottom w:val="0"/>
          <w:divBdr>
            <w:top w:val="none" w:sz="0" w:space="0" w:color="auto"/>
            <w:left w:val="none" w:sz="0" w:space="0" w:color="auto"/>
            <w:bottom w:val="none" w:sz="0" w:space="0" w:color="auto"/>
            <w:right w:val="none" w:sz="0" w:space="0" w:color="auto"/>
          </w:divBdr>
        </w:div>
        <w:div w:id="949166535">
          <w:marLeft w:val="0"/>
          <w:marRight w:val="0"/>
          <w:marTop w:val="0"/>
          <w:marBottom w:val="0"/>
          <w:divBdr>
            <w:top w:val="none" w:sz="0" w:space="0" w:color="auto"/>
            <w:left w:val="none" w:sz="0" w:space="0" w:color="auto"/>
            <w:bottom w:val="none" w:sz="0" w:space="0" w:color="auto"/>
            <w:right w:val="none" w:sz="0" w:space="0" w:color="auto"/>
          </w:divBdr>
        </w:div>
        <w:div w:id="963996786">
          <w:marLeft w:val="0"/>
          <w:marRight w:val="0"/>
          <w:marTop w:val="0"/>
          <w:marBottom w:val="0"/>
          <w:divBdr>
            <w:top w:val="none" w:sz="0" w:space="0" w:color="auto"/>
            <w:left w:val="none" w:sz="0" w:space="0" w:color="auto"/>
            <w:bottom w:val="none" w:sz="0" w:space="0" w:color="auto"/>
            <w:right w:val="none" w:sz="0" w:space="0" w:color="auto"/>
          </w:divBdr>
        </w:div>
        <w:div w:id="965549233">
          <w:marLeft w:val="0"/>
          <w:marRight w:val="0"/>
          <w:marTop w:val="0"/>
          <w:marBottom w:val="0"/>
          <w:divBdr>
            <w:top w:val="none" w:sz="0" w:space="0" w:color="auto"/>
            <w:left w:val="none" w:sz="0" w:space="0" w:color="auto"/>
            <w:bottom w:val="none" w:sz="0" w:space="0" w:color="auto"/>
            <w:right w:val="none" w:sz="0" w:space="0" w:color="auto"/>
          </w:divBdr>
        </w:div>
        <w:div w:id="973025268">
          <w:marLeft w:val="0"/>
          <w:marRight w:val="0"/>
          <w:marTop w:val="0"/>
          <w:marBottom w:val="0"/>
          <w:divBdr>
            <w:top w:val="none" w:sz="0" w:space="0" w:color="auto"/>
            <w:left w:val="none" w:sz="0" w:space="0" w:color="auto"/>
            <w:bottom w:val="none" w:sz="0" w:space="0" w:color="auto"/>
            <w:right w:val="none" w:sz="0" w:space="0" w:color="auto"/>
          </w:divBdr>
        </w:div>
        <w:div w:id="977147398">
          <w:marLeft w:val="0"/>
          <w:marRight w:val="0"/>
          <w:marTop w:val="0"/>
          <w:marBottom w:val="0"/>
          <w:divBdr>
            <w:top w:val="none" w:sz="0" w:space="0" w:color="auto"/>
            <w:left w:val="none" w:sz="0" w:space="0" w:color="auto"/>
            <w:bottom w:val="none" w:sz="0" w:space="0" w:color="auto"/>
            <w:right w:val="none" w:sz="0" w:space="0" w:color="auto"/>
          </w:divBdr>
        </w:div>
        <w:div w:id="978261799">
          <w:marLeft w:val="0"/>
          <w:marRight w:val="0"/>
          <w:marTop w:val="0"/>
          <w:marBottom w:val="0"/>
          <w:divBdr>
            <w:top w:val="none" w:sz="0" w:space="0" w:color="auto"/>
            <w:left w:val="none" w:sz="0" w:space="0" w:color="auto"/>
            <w:bottom w:val="none" w:sz="0" w:space="0" w:color="auto"/>
            <w:right w:val="none" w:sz="0" w:space="0" w:color="auto"/>
          </w:divBdr>
        </w:div>
        <w:div w:id="984234471">
          <w:marLeft w:val="0"/>
          <w:marRight w:val="0"/>
          <w:marTop w:val="0"/>
          <w:marBottom w:val="0"/>
          <w:divBdr>
            <w:top w:val="none" w:sz="0" w:space="0" w:color="auto"/>
            <w:left w:val="none" w:sz="0" w:space="0" w:color="auto"/>
            <w:bottom w:val="none" w:sz="0" w:space="0" w:color="auto"/>
            <w:right w:val="none" w:sz="0" w:space="0" w:color="auto"/>
          </w:divBdr>
        </w:div>
        <w:div w:id="985889014">
          <w:marLeft w:val="0"/>
          <w:marRight w:val="0"/>
          <w:marTop w:val="0"/>
          <w:marBottom w:val="0"/>
          <w:divBdr>
            <w:top w:val="none" w:sz="0" w:space="0" w:color="auto"/>
            <w:left w:val="none" w:sz="0" w:space="0" w:color="auto"/>
            <w:bottom w:val="none" w:sz="0" w:space="0" w:color="auto"/>
            <w:right w:val="none" w:sz="0" w:space="0" w:color="auto"/>
          </w:divBdr>
        </w:div>
        <w:div w:id="996803517">
          <w:marLeft w:val="0"/>
          <w:marRight w:val="0"/>
          <w:marTop w:val="0"/>
          <w:marBottom w:val="0"/>
          <w:divBdr>
            <w:top w:val="none" w:sz="0" w:space="0" w:color="auto"/>
            <w:left w:val="none" w:sz="0" w:space="0" w:color="auto"/>
            <w:bottom w:val="none" w:sz="0" w:space="0" w:color="auto"/>
            <w:right w:val="none" w:sz="0" w:space="0" w:color="auto"/>
          </w:divBdr>
        </w:div>
        <w:div w:id="1012105148">
          <w:marLeft w:val="0"/>
          <w:marRight w:val="0"/>
          <w:marTop w:val="0"/>
          <w:marBottom w:val="0"/>
          <w:divBdr>
            <w:top w:val="none" w:sz="0" w:space="0" w:color="auto"/>
            <w:left w:val="none" w:sz="0" w:space="0" w:color="auto"/>
            <w:bottom w:val="none" w:sz="0" w:space="0" w:color="auto"/>
            <w:right w:val="none" w:sz="0" w:space="0" w:color="auto"/>
          </w:divBdr>
        </w:div>
        <w:div w:id="1015110419">
          <w:marLeft w:val="0"/>
          <w:marRight w:val="0"/>
          <w:marTop w:val="0"/>
          <w:marBottom w:val="0"/>
          <w:divBdr>
            <w:top w:val="none" w:sz="0" w:space="0" w:color="auto"/>
            <w:left w:val="none" w:sz="0" w:space="0" w:color="auto"/>
            <w:bottom w:val="none" w:sz="0" w:space="0" w:color="auto"/>
            <w:right w:val="none" w:sz="0" w:space="0" w:color="auto"/>
          </w:divBdr>
        </w:div>
        <w:div w:id="1023895391">
          <w:marLeft w:val="0"/>
          <w:marRight w:val="0"/>
          <w:marTop w:val="0"/>
          <w:marBottom w:val="0"/>
          <w:divBdr>
            <w:top w:val="none" w:sz="0" w:space="0" w:color="auto"/>
            <w:left w:val="none" w:sz="0" w:space="0" w:color="auto"/>
            <w:bottom w:val="none" w:sz="0" w:space="0" w:color="auto"/>
            <w:right w:val="none" w:sz="0" w:space="0" w:color="auto"/>
          </w:divBdr>
        </w:div>
        <w:div w:id="1024163773">
          <w:marLeft w:val="0"/>
          <w:marRight w:val="0"/>
          <w:marTop w:val="0"/>
          <w:marBottom w:val="0"/>
          <w:divBdr>
            <w:top w:val="none" w:sz="0" w:space="0" w:color="auto"/>
            <w:left w:val="none" w:sz="0" w:space="0" w:color="auto"/>
            <w:bottom w:val="none" w:sz="0" w:space="0" w:color="auto"/>
            <w:right w:val="none" w:sz="0" w:space="0" w:color="auto"/>
          </w:divBdr>
        </w:div>
        <w:div w:id="1028334545">
          <w:marLeft w:val="0"/>
          <w:marRight w:val="0"/>
          <w:marTop w:val="0"/>
          <w:marBottom w:val="0"/>
          <w:divBdr>
            <w:top w:val="none" w:sz="0" w:space="0" w:color="auto"/>
            <w:left w:val="none" w:sz="0" w:space="0" w:color="auto"/>
            <w:bottom w:val="none" w:sz="0" w:space="0" w:color="auto"/>
            <w:right w:val="none" w:sz="0" w:space="0" w:color="auto"/>
          </w:divBdr>
        </w:div>
        <w:div w:id="1033925146">
          <w:marLeft w:val="0"/>
          <w:marRight w:val="0"/>
          <w:marTop w:val="0"/>
          <w:marBottom w:val="0"/>
          <w:divBdr>
            <w:top w:val="none" w:sz="0" w:space="0" w:color="auto"/>
            <w:left w:val="none" w:sz="0" w:space="0" w:color="auto"/>
            <w:bottom w:val="none" w:sz="0" w:space="0" w:color="auto"/>
            <w:right w:val="none" w:sz="0" w:space="0" w:color="auto"/>
          </w:divBdr>
        </w:div>
        <w:div w:id="1043365130">
          <w:marLeft w:val="0"/>
          <w:marRight w:val="0"/>
          <w:marTop w:val="0"/>
          <w:marBottom w:val="0"/>
          <w:divBdr>
            <w:top w:val="none" w:sz="0" w:space="0" w:color="auto"/>
            <w:left w:val="none" w:sz="0" w:space="0" w:color="auto"/>
            <w:bottom w:val="none" w:sz="0" w:space="0" w:color="auto"/>
            <w:right w:val="none" w:sz="0" w:space="0" w:color="auto"/>
          </w:divBdr>
        </w:div>
        <w:div w:id="1045639155">
          <w:marLeft w:val="0"/>
          <w:marRight w:val="0"/>
          <w:marTop w:val="0"/>
          <w:marBottom w:val="0"/>
          <w:divBdr>
            <w:top w:val="none" w:sz="0" w:space="0" w:color="auto"/>
            <w:left w:val="none" w:sz="0" w:space="0" w:color="auto"/>
            <w:bottom w:val="none" w:sz="0" w:space="0" w:color="auto"/>
            <w:right w:val="none" w:sz="0" w:space="0" w:color="auto"/>
          </w:divBdr>
        </w:div>
        <w:div w:id="1052457960">
          <w:marLeft w:val="0"/>
          <w:marRight w:val="0"/>
          <w:marTop w:val="0"/>
          <w:marBottom w:val="0"/>
          <w:divBdr>
            <w:top w:val="none" w:sz="0" w:space="0" w:color="auto"/>
            <w:left w:val="none" w:sz="0" w:space="0" w:color="auto"/>
            <w:bottom w:val="none" w:sz="0" w:space="0" w:color="auto"/>
            <w:right w:val="none" w:sz="0" w:space="0" w:color="auto"/>
          </w:divBdr>
        </w:div>
        <w:div w:id="1063404576">
          <w:marLeft w:val="0"/>
          <w:marRight w:val="0"/>
          <w:marTop w:val="0"/>
          <w:marBottom w:val="0"/>
          <w:divBdr>
            <w:top w:val="none" w:sz="0" w:space="0" w:color="auto"/>
            <w:left w:val="none" w:sz="0" w:space="0" w:color="auto"/>
            <w:bottom w:val="none" w:sz="0" w:space="0" w:color="auto"/>
            <w:right w:val="none" w:sz="0" w:space="0" w:color="auto"/>
          </w:divBdr>
        </w:div>
        <w:div w:id="1065448342">
          <w:marLeft w:val="0"/>
          <w:marRight w:val="0"/>
          <w:marTop w:val="0"/>
          <w:marBottom w:val="0"/>
          <w:divBdr>
            <w:top w:val="none" w:sz="0" w:space="0" w:color="auto"/>
            <w:left w:val="none" w:sz="0" w:space="0" w:color="auto"/>
            <w:bottom w:val="none" w:sz="0" w:space="0" w:color="auto"/>
            <w:right w:val="none" w:sz="0" w:space="0" w:color="auto"/>
          </w:divBdr>
        </w:div>
        <w:div w:id="1067460647">
          <w:marLeft w:val="0"/>
          <w:marRight w:val="0"/>
          <w:marTop w:val="0"/>
          <w:marBottom w:val="0"/>
          <w:divBdr>
            <w:top w:val="none" w:sz="0" w:space="0" w:color="auto"/>
            <w:left w:val="none" w:sz="0" w:space="0" w:color="auto"/>
            <w:bottom w:val="none" w:sz="0" w:space="0" w:color="auto"/>
            <w:right w:val="none" w:sz="0" w:space="0" w:color="auto"/>
          </w:divBdr>
        </w:div>
        <w:div w:id="1069498760">
          <w:marLeft w:val="0"/>
          <w:marRight w:val="0"/>
          <w:marTop w:val="0"/>
          <w:marBottom w:val="0"/>
          <w:divBdr>
            <w:top w:val="none" w:sz="0" w:space="0" w:color="auto"/>
            <w:left w:val="none" w:sz="0" w:space="0" w:color="auto"/>
            <w:bottom w:val="none" w:sz="0" w:space="0" w:color="auto"/>
            <w:right w:val="none" w:sz="0" w:space="0" w:color="auto"/>
          </w:divBdr>
        </w:div>
        <w:div w:id="1072697022">
          <w:marLeft w:val="0"/>
          <w:marRight w:val="0"/>
          <w:marTop w:val="0"/>
          <w:marBottom w:val="0"/>
          <w:divBdr>
            <w:top w:val="none" w:sz="0" w:space="0" w:color="auto"/>
            <w:left w:val="none" w:sz="0" w:space="0" w:color="auto"/>
            <w:bottom w:val="none" w:sz="0" w:space="0" w:color="auto"/>
            <w:right w:val="none" w:sz="0" w:space="0" w:color="auto"/>
          </w:divBdr>
        </w:div>
        <w:div w:id="1087775281">
          <w:marLeft w:val="0"/>
          <w:marRight w:val="0"/>
          <w:marTop w:val="0"/>
          <w:marBottom w:val="0"/>
          <w:divBdr>
            <w:top w:val="none" w:sz="0" w:space="0" w:color="auto"/>
            <w:left w:val="none" w:sz="0" w:space="0" w:color="auto"/>
            <w:bottom w:val="none" w:sz="0" w:space="0" w:color="auto"/>
            <w:right w:val="none" w:sz="0" w:space="0" w:color="auto"/>
          </w:divBdr>
        </w:div>
        <w:div w:id="1087843878">
          <w:marLeft w:val="0"/>
          <w:marRight w:val="0"/>
          <w:marTop w:val="0"/>
          <w:marBottom w:val="0"/>
          <w:divBdr>
            <w:top w:val="none" w:sz="0" w:space="0" w:color="auto"/>
            <w:left w:val="none" w:sz="0" w:space="0" w:color="auto"/>
            <w:bottom w:val="none" w:sz="0" w:space="0" w:color="auto"/>
            <w:right w:val="none" w:sz="0" w:space="0" w:color="auto"/>
          </w:divBdr>
        </w:div>
        <w:div w:id="1089041714">
          <w:marLeft w:val="0"/>
          <w:marRight w:val="0"/>
          <w:marTop w:val="0"/>
          <w:marBottom w:val="0"/>
          <w:divBdr>
            <w:top w:val="none" w:sz="0" w:space="0" w:color="auto"/>
            <w:left w:val="none" w:sz="0" w:space="0" w:color="auto"/>
            <w:bottom w:val="none" w:sz="0" w:space="0" w:color="auto"/>
            <w:right w:val="none" w:sz="0" w:space="0" w:color="auto"/>
          </w:divBdr>
        </w:div>
        <w:div w:id="1107500790">
          <w:marLeft w:val="0"/>
          <w:marRight w:val="0"/>
          <w:marTop w:val="0"/>
          <w:marBottom w:val="0"/>
          <w:divBdr>
            <w:top w:val="none" w:sz="0" w:space="0" w:color="auto"/>
            <w:left w:val="none" w:sz="0" w:space="0" w:color="auto"/>
            <w:bottom w:val="none" w:sz="0" w:space="0" w:color="auto"/>
            <w:right w:val="none" w:sz="0" w:space="0" w:color="auto"/>
          </w:divBdr>
        </w:div>
        <w:div w:id="1109814179">
          <w:marLeft w:val="0"/>
          <w:marRight w:val="0"/>
          <w:marTop w:val="0"/>
          <w:marBottom w:val="0"/>
          <w:divBdr>
            <w:top w:val="none" w:sz="0" w:space="0" w:color="auto"/>
            <w:left w:val="none" w:sz="0" w:space="0" w:color="auto"/>
            <w:bottom w:val="none" w:sz="0" w:space="0" w:color="auto"/>
            <w:right w:val="none" w:sz="0" w:space="0" w:color="auto"/>
          </w:divBdr>
        </w:div>
        <w:div w:id="1111241647">
          <w:marLeft w:val="0"/>
          <w:marRight w:val="0"/>
          <w:marTop w:val="0"/>
          <w:marBottom w:val="0"/>
          <w:divBdr>
            <w:top w:val="none" w:sz="0" w:space="0" w:color="auto"/>
            <w:left w:val="none" w:sz="0" w:space="0" w:color="auto"/>
            <w:bottom w:val="none" w:sz="0" w:space="0" w:color="auto"/>
            <w:right w:val="none" w:sz="0" w:space="0" w:color="auto"/>
          </w:divBdr>
        </w:div>
        <w:div w:id="1116480632">
          <w:marLeft w:val="0"/>
          <w:marRight w:val="0"/>
          <w:marTop w:val="0"/>
          <w:marBottom w:val="0"/>
          <w:divBdr>
            <w:top w:val="none" w:sz="0" w:space="0" w:color="auto"/>
            <w:left w:val="none" w:sz="0" w:space="0" w:color="auto"/>
            <w:bottom w:val="none" w:sz="0" w:space="0" w:color="auto"/>
            <w:right w:val="none" w:sz="0" w:space="0" w:color="auto"/>
          </w:divBdr>
        </w:div>
        <w:div w:id="1126508221">
          <w:marLeft w:val="0"/>
          <w:marRight w:val="0"/>
          <w:marTop w:val="0"/>
          <w:marBottom w:val="0"/>
          <w:divBdr>
            <w:top w:val="none" w:sz="0" w:space="0" w:color="auto"/>
            <w:left w:val="none" w:sz="0" w:space="0" w:color="auto"/>
            <w:bottom w:val="none" w:sz="0" w:space="0" w:color="auto"/>
            <w:right w:val="none" w:sz="0" w:space="0" w:color="auto"/>
          </w:divBdr>
        </w:div>
        <w:div w:id="1138650184">
          <w:marLeft w:val="0"/>
          <w:marRight w:val="0"/>
          <w:marTop w:val="0"/>
          <w:marBottom w:val="0"/>
          <w:divBdr>
            <w:top w:val="none" w:sz="0" w:space="0" w:color="auto"/>
            <w:left w:val="none" w:sz="0" w:space="0" w:color="auto"/>
            <w:bottom w:val="none" w:sz="0" w:space="0" w:color="auto"/>
            <w:right w:val="none" w:sz="0" w:space="0" w:color="auto"/>
          </w:divBdr>
        </w:div>
        <w:div w:id="1148471968">
          <w:marLeft w:val="0"/>
          <w:marRight w:val="0"/>
          <w:marTop w:val="0"/>
          <w:marBottom w:val="0"/>
          <w:divBdr>
            <w:top w:val="none" w:sz="0" w:space="0" w:color="auto"/>
            <w:left w:val="none" w:sz="0" w:space="0" w:color="auto"/>
            <w:bottom w:val="none" w:sz="0" w:space="0" w:color="auto"/>
            <w:right w:val="none" w:sz="0" w:space="0" w:color="auto"/>
          </w:divBdr>
        </w:div>
        <w:div w:id="1153722570">
          <w:marLeft w:val="0"/>
          <w:marRight w:val="0"/>
          <w:marTop w:val="0"/>
          <w:marBottom w:val="0"/>
          <w:divBdr>
            <w:top w:val="none" w:sz="0" w:space="0" w:color="auto"/>
            <w:left w:val="none" w:sz="0" w:space="0" w:color="auto"/>
            <w:bottom w:val="none" w:sz="0" w:space="0" w:color="auto"/>
            <w:right w:val="none" w:sz="0" w:space="0" w:color="auto"/>
          </w:divBdr>
        </w:div>
        <w:div w:id="1157263778">
          <w:marLeft w:val="0"/>
          <w:marRight w:val="0"/>
          <w:marTop w:val="0"/>
          <w:marBottom w:val="0"/>
          <w:divBdr>
            <w:top w:val="none" w:sz="0" w:space="0" w:color="auto"/>
            <w:left w:val="none" w:sz="0" w:space="0" w:color="auto"/>
            <w:bottom w:val="none" w:sz="0" w:space="0" w:color="auto"/>
            <w:right w:val="none" w:sz="0" w:space="0" w:color="auto"/>
          </w:divBdr>
        </w:div>
        <w:div w:id="1161582434">
          <w:marLeft w:val="0"/>
          <w:marRight w:val="0"/>
          <w:marTop w:val="0"/>
          <w:marBottom w:val="0"/>
          <w:divBdr>
            <w:top w:val="none" w:sz="0" w:space="0" w:color="auto"/>
            <w:left w:val="none" w:sz="0" w:space="0" w:color="auto"/>
            <w:bottom w:val="none" w:sz="0" w:space="0" w:color="auto"/>
            <w:right w:val="none" w:sz="0" w:space="0" w:color="auto"/>
          </w:divBdr>
        </w:div>
        <w:div w:id="1168910830">
          <w:marLeft w:val="0"/>
          <w:marRight w:val="0"/>
          <w:marTop w:val="0"/>
          <w:marBottom w:val="0"/>
          <w:divBdr>
            <w:top w:val="none" w:sz="0" w:space="0" w:color="auto"/>
            <w:left w:val="none" w:sz="0" w:space="0" w:color="auto"/>
            <w:bottom w:val="none" w:sz="0" w:space="0" w:color="auto"/>
            <w:right w:val="none" w:sz="0" w:space="0" w:color="auto"/>
          </w:divBdr>
        </w:div>
        <w:div w:id="1177772870">
          <w:marLeft w:val="0"/>
          <w:marRight w:val="0"/>
          <w:marTop w:val="0"/>
          <w:marBottom w:val="0"/>
          <w:divBdr>
            <w:top w:val="none" w:sz="0" w:space="0" w:color="auto"/>
            <w:left w:val="none" w:sz="0" w:space="0" w:color="auto"/>
            <w:bottom w:val="none" w:sz="0" w:space="0" w:color="auto"/>
            <w:right w:val="none" w:sz="0" w:space="0" w:color="auto"/>
          </w:divBdr>
        </w:div>
        <w:div w:id="1185173288">
          <w:marLeft w:val="0"/>
          <w:marRight w:val="0"/>
          <w:marTop w:val="0"/>
          <w:marBottom w:val="0"/>
          <w:divBdr>
            <w:top w:val="none" w:sz="0" w:space="0" w:color="auto"/>
            <w:left w:val="none" w:sz="0" w:space="0" w:color="auto"/>
            <w:bottom w:val="none" w:sz="0" w:space="0" w:color="auto"/>
            <w:right w:val="none" w:sz="0" w:space="0" w:color="auto"/>
          </w:divBdr>
        </w:div>
        <w:div w:id="1195458261">
          <w:marLeft w:val="0"/>
          <w:marRight w:val="0"/>
          <w:marTop w:val="0"/>
          <w:marBottom w:val="0"/>
          <w:divBdr>
            <w:top w:val="none" w:sz="0" w:space="0" w:color="auto"/>
            <w:left w:val="none" w:sz="0" w:space="0" w:color="auto"/>
            <w:bottom w:val="none" w:sz="0" w:space="0" w:color="auto"/>
            <w:right w:val="none" w:sz="0" w:space="0" w:color="auto"/>
          </w:divBdr>
        </w:div>
        <w:div w:id="1199734200">
          <w:marLeft w:val="0"/>
          <w:marRight w:val="0"/>
          <w:marTop w:val="0"/>
          <w:marBottom w:val="0"/>
          <w:divBdr>
            <w:top w:val="none" w:sz="0" w:space="0" w:color="auto"/>
            <w:left w:val="none" w:sz="0" w:space="0" w:color="auto"/>
            <w:bottom w:val="none" w:sz="0" w:space="0" w:color="auto"/>
            <w:right w:val="none" w:sz="0" w:space="0" w:color="auto"/>
          </w:divBdr>
        </w:div>
        <w:div w:id="1203907856">
          <w:marLeft w:val="0"/>
          <w:marRight w:val="0"/>
          <w:marTop w:val="0"/>
          <w:marBottom w:val="0"/>
          <w:divBdr>
            <w:top w:val="none" w:sz="0" w:space="0" w:color="auto"/>
            <w:left w:val="none" w:sz="0" w:space="0" w:color="auto"/>
            <w:bottom w:val="none" w:sz="0" w:space="0" w:color="auto"/>
            <w:right w:val="none" w:sz="0" w:space="0" w:color="auto"/>
          </w:divBdr>
        </w:div>
        <w:div w:id="1205487589">
          <w:marLeft w:val="0"/>
          <w:marRight w:val="0"/>
          <w:marTop w:val="0"/>
          <w:marBottom w:val="0"/>
          <w:divBdr>
            <w:top w:val="none" w:sz="0" w:space="0" w:color="auto"/>
            <w:left w:val="none" w:sz="0" w:space="0" w:color="auto"/>
            <w:bottom w:val="none" w:sz="0" w:space="0" w:color="auto"/>
            <w:right w:val="none" w:sz="0" w:space="0" w:color="auto"/>
          </w:divBdr>
        </w:div>
        <w:div w:id="1210723073">
          <w:marLeft w:val="0"/>
          <w:marRight w:val="0"/>
          <w:marTop w:val="0"/>
          <w:marBottom w:val="0"/>
          <w:divBdr>
            <w:top w:val="none" w:sz="0" w:space="0" w:color="auto"/>
            <w:left w:val="none" w:sz="0" w:space="0" w:color="auto"/>
            <w:bottom w:val="none" w:sz="0" w:space="0" w:color="auto"/>
            <w:right w:val="none" w:sz="0" w:space="0" w:color="auto"/>
          </w:divBdr>
        </w:div>
        <w:div w:id="1216744512">
          <w:marLeft w:val="0"/>
          <w:marRight w:val="0"/>
          <w:marTop w:val="0"/>
          <w:marBottom w:val="0"/>
          <w:divBdr>
            <w:top w:val="none" w:sz="0" w:space="0" w:color="auto"/>
            <w:left w:val="none" w:sz="0" w:space="0" w:color="auto"/>
            <w:bottom w:val="none" w:sz="0" w:space="0" w:color="auto"/>
            <w:right w:val="none" w:sz="0" w:space="0" w:color="auto"/>
          </w:divBdr>
        </w:div>
        <w:div w:id="1220245901">
          <w:marLeft w:val="0"/>
          <w:marRight w:val="0"/>
          <w:marTop w:val="0"/>
          <w:marBottom w:val="0"/>
          <w:divBdr>
            <w:top w:val="none" w:sz="0" w:space="0" w:color="auto"/>
            <w:left w:val="none" w:sz="0" w:space="0" w:color="auto"/>
            <w:bottom w:val="none" w:sz="0" w:space="0" w:color="auto"/>
            <w:right w:val="none" w:sz="0" w:space="0" w:color="auto"/>
          </w:divBdr>
        </w:div>
        <w:div w:id="1224951029">
          <w:marLeft w:val="0"/>
          <w:marRight w:val="0"/>
          <w:marTop w:val="0"/>
          <w:marBottom w:val="0"/>
          <w:divBdr>
            <w:top w:val="none" w:sz="0" w:space="0" w:color="auto"/>
            <w:left w:val="none" w:sz="0" w:space="0" w:color="auto"/>
            <w:bottom w:val="none" w:sz="0" w:space="0" w:color="auto"/>
            <w:right w:val="none" w:sz="0" w:space="0" w:color="auto"/>
          </w:divBdr>
        </w:div>
        <w:div w:id="1228422804">
          <w:marLeft w:val="0"/>
          <w:marRight w:val="0"/>
          <w:marTop w:val="0"/>
          <w:marBottom w:val="0"/>
          <w:divBdr>
            <w:top w:val="none" w:sz="0" w:space="0" w:color="auto"/>
            <w:left w:val="none" w:sz="0" w:space="0" w:color="auto"/>
            <w:bottom w:val="none" w:sz="0" w:space="0" w:color="auto"/>
            <w:right w:val="none" w:sz="0" w:space="0" w:color="auto"/>
          </w:divBdr>
        </w:div>
        <w:div w:id="1235050285">
          <w:marLeft w:val="0"/>
          <w:marRight w:val="0"/>
          <w:marTop w:val="0"/>
          <w:marBottom w:val="0"/>
          <w:divBdr>
            <w:top w:val="none" w:sz="0" w:space="0" w:color="auto"/>
            <w:left w:val="none" w:sz="0" w:space="0" w:color="auto"/>
            <w:bottom w:val="none" w:sz="0" w:space="0" w:color="auto"/>
            <w:right w:val="none" w:sz="0" w:space="0" w:color="auto"/>
          </w:divBdr>
        </w:div>
        <w:div w:id="1258177238">
          <w:marLeft w:val="0"/>
          <w:marRight w:val="0"/>
          <w:marTop w:val="0"/>
          <w:marBottom w:val="0"/>
          <w:divBdr>
            <w:top w:val="none" w:sz="0" w:space="0" w:color="auto"/>
            <w:left w:val="none" w:sz="0" w:space="0" w:color="auto"/>
            <w:bottom w:val="none" w:sz="0" w:space="0" w:color="auto"/>
            <w:right w:val="none" w:sz="0" w:space="0" w:color="auto"/>
          </w:divBdr>
        </w:div>
        <w:div w:id="1265116680">
          <w:marLeft w:val="0"/>
          <w:marRight w:val="0"/>
          <w:marTop w:val="0"/>
          <w:marBottom w:val="0"/>
          <w:divBdr>
            <w:top w:val="none" w:sz="0" w:space="0" w:color="auto"/>
            <w:left w:val="none" w:sz="0" w:space="0" w:color="auto"/>
            <w:bottom w:val="none" w:sz="0" w:space="0" w:color="auto"/>
            <w:right w:val="none" w:sz="0" w:space="0" w:color="auto"/>
          </w:divBdr>
        </w:div>
        <w:div w:id="1271937714">
          <w:marLeft w:val="0"/>
          <w:marRight w:val="0"/>
          <w:marTop w:val="0"/>
          <w:marBottom w:val="0"/>
          <w:divBdr>
            <w:top w:val="none" w:sz="0" w:space="0" w:color="auto"/>
            <w:left w:val="none" w:sz="0" w:space="0" w:color="auto"/>
            <w:bottom w:val="none" w:sz="0" w:space="0" w:color="auto"/>
            <w:right w:val="none" w:sz="0" w:space="0" w:color="auto"/>
          </w:divBdr>
        </w:div>
        <w:div w:id="1283994230">
          <w:marLeft w:val="0"/>
          <w:marRight w:val="0"/>
          <w:marTop w:val="0"/>
          <w:marBottom w:val="0"/>
          <w:divBdr>
            <w:top w:val="none" w:sz="0" w:space="0" w:color="auto"/>
            <w:left w:val="none" w:sz="0" w:space="0" w:color="auto"/>
            <w:bottom w:val="none" w:sz="0" w:space="0" w:color="auto"/>
            <w:right w:val="none" w:sz="0" w:space="0" w:color="auto"/>
          </w:divBdr>
        </w:div>
        <w:div w:id="1284536919">
          <w:marLeft w:val="0"/>
          <w:marRight w:val="0"/>
          <w:marTop w:val="0"/>
          <w:marBottom w:val="0"/>
          <w:divBdr>
            <w:top w:val="none" w:sz="0" w:space="0" w:color="auto"/>
            <w:left w:val="none" w:sz="0" w:space="0" w:color="auto"/>
            <w:bottom w:val="none" w:sz="0" w:space="0" w:color="auto"/>
            <w:right w:val="none" w:sz="0" w:space="0" w:color="auto"/>
          </w:divBdr>
        </w:div>
        <w:div w:id="1285117184">
          <w:marLeft w:val="0"/>
          <w:marRight w:val="0"/>
          <w:marTop w:val="0"/>
          <w:marBottom w:val="0"/>
          <w:divBdr>
            <w:top w:val="none" w:sz="0" w:space="0" w:color="auto"/>
            <w:left w:val="none" w:sz="0" w:space="0" w:color="auto"/>
            <w:bottom w:val="none" w:sz="0" w:space="0" w:color="auto"/>
            <w:right w:val="none" w:sz="0" w:space="0" w:color="auto"/>
          </w:divBdr>
        </w:div>
        <w:div w:id="1312514769">
          <w:marLeft w:val="0"/>
          <w:marRight w:val="0"/>
          <w:marTop w:val="0"/>
          <w:marBottom w:val="0"/>
          <w:divBdr>
            <w:top w:val="none" w:sz="0" w:space="0" w:color="auto"/>
            <w:left w:val="none" w:sz="0" w:space="0" w:color="auto"/>
            <w:bottom w:val="none" w:sz="0" w:space="0" w:color="auto"/>
            <w:right w:val="none" w:sz="0" w:space="0" w:color="auto"/>
          </w:divBdr>
        </w:div>
        <w:div w:id="1319072331">
          <w:marLeft w:val="0"/>
          <w:marRight w:val="0"/>
          <w:marTop w:val="0"/>
          <w:marBottom w:val="0"/>
          <w:divBdr>
            <w:top w:val="none" w:sz="0" w:space="0" w:color="auto"/>
            <w:left w:val="none" w:sz="0" w:space="0" w:color="auto"/>
            <w:bottom w:val="none" w:sz="0" w:space="0" w:color="auto"/>
            <w:right w:val="none" w:sz="0" w:space="0" w:color="auto"/>
          </w:divBdr>
        </w:div>
        <w:div w:id="1323701045">
          <w:marLeft w:val="0"/>
          <w:marRight w:val="0"/>
          <w:marTop w:val="0"/>
          <w:marBottom w:val="0"/>
          <w:divBdr>
            <w:top w:val="none" w:sz="0" w:space="0" w:color="auto"/>
            <w:left w:val="none" w:sz="0" w:space="0" w:color="auto"/>
            <w:bottom w:val="none" w:sz="0" w:space="0" w:color="auto"/>
            <w:right w:val="none" w:sz="0" w:space="0" w:color="auto"/>
          </w:divBdr>
        </w:div>
        <w:div w:id="1331182512">
          <w:marLeft w:val="0"/>
          <w:marRight w:val="0"/>
          <w:marTop w:val="0"/>
          <w:marBottom w:val="0"/>
          <w:divBdr>
            <w:top w:val="none" w:sz="0" w:space="0" w:color="auto"/>
            <w:left w:val="none" w:sz="0" w:space="0" w:color="auto"/>
            <w:bottom w:val="none" w:sz="0" w:space="0" w:color="auto"/>
            <w:right w:val="none" w:sz="0" w:space="0" w:color="auto"/>
          </w:divBdr>
        </w:div>
        <w:div w:id="1332221222">
          <w:marLeft w:val="0"/>
          <w:marRight w:val="0"/>
          <w:marTop w:val="0"/>
          <w:marBottom w:val="0"/>
          <w:divBdr>
            <w:top w:val="none" w:sz="0" w:space="0" w:color="auto"/>
            <w:left w:val="none" w:sz="0" w:space="0" w:color="auto"/>
            <w:bottom w:val="none" w:sz="0" w:space="0" w:color="auto"/>
            <w:right w:val="none" w:sz="0" w:space="0" w:color="auto"/>
          </w:divBdr>
        </w:div>
        <w:div w:id="1338655638">
          <w:marLeft w:val="0"/>
          <w:marRight w:val="0"/>
          <w:marTop w:val="0"/>
          <w:marBottom w:val="0"/>
          <w:divBdr>
            <w:top w:val="none" w:sz="0" w:space="0" w:color="auto"/>
            <w:left w:val="none" w:sz="0" w:space="0" w:color="auto"/>
            <w:bottom w:val="none" w:sz="0" w:space="0" w:color="auto"/>
            <w:right w:val="none" w:sz="0" w:space="0" w:color="auto"/>
          </w:divBdr>
        </w:div>
        <w:div w:id="1338772194">
          <w:marLeft w:val="0"/>
          <w:marRight w:val="0"/>
          <w:marTop w:val="0"/>
          <w:marBottom w:val="0"/>
          <w:divBdr>
            <w:top w:val="none" w:sz="0" w:space="0" w:color="auto"/>
            <w:left w:val="none" w:sz="0" w:space="0" w:color="auto"/>
            <w:bottom w:val="none" w:sz="0" w:space="0" w:color="auto"/>
            <w:right w:val="none" w:sz="0" w:space="0" w:color="auto"/>
          </w:divBdr>
        </w:div>
        <w:div w:id="1352491628">
          <w:marLeft w:val="0"/>
          <w:marRight w:val="0"/>
          <w:marTop w:val="0"/>
          <w:marBottom w:val="0"/>
          <w:divBdr>
            <w:top w:val="none" w:sz="0" w:space="0" w:color="auto"/>
            <w:left w:val="none" w:sz="0" w:space="0" w:color="auto"/>
            <w:bottom w:val="none" w:sz="0" w:space="0" w:color="auto"/>
            <w:right w:val="none" w:sz="0" w:space="0" w:color="auto"/>
          </w:divBdr>
        </w:div>
        <w:div w:id="1364404361">
          <w:marLeft w:val="0"/>
          <w:marRight w:val="0"/>
          <w:marTop w:val="0"/>
          <w:marBottom w:val="0"/>
          <w:divBdr>
            <w:top w:val="none" w:sz="0" w:space="0" w:color="auto"/>
            <w:left w:val="none" w:sz="0" w:space="0" w:color="auto"/>
            <w:bottom w:val="none" w:sz="0" w:space="0" w:color="auto"/>
            <w:right w:val="none" w:sz="0" w:space="0" w:color="auto"/>
          </w:divBdr>
        </w:div>
        <w:div w:id="1377119598">
          <w:marLeft w:val="0"/>
          <w:marRight w:val="0"/>
          <w:marTop w:val="0"/>
          <w:marBottom w:val="0"/>
          <w:divBdr>
            <w:top w:val="none" w:sz="0" w:space="0" w:color="auto"/>
            <w:left w:val="none" w:sz="0" w:space="0" w:color="auto"/>
            <w:bottom w:val="none" w:sz="0" w:space="0" w:color="auto"/>
            <w:right w:val="none" w:sz="0" w:space="0" w:color="auto"/>
          </w:divBdr>
        </w:div>
        <w:div w:id="1385562948">
          <w:marLeft w:val="0"/>
          <w:marRight w:val="0"/>
          <w:marTop w:val="0"/>
          <w:marBottom w:val="0"/>
          <w:divBdr>
            <w:top w:val="none" w:sz="0" w:space="0" w:color="auto"/>
            <w:left w:val="none" w:sz="0" w:space="0" w:color="auto"/>
            <w:bottom w:val="none" w:sz="0" w:space="0" w:color="auto"/>
            <w:right w:val="none" w:sz="0" w:space="0" w:color="auto"/>
          </w:divBdr>
        </w:div>
        <w:div w:id="1390374653">
          <w:marLeft w:val="0"/>
          <w:marRight w:val="0"/>
          <w:marTop w:val="0"/>
          <w:marBottom w:val="0"/>
          <w:divBdr>
            <w:top w:val="none" w:sz="0" w:space="0" w:color="auto"/>
            <w:left w:val="none" w:sz="0" w:space="0" w:color="auto"/>
            <w:bottom w:val="none" w:sz="0" w:space="0" w:color="auto"/>
            <w:right w:val="none" w:sz="0" w:space="0" w:color="auto"/>
          </w:divBdr>
        </w:div>
        <w:div w:id="1392725655">
          <w:marLeft w:val="0"/>
          <w:marRight w:val="0"/>
          <w:marTop w:val="0"/>
          <w:marBottom w:val="0"/>
          <w:divBdr>
            <w:top w:val="none" w:sz="0" w:space="0" w:color="auto"/>
            <w:left w:val="none" w:sz="0" w:space="0" w:color="auto"/>
            <w:bottom w:val="none" w:sz="0" w:space="0" w:color="auto"/>
            <w:right w:val="none" w:sz="0" w:space="0" w:color="auto"/>
          </w:divBdr>
        </w:div>
        <w:div w:id="1398892642">
          <w:marLeft w:val="0"/>
          <w:marRight w:val="0"/>
          <w:marTop w:val="0"/>
          <w:marBottom w:val="0"/>
          <w:divBdr>
            <w:top w:val="none" w:sz="0" w:space="0" w:color="auto"/>
            <w:left w:val="none" w:sz="0" w:space="0" w:color="auto"/>
            <w:bottom w:val="none" w:sz="0" w:space="0" w:color="auto"/>
            <w:right w:val="none" w:sz="0" w:space="0" w:color="auto"/>
          </w:divBdr>
        </w:div>
        <w:div w:id="1405832487">
          <w:marLeft w:val="0"/>
          <w:marRight w:val="0"/>
          <w:marTop w:val="0"/>
          <w:marBottom w:val="0"/>
          <w:divBdr>
            <w:top w:val="none" w:sz="0" w:space="0" w:color="auto"/>
            <w:left w:val="none" w:sz="0" w:space="0" w:color="auto"/>
            <w:bottom w:val="none" w:sz="0" w:space="0" w:color="auto"/>
            <w:right w:val="none" w:sz="0" w:space="0" w:color="auto"/>
          </w:divBdr>
        </w:div>
        <w:div w:id="1408725407">
          <w:marLeft w:val="0"/>
          <w:marRight w:val="0"/>
          <w:marTop w:val="0"/>
          <w:marBottom w:val="0"/>
          <w:divBdr>
            <w:top w:val="none" w:sz="0" w:space="0" w:color="auto"/>
            <w:left w:val="none" w:sz="0" w:space="0" w:color="auto"/>
            <w:bottom w:val="none" w:sz="0" w:space="0" w:color="auto"/>
            <w:right w:val="none" w:sz="0" w:space="0" w:color="auto"/>
          </w:divBdr>
        </w:div>
        <w:div w:id="1408728336">
          <w:marLeft w:val="0"/>
          <w:marRight w:val="0"/>
          <w:marTop w:val="0"/>
          <w:marBottom w:val="0"/>
          <w:divBdr>
            <w:top w:val="none" w:sz="0" w:space="0" w:color="auto"/>
            <w:left w:val="none" w:sz="0" w:space="0" w:color="auto"/>
            <w:bottom w:val="none" w:sz="0" w:space="0" w:color="auto"/>
            <w:right w:val="none" w:sz="0" w:space="0" w:color="auto"/>
          </w:divBdr>
        </w:div>
        <w:div w:id="1413358935">
          <w:marLeft w:val="0"/>
          <w:marRight w:val="0"/>
          <w:marTop w:val="0"/>
          <w:marBottom w:val="0"/>
          <w:divBdr>
            <w:top w:val="none" w:sz="0" w:space="0" w:color="auto"/>
            <w:left w:val="none" w:sz="0" w:space="0" w:color="auto"/>
            <w:bottom w:val="none" w:sz="0" w:space="0" w:color="auto"/>
            <w:right w:val="none" w:sz="0" w:space="0" w:color="auto"/>
          </w:divBdr>
        </w:div>
        <w:div w:id="1420179097">
          <w:marLeft w:val="0"/>
          <w:marRight w:val="0"/>
          <w:marTop w:val="0"/>
          <w:marBottom w:val="0"/>
          <w:divBdr>
            <w:top w:val="none" w:sz="0" w:space="0" w:color="auto"/>
            <w:left w:val="none" w:sz="0" w:space="0" w:color="auto"/>
            <w:bottom w:val="none" w:sz="0" w:space="0" w:color="auto"/>
            <w:right w:val="none" w:sz="0" w:space="0" w:color="auto"/>
          </w:divBdr>
        </w:div>
        <w:div w:id="1426345089">
          <w:marLeft w:val="0"/>
          <w:marRight w:val="0"/>
          <w:marTop w:val="0"/>
          <w:marBottom w:val="0"/>
          <w:divBdr>
            <w:top w:val="none" w:sz="0" w:space="0" w:color="auto"/>
            <w:left w:val="none" w:sz="0" w:space="0" w:color="auto"/>
            <w:bottom w:val="none" w:sz="0" w:space="0" w:color="auto"/>
            <w:right w:val="none" w:sz="0" w:space="0" w:color="auto"/>
          </w:divBdr>
        </w:div>
        <w:div w:id="1439645131">
          <w:marLeft w:val="0"/>
          <w:marRight w:val="0"/>
          <w:marTop w:val="0"/>
          <w:marBottom w:val="0"/>
          <w:divBdr>
            <w:top w:val="none" w:sz="0" w:space="0" w:color="auto"/>
            <w:left w:val="none" w:sz="0" w:space="0" w:color="auto"/>
            <w:bottom w:val="none" w:sz="0" w:space="0" w:color="auto"/>
            <w:right w:val="none" w:sz="0" w:space="0" w:color="auto"/>
          </w:divBdr>
        </w:div>
        <w:div w:id="1456951381">
          <w:marLeft w:val="0"/>
          <w:marRight w:val="0"/>
          <w:marTop w:val="0"/>
          <w:marBottom w:val="0"/>
          <w:divBdr>
            <w:top w:val="none" w:sz="0" w:space="0" w:color="auto"/>
            <w:left w:val="none" w:sz="0" w:space="0" w:color="auto"/>
            <w:bottom w:val="none" w:sz="0" w:space="0" w:color="auto"/>
            <w:right w:val="none" w:sz="0" w:space="0" w:color="auto"/>
          </w:divBdr>
        </w:div>
        <w:div w:id="1460957700">
          <w:marLeft w:val="0"/>
          <w:marRight w:val="0"/>
          <w:marTop w:val="0"/>
          <w:marBottom w:val="0"/>
          <w:divBdr>
            <w:top w:val="none" w:sz="0" w:space="0" w:color="auto"/>
            <w:left w:val="none" w:sz="0" w:space="0" w:color="auto"/>
            <w:bottom w:val="none" w:sz="0" w:space="0" w:color="auto"/>
            <w:right w:val="none" w:sz="0" w:space="0" w:color="auto"/>
          </w:divBdr>
        </w:div>
        <w:div w:id="1461725938">
          <w:marLeft w:val="0"/>
          <w:marRight w:val="0"/>
          <w:marTop w:val="0"/>
          <w:marBottom w:val="0"/>
          <w:divBdr>
            <w:top w:val="none" w:sz="0" w:space="0" w:color="auto"/>
            <w:left w:val="none" w:sz="0" w:space="0" w:color="auto"/>
            <w:bottom w:val="none" w:sz="0" w:space="0" w:color="auto"/>
            <w:right w:val="none" w:sz="0" w:space="0" w:color="auto"/>
          </w:divBdr>
        </w:div>
        <w:div w:id="1477188111">
          <w:marLeft w:val="0"/>
          <w:marRight w:val="0"/>
          <w:marTop w:val="0"/>
          <w:marBottom w:val="0"/>
          <w:divBdr>
            <w:top w:val="none" w:sz="0" w:space="0" w:color="auto"/>
            <w:left w:val="none" w:sz="0" w:space="0" w:color="auto"/>
            <w:bottom w:val="none" w:sz="0" w:space="0" w:color="auto"/>
            <w:right w:val="none" w:sz="0" w:space="0" w:color="auto"/>
          </w:divBdr>
        </w:div>
        <w:div w:id="1498106694">
          <w:marLeft w:val="0"/>
          <w:marRight w:val="0"/>
          <w:marTop w:val="0"/>
          <w:marBottom w:val="0"/>
          <w:divBdr>
            <w:top w:val="none" w:sz="0" w:space="0" w:color="auto"/>
            <w:left w:val="none" w:sz="0" w:space="0" w:color="auto"/>
            <w:bottom w:val="none" w:sz="0" w:space="0" w:color="auto"/>
            <w:right w:val="none" w:sz="0" w:space="0" w:color="auto"/>
          </w:divBdr>
        </w:div>
        <w:div w:id="1503080923">
          <w:marLeft w:val="0"/>
          <w:marRight w:val="0"/>
          <w:marTop w:val="0"/>
          <w:marBottom w:val="0"/>
          <w:divBdr>
            <w:top w:val="none" w:sz="0" w:space="0" w:color="auto"/>
            <w:left w:val="none" w:sz="0" w:space="0" w:color="auto"/>
            <w:bottom w:val="none" w:sz="0" w:space="0" w:color="auto"/>
            <w:right w:val="none" w:sz="0" w:space="0" w:color="auto"/>
          </w:divBdr>
        </w:div>
        <w:div w:id="1517966206">
          <w:marLeft w:val="0"/>
          <w:marRight w:val="0"/>
          <w:marTop w:val="0"/>
          <w:marBottom w:val="0"/>
          <w:divBdr>
            <w:top w:val="none" w:sz="0" w:space="0" w:color="auto"/>
            <w:left w:val="none" w:sz="0" w:space="0" w:color="auto"/>
            <w:bottom w:val="none" w:sz="0" w:space="0" w:color="auto"/>
            <w:right w:val="none" w:sz="0" w:space="0" w:color="auto"/>
          </w:divBdr>
        </w:div>
        <w:div w:id="1522402706">
          <w:marLeft w:val="0"/>
          <w:marRight w:val="0"/>
          <w:marTop w:val="0"/>
          <w:marBottom w:val="0"/>
          <w:divBdr>
            <w:top w:val="none" w:sz="0" w:space="0" w:color="auto"/>
            <w:left w:val="none" w:sz="0" w:space="0" w:color="auto"/>
            <w:bottom w:val="none" w:sz="0" w:space="0" w:color="auto"/>
            <w:right w:val="none" w:sz="0" w:space="0" w:color="auto"/>
          </w:divBdr>
        </w:div>
        <w:div w:id="1539315922">
          <w:marLeft w:val="0"/>
          <w:marRight w:val="0"/>
          <w:marTop w:val="0"/>
          <w:marBottom w:val="0"/>
          <w:divBdr>
            <w:top w:val="none" w:sz="0" w:space="0" w:color="auto"/>
            <w:left w:val="none" w:sz="0" w:space="0" w:color="auto"/>
            <w:bottom w:val="none" w:sz="0" w:space="0" w:color="auto"/>
            <w:right w:val="none" w:sz="0" w:space="0" w:color="auto"/>
          </w:divBdr>
        </w:div>
        <w:div w:id="1539930537">
          <w:marLeft w:val="0"/>
          <w:marRight w:val="0"/>
          <w:marTop w:val="0"/>
          <w:marBottom w:val="0"/>
          <w:divBdr>
            <w:top w:val="none" w:sz="0" w:space="0" w:color="auto"/>
            <w:left w:val="none" w:sz="0" w:space="0" w:color="auto"/>
            <w:bottom w:val="none" w:sz="0" w:space="0" w:color="auto"/>
            <w:right w:val="none" w:sz="0" w:space="0" w:color="auto"/>
          </w:divBdr>
        </w:div>
        <w:div w:id="1545748360">
          <w:marLeft w:val="0"/>
          <w:marRight w:val="0"/>
          <w:marTop w:val="0"/>
          <w:marBottom w:val="0"/>
          <w:divBdr>
            <w:top w:val="none" w:sz="0" w:space="0" w:color="auto"/>
            <w:left w:val="none" w:sz="0" w:space="0" w:color="auto"/>
            <w:bottom w:val="none" w:sz="0" w:space="0" w:color="auto"/>
            <w:right w:val="none" w:sz="0" w:space="0" w:color="auto"/>
          </w:divBdr>
        </w:div>
        <w:div w:id="1549880034">
          <w:marLeft w:val="0"/>
          <w:marRight w:val="0"/>
          <w:marTop w:val="0"/>
          <w:marBottom w:val="0"/>
          <w:divBdr>
            <w:top w:val="none" w:sz="0" w:space="0" w:color="auto"/>
            <w:left w:val="none" w:sz="0" w:space="0" w:color="auto"/>
            <w:bottom w:val="none" w:sz="0" w:space="0" w:color="auto"/>
            <w:right w:val="none" w:sz="0" w:space="0" w:color="auto"/>
          </w:divBdr>
        </w:div>
        <w:div w:id="1559583984">
          <w:marLeft w:val="0"/>
          <w:marRight w:val="0"/>
          <w:marTop w:val="0"/>
          <w:marBottom w:val="0"/>
          <w:divBdr>
            <w:top w:val="none" w:sz="0" w:space="0" w:color="auto"/>
            <w:left w:val="none" w:sz="0" w:space="0" w:color="auto"/>
            <w:bottom w:val="none" w:sz="0" w:space="0" w:color="auto"/>
            <w:right w:val="none" w:sz="0" w:space="0" w:color="auto"/>
          </w:divBdr>
        </w:div>
        <w:div w:id="1562444142">
          <w:marLeft w:val="0"/>
          <w:marRight w:val="0"/>
          <w:marTop w:val="0"/>
          <w:marBottom w:val="0"/>
          <w:divBdr>
            <w:top w:val="none" w:sz="0" w:space="0" w:color="auto"/>
            <w:left w:val="none" w:sz="0" w:space="0" w:color="auto"/>
            <w:bottom w:val="none" w:sz="0" w:space="0" w:color="auto"/>
            <w:right w:val="none" w:sz="0" w:space="0" w:color="auto"/>
          </w:divBdr>
        </w:div>
        <w:div w:id="1566722217">
          <w:marLeft w:val="0"/>
          <w:marRight w:val="0"/>
          <w:marTop w:val="0"/>
          <w:marBottom w:val="0"/>
          <w:divBdr>
            <w:top w:val="none" w:sz="0" w:space="0" w:color="auto"/>
            <w:left w:val="none" w:sz="0" w:space="0" w:color="auto"/>
            <w:bottom w:val="none" w:sz="0" w:space="0" w:color="auto"/>
            <w:right w:val="none" w:sz="0" w:space="0" w:color="auto"/>
          </w:divBdr>
        </w:div>
        <w:div w:id="1567255002">
          <w:marLeft w:val="0"/>
          <w:marRight w:val="0"/>
          <w:marTop w:val="0"/>
          <w:marBottom w:val="0"/>
          <w:divBdr>
            <w:top w:val="none" w:sz="0" w:space="0" w:color="auto"/>
            <w:left w:val="none" w:sz="0" w:space="0" w:color="auto"/>
            <w:bottom w:val="none" w:sz="0" w:space="0" w:color="auto"/>
            <w:right w:val="none" w:sz="0" w:space="0" w:color="auto"/>
          </w:divBdr>
        </w:div>
        <w:div w:id="1570116995">
          <w:marLeft w:val="0"/>
          <w:marRight w:val="0"/>
          <w:marTop w:val="0"/>
          <w:marBottom w:val="0"/>
          <w:divBdr>
            <w:top w:val="none" w:sz="0" w:space="0" w:color="auto"/>
            <w:left w:val="none" w:sz="0" w:space="0" w:color="auto"/>
            <w:bottom w:val="none" w:sz="0" w:space="0" w:color="auto"/>
            <w:right w:val="none" w:sz="0" w:space="0" w:color="auto"/>
          </w:divBdr>
        </w:div>
        <w:div w:id="1588227171">
          <w:marLeft w:val="0"/>
          <w:marRight w:val="0"/>
          <w:marTop w:val="0"/>
          <w:marBottom w:val="0"/>
          <w:divBdr>
            <w:top w:val="none" w:sz="0" w:space="0" w:color="auto"/>
            <w:left w:val="none" w:sz="0" w:space="0" w:color="auto"/>
            <w:bottom w:val="none" w:sz="0" w:space="0" w:color="auto"/>
            <w:right w:val="none" w:sz="0" w:space="0" w:color="auto"/>
          </w:divBdr>
        </w:div>
        <w:div w:id="1596597847">
          <w:marLeft w:val="0"/>
          <w:marRight w:val="0"/>
          <w:marTop w:val="0"/>
          <w:marBottom w:val="0"/>
          <w:divBdr>
            <w:top w:val="none" w:sz="0" w:space="0" w:color="auto"/>
            <w:left w:val="none" w:sz="0" w:space="0" w:color="auto"/>
            <w:bottom w:val="none" w:sz="0" w:space="0" w:color="auto"/>
            <w:right w:val="none" w:sz="0" w:space="0" w:color="auto"/>
          </w:divBdr>
        </w:div>
        <w:div w:id="1600723665">
          <w:marLeft w:val="0"/>
          <w:marRight w:val="0"/>
          <w:marTop w:val="0"/>
          <w:marBottom w:val="0"/>
          <w:divBdr>
            <w:top w:val="none" w:sz="0" w:space="0" w:color="auto"/>
            <w:left w:val="none" w:sz="0" w:space="0" w:color="auto"/>
            <w:bottom w:val="none" w:sz="0" w:space="0" w:color="auto"/>
            <w:right w:val="none" w:sz="0" w:space="0" w:color="auto"/>
          </w:divBdr>
        </w:div>
        <w:div w:id="1612393394">
          <w:marLeft w:val="0"/>
          <w:marRight w:val="0"/>
          <w:marTop w:val="0"/>
          <w:marBottom w:val="0"/>
          <w:divBdr>
            <w:top w:val="none" w:sz="0" w:space="0" w:color="auto"/>
            <w:left w:val="none" w:sz="0" w:space="0" w:color="auto"/>
            <w:bottom w:val="none" w:sz="0" w:space="0" w:color="auto"/>
            <w:right w:val="none" w:sz="0" w:space="0" w:color="auto"/>
          </w:divBdr>
        </w:div>
        <w:div w:id="1618827690">
          <w:marLeft w:val="0"/>
          <w:marRight w:val="0"/>
          <w:marTop w:val="0"/>
          <w:marBottom w:val="0"/>
          <w:divBdr>
            <w:top w:val="none" w:sz="0" w:space="0" w:color="auto"/>
            <w:left w:val="none" w:sz="0" w:space="0" w:color="auto"/>
            <w:bottom w:val="none" w:sz="0" w:space="0" w:color="auto"/>
            <w:right w:val="none" w:sz="0" w:space="0" w:color="auto"/>
          </w:divBdr>
        </w:div>
        <w:div w:id="1622418261">
          <w:marLeft w:val="0"/>
          <w:marRight w:val="0"/>
          <w:marTop w:val="0"/>
          <w:marBottom w:val="0"/>
          <w:divBdr>
            <w:top w:val="none" w:sz="0" w:space="0" w:color="auto"/>
            <w:left w:val="none" w:sz="0" w:space="0" w:color="auto"/>
            <w:bottom w:val="none" w:sz="0" w:space="0" w:color="auto"/>
            <w:right w:val="none" w:sz="0" w:space="0" w:color="auto"/>
          </w:divBdr>
        </w:div>
        <w:div w:id="1622876844">
          <w:marLeft w:val="0"/>
          <w:marRight w:val="0"/>
          <w:marTop w:val="0"/>
          <w:marBottom w:val="0"/>
          <w:divBdr>
            <w:top w:val="none" w:sz="0" w:space="0" w:color="auto"/>
            <w:left w:val="none" w:sz="0" w:space="0" w:color="auto"/>
            <w:bottom w:val="none" w:sz="0" w:space="0" w:color="auto"/>
            <w:right w:val="none" w:sz="0" w:space="0" w:color="auto"/>
          </w:divBdr>
        </w:div>
        <w:div w:id="1654144603">
          <w:marLeft w:val="0"/>
          <w:marRight w:val="0"/>
          <w:marTop w:val="0"/>
          <w:marBottom w:val="0"/>
          <w:divBdr>
            <w:top w:val="none" w:sz="0" w:space="0" w:color="auto"/>
            <w:left w:val="none" w:sz="0" w:space="0" w:color="auto"/>
            <w:bottom w:val="none" w:sz="0" w:space="0" w:color="auto"/>
            <w:right w:val="none" w:sz="0" w:space="0" w:color="auto"/>
          </w:divBdr>
        </w:div>
        <w:div w:id="1666012751">
          <w:marLeft w:val="0"/>
          <w:marRight w:val="0"/>
          <w:marTop w:val="0"/>
          <w:marBottom w:val="0"/>
          <w:divBdr>
            <w:top w:val="none" w:sz="0" w:space="0" w:color="auto"/>
            <w:left w:val="none" w:sz="0" w:space="0" w:color="auto"/>
            <w:bottom w:val="none" w:sz="0" w:space="0" w:color="auto"/>
            <w:right w:val="none" w:sz="0" w:space="0" w:color="auto"/>
          </w:divBdr>
        </w:div>
        <w:div w:id="1675188348">
          <w:marLeft w:val="0"/>
          <w:marRight w:val="0"/>
          <w:marTop w:val="0"/>
          <w:marBottom w:val="0"/>
          <w:divBdr>
            <w:top w:val="none" w:sz="0" w:space="0" w:color="auto"/>
            <w:left w:val="none" w:sz="0" w:space="0" w:color="auto"/>
            <w:bottom w:val="none" w:sz="0" w:space="0" w:color="auto"/>
            <w:right w:val="none" w:sz="0" w:space="0" w:color="auto"/>
          </w:divBdr>
        </w:div>
        <w:div w:id="1679700025">
          <w:marLeft w:val="0"/>
          <w:marRight w:val="0"/>
          <w:marTop w:val="0"/>
          <w:marBottom w:val="0"/>
          <w:divBdr>
            <w:top w:val="none" w:sz="0" w:space="0" w:color="auto"/>
            <w:left w:val="none" w:sz="0" w:space="0" w:color="auto"/>
            <w:bottom w:val="none" w:sz="0" w:space="0" w:color="auto"/>
            <w:right w:val="none" w:sz="0" w:space="0" w:color="auto"/>
          </w:divBdr>
        </w:div>
        <w:div w:id="1683581192">
          <w:marLeft w:val="0"/>
          <w:marRight w:val="0"/>
          <w:marTop w:val="0"/>
          <w:marBottom w:val="0"/>
          <w:divBdr>
            <w:top w:val="none" w:sz="0" w:space="0" w:color="auto"/>
            <w:left w:val="none" w:sz="0" w:space="0" w:color="auto"/>
            <w:bottom w:val="none" w:sz="0" w:space="0" w:color="auto"/>
            <w:right w:val="none" w:sz="0" w:space="0" w:color="auto"/>
          </w:divBdr>
        </w:div>
        <w:div w:id="1684435094">
          <w:marLeft w:val="0"/>
          <w:marRight w:val="0"/>
          <w:marTop w:val="0"/>
          <w:marBottom w:val="0"/>
          <w:divBdr>
            <w:top w:val="none" w:sz="0" w:space="0" w:color="auto"/>
            <w:left w:val="none" w:sz="0" w:space="0" w:color="auto"/>
            <w:bottom w:val="none" w:sz="0" w:space="0" w:color="auto"/>
            <w:right w:val="none" w:sz="0" w:space="0" w:color="auto"/>
          </w:divBdr>
        </w:div>
        <w:div w:id="1686470140">
          <w:marLeft w:val="0"/>
          <w:marRight w:val="0"/>
          <w:marTop w:val="0"/>
          <w:marBottom w:val="0"/>
          <w:divBdr>
            <w:top w:val="none" w:sz="0" w:space="0" w:color="auto"/>
            <w:left w:val="none" w:sz="0" w:space="0" w:color="auto"/>
            <w:bottom w:val="none" w:sz="0" w:space="0" w:color="auto"/>
            <w:right w:val="none" w:sz="0" w:space="0" w:color="auto"/>
          </w:divBdr>
        </w:div>
        <w:div w:id="1704331161">
          <w:marLeft w:val="0"/>
          <w:marRight w:val="0"/>
          <w:marTop w:val="0"/>
          <w:marBottom w:val="0"/>
          <w:divBdr>
            <w:top w:val="none" w:sz="0" w:space="0" w:color="auto"/>
            <w:left w:val="none" w:sz="0" w:space="0" w:color="auto"/>
            <w:bottom w:val="none" w:sz="0" w:space="0" w:color="auto"/>
            <w:right w:val="none" w:sz="0" w:space="0" w:color="auto"/>
          </w:divBdr>
        </w:div>
        <w:div w:id="1706981184">
          <w:marLeft w:val="0"/>
          <w:marRight w:val="0"/>
          <w:marTop w:val="0"/>
          <w:marBottom w:val="0"/>
          <w:divBdr>
            <w:top w:val="none" w:sz="0" w:space="0" w:color="auto"/>
            <w:left w:val="none" w:sz="0" w:space="0" w:color="auto"/>
            <w:bottom w:val="none" w:sz="0" w:space="0" w:color="auto"/>
            <w:right w:val="none" w:sz="0" w:space="0" w:color="auto"/>
          </w:divBdr>
        </w:div>
        <w:div w:id="1710298395">
          <w:marLeft w:val="0"/>
          <w:marRight w:val="0"/>
          <w:marTop w:val="0"/>
          <w:marBottom w:val="0"/>
          <w:divBdr>
            <w:top w:val="none" w:sz="0" w:space="0" w:color="auto"/>
            <w:left w:val="none" w:sz="0" w:space="0" w:color="auto"/>
            <w:bottom w:val="none" w:sz="0" w:space="0" w:color="auto"/>
            <w:right w:val="none" w:sz="0" w:space="0" w:color="auto"/>
          </w:divBdr>
        </w:div>
        <w:div w:id="1729762514">
          <w:marLeft w:val="0"/>
          <w:marRight w:val="0"/>
          <w:marTop w:val="0"/>
          <w:marBottom w:val="0"/>
          <w:divBdr>
            <w:top w:val="none" w:sz="0" w:space="0" w:color="auto"/>
            <w:left w:val="none" w:sz="0" w:space="0" w:color="auto"/>
            <w:bottom w:val="none" w:sz="0" w:space="0" w:color="auto"/>
            <w:right w:val="none" w:sz="0" w:space="0" w:color="auto"/>
          </w:divBdr>
        </w:div>
        <w:div w:id="1730759140">
          <w:marLeft w:val="0"/>
          <w:marRight w:val="0"/>
          <w:marTop w:val="0"/>
          <w:marBottom w:val="0"/>
          <w:divBdr>
            <w:top w:val="none" w:sz="0" w:space="0" w:color="auto"/>
            <w:left w:val="none" w:sz="0" w:space="0" w:color="auto"/>
            <w:bottom w:val="none" w:sz="0" w:space="0" w:color="auto"/>
            <w:right w:val="none" w:sz="0" w:space="0" w:color="auto"/>
          </w:divBdr>
        </w:div>
        <w:div w:id="1752116248">
          <w:marLeft w:val="0"/>
          <w:marRight w:val="0"/>
          <w:marTop w:val="0"/>
          <w:marBottom w:val="0"/>
          <w:divBdr>
            <w:top w:val="none" w:sz="0" w:space="0" w:color="auto"/>
            <w:left w:val="none" w:sz="0" w:space="0" w:color="auto"/>
            <w:bottom w:val="none" w:sz="0" w:space="0" w:color="auto"/>
            <w:right w:val="none" w:sz="0" w:space="0" w:color="auto"/>
          </w:divBdr>
        </w:div>
        <w:div w:id="1766607369">
          <w:marLeft w:val="0"/>
          <w:marRight w:val="0"/>
          <w:marTop w:val="0"/>
          <w:marBottom w:val="0"/>
          <w:divBdr>
            <w:top w:val="none" w:sz="0" w:space="0" w:color="auto"/>
            <w:left w:val="none" w:sz="0" w:space="0" w:color="auto"/>
            <w:bottom w:val="none" w:sz="0" w:space="0" w:color="auto"/>
            <w:right w:val="none" w:sz="0" w:space="0" w:color="auto"/>
          </w:divBdr>
        </w:div>
        <w:div w:id="1767384110">
          <w:marLeft w:val="0"/>
          <w:marRight w:val="0"/>
          <w:marTop w:val="0"/>
          <w:marBottom w:val="0"/>
          <w:divBdr>
            <w:top w:val="none" w:sz="0" w:space="0" w:color="auto"/>
            <w:left w:val="none" w:sz="0" w:space="0" w:color="auto"/>
            <w:bottom w:val="none" w:sz="0" w:space="0" w:color="auto"/>
            <w:right w:val="none" w:sz="0" w:space="0" w:color="auto"/>
          </w:divBdr>
        </w:div>
        <w:div w:id="1775512892">
          <w:marLeft w:val="0"/>
          <w:marRight w:val="0"/>
          <w:marTop w:val="0"/>
          <w:marBottom w:val="0"/>
          <w:divBdr>
            <w:top w:val="none" w:sz="0" w:space="0" w:color="auto"/>
            <w:left w:val="none" w:sz="0" w:space="0" w:color="auto"/>
            <w:bottom w:val="none" w:sz="0" w:space="0" w:color="auto"/>
            <w:right w:val="none" w:sz="0" w:space="0" w:color="auto"/>
          </w:divBdr>
        </w:div>
        <w:div w:id="1787043037">
          <w:marLeft w:val="0"/>
          <w:marRight w:val="0"/>
          <w:marTop w:val="0"/>
          <w:marBottom w:val="0"/>
          <w:divBdr>
            <w:top w:val="none" w:sz="0" w:space="0" w:color="auto"/>
            <w:left w:val="none" w:sz="0" w:space="0" w:color="auto"/>
            <w:bottom w:val="none" w:sz="0" w:space="0" w:color="auto"/>
            <w:right w:val="none" w:sz="0" w:space="0" w:color="auto"/>
          </w:divBdr>
        </w:div>
        <w:div w:id="1801608207">
          <w:marLeft w:val="0"/>
          <w:marRight w:val="0"/>
          <w:marTop w:val="0"/>
          <w:marBottom w:val="0"/>
          <w:divBdr>
            <w:top w:val="none" w:sz="0" w:space="0" w:color="auto"/>
            <w:left w:val="none" w:sz="0" w:space="0" w:color="auto"/>
            <w:bottom w:val="none" w:sz="0" w:space="0" w:color="auto"/>
            <w:right w:val="none" w:sz="0" w:space="0" w:color="auto"/>
          </w:divBdr>
        </w:div>
        <w:div w:id="1833520650">
          <w:marLeft w:val="0"/>
          <w:marRight w:val="0"/>
          <w:marTop w:val="0"/>
          <w:marBottom w:val="0"/>
          <w:divBdr>
            <w:top w:val="none" w:sz="0" w:space="0" w:color="auto"/>
            <w:left w:val="none" w:sz="0" w:space="0" w:color="auto"/>
            <w:bottom w:val="none" w:sz="0" w:space="0" w:color="auto"/>
            <w:right w:val="none" w:sz="0" w:space="0" w:color="auto"/>
          </w:divBdr>
        </w:div>
        <w:div w:id="1836263625">
          <w:marLeft w:val="0"/>
          <w:marRight w:val="0"/>
          <w:marTop w:val="0"/>
          <w:marBottom w:val="0"/>
          <w:divBdr>
            <w:top w:val="none" w:sz="0" w:space="0" w:color="auto"/>
            <w:left w:val="none" w:sz="0" w:space="0" w:color="auto"/>
            <w:bottom w:val="none" w:sz="0" w:space="0" w:color="auto"/>
            <w:right w:val="none" w:sz="0" w:space="0" w:color="auto"/>
          </w:divBdr>
        </w:div>
        <w:div w:id="1837189912">
          <w:marLeft w:val="0"/>
          <w:marRight w:val="0"/>
          <w:marTop w:val="0"/>
          <w:marBottom w:val="0"/>
          <w:divBdr>
            <w:top w:val="none" w:sz="0" w:space="0" w:color="auto"/>
            <w:left w:val="none" w:sz="0" w:space="0" w:color="auto"/>
            <w:bottom w:val="none" w:sz="0" w:space="0" w:color="auto"/>
            <w:right w:val="none" w:sz="0" w:space="0" w:color="auto"/>
          </w:divBdr>
        </w:div>
        <w:div w:id="1844935520">
          <w:marLeft w:val="0"/>
          <w:marRight w:val="0"/>
          <w:marTop w:val="0"/>
          <w:marBottom w:val="0"/>
          <w:divBdr>
            <w:top w:val="none" w:sz="0" w:space="0" w:color="auto"/>
            <w:left w:val="none" w:sz="0" w:space="0" w:color="auto"/>
            <w:bottom w:val="none" w:sz="0" w:space="0" w:color="auto"/>
            <w:right w:val="none" w:sz="0" w:space="0" w:color="auto"/>
          </w:divBdr>
        </w:div>
        <w:div w:id="1849053710">
          <w:marLeft w:val="0"/>
          <w:marRight w:val="0"/>
          <w:marTop w:val="0"/>
          <w:marBottom w:val="0"/>
          <w:divBdr>
            <w:top w:val="none" w:sz="0" w:space="0" w:color="auto"/>
            <w:left w:val="none" w:sz="0" w:space="0" w:color="auto"/>
            <w:bottom w:val="none" w:sz="0" w:space="0" w:color="auto"/>
            <w:right w:val="none" w:sz="0" w:space="0" w:color="auto"/>
          </w:divBdr>
        </w:div>
        <w:div w:id="1851678816">
          <w:marLeft w:val="0"/>
          <w:marRight w:val="0"/>
          <w:marTop w:val="0"/>
          <w:marBottom w:val="0"/>
          <w:divBdr>
            <w:top w:val="none" w:sz="0" w:space="0" w:color="auto"/>
            <w:left w:val="none" w:sz="0" w:space="0" w:color="auto"/>
            <w:bottom w:val="none" w:sz="0" w:space="0" w:color="auto"/>
            <w:right w:val="none" w:sz="0" w:space="0" w:color="auto"/>
          </w:divBdr>
        </w:div>
        <w:div w:id="1855924987">
          <w:marLeft w:val="0"/>
          <w:marRight w:val="0"/>
          <w:marTop w:val="0"/>
          <w:marBottom w:val="0"/>
          <w:divBdr>
            <w:top w:val="none" w:sz="0" w:space="0" w:color="auto"/>
            <w:left w:val="none" w:sz="0" w:space="0" w:color="auto"/>
            <w:bottom w:val="none" w:sz="0" w:space="0" w:color="auto"/>
            <w:right w:val="none" w:sz="0" w:space="0" w:color="auto"/>
          </w:divBdr>
        </w:div>
        <w:div w:id="1859466593">
          <w:marLeft w:val="0"/>
          <w:marRight w:val="0"/>
          <w:marTop w:val="0"/>
          <w:marBottom w:val="0"/>
          <w:divBdr>
            <w:top w:val="none" w:sz="0" w:space="0" w:color="auto"/>
            <w:left w:val="none" w:sz="0" w:space="0" w:color="auto"/>
            <w:bottom w:val="none" w:sz="0" w:space="0" w:color="auto"/>
            <w:right w:val="none" w:sz="0" w:space="0" w:color="auto"/>
          </w:divBdr>
        </w:div>
        <w:div w:id="1860268023">
          <w:marLeft w:val="0"/>
          <w:marRight w:val="0"/>
          <w:marTop w:val="0"/>
          <w:marBottom w:val="0"/>
          <w:divBdr>
            <w:top w:val="none" w:sz="0" w:space="0" w:color="auto"/>
            <w:left w:val="none" w:sz="0" w:space="0" w:color="auto"/>
            <w:bottom w:val="none" w:sz="0" w:space="0" w:color="auto"/>
            <w:right w:val="none" w:sz="0" w:space="0" w:color="auto"/>
          </w:divBdr>
        </w:div>
        <w:div w:id="1862083448">
          <w:marLeft w:val="0"/>
          <w:marRight w:val="0"/>
          <w:marTop w:val="0"/>
          <w:marBottom w:val="0"/>
          <w:divBdr>
            <w:top w:val="none" w:sz="0" w:space="0" w:color="auto"/>
            <w:left w:val="none" w:sz="0" w:space="0" w:color="auto"/>
            <w:bottom w:val="none" w:sz="0" w:space="0" w:color="auto"/>
            <w:right w:val="none" w:sz="0" w:space="0" w:color="auto"/>
          </w:divBdr>
        </w:div>
        <w:div w:id="1867015923">
          <w:marLeft w:val="0"/>
          <w:marRight w:val="0"/>
          <w:marTop w:val="0"/>
          <w:marBottom w:val="0"/>
          <w:divBdr>
            <w:top w:val="none" w:sz="0" w:space="0" w:color="auto"/>
            <w:left w:val="none" w:sz="0" w:space="0" w:color="auto"/>
            <w:bottom w:val="none" w:sz="0" w:space="0" w:color="auto"/>
            <w:right w:val="none" w:sz="0" w:space="0" w:color="auto"/>
          </w:divBdr>
        </w:div>
        <w:div w:id="1873227248">
          <w:marLeft w:val="0"/>
          <w:marRight w:val="0"/>
          <w:marTop w:val="0"/>
          <w:marBottom w:val="0"/>
          <w:divBdr>
            <w:top w:val="none" w:sz="0" w:space="0" w:color="auto"/>
            <w:left w:val="none" w:sz="0" w:space="0" w:color="auto"/>
            <w:bottom w:val="none" w:sz="0" w:space="0" w:color="auto"/>
            <w:right w:val="none" w:sz="0" w:space="0" w:color="auto"/>
          </w:divBdr>
        </w:div>
        <w:div w:id="1873378046">
          <w:marLeft w:val="0"/>
          <w:marRight w:val="0"/>
          <w:marTop w:val="0"/>
          <w:marBottom w:val="0"/>
          <w:divBdr>
            <w:top w:val="none" w:sz="0" w:space="0" w:color="auto"/>
            <w:left w:val="none" w:sz="0" w:space="0" w:color="auto"/>
            <w:bottom w:val="none" w:sz="0" w:space="0" w:color="auto"/>
            <w:right w:val="none" w:sz="0" w:space="0" w:color="auto"/>
          </w:divBdr>
        </w:div>
        <w:div w:id="1877083269">
          <w:marLeft w:val="0"/>
          <w:marRight w:val="0"/>
          <w:marTop w:val="0"/>
          <w:marBottom w:val="0"/>
          <w:divBdr>
            <w:top w:val="none" w:sz="0" w:space="0" w:color="auto"/>
            <w:left w:val="none" w:sz="0" w:space="0" w:color="auto"/>
            <w:bottom w:val="none" w:sz="0" w:space="0" w:color="auto"/>
            <w:right w:val="none" w:sz="0" w:space="0" w:color="auto"/>
          </w:divBdr>
        </w:div>
        <w:div w:id="1877697268">
          <w:marLeft w:val="0"/>
          <w:marRight w:val="0"/>
          <w:marTop w:val="0"/>
          <w:marBottom w:val="0"/>
          <w:divBdr>
            <w:top w:val="none" w:sz="0" w:space="0" w:color="auto"/>
            <w:left w:val="none" w:sz="0" w:space="0" w:color="auto"/>
            <w:bottom w:val="none" w:sz="0" w:space="0" w:color="auto"/>
            <w:right w:val="none" w:sz="0" w:space="0" w:color="auto"/>
          </w:divBdr>
        </w:div>
        <w:div w:id="1885217098">
          <w:marLeft w:val="0"/>
          <w:marRight w:val="0"/>
          <w:marTop w:val="0"/>
          <w:marBottom w:val="0"/>
          <w:divBdr>
            <w:top w:val="none" w:sz="0" w:space="0" w:color="auto"/>
            <w:left w:val="none" w:sz="0" w:space="0" w:color="auto"/>
            <w:bottom w:val="none" w:sz="0" w:space="0" w:color="auto"/>
            <w:right w:val="none" w:sz="0" w:space="0" w:color="auto"/>
          </w:divBdr>
        </w:div>
        <w:div w:id="1887371943">
          <w:marLeft w:val="0"/>
          <w:marRight w:val="0"/>
          <w:marTop w:val="0"/>
          <w:marBottom w:val="0"/>
          <w:divBdr>
            <w:top w:val="none" w:sz="0" w:space="0" w:color="auto"/>
            <w:left w:val="none" w:sz="0" w:space="0" w:color="auto"/>
            <w:bottom w:val="none" w:sz="0" w:space="0" w:color="auto"/>
            <w:right w:val="none" w:sz="0" w:space="0" w:color="auto"/>
          </w:divBdr>
        </w:div>
        <w:div w:id="1888955933">
          <w:marLeft w:val="0"/>
          <w:marRight w:val="0"/>
          <w:marTop w:val="0"/>
          <w:marBottom w:val="0"/>
          <w:divBdr>
            <w:top w:val="none" w:sz="0" w:space="0" w:color="auto"/>
            <w:left w:val="none" w:sz="0" w:space="0" w:color="auto"/>
            <w:bottom w:val="none" w:sz="0" w:space="0" w:color="auto"/>
            <w:right w:val="none" w:sz="0" w:space="0" w:color="auto"/>
          </w:divBdr>
        </w:div>
        <w:div w:id="1890804265">
          <w:marLeft w:val="0"/>
          <w:marRight w:val="0"/>
          <w:marTop w:val="0"/>
          <w:marBottom w:val="0"/>
          <w:divBdr>
            <w:top w:val="none" w:sz="0" w:space="0" w:color="auto"/>
            <w:left w:val="none" w:sz="0" w:space="0" w:color="auto"/>
            <w:bottom w:val="none" w:sz="0" w:space="0" w:color="auto"/>
            <w:right w:val="none" w:sz="0" w:space="0" w:color="auto"/>
          </w:divBdr>
        </w:div>
        <w:div w:id="1893230490">
          <w:marLeft w:val="0"/>
          <w:marRight w:val="0"/>
          <w:marTop w:val="0"/>
          <w:marBottom w:val="0"/>
          <w:divBdr>
            <w:top w:val="none" w:sz="0" w:space="0" w:color="auto"/>
            <w:left w:val="none" w:sz="0" w:space="0" w:color="auto"/>
            <w:bottom w:val="none" w:sz="0" w:space="0" w:color="auto"/>
            <w:right w:val="none" w:sz="0" w:space="0" w:color="auto"/>
          </w:divBdr>
        </w:div>
        <w:div w:id="1910461788">
          <w:marLeft w:val="0"/>
          <w:marRight w:val="0"/>
          <w:marTop w:val="0"/>
          <w:marBottom w:val="0"/>
          <w:divBdr>
            <w:top w:val="none" w:sz="0" w:space="0" w:color="auto"/>
            <w:left w:val="none" w:sz="0" w:space="0" w:color="auto"/>
            <w:bottom w:val="none" w:sz="0" w:space="0" w:color="auto"/>
            <w:right w:val="none" w:sz="0" w:space="0" w:color="auto"/>
          </w:divBdr>
        </w:div>
        <w:div w:id="1915121297">
          <w:marLeft w:val="0"/>
          <w:marRight w:val="0"/>
          <w:marTop w:val="0"/>
          <w:marBottom w:val="0"/>
          <w:divBdr>
            <w:top w:val="none" w:sz="0" w:space="0" w:color="auto"/>
            <w:left w:val="none" w:sz="0" w:space="0" w:color="auto"/>
            <w:bottom w:val="none" w:sz="0" w:space="0" w:color="auto"/>
            <w:right w:val="none" w:sz="0" w:space="0" w:color="auto"/>
          </w:divBdr>
        </w:div>
        <w:div w:id="1920018746">
          <w:marLeft w:val="0"/>
          <w:marRight w:val="0"/>
          <w:marTop w:val="0"/>
          <w:marBottom w:val="0"/>
          <w:divBdr>
            <w:top w:val="none" w:sz="0" w:space="0" w:color="auto"/>
            <w:left w:val="none" w:sz="0" w:space="0" w:color="auto"/>
            <w:bottom w:val="none" w:sz="0" w:space="0" w:color="auto"/>
            <w:right w:val="none" w:sz="0" w:space="0" w:color="auto"/>
          </w:divBdr>
        </w:div>
        <w:div w:id="1933469301">
          <w:marLeft w:val="0"/>
          <w:marRight w:val="0"/>
          <w:marTop w:val="0"/>
          <w:marBottom w:val="0"/>
          <w:divBdr>
            <w:top w:val="none" w:sz="0" w:space="0" w:color="auto"/>
            <w:left w:val="none" w:sz="0" w:space="0" w:color="auto"/>
            <w:bottom w:val="none" w:sz="0" w:space="0" w:color="auto"/>
            <w:right w:val="none" w:sz="0" w:space="0" w:color="auto"/>
          </w:divBdr>
        </w:div>
        <w:div w:id="1938247269">
          <w:marLeft w:val="0"/>
          <w:marRight w:val="0"/>
          <w:marTop w:val="0"/>
          <w:marBottom w:val="0"/>
          <w:divBdr>
            <w:top w:val="none" w:sz="0" w:space="0" w:color="auto"/>
            <w:left w:val="none" w:sz="0" w:space="0" w:color="auto"/>
            <w:bottom w:val="none" w:sz="0" w:space="0" w:color="auto"/>
            <w:right w:val="none" w:sz="0" w:space="0" w:color="auto"/>
          </w:divBdr>
        </w:div>
        <w:div w:id="1940945376">
          <w:marLeft w:val="0"/>
          <w:marRight w:val="0"/>
          <w:marTop w:val="0"/>
          <w:marBottom w:val="0"/>
          <w:divBdr>
            <w:top w:val="none" w:sz="0" w:space="0" w:color="auto"/>
            <w:left w:val="none" w:sz="0" w:space="0" w:color="auto"/>
            <w:bottom w:val="none" w:sz="0" w:space="0" w:color="auto"/>
            <w:right w:val="none" w:sz="0" w:space="0" w:color="auto"/>
          </w:divBdr>
        </w:div>
        <w:div w:id="1952201227">
          <w:marLeft w:val="0"/>
          <w:marRight w:val="0"/>
          <w:marTop w:val="0"/>
          <w:marBottom w:val="0"/>
          <w:divBdr>
            <w:top w:val="none" w:sz="0" w:space="0" w:color="auto"/>
            <w:left w:val="none" w:sz="0" w:space="0" w:color="auto"/>
            <w:bottom w:val="none" w:sz="0" w:space="0" w:color="auto"/>
            <w:right w:val="none" w:sz="0" w:space="0" w:color="auto"/>
          </w:divBdr>
        </w:div>
        <w:div w:id="1965378425">
          <w:marLeft w:val="0"/>
          <w:marRight w:val="0"/>
          <w:marTop w:val="0"/>
          <w:marBottom w:val="0"/>
          <w:divBdr>
            <w:top w:val="none" w:sz="0" w:space="0" w:color="auto"/>
            <w:left w:val="none" w:sz="0" w:space="0" w:color="auto"/>
            <w:bottom w:val="none" w:sz="0" w:space="0" w:color="auto"/>
            <w:right w:val="none" w:sz="0" w:space="0" w:color="auto"/>
          </w:divBdr>
        </w:div>
        <w:div w:id="1969435039">
          <w:marLeft w:val="0"/>
          <w:marRight w:val="0"/>
          <w:marTop w:val="0"/>
          <w:marBottom w:val="0"/>
          <w:divBdr>
            <w:top w:val="none" w:sz="0" w:space="0" w:color="auto"/>
            <w:left w:val="none" w:sz="0" w:space="0" w:color="auto"/>
            <w:bottom w:val="none" w:sz="0" w:space="0" w:color="auto"/>
            <w:right w:val="none" w:sz="0" w:space="0" w:color="auto"/>
          </w:divBdr>
        </w:div>
        <w:div w:id="1969779347">
          <w:marLeft w:val="0"/>
          <w:marRight w:val="0"/>
          <w:marTop w:val="0"/>
          <w:marBottom w:val="0"/>
          <w:divBdr>
            <w:top w:val="none" w:sz="0" w:space="0" w:color="auto"/>
            <w:left w:val="none" w:sz="0" w:space="0" w:color="auto"/>
            <w:bottom w:val="none" w:sz="0" w:space="0" w:color="auto"/>
            <w:right w:val="none" w:sz="0" w:space="0" w:color="auto"/>
          </w:divBdr>
        </w:div>
        <w:div w:id="1972133150">
          <w:marLeft w:val="0"/>
          <w:marRight w:val="0"/>
          <w:marTop w:val="0"/>
          <w:marBottom w:val="0"/>
          <w:divBdr>
            <w:top w:val="none" w:sz="0" w:space="0" w:color="auto"/>
            <w:left w:val="none" w:sz="0" w:space="0" w:color="auto"/>
            <w:bottom w:val="none" w:sz="0" w:space="0" w:color="auto"/>
            <w:right w:val="none" w:sz="0" w:space="0" w:color="auto"/>
          </w:divBdr>
        </w:div>
        <w:div w:id="1975676132">
          <w:marLeft w:val="0"/>
          <w:marRight w:val="0"/>
          <w:marTop w:val="0"/>
          <w:marBottom w:val="0"/>
          <w:divBdr>
            <w:top w:val="none" w:sz="0" w:space="0" w:color="auto"/>
            <w:left w:val="none" w:sz="0" w:space="0" w:color="auto"/>
            <w:bottom w:val="none" w:sz="0" w:space="0" w:color="auto"/>
            <w:right w:val="none" w:sz="0" w:space="0" w:color="auto"/>
          </w:divBdr>
        </w:div>
        <w:div w:id="1975795399">
          <w:marLeft w:val="0"/>
          <w:marRight w:val="0"/>
          <w:marTop w:val="0"/>
          <w:marBottom w:val="0"/>
          <w:divBdr>
            <w:top w:val="none" w:sz="0" w:space="0" w:color="auto"/>
            <w:left w:val="none" w:sz="0" w:space="0" w:color="auto"/>
            <w:bottom w:val="none" w:sz="0" w:space="0" w:color="auto"/>
            <w:right w:val="none" w:sz="0" w:space="0" w:color="auto"/>
          </w:divBdr>
        </w:div>
        <w:div w:id="1991324239">
          <w:marLeft w:val="0"/>
          <w:marRight w:val="0"/>
          <w:marTop w:val="0"/>
          <w:marBottom w:val="0"/>
          <w:divBdr>
            <w:top w:val="none" w:sz="0" w:space="0" w:color="auto"/>
            <w:left w:val="none" w:sz="0" w:space="0" w:color="auto"/>
            <w:bottom w:val="none" w:sz="0" w:space="0" w:color="auto"/>
            <w:right w:val="none" w:sz="0" w:space="0" w:color="auto"/>
          </w:divBdr>
        </w:div>
        <w:div w:id="1998143887">
          <w:marLeft w:val="0"/>
          <w:marRight w:val="0"/>
          <w:marTop w:val="0"/>
          <w:marBottom w:val="0"/>
          <w:divBdr>
            <w:top w:val="none" w:sz="0" w:space="0" w:color="auto"/>
            <w:left w:val="none" w:sz="0" w:space="0" w:color="auto"/>
            <w:bottom w:val="none" w:sz="0" w:space="0" w:color="auto"/>
            <w:right w:val="none" w:sz="0" w:space="0" w:color="auto"/>
          </w:divBdr>
        </w:div>
        <w:div w:id="2000040991">
          <w:marLeft w:val="0"/>
          <w:marRight w:val="0"/>
          <w:marTop w:val="0"/>
          <w:marBottom w:val="0"/>
          <w:divBdr>
            <w:top w:val="none" w:sz="0" w:space="0" w:color="auto"/>
            <w:left w:val="none" w:sz="0" w:space="0" w:color="auto"/>
            <w:bottom w:val="none" w:sz="0" w:space="0" w:color="auto"/>
            <w:right w:val="none" w:sz="0" w:space="0" w:color="auto"/>
          </w:divBdr>
        </w:div>
        <w:div w:id="2000570209">
          <w:marLeft w:val="0"/>
          <w:marRight w:val="0"/>
          <w:marTop w:val="0"/>
          <w:marBottom w:val="0"/>
          <w:divBdr>
            <w:top w:val="none" w:sz="0" w:space="0" w:color="auto"/>
            <w:left w:val="none" w:sz="0" w:space="0" w:color="auto"/>
            <w:bottom w:val="none" w:sz="0" w:space="0" w:color="auto"/>
            <w:right w:val="none" w:sz="0" w:space="0" w:color="auto"/>
          </w:divBdr>
        </w:div>
        <w:div w:id="2005474997">
          <w:marLeft w:val="0"/>
          <w:marRight w:val="0"/>
          <w:marTop w:val="0"/>
          <w:marBottom w:val="0"/>
          <w:divBdr>
            <w:top w:val="none" w:sz="0" w:space="0" w:color="auto"/>
            <w:left w:val="none" w:sz="0" w:space="0" w:color="auto"/>
            <w:bottom w:val="none" w:sz="0" w:space="0" w:color="auto"/>
            <w:right w:val="none" w:sz="0" w:space="0" w:color="auto"/>
          </w:divBdr>
        </w:div>
        <w:div w:id="2007319566">
          <w:marLeft w:val="0"/>
          <w:marRight w:val="0"/>
          <w:marTop w:val="0"/>
          <w:marBottom w:val="0"/>
          <w:divBdr>
            <w:top w:val="none" w:sz="0" w:space="0" w:color="auto"/>
            <w:left w:val="none" w:sz="0" w:space="0" w:color="auto"/>
            <w:bottom w:val="none" w:sz="0" w:space="0" w:color="auto"/>
            <w:right w:val="none" w:sz="0" w:space="0" w:color="auto"/>
          </w:divBdr>
        </w:div>
        <w:div w:id="2008626790">
          <w:marLeft w:val="0"/>
          <w:marRight w:val="0"/>
          <w:marTop w:val="0"/>
          <w:marBottom w:val="0"/>
          <w:divBdr>
            <w:top w:val="none" w:sz="0" w:space="0" w:color="auto"/>
            <w:left w:val="none" w:sz="0" w:space="0" w:color="auto"/>
            <w:bottom w:val="none" w:sz="0" w:space="0" w:color="auto"/>
            <w:right w:val="none" w:sz="0" w:space="0" w:color="auto"/>
          </w:divBdr>
        </w:div>
        <w:div w:id="2009557033">
          <w:marLeft w:val="0"/>
          <w:marRight w:val="0"/>
          <w:marTop w:val="0"/>
          <w:marBottom w:val="0"/>
          <w:divBdr>
            <w:top w:val="none" w:sz="0" w:space="0" w:color="auto"/>
            <w:left w:val="none" w:sz="0" w:space="0" w:color="auto"/>
            <w:bottom w:val="none" w:sz="0" w:space="0" w:color="auto"/>
            <w:right w:val="none" w:sz="0" w:space="0" w:color="auto"/>
          </w:divBdr>
        </w:div>
        <w:div w:id="2020499833">
          <w:marLeft w:val="0"/>
          <w:marRight w:val="0"/>
          <w:marTop w:val="0"/>
          <w:marBottom w:val="0"/>
          <w:divBdr>
            <w:top w:val="none" w:sz="0" w:space="0" w:color="auto"/>
            <w:left w:val="none" w:sz="0" w:space="0" w:color="auto"/>
            <w:bottom w:val="none" w:sz="0" w:space="0" w:color="auto"/>
            <w:right w:val="none" w:sz="0" w:space="0" w:color="auto"/>
          </w:divBdr>
        </w:div>
        <w:div w:id="2031955018">
          <w:marLeft w:val="0"/>
          <w:marRight w:val="0"/>
          <w:marTop w:val="0"/>
          <w:marBottom w:val="0"/>
          <w:divBdr>
            <w:top w:val="none" w:sz="0" w:space="0" w:color="auto"/>
            <w:left w:val="none" w:sz="0" w:space="0" w:color="auto"/>
            <w:bottom w:val="none" w:sz="0" w:space="0" w:color="auto"/>
            <w:right w:val="none" w:sz="0" w:space="0" w:color="auto"/>
          </w:divBdr>
        </w:div>
        <w:div w:id="2033535650">
          <w:marLeft w:val="0"/>
          <w:marRight w:val="0"/>
          <w:marTop w:val="0"/>
          <w:marBottom w:val="0"/>
          <w:divBdr>
            <w:top w:val="none" w:sz="0" w:space="0" w:color="auto"/>
            <w:left w:val="none" w:sz="0" w:space="0" w:color="auto"/>
            <w:bottom w:val="none" w:sz="0" w:space="0" w:color="auto"/>
            <w:right w:val="none" w:sz="0" w:space="0" w:color="auto"/>
          </w:divBdr>
        </w:div>
        <w:div w:id="2043479433">
          <w:marLeft w:val="0"/>
          <w:marRight w:val="0"/>
          <w:marTop w:val="0"/>
          <w:marBottom w:val="0"/>
          <w:divBdr>
            <w:top w:val="none" w:sz="0" w:space="0" w:color="auto"/>
            <w:left w:val="none" w:sz="0" w:space="0" w:color="auto"/>
            <w:bottom w:val="none" w:sz="0" w:space="0" w:color="auto"/>
            <w:right w:val="none" w:sz="0" w:space="0" w:color="auto"/>
          </w:divBdr>
        </w:div>
        <w:div w:id="2045321178">
          <w:marLeft w:val="0"/>
          <w:marRight w:val="0"/>
          <w:marTop w:val="0"/>
          <w:marBottom w:val="0"/>
          <w:divBdr>
            <w:top w:val="none" w:sz="0" w:space="0" w:color="auto"/>
            <w:left w:val="none" w:sz="0" w:space="0" w:color="auto"/>
            <w:bottom w:val="none" w:sz="0" w:space="0" w:color="auto"/>
            <w:right w:val="none" w:sz="0" w:space="0" w:color="auto"/>
          </w:divBdr>
        </w:div>
        <w:div w:id="2047101136">
          <w:marLeft w:val="0"/>
          <w:marRight w:val="0"/>
          <w:marTop w:val="0"/>
          <w:marBottom w:val="0"/>
          <w:divBdr>
            <w:top w:val="none" w:sz="0" w:space="0" w:color="auto"/>
            <w:left w:val="none" w:sz="0" w:space="0" w:color="auto"/>
            <w:bottom w:val="none" w:sz="0" w:space="0" w:color="auto"/>
            <w:right w:val="none" w:sz="0" w:space="0" w:color="auto"/>
          </w:divBdr>
        </w:div>
        <w:div w:id="2067364709">
          <w:marLeft w:val="0"/>
          <w:marRight w:val="0"/>
          <w:marTop w:val="0"/>
          <w:marBottom w:val="0"/>
          <w:divBdr>
            <w:top w:val="none" w:sz="0" w:space="0" w:color="auto"/>
            <w:left w:val="none" w:sz="0" w:space="0" w:color="auto"/>
            <w:bottom w:val="none" w:sz="0" w:space="0" w:color="auto"/>
            <w:right w:val="none" w:sz="0" w:space="0" w:color="auto"/>
          </w:divBdr>
        </w:div>
        <w:div w:id="2071464112">
          <w:marLeft w:val="0"/>
          <w:marRight w:val="0"/>
          <w:marTop w:val="0"/>
          <w:marBottom w:val="0"/>
          <w:divBdr>
            <w:top w:val="none" w:sz="0" w:space="0" w:color="auto"/>
            <w:left w:val="none" w:sz="0" w:space="0" w:color="auto"/>
            <w:bottom w:val="none" w:sz="0" w:space="0" w:color="auto"/>
            <w:right w:val="none" w:sz="0" w:space="0" w:color="auto"/>
          </w:divBdr>
        </w:div>
        <w:div w:id="2073044413">
          <w:marLeft w:val="0"/>
          <w:marRight w:val="0"/>
          <w:marTop w:val="0"/>
          <w:marBottom w:val="0"/>
          <w:divBdr>
            <w:top w:val="none" w:sz="0" w:space="0" w:color="auto"/>
            <w:left w:val="none" w:sz="0" w:space="0" w:color="auto"/>
            <w:bottom w:val="none" w:sz="0" w:space="0" w:color="auto"/>
            <w:right w:val="none" w:sz="0" w:space="0" w:color="auto"/>
          </w:divBdr>
        </w:div>
        <w:div w:id="2075272869">
          <w:marLeft w:val="0"/>
          <w:marRight w:val="0"/>
          <w:marTop w:val="0"/>
          <w:marBottom w:val="0"/>
          <w:divBdr>
            <w:top w:val="none" w:sz="0" w:space="0" w:color="auto"/>
            <w:left w:val="none" w:sz="0" w:space="0" w:color="auto"/>
            <w:bottom w:val="none" w:sz="0" w:space="0" w:color="auto"/>
            <w:right w:val="none" w:sz="0" w:space="0" w:color="auto"/>
          </w:divBdr>
        </w:div>
        <w:div w:id="2088724143">
          <w:marLeft w:val="0"/>
          <w:marRight w:val="0"/>
          <w:marTop w:val="0"/>
          <w:marBottom w:val="0"/>
          <w:divBdr>
            <w:top w:val="none" w:sz="0" w:space="0" w:color="auto"/>
            <w:left w:val="none" w:sz="0" w:space="0" w:color="auto"/>
            <w:bottom w:val="none" w:sz="0" w:space="0" w:color="auto"/>
            <w:right w:val="none" w:sz="0" w:space="0" w:color="auto"/>
          </w:divBdr>
        </w:div>
        <w:div w:id="2114545374">
          <w:marLeft w:val="0"/>
          <w:marRight w:val="0"/>
          <w:marTop w:val="0"/>
          <w:marBottom w:val="0"/>
          <w:divBdr>
            <w:top w:val="none" w:sz="0" w:space="0" w:color="auto"/>
            <w:left w:val="none" w:sz="0" w:space="0" w:color="auto"/>
            <w:bottom w:val="none" w:sz="0" w:space="0" w:color="auto"/>
            <w:right w:val="none" w:sz="0" w:space="0" w:color="auto"/>
          </w:divBdr>
        </w:div>
        <w:div w:id="2121606529">
          <w:marLeft w:val="0"/>
          <w:marRight w:val="0"/>
          <w:marTop w:val="0"/>
          <w:marBottom w:val="0"/>
          <w:divBdr>
            <w:top w:val="none" w:sz="0" w:space="0" w:color="auto"/>
            <w:left w:val="none" w:sz="0" w:space="0" w:color="auto"/>
            <w:bottom w:val="none" w:sz="0" w:space="0" w:color="auto"/>
            <w:right w:val="none" w:sz="0" w:space="0" w:color="auto"/>
          </w:divBdr>
        </w:div>
        <w:div w:id="2126147701">
          <w:marLeft w:val="0"/>
          <w:marRight w:val="0"/>
          <w:marTop w:val="0"/>
          <w:marBottom w:val="0"/>
          <w:divBdr>
            <w:top w:val="none" w:sz="0" w:space="0" w:color="auto"/>
            <w:left w:val="none" w:sz="0" w:space="0" w:color="auto"/>
            <w:bottom w:val="none" w:sz="0" w:space="0" w:color="auto"/>
            <w:right w:val="none" w:sz="0" w:space="0" w:color="auto"/>
          </w:divBdr>
        </w:div>
        <w:div w:id="2126387749">
          <w:marLeft w:val="0"/>
          <w:marRight w:val="0"/>
          <w:marTop w:val="0"/>
          <w:marBottom w:val="0"/>
          <w:divBdr>
            <w:top w:val="none" w:sz="0" w:space="0" w:color="auto"/>
            <w:left w:val="none" w:sz="0" w:space="0" w:color="auto"/>
            <w:bottom w:val="none" w:sz="0" w:space="0" w:color="auto"/>
            <w:right w:val="none" w:sz="0" w:space="0" w:color="auto"/>
          </w:divBdr>
        </w:div>
        <w:div w:id="2127120258">
          <w:marLeft w:val="0"/>
          <w:marRight w:val="0"/>
          <w:marTop w:val="0"/>
          <w:marBottom w:val="0"/>
          <w:divBdr>
            <w:top w:val="none" w:sz="0" w:space="0" w:color="auto"/>
            <w:left w:val="none" w:sz="0" w:space="0" w:color="auto"/>
            <w:bottom w:val="none" w:sz="0" w:space="0" w:color="auto"/>
            <w:right w:val="none" w:sz="0" w:space="0" w:color="auto"/>
          </w:divBdr>
        </w:div>
        <w:div w:id="2138526897">
          <w:marLeft w:val="0"/>
          <w:marRight w:val="0"/>
          <w:marTop w:val="0"/>
          <w:marBottom w:val="0"/>
          <w:divBdr>
            <w:top w:val="none" w:sz="0" w:space="0" w:color="auto"/>
            <w:left w:val="none" w:sz="0" w:space="0" w:color="auto"/>
            <w:bottom w:val="none" w:sz="0" w:space="0" w:color="auto"/>
            <w:right w:val="none" w:sz="0" w:space="0" w:color="auto"/>
          </w:divBdr>
        </w:div>
      </w:divsChild>
    </w:div>
    <w:div w:id="749234730">
      <w:bodyDiv w:val="1"/>
      <w:marLeft w:val="0"/>
      <w:marRight w:val="0"/>
      <w:marTop w:val="0"/>
      <w:marBottom w:val="0"/>
      <w:divBdr>
        <w:top w:val="none" w:sz="0" w:space="0" w:color="auto"/>
        <w:left w:val="none" w:sz="0" w:space="0" w:color="auto"/>
        <w:bottom w:val="none" w:sz="0" w:space="0" w:color="auto"/>
        <w:right w:val="none" w:sz="0" w:space="0" w:color="auto"/>
      </w:divBdr>
      <w:divsChild>
        <w:div w:id="10303688">
          <w:marLeft w:val="0"/>
          <w:marRight w:val="0"/>
          <w:marTop w:val="0"/>
          <w:marBottom w:val="0"/>
          <w:divBdr>
            <w:top w:val="none" w:sz="0" w:space="0" w:color="auto"/>
            <w:left w:val="none" w:sz="0" w:space="0" w:color="auto"/>
            <w:bottom w:val="none" w:sz="0" w:space="0" w:color="auto"/>
            <w:right w:val="none" w:sz="0" w:space="0" w:color="auto"/>
          </w:divBdr>
        </w:div>
        <w:div w:id="16660432">
          <w:marLeft w:val="0"/>
          <w:marRight w:val="0"/>
          <w:marTop w:val="0"/>
          <w:marBottom w:val="0"/>
          <w:divBdr>
            <w:top w:val="none" w:sz="0" w:space="0" w:color="auto"/>
            <w:left w:val="none" w:sz="0" w:space="0" w:color="auto"/>
            <w:bottom w:val="none" w:sz="0" w:space="0" w:color="auto"/>
            <w:right w:val="none" w:sz="0" w:space="0" w:color="auto"/>
          </w:divBdr>
        </w:div>
        <w:div w:id="60950557">
          <w:marLeft w:val="0"/>
          <w:marRight w:val="0"/>
          <w:marTop w:val="0"/>
          <w:marBottom w:val="0"/>
          <w:divBdr>
            <w:top w:val="none" w:sz="0" w:space="0" w:color="auto"/>
            <w:left w:val="none" w:sz="0" w:space="0" w:color="auto"/>
            <w:bottom w:val="none" w:sz="0" w:space="0" w:color="auto"/>
            <w:right w:val="none" w:sz="0" w:space="0" w:color="auto"/>
          </w:divBdr>
        </w:div>
        <w:div w:id="67768553">
          <w:marLeft w:val="0"/>
          <w:marRight w:val="0"/>
          <w:marTop w:val="0"/>
          <w:marBottom w:val="0"/>
          <w:divBdr>
            <w:top w:val="none" w:sz="0" w:space="0" w:color="auto"/>
            <w:left w:val="none" w:sz="0" w:space="0" w:color="auto"/>
            <w:bottom w:val="none" w:sz="0" w:space="0" w:color="auto"/>
            <w:right w:val="none" w:sz="0" w:space="0" w:color="auto"/>
          </w:divBdr>
        </w:div>
        <w:div w:id="72355617">
          <w:marLeft w:val="0"/>
          <w:marRight w:val="0"/>
          <w:marTop w:val="0"/>
          <w:marBottom w:val="0"/>
          <w:divBdr>
            <w:top w:val="none" w:sz="0" w:space="0" w:color="auto"/>
            <w:left w:val="none" w:sz="0" w:space="0" w:color="auto"/>
            <w:bottom w:val="none" w:sz="0" w:space="0" w:color="auto"/>
            <w:right w:val="none" w:sz="0" w:space="0" w:color="auto"/>
          </w:divBdr>
        </w:div>
        <w:div w:id="89931220">
          <w:marLeft w:val="0"/>
          <w:marRight w:val="0"/>
          <w:marTop w:val="0"/>
          <w:marBottom w:val="0"/>
          <w:divBdr>
            <w:top w:val="none" w:sz="0" w:space="0" w:color="auto"/>
            <w:left w:val="none" w:sz="0" w:space="0" w:color="auto"/>
            <w:bottom w:val="none" w:sz="0" w:space="0" w:color="auto"/>
            <w:right w:val="none" w:sz="0" w:space="0" w:color="auto"/>
          </w:divBdr>
        </w:div>
        <w:div w:id="93132730">
          <w:marLeft w:val="0"/>
          <w:marRight w:val="0"/>
          <w:marTop w:val="0"/>
          <w:marBottom w:val="0"/>
          <w:divBdr>
            <w:top w:val="none" w:sz="0" w:space="0" w:color="auto"/>
            <w:left w:val="none" w:sz="0" w:space="0" w:color="auto"/>
            <w:bottom w:val="none" w:sz="0" w:space="0" w:color="auto"/>
            <w:right w:val="none" w:sz="0" w:space="0" w:color="auto"/>
          </w:divBdr>
        </w:div>
        <w:div w:id="103814839">
          <w:marLeft w:val="0"/>
          <w:marRight w:val="0"/>
          <w:marTop w:val="0"/>
          <w:marBottom w:val="0"/>
          <w:divBdr>
            <w:top w:val="none" w:sz="0" w:space="0" w:color="auto"/>
            <w:left w:val="none" w:sz="0" w:space="0" w:color="auto"/>
            <w:bottom w:val="none" w:sz="0" w:space="0" w:color="auto"/>
            <w:right w:val="none" w:sz="0" w:space="0" w:color="auto"/>
          </w:divBdr>
        </w:div>
        <w:div w:id="120078046">
          <w:marLeft w:val="0"/>
          <w:marRight w:val="0"/>
          <w:marTop w:val="0"/>
          <w:marBottom w:val="0"/>
          <w:divBdr>
            <w:top w:val="none" w:sz="0" w:space="0" w:color="auto"/>
            <w:left w:val="none" w:sz="0" w:space="0" w:color="auto"/>
            <w:bottom w:val="none" w:sz="0" w:space="0" w:color="auto"/>
            <w:right w:val="none" w:sz="0" w:space="0" w:color="auto"/>
          </w:divBdr>
        </w:div>
        <w:div w:id="132062490">
          <w:marLeft w:val="0"/>
          <w:marRight w:val="0"/>
          <w:marTop w:val="0"/>
          <w:marBottom w:val="0"/>
          <w:divBdr>
            <w:top w:val="none" w:sz="0" w:space="0" w:color="auto"/>
            <w:left w:val="none" w:sz="0" w:space="0" w:color="auto"/>
            <w:bottom w:val="none" w:sz="0" w:space="0" w:color="auto"/>
            <w:right w:val="none" w:sz="0" w:space="0" w:color="auto"/>
          </w:divBdr>
        </w:div>
        <w:div w:id="146173838">
          <w:marLeft w:val="0"/>
          <w:marRight w:val="0"/>
          <w:marTop w:val="0"/>
          <w:marBottom w:val="0"/>
          <w:divBdr>
            <w:top w:val="none" w:sz="0" w:space="0" w:color="auto"/>
            <w:left w:val="none" w:sz="0" w:space="0" w:color="auto"/>
            <w:bottom w:val="none" w:sz="0" w:space="0" w:color="auto"/>
            <w:right w:val="none" w:sz="0" w:space="0" w:color="auto"/>
          </w:divBdr>
        </w:div>
        <w:div w:id="154881339">
          <w:marLeft w:val="0"/>
          <w:marRight w:val="0"/>
          <w:marTop w:val="0"/>
          <w:marBottom w:val="0"/>
          <w:divBdr>
            <w:top w:val="none" w:sz="0" w:space="0" w:color="auto"/>
            <w:left w:val="none" w:sz="0" w:space="0" w:color="auto"/>
            <w:bottom w:val="none" w:sz="0" w:space="0" w:color="auto"/>
            <w:right w:val="none" w:sz="0" w:space="0" w:color="auto"/>
          </w:divBdr>
        </w:div>
        <w:div w:id="159201193">
          <w:marLeft w:val="0"/>
          <w:marRight w:val="0"/>
          <w:marTop w:val="0"/>
          <w:marBottom w:val="0"/>
          <w:divBdr>
            <w:top w:val="none" w:sz="0" w:space="0" w:color="auto"/>
            <w:left w:val="none" w:sz="0" w:space="0" w:color="auto"/>
            <w:bottom w:val="none" w:sz="0" w:space="0" w:color="auto"/>
            <w:right w:val="none" w:sz="0" w:space="0" w:color="auto"/>
          </w:divBdr>
        </w:div>
        <w:div w:id="165096438">
          <w:marLeft w:val="0"/>
          <w:marRight w:val="0"/>
          <w:marTop w:val="0"/>
          <w:marBottom w:val="0"/>
          <w:divBdr>
            <w:top w:val="none" w:sz="0" w:space="0" w:color="auto"/>
            <w:left w:val="none" w:sz="0" w:space="0" w:color="auto"/>
            <w:bottom w:val="none" w:sz="0" w:space="0" w:color="auto"/>
            <w:right w:val="none" w:sz="0" w:space="0" w:color="auto"/>
          </w:divBdr>
        </w:div>
        <w:div w:id="179586607">
          <w:marLeft w:val="0"/>
          <w:marRight w:val="0"/>
          <w:marTop w:val="0"/>
          <w:marBottom w:val="0"/>
          <w:divBdr>
            <w:top w:val="none" w:sz="0" w:space="0" w:color="auto"/>
            <w:left w:val="none" w:sz="0" w:space="0" w:color="auto"/>
            <w:bottom w:val="none" w:sz="0" w:space="0" w:color="auto"/>
            <w:right w:val="none" w:sz="0" w:space="0" w:color="auto"/>
          </w:divBdr>
        </w:div>
        <w:div w:id="189690645">
          <w:marLeft w:val="0"/>
          <w:marRight w:val="0"/>
          <w:marTop w:val="0"/>
          <w:marBottom w:val="0"/>
          <w:divBdr>
            <w:top w:val="none" w:sz="0" w:space="0" w:color="auto"/>
            <w:left w:val="none" w:sz="0" w:space="0" w:color="auto"/>
            <w:bottom w:val="none" w:sz="0" w:space="0" w:color="auto"/>
            <w:right w:val="none" w:sz="0" w:space="0" w:color="auto"/>
          </w:divBdr>
        </w:div>
        <w:div w:id="193006898">
          <w:marLeft w:val="0"/>
          <w:marRight w:val="0"/>
          <w:marTop w:val="0"/>
          <w:marBottom w:val="0"/>
          <w:divBdr>
            <w:top w:val="none" w:sz="0" w:space="0" w:color="auto"/>
            <w:left w:val="none" w:sz="0" w:space="0" w:color="auto"/>
            <w:bottom w:val="none" w:sz="0" w:space="0" w:color="auto"/>
            <w:right w:val="none" w:sz="0" w:space="0" w:color="auto"/>
          </w:divBdr>
        </w:div>
        <w:div w:id="216281983">
          <w:marLeft w:val="0"/>
          <w:marRight w:val="0"/>
          <w:marTop w:val="0"/>
          <w:marBottom w:val="0"/>
          <w:divBdr>
            <w:top w:val="none" w:sz="0" w:space="0" w:color="auto"/>
            <w:left w:val="none" w:sz="0" w:space="0" w:color="auto"/>
            <w:bottom w:val="none" w:sz="0" w:space="0" w:color="auto"/>
            <w:right w:val="none" w:sz="0" w:space="0" w:color="auto"/>
          </w:divBdr>
        </w:div>
        <w:div w:id="239943614">
          <w:marLeft w:val="0"/>
          <w:marRight w:val="0"/>
          <w:marTop w:val="0"/>
          <w:marBottom w:val="0"/>
          <w:divBdr>
            <w:top w:val="none" w:sz="0" w:space="0" w:color="auto"/>
            <w:left w:val="none" w:sz="0" w:space="0" w:color="auto"/>
            <w:bottom w:val="none" w:sz="0" w:space="0" w:color="auto"/>
            <w:right w:val="none" w:sz="0" w:space="0" w:color="auto"/>
          </w:divBdr>
        </w:div>
        <w:div w:id="247465671">
          <w:marLeft w:val="0"/>
          <w:marRight w:val="0"/>
          <w:marTop w:val="0"/>
          <w:marBottom w:val="0"/>
          <w:divBdr>
            <w:top w:val="none" w:sz="0" w:space="0" w:color="auto"/>
            <w:left w:val="none" w:sz="0" w:space="0" w:color="auto"/>
            <w:bottom w:val="none" w:sz="0" w:space="0" w:color="auto"/>
            <w:right w:val="none" w:sz="0" w:space="0" w:color="auto"/>
          </w:divBdr>
        </w:div>
        <w:div w:id="264266433">
          <w:marLeft w:val="0"/>
          <w:marRight w:val="0"/>
          <w:marTop w:val="0"/>
          <w:marBottom w:val="0"/>
          <w:divBdr>
            <w:top w:val="none" w:sz="0" w:space="0" w:color="auto"/>
            <w:left w:val="none" w:sz="0" w:space="0" w:color="auto"/>
            <w:bottom w:val="none" w:sz="0" w:space="0" w:color="auto"/>
            <w:right w:val="none" w:sz="0" w:space="0" w:color="auto"/>
          </w:divBdr>
        </w:div>
        <w:div w:id="268244067">
          <w:marLeft w:val="0"/>
          <w:marRight w:val="0"/>
          <w:marTop w:val="0"/>
          <w:marBottom w:val="0"/>
          <w:divBdr>
            <w:top w:val="none" w:sz="0" w:space="0" w:color="auto"/>
            <w:left w:val="none" w:sz="0" w:space="0" w:color="auto"/>
            <w:bottom w:val="none" w:sz="0" w:space="0" w:color="auto"/>
            <w:right w:val="none" w:sz="0" w:space="0" w:color="auto"/>
          </w:divBdr>
        </w:div>
        <w:div w:id="299959627">
          <w:marLeft w:val="0"/>
          <w:marRight w:val="0"/>
          <w:marTop w:val="0"/>
          <w:marBottom w:val="0"/>
          <w:divBdr>
            <w:top w:val="none" w:sz="0" w:space="0" w:color="auto"/>
            <w:left w:val="none" w:sz="0" w:space="0" w:color="auto"/>
            <w:bottom w:val="none" w:sz="0" w:space="0" w:color="auto"/>
            <w:right w:val="none" w:sz="0" w:space="0" w:color="auto"/>
          </w:divBdr>
        </w:div>
        <w:div w:id="320543208">
          <w:marLeft w:val="0"/>
          <w:marRight w:val="0"/>
          <w:marTop w:val="0"/>
          <w:marBottom w:val="0"/>
          <w:divBdr>
            <w:top w:val="none" w:sz="0" w:space="0" w:color="auto"/>
            <w:left w:val="none" w:sz="0" w:space="0" w:color="auto"/>
            <w:bottom w:val="none" w:sz="0" w:space="0" w:color="auto"/>
            <w:right w:val="none" w:sz="0" w:space="0" w:color="auto"/>
          </w:divBdr>
        </w:div>
        <w:div w:id="346950808">
          <w:marLeft w:val="0"/>
          <w:marRight w:val="0"/>
          <w:marTop w:val="0"/>
          <w:marBottom w:val="0"/>
          <w:divBdr>
            <w:top w:val="none" w:sz="0" w:space="0" w:color="auto"/>
            <w:left w:val="none" w:sz="0" w:space="0" w:color="auto"/>
            <w:bottom w:val="none" w:sz="0" w:space="0" w:color="auto"/>
            <w:right w:val="none" w:sz="0" w:space="0" w:color="auto"/>
          </w:divBdr>
        </w:div>
        <w:div w:id="356345754">
          <w:marLeft w:val="0"/>
          <w:marRight w:val="0"/>
          <w:marTop w:val="0"/>
          <w:marBottom w:val="0"/>
          <w:divBdr>
            <w:top w:val="none" w:sz="0" w:space="0" w:color="auto"/>
            <w:left w:val="none" w:sz="0" w:space="0" w:color="auto"/>
            <w:bottom w:val="none" w:sz="0" w:space="0" w:color="auto"/>
            <w:right w:val="none" w:sz="0" w:space="0" w:color="auto"/>
          </w:divBdr>
        </w:div>
        <w:div w:id="365520452">
          <w:marLeft w:val="0"/>
          <w:marRight w:val="0"/>
          <w:marTop w:val="0"/>
          <w:marBottom w:val="0"/>
          <w:divBdr>
            <w:top w:val="none" w:sz="0" w:space="0" w:color="auto"/>
            <w:left w:val="none" w:sz="0" w:space="0" w:color="auto"/>
            <w:bottom w:val="none" w:sz="0" w:space="0" w:color="auto"/>
            <w:right w:val="none" w:sz="0" w:space="0" w:color="auto"/>
          </w:divBdr>
        </w:div>
        <w:div w:id="389765169">
          <w:marLeft w:val="0"/>
          <w:marRight w:val="0"/>
          <w:marTop w:val="0"/>
          <w:marBottom w:val="0"/>
          <w:divBdr>
            <w:top w:val="none" w:sz="0" w:space="0" w:color="auto"/>
            <w:left w:val="none" w:sz="0" w:space="0" w:color="auto"/>
            <w:bottom w:val="none" w:sz="0" w:space="0" w:color="auto"/>
            <w:right w:val="none" w:sz="0" w:space="0" w:color="auto"/>
          </w:divBdr>
        </w:div>
        <w:div w:id="421219903">
          <w:marLeft w:val="0"/>
          <w:marRight w:val="0"/>
          <w:marTop w:val="0"/>
          <w:marBottom w:val="0"/>
          <w:divBdr>
            <w:top w:val="none" w:sz="0" w:space="0" w:color="auto"/>
            <w:left w:val="none" w:sz="0" w:space="0" w:color="auto"/>
            <w:bottom w:val="none" w:sz="0" w:space="0" w:color="auto"/>
            <w:right w:val="none" w:sz="0" w:space="0" w:color="auto"/>
          </w:divBdr>
        </w:div>
        <w:div w:id="456918776">
          <w:marLeft w:val="0"/>
          <w:marRight w:val="0"/>
          <w:marTop w:val="0"/>
          <w:marBottom w:val="0"/>
          <w:divBdr>
            <w:top w:val="none" w:sz="0" w:space="0" w:color="auto"/>
            <w:left w:val="none" w:sz="0" w:space="0" w:color="auto"/>
            <w:bottom w:val="none" w:sz="0" w:space="0" w:color="auto"/>
            <w:right w:val="none" w:sz="0" w:space="0" w:color="auto"/>
          </w:divBdr>
        </w:div>
        <w:div w:id="465514311">
          <w:marLeft w:val="0"/>
          <w:marRight w:val="0"/>
          <w:marTop w:val="0"/>
          <w:marBottom w:val="0"/>
          <w:divBdr>
            <w:top w:val="none" w:sz="0" w:space="0" w:color="auto"/>
            <w:left w:val="none" w:sz="0" w:space="0" w:color="auto"/>
            <w:bottom w:val="none" w:sz="0" w:space="0" w:color="auto"/>
            <w:right w:val="none" w:sz="0" w:space="0" w:color="auto"/>
          </w:divBdr>
        </w:div>
        <w:div w:id="472329978">
          <w:marLeft w:val="0"/>
          <w:marRight w:val="0"/>
          <w:marTop w:val="0"/>
          <w:marBottom w:val="0"/>
          <w:divBdr>
            <w:top w:val="none" w:sz="0" w:space="0" w:color="auto"/>
            <w:left w:val="none" w:sz="0" w:space="0" w:color="auto"/>
            <w:bottom w:val="none" w:sz="0" w:space="0" w:color="auto"/>
            <w:right w:val="none" w:sz="0" w:space="0" w:color="auto"/>
          </w:divBdr>
        </w:div>
        <w:div w:id="494608348">
          <w:marLeft w:val="0"/>
          <w:marRight w:val="0"/>
          <w:marTop w:val="0"/>
          <w:marBottom w:val="0"/>
          <w:divBdr>
            <w:top w:val="none" w:sz="0" w:space="0" w:color="auto"/>
            <w:left w:val="none" w:sz="0" w:space="0" w:color="auto"/>
            <w:bottom w:val="none" w:sz="0" w:space="0" w:color="auto"/>
            <w:right w:val="none" w:sz="0" w:space="0" w:color="auto"/>
          </w:divBdr>
        </w:div>
        <w:div w:id="502744840">
          <w:marLeft w:val="0"/>
          <w:marRight w:val="0"/>
          <w:marTop w:val="0"/>
          <w:marBottom w:val="0"/>
          <w:divBdr>
            <w:top w:val="none" w:sz="0" w:space="0" w:color="auto"/>
            <w:left w:val="none" w:sz="0" w:space="0" w:color="auto"/>
            <w:bottom w:val="none" w:sz="0" w:space="0" w:color="auto"/>
            <w:right w:val="none" w:sz="0" w:space="0" w:color="auto"/>
          </w:divBdr>
        </w:div>
        <w:div w:id="510023681">
          <w:marLeft w:val="0"/>
          <w:marRight w:val="0"/>
          <w:marTop w:val="0"/>
          <w:marBottom w:val="0"/>
          <w:divBdr>
            <w:top w:val="none" w:sz="0" w:space="0" w:color="auto"/>
            <w:left w:val="none" w:sz="0" w:space="0" w:color="auto"/>
            <w:bottom w:val="none" w:sz="0" w:space="0" w:color="auto"/>
            <w:right w:val="none" w:sz="0" w:space="0" w:color="auto"/>
          </w:divBdr>
        </w:div>
        <w:div w:id="525408368">
          <w:marLeft w:val="0"/>
          <w:marRight w:val="0"/>
          <w:marTop w:val="0"/>
          <w:marBottom w:val="0"/>
          <w:divBdr>
            <w:top w:val="none" w:sz="0" w:space="0" w:color="auto"/>
            <w:left w:val="none" w:sz="0" w:space="0" w:color="auto"/>
            <w:bottom w:val="none" w:sz="0" w:space="0" w:color="auto"/>
            <w:right w:val="none" w:sz="0" w:space="0" w:color="auto"/>
          </w:divBdr>
        </w:div>
        <w:div w:id="532503546">
          <w:marLeft w:val="0"/>
          <w:marRight w:val="0"/>
          <w:marTop w:val="0"/>
          <w:marBottom w:val="0"/>
          <w:divBdr>
            <w:top w:val="none" w:sz="0" w:space="0" w:color="auto"/>
            <w:left w:val="none" w:sz="0" w:space="0" w:color="auto"/>
            <w:bottom w:val="none" w:sz="0" w:space="0" w:color="auto"/>
            <w:right w:val="none" w:sz="0" w:space="0" w:color="auto"/>
          </w:divBdr>
        </w:div>
        <w:div w:id="542711891">
          <w:marLeft w:val="0"/>
          <w:marRight w:val="0"/>
          <w:marTop w:val="0"/>
          <w:marBottom w:val="0"/>
          <w:divBdr>
            <w:top w:val="none" w:sz="0" w:space="0" w:color="auto"/>
            <w:left w:val="none" w:sz="0" w:space="0" w:color="auto"/>
            <w:bottom w:val="none" w:sz="0" w:space="0" w:color="auto"/>
            <w:right w:val="none" w:sz="0" w:space="0" w:color="auto"/>
          </w:divBdr>
        </w:div>
        <w:div w:id="557060494">
          <w:marLeft w:val="0"/>
          <w:marRight w:val="0"/>
          <w:marTop w:val="0"/>
          <w:marBottom w:val="0"/>
          <w:divBdr>
            <w:top w:val="none" w:sz="0" w:space="0" w:color="auto"/>
            <w:left w:val="none" w:sz="0" w:space="0" w:color="auto"/>
            <w:bottom w:val="none" w:sz="0" w:space="0" w:color="auto"/>
            <w:right w:val="none" w:sz="0" w:space="0" w:color="auto"/>
          </w:divBdr>
        </w:div>
        <w:div w:id="571934019">
          <w:marLeft w:val="0"/>
          <w:marRight w:val="0"/>
          <w:marTop w:val="0"/>
          <w:marBottom w:val="0"/>
          <w:divBdr>
            <w:top w:val="none" w:sz="0" w:space="0" w:color="auto"/>
            <w:left w:val="none" w:sz="0" w:space="0" w:color="auto"/>
            <w:bottom w:val="none" w:sz="0" w:space="0" w:color="auto"/>
            <w:right w:val="none" w:sz="0" w:space="0" w:color="auto"/>
          </w:divBdr>
        </w:div>
        <w:div w:id="599607417">
          <w:marLeft w:val="0"/>
          <w:marRight w:val="0"/>
          <w:marTop w:val="0"/>
          <w:marBottom w:val="0"/>
          <w:divBdr>
            <w:top w:val="none" w:sz="0" w:space="0" w:color="auto"/>
            <w:left w:val="none" w:sz="0" w:space="0" w:color="auto"/>
            <w:bottom w:val="none" w:sz="0" w:space="0" w:color="auto"/>
            <w:right w:val="none" w:sz="0" w:space="0" w:color="auto"/>
          </w:divBdr>
        </w:div>
        <w:div w:id="603225982">
          <w:marLeft w:val="0"/>
          <w:marRight w:val="0"/>
          <w:marTop w:val="0"/>
          <w:marBottom w:val="0"/>
          <w:divBdr>
            <w:top w:val="none" w:sz="0" w:space="0" w:color="auto"/>
            <w:left w:val="none" w:sz="0" w:space="0" w:color="auto"/>
            <w:bottom w:val="none" w:sz="0" w:space="0" w:color="auto"/>
            <w:right w:val="none" w:sz="0" w:space="0" w:color="auto"/>
          </w:divBdr>
        </w:div>
        <w:div w:id="650408947">
          <w:marLeft w:val="0"/>
          <w:marRight w:val="0"/>
          <w:marTop w:val="0"/>
          <w:marBottom w:val="0"/>
          <w:divBdr>
            <w:top w:val="none" w:sz="0" w:space="0" w:color="auto"/>
            <w:left w:val="none" w:sz="0" w:space="0" w:color="auto"/>
            <w:bottom w:val="none" w:sz="0" w:space="0" w:color="auto"/>
            <w:right w:val="none" w:sz="0" w:space="0" w:color="auto"/>
          </w:divBdr>
        </w:div>
        <w:div w:id="692923758">
          <w:marLeft w:val="0"/>
          <w:marRight w:val="0"/>
          <w:marTop w:val="0"/>
          <w:marBottom w:val="0"/>
          <w:divBdr>
            <w:top w:val="none" w:sz="0" w:space="0" w:color="auto"/>
            <w:left w:val="none" w:sz="0" w:space="0" w:color="auto"/>
            <w:bottom w:val="none" w:sz="0" w:space="0" w:color="auto"/>
            <w:right w:val="none" w:sz="0" w:space="0" w:color="auto"/>
          </w:divBdr>
        </w:div>
        <w:div w:id="698513078">
          <w:marLeft w:val="0"/>
          <w:marRight w:val="0"/>
          <w:marTop w:val="0"/>
          <w:marBottom w:val="0"/>
          <w:divBdr>
            <w:top w:val="none" w:sz="0" w:space="0" w:color="auto"/>
            <w:left w:val="none" w:sz="0" w:space="0" w:color="auto"/>
            <w:bottom w:val="none" w:sz="0" w:space="0" w:color="auto"/>
            <w:right w:val="none" w:sz="0" w:space="0" w:color="auto"/>
          </w:divBdr>
        </w:div>
        <w:div w:id="707723667">
          <w:marLeft w:val="0"/>
          <w:marRight w:val="0"/>
          <w:marTop w:val="0"/>
          <w:marBottom w:val="0"/>
          <w:divBdr>
            <w:top w:val="none" w:sz="0" w:space="0" w:color="auto"/>
            <w:left w:val="none" w:sz="0" w:space="0" w:color="auto"/>
            <w:bottom w:val="none" w:sz="0" w:space="0" w:color="auto"/>
            <w:right w:val="none" w:sz="0" w:space="0" w:color="auto"/>
          </w:divBdr>
        </w:div>
        <w:div w:id="708333221">
          <w:marLeft w:val="0"/>
          <w:marRight w:val="0"/>
          <w:marTop w:val="0"/>
          <w:marBottom w:val="0"/>
          <w:divBdr>
            <w:top w:val="none" w:sz="0" w:space="0" w:color="auto"/>
            <w:left w:val="none" w:sz="0" w:space="0" w:color="auto"/>
            <w:bottom w:val="none" w:sz="0" w:space="0" w:color="auto"/>
            <w:right w:val="none" w:sz="0" w:space="0" w:color="auto"/>
          </w:divBdr>
        </w:div>
        <w:div w:id="724183640">
          <w:marLeft w:val="0"/>
          <w:marRight w:val="0"/>
          <w:marTop w:val="0"/>
          <w:marBottom w:val="0"/>
          <w:divBdr>
            <w:top w:val="none" w:sz="0" w:space="0" w:color="auto"/>
            <w:left w:val="none" w:sz="0" w:space="0" w:color="auto"/>
            <w:bottom w:val="none" w:sz="0" w:space="0" w:color="auto"/>
            <w:right w:val="none" w:sz="0" w:space="0" w:color="auto"/>
          </w:divBdr>
        </w:div>
        <w:div w:id="730422655">
          <w:marLeft w:val="0"/>
          <w:marRight w:val="0"/>
          <w:marTop w:val="0"/>
          <w:marBottom w:val="0"/>
          <w:divBdr>
            <w:top w:val="none" w:sz="0" w:space="0" w:color="auto"/>
            <w:left w:val="none" w:sz="0" w:space="0" w:color="auto"/>
            <w:bottom w:val="none" w:sz="0" w:space="0" w:color="auto"/>
            <w:right w:val="none" w:sz="0" w:space="0" w:color="auto"/>
          </w:divBdr>
        </w:div>
        <w:div w:id="743530485">
          <w:marLeft w:val="0"/>
          <w:marRight w:val="0"/>
          <w:marTop w:val="0"/>
          <w:marBottom w:val="0"/>
          <w:divBdr>
            <w:top w:val="none" w:sz="0" w:space="0" w:color="auto"/>
            <w:left w:val="none" w:sz="0" w:space="0" w:color="auto"/>
            <w:bottom w:val="none" w:sz="0" w:space="0" w:color="auto"/>
            <w:right w:val="none" w:sz="0" w:space="0" w:color="auto"/>
          </w:divBdr>
        </w:div>
        <w:div w:id="778840984">
          <w:marLeft w:val="0"/>
          <w:marRight w:val="0"/>
          <w:marTop w:val="0"/>
          <w:marBottom w:val="0"/>
          <w:divBdr>
            <w:top w:val="none" w:sz="0" w:space="0" w:color="auto"/>
            <w:left w:val="none" w:sz="0" w:space="0" w:color="auto"/>
            <w:bottom w:val="none" w:sz="0" w:space="0" w:color="auto"/>
            <w:right w:val="none" w:sz="0" w:space="0" w:color="auto"/>
          </w:divBdr>
        </w:div>
        <w:div w:id="784034562">
          <w:marLeft w:val="0"/>
          <w:marRight w:val="0"/>
          <w:marTop w:val="0"/>
          <w:marBottom w:val="0"/>
          <w:divBdr>
            <w:top w:val="none" w:sz="0" w:space="0" w:color="auto"/>
            <w:left w:val="none" w:sz="0" w:space="0" w:color="auto"/>
            <w:bottom w:val="none" w:sz="0" w:space="0" w:color="auto"/>
            <w:right w:val="none" w:sz="0" w:space="0" w:color="auto"/>
          </w:divBdr>
        </w:div>
        <w:div w:id="818616396">
          <w:marLeft w:val="0"/>
          <w:marRight w:val="0"/>
          <w:marTop w:val="0"/>
          <w:marBottom w:val="0"/>
          <w:divBdr>
            <w:top w:val="none" w:sz="0" w:space="0" w:color="auto"/>
            <w:left w:val="none" w:sz="0" w:space="0" w:color="auto"/>
            <w:bottom w:val="none" w:sz="0" w:space="0" w:color="auto"/>
            <w:right w:val="none" w:sz="0" w:space="0" w:color="auto"/>
          </w:divBdr>
        </w:div>
        <w:div w:id="819231089">
          <w:marLeft w:val="0"/>
          <w:marRight w:val="0"/>
          <w:marTop w:val="0"/>
          <w:marBottom w:val="0"/>
          <w:divBdr>
            <w:top w:val="none" w:sz="0" w:space="0" w:color="auto"/>
            <w:left w:val="none" w:sz="0" w:space="0" w:color="auto"/>
            <w:bottom w:val="none" w:sz="0" w:space="0" w:color="auto"/>
            <w:right w:val="none" w:sz="0" w:space="0" w:color="auto"/>
          </w:divBdr>
        </w:div>
        <w:div w:id="828981619">
          <w:marLeft w:val="0"/>
          <w:marRight w:val="0"/>
          <w:marTop w:val="0"/>
          <w:marBottom w:val="0"/>
          <w:divBdr>
            <w:top w:val="none" w:sz="0" w:space="0" w:color="auto"/>
            <w:left w:val="none" w:sz="0" w:space="0" w:color="auto"/>
            <w:bottom w:val="none" w:sz="0" w:space="0" w:color="auto"/>
            <w:right w:val="none" w:sz="0" w:space="0" w:color="auto"/>
          </w:divBdr>
        </w:div>
        <w:div w:id="855117971">
          <w:marLeft w:val="0"/>
          <w:marRight w:val="0"/>
          <w:marTop w:val="0"/>
          <w:marBottom w:val="0"/>
          <w:divBdr>
            <w:top w:val="none" w:sz="0" w:space="0" w:color="auto"/>
            <w:left w:val="none" w:sz="0" w:space="0" w:color="auto"/>
            <w:bottom w:val="none" w:sz="0" w:space="0" w:color="auto"/>
            <w:right w:val="none" w:sz="0" w:space="0" w:color="auto"/>
          </w:divBdr>
        </w:div>
        <w:div w:id="856623319">
          <w:marLeft w:val="0"/>
          <w:marRight w:val="0"/>
          <w:marTop w:val="0"/>
          <w:marBottom w:val="0"/>
          <w:divBdr>
            <w:top w:val="none" w:sz="0" w:space="0" w:color="auto"/>
            <w:left w:val="none" w:sz="0" w:space="0" w:color="auto"/>
            <w:bottom w:val="none" w:sz="0" w:space="0" w:color="auto"/>
            <w:right w:val="none" w:sz="0" w:space="0" w:color="auto"/>
          </w:divBdr>
        </w:div>
        <w:div w:id="867066746">
          <w:marLeft w:val="0"/>
          <w:marRight w:val="0"/>
          <w:marTop w:val="0"/>
          <w:marBottom w:val="0"/>
          <w:divBdr>
            <w:top w:val="none" w:sz="0" w:space="0" w:color="auto"/>
            <w:left w:val="none" w:sz="0" w:space="0" w:color="auto"/>
            <w:bottom w:val="none" w:sz="0" w:space="0" w:color="auto"/>
            <w:right w:val="none" w:sz="0" w:space="0" w:color="auto"/>
          </w:divBdr>
        </w:div>
        <w:div w:id="886645580">
          <w:marLeft w:val="0"/>
          <w:marRight w:val="0"/>
          <w:marTop w:val="0"/>
          <w:marBottom w:val="0"/>
          <w:divBdr>
            <w:top w:val="none" w:sz="0" w:space="0" w:color="auto"/>
            <w:left w:val="none" w:sz="0" w:space="0" w:color="auto"/>
            <w:bottom w:val="none" w:sz="0" w:space="0" w:color="auto"/>
            <w:right w:val="none" w:sz="0" w:space="0" w:color="auto"/>
          </w:divBdr>
        </w:div>
        <w:div w:id="892469658">
          <w:marLeft w:val="0"/>
          <w:marRight w:val="0"/>
          <w:marTop w:val="0"/>
          <w:marBottom w:val="0"/>
          <w:divBdr>
            <w:top w:val="none" w:sz="0" w:space="0" w:color="auto"/>
            <w:left w:val="none" w:sz="0" w:space="0" w:color="auto"/>
            <w:bottom w:val="none" w:sz="0" w:space="0" w:color="auto"/>
            <w:right w:val="none" w:sz="0" w:space="0" w:color="auto"/>
          </w:divBdr>
        </w:div>
        <w:div w:id="893811149">
          <w:marLeft w:val="0"/>
          <w:marRight w:val="0"/>
          <w:marTop w:val="0"/>
          <w:marBottom w:val="0"/>
          <w:divBdr>
            <w:top w:val="none" w:sz="0" w:space="0" w:color="auto"/>
            <w:left w:val="none" w:sz="0" w:space="0" w:color="auto"/>
            <w:bottom w:val="none" w:sz="0" w:space="0" w:color="auto"/>
            <w:right w:val="none" w:sz="0" w:space="0" w:color="auto"/>
          </w:divBdr>
        </w:div>
        <w:div w:id="913394132">
          <w:marLeft w:val="0"/>
          <w:marRight w:val="0"/>
          <w:marTop w:val="0"/>
          <w:marBottom w:val="0"/>
          <w:divBdr>
            <w:top w:val="none" w:sz="0" w:space="0" w:color="auto"/>
            <w:left w:val="none" w:sz="0" w:space="0" w:color="auto"/>
            <w:bottom w:val="none" w:sz="0" w:space="0" w:color="auto"/>
            <w:right w:val="none" w:sz="0" w:space="0" w:color="auto"/>
          </w:divBdr>
        </w:div>
        <w:div w:id="949975912">
          <w:marLeft w:val="0"/>
          <w:marRight w:val="0"/>
          <w:marTop w:val="0"/>
          <w:marBottom w:val="0"/>
          <w:divBdr>
            <w:top w:val="none" w:sz="0" w:space="0" w:color="auto"/>
            <w:left w:val="none" w:sz="0" w:space="0" w:color="auto"/>
            <w:bottom w:val="none" w:sz="0" w:space="0" w:color="auto"/>
            <w:right w:val="none" w:sz="0" w:space="0" w:color="auto"/>
          </w:divBdr>
        </w:div>
        <w:div w:id="963073350">
          <w:marLeft w:val="0"/>
          <w:marRight w:val="0"/>
          <w:marTop w:val="0"/>
          <w:marBottom w:val="0"/>
          <w:divBdr>
            <w:top w:val="none" w:sz="0" w:space="0" w:color="auto"/>
            <w:left w:val="none" w:sz="0" w:space="0" w:color="auto"/>
            <w:bottom w:val="none" w:sz="0" w:space="0" w:color="auto"/>
            <w:right w:val="none" w:sz="0" w:space="0" w:color="auto"/>
          </w:divBdr>
        </w:div>
        <w:div w:id="1058432405">
          <w:marLeft w:val="0"/>
          <w:marRight w:val="0"/>
          <w:marTop w:val="0"/>
          <w:marBottom w:val="0"/>
          <w:divBdr>
            <w:top w:val="none" w:sz="0" w:space="0" w:color="auto"/>
            <w:left w:val="none" w:sz="0" w:space="0" w:color="auto"/>
            <w:bottom w:val="none" w:sz="0" w:space="0" w:color="auto"/>
            <w:right w:val="none" w:sz="0" w:space="0" w:color="auto"/>
          </w:divBdr>
        </w:div>
        <w:div w:id="1061487055">
          <w:marLeft w:val="0"/>
          <w:marRight w:val="0"/>
          <w:marTop w:val="0"/>
          <w:marBottom w:val="0"/>
          <w:divBdr>
            <w:top w:val="none" w:sz="0" w:space="0" w:color="auto"/>
            <w:left w:val="none" w:sz="0" w:space="0" w:color="auto"/>
            <w:bottom w:val="none" w:sz="0" w:space="0" w:color="auto"/>
            <w:right w:val="none" w:sz="0" w:space="0" w:color="auto"/>
          </w:divBdr>
        </w:div>
        <w:div w:id="1065107947">
          <w:marLeft w:val="0"/>
          <w:marRight w:val="0"/>
          <w:marTop w:val="0"/>
          <w:marBottom w:val="0"/>
          <w:divBdr>
            <w:top w:val="none" w:sz="0" w:space="0" w:color="auto"/>
            <w:left w:val="none" w:sz="0" w:space="0" w:color="auto"/>
            <w:bottom w:val="none" w:sz="0" w:space="0" w:color="auto"/>
            <w:right w:val="none" w:sz="0" w:space="0" w:color="auto"/>
          </w:divBdr>
        </w:div>
        <w:div w:id="1082291555">
          <w:marLeft w:val="0"/>
          <w:marRight w:val="0"/>
          <w:marTop w:val="0"/>
          <w:marBottom w:val="0"/>
          <w:divBdr>
            <w:top w:val="none" w:sz="0" w:space="0" w:color="auto"/>
            <w:left w:val="none" w:sz="0" w:space="0" w:color="auto"/>
            <w:bottom w:val="none" w:sz="0" w:space="0" w:color="auto"/>
            <w:right w:val="none" w:sz="0" w:space="0" w:color="auto"/>
          </w:divBdr>
        </w:div>
        <w:div w:id="1088889212">
          <w:marLeft w:val="0"/>
          <w:marRight w:val="0"/>
          <w:marTop w:val="0"/>
          <w:marBottom w:val="0"/>
          <w:divBdr>
            <w:top w:val="none" w:sz="0" w:space="0" w:color="auto"/>
            <w:left w:val="none" w:sz="0" w:space="0" w:color="auto"/>
            <w:bottom w:val="none" w:sz="0" w:space="0" w:color="auto"/>
            <w:right w:val="none" w:sz="0" w:space="0" w:color="auto"/>
          </w:divBdr>
        </w:div>
        <w:div w:id="1102998170">
          <w:marLeft w:val="0"/>
          <w:marRight w:val="0"/>
          <w:marTop w:val="0"/>
          <w:marBottom w:val="0"/>
          <w:divBdr>
            <w:top w:val="none" w:sz="0" w:space="0" w:color="auto"/>
            <w:left w:val="none" w:sz="0" w:space="0" w:color="auto"/>
            <w:bottom w:val="none" w:sz="0" w:space="0" w:color="auto"/>
            <w:right w:val="none" w:sz="0" w:space="0" w:color="auto"/>
          </w:divBdr>
        </w:div>
        <w:div w:id="1115293113">
          <w:marLeft w:val="0"/>
          <w:marRight w:val="0"/>
          <w:marTop w:val="0"/>
          <w:marBottom w:val="0"/>
          <w:divBdr>
            <w:top w:val="none" w:sz="0" w:space="0" w:color="auto"/>
            <w:left w:val="none" w:sz="0" w:space="0" w:color="auto"/>
            <w:bottom w:val="none" w:sz="0" w:space="0" w:color="auto"/>
            <w:right w:val="none" w:sz="0" w:space="0" w:color="auto"/>
          </w:divBdr>
        </w:div>
        <w:div w:id="1127971560">
          <w:marLeft w:val="0"/>
          <w:marRight w:val="0"/>
          <w:marTop w:val="0"/>
          <w:marBottom w:val="0"/>
          <w:divBdr>
            <w:top w:val="none" w:sz="0" w:space="0" w:color="auto"/>
            <w:left w:val="none" w:sz="0" w:space="0" w:color="auto"/>
            <w:bottom w:val="none" w:sz="0" w:space="0" w:color="auto"/>
            <w:right w:val="none" w:sz="0" w:space="0" w:color="auto"/>
          </w:divBdr>
        </w:div>
        <w:div w:id="1129473307">
          <w:marLeft w:val="0"/>
          <w:marRight w:val="0"/>
          <w:marTop w:val="0"/>
          <w:marBottom w:val="0"/>
          <w:divBdr>
            <w:top w:val="none" w:sz="0" w:space="0" w:color="auto"/>
            <w:left w:val="none" w:sz="0" w:space="0" w:color="auto"/>
            <w:bottom w:val="none" w:sz="0" w:space="0" w:color="auto"/>
            <w:right w:val="none" w:sz="0" w:space="0" w:color="auto"/>
          </w:divBdr>
        </w:div>
        <w:div w:id="1155418693">
          <w:marLeft w:val="0"/>
          <w:marRight w:val="0"/>
          <w:marTop w:val="0"/>
          <w:marBottom w:val="0"/>
          <w:divBdr>
            <w:top w:val="none" w:sz="0" w:space="0" w:color="auto"/>
            <w:left w:val="none" w:sz="0" w:space="0" w:color="auto"/>
            <w:bottom w:val="none" w:sz="0" w:space="0" w:color="auto"/>
            <w:right w:val="none" w:sz="0" w:space="0" w:color="auto"/>
          </w:divBdr>
        </w:div>
        <w:div w:id="1174875854">
          <w:marLeft w:val="0"/>
          <w:marRight w:val="0"/>
          <w:marTop w:val="0"/>
          <w:marBottom w:val="0"/>
          <w:divBdr>
            <w:top w:val="none" w:sz="0" w:space="0" w:color="auto"/>
            <w:left w:val="none" w:sz="0" w:space="0" w:color="auto"/>
            <w:bottom w:val="none" w:sz="0" w:space="0" w:color="auto"/>
            <w:right w:val="none" w:sz="0" w:space="0" w:color="auto"/>
          </w:divBdr>
        </w:div>
        <w:div w:id="1194683878">
          <w:marLeft w:val="0"/>
          <w:marRight w:val="0"/>
          <w:marTop w:val="0"/>
          <w:marBottom w:val="0"/>
          <w:divBdr>
            <w:top w:val="none" w:sz="0" w:space="0" w:color="auto"/>
            <w:left w:val="none" w:sz="0" w:space="0" w:color="auto"/>
            <w:bottom w:val="none" w:sz="0" w:space="0" w:color="auto"/>
            <w:right w:val="none" w:sz="0" w:space="0" w:color="auto"/>
          </w:divBdr>
        </w:div>
        <w:div w:id="1198203779">
          <w:marLeft w:val="0"/>
          <w:marRight w:val="0"/>
          <w:marTop w:val="0"/>
          <w:marBottom w:val="0"/>
          <w:divBdr>
            <w:top w:val="none" w:sz="0" w:space="0" w:color="auto"/>
            <w:left w:val="none" w:sz="0" w:space="0" w:color="auto"/>
            <w:bottom w:val="none" w:sz="0" w:space="0" w:color="auto"/>
            <w:right w:val="none" w:sz="0" w:space="0" w:color="auto"/>
          </w:divBdr>
        </w:div>
        <w:div w:id="1212108332">
          <w:marLeft w:val="0"/>
          <w:marRight w:val="0"/>
          <w:marTop w:val="0"/>
          <w:marBottom w:val="0"/>
          <w:divBdr>
            <w:top w:val="none" w:sz="0" w:space="0" w:color="auto"/>
            <w:left w:val="none" w:sz="0" w:space="0" w:color="auto"/>
            <w:bottom w:val="none" w:sz="0" w:space="0" w:color="auto"/>
            <w:right w:val="none" w:sz="0" w:space="0" w:color="auto"/>
          </w:divBdr>
        </w:div>
        <w:div w:id="1213158119">
          <w:marLeft w:val="0"/>
          <w:marRight w:val="0"/>
          <w:marTop w:val="0"/>
          <w:marBottom w:val="0"/>
          <w:divBdr>
            <w:top w:val="none" w:sz="0" w:space="0" w:color="auto"/>
            <w:left w:val="none" w:sz="0" w:space="0" w:color="auto"/>
            <w:bottom w:val="none" w:sz="0" w:space="0" w:color="auto"/>
            <w:right w:val="none" w:sz="0" w:space="0" w:color="auto"/>
          </w:divBdr>
        </w:div>
        <w:div w:id="1224872749">
          <w:marLeft w:val="0"/>
          <w:marRight w:val="0"/>
          <w:marTop w:val="0"/>
          <w:marBottom w:val="0"/>
          <w:divBdr>
            <w:top w:val="none" w:sz="0" w:space="0" w:color="auto"/>
            <w:left w:val="none" w:sz="0" w:space="0" w:color="auto"/>
            <w:bottom w:val="none" w:sz="0" w:space="0" w:color="auto"/>
            <w:right w:val="none" w:sz="0" w:space="0" w:color="auto"/>
          </w:divBdr>
        </w:div>
        <w:div w:id="1264336788">
          <w:marLeft w:val="0"/>
          <w:marRight w:val="0"/>
          <w:marTop w:val="0"/>
          <w:marBottom w:val="0"/>
          <w:divBdr>
            <w:top w:val="none" w:sz="0" w:space="0" w:color="auto"/>
            <w:left w:val="none" w:sz="0" w:space="0" w:color="auto"/>
            <w:bottom w:val="none" w:sz="0" w:space="0" w:color="auto"/>
            <w:right w:val="none" w:sz="0" w:space="0" w:color="auto"/>
          </w:divBdr>
        </w:div>
        <w:div w:id="1269509905">
          <w:marLeft w:val="0"/>
          <w:marRight w:val="0"/>
          <w:marTop w:val="0"/>
          <w:marBottom w:val="0"/>
          <w:divBdr>
            <w:top w:val="none" w:sz="0" w:space="0" w:color="auto"/>
            <w:left w:val="none" w:sz="0" w:space="0" w:color="auto"/>
            <w:bottom w:val="none" w:sz="0" w:space="0" w:color="auto"/>
            <w:right w:val="none" w:sz="0" w:space="0" w:color="auto"/>
          </w:divBdr>
        </w:div>
        <w:div w:id="1312978999">
          <w:marLeft w:val="0"/>
          <w:marRight w:val="0"/>
          <w:marTop w:val="0"/>
          <w:marBottom w:val="0"/>
          <w:divBdr>
            <w:top w:val="none" w:sz="0" w:space="0" w:color="auto"/>
            <w:left w:val="none" w:sz="0" w:space="0" w:color="auto"/>
            <w:bottom w:val="none" w:sz="0" w:space="0" w:color="auto"/>
            <w:right w:val="none" w:sz="0" w:space="0" w:color="auto"/>
          </w:divBdr>
        </w:div>
        <w:div w:id="1322614771">
          <w:marLeft w:val="0"/>
          <w:marRight w:val="0"/>
          <w:marTop w:val="0"/>
          <w:marBottom w:val="0"/>
          <w:divBdr>
            <w:top w:val="none" w:sz="0" w:space="0" w:color="auto"/>
            <w:left w:val="none" w:sz="0" w:space="0" w:color="auto"/>
            <w:bottom w:val="none" w:sz="0" w:space="0" w:color="auto"/>
            <w:right w:val="none" w:sz="0" w:space="0" w:color="auto"/>
          </w:divBdr>
        </w:div>
        <w:div w:id="1331716375">
          <w:marLeft w:val="0"/>
          <w:marRight w:val="0"/>
          <w:marTop w:val="0"/>
          <w:marBottom w:val="0"/>
          <w:divBdr>
            <w:top w:val="none" w:sz="0" w:space="0" w:color="auto"/>
            <w:left w:val="none" w:sz="0" w:space="0" w:color="auto"/>
            <w:bottom w:val="none" w:sz="0" w:space="0" w:color="auto"/>
            <w:right w:val="none" w:sz="0" w:space="0" w:color="auto"/>
          </w:divBdr>
        </w:div>
        <w:div w:id="1342004909">
          <w:marLeft w:val="0"/>
          <w:marRight w:val="0"/>
          <w:marTop w:val="0"/>
          <w:marBottom w:val="0"/>
          <w:divBdr>
            <w:top w:val="none" w:sz="0" w:space="0" w:color="auto"/>
            <w:left w:val="none" w:sz="0" w:space="0" w:color="auto"/>
            <w:bottom w:val="none" w:sz="0" w:space="0" w:color="auto"/>
            <w:right w:val="none" w:sz="0" w:space="0" w:color="auto"/>
          </w:divBdr>
        </w:div>
        <w:div w:id="1348214301">
          <w:marLeft w:val="0"/>
          <w:marRight w:val="0"/>
          <w:marTop w:val="0"/>
          <w:marBottom w:val="0"/>
          <w:divBdr>
            <w:top w:val="none" w:sz="0" w:space="0" w:color="auto"/>
            <w:left w:val="none" w:sz="0" w:space="0" w:color="auto"/>
            <w:bottom w:val="none" w:sz="0" w:space="0" w:color="auto"/>
            <w:right w:val="none" w:sz="0" w:space="0" w:color="auto"/>
          </w:divBdr>
        </w:div>
        <w:div w:id="1384527796">
          <w:marLeft w:val="0"/>
          <w:marRight w:val="0"/>
          <w:marTop w:val="0"/>
          <w:marBottom w:val="0"/>
          <w:divBdr>
            <w:top w:val="none" w:sz="0" w:space="0" w:color="auto"/>
            <w:left w:val="none" w:sz="0" w:space="0" w:color="auto"/>
            <w:bottom w:val="none" w:sz="0" w:space="0" w:color="auto"/>
            <w:right w:val="none" w:sz="0" w:space="0" w:color="auto"/>
          </w:divBdr>
        </w:div>
        <w:div w:id="1403797799">
          <w:marLeft w:val="0"/>
          <w:marRight w:val="0"/>
          <w:marTop w:val="0"/>
          <w:marBottom w:val="0"/>
          <w:divBdr>
            <w:top w:val="none" w:sz="0" w:space="0" w:color="auto"/>
            <w:left w:val="none" w:sz="0" w:space="0" w:color="auto"/>
            <w:bottom w:val="none" w:sz="0" w:space="0" w:color="auto"/>
            <w:right w:val="none" w:sz="0" w:space="0" w:color="auto"/>
          </w:divBdr>
        </w:div>
        <w:div w:id="1455055215">
          <w:marLeft w:val="0"/>
          <w:marRight w:val="0"/>
          <w:marTop w:val="0"/>
          <w:marBottom w:val="0"/>
          <w:divBdr>
            <w:top w:val="none" w:sz="0" w:space="0" w:color="auto"/>
            <w:left w:val="none" w:sz="0" w:space="0" w:color="auto"/>
            <w:bottom w:val="none" w:sz="0" w:space="0" w:color="auto"/>
            <w:right w:val="none" w:sz="0" w:space="0" w:color="auto"/>
          </w:divBdr>
        </w:div>
        <w:div w:id="1460562708">
          <w:marLeft w:val="0"/>
          <w:marRight w:val="0"/>
          <w:marTop w:val="0"/>
          <w:marBottom w:val="0"/>
          <w:divBdr>
            <w:top w:val="none" w:sz="0" w:space="0" w:color="auto"/>
            <w:left w:val="none" w:sz="0" w:space="0" w:color="auto"/>
            <w:bottom w:val="none" w:sz="0" w:space="0" w:color="auto"/>
            <w:right w:val="none" w:sz="0" w:space="0" w:color="auto"/>
          </w:divBdr>
        </w:div>
        <w:div w:id="1469010820">
          <w:marLeft w:val="0"/>
          <w:marRight w:val="0"/>
          <w:marTop w:val="0"/>
          <w:marBottom w:val="0"/>
          <w:divBdr>
            <w:top w:val="none" w:sz="0" w:space="0" w:color="auto"/>
            <w:left w:val="none" w:sz="0" w:space="0" w:color="auto"/>
            <w:bottom w:val="none" w:sz="0" w:space="0" w:color="auto"/>
            <w:right w:val="none" w:sz="0" w:space="0" w:color="auto"/>
          </w:divBdr>
        </w:div>
        <w:div w:id="1497261279">
          <w:marLeft w:val="0"/>
          <w:marRight w:val="0"/>
          <w:marTop w:val="0"/>
          <w:marBottom w:val="0"/>
          <w:divBdr>
            <w:top w:val="none" w:sz="0" w:space="0" w:color="auto"/>
            <w:left w:val="none" w:sz="0" w:space="0" w:color="auto"/>
            <w:bottom w:val="none" w:sz="0" w:space="0" w:color="auto"/>
            <w:right w:val="none" w:sz="0" w:space="0" w:color="auto"/>
          </w:divBdr>
        </w:div>
        <w:div w:id="1497844450">
          <w:marLeft w:val="0"/>
          <w:marRight w:val="0"/>
          <w:marTop w:val="0"/>
          <w:marBottom w:val="0"/>
          <w:divBdr>
            <w:top w:val="none" w:sz="0" w:space="0" w:color="auto"/>
            <w:left w:val="none" w:sz="0" w:space="0" w:color="auto"/>
            <w:bottom w:val="none" w:sz="0" w:space="0" w:color="auto"/>
            <w:right w:val="none" w:sz="0" w:space="0" w:color="auto"/>
          </w:divBdr>
        </w:div>
        <w:div w:id="1507861132">
          <w:marLeft w:val="0"/>
          <w:marRight w:val="0"/>
          <w:marTop w:val="0"/>
          <w:marBottom w:val="0"/>
          <w:divBdr>
            <w:top w:val="none" w:sz="0" w:space="0" w:color="auto"/>
            <w:left w:val="none" w:sz="0" w:space="0" w:color="auto"/>
            <w:bottom w:val="none" w:sz="0" w:space="0" w:color="auto"/>
            <w:right w:val="none" w:sz="0" w:space="0" w:color="auto"/>
          </w:divBdr>
        </w:div>
        <w:div w:id="1513691397">
          <w:marLeft w:val="0"/>
          <w:marRight w:val="0"/>
          <w:marTop w:val="0"/>
          <w:marBottom w:val="0"/>
          <w:divBdr>
            <w:top w:val="none" w:sz="0" w:space="0" w:color="auto"/>
            <w:left w:val="none" w:sz="0" w:space="0" w:color="auto"/>
            <w:bottom w:val="none" w:sz="0" w:space="0" w:color="auto"/>
            <w:right w:val="none" w:sz="0" w:space="0" w:color="auto"/>
          </w:divBdr>
        </w:div>
        <w:div w:id="1516379689">
          <w:marLeft w:val="0"/>
          <w:marRight w:val="0"/>
          <w:marTop w:val="0"/>
          <w:marBottom w:val="0"/>
          <w:divBdr>
            <w:top w:val="none" w:sz="0" w:space="0" w:color="auto"/>
            <w:left w:val="none" w:sz="0" w:space="0" w:color="auto"/>
            <w:bottom w:val="none" w:sz="0" w:space="0" w:color="auto"/>
            <w:right w:val="none" w:sz="0" w:space="0" w:color="auto"/>
          </w:divBdr>
        </w:div>
        <w:div w:id="1524972518">
          <w:marLeft w:val="0"/>
          <w:marRight w:val="0"/>
          <w:marTop w:val="0"/>
          <w:marBottom w:val="0"/>
          <w:divBdr>
            <w:top w:val="none" w:sz="0" w:space="0" w:color="auto"/>
            <w:left w:val="none" w:sz="0" w:space="0" w:color="auto"/>
            <w:bottom w:val="none" w:sz="0" w:space="0" w:color="auto"/>
            <w:right w:val="none" w:sz="0" w:space="0" w:color="auto"/>
          </w:divBdr>
        </w:div>
        <w:div w:id="1600916318">
          <w:marLeft w:val="0"/>
          <w:marRight w:val="0"/>
          <w:marTop w:val="0"/>
          <w:marBottom w:val="0"/>
          <w:divBdr>
            <w:top w:val="none" w:sz="0" w:space="0" w:color="auto"/>
            <w:left w:val="none" w:sz="0" w:space="0" w:color="auto"/>
            <w:bottom w:val="none" w:sz="0" w:space="0" w:color="auto"/>
            <w:right w:val="none" w:sz="0" w:space="0" w:color="auto"/>
          </w:divBdr>
        </w:div>
        <w:div w:id="1620985994">
          <w:marLeft w:val="0"/>
          <w:marRight w:val="0"/>
          <w:marTop w:val="0"/>
          <w:marBottom w:val="0"/>
          <w:divBdr>
            <w:top w:val="none" w:sz="0" w:space="0" w:color="auto"/>
            <w:left w:val="none" w:sz="0" w:space="0" w:color="auto"/>
            <w:bottom w:val="none" w:sz="0" w:space="0" w:color="auto"/>
            <w:right w:val="none" w:sz="0" w:space="0" w:color="auto"/>
          </w:divBdr>
        </w:div>
        <w:div w:id="1639457949">
          <w:marLeft w:val="0"/>
          <w:marRight w:val="0"/>
          <w:marTop w:val="0"/>
          <w:marBottom w:val="0"/>
          <w:divBdr>
            <w:top w:val="none" w:sz="0" w:space="0" w:color="auto"/>
            <w:left w:val="none" w:sz="0" w:space="0" w:color="auto"/>
            <w:bottom w:val="none" w:sz="0" w:space="0" w:color="auto"/>
            <w:right w:val="none" w:sz="0" w:space="0" w:color="auto"/>
          </w:divBdr>
        </w:div>
        <w:div w:id="1641764998">
          <w:marLeft w:val="0"/>
          <w:marRight w:val="0"/>
          <w:marTop w:val="0"/>
          <w:marBottom w:val="0"/>
          <w:divBdr>
            <w:top w:val="none" w:sz="0" w:space="0" w:color="auto"/>
            <w:left w:val="none" w:sz="0" w:space="0" w:color="auto"/>
            <w:bottom w:val="none" w:sz="0" w:space="0" w:color="auto"/>
            <w:right w:val="none" w:sz="0" w:space="0" w:color="auto"/>
          </w:divBdr>
        </w:div>
        <w:div w:id="1642298247">
          <w:marLeft w:val="0"/>
          <w:marRight w:val="0"/>
          <w:marTop w:val="0"/>
          <w:marBottom w:val="0"/>
          <w:divBdr>
            <w:top w:val="none" w:sz="0" w:space="0" w:color="auto"/>
            <w:left w:val="none" w:sz="0" w:space="0" w:color="auto"/>
            <w:bottom w:val="none" w:sz="0" w:space="0" w:color="auto"/>
            <w:right w:val="none" w:sz="0" w:space="0" w:color="auto"/>
          </w:divBdr>
        </w:div>
        <w:div w:id="1643458928">
          <w:marLeft w:val="0"/>
          <w:marRight w:val="0"/>
          <w:marTop w:val="0"/>
          <w:marBottom w:val="0"/>
          <w:divBdr>
            <w:top w:val="none" w:sz="0" w:space="0" w:color="auto"/>
            <w:left w:val="none" w:sz="0" w:space="0" w:color="auto"/>
            <w:bottom w:val="none" w:sz="0" w:space="0" w:color="auto"/>
            <w:right w:val="none" w:sz="0" w:space="0" w:color="auto"/>
          </w:divBdr>
        </w:div>
        <w:div w:id="1664159232">
          <w:marLeft w:val="0"/>
          <w:marRight w:val="0"/>
          <w:marTop w:val="0"/>
          <w:marBottom w:val="0"/>
          <w:divBdr>
            <w:top w:val="none" w:sz="0" w:space="0" w:color="auto"/>
            <w:left w:val="none" w:sz="0" w:space="0" w:color="auto"/>
            <w:bottom w:val="none" w:sz="0" w:space="0" w:color="auto"/>
            <w:right w:val="none" w:sz="0" w:space="0" w:color="auto"/>
          </w:divBdr>
        </w:div>
        <w:div w:id="1678538893">
          <w:marLeft w:val="0"/>
          <w:marRight w:val="0"/>
          <w:marTop w:val="0"/>
          <w:marBottom w:val="0"/>
          <w:divBdr>
            <w:top w:val="none" w:sz="0" w:space="0" w:color="auto"/>
            <w:left w:val="none" w:sz="0" w:space="0" w:color="auto"/>
            <w:bottom w:val="none" w:sz="0" w:space="0" w:color="auto"/>
            <w:right w:val="none" w:sz="0" w:space="0" w:color="auto"/>
          </w:divBdr>
        </w:div>
        <w:div w:id="1700743729">
          <w:marLeft w:val="0"/>
          <w:marRight w:val="0"/>
          <w:marTop w:val="0"/>
          <w:marBottom w:val="0"/>
          <w:divBdr>
            <w:top w:val="none" w:sz="0" w:space="0" w:color="auto"/>
            <w:left w:val="none" w:sz="0" w:space="0" w:color="auto"/>
            <w:bottom w:val="none" w:sz="0" w:space="0" w:color="auto"/>
            <w:right w:val="none" w:sz="0" w:space="0" w:color="auto"/>
          </w:divBdr>
        </w:div>
        <w:div w:id="1705907148">
          <w:marLeft w:val="0"/>
          <w:marRight w:val="0"/>
          <w:marTop w:val="0"/>
          <w:marBottom w:val="0"/>
          <w:divBdr>
            <w:top w:val="none" w:sz="0" w:space="0" w:color="auto"/>
            <w:left w:val="none" w:sz="0" w:space="0" w:color="auto"/>
            <w:bottom w:val="none" w:sz="0" w:space="0" w:color="auto"/>
            <w:right w:val="none" w:sz="0" w:space="0" w:color="auto"/>
          </w:divBdr>
        </w:div>
        <w:div w:id="1709530544">
          <w:marLeft w:val="0"/>
          <w:marRight w:val="0"/>
          <w:marTop w:val="0"/>
          <w:marBottom w:val="0"/>
          <w:divBdr>
            <w:top w:val="none" w:sz="0" w:space="0" w:color="auto"/>
            <w:left w:val="none" w:sz="0" w:space="0" w:color="auto"/>
            <w:bottom w:val="none" w:sz="0" w:space="0" w:color="auto"/>
            <w:right w:val="none" w:sz="0" w:space="0" w:color="auto"/>
          </w:divBdr>
        </w:div>
        <w:div w:id="1711614470">
          <w:marLeft w:val="0"/>
          <w:marRight w:val="0"/>
          <w:marTop w:val="0"/>
          <w:marBottom w:val="0"/>
          <w:divBdr>
            <w:top w:val="none" w:sz="0" w:space="0" w:color="auto"/>
            <w:left w:val="none" w:sz="0" w:space="0" w:color="auto"/>
            <w:bottom w:val="none" w:sz="0" w:space="0" w:color="auto"/>
            <w:right w:val="none" w:sz="0" w:space="0" w:color="auto"/>
          </w:divBdr>
        </w:div>
        <w:div w:id="1740246045">
          <w:marLeft w:val="0"/>
          <w:marRight w:val="0"/>
          <w:marTop w:val="0"/>
          <w:marBottom w:val="0"/>
          <w:divBdr>
            <w:top w:val="none" w:sz="0" w:space="0" w:color="auto"/>
            <w:left w:val="none" w:sz="0" w:space="0" w:color="auto"/>
            <w:bottom w:val="none" w:sz="0" w:space="0" w:color="auto"/>
            <w:right w:val="none" w:sz="0" w:space="0" w:color="auto"/>
          </w:divBdr>
        </w:div>
        <w:div w:id="1750031017">
          <w:marLeft w:val="0"/>
          <w:marRight w:val="0"/>
          <w:marTop w:val="0"/>
          <w:marBottom w:val="0"/>
          <w:divBdr>
            <w:top w:val="none" w:sz="0" w:space="0" w:color="auto"/>
            <w:left w:val="none" w:sz="0" w:space="0" w:color="auto"/>
            <w:bottom w:val="none" w:sz="0" w:space="0" w:color="auto"/>
            <w:right w:val="none" w:sz="0" w:space="0" w:color="auto"/>
          </w:divBdr>
        </w:div>
        <w:div w:id="1750229131">
          <w:marLeft w:val="0"/>
          <w:marRight w:val="0"/>
          <w:marTop w:val="0"/>
          <w:marBottom w:val="0"/>
          <w:divBdr>
            <w:top w:val="none" w:sz="0" w:space="0" w:color="auto"/>
            <w:left w:val="none" w:sz="0" w:space="0" w:color="auto"/>
            <w:bottom w:val="none" w:sz="0" w:space="0" w:color="auto"/>
            <w:right w:val="none" w:sz="0" w:space="0" w:color="auto"/>
          </w:divBdr>
        </w:div>
        <w:div w:id="1757243802">
          <w:marLeft w:val="0"/>
          <w:marRight w:val="0"/>
          <w:marTop w:val="0"/>
          <w:marBottom w:val="0"/>
          <w:divBdr>
            <w:top w:val="none" w:sz="0" w:space="0" w:color="auto"/>
            <w:left w:val="none" w:sz="0" w:space="0" w:color="auto"/>
            <w:bottom w:val="none" w:sz="0" w:space="0" w:color="auto"/>
            <w:right w:val="none" w:sz="0" w:space="0" w:color="auto"/>
          </w:divBdr>
        </w:div>
        <w:div w:id="1802532948">
          <w:marLeft w:val="0"/>
          <w:marRight w:val="0"/>
          <w:marTop w:val="0"/>
          <w:marBottom w:val="0"/>
          <w:divBdr>
            <w:top w:val="none" w:sz="0" w:space="0" w:color="auto"/>
            <w:left w:val="none" w:sz="0" w:space="0" w:color="auto"/>
            <w:bottom w:val="none" w:sz="0" w:space="0" w:color="auto"/>
            <w:right w:val="none" w:sz="0" w:space="0" w:color="auto"/>
          </w:divBdr>
        </w:div>
        <w:div w:id="1836457906">
          <w:marLeft w:val="0"/>
          <w:marRight w:val="0"/>
          <w:marTop w:val="0"/>
          <w:marBottom w:val="0"/>
          <w:divBdr>
            <w:top w:val="none" w:sz="0" w:space="0" w:color="auto"/>
            <w:left w:val="none" w:sz="0" w:space="0" w:color="auto"/>
            <w:bottom w:val="none" w:sz="0" w:space="0" w:color="auto"/>
            <w:right w:val="none" w:sz="0" w:space="0" w:color="auto"/>
          </w:divBdr>
        </w:div>
        <w:div w:id="1848251087">
          <w:marLeft w:val="0"/>
          <w:marRight w:val="0"/>
          <w:marTop w:val="0"/>
          <w:marBottom w:val="0"/>
          <w:divBdr>
            <w:top w:val="none" w:sz="0" w:space="0" w:color="auto"/>
            <w:left w:val="none" w:sz="0" w:space="0" w:color="auto"/>
            <w:bottom w:val="none" w:sz="0" w:space="0" w:color="auto"/>
            <w:right w:val="none" w:sz="0" w:space="0" w:color="auto"/>
          </w:divBdr>
        </w:div>
        <w:div w:id="1868175469">
          <w:marLeft w:val="0"/>
          <w:marRight w:val="0"/>
          <w:marTop w:val="0"/>
          <w:marBottom w:val="0"/>
          <w:divBdr>
            <w:top w:val="none" w:sz="0" w:space="0" w:color="auto"/>
            <w:left w:val="none" w:sz="0" w:space="0" w:color="auto"/>
            <w:bottom w:val="none" w:sz="0" w:space="0" w:color="auto"/>
            <w:right w:val="none" w:sz="0" w:space="0" w:color="auto"/>
          </w:divBdr>
        </w:div>
        <w:div w:id="1896818003">
          <w:marLeft w:val="0"/>
          <w:marRight w:val="0"/>
          <w:marTop w:val="0"/>
          <w:marBottom w:val="0"/>
          <w:divBdr>
            <w:top w:val="none" w:sz="0" w:space="0" w:color="auto"/>
            <w:left w:val="none" w:sz="0" w:space="0" w:color="auto"/>
            <w:bottom w:val="none" w:sz="0" w:space="0" w:color="auto"/>
            <w:right w:val="none" w:sz="0" w:space="0" w:color="auto"/>
          </w:divBdr>
        </w:div>
        <w:div w:id="1905603884">
          <w:marLeft w:val="0"/>
          <w:marRight w:val="0"/>
          <w:marTop w:val="0"/>
          <w:marBottom w:val="0"/>
          <w:divBdr>
            <w:top w:val="none" w:sz="0" w:space="0" w:color="auto"/>
            <w:left w:val="none" w:sz="0" w:space="0" w:color="auto"/>
            <w:bottom w:val="none" w:sz="0" w:space="0" w:color="auto"/>
            <w:right w:val="none" w:sz="0" w:space="0" w:color="auto"/>
          </w:divBdr>
        </w:div>
        <w:div w:id="1913461626">
          <w:marLeft w:val="0"/>
          <w:marRight w:val="0"/>
          <w:marTop w:val="0"/>
          <w:marBottom w:val="0"/>
          <w:divBdr>
            <w:top w:val="none" w:sz="0" w:space="0" w:color="auto"/>
            <w:left w:val="none" w:sz="0" w:space="0" w:color="auto"/>
            <w:bottom w:val="none" w:sz="0" w:space="0" w:color="auto"/>
            <w:right w:val="none" w:sz="0" w:space="0" w:color="auto"/>
          </w:divBdr>
        </w:div>
        <w:div w:id="1933927827">
          <w:marLeft w:val="0"/>
          <w:marRight w:val="0"/>
          <w:marTop w:val="0"/>
          <w:marBottom w:val="0"/>
          <w:divBdr>
            <w:top w:val="none" w:sz="0" w:space="0" w:color="auto"/>
            <w:left w:val="none" w:sz="0" w:space="0" w:color="auto"/>
            <w:bottom w:val="none" w:sz="0" w:space="0" w:color="auto"/>
            <w:right w:val="none" w:sz="0" w:space="0" w:color="auto"/>
          </w:divBdr>
        </w:div>
        <w:div w:id="1958834110">
          <w:marLeft w:val="0"/>
          <w:marRight w:val="0"/>
          <w:marTop w:val="0"/>
          <w:marBottom w:val="0"/>
          <w:divBdr>
            <w:top w:val="none" w:sz="0" w:space="0" w:color="auto"/>
            <w:left w:val="none" w:sz="0" w:space="0" w:color="auto"/>
            <w:bottom w:val="none" w:sz="0" w:space="0" w:color="auto"/>
            <w:right w:val="none" w:sz="0" w:space="0" w:color="auto"/>
          </w:divBdr>
        </w:div>
        <w:div w:id="1980069967">
          <w:marLeft w:val="0"/>
          <w:marRight w:val="0"/>
          <w:marTop w:val="0"/>
          <w:marBottom w:val="0"/>
          <w:divBdr>
            <w:top w:val="none" w:sz="0" w:space="0" w:color="auto"/>
            <w:left w:val="none" w:sz="0" w:space="0" w:color="auto"/>
            <w:bottom w:val="none" w:sz="0" w:space="0" w:color="auto"/>
            <w:right w:val="none" w:sz="0" w:space="0" w:color="auto"/>
          </w:divBdr>
        </w:div>
        <w:div w:id="1986619443">
          <w:marLeft w:val="0"/>
          <w:marRight w:val="0"/>
          <w:marTop w:val="0"/>
          <w:marBottom w:val="0"/>
          <w:divBdr>
            <w:top w:val="none" w:sz="0" w:space="0" w:color="auto"/>
            <w:left w:val="none" w:sz="0" w:space="0" w:color="auto"/>
            <w:bottom w:val="none" w:sz="0" w:space="0" w:color="auto"/>
            <w:right w:val="none" w:sz="0" w:space="0" w:color="auto"/>
          </w:divBdr>
        </w:div>
        <w:div w:id="1996954438">
          <w:marLeft w:val="0"/>
          <w:marRight w:val="0"/>
          <w:marTop w:val="0"/>
          <w:marBottom w:val="0"/>
          <w:divBdr>
            <w:top w:val="none" w:sz="0" w:space="0" w:color="auto"/>
            <w:left w:val="none" w:sz="0" w:space="0" w:color="auto"/>
            <w:bottom w:val="none" w:sz="0" w:space="0" w:color="auto"/>
            <w:right w:val="none" w:sz="0" w:space="0" w:color="auto"/>
          </w:divBdr>
        </w:div>
        <w:div w:id="2031108035">
          <w:marLeft w:val="0"/>
          <w:marRight w:val="0"/>
          <w:marTop w:val="0"/>
          <w:marBottom w:val="0"/>
          <w:divBdr>
            <w:top w:val="none" w:sz="0" w:space="0" w:color="auto"/>
            <w:left w:val="none" w:sz="0" w:space="0" w:color="auto"/>
            <w:bottom w:val="none" w:sz="0" w:space="0" w:color="auto"/>
            <w:right w:val="none" w:sz="0" w:space="0" w:color="auto"/>
          </w:divBdr>
        </w:div>
        <w:div w:id="2040861104">
          <w:marLeft w:val="0"/>
          <w:marRight w:val="0"/>
          <w:marTop w:val="0"/>
          <w:marBottom w:val="0"/>
          <w:divBdr>
            <w:top w:val="none" w:sz="0" w:space="0" w:color="auto"/>
            <w:left w:val="none" w:sz="0" w:space="0" w:color="auto"/>
            <w:bottom w:val="none" w:sz="0" w:space="0" w:color="auto"/>
            <w:right w:val="none" w:sz="0" w:space="0" w:color="auto"/>
          </w:divBdr>
        </w:div>
        <w:div w:id="2042168152">
          <w:marLeft w:val="0"/>
          <w:marRight w:val="0"/>
          <w:marTop w:val="0"/>
          <w:marBottom w:val="0"/>
          <w:divBdr>
            <w:top w:val="none" w:sz="0" w:space="0" w:color="auto"/>
            <w:left w:val="none" w:sz="0" w:space="0" w:color="auto"/>
            <w:bottom w:val="none" w:sz="0" w:space="0" w:color="auto"/>
            <w:right w:val="none" w:sz="0" w:space="0" w:color="auto"/>
          </w:divBdr>
        </w:div>
        <w:div w:id="2048749501">
          <w:marLeft w:val="0"/>
          <w:marRight w:val="0"/>
          <w:marTop w:val="0"/>
          <w:marBottom w:val="0"/>
          <w:divBdr>
            <w:top w:val="none" w:sz="0" w:space="0" w:color="auto"/>
            <w:left w:val="none" w:sz="0" w:space="0" w:color="auto"/>
            <w:bottom w:val="none" w:sz="0" w:space="0" w:color="auto"/>
            <w:right w:val="none" w:sz="0" w:space="0" w:color="auto"/>
          </w:divBdr>
        </w:div>
        <w:div w:id="2102093898">
          <w:marLeft w:val="0"/>
          <w:marRight w:val="0"/>
          <w:marTop w:val="0"/>
          <w:marBottom w:val="0"/>
          <w:divBdr>
            <w:top w:val="none" w:sz="0" w:space="0" w:color="auto"/>
            <w:left w:val="none" w:sz="0" w:space="0" w:color="auto"/>
            <w:bottom w:val="none" w:sz="0" w:space="0" w:color="auto"/>
            <w:right w:val="none" w:sz="0" w:space="0" w:color="auto"/>
          </w:divBdr>
        </w:div>
        <w:div w:id="2128767457">
          <w:marLeft w:val="0"/>
          <w:marRight w:val="0"/>
          <w:marTop w:val="0"/>
          <w:marBottom w:val="0"/>
          <w:divBdr>
            <w:top w:val="none" w:sz="0" w:space="0" w:color="auto"/>
            <w:left w:val="none" w:sz="0" w:space="0" w:color="auto"/>
            <w:bottom w:val="none" w:sz="0" w:space="0" w:color="auto"/>
            <w:right w:val="none" w:sz="0" w:space="0" w:color="auto"/>
          </w:divBdr>
        </w:div>
        <w:div w:id="2144233091">
          <w:marLeft w:val="0"/>
          <w:marRight w:val="0"/>
          <w:marTop w:val="0"/>
          <w:marBottom w:val="0"/>
          <w:divBdr>
            <w:top w:val="none" w:sz="0" w:space="0" w:color="auto"/>
            <w:left w:val="none" w:sz="0" w:space="0" w:color="auto"/>
            <w:bottom w:val="none" w:sz="0" w:space="0" w:color="auto"/>
            <w:right w:val="none" w:sz="0" w:space="0" w:color="auto"/>
          </w:divBdr>
        </w:div>
      </w:divsChild>
    </w:div>
    <w:div w:id="772868868">
      <w:bodyDiv w:val="1"/>
      <w:marLeft w:val="0"/>
      <w:marRight w:val="0"/>
      <w:marTop w:val="0"/>
      <w:marBottom w:val="0"/>
      <w:divBdr>
        <w:top w:val="none" w:sz="0" w:space="0" w:color="auto"/>
        <w:left w:val="none" w:sz="0" w:space="0" w:color="auto"/>
        <w:bottom w:val="none" w:sz="0" w:space="0" w:color="auto"/>
        <w:right w:val="none" w:sz="0" w:space="0" w:color="auto"/>
      </w:divBdr>
      <w:divsChild>
        <w:div w:id="96949396">
          <w:marLeft w:val="0"/>
          <w:marRight w:val="0"/>
          <w:marTop w:val="0"/>
          <w:marBottom w:val="0"/>
          <w:divBdr>
            <w:top w:val="none" w:sz="0" w:space="0" w:color="auto"/>
            <w:left w:val="none" w:sz="0" w:space="0" w:color="auto"/>
            <w:bottom w:val="none" w:sz="0" w:space="0" w:color="auto"/>
            <w:right w:val="none" w:sz="0" w:space="0" w:color="auto"/>
          </w:divBdr>
        </w:div>
        <w:div w:id="1257520119">
          <w:marLeft w:val="0"/>
          <w:marRight w:val="0"/>
          <w:marTop w:val="0"/>
          <w:marBottom w:val="0"/>
          <w:divBdr>
            <w:top w:val="none" w:sz="0" w:space="0" w:color="auto"/>
            <w:left w:val="none" w:sz="0" w:space="0" w:color="auto"/>
            <w:bottom w:val="none" w:sz="0" w:space="0" w:color="auto"/>
            <w:right w:val="none" w:sz="0" w:space="0" w:color="auto"/>
          </w:divBdr>
        </w:div>
        <w:div w:id="122309599">
          <w:marLeft w:val="0"/>
          <w:marRight w:val="0"/>
          <w:marTop w:val="0"/>
          <w:marBottom w:val="0"/>
          <w:divBdr>
            <w:top w:val="none" w:sz="0" w:space="0" w:color="auto"/>
            <w:left w:val="none" w:sz="0" w:space="0" w:color="auto"/>
            <w:bottom w:val="none" w:sz="0" w:space="0" w:color="auto"/>
            <w:right w:val="none" w:sz="0" w:space="0" w:color="auto"/>
          </w:divBdr>
        </w:div>
        <w:div w:id="1348484799">
          <w:marLeft w:val="0"/>
          <w:marRight w:val="0"/>
          <w:marTop w:val="0"/>
          <w:marBottom w:val="0"/>
          <w:divBdr>
            <w:top w:val="none" w:sz="0" w:space="0" w:color="auto"/>
            <w:left w:val="none" w:sz="0" w:space="0" w:color="auto"/>
            <w:bottom w:val="none" w:sz="0" w:space="0" w:color="auto"/>
            <w:right w:val="none" w:sz="0" w:space="0" w:color="auto"/>
          </w:divBdr>
        </w:div>
        <w:div w:id="1360281816">
          <w:marLeft w:val="0"/>
          <w:marRight w:val="0"/>
          <w:marTop w:val="0"/>
          <w:marBottom w:val="0"/>
          <w:divBdr>
            <w:top w:val="none" w:sz="0" w:space="0" w:color="auto"/>
            <w:left w:val="none" w:sz="0" w:space="0" w:color="auto"/>
            <w:bottom w:val="none" w:sz="0" w:space="0" w:color="auto"/>
            <w:right w:val="none" w:sz="0" w:space="0" w:color="auto"/>
          </w:divBdr>
        </w:div>
        <w:div w:id="665549715">
          <w:marLeft w:val="0"/>
          <w:marRight w:val="0"/>
          <w:marTop w:val="0"/>
          <w:marBottom w:val="0"/>
          <w:divBdr>
            <w:top w:val="none" w:sz="0" w:space="0" w:color="auto"/>
            <w:left w:val="none" w:sz="0" w:space="0" w:color="auto"/>
            <w:bottom w:val="none" w:sz="0" w:space="0" w:color="auto"/>
            <w:right w:val="none" w:sz="0" w:space="0" w:color="auto"/>
          </w:divBdr>
        </w:div>
        <w:div w:id="1655144011">
          <w:marLeft w:val="0"/>
          <w:marRight w:val="0"/>
          <w:marTop w:val="0"/>
          <w:marBottom w:val="0"/>
          <w:divBdr>
            <w:top w:val="none" w:sz="0" w:space="0" w:color="auto"/>
            <w:left w:val="none" w:sz="0" w:space="0" w:color="auto"/>
            <w:bottom w:val="none" w:sz="0" w:space="0" w:color="auto"/>
            <w:right w:val="none" w:sz="0" w:space="0" w:color="auto"/>
          </w:divBdr>
        </w:div>
        <w:div w:id="1029842565">
          <w:marLeft w:val="0"/>
          <w:marRight w:val="0"/>
          <w:marTop w:val="0"/>
          <w:marBottom w:val="0"/>
          <w:divBdr>
            <w:top w:val="none" w:sz="0" w:space="0" w:color="auto"/>
            <w:left w:val="none" w:sz="0" w:space="0" w:color="auto"/>
            <w:bottom w:val="none" w:sz="0" w:space="0" w:color="auto"/>
            <w:right w:val="none" w:sz="0" w:space="0" w:color="auto"/>
          </w:divBdr>
        </w:div>
        <w:div w:id="1291089045">
          <w:marLeft w:val="0"/>
          <w:marRight w:val="0"/>
          <w:marTop w:val="0"/>
          <w:marBottom w:val="0"/>
          <w:divBdr>
            <w:top w:val="none" w:sz="0" w:space="0" w:color="auto"/>
            <w:left w:val="none" w:sz="0" w:space="0" w:color="auto"/>
            <w:bottom w:val="none" w:sz="0" w:space="0" w:color="auto"/>
            <w:right w:val="none" w:sz="0" w:space="0" w:color="auto"/>
          </w:divBdr>
        </w:div>
        <w:div w:id="786198154">
          <w:marLeft w:val="0"/>
          <w:marRight w:val="0"/>
          <w:marTop w:val="0"/>
          <w:marBottom w:val="0"/>
          <w:divBdr>
            <w:top w:val="none" w:sz="0" w:space="0" w:color="auto"/>
            <w:left w:val="none" w:sz="0" w:space="0" w:color="auto"/>
            <w:bottom w:val="none" w:sz="0" w:space="0" w:color="auto"/>
            <w:right w:val="none" w:sz="0" w:space="0" w:color="auto"/>
          </w:divBdr>
        </w:div>
        <w:div w:id="992375157">
          <w:marLeft w:val="0"/>
          <w:marRight w:val="0"/>
          <w:marTop w:val="0"/>
          <w:marBottom w:val="0"/>
          <w:divBdr>
            <w:top w:val="none" w:sz="0" w:space="0" w:color="auto"/>
            <w:left w:val="none" w:sz="0" w:space="0" w:color="auto"/>
            <w:bottom w:val="none" w:sz="0" w:space="0" w:color="auto"/>
            <w:right w:val="none" w:sz="0" w:space="0" w:color="auto"/>
          </w:divBdr>
        </w:div>
        <w:div w:id="994799231">
          <w:marLeft w:val="0"/>
          <w:marRight w:val="0"/>
          <w:marTop w:val="0"/>
          <w:marBottom w:val="0"/>
          <w:divBdr>
            <w:top w:val="none" w:sz="0" w:space="0" w:color="auto"/>
            <w:left w:val="none" w:sz="0" w:space="0" w:color="auto"/>
            <w:bottom w:val="none" w:sz="0" w:space="0" w:color="auto"/>
            <w:right w:val="none" w:sz="0" w:space="0" w:color="auto"/>
          </w:divBdr>
        </w:div>
        <w:div w:id="881862462">
          <w:marLeft w:val="0"/>
          <w:marRight w:val="0"/>
          <w:marTop w:val="0"/>
          <w:marBottom w:val="0"/>
          <w:divBdr>
            <w:top w:val="none" w:sz="0" w:space="0" w:color="auto"/>
            <w:left w:val="none" w:sz="0" w:space="0" w:color="auto"/>
            <w:bottom w:val="none" w:sz="0" w:space="0" w:color="auto"/>
            <w:right w:val="none" w:sz="0" w:space="0" w:color="auto"/>
          </w:divBdr>
        </w:div>
        <w:div w:id="322396852">
          <w:marLeft w:val="0"/>
          <w:marRight w:val="0"/>
          <w:marTop w:val="0"/>
          <w:marBottom w:val="0"/>
          <w:divBdr>
            <w:top w:val="none" w:sz="0" w:space="0" w:color="auto"/>
            <w:left w:val="none" w:sz="0" w:space="0" w:color="auto"/>
            <w:bottom w:val="none" w:sz="0" w:space="0" w:color="auto"/>
            <w:right w:val="none" w:sz="0" w:space="0" w:color="auto"/>
          </w:divBdr>
        </w:div>
        <w:div w:id="718089278">
          <w:marLeft w:val="0"/>
          <w:marRight w:val="0"/>
          <w:marTop w:val="0"/>
          <w:marBottom w:val="0"/>
          <w:divBdr>
            <w:top w:val="none" w:sz="0" w:space="0" w:color="auto"/>
            <w:left w:val="none" w:sz="0" w:space="0" w:color="auto"/>
            <w:bottom w:val="none" w:sz="0" w:space="0" w:color="auto"/>
            <w:right w:val="none" w:sz="0" w:space="0" w:color="auto"/>
          </w:divBdr>
        </w:div>
        <w:div w:id="1375276853">
          <w:marLeft w:val="0"/>
          <w:marRight w:val="0"/>
          <w:marTop w:val="0"/>
          <w:marBottom w:val="0"/>
          <w:divBdr>
            <w:top w:val="none" w:sz="0" w:space="0" w:color="auto"/>
            <w:left w:val="none" w:sz="0" w:space="0" w:color="auto"/>
            <w:bottom w:val="none" w:sz="0" w:space="0" w:color="auto"/>
            <w:right w:val="none" w:sz="0" w:space="0" w:color="auto"/>
          </w:divBdr>
        </w:div>
        <w:div w:id="2072776330">
          <w:marLeft w:val="0"/>
          <w:marRight w:val="0"/>
          <w:marTop w:val="0"/>
          <w:marBottom w:val="0"/>
          <w:divBdr>
            <w:top w:val="none" w:sz="0" w:space="0" w:color="auto"/>
            <w:left w:val="none" w:sz="0" w:space="0" w:color="auto"/>
            <w:bottom w:val="none" w:sz="0" w:space="0" w:color="auto"/>
            <w:right w:val="none" w:sz="0" w:space="0" w:color="auto"/>
          </w:divBdr>
        </w:div>
        <w:div w:id="1328362646">
          <w:marLeft w:val="0"/>
          <w:marRight w:val="0"/>
          <w:marTop w:val="0"/>
          <w:marBottom w:val="0"/>
          <w:divBdr>
            <w:top w:val="none" w:sz="0" w:space="0" w:color="auto"/>
            <w:left w:val="none" w:sz="0" w:space="0" w:color="auto"/>
            <w:bottom w:val="none" w:sz="0" w:space="0" w:color="auto"/>
            <w:right w:val="none" w:sz="0" w:space="0" w:color="auto"/>
          </w:divBdr>
        </w:div>
        <w:div w:id="1674608099">
          <w:marLeft w:val="0"/>
          <w:marRight w:val="0"/>
          <w:marTop w:val="0"/>
          <w:marBottom w:val="0"/>
          <w:divBdr>
            <w:top w:val="none" w:sz="0" w:space="0" w:color="auto"/>
            <w:left w:val="none" w:sz="0" w:space="0" w:color="auto"/>
            <w:bottom w:val="none" w:sz="0" w:space="0" w:color="auto"/>
            <w:right w:val="none" w:sz="0" w:space="0" w:color="auto"/>
          </w:divBdr>
        </w:div>
        <w:div w:id="582451081">
          <w:marLeft w:val="0"/>
          <w:marRight w:val="0"/>
          <w:marTop w:val="0"/>
          <w:marBottom w:val="0"/>
          <w:divBdr>
            <w:top w:val="none" w:sz="0" w:space="0" w:color="auto"/>
            <w:left w:val="none" w:sz="0" w:space="0" w:color="auto"/>
            <w:bottom w:val="none" w:sz="0" w:space="0" w:color="auto"/>
            <w:right w:val="none" w:sz="0" w:space="0" w:color="auto"/>
          </w:divBdr>
        </w:div>
        <w:div w:id="1179538699">
          <w:marLeft w:val="0"/>
          <w:marRight w:val="0"/>
          <w:marTop w:val="0"/>
          <w:marBottom w:val="0"/>
          <w:divBdr>
            <w:top w:val="none" w:sz="0" w:space="0" w:color="auto"/>
            <w:left w:val="none" w:sz="0" w:space="0" w:color="auto"/>
            <w:bottom w:val="none" w:sz="0" w:space="0" w:color="auto"/>
            <w:right w:val="none" w:sz="0" w:space="0" w:color="auto"/>
          </w:divBdr>
        </w:div>
        <w:div w:id="874119529">
          <w:marLeft w:val="0"/>
          <w:marRight w:val="0"/>
          <w:marTop w:val="0"/>
          <w:marBottom w:val="0"/>
          <w:divBdr>
            <w:top w:val="none" w:sz="0" w:space="0" w:color="auto"/>
            <w:left w:val="none" w:sz="0" w:space="0" w:color="auto"/>
            <w:bottom w:val="none" w:sz="0" w:space="0" w:color="auto"/>
            <w:right w:val="none" w:sz="0" w:space="0" w:color="auto"/>
          </w:divBdr>
        </w:div>
        <w:div w:id="481001047">
          <w:marLeft w:val="0"/>
          <w:marRight w:val="0"/>
          <w:marTop w:val="0"/>
          <w:marBottom w:val="0"/>
          <w:divBdr>
            <w:top w:val="none" w:sz="0" w:space="0" w:color="auto"/>
            <w:left w:val="none" w:sz="0" w:space="0" w:color="auto"/>
            <w:bottom w:val="none" w:sz="0" w:space="0" w:color="auto"/>
            <w:right w:val="none" w:sz="0" w:space="0" w:color="auto"/>
          </w:divBdr>
        </w:div>
        <w:div w:id="37896545">
          <w:marLeft w:val="0"/>
          <w:marRight w:val="0"/>
          <w:marTop w:val="0"/>
          <w:marBottom w:val="0"/>
          <w:divBdr>
            <w:top w:val="none" w:sz="0" w:space="0" w:color="auto"/>
            <w:left w:val="none" w:sz="0" w:space="0" w:color="auto"/>
            <w:bottom w:val="none" w:sz="0" w:space="0" w:color="auto"/>
            <w:right w:val="none" w:sz="0" w:space="0" w:color="auto"/>
          </w:divBdr>
        </w:div>
        <w:div w:id="1231187746">
          <w:marLeft w:val="0"/>
          <w:marRight w:val="0"/>
          <w:marTop w:val="0"/>
          <w:marBottom w:val="0"/>
          <w:divBdr>
            <w:top w:val="none" w:sz="0" w:space="0" w:color="auto"/>
            <w:left w:val="none" w:sz="0" w:space="0" w:color="auto"/>
            <w:bottom w:val="none" w:sz="0" w:space="0" w:color="auto"/>
            <w:right w:val="none" w:sz="0" w:space="0" w:color="auto"/>
          </w:divBdr>
        </w:div>
        <w:div w:id="364252127">
          <w:marLeft w:val="0"/>
          <w:marRight w:val="0"/>
          <w:marTop w:val="0"/>
          <w:marBottom w:val="0"/>
          <w:divBdr>
            <w:top w:val="none" w:sz="0" w:space="0" w:color="auto"/>
            <w:left w:val="none" w:sz="0" w:space="0" w:color="auto"/>
            <w:bottom w:val="none" w:sz="0" w:space="0" w:color="auto"/>
            <w:right w:val="none" w:sz="0" w:space="0" w:color="auto"/>
          </w:divBdr>
        </w:div>
        <w:div w:id="1750346442">
          <w:marLeft w:val="0"/>
          <w:marRight w:val="0"/>
          <w:marTop w:val="0"/>
          <w:marBottom w:val="0"/>
          <w:divBdr>
            <w:top w:val="none" w:sz="0" w:space="0" w:color="auto"/>
            <w:left w:val="none" w:sz="0" w:space="0" w:color="auto"/>
            <w:bottom w:val="none" w:sz="0" w:space="0" w:color="auto"/>
            <w:right w:val="none" w:sz="0" w:space="0" w:color="auto"/>
          </w:divBdr>
        </w:div>
        <w:div w:id="703092706">
          <w:marLeft w:val="0"/>
          <w:marRight w:val="0"/>
          <w:marTop w:val="0"/>
          <w:marBottom w:val="0"/>
          <w:divBdr>
            <w:top w:val="none" w:sz="0" w:space="0" w:color="auto"/>
            <w:left w:val="none" w:sz="0" w:space="0" w:color="auto"/>
            <w:bottom w:val="none" w:sz="0" w:space="0" w:color="auto"/>
            <w:right w:val="none" w:sz="0" w:space="0" w:color="auto"/>
          </w:divBdr>
        </w:div>
        <w:div w:id="356925793">
          <w:marLeft w:val="0"/>
          <w:marRight w:val="0"/>
          <w:marTop w:val="0"/>
          <w:marBottom w:val="0"/>
          <w:divBdr>
            <w:top w:val="none" w:sz="0" w:space="0" w:color="auto"/>
            <w:left w:val="none" w:sz="0" w:space="0" w:color="auto"/>
            <w:bottom w:val="none" w:sz="0" w:space="0" w:color="auto"/>
            <w:right w:val="none" w:sz="0" w:space="0" w:color="auto"/>
          </w:divBdr>
        </w:div>
        <w:div w:id="948511456">
          <w:marLeft w:val="0"/>
          <w:marRight w:val="0"/>
          <w:marTop w:val="0"/>
          <w:marBottom w:val="0"/>
          <w:divBdr>
            <w:top w:val="none" w:sz="0" w:space="0" w:color="auto"/>
            <w:left w:val="none" w:sz="0" w:space="0" w:color="auto"/>
            <w:bottom w:val="none" w:sz="0" w:space="0" w:color="auto"/>
            <w:right w:val="none" w:sz="0" w:space="0" w:color="auto"/>
          </w:divBdr>
        </w:div>
        <w:div w:id="1863544708">
          <w:marLeft w:val="0"/>
          <w:marRight w:val="0"/>
          <w:marTop w:val="0"/>
          <w:marBottom w:val="0"/>
          <w:divBdr>
            <w:top w:val="none" w:sz="0" w:space="0" w:color="auto"/>
            <w:left w:val="none" w:sz="0" w:space="0" w:color="auto"/>
            <w:bottom w:val="none" w:sz="0" w:space="0" w:color="auto"/>
            <w:right w:val="none" w:sz="0" w:space="0" w:color="auto"/>
          </w:divBdr>
        </w:div>
        <w:div w:id="1010837599">
          <w:marLeft w:val="0"/>
          <w:marRight w:val="0"/>
          <w:marTop w:val="0"/>
          <w:marBottom w:val="0"/>
          <w:divBdr>
            <w:top w:val="none" w:sz="0" w:space="0" w:color="auto"/>
            <w:left w:val="none" w:sz="0" w:space="0" w:color="auto"/>
            <w:bottom w:val="none" w:sz="0" w:space="0" w:color="auto"/>
            <w:right w:val="none" w:sz="0" w:space="0" w:color="auto"/>
          </w:divBdr>
        </w:div>
        <w:div w:id="1509176890">
          <w:marLeft w:val="0"/>
          <w:marRight w:val="0"/>
          <w:marTop w:val="0"/>
          <w:marBottom w:val="0"/>
          <w:divBdr>
            <w:top w:val="none" w:sz="0" w:space="0" w:color="auto"/>
            <w:left w:val="none" w:sz="0" w:space="0" w:color="auto"/>
            <w:bottom w:val="none" w:sz="0" w:space="0" w:color="auto"/>
            <w:right w:val="none" w:sz="0" w:space="0" w:color="auto"/>
          </w:divBdr>
        </w:div>
        <w:div w:id="1689331917">
          <w:marLeft w:val="0"/>
          <w:marRight w:val="0"/>
          <w:marTop w:val="0"/>
          <w:marBottom w:val="0"/>
          <w:divBdr>
            <w:top w:val="none" w:sz="0" w:space="0" w:color="auto"/>
            <w:left w:val="none" w:sz="0" w:space="0" w:color="auto"/>
            <w:bottom w:val="none" w:sz="0" w:space="0" w:color="auto"/>
            <w:right w:val="none" w:sz="0" w:space="0" w:color="auto"/>
          </w:divBdr>
        </w:div>
        <w:div w:id="1732802188">
          <w:marLeft w:val="0"/>
          <w:marRight w:val="0"/>
          <w:marTop w:val="0"/>
          <w:marBottom w:val="0"/>
          <w:divBdr>
            <w:top w:val="none" w:sz="0" w:space="0" w:color="auto"/>
            <w:left w:val="none" w:sz="0" w:space="0" w:color="auto"/>
            <w:bottom w:val="none" w:sz="0" w:space="0" w:color="auto"/>
            <w:right w:val="none" w:sz="0" w:space="0" w:color="auto"/>
          </w:divBdr>
        </w:div>
        <w:div w:id="2116436766">
          <w:marLeft w:val="0"/>
          <w:marRight w:val="0"/>
          <w:marTop w:val="0"/>
          <w:marBottom w:val="0"/>
          <w:divBdr>
            <w:top w:val="none" w:sz="0" w:space="0" w:color="auto"/>
            <w:left w:val="none" w:sz="0" w:space="0" w:color="auto"/>
            <w:bottom w:val="none" w:sz="0" w:space="0" w:color="auto"/>
            <w:right w:val="none" w:sz="0" w:space="0" w:color="auto"/>
          </w:divBdr>
        </w:div>
        <w:div w:id="1883862013">
          <w:marLeft w:val="0"/>
          <w:marRight w:val="0"/>
          <w:marTop w:val="0"/>
          <w:marBottom w:val="0"/>
          <w:divBdr>
            <w:top w:val="none" w:sz="0" w:space="0" w:color="auto"/>
            <w:left w:val="none" w:sz="0" w:space="0" w:color="auto"/>
            <w:bottom w:val="none" w:sz="0" w:space="0" w:color="auto"/>
            <w:right w:val="none" w:sz="0" w:space="0" w:color="auto"/>
          </w:divBdr>
        </w:div>
        <w:div w:id="1592154285">
          <w:marLeft w:val="0"/>
          <w:marRight w:val="0"/>
          <w:marTop w:val="0"/>
          <w:marBottom w:val="0"/>
          <w:divBdr>
            <w:top w:val="none" w:sz="0" w:space="0" w:color="auto"/>
            <w:left w:val="none" w:sz="0" w:space="0" w:color="auto"/>
            <w:bottom w:val="none" w:sz="0" w:space="0" w:color="auto"/>
            <w:right w:val="none" w:sz="0" w:space="0" w:color="auto"/>
          </w:divBdr>
        </w:div>
        <w:div w:id="27293321">
          <w:marLeft w:val="0"/>
          <w:marRight w:val="0"/>
          <w:marTop w:val="0"/>
          <w:marBottom w:val="0"/>
          <w:divBdr>
            <w:top w:val="none" w:sz="0" w:space="0" w:color="auto"/>
            <w:left w:val="none" w:sz="0" w:space="0" w:color="auto"/>
            <w:bottom w:val="none" w:sz="0" w:space="0" w:color="auto"/>
            <w:right w:val="none" w:sz="0" w:space="0" w:color="auto"/>
          </w:divBdr>
        </w:div>
        <w:div w:id="111443654">
          <w:marLeft w:val="0"/>
          <w:marRight w:val="0"/>
          <w:marTop w:val="0"/>
          <w:marBottom w:val="0"/>
          <w:divBdr>
            <w:top w:val="none" w:sz="0" w:space="0" w:color="auto"/>
            <w:left w:val="none" w:sz="0" w:space="0" w:color="auto"/>
            <w:bottom w:val="none" w:sz="0" w:space="0" w:color="auto"/>
            <w:right w:val="none" w:sz="0" w:space="0" w:color="auto"/>
          </w:divBdr>
        </w:div>
        <w:div w:id="709259842">
          <w:marLeft w:val="0"/>
          <w:marRight w:val="0"/>
          <w:marTop w:val="0"/>
          <w:marBottom w:val="0"/>
          <w:divBdr>
            <w:top w:val="none" w:sz="0" w:space="0" w:color="auto"/>
            <w:left w:val="none" w:sz="0" w:space="0" w:color="auto"/>
            <w:bottom w:val="none" w:sz="0" w:space="0" w:color="auto"/>
            <w:right w:val="none" w:sz="0" w:space="0" w:color="auto"/>
          </w:divBdr>
        </w:div>
        <w:div w:id="1877348991">
          <w:marLeft w:val="0"/>
          <w:marRight w:val="0"/>
          <w:marTop w:val="0"/>
          <w:marBottom w:val="0"/>
          <w:divBdr>
            <w:top w:val="none" w:sz="0" w:space="0" w:color="auto"/>
            <w:left w:val="none" w:sz="0" w:space="0" w:color="auto"/>
            <w:bottom w:val="none" w:sz="0" w:space="0" w:color="auto"/>
            <w:right w:val="none" w:sz="0" w:space="0" w:color="auto"/>
          </w:divBdr>
        </w:div>
        <w:div w:id="238828787">
          <w:marLeft w:val="0"/>
          <w:marRight w:val="0"/>
          <w:marTop w:val="0"/>
          <w:marBottom w:val="0"/>
          <w:divBdr>
            <w:top w:val="none" w:sz="0" w:space="0" w:color="auto"/>
            <w:left w:val="none" w:sz="0" w:space="0" w:color="auto"/>
            <w:bottom w:val="none" w:sz="0" w:space="0" w:color="auto"/>
            <w:right w:val="none" w:sz="0" w:space="0" w:color="auto"/>
          </w:divBdr>
        </w:div>
        <w:div w:id="1213420002">
          <w:marLeft w:val="0"/>
          <w:marRight w:val="0"/>
          <w:marTop w:val="0"/>
          <w:marBottom w:val="0"/>
          <w:divBdr>
            <w:top w:val="none" w:sz="0" w:space="0" w:color="auto"/>
            <w:left w:val="none" w:sz="0" w:space="0" w:color="auto"/>
            <w:bottom w:val="none" w:sz="0" w:space="0" w:color="auto"/>
            <w:right w:val="none" w:sz="0" w:space="0" w:color="auto"/>
          </w:divBdr>
        </w:div>
        <w:div w:id="1972321516">
          <w:marLeft w:val="0"/>
          <w:marRight w:val="0"/>
          <w:marTop w:val="0"/>
          <w:marBottom w:val="0"/>
          <w:divBdr>
            <w:top w:val="none" w:sz="0" w:space="0" w:color="auto"/>
            <w:left w:val="none" w:sz="0" w:space="0" w:color="auto"/>
            <w:bottom w:val="none" w:sz="0" w:space="0" w:color="auto"/>
            <w:right w:val="none" w:sz="0" w:space="0" w:color="auto"/>
          </w:divBdr>
        </w:div>
        <w:div w:id="829903287">
          <w:marLeft w:val="0"/>
          <w:marRight w:val="0"/>
          <w:marTop w:val="0"/>
          <w:marBottom w:val="0"/>
          <w:divBdr>
            <w:top w:val="none" w:sz="0" w:space="0" w:color="auto"/>
            <w:left w:val="none" w:sz="0" w:space="0" w:color="auto"/>
            <w:bottom w:val="none" w:sz="0" w:space="0" w:color="auto"/>
            <w:right w:val="none" w:sz="0" w:space="0" w:color="auto"/>
          </w:divBdr>
        </w:div>
        <w:div w:id="107704000">
          <w:marLeft w:val="0"/>
          <w:marRight w:val="0"/>
          <w:marTop w:val="0"/>
          <w:marBottom w:val="0"/>
          <w:divBdr>
            <w:top w:val="none" w:sz="0" w:space="0" w:color="auto"/>
            <w:left w:val="none" w:sz="0" w:space="0" w:color="auto"/>
            <w:bottom w:val="none" w:sz="0" w:space="0" w:color="auto"/>
            <w:right w:val="none" w:sz="0" w:space="0" w:color="auto"/>
          </w:divBdr>
        </w:div>
        <w:div w:id="1928080075">
          <w:marLeft w:val="0"/>
          <w:marRight w:val="0"/>
          <w:marTop w:val="0"/>
          <w:marBottom w:val="0"/>
          <w:divBdr>
            <w:top w:val="none" w:sz="0" w:space="0" w:color="auto"/>
            <w:left w:val="none" w:sz="0" w:space="0" w:color="auto"/>
            <w:bottom w:val="none" w:sz="0" w:space="0" w:color="auto"/>
            <w:right w:val="none" w:sz="0" w:space="0" w:color="auto"/>
          </w:divBdr>
        </w:div>
        <w:div w:id="856576489">
          <w:marLeft w:val="0"/>
          <w:marRight w:val="0"/>
          <w:marTop w:val="0"/>
          <w:marBottom w:val="0"/>
          <w:divBdr>
            <w:top w:val="none" w:sz="0" w:space="0" w:color="auto"/>
            <w:left w:val="none" w:sz="0" w:space="0" w:color="auto"/>
            <w:bottom w:val="none" w:sz="0" w:space="0" w:color="auto"/>
            <w:right w:val="none" w:sz="0" w:space="0" w:color="auto"/>
          </w:divBdr>
        </w:div>
        <w:div w:id="1910188165">
          <w:marLeft w:val="0"/>
          <w:marRight w:val="0"/>
          <w:marTop w:val="0"/>
          <w:marBottom w:val="0"/>
          <w:divBdr>
            <w:top w:val="none" w:sz="0" w:space="0" w:color="auto"/>
            <w:left w:val="none" w:sz="0" w:space="0" w:color="auto"/>
            <w:bottom w:val="none" w:sz="0" w:space="0" w:color="auto"/>
            <w:right w:val="none" w:sz="0" w:space="0" w:color="auto"/>
          </w:divBdr>
        </w:div>
        <w:div w:id="189296409">
          <w:marLeft w:val="0"/>
          <w:marRight w:val="0"/>
          <w:marTop w:val="0"/>
          <w:marBottom w:val="0"/>
          <w:divBdr>
            <w:top w:val="none" w:sz="0" w:space="0" w:color="auto"/>
            <w:left w:val="none" w:sz="0" w:space="0" w:color="auto"/>
            <w:bottom w:val="none" w:sz="0" w:space="0" w:color="auto"/>
            <w:right w:val="none" w:sz="0" w:space="0" w:color="auto"/>
          </w:divBdr>
        </w:div>
        <w:div w:id="901061022">
          <w:marLeft w:val="0"/>
          <w:marRight w:val="0"/>
          <w:marTop w:val="0"/>
          <w:marBottom w:val="0"/>
          <w:divBdr>
            <w:top w:val="none" w:sz="0" w:space="0" w:color="auto"/>
            <w:left w:val="none" w:sz="0" w:space="0" w:color="auto"/>
            <w:bottom w:val="none" w:sz="0" w:space="0" w:color="auto"/>
            <w:right w:val="none" w:sz="0" w:space="0" w:color="auto"/>
          </w:divBdr>
        </w:div>
        <w:div w:id="1221671716">
          <w:marLeft w:val="0"/>
          <w:marRight w:val="0"/>
          <w:marTop w:val="0"/>
          <w:marBottom w:val="0"/>
          <w:divBdr>
            <w:top w:val="none" w:sz="0" w:space="0" w:color="auto"/>
            <w:left w:val="none" w:sz="0" w:space="0" w:color="auto"/>
            <w:bottom w:val="none" w:sz="0" w:space="0" w:color="auto"/>
            <w:right w:val="none" w:sz="0" w:space="0" w:color="auto"/>
          </w:divBdr>
        </w:div>
        <w:div w:id="1528525033">
          <w:marLeft w:val="0"/>
          <w:marRight w:val="0"/>
          <w:marTop w:val="0"/>
          <w:marBottom w:val="0"/>
          <w:divBdr>
            <w:top w:val="none" w:sz="0" w:space="0" w:color="auto"/>
            <w:left w:val="none" w:sz="0" w:space="0" w:color="auto"/>
            <w:bottom w:val="none" w:sz="0" w:space="0" w:color="auto"/>
            <w:right w:val="none" w:sz="0" w:space="0" w:color="auto"/>
          </w:divBdr>
        </w:div>
        <w:div w:id="922176883">
          <w:marLeft w:val="0"/>
          <w:marRight w:val="0"/>
          <w:marTop w:val="0"/>
          <w:marBottom w:val="0"/>
          <w:divBdr>
            <w:top w:val="none" w:sz="0" w:space="0" w:color="auto"/>
            <w:left w:val="none" w:sz="0" w:space="0" w:color="auto"/>
            <w:bottom w:val="none" w:sz="0" w:space="0" w:color="auto"/>
            <w:right w:val="none" w:sz="0" w:space="0" w:color="auto"/>
          </w:divBdr>
        </w:div>
        <w:div w:id="1525552606">
          <w:marLeft w:val="0"/>
          <w:marRight w:val="0"/>
          <w:marTop w:val="0"/>
          <w:marBottom w:val="0"/>
          <w:divBdr>
            <w:top w:val="none" w:sz="0" w:space="0" w:color="auto"/>
            <w:left w:val="none" w:sz="0" w:space="0" w:color="auto"/>
            <w:bottom w:val="none" w:sz="0" w:space="0" w:color="auto"/>
            <w:right w:val="none" w:sz="0" w:space="0" w:color="auto"/>
          </w:divBdr>
        </w:div>
        <w:div w:id="71860035">
          <w:marLeft w:val="0"/>
          <w:marRight w:val="0"/>
          <w:marTop w:val="0"/>
          <w:marBottom w:val="0"/>
          <w:divBdr>
            <w:top w:val="none" w:sz="0" w:space="0" w:color="auto"/>
            <w:left w:val="none" w:sz="0" w:space="0" w:color="auto"/>
            <w:bottom w:val="none" w:sz="0" w:space="0" w:color="auto"/>
            <w:right w:val="none" w:sz="0" w:space="0" w:color="auto"/>
          </w:divBdr>
        </w:div>
        <w:div w:id="1238976369">
          <w:marLeft w:val="0"/>
          <w:marRight w:val="0"/>
          <w:marTop w:val="0"/>
          <w:marBottom w:val="0"/>
          <w:divBdr>
            <w:top w:val="none" w:sz="0" w:space="0" w:color="auto"/>
            <w:left w:val="none" w:sz="0" w:space="0" w:color="auto"/>
            <w:bottom w:val="none" w:sz="0" w:space="0" w:color="auto"/>
            <w:right w:val="none" w:sz="0" w:space="0" w:color="auto"/>
          </w:divBdr>
        </w:div>
        <w:div w:id="1355232275">
          <w:marLeft w:val="0"/>
          <w:marRight w:val="0"/>
          <w:marTop w:val="0"/>
          <w:marBottom w:val="0"/>
          <w:divBdr>
            <w:top w:val="none" w:sz="0" w:space="0" w:color="auto"/>
            <w:left w:val="none" w:sz="0" w:space="0" w:color="auto"/>
            <w:bottom w:val="none" w:sz="0" w:space="0" w:color="auto"/>
            <w:right w:val="none" w:sz="0" w:space="0" w:color="auto"/>
          </w:divBdr>
        </w:div>
        <w:div w:id="1444881824">
          <w:marLeft w:val="0"/>
          <w:marRight w:val="0"/>
          <w:marTop w:val="0"/>
          <w:marBottom w:val="0"/>
          <w:divBdr>
            <w:top w:val="none" w:sz="0" w:space="0" w:color="auto"/>
            <w:left w:val="none" w:sz="0" w:space="0" w:color="auto"/>
            <w:bottom w:val="none" w:sz="0" w:space="0" w:color="auto"/>
            <w:right w:val="none" w:sz="0" w:space="0" w:color="auto"/>
          </w:divBdr>
        </w:div>
        <w:div w:id="239337900">
          <w:marLeft w:val="0"/>
          <w:marRight w:val="0"/>
          <w:marTop w:val="0"/>
          <w:marBottom w:val="0"/>
          <w:divBdr>
            <w:top w:val="none" w:sz="0" w:space="0" w:color="auto"/>
            <w:left w:val="none" w:sz="0" w:space="0" w:color="auto"/>
            <w:bottom w:val="none" w:sz="0" w:space="0" w:color="auto"/>
            <w:right w:val="none" w:sz="0" w:space="0" w:color="auto"/>
          </w:divBdr>
        </w:div>
        <w:div w:id="576551138">
          <w:marLeft w:val="0"/>
          <w:marRight w:val="0"/>
          <w:marTop w:val="0"/>
          <w:marBottom w:val="0"/>
          <w:divBdr>
            <w:top w:val="none" w:sz="0" w:space="0" w:color="auto"/>
            <w:left w:val="none" w:sz="0" w:space="0" w:color="auto"/>
            <w:bottom w:val="none" w:sz="0" w:space="0" w:color="auto"/>
            <w:right w:val="none" w:sz="0" w:space="0" w:color="auto"/>
          </w:divBdr>
        </w:div>
        <w:div w:id="264729052">
          <w:marLeft w:val="0"/>
          <w:marRight w:val="0"/>
          <w:marTop w:val="0"/>
          <w:marBottom w:val="0"/>
          <w:divBdr>
            <w:top w:val="none" w:sz="0" w:space="0" w:color="auto"/>
            <w:left w:val="none" w:sz="0" w:space="0" w:color="auto"/>
            <w:bottom w:val="none" w:sz="0" w:space="0" w:color="auto"/>
            <w:right w:val="none" w:sz="0" w:space="0" w:color="auto"/>
          </w:divBdr>
        </w:div>
        <w:div w:id="617109744">
          <w:marLeft w:val="0"/>
          <w:marRight w:val="0"/>
          <w:marTop w:val="0"/>
          <w:marBottom w:val="0"/>
          <w:divBdr>
            <w:top w:val="none" w:sz="0" w:space="0" w:color="auto"/>
            <w:left w:val="none" w:sz="0" w:space="0" w:color="auto"/>
            <w:bottom w:val="none" w:sz="0" w:space="0" w:color="auto"/>
            <w:right w:val="none" w:sz="0" w:space="0" w:color="auto"/>
          </w:divBdr>
        </w:div>
        <w:div w:id="540289199">
          <w:marLeft w:val="0"/>
          <w:marRight w:val="0"/>
          <w:marTop w:val="0"/>
          <w:marBottom w:val="0"/>
          <w:divBdr>
            <w:top w:val="none" w:sz="0" w:space="0" w:color="auto"/>
            <w:left w:val="none" w:sz="0" w:space="0" w:color="auto"/>
            <w:bottom w:val="none" w:sz="0" w:space="0" w:color="auto"/>
            <w:right w:val="none" w:sz="0" w:space="0" w:color="auto"/>
          </w:divBdr>
        </w:div>
        <w:div w:id="1169834231">
          <w:marLeft w:val="0"/>
          <w:marRight w:val="0"/>
          <w:marTop w:val="0"/>
          <w:marBottom w:val="0"/>
          <w:divBdr>
            <w:top w:val="none" w:sz="0" w:space="0" w:color="auto"/>
            <w:left w:val="none" w:sz="0" w:space="0" w:color="auto"/>
            <w:bottom w:val="none" w:sz="0" w:space="0" w:color="auto"/>
            <w:right w:val="none" w:sz="0" w:space="0" w:color="auto"/>
          </w:divBdr>
        </w:div>
        <w:div w:id="1829784293">
          <w:marLeft w:val="0"/>
          <w:marRight w:val="0"/>
          <w:marTop w:val="0"/>
          <w:marBottom w:val="0"/>
          <w:divBdr>
            <w:top w:val="none" w:sz="0" w:space="0" w:color="auto"/>
            <w:left w:val="none" w:sz="0" w:space="0" w:color="auto"/>
            <w:bottom w:val="none" w:sz="0" w:space="0" w:color="auto"/>
            <w:right w:val="none" w:sz="0" w:space="0" w:color="auto"/>
          </w:divBdr>
        </w:div>
        <w:div w:id="1501198391">
          <w:marLeft w:val="0"/>
          <w:marRight w:val="0"/>
          <w:marTop w:val="0"/>
          <w:marBottom w:val="0"/>
          <w:divBdr>
            <w:top w:val="none" w:sz="0" w:space="0" w:color="auto"/>
            <w:left w:val="none" w:sz="0" w:space="0" w:color="auto"/>
            <w:bottom w:val="none" w:sz="0" w:space="0" w:color="auto"/>
            <w:right w:val="none" w:sz="0" w:space="0" w:color="auto"/>
          </w:divBdr>
        </w:div>
        <w:div w:id="88622569">
          <w:marLeft w:val="0"/>
          <w:marRight w:val="0"/>
          <w:marTop w:val="0"/>
          <w:marBottom w:val="0"/>
          <w:divBdr>
            <w:top w:val="none" w:sz="0" w:space="0" w:color="auto"/>
            <w:left w:val="none" w:sz="0" w:space="0" w:color="auto"/>
            <w:bottom w:val="none" w:sz="0" w:space="0" w:color="auto"/>
            <w:right w:val="none" w:sz="0" w:space="0" w:color="auto"/>
          </w:divBdr>
        </w:div>
        <w:div w:id="282269727">
          <w:marLeft w:val="0"/>
          <w:marRight w:val="0"/>
          <w:marTop w:val="0"/>
          <w:marBottom w:val="0"/>
          <w:divBdr>
            <w:top w:val="none" w:sz="0" w:space="0" w:color="auto"/>
            <w:left w:val="none" w:sz="0" w:space="0" w:color="auto"/>
            <w:bottom w:val="none" w:sz="0" w:space="0" w:color="auto"/>
            <w:right w:val="none" w:sz="0" w:space="0" w:color="auto"/>
          </w:divBdr>
        </w:div>
        <w:div w:id="1864125311">
          <w:marLeft w:val="0"/>
          <w:marRight w:val="0"/>
          <w:marTop w:val="0"/>
          <w:marBottom w:val="0"/>
          <w:divBdr>
            <w:top w:val="none" w:sz="0" w:space="0" w:color="auto"/>
            <w:left w:val="none" w:sz="0" w:space="0" w:color="auto"/>
            <w:bottom w:val="none" w:sz="0" w:space="0" w:color="auto"/>
            <w:right w:val="none" w:sz="0" w:space="0" w:color="auto"/>
          </w:divBdr>
        </w:div>
        <w:div w:id="1959950463">
          <w:marLeft w:val="0"/>
          <w:marRight w:val="0"/>
          <w:marTop w:val="0"/>
          <w:marBottom w:val="0"/>
          <w:divBdr>
            <w:top w:val="none" w:sz="0" w:space="0" w:color="auto"/>
            <w:left w:val="none" w:sz="0" w:space="0" w:color="auto"/>
            <w:bottom w:val="none" w:sz="0" w:space="0" w:color="auto"/>
            <w:right w:val="none" w:sz="0" w:space="0" w:color="auto"/>
          </w:divBdr>
        </w:div>
        <w:div w:id="1432973331">
          <w:marLeft w:val="0"/>
          <w:marRight w:val="0"/>
          <w:marTop w:val="0"/>
          <w:marBottom w:val="0"/>
          <w:divBdr>
            <w:top w:val="none" w:sz="0" w:space="0" w:color="auto"/>
            <w:left w:val="none" w:sz="0" w:space="0" w:color="auto"/>
            <w:bottom w:val="none" w:sz="0" w:space="0" w:color="auto"/>
            <w:right w:val="none" w:sz="0" w:space="0" w:color="auto"/>
          </w:divBdr>
        </w:div>
        <w:div w:id="598375487">
          <w:marLeft w:val="0"/>
          <w:marRight w:val="0"/>
          <w:marTop w:val="0"/>
          <w:marBottom w:val="0"/>
          <w:divBdr>
            <w:top w:val="none" w:sz="0" w:space="0" w:color="auto"/>
            <w:left w:val="none" w:sz="0" w:space="0" w:color="auto"/>
            <w:bottom w:val="none" w:sz="0" w:space="0" w:color="auto"/>
            <w:right w:val="none" w:sz="0" w:space="0" w:color="auto"/>
          </w:divBdr>
        </w:div>
        <w:div w:id="905342948">
          <w:marLeft w:val="0"/>
          <w:marRight w:val="0"/>
          <w:marTop w:val="0"/>
          <w:marBottom w:val="0"/>
          <w:divBdr>
            <w:top w:val="none" w:sz="0" w:space="0" w:color="auto"/>
            <w:left w:val="none" w:sz="0" w:space="0" w:color="auto"/>
            <w:bottom w:val="none" w:sz="0" w:space="0" w:color="auto"/>
            <w:right w:val="none" w:sz="0" w:space="0" w:color="auto"/>
          </w:divBdr>
        </w:div>
        <w:div w:id="602498904">
          <w:marLeft w:val="0"/>
          <w:marRight w:val="0"/>
          <w:marTop w:val="0"/>
          <w:marBottom w:val="0"/>
          <w:divBdr>
            <w:top w:val="none" w:sz="0" w:space="0" w:color="auto"/>
            <w:left w:val="none" w:sz="0" w:space="0" w:color="auto"/>
            <w:bottom w:val="none" w:sz="0" w:space="0" w:color="auto"/>
            <w:right w:val="none" w:sz="0" w:space="0" w:color="auto"/>
          </w:divBdr>
        </w:div>
        <w:div w:id="976371381">
          <w:marLeft w:val="0"/>
          <w:marRight w:val="0"/>
          <w:marTop w:val="0"/>
          <w:marBottom w:val="0"/>
          <w:divBdr>
            <w:top w:val="none" w:sz="0" w:space="0" w:color="auto"/>
            <w:left w:val="none" w:sz="0" w:space="0" w:color="auto"/>
            <w:bottom w:val="none" w:sz="0" w:space="0" w:color="auto"/>
            <w:right w:val="none" w:sz="0" w:space="0" w:color="auto"/>
          </w:divBdr>
        </w:div>
        <w:div w:id="940450009">
          <w:marLeft w:val="0"/>
          <w:marRight w:val="0"/>
          <w:marTop w:val="0"/>
          <w:marBottom w:val="0"/>
          <w:divBdr>
            <w:top w:val="none" w:sz="0" w:space="0" w:color="auto"/>
            <w:left w:val="none" w:sz="0" w:space="0" w:color="auto"/>
            <w:bottom w:val="none" w:sz="0" w:space="0" w:color="auto"/>
            <w:right w:val="none" w:sz="0" w:space="0" w:color="auto"/>
          </w:divBdr>
        </w:div>
        <w:div w:id="933781523">
          <w:marLeft w:val="0"/>
          <w:marRight w:val="0"/>
          <w:marTop w:val="0"/>
          <w:marBottom w:val="0"/>
          <w:divBdr>
            <w:top w:val="none" w:sz="0" w:space="0" w:color="auto"/>
            <w:left w:val="none" w:sz="0" w:space="0" w:color="auto"/>
            <w:bottom w:val="none" w:sz="0" w:space="0" w:color="auto"/>
            <w:right w:val="none" w:sz="0" w:space="0" w:color="auto"/>
          </w:divBdr>
        </w:div>
        <w:div w:id="1330985535">
          <w:marLeft w:val="0"/>
          <w:marRight w:val="0"/>
          <w:marTop w:val="0"/>
          <w:marBottom w:val="0"/>
          <w:divBdr>
            <w:top w:val="none" w:sz="0" w:space="0" w:color="auto"/>
            <w:left w:val="none" w:sz="0" w:space="0" w:color="auto"/>
            <w:bottom w:val="none" w:sz="0" w:space="0" w:color="auto"/>
            <w:right w:val="none" w:sz="0" w:space="0" w:color="auto"/>
          </w:divBdr>
        </w:div>
        <w:div w:id="316614710">
          <w:marLeft w:val="0"/>
          <w:marRight w:val="0"/>
          <w:marTop w:val="0"/>
          <w:marBottom w:val="0"/>
          <w:divBdr>
            <w:top w:val="none" w:sz="0" w:space="0" w:color="auto"/>
            <w:left w:val="none" w:sz="0" w:space="0" w:color="auto"/>
            <w:bottom w:val="none" w:sz="0" w:space="0" w:color="auto"/>
            <w:right w:val="none" w:sz="0" w:space="0" w:color="auto"/>
          </w:divBdr>
        </w:div>
        <w:div w:id="595674541">
          <w:marLeft w:val="0"/>
          <w:marRight w:val="0"/>
          <w:marTop w:val="0"/>
          <w:marBottom w:val="0"/>
          <w:divBdr>
            <w:top w:val="none" w:sz="0" w:space="0" w:color="auto"/>
            <w:left w:val="none" w:sz="0" w:space="0" w:color="auto"/>
            <w:bottom w:val="none" w:sz="0" w:space="0" w:color="auto"/>
            <w:right w:val="none" w:sz="0" w:space="0" w:color="auto"/>
          </w:divBdr>
        </w:div>
        <w:div w:id="582495396">
          <w:marLeft w:val="0"/>
          <w:marRight w:val="0"/>
          <w:marTop w:val="0"/>
          <w:marBottom w:val="0"/>
          <w:divBdr>
            <w:top w:val="none" w:sz="0" w:space="0" w:color="auto"/>
            <w:left w:val="none" w:sz="0" w:space="0" w:color="auto"/>
            <w:bottom w:val="none" w:sz="0" w:space="0" w:color="auto"/>
            <w:right w:val="none" w:sz="0" w:space="0" w:color="auto"/>
          </w:divBdr>
        </w:div>
        <w:div w:id="349918030">
          <w:marLeft w:val="0"/>
          <w:marRight w:val="0"/>
          <w:marTop w:val="0"/>
          <w:marBottom w:val="0"/>
          <w:divBdr>
            <w:top w:val="none" w:sz="0" w:space="0" w:color="auto"/>
            <w:left w:val="none" w:sz="0" w:space="0" w:color="auto"/>
            <w:bottom w:val="none" w:sz="0" w:space="0" w:color="auto"/>
            <w:right w:val="none" w:sz="0" w:space="0" w:color="auto"/>
          </w:divBdr>
        </w:div>
        <w:div w:id="1999308116">
          <w:marLeft w:val="0"/>
          <w:marRight w:val="0"/>
          <w:marTop w:val="0"/>
          <w:marBottom w:val="0"/>
          <w:divBdr>
            <w:top w:val="none" w:sz="0" w:space="0" w:color="auto"/>
            <w:left w:val="none" w:sz="0" w:space="0" w:color="auto"/>
            <w:bottom w:val="none" w:sz="0" w:space="0" w:color="auto"/>
            <w:right w:val="none" w:sz="0" w:space="0" w:color="auto"/>
          </w:divBdr>
        </w:div>
        <w:div w:id="1769420577">
          <w:marLeft w:val="0"/>
          <w:marRight w:val="0"/>
          <w:marTop w:val="0"/>
          <w:marBottom w:val="0"/>
          <w:divBdr>
            <w:top w:val="none" w:sz="0" w:space="0" w:color="auto"/>
            <w:left w:val="none" w:sz="0" w:space="0" w:color="auto"/>
            <w:bottom w:val="none" w:sz="0" w:space="0" w:color="auto"/>
            <w:right w:val="none" w:sz="0" w:space="0" w:color="auto"/>
          </w:divBdr>
        </w:div>
        <w:div w:id="190185665">
          <w:marLeft w:val="0"/>
          <w:marRight w:val="0"/>
          <w:marTop w:val="0"/>
          <w:marBottom w:val="0"/>
          <w:divBdr>
            <w:top w:val="none" w:sz="0" w:space="0" w:color="auto"/>
            <w:left w:val="none" w:sz="0" w:space="0" w:color="auto"/>
            <w:bottom w:val="none" w:sz="0" w:space="0" w:color="auto"/>
            <w:right w:val="none" w:sz="0" w:space="0" w:color="auto"/>
          </w:divBdr>
        </w:div>
        <w:div w:id="1763866951">
          <w:marLeft w:val="0"/>
          <w:marRight w:val="0"/>
          <w:marTop w:val="0"/>
          <w:marBottom w:val="0"/>
          <w:divBdr>
            <w:top w:val="none" w:sz="0" w:space="0" w:color="auto"/>
            <w:left w:val="none" w:sz="0" w:space="0" w:color="auto"/>
            <w:bottom w:val="none" w:sz="0" w:space="0" w:color="auto"/>
            <w:right w:val="none" w:sz="0" w:space="0" w:color="auto"/>
          </w:divBdr>
        </w:div>
        <w:div w:id="1407607893">
          <w:marLeft w:val="0"/>
          <w:marRight w:val="0"/>
          <w:marTop w:val="0"/>
          <w:marBottom w:val="0"/>
          <w:divBdr>
            <w:top w:val="none" w:sz="0" w:space="0" w:color="auto"/>
            <w:left w:val="none" w:sz="0" w:space="0" w:color="auto"/>
            <w:bottom w:val="none" w:sz="0" w:space="0" w:color="auto"/>
            <w:right w:val="none" w:sz="0" w:space="0" w:color="auto"/>
          </w:divBdr>
        </w:div>
        <w:div w:id="767889505">
          <w:marLeft w:val="0"/>
          <w:marRight w:val="0"/>
          <w:marTop w:val="0"/>
          <w:marBottom w:val="0"/>
          <w:divBdr>
            <w:top w:val="none" w:sz="0" w:space="0" w:color="auto"/>
            <w:left w:val="none" w:sz="0" w:space="0" w:color="auto"/>
            <w:bottom w:val="none" w:sz="0" w:space="0" w:color="auto"/>
            <w:right w:val="none" w:sz="0" w:space="0" w:color="auto"/>
          </w:divBdr>
        </w:div>
        <w:div w:id="1481192306">
          <w:marLeft w:val="0"/>
          <w:marRight w:val="0"/>
          <w:marTop w:val="0"/>
          <w:marBottom w:val="0"/>
          <w:divBdr>
            <w:top w:val="none" w:sz="0" w:space="0" w:color="auto"/>
            <w:left w:val="none" w:sz="0" w:space="0" w:color="auto"/>
            <w:bottom w:val="none" w:sz="0" w:space="0" w:color="auto"/>
            <w:right w:val="none" w:sz="0" w:space="0" w:color="auto"/>
          </w:divBdr>
        </w:div>
        <w:div w:id="605120706">
          <w:marLeft w:val="0"/>
          <w:marRight w:val="0"/>
          <w:marTop w:val="0"/>
          <w:marBottom w:val="0"/>
          <w:divBdr>
            <w:top w:val="none" w:sz="0" w:space="0" w:color="auto"/>
            <w:left w:val="none" w:sz="0" w:space="0" w:color="auto"/>
            <w:bottom w:val="none" w:sz="0" w:space="0" w:color="auto"/>
            <w:right w:val="none" w:sz="0" w:space="0" w:color="auto"/>
          </w:divBdr>
        </w:div>
        <w:div w:id="1960186295">
          <w:marLeft w:val="0"/>
          <w:marRight w:val="0"/>
          <w:marTop w:val="0"/>
          <w:marBottom w:val="0"/>
          <w:divBdr>
            <w:top w:val="none" w:sz="0" w:space="0" w:color="auto"/>
            <w:left w:val="none" w:sz="0" w:space="0" w:color="auto"/>
            <w:bottom w:val="none" w:sz="0" w:space="0" w:color="auto"/>
            <w:right w:val="none" w:sz="0" w:space="0" w:color="auto"/>
          </w:divBdr>
        </w:div>
        <w:div w:id="925184739">
          <w:marLeft w:val="0"/>
          <w:marRight w:val="0"/>
          <w:marTop w:val="0"/>
          <w:marBottom w:val="0"/>
          <w:divBdr>
            <w:top w:val="none" w:sz="0" w:space="0" w:color="auto"/>
            <w:left w:val="none" w:sz="0" w:space="0" w:color="auto"/>
            <w:bottom w:val="none" w:sz="0" w:space="0" w:color="auto"/>
            <w:right w:val="none" w:sz="0" w:space="0" w:color="auto"/>
          </w:divBdr>
        </w:div>
        <w:div w:id="1001346796">
          <w:marLeft w:val="0"/>
          <w:marRight w:val="0"/>
          <w:marTop w:val="0"/>
          <w:marBottom w:val="0"/>
          <w:divBdr>
            <w:top w:val="none" w:sz="0" w:space="0" w:color="auto"/>
            <w:left w:val="none" w:sz="0" w:space="0" w:color="auto"/>
            <w:bottom w:val="none" w:sz="0" w:space="0" w:color="auto"/>
            <w:right w:val="none" w:sz="0" w:space="0" w:color="auto"/>
          </w:divBdr>
        </w:div>
        <w:div w:id="754472143">
          <w:marLeft w:val="0"/>
          <w:marRight w:val="0"/>
          <w:marTop w:val="0"/>
          <w:marBottom w:val="0"/>
          <w:divBdr>
            <w:top w:val="none" w:sz="0" w:space="0" w:color="auto"/>
            <w:left w:val="none" w:sz="0" w:space="0" w:color="auto"/>
            <w:bottom w:val="none" w:sz="0" w:space="0" w:color="auto"/>
            <w:right w:val="none" w:sz="0" w:space="0" w:color="auto"/>
          </w:divBdr>
        </w:div>
        <w:div w:id="707461368">
          <w:marLeft w:val="0"/>
          <w:marRight w:val="0"/>
          <w:marTop w:val="0"/>
          <w:marBottom w:val="0"/>
          <w:divBdr>
            <w:top w:val="none" w:sz="0" w:space="0" w:color="auto"/>
            <w:left w:val="none" w:sz="0" w:space="0" w:color="auto"/>
            <w:bottom w:val="none" w:sz="0" w:space="0" w:color="auto"/>
            <w:right w:val="none" w:sz="0" w:space="0" w:color="auto"/>
          </w:divBdr>
        </w:div>
        <w:div w:id="656223955">
          <w:marLeft w:val="0"/>
          <w:marRight w:val="0"/>
          <w:marTop w:val="0"/>
          <w:marBottom w:val="0"/>
          <w:divBdr>
            <w:top w:val="none" w:sz="0" w:space="0" w:color="auto"/>
            <w:left w:val="none" w:sz="0" w:space="0" w:color="auto"/>
            <w:bottom w:val="none" w:sz="0" w:space="0" w:color="auto"/>
            <w:right w:val="none" w:sz="0" w:space="0" w:color="auto"/>
          </w:divBdr>
        </w:div>
        <w:div w:id="1767381621">
          <w:marLeft w:val="0"/>
          <w:marRight w:val="0"/>
          <w:marTop w:val="0"/>
          <w:marBottom w:val="0"/>
          <w:divBdr>
            <w:top w:val="none" w:sz="0" w:space="0" w:color="auto"/>
            <w:left w:val="none" w:sz="0" w:space="0" w:color="auto"/>
            <w:bottom w:val="none" w:sz="0" w:space="0" w:color="auto"/>
            <w:right w:val="none" w:sz="0" w:space="0" w:color="auto"/>
          </w:divBdr>
        </w:div>
        <w:div w:id="481584996">
          <w:marLeft w:val="0"/>
          <w:marRight w:val="0"/>
          <w:marTop w:val="0"/>
          <w:marBottom w:val="0"/>
          <w:divBdr>
            <w:top w:val="none" w:sz="0" w:space="0" w:color="auto"/>
            <w:left w:val="none" w:sz="0" w:space="0" w:color="auto"/>
            <w:bottom w:val="none" w:sz="0" w:space="0" w:color="auto"/>
            <w:right w:val="none" w:sz="0" w:space="0" w:color="auto"/>
          </w:divBdr>
        </w:div>
        <w:div w:id="467212247">
          <w:marLeft w:val="0"/>
          <w:marRight w:val="0"/>
          <w:marTop w:val="0"/>
          <w:marBottom w:val="0"/>
          <w:divBdr>
            <w:top w:val="none" w:sz="0" w:space="0" w:color="auto"/>
            <w:left w:val="none" w:sz="0" w:space="0" w:color="auto"/>
            <w:bottom w:val="none" w:sz="0" w:space="0" w:color="auto"/>
            <w:right w:val="none" w:sz="0" w:space="0" w:color="auto"/>
          </w:divBdr>
        </w:div>
        <w:div w:id="391929656">
          <w:marLeft w:val="0"/>
          <w:marRight w:val="0"/>
          <w:marTop w:val="0"/>
          <w:marBottom w:val="0"/>
          <w:divBdr>
            <w:top w:val="none" w:sz="0" w:space="0" w:color="auto"/>
            <w:left w:val="none" w:sz="0" w:space="0" w:color="auto"/>
            <w:bottom w:val="none" w:sz="0" w:space="0" w:color="auto"/>
            <w:right w:val="none" w:sz="0" w:space="0" w:color="auto"/>
          </w:divBdr>
        </w:div>
        <w:div w:id="19745209">
          <w:marLeft w:val="0"/>
          <w:marRight w:val="0"/>
          <w:marTop w:val="0"/>
          <w:marBottom w:val="0"/>
          <w:divBdr>
            <w:top w:val="none" w:sz="0" w:space="0" w:color="auto"/>
            <w:left w:val="none" w:sz="0" w:space="0" w:color="auto"/>
            <w:bottom w:val="none" w:sz="0" w:space="0" w:color="auto"/>
            <w:right w:val="none" w:sz="0" w:space="0" w:color="auto"/>
          </w:divBdr>
        </w:div>
        <w:div w:id="1419595582">
          <w:marLeft w:val="0"/>
          <w:marRight w:val="0"/>
          <w:marTop w:val="0"/>
          <w:marBottom w:val="0"/>
          <w:divBdr>
            <w:top w:val="none" w:sz="0" w:space="0" w:color="auto"/>
            <w:left w:val="none" w:sz="0" w:space="0" w:color="auto"/>
            <w:bottom w:val="none" w:sz="0" w:space="0" w:color="auto"/>
            <w:right w:val="none" w:sz="0" w:space="0" w:color="auto"/>
          </w:divBdr>
        </w:div>
        <w:div w:id="662859886">
          <w:marLeft w:val="0"/>
          <w:marRight w:val="0"/>
          <w:marTop w:val="0"/>
          <w:marBottom w:val="0"/>
          <w:divBdr>
            <w:top w:val="none" w:sz="0" w:space="0" w:color="auto"/>
            <w:left w:val="none" w:sz="0" w:space="0" w:color="auto"/>
            <w:bottom w:val="none" w:sz="0" w:space="0" w:color="auto"/>
            <w:right w:val="none" w:sz="0" w:space="0" w:color="auto"/>
          </w:divBdr>
        </w:div>
        <w:div w:id="1520391479">
          <w:marLeft w:val="0"/>
          <w:marRight w:val="0"/>
          <w:marTop w:val="0"/>
          <w:marBottom w:val="0"/>
          <w:divBdr>
            <w:top w:val="none" w:sz="0" w:space="0" w:color="auto"/>
            <w:left w:val="none" w:sz="0" w:space="0" w:color="auto"/>
            <w:bottom w:val="none" w:sz="0" w:space="0" w:color="auto"/>
            <w:right w:val="none" w:sz="0" w:space="0" w:color="auto"/>
          </w:divBdr>
        </w:div>
        <w:div w:id="979385061">
          <w:marLeft w:val="0"/>
          <w:marRight w:val="0"/>
          <w:marTop w:val="0"/>
          <w:marBottom w:val="0"/>
          <w:divBdr>
            <w:top w:val="none" w:sz="0" w:space="0" w:color="auto"/>
            <w:left w:val="none" w:sz="0" w:space="0" w:color="auto"/>
            <w:bottom w:val="none" w:sz="0" w:space="0" w:color="auto"/>
            <w:right w:val="none" w:sz="0" w:space="0" w:color="auto"/>
          </w:divBdr>
        </w:div>
        <w:div w:id="77992183">
          <w:marLeft w:val="0"/>
          <w:marRight w:val="0"/>
          <w:marTop w:val="0"/>
          <w:marBottom w:val="0"/>
          <w:divBdr>
            <w:top w:val="none" w:sz="0" w:space="0" w:color="auto"/>
            <w:left w:val="none" w:sz="0" w:space="0" w:color="auto"/>
            <w:bottom w:val="none" w:sz="0" w:space="0" w:color="auto"/>
            <w:right w:val="none" w:sz="0" w:space="0" w:color="auto"/>
          </w:divBdr>
        </w:div>
        <w:div w:id="1596937050">
          <w:marLeft w:val="0"/>
          <w:marRight w:val="0"/>
          <w:marTop w:val="0"/>
          <w:marBottom w:val="0"/>
          <w:divBdr>
            <w:top w:val="none" w:sz="0" w:space="0" w:color="auto"/>
            <w:left w:val="none" w:sz="0" w:space="0" w:color="auto"/>
            <w:bottom w:val="none" w:sz="0" w:space="0" w:color="auto"/>
            <w:right w:val="none" w:sz="0" w:space="0" w:color="auto"/>
          </w:divBdr>
        </w:div>
        <w:div w:id="1366322685">
          <w:marLeft w:val="0"/>
          <w:marRight w:val="0"/>
          <w:marTop w:val="0"/>
          <w:marBottom w:val="0"/>
          <w:divBdr>
            <w:top w:val="none" w:sz="0" w:space="0" w:color="auto"/>
            <w:left w:val="none" w:sz="0" w:space="0" w:color="auto"/>
            <w:bottom w:val="none" w:sz="0" w:space="0" w:color="auto"/>
            <w:right w:val="none" w:sz="0" w:space="0" w:color="auto"/>
          </w:divBdr>
        </w:div>
        <w:div w:id="524682187">
          <w:marLeft w:val="0"/>
          <w:marRight w:val="0"/>
          <w:marTop w:val="0"/>
          <w:marBottom w:val="0"/>
          <w:divBdr>
            <w:top w:val="none" w:sz="0" w:space="0" w:color="auto"/>
            <w:left w:val="none" w:sz="0" w:space="0" w:color="auto"/>
            <w:bottom w:val="none" w:sz="0" w:space="0" w:color="auto"/>
            <w:right w:val="none" w:sz="0" w:space="0" w:color="auto"/>
          </w:divBdr>
        </w:div>
        <w:div w:id="10685988">
          <w:marLeft w:val="0"/>
          <w:marRight w:val="0"/>
          <w:marTop w:val="0"/>
          <w:marBottom w:val="0"/>
          <w:divBdr>
            <w:top w:val="none" w:sz="0" w:space="0" w:color="auto"/>
            <w:left w:val="none" w:sz="0" w:space="0" w:color="auto"/>
            <w:bottom w:val="none" w:sz="0" w:space="0" w:color="auto"/>
            <w:right w:val="none" w:sz="0" w:space="0" w:color="auto"/>
          </w:divBdr>
        </w:div>
        <w:div w:id="389620716">
          <w:marLeft w:val="0"/>
          <w:marRight w:val="0"/>
          <w:marTop w:val="0"/>
          <w:marBottom w:val="0"/>
          <w:divBdr>
            <w:top w:val="none" w:sz="0" w:space="0" w:color="auto"/>
            <w:left w:val="none" w:sz="0" w:space="0" w:color="auto"/>
            <w:bottom w:val="none" w:sz="0" w:space="0" w:color="auto"/>
            <w:right w:val="none" w:sz="0" w:space="0" w:color="auto"/>
          </w:divBdr>
        </w:div>
        <w:div w:id="590628462">
          <w:marLeft w:val="0"/>
          <w:marRight w:val="0"/>
          <w:marTop w:val="0"/>
          <w:marBottom w:val="0"/>
          <w:divBdr>
            <w:top w:val="none" w:sz="0" w:space="0" w:color="auto"/>
            <w:left w:val="none" w:sz="0" w:space="0" w:color="auto"/>
            <w:bottom w:val="none" w:sz="0" w:space="0" w:color="auto"/>
            <w:right w:val="none" w:sz="0" w:space="0" w:color="auto"/>
          </w:divBdr>
        </w:div>
        <w:div w:id="2144423383">
          <w:marLeft w:val="0"/>
          <w:marRight w:val="0"/>
          <w:marTop w:val="0"/>
          <w:marBottom w:val="0"/>
          <w:divBdr>
            <w:top w:val="none" w:sz="0" w:space="0" w:color="auto"/>
            <w:left w:val="none" w:sz="0" w:space="0" w:color="auto"/>
            <w:bottom w:val="none" w:sz="0" w:space="0" w:color="auto"/>
            <w:right w:val="none" w:sz="0" w:space="0" w:color="auto"/>
          </w:divBdr>
        </w:div>
        <w:div w:id="1496914410">
          <w:marLeft w:val="0"/>
          <w:marRight w:val="0"/>
          <w:marTop w:val="0"/>
          <w:marBottom w:val="0"/>
          <w:divBdr>
            <w:top w:val="none" w:sz="0" w:space="0" w:color="auto"/>
            <w:left w:val="none" w:sz="0" w:space="0" w:color="auto"/>
            <w:bottom w:val="none" w:sz="0" w:space="0" w:color="auto"/>
            <w:right w:val="none" w:sz="0" w:space="0" w:color="auto"/>
          </w:divBdr>
        </w:div>
        <w:div w:id="613245633">
          <w:marLeft w:val="0"/>
          <w:marRight w:val="0"/>
          <w:marTop w:val="0"/>
          <w:marBottom w:val="0"/>
          <w:divBdr>
            <w:top w:val="none" w:sz="0" w:space="0" w:color="auto"/>
            <w:left w:val="none" w:sz="0" w:space="0" w:color="auto"/>
            <w:bottom w:val="none" w:sz="0" w:space="0" w:color="auto"/>
            <w:right w:val="none" w:sz="0" w:space="0" w:color="auto"/>
          </w:divBdr>
        </w:div>
        <w:div w:id="778530514">
          <w:marLeft w:val="0"/>
          <w:marRight w:val="0"/>
          <w:marTop w:val="0"/>
          <w:marBottom w:val="0"/>
          <w:divBdr>
            <w:top w:val="none" w:sz="0" w:space="0" w:color="auto"/>
            <w:left w:val="none" w:sz="0" w:space="0" w:color="auto"/>
            <w:bottom w:val="none" w:sz="0" w:space="0" w:color="auto"/>
            <w:right w:val="none" w:sz="0" w:space="0" w:color="auto"/>
          </w:divBdr>
        </w:div>
        <w:div w:id="239945885">
          <w:marLeft w:val="0"/>
          <w:marRight w:val="0"/>
          <w:marTop w:val="0"/>
          <w:marBottom w:val="0"/>
          <w:divBdr>
            <w:top w:val="none" w:sz="0" w:space="0" w:color="auto"/>
            <w:left w:val="none" w:sz="0" w:space="0" w:color="auto"/>
            <w:bottom w:val="none" w:sz="0" w:space="0" w:color="auto"/>
            <w:right w:val="none" w:sz="0" w:space="0" w:color="auto"/>
          </w:divBdr>
        </w:div>
        <w:div w:id="1074157413">
          <w:marLeft w:val="0"/>
          <w:marRight w:val="0"/>
          <w:marTop w:val="0"/>
          <w:marBottom w:val="0"/>
          <w:divBdr>
            <w:top w:val="none" w:sz="0" w:space="0" w:color="auto"/>
            <w:left w:val="none" w:sz="0" w:space="0" w:color="auto"/>
            <w:bottom w:val="none" w:sz="0" w:space="0" w:color="auto"/>
            <w:right w:val="none" w:sz="0" w:space="0" w:color="auto"/>
          </w:divBdr>
        </w:div>
        <w:div w:id="1910069855">
          <w:marLeft w:val="0"/>
          <w:marRight w:val="0"/>
          <w:marTop w:val="0"/>
          <w:marBottom w:val="0"/>
          <w:divBdr>
            <w:top w:val="none" w:sz="0" w:space="0" w:color="auto"/>
            <w:left w:val="none" w:sz="0" w:space="0" w:color="auto"/>
            <w:bottom w:val="none" w:sz="0" w:space="0" w:color="auto"/>
            <w:right w:val="none" w:sz="0" w:space="0" w:color="auto"/>
          </w:divBdr>
        </w:div>
        <w:div w:id="301620320">
          <w:marLeft w:val="0"/>
          <w:marRight w:val="0"/>
          <w:marTop w:val="0"/>
          <w:marBottom w:val="0"/>
          <w:divBdr>
            <w:top w:val="none" w:sz="0" w:space="0" w:color="auto"/>
            <w:left w:val="none" w:sz="0" w:space="0" w:color="auto"/>
            <w:bottom w:val="none" w:sz="0" w:space="0" w:color="auto"/>
            <w:right w:val="none" w:sz="0" w:space="0" w:color="auto"/>
          </w:divBdr>
        </w:div>
        <w:div w:id="1610744061">
          <w:marLeft w:val="0"/>
          <w:marRight w:val="0"/>
          <w:marTop w:val="0"/>
          <w:marBottom w:val="0"/>
          <w:divBdr>
            <w:top w:val="none" w:sz="0" w:space="0" w:color="auto"/>
            <w:left w:val="none" w:sz="0" w:space="0" w:color="auto"/>
            <w:bottom w:val="none" w:sz="0" w:space="0" w:color="auto"/>
            <w:right w:val="none" w:sz="0" w:space="0" w:color="auto"/>
          </w:divBdr>
        </w:div>
        <w:div w:id="1806582988">
          <w:marLeft w:val="0"/>
          <w:marRight w:val="0"/>
          <w:marTop w:val="0"/>
          <w:marBottom w:val="0"/>
          <w:divBdr>
            <w:top w:val="none" w:sz="0" w:space="0" w:color="auto"/>
            <w:left w:val="none" w:sz="0" w:space="0" w:color="auto"/>
            <w:bottom w:val="none" w:sz="0" w:space="0" w:color="auto"/>
            <w:right w:val="none" w:sz="0" w:space="0" w:color="auto"/>
          </w:divBdr>
        </w:div>
        <w:div w:id="1955599355">
          <w:marLeft w:val="0"/>
          <w:marRight w:val="0"/>
          <w:marTop w:val="0"/>
          <w:marBottom w:val="0"/>
          <w:divBdr>
            <w:top w:val="none" w:sz="0" w:space="0" w:color="auto"/>
            <w:left w:val="none" w:sz="0" w:space="0" w:color="auto"/>
            <w:bottom w:val="none" w:sz="0" w:space="0" w:color="auto"/>
            <w:right w:val="none" w:sz="0" w:space="0" w:color="auto"/>
          </w:divBdr>
        </w:div>
        <w:div w:id="483401719">
          <w:marLeft w:val="0"/>
          <w:marRight w:val="0"/>
          <w:marTop w:val="0"/>
          <w:marBottom w:val="0"/>
          <w:divBdr>
            <w:top w:val="none" w:sz="0" w:space="0" w:color="auto"/>
            <w:left w:val="none" w:sz="0" w:space="0" w:color="auto"/>
            <w:bottom w:val="none" w:sz="0" w:space="0" w:color="auto"/>
            <w:right w:val="none" w:sz="0" w:space="0" w:color="auto"/>
          </w:divBdr>
        </w:div>
        <w:div w:id="1440681011">
          <w:marLeft w:val="0"/>
          <w:marRight w:val="0"/>
          <w:marTop w:val="0"/>
          <w:marBottom w:val="0"/>
          <w:divBdr>
            <w:top w:val="none" w:sz="0" w:space="0" w:color="auto"/>
            <w:left w:val="none" w:sz="0" w:space="0" w:color="auto"/>
            <w:bottom w:val="none" w:sz="0" w:space="0" w:color="auto"/>
            <w:right w:val="none" w:sz="0" w:space="0" w:color="auto"/>
          </w:divBdr>
        </w:div>
        <w:div w:id="2128617999">
          <w:marLeft w:val="0"/>
          <w:marRight w:val="0"/>
          <w:marTop w:val="0"/>
          <w:marBottom w:val="0"/>
          <w:divBdr>
            <w:top w:val="none" w:sz="0" w:space="0" w:color="auto"/>
            <w:left w:val="none" w:sz="0" w:space="0" w:color="auto"/>
            <w:bottom w:val="none" w:sz="0" w:space="0" w:color="auto"/>
            <w:right w:val="none" w:sz="0" w:space="0" w:color="auto"/>
          </w:divBdr>
        </w:div>
        <w:div w:id="612710167">
          <w:marLeft w:val="0"/>
          <w:marRight w:val="0"/>
          <w:marTop w:val="0"/>
          <w:marBottom w:val="0"/>
          <w:divBdr>
            <w:top w:val="none" w:sz="0" w:space="0" w:color="auto"/>
            <w:left w:val="none" w:sz="0" w:space="0" w:color="auto"/>
            <w:bottom w:val="none" w:sz="0" w:space="0" w:color="auto"/>
            <w:right w:val="none" w:sz="0" w:space="0" w:color="auto"/>
          </w:divBdr>
        </w:div>
        <w:div w:id="1968272857">
          <w:marLeft w:val="0"/>
          <w:marRight w:val="0"/>
          <w:marTop w:val="0"/>
          <w:marBottom w:val="0"/>
          <w:divBdr>
            <w:top w:val="none" w:sz="0" w:space="0" w:color="auto"/>
            <w:left w:val="none" w:sz="0" w:space="0" w:color="auto"/>
            <w:bottom w:val="none" w:sz="0" w:space="0" w:color="auto"/>
            <w:right w:val="none" w:sz="0" w:space="0" w:color="auto"/>
          </w:divBdr>
        </w:div>
        <w:div w:id="1102341752">
          <w:marLeft w:val="0"/>
          <w:marRight w:val="0"/>
          <w:marTop w:val="0"/>
          <w:marBottom w:val="0"/>
          <w:divBdr>
            <w:top w:val="none" w:sz="0" w:space="0" w:color="auto"/>
            <w:left w:val="none" w:sz="0" w:space="0" w:color="auto"/>
            <w:bottom w:val="none" w:sz="0" w:space="0" w:color="auto"/>
            <w:right w:val="none" w:sz="0" w:space="0" w:color="auto"/>
          </w:divBdr>
        </w:div>
        <w:div w:id="559941954">
          <w:marLeft w:val="0"/>
          <w:marRight w:val="0"/>
          <w:marTop w:val="0"/>
          <w:marBottom w:val="0"/>
          <w:divBdr>
            <w:top w:val="none" w:sz="0" w:space="0" w:color="auto"/>
            <w:left w:val="none" w:sz="0" w:space="0" w:color="auto"/>
            <w:bottom w:val="none" w:sz="0" w:space="0" w:color="auto"/>
            <w:right w:val="none" w:sz="0" w:space="0" w:color="auto"/>
          </w:divBdr>
        </w:div>
        <w:div w:id="659387790">
          <w:marLeft w:val="0"/>
          <w:marRight w:val="0"/>
          <w:marTop w:val="0"/>
          <w:marBottom w:val="0"/>
          <w:divBdr>
            <w:top w:val="none" w:sz="0" w:space="0" w:color="auto"/>
            <w:left w:val="none" w:sz="0" w:space="0" w:color="auto"/>
            <w:bottom w:val="none" w:sz="0" w:space="0" w:color="auto"/>
            <w:right w:val="none" w:sz="0" w:space="0" w:color="auto"/>
          </w:divBdr>
        </w:div>
        <w:div w:id="1844586828">
          <w:marLeft w:val="0"/>
          <w:marRight w:val="0"/>
          <w:marTop w:val="0"/>
          <w:marBottom w:val="0"/>
          <w:divBdr>
            <w:top w:val="none" w:sz="0" w:space="0" w:color="auto"/>
            <w:left w:val="none" w:sz="0" w:space="0" w:color="auto"/>
            <w:bottom w:val="none" w:sz="0" w:space="0" w:color="auto"/>
            <w:right w:val="none" w:sz="0" w:space="0" w:color="auto"/>
          </w:divBdr>
        </w:div>
        <w:div w:id="1425757765">
          <w:marLeft w:val="0"/>
          <w:marRight w:val="0"/>
          <w:marTop w:val="0"/>
          <w:marBottom w:val="0"/>
          <w:divBdr>
            <w:top w:val="none" w:sz="0" w:space="0" w:color="auto"/>
            <w:left w:val="none" w:sz="0" w:space="0" w:color="auto"/>
            <w:bottom w:val="none" w:sz="0" w:space="0" w:color="auto"/>
            <w:right w:val="none" w:sz="0" w:space="0" w:color="auto"/>
          </w:divBdr>
        </w:div>
        <w:div w:id="956520793">
          <w:marLeft w:val="0"/>
          <w:marRight w:val="0"/>
          <w:marTop w:val="0"/>
          <w:marBottom w:val="0"/>
          <w:divBdr>
            <w:top w:val="none" w:sz="0" w:space="0" w:color="auto"/>
            <w:left w:val="none" w:sz="0" w:space="0" w:color="auto"/>
            <w:bottom w:val="none" w:sz="0" w:space="0" w:color="auto"/>
            <w:right w:val="none" w:sz="0" w:space="0" w:color="auto"/>
          </w:divBdr>
        </w:div>
        <w:div w:id="1034379681">
          <w:marLeft w:val="0"/>
          <w:marRight w:val="0"/>
          <w:marTop w:val="0"/>
          <w:marBottom w:val="0"/>
          <w:divBdr>
            <w:top w:val="none" w:sz="0" w:space="0" w:color="auto"/>
            <w:left w:val="none" w:sz="0" w:space="0" w:color="auto"/>
            <w:bottom w:val="none" w:sz="0" w:space="0" w:color="auto"/>
            <w:right w:val="none" w:sz="0" w:space="0" w:color="auto"/>
          </w:divBdr>
        </w:div>
        <w:div w:id="2139109328">
          <w:marLeft w:val="0"/>
          <w:marRight w:val="0"/>
          <w:marTop w:val="0"/>
          <w:marBottom w:val="0"/>
          <w:divBdr>
            <w:top w:val="none" w:sz="0" w:space="0" w:color="auto"/>
            <w:left w:val="none" w:sz="0" w:space="0" w:color="auto"/>
            <w:bottom w:val="none" w:sz="0" w:space="0" w:color="auto"/>
            <w:right w:val="none" w:sz="0" w:space="0" w:color="auto"/>
          </w:divBdr>
        </w:div>
        <w:div w:id="1263682177">
          <w:marLeft w:val="0"/>
          <w:marRight w:val="0"/>
          <w:marTop w:val="0"/>
          <w:marBottom w:val="0"/>
          <w:divBdr>
            <w:top w:val="none" w:sz="0" w:space="0" w:color="auto"/>
            <w:left w:val="none" w:sz="0" w:space="0" w:color="auto"/>
            <w:bottom w:val="none" w:sz="0" w:space="0" w:color="auto"/>
            <w:right w:val="none" w:sz="0" w:space="0" w:color="auto"/>
          </w:divBdr>
        </w:div>
        <w:div w:id="1541939298">
          <w:marLeft w:val="0"/>
          <w:marRight w:val="0"/>
          <w:marTop w:val="0"/>
          <w:marBottom w:val="0"/>
          <w:divBdr>
            <w:top w:val="none" w:sz="0" w:space="0" w:color="auto"/>
            <w:left w:val="none" w:sz="0" w:space="0" w:color="auto"/>
            <w:bottom w:val="none" w:sz="0" w:space="0" w:color="auto"/>
            <w:right w:val="none" w:sz="0" w:space="0" w:color="auto"/>
          </w:divBdr>
        </w:div>
        <w:div w:id="1808740224">
          <w:marLeft w:val="0"/>
          <w:marRight w:val="0"/>
          <w:marTop w:val="0"/>
          <w:marBottom w:val="0"/>
          <w:divBdr>
            <w:top w:val="none" w:sz="0" w:space="0" w:color="auto"/>
            <w:left w:val="none" w:sz="0" w:space="0" w:color="auto"/>
            <w:bottom w:val="none" w:sz="0" w:space="0" w:color="auto"/>
            <w:right w:val="none" w:sz="0" w:space="0" w:color="auto"/>
          </w:divBdr>
        </w:div>
        <w:div w:id="1261454848">
          <w:marLeft w:val="0"/>
          <w:marRight w:val="0"/>
          <w:marTop w:val="0"/>
          <w:marBottom w:val="0"/>
          <w:divBdr>
            <w:top w:val="none" w:sz="0" w:space="0" w:color="auto"/>
            <w:left w:val="none" w:sz="0" w:space="0" w:color="auto"/>
            <w:bottom w:val="none" w:sz="0" w:space="0" w:color="auto"/>
            <w:right w:val="none" w:sz="0" w:space="0" w:color="auto"/>
          </w:divBdr>
        </w:div>
        <w:div w:id="492575031">
          <w:marLeft w:val="0"/>
          <w:marRight w:val="0"/>
          <w:marTop w:val="0"/>
          <w:marBottom w:val="0"/>
          <w:divBdr>
            <w:top w:val="none" w:sz="0" w:space="0" w:color="auto"/>
            <w:left w:val="none" w:sz="0" w:space="0" w:color="auto"/>
            <w:bottom w:val="none" w:sz="0" w:space="0" w:color="auto"/>
            <w:right w:val="none" w:sz="0" w:space="0" w:color="auto"/>
          </w:divBdr>
        </w:div>
        <w:div w:id="1489008015">
          <w:marLeft w:val="0"/>
          <w:marRight w:val="0"/>
          <w:marTop w:val="0"/>
          <w:marBottom w:val="0"/>
          <w:divBdr>
            <w:top w:val="none" w:sz="0" w:space="0" w:color="auto"/>
            <w:left w:val="none" w:sz="0" w:space="0" w:color="auto"/>
            <w:bottom w:val="none" w:sz="0" w:space="0" w:color="auto"/>
            <w:right w:val="none" w:sz="0" w:space="0" w:color="auto"/>
          </w:divBdr>
        </w:div>
        <w:div w:id="516233931">
          <w:marLeft w:val="0"/>
          <w:marRight w:val="0"/>
          <w:marTop w:val="0"/>
          <w:marBottom w:val="0"/>
          <w:divBdr>
            <w:top w:val="none" w:sz="0" w:space="0" w:color="auto"/>
            <w:left w:val="none" w:sz="0" w:space="0" w:color="auto"/>
            <w:bottom w:val="none" w:sz="0" w:space="0" w:color="auto"/>
            <w:right w:val="none" w:sz="0" w:space="0" w:color="auto"/>
          </w:divBdr>
        </w:div>
        <w:div w:id="1600794646">
          <w:marLeft w:val="0"/>
          <w:marRight w:val="0"/>
          <w:marTop w:val="0"/>
          <w:marBottom w:val="0"/>
          <w:divBdr>
            <w:top w:val="none" w:sz="0" w:space="0" w:color="auto"/>
            <w:left w:val="none" w:sz="0" w:space="0" w:color="auto"/>
            <w:bottom w:val="none" w:sz="0" w:space="0" w:color="auto"/>
            <w:right w:val="none" w:sz="0" w:space="0" w:color="auto"/>
          </w:divBdr>
        </w:div>
        <w:div w:id="1374840108">
          <w:marLeft w:val="0"/>
          <w:marRight w:val="0"/>
          <w:marTop w:val="0"/>
          <w:marBottom w:val="0"/>
          <w:divBdr>
            <w:top w:val="none" w:sz="0" w:space="0" w:color="auto"/>
            <w:left w:val="none" w:sz="0" w:space="0" w:color="auto"/>
            <w:bottom w:val="none" w:sz="0" w:space="0" w:color="auto"/>
            <w:right w:val="none" w:sz="0" w:space="0" w:color="auto"/>
          </w:divBdr>
        </w:div>
        <w:div w:id="2017806252">
          <w:marLeft w:val="0"/>
          <w:marRight w:val="0"/>
          <w:marTop w:val="0"/>
          <w:marBottom w:val="0"/>
          <w:divBdr>
            <w:top w:val="none" w:sz="0" w:space="0" w:color="auto"/>
            <w:left w:val="none" w:sz="0" w:space="0" w:color="auto"/>
            <w:bottom w:val="none" w:sz="0" w:space="0" w:color="auto"/>
            <w:right w:val="none" w:sz="0" w:space="0" w:color="auto"/>
          </w:divBdr>
        </w:div>
        <w:div w:id="465779506">
          <w:marLeft w:val="0"/>
          <w:marRight w:val="0"/>
          <w:marTop w:val="0"/>
          <w:marBottom w:val="0"/>
          <w:divBdr>
            <w:top w:val="none" w:sz="0" w:space="0" w:color="auto"/>
            <w:left w:val="none" w:sz="0" w:space="0" w:color="auto"/>
            <w:bottom w:val="none" w:sz="0" w:space="0" w:color="auto"/>
            <w:right w:val="none" w:sz="0" w:space="0" w:color="auto"/>
          </w:divBdr>
        </w:div>
        <w:div w:id="101339157">
          <w:marLeft w:val="0"/>
          <w:marRight w:val="0"/>
          <w:marTop w:val="0"/>
          <w:marBottom w:val="0"/>
          <w:divBdr>
            <w:top w:val="none" w:sz="0" w:space="0" w:color="auto"/>
            <w:left w:val="none" w:sz="0" w:space="0" w:color="auto"/>
            <w:bottom w:val="none" w:sz="0" w:space="0" w:color="auto"/>
            <w:right w:val="none" w:sz="0" w:space="0" w:color="auto"/>
          </w:divBdr>
        </w:div>
        <w:div w:id="1616983065">
          <w:marLeft w:val="0"/>
          <w:marRight w:val="0"/>
          <w:marTop w:val="0"/>
          <w:marBottom w:val="0"/>
          <w:divBdr>
            <w:top w:val="none" w:sz="0" w:space="0" w:color="auto"/>
            <w:left w:val="none" w:sz="0" w:space="0" w:color="auto"/>
            <w:bottom w:val="none" w:sz="0" w:space="0" w:color="auto"/>
            <w:right w:val="none" w:sz="0" w:space="0" w:color="auto"/>
          </w:divBdr>
        </w:div>
        <w:div w:id="1162546710">
          <w:marLeft w:val="0"/>
          <w:marRight w:val="0"/>
          <w:marTop w:val="0"/>
          <w:marBottom w:val="0"/>
          <w:divBdr>
            <w:top w:val="none" w:sz="0" w:space="0" w:color="auto"/>
            <w:left w:val="none" w:sz="0" w:space="0" w:color="auto"/>
            <w:bottom w:val="none" w:sz="0" w:space="0" w:color="auto"/>
            <w:right w:val="none" w:sz="0" w:space="0" w:color="auto"/>
          </w:divBdr>
        </w:div>
        <w:div w:id="1749226422">
          <w:marLeft w:val="0"/>
          <w:marRight w:val="0"/>
          <w:marTop w:val="0"/>
          <w:marBottom w:val="0"/>
          <w:divBdr>
            <w:top w:val="none" w:sz="0" w:space="0" w:color="auto"/>
            <w:left w:val="none" w:sz="0" w:space="0" w:color="auto"/>
            <w:bottom w:val="none" w:sz="0" w:space="0" w:color="auto"/>
            <w:right w:val="none" w:sz="0" w:space="0" w:color="auto"/>
          </w:divBdr>
        </w:div>
        <w:div w:id="685595030">
          <w:marLeft w:val="0"/>
          <w:marRight w:val="0"/>
          <w:marTop w:val="0"/>
          <w:marBottom w:val="0"/>
          <w:divBdr>
            <w:top w:val="none" w:sz="0" w:space="0" w:color="auto"/>
            <w:left w:val="none" w:sz="0" w:space="0" w:color="auto"/>
            <w:bottom w:val="none" w:sz="0" w:space="0" w:color="auto"/>
            <w:right w:val="none" w:sz="0" w:space="0" w:color="auto"/>
          </w:divBdr>
        </w:div>
        <w:div w:id="2043745454">
          <w:marLeft w:val="0"/>
          <w:marRight w:val="0"/>
          <w:marTop w:val="0"/>
          <w:marBottom w:val="0"/>
          <w:divBdr>
            <w:top w:val="none" w:sz="0" w:space="0" w:color="auto"/>
            <w:left w:val="none" w:sz="0" w:space="0" w:color="auto"/>
            <w:bottom w:val="none" w:sz="0" w:space="0" w:color="auto"/>
            <w:right w:val="none" w:sz="0" w:space="0" w:color="auto"/>
          </w:divBdr>
        </w:div>
        <w:div w:id="1395733852">
          <w:marLeft w:val="0"/>
          <w:marRight w:val="0"/>
          <w:marTop w:val="0"/>
          <w:marBottom w:val="0"/>
          <w:divBdr>
            <w:top w:val="none" w:sz="0" w:space="0" w:color="auto"/>
            <w:left w:val="none" w:sz="0" w:space="0" w:color="auto"/>
            <w:bottom w:val="none" w:sz="0" w:space="0" w:color="auto"/>
            <w:right w:val="none" w:sz="0" w:space="0" w:color="auto"/>
          </w:divBdr>
        </w:div>
        <w:div w:id="591357095">
          <w:marLeft w:val="0"/>
          <w:marRight w:val="0"/>
          <w:marTop w:val="0"/>
          <w:marBottom w:val="0"/>
          <w:divBdr>
            <w:top w:val="none" w:sz="0" w:space="0" w:color="auto"/>
            <w:left w:val="none" w:sz="0" w:space="0" w:color="auto"/>
            <w:bottom w:val="none" w:sz="0" w:space="0" w:color="auto"/>
            <w:right w:val="none" w:sz="0" w:space="0" w:color="auto"/>
          </w:divBdr>
        </w:div>
        <w:div w:id="254365894">
          <w:marLeft w:val="0"/>
          <w:marRight w:val="0"/>
          <w:marTop w:val="0"/>
          <w:marBottom w:val="0"/>
          <w:divBdr>
            <w:top w:val="none" w:sz="0" w:space="0" w:color="auto"/>
            <w:left w:val="none" w:sz="0" w:space="0" w:color="auto"/>
            <w:bottom w:val="none" w:sz="0" w:space="0" w:color="auto"/>
            <w:right w:val="none" w:sz="0" w:space="0" w:color="auto"/>
          </w:divBdr>
        </w:div>
        <w:div w:id="1693070892">
          <w:marLeft w:val="0"/>
          <w:marRight w:val="0"/>
          <w:marTop w:val="0"/>
          <w:marBottom w:val="0"/>
          <w:divBdr>
            <w:top w:val="none" w:sz="0" w:space="0" w:color="auto"/>
            <w:left w:val="none" w:sz="0" w:space="0" w:color="auto"/>
            <w:bottom w:val="none" w:sz="0" w:space="0" w:color="auto"/>
            <w:right w:val="none" w:sz="0" w:space="0" w:color="auto"/>
          </w:divBdr>
        </w:div>
        <w:div w:id="1232764916">
          <w:marLeft w:val="0"/>
          <w:marRight w:val="0"/>
          <w:marTop w:val="0"/>
          <w:marBottom w:val="0"/>
          <w:divBdr>
            <w:top w:val="none" w:sz="0" w:space="0" w:color="auto"/>
            <w:left w:val="none" w:sz="0" w:space="0" w:color="auto"/>
            <w:bottom w:val="none" w:sz="0" w:space="0" w:color="auto"/>
            <w:right w:val="none" w:sz="0" w:space="0" w:color="auto"/>
          </w:divBdr>
        </w:div>
        <w:div w:id="1547251780">
          <w:marLeft w:val="0"/>
          <w:marRight w:val="0"/>
          <w:marTop w:val="0"/>
          <w:marBottom w:val="0"/>
          <w:divBdr>
            <w:top w:val="none" w:sz="0" w:space="0" w:color="auto"/>
            <w:left w:val="none" w:sz="0" w:space="0" w:color="auto"/>
            <w:bottom w:val="none" w:sz="0" w:space="0" w:color="auto"/>
            <w:right w:val="none" w:sz="0" w:space="0" w:color="auto"/>
          </w:divBdr>
        </w:div>
        <w:div w:id="1094395452">
          <w:marLeft w:val="0"/>
          <w:marRight w:val="0"/>
          <w:marTop w:val="0"/>
          <w:marBottom w:val="0"/>
          <w:divBdr>
            <w:top w:val="none" w:sz="0" w:space="0" w:color="auto"/>
            <w:left w:val="none" w:sz="0" w:space="0" w:color="auto"/>
            <w:bottom w:val="none" w:sz="0" w:space="0" w:color="auto"/>
            <w:right w:val="none" w:sz="0" w:space="0" w:color="auto"/>
          </w:divBdr>
        </w:div>
        <w:div w:id="1480224080">
          <w:marLeft w:val="0"/>
          <w:marRight w:val="0"/>
          <w:marTop w:val="0"/>
          <w:marBottom w:val="0"/>
          <w:divBdr>
            <w:top w:val="none" w:sz="0" w:space="0" w:color="auto"/>
            <w:left w:val="none" w:sz="0" w:space="0" w:color="auto"/>
            <w:bottom w:val="none" w:sz="0" w:space="0" w:color="auto"/>
            <w:right w:val="none" w:sz="0" w:space="0" w:color="auto"/>
          </w:divBdr>
        </w:div>
        <w:div w:id="1329139196">
          <w:marLeft w:val="0"/>
          <w:marRight w:val="0"/>
          <w:marTop w:val="0"/>
          <w:marBottom w:val="0"/>
          <w:divBdr>
            <w:top w:val="none" w:sz="0" w:space="0" w:color="auto"/>
            <w:left w:val="none" w:sz="0" w:space="0" w:color="auto"/>
            <w:bottom w:val="none" w:sz="0" w:space="0" w:color="auto"/>
            <w:right w:val="none" w:sz="0" w:space="0" w:color="auto"/>
          </w:divBdr>
        </w:div>
        <w:div w:id="152182830">
          <w:marLeft w:val="0"/>
          <w:marRight w:val="0"/>
          <w:marTop w:val="0"/>
          <w:marBottom w:val="0"/>
          <w:divBdr>
            <w:top w:val="none" w:sz="0" w:space="0" w:color="auto"/>
            <w:left w:val="none" w:sz="0" w:space="0" w:color="auto"/>
            <w:bottom w:val="none" w:sz="0" w:space="0" w:color="auto"/>
            <w:right w:val="none" w:sz="0" w:space="0" w:color="auto"/>
          </w:divBdr>
        </w:div>
        <w:div w:id="599145603">
          <w:marLeft w:val="0"/>
          <w:marRight w:val="0"/>
          <w:marTop w:val="0"/>
          <w:marBottom w:val="0"/>
          <w:divBdr>
            <w:top w:val="none" w:sz="0" w:space="0" w:color="auto"/>
            <w:left w:val="none" w:sz="0" w:space="0" w:color="auto"/>
            <w:bottom w:val="none" w:sz="0" w:space="0" w:color="auto"/>
            <w:right w:val="none" w:sz="0" w:space="0" w:color="auto"/>
          </w:divBdr>
        </w:div>
        <w:div w:id="62291674">
          <w:marLeft w:val="0"/>
          <w:marRight w:val="0"/>
          <w:marTop w:val="0"/>
          <w:marBottom w:val="0"/>
          <w:divBdr>
            <w:top w:val="none" w:sz="0" w:space="0" w:color="auto"/>
            <w:left w:val="none" w:sz="0" w:space="0" w:color="auto"/>
            <w:bottom w:val="none" w:sz="0" w:space="0" w:color="auto"/>
            <w:right w:val="none" w:sz="0" w:space="0" w:color="auto"/>
          </w:divBdr>
        </w:div>
        <w:div w:id="297615023">
          <w:marLeft w:val="0"/>
          <w:marRight w:val="0"/>
          <w:marTop w:val="0"/>
          <w:marBottom w:val="0"/>
          <w:divBdr>
            <w:top w:val="none" w:sz="0" w:space="0" w:color="auto"/>
            <w:left w:val="none" w:sz="0" w:space="0" w:color="auto"/>
            <w:bottom w:val="none" w:sz="0" w:space="0" w:color="auto"/>
            <w:right w:val="none" w:sz="0" w:space="0" w:color="auto"/>
          </w:divBdr>
        </w:div>
        <w:div w:id="1275866305">
          <w:marLeft w:val="0"/>
          <w:marRight w:val="0"/>
          <w:marTop w:val="0"/>
          <w:marBottom w:val="0"/>
          <w:divBdr>
            <w:top w:val="none" w:sz="0" w:space="0" w:color="auto"/>
            <w:left w:val="none" w:sz="0" w:space="0" w:color="auto"/>
            <w:bottom w:val="none" w:sz="0" w:space="0" w:color="auto"/>
            <w:right w:val="none" w:sz="0" w:space="0" w:color="auto"/>
          </w:divBdr>
        </w:div>
        <w:div w:id="241181745">
          <w:marLeft w:val="0"/>
          <w:marRight w:val="0"/>
          <w:marTop w:val="0"/>
          <w:marBottom w:val="0"/>
          <w:divBdr>
            <w:top w:val="none" w:sz="0" w:space="0" w:color="auto"/>
            <w:left w:val="none" w:sz="0" w:space="0" w:color="auto"/>
            <w:bottom w:val="none" w:sz="0" w:space="0" w:color="auto"/>
            <w:right w:val="none" w:sz="0" w:space="0" w:color="auto"/>
          </w:divBdr>
        </w:div>
        <w:div w:id="211189106">
          <w:marLeft w:val="0"/>
          <w:marRight w:val="0"/>
          <w:marTop w:val="0"/>
          <w:marBottom w:val="0"/>
          <w:divBdr>
            <w:top w:val="none" w:sz="0" w:space="0" w:color="auto"/>
            <w:left w:val="none" w:sz="0" w:space="0" w:color="auto"/>
            <w:bottom w:val="none" w:sz="0" w:space="0" w:color="auto"/>
            <w:right w:val="none" w:sz="0" w:space="0" w:color="auto"/>
          </w:divBdr>
        </w:div>
        <w:div w:id="1032918766">
          <w:marLeft w:val="0"/>
          <w:marRight w:val="0"/>
          <w:marTop w:val="0"/>
          <w:marBottom w:val="0"/>
          <w:divBdr>
            <w:top w:val="none" w:sz="0" w:space="0" w:color="auto"/>
            <w:left w:val="none" w:sz="0" w:space="0" w:color="auto"/>
            <w:bottom w:val="none" w:sz="0" w:space="0" w:color="auto"/>
            <w:right w:val="none" w:sz="0" w:space="0" w:color="auto"/>
          </w:divBdr>
        </w:div>
        <w:div w:id="650140294">
          <w:marLeft w:val="0"/>
          <w:marRight w:val="0"/>
          <w:marTop w:val="0"/>
          <w:marBottom w:val="0"/>
          <w:divBdr>
            <w:top w:val="none" w:sz="0" w:space="0" w:color="auto"/>
            <w:left w:val="none" w:sz="0" w:space="0" w:color="auto"/>
            <w:bottom w:val="none" w:sz="0" w:space="0" w:color="auto"/>
            <w:right w:val="none" w:sz="0" w:space="0" w:color="auto"/>
          </w:divBdr>
        </w:div>
        <w:div w:id="1816099514">
          <w:marLeft w:val="0"/>
          <w:marRight w:val="0"/>
          <w:marTop w:val="0"/>
          <w:marBottom w:val="0"/>
          <w:divBdr>
            <w:top w:val="none" w:sz="0" w:space="0" w:color="auto"/>
            <w:left w:val="none" w:sz="0" w:space="0" w:color="auto"/>
            <w:bottom w:val="none" w:sz="0" w:space="0" w:color="auto"/>
            <w:right w:val="none" w:sz="0" w:space="0" w:color="auto"/>
          </w:divBdr>
        </w:div>
        <w:div w:id="1815298220">
          <w:marLeft w:val="0"/>
          <w:marRight w:val="0"/>
          <w:marTop w:val="0"/>
          <w:marBottom w:val="0"/>
          <w:divBdr>
            <w:top w:val="none" w:sz="0" w:space="0" w:color="auto"/>
            <w:left w:val="none" w:sz="0" w:space="0" w:color="auto"/>
            <w:bottom w:val="none" w:sz="0" w:space="0" w:color="auto"/>
            <w:right w:val="none" w:sz="0" w:space="0" w:color="auto"/>
          </w:divBdr>
        </w:div>
        <w:div w:id="600189044">
          <w:marLeft w:val="0"/>
          <w:marRight w:val="0"/>
          <w:marTop w:val="0"/>
          <w:marBottom w:val="0"/>
          <w:divBdr>
            <w:top w:val="none" w:sz="0" w:space="0" w:color="auto"/>
            <w:left w:val="none" w:sz="0" w:space="0" w:color="auto"/>
            <w:bottom w:val="none" w:sz="0" w:space="0" w:color="auto"/>
            <w:right w:val="none" w:sz="0" w:space="0" w:color="auto"/>
          </w:divBdr>
        </w:div>
        <w:div w:id="220097350">
          <w:marLeft w:val="0"/>
          <w:marRight w:val="0"/>
          <w:marTop w:val="0"/>
          <w:marBottom w:val="0"/>
          <w:divBdr>
            <w:top w:val="none" w:sz="0" w:space="0" w:color="auto"/>
            <w:left w:val="none" w:sz="0" w:space="0" w:color="auto"/>
            <w:bottom w:val="none" w:sz="0" w:space="0" w:color="auto"/>
            <w:right w:val="none" w:sz="0" w:space="0" w:color="auto"/>
          </w:divBdr>
        </w:div>
        <w:div w:id="322972458">
          <w:marLeft w:val="0"/>
          <w:marRight w:val="0"/>
          <w:marTop w:val="0"/>
          <w:marBottom w:val="0"/>
          <w:divBdr>
            <w:top w:val="none" w:sz="0" w:space="0" w:color="auto"/>
            <w:left w:val="none" w:sz="0" w:space="0" w:color="auto"/>
            <w:bottom w:val="none" w:sz="0" w:space="0" w:color="auto"/>
            <w:right w:val="none" w:sz="0" w:space="0" w:color="auto"/>
          </w:divBdr>
        </w:div>
        <w:div w:id="2049066054">
          <w:marLeft w:val="0"/>
          <w:marRight w:val="0"/>
          <w:marTop w:val="0"/>
          <w:marBottom w:val="0"/>
          <w:divBdr>
            <w:top w:val="none" w:sz="0" w:space="0" w:color="auto"/>
            <w:left w:val="none" w:sz="0" w:space="0" w:color="auto"/>
            <w:bottom w:val="none" w:sz="0" w:space="0" w:color="auto"/>
            <w:right w:val="none" w:sz="0" w:space="0" w:color="auto"/>
          </w:divBdr>
        </w:div>
        <w:div w:id="1271429392">
          <w:marLeft w:val="0"/>
          <w:marRight w:val="0"/>
          <w:marTop w:val="0"/>
          <w:marBottom w:val="0"/>
          <w:divBdr>
            <w:top w:val="none" w:sz="0" w:space="0" w:color="auto"/>
            <w:left w:val="none" w:sz="0" w:space="0" w:color="auto"/>
            <w:bottom w:val="none" w:sz="0" w:space="0" w:color="auto"/>
            <w:right w:val="none" w:sz="0" w:space="0" w:color="auto"/>
          </w:divBdr>
        </w:div>
        <w:div w:id="209846894">
          <w:marLeft w:val="0"/>
          <w:marRight w:val="0"/>
          <w:marTop w:val="0"/>
          <w:marBottom w:val="0"/>
          <w:divBdr>
            <w:top w:val="none" w:sz="0" w:space="0" w:color="auto"/>
            <w:left w:val="none" w:sz="0" w:space="0" w:color="auto"/>
            <w:bottom w:val="none" w:sz="0" w:space="0" w:color="auto"/>
            <w:right w:val="none" w:sz="0" w:space="0" w:color="auto"/>
          </w:divBdr>
        </w:div>
        <w:div w:id="1225023275">
          <w:marLeft w:val="0"/>
          <w:marRight w:val="0"/>
          <w:marTop w:val="0"/>
          <w:marBottom w:val="0"/>
          <w:divBdr>
            <w:top w:val="none" w:sz="0" w:space="0" w:color="auto"/>
            <w:left w:val="none" w:sz="0" w:space="0" w:color="auto"/>
            <w:bottom w:val="none" w:sz="0" w:space="0" w:color="auto"/>
            <w:right w:val="none" w:sz="0" w:space="0" w:color="auto"/>
          </w:divBdr>
        </w:div>
        <w:div w:id="684870713">
          <w:marLeft w:val="0"/>
          <w:marRight w:val="0"/>
          <w:marTop w:val="0"/>
          <w:marBottom w:val="0"/>
          <w:divBdr>
            <w:top w:val="none" w:sz="0" w:space="0" w:color="auto"/>
            <w:left w:val="none" w:sz="0" w:space="0" w:color="auto"/>
            <w:bottom w:val="none" w:sz="0" w:space="0" w:color="auto"/>
            <w:right w:val="none" w:sz="0" w:space="0" w:color="auto"/>
          </w:divBdr>
        </w:div>
        <w:div w:id="1396470652">
          <w:marLeft w:val="0"/>
          <w:marRight w:val="0"/>
          <w:marTop w:val="0"/>
          <w:marBottom w:val="0"/>
          <w:divBdr>
            <w:top w:val="none" w:sz="0" w:space="0" w:color="auto"/>
            <w:left w:val="none" w:sz="0" w:space="0" w:color="auto"/>
            <w:bottom w:val="none" w:sz="0" w:space="0" w:color="auto"/>
            <w:right w:val="none" w:sz="0" w:space="0" w:color="auto"/>
          </w:divBdr>
        </w:div>
        <w:div w:id="1957324161">
          <w:marLeft w:val="0"/>
          <w:marRight w:val="0"/>
          <w:marTop w:val="0"/>
          <w:marBottom w:val="0"/>
          <w:divBdr>
            <w:top w:val="none" w:sz="0" w:space="0" w:color="auto"/>
            <w:left w:val="none" w:sz="0" w:space="0" w:color="auto"/>
            <w:bottom w:val="none" w:sz="0" w:space="0" w:color="auto"/>
            <w:right w:val="none" w:sz="0" w:space="0" w:color="auto"/>
          </w:divBdr>
        </w:div>
        <w:div w:id="807865600">
          <w:marLeft w:val="0"/>
          <w:marRight w:val="0"/>
          <w:marTop w:val="0"/>
          <w:marBottom w:val="0"/>
          <w:divBdr>
            <w:top w:val="none" w:sz="0" w:space="0" w:color="auto"/>
            <w:left w:val="none" w:sz="0" w:space="0" w:color="auto"/>
            <w:bottom w:val="none" w:sz="0" w:space="0" w:color="auto"/>
            <w:right w:val="none" w:sz="0" w:space="0" w:color="auto"/>
          </w:divBdr>
        </w:div>
        <w:div w:id="847256055">
          <w:marLeft w:val="0"/>
          <w:marRight w:val="0"/>
          <w:marTop w:val="0"/>
          <w:marBottom w:val="0"/>
          <w:divBdr>
            <w:top w:val="none" w:sz="0" w:space="0" w:color="auto"/>
            <w:left w:val="none" w:sz="0" w:space="0" w:color="auto"/>
            <w:bottom w:val="none" w:sz="0" w:space="0" w:color="auto"/>
            <w:right w:val="none" w:sz="0" w:space="0" w:color="auto"/>
          </w:divBdr>
        </w:div>
        <w:div w:id="681082749">
          <w:marLeft w:val="0"/>
          <w:marRight w:val="0"/>
          <w:marTop w:val="0"/>
          <w:marBottom w:val="0"/>
          <w:divBdr>
            <w:top w:val="none" w:sz="0" w:space="0" w:color="auto"/>
            <w:left w:val="none" w:sz="0" w:space="0" w:color="auto"/>
            <w:bottom w:val="none" w:sz="0" w:space="0" w:color="auto"/>
            <w:right w:val="none" w:sz="0" w:space="0" w:color="auto"/>
          </w:divBdr>
        </w:div>
        <w:div w:id="475075394">
          <w:marLeft w:val="0"/>
          <w:marRight w:val="0"/>
          <w:marTop w:val="0"/>
          <w:marBottom w:val="0"/>
          <w:divBdr>
            <w:top w:val="none" w:sz="0" w:space="0" w:color="auto"/>
            <w:left w:val="none" w:sz="0" w:space="0" w:color="auto"/>
            <w:bottom w:val="none" w:sz="0" w:space="0" w:color="auto"/>
            <w:right w:val="none" w:sz="0" w:space="0" w:color="auto"/>
          </w:divBdr>
        </w:div>
        <w:div w:id="1372000099">
          <w:marLeft w:val="0"/>
          <w:marRight w:val="0"/>
          <w:marTop w:val="0"/>
          <w:marBottom w:val="0"/>
          <w:divBdr>
            <w:top w:val="none" w:sz="0" w:space="0" w:color="auto"/>
            <w:left w:val="none" w:sz="0" w:space="0" w:color="auto"/>
            <w:bottom w:val="none" w:sz="0" w:space="0" w:color="auto"/>
            <w:right w:val="none" w:sz="0" w:space="0" w:color="auto"/>
          </w:divBdr>
        </w:div>
        <w:div w:id="1459909198">
          <w:marLeft w:val="0"/>
          <w:marRight w:val="0"/>
          <w:marTop w:val="0"/>
          <w:marBottom w:val="0"/>
          <w:divBdr>
            <w:top w:val="none" w:sz="0" w:space="0" w:color="auto"/>
            <w:left w:val="none" w:sz="0" w:space="0" w:color="auto"/>
            <w:bottom w:val="none" w:sz="0" w:space="0" w:color="auto"/>
            <w:right w:val="none" w:sz="0" w:space="0" w:color="auto"/>
          </w:divBdr>
        </w:div>
        <w:div w:id="1400517942">
          <w:marLeft w:val="0"/>
          <w:marRight w:val="0"/>
          <w:marTop w:val="0"/>
          <w:marBottom w:val="0"/>
          <w:divBdr>
            <w:top w:val="none" w:sz="0" w:space="0" w:color="auto"/>
            <w:left w:val="none" w:sz="0" w:space="0" w:color="auto"/>
            <w:bottom w:val="none" w:sz="0" w:space="0" w:color="auto"/>
            <w:right w:val="none" w:sz="0" w:space="0" w:color="auto"/>
          </w:divBdr>
        </w:div>
        <w:div w:id="1759405410">
          <w:marLeft w:val="0"/>
          <w:marRight w:val="0"/>
          <w:marTop w:val="0"/>
          <w:marBottom w:val="0"/>
          <w:divBdr>
            <w:top w:val="none" w:sz="0" w:space="0" w:color="auto"/>
            <w:left w:val="none" w:sz="0" w:space="0" w:color="auto"/>
            <w:bottom w:val="none" w:sz="0" w:space="0" w:color="auto"/>
            <w:right w:val="none" w:sz="0" w:space="0" w:color="auto"/>
          </w:divBdr>
        </w:div>
        <w:div w:id="145702878">
          <w:marLeft w:val="0"/>
          <w:marRight w:val="0"/>
          <w:marTop w:val="0"/>
          <w:marBottom w:val="0"/>
          <w:divBdr>
            <w:top w:val="none" w:sz="0" w:space="0" w:color="auto"/>
            <w:left w:val="none" w:sz="0" w:space="0" w:color="auto"/>
            <w:bottom w:val="none" w:sz="0" w:space="0" w:color="auto"/>
            <w:right w:val="none" w:sz="0" w:space="0" w:color="auto"/>
          </w:divBdr>
        </w:div>
        <w:div w:id="1390304236">
          <w:marLeft w:val="0"/>
          <w:marRight w:val="0"/>
          <w:marTop w:val="0"/>
          <w:marBottom w:val="0"/>
          <w:divBdr>
            <w:top w:val="none" w:sz="0" w:space="0" w:color="auto"/>
            <w:left w:val="none" w:sz="0" w:space="0" w:color="auto"/>
            <w:bottom w:val="none" w:sz="0" w:space="0" w:color="auto"/>
            <w:right w:val="none" w:sz="0" w:space="0" w:color="auto"/>
          </w:divBdr>
        </w:div>
        <w:div w:id="184514405">
          <w:marLeft w:val="0"/>
          <w:marRight w:val="0"/>
          <w:marTop w:val="0"/>
          <w:marBottom w:val="0"/>
          <w:divBdr>
            <w:top w:val="none" w:sz="0" w:space="0" w:color="auto"/>
            <w:left w:val="none" w:sz="0" w:space="0" w:color="auto"/>
            <w:bottom w:val="none" w:sz="0" w:space="0" w:color="auto"/>
            <w:right w:val="none" w:sz="0" w:space="0" w:color="auto"/>
          </w:divBdr>
        </w:div>
        <w:div w:id="2059737849">
          <w:marLeft w:val="0"/>
          <w:marRight w:val="0"/>
          <w:marTop w:val="0"/>
          <w:marBottom w:val="0"/>
          <w:divBdr>
            <w:top w:val="none" w:sz="0" w:space="0" w:color="auto"/>
            <w:left w:val="none" w:sz="0" w:space="0" w:color="auto"/>
            <w:bottom w:val="none" w:sz="0" w:space="0" w:color="auto"/>
            <w:right w:val="none" w:sz="0" w:space="0" w:color="auto"/>
          </w:divBdr>
        </w:div>
        <w:div w:id="1653214847">
          <w:marLeft w:val="0"/>
          <w:marRight w:val="0"/>
          <w:marTop w:val="0"/>
          <w:marBottom w:val="0"/>
          <w:divBdr>
            <w:top w:val="none" w:sz="0" w:space="0" w:color="auto"/>
            <w:left w:val="none" w:sz="0" w:space="0" w:color="auto"/>
            <w:bottom w:val="none" w:sz="0" w:space="0" w:color="auto"/>
            <w:right w:val="none" w:sz="0" w:space="0" w:color="auto"/>
          </w:divBdr>
        </w:div>
        <w:div w:id="1012338127">
          <w:marLeft w:val="0"/>
          <w:marRight w:val="0"/>
          <w:marTop w:val="0"/>
          <w:marBottom w:val="0"/>
          <w:divBdr>
            <w:top w:val="none" w:sz="0" w:space="0" w:color="auto"/>
            <w:left w:val="none" w:sz="0" w:space="0" w:color="auto"/>
            <w:bottom w:val="none" w:sz="0" w:space="0" w:color="auto"/>
            <w:right w:val="none" w:sz="0" w:space="0" w:color="auto"/>
          </w:divBdr>
        </w:div>
        <w:div w:id="1286961974">
          <w:marLeft w:val="0"/>
          <w:marRight w:val="0"/>
          <w:marTop w:val="0"/>
          <w:marBottom w:val="0"/>
          <w:divBdr>
            <w:top w:val="none" w:sz="0" w:space="0" w:color="auto"/>
            <w:left w:val="none" w:sz="0" w:space="0" w:color="auto"/>
            <w:bottom w:val="none" w:sz="0" w:space="0" w:color="auto"/>
            <w:right w:val="none" w:sz="0" w:space="0" w:color="auto"/>
          </w:divBdr>
        </w:div>
        <w:div w:id="1732389791">
          <w:marLeft w:val="0"/>
          <w:marRight w:val="0"/>
          <w:marTop w:val="0"/>
          <w:marBottom w:val="0"/>
          <w:divBdr>
            <w:top w:val="none" w:sz="0" w:space="0" w:color="auto"/>
            <w:left w:val="none" w:sz="0" w:space="0" w:color="auto"/>
            <w:bottom w:val="none" w:sz="0" w:space="0" w:color="auto"/>
            <w:right w:val="none" w:sz="0" w:space="0" w:color="auto"/>
          </w:divBdr>
        </w:div>
        <w:div w:id="2065567138">
          <w:marLeft w:val="0"/>
          <w:marRight w:val="0"/>
          <w:marTop w:val="0"/>
          <w:marBottom w:val="0"/>
          <w:divBdr>
            <w:top w:val="none" w:sz="0" w:space="0" w:color="auto"/>
            <w:left w:val="none" w:sz="0" w:space="0" w:color="auto"/>
            <w:bottom w:val="none" w:sz="0" w:space="0" w:color="auto"/>
            <w:right w:val="none" w:sz="0" w:space="0" w:color="auto"/>
          </w:divBdr>
        </w:div>
        <w:div w:id="458644820">
          <w:marLeft w:val="0"/>
          <w:marRight w:val="0"/>
          <w:marTop w:val="0"/>
          <w:marBottom w:val="0"/>
          <w:divBdr>
            <w:top w:val="none" w:sz="0" w:space="0" w:color="auto"/>
            <w:left w:val="none" w:sz="0" w:space="0" w:color="auto"/>
            <w:bottom w:val="none" w:sz="0" w:space="0" w:color="auto"/>
            <w:right w:val="none" w:sz="0" w:space="0" w:color="auto"/>
          </w:divBdr>
        </w:div>
        <w:div w:id="1931356257">
          <w:marLeft w:val="0"/>
          <w:marRight w:val="0"/>
          <w:marTop w:val="0"/>
          <w:marBottom w:val="0"/>
          <w:divBdr>
            <w:top w:val="none" w:sz="0" w:space="0" w:color="auto"/>
            <w:left w:val="none" w:sz="0" w:space="0" w:color="auto"/>
            <w:bottom w:val="none" w:sz="0" w:space="0" w:color="auto"/>
            <w:right w:val="none" w:sz="0" w:space="0" w:color="auto"/>
          </w:divBdr>
        </w:div>
        <w:div w:id="821697982">
          <w:marLeft w:val="0"/>
          <w:marRight w:val="0"/>
          <w:marTop w:val="0"/>
          <w:marBottom w:val="0"/>
          <w:divBdr>
            <w:top w:val="none" w:sz="0" w:space="0" w:color="auto"/>
            <w:left w:val="none" w:sz="0" w:space="0" w:color="auto"/>
            <w:bottom w:val="none" w:sz="0" w:space="0" w:color="auto"/>
            <w:right w:val="none" w:sz="0" w:space="0" w:color="auto"/>
          </w:divBdr>
        </w:div>
        <w:div w:id="593635109">
          <w:marLeft w:val="0"/>
          <w:marRight w:val="0"/>
          <w:marTop w:val="0"/>
          <w:marBottom w:val="0"/>
          <w:divBdr>
            <w:top w:val="none" w:sz="0" w:space="0" w:color="auto"/>
            <w:left w:val="none" w:sz="0" w:space="0" w:color="auto"/>
            <w:bottom w:val="none" w:sz="0" w:space="0" w:color="auto"/>
            <w:right w:val="none" w:sz="0" w:space="0" w:color="auto"/>
          </w:divBdr>
        </w:div>
        <w:div w:id="1491754892">
          <w:marLeft w:val="0"/>
          <w:marRight w:val="0"/>
          <w:marTop w:val="0"/>
          <w:marBottom w:val="0"/>
          <w:divBdr>
            <w:top w:val="none" w:sz="0" w:space="0" w:color="auto"/>
            <w:left w:val="none" w:sz="0" w:space="0" w:color="auto"/>
            <w:bottom w:val="none" w:sz="0" w:space="0" w:color="auto"/>
            <w:right w:val="none" w:sz="0" w:space="0" w:color="auto"/>
          </w:divBdr>
        </w:div>
        <w:div w:id="447119270">
          <w:marLeft w:val="0"/>
          <w:marRight w:val="0"/>
          <w:marTop w:val="0"/>
          <w:marBottom w:val="0"/>
          <w:divBdr>
            <w:top w:val="none" w:sz="0" w:space="0" w:color="auto"/>
            <w:left w:val="none" w:sz="0" w:space="0" w:color="auto"/>
            <w:bottom w:val="none" w:sz="0" w:space="0" w:color="auto"/>
            <w:right w:val="none" w:sz="0" w:space="0" w:color="auto"/>
          </w:divBdr>
        </w:div>
        <w:div w:id="1134714442">
          <w:marLeft w:val="0"/>
          <w:marRight w:val="0"/>
          <w:marTop w:val="0"/>
          <w:marBottom w:val="0"/>
          <w:divBdr>
            <w:top w:val="none" w:sz="0" w:space="0" w:color="auto"/>
            <w:left w:val="none" w:sz="0" w:space="0" w:color="auto"/>
            <w:bottom w:val="none" w:sz="0" w:space="0" w:color="auto"/>
            <w:right w:val="none" w:sz="0" w:space="0" w:color="auto"/>
          </w:divBdr>
        </w:div>
        <w:div w:id="1319382049">
          <w:marLeft w:val="0"/>
          <w:marRight w:val="0"/>
          <w:marTop w:val="0"/>
          <w:marBottom w:val="0"/>
          <w:divBdr>
            <w:top w:val="none" w:sz="0" w:space="0" w:color="auto"/>
            <w:left w:val="none" w:sz="0" w:space="0" w:color="auto"/>
            <w:bottom w:val="none" w:sz="0" w:space="0" w:color="auto"/>
            <w:right w:val="none" w:sz="0" w:space="0" w:color="auto"/>
          </w:divBdr>
        </w:div>
        <w:div w:id="218322747">
          <w:marLeft w:val="0"/>
          <w:marRight w:val="0"/>
          <w:marTop w:val="0"/>
          <w:marBottom w:val="0"/>
          <w:divBdr>
            <w:top w:val="none" w:sz="0" w:space="0" w:color="auto"/>
            <w:left w:val="none" w:sz="0" w:space="0" w:color="auto"/>
            <w:bottom w:val="none" w:sz="0" w:space="0" w:color="auto"/>
            <w:right w:val="none" w:sz="0" w:space="0" w:color="auto"/>
          </w:divBdr>
        </w:div>
        <w:div w:id="500851326">
          <w:marLeft w:val="0"/>
          <w:marRight w:val="0"/>
          <w:marTop w:val="0"/>
          <w:marBottom w:val="0"/>
          <w:divBdr>
            <w:top w:val="none" w:sz="0" w:space="0" w:color="auto"/>
            <w:left w:val="none" w:sz="0" w:space="0" w:color="auto"/>
            <w:bottom w:val="none" w:sz="0" w:space="0" w:color="auto"/>
            <w:right w:val="none" w:sz="0" w:space="0" w:color="auto"/>
          </w:divBdr>
        </w:div>
        <w:div w:id="673531312">
          <w:marLeft w:val="0"/>
          <w:marRight w:val="0"/>
          <w:marTop w:val="0"/>
          <w:marBottom w:val="0"/>
          <w:divBdr>
            <w:top w:val="none" w:sz="0" w:space="0" w:color="auto"/>
            <w:left w:val="none" w:sz="0" w:space="0" w:color="auto"/>
            <w:bottom w:val="none" w:sz="0" w:space="0" w:color="auto"/>
            <w:right w:val="none" w:sz="0" w:space="0" w:color="auto"/>
          </w:divBdr>
        </w:div>
        <w:div w:id="124586338">
          <w:marLeft w:val="0"/>
          <w:marRight w:val="0"/>
          <w:marTop w:val="0"/>
          <w:marBottom w:val="0"/>
          <w:divBdr>
            <w:top w:val="none" w:sz="0" w:space="0" w:color="auto"/>
            <w:left w:val="none" w:sz="0" w:space="0" w:color="auto"/>
            <w:bottom w:val="none" w:sz="0" w:space="0" w:color="auto"/>
            <w:right w:val="none" w:sz="0" w:space="0" w:color="auto"/>
          </w:divBdr>
        </w:div>
        <w:div w:id="1819541514">
          <w:marLeft w:val="0"/>
          <w:marRight w:val="0"/>
          <w:marTop w:val="0"/>
          <w:marBottom w:val="0"/>
          <w:divBdr>
            <w:top w:val="none" w:sz="0" w:space="0" w:color="auto"/>
            <w:left w:val="none" w:sz="0" w:space="0" w:color="auto"/>
            <w:bottom w:val="none" w:sz="0" w:space="0" w:color="auto"/>
            <w:right w:val="none" w:sz="0" w:space="0" w:color="auto"/>
          </w:divBdr>
        </w:div>
        <w:div w:id="2108694294">
          <w:marLeft w:val="0"/>
          <w:marRight w:val="0"/>
          <w:marTop w:val="0"/>
          <w:marBottom w:val="0"/>
          <w:divBdr>
            <w:top w:val="none" w:sz="0" w:space="0" w:color="auto"/>
            <w:left w:val="none" w:sz="0" w:space="0" w:color="auto"/>
            <w:bottom w:val="none" w:sz="0" w:space="0" w:color="auto"/>
            <w:right w:val="none" w:sz="0" w:space="0" w:color="auto"/>
          </w:divBdr>
        </w:div>
        <w:div w:id="394670769">
          <w:marLeft w:val="0"/>
          <w:marRight w:val="0"/>
          <w:marTop w:val="0"/>
          <w:marBottom w:val="0"/>
          <w:divBdr>
            <w:top w:val="none" w:sz="0" w:space="0" w:color="auto"/>
            <w:left w:val="none" w:sz="0" w:space="0" w:color="auto"/>
            <w:bottom w:val="none" w:sz="0" w:space="0" w:color="auto"/>
            <w:right w:val="none" w:sz="0" w:space="0" w:color="auto"/>
          </w:divBdr>
        </w:div>
        <w:div w:id="1269780154">
          <w:marLeft w:val="0"/>
          <w:marRight w:val="0"/>
          <w:marTop w:val="0"/>
          <w:marBottom w:val="0"/>
          <w:divBdr>
            <w:top w:val="none" w:sz="0" w:space="0" w:color="auto"/>
            <w:left w:val="none" w:sz="0" w:space="0" w:color="auto"/>
            <w:bottom w:val="none" w:sz="0" w:space="0" w:color="auto"/>
            <w:right w:val="none" w:sz="0" w:space="0" w:color="auto"/>
          </w:divBdr>
        </w:div>
        <w:div w:id="1509715307">
          <w:marLeft w:val="0"/>
          <w:marRight w:val="0"/>
          <w:marTop w:val="0"/>
          <w:marBottom w:val="0"/>
          <w:divBdr>
            <w:top w:val="none" w:sz="0" w:space="0" w:color="auto"/>
            <w:left w:val="none" w:sz="0" w:space="0" w:color="auto"/>
            <w:bottom w:val="none" w:sz="0" w:space="0" w:color="auto"/>
            <w:right w:val="none" w:sz="0" w:space="0" w:color="auto"/>
          </w:divBdr>
        </w:div>
        <w:div w:id="1376463831">
          <w:marLeft w:val="0"/>
          <w:marRight w:val="0"/>
          <w:marTop w:val="0"/>
          <w:marBottom w:val="0"/>
          <w:divBdr>
            <w:top w:val="none" w:sz="0" w:space="0" w:color="auto"/>
            <w:left w:val="none" w:sz="0" w:space="0" w:color="auto"/>
            <w:bottom w:val="none" w:sz="0" w:space="0" w:color="auto"/>
            <w:right w:val="none" w:sz="0" w:space="0" w:color="auto"/>
          </w:divBdr>
        </w:div>
        <w:div w:id="2031684442">
          <w:marLeft w:val="0"/>
          <w:marRight w:val="0"/>
          <w:marTop w:val="0"/>
          <w:marBottom w:val="0"/>
          <w:divBdr>
            <w:top w:val="none" w:sz="0" w:space="0" w:color="auto"/>
            <w:left w:val="none" w:sz="0" w:space="0" w:color="auto"/>
            <w:bottom w:val="none" w:sz="0" w:space="0" w:color="auto"/>
            <w:right w:val="none" w:sz="0" w:space="0" w:color="auto"/>
          </w:divBdr>
        </w:div>
        <w:div w:id="17971642">
          <w:marLeft w:val="0"/>
          <w:marRight w:val="0"/>
          <w:marTop w:val="0"/>
          <w:marBottom w:val="0"/>
          <w:divBdr>
            <w:top w:val="none" w:sz="0" w:space="0" w:color="auto"/>
            <w:left w:val="none" w:sz="0" w:space="0" w:color="auto"/>
            <w:bottom w:val="none" w:sz="0" w:space="0" w:color="auto"/>
            <w:right w:val="none" w:sz="0" w:space="0" w:color="auto"/>
          </w:divBdr>
        </w:div>
        <w:div w:id="625085372">
          <w:marLeft w:val="0"/>
          <w:marRight w:val="0"/>
          <w:marTop w:val="0"/>
          <w:marBottom w:val="0"/>
          <w:divBdr>
            <w:top w:val="none" w:sz="0" w:space="0" w:color="auto"/>
            <w:left w:val="none" w:sz="0" w:space="0" w:color="auto"/>
            <w:bottom w:val="none" w:sz="0" w:space="0" w:color="auto"/>
            <w:right w:val="none" w:sz="0" w:space="0" w:color="auto"/>
          </w:divBdr>
        </w:div>
        <w:div w:id="843470556">
          <w:marLeft w:val="0"/>
          <w:marRight w:val="0"/>
          <w:marTop w:val="0"/>
          <w:marBottom w:val="0"/>
          <w:divBdr>
            <w:top w:val="none" w:sz="0" w:space="0" w:color="auto"/>
            <w:left w:val="none" w:sz="0" w:space="0" w:color="auto"/>
            <w:bottom w:val="none" w:sz="0" w:space="0" w:color="auto"/>
            <w:right w:val="none" w:sz="0" w:space="0" w:color="auto"/>
          </w:divBdr>
        </w:div>
        <w:div w:id="1172449929">
          <w:marLeft w:val="0"/>
          <w:marRight w:val="0"/>
          <w:marTop w:val="0"/>
          <w:marBottom w:val="0"/>
          <w:divBdr>
            <w:top w:val="none" w:sz="0" w:space="0" w:color="auto"/>
            <w:left w:val="none" w:sz="0" w:space="0" w:color="auto"/>
            <w:bottom w:val="none" w:sz="0" w:space="0" w:color="auto"/>
            <w:right w:val="none" w:sz="0" w:space="0" w:color="auto"/>
          </w:divBdr>
        </w:div>
        <w:div w:id="1776166562">
          <w:marLeft w:val="0"/>
          <w:marRight w:val="0"/>
          <w:marTop w:val="0"/>
          <w:marBottom w:val="0"/>
          <w:divBdr>
            <w:top w:val="none" w:sz="0" w:space="0" w:color="auto"/>
            <w:left w:val="none" w:sz="0" w:space="0" w:color="auto"/>
            <w:bottom w:val="none" w:sz="0" w:space="0" w:color="auto"/>
            <w:right w:val="none" w:sz="0" w:space="0" w:color="auto"/>
          </w:divBdr>
        </w:div>
        <w:div w:id="626786375">
          <w:marLeft w:val="0"/>
          <w:marRight w:val="0"/>
          <w:marTop w:val="0"/>
          <w:marBottom w:val="0"/>
          <w:divBdr>
            <w:top w:val="none" w:sz="0" w:space="0" w:color="auto"/>
            <w:left w:val="none" w:sz="0" w:space="0" w:color="auto"/>
            <w:bottom w:val="none" w:sz="0" w:space="0" w:color="auto"/>
            <w:right w:val="none" w:sz="0" w:space="0" w:color="auto"/>
          </w:divBdr>
        </w:div>
        <w:div w:id="747650490">
          <w:marLeft w:val="0"/>
          <w:marRight w:val="0"/>
          <w:marTop w:val="0"/>
          <w:marBottom w:val="0"/>
          <w:divBdr>
            <w:top w:val="none" w:sz="0" w:space="0" w:color="auto"/>
            <w:left w:val="none" w:sz="0" w:space="0" w:color="auto"/>
            <w:bottom w:val="none" w:sz="0" w:space="0" w:color="auto"/>
            <w:right w:val="none" w:sz="0" w:space="0" w:color="auto"/>
          </w:divBdr>
        </w:div>
        <w:div w:id="320740867">
          <w:marLeft w:val="0"/>
          <w:marRight w:val="0"/>
          <w:marTop w:val="0"/>
          <w:marBottom w:val="0"/>
          <w:divBdr>
            <w:top w:val="none" w:sz="0" w:space="0" w:color="auto"/>
            <w:left w:val="none" w:sz="0" w:space="0" w:color="auto"/>
            <w:bottom w:val="none" w:sz="0" w:space="0" w:color="auto"/>
            <w:right w:val="none" w:sz="0" w:space="0" w:color="auto"/>
          </w:divBdr>
        </w:div>
        <w:div w:id="1633513525">
          <w:marLeft w:val="0"/>
          <w:marRight w:val="0"/>
          <w:marTop w:val="0"/>
          <w:marBottom w:val="0"/>
          <w:divBdr>
            <w:top w:val="none" w:sz="0" w:space="0" w:color="auto"/>
            <w:left w:val="none" w:sz="0" w:space="0" w:color="auto"/>
            <w:bottom w:val="none" w:sz="0" w:space="0" w:color="auto"/>
            <w:right w:val="none" w:sz="0" w:space="0" w:color="auto"/>
          </w:divBdr>
        </w:div>
        <w:div w:id="1192568617">
          <w:marLeft w:val="0"/>
          <w:marRight w:val="0"/>
          <w:marTop w:val="0"/>
          <w:marBottom w:val="0"/>
          <w:divBdr>
            <w:top w:val="none" w:sz="0" w:space="0" w:color="auto"/>
            <w:left w:val="none" w:sz="0" w:space="0" w:color="auto"/>
            <w:bottom w:val="none" w:sz="0" w:space="0" w:color="auto"/>
            <w:right w:val="none" w:sz="0" w:space="0" w:color="auto"/>
          </w:divBdr>
        </w:div>
        <w:div w:id="1620720914">
          <w:marLeft w:val="0"/>
          <w:marRight w:val="0"/>
          <w:marTop w:val="0"/>
          <w:marBottom w:val="0"/>
          <w:divBdr>
            <w:top w:val="none" w:sz="0" w:space="0" w:color="auto"/>
            <w:left w:val="none" w:sz="0" w:space="0" w:color="auto"/>
            <w:bottom w:val="none" w:sz="0" w:space="0" w:color="auto"/>
            <w:right w:val="none" w:sz="0" w:space="0" w:color="auto"/>
          </w:divBdr>
        </w:div>
        <w:div w:id="2054232194">
          <w:marLeft w:val="0"/>
          <w:marRight w:val="0"/>
          <w:marTop w:val="0"/>
          <w:marBottom w:val="0"/>
          <w:divBdr>
            <w:top w:val="none" w:sz="0" w:space="0" w:color="auto"/>
            <w:left w:val="none" w:sz="0" w:space="0" w:color="auto"/>
            <w:bottom w:val="none" w:sz="0" w:space="0" w:color="auto"/>
            <w:right w:val="none" w:sz="0" w:space="0" w:color="auto"/>
          </w:divBdr>
        </w:div>
        <w:div w:id="1273823673">
          <w:marLeft w:val="0"/>
          <w:marRight w:val="0"/>
          <w:marTop w:val="0"/>
          <w:marBottom w:val="0"/>
          <w:divBdr>
            <w:top w:val="none" w:sz="0" w:space="0" w:color="auto"/>
            <w:left w:val="none" w:sz="0" w:space="0" w:color="auto"/>
            <w:bottom w:val="none" w:sz="0" w:space="0" w:color="auto"/>
            <w:right w:val="none" w:sz="0" w:space="0" w:color="auto"/>
          </w:divBdr>
        </w:div>
        <w:div w:id="544220300">
          <w:marLeft w:val="0"/>
          <w:marRight w:val="0"/>
          <w:marTop w:val="0"/>
          <w:marBottom w:val="0"/>
          <w:divBdr>
            <w:top w:val="none" w:sz="0" w:space="0" w:color="auto"/>
            <w:left w:val="none" w:sz="0" w:space="0" w:color="auto"/>
            <w:bottom w:val="none" w:sz="0" w:space="0" w:color="auto"/>
            <w:right w:val="none" w:sz="0" w:space="0" w:color="auto"/>
          </w:divBdr>
        </w:div>
        <w:div w:id="395903246">
          <w:marLeft w:val="0"/>
          <w:marRight w:val="0"/>
          <w:marTop w:val="0"/>
          <w:marBottom w:val="0"/>
          <w:divBdr>
            <w:top w:val="none" w:sz="0" w:space="0" w:color="auto"/>
            <w:left w:val="none" w:sz="0" w:space="0" w:color="auto"/>
            <w:bottom w:val="none" w:sz="0" w:space="0" w:color="auto"/>
            <w:right w:val="none" w:sz="0" w:space="0" w:color="auto"/>
          </w:divBdr>
        </w:div>
        <w:div w:id="2036074721">
          <w:marLeft w:val="0"/>
          <w:marRight w:val="0"/>
          <w:marTop w:val="0"/>
          <w:marBottom w:val="0"/>
          <w:divBdr>
            <w:top w:val="none" w:sz="0" w:space="0" w:color="auto"/>
            <w:left w:val="none" w:sz="0" w:space="0" w:color="auto"/>
            <w:bottom w:val="none" w:sz="0" w:space="0" w:color="auto"/>
            <w:right w:val="none" w:sz="0" w:space="0" w:color="auto"/>
          </w:divBdr>
        </w:div>
        <w:div w:id="978916998">
          <w:marLeft w:val="0"/>
          <w:marRight w:val="0"/>
          <w:marTop w:val="0"/>
          <w:marBottom w:val="0"/>
          <w:divBdr>
            <w:top w:val="none" w:sz="0" w:space="0" w:color="auto"/>
            <w:left w:val="none" w:sz="0" w:space="0" w:color="auto"/>
            <w:bottom w:val="none" w:sz="0" w:space="0" w:color="auto"/>
            <w:right w:val="none" w:sz="0" w:space="0" w:color="auto"/>
          </w:divBdr>
        </w:div>
        <w:div w:id="470708150">
          <w:marLeft w:val="0"/>
          <w:marRight w:val="0"/>
          <w:marTop w:val="0"/>
          <w:marBottom w:val="0"/>
          <w:divBdr>
            <w:top w:val="none" w:sz="0" w:space="0" w:color="auto"/>
            <w:left w:val="none" w:sz="0" w:space="0" w:color="auto"/>
            <w:bottom w:val="none" w:sz="0" w:space="0" w:color="auto"/>
            <w:right w:val="none" w:sz="0" w:space="0" w:color="auto"/>
          </w:divBdr>
        </w:div>
        <w:div w:id="1223296111">
          <w:marLeft w:val="0"/>
          <w:marRight w:val="0"/>
          <w:marTop w:val="0"/>
          <w:marBottom w:val="0"/>
          <w:divBdr>
            <w:top w:val="none" w:sz="0" w:space="0" w:color="auto"/>
            <w:left w:val="none" w:sz="0" w:space="0" w:color="auto"/>
            <w:bottom w:val="none" w:sz="0" w:space="0" w:color="auto"/>
            <w:right w:val="none" w:sz="0" w:space="0" w:color="auto"/>
          </w:divBdr>
        </w:div>
      </w:divsChild>
    </w:div>
    <w:div w:id="798382182">
      <w:bodyDiv w:val="1"/>
      <w:marLeft w:val="0"/>
      <w:marRight w:val="0"/>
      <w:marTop w:val="0"/>
      <w:marBottom w:val="0"/>
      <w:divBdr>
        <w:top w:val="none" w:sz="0" w:space="0" w:color="auto"/>
        <w:left w:val="none" w:sz="0" w:space="0" w:color="auto"/>
        <w:bottom w:val="none" w:sz="0" w:space="0" w:color="auto"/>
        <w:right w:val="none" w:sz="0" w:space="0" w:color="auto"/>
      </w:divBdr>
      <w:divsChild>
        <w:div w:id="1119565759">
          <w:marLeft w:val="0"/>
          <w:marRight w:val="0"/>
          <w:marTop w:val="0"/>
          <w:marBottom w:val="0"/>
          <w:divBdr>
            <w:top w:val="none" w:sz="0" w:space="0" w:color="auto"/>
            <w:left w:val="none" w:sz="0" w:space="0" w:color="auto"/>
            <w:bottom w:val="none" w:sz="0" w:space="0" w:color="auto"/>
            <w:right w:val="none" w:sz="0" w:space="0" w:color="auto"/>
          </w:divBdr>
        </w:div>
      </w:divsChild>
    </w:div>
    <w:div w:id="826899626">
      <w:bodyDiv w:val="1"/>
      <w:marLeft w:val="0"/>
      <w:marRight w:val="0"/>
      <w:marTop w:val="0"/>
      <w:marBottom w:val="0"/>
      <w:divBdr>
        <w:top w:val="none" w:sz="0" w:space="0" w:color="auto"/>
        <w:left w:val="none" w:sz="0" w:space="0" w:color="auto"/>
        <w:bottom w:val="none" w:sz="0" w:space="0" w:color="auto"/>
        <w:right w:val="none" w:sz="0" w:space="0" w:color="auto"/>
      </w:divBdr>
      <w:divsChild>
        <w:div w:id="65497668">
          <w:marLeft w:val="0"/>
          <w:marRight w:val="0"/>
          <w:marTop w:val="0"/>
          <w:marBottom w:val="0"/>
          <w:divBdr>
            <w:top w:val="none" w:sz="0" w:space="0" w:color="auto"/>
            <w:left w:val="none" w:sz="0" w:space="0" w:color="auto"/>
            <w:bottom w:val="none" w:sz="0" w:space="0" w:color="auto"/>
            <w:right w:val="none" w:sz="0" w:space="0" w:color="auto"/>
          </w:divBdr>
        </w:div>
        <w:div w:id="277689119">
          <w:marLeft w:val="0"/>
          <w:marRight w:val="0"/>
          <w:marTop w:val="0"/>
          <w:marBottom w:val="0"/>
          <w:divBdr>
            <w:top w:val="none" w:sz="0" w:space="0" w:color="auto"/>
            <w:left w:val="none" w:sz="0" w:space="0" w:color="auto"/>
            <w:bottom w:val="none" w:sz="0" w:space="0" w:color="auto"/>
            <w:right w:val="none" w:sz="0" w:space="0" w:color="auto"/>
          </w:divBdr>
        </w:div>
        <w:div w:id="335423259">
          <w:marLeft w:val="0"/>
          <w:marRight w:val="0"/>
          <w:marTop w:val="0"/>
          <w:marBottom w:val="0"/>
          <w:divBdr>
            <w:top w:val="none" w:sz="0" w:space="0" w:color="auto"/>
            <w:left w:val="none" w:sz="0" w:space="0" w:color="auto"/>
            <w:bottom w:val="none" w:sz="0" w:space="0" w:color="auto"/>
            <w:right w:val="none" w:sz="0" w:space="0" w:color="auto"/>
          </w:divBdr>
        </w:div>
        <w:div w:id="336230862">
          <w:marLeft w:val="0"/>
          <w:marRight w:val="0"/>
          <w:marTop w:val="0"/>
          <w:marBottom w:val="0"/>
          <w:divBdr>
            <w:top w:val="none" w:sz="0" w:space="0" w:color="auto"/>
            <w:left w:val="none" w:sz="0" w:space="0" w:color="auto"/>
            <w:bottom w:val="none" w:sz="0" w:space="0" w:color="auto"/>
            <w:right w:val="none" w:sz="0" w:space="0" w:color="auto"/>
          </w:divBdr>
        </w:div>
        <w:div w:id="421413895">
          <w:marLeft w:val="0"/>
          <w:marRight w:val="0"/>
          <w:marTop w:val="0"/>
          <w:marBottom w:val="0"/>
          <w:divBdr>
            <w:top w:val="none" w:sz="0" w:space="0" w:color="auto"/>
            <w:left w:val="none" w:sz="0" w:space="0" w:color="auto"/>
            <w:bottom w:val="none" w:sz="0" w:space="0" w:color="auto"/>
            <w:right w:val="none" w:sz="0" w:space="0" w:color="auto"/>
          </w:divBdr>
        </w:div>
        <w:div w:id="499152812">
          <w:marLeft w:val="0"/>
          <w:marRight w:val="0"/>
          <w:marTop w:val="0"/>
          <w:marBottom w:val="0"/>
          <w:divBdr>
            <w:top w:val="none" w:sz="0" w:space="0" w:color="auto"/>
            <w:left w:val="none" w:sz="0" w:space="0" w:color="auto"/>
            <w:bottom w:val="none" w:sz="0" w:space="0" w:color="auto"/>
            <w:right w:val="none" w:sz="0" w:space="0" w:color="auto"/>
          </w:divBdr>
        </w:div>
        <w:div w:id="515391691">
          <w:marLeft w:val="0"/>
          <w:marRight w:val="0"/>
          <w:marTop w:val="0"/>
          <w:marBottom w:val="0"/>
          <w:divBdr>
            <w:top w:val="none" w:sz="0" w:space="0" w:color="auto"/>
            <w:left w:val="none" w:sz="0" w:space="0" w:color="auto"/>
            <w:bottom w:val="none" w:sz="0" w:space="0" w:color="auto"/>
            <w:right w:val="none" w:sz="0" w:space="0" w:color="auto"/>
          </w:divBdr>
        </w:div>
        <w:div w:id="574319650">
          <w:marLeft w:val="0"/>
          <w:marRight w:val="0"/>
          <w:marTop w:val="0"/>
          <w:marBottom w:val="0"/>
          <w:divBdr>
            <w:top w:val="none" w:sz="0" w:space="0" w:color="auto"/>
            <w:left w:val="none" w:sz="0" w:space="0" w:color="auto"/>
            <w:bottom w:val="none" w:sz="0" w:space="0" w:color="auto"/>
            <w:right w:val="none" w:sz="0" w:space="0" w:color="auto"/>
          </w:divBdr>
        </w:div>
        <w:div w:id="912157679">
          <w:marLeft w:val="0"/>
          <w:marRight w:val="0"/>
          <w:marTop w:val="0"/>
          <w:marBottom w:val="0"/>
          <w:divBdr>
            <w:top w:val="none" w:sz="0" w:space="0" w:color="auto"/>
            <w:left w:val="none" w:sz="0" w:space="0" w:color="auto"/>
            <w:bottom w:val="none" w:sz="0" w:space="0" w:color="auto"/>
            <w:right w:val="none" w:sz="0" w:space="0" w:color="auto"/>
          </w:divBdr>
        </w:div>
        <w:div w:id="939609568">
          <w:marLeft w:val="0"/>
          <w:marRight w:val="0"/>
          <w:marTop w:val="0"/>
          <w:marBottom w:val="0"/>
          <w:divBdr>
            <w:top w:val="none" w:sz="0" w:space="0" w:color="auto"/>
            <w:left w:val="none" w:sz="0" w:space="0" w:color="auto"/>
            <w:bottom w:val="none" w:sz="0" w:space="0" w:color="auto"/>
            <w:right w:val="none" w:sz="0" w:space="0" w:color="auto"/>
          </w:divBdr>
        </w:div>
        <w:div w:id="1222903811">
          <w:marLeft w:val="0"/>
          <w:marRight w:val="0"/>
          <w:marTop w:val="0"/>
          <w:marBottom w:val="0"/>
          <w:divBdr>
            <w:top w:val="none" w:sz="0" w:space="0" w:color="auto"/>
            <w:left w:val="none" w:sz="0" w:space="0" w:color="auto"/>
            <w:bottom w:val="none" w:sz="0" w:space="0" w:color="auto"/>
            <w:right w:val="none" w:sz="0" w:space="0" w:color="auto"/>
          </w:divBdr>
        </w:div>
        <w:div w:id="1242063292">
          <w:marLeft w:val="0"/>
          <w:marRight w:val="0"/>
          <w:marTop w:val="0"/>
          <w:marBottom w:val="0"/>
          <w:divBdr>
            <w:top w:val="none" w:sz="0" w:space="0" w:color="auto"/>
            <w:left w:val="none" w:sz="0" w:space="0" w:color="auto"/>
            <w:bottom w:val="none" w:sz="0" w:space="0" w:color="auto"/>
            <w:right w:val="none" w:sz="0" w:space="0" w:color="auto"/>
          </w:divBdr>
        </w:div>
        <w:div w:id="1249195433">
          <w:marLeft w:val="0"/>
          <w:marRight w:val="0"/>
          <w:marTop w:val="0"/>
          <w:marBottom w:val="0"/>
          <w:divBdr>
            <w:top w:val="none" w:sz="0" w:space="0" w:color="auto"/>
            <w:left w:val="none" w:sz="0" w:space="0" w:color="auto"/>
            <w:bottom w:val="none" w:sz="0" w:space="0" w:color="auto"/>
            <w:right w:val="none" w:sz="0" w:space="0" w:color="auto"/>
          </w:divBdr>
        </w:div>
        <w:div w:id="1264343375">
          <w:marLeft w:val="0"/>
          <w:marRight w:val="0"/>
          <w:marTop w:val="0"/>
          <w:marBottom w:val="0"/>
          <w:divBdr>
            <w:top w:val="none" w:sz="0" w:space="0" w:color="auto"/>
            <w:left w:val="none" w:sz="0" w:space="0" w:color="auto"/>
            <w:bottom w:val="none" w:sz="0" w:space="0" w:color="auto"/>
            <w:right w:val="none" w:sz="0" w:space="0" w:color="auto"/>
          </w:divBdr>
        </w:div>
        <w:div w:id="1322809571">
          <w:marLeft w:val="0"/>
          <w:marRight w:val="0"/>
          <w:marTop w:val="0"/>
          <w:marBottom w:val="0"/>
          <w:divBdr>
            <w:top w:val="none" w:sz="0" w:space="0" w:color="auto"/>
            <w:left w:val="none" w:sz="0" w:space="0" w:color="auto"/>
            <w:bottom w:val="none" w:sz="0" w:space="0" w:color="auto"/>
            <w:right w:val="none" w:sz="0" w:space="0" w:color="auto"/>
          </w:divBdr>
        </w:div>
        <w:div w:id="1425414326">
          <w:marLeft w:val="0"/>
          <w:marRight w:val="0"/>
          <w:marTop w:val="0"/>
          <w:marBottom w:val="0"/>
          <w:divBdr>
            <w:top w:val="none" w:sz="0" w:space="0" w:color="auto"/>
            <w:left w:val="none" w:sz="0" w:space="0" w:color="auto"/>
            <w:bottom w:val="none" w:sz="0" w:space="0" w:color="auto"/>
            <w:right w:val="none" w:sz="0" w:space="0" w:color="auto"/>
          </w:divBdr>
        </w:div>
        <w:div w:id="1430003402">
          <w:marLeft w:val="0"/>
          <w:marRight w:val="0"/>
          <w:marTop w:val="0"/>
          <w:marBottom w:val="0"/>
          <w:divBdr>
            <w:top w:val="none" w:sz="0" w:space="0" w:color="auto"/>
            <w:left w:val="none" w:sz="0" w:space="0" w:color="auto"/>
            <w:bottom w:val="none" w:sz="0" w:space="0" w:color="auto"/>
            <w:right w:val="none" w:sz="0" w:space="0" w:color="auto"/>
          </w:divBdr>
        </w:div>
        <w:div w:id="1451972795">
          <w:marLeft w:val="0"/>
          <w:marRight w:val="0"/>
          <w:marTop w:val="0"/>
          <w:marBottom w:val="0"/>
          <w:divBdr>
            <w:top w:val="none" w:sz="0" w:space="0" w:color="auto"/>
            <w:left w:val="none" w:sz="0" w:space="0" w:color="auto"/>
            <w:bottom w:val="none" w:sz="0" w:space="0" w:color="auto"/>
            <w:right w:val="none" w:sz="0" w:space="0" w:color="auto"/>
          </w:divBdr>
        </w:div>
        <w:div w:id="1475444430">
          <w:marLeft w:val="0"/>
          <w:marRight w:val="0"/>
          <w:marTop w:val="0"/>
          <w:marBottom w:val="0"/>
          <w:divBdr>
            <w:top w:val="none" w:sz="0" w:space="0" w:color="auto"/>
            <w:left w:val="none" w:sz="0" w:space="0" w:color="auto"/>
            <w:bottom w:val="none" w:sz="0" w:space="0" w:color="auto"/>
            <w:right w:val="none" w:sz="0" w:space="0" w:color="auto"/>
          </w:divBdr>
        </w:div>
        <w:div w:id="1794522024">
          <w:marLeft w:val="0"/>
          <w:marRight w:val="0"/>
          <w:marTop w:val="0"/>
          <w:marBottom w:val="0"/>
          <w:divBdr>
            <w:top w:val="none" w:sz="0" w:space="0" w:color="auto"/>
            <w:left w:val="none" w:sz="0" w:space="0" w:color="auto"/>
            <w:bottom w:val="none" w:sz="0" w:space="0" w:color="auto"/>
            <w:right w:val="none" w:sz="0" w:space="0" w:color="auto"/>
          </w:divBdr>
        </w:div>
        <w:div w:id="1937249268">
          <w:marLeft w:val="0"/>
          <w:marRight w:val="0"/>
          <w:marTop w:val="0"/>
          <w:marBottom w:val="0"/>
          <w:divBdr>
            <w:top w:val="none" w:sz="0" w:space="0" w:color="auto"/>
            <w:left w:val="none" w:sz="0" w:space="0" w:color="auto"/>
            <w:bottom w:val="none" w:sz="0" w:space="0" w:color="auto"/>
            <w:right w:val="none" w:sz="0" w:space="0" w:color="auto"/>
          </w:divBdr>
        </w:div>
      </w:divsChild>
    </w:div>
    <w:div w:id="844051637">
      <w:bodyDiv w:val="1"/>
      <w:marLeft w:val="0"/>
      <w:marRight w:val="0"/>
      <w:marTop w:val="0"/>
      <w:marBottom w:val="0"/>
      <w:divBdr>
        <w:top w:val="none" w:sz="0" w:space="0" w:color="auto"/>
        <w:left w:val="none" w:sz="0" w:space="0" w:color="auto"/>
        <w:bottom w:val="none" w:sz="0" w:space="0" w:color="auto"/>
        <w:right w:val="none" w:sz="0" w:space="0" w:color="auto"/>
      </w:divBdr>
    </w:div>
    <w:div w:id="844632565">
      <w:bodyDiv w:val="1"/>
      <w:marLeft w:val="0"/>
      <w:marRight w:val="0"/>
      <w:marTop w:val="0"/>
      <w:marBottom w:val="0"/>
      <w:divBdr>
        <w:top w:val="none" w:sz="0" w:space="0" w:color="auto"/>
        <w:left w:val="none" w:sz="0" w:space="0" w:color="auto"/>
        <w:bottom w:val="none" w:sz="0" w:space="0" w:color="auto"/>
        <w:right w:val="none" w:sz="0" w:space="0" w:color="auto"/>
      </w:divBdr>
      <w:divsChild>
        <w:div w:id="1615207820">
          <w:marLeft w:val="0"/>
          <w:marRight w:val="0"/>
          <w:marTop w:val="0"/>
          <w:marBottom w:val="0"/>
          <w:divBdr>
            <w:top w:val="none" w:sz="0" w:space="0" w:color="auto"/>
            <w:left w:val="none" w:sz="0" w:space="0" w:color="auto"/>
            <w:bottom w:val="none" w:sz="0" w:space="0" w:color="auto"/>
            <w:right w:val="none" w:sz="0" w:space="0" w:color="auto"/>
          </w:divBdr>
        </w:div>
        <w:div w:id="394013643">
          <w:marLeft w:val="0"/>
          <w:marRight w:val="0"/>
          <w:marTop w:val="0"/>
          <w:marBottom w:val="0"/>
          <w:divBdr>
            <w:top w:val="none" w:sz="0" w:space="0" w:color="auto"/>
            <w:left w:val="none" w:sz="0" w:space="0" w:color="auto"/>
            <w:bottom w:val="none" w:sz="0" w:space="0" w:color="auto"/>
            <w:right w:val="none" w:sz="0" w:space="0" w:color="auto"/>
          </w:divBdr>
        </w:div>
        <w:div w:id="800734220">
          <w:marLeft w:val="0"/>
          <w:marRight w:val="0"/>
          <w:marTop w:val="0"/>
          <w:marBottom w:val="0"/>
          <w:divBdr>
            <w:top w:val="none" w:sz="0" w:space="0" w:color="auto"/>
            <w:left w:val="none" w:sz="0" w:space="0" w:color="auto"/>
            <w:bottom w:val="none" w:sz="0" w:space="0" w:color="auto"/>
            <w:right w:val="none" w:sz="0" w:space="0" w:color="auto"/>
          </w:divBdr>
        </w:div>
        <w:div w:id="729962337">
          <w:marLeft w:val="0"/>
          <w:marRight w:val="0"/>
          <w:marTop w:val="0"/>
          <w:marBottom w:val="0"/>
          <w:divBdr>
            <w:top w:val="none" w:sz="0" w:space="0" w:color="auto"/>
            <w:left w:val="none" w:sz="0" w:space="0" w:color="auto"/>
            <w:bottom w:val="none" w:sz="0" w:space="0" w:color="auto"/>
            <w:right w:val="none" w:sz="0" w:space="0" w:color="auto"/>
          </w:divBdr>
        </w:div>
        <w:div w:id="1233663175">
          <w:marLeft w:val="0"/>
          <w:marRight w:val="0"/>
          <w:marTop w:val="0"/>
          <w:marBottom w:val="0"/>
          <w:divBdr>
            <w:top w:val="none" w:sz="0" w:space="0" w:color="auto"/>
            <w:left w:val="none" w:sz="0" w:space="0" w:color="auto"/>
            <w:bottom w:val="none" w:sz="0" w:space="0" w:color="auto"/>
            <w:right w:val="none" w:sz="0" w:space="0" w:color="auto"/>
          </w:divBdr>
        </w:div>
        <w:div w:id="1360935823">
          <w:marLeft w:val="0"/>
          <w:marRight w:val="0"/>
          <w:marTop w:val="0"/>
          <w:marBottom w:val="0"/>
          <w:divBdr>
            <w:top w:val="none" w:sz="0" w:space="0" w:color="auto"/>
            <w:left w:val="none" w:sz="0" w:space="0" w:color="auto"/>
            <w:bottom w:val="none" w:sz="0" w:space="0" w:color="auto"/>
            <w:right w:val="none" w:sz="0" w:space="0" w:color="auto"/>
          </w:divBdr>
        </w:div>
        <w:div w:id="93332418">
          <w:marLeft w:val="0"/>
          <w:marRight w:val="0"/>
          <w:marTop w:val="0"/>
          <w:marBottom w:val="0"/>
          <w:divBdr>
            <w:top w:val="none" w:sz="0" w:space="0" w:color="auto"/>
            <w:left w:val="none" w:sz="0" w:space="0" w:color="auto"/>
            <w:bottom w:val="none" w:sz="0" w:space="0" w:color="auto"/>
            <w:right w:val="none" w:sz="0" w:space="0" w:color="auto"/>
          </w:divBdr>
        </w:div>
        <w:div w:id="1760328731">
          <w:marLeft w:val="0"/>
          <w:marRight w:val="0"/>
          <w:marTop w:val="0"/>
          <w:marBottom w:val="0"/>
          <w:divBdr>
            <w:top w:val="none" w:sz="0" w:space="0" w:color="auto"/>
            <w:left w:val="none" w:sz="0" w:space="0" w:color="auto"/>
            <w:bottom w:val="none" w:sz="0" w:space="0" w:color="auto"/>
            <w:right w:val="none" w:sz="0" w:space="0" w:color="auto"/>
          </w:divBdr>
        </w:div>
      </w:divsChild>
    </w:div>
    <w:div w:id="857937164">
      <w:bodyDiv w:val="1"/>
      <w:marLeft w:val="0"/>
      <w:marRight w:val="0"/>
      <w:marTop w:val="0"/>
      <w:marBottom w:val="0"/>
      <w:divBdr>
        <w:top w:val="none" w:sz="0" w:space="0" w:color="auto"/>
        <w:left w:val="none" w:sz="0" w:space="0" w:color="auto"/>
        <w:bottom w:val="none" w:sz="0" w:space="0" w:color="auto"/>
        <w:right w:val="none" w:sz="0" w:space="0" w:color="auto"/>
      </w:divBdr>
      <w:divsChild>
        <w:div w:id="321201816">
          <w:marLeft w:val="0"/>
          <w:marRight w:val="0"/>
          <w:marTop w:val="0"/>
          <w:marBottom w:val="0"/>
          <w:divBdr>
            <w:top w:val="none" w:sz="0" w:space="0" w:color="auto"/>
            <w:left w:val="none" w:sz="0" w:space="0" w:color="auto"/>
            <w:bottom w:val="none" w:sz="0" w:space="0" w:color="auto"/>
            <w:right w:val="none" w:sz="0" w:space="0" w:color="auto"/>
          </w:divBdr>
        </w:div>
      </w:divsChild>
    </w:div>
    <w:div w:id="870799861">
      <w:bodyDiv w:val="1"/>
      <w:marLeft w:val="0"/>
      <w:marRight w:val="0"/>
      <w:marTop w:val="0"/>
      <w:marBottom w:val="0"/>
      <w:divBdr>
        <w:top w:val="none" w:sz="0" w:space="0" w:color="auto"/>
        <w:left w:val="none" w:sz="0" w:space="0" w:color="auto"/>
        <w:bottom w:val="none" w:sz="0" w:space="0" w:color="auto"/>
        <w:right w:val="none" w:sz="0" w:space="0" w:color="auto"/>
      </w:divBdr>
      <w:divsChild>
        <w:div w:id="20135659">
          <w:marLeft w:val="0"/>
          <w:marRight w:val="0"/>
          <w:marTop w:val="0"/>
          <w:marBottom w:val="0"/>
          <w:divBdr>
            <w:top w:val="none" w:sz="0" w:space="0" w:color="auto"/>
            <w:left w:val="none" w:sz="0" w:space="0" w:color="auto"/>
            <w:bottom w:val="none" w:sz="0" w:space="0" w:color="auto"/>
            <w:right w:val="none" w:sz="0" w:space="0" w:color="auto"/>
          </w:divBdr>
        </w:div>
        <w:div w:id="65612141">
          <w:marLeft w:val="0"/>
          <w:marRight w:val="0"/>
          <w:marTop w:val="0"/>
          <w:marBottom w:val="0"/>
          <w:divBdr>
            <w:top w:val="none" w:sz="0" w:space="0" w:color="auto"/>
            <w:left w:val="none" w:sz="0" w:space="0" w:color="auto"/>
            <w:bottom w:val="none" w:sz="0" w:space="0" w:color="auto"/>
            <w:right w:val="none" w:sz="0" w:space="0" w:color="auto"/>
          </w:divBdr>
        </w:div>
        <w:div w:id="93676615">
          <w:marLeft w:val="0"/>
          <w:marRight w:val="0"/>
          <w:marTop w:val="0"/>
          <w:marBottom w:val="0"/>
          <w:divBdr>
            <w:top w:val="none" w:sz="0" w:space="0" w:color="auto"/>
            <w:left w:val="none" w:sz="0" w:space="0" w:color="auto"/>
            <w:bottom w:val="none" w:sz="0" w:space="0" w:color="auto"/>
            <w:right w:val="none" w:sz="0" w:space="0" w:color="auto"/>
          </w:divBdr>
        </w:div>
        <w:div w:id="100496700">
          <w:marLeft w:val="0"/>
          <w:marRight w:val="0"/>
          <w:marTop w:val="0"/>
          <w:marBottom w:val="0"/>
          <w:divBdr>
            <w:top w:val="none" w:sz="0" w:space="0" w:color="auto"/>
            <w:left w:val="none" w:sz="0" w:space="0" w:color="auto"/>
            <w:bottom w:val="none" w:sz="0" w:space="0" w:color="auto"/>
            <w:right w:val="none" w:sz="0" w:space="0" w:color="auto"/>
          </w:divBdr>
        </w:div>
        <w:div w:id="106589194">
          <w:marLeft w:val="0"/>
          <w:marRight w:val="0"/>
          <w:marTop w:val="0"/>
          <w:marBottom w:val="0"/>
          <w:divBdr>
            <w:top w:val="none" w:sz="0" w:space="0" w:color="auto"/>
            <w:left w:val="none" w:sz="0" w:space="0" w:color="auto"/>
            <w:bottom w:val="none" w:sz="0" w:space="0" w:color="auto"/>
            <w:right w:val="none" w:sz="0" w:space="0" w:color="auto"/>
          </w:divBdr>
        </w:div>
        <w:div w:id="120853665">
          <w:marLeft w:val="0"/>
          <w:marRight w:val="0"/>
          <w:marTop w:val="0"/>
          <w:marBottom w:val="0"/>
          <w:divBdr>
            <w:top w:val="none" w:sz="0" w:space="0" w:color="auto"/>
            <w:left w:val="none" w:sz="0" w:space="0" w:color="auto"/>
            <w:bottom w:val="none" w:sz="0" w:space="0" w:color="auto"/>
            <w:right w:val="none" w:sz="0" w:space="0" w:color="auto"/>
          </w:divBdr>
        </w:div>
        <w:div w:id="152844365">
          <w:marLeft w:val="0"/>
          <w:marRight w:val="0"/>
          <w:marTop w:val="0"/>
          <w:marBottom w:val="0"/>
          <w:divBdr>
            <w:top w:val="none" w:sz="0" w:space="0" w:color="auto"/>
            <w:left w:val="none" w:sz="0" w:space="0" w:color="auto"/>
            <w:bottom w:val="none" w:sz="0" w:space="0" w:color="auto"/>
            <w:right w:val="none" w:sz="0" w:space="0" w:color="auto"/>
          </w:divBdr>
        </w:div>
        <w:div w:id="153223310">
          <w:marLeft w:val="0"/>
          <w:marRight w:val="0"/>
          <w:marTop w:val="0"/>
          <w:marBottom w:val="0"/>
          <w:divBdr>
            <w:top w:val="none" w:sz="0" w:space="0" w:color="auto"/>
            <w:left w:val="none" w:sz="0" w:space="0" w:color="auto"/>
            <w:bottom w:val="none" w:sz="0" w:space="0" w:color="auto"/>
            <w:right w:val="none" w:sz="0" w:space="0" w:color="auto"/>
          </w:divBdr>
        </w:div>
        <w:div w:id="170533783">
          <w:marLeft w:val="0"/>
          <w:marRight w:val="0"/>
          <w:marTop w:val="0"/>
          <w:marBottom w:val="0"/>
          <w:divBdr>
            <w:top w:val="none" w:sz="0" w:space="0" w:color="auto"/>
            <w:left w:val="none" w:sz="0" w:space="0" w:color="auto"/>
            <w:bottom w:val="none" w:sz="0" w:space="0" w:color="auto"/>
            <w:right w:val="none" w:sz="0" w:space="0" w:color="auto"/>
          </w:divBdr>
        </w:div>
        <w:div w:id="201410029">
          <w:marLeft w:val="0"/>
          <w:marRight w:val="0"/>
          <w:marTop w:val="0"/>
          <w:marBottom w:val="0"/>
          <w:divBdr>
            <w:top w:val="none" w:sz="0" w:space="0" w:color="auto"/>
            <w:left w:val="none" w:sz="0" w:space="0" w:color="auto"/>
            <w:bottom w:val="none" w:sz="0" w:space="0" w:color="auto"/>
            <w:right w:val="none" w:sz="0" w:space="0" w:color="auto"/>
          </w:divBdr>
        </w:div>
        <w:div w:id="221134876">
          <w:marLeft w:val="0"/>
          <w:marRight w:val="0"/>
          <w:marTop w:val="0"/>
          <w:marBottom w:val="0"/>
          <w:divBdr>
            <w:top w:val="none" w:sz="0" w:space="0" w:color="auto"/>
            <w:left w:val="none" w:sz="0" w:space="0" w:color="auto"/>
            <w:bottom w:val="none" w:sz="0" w:space="0" w:color="auto"/>
            <w:right w:val="none" w:sz="0" w:space="0" w:color="auto"/>
          </w:divBdr>
        </w:div>
        <w:div w:id="223686647">
          <w:marLeft w:val="0"/>
          <w:marRight w:val="0"/>
          <w:marTop w:val="0"/>
          <w:marBottom w:val="0"/>
          <w:divBdr>
            <w:top w:val="none" w:sz="0" w:space="0" w:color="auto"/>
            <w:left w:val="none" w:sz="0" w:space="0" w:color="auto"/>
            <w:bottom w:val="none" w:sz="0" w:space="0" w:color="auto"/>
            <w:right w:val="none" w:sz="0" w:space="0" w:color="auto"/>
          </w:divBdr>
        </w:div>
        <w:div w:id="278997474">
          <w:marLeft w:val="0"/>
          <w:marRight w:val="0"/>
          <w:marTop w:val="0"/>
          <w:marBottom w:val="0"/>
          <w:divBdr>
            <w:top w:val="none" w:sz="0" w:space="0" w:color="auto"/>
            <w:left w:val="none" w:sz="0" w:space="0" w:color="auto"/>
            <w:bottom w:val="none" w:sz="0" w:space="0" w:color="auto"/>
            <w:right w:val="none" w:sz="0" w:space="0" w:color="auto"/>
          </w:divBdr>
        </w:div>
        <w:div w:id="289868751">
          <w:marLeft w:val="0"/>
          <w:marRight w:val="0"/>
          <w:marTop w:val="0"/>
          <w:marBottom w:val="0"/>
          <w:divBdr>
            <w:top w:val="none" w:sz="0" w:space="0" w:color="auto"/>
            <w:left w:val="none" w:sz="0" w:space="0" w:color="auto"/>
            <w:bottom w:val="none" w:sz="0" w:space="0" w:color="auto"/>
            <w:right w:val="none" w:sz="0" w:space="0" w:color="auto"/>
          </w:divBdr>
        </w:div>
        <w:div w:id="293172737">
          <w:marLeft w:val="0"/>
          <w:marRight w:val="0"/>
          <w:marTop w:val="0"/>
          <w:marBottom w:val="0"/>
          <w:divBdr>
            <w:top w:val="none" w:sz="0" w:space="0" w:color="auto"/>
            <w:left w:val="none" w:sz="0" w:space="0" w:color="auto"/>
            <w:bottom w:val="none" w:sz="0" w:space="0" w:color="auto"/>
            <w:right w:val="none" w:sz="0" w:space="0" w:color="auto"/>
          </w:divBdr>
        </w:div>
        <w:div w:id="318925682">
          <w:marLeft w:val="0"/>
          <w:marRight w:val="0"/>
          <w:marTop w:val="0"/>
          <w:marBottom w:val="0"/>
          <w:divBdr>
            <w:top w:val="none" w:sz="0" w:space="0" w:color="auto"/>
            <w:left w:val="none" w:sz="0" w:space="0" w:color="auto"/>
            <w:bottom w:val="none" w:sz="0" w:space="0" w:color="auto"/>
            <w:right w:val="none" w:sz="0" w:space="0" w:color="auto"/>
          </w:divBdr>
        </w:div>
        <w:div w:id="333727332">
          <w:marLeft w:val="0"/>
          <w:marRight w:val="0"/>
          <w:marTop w:val="0"/>
          <w:marBottom w:val="0"/>
          <w:divBdr>
            <w:top w:val="none" w:sz="0" w:space="0" w:color="auto"/>
            <w:left w:val="none" w:sz="0" w:space="0" w:color="auto"/>
            <w:bottom w:val="none" w:sz="0" w:space="0" w:color="auto"/>
            <w:right w:val="none" w:sz="0" w:space="0" w:color="auto"/>
          </w:divBdr>
        </w:div>
        <w:div w:id="345404752">
          <w:marLeft w:val="0"/>
          <w:marRight w:val="0"/>
          <w:marTop w:val="0"/>
          <w:marBottom w:val="0"/>
          <w:divBdr>
            <w:top w:val="none" w:sz="0" w:space="0" w:color="auto"/>
            <w:left w:val="none" w:sz="0" w:space="0" w:color="auto"/>
            <w:bottom w:val="none" w:sz="0" w:space="0" w:color="auto"/>
            <w:right w:val="none" w:sz="0" w:space="0" w:color="auto"/>
          </w:divBdr>
        </w:div>
        <w:div w:id="382406294">
          <w:marLeft w:val="0"/>
          <w:marRight w:val="0"/>
          <w:marTop w:val="0"/>
          <w:marBottom w:val="0"/>
          <w:divBdr>
            <w:top w:val="none" w:sz="0" w:space="0" w:color="auto"/>
            <w:left w:val="none" w:sz="0" w:space="0" w:color="auto"/>
            <w:bottom w:val="none" w:sz="0" w:space="0" w:color="auto"/>
            <w:right w:val="none" w:sz="0" w:space="0" w:color="auto"/>
          </w:divBdr>
        </w:div>
        <w:div w:id="430204371">
          <w:marLeft w:val="0"/>
          <w:marRight w:val="0"/>
          <w:marTop w:val="0"/>
          <w:marBottom w:val="0"/>
          <w:divBdr>
            <w:top w:val="none" w:sz="0" w:space="0" w:color="auto"/>
            <w:left w:val="none" w:sz="0" w:space="0" w:color="auto"/>
            <w:bottom w:val="none" w:sz="0" w:space="0" w:color="auto"/>
            <w:right w:val="none" w:sz="0" w:space="0" w:color="auto"/>
          </w:divBdr>
        </w:div>
        <w:div w:id="440418400">
          <w:marLeft w:val="0"/>
          <w:marRight w:val="0"/>
          <w:marTop w:val="0"/>
          <w:marBottom w:val="0"/>
          <w:divBdr>
            <w:top w:val="none" w:sz="0" w:space="0" w:color="auto"/>
            <w:left w:val="none" w:sz="0" w:space="0" w:color="auto"/>
            <w:bottom w:val="none" w:sz="0" w:space="0" w:color="auto"/>
            <w:right w:val="none" w:sz="0" w:space="0" w:color="auto"/>
          </w:divBdr>
        </w:div>
        <w:div w:id="450974198">
          <w:marLeft w:val="0"/>
          <w:marRight w:val="0"/>
          <w:marTop w:val="0"/>
          <w:marBottom w:val="0"/>
          <w:divBdr>
            <w:top w:val="none" w:sz="0" w:space="0" w:color="auto"/>
            <w:left w:val="none" w:sz="0" w:space="0" w:color="auto"/>
            <w:bottom w:val="none" w:sz="0" w:space="0" w:color="auto"/>
            <w:right w:val="none" w:sz="0" w:space="0" w:color="auto"/>
          </w:divBdr>
        </w:div>
        <w:div w:id="452408090">
          <w:marLeft w:val="0"/>
          <w:marRight w:val="0"/>
          <w:marTop w:val="0"/>
          <w:marBottom w:val="0"/>
          <w:divBdr>
            <w:top w:val="none" w:sz="0" w:space="0" w:color="auto"/>
            <w:left w:val="none" w:sz="0" w:space="0" w:color="auto"/>
            <w:bottom w:val="none" w:sz="0" w:space="0" w:color="auto"/>
            <w:right w:val="none" w:sz="0" w:space="0" w:color="auto"/>
          </w:divBdr>
        </w:div>
        <w:div w:id="476607042">
          <w:marLeft w:val="0"/>
          <w:marRight w:val="0"/>
          <w:marTop w:val="0"/>
          <w:marBottom w:val="0"/>
          <w:divBdr>
            <w:top w:val="none" w:sz="0" w:space="0" w:color="auto"/>
            <w:left w:val="none" w:sz="0" w:space="0" w:color="auto"/>
            <w:bottom w:val="none" w:sz="0" w:space="0" w:color="auto"/>
            <w:right w:val="none" w:sz="0" w:space="0" w:color="auto"/>
          </w:divBdr>
        </w:div>
        <w:div w:id="518347666">
          <w:marLeft w:val="0"/>
          <w:marRight w:val="0"/>
          <w:marTop w:val="0"/>
          <w:marBottom w:val="0"/>
          <w:divBdr>
            <w:top w:val="none" w:sz="0" w:space="0" w:color="auto"/>
            <w:left w:val="none" w:sz="0" w:space="0" w:color="auto"/>
            <w:bottom w:val="none" w:sz="0" w:space="0" w:color="auto"/>
            <w:right w:val="none" w:sz="0" w:space="0" w:color="auto"/>
          </w:divBdr>
        </w:div>
        <w:div w:id="524905415">
          <w:marLeft w:val="0"/>
          <w:marRight w:val="0"/>
          <w:marTop w:val="0"/>
          <w:marBottom w:val="0"/>
          <w:divBdr>
            <w:top w:val="none" w:sz="0" w:space="0" w:color="auto"/>
            <w:left w:val="none" w:sz="0" w:space="0" w:color="auto"/>
            <w:bottom w:val="none" w:sz="0" w:space="0" w:color="auto"/>
            <w:right w:val="none" w:sz="0" w:space="0" w:color="auto"/>
          </w:divBdr>
        </w:div>
        <w:div w:id="578321791">
          <w:marLeft w:val="0"/>
          <w:marRight w:val="0"/>
          <w:marTop w:val="0"/>
          <w:marBottom w:val="0"/>
          <w:divBdr>
            <w:top w:val="none" w:sz="0" w:space="0" w:color="auto"/>
            <w:left w:val="none" w:sz="0" w:space="0" w:color="auto"/>
            <w:bottom w:val="none" w:sz="0" w:space="0" w:color="auto"/>
            <w:right w:val="none" w:sz="0" w:space="0" w:color="auto"/>
          </w:divBdr>
        </w:div>
        <w:div w:id="589431074">
          <w:marLeft w:val="0"/>
          <w:marRight w:val="0"/>
          <w:marTop w:val="0"/>
          <w:marBottom w:val="0"/>
          <w:divBdr>
            <w:top w:val="none" w:sz="0" w:space="0" w:color="auto"/>
            <w:left w:val="none" w:sz="0" w:space="0" w:color="auto"/>
            <w:bottom w:val="none" w:sz="0" w:space="0" w:color="auto"/>
            <w:right w:val="none" w:sz="0" w:space="0" w:color="auto"/>
          </w:divBdr>
        </w:div>
        <w:div w:id="618757830">
          <w:marLeft w:val="0"/>
          <w:marRight w:val="0"/>
          <w:marTop w:val="0"/>
          <w:marBottom w:val="0"/>
          <w:divBdr>
            <w:top w:val="none" w:sz="0" w:space="0" w:color="auto"/>
            <w:left w:val="none" w:sz="0" w:space="0" w:color="auto"/>
            <w:bottom w:val="none" w:sz="0" w:space="0" w:color="auto"/>
            <w:right w:val="none" w:sz="0" w:space="0" w:color="auto"/>
          </w:divBdr>
        </w:div>
        <w:div w:id="635109572">
          <w:marLeft w:val="0"/>
          <w:marRight w:val="0"/>
          <w:marTop w:val="0"/>
          <w:marBottom w:val="0"/>
          <w:divBdr>
            <w:top w:val="none" w:sz="0" w:space="0" w:color="auto"/>
            <w:left w:val="none" w:sz="0" w:space="0" w:color="auto"/>
            <w:bottom w:val="none" w:sz="0" w:space="0" w:color="auto"/>
            <w:right w:val="none" w:sz="0" w:space="0" w:color="auto"/>
          </w:divBdr>
        </w:div>
        <w:div w:id="661203068">
          <w:marLeft w:val="0"/>
          <w:marRight w:val="0"/>
          <w:marTop w:val="0"/>
          <w:marBottom w:val="0"/>
          <w:divBdr>
            <w:top w:val="none" w:sz="0" w:space="0" w:color="auto"/>
            <w:left w:val="none" w:sz="0" w:space="0" w:color="auto"/>
            <w:bottom w:val="none" w:sz="0" w:space="0" w:color="auto"/>
            <w:right w:val="none" w:sz="0" w:space="0" w:color="auto"/>
          </w:divBdr>
        </w:div>
        <w:div w:id="676200592">
          <w:marLeft w:val="0"/>
          <w:marRight w:val="0"/>
          <w:marTop w:val="0"/>
          <w:marBottom w:val="0"/>
          <w:divBdr>
            <w:top w:val="none" w:sz="0" w:space="0" w:color="auto"/>
            <w:left w:val="none" w:sz="0" w:space="0" w:color="auto"/>
            <w:bottom w:val="none" w:sz="0" w:space="0" w:color="auto"/>
            <w:right w:val="none" w:sz="0" w:space="0" w:color="auto"/>
          </w:divBdr>
        </w:div>
        <w:div w:id="679701361">
          <w:marLeft w:val="0"/>
          <w:marRight w:val="0"/>
          <w:marTop w:val="0"/>
          <w:marBottom w:val="0"/>
          <w:divBdr>
            <w:top w:val="none" w:sz="0" w:space="0" w:color="auto"/>
            <w:left w:val="none" w:sz="0" w:space="0" w:color="auto"/>
            <w:bottom w:val="none" w:sz="0" w:space="0" w:color="auto"/>
            <w:right w:val="none" w:sz="0" w:space="0" w:color="auto"/>
          </w:divBdr>
        </w:div>
        <w:div w:id="681203910">
          <w:marLeft w:val="0"/>
          <w:marRight w:val="0"/>
          <w:marTop w:val="0"/>
          <w:marBottom w:val="0"/>
          <w:divBdr>
            <w:top w:val="none" w:sz="0" w:space="0" w:color="auto"/>
            <w:left w:val="none" w:sz="0" w:space="0" w:color="auto"/>
            <w:bottom w:val="none" w:sz="0" w:space="0" w:color="auto"/>
            <w:right w:val="none" w:sz="0" w:space="0" w:color="auto"/>
          </w:divBdr>
        </w:div>
        <w:div w:id="702092571">
          <w:marLeft w:val="0"/>
          <w:marRight w:val="0"/>
          <w:marTop w:val="0"/>
          <w:marBottom w:val="0"/>
          <w:divBdr>
            <w:top w:val="none" w:sz="0" w:space="0" w:color="auto"/>
            <w:left w:val="none" w:sz="0" w:space="0" w:color="auto"/>
            <w:bottom w:val="none" w:sz="0" w:space="0" w:color="auto"/>
            <w:right w:val="none" w:sz="0" w:space="0" w:color="auto"/>
          </w:divBdr>
        </w:div>
        <w:div w:id="703098466">
          <w:marLeft w:val="0"/>
          <w:marRight w:val="0"/>
          <w:marTop w:val="0"/>
          <w:marBottom w:val="0"/>
          <w:divBdr>
            <w:top w:val="none" w:sz="0" w:space="0" w:color="auto"/>
            <w:left w:val="none" w:sz="0" w:space="0" w:color="auto"/>
            <w:bottom w:val="none" w:sz="0" w:space="0" w:color="auto"/>
            <w:right w:val="none" w:sz="0" w:space="0" w:color="auto"/>
          </w:divBdr>
        </w:div>
        <w:div w:id="723262718">
          <w:marLeft w:val="0"/>
          <w:marRight w:val="0"/>
          <w:marTop w:val="0"/>
          <w:marBottom w:val="0"/>
          <w:divBdr>
            <w:top w:val="none" w:sz="0" w:space="0" w:color="auto"/>
            <w:left w:val="none" w:sz="0" w:space="0" w:color="auto"/>
            <w:bottom w:val="none" w:sz="0" w:space="0" w:color="auto"/>
            <w:right w:val="none" w:sz="0" w:space="0" w:color="auto"/>
          </w:divBdr>
        </w:div>
        <w:div w:id="747384066">
          <w:marLeft w:val="0"/>
          <w:marRight w:val="0"/>
          <w:marTop w:val="0"/>
          <w:marBottom w:val="0"/>
          <w:divBdr>
            <w:top w:val="none" w:sz="0" w:space="0" w:color="auto"/>
            <w:left w:val="none" w:sz="0" w:space="0" w:color="auto"/>
            <w:bottom w:val="none" w:sz="0" w:space="0" w:color="auto"/>
            <w:right w:val="none" w:sz="0" w:space="0" w:color="auto"/>
          </w:divBdr>
        </w:div>
        <w:div w:id="773986929">
          <w:marLeft w:val="0"/>
          <w:marRight w:val="0"/>
          <w:marTop w:val="0"/>
          <w:marBottom w:val="0"/>
          <w:divBdr>
            <w:top w:val="none" w:sz="0" w:space="0" w:color="auto"/>
            <w:left w:val="none" w:sz="0" w:space="0" w:color="auto"/>
            <w:bottom w:val="none" w:sz="0" w:space="0" w:color="auto"/>
            <w:right w:val="none" w:sz="0" w:space="0" w:color="auto"/>
          </w:divBdr>
        </w:div>
        <w:div w:id="785394263">
          <w:marLeft w:val="0"/>
          <w:marRight w:val="0"/>
          <w:marTop w:val="0"/>
          <w:marBottom w:val="0"/>
          <w:divBdr>
            <w:top w:val="none" w:sz="0" w:space="0" w:color="auto"/>
            <w:left w:val="none" w:sz="0" w:space="0" w:color="auto"/>
            <w:bottom w:val="none" w:sz="0" w:space="0" w:color="auto"/>
            <w:right w:val="none" w:sz="0" w:space="0" w:color="auto"/>
          </w:divBdr>
        </w:div>
        <w:div w:id="787553329">
          <w:marLeft w:val="0"/>
          <w:marRight w:val="0"/>
          <w:marTop w:val="0"/>
          <w:marBottom w:val="0"/>
          <w:divBdr>
            <w:top w:val="none" w:sz="0" w:space="0" w:color="auto"/>
            <w:left w:val="none" w:sz="0" w:space="0" w:color="auto"/>
            <w:bottom w:val="none" w:sz="0" w:space="0" w:color="auto"/>
            <w:right w:val="none" w:sz="0" w:space="0" w:color="auto"/>
          </w:divBdr>
        </w:div>
        <w:div w:id="800339495">
          <w:marLeft w:val="0"/>
          <w:marRight w:val="0"/>
          <w:marTop w:val="0"/>
          <w:marBottom w:val="0"/>
          <w:divBdr>
            <w:top w:val="none" w:sz="0" w:space="0" w:color="auto"/>
            <w:left w:val="none" w:sz="0" w:space="0" w:color="auto"/>
            <w:bottom w:val="none" w:sz="0" w:space="0" w:color="auto"/>
            <w:right w:val="none" w:sz="0" w:space="0" w:color="auto"/>
          </w:divBdr>
        </w:div>
        <w:div w:id="812254192">
          <w:marLeft w:val="0"/>
          <w:marRight w:val="0"/>
          <w:marTop w:val="0"/>
          <w:marBottom w:val="0"/>
          <w:divBdr>
            <w:top w:val="none" w:sz="0" w:space="0" w:color="auto"/>
            <w:left w:val="none" w:sz="0" w:space="0" w:color="auto"/>
            <w:bottom w:val="none" w:sz="0" w:space="0" w:color="auto"/>
            <w:right w:val="none" w:sz="0" w:space="0" w:color="auto"/>
          </w:divBdr>
        </w:div>
        <w:div w:id="817262320">
          <w:marLeft w:val="0"/>
          <w:marRight w:val="0"/>
          <w:marTop w:val="0"/>
          <w:marBottom w:val="0"/>
          <w:divBdr>
            <w:top w:val="none" w:sz="0" w:space="0" w:color="auto"/>
            <w:left w:val="none" w:sz="0" w:space="0" w:color="auto"/>
            <w:bottom w:val="none" w:sz="0" w:space="0" w:color="auto"/>
            <w:right w:val="none" w:sz="0" w:space="0" w:color="auto"/>
          </w:divBdr>
        </w:div>
        <w:div w:id="868102444">
          <w:marLeft w:val="0"/>
          <w:marRight w:val="0"/>
          <w:marTop w:val="0"/>
          <w:marBottom w:val="0"/>
          <w:divBdr>
            <w:top w:val="none" w:sz="0" w:space="0" w:color="auto"/>
            <w:left w:val="none" w:sz="0" w:space="0" w:color="auto"/>
            <w:bottom w:val="none" w:sz="0" w:space="0" w:color="auto"/>
            <w:right w:val="none" w:sz="0" w:space="0" w:color="auto"/>
          </w:divBdr>
        </w:div>
        <w:div w:id="879977305">
          <w:marLeft w:val="0"/>
          <w:marRight w:val="0"/>
          <w:marTop w:val="0"/>
          <w:marBottom w:val="0"/>
          <w:divBdr>
            <w:top w:val="none" w:sz="0" w:space="0" w:color="auto"/>
            <w:left w:val="none" w:sz="0" w:space="0" w:color="auto"/>
            <w:bottom w:val="none" w:sz="0" w:space="0" w:color="auto"/>
            <w:right w:val="none" w:sz="0" w:space="0" w:color="auto"/>
          </w:divBdr>
        </w:div>
        <w:div w:id="897940506">
          <w:marLeft w:val="0"/>
          <w:marRight w:val="0"/>
          <w:marTop w:val="0"/>
          <w:marBottom w:val="0"/>
          <w:divBdr>
            <w:top w:val="none" w:sz="0" w:space="0" w:color="auto"/>
            <w:left w:val="none" w:sz="0" w:space="0" w:color="auto"/>
            <w:bottom w:val="none" w:sz="0" w:space="0" w:color="auto"/>
            <w:right w:val="none" w:sz="0" w:space="0" w:color="auto"/>
          </w:divBdr>
        </w:div>
        <w:div w:id="898593540">
          <w:marLeft w:val="0"/>
          <w:marRight w:val="0"/>
          <w:marTop w:val="0"/>
          <w:marBottom w:val="0"/>
          <w:divBdr>
            <w:top w:val="none" w:sz="0" w:space="0" w:color="auto"/>
            <w:left w:val="none" w:sz="0" w:space="0" w:color="auto"/>
            <w:bottom w:val="none" w:sz="0" w:space="0" w:color="auto"/>
            <w:right w:val="none" w:sz="0" w:space="0" w:color="auto"/>
          </w:divBdr>
        </w:div>
        <w:div w:id="981888293">
          <w:marLeft w:val="0"/>
          <w:marRight w:val="0"/>
          <w:marTop w:val="0"/>
          <w:marBottom w:val="0"/>
          <w:divBdr>
            <w:top w:val="none" w:sz="0" w:space="0" w:color="auto"/>
            <w:left w:val="none" w:sz="0" w:space="0" w:color="auto"/>
            <w:bottom w:val="none" w:sz="0" w:space="0" w:color="auto"/>
            <w:right w:val="none" w:sz="0" w:space="0" w:color="auto"/>
          </w:divBdr>
        </w:div>
        <w:div w:id="990213167">
          <w:marLeft w:val="0"/>
          <w:marRight w:val="0"/>
          <w:marTop w:val="0"/>
          <w:marBottom w:val="0"/>
          <w:divBdr>
            <w:top w:val="none" w:sz="0" w:space="0" w:color="auto"/>
            <w:left w:val="none" w:sz="0" w:space="0" w:color="auto"/>
            <w:bottom w:val="none" w:sz="0" w:space="0" w:color="auto"/>
            <w:right w:val="none" w:sz="0" w:space="0" w:color="auto"/>
          </w:divBdr>
        </w:div>
        <w:div w:id="999772655">
          <w:marLeft w:val="0"/>
          <w:marRight w:val="0"/>
          <w:marTop w:val="0"/>
          <w:marBottom w:val="0"/>
          <w:divBdr>
            <w:top w:val="none" w:sz="0" w:space="0" w:color="auto"/>
            <w:left w:val="none" w:sz="0" w:space="0" w:color="auto"/>
            <w:bottom w:val="none" w:sz="0" w:space="0" w:color="auto"/>
            <w:right w:val="none" w:sz="0" w:space="0" w:color="auto"/>
          </w:divBdr>
        </w:div>
        <w:div w:id="1006833111">
          <w:marLeft w:val="0"/>
          <w:marRight w:val="0"/>
          <w:marTop w:val="0"/>
          <w:marBottom w:val="0"/>
          <w:divBdr>
            <w:top w:val="none" w:sz="0" w:space="0" w:color="auto"/>
            <w:left w:val="none" w:sz="0" w:space="0" w:color="auto"/>
            <w:bottom w:val="none" w:sz="0" w:space="0" w:color="auto"/>
            <w:right w:val="none" w:sz="0" w:space="0" w:color="auto"/>
          </w:divBdr>
        </w:div>
        <w:div w:id="1013337505">
          <w:marLeft w:val="0"/>
          <w:marRight w:val="0"/>
          <w:marTop w:val="0"/>
          <w:marBottom w:val="0"/>
          <w:divBdr>
            <w:top w:val="none" w:sz="0" w:space="0" w:color="auto"/>
            <w:left w:val="none" w:sz="0" w:space="0" w:color="auto"/>
            <w:bottom w:val="none" w:sz="0" w:space="0" w:color="auto"/>
            <w:right w:val="none" w:sz="0" w:space="0" w:color="auto"/>
          </w:divBdr>
        </w:div>
        <w:div w:id="1030490273">
          <w:marLeft w:val="0"/>
          <w:marRight w:val="0"/>
          <w:marTop w:val="0"/>
          <w:marBottom w:val="0"/>
          <w:divBdr>
            <w:top w:val="none" w:sz="0" w:space="0" w:color="auto"/>
            <w:left w:val="none" w:sz="0" w:space="0" w:color="auto"/>
            <w:bottom w:val="none" w:sz="0" w:space="0" w:color="auto"/>
            <w:right w:val="none" w:sz="0" w:space="0" w:color="auto"/>
          </w:divBdr>
        </w:div>
        <w:div w:id="1060591303">
          <w:marLeft w:val="0"/>
          <w:marRight w:val="0"/>
          <w:marTop w:val="0"/>
          <w:marBottom w:val="0"/>
          <w:divBdr>
            <w:top w:val="none" w:sz="0" w:space="0" w:color="auto"/>
            <w:left w:val="none" w:sz="0" w:space="0" w:color="auto"/>
            <w:bottom w:val="none" w:sz="0" w:space="0" w:color="auto"/>
            <w:right w:val="none" w:sz="0" w:space="0" w:color="auto"/>
          </w:divBdr>
        </w:div>
        <w:div w:id="1075972192">
          <w:marLeft w:val="0"/>
          <w:marRight w:val="0"/>
          <w:marTop w:val="0"/>
          <w:marBottom w:val="0"/>
          <w:divBdr>
            <w:top w:val="none" w:sz="0" w:space="0" w:color="auto"/>
            <w:left w:val="none" w:sz="0" w:space="0" w:color="auto"/>
            <w:bottom w:val="none" w:sz="0" w:space="0" w:color="auto"/>
            <w:right w:val="none" w:sz="0" w:space="0" w:color="auto"/>
          </w:divBdr>
        </w:div>
        <w:div w:id="1085805639">
          <w:marLeft w:val="0"/>
          <w:marRight w:val="0"/>
          <w:marTop w:val="0"/>
          <w:marBottom w:val="0"/>
          <w:divBdr>
            <w:top w:val="none" w:sz="0" w:space="0" w:color="auto"/>
            <w:left w:val="none" w:sz="0" w:space="0" w:color="auto"/>
            <w:bottom w:val="none" w:sz="0" w:space="0" w:color="auto"/>
            <w:right w:val="none" w:sz="0" w:space="0" w:color="auto"/>
          </w:divBdr>
        </w:div>
        <w:div w:id="1130051213">
          <w:marLeft w:val="0"/>
          <w:marRight w:val="0"/>
          <w:marTop w:val="0"/>
          <w:marBottom w:val="0"/>
          <w:divBdr>
            <w:top w:val="none" w:sz="0" w:space="0" w:color="auto"/>
            <w:left w:val="none" w:sz="0" w:space="0" w:color="auto"/>
            <w:bottom w:val="none" w:sz="0" w:space="0" w:color="auto"/>
            <w:right w:val="none" w:sz="0" w:space="0" w:color="auto"/>
          </w:divBdr>
        </w:div>
        <w:div w:id="1131903214">
          <w:marLeft w:val="0"/>
          <w:marRight w:val="0"/>
          <w:marTop w:val="0"/>
          <w:marBottom w:val="0"/>
          <w:divBdr>
            <w:top w:val="none" w:sz="0" w:space="0" w:color="auto"/>
            <w:left w:val="none" w:sz="0" w:space="0" w:color="auto"/>
            <w:bottom w:val="none" w:sz="0" w:space="0" w:color="auto"/>
            <w:right w:val="none" w:sz="0" w:space="0" w:color="auto"/>
          </w:divBdr>
        </w:div>
        <w:div w:id="1148716152">
          <w:marLeft w:val="0"/>
          <w:marRight w:val="0"/>
          <w:marTop w:val="0"/>
          <w:marBottom w:val="0"/>
          <w:divBdr>
            <w:top w:val="none" w:sz="0" w:space="0" w:color="auto"/>
            <w:left w:val="none" w:sz="0" w:space="0" w:color="auto"/>
            <w:bottom w:val="none" w:sz="0" w:space="0" w:color="auto"/>
            <w:right w:val="none" w:sz="0" w:space="0" w:color="auto"/>
          </w:divBdr>
        </w:div>
        <w:div w:id="1177690720">
          <w:marLeft w:val="0"/>
          <w:marRight w:val="0"/>
          <w:marTop w:val="0"/>
          <w:marBottom w:val="0"/>
          <w:divBdr>
            <w:top w:val="none" w:sz="0" w:space="0" w:color="auto"/>
            <w:left w:val="none" w:sz="0" w:space="0" w:color="auto"/>
            <w:bottom w:val="none" w:sz="0" w:space="0" w:color="auto"/>
            <w:right w:val="none" w:sz="0" w:space="0" w:color="auto"/>
          </w:divBdr>
        </w:div>
        <w:div w:id="1209609510">
          <w:marLeft w:val="0"/>
          <w:marRight w:val="0"/>
          <w:marTop w:val="0"/>
          <w:marBottom w:val="0"/>
          <w:divBdr>
            <w:top w:val="none" w:sz="0" w:space="0" w:color="auto"/>
            <w:left w:val="none" w:sz="0" w:space="0" w:color="auto"/>
            <w:bottom w:val="none" w:sz="0" w:space="0" w:color="auto"/>
            <w:right w:val="none" w:sz="0" w:space="0" w:color="auto"/>
          </w:divBdr>
        </w:div>
        <w:div w:id="1229879059">
          <w:marLeft w:val="0"/>
          <w:marRight w:val="0"/>
          <w:marTop w:val="0"/>
          <w:marBottom w:val="0"/>
          <w:divBdr>
            <w:top w:val="none" w:sz="0" w:space="0" w:color="auto"/>
            <w:left w:val="none" w:sz="0" w:space="0" w:color="auto"/>
            <w:bottom w:val="none" w:sz="0" w:space="0" w:color="auto"/>
            <w:right w:val="none" w:sz="0" w:space="0" w:color="auto"/>
          </w:divBdr>
        </w:div>
        <w:div w:id="1251039318">
          <w:marLeft w:val="0"/>
          <w:marRight w:val="0"/>
          <w:marTop w:val="0"/>
          <w:marBottom w:val="0"/>
          <w:divBdr>
            <w:top w:val="none" w:sz="0" w:space="0" w:color="auto"/>
            <w:left w:val="none" w:sz="0" w:space="0" w:color="auto"/>
            <w:bottom w:val="none" w:sz="0" w:space="0" w:color="auto"/>
            <w:right w:val="none" w:sz="0" w:space="0" w:color="auto"/>
          </w:divBdr>
        </w:div>
        <w:div w:id="1272281730">
          <w:marLeft w:val="0"/>
          <w:marRight w:val="0"/>
          <w:marTop w:val="0"/>
          <w:marBottom w:val="0"/>
          <w:divBdr>
            <w:top w:val="none" w:sz="0" w:space="0" w:color="auto"/>
            <w:left w:val="none" w:sz="0" w:space="0" w:color="auto"/>
            <w:bottom w:val="none" w:sz="0" w:space="0" w:color="auto"/>
            <w:right w:val="none" w:sz="0" w:space="0" w:color="auto"/>
          </w:divBdr>
        </w:div>
        <w:div w:id="1304389505">
          <w:marLeft w:val="0"/>
          <w:marRight w:val="0"/>
          <w:marTop w:val="0"/>
          <w:marBottom w:val="0"/>
          <w:divBdr>
            <w:top w:val="none" w:sz="0" w:space="0" w:color="auto"/>
            <w:left w:val="none" w:sz="0" w:space="0" w:color="auto"/>
            <w:bottom w:val="none" w:sz="0" w:space="0" w:color="auto"/>
            <w:right w:val="none" w:sz="0" w:space="0" w:color="auto"/>
          </w:divBdr>
        </w:div>
        <w:div w:id="1370035296">
          <w:marLeft w:val="0"/>
          <w:marRight w:val="0"/>
          <w:marTop w:val="0"/>
          <w:marBottom w:val="0"/>
          <w:divBdr>
            <w:top w:val="none" w:sz="0" w:space="0" w:color="auto"/>
            <w:left w:val="none" w:sz="0" w:space="0" w:color="auto"/>
            <w:bottom w:val="none" w:sz="0" w:space="0" w:color="auto"/>
            <w:right w:val="none" w:sz="0" w:space="0" w:color="auto"/>
          </w:divBdr>
        </w:div>
        <w:div w:id="1404331001">
          <w:marLeft w:val="0"/>
          <w:marRight w:val="0"/>
          <w:marTop w:val="0"/>
          <w:marBottom w:val="0"/>
          <w:divBdr>
            <w:top w:val="none" w:sz="0" w:space="0" w:color="auto"/>
            <w:left w:val="none" w:sz="0" w:space="0" w:color="auto"/>
            <w:bottom w:val="none" w:sz="0" w:space="0" w:color="auto"/>
            <w:right w:val="none" w:sz="0" w:space="0" w:color="auto"/>
          </w:divBdr>
        </w:div>
        <w:div w:id="1405183791">
          <w:marLeft w:val="0"/>
          <w:marRight w:val="0"/>
          <w:marTop w:val="0"/>
          <w:marBottom w:val="0"/>
          <w:divBdr>
            <w:top w:val="none" w:sz="0" w:space="0" w:color="auto"/>
            <w:left w:val="none" w:sz="0" w:space="0" w:color="auto"/>
            <w:bottom w:val="none" w:sz="0" w:space="0" w:color="auto"/>
            <w:right w:val="none" w:sz="0" w:space="0" w:color="auto"/>
          </w:divBdr>
        </w:div>
        <w:div w:id="1417365478">
          <w:marLeft w:val="0"/>
          <w:marRight w:val="0"/>
          <w:marTop w:val="0"/>
          <w:marBottom w:val="0"/>
          <w:divBdr>
            <w:top w:val="none" w:sz="0" w:space="0" w:color="auto"/>
            <w:left w:val="none" w:sz="0" w:space="0" w:color="auto"/>
            <w:bottom w:val="none" w:sz="0" w:space="0" w:color="auto"/>
            <w:right w:val="none" w:sz="0" w:space="0" w:color="auto"/>
          </w:divBdr>
        </w:div>
        <w:div w:id="1435051556">
          <w:marLeft w:val="0"/>
          <w:marRight w:val="0"/>
          <w:marTop w:val="0"/>
          <w:marBottom w:val="0"/>
          <w:divBdr>
            <w:top w:val="none" w:sz="0" w:space="0" w:color="auto"/>
            <w:left w:val="none" w:sz="0" w:space="0" w:color="auto"/>
            <w:bottom w:val="none" w:sz="0" w:space="0" w:color="auto"/>
            <w:right w:val="none" w:sz="0" w:space="0" w:color="auto"/>
          </w:divBdr>
        </w:div>
        <w:div w:id="1454903619">
          <w:marLeft w:val="0"/>
          <w:marRight w:val="0"/>
          <w:marTop w:val="0"/>
          <w:marBottom w:val="0"/>
          <w:divBdr>
            <w:top w:val="none" w:sz="0" w:space="0" w:color="auto"/>
            <w:left w:val="none" w:sz="0" w:space="0" w:color="auto"/>
            <w:bottom w:val="none" w:sz="0" w:space="0" w:color="auto"/>
            <w:right w:val="none" w:sz="0" w:space="0" w:color="auto"/>
          </w:divBdr>
        </w:div>
        <w:div w:id="1480421936">
          <w:marLeft w:val="0"/>
          <w:marRight w:val="0"/>
          <w:marTop w:val="0"/>
          <w:marBottom w:val="0"/>
          <w:divBdr>
            <w:top w:val="none" w:sz="0" w:space="0" w:color="auto"/>
            <w:left w:val="none" w:sz="0" w:space="0" w:color="auto"/>
            <w:bottom w:val="none" w:sz="0" w:space="0" w:color="auto"/>
            <w:right w:val="none" w:sz="0" w:space="0" w:color="auto"/>
          </w:divBdr>
        </w:div>
        <w:div w:id="1481651166">
          <w:marLeft w:val="0"/>
          <w:marRight w:val="0"/>
          <w:marTop w:val="0"/>
          <w:marBottom w:val="0"/>
          <w:divBdr>
            <w:top w:val="none" w:sz="0" w:space="0" w:color="auto"/>
            <w:left w:val="none" w:sz="0" w:space="0" w:color="auto"/>
            <w:bottom w:val="none" w:sz="0" w:space="0" w:color="auto"/>
            <w:right w:val="none" w:sz="0" w:space="0" w:color="auto"/>
          </w:divBdr>
        </w:div>
        <w:div w:id="1510438962">
          <w:marLeft w:val="0"/>
          <w:marRight w:val="0"/>
          <w:marTop w:val="0"/>
          <w:marBottom w:val="0"/>
          <w:divBdr>
            <w:top w:val="none" w:sz="0" w:space="0" w:color="auto"/>
            <w:left w:val="none" w:sz="0" w:space="0" w:color="auto"/>
            <w:bottom w:val="none" w:sz="0" w:space="0" w:color="auto"/>
            <w:right w:val="none" w:sz="0" w:space="0" w:color="auto"/>
          </w:divBdr>
        </w:div>
        <w:div w:id="1536575964">
          <w:marLeft w:val="0"/>
          <w:marRight w:val="0"/>
          <w:marTop w:val="0"/>
          <w:marBottom w:val="0"/>
          <w:divBdr>
            <w:top w:val="none" w:sz="0" w:space="0" w:color="auto"/>
            <w:left w:val="none" w:sz="0" w:space="0" w:color="auto"/>
            <w:bottom w:val="none" w:sz="0" w:space="0" w:color="auto"/>
            <w:right w:val="none" w:sz="0" w:space="0" w:color="auto"/>
          </w:divBdr>
        </w:div>
        <w:div w:id="1546481513">
          <w:marLeft w:val="0"/>
          <w:marRight w:val="0"/>
          <w:marTop w:val="0"/>
          <w:marBottom w:val="0"/>
          <w:divBdr>
            <w:top w:val="none" w:sz="0" w:space="0" w:color="auto"/>
            <w:left w:val="none" w:sz="0" w:space="0" w:color="auto"/>
            <w:bottom w:val="none" w:sz="0" w:space="0" w:color="auto"/>
            <w:right w:val="none" w:sz="0" w:space="0" w:color="auto"/>
          </w:divBdr>
        </w:div>
        <w:div w:id="1557863069">
          <w:marLeft w:val="0"/>
          <w:marRight w:val="0"/>
          <w:marTop w:val="0"/>
          <w:marBottom w:val="0"/>
          <w:divBdr>
            <w:top w:val="none" w:sz="0" w:space="0" w:color="auto"/>
            <w:left w:val="none" w:sz="0" w:space="0" w:color="auto"/>
            <w:bottom w:val="none" w:sz="0" w:space="0" w:color="auto"/>
            <w:right w:val="none" w:sz="0" w:space="0" w:color="auto"/>
          </w:divBdr>
        </w:div>
        <w:div w:id="1575895406">
          <w:marLeft w:val="0"/>
          <w:marRight w:val="0"/>
          <w:marTop w:val="0"/>
          <w:marBottom w:val="0"/>
          <w:divBdr>
            <w:top w:val="none" w:sz="0" w:space="0" w:color="auto"/>
            <w:left w:val="none" w:sz="0" w:space="0" w:color="auto"/>
            <w:bottom w:val="none" w:sz="0" w:space="0" w:color="auto"/>
            <w:right w:val="none" w:sz="0" w:space="0" w:color="auto"/>
          </w:divBdr>
        </w:div>
        <w:div w:id="1598715855">
          <w:marLeft w:val="0"/>
          <w:marRight w:val="0"/>
          <w:marTop w:val="0"/>
          <w:marBottom w:val="0"/>
          <w:divBdr>
            <w:top w:val="none" w:sz="0" w:space="0" w:color="auto"/>
            <w:left w:val="none" w:sz="0" w:space="0" w:color="auto"/>
            <w:bottom w:val="none" w:sz="0" w:space="0" w:color="auto"/>
            <w:right w:val="none" w:sz="0" w:space="0" w:color="auto"/>
          </w:divBdr>
        </w:div>
        <w:div w:id="1606812743">
          <w:marLeft w:val="0"/>
          <w:marRight w:val="0"/>
          <w:marTop w:val="0"/>
          <w:marBottom w:val="0"/>
          <w:divBdr>
            <w:top w:val="none" w:sz="0" w:space="0" w:color="auto"/>
            <w:left w:val="none" w:sz="0" w:space="0" w:color="auto"/>
            <w:bottom w:val="none" w:sz="0" w:space="0" w:color="auto"/>
            <w:right w:val="none" w:sz="0" w:space="0" w:color="auto"/>
          </w:divBdr>
        </w:div>
        <w:div w:id="1646472716">
          <w:marLeft w:val="0"/>
          <w:marRight w:val="0"/>
          <w:marTop w:val="0"/>
          <w:marBottom w:val="0"/>
          <w:divBdr>
            <w:top w:val="none" w:sz="0" w:space="0" w:color="auto"/>
            <w:left w:val="none" w:sz="0" w:space="0" w:color="auto"/>
            <w:bottom w:val="none" w:sz="0" w:space="0" w:color="auto"/>
            <w:right w:val="none" w:sz="0" w:space="0" w:color="auto"/>
          </w:divBdr>
        </w:div>
        <w:div w:id="1649092257">
          <w:marLeft w:val="0"/>
          <w:marRight w:val="0"/>
          <w:marTop w:val="0"/>
          <w:marBottom w:val="0"/>
          <w:divBdr>
            <w:top w:val="none" w:sz="0" w:space="0" w:color="auto"/>
            <w:left w:val="none" w:sz="0" w:space="0" w:color="auto"/>
            <w:bottom w:val="none" w:sz="0" w:space="0" w:color="auto"/>
            <w:right w:val="none" w:sz="0" w:space="0" w:color="auto"/>
          </w:divBdr>
        </w:div>
        <w:div w:id="1652562199">
          <w:marLeft w:val="0"/>
          <w:marRight w:val="0"/>
          <w:marTop w:val="0"/>
          <w:marBottom w:val="0"/>
          <w:divBdr>
            <w:top w:val="none" w:sz="0" w:space="0" w:color="auto"/>
            <w:left w:val="none" w:sz="0" w:space="0" w:color="auto"/>
            <w:bottom w:val="none" w:sz="0" w:space="0" w:color="auto"/>
            <w:right w:val="none" w:sz="0" w:space="0" w:color="auto"/>
          </w:divBdr>
        </w:div>
        <w:div w:id="1689714904">
          <w:marLeft w:val="0"/>
          <w:marRight w:val="0"/>
          <w:marTop w:val="0"/>
          <w:marBottom w:val="0"/>
          <w:divBdr>
            <w:top w:val="none" w:sz="0" w:space="0" w:color="auto"/>
            <w:left w:val="none" w:sz="0" w:space="0" w:color="auto"/>
            <w:bottom w:val="none" w:sz="0" w:space="0" w:color="auto"/>
            <w:right w:val="none" w:sz="0" w:space="0" w:color="auto"/>
          </w:divBdr>
        </w:div>
        <w:div w:id="1704793007">
          <w:marLeft w:val="0"/>
          <w:marRight w:val="0"/>
          <w:marTop w:val="0"/>
          <w:marBottom w:val="0"/>
          <w:divBdr>
            <w:top w:val="none" w:sz="0" w:space="0" w:color="auto"/>
            <w:left w:val="none" w:sz="0" w:space="0" w:color="auto"/>
            <w:bottom w:val="none" w:sz="0" w:space="0" w:color="auto"/>
            <w:right w:val="none" w:sz="0" w:space="0" w:color="auto"/>
          </w:divBdr>
        </w:div>
        <w:div w:id="1707944116">
          <w:marLeft w:val="0"/>
          <w:marRight w:val="0"/>
          <w:marTop w:val="0"/>
          <w:marBottom w:val="0"/>
          <w:divBdr>
            <w:top w:val="none" w:sz="0" w:space="0" w:color="auto"/>
            <w:left w:val="none" w:sz="0" w:space="0" w:color="auto"/>
            <w:bottom w:val="none" w:sz="0" w:space="0" w:color="auto"/>
            <w:right w:val="none" w:sz="0" w:space="0" w:color="auto"/>
          </w:divBdr>
        </w:div>
        <w:div w:id="1711228048">
          <w:marLeft w:val="0"/>
          <w:marRight w:val="0"/>
          <w:marTop w:val="0"/>
          <w:marBottom w:val="0"/>
          <w:divBdr>
            <w:top w:val="none" w:sz="0" w:space="0" w:color="auto"/>
            <w:left w:val="none" w:sz="0" w:space="0" w:color="auto"/>
            <w:bottom w:val="none" w:sz="0" w:space="0" w:color="auto"/>
            <w:right w:val="none" w:sz="0" w:space="0" w:color="auto"/>
          </w:divBdr>
        </w:div>
        <w:div w:id="1716002572">
          <w:marLeft w:val="0"/>
          <w:marRight w:val="0"/>
          <w:marTop w:val="0"/>
          <w:marBottom w:val="0"/>
          <w:divBdr>
            <w:top w:val="none" w:sz="0" w:space="0" w:color="auto"/>
            <w:left w:val="none" w:sz="0" w:space="0" w:color="auto"/>
            <w:bottom w:val="none" w:sz="0" w:space="0" w:color="auto"/>
            <w:right w:val="none" w:sz="0" w:space="0" w:color="auto"/>
          </w:divBdr>
        </w:div>
        <w:div w:id="1726952898">
          <w:marLeft w:val="0"/>
          <w:marRight w:val="0"/>
          <w:marTop w:val="0"/>
          <w:marBottom w:val="0"/>
          <w:divBdr>
            <w:top w:val="none" w:sz="0" w:space="0" w:color="auto"/>
            <w:left w:val="none" w:sz="0" w:space="0" w:color="auto"/>
            <w:bottom w:val="none" w:sz="0" w:space="0" w:color="auto"/>
            <w:right w:val="none" w:sz="0" w:space="0" w:color="auto"/>
          </w:divBdr>
        </w:div>
        <w:div w:id="1727220992">
          <w:marLeft w:val="0"/>
          <w:marRight w:val="0"/>
          <w:marTop w:val="0"/>
          <w:marBottom w:val="0"/>
          <w:divBdr>
            <w:top w:val="none" w:sz="0" w:space="0" w:color="auto"/>
            <w:left w:val="none" w:sz="0" w:space="0" w:color="auto"/>
            <w:bottom w:val="none" w:sz="0" w:space="0" w:color="auto"/>
            <w:right w:val="none" w:sz="0" w:space="0" w:color="auto"/>
          </w:divBdr>
        </w:div>
        <w:div w:id="1747142391">
          <w:marLeft w:val="0"/>
          <w:marRight w:val="0"/>
          <w:marTop w:val="0"/>
          <w:marBottom w:val="0"/>
          <w:divBdr>
            <w:top w:val="none" w:sz="0" w:space="0" w:color="auto"/>
            <w:left w:val="none" w:sz="0" w:space="0" w:color="auto"/>
            <w:bottom w:val="none" w:sz="0" w:space="0" w:color="auto"/>
            <w:right w:val="none" w:sz="0" w:space="0" w:color="auto"/>
          </w:divBdr>
        </w:div>
        <w:div w:id="1784224984">
          <w:marLeft w:val="0"/>
          <w:marRight w:val="0"/>
          <w:marTop w:val="0"/>
          <w:marBottom w:val="0"/>
          <w:divBdr>
            <w:top w:val="none" w:sz="0" w:space="0" w:color="auto"/>
            <w:left w:val="none" w:sz="0" w:space="0" w:color="auto"/>
            <w:bottom w:val="none" w:sz="0" w:space="0" w:color="auto"/>
            <w:right w:val="none" w:sz="0" w:space="0" w:color="auto"/>
          </w:divBdr>
        </w:div>
        <w:div w:id="1789465137">
          <w:marLeft w:val="0"/>
          <w:marRight w:val="0"/>
          <w:marTop w:val="0"/>
          <w:marBottom w:val="0"/>
          <w:divBdr>
            <w:top w:val="none" w:sz="0" w:space="0" w:color="auto"/>
            <w:left w:val="none" w:sz="0" w:space="0" w:color="auto"/>
            <w:bottom w:val="none" w:sz="0" w:space="0" w:color="auto"/>
            <w:right w:val="none" w:sz="0" w:space="0" w:color="auto"/>
          </w:divBdr>
        </w:div>
        <w:div w:id="1824200017">
          <w:marLeft w:val="0"/>
          <w:marRight w:val="0"/>
          <w:marTop w:val="0"/>
          <w:marBottom w:val="0"/>
          <w:divBdr>
            <w:top w:val="none" w:sz="0" w:space="0" w:color="auto"/>
            <w:left w:val="none" w:sz="0" w:space="0" w:color="auto"/>
            <w:bottom w:val="none" w:sz="0" w:space="0" w:color="auto"/>
            <w:right w:val="none" w:sz="0" w:space="0" w:color="auto"/>
          </w:divBdr>
        </w:div>
        <w:div w:id="1881362239">
          <w:marLeft w:val="0"/>
          <w:marRight w:val="0"/>
          <w:marTop w:val="0"/>
          <w:marBottom w:val="0"/>
          <w:divBdr>
            <w:top w:val="none" w:sz="0" w:space="0" w:color="auto"/>
            <w:left w:val="none" w:sz="0" w:space="0" w:color="auto"/>
            <w:bottom w:val="none" w:sz="0" w:space="0" w:color="auto"/>
            <w:right w:val="none" w:sz="0" w:space="0" w:color="auto"/>
          </w:divBdr>
        </w:div>
        <w:div w:id="1881939806">
          <w:marLeft w:val="0"/>
          <w:marRight w:val="0"/>
          <w:marTop w:val="0"/>
          <w:marBottom w:val="0"/>
          <w:divBdr>
            <w:top w:val="none" w:sz="0" w:space="0" w:color="auto"/>
            <w:left w:val="none" w:sz="0" w:space="0" w:color="auto"/>
            <w:bottom w:val="none" w:sz="0" w:space="0" w:color="auto"/>
            <w:right w:val="none" w:sz="0" w:space="0" w:color="auto"/>
          </w:divBdr>
        </w:div>
        <w:div w:id="1936397216">
          <w:marLeft w:val="0"/>
          <w:marRight w:val="0"/>
          <w:marTop w:val="0"/>
          <w:marBottom w:val="0"/>
          <w:divBdr>
            <w:top w:val="none" w:sz="0" w:space="0" w:color="auto"/>
            <w:left w:val="none" w:sz="0" w:space="0" w:color="auto"/>
            <w:bottom w:val="none" w:sz="0" w:space="0" w:color="auto"/>
            <w:right w:val="none" w:sz="0" w:space="0" w:color="auto"/>
          </w:divBdr>
        </w:div>
        <w:div w:id="1949894843">
          <w:marLeft w:val="0"/>
          <w:marRight w:val="0"/>
          <w:marTop w:val="0"/>
          <w:marBottom w:val="0"/>
          <w:divBdr>
            <w:top w:val="none" w:sz="0" w:space="0" w:color="auto"/>
            <w:left w:val="none" w:sz="0" w:space="0" w:color="auto"/>
            <w:bottom w:val="none" w:sz="0" w:space="0" w:color="auto"/>
            <w:right w:val="none" w:sz="0" w:space="0" w:color="auto"/>
          </w:divBdr>
        </w:div>
        <w:div w:id="1996836184">
          <w:marLeft w:val="0"/>
          <w:marRight w:val="0"/>
          <w:marTop w:val="0"/>
          <w:marBottom w:val="0"/>
          <w:divBdr>
            <w:top w:val="none" w:sz="0" w:space="0" w:color="auto"/>
            <w:left w:val="none" w:sz="0" w:space="0" w:color="auto"/>
            <w:bottom w:val="none" w:sz="0" w:space="0" w:color="auto"/>
            <w:right w:val="none" w:sz="0" w:space="0" w:color="auto"/>
          </w:divBdr>
        </w:div>
        <w:div w:id="2018339150">
          <w:marLeft w:val="0"/>
          <w:marRight w:val="0"/>
          <w:marTop w:val="0"/>
          <w:marBottom w:val="0"/>
          <w:divBdr>
            <w:top w:val="none" w:sz="0" w:space="0" w:color="auto"/>
            <w:left w:val="none" w:sz="0" w:space="0" w:color="auto"/>
            <w:bottom w:val="none" w:sz="0" w:space="0" w:color="auto"/>
            <w:right w:val="none" w:sz="0" w:space="0" w:color="auto"/>
          </w:divBdr>
        </w:div>
        <w:div w:id="2037193658">
          <w:marLeft w:val="0"/>
          <w:marRight w:val="0"/>
          <w:marTop w:val="0"/>
          <w:marBottom w:val="0"/>
          <w:divBdr>
            <w:top w:val="none" w:sz="0" w:space="0" w:color="auto"/>
            <w:left w:val="none" w:sz="0" w:space="0" w:color="auto"/>
            <w:bottom w:val="none" w:sz="0" w:space="0" w:color="auto"/>
            <w:right w:val="none" w:sz="0" w:space="0" w:color="auto"/>
          </w:divBdr>
        </w:div>
        <w:div w:id="2041665370">
          <w:marLeft w:val="0"/>
          <w:marRight w:val="0"/>
          <w:marTop w:val="0"/>
          <w:marBottom w:val="0"/>
          <w:divBdr>
            <w:top w:val="none" w:sz="0" w:space="0" w:color="auto"/>
            <w:left w:val="none" w:sz="0" w:space="0" w:color="auto"/>
            <w:bottom w:val="none" w:sz="0" w:space="0" w:color="auto"/>
            <w:right w:val="none" w:sz="0" w:space="0" w:color="auto"/>
          </w:divBdr>
        </w:div>
        <w:div w:id="2063672778">
          <w:marLeft w:val="0"/>
          <w:marRight w:val="0"/>
          <w:marTop w:val="0"/>
          <w:marBottom w:val="0"/>
          <w:divBdr>
            <w:top w:val="none" w:sz="0" w:space="0" w:color="auto"/>
            <w:left w:val="none" w:sz="0" w:space="0" w:color="auto"/>
            <w:bottom w:val="none" w:sz="0" w:space="0" w:color="auto"/>
            <w:right w:val="none" w:sz="0" w:space="0" w:color="auto"/>
          </w:divBdr>
        </w:div>
        <w:div w:id="2118717180">
          <w:marLeft w:val="0"/>
          <w:marRight w:val="0"/>
          <w:marTop w:val="0"/>
          <w:marBottom w:val="0"/>
          <w:divBdr>
            <w:top w:val="none" w:sz="0" w:space="0" w:color="auto"/>
            <w:left w:val="none" w:sz="0" w:space="0" w:color="auto"/>
            <w:bottom w:val="none" w:sz="0" w:space="0" w:color="auto"/>
            <w:right w:val="none" w:sz="0" w:space="0" w:color="auto"/>
          </w:divBdr>
        </w:div>
      </w:divsChild>
    </w:div>
    <w:div w:id="880939430">
      <w:bodyDiv w:val="1"/>
      <w:marLeft w:val="0"/>
      <w:marRight w:val="0"/>
      <w:marTop w:val="0"/>
      <w:marBottom w:val="0"/>
      <w:divBdr>
        <w:top w:val="none" w:sz="0" w:space="0" w:color="auto"/>
        <w:left w:val="none" w:sz="0" w:space="0" w:color="auto"/>
        <w:bottom w:val="none" w:sz="0" w:space="0" w:color="auto"/>
        <w:right w:val="none" w:sz="0" w:space="0" w:color="auto"/>
      </w:divBdr>
      <w:divsChild>
        <w:div w:id="293105036">
          <w:marLeft w:val="0"/>
          <w:marRight w:val="0"/>
          <w:marTop w:val="0"/>
          <w:marBottom w:val="0"/>
          <w:divBdr>
            <w:top w:val="none" w:sz="0" w:space="0" w:color="auto"/>
            <w:left w:val="none" w:sz="0" w:space="0" w:color="auto"/>
            <w:bottom w:val="none" w:sz="0" w:space="0" w:color="auto"/>
            <w:right w:val="none" w:sz="0" w:space="0" w:color="auto"/>
          </w:divBdr>
        </w:div>
      </w:divsChild>
    </w:div>
    <w:div w:id="898444705">
      <w:bodyDiv w:val="1"/>
      <w:marLeft w:val="0"/>
      <w:marRight w:val="0"/>
      <w:marTop w:val="0"/>
      <w:marBottom w:val="0"/>
      <w:divBdr>
        <w:top w:val="none" w:sz="0" w:space="0" w:color="auto"/>
        <w:left w:val="none" w:sz="0" w:space="0" w:color="auto"/>
        <w:bottom w:val="none" w:sz="0" w:space="0" w:color="auto"/>
        <w:right w:val="none" w:sz="0" w:space="0" w:color="auto"/>
      </w:divBdr>
    </w:div>
    <w:div w:id="914240019">
      <w:bodyDiv w:val="1"/>
      <w:marLeft w:val="0"/>
      <w:marRight w:val="0"/>
      <w:marTop w:val="0"/>
      <w:marBottom w:val="0"/>
      <w:divBdr>
        <w:top w:val="none" w:sz="0" w:space="0" w:color="auto"/>
        <w:left w:val="none" w:sz="0" w:space="0" w:color="auto"/>
        <w:bottom w:val="none" w:sz="0" w:space="0" w:color="auto"/>
        <w:right w:val="none" w:sz="0" w:space="0" w:color="auto"/>
      </w:divBdr>
      <w:divsChild>
        <w:div w:id="489560180">
          <w:marLeft w:val="0"/>
          <w:marRight w:val="0"/>
          <w:marTop w:val="0"/>
          <w:marBottom w:val="0"/>
          <w:divBdr>
            <w:top w:val="none" w:sz="0" w:space="0" w:color="auto"/>
            <w:left w:val="none" w:sz="0" w:space="0" w:color="auto"/>
            <w:bottom w:val="none" w:sz="0" w:space="0" w:color="auto"/>
            <w:right w:val="none" w:sz="0" w:space="0" w:color="auto"/>
          </w:divBdr>
        </w:div>
      </w:divsChild>
    </w:div>
    <w:div w:id="949043778">
      <w:bodyDiv w:val="1"/>
      <w:marLeft w:val="0"/>
      <w:marRight w:val="0"/>
      <w:marTop w:val="0"/>
      <w:marBottom w:val="0"/>
      <w:divBdr>
        <w:top w:val="none" w:sz="0" w:space="0" w:color="auto"/>
        <w:left w:val="none" w:sz="0" w:space="0" w:color="auto"/>
        <w:bottom w:val="none" w:sz="0" w:space="0" w:color="auto"/>
        <w:right w:val="none" w:sz="0" w:space="0" w:color="auto"/>
      </w:divBdr>
      <w:divsChild>
        <w:div w:id="154732165">
          <w:marLeft w:val="0"/>
          <w:marRight w:val="0"/>
          <w:marTop w:val="0"/>
          <w:marBottom w:val="0"/>
          <w:divBdr>
            <w:top w:val="none" w:sz="0" w:space="0" w:color="auto"/>
            <w:left w:val="none" w:sz="0" w:space="0" w:color="auto"/>
            <w:bottom w:val="none" w:sz="0" w:space="0" w:color="auto"/>
            <w:right w:val="none" w:sz="0" w:space="0" w:color="auto"/>
          </w:divBdr>
        </w:div>
      </w:divsChild>
    </w:div>
    <w:div w:id="956646056">
      <w:bodyDiv w:val="1"/>
      <w:marLeft w:val="0"/>
      <w:marRight w:val="0"/>
      <w:marTop w:val="0"/>
      <w:marBottom w:val="0"/>
      <w:divBdr>
        <w:top w:val="none" w:sz="0" w:space="0" w:color="auto"/>
        <w:left w:val="none" w:sz="0" w:space="0" w:color="auto"/>
        <w:bottom w:val="none" w:sz="0" w:space="0" w:color="auto"/>
        <w:right w:val="none" w:sz="0" w:space="0" w:color="auto"/>
      </w:divBdr>
      <w:divsChild>
        <w:div w:id="1584414112">
          <w:marLeft w:val="0"/>
          <w:marRight w:val="0"/>
          <w:marTop w:val="0"/>
          <w:marBottom w:val="0"/>
          <w:divBdr>
            <w:top w:val="none" w:sz="0" w:space="0" w:color="auto"/>
            <w:left w:val="none" w:sz="0" w:space="0" w:color="auto"/>
            <w:bottom w:val="none" w:sz="0" w:space="0" w:color="auto"/>
            <w:right w:val="none" w:sz="0" w:space="0" w:color="auto"/>
          </w:divBdr>
        </w:div>
      </w:divsChild>
    </w:div>
    <w:div w:id="964966950">
      <w:bodyDiv w:val="1"/>
      <w:marLeft w:val="0"/>
      <w:marRight w:val="0"/>
      <w:marTop w:val="0"/>
      <w:marBottom w:val="0"/>
      <w:divBdr>
        <w:top w:val="none" w:sz="0" w:space="0" w:color="auto"/>
        <w:left w:val="none" w:sz="0" w:space="0" w:color="auto"/>
        <w:bottom w:val="none" w:sz="0" w:space="0" w:color="auto"/>
        <w:right w:val="none" w:sz="0" w:space="0" w:color="auto"/>
      </w:divBdr>
      <w:divsChild>
        <w:div w:id="40860771">
          <w:marLeft w:val="0"/>
          <w:marRight w:val="0"/>
          <w:marTop w:val="0"/>
          <w:marBottom w:val="0"/>
          <w:divBdr>
            <w:top w:val="none" w:sz="0" w:space="0" w:color="auto"/>
            <w:left w:val="none" w:sz="0" w:space="0" w:color="auto"/>
            <w:bottom w:val="none" w:sz="0" w:space="0" w:color="auto"/>
            <w:right w:val="none" w:sz="0" w:space="0" w:color="auto"/>
          </w:divBdr>
        </w:div>
        <w:div w:id="75827653">
          <w:marLeft w:val="0"/>
          <w:marRight w:val="0"/>
          <w:marTop w:val="0"/>
          <w:marBottom w:val="0"/>
          <w:divBdr>
            <w:top w:val="none" w:sz="0" w:space="0" w:color="auto"/>
            <w:left w:val="none" w:sz="0" w:space="0" w:color="auto"/>
            <w:bottom w:val="none" w:sz="0" w:space="0" w:color="auto"/>
            <w:right w:val="none" w:sz="0" w:space="0" w:color="auto"/>
          </w:divBdr>
        </w:div>
        <w:div w:id="80683295">
          <w:marLeft w:val="0"/>
          <w:marRight w:val="0"/>
          <w:marTop w:val="0"/>
          <w:marBottom w:val="0"/>
          <w:divBdr>
            <w:top w:val="none" w:sz="0" w:space="0" w:color="auto"/>
            <w:left w:val="none" w:sz="0" w:space="0" w:color="auto"/>
            <w:bottom w:val="none" w:sz="0" w:space="0" w:color="auto"/>
            <w:right w:val="none" w:sz="0" w:space="0" w:color="auto"/>
          </w:divBdr>
        </w:div>
        <w:div w:id="84234903">
          <w:marLeft w:val="0"/>
          <w:marRight w:val="0"/>
          <w:marTop w:val="0"/>
          <w:marBottom w:val="0"/>
          <w:divBdr>
            <w:top w:val="none" w:sz="0" w:space="0" w:color="auto"/>
            <w:left w:val="none" w:sz="0" w:space="0" w:color="auto"/>
            <w:bottom w:val="none" w:sz="0" w:space="0" w:color="auto"/>
            <w:right w:val="none" w:sz="0" w:space="0" w:color="auto"/>
          </w:divBdr>
        </w:div>
        <w:div w:id="202910628">
          <w:marLeft w:val="0"/>
          <w:marRight w:val="0"/>
          <w:marTop w:val="0"/>
          <w:marBottom w:val="0"/>
          <w:divBdr>
            <w:top w:val="none" w:sz="0" w:space="0" w:color="auto"/>
            <w:left w:val="none" w:sz="0" w:space="0" w:color="auto"/>
            <w:bottom w:val="none" w:sz="0" w:space="0" w:color="auto"/>
            <w:right w:val="none" w:sz="0" w:space="0" w:color="auto"/>
          </w:divBdr>
        </w:div>
        <w:div w:id="205608267">
          <w:marLeft w:val="0"/>
          <w:marRight w:val="0"/>
          <w:marTop w:val="0"/>
          <w:marBottom w:val="0"/>
          <w:divBdr>
            <w:top w:val="none" w:sz="0" w:space="0" w:color="auto"/>
            <w:left w:val="none" w:sz="0" w:space="0" w:color="auto"/>
            <w:bottom w:val="none" w:sz="0" w:space="0" w:color="auto"/>
            <w:right w:val="none" w:sz="0" w:space="0" w:color="auto"/>
          </w:divBdr>
        </w:div>
        <w:div w:id="316350258">
          <w:marLeft w:val="0"/>
          <w:marRight w:val="0"/>
          <w:marTop w:val="0"/>
          <w:marBottom w:val="0"/>
          <w:divBdr>
            <w:top w:val="none" w:sz="0" w:space="0" w:color="auto"/>
            <w:left w:val="none" w:sz="0" w:space="0" w:color="auto"/>
            <w:bottom w:val="none" w:sz="0" w:space="0" w:color="auto"/>
            <w:right w:val="none" w:sz="0" w:space="0" w:color="auto"/>
          </w:divBdr>
        </w:div>
        <w:div w:id="331034403">
          <w:marLeft w:val="0"/>
          <w:marRight w:val="0"/>
          <w:marTop w:val="0"/>
          <w:marBottom w:val="0"/>
          <w:divBdr>
            <w:top w:val="none" w:sz="0" w:space="0" w:color="auto"/>
            <w:left w:val="none" w:sz="0" w:space="0" w:color="auto"/>
            <w:bottom w:val="none" w:sz="0" w:space="0" w:color="auto"/>
            <w:right w:val="none" w:sz="0" w:space="0" w:color="auto"/>
          </w:divBdr>
        </w:div>
        <w:div w:id="358044712">
          <w:marLeft w:val="0"/>
          <w:marRight w:val="0"/>
          <w:marTop w:val="0"/>
          <w:marBottom w:val="0"/>
          <w:divBdr>
            <w:top w:val="none" w:sz="0" w:space="0" w:color="auto"/>
            <w:left w:val="none" w:sz="0" w:space="0" w:color="auto"/>
            <w:bottom w:val="none" w:sz="0" w:space="0" w:color="auto"/>
            <w:right w:val="none" w:sz="0" w:space="0" w:color="auto"/>
          </w:divBdr>
        </w:div>
        <w:div w:id="387538259">
          <w:marLeft w:val="0"/>
          <w:marRight w:val="0"/>
          <w:marTop w:val="0"/>
          <w:marBottom w:val="0"/>
          <w:divBdr>
            <w:top w:val="none" w:sz="0" w:space="0" w:color="auto"/>
            <w:left w:val="none" w:sz="0" w:space="0" w:color="auto"/>
            <w:bottom w:val="none" w:sz="0" w:space="0" w:color="auto"/>
            <w:right w:val="none" w:sz="0" w:space="0" w:color="auto"/>
          </w:divBdr>
        </w:div>
        <w:div w:id="399594606">
          <w:marLeft w:val="0"/>
          <w:marRight w:val="0"/>
          <w:marTop w:val="0"/>
          <w:marBottom w:val="0"/>
          <w:divBdr>
            <w:top w:val="none" w:sz="0" w:space="0" w:color="auto"/>
            <w:left w:val="none" w:sz="0" w:space="0" w:color="auto"/>
            <w:bottom w:val="none" w:sz="0" w:space="0" w:color="auto"/>
            <w:right w:val="none" w:sz="0" w:space="0" w:color="auto"/>
          </w:divBdr>
        </w:div>
        <w:div w:id="501547541">
          <w:marLeft w:val="0"/>
          <w:marRight w:val="0"/>
          <w:marTop w:val="0"/>
          <w:marBottom w:val="0"/>
          <w:divBdr>
            <w:top w:val="none" w:sz="0" w:space="0" w:color="auto"/>
            <w:left w:val="none" w:sz="0" w:space="0" w:color="auto"/>
            <w:bottom w:val="none" w:sz="0" w:space="0" w:color="auto"/>
            <w:right w:val="none" w:sz="0" w:space="0" w:color="auto"/>
          </w:divBdr>
        </w:div>
        <w:div w:id="582378967">
          <w:marLeft w:val="0"/>
          <w:marRight w:val="0"/>
          <w:marTop w:val="0"/>
          <w:marBottom w:val="0"/>
          <w:divBdr>
            <w:top w:val="none" w:sz="0" w:space="0" w:color="auto"/>
            <w:left w:val="none" w:sz="0" w:space="0" w:color="auto"/>
            <w:bottom w:val="none" w:sz="0" w:space="0" w:color="auto"/>
            <w:right w:val="none" w:sz="0" w:space="0" w:color="auto"/>
          </w:divBdr>
        </w:div>
        <w:div w:id="582688302">
          <w:marLeft w:val="0"/>
          <w:marRight w:val="0"/>
          <w:marTop w:val="0"/>
          <w:marBottom w:val="0"/>
          <w:divBdr>
            <w:top w:val="none" w:sz="0" w:space="0" w:color="auto"/>
            <w:left w:val="none" w:sz="0" w:space="0" w:color="auto"/>
            <w:bottom w:val="none" w:sz="0" w:space="0" w:color="auto"/>
            <w:right w:val="none" w:sz="0" w:space="0" w:color="auto"/>
          </w:divBdr>
        </w:div>
        <w:div w:id="609707380">
          <w:marLeft w:val="0"/>
          <w:marRight w:val="0"/>
          <w:marTop w:val="0"/>
          <w:marBottom w:val="0"/>
          <w:divBdr>
            <w:top w:val="none" w:sz="0" w:space="0" w:color="auto"/>
            <w:left w:val="none" w:sz="0" w:space="0" w:color="auto"/>
            <w:bottom w:val="none" w:sz="0" w:space="0" w:color="auto"/>
            <w:right w:val="none" w:sz="0" w:space="0" w:color="auto"/>
          </w:divBdr>
        </w:div>
        <w:div w:id="807165224">
          <w:marLeft w:val="0"/>
          <w:marRight w:val="0"/>
          <w:marTop w:val="0"/>
          <w:marBottom w:val="0"/>
          <w:divBdr>
            <w:top w:val="none" w:sz="0" w:space="0" w:color="auto"/>
            <w:left w:val="none" w:sz="0" w:space="0" w:color="auto"/>
            <w:bottom w:val="none" w:sz="0" w:space="0" w:color="auto"/>
            <w:right w:val="none" w:sz="0" w:space="0" w:color="auto"/>
          </w:divBdr>
        </w:div>
        <w:div w:id="812213717">
          <w:marLeft w:val="0"/>
          <w:marRight w:val="0"/>
          <w:marTop w:val="0"/>
          <w:marBottom w:val="0"/>
          <w:divBdr>
            <w:top w:val="none" w:sz="0" w:space="0" w:color="auto"/>
            <w:left w:val="none" w:sz="0" w:space="0" w:color="auto"/>
            <w:bottom w:val="none" w:sz="0" w:space="0" w:color="auto"/>
            <w:right w:val="none" w:sz="0" w:space="0" w:color="auto"/>
          </w:divBdr>
        </w:div>
        <w:div w:id="841318092">
          <w:marLeft w:val="0"/>
          <w:marRight w:val="0"/>
          <w:marTop w:val="0"/>
          <w:marBottom w:val="0"/>
          <w:divBdr>
            <w:top w:val="none" w:sz="0" w:space="0" w:color="auto"/>
            <w:left w:val="none" w:sz="0" w:space="0" w:color="auto"/>
            <w:bottom w:val="none" w:sz="0" w:space="0" w:color="auto"/>
            <w:right w:val="none" w:sz="0" w:space="0" w:color="auto"/>
          </w:divBdr>
        </w:div>
        <w:div w:id="895897141">
          <w:marLeft w:val="0"/>
          <w:marRight w:val="0"/>
          <w:marTop w:val="0"/>
          <w:marBottom w:val="0"/>
          <w:divBdr>
            <w:top w:val="none" w:sz="0" w:space="0" w:color="auto"/>
            <w:left w:val="none" w:sz="0" w:space="0" w:color="auto"/>
            <w:bottom w:val="none" w:sz="0" w:space="0" w:color="auto"/>
            <w:right w:val="none" w:sz="0" w:space="0" w:color="auto"/>
          </w:divBdr>
        </w:div>
        <w:div w:id="946931118">
          <w:marLeft w:val="0"/>
          <w:marRight w:val="0"/>
          <w:marTop w:val="0"/>
          <w:marBottom w:val="0"/>
          <w:divBdr>
            <w:top w:val="none" w:sz="0" w:space="0" w:color="auto"/>
            <w:left w:val="none" w:sz="0" w:space="0" w:color="auto"/>
            <w:bottom w:val="none" w:sz="0" w:space="0" w:color="auto"/>
            <w:right w:val="none" w:sz="0" w:space="0" w:color="auto"/>
          </w:divBdr>
        </w:div>
        <w:div w:id="965768871">
          <w:marLeft w:val="0"/>
          <w:marRight w:val="0"/>
          <w:marTop w:val="0"/>
          <w:marBottom w:val="0"/>
          <w:divBdr>
            <w:top w:val="none" w:sz="0" w:space="0" w:color="auto"/>
            <w:left w:val="none" w:sz="0" w:space="0" w:color="auto"/>
            <w:bottom w:val="none" w:sz="0" w:space="0" w:color="auto"/>
            <w:right w:val="none" w:sz="0" w:space="0" w:color="auto"/>
          </w:divBdr>
        </w:div>
        <w:div w:id="970982092">
          <w:marLeft w:val="0"/>
          <w:marRight w:val="0"/>
          <w:marTop w:val="0"/>
          <w:marBottom w:val="0"/>
          <w:divBdr>
            <w:top w:val="none" w:sz="0" w:space="0" w:color="auto"/>
            <w:left w:val="none" w:sz="0" w:space="0" w:color="auto"/>
            <w:bottom w:val="none" w:sz="0" w:space="0" w:color="auto"/>
            <w:right w:val="none" w:sz="0" w:space="0" w:color="auto"/>
          </w:divBdr>
        </w:div>
        <w:div w:id="986056895">
          <w:marLeft w:val="0"/>
          <w:marRight w:val="0"/>
          <w:marTop w:val="0"/>
          <w:marBottom w:val="0"/>
          <w:divBdr>
            <w:top w:val="none" w:sz="0" w:space="0" w:color="auto"/>
            <w:left w:val="none" w:sz="0" w:space="0" w:color="auto"/>
            <w:bottom w:val="none" w:sz="0" w:space="0" w:color="auto"/>
            <w:right w:val="none" w:sz="0" w:space="0" w:color="auto"/>
          </w:divBdr>
        </w:div>
        <w:div w:id="1139691211">
          <w:marLeft w:val="0"/>
          <w:marRight w:val="0"/>
          <w:marTop w:val="0"/>
          <w:marBottom w:val="0"/>
          <w:divBdr>
            <w:top w:val="none" w:sz="0" w:space="0" w:color="auto"/>
            <w:left w:val="none" w:sz="0" w:space="0" w:color="auto"/>
            <w:bottom w:val="none" w:sz="0" w:space="0" w:color="auto"/>
            <w:right w:val="none" w:sz="0" w:space="0" w:color="auto"/>
          </w:divBdr>
        </w:div>
        <w:div w:id="1204950003">
          <w:marLeft w:val="0"/>
          <w:marRight w:val="0"/>
          <w:marTop w:val="0"/>
          <w:marBottom w:val="0"/>
          <w:divBdr>
            <w:top w:val="none" w:sz="0" w:space="0" w:color="auto"/>
            <w:left w:val="none" w:sz="0" w:space="0" w:color="auto"/>
            <w:bottom w:val="none" w:sz="0" w:space="0" w:color="auto"/>
            <w:right w:val="none" w:sz="0" w:space="0" w:color="auto"/>
          </w:divBdr>
        </w:div>
        <w:div w:id="1224869464">
          <w:marLeft w:val="0"/>
          <w:marRight w:val="0"/>
          <w:marTop w:val="0"/>
          <w:marBottom w:val="0"/>
          <w:divBdr>
            <w:top w:val="none" w:sz="0" w:space="0" w:color="auto"/>
            <w:left w:val="none" w:sz="0" w:space="0" w:color="auto"/>
            <w:bottom w:val="none" w:sz="0" w:space="0" w:color="auto"/>
            <w:right w:val="none" w:sz="0" w:space="0" w:color="auto"/>
          </w:divBdr>
        </w:div>
        <w:div w:id="1247887601">
          <w:marLeft w:val="0"/>
          <w:marRight w:val="0"/>
          <w:marTop w:val="0"/>
          <w:marBottom w:val="0"/>
          <w:divBdr>
            <w:top w:val="none" w:sz="0" w:space="0" w:color="auto"/>
            <w:left w:val="none" w:sz="0" w:space="0" w:color="auto"/>
            <w:bottom w:val="none" w:sz="0" w:space="0" w:color="auto"/>
            <w:right w:val="none" w:sz="0" w:space="0" w:color="auto"/>
          </w:divBdr>
        </w:div>
        <w:div w:id="1270434884">
          <w:marLeft w:val="0"/>
          <w:marRight w:val="0"/>
          <w:marTop w:val="0"/>
          <w:marBottom w:val="0"/>
          <w:divBdr>
            <w:top w:val="none" w:sz="0" w:space="0" w:color="auto"/>
            <w:left w:val="none" w:sz="0" w:space="0" w:color="auto"/>
            <w:bottom w:val="none" w:sz="0" w:space="0" w:color="auto"/>
            <w:right w:val="none" w:sz="0" w:space="0" w:color="auto"/>
          </w:divBdr>
        </w:div>
        <w:div w:id="1314600620">
          <w:marLeft w:val="0"/>
          <w:marRight w:val="0"/>
          <w:marTop w:val="0"/>
          <w:marBottom w:val="0"/>
          <w:divBdr>
            <w:top w:val="none" w:sz="0" w:space="0" w:color="auto"/>
            <w:left w:val="none" w:sz="0" w:space="0" w:color="auto"/>
            <w:bottom w:val="none" w:sz="0" w:space="0" w:color="auto"/>
            <w:right w:val="none" w:sz="0" w:space="0" w:color="auto"/>
          </w:divBdr>
        </w:div>
        <w:div w:id="1326472849">
          <w:marLeft w:val="0"/>
          <w:marRight w:val="0"/>
          <w:marTop w:val="0"/>
          <w:marBottom w:val="0"/>
          <w:divBdr>
            <w:top w:val="none" w:sz="0" w:space="0" w:color="auto"/>
            <w:left w:val="none" w:sz="0" w:space="0" w:color="auto"/>
            <w:bottom w:val="none" w:sz="0" w:space="0" w:color="auto"/>
            <w:right w:val="none" w:sz="0" w:space="0" w:color="auto"/>
          </w:divBdr>
        </w:div>
        <w:div w:id="1380781000">
          <w:marLeft w:val="0"/>
          <w:marRight w:val="0"/>
          <w:marTop w:val="0"/>
          <w:marBottom w:val="0"/>
          <w:divBdr>
            <w:top w:val="none" w:sz="0" w:space="0" w:color="auto"/>
            <w:left w:val="none" w:sz="0" w:space="0" w:color="auto"/>
            <w:bottom w:val="none" w:sz="0" w:space="0" w:color="auto"/>
            <w:right w:val="none" w:sz="0" w:space="0" w:color="auto"/>
          </w:divBdr>
        </w:div>
        <w:div w:id="1383752133">
          <w:marLeft w:val="0"/>
          <w:marRight w:val="0"/>
          <w:marTop w:val="0"/>
          <w:marBottom w:val="0"/>
          <w:divBdr>
            <w:top w:val="none" w:sz="0" w:space="0" w:color="auto"/>
            <w:left w:val="none" w:sz="0" w:space="0" w:color="auto"/>
            <w:bottom w:val="none" w:sz="0" w:space="0" w:color="auto"/>
            <w:right w:val="none" w:sz="0" w:space="0" w:color="auto"/>
          </w:divBdr>
        </w:div>
        <w:div w:id="1386563065">
          <w:marLeft w:val="0"/>
          <w:marRight w:val="0"/>
          <w:marTop w:val="0"/>
          <w:marBottom w:val="0"/>
          <w:divBdr>
            <w:top w:val="none" w:sz="0" w:space="0" w:color="auto"/>
            <w:left w:val="none" w:sz="0" w:space="0" w:color="auto"/>
            <w:bottom w:val="none" w:sz="0" w:space="0" w:color="auto"/>
            <w:right w:val="none" w:sz="0" w:space="0" w:color="auto"/>
          </w:divBdr>
        </w:div>
        <w:div w:id="1448037040">
          <w:marLeft w:val="0"/>
          <w:marRight w:val="0"/>
          <w:marTop w:val="0"/>
          <w:marBottom w:val="0"/>
          <w:divBdr>
            <w:top w:val="none" w:sz="0" w:space="0" w:color="auto"/>
            <w:left w:val="none" w:sz="0" w:space="0" w:color="auto"/>
            <w:bottom w:val="none" w:sz="0" w:space="0" w:color="auto"/>
            <w:right w:val="none" w:sz="0" w:space="0" w:color="auto"/>
          </w:divBdr>
        </w:div>
        <w:div w:id="1468664077">
          <w:marLeft w:val="0"/>
          <w:marRight w:val="0"/>
          <w:marTop w:val="0"/>
          <w:marBottom w:val="0"/>
          <w:divBdr>
            <w:top w:val="none" w:sz="0" w:space="0" w:color="auto"/>
            <w:left w:val="none" w:sz="0" w:space="0" w:color="auto"/>
            <w:bottom w:val="none" w:sz="0" w:space="0" w:color="auto"/>
            <w:right w:val="none" w:sz="0" w:space="0" w:color="auto"/>
          </w:divBdr>
        </w:div>
        <w:div w:id="1522351384">
          <w:marLeft w:val="0"/>
          <w:marRight w:val="0"/>
          <w:marTop w:val="0"/>
          <w:marBottom w:val="0"/>
          <w:divBdr>
            <w:top w:val="none" w:sz="0" w:space="0" w:color="auto"/>
            <w:left w:val="none" w:sz="0" w:space="0" w:color="auto"/>
            <w:bottom w:val="none" w:sz="0" w:space="0" w:color="auto"/>
            <w:right w:val="none" w:sz="0" w:space="0" w:color="auto"/>
          </w:divBdr>
        </w:div>
        <w:div w:id="1567566621">
          <w:marLeft w:val="0"/>
          <w:marRight w:val="0"/>
          <w:marTop w:val="0"/>
          <w:marBottom w:val="0"/>
          <w:divBdr>
            <w:top w:val="none" w:sz="0" w:space="0" w:color="auto"/>
            <w:left w:val="none" w:sz="0" w:space="0" w:color="auto"/>
            <w:bottom w:val="none" w:sz="0" w:space="0" w:color="auto"/>
            <w:right w:val="none" w:sz="0" w:space="0" w:color="auto"/>
          </w:divBdr>
        </w:div>
        <w:div w:id="1588344361">
          <w:marLeft w:val="0"/>
          <w:marRight w:val="0"/>
          <w:marTop w:val="0"/>
          <w:marBottom w:val="0"/>
          <w:divBdr>
            <w:top w:val="none" w:sz="0" w:space="0" w:color="auto"/>
            <w:left w:val="none" w:sz="0" w:space="0" w:color="auto"/>
            <w:bottom w:val="none" w:sz="0" w:space="0" w:color="auto"/>
            <w:right w:val="none" w:sz="0" w:space="0" w:color="auto"/>
          </w:divBdr>
        </w:div>
        <w:div w:id="1621299218">
          <w:marLeft w:val="0"/>
          <w:marRight w:val="0"/>
          <w:marTop w:val="0"/>
          <w:marBottom w:val="0"/>
          <w:divBdr>
            <w:top w:val="none" w:sz="0" w:space="0" w:color="auto"/>
            <w:left w:val="none" w:sz="0" w:space="0" w:color="auto"/>
            <w:bottom w:val="none" w:sz="0" w:space="0" w:color="auto"/>
            <w:right w:val="none" w:sz="0" w:space="0" w:color="auto"/>
          </w:divBdr>
        </w:div>
        <w:div w:id="1622346833">
          <w:marLeft w:val="0"/>
          <w:marRight w:val="0"/>
          <w:marTop w:val="0"/>
          <w:marBottom w:val="0"/>
          <w:divBdr>
            <w:top w:val="none" w:sz="0" w:space="0" w:color="auto"/>
            <w:left w:val="none" w:sz="0" w:space="0" w:color="auto"/>
            <w:bottom w:val="none" w:sz="0" w:space="0" w:color="auto"/>
            <w:right w:val="none" w:sz="0" w:space="0" w:color="auto"/>
          </w:divBdr>
        </w:div>
        <w:div w:id="1657345241">
          <w:marLeft w:val="0"/>
          <w:marRight w:val="0"/>
          <w:marTop w:val="0"/>
          <w:marBottom w:val="0"/>
          <w:divBdr>
            <w:top w:val="none" w:sz="0" w:space="0" w:color="auto"/>
            <w:left w:val="none" w:sz="0" w:space="0" w:color="auto"/>
            <w:bottom w:val="none" w:sz="0" w:space="0" w:color="auto"/>
            <w:right w:val="none" w:sz="0" w:space="0" w:color="auto"/>
          </w:divBdr>
        </w:div>
        <w:div w:id="1686905067">
          <w:marLeft w:val="0"/>
          <w:marRight w:val="0"/>
          <w:marTop w:val="0"/>
          <w:marBottom w:val="0"/>
          <w:divBdr>
            <w:top w:val="none" w:sz="0" w:space="0" w:color="auto"/>
            <w:left w:val="none" w:sz="0" w:space="0" w:color="auto"/>
            <w:bottom w:val="none" w:sz="0" w:space="0" w:color="auto"/>
            <w:right w:val="none" w:sz="0" w:space="0" w:color="auto"/>
          </w:divBdr>
        </w:div>
        <w:div w:id="1731030455">
          <w:marLeft w:val="0"/>
          <w:marRight w:val="0"/>
          <w:marTop w:val="0"/>
          <w:marBottom w:val="0"/>
          <w:divBdr>
            <w:top w:val="none" w:sz="0" w:space="0" w:color="auto"/>
            <w:left w:val="none" w:sz="0" w:space="0" w:color="auto"/>
            <w:bottom w:val="none" w:sz="0" w:space="0" w:color="auto"/>
            <w:right w:val="none" w:sz="0" w:space="0" w:color="auto"/>
          </w:divBdr>
        </w:div>
        <w:div w:id="1740788326">
          <w:marLeft w:val="0"/>
          <w:marRight w:val="0"/>
          <w:marTop w:val="0"/>
          <w:marBottom w:val="0"/>
          <w:divBdr>
            <w:top w:val="none" w:sz="0" w:space="0" w:color="auto"/>
            <w:left w:val="none" w:sz="0" w:space="0" w:color="auto"/>
            <w:bottom w:val="none" w:sz="0" w:space="0" w:color="auto"/>
            <w:right w:val="none" w:sz="0" w:space="0" w:color="auto"/>
          </w:divBdr>
        </w:div>
        <w:div w:id="1748722825">
          <w:marLeft w:val="0"/>
          <w:marRight w:val="0"/>
          <w:marTop w:val="0"/>
          <w:marBottom w:val="0"/>
          <w:divBdr>
            <w:top w:val="none" w:sz="0" w:space="0" w:color="auto"/>
            <w:left w:val="none" w:sz="0" w:space="0" w:color="auto"/>
            <w:bottom w:val="none" w:sz="0" w:space="0" w:color="auto"/>
            <w:right w:val="none" w:sz="0" w:space="0" w:color="auto"/>
          </w:divBdr>
        </w:div>
        <w:div w:id="1817143390">
          <w:marLeft w:val="0"/>
          <w:marRight w:val="0"/>
          <w:marTop w:val="0"/>
          <w:marBottom w:val="0"/>
          <w:divBdr>
            <w:top w:val="none" w:sz="0" w:space="0" w:color="auto"/>
            <w:left w:val="none" w:sz="0" w:space="0" w:color="auto"/>
            <w:bottom w:val="none" w:sz="0" w:space="0" w:color="auto"/>
            <w:right w:val="none" w:sz="0" w:space="0" w:color="auto"/>
          </w:divBdr>
        </w:div>
        <w:div w:id="1872304498">
          <w:marLeft w:val="0"/>
          <w:marRight w:val="0"/>
          <w:marTop w:val="0"/>
          <w:marBottom w:val="0"/>
          <w:divBdr>
            <w:top w:val="none" w:sz="0" w:space="0" w:color="auto"/>
            <w:left w:val="none" w:sz="0" w:space="0" w:color="auto"/>
            <w:bottom w:val="none" w:sz="0" w:space="0" w:color="auto"/>
            <w:right w:val="none" w:sz="0" w:space="0" w:color="auto"/>
          </w:divBdr>
        </w:div>
        <w:div w:id="1888444731">
          <w:marLeft w:val="0"/>
          <w:marRight w:val="0"/>
          <w:marTop w:val="0"/>
          <w:marBottom w:val="0"/>
          <w:divBdr>
            <w:top w:val="none" w:sz="0" w:space="0" w:color="auto"/>
            <w:left w:val="none" w:sz="0" w:space="0" w:color="auto"/>
            <w:bottom w:val="none" w:sz="0" w:space="0" w:color="auto"/>
            <w:right w:val="none" w:sz="0" w:space="0" w:color="auto"/>
          </w:divBdr>
        </w:div>
        <w:div w:id="1897857706">
          <w:marLeft w:val="0"/>
          <w:marRight w:val="0"/>
          <w:marTop w:val="0"/>
          <w:marBottom w:val="0"/>
          <w:divBdr>
            <w:top w:val="none" w:sz="0" w:space="0" w:color="auto"/>
            <w:left w:val="none" w:sz="0" w:space="0" w:color="auto"/>
            <w:bottom w:val="none" w:sz="0" w:space="0" w:color="auto"/>
            <w:right w:val="none" w:sz="0" w:space="0" w:color="auto"/>
          </w:divBdr>
        </w:div>
        <w:div w:id="1910263552">
          <w:marLeft w:val="0"/>
          <w:marRight w:val="0"/>
          <w:marTop w:val="0"/>
          <w:marBottom w:val="0"/>
          <w:divBdr>
            <w:top w:val="none" w:sz="0" w:space="0" w:color="auto"/>
            <w:left w:val="none" w:sz="0" w:space="0" w:color="auto"/>
            <w:bottom w:val="none" w:sz="0" w:space="0" w:color="auto"/>
            <w:right w:val="none" w:sz="0" w:space="0" w:color="auto"/>
          </w:divBdr>
        </w:div>
        <w:div w:id="1975673636">
          <w:marLeft w:val="0"/>
          <w:marRight w:val="0"/>
          <w:marTop w:val="0"/>
          <w:marBottom w:val="0"/>
          <w:divBdr>
            <w:top w:val="none" w:sz="0" w:space="0" w:color="auto"/>
            <w:left w:val="none" w:sz="0" w:space="0" w:color="auto"/>
            <w:bottom w:val="none" w:sz="0" w:space="0" w:color="auto"/>
            <w:right w:val="none" w:sz="0" w:space="0" w:color="auto"/>
          </w:divBdr>
        </w:div>
        <w:div w:id="1998219677">
          <w:marLeft w:val="0"/>
          <w:marRight w:val="0"/>
          <w:marTop w:val="0"/>
          <w:marBottom w:val="0"/>
          <w:divBdr>
            <w:top w:val="none" w:sz="0" w:space="0" w:color="auto"/>
            <w:left w:val="none" w:sz="0" w:space="0" w:color="auto"/>
            <w:bottom w:val="none" w:sz="0" w:space="0" w:color="auto"/>
            <w:right w:val="none" w:sz="0" w:space="0" w:color="auto"/>
          </w:divBdr>
        </w:div>
        <w:div w:id="2046521049">
          <w:marLeft w:val="0"/>
          <w:marRight w:val="0"/>
          <w:marTop w:val="0"/>
          <w:marBottom w:val="0"/>
          <w:divBdr>
            <w:top w:val="none" w:sz="0" w:space="0" w:color="auto"/>
            <w:left w:val="none" w:sz="0" w:space="0" w:color="auto"/>
            <w:bottom w:val="none" w:sz="0" w:space="0" w:color="auto"/>
            <w:right w:val="none" w:sz="0" w:space="0" w:color="auto"/>
          </w:divBdr>
        </w:div>
        <w:div w:id="2123262045">
          <w:marLeft w:val="0"/>
          <w:marRight w:val="0"/>
          <w:marTop w:val="0"/>
          <w:marBottom w:val="0"/>
          <w:divBdr>
            <w:top w:val="none" w:sz="0" w:space="0" w:color="auto"/>
            <w:left w:val="none" w:sz="0" w:space="0" w:color="auto"/>
            <w:bottom w:val="none" w:sz="0" w:space="0" w:color="auto"/>
            <w:right w:val="none" w:sz="0" w:space="0" w:color="auto"/>
          </w:divBdr>
        </w:div>
        <w:div w:id="2126582009">
          <w:marLeft w:val="0"/>
          <w:marRight w:val="0"/>
          <w:marTop w:val="0"/>
          <w:marBottom w:val="0"/>
          <w:divBdr>
            <w:top w:val="none" w:sz="0" w:space="0" w:color="auto"/>
            <w:left w:val="none" w:sz="0" w:space="0" w:color="auto"/>
            <w:bottom w:val="none" w:sz="0" w:space="0" w:color="auto"/>
            <w:right w:val="none" w:sz="0" w:space="0" w:color="auto"/>
          </w:divBdr>
        </w:div>
        <w:div w:id="2136174741">
          <w:marLeft w:val="0"/>
          <w:marRight w:val="0"/>
          <w:marTop w:val="0"/>
          <w:marBottom w:val="0"/>
          <w:divBdr>
            <w:top w:val="none" w:sz="0" w:space="0" w:color="auto"/>
            <w:left w:val="none" w:sz="0" w:space="0" w:color="auto"/>
            <w:bottom w:val="none" w:sz="0" w:space="0" w:color="auto"/>
            <w:right w:val="none" w:sz="0" w:space="0" w:color="auto"/>
          </w:divBdr>
        </w:div>
      </w:divsChild>
    </w:div>
    <w:div w:id="966162600">
      <w:bodyDiv w:val="1"/>
      <w:marLeft w:val="0"/>
      <w:marRight w:val="0"/>
      <w:marTop w:val="0"/>
      <w:marBottom w:val="0"/>
      <w:divBdr>
        <w:top w:val="none" w:sz="0" w:space="0" w:color="auto"/>
        <w:left w:val="none" w:sz="0" w:space="0" w:color="auto"/>
        <w:bottom w:val="none" w:sz="0" w:space="0" w:color="auto"/>
        <w:right w:val="none" w:sz="0" w:space="0" w:color="auto"/>
      </w:divBdr>
      <w:divsChild>
        <w:div w:id="780952424">
          <w:marLeft w:val="0"/>
          <w:marRight w:val="0"/>
          <w:marTop w:val="0"/>
          <w:marBottom w:val="0"/>
          <w:divBdr>
            <w:top w:val="none" w:sz="0" w:space="0" w:color="auto"/>
            <w:left w:val="none" w:sz="0" w:space="0" w:color="auto"/>
            <w:bottom w:val="none" w:sz="0" w:space="0" w:color="auto"/>
            <w:right w:val="none" w:sz="0" w:space="0" w:color="auto"/>
          </w:divBdr>
        </w:div>
      </w:divsChild>
    </w:div>
    <w:div w:id="979925430">
      <w:bodyDiv w:val="1"/>
      <w:marLeft w:val="0"/>
      <w:marRight w:val="0"/>
      <w:marTop w:val="0"/>
      <w:marBottom w:val="0"/>
      <w:divBdr>
        <w:top w:val="none" w:sz="0" w:space="0" w:color="auto"/>
        <w:left w:val="none" w:sz="0" w:space="0" w:color="auto"/>
        <w:bottom w:val="none" w:sz="0" w:space="0" w:color="auto"/>
        <w:right w:val="none" w:sz="0" w:space="0" w:color="auto"/>
      </w:divBdr>
      <w:divsChild>
        <w:div w:id="22632088">
          <w:marLeft w:val="0"/>
          <w:marRight w:val="0"/>
          <w:marTop w:val="0"/>
          <w:marBottom w:val="0"/>
          <w:divBdr>
            <w:top w:val="none" w:sz="0" w:space="0" w:color="auto"/>
            <w:left w:val="none" w:sz="0" w:space="0" w:color="auto"/>
            <w:bottom w:val="none" w:sz="0" w:space="0" w:color="auto"/>
            <w:right w:val="none" w:sz="0" w:space="0" w:color="auto"/>
          </w:divBdr>
        </w:div>
        <w:div w:id="41370594">
          <w:marLeft w:val="0"/>
          <w:marRight w:val="0"/>
          <w:marTop w:val="0"/>
          <w:marBottom w:val="0"/>
          <w:divBdr>
            <w:top w:val="none" w:sz="0" w:space="0" w:color="auto"/>
            <w:left w:val="none" w:sz="0" w:space="0" w:color="auto"/>
            <w:bottom w:val="none" w:sz="0" w:space="0" w:color="auto"/>
            <w:right w:val="none" w:sz="0" w:space="0" w:color="auto"/>
          </w:divBdr>
        </w:div>
        <w:div w:id="46419584">
          <w:marLeft w:val="0"/>
          <w:marRight w:val="0"/>
          <w:marTop w:val="0"/>
          <w:marBottom w:val="0"/>
          <w:divBdr>
            <w:top w:val="none" w:sz="0" w:space="0" w:color="auto"/>
            <w:left w:val="none" w:sz="0" w:space="0" w:color="auto"/>
            <w:bottom w:val="none" w:sz="0" w:space="0" w:color="auto"/>
            <w:right w:val="none" w:sz="0" w:space="0" w:color="auto"/>
          </w:divBdr>
        </w:div>
        <w:div w:id="46806309">
          <w:marLeft w:val="0"/>
          <w:marRight w:val="0"/>
          <w:marTop w:val="0"/>
          <w:marBottom w:val="0"/>
          <w:divBdr>
            <w:top w:val="none" w:sz="0" w:space="0" w:color="auto"/>
            <w:left w:val="none" w:sz="0" w:space="0" w:color="auto"/>
            <w:bottom w:val="none" w:sz="0" w:space="0" w:color="auto"/>
            <w:right w:val="none" w:sz="0" w:space="0" w:color="auto"/>
          </w:divBdr>
        </w:div>
        <w:div w:id="63577658">
          <w:marLeft w:val="0"/>
          <w:marRight w:val="0"/>
          <w:marTop w:val="0"/>
          <w:marBottom w:val="0"/>
          <w:divBdr>
            <w:top w:val="none" w:sz="0" w:space="0" w:color="auto"/>
            <w:left w:val="none" w:sz="0" w:space="0" w:color="auto"/>
            <w:bottom w:val="none" w:sz="0" w:space="0" w:color="auto"/>
            <w:right w:val="none" w:sz="0" w:space="0" w:color="auto"/>
          </w:divBdr>
        </w:div>
        <w:div w:id="77948482">
          <w:marLeft w:val="0"/>
          <w:marRight w:val="0"/>
          <w:marTop w:val="0"/>
          <w:marBottom w:val="0"/>
          <w:divBdr>
            <w:top w:val="none" w:sz="0" w:space="0" w:color="auto"/>
            <w:left w:val="none" w:sz="0" w:space="0" w:color="auto"/>
            <w:bottom w:val="none" w:sz="0" w:space="0" w:color="auto"/>
            <w:right w:val="none" w:sz="0" w:space="0" w:color="auto"/>
          </w:divBdr>
        </w:div>
        <w:div w:id="100300768">
          <w:marLeft w:val="0"/>
          <w:marRight w:val="0"/>
          <w:marTop w:val="0"/>
          <w:marBottom w:val="0"/>
          <w:divBdr>
            <w:top w:val="none" w:sz="0" w:space="0" w:color="auto"/>
            <w:left w:val="none" w:sz="0" w:space="0" w:color="auto"/>
            <w:bottom w:val="none" w:sz="0" w:space="0" w:color="auto"/>
            <w:right w:val="none" w:sz="0" w:space="0" w:color="auto"/>
          </w:divBdr>
        </w:div>
        <w:div w:id="131676251">
          <w:marLeft w:val="0"/>
          <w:marRight w:val="0"/>
          <w:marTop w:val="0"/>
          <w:marBottom w:val="0"/>
          <w:divBdr>
            <w:top w:val="none" w:sz="0" w:space="0" w:color="auto"/>
            <w:left w:val="none" w:sz="0" w:space="0" w:color="auto"/>
            <w:bottom w:val="none" w:sz="0" w:space="0" w:color="auto"/>
            <w:right w:val="none" w:sz="0" w:space="0" w:color="auto"/>
          </w:divBdr>
        </w:div>
        <w:div w:id="155583707">
          <w:marLeft w:val="0"/>
          <w:marRight w:val="0"/>
          <w:marTop w:val="0"/>
          <w:marBottom w:val="0"/>
          <w:divBdr>
            <w:top w:val="none" w:sz="0" w:space="0" w:color="auto"/>
            <w:left w:val="none" w:sz="0" w:space="0" w:color="auto"/>
            <w:bottom w:val="none" w:sz="0" w:space="0" w:color="auto"/>
            <w:right w:val="none" w:sz="0" w:space="0" w:color="auto"/>
          </w:divBdr>
        </w:div>
        <w:div w:id="156505269">
          <w:marLeft w:val="0"/>
          <w:marRight w:val="0"/>
          <w:marTop w:val="0"/>
          <w:marBottom w:val="0"/>
          <w:divBdr>
            <w:top w:val="none" w:sz="0" w:space="0" w:color="auto"/>
            <w:left w:val="none" w:sz="0" w:space="0" w:color="auto"/>
            <w:bottom w:val="none" w:sz="0" w:space="0" w:color="auto"/>
            <w:right w:val="none" w:sz="0" w:space="0" w:color="auto"/>
          </w:divBdr>
        </w:div>
        <w:div w:id="227809407">
          <w:marLeft w:val="0"/>
          <w:marRight w:val="0"/>
          <w:marTop w:val="0"/>
          <w:marBottom w:val="0"/>
          <w:divBdr>
            <w:top w:val="none" w:sz="0" w:space="0" w:color="auto"/>
            <w:left w:val="none" w:sz="0" w:space="0" w:color="auto"/>
            <w:bottom w:val="none" w:sz="0" w:space="0" w:color="auto"/>
            <w:right w:val="none" w:sz="0" w:space="0" w:color="auto"/>
          </w:divBdr>
        </w:div>
        <w:div w:id="246500421">
          <w:marLeft w:val="0"/>
          <w:marRight w:val="0"/>
          <w:marTop w:val="0"/>
          <w:marBottom w:val="0"/>
          <w:divBdr>
            <w:top w:val="none" w:sz="0" w:space="0" w:color="auto"/>
            <w:left w:val="none" w:sz="0" w:space="0" w:color="auto"/>
            <w:bottom w:val="none" w:sz="0" w:space="0" w:color="auto"/>
            <w:right w:val="none" w:sz="0" w:space="0" w:color="auto"/>
          </w:divBdr>
        </w:div>
        <w:div w:id="248199700">
          <w:marLeft w:val="0"/>
          <w:marRight w:val="0"/>
          <w:marTop w:val="0"/>
          <w:marBottom w:val="0"/>
          <w:divBdr>
            <w:top w:val="none" w:sz="0" w:space="0" w:color="auto"/>
            <w:left w:val="none" w:sz="0" w:space="0" w:color="auto"/>
            <w:bottom w:val="none" w:sz="0" w:space="0" w:color="auto"/>
            <w:right w:val="none" w:sz="0" w:space="0" w:color="auto"/>
          </w:divBdr>
        </w:div>
        <w:div w:id="283536555">
          <w:marLeft w:val="0"/>
          <w:marRight w:val="0"/>
          <w:marTop w:val="0"/>
          <w:marBottom w:val="0"/>
          <w:divBdr>
            <w:top w:val="none" w:sz="0" w:space="0" w:color="auto"/>
            <w:left w:val="none" w:sz="0" w:space="0" w:color="auto"/>
            <w:bottom w:val="none" w:sz="0" w:space="0" w:color="auto"/>
            <w:right w:val="none" w:sz="0" w:space="0" w:color="auto"/>
          </w:divBdr>
        </w:div>
        <w:div w:id="289366781">
          <w:marLeft w:val="0"/>
          <w:marRight w:val="0"/>
          <w:marTop w:val="0"/>
          <w:marBottom w:val="0"/>
          <w:divBdr>
            <w:top w:val="none" w:sz="0" w:space="0" w:color="auto"/>
            <w:left w:val="none" w:sz="0" w:space="0" w:color="auto"/>
            <w:bottom w:val="none" w:sz="0" w:space="0" w:color="auto"/>
            <w:right w:val="none" w:sz="0" w:space="0" w:color="auto"/>
          </w:divBdr>
        </w:div>
        <w:div w:id="365907603">
          <w:marLeft w:val="0"/>
          <w:marRight w:val="0"/>
          <w:marTop w:val="0"/>
          <w:marBottom w:val="0"/>
          <w:divBdr>
            <w:top w:val="none" w:sz="0" w:space="0" w:color="auto"/>
            <w:left w:val="none" w:sz="0" w:space="0" w:color="auto"/>
            <w:bottom w:val="none" w:sz="0" w:space="0" w:color="auto"/>
            <w:right w:val="none" w:sz="0" w:space="0" w:color="auto"/>
          </w:divBdr>
        </w:div>
        <w:div w:id="381559929">
          <w:marLeft w:val="0"/>
          <w:marRight w:val="0"/>
          <w:marTop w:val="0"/>
          <w:marBottom w:val="0"/>
          <w:divBdr>
            <w:top w:val="none" w:sz="0" w:space="0" w:color="auto"/>
            <w:left w:val="none" w:sz="0" w:space="0" w:color="auto"/>
            <w:bottom w:val="none" w:sz="0" w:space="0" w:color="auto"/>
            <w:right w:val="none" w:sz="0" w:space="0" w:color="auto"/>
          </w:divBdr>
        </w:div>
        <w:div w:id="427392298">
          <w:marLeft w:val="0"/>
          <w:marRight w:val="0"/>
          <w:marTop w:val="0"/>
          <w:marBottom w:val="0"/>
          <w:divBdr>
            <w:top w:val="none" w:sz="0" w:space="0" w:color="auto"/>
            <w:left w:val="none" w:sz="0" w:space="0" w:color="auto"/>
            <w:bottom w:val="none" w:sz="0" w:space="0" w:color="auto"/>
            <w:right w:val="none" w:sz="0" w:space="0" w:color="auto"/>
          </w:divBdr>
        </w:div>
        <w:div w:id="434062762">
          <w:marLeft w:val="0"/>
          <w:marRight w:val="0"/>
          <w:marTop w:val="0"/>
          <w:marBottom w:val="0"/>
          <w:divBdr>
            <w:top w:val="none" w:sz="0" w:space="0" w:color="auto"/>
            <w:left w:val="none" w:sz="0" w:space="0" w:color="auto"/>
            <w:bottom w:val="none" w:sz="0" w:space="0" w:color="auto"/>
            <w:right w:val="none" w:sz="0" w:space="0" w:color="auto"/>
          </w:divBdr>
        </w:div>
        <w:div w:id="483132531">
          <w:marLeft w:val="0"/>
          <w:marRight w:val="0"/>
          <w:marTop w:val="0"/>
          <w:marBottom w:val="0"/>
          <w:divBdr>
            <w:top w:val="none" w:sz="0" w:space="0" w:color="auto"/>
            <w:left w:val="none" w:sz="0" w:space="0" w:color="auto"/>
            <w:bottom w:val="none" w:sz="0" w:space="0" w:color="auto"/>
            <w:right w:val="none" w:sz="0" w:space="0" w:color="auto"/>
          </w:divBdr>
        </w:div>
        <w:div w:id="496463549">
          <w:marLeft w:val="0"/>
          <w:marRight w:val="0"/>
          <w:marTop w:val="0"/>
          <w:marBottom w:val="0"/>
          <w:divBdr>
            <w:top w:val="none" w:sz="0" w:space="0" w:color="auto"/>
            <w:left w:val="none" w:sz="0" w:space="0" w:color="auto"/>
            <w:bottom w:val="none" w:sz="0" w:space="0" w:color="auto"/>
            <w:right w:val="none" w:sz="0" w:space="0" w:color="auto"/>
          </w:divBdr>
        </w:div>
        <w:div w:id="511646508">
          <w:marLeft w:val="0"/>
          <w:marRight w:val="0"/>
          <w:marTop w:val="0"/>
          <w:marBottom w:val="0"/>
          <w:divBdr>
            <w:top w:val="none" w:sz="0" w:space="0" w:color="auto"/>
            <w:left w:val="none" w:sz="0" w:space="0" w:color="auto"/>
            <w:bottom w:val="none" w:sz="0" w:space="0" w:color="auto"/>
            <w:right w:val="none" w:sz="0" w:space="0" w:color="auto"/>
          </w:divBdr>
        </w:div>
        <w:div w:id="535049312">
          <w:marLeft w:val="0"/>
          <w:marRight w:val="0"/>
          <w:marTop w:val="0"/>
          <w:marBottom w:val="0"/>
          <w:divBdr>
            <w:top w:val="none" w:sz="0" w:space="0" w:color="auto"/>
            <w:left w:val="none" w:sz="0" w:space="0" w:color="auto"/>
            <w:bottom w:val="none" w:sz="0" w:space="0" w:color="auto"/>
            <w:right w:val="none" w:sz="0" w:space="0" w:color="auto"/>
          </w:divBdr>
        </w:div>
        <w:div w:id="555169360">
          <w:marLeft w:val="0"/>
          <w:marRight w:val="0"/>
          <w:marTop w:val="0"/>
          <w:marBottom w:val="0"/>
          <w:divBdr>
            <w:top w:val="none" w:sz="0" w:space="0" w:color="auto"/>
            <w:left w:val="none" w:sz="0" w:space="0" w:color="auto"/>
            <w:bottom w:val="none" w:sz="0" w:space="0" w:color="auto"/>
            <w:right w:val="none" w:sz="0" w:space="0" w:color="auto"/>
          </w:divBdr>
        </w:div>
        <w:div w:id="569191436">
          <w:marLeft w:val="0"/>
          <w:marRight w:val="0"/>
          <w:marTop w:val="0"/>
          <w:marBottom w:val="0"/>
          <w:divBdr>
            <w:top w:val="none" w:sz="0" w:space="0" w:color="auto"/>
            <w:left w:val="none" w:sz="0" w:space="0" w:color="auto"/>
            <w:bottom w:val="none" w:sz="0" w:space="0" w:color="auto"/>
            <w:right w:val="none" w:sz="0" w:space="0" w:color="auto"/>
          </w:divBdr>
        </w:div>
        <w:div w:id="575895638">
          <w:marLeft w:val="0"/>
          <w:marRight w:val="0"/>
          <w:marTop w:val="0"/>
          <w:marBottom w:val="0"/>
          <w:divBdr>
            <w:top w:val="none" w:sz="0" w:space="0" w:color="auto"/>
            <w:left w:val="none" w:sz="0" w:space="0" w:color="auto"/>
            <w:bottom w:val="none" w:sz="0" w:space="0" w:color="auto"/>
            <w:right w:val="none" w:sz="0" w:space="0" w:color="auto"/>
          </w:divBdr>
        </w:div>
        <w:div w:id="581915756">
          <w:marLeft w:val="0"/>
          <w:marRight w:val="0"/>
          <w:marTop w:val="0"/>
          <w:marBottom w:val="0"/>
          <w:divBdr>
            <w:top w:val="none" w:sz="0" w:space="0" w:color="auto"/>
            <w:left w:val="none" w:sz="0" w:space="0" w:color="auto"/>
            <w:bottom w:val="none" w:sz="0" w:space="0" w:color="auto"/>
            <w:right w:val="none" w:sz="0" w:space="0" w:color="auto"/>
          </w:divBdr>
        </w:div>
        <w:div w:id="593052485">
          <w:marLeft w:val="0"/>
          <w:marRight w:val="0"/>
          <w:marTop w:val="0"/>
          <w:marBottom w:val="0"/>
          <w:divBdr>
            <w:top w:val="none" w:sz="0" w:space="0" w:color="auto"/>
            <w:left w:val="none" w:sz="0" w:space="0" w:color="auto"/>
            <w:bottom w:val="none" w:sz="0" w:space="0" w:color="auto"/>
            <w:right w:val="none" w:sz="0" w:space="0" w:color="auto"/>
          </w:divBdr>
        </w:div>
        <w:div w:id="593782073">
          <w:marLeft w:val="0"/>
          <w:marRight w:val="0"/>
          <w:marTop w:val="0"/>
          <w:marBottom w:val="0"/>
          <w:divBdr>
            <w:top w:val="none" w:sz="0" w:space="0" w:color="auto"/>
            <w:left w:val="none" w:sz="0" w:space="0" w:color="auto"/>
            <w:bottom w:val="none" w:sz="0" w:space="0" w:color="auto"/>
            <w:right w:val="none" w:sz="0" w:space="0" w:color="auto"/>
          </w:divBdr>
        </w:div>
        <w:div w:id="623082402">
          <w:marLeft w:val="0"/>
          <w:marRight w:val="0"/>
          <w:marTop w:val="0"/>
          <w:marBottom w:val="0"/>
          <w:divBdr>
            <w:top w:val="none" w:sz="0" w:space="0" w:color="auto"/>
            <w:left w:val="none" w:sz="0" w:space="0" w:color="auto"/>
            <w:bottom w:val="none" w:sz="0" w:space="0" w:color="auto"/>
            <w:right w:val="none" w:sz="0" w:space="0" w:color="auto"/>
          </w:divBdr>
        </w:div>
        <w:div w:id="654459047">
          <w:marLeft w:val="0"/>
          <w:marRight w:val="0"/>
          <w:marTop w:val="0"/>
          <w:marBottom w:val="0"/>
          <w:divBdr>
            <w:top w:val="none" w:sz="0" w:space="0" w:color="auto"/>
            <w:left w:val="none" w:sz="0" w:space="0" w:color="auto"/>
            <w:bottom w:val="none" w:sz="0" w:space="0" w:color="auto"/>
            <w:right w:val="none" w:sz="0" w:space="0" w:color="auto"/>
          </w:divBdr>
        </w:div>
        <w:div w:id="666903269">
          <w:marLeft w:val="0"/>
          <w:marRight w:val="0"/>
          <w:marTop w:val="0"/>
          <w:marBottom w:val="0"/>
          <w:divBdr>
            <w:top w:val="none" w:sz="0" w:space="0" w:color="auto"/>
            <w:left w:val="none" w:sz="0" w:space="0" w:color="auto"/>
            <w:bottom w:val="none" w:sz="0" w:space="0" w:color="auto"/>
            <w:right w:val="none" w:sz="0" w:space="0" w:color="auto"/>
          </w:divBdr>
        </w:div>
        <w:div w:id="673070650">
          <w:marLeft w:val="0"/>
          <w:marRight w:val="0"/>
          <w:marTop w:val="0"/>
          <w:marBottom w:val="0"/>
          <w:divBdr>
            <w:top w:val="none" w:sz="0" w:space="0" w:color="auto"/>
            <w:left w:val="none" w:sz="0" w:space="0" w:color="auto"/>
            <w:bottom w:val="none" w:sz="0" w:space="0" w:color="auto"/>
            <w:right w:val="none" w:sz="0" w:space="0" w:color="auto"/>
          </w:divBdr>
        </w:div>
        <w:div w:id="718550112">
          <w:marLeft w:val="0"/>
          <w:marRight w:val="0"/>
          <w:marTop w:val="0"/>
          <w:marBottom w:val="0"/>
          <w:divBdr>
            <w:top w:val="none" w:sz="0" w:space="0" w:color="auto"/>
            <w:left w:val="none" w:sz="0" w:space="0" w:color="auto"/>
            <w:bottom w:val="none" w:sz="0" w:space="0" w:color="auto"/>
            <w:right w:val="none" w:sz="0" w:space="0" w:color="auto"/>
          </w:divBdr>
        </w:div>
        <w:div w:id="732200552">
          <w:marLeft w:val="0"/>
          <w:marRight w:val="0"/>
          <w:marTop w:val="0"/>
          <w:marBottom w:val="0"/>
          <w:divBdr>
            <w:top w:val="none" w:sz="0" w:space="0" w:color="auto"/>
            <w:left w:val="none" w:sz="0" w:space="0" w:color="auto"/>
            <w:bottom w:val="none" w:sz="0" w:space="0" w:color="auto"/>
            <w:right w:val="none" w:sz="0" w:space="0" w:color="auto"/>
          </w:divBdr>
        </w:div>
        <w:div w:id="805052286">
          <w:marLeft w:val="0"/>
          <w:marRight w:val="0"/>
          <w:marTop w:val="0"/>
          <w:marBottom w:val="0"/>
          <w:divBdr>
            <w:top w:val="none" w:sz="0" w:space="0" w:color="auto"/>
            <w:left w:val="none" w:sz="0" w:space="0" w:color="auto"/>
            <w:bottom w:val="none" w:sz="0" w:space="0" w:color="auto"/>
            <w:right w:val="none" w:sz="0" w:space="0" w:color="auto"/>
          </w:divBdr>
        </w:div>
        <w:div w:id="812408457">
          <w:marLeft w:val="0"/>
          <w:marRight w:val="0"/>
          <w:marTop w:val="0"/>
          <w:marBottom w:val="0"/>
          <w:divBdr>
            <w:top w:val="none" w:sz="0" w:space="0" w:color="auto"/>
            <w:left w:val="none" w:sz="0" w:space="0" w:color="auto"/>
            <w:bottom w:val="none" w:sz="0" w:space="0" w:color="auto"/>
            <w:right w:val="none" w:sz="0" w:space="0" w:color="auto"/>
          </w:divBdr>
        </w:div>
        <w:div w:id="854226934">
          <w:marLeft w:val="0"/>
          <w:marRight w:val="0"/>
          <w:marTop w:val="0"/>
          <w:marBottom w:val="0"/>
          <w:divBdr>
            <w:top w:val="none" w:sz="0" w:space="0" w:color="auto"/>
            <w:left w:val="none" w:sz="0" w:space="0" w:color="auto"/>
            <w:bottom w:val="none" w:sz="0" w:space="0" w:color="auto"/>
            <w:right w:val="none" w:sz="0" w:space="0" w:color="auto"/>
          </w:divBdr>
        </w:div>
        <w:div w:id="860044492">
          <w:marLeft w:val="0"/>
          <w:marRight w:val="0"/>
          <w:marTop w:val="0"/>
          <w:marBottom w:val="0"/>
          <w:divBdr>
            <w:top w:val="none" w:sz="0" w:space="0" w:color="auto"/>
            <w:left w:val="none" w:sz="0" w:space="0" w:color="auto"/>
            <w:bottom w:val="none" w:sz="0" w:space="0" w:color="auto"/>
            <w:right w:val="none" w:sz="0" w:space="0" w:color="auto"/>
          </w:divBdr>
        </w:div>
        <w:div w:id="902376906">
          <w:marLeft w:val="0"/>
          <w:marRight w:val="0"/>
          <w:marTop w:val="0"/>
          <w:marBottom w:val="0"/>
          <w:divBdr>
            <w:top w:val="none" w:sz="0" w:space="0" w:color="auto"/>
            <w:left w:val="none" w:sz="0" w:space="0" w:color="auto"/>
            <w:bottom w:val="none" w:sz="0" w:space="0" w:color="auto"/>
            <w:right w:val="none" w:sz="0" w:space="0" w:color="auto"/>
          </w:divBdr>
        </w:div>
        <w:div w:id="924194273">
          <w:marLeft w:val="0"/>
          <w:marRight w:val="0"/>
          <w:marTop w:val="0"/>
          <w:marBottom w:val="0"/>
          <w:divBdr>
            <w:top w:val="none" w:sz="0" w:space="0" w:color="auto"/>
            <w:left w:val="none" w:sz="0" w:space="0" w:color="auto"/>
            <w:bottom w:val="none" w:sz="0" w:space="0" w:color="auto"/>
            <w:right w:val="none" w:sz="0" w:space="0" w:color="auto"/>
          </w:divBdr>
        </w:div>
        <w:div w:id="942297832">
          <w:marLeft w:val="0"/>
          <w:marRight w:val="0"/>
          <w:marTop w:val="0"/>
          <w:marBottom w:val="0"/>
          <w:divBdr>
            <w:top w:val="none" w:sz="0" w:space="0" w:color="auto"/>
            <w:left w:val="none" w:sz="0" w:space="0" w:color="auto"/>
            <w:bottom w:val="none" w:sz="0" w:space="0" w:color="auto"/>
            <w:right w:val="none" w:sz="0" w:space="0" w:color="auto"/>
          </w:divBdr>
        </w:div>
        <w:div w:id="954141659">
          <w:marLeft w:val="0"/>
          <w:marRight w:val="0"/>
          <w:marTop w:val="0"/>
          <w:marBottom w:val="0"/>
          <w:divBdr>
            <w:top w:val="none" w:sz="0" w:space="0" w:color="auto"/>
            <w:left w:val="none" w:sz="0" w:space="0" w:color="auto"/>
            <w:bottom w:val="none" w:sz="0" w:space="0" w:color="auto"/>
            <w:right w:val="none" w:sz="0" w:space="0" w:color="auto"/>
          </w:divBdr>
        </w:div>
        <w:div w:id="1000234795">
          <w:marLeft w:val="0"/>
          <w:marRight w:val="0"/>
          <w:marTop w:val="0"/>
          <w:marBottom w:val="0"/>
          <w:divBdr>
            <w:top w:val="none" w:sz="0" w:space="0" w:color="auto"/>
            <w:left w:val="none" w:sz="0" w:space="0" w:color="auto"/>
            <w:bottom w:val="none" w:sz="0" w:space="0" w:color="auto"/>
            <w:right w:val="none" w:sz="0" w:space="0" w:color="auto"/>
          </w:divBdr>
        </w:div>
        <w:div w:id="1020006829">
          <w:marLeft w:val="0"/>
          <w:marRight w:val="0"/>
          <w:marTop w:val="0"/>
          <w:marBottom w:val="0"/>
          <w:divBdr>
            <w:top w:val="none" w:sz="0" w:space="0" w:color="auto"/>
            <w:left w:val="none" w:sz="0" w:space="0" w:color="auto"/>
            <w:bottom w:val="none" w:sz="0" w:space="0" w:color="auto"/>
            <w:right w:val="none" w:sz="0" w:space="0" w:color="auto"/>
          </w:divBdr>
        </w:div>
        <w:div w:id="1026830439">
          <w:marLeft w:val="0"/>
          <w:marRight w:val="0"/>
          <w:marTop w:val="0"/>
          <w:marBottom w:val="0"/>
          <w:divBdr>
            <w:top w:val="none" w:sz="0" w:space="0" w:color="auto"/>
            <w:left w:val="none" w:sz="0" w:space="0" w:color="auto"/>
            <w:bottom w:val="none" w:sz="0" w:space="0" w:color="auto"/>
            <w:right w:val="none" w:sz="0" w:space="0" w:color="auto"/>
          </w:divBdr>
        </w:div>
        <w:div w:id="1058286148">
          <w:marLeft w:val="0"/>
          <w:marRight w:val="0"/>
          <w:marTop w:val="0"/>
          <w:marBottom w:val="0"/>
          <w:divBdr>
            <w:top w:val="none" w:sz="0" w:space="0" w:color="auto"/>
            <w:left w:val="none" w:sz="0" w:space="0" w:color="auto"/>
            <w:bottom w:val="none" w:sz="0" w:space="0" w:color="auto"/>
            <w:right w:val="none" w:sz="0" w:space="0" w:color="auto"/>
          </w:divBdr>
        </w:div>
        <w:div w:id="1088581244">
          <w:marLeft w:val="0"/>
          <w:marRight w:val="0"/>
          <w:marTop w:val="0"/>
          <w:marBottom w:val="0"/>
          <w:divBdr>
            <w:top w:val="none" w:sz="0" w:space="0" w:color="auto"/>
            <w:left w:val="none" w:sz="0" w:space="0" w:color="auto"/>
            <w:bottom w:val="none" w:sz="0" w:space="0" w:color="auto"/>
            <w:right w:val="none" w:sz="0" w:space="0" w:color="auto"/>
          </w:divBdr>
        </w:div>
        <w:div w:id="1092042740">
          <w:marLeft w:val="0"/>
          <w:marRight w:val="0"/>
          <w:marTop w:val="0"/>
          <w:marBottom w:val="0"/>
          <w:divBdr>
            <w:top w:val="none" w:sz="0" w:space="0" w:color="auto"/>
            <w:left w:val="none" w:sz="0" w:space="0" w:color="auto"/>
            <w:bottom w:val="none" w:sz="0" w:space="0" w:color="auto"/>
            <w:right w:val="none" w:sz="0" w:space="0" w:color="auto"/>
          </w:divBdr>
        </w:div>
        <w:div w:id="1135637070">
          <w:marLeft w:val="0"/>
          <w:marRight w:val="0"/>
          <w:marTop w:val="0"/>
          <w:marBottom w:val="0"/>
          <w:divBdr>
            <w:top w:val="none" w:sz="0" w:space="0" w:color="auto"/>
            <w:left w:val="none" w:sz="0" w:space="0" w:color="auto"/>
            <w:bottom w:val="none" w:sz="0" w:space="0" w:color="auto"/>
            <w:right w:val="none" w:sz="0" w:space="0" w:color="auto"/>
          </w:divBdr>
        </w:div>
        <w:div w:id="1136875785">
          <w:marLeft w:val="0"/>
          <w:marRight w:val="0"/>
          <w:marTop w:val="0"/>
          <w:marBottom w:val="0"/>
          <w:divBdr>
            <w:top w:val="none" w:sz="0" w:space="0" w:color="auto"/>
            <w:left w:val="none" w:sz="0" w:space="0" w:color="auto"/>
            <w:bottom w:val="none" w:sz="0" w:space="0" w:color="auto"/>
            <w:right w:val="none" w:sz="0" w:space="0" w:color="auto"/>
          </w:divBdr>
        </w:div>
        <w:div w:id="1142816781">
          <w:marLeft w:val="0"/>
          <w:marRight w:val="0"/>
          <w:marTop w:val="0"/>
          <w:marBottom w:val="0"/>
          <w:divBdr>
            <w:top w:val="none" w:sz="0" w:space="0" w:color="auto"/>
            <w:left w:val="none" w:sz="0" w:space="0" w:color="auto"/>
            <w:bottom w:val="none" w:sz="0" w:space="0" w:color="auto"/>
            <w:right w:val="none" w:sz="0" w:space="0" w:color="auto"/>
          </w:divBdr>
        </w:div>
        <w:div w:id="1145781634">
          <w:marLeft w:val="0"/>
          <w:marRight w:val="0"/>
          <w:marTop w:val="0"/>
          <w:marBottom w:val="0"/>
          <w:divBdr>
            <w:top w:val="none" w:sz="0" w:space="0" w:color="auto"/>
            <w:left w:val="none" w:sz="0" w:space="0" w:color="auto"/>
            <w:bottom w:val="none" w:sz="0" w:space="0" w:color="auto"/>
            <w:right w:val="none" w:sz="0" w:space="0" w:color="auto"/>
          </w:divBdr>
        </w:div>
        <w:div w:id="1161584632">
          <w:marLeft w:val="0"/>
          <w:marRight w:val="0"/>
          <w:marTop w:val="0"/>
          <w:marBottom w:val="0"/>
          <w:divBdr>
            <w:top w:val="none" w:sz="0" w:space="0" w:color="auto"/>
            <w:left w:val="none" w:sz="0" w:space="0" w:color="auto"/>
            <w:bottom w:val="none" w:sz="0" w:space="0" w:color="auto"/>
            <w:right w:val="none" w:sz="0" w:space="0" w:color="auto"/>
          </w:divBdr>
        </w:div>
        <w:div w:id="1174153723">
          <w:marLeft w:val="0"/>
          <w:marRight w:val="0"/>
          <w:marTop w:val="0"/>
          <w:marBottom w:val="0"/>
          <w:divBdr>
            <w:top w:val="none" w:sz="0" w:space="0" w:color="auto"/>
            <w:left w:val="none" w:sz="0" w:space="0" w:color="auto"/>
            <w:bottom w:val="none" w:sz="0" w:space="0" w:color="auto"/>
            <w:right w:val="none" w:sz="0" w:space="0" w:color="auto"/>
          </w:divBdr>
        </w:div>
        <w:div w:id="1177037546">
          <w:marLeft w:val="0"/>
          <w:marRight w:val="0"/>
          <w:marTop w:val="0"/>
          <w:marBottom w:val="0"/>
          <w:divBdr>
            <w:top w:val="none" w:sz="0" w:space="0" w:color="auto"/>
            <w:left w:val="none" w:sz="0" w:space="0" w:color="auto"/>
            <w:bottom w:val="none" w:sz="0" w:space="0" w:color="auto"/>
            <w:right w:val="none" w:sz="0" w:space="0" w:color="auto"/>
          </w:divBdr>
        </w:div>
        <w:div w:id="1190681792">
          <w:marLeft w:val="0"/>
          <w:marRight w:val="0"/>
          <w:marTop w:val="0"/>
          <w:marBottom w:val="0"/>
          <w:divBdr>
            <w:top w:val="none" w:sz="0" w:space="0" w:color="auto"/>
            <w:left w:val="none" w:sz="0" w:space="0" w:color="auto"/>
            <w:bottom w:val="none" w:sz="0" w:space="0" w:color="auto"/>
            <w:right w:val="none" w:sz="0" w:space="0" w:color="auto"/>
          </w:divBdr>
        </w:div>
        <w:div w:id="1201628108">
          <w:marLeft w:val="0"/>
          <w:marRight w:val="0"/>
          <w:marTop w:val="0"/>
          <w:marBottom w:val="0"/>
          <w:divBdr>
            <w:top w:val="none" w:sz="0" w:space="0" w:color="auto"/>
            <w:left w:val="none" w:sz="0" w:space="0" w:color="auto"/>
            <w:bottom w:val="none" w:sz="0" w:space="0" w:color="auto"/>
            <w:right w:val="none" w:sz="0" w:space="0" w:color="auto"/>
          </w:divBdr>
        </w:div>
        <w:div w:id="1211573186">
          <w:marLeft w:val="0"/>
          <w:marRight w:val="0"/>
          <w:marTop w:val="0"/>
          <w:marBottom w:val="0"/>
          <w:divBdr>
            <w:top w:val="none" w:sz="0" w:space="0" w:color="auto"/>
            <w:left w:val="none" w:sz="0" w:space="0" w:color="auto"/>
            <w:bottom w:val="none" w:sz="0" w:space="0" w:color="auto"/>
            <w:right w:val="none" w:sz="0" w:space="0" w:color="auto"/>
          </w:divBdr>
        </w:div>
        <w:div w:id="1235970189">
          <w:marLeft w:val="0"/>
          <w:marRight w:val="0"/>
          <w:marTop w:val="0"/>
          <w:marBottom w:val="0"/>
          <w:divBdr>
            <w:top w:val="none" w:sz="0" w:space="0" w:color="auto"/>
            <w:left w:val="none" w:sz="0" w:space="0" w:color="auto"/>
            <w:bottom w:val="none" w:sz="0" w:space="0" w:color="auto"/>
            <w:right w:val="none" w:sz="0" w:space="0" w:color="auto"/>
          </w:divBdr>
        </w:div>
        <w:div w:id="1278486732">
          <w:marLeft w:val="0"/>
          <w:marRight w:val="0"/>
          <w:marTop w:val="0"/>
          <w:marBottom w:val="0"/>
          <w:divBdr>
            <w:top w:val="none" w:sz="0" w:space="0" w:color="auto"/>
            <w:left w:val="none" w:sz="0" w:space="0" w:color="auto"/>
            <w:bottom w:val="none" w:sz="0" w:space="0" w:color="auto"/>
            <w:right w:val="none" w:sz="0" w:space="0" w:color="auto"/>
          </w:divBdr>
        </w:div>
        <w:div w:id="1287396036">
          <w:marLeft w:val="0"/>
          <w:marRight w:val="0"/>
          <w:marTop w:val="0"/>
          <w:marBottom w:val="0"/>
          <w:divBdr>
            <w:top w:val="none" w:sz="0" w:space="0" w:color="auto"/>
            <w:left w:val="none" w:sz="0" w:space="0" w:color="auto"/>
            <w:bottom w:val="none" w:sz="0" w:space="0" w:color="auto"/>
            <w:right w:val="none" w:sz="0" w:space="0" w:color="auto"/>
          </w:divBdr>
        </w:div>
        <w:div w:id="1298023827">
          <w:marLeft w:val="0"/>
          <w:marRight w:val="0"/>
          <w:marTop w:val="0"/>
          <w:marBottom w:val="0"/>
          <w:divBdr>
            <w:top w:val="none" w:sz="0" w:space="0" w:color="auto"/>
            <w:left w:val="none" w:sz="0" w:space="0" w:color="auto"/>
            <w:bottom w:val="none" w:sz="0" w:space="0" w:color="auto"/>
            <w:right w:val="none" w:sz="0" w:space="0" w:color="auto"/>
          </w:divBdr>
        </w:div>
        <w:div w:id="1327975609">
          <w:marLeft w:val="0"/>
          <w:marRight w:val="0"/>
          <w:marTop w:val="0"/>
          <w:marBottom w:val="0"/>
          <w:divBdr>
            <w:top w:val="none" w:sz="0" w:space="0" w:color="auto"/>
            <w:left w:val="none" w:sz="0" w:space="0" w:color="auto"/>
            <w:bottom w:val="none" w:sz="0" w:space="0" w:color="auto"/>
            <w:right w:val="none" w:sz="0" w:space="0" w:color="auto"/>
          </w:divBdr>
        </w:div>
        <w:div w:id="1443384291">
          <w:marLeft w:val="0"/>
          <w:marRight w:val="0"/>
          <w:marTop w:val="0"/>
          <w:marBottom w:val="0"/>
          <w:divBdr>
            <w:top w:val="none" w:sz="0" w:space="0" w:color="auto"/>
            <w:left w:val="none" w:sz="0" w:space="0" w:color="auto"/>
            <w:bottom w:val="none" w:sz="0" w:space="0" w:color="auto"/>
            <w:right w:val="none" w:sz="0" w:space="0" w:color="auto"/>
          </w:divBdr>
        </w:div>
        <w:div w:id="1462311380">
          <w:marLeft w:val="0"/>
          <w:marRight w:val="0"/>
          <w:marTop w:val="0"/>
          <w:marBottom w:val="0"/>
          <w:divBdr>
            <w:top w:val="none" w:sz="0" w:space="0" w:color="auto"/>
            <w:left w:val="none" w:sz="0" w:space="0" w:color="auto"/>
            <w:bottom w:val="none" w:sz="0" w:space="0" w:color="auto"/>
            <w:right w:val="none" w:sz="0" w:space="0" w:color="auto"/>
          </w:divBdr>
        </w:div>
        <w:div w:id="1472283881">
          <w:marLeft w:val="0"/>
          <w:marRight w:val="0"/>
          <w:marTop w:val="0"/>
          <w:marBottom w:val="0"/>
          <w:divBdr>
            <w:top w:val="none" w:sz="0" w:space="0" w:color="auto"/>
            <w:left w:val="none" w:sz="0" w:space="0" w:color="auto"/>
            <w:bottom w:val="none" w:sz="0" w:space="0" w:color="auto"/>
            <w:right w:val="none" w:sz="0" w:space="0" w:color="auto"/>
          </w:divBdr>
        </w:div>
        <w:div w:id="1482187453">
          <w:marLeft w:val="0"/>
          <w:marRight w:val="0"/>
          <w:marTop w:val="0"/>
          <w:marBottom w:val="0"/>
          <w:divBdr>
            <w:top w:val="none" w:sz="0" w:space="0" w:color="auto"/>
            <w:left w:val="none" w:sz="0" w:space="0" w:color="auto"/>
            <w:bottom w:val="none" w:sz="0" w:space="0" w:color="auto"/>
            <w:right w:val="none" w:sz="0" w:space="0" w:color="auto"/>
          </w:divBdr>
        </w:div>
        <w:div w:id="1502700635">
          <w:marLeft w:val="0"/>
          <w:marRight w:val="0"/>
          <w:marTop w:val="0"/>
          <w:marBottom w:val="0"/>
          <w:divBdr>
            <w:top w:val="none" w:sz="0" w:space="0" w:color="auto"/>
            <w:left w:val="none" w:sz="0" w:space="0" w:color="auto"/>
            <w:bottom w:val="none" w:sz="0" w:space="0" w:color="auto"/>
            <w:right w:val="none" w:sz="0" w:space="0" w:color="auto"/>
          </w:divBdr>
        </w:div>
        <w:div w:id="1502816372">
          <w:marLeft w:val="0"/>
          <w:marRight w:val="0"/>
          <w:marTop w:val="0"/>
          <w:marBottom w:val="0"/>
          <w:divBdr>
            <w:top w:val="none" w:sz="0" w:space="0" w:color="auto"/>
            <w:left w:val="none" w:sz="0" w:space="0" w:color="auto"/>
            <w:bottom w:val="none" w:sz="0" w:space="0" w:color="auto"/>
            <w:right w:val="none" w:sz="0" w:space="0" w:color="auto"/>
          </w:divBdr>
        </w:div>
        <w:div w:id="1504782889">
          <w:marLeft w:val="0"/>
          <w:marRight w:val="0"/>
          <w:marTop w:val="0"/>
          <w:marBottom w:val="0"/>
          <w:divBdr>
            <w:top w:val="none" w:sz="0" w:space="0" w:color="auto"/>
            <w:left w:val="none" w:sz="0" w:space="0" w:color="auto"/>
            <w:bottom w:val="none" w:sz="0" w:space="0" w:color="auto"/>
            <w:right w:val="none" w:sz="0" w:space="0" w:color="auto"/>
          </w:divBdr>
        </w:div>
        <w:div w:id="1512376225">
          <w:marLeft w:val="0"/>
          <w:marRight w:val="0"/>
          <w:marTop w:val="0"/>
          <w:marBottom w:val="0"/>
          <w:divBdr>
            <w:top w:val="none" w:sz="0" w:space="0" w:color="auto"/>
            <w:left w:val="none" w:sz="0" w:space="0" w:color="auto"/>
            <w:bottom w:val="none" w:sz="0" w:space="0" w:color="auto"/>
            <w:right w:val="none" w:sz="0" w:space="0" w:color="auto"/>
          </w:divBdr>
        </w:div>
        <w:div w:id="1534150656">
          <w:marLeft w:val="0"/>
          <w:marRight w:val="0"/>
          <w:marTop w:val="0"/>
          <w:marBottom w:val="0"/>
          <w:divBdr>
            <w:top w:val="none" w:sz="0" w:space="0" w:color="auto"/>
            <w:left w:val="none" w:sz="0" w:space="0" w:color="auto"/>
            <w:bottom w:val="none" w:sz="0" w:space="0" w:color="auto"/>
            <w:right w:val="none" w:sz="0" w:space="0" w:color="auto"/>
          </w:divBdr>
        </w:div>
        <w:div w:id="1603108377">
          <w:marLeft w:val="0"/>
          <w:marRight w:val="0"/>
          <w:marTop w:val="0"/>
          <w:marBottom w:val="0"/>
          <w:divBdr>
            <w:top w:val="none" w:sz="0" w:space="0" w:color="auto"/>
            <w:left w:val="none" w:sz="0" w:space="0" w:color="auto"/>
            <w:bottom w:val="none" w:sz="0" w:space="0" w:color="auto"/>
            <w:right w:val="none" w:sz="0" w:space="0" w:color="auto"/>
          </w:divBdr>
        </w:div>
        <w:div w:id="1605112185">
          <w:marLeft w:val="0"/>
          <w:marRight w:val="0"/>
          <w:marTop w:val="0"/>
          <w:marBottom w:val="0"/>
          <w:divBdr>
            <w:top w:val="none" w:sz="0" w:space="0" w:color="auto"/>
            <w:left w:val="none" w:sz="0" w:space="0" w:color="auto"/>
            <w:bottom w:val="none" w:sz="0" w:space="0" w:color="auto"/>
            <w:right w:val="none" w:sz="0" w:space="0" w:color="auto"/>
          </w:divBdr>
        </w:div>
        <w:div w:id="1610745144">
          <w:marLeft w:val="0"/>
          <w:marRight w:val="0"/>
          <w:marTop w:val="0"/>
          <w:marBottom w:val="0"/>
          <w:divBdr>
            <w:top w:val="none" w:sz="0" w:space="0" w:color="auto"/>
            <w:left w:val="none" w:sz="0" w:space="0" w:color="auto"/>
            <w:bottom w:val="none" w:sz="0" w:space="0" w:color="auto"/>
            <w:right w:val="none" w:sz="0" w:space="0" w:color="auto"/>
          </w:divBdr>
        </w:div>
        <w:div w:id="1622491116">
          <w:marLeft w:val="0"/>
          <w:marRight w:val="0"/>
          <w:marTop w:val="0"/>
          <w:marBottom w:val="0"/>
          <w:divBdr>
            <w:top w:val="none" w:sz="0" w:space="0" w:color="auto"/>
            <w:left w:val="none" w:sz="0" w:space="0" w:color="auto"/>
            <w:bottom w:val="none" w:sz="0" w:space="0" w:color="auto"/>
            <w:right w:val="none" w:sz="0" w:space="0" w:color="auto"/>
          </w:divBdr>
        </w:div>
        <w:div w:id="1626346186">
          <w:marLeft w:val="0"/>
          <w:marRight w:val="0"/>
          <w:marTop w:val="0"/>
          <w:marBottom w:val="0"/>
          <w:divBdr>
            <w:top w:val="none" w:sz="0" w:space="0" w:color="auto"/>
            <w:left w:val="none" w:sz="0" w:space="0" w:color="auto"/>
            <w:bottom w:val="none" w:sz="0" w:space="0" w:color="auto"/>
            <w:right w:val="none" w:sz="0" w:space="0" w:color="auto"/>
          </w:divBdr>
        </w:div>
        <w:div w:id="1667396139">
          <w:marLeft w:val="0"/>
          <w:marRight w:val="0"/>
          <w:marTop w:val="0"/>
          <w:marBottom w:val="0"/>
          <w:divBdr>
            <w:top w:val="none" w:sz="0" w:space="0" w:color="auto"/>
            <w:left w:val="none" w:sz="0" w:space="0" w:color="auto"/>
            <w:bottom w:val="none" w:sz="0" w:space="0" w:color="auto"/>
            <w:right w:val="none" w:sz="0" w:space="0" w:color="auto"/>
          </w:divBdr>
        </w:div>
        <w:div w:id="1667585769">
          <w:marLeft w:val="0"/>
          <w:marRight w:val="0"/>
          <w:marTop w:val="0"/>
          <w:marBottom w:val="0"/>
          <w:divBdr>
            <w:top w:val="none" w:sz="0" w:space="0" w:color="auto"/>
            <w:left w:val="none" w:sz="0" w:space="0" w:color="auto"/>
            <w:bottom w:val="none" w:sz="0" w:space="0" w:color="auto"/>
            <w:right w:val="none" w:sz="0" w:space="0" w:color="auto"/>
          </w:divBdr>
        </w:div>
        <w:div w:id="1672951013">
          <w:marLeft w:val="0"/>
          <w:marRight w:val="0"/>
          <w:marTop w:val="0"/>
          <w:marBottom w:val="0"/>
          <w:divBdr>
            <w:top w:val="none" w:sz="0" w:space="0" w:color="auto"/>
            <w:left w:val="none" w:sz="0" w:space="0" w:color="auto"/>
            <w:bottom w:val="none" w:sz="0" w:space="0" w:color="auto"/>
            <w:right w:val="none" w:sz="0" w:space="0" w:color="auto"/>
          </w:divBdr>
        </w:div>
        <w:div w:id="1690253669">
          <w:marLeft w:val="0"/>
          <w:marRight w:val="0"/>
          <w:marTop w:val="0"/>
          <w:marBottom w:val="0"/>
          <w:divBdr>
            <w:top w:val="none" w:sz="0" w:space="0" w:color="auto"/>
            <w:left w:val="none" w:sz="0" w:space="0" w:color="auto"/>
            <w:bottom w:val="none" w:sz="0" w:space="0" w:color="auto"/>
            <w:right w:val="none" w:sz="0" w:space="0" w:color="auto"/>
          </w:divBdr>
        </w:div>
        <w:div w:id="1738743129">
          <w:marLeft w:val="0"/>
          <w:marRight w:val="0"/>
          <w:marTop w:val="0"/>
          <w:marBottom w:val="0"/>
          <w:divBdr>
            <w:top w:val="none" w:sz="0" w:space="0" w:color="auto"/>
            <w:left w:val="none" w:sz="0" w:space="0" w:color="auto"/>
            <w:bottom w:val="none" w:sz="0" w:space="0" w:color="auto"/>
            <w:right w:val="none" w:sz="0" w:space="0" w:color="auto"/>
          </w:divBdr>
        </w:div>
        <w:div w:id="1740397411">
          <w:marLeft w:val="0"/>
          <w:marRight w:val="0"/>
          <w:marTop w:val="0"/>
          <w:marBottom w:val="0"/>
          <w:divBdr>
            <w:top w:val="none" w:sz="0" w:space="0" w:color="auto"/>
            <w:left w:val="none" w:sz="0" w:space="0" w:color="auto"/>
            <w:bottom w:val="none" w:sz="0" w:space="0" w:color="auto"/>
            <w:right w:val="none" w:sz="0" w:space="0" w:color="auto"/>
          </w:divBdr>
        </w:div>
        <w:div w:id="1741101957">
          <w:marLeft w:val="0"/>
          <w:marRight w:val="0"/>
          <w:marTop w:val="0"/>
          <w:marBottom w:val="0"/>
          <w:divBdr>
            <w:top w:val="none" w:sz="0" w:space="0" w:color="auto"/>
            <w:left w:val="none" w:sz="0" w:space="0" w:color="auto"/>
            <w:bottom w:val="none" w:sz="0" w:space="0" w:color="auto"/>
            <w:right w:val="none" w:sz="0" w:space="0" w:color="auto"/>
          </w:divBdr>
        </w:div>
        <w:div w:id="1800494080">
          <w:marLeft w:val="0"/>
          <w:marRight w:val="0"/>
          <w:marTop w:val="0"/>
          <w:marBottom w:val="0"/>
          <w:divBdr>
            <w:top w:val="none" w:sz="0" w:space="0" w:color="auto"/>
            <w:left w:val="none" w:sz="0" w:space="0" w:color="auto"/>
            <w:bottom w:val="none" w:sz="0" w:space="0" w:color="auto"/>
            <w:right w:val="none" w:sz="0" w:space="0" w:color="auto"/>
          </w:divBdr>
        </w:div>
        <w:div w:id="1804303691">
          <w:marLeft w:val="0"/>
          <w:marRight w:val="0"/>
          <w:marTop w:val="0"/>
          <w:marBottom w:val="0"/>
          <w:divBdr>
            <w:top w:val="none" w:sz="0" w:space="0" w:color="auto"/>
            <w:left w:val="none" w:sz="0" w:space="0" w:color="auto"/>
            <w:bottom w:val="none" w:sz="0" w:space="0" w:color="auto"/>
            <w:right w:val="none" w:sz="0" w:space="0" w:color="auto"/>
          </w:divBdr>
        </w:div>
        <w:div w:id="1813516715">
          <w:marLeft w:val="0"/>
          <w:marRight w:val="0"/>
          <w:marTop w:val="0"/>
          <w:marBottom w:val="0"/>
          <w:divBdr>
            <w:top w:val="none" w:sz="0" w:space="0" w:color="auto"/>
            <w:left w:val="none" w:sz="0" w:space="0" w:color="auto"/>
            <w:bottom w:val="none" w:sz="0" w:space="0" w:color="auto"/>
            <w:right w:val="none" w:sz="0" w:space="0" w:color="auto"/>
          </w:divBdr>
        </w:div>
        <w:div w:id="1821724109">
          <w:marLeft w:val="0"/>
          <w:marRight w:val="0"/>
          <w:marTop w:val="0"/>
          <w:marBottom w:val="0"/>
          <w:divBdr>
            <w:top w:val="none" w:sz="0" w:space="0" w:color="auto"/>
            <w:left w:val="none" w:sz="0" w:space="0" w:color="auto"/>
            <w:bottom w:val="none" w:sz="0" w:space="0" w:color="auto"/>
            <w:right w:val="none" w:sz="0" w:space="0" w:color="auto"/>
          </w:divBdr>
        </w:div>
        <w:div w:id="1851867407">
          <w:marLeft w:val="0"/>
          <w:marRight w:val="0"/>
          <w:marTop w:val="0"/>
          <w:marBottom w:val="0"/>
          <w:divBdr>
            <w:top w:val="none" w:sz="0" w:space="0" w:color="auto"/>
            <w:left w:val="none" w:sz="0" w:space="0" w:color="auto"/>
            <w:bottom w:val="none" w:sz="0" w:space="0" w:color="auto"/>
            <w:right w:val="none" w:sz="0" w:space="0" w:color="auto"/>
          </w:divBdr>
        </w:div>
        <w:div w:id="1873683861">
          <w:marLeft w:val="0"/>
          <w:marRight w:val="0"/>
          <w:marTop w:val="0"/>
          <w:marBottom w:val="0"/>
          <w:divBdr>
            <w:top w:val="none" w:sz="0" w:space="0" w:color="auto"/>
            <w:left w:val="none" w:sz="0" w:space="0" w:color="auto"/>
            <w:bottom w:val="none" w:sz="0" w:space="0" w:color="auto"/>
            <w:right w:val="none" w:sz="0" w:space="0" w:color="auto"/>
          </w:divBdr>
        </w:div>
        <w:div w:id="1901942642">
          <w:marLeft w:val="0"/>
          <w:marRight w:val="0"/>
          <w:marTop w:val="0"/>
          <w:marBottom w:val="0"/>
          <w:divBdr>
            <w:top w:val="none" w:sz="0" w:space="0" w:color="auto"/>
            <w:left w:val="none" w:sz="0" w:space="0" w:color="auto"/>
            <w:bottom w:val="none" w:sz="0" w:space="0" w:color="auto"/>
            <w:right w:val="none" w:sz="0" w:space="0" w:color="auto"/>
          </w:divBdr>
        </w:div>
        <w:div w:id="1906063867">
          <w:marLeft w:val="0"/>
          <w:marRight w:val="0"/>
          <w:marTop w:val="0"/>
          <w:marBottom w:val="0"/>
          <w:divBdr>
            <w:top w:val="none" w:sz="0" w:space="0" w:color="auto"/>
            <w:left w:val="none" w:sz="0" w:space="0" w:color="auto"/>
            <w:bottom w:val="none" w:sz="0" w:space="0" w:color="auto"/>
            <w:right w:val="none" w:sz="0" w:space="0" w:color="auto"/>
          </w:divBdr>
        </w:div>
        <w:div w:id="1941720520">
          <w:marLeft w:val="0"/>
          <w:marRight w:val="0"/>
          <w:marTop w:val="0"/>
          <w:marBottom w:val="0"/>
          <w:divBdr>
            <w:top w:val="none" w:sz="0" w:space="0" w:color="auto"/>
            <w:left w:val="none" w:sz="0" w:space="0" w:color="auto"/>
            <w:bottom w:val="none" w:sz="0" w:space="0" w:color="auto"/>
            <w:right w:val="none" w:sz="0" w:space="0" w:color="auto"/>
          </w:divBdr>
        </w:div>
        <w:div w:id="1947544704">
          <w:marLeft w:val="0"/>
          <w:marRight w:val="0"/>
          <w:marTop w:val="0"/>
          <w:marBottom w:val="0"/>
          <w:divBdr>
            <w:top w:val="none" w:sz="0" w:space="0" w:color="auto"/>
            <w:left w:val="none" w:sz="0" w:space="0" w:color="auto"/>
            <w:bottom w:val="none" w:sz="0" w:space="0" w:color="auto"/>
            <w:right w:val="none" w:sz="0" w:space="0" w:color="auto"/>
          </w:divBdr>
        </w:div>
        <w:div w:id="1965581317">
          <w:marLeft w:val="0"/>
          <w:marRight w:val="0"/>
          <w:marTop w:val="0"/>
          <w:marBottom w:val="0"/>
          <w:divBdr>
            <w:top w:val="none" w:sz="0" w:space="0" w:color="auto"/>
            <w:left w:val="none" w:sz="0" w:space="0" w:color="auto"/>
            <w:bottom w:val="none" w:sz="0" w:space="0" w:color="auto"/>
            <w:right w:val="none" w:sz="0" w:space="0" w:color="auto"/>
          </w:divBdr>
        </w:div>
        <w:div w:id="1987081453">
          <w:marLeft w:val="0"/>
          <w:marRight w:val="0"/>
          <w:marTop w:val="0"/>
          <w:marBottom w:val="0"/>
          <w:divBdr>
            <w:top w:val="none" w:sz="0" w:space="0" w:color="auto"/>
            <w:left w:val="none" w:sz="0" w:space="0" w:color="auto"/>
            <w:bottom w:val="none" w:sz="0" w:space="0" w:color="auto"/>
            <w:right w:val="none" w:sz="0" w:space="0" w:color="auto"/>
          </w:divBdr>
        </w:div>
        <w:div w:id="2025788149">
          <w:marLeft w:val="0"/>
          <w:marRight w:val="0"/>
          <w:marTop w:val="0"/>
          <w:marBottom w:val="0"/>
          <w:divBdr>
            <w:top w:val="none" w:sz="0" w:space="0" w:color="auto"/>
            <w:left w:val="none" w:sz="0" w:space="0" w:color="auto"/>
            <w:bottom w:val="none" w:sz="0" w:space="0" w:color="auto"/>
            <w:right w:val="none" w:sz="0" w:space="0" w:color="auto"/>
          </w:divBdr>
        </w:div>
        <w:div w:id="2026857100">
          <w:marLeft w:val="0"/>
          <w:marRight w:val="0"/>
          <w:marTop w:val="0"/>
          <w:marBottom w:val="0"/>
          <w:divBdr>
            <w:top w:val="none" w:sz="0" w:space="0" w:color="auto"/>
            <w:left w:val="none" w:sz="0" w:space="0" w:color="auto"/>
            <w:bottom w:val="none" w:sz="0" w:space="0" w:color="auto"/>
            <w:right w:val="none" w:sz="0" w:space="0" w:color="auto"/>
          </w:divBdr>
        </w:div>
        <w:div w:id="2030984018">
          <w:marLeft w:val="0"/>
          <w:marRight w:val="0"/>
          <w:marTop w:val="0"/>
          <w:marBottom w:val="0"/>
          <w:divBdr>
            <w:top w:val="none" w:sz="0" w:space="0" w:color="auto"/>
            <w:left w:val="none" w:sz="0" w:space="0" w:color="auto"/>
            <w:bottom w:val="none" w:sz="0" w:space="0" w:color="auto"/>
            <w:right w:val="none" w:sz="0" w:space="0" w:color="auto"/>
          </w:divBdr>
        </w:div>
        <w:div w:id="2041009688">
          <w:marLeft w:val="0"/>
          <w:marRight w:val="0"/>
          <w:marTop w:val="0"/>
          <w:marBottom w:val="0"/>
          <w:divBdr>
            <w:top w:val="none" w:sz="0" w:space="0" w:color="auto"/>
            <w:left w:val="none" w:sz="0" w:space="0" w:color="auto"/>
            <w:bottom w:val="none" w:sz="0" w:space="0" w:color="auto"/>
            <w:right w:val="none" w:sz="0" w:space="0" w:color="auto"/>
          </w:divBdr>
        </w:div>
        <w:div w:id="2041517071">
          <w:marLeft w:val="0"/>
          <w:marRight w:val="0"/>
          <w:marTop w:val="0"/>
          <w:marBottom w:val="0"/>
          <w:divBdr>
            <w:top w:val="none" w:sz="0" w:space="0" w:color="auto"/>
            <w:left w:val="none" w:sz="0" w:space="0" w:color="auto"/>
            <w:bottom w:val="none" w:sz="0" w:space="0" w:color="auto"/>
            <w:right w:val="none" w:sz="0" w:space="0" w:color="auto"/>
          </w:divBdr>
        </w:div>
        <w:div w:id="2060585925">
          <w:marLeft w:val="0"/>
          <w:marRight w:val="0"/>
          <w:marTop w:val="0"/>
          <w:marBottom w:val="0"/>
          <w:divBdr>
            <w:top w:val="none" w:sz="0" w:space="0" w:color="auto"/>
            <w:left w:val="none" w:sz="0" w:space="0" w:color="auto"/>
            <w:bottom w:val="none" w:sz="0" w:space="0" w:color="auto"/>
            <w:right w:val="none" w:sz="0" w:space="0" w:color="auto"/>
          </w:divBdr>
        </w:div>
        <w:div w:id="2122413972">
          <w:marLeft w:val="0"/>
          <w:marRight w:val="0"/>
          <w:marTop w:val="0"/>
          <w:marBottom w:val="0"/>
          <w:divBdr>
            <w:top w:val="none" w:sz="0" w:space="0" w:color="auto"/>
            <w:left w:val="none" w:sz="0" w:space="0" w:color="auto"/>
            <w:bottom w:val="none" w:sz="0" w:space="0" w:color="auto"/>
            <w:right w:val="none" w:sz="0" w:space="0" w:color="auto"/>
          </w:divBdr>
        </w:div>
      </w:divsChild>
    </w:div>
    <w:div w:id="984821952">
      <w:bodyDiv w:val="1"/>
      <w:marLeft w:val="0"/>
      <w:marRight w:val="0"/>
      <w:marTop w:val="0"/>
      <w:marBottom w:val="0"/>
      <w:divBdr>
        <w:top w:val="none" w:sz="0" w:space="0" w:color="auto"/>
        <w:left w:val="none" w:sz="0" w:space="0" w:color="auto"/>
        <w:bottom w:val="none" w:sz="0" w:space="0" w:color="auto"/>
        <w:right w:val="none" w:sz="0" w:space="0" w:color="auto"/>
      </w:divBdr>
      <w:divsChild>
        <w:div w:id="31614233">
          <w:marLeft w:val="0"/>
          <w:marRight w:val="0"/>
          <w:marTop w:val="0"/>
          <w:marBottom w:val="0"/>
          <w:divBdr>
            <w:top w:val="none" w:sz="0" w:space="0" w:color="auto"/>
            <w:left w:val="none" w:sz="0" w:space="0" w:color="auto"/>
            <w:bottom w:val="none" w:sz="0" w:space="0" w:color="auto"/>
            <w:right w:val="none" w:sz="0" w:space="0" w:color="auto"/>
          </w:divBdr>
        </w:div>
        <w:div w:id="47806658">
          <w:marLeft w:val="0"/>
          <w:marRight w:val="0"/>
          <w:marTop w:val="0"/>
          <w:marBottom w:val="0"/>
          <w:divBdr>
            <w:top w:val="none" w:sz="0" w:space="0" w:color="auto"/>
            <w:left w:val="none" w:sz="0" w:space="0" w:color="auto"/>
            <w:bottom w:val="none" w:sz="0" w:space="0" w:color="auto"/>
            <w:right w:val="none" w:sz="0" w:space="0" w:color="auto"/>
          </w:divBdr>
        </w:div>
        <w:div w:id="64299628">
          <w:marLeft w:val="0"/>
          <w:marRight w:val="0"/>
          <w:marTop w:val="0"/>
          <w:marBottom w:val="0"/>
          <w:divBdr>
            <w:top w:val="none" w:sz="0" w:space="0" w:color="auto"/>
            <w:left w:val="none" w:sz="0" w:space="0" w:color="auto"/>
            <w:bottom w:val="none" w:sz="0" w:space="0" w:color="auto"/>
            <w:right w:val="none" w:sz="0" w:space="0" w:color="auto"/>
          </w:divBdr>
        </w:div>
        <w:div w:id="102189146">
          <w:marLeft w:val="0"/>
          <w:marRight w:val="0"/>
          <w:marTop w:val="0"/>
          <w:marBottom w:val="0"/>
          <w:divBdr>
            <w:top w:val="none" w:sz="0" w:space="0" w:color="auto"/>
            <w:left w:val="none" w:sz="0" w:space="0" w:color="auto"/>
            <w:bottom w:val="none" w:sz="0" w:space="0" w:color="auto"/>
            <w:right w:val="none" w:sz="0" w:space="0" w:color="auto"/>
          </w:divBdr>
        </w:div>
        <w:div w:id="137039488">
          <w:marLeft w:val="0"/>
          <w:marRight w:val="0"/>
          <w:marTop w:val="0"/>
          <w:marBottom w:val="0"/>
          <w:divBdr>
            <w:top w:val="none" w:sz="0" w:space="0" w:color="auto"/>
            <w:left w:val="none" w:sz="0" w:space="0" w:color="auto"/>
            <w:bottom w:val="none" w:sz="0" w:space="0" w:color="auto"/>
            <w:right w:val="none" w:sz="0" w:space="0" w:color="auto"/>
          </w:divBdr>
        </w:div>
        <w:div w:id="149946746">
          <w:marLeft w:val="0"/>
          <w:marRight w:val="0"/>
          <w:marTop w:val="0"/>
          <w:marBottom w:val="0"/>
          <w:divBdr>
            <w:top w:val="none" w:sz="0" w:space="0" w:color="auto"/>
            <w:left w:val="none" w:sz="0" w:space="0" w:color="auto"/>
            <w:bottom w:val="none" w:sz="0" w:space="0" w:color="auto"/>
            <w:right w:val="none" w:sz="0" w:space="0" w:color="auto"/>
          </w:divBdr>
        </w:div>
        <w:div w:id="212157543">
          <w:marLeft w:val="0"/>
          <w:marRight w:val="0"/>
          <w:marTop w:val="0"/>
          <w:marBottom w:val="0"/>
          <w:divBdr>
            <w:top w:val="none" w:sz="0" w:space="0" w:color="auto"/>
            <w:left w:val="none" w:sz="0" w:space="0" w:color="auto"/>
            <w:bottom w:val="none" w:sz="0" w:space="0" w:color="auto"/>
            <w:right w:val="none" w:sz="0" w:space="0" w:color="auto"/>
          </w:divBdr>
        </w:div>
        <w:div w:id="235629173">
          <w:marLeft w:val="0"/>
          <w:marRight w:val="0"/>
          <w:marTop w:val="0"/>
          <w:marBottom w:val="0"/>
          <w:divBdr>
            <w:top w:val="none" w:sz="0" w:space="0" w:color="auto"/>
            <w:left w:val="none" w:sz="0" w:space="0" w:color="auto"/>
            <w:bottom w:val="none" w:sz="0" w:space="0" w:color="auto"/>
            <w:right w:val="none" w:sz="0" w:space="0" w:color="auto"/>
          </w:divBdr>
        </w:div>
        <w:div w:id="257371234">
          <w:marLeft w:val="0"/>
          <w:marRight w:val="0"/>
          <w:marTop w:val="0"/>
          <w:marBottom w:val="0"/>
          <w:divBdr>
            <w:top w:val="none" w:sz="0" w:space="0" w:color="auto"/>
            <w:left w:val="none" w:sz="0" w:space="0" w:color="auto"/>
            <w:bottom w:val="none" w:sz="0" w:space="0" w:color="auto"/>
            <w:right w:val="none" w:sz="0" w:space="0" w:color="auto"/>
          </w:divBdr>
        </w:div>
        <w:div w:id="287468300">
          <w:marLeft w:val="0"/>
          <w:marRight w:val="0"/>
          <w:marTop w:val="0"/>
          <w:marBottom w:val="0"/>
          <w:divBdr>
            <w:top w:val="none" w:sz="0" w:space="0" w:color="auto"/>
            <w:left w:val="none" w:sz="0" w:space="0" w:color="auto"/>
            <w:bottom w:val="none" w:sz="0" w:space="0" w:color="auto"/>
            <w:right w:val="none" w:sz="0" w:space="0" w:color="auto"/>
          </w:divBdr>
        </w:div>
        <w:div w:id="289895218">
          <w:marLeft w:val="0"/>
          <w:marRight w:val="0"/>
          <w:marTop w:val="0"/>
          <w:marBottom w:val="0"/>
          <w:divBdr>
            <w:top w:val="none" w:sz="0" w:space="0" w:color="auto"/>
            <w:left w:val="none" w:sz="0" w:space="0" w:color="auto"/>
            <w:bottom w:val="none" w:sz="0" w:space="0" w:color="auto"/>
            <w:right w:val="none" w:sz="0" w:space="0" w:color="auto"/>
          </w:divBdr>
        </w:div>
        <w:div w:id="301808000">
          <w:marLeft w:val="0"/>
          <w:marRight w:val="0"/>
          <w:marTop w:val="0"/>
          <w:marBottom w:val="0"/>
          <w:divBdr>
            <w:top w:val="none" w:sz="0" w:space="0" w:color="auto"/>
            <w:left w:val="none" w:sz="0" w:space="0" w:color="auto"/>
            <w:bottom w:val="none" w:sz="0" w:space="0" w:color="auto"/>
            <w:right w:val="none" w:sz="0" w:space="0" w:color="auto"/>
          </w:divBdr>
        </w:div>
        <w:div w:id="314342200">
          <w:marLeft w:val="0"/>
          <w:marRight w:val="0"/>
          <w:marTop w:val="0"/>
          <w:marBottom w:val="0"/>
          <w:divBdr>
            <w:top w:val="none" w:sz="0" w:space="0" w:color="auto"/>
            <w:left w:val="none" w:sz="0" w:space="0" w:color="auto"/>
            <w:bottom w:val="none" w:sz="0" w:space="0" w:color="auto"/>
            <w:right w:val="none" w:sz="0" w:space="0" w:color="auto"/>
          </w:divBdr>
        </w:div>
        <w:div w:id="346912328">
          <w:marLeft w:val="0"/>
          <w:marRight w:val="0"/>
          <w:marTop w:val="0"/>
          <w:marBottom w:val="0"/>
          <w:divBdr>
            <w:top w:val="none" w:sz="0" w:space="0" w:color="auto"/>
            <w:left w:val="none" w:sz="0" w:space="0" w:color="auto"/>
            <w:bottom w:val="none" w:sz="0" w:space="0" w:color="auto"/>
            <w:right w:val="none" w:sz="0" w:space="0" w:color="auto"/>
          </w:divBdr>
        </w:div>
        <w:div w:id="359203563">
          <w:marLeft w:val="0"/>
          <w:marRight w:val="0"/>
          <w:marTop w:val="0"/>
          <w:marBottom w:val="0"/>
          <w:divBdr>
            <w:top w:val="none" w:sz="0" w:space="0" w:color="auto"/>
            <w:left w:val="none" w:sz="0" w:space="0" w:color="auto"/>
            <w:bottom w:val="none" w:sz="0" w:space="0" w:color="auto"/>
            <w:right w:val="none" w:sz="0" w:space="0" w:color="auto"/>
          </w:divBdr>
        </w:div>
        <w:div w:id="378633478">
          <w:marLeft w:val="0"/>
          <w:marRight w:val="0"/>
          <w:marTop w:val="0"/>
          <w:marBottom w:val="0"/>
          <w:divBdr>
            <w:top w:val="none" w:sz="0" w:space="0" w:color="auto"/>
            <w:left w:val="none" w:sz="0" w:space="0" w:color="auto"/>
            <w:bottom w:val="none" w:sz="0" w:space="0" w:color="auto"/>
            <w:right w:val="none" w:sz="0" w:space="0" w:color="auto"/>
          </w:divBdr>
        </w:div>
        <w:div w:id="402917241">
          <w:marLeft w:val="0"/>
          <w:marRight w:val="0"/>
          <w:marTop w:val="0"/>
          <w:marBottom w:val="0"/>
          <w:divBdr>
            <w:top w:val="none" w:sz="0" w:space="0" w:color="auto"/>
            <w:left w:val="none" w:sz="0" w:space="0" w:color="auto"/>
            <w:bottom w:val="none" w:sz="0" w:space="0" w:color="auto"/>
            <w:right w:val="none" w:sz="0" w:space="0" w:color="auto"/>
          </w:divBdr>
        </w:div>
        <w:div w:id="420761167">
          <w:marLeft w:val="0"/>
          <w:marRight w:val="0"/>
          <w:marTop w:val="0"/>
          <w:marBottom w:val="0"/>
          <w:divBdr>
            <w:top w:val="none" w:sz="0" w:space="0" w:color="auto"/>
            <w:left w:val="none" w:sz="0" w:space="0" w:color="auto"/>
            <w:bottom w:val="none" w:sz="0" w:space="0" w:color="auto"/>
            <w:right w:val="none" w:sz="0" w:space="0" w:color="auto"/>
          </w:divBdr>
        </w:div>
        <w:div w:id="425423143">
          <w:marLeft w:val="0"/>
          <w:marRight w:val="0"/>
          <w:marTop w:val="0"/>
          <w:marBottom w:val="0"/>
          <w:divBdr>
            <w:top w:val="none" w:sz="0" w:space="0" w:color="auto"/>
            <w:left w:val="none" w:sz="0" w:space="0" w:color="auto"/>
            <w:bottom w:val="none" w:sz="0" w:space="0" w:color="auto"/>
            <w:right w:val="none" w:sz="0" w:space="0" w:color="auto"/>
          </w:divBdr>
        </w:div>
        <w:div w:id="430972092">
          <w:marLeft w:val="0"/>
          <w:marRight w:val="0"/>
          <w:marTop w:val="0"/>
          <w:marBottom w:val="0"/>
          <w:divBdr>
            <w:top w:val="none" w:sz="0" w:space="0" w:color="auto"/>
            <w:left w:val="none" w:sz="0" w:space="0" w:color="auto"/>
            <w:bottom w:val="none" w:sz="0" w:space="0" w:color="auto"/>
            <w:right w:val="none" w:sz="0" w:space="0" w:color="auto"/>
          </w:divBdr>
        </w:div>
        <w:div w:id="463432600">
          <w:marLeft w:val="0"/>
          <w:marRight w:val="0"/>
          <w:marTop w:val="0"/>
          <w:marBottom w:val="0"/>
          <w:divBdr>
            <w:top w:val="none" w:sz="0" w:space="0" w:color="auto"/>
            <w:left w:val="none" w:sz="0" w:space="0" w:color="auto"/>
            <w:bottom w:val="none" w:sz="0" w:space="0" w:color="auto"/>
            <w:right w:val="none" w:sz="0" w:space="0" w:color="auto"/>
          </w:divBdr>
        </w:div>
        <w:div w:id="539902853">
          <w:marLeft w:val="0"/>
          <w:marRight w:val="0"/>
          <w:marTop w:val="0"/>
          <w:marBottom w:val="0"/>
          <w:divBdr>
            <w:top w:val="none" w:sz="0" w:space="0" w:color="auto"/>
            <w:left w:val="none" w:sz="0" w:space="0" w:color="auto"/>
            <w:bottom w:val="none" w:sz="0" w:space="0" w:color="auto"/>
            <w:right w:val="none" w:sz="0" w:space="0" w:color="auto"/>
          </w:divBdr>
        </w:div>
        <w:div w:id="559291242">
          <w:marLeft w:val="0"/>
          <w:marRight w:val="0"/>
          <w:marTop w:val="0"/>
          <w:marBottom w:val="0"/>
          <w:divBdr>
            <w:top w:val="none" w:sz="0" w:space="0" w:color="auto"/>
            <w:left w:val="none" w:sz="0" w:space="0" w:color="auto"/>
            <w:bottom w:val="none" w:sz="0" w:space="0" w:color="auto"/>
            <w:right w:val="none" w:sz="0" w:space="0" w:color="auto"/>
          </w:divBdr>
        </w:div>
        <w:div w:id="568618265">
          <w:marLeft w:val="0"/>
          <w:marRight w:val="0"/>
          <w:marTop w:val="0"/>
          <w:marBottom w:val="0"/>
          <w:divBdr>
            <w:top w:val="none" w:sz="0" w:space="0" w:color="auto"/>
            <w:left w:val="none" w:sz="0" w:space="0" w:color="auto"/>
            <w:bottom w:val="none" w:sz="0" w:space="0" w:color="auto"/>
            <w:right w:val="none" w:sz="0" w:space="0" w:color="auto"/>
          </w:divBdr>
        </w:div>
        <w:div w:id="572475609">
          <w:marLeft w:val="0"/>
          <w:marRight w:val="0"/>
          <w:marTop w:val="0"/>
          <w:marBottom w:val="0"/>
          <w:divBdr>
            <w:top w:val="none" w:sz="0" w:space="0" w:color="auto"/>
            <w:left w:val="none" w:sz="0" w:space="0" w:color="auto"/>
            <w:bottom w:val="none" w:sz="0" w:space="0" w:color="auto"/>
            <w:right w:val="none" w:sz="0" w:space="0" w:color="auto"/>
          </w:divBdr>
        </w:div>
        <w:div w:id="574435292">
          <w:marLeft w:val="0"/>
          <w:marRight w:val="0"/>
          <w:marTop w:val="0"/>
          <w:marBottom w:val="0"/>
          <w:divBdr>
            <w:top w:val="none" w:sz="0" w:space="0" w:color="auto"/>
            <w:left w:val="none" w:sz="0" w:space="0" w:color="auto"/>
            <w:bottom w:val="none" w:sz="0" w:space="0" w:color="auto"/>
            <w:right w:val="none" w:sz="0" w:space="0" w:color="auto"/>
          </w:divBdr>
        </w:div>
        <w:div w:id="575629340">
          <w:marLeft w:val="0"/>
          <w:marRight w:val="0"/>
          <w:marTop w:val="0"/>
          <w:marBottom w:val="0"/>
          <w:divBdr>
            <w:top w:val="none" w:sz="0" w:space="0" w:color="auto"/>
            <w:left w:val="none" w:sz="0" w:space="0" w:color="auto"/>
            <w:bottom w:val="none" w:sz="0" w:space="0" w:color="auto"/>
            <w:right w:val="none" w:sz="0" w:space="0" w:color="auto"/>
          </w:divBdr>
        </w:div>
        <w:div w:id="588927493">
          <w:marLeft w:val="0"/>
          <w:marRight w:val="0"/>
          <w:marTop w:val="0"/>
          <w:marBottom w:val="0"/>
          <w:divBdr>
            <w:top w:val="none" w:sz="0" w:space="0" w:color="auto"/>
            <w:left w:val="none" w:sz="0" w:space="0" w:color="auto"/>
            <w:bottom w:val="none" w:sz="0" w:space="0" w:color="auto"/>
            <w:right w:val="none" w:sz="0" w:space="0" w:color="auto"/>
          </w:divBdr>
        </w:div>
        <w:div w:id="589850864">
          <w:marLeft w:val="0"/>
          <w:marRight w:val="0"/>
          <w:marTop w:val="0"/>
          <w:marBottom w:val="0"/>
          <w:divBdr>
            <w:top w:val="none" w:sz="0" w:space="0" w:color="auto"/>
            <w:left w:val="none" w:sz="0" w:space="0" w:color="auto"/>
            <w:bottom w:val="none" w:sz="0" w:space="0" w:color="auto"/>
            <w:right w:val="none" w:sz="0" w:space="0" w:color="auto"/>
          </w:divBdr>
        </w:div>
        <w:div w:id="597324016">
          <w:marLeft w:val="0"/>
          <w:marRight w:val="0"/>
          <w:marTop w:val="0"/>
          <w:marBottom w:val="0"/>
          <w:divBdr>
            <w:top w:val="none" w:sz="0" w:space="0" w:color="auto"/>
            <w:left w:val="none" w:sz="0" w:space="0" w:color="auto"/>
            <w:bottom w:val="none" w:sz="0" w:space="0" w:color="auto"/>
            <w:right w:val="none" w:sz="0" w:space="0" w:color="auto"/>
          </w:divBdr>
        </w:div>
        <w:div w:id="634410972">
          <w:marLeft w:val="0"/>
          <w:marRight w:val="0"/>
          <w:marTop w:val="0"/>
          <w:marBottom w:val="0"/>
          <w:divBdr>
            <w:top w:val="none" w:sz="0" w:space="0" w:color="auto"/>
            <w:left w:val="none" w:sz="0" w:space="0" w:color="auto"/>
            <w:bottom w:val="none" w:sz="0" w:space="0" w:color="auto"/>
            <w:right w:val="none" w:sz="0" w:space="0" w:color="auto"/>
          </w:divBdr>
        </w:div>
        <w:div w:id="634454155">
          <w:marLeft w:val="0"/>
          <w:marRight w:val="0"/>
          <w:marTop w:val="0"/>
          <w:marBottom w:val="0"/>
          <w:divBdr>
            <w:top w:val="none" w:sz="0" w:space="0" w:color="auto"/>
            <w:left w:val="none" w:sz="0" w:space="0" w:color="auto"/>
            <w:bottom w:val="none" w:sz="0" w:space="0" w:color="auto"/>
            <w:right w:val="none" w:sz="0" w:space="0" w:color="auto"/>
          </w:divBdr>
        </w:div>
        <w:div w:id="664355154">
          <w:marLeft w:val="0"/>
          <w:marRight w:val="0"/>
          <w:marTop w:val="0"/>
          <w:marBottom w:val="0"/>
          <w:divBdr>
            <w:top w:val="none" w:sz="0" w:space="0" w:color="auto"/>
            <w:left w:val="none" w:sz="0" w:space="0" w:color="auto"/>
            <w:bottom w:val="none" w:sz="0" w:space="0" w:color="auto"/>
            <w:right w:val="none" w:sz="0" w:space="0" w:color="auto"/>
          </w:divBdr>
        </w:div>
        <w:div w:id="668093306">
          <w:marLeft w:val="0"/>
          <w:marRight w:val="0"/>
          <w:marTop w:val="0"/>
          <w:marBottom w:val="0"/>
          <w:divBdr>
            <w:top w:val="none" w:sz="0" w:space="0" w:color="auto"/>
            <w:left w:val="none" w:sz="0" w:space="0" w:color="auto"/>
            <w:bottom w:val="none" w:sz="0" w:space="0" w:color="auto"/>
            <w:right w:val="none" w:sz="0" w:space="0" w:color="auto"/>
          </w:divBdr>
        </w:div>
        <w:div w:id="681246915">
          <w:marLeft w:val="0"/>
          <w:marRight w:val="0"/>
          <w:marTop w:val="0"/>
          <w:marBottom w:val="0"/>
          <w:divBdr>
            <w:top w:val="none" w:sz="0" w:space="0" w:color="auto"/>
            <w:left w:val="none" w:sz="0" w:space="0" w:color="auto"/>
            <w:bottom w:val="none" w:sz="0" w:space="0" w:color="auto"/>
            <w:right w:val="none" w:sz="0" w:space="0" w:color="auto"/>
          </w:divBdr>
        </w:div>
        <w:div w:id="693116405">
          <w:marLeft w:val="0"/>
          <w:marRight w:val="0"/>
          <w:marTop w:val="0"/>
          <w:marBottom w:val="0"/>
          <w:divBdr>
            <w:top w:val="none" w:sz="0" w:space="0" w:color="auto"/>
            <w:left w:val="none" w:sz="0" w:space="0" w:color="auto"/>
            <w:bottom w:val="none" w:sz="0" w:space="0" w:color="auto"/>
            <w:right w:val="none" w:sz="0" w:space="0" w:color="auto"/>
          </w:divBdr>
        </w:div>
        <w:div w:id="701825312">
          <w:marLeft w:val="0"/>
          <w:marRight w:val="0"/>
          <w:marTop w:val="0"/>
          <w:marBottom w:val="0"/>
          <w:divBdr>
            <w:top w:val="none" w:sz="0" w:space="0" w:color="auto"/>
            <w:left w:val="none" w:sz="0" w:space="0" w:color="auto"/>
            <w:bottom w:val="none" w:sz="0" w:space="0" w:color="auto"/>
            <w:right w:val="none" w:sz="0" w:space="0" w:color="auto"/>
          </w:divBdr>
        </w:div>
        <w:div w:id="722824635">
          <w:marLeft w:val="0"/>
          <w:marRight w:val="0"/>
          <w:marTop w:val="0"/>
          <w:marBottom w:val="0"/>
          <w:divBdr>
            <w:top w:val="none" w:sz="0" w:space="0" w:color="auto"/>
            <w:left w:val="none" w:sz="0" w:space="0" w:color="auto"/>
            <w:bottom w:val="none" w:sz="0" w:space="0" w:color="auto"/>
            <w:right w:val="none" w:sz="0" w:space="0" w:color="auto"/>
          </w:divBdr>
        </w:div>
        <w:div w:id="774180974">
          <w:marLeft w:val="0"/>
          <w:marRight w:val="0"/>
          <w:marTop w:val="0"/>
          <w:marBottom w:val="0"/>
          <w:divBdr>
            <w:top w:val="none" w:sz="0" w:space="0" w:color="auto"/>
            <w:left w:val="none" w:sz="0" w:space="0" w:color="auto"/>
            <w:bottom w:val="none" w:sz="0" w:space="0" w:color="auto"/>
            <w:right w:val="none" w:sz="0" w:space="0" w:color="auto"/>
          </w:divBdr>
        </w:div>
        <w:div w:id="786437664">
          <w:marLeft w:val="0"/>
          <w:marRight w:val="0"/>
          <w:marTop w:val="0"/>
          <w:marBottom w:val="0"/>
          <w:divBdr>
            <w:top w:val="none" w:sz="0" w:space="0" w:color="auto"/>
            <w:left w:val="none" w:sz="0" w:space="0" w:color="auto"/>
            <w:bottom w:val="none" w:sz="0" w:space="0" w:color="auto"/>
            <w:right w:val="none" w:sz="0" w:space="0" w:color="auto"/>
          </w:divBdr>
        </w:div>
        <w:div w:id="787043919">
          <w:marLeft w:val="0"/>
          <w:marRight w:val="0"/>
          <w:marTop w:val="0"/>
          <w:marBottom w:val="0"/>
          <w:divBdr>
            <w:top w:val="none" w:sz="0" w:space="0" w:color="auto"/>
            <w:left w:val="none" w:sz="0" w:space="0" w:color="auto"/>
            <w:bottom w:val="none" w:sz="0" w:space="0" w:color="auto"/>
            <w:right w:val="none" w:sz="0" w:space="0" w:color="auto"/>
          </w:divBdr>
        </w:div>
        <w:div w:id="787240945">
          <w:marLeft w:val="0"/>
          <w:marRight w:val="0"/>
          <w:marTop w:val="0"/>
          <w:marBottom w:val="0"/>
          <w:divBdr>
            <w:top w:val="none" w:sz="0" w:space="0" w:color="auto"/>
            <w:left w:val="none" w:sz="0" w:space="0" w:color="auto"/>
            <w:bottom w:val="none" w:sz="0" w:space="0" w:color="auto"/>
            <w:right w:val="none" w:sz="0" w:space="0" w:color="auto"/>
          </w:divBdr>
        </w:div>
        <w:div w:id="795684677">
          <w:marLeft w:val="0"/>
          <w:marRight w:val="0"/>
          <w:marTop w:val="0"/>
          <w:marBottom w:val="0"/>
          <w:divBdr>
            <w:top w:val="none" w:sz="0" w:space="0" w:color="auto"/>
            <w:left w:val="none" w:sz="0" w:space="0" w:color="auto"/>
            <w:bottom w:val="none" w:sz="0" w:space="0" w:color="auto"/>
            <w:right w:val="none" w:sz="0" w:space="0" w:color="auto"/>
          </w:divBdr>
        </w:div>
        <w:div w:id="800073975">
          <w:marLeft w:val="0"/>
          <w:marRight w:val="0"/>
          <w:marTop w:val="0"/>
          <w:marBottom w:val="0"/>
          <w:divBdr>
            <w:top w:val="none" w:sz="0" w:space="0" w:color="auto"/>
            <w:left w:val="none" w:sz="0" w:space="0" w:color="auto"/>
            <w:bottom w:val="none" w:sz="0" w:space="0" w:color="auto"/>
            <w:right w:val="none" w:sz="0" w:space="0" w:color="auto"/>
          </w:divBdr>
        </w:div>
        <w:div w:id="805508466">
          <w:marLeft w:val="0"/>
          <w:marRight w:val="0"/>
          <w:marTop w:val="0"/>
          <w:marBottom w:val="0"/>
          <w:divBdr>
            <w:top w:val="none" w:sz="0" w:space="0" w:color="auto"/>
            <w:left w:val="none" w:sz="0" w:space="0" w:color="auto"/>
            <w:bottom w:val="none" w:sz="0" w:space="0" w:color="auto"/>
            <w:right w:val="none" w:sz="0" w:space="0" w:color="auto"/>
          </w:divBdr>
        </w:div>
        <w:div w:id="812865531">
          <w:marLeft w:val="0"/>
          <w:marRight w:val="0"/>
          <w:marTop w:val="0"/>
          <w:marBottom w:val="0"/>
          <w:divBdr>
            <w:top w:val="none" w:sz="0" w:space="0" w:color="auto"/>
            <w:left w:val="none" w:sz="0" w:space="0" w:color="auto"/>
            <w:bottom w:val="none" w:sz="0" w:space="0" w:color="auto"/>
            <w:right w:val="none" w:sz="0" w:space="0" w:color="auto"/>
          </w:divBdr>
        </w:div>
        <w:div w:id="815952658">
          <w:marLeft w:val="0"/>
          <w:marRight w:val="0"/>
          <w:marTop w:val="0"/>
          <w:marBottom w:val="0"/>
          <w:divBdr>
            <w:top w:val="none" w:sz="0" w:space="0" w:color="auto"/>
            <w:left w:val="none" w:sz="0" w:space="0" w:color="auto"/>
            <w:bottom w:val="none" w:sz="0" w:space="0" w:color="auto"/>
            <w:right w:val="none" w:sz="0" w:space="0" w:color="auto"/>
          </w:divBdr>
        </w:div>
        <w:div w:id="821505269">
          <w:marLeft w:val="0"/>
          <w:marRight w:val="0"/>
          <w:marTop w:val="0"/>
          <w:marBottom w:val="0"/>
          <w:divBdr>
            <w:top w:val="none" w:sz="0" w:space="0" w:color="auto"/>
            <w:left w:val="none" w:sz="0" w:space="0" w:color="auto"/>
            <w:bottom w:val="none" w:sz="0" w:space="0" w:color="auto"/>
            <w:right w:val="none" w:sz="0" w:space="0" w:color="auto"/>
          </w:divBdr>
        </w:div>
        <w:div w:id="827751627">
          <w:marLeft w:val="0"/>
          <w:marRight w:val="0"/>
          <w:marTop w:val="0"/>
          <w:marBottom w:val="0"/>
          <w:divBdr>
            <w:top w:val="none" w:sz="0" w:space="0" w:color="auto"/>
            <w:left w:val="none" w:sz="0" w:space="0" w:color="auto"/>
            <w:bottom w:val="none" w:sz="0" w:space="0" w:color="auto"/>
            <w:right w:val="none" w:sz="0" w:space="0" w:color="auto"/>
          </w:divBdr>
        </w:div>
        <w:div w:id="849294405">
          <w:marLeft w:val="0"/>
          <w:marRight w:val="0"/>
          <w:marTop w:val="0"/>
          <w:marBottom w:val="0"/>
          <w:divBdr>
            <w:top w:val="none" w:sz="0" w:space="0" w:color="auto"/>
            <w:left w:val="none" w:sz="0" w:space="0" w:color="auto"/>
            <w:bottom w:val="none" w:sz="0" w:space="0" w:color="auto"/>
            <w:right w:val="none" w:sz="0" w:space="0" w:color="auto"/>
          </w:divBdr>
        </w:div>
        <w:div w:id="851260526">
          <w:marLeft w:val="0"/>
          <w:marRight w:val="0"/>
          <w:marTop w:val="0"/>
          <w:marBottom w:val="0"/>
          <w:divBdr>
            <w:top w:val="none" w:sz="0" w:space="0" w:color="auto"/>
            <w:left w:val="none" w:sz="0" w:space="0" w:color="auto"/>
            <w:bottom w:val="none" w:sz="0" w:space="0" w:color="auto"/>
            <w:right w:val="none" w:sz="0" w:space="0" w:color="auto"/>
          </w:divBdr>
        </w:div>
        <w:div w:id="865560181">
          <w:marLeft w:val="0"/>
          <w:marRight w:val="0"/>
          <w:marTop w:val="0"/>
          <w:marBottom w:val="0"/>
          <w:divBdr>
            <w:top w:val="none" w:sz="0" w:space="0" w:color="auto"/>
            <w:left w:val="none" w:sz="0" w:space="0" w:color="auto"/>
            <w:bottom w:val="none" w:sz="0" w:space="0" w:color="auto"/>
            <w:right w:val="none" w:sz="0" w:space="0" w:color="auto"/>
          </w:divBdr>
        </w:div>
        <w:div w:id="897320238">
          <w:marLeft w:val="0"/>
          <w:marRight w:val="0"/>
          <w:marTop w:val="0"/>
          <w:marBottom w:val="0"/>
          <w:divBdr>
            <w:top w:val="none" w:sz="0" w:space="0" w:color="auto"/>
            <w:left w:val="none" w:sz="0" w:space="0" w:color="auto"/>
            <w:bottom w:val="none" w:sz="0" w:space="0" w:color="auto"/>
            <w:right w:val="none" w:sz="0" w:space="0" w:color="auto"/>
          </w:divBdr>
        </w:div>
        <w:div w:id="983630454">
          <w:marLeft w:val="0"/>
          <w:marRight w:val="0"/>
          <w:marTop w:val="0"/>
          <w:marBottom w:val="0"/>
          <w:divBdr>
            <w:top w:val="none" w:sz="0" w:space="0" w:color="auto"/>
            <w:left w:val="none" w:sz="0" w:space="0" w:color="auto"/>
            <w:bottom w:val="none" w:sz="0" w:space="0" w:color="auto"/>
            <w:right w:val="none" w:sz="0" w:space="0" w:color="auto"/>
          </w:divBdr>
        </w:div>
        <w:div w:id="989215401">
          <w:marLeft w:val="0"/>
          <w:marRight w:val="0"/>
          <w:marTop w:val="0"/>
          <w:marBottom w:val="0"/>
          <w:divBdr>
            <w:top w:val="none" w:sz="0" w:space="0" w:color="auto"/>
            <w:left w:val="none" w:sz="0" w:space="0" w:color="auto"/>
            <w:bottom w:val="none" w:sz="0" w:space="0" w:color="auto"/>
            <w:right w:val="none" w:sz="0" w:space="0" w:color="auto"/>
          </w:divBdr>
        </w:div>
        <w:div w:id="1015305400">
          <w:marLeft w:val="0"/>
          <w:marRight w:val="0"/>
          <w:marTop w:val="0"/>
          <w:marBottom w:val="0"/>
          <w:divBdr>
            <w:top w:val="none" w:sz="0" w:space="0" w:color="auto"/>
            <w:left w:val="none" w:sz="0" w:space="0" w:color="auto"/>
            <w:bottom w:val="none" w:sz="0" w:space="0" w:color="auto"/>
            <w:right w:val="none" w:sz="0" w:space="0" w:color="auto"/>
          </w:divBdr>
        </w:div>
        <w:div w:id="1024097028">
          <w:marLeft w:val="0"/>
          <w:marRight w:val="0"/>
          <w:marTop w:val="0"/>
          <w:marBottom w:val="0"/>
          <w:divBdr>
            <w:top w:val="none" w:sz="0" w:space="0" w:color="auto"/>
            <w:left w:val="none" w:sz="0" w:space="0" w:color="auto"/>
            <w:bottom w:val="none" w:sz="0" w:space="0" w:color="auto"/>
            <w:right w:val="none" w:sz="0" w:space="0" w:color="auto"/>
          </w:divBdr>
        </w:div>
        <w:div w:id="1035038454">
          <w:marLeft w:val="0"/>
          <w:marRight w:val="0"/>
          <w:marTop w:val="0"/>
          <w:marBottom w:val="0"/>
          <w:divBdr>
            <w:top w:val="none" w:sz="0" w:space="0" w:color="auto"/>
            <w:left w:val="none" w:sz="0" w:space="0" w:color="auto"/>
            <w:bottom w:val="none" w:sz="0" w:space="0" w:color="auto"/>
            <w:right w:val="none" w:sz="0" w:space="0" w:color="auto"/>
          </w:divBdr>
        </w:div>
        <w:div w:id="1036732153">
          <w:marLeft w:val="0"/>
          <w:marRight w:val="0"/>
          <w:marTop w:val="0"/>
          <w:marBottom w:val="0"/>
          <w:divBdr>
            <w:top w:val="none" w:sz="0" w:space="0" w:color="auto"/>
            <w:left w:val="none" w:sz="0" w:space="0" w:color="auto"/>
            <w:bottom w:val="none" w:sz="0" w:space="0" w:color="auto"/>
            <w:right w:val="none" w:sz="0" w:space="0" w:color="auto"/>
          </w:divBdr>
        </w:div>
        <w:div w:id="1040402167">
          <w:marLeft w:val="0"/>
          <w:marRight w:val="0"/>
          <w:marTop w:val="0"/>
          <w:marBottom w:val="0"/>
          <w:divBdr>
            <w:top w:val="none" w:sz="0" w:space="0" w:color="auto"/>
            <w:left w:val="none" w:sz="0" w:space="0" w:color="auto"/>
            <w:bottom w:val="none" w:sz="0" w:space="0" w:color="auto"/>
            <w:right w:val="none" w:sz="0" w:space="0" w:color="auto"/>
          </w:divBdr>
        </w:div>
        <w:div w:id="1041052405">
          <w:marLeft w:val="0"/>
          <w:marRight w:val="0"/>
          <w:marTop w:val="0"/>
          <w:marBottom w:val="0"/>
          <w:divBdr>
            <w:top w:val="none" w:sz="0" w:space="0" w:color="auto"/>
            <w:left w:val="none" w:sz="0" w:space="0" w:color="auto"/>
            <w:bottom w:val="none" w:sz="0" w:space="0" w:color="auto"/>
            <w:right w:val="none" w:sz="0" w:space="0" w:color="auto"/>
          </w:divBdr>
        </w:div>
        <w:div w:id="1046831556">
          <w:marLeft w:val="0"/>
          <w:marRight w:val="0"/>
          <w:marTop w:val="0"/>
          <w:marBottom w:val="0"/>
          <w:divBdr>
            <w:top w:val="none" w:sz="0" w:space="0" w:color="auto"/>
            <w:left w:val="none" w:sz="0" w:space="0" w:color="auto"/>
            <w:bottom w:val="none" w:sz="0" w:space="0" w:color="auto"/>
            <w:right w:val="none" w:sz="0" w:space="0" w:color="auto"/>
          </w:divBdr>
        </w:div>
        <w:div w:id="1049498721">
          <w:marLeft w:val="0"/>
          <w:marRight w:val="0"/>
          <w:marTop w:val="0"/>
          <w:marBottom w:val="0"/>
          <w:divBdr>
            <w:top w:val="none" w:sz="0" w:space="0" w:color="auto"/>
            <w:left w:val="none" w:sz="0" w:space="0" w:color="auto"/>
            <w:bottom w:val="none" w:sz="0" w:space="0" w:color="auto"/>
            <w:right w:val="none" w:sz="0" w:space="0" w:color="auto"/>
          </w:divBdr>
        </w:div>
        <w:div w:id="1050501006">
          <w:marLeft w:val="0"/>
          <w:marRight w:val="0"/>
          <w:marTop w:val="0"/>
          <w:marBottom w:val="0"/>
          <w:divBdr>
            <w:top w:val="none" w:sz="0" w:space="0" w:color="auto"/>
            <w:left w:val="none" w:sz="0" w:space="0" w:color="auto"/>
            <w:bottom w:val="none" w:sz="0" w:space="0" w:color="auto"/>
            <w:right w:val="none" w:sz="0" w:space="0" w:color="auto"/>
          </w:divBdr>
        </w:div>
        <w:div w:id="1074930502">
          <w:marLeft w:val="0"/>
          <w:marRight w:val="0"/>
          <w:marTop w:val="0"/>
          <w:marBottom w:val="0"/>
          <w:divBdr>
            <w:top w:val="none" w:sz="0" w:space="0" w:color="auto"/>
            <w:left w:val="none" w:sz="0" w:space="0" w:color="auto"/>
            <w:bottom w:val="none" w:sz="0" w:space="0" w:color="auto"/>
            <w:right w:val="none" w:sz="0" w:space="0" w:color="auto"/>
          </w:divBdr>
        </w:div>
        <w:div w:id="1107237350">
          <w:marLeft w:val="0"/>
          <w:marRight w:val="0"/>
          <w:marTop w:val="0"/>
          <w:marBottom w:val="0"/>
          <w:divBdr>
            <w:top w:val="none" w:sz="0" w:space="0" w:color="auto"/>
            <w:left w:val="none" w:sz="0" w:space="0" w:color="auto"/>
            <w:bottom w:val="none" w:sz="0" w:space="0" w:color="auto"/>
            <w:right w:val="none" w:sz="0" w:space="0" w:color="auto"/>
          </w:divBdr>
        </w:div>
        <w:div w:id="1113087467">
          <w:marLeft w:val="0"/>
          <w:marRight w:val="0"/>
          <w:marTop w:val="0"/>
          <w:marBottom w:val="0"/>
          <w:divBdr>
            <w:top w:val="none" w:sz="0" w:space="0" w:color="auto"/>
            <w:left w:val="none" w:sz="0" w:space="0" w:color="auto"/>
            <w:bottom w:val="none" w:sz="0" w:space="0" w:color="auto"/>
            <w:right w:val="none" w:sz="0" w:space="0" w:color="auto"/>
          </w:divBdr>
        </w:div>
        <w:div w:id="1132669893">
          <w:marLeft w:val="0"/>
          <w:marRight w:val="0"/>
          <w:marTop w:val="0"/>
          <w:marBottom w:val="0"/>
          <w:divBdr>
            <w:top w:val="none" w:sz="0" w:space="0" w:color="auto"/>
            <w:left w:val="none" w:sz="0" w:space="0" w:color="auto"/>
            <w:bottom w:val="none" w:sz="0" w:space="0" w:color="auto"/>
            <w:right w:val="none" w:sz="0" w:space="0" w:color="auto"/>
          </w:divBdr>
        </w:div>
        <w:div w:id="1147356308">
          <w:marLeft w:val="0"/>
          <w:marRight w:val="0"/>
          <w:marTop w:val="0"/>
          <w:marBottom w:val="0"/>
          <w:divBdr>
            <w:top w:val="none" w:sz="0" w:space="0" w:color="auto"/>
            <w:left w:val="none" w:sz="0" w:space="0" w:color="auto"/>
            <w:bottom w:val="none" w:sz="0" w:space="0" w:color="auto"/>
            <w:right w:val="none" w:sz="0" w:space="0" w:color="auto"/>
          </w:divBdr>
        </w:div>
        <w:div w:id="1169905124">
          <w:marLeft w:val="0"/>
          <w:marRight w:val="0"/>
          <w:marTop w:val="0"/>
          <w:marBottom w:val="0"/>
          <w:divBdr>
            <w:top w:val="none" w:sz="0" w:space="0" w:color="auto"/>
            <w:left w:val="none" w:sz="0" w:space="0" w:color="auto"/>
            <w:bottom w:val="none" w:sz="0" w:space="0" w:color="auto"/>
            <w:right w:val="none" w:sz="0" w:space="0" w:color="auto"/>
          </w:divBdr>
        </w:div>
        <w:div w:id="1172915145">
          <w:marLeft w:val="0"/>
          <w:marRight w:val="0"/>
          <w:marTop w:val="0"/>
          <w:marBottom w:val="0"/>
          <w:divBdr>
            <w:top w:val="none" w:sz="0" w:space="0" w:color="auto"/>
            <w:left w:val="none" w:sz="0" w:space="0" w:color="auto"/>
            <w:bottom w:val="none" w:sz="0" w:space="0" w:color="auto"/>
            <w:right w:val="none" w:sz="0" w:space="0" w:color="auto"/>
          </w:divBdr>
        </w:div>
        <w:div w:id="1184586392">
          <w:marLeft w:val="0"/>
          <w:marRight w:val="0"/>
          <w:marTop w:val="0"/>
          <w:marBottom w:val="0"/>
          <w:divBdr>
            <w:top w:val="none" w:sz="0" w:space="0" w:color="auto"/>
            <w:left w:val="none" w:sz="0" w:space="0" w:color="auto"/>
            <w:bottom w:val="none" w:sz="0" w:space="0" w:color="auto"/>
            <w:right w:val="none" w:sz="0" w:space="0" w:color="auto"/>
          </w:divBdr>
        </w:div>
        <w:div w:id="1194491804">
          <w:marLeft w:val="0"/>
          <w:marRight w:val="0"/>
          <w:marTop w:val="0"/>
          <w:marBottom w:val="0"/>
          <w:divBdr>
            <w:top w:val="none" w:sz="0" w:space="0" w:color="auto"/>
            <w:left w:val="none" w:sz="0" w:space="0" w:color="auto"/>
            <w:bottom w:val="none" w:sz="0" w:space="0" w:color="auto"/>
            <w:right w:val="none" w:sz="0" w:space="0" w:color="auto"/>
          </w:divBdr>
        </w:div>
        <w:div w:id="1227691929">
          <w:marLeft w:val="0"/>
          <w:marRight w:val="0"/>
          <w:marTop w:val="0"/>
          <w:marBottom w:val="0"/>
          <w:divBdr>
            <w:top w:val="none" w:sz="0" w:space="0" w:color="auto"/>
            <w:left w:val="none" w:sz="0" w:space="0" w:color="auto"/>
            <w:bottom w:val="none" w:sz="0" w:space="0" w:color="auto"/>
            <w:right w:val="none" w:sz="0" w:space="0" w:color="auto"/>
          </w:divBdr>
        </w:div>
        <w:div w:id="1240367073">
          <w:marLeft w:val="0"/>
          <w:marRight w:val="0"/>
          <w:marTop w:val="0"/>
          <w:marBottom w:val="0"/>
          <w:divBdr>
            <w:top w:val="none" w:sz="0" w:space="0" w:color="auto"/>
            <w:left w:val="none" w:sz="0" w:space="0" w:color="auto"/>
            <w:bottom w:val="none" w:sz="0" w:space="0" w:color="auto"/>
            <w:right w:val="none" w:sz="0" w:space="0" w:color="auto"/>
          </w:divBdr>
        </w:div>
        <w:div w:id="1242787129">
          <w:marLeft w:val="0"/>
          <w:marRight w:val="0"/>
          <w:marTop w:val="0"/>
          <w:marBottom w:val="0"/>
          <w:divBdr>
            <w:top w:val="none" w:sz="0" w:space="0" w:color="auto"/>
            <w:left w:val="none" w:sz="0" w:space="0" w:color="auto"/>
            <w:bottom w:val="none" w:sz="0" w:space="0" w:color="auto"/>
            <w:right w:val="none" w:sz="0" w:space="0" w:color="auto"/>
          </w:divBdr>
        </w:div>
        <w:div w:id="1265960252">
          <w:marLeft w:val="0"/>
          <w:marRight w:val="0"/>
          <w:marTop w:val="0"/>
          <w:marBottom w:val="0"/>
          <w:divBdr>
            <w:top w:val="none" w:sz="0" w:space="0" w:color="auto"/>
            <w:left w:val="none" w:sz="0" w:space="0" w:color="auto"/>
            <w:bottom w:val="none" w:sz="0" w:space="0" w:color="auto"/>
            <w:right w:val="none" w:sz="0" w:space="0" w:color="auto"/>
          </w:divBdr>
        </w:div>
        <w:div w:id="1273899083">
          <w:marLeft w:val="0"/>
          <w:marRight w:val="0"/>
          <w:marTop w:val="0"/>
          <w:marBottom w:val="0"/>
          <w:divBdr>
            <w:top w:val="none" w:sz="0" w:space="0" w:color="auto"/>
            <w:left w:val="none" w:sz="0" w:space="0" w:color="auto"/>
            <w:bottom w:val="none" w:sz="0" w:space="0" w:color="auto"/>
            <w:right w:val="none" w:sz="0" w:space="0" w:color="auto"/>
          </w:divBdr>
        </w:div>
        <w:div w:id="1275674836">
          <w:marLeft w:val="0"/>
          <w:marRight w:val="0"/>
          <w:marTop w:val="0"/>
          <w:marBottom w:val="0"/>
          <w:divBdr>
            <w:top w:val="none" w:sz="0" w:space="0" w:color="auto"/>
            <w:left w:val="none" w:sz="0" w:space="0" w:color="auto"/>
            <w:bottom w:val="none" w:sz="0" w:space="0" w:color="auto"/>
            <w:right w:val="none" w:sz="0" w:space="0" w:color="auto"/>
          </w:divBdr>
        </w:div>
        <w:div w:id="1276983091">
          <w:marLeft w:val="0"/>
          <w:marRight w:val="0"/>
          <w:marTop w:val="0"/>
          <w:marBottom w:val="0"/>
          <w:divBdr>
            <w:top w:val="none" w:sz="0" w:space="0" w:color="auto"/>
            <w:left w:val="none" w:sz="0" w:space="0" w:color="auto"/>
            <w:bottom w:val="none" w:sz="0" w:space="0" w:color="auto"/>
            <w:right w:val="none" w:sz="0" w:space="0" w:color="auto"/>
          </w:divBdr>
        </w:div>
        <w:div w:id="1279020463">
          <w:marLeft w:val="0"/>
          <w:marRight w:val="0"/>
          <w:marTop w:val="0"/>
          <w:marBottom w:val="0"/>
          <w:divBdr>
            <w:top w:val="none" w:sz="0" w:space="0" w:color="auto"/>
            <w:left w:val="none" w:sz="0" w:space="0" w:color="auto"/>
            <w:bottom w:val="none" w:sz="0" w:space="0" w:color="auto"/>
            <w:right w:val="none" w:sz="0" w:space="0" w:color="auto"/>
          </w:divBdr>
        </w:div>
        <w:div w:id="1281064298">
          <w:marLeft w:val="0"/>
          <w:marRight w:val="0"/>
          <w:marTop w:val="0"/>
          <w:marBottom w:val="0"/>
          <w:divBdr>
            <w:top w:val="none" w:sz="0" w:space="0" w:color="auto"/>
            <w:left w:val="none" w:sz="0" w:space="0" w:color="auto"/>
            <w:bottom w:val="none" w:sz="0" w:space="0" w:color="auto"/>
            <w:right w:val="none" w:sz="0" w:space="0" w:color="auto"/>
          </w:divBdr>
        </w:div>
        <w:div w:id="1294483526">
          <w:marLeft w:val="0"/>
          <w:marRight w:val="0"/>
          <w:marTop w:val="0"/>
          <w:marBottom w:val="0"/>
          <w:divBdr>
            <w:top w:val="none" w:sz="0" w:space="0" w:color="auto"/>
            <w:left w:val="none" w:sz="0" w:space="0" w:color="auto"/>
            <w:bottom w:val="none" w:sz="0" w:space="0" w:color="auto"/>
            <w:right w:val="none" w:sz="0" w:space="0" w:color="auto"/>
          </w:divBdr>
        </w:div>
        <w:div w:id="1308827744">
          <w:marLeft w:val="0"/>
          <w:marRight w:val="0"/>
          <w:marTop w:val="0"/>
          <w:marBottom w:val="0"/>
          <w:divBdr>
            <w:top w:val="none" w:sz="0" w:space="0" w:color="auto"/>
            <w:left w:val="none" w:sz="0" w:space="0" w:color="auto"/>
            <w:bottom w:val="none" w:sz="0" w:space="0" w:color="auto"/>
            <w:right w:val="none" w:sz="0" w:space="0" w:color="auto"/>
          </w:divBdr>
        </w:div>
        <w:div w:id="1321808854">
          <w:marLeft w:val="0"/>
          <w:marRight w:val="0"/>
          <w:marTop w:val="0"/>
          <w:marBottom w:val="0"/>
          <w:divBdr>
            <w:top w:val="none" w:sz="0" w:space="0" w:color="auto"/>
            <w:left w:val="none" w:sz="0" w:space="0" w:color="auto"/>
            <w:bottom w:val="none" w:sz="0" w:space="0" w:color="auto"/>
            <w:right w:val="none" w:sz="0" w:space="0" w:color="auto"/>
          </w:divBdr>
        </w:div>
        <w:div w:id="1323393202">
          <w:marLeft w:val="0"/>
          <w:marRight w:val="0"/>
          <w:marTop w:val="0"/>
          <w:marBottom w:val="0"/>
          <w:divBdr>
            <w:top w:val="none" w:sz="0" w:space="0" w:color="auto"/>
            <w:left w:val="none" w:sz="0" w:space="0" w:color="auto"/>
            <w:bottom w:val="none" w:sz="0" w:space="0" w:color="auto"/>
            <w:right w:val="none" w:sz="0" w:space="0" w:color="auto"/>
          </w:divBdr>
        </w:div>
        <w:div w:id="1347631053">
          <w:marLeft w:val="0"/>
          <w:marRight w:val="0"/>
          <w:marTop w:val="0"/>
          <w:marBottom w:val="0"/>
          <w:divBdr>
            <w:top w:val="none" w:sz="0" w:space="0" w:color="auto"/>
            <w:left w:val="none" w:sz="0" w:space="0" w:color="auto"/>
            <w:bottom w:val="none" w:sz="0" w:space="0" w:color="auto"/>
            <w:right w:val="none" w:sz="0" w:space="0" w:color="auto"/>
          </w:divBdr>
        </w:div>
        <w:div w:id="1358896685">
          <w:marLeft w:val="0"/>
          <w:marRight w:val="0"/>
          <w:marTop w:val="0"/>
          <w:marBottom w:val="0"/>
          <w:divBdr>
            <w:top w:val="none" w:sz="0" w:space="0" w:color="auto"/>
            <w:left w:val="none" w:sz="0" w:space="0" w:color="auto"/>
            <w:bottom w:val="none" w:sz="0" w:space="0" w:color="auto"/>
            <w:right w:val="none" w:sz="0" w:space="0" w:color="auto"/>
          </w:divBdr>
        </w:div>
        <w:div w:id="1368751866">
          <w:marLeft w:val="0"/>
          <w:marRight w:val="0"/>
          <w:marTop w:val="0"/>
          <w:marBottom w:val="0"/>
          <w:divBdr>
            <w:top w:val="none" w:sz="0" w:space="0" w:color="auto"/>
            <w:left w:val="none" w:sz="0" w:space="0" w:color="auto"/>
            <w:bottom w:val="none" w:sz="0" w:space="0" w:color="auto"/>
            <w:right w:val="none" w:sz="0" w:space="0" w:color="auto"/>
          </w:divBdr>
        </w:div>
        <w:div w:id="1375691704">
          <w:marLeft w:val="0"/>
          <w:marRight w:val="0"/>
          <w:marTop w:val="0"/>
          <w:marBottom w:val="0"/>
          <w:divBdr>
            <w:top w:val="none" w:sz="0" w:space="0" w:color="auto"/>
            <w:left w:val="none" w:sz="0" w:space="0" w:color="auto"/>
            <w:bottom w:val="none" w:sz="0" w:space="0" w:color="auto"/>
            <w:right w:val="none" w:sz="0" w:space="0" w:color="auto"/>
          </w:divBdr>
        </w:div>
        <w:div w:id="1391883186">
          <w:marLeft w:val="0"/>
          <w:marRight w:val="0"/>
          <w:marTop w:val="0"/>
          <w:marBottom w:val="0"/>
          <w:divBdr>
            <w:top w:val="none" w:sz="0" w:space="0" w:color="auto"/>
            <w:left w:val="none" w:sz="0" w:space="0" w:color="auto"/>
            <w:bottom w:val="none" w:sz="0" w:space="0" w:color="auto"/>
            <w:right w:val="none" w:sz="0" w:space="0" w:color="auto"/>
          </w:divBdr>
        </w:div>
        <w:div w:id="1393239143">
          <w:marLeft w:val="0"/>
          <w:marRight w:val="0"/>
          <w:marTop w:val="0"/>
          <w:marBottom w:val="0"/>
          <w:divBdr>
            <w:top w:val="none" w:sz="0" w:space="0" w:color="auto"/>
            <w:left w:val="none" w:sz="0" w:space="0" w:color="auto"/>
            <w:bottom w:val="none" w:sz="0" w:space="0" w:color="auto"/>
            <w:right w:val="none" w:sz="0" w:space="0" w:color="auto"/>
          </w:divBdr>
        </w:div>
        <w:div w:id="1425880004">
          <w:marLeft w:val="0"/>
          <w:marRight w:val="0"/>
          <w:marTop w:val="0"/>
          <w:marBottom w:val="0"/>
          <w:divBdr>
            <w:top w:val="none" w:sz="0" w:space="0" w:color="auto"/>
            <w:left w:val="none" w:sz="0" w:space="0" w:color="auto"/>
            <w:bottom w:val="none" w:sz="0" w:space="0" w:color="auto"/>
            <w:right w:val="none" w:sz="0" w:space="0" w:color="auto"/>
          </w:divBdr>
        </w:div>
        <w:div w:id="1447962507">
          <w:marLeft w:val="0"/>
          <w:marRight w:val="0"/>
          <w:marTop w:val="0"/>
          <w:marBottom w:val="0"/>
          <w:divBdr>
            <w:top w:val="none" w:sz="0" w:space="0" w:color="auto"/>
            <w:left w:val="none" w:sz="0" w:space="0" w:color="auto"/>
            <w:bottom w:val="none" w:sz="0" w:space="0" w:color="auto"/>
            <w:right w:val="none" w:sz="0" w:space="0" w:color="auto"/>
          </w:divBdr>
        </w:div>
        <w:div w:id="1451894808">
          <w:marLeft w:val="0"/>
          <w:marRight w:val="0"/>
          <w:marTop w:val="0"/>
          <w:marBottom w:val="0"/>
          <w:divBdr>
            <w:top w:val="none" w:sz="0" w:space="0" w:color="auto"/>
            <w:left w:val="none" w:sz="0" w:space="0" w:color="auto"/>
            <w:bottom w:val="none" w:sz="0" w:space="0" w:color="auto"/>
            <w:right w:val="none" w:sz="0" w:space="0" w:color="auto"/>
          </w:divBdr>
        </w:div>
        <w:div w:id="1463765298">
          <w:marLeft w:val="0"/>
          <w:marRight w:val="0"/>
          <w:marTop w:val="0"/>
          <w:marBottom w:val="0"/>
          <w:divBdr>
            <w:top w:val="none" w:sz="0" w:space="0" w:color="auto"/>
            <w:left w:val="none" w:sz="0" w:space="0" w:color="auto"/>
            <w:bottom w:val="none" w:sz="0" w:space="0" w:color="auto"/>
            <w:right w:val="none" w:sz="0" w:space="0" w:color="auto"/>
          </w:divBdr>
        </w:div>
        <w:div w:id="1483086098">
          <w:marLeft w:val="0"/>
          <w:marRight w:val="0"/>
          <w:marTop w:val="0"/>
          <w:marBottom w:val="0"/>
          <w:divBdr>
            <w:top w:val="none" w:sz="0" w:space="0" w:color="auto"/>
            <w:left w:val="none" w:sz="0" w:space="0" w:color="auto"/>
            <w:bottom w:val="none" w:sz="0" w:space="0" w:color="auto"/>
            <w:right w:val="none" w:sz="0" w:space="0" w:color="auto"/>
          </w:divBdr>
        </w:div>
        <w:div w:id="1509559519">
          <w:marLeft w:val="0"/>
          <w:marRight w:val="0"/>
          <w:marTop w:val="0"/>
          <w:marBottom w:val="0"/>
          <w:divBdr>
            <w:top w:val="none" w:sz="0" w:space="0" w:color="auto"/>
            <w:left w:val="none" w:sz="0" w:space="0" w:color="auto"/>
            <w:bottom w:val="none" w:sz="0" w:space="0" w:color="auto"/>
            <w:right w:val="none" w:sz="0" w:space="0" w:color="auto"/>
          </w:divBdr>
        </w:div>
        <w:div w:id="1512790902">
          <w:marLeft w:val="0"/>
          <w:marRight w:val="0"/>
          <w:marTop w:val="0"/>
          <w:marBottom w:val="0"/>
          <w:divBdr>
            <w:top w:val="none" w:sz="0" w:space="0" w:color="auto"/>
            <w:left w:val="none" w:sz="0" w:space="0" w:color="auto"/>
            <w:bottom w:val="none" w:sz="0" w:space="0" w:color="auto"/>
            <w:right w:val="none" w:sz="0" w:space="0" w:color="auto"/>
          </w:divBdr>
        </w:div>
        <w:div w:id="1513646920">
          <w:marLeft w:val="0"/>
          <w:marRight w:val="0"/>
          <w:marTop w:val="0"/>
          <w:marBottom w:val="0"/>
          <w:divBdr>
            <w:top w:val="none" w:sz="0" w:space="0" w:color="auto"/>
            <w:left w:val="none" w:sz="0" w:space="0" w:color="auto"/>
            <w:bottom w:val="none" w:sz="0" w:space="0" w:color="auto"/>
            <w:right w:val="none" w:sz="0" w:space="0" w:color="auto"/>
          </w:divBdr>
        </w:div>
        <w:div w:id="1520780717">
          <w:marLeft w:val="0"/>
          <w:marRight w:val="0"/>
          <w:marTop w:val="0"/>
          <w:marBottom w:val="0"/>
          <w:divBdr>
            <w:top w:val="none" w:sz="0" w:space="0" w:color="auto"/>
            <w:left w:val="none" w:sz="0" w:space="0" w:color="auto"/>
            <w:bottom w:val="none" w:sz="0" w:space="0" w:color="auto"/>
            <w:right w:val="none" w:sz="0" w:space="0" w:color="auto"/>
          </w:divBdr>
        </w:div>
        <w:div w:id="1534033258">
          <w:marLeft w:val="0"/>
          <w:marRight w:val="0"/>
          <w:marTop w:val="0"/>
          <w:marBottom w:val="0"/>
          <w:divBdr>
            <w:top w:val="none" w:sz="0" w:space="0" w:color="auto"/>
            <w:left w:val="none" w:sz="0" w:space="0" w:color="auto"/>
            <w:bottom w:val="none" w:sz="0" w:space="0" w:color="auto"/>
            <w:right w:val="none" w:sz="0" w:space="0" w:color="auto"/>
          </w:divBdr>
        </w:div>
        <w:div w:id="1568102041">
          <w:marLeft w:val="0"/>
          <w:marRight w:val="0"/>
          <w:marTop w:val="0"/>
          <w:marBottom w:val="0"/>
          <w:divBdr>
            <w:top w:val="none" w:sz="0" w:space="0" w:color="auto"/>
            <w:left w:val="none" w:sz="0" w:space="0" w:color="auto"/>
            <w:bottom w:val="none" w:sz="0" w:space="0" w:color="auto"/>
            <w:right w:val="none" w:sz="0" w:space="0" w:color="auto"/>
          </w:divBdr>
        </w:div>
        <w:div w:id="1569073149">
          <w:marLeft w:val="0"/>
          <w:marRight w:val="0"/>
          <w:marTop w:val="0"/>
          <w:marBottom w:val="0"/>
          <w:divBdr>
            <w:top w:val="none" w:sz="0" w:space="0" w:color="auto"/>
            <w:left w:val="none" w:sz="0" w:space="0" w:color="auto"/>
            <w:bottom w:val="none" w:sz="0" w:space="0" w:color="auto"/>
            <w:right w:val="none" w:sz="0" w:space="0" w:color="auto"/>
          </w:divBdr>
        </w:div>
        <w:div w:id="1598708067">
          <w:marLeft w:val="0"/>
          <w:marRight w:val="0"/>
          <w:marTop w:val="0"/>
          <w:marBottom w:val="0"/>
          <w:divBdr>
            <w:top w:val="none" w:sz="0" w:space="0" w:color="auto"/>
            <w:left w:val="none" w:sz="0" w:space="0" w:color="auto"/>
            <w:bottom w:val="none" w:sz="0" w:space="0" w:color="auto"/>
            <w:right w:val="none" w:sz="0" w:space="0" w:color="auto"/>
          </w:divBdr>
        </w:div>
        <w:div w:id="1605193198">
          <w:marLeft w:val="0"/>
          <w:marRight w:val="0"/>
          <w:marTop w:val="0"/>
          <w:marBottom w:val="0"/>
          <w:divBdr>
            <w:top w:val="none" w:sz="0" w:space="0" w:color="auto"/>
            <w:left w:val="none" w:sz="0" w:space="0" w:color="auto"/>
            <w:bottom w:val="none" w:sz="0" w:space="0" w:color="auto"/>
            <w:right w:val="none" w:sz="0" w:space="0" w:color="auto"/>
          </w:divBdr>
        </w:div>
        <w:div w:id="1658265654">
          <w:marLeft w:val="0"/>
          <w:marRight w:val="0"/>
          <w:marTop w:val="0"/>
          <w:marBottom w:val="0"/>
          <w:divBdr>
            <w:top w:val="none" w:sz="0" w:space="0" w:color="auto"/>
            <w:left w:val="none" w:sz="0" w:space="0" w:color="auto"/>
            <w:bottom w:val="none" w:sz="0" w:space="0" w:color="auto"/>
            <w:right w:val="none" w:sz="0" w:space="0" w:color="auto"/>
          </w:divBdr>
        </w:div>
        <w:div w:id="1662074946">
          <w:marLeft w:val="0"/>
          <w:marRight w:val="0"/>
          <w:marTop w:val="0"/>
          <w:marBottom w:val="0"/>
          <w:divBdr>
            <w:top w:val="none" w:sz="0" w:space="0" w:color="auto"/>
            <w:left w:val="none" w:sz="0" w:space="0" w:color="auto"/>
            <w:bottom w:val="none" w:sz="0" w:space="0" w:color="auto"/>
            <w:right w:val="none" w:sz="0" w:space="0" w:color="auto"/>
          </w:divBdr>
        </w:div>
        <w:div w:id="1664158111">
          <w:marLeft w:val="0"/>
          <w:marRight w:val="0"/>
          <w:marTop w:val="0"/>
          <w:marBottom w:val="0"/>
          <w:divBdr>
            <w:top w:val="none" w:sz="0" w:space="0" w:color="auto"/>
            <w:left w:val="none" w:sz="0" w:space="0" w:color="auto"/>
            <w:bottom w:val="none" w:sz="0" w:space="0" w:color="auto"/>
            <w:right w:val="none" w:sz="0" w:space="0" w:color="auto"/>
          </w:divBdr>
        </w:div>
        <w:div w:id="1687518207">
          <w:marLeft w:val="0"/>
          <w:marRight w:val="0"/>
          <w:marTop w:val="0"/>
          <w:marBottom w:val="0"/>
          <w:divBdr>
            <w:top w:val="none" w:sz="0" w:space="0" w:color="auto"/>
            <w:left w:val="none" w:sz="0" w:space="0" w:color="auto"/>
            <w:bottom w:val="none" w:sz="0" w:space="0" w:color="auto"/>
            <w:right w:val="none" w:sz="0" w:space="0" w:color="auto"/>
          </w:divBdr>
        </w:div>
        <w:div w:id="1704094783">
          <w:marLeft w:val="0"/>
          <w:marRight w:val="0"/>
          <w:marTop w:val="0"/>
          <w:marBottom w:val="0"/>
          <w:divBdr>
            <w:top w:val="none" w:sz="0" w:space="0" w:color="auto"/>
            <w:left w:val="none" w:sz="0" w:space="0" w:color="auto"/>
            <w:bottom w:val="none" w:sz="0" w:space="0" w:color="auto"/>
            <w:right w:val="none" w:sz="0" w:space="0" w:color="auto"/>
          </w:divBdr>
        </w:div>
        <w:div w:id="1735620722">
          <w:marLeft w:val="0"/>
          <w:marRight w:val="0"/>
          <w:marTop w:val="0"/>
          <w:marBottom w:val="0"/>
          <w:divBdr>
            <w:top w:val="none" w:sz="0" w:space="0" w:color="auto"/>
            <w:left w:val="none" w:sz="0" w:space="0" w:color="auto"/>
            <w:bottom w:val="none" w:sz="0" w:space="0" w:color="auto"/>
            <w:right w:val="none" w:sz="0" w:space="0" w:color="auto"/>
          </w:divBdr>
        </w:div>
        <w:div w:id="1765999413">
          <w:marLeft w:val="0"/>
          <w:marRight w:val="0"/>
          <w:marTop w:val="0"/>
          <w:marBottom w:val="0"/>
          <w:divBdr>
            <w:top w:val="none" w:sz="0" w:space="0" w:color="auto"/>
            <w:left w:val="none" w:sz="0" w:space="0" w:color="auto"/>
            <w:bottom w:val="none" w:sz="0" w:space="0" w:color="auto"/>
            <w:right w:val="none" w:sz="0" w:space="0" w:color="auto"/>
          </w:divBdr>
        </w:div>
        <w:div w:id="1780220595">
          <w:marLeft w:val="0"/>
          <w:marRight w:val="0"/>
          <w:marTop w:val="0"/>
          <w:marBottom w:val="0"/>
          <w:divBdr>
            <w:top w:val="none" w:sz="0" w:space="0" w:color="auto"/>
            <w:left w:val="none" w:sz="0" w:space="0" w:color="auto"/>
            <w:bottom w:val="none" w:sz="0" w:space="0" w:color="auto"/>
            <w:right w:val="none" w:sz="0" w:space="0" w:color="auto"/>
          </w:divBdr>
        </w:div>
        <w:div w:id="1782872822">
          <w:marLeft w:val="0"/>
          <w:marRight w:val="0"/>
          <w:marTop w:val="0"/>
          <w:marBottom w:val="0"/>
          <w:divBdr>
            <w:top w:val="none" w:sz="0" w:space="0" w:color="auto"/>
            <w:left w:val="none" w:sz="0" w:space="0" w:color="auto"/>
            <w:bottom w:val="none" w:sz="0" w:space="0" w:color="auto"/>
            <w:right w:val="none" w:sz="0" w:space="0" w:color="auto"/>
          </w:divBdr>
        </w:div>
        <w:div w:id="1793983298">
          <w:marLeft w:val="0"/>
          <w:marRight w:val="0"/>
          <w:marTop w:val="0"/>
          <w:marBottom w:val="0"/>
          <w:divBdr>
            <w:top w:val="none" w:sz="0" w:space="0" w:color="auto"/>
            <w:left w:val="none" w:sz="0" w:space="0" w:color="auto"/>
            <w:bottom w:val="none" w:sz="0" w:space="0" w:color="auto"/>
            <w:right w:val="none" w:sz="0" w:space="0" w:color="auto"/>
          </w:divBdr>
        </w:div>
        <w:div w:id="1797404425">
          <w:marLeft w:val="0"/>
          <w:marRight w:val="0"/>
          <w:marTop w:val="0"/>
          <w:marBottom w:val="0"/>
          <w:divBdr>
            <w:top w:val="none" w:sz="0" w:space="0" w:color="auto"/>
            <w:left w:val="none" w:sz="0" w:space="0" w:color="auto"/>
            <w:bottom w:val="none" w:sz="0" w:space="0" w:color="auto"/>
            <w:right w:val="none" w:sz="0" w:space="0" w:color="auto"/>
          </w:divBdr>
        </w:div>
        <w:div w:id="1800105955">
          <w:marLeft w:val="0"/>
          <w:marRight w:val="0"/>
          <w:marTop w:val="0"/>
          <w:marBottom w:val="0"/>
          <w:divBdr>
            <w:top w:val="none" w:sz="0" w:space="0" w:color="auto"/>
            <w:left w:val="none" w:sz="0" w:space="0" w:color="auto"/>
            <w:bottom w:val="none" w:sz="0" w:space="0" w:color="auto"/>
            <w:right w:val="none" w:sz="0" w:space="0" w:color="auto"/>
          </w:divBdr>
        </w:div>
        <w:div w:id="1802454219">
          <w:marLeft w:val="0"/>
          <w:marRight w:val="0"/>
          <w:marTop w:val="0"/>
          <w:marBottom w:val="0"/>
          <w:divBdr>
            <w:top w:val="none" w:sz="0" w:space="0" w:color="auto"/>
            <w:left w:val="none" w:sz="0" w:space="0" w:color="auto"/>
            <w:bottom w:val="none" w:sz="0" w:space="0" w:color="auto"/>
            <w:right w:val="none" w:sz="0" w:space="0" w:color="auto"/>
          </w:divBdr>
        </w:div>
        <w:div w:id="1821728985">
          <w:marLeft w:val="0"/>
          <w:marRight w:val="0"/>
          <w:marTop w:val="0"/>
          <w:marBottom w:val="0"/>
          <w:divBdr>
            <w:top w:val="none" w:sz="0" w:space="0" w:color="auto"/>
            <w:left w:val="none" w:sz="0" w:space="0" w:color="auto"/>
            <w:bottom w:val="none" w:sz="0" w:space="0" w:color="auto"/>
            <w:right w:val="none" w:sz="0" w:space="0" w:color="auto"/>
          </w:divBdr>
        </w:div>
        <w:div w:id="1869684044">
          <w:marLeft w:val="0"/>
          <w:marRight w:val="0"/>
          <w:marTop w:val="0"/>
          <w:marBottom w:val="0"/>
          <w:divBdr>
            <w:top w:val="none" w:sz="0" w:space="0" w:color="auto"/>
            <w:left w:val="none" w:sz="0" w:space="0" w:color="auto"/>
            <w:bottom w:val="none" w:sz="0" w:space="0" w:color="auto"/>
            <w:right w:val="none" w:sz="0" w:space="0" w:color="auto"/>
          </w:divBdr>
        </w:div>
        <w:div w:id="1894340802">
          <w:marLeft w:val="0"/>
          <w:marRight w:val="0"/>
          <w:marTop w:val="0"/>
          <w:marBottom w:val="0"/>
          <w:divBdr>
            <w:top w:val="none" w:sz="0" w:space="0" w:color="auto"/>
            <w:left w:val="none" w:sz="0" w:space="0" w:color="auto"/>
            <w:bottom w:val="none" w:sz="0" w:space="0" w:color="auto"/>
            <w:right w:val="none" w:sz="0" w:space="0" w:color="auto"/>
          </w:divBdr>
        </w:div>
        <w:div w:id="1962032583">
          <w:marLeft w:val="0"/>
          <w:marRight w:val="0"/>
          <w:marTop w:val="0"/>
          <w:marBottom w:val="0"/>
          <w:divBdr>
            <w:top w:val="none" w:sz="0" w:space="0" w:color="auto"/>
            <w:left w:val="none" w:sz="0" w:space="0" w:color="auto"/>
            <w:bottom w:val="none" w:sz="0" w:space="0" w:color="auto"/>
            <w:right w:val="none" w:sz="0" w:space="0" w:color="auto"/>
          </w:divBdr>
        </w:div>
        <w:div w:id="1963610432">
          <w:marLeft w:val="0"/>
          <w:marRight w:val="0"/>
          <w:marTop w:val="0"/>
          <w:marBottom w:val="0"/>
          <w:divBdr>
            <w:top w:val="none" w:sz="0" w:space="0" w:color="auto"/>
            <w:left w:val="none" w:sz="0" w:space="0" w:color="auto"/>
            <w:bottom w:val="none" w:sz="0" w:space="0" w:color="auto"/>
            <w:right w:val="none" w:sz="0" w:space="0" w:color="auto"/>
          </w:divBdr>
        </w:div>
        <w:div w:id="1993220060">
          <w:marLeft w:val="0"/>
          <w:marRight w:val="0"/>
          <w:marTop w:val="0"/>
          <w:marBottom w:val="0"/>
          <w:divBdr>
            <w:top w:val="none" w:sz="0" w:space="0" w:color="auto"/>
            <w:left w:val="none" w:sz="0" w:space="0" w:color="auto"/>
            <w:bottom w:val="none" w:sz="0" w:space="0" w:color="auto"/>
            <w:right w:val="none" w:sz="0" w:space="0" w:color="auto"/>
          </w:divBdr>
        </w:div>
        <w:div w:id="2009673278">
          <w:marLeft w:val="0"/>
          <w:marRight w:val="0"/>
          <w:marTop w:val="0"/>
          <w:marBottom w:val="0"/>
          <w:divBdr>
            <w:top w:val="none" w:sz="0" w:space="0" w:color="auto"/>
            <w:left w:val="none" w:sz="0" w:space="0" w:color="auto"/>
            <w:bottom w:val="none" w:sz="0" w:space="0" w:color="auto"/>
            <w:right w:val="none" w:sz="0" w:space="0" w:color="auto"/>
          </w:divBdr>
        </w:div>
        <w:div w:id="2012483777">
          <w:marLeft w:val="0"/>
          <w:marRight w:val="0"/>
          <w:marTop w:val="0"/>
          <w:marBottom w:val="0"/>
          <w:divBdr>
            <w:top w:val="none" w:sz="0" w:space="0" w:color="auto"/>
            <w:left w:val="none" w:sz="0" w:space="0" w:color="auto"/>
            <w:bottom w:val="none" w:sz="0" w:space="0" w:color="auto"/>
            <w:right w:val="none" w:sz="0" w:space="0" w:color="auto"/>
          </w:divBdr>
        </w:div>
        <w:div w:id="2014257375">
          <w:marLeft w:val="0"/>
          <w:marRight w:val="0"/>
          <w:marTop w:val="0"/>
          <w:marBottom w:val="0"/>
          <w:divBdr>
            <w:top w:val="none" w:sz="0" w:space="0" w:color="auto"/>
            <w:left w:val="none" w:sz="0" w:space="0" w:color="auto"/>
            <w:bottom w:val="none" w:sz="0" w:space="0" w:color="auto"/>
            <w:right w:val="none" w:sz="0" w:space="0" w:color="auto"/>
          </w:divBdr>
        </w:div>
        <w:div w:id="2019502095">
          <w:marLeft w:val="0"/>
          <w:marRight w:val="0"/>
          <w:marTop w:val="0"/>
          <w:marBottom w:val="0"/>
          <w:divBdr>
            <w:top w:val="none" w:sz="0" w:space="0" w:color="auto"/>
            <w:left w:val="none" w:sz="0" w:space="0" w:color="auto"/>
            <w:bottom w:val="none" w:sz="0" w:space="0" w:color="auto"/>
            <w:right w:val="none" w:sz="0" w:space="0" w:color="auto"/>
          </w:divBdr>
        </w:div>
        <w:div w:id="2021738310">
          <w:marLeft w:val="0"/>
          <w:marRight w:val="0"/>
          <w:marTop w:val="0"/>
          <w:marBottom w:val="0"/>
          <w:divBdr>
            <w:top w:val="none" w:sz="0" w:space="0" w:color="auto"/>
            <w:left w:val="none" w:sz="0" w:space="0" w:color="auto"/>
            <w:bottom w:val="none" w:sz="0" w:space="0" w:color="auto"/>
            <w:right w:val="none" w:sz="0" w:space="0" w:color="auto"/>
          </w:divBdr>
        </w:div>
        <w:div w:id="2023822082">
          <w:marLeft w:val="0"/>
          <w:marRight w:val="0"/>
          <w:marTop w:val="0"/>
          <w:marBottom w:val="0"/>
          <w:divBdr>
            <w:top w:val="none" w:sz="0" w:space="0" w:color="auto"/>
            <w:left w:val="none" w:sz="0" w:space="0" w:color="auto"/>
            <w:bottom w:val="none" w:sz="0" w:space="0" w:color="auto"/>
            <w:right w:val="none" w:sz="0" w:space="0" w:color="auto"/>
          </w:divBdr>
        </w:div>
        <w:div w:id="2074423895">
          <w:marLeft w:val="0"/>
          <w:marRight w:val="0"/>
          <w:marTop w:val="0"/>
          <w:marBottom w:val="0"/>
          <w:divBdr>
            <w:top w:val="none" w:sz="0" w:space="0" w:color="auto"/>
            <w:left w:val="none" w:sz="0" w:space="0" w:color="auto"/>
            <w:bottom w:val="none" w:sz="0" w:space="0" w:color="auto"/>
            <w:right w:val="none" w:sz="0" w:space="0" w:color="auto"/>
          </w:divBdr>
        </w:div>
        <w:div w:id="2092771638">
          <w:marLeft w:val="0"/>
          <w:marRight w:val="0"/>
          <w:marTop w:val="0"/>
          <w:marBottom w:val="0"/>
          <w:divBdr>
            <w:top w:val="none" w:sz="0" w:space="0" w:color="auto"/>
            <w:left w:val="none" w:sz="0" w:space="0" w:color="auto"/>
            <w:bottom w:val="none" w:sz="0" w:space="0" w:color="auto"/>
            <w:right w:val="none" w:sz="0" w:space="0" w:color="auto"/>
          </w:divBdr>
        </w:div>
      </w:divsChild>
    </w:div>
    <w:div w:id="994263136">
      <w:bodyDiv w:val="1"/>
      <w:marLeft w:val="0"/>
      <w:marRight w:val="0"/>
      <w:marTop w:val="0"/>
      <w:marBottom w:val="0"/>
      <w:divBdr>
        <w:top w:val="none" w:sz="0" w:space="0" w:color="auto"/>
        <w:left w:val="none" w:sz="0" w:space="0" w:color="auto"/>
        <w:bottom w:val="none" w:sz="0" w:space="0" w:color="auto"/>
        <w:right w:val="none" w:sz="0" w:space="0" w:color="auto"/>
      </w:divBdr>
      <w:divsChild>
        <w:div w:id="1059938629">
          <w:marLeft w:val="0"/>
          <w:marRight w:val="0"/>
          <w:marTop w:val="0"/>
          <w:marBottom w:val="0"/>
          <w:divBdr>
            <w:top w:val="none" w:sz="0" w:space="0" w:color="auto"/>
            <w:left w:val="none" w:sz="0" w:space="0" w:color="auto"/>
            <w:bottom w:val="none" w:sz="0" w:space="0" w:color="auto"/>
            <w:right w:val="none" w:sz="0" w:space="0" w:color="auto"/>
          </w:divBdr>
        </w:div>
      </w:divsChild>
    </w:div>
    <w:div w:id="1003505674">
      <w:bodyDiv w:val="1"/>
      <w:marLeft w:val="0"/>
      <w:marRight w:val="0"/>
      <w:marTop w:val="0"/>
      <w:marBottom w:val="0"/>
      <w:divBdr>
        <w:top w:val="none" w:sz="0" w:space="0" w:color="auto"/>
        <w:left w:val="none" w:sz="0" w:space="0" w:color="auto"/>
        <w:bottom w:val="none" w:sz="0" w:space="0" w:color="auto"/>
        <w:right w:val="none" w:sz="0" w:space="0" w:color="auto"/>
      </w:divBdr>
      <w:divsChild>
        <w:div w:id="2016685847">
          <w:marLeft w:val="0"/>
          <w:marRight w:val="0"/>
          <w:marTop w:val="0"/>
          <w:marBottom w:val="0"/>
          <w:divBdr>
            <w:top w:val="none" w:sz="0" w:space="0" w:color="auto"/>
            <w:left w:val="none" w:sz="0" w:space="0" w:color="auto"/>
            <w:bottom w:val="none" w:sz="0" w:space="0" w:color="auto"/>
            <w:right w:val="none" w:sz="0" w:space="0" w:color="auto"/>
          </w:divBdr>
        </w:div>
        <w:div w:id="686097140">
          <w:marLeft w:val="0"/>
          <w:marRight w:val="0"/>
          <w:marTop w:val="0"/>
          <w:marBottom w:val="0"/>
          <w:divBdr>
            <w:top w:val="none" w:sz="0" w:space="0" w:color="auto"/>
            <w:left w:val="none" w:sz="0" w:space="0" w:color="auto"/>
            <w:bottom w:val="none" w:sz="0" w:space="0" w:color="auto"/>
            <w:right w:val="none" w:sz="0" w:space="0" w:color="auto"/>
          </w:divBdr>
        </w:div>
        <w:div w:id="1618021297">
          <w:marLeft w:val="0"/>
          <w:marRight w:val="0"/>
          <w:marTop w:val="0"/>
          <w:marBottom w:val="0"/>
          <w:divBdr>
            <w:top w:val="none" w:sz="0" w:space="0" w:color="auto"/>
            <w:left w:val="none" w:sz="0" w:space="0" w:color="auto"/>
            <w:bottom w:val="none" w:sz="0" w:space="0" w:color="auto"/>
            <w:right w:val="none" w:sz="0" w:space="0" w:color="auto"/>
          </w:divBdr>
        </w:div>
        <w:div w:id="600259321">
          <w:marLeft w:val="0"/>
          <w:marRight w:val="0"/>
          <w:marTop w:val="0"/>
          <w:marBottom w:val="0"/>
          <w:divBdr>
            <w:top w:val="none" w:sz="0" w:space="0" w:color="auto"/>
            <w:left w:val="none" w:sz="0" w:space="0" w:color="auto"/>
            <w:bottom w:val="none" w:sz="0" w:space="0" w:color="auto"/>
            <w:right w:val="none" w:sz="0" w:space="0" w:color="auto"/>
          </w:divBdr>
        </w:div>
        <w:div w:id="1797947069">
          <w:marLeft w:val="0"/>
          <w:marRight w:val="0"/>
          <w:marTop w:val="0"/>
          <w:marBottom w:val="0"/>
          <w:divBdr>
            <w:top w:val="none" w:sz="0" w:space="0" w:color="auto"/>
            <w:left w:val="none" w:sz="0" w:space="0" w:color="auto"/>
            <w:bottom w:val="none" w:sz="0" w:space="0" w:color="auto"/>
            <w:right w:val="none" w:sz="0" w:space="0" w:color="auto"/>
          </w:divBdr>
        </w:div>
        <w:div w:id="1303852211">
          <w:marLeft w:val="0"/>
          <w:marRight w:val="0"/>
          <w:marTop w:val="0"/>
          <w:marBottom w:val="0"/>
          <w:divBdr>
            <w:top w:val="none" w:sz="0" w:space="0" w:color="auto"/>
            <w:left w:val="none" w:sz="0" w:space="0" w:color="auto"/>
            <w:bottom w:val="none" w:sz="0" w:space="0" w:color="auto"/>
            <w:right w:val="none" w:sz="0" w:space="0" w:color="auto"/>
          </w:divBdr>
        </w:div>
        <w:div w:id="1579898176">
          <w:marLeft w:val="0"/>
          <w:marRight w:val="0"/>
          <w:marTop w:val="0"/>
          <w:marBottom w:val="0"/>
          <w:divBdr>
            <w:top w:val="none" w:sz="0" w:space="0" w:color="auto"/>
            <w:left w:val="none" w:sz="0" w:space="0" w:color="auto"/>
            <w:bottom w:val="none" w:sz="0" w:space="0" w:color="auto"/>
            <w:right w:val="none" w:sz="0" w:space="0" w:color="auto"/>
          </w:divBdr>
        </w:div>
        <w:div w:id="469638963">
          <w:marLeft w:val="0"/>
          <w:marRight w:val="0"/>
          <w:marTop w:val="0"/>
          <w:marBottom w:val="0"/>
          <w:divBdr>
            <w:top w:val="none" w:sz="0" w:space="0" w:color="auto"/>
            <w:left w:val="none" w:sz="0" w:space="0" w:color="auto"/>
            <w:bottom w:val="none" w:sz="0" w:space="0" w:color="auto"/>
            <w:right w:val="none" w:sz="0" w:space="0" w:color="auto"/>
          </w:divBdr>
        </w:div>
        <w:div w:id="1862041276">
          <w:marLeft w:val="0"/>
          <w:marRight w:val="0"/>
          <w:marTop w:val="0"/>
          <w:marBottom w:val="0"/>
          <w:divBdr>
            <w:top w:val="none" w:sz="0" w:space="0" w:color="auto"/>
            <w:left w:val="none" w:sz="0" w:space="0" w:color="auto"/>
            <w:bottom w:val="none" w:sz="0" w:space="0" w:color="auto"/>
            <w:right w:val="none" w:sz="0" w:space="0" w:color="auto"/>
          </w:divBdr>
        </w:div>
        <w:div w:id="825390860">
          <w:marLeft w:val="0"/>
          <w:marRight w:val="0"/>
          <w:marTop w:val="0"/>
          <w:marBottom w:val="0"/>
          <w:divBdr>
            <w:top w:val="none" w:sz="0" w:space="0" w:color="auto"/>
            <w:left w:val="none" w:sz="0" w:space="0" w:color="auto"/>
            <w:bottom w:val="none" w:sz="0" w:space="0" w:color="auto"/>
            <w:right w:val="none" w:sz="0" w:space="0" w:color="auto"/>
          </w:divBdr>
        </w:div>
        <w:div w:id="993530414">
          <w:marLeft w:val="0"/>
          <w:marRight w:val="0"/>
          <w:marTop w:val="0"/>
          <w:marBottom w:val="0"/>
          <w:divBdr>
            <w:top w:val="none" w:sz="0" w:space="0" w:color="auto"/>
            <w:left w:val="none" w:sz="0" w:space="0" w:color="auto"/>
            <w:bottom w:val="none" w:sz="0" w:space="0" w:color="auto"/>
            <w:right w:val="none" w:sz="0" w:space="0" w:color="auto"/>
          </w:divBdr>
        </w:div>
        <w:div w:id="2042002487">
          <w:marLeft w:val="0"/>
          <w:marRight w:val="0"/>
          <w:marTop w:val="0"/>
          <w:marBottom w:val="0"/>
          <w:divBdr>
            <w:top w:val="none" w:sz="0" w:space="0" w:color="auto"/>
            <w:left w:val="none" w:sz="0" w:space="0" w:color="auto"/>
            <w:bottom w:val="none" w:sz="0" w:space="0" w:color="auto"/>
            <w:right w:val="none" w:sz="0" w:space="0" w:color="auto"/>
          </w:divBdr>
        </w:div>
        <w:div w:id="1785614260">
          <w:marLeft w:val="0"/>
          <w:marRight w:val="0"/>
          <w:marTop w:val="0"/>
          <w:marBottom w:val="0"/>
          <w:divBdr>
            <w:top w:val="none" w:sz="0" w:space="0" w:color="auto"/>
            <w:left w:val="none" w:sz="0" w:space="0" w:color="auto"/>
            <w:bottom w:val="none" w:sz="0" w:space="0" w:color="auto"/>
            <w:right w:val="none" w:sz="0" w:space="0" w:color="auto"/>
          </w:divBdr>
        </w:div>
        <w:div w:id="1569878881">
          <w:marLeft w:val="0"/>
          <w:marRight w:val="0"/>
          <w:marTop w:val="0"/>
          <w:marBottom w:val="0"/>
          <w:divBdr>
            <w:top w:val="none" w:sz="0" w:space="0" w:color="auto"/>
            <w:left w:val="none" w:sz="0" w:space="0" w:color="auto"/>
            <w:bottom w:val="none" w:sz="0" w:space="0" w:color="auto"/>
            <w:right w:val="none" w:sz="0" w:space="0" w:color="auto"/>
          </w:divBdr>
        </w:div>
        <w:div w:id="65538051">
          <w:marLeft w:val="0"/>
          <w:marRight w:val="0"/>
          <w:marTop w:val="0"/>
          <w:marBottom w:val="0"/>
          <w:divBdr>
            <w:top w:val="none" w:sz="0" w:space="0" w:color="auto"/>
            <w:left w:val="none" w:sz="0" w:space="0" w:color="auto"/>
            <w:bottom w:val="none" w:sz="0" w:space="0" w:color="auto"/>
            <w:right w:val="none" w:sz="0" w:space="0" w:color="auto"/>
          </w:divBdr>
        </w:div>
        <w:div w:id="1480422582">
          <w:marLeft w:val="0"/>
          <w:marRight w:val="0"/>
          <w:marTop w:val="0"/>
          <w:marBottom w:val="0"/>
          <w:divBdr>
            <w:top w:val="none" w:sz="0" w:space="0" w:color="auto"/>
            <w:left w:val="none" w:sz="0" w:space="0" w:color="auto"/>
            <w:bottom w:val="none" w:sz="0" w:space="0" w:color="auto"/>
            <w:right w:val="none" w:sz="0" w:space="0" w:color="auto"/>
          </w:divBdr>
        </w:div>
        <w:div w:id="385958501">
          <w:marLeft w:val="0"/>
          <w:marRight w:val="0"/>
          <w:marTop w:val="0"/>
          <w:marBottom w:val="0"/>
          <w:divBdr>
            <w:top w:val="none" w:sz="0" w:space="0" w:color="auto"/>
            <w:left w:val="none" w:sz="0" w:space="0" w:color="auto"/>
            <w:bottom w:val="none" w:sz="0" w:space="0" w:color="auto"/>
            <w:right w:val="none" w:sz="0" w:space="0" w:color="auto"/>
          </w:divBdr>
        </w:div>
        <w:div w:id="860822930">
          <w:marLeft w:val="0"/>
          <w:marRight w:val="0"/>
          <w:marTop w:val="0"/>
          <w:marBottom w:val="0"/>
          <w:divBdr>
            <w:top w:val="none" w:sz="0" w:space="0" w:color="auto"/>
            <w:left w:val="none" w:sz="0" w:space="0" w:color="auto"/>
            <w:bottom w:val="none" w:sz="0" w:space="0" w:color="auto"/>
            <w:right w:val="none" w:sz="0" w:space="0" w:color="auto"/>
          </w:divBdr>
        </w:div>
        <w:div w:id="1966353854">
          <w:marLeft w:val="0"/>
          <w:marRight w:val="0"/>
          <w:marTop w:val="0"/>
          <w:marBottom w:val="0"/>
          <w:divBdr>
            <w:top w:val="none" w:sz="0" w:space="0" w:color="auto"/>
            <w:left w:val="none" w:sz="0" w:space="0" w:color="auto"/>
            <w:bottom w:val="none" w:sz="0" w:space="0" w:color="auto"/>
            <w:right w:val="none" w:sz="0" w:space="0" w:color="auto"/>
          </w:divBdr>
        </w:div>
        <w:div w:id="1460150319">
          <w:marLeft w:val="0"/>
          <w:marRight w:val="0"/>
          <w:marTop w:val="0"/>
          <w:marBottom w:val="0"/>
          <w:divBdr>
            <w:top w:val="none" w:sz="0" w:space="0" w:color="auto"/>
            <w:left w:val="none" w:sz="0" w:space="0" w:color="auto"/>
            <w:bottom w:val="none" w:sz="0" w:space="0" w:color="auto"/>
            <w:right w:val="none" w:sz="0" w:space="0" w:color="auto"/>
          </w:divBdr>
        </w:div>
        <w:div w:id="1124812845">
          <w:marLeft w:val="0"/>
          <w:marRight w:val="0"/>
          <w:marTop w:val="0"/>
          <w:marBottom w:val="0"/>
          <w:divBdr>
            <w:top w:val="none" w:sz="0" w:space="0" w:color="auto"/>
            <w:left w:val="none" w:sz="0" w:space="0" w:color="auto"/>
            <w:bottom w:val="none" w:sz="0" w:space="0" w:color="auto"/>
            <w:right w:val="none" w:sz="0" w:space="0" w:color="auto"/>
          </w:divBdr>
        </w:div>
        <w:div w:id="28461707">
          <w:marLeft w:val="0"/>
          <w:marRight w:val="0"/>
          <w:marTop w:val="0"/>
          <w:marBottom w:val="0"/>
          <w:divBdr>
            <w:top w:val="none" w:sz="0" w:space="0" w:color="auto"/>
            <w:left w:val="none" w:sz="0" w:space="0" w:color="auto"/>
            <w:bottom w:val="none" w:sz="0" w:space="0" w:color="auto"/>
            <w:right w:val="none" w:sz="0" w:space="0" w:color="auto"/>
          </w:divBdr>
        </w:div>
        <w:div w:id="1519537284">
          <w:marLeft w:val="0"/>
          <w:marRight w:val="0"/>
          <w:marTop w:val="0"/>
          <w:marBottom w:val="0"/>
          <w:divBdr>
            <w:top w:val="none" w:sz="0" w:space="0" w:color="auto"/>
            <w:left w:val="none" w:sz="0" w:space="0" w:color="auto"/>
            <w:bottom w:val="none" w:sz="0" w:space="0" w:color="auto"/>
            <w:right w:val="none" w:sz="0" w:space="0" w:color="auto"/>
          </w:divBdr>
        </w:div>
        <w:div w:id="327365497">
          <w:marLeft w:val="0"/>
          <w:marRight w:val="0"/>
          <w:marTop w:val="0"/>
          <w:marBottom w:val="0"/>
          <w:divBdr>
            <w:top w:val="none" w:sz="0" w:space="0" w:color="auto"/>
            <w:left w:val="none" w:sz="0" w:space="0" w:color="auto"/>
            <w:bottom w:val="none" w:sz="0" w:space="0" w:color="auto"/>
            <w:right w:val="none" w:sz="0" w:space="0" w:color="auto"/>
          </w:divBdr>
        </w:div>
        <w:div w:id="851458067">
          <w:marLeft w:val="0"/>
          <w:marRight w:val="0"/>
          <w:marTop w:val="0"/>
          <w:marBottom w:val="0"/>
          <w:divBdr>
            <w:top w:val="none" w:sz="0" w:space="0" w:color="auto"/>
            <w:left w:val="none" w:sz="0" w:space="0" w:color="auto"/>
            <w:bottom w:val="none" w:sz="0" w:space="0" w:color="auto"/>
            <w:right w:val="none" w:sz="0" w:space="0" w:color="auto"/>
          </w:divBdr>
        </w:div>
        <w:div w:id="1208764687">
          <w:marLeft w:val="0"/>
          <w:marRight w:val="0"/>
          <w:marTop w:val="0"/>
          <w:marBottom w:val="0"/>
          <w:divBdr>
            <w:top w:val="none" w:sz="0" w:space="0" w:color="auto"/>
            <w:left w:val="none" w:sz="0" w:space="0" w:color="auto"/>
            <w:bottom w:val="none" w:sz="0" w:space="0" w:color="auto"/>
            <w:right w:val="none" w:sz="0" w:space="0" w:color="auto"/>
          </w:divBdr>
        </w:div>
        <w:div w:id="1370254119">
          <w:marLeft w:val="0"/>
          <w:marRight w:val="0"/>
          <w:marTop w:val="0"/>
          <w:marBottom w:val="0"/>
          <w:divBdr>
            <w:top w:val="none" w:sz="0" w:space="0" w:color="auto"/>
            <w:left w:val="none" w:sz="0" w:space="0" w:color="auto"/>
            <w:bottom w:val="none" w:sz="0" w:space="0" w:color="auto"/>
            <w:right w:val="none" w:sz="0" w:space="0" w:color="auto"/>
          </w:divBdr>
        </w:div>
        <w:div w:id="1845123522">
          <w:marLeft w:val="0"/>
          <w:marRight w:val="0"/>
          <w:marTop w:val="0"/>
          <w:marBottom w:val="0"/>
          <w:divBdr>
            <w:top w:val="none" w:sz="0" w:space="0" w:color="auto"/>
            <w:left w:val="none" w:sz="0" w:space="0" w:color="auto"/>
            <w:bottom w:val="none" w:sz="0" w:space="0" w:color="auto"/>
            <w:right w:val="none" w:sz="0" w:space="0" w:color="auto"/>
          </w:divBdr>
        </w:div>
        <w:div w:id="2000838739">
          <w:marLeft w:val="0"/>
          <w:marRight w:val="0"/>
          <w:marTop w:val="0"/>
          <w:marBottom w:val="0"/>
          <w:divBdr>
            <w:top w:val="none" w:sz="0" w:space="0" w:color="auto"/>
            <w:left w:val="none" w:sz="0" w:space="0" w:color="auto"/>
            <w:bottom w:val="none" w:sz="0" w:space="0" w:color="auto"/>
            <w:right w:val="none" w:sz="0" w:space="0" w:color="auto"/>
          </w:divBdr>
        </w:div>
        <w:div w:id="1725370913">
          <w:marLeft w:val="0"/>
          <w:marRight w:val="0"/>
          <w:marTop w:val="0"/>
          <w:marBottom w:val="0"/>
          <w:divBdr>
            <w:top w:val="none" w:sz="0" w:space="0" w:color="auto"/>
            <w:left w:val="none" w:sz="0" w:space="0" w:color="auto"/>
            <w:bottom w:val="none" w:sz="0" w:space="0" w:color="auto"/>
            <w:right w:val="none" w:sz="0" w:space="0" w:color="auto"/>
          </w:divBdr>
        </w:div>
        <w:div w:id="2113281374">
          <w:marLeft w:val="0"/>
          <w:marRight w:val="0"/>
          <w:marTop w:val="0"/>
          <w:marBottom w:val="0"/>
          <w:divBdr>
            <w:top w:val="none" w:sz="0" w:space="0" w:color="auto"/>
            <w:left w:val="none" w:sz="0" w:space="0" w:color="auto"/>
            <w:bottom w:val="none" w:sz="0" w:space="0" w:color="auto"/>
            <w:right w:val="none" w:sz="0" w:space="0" w:color="auto"/>
          </w:divBdr>
        </w:div>
        <w:div w:id="690453227">
          <w:marLeft w:val="0"/>
          <w:marRight w:val="0"/>
          <w:marTop w:val="0"/>
          <w:marBottom w:val="0"/>
          <w:divBdr>
            <w:top w:val="none" w:sz="0" w:space="0" w:color="auto"/>
            <w:left w:val="none" w:sz="0" w:space="0" w:color="auto"/>
            <w:bottom w:val="none" w:sz="0" w:space="0" w:color="auto"/>
            <w:right w:val="none" w:sz="0" w:space="0" w:color="auto"/>
          </w:divBdr>
        </w:div>
        <w:div w:id="1122772618">
          <w:marLeft w:val="0"/>
          <w:marRight w:val="0"/>
          <w:marTop w:val="0"/>
          <w:marBottom w:val="0"/>
          <w:divBdr>
            <w:top w:val="none" w:sz="0" w:space="0" w:color="auto"/>
            <w:left w:val="none" w:sz="0" w:space="0" w:color="auto"/>
            <w:bottom w:val="none" w:sz="0" w:space="0" w:color="auto"/>
            <w:right w:val="none" w:sz="0" w:space="0" w:color="auto"/>
          </w:divBdr>
        </w:div>
        <w:div w:id="365298530">
          <w:marLeft w:val="0"/>
          <w:marRight w:val="0"/>
          <w:marTop w:val="0"/>
          <w:marBottom w:val="0"/>
          <w:divBdr>
            <w:top w:val="none" w:sz="0" w:space="0" w:color="auto"/>
            <w:left w:val="none" w:sz="0" w:space="0" w:color="auto"/>
            <w:bottom w:val="none" w:sz="0" w:space="0" w:color="auto"/>
            <w:right w:val="none" w:sz="0" w:space="0" w:color="auto"/>
          </w:divBdr>
        </w:div>
        <w:div w:id="1534884328">
          <w:marLeft w:val="0"/>
          <w:marRight w:val="0"/>
          <w:marTop w:val="0"/>
          <w:marBottom w:val="0"/>
          <w:divBdr>
            <w:top w:val="none" w:sz="0" w:space="0" w:color="auto"/>
            <w:left w:val="none" w:sz="0" w:space="0" w:color="auto"/>
            <w:bottom w:val="none" w:sz="0" w:space="0" w:color="auto"/>
            <w:right w:val="none" w:sz="0" w:space="0" w:color="auto"/>
          </w:divBdr>
        </w:div>
        <w:div w:id="1697076233">
          <w:marLeft w:val="0"/>
          <w:marRight w:val="0"/>
          <w:marTop w:val="0"/>
          <w:marBottom w:val="0"/>
          <w:divBdr>
            <w:top w:val="none" w:sz="0" w:space="0" w:color="auto"/>
            <w:left w:val="none" w:sz="0" w:space="0" w:color="auto"/>
            <w:bottom w:val="none" w:sz="0" w:space="0" w:color="auto"/>
            <w:right w:val="none" w:sz="0" w:space="0" w:color="auto"/>
          </w:divBdr>
        </w:div>
        <w:div w:id="354455">
          <w:marLeft w:val="0"/>
          <w:marRight w:val="0"/>
          <w:marTop w:val="0"/>
          <w:marBottom w:val="0"/>
          <w:divBdr>
            <w:top w:val="none" w:sz="0" w:space="0" w:color="auto"/>
            <w:left w:val="none" w:sz="0" w:space="0" w:color="auto"/>
            <w:bottom w:val="none" w:sz="0" w:space="0" w:color="auto"/>
            <w:right w:val="none" w:sz="0" w:space="0" w:color="auto"/>
          </w:divBdr>
        </w:div>
        <w:div w:id="505483328">
          <w:marLeft w:val="0"/>
          <w:marRight w:val="0"/>
          <w:marTop w:val="0"/>
          <w:marBottom w:val="0"/>
          <w:divBdr>
            <w:top w:val="none" w:sz="0" w:space="0" w:color="auto"/>
            <w:left w:val="none" w:sz="0" w:space="0" w:color="auto"/>
            <w:bottom w:val="none" w:sz="0" w:space="0" w:color="auto"/>
            <w:right w:val="none" w:sz="0" w:space="0" w:color="auto"/>
          </w:divBdr>
        </w:div>
        <w:div w:id="116609400">
          <w:marLeft w:val="0"/>
          <w:marRight w:val="0"/>
          <w:marTop w:val="0"/>
          <w:marBottom w:val="0"/>
          <w:divBdr>
            <w:top w:val="none" w:sz="0" w:space="0" w:color="auto"/>
            <w:left w:val="none" w:sz="0" w:space="0" w:color="auto"/>
            <w:bottom w:val="none" w:sz="0" w:space="0" w:color="auto"/>
            <w:right w:val="none" w:sz="0" w:space="0" w:color="auto"/>
          </w:divBdr>
        </w:div>
        <w:div w:id="2094275732">
          <w:marLeft w:val="0"/>
          <w:marRight w:val="0"/>
          <w:marTop w:val="0"/>
          <w:marBottom w:val="0"/>
          <w:divBdr>
            <w:top w:val="none" w:sz="0" w:space="0" w:color="auto"/>
            <w:left w:val="none" w:sz="0" w:space="0" w:color="auto"/>
            <w:bottom w:val="none" w:sz="0" w:space="0" w:color="auto"/>
            <w:right w:val="none" w:sz="0" w:space="0" w:color="auto"/>
          </w:divBdr>
        </w:div>
        <w:div w:id="1665160478">
          <w:marLeft w:val="0"/>
          <w:marRight w:val="0"/>
          <w:marTop w:val="0"/>
          <w:marBottom w:val="0"/>
          <w:divBdr>
            <w:top w:val="none" w:sz="0" w:space="0" w:color="auto"/>
            <w:left w:val="none" w:sz="0" w:space="0" w:color="auto"/>
            <w:bottom w:val="none" w:sz="0" w:space="0" w:color="auto"/>
            <w:right w:val="none" w:sz="0" w:space="0" w:color="auto"/>
          </w:divBdr>
        </w:div>
        <w:div w:id="199980852">
          <w:marLeft w:val="0"/>
          <w:marRight w:val="0"/>
          <w:marTop w:val="0"/>
          <w:marBottom w:val="0"/>
          <w:divBdr>
            <w:top w:val="none" w:sz="0" w:space="0" w:color="auto"/>
            <w:left w:val="none" w:sz="0" w:space="0" w:color="auto"/>
            <w:bottom w:val="none" w:sz="0" w:space="0" w:color="auto"/>
            <w:right w:val="none" w:sz="0" w:space="0" w:color="auto"/>
          </w:divBdr>
        </w:div>
        <w:div w:id="513685669">
          <w:marLeft w:val="0"/>
          <w:marRight w:val="0"/>
          <w:marTop w:val="0"/>
          <w:marBottom w:val="0"/>
          <w:divBdr>
            <w:top w:val="none" w:sz="0" w:space="0" w:color="auto"/>
            <w:left w:val="none" w:sz="0" w:space="0" w:color="auto"/>
            <w:bottom w:val="none" w:sz="0" w:space="0" w:color="auto"/>
            <w:right w:val="none" w:sz="0" w:space="0" w:color="auto"/>
          </w:divBdr>
        </w:div>
        <w:div w:id="511410116">
          <w:marLeft w:val="0"/>
          <w:marRight w:val="0"/>
          <w:marTop w:val="0"/>
          <w:marBottom w:val="0"/>
          <w:divBdr>
            <w:top w:val="none" w:sz="0" w:space="0" w:color="auto"/>
            <w:left w:val="none" w:sz="0" w:space="0" w:color="auto"/>
            <w:bottom w:val="none" w:sz="0" w:space="0" w:color="auto"/>
            <w:right w:val="none" w:sz="0" w:space="0" w:color="auto"/>
          </w:divBdr>
        </w:div>
        <w:div w:id="869953097">
          <w:marLeft w:val="0"/>
          <w:marRight w:val="0"/>
          <w:marTop w:val="0"/>
          <w:marBottom w:val="0"/>
          <w:divBdr>
            <w:top w:val="none" w:sz="0" w:space="0" w:color="auto"/>
            <w:left w:val="none" w:sz="0" w:space="0" w:color="auto"/>
            <w:bottom w:val="none" w:sz="0" w:space="0" w:color="auto"/>
            <w:right w:val="none" w:sz="0" w:space="0" w:color="auto"/>
          </w:divBdr>
        </w:div>
        <w:div w:id="424346480">
          <w:marLeft w:val="0"/>
          <w:marRight w:val="0"/>
          <w:marTop w:val="0"/>
          <w:marBottom w:val="0"/>
          <w:divBdr>
            <w:top w:val="none" w:sz="0" w:space="0" w:color="auto"/>
            <w:left w:val="none" w:sz="0" w:space="0" w:color="auto"/>
            <w:bottom w:val="none" w:sz="0" w:space="0" w:color="auto"/>
            <w:right w:val="none" w:sz="0" w:space="0" w:color="auto"/>
          </w:divBdr>
        </w:div>
        <w:div w:id="1912958378">
          <w:marLeft w:val="0"/>
          <w:marRight w:val="0"/>
          <w:marTop w:val="0"/>
          <w:marBottom w:val="0"/>
          <w:divBdr>
            <w:top w:val="none" w:sz="0" w:space="0" w:color="auto"/>
            <w:left w:val="none" w:sz="0" w:space="0" w:color="auto"/>
            <w:bottom w:val="none" w:sz="0" w:space="0" w:color="auto"/>
            <w:right w:val="none" w:sz="0" w:space="0" w:color="auto"/>
          </w:divBdr>
        </w:div>
        <w:div w:id="1298753788">
          <w:marLeft w:val="0"/>
          <w:marRight w:val="0"/>
          <w:marTop w:val="0"/>
          <w:marBottom w:val="0"/>
          <w:divBdr>
            <w:top w:val="none" w:sz="0" w:space="0" w:color="auto"/>
            <w:left w:val="none" w:sz="0" w:space="0" w:color="auto"/>
            <w:bottom w:val="none" w:sz="0" w:space="0" w:color="auto"/>
            <w:right w:val="none" w:sz="0" w:space="0" w:color="auto"/>
          </w:divBdr>
        </w:div>
        <w:div w:id="934368027">
          <w:marLeft w:val="0"/>
          <w:marRight w:val="0"/>
          <w:marTop w:val="0"/>
          <w:marBottom w:val="0"/>
          <w:divBdr>
            <w:top w:val="none" w:sz="0" w:space="0" w:color="auto"/>
            <w:left w:val="none" w:sz="0" w:space="0" w:color="auto"/>
            <w:bottom w:val="none" w:sz="0" w:space="0" w:color="auto"/>
            <w:right w:val="none" w:sz="0" w:space="0" w:color="auto"/>
          </w:divBdr>
        </w:div>
        <w:div w:id="1672365581">
          <w:marLeft w:val="0"/>
          <w:marRight w:val="0"/>
          <w:marTop w:val="0"/>
          <w:marBottom w:val="0"/>
          <w:divBdr>
            <w:top w:val="none" w:sz="0" w:space="0" w:color="auto"/>
            <w:left w:val="none" w:sz="0" w:space="0" w:color="auto"/>
            <w:bottom w:val="none" w:sz="0" w:space="0" w:color="auto"/>
            <w:right w:val="none" w:sz="0" w:space="0" w:color="auto"/>
          </w:divBdr>
        </w:div>
        <w:div w:id="1981837143">
          <w:marLeft w:val="0"/>
          <w:marRight w:val="0"/>
          <w:marTop w:val="0"/>
          <w:marBottom w:val="0"/>
          <w:divBdr>
            <w:top w:val="none" w:sz="0" w:space="0" w:color="auto"/>
            <w:left w:val="none" w:sz="0" w:space="0" w:color="auto"/>
            <w:bottom w:val="none" w:sz="0" w:space="0" w:color="auto"/>
            <w:right w:val="none" w:sz="0" w:space="0" w:color="auto"/>
          </w:divBdr>
        </w:div>
        <w:div w:id="90129015">
          <w:marLeft w:val="0"/>
          <w:marRight w:val="0"/>
          <w:marTop w:val="0"/>
          <w:marBottom w:val="0"/>
          <w:divBdr>
            <w:top w:val="none" w:sz="0" w:space="0" w:color="auto"/>
            <w:left w:val="none" w:sz="0" w:space="0" w:color="auto"/>
            <w:bottom w:val="none" w:sz="0" w:space="0" w:color="auto"/>
            <w:right w:val="none" w:sz="0" w:space="0" w:color="auto"/>
          </w:divBdr>
        </w:div>
        <w:div w:id="1769040778">
          <w:marLeft w:val="0"/>
          <w:marRight w:val="0"/>
          <w:marTop w:val="0"/>
          <w:marBottom w:val="0"/>
          <w:divBdr>
            <w:top w:val="none" w:sz="0" w:space="0" w:color="auto"/>
            <w:left w:val="none" w:sz="0" w:space="0" w:color="auto"/>
            <w:bottom w:val="none" w:sz="0" w:space="0" w:color="auto"/>
            <w:right w:val="none" w:sz="0" w:space="0" w:color="auto"/>
          </w:divBdr>
        </w:div>
        <w:div w:id="1065253692">
          <w:marLeft w:val="0"/>
          <w:marRight w:val="0"/>
          <w:marTop w:val="0"/>
          <w:marBottom w:val="0"/>
          <w:divBdr>
            <w:top w:val="none" w:sz="0" w:space="0" w:color="auto"/>
            <w:left w:val="none" w:sz="0" w:space="0" w:color="auto"/>
            <w:bottom w:val="none" w:sz="0" w:space="0" w:color="auto"/>
            <w:right w:val="none" w:sz="0" w:space="0" w:color="auto"/>
          </w:divBdr>
        </w:div>
        <w:div w:id="1681932500">
          <w:marLeft w:val="0"/>
          <w:marRight w:val="0"/>
          <w:marTop w:val="0"/>
          <w:marBottom w:val="0"/>
          <w:divBdr>
            <w:top w:val="none" w:sz="0" w:space="0" w:color="auto"/>
            <w:left w:val="none" w:sz="0" w:space="0" w:color="auto"/>
            <w:bottom w:val="none" w:sz="0" w:space="0" w:color="auto"/>
            <w:right w:val="none" w:sz="0" w:space="0" w:color="auto"/>
          </w:divBdr>
        </w:div>
        <w:div w:id="791024513">
          <w:marLeft w:val="0"/>
          <w:marRight w:val="0"/>
          <w:marTop w:val="0"/>
          <w:marBottom w:val="0"/>
          <w:divBdr>
            <w:top w:val="none" w:sz="0" w:space="0" w:color="auto"/>
            <w:left w:val="none" w:sz="0" w:space="0" w:color="auto"/>
            <w:bottom w:val="none" w:sz="0" w:space="0" w:color="auto"/>
            <w:right w:val="none" w:sz="0" w:space="0" w:color="auto"/>
          </w:divBdr>
        </w:div>
        <w:div w:id="1359164769">
          <w:marLeft w:val="0"/>
          <w:marRight w:val="0"/>
          <w:marTop w:val="0"/>
          <w:marBottom w:val="0"/>
          <w:divBdr>
            <w:top w:val="none" w:sz="0" w:space="0" w:color="auto"/>
            <w:left w:val="none" w:sz="0" w:space="0" w:color="auto"/>
            <w:bottom w:val="none" w:sz="0" w:space="0" w:color="auto"/>
            <w:right w:val="none" w:sz="0" w:space="0" w:color="auto"/>
          </w:divBdr>
        </w:div>
        <w:div w:id="1922331171">
          <w:marLeft w:val="0"/>
          <w:marRight w:val="0"/>
          <w:marTop w:val="0"/>
          <w:marBottom w:val="0"/>
          <w:divBdr>
            <w:top w:val="none" w:sz="0" w:space="0" w:color="auto"/>
            <w:left w:val="none" w:sz="0" w:space="0" w:color="auto"/>
            <w:bottom w:val="none" w:sz="0" w:space="0" w:color="auto"/>
            <w:right w:val="none" w:sz="0" w:space="0" w:color="auto"/>
          </w:divBdr>
        </w:div>
        <w:div w:id="1170951432">
          <w:marLeft w:val="0"/>
          <w:marRight w:val="0"/>
          <w:marTop w:val="0"/>
          <w:marBottom w:val="0"/>
          <w:divBdr>
            <w:top w:val="none" w:sz="0" w:space="0" w:color="auto"/>
            <w:left w:val="none" w:sz="0" w:space="0" w:color="auto"/>
            <w:bottom w:val="none" w:sz="0" w:space="0" w:color="auto"/>
            <w:right w:val="none" w:sz="0" w:space="0" w:color="auto"/>
          </w:divBdr>
        </w:div>
        <w:div w:id="1304038976">
          <w:marLeft w:val="0"/>
          <w:marRight w:val="0"/>
          <w:marTop w:val="0"/>
          <w:marBottom w:val="0"/>
          <w:divBdr>
            <w:top w:val="none" w:sz="0" w:space="0" w:color="auto"/>
            <w:left w:val="none" w:sz="0" w:space="0" w:color="auto"/>
            <w:bottom w:val="none" w:sz="0" w:space="0" w:color="auto"/>
            <w:right w:val="none" w:sz="0" w:space="0" w:color="auto"/>
          </w:divBdr>
        </w:div>
        <w:div w:id="659505821">
          <w:marLeft w:val="0"/>
          <w:marRight w:val="0"/>
          <w:marTop w:val="0"/>
          <w:marBottom w:val="0"/>
          <w:divBdr>
            <w:top w:val="none" w:sz="0" w:space="0" w:color="auto"/>
            <w:left w:val="none" w:sz="0" w:space="0" w:color="auto"/>
            <w:bottom w:val="none" w:sz="0" w:space="0" w:color="auto"/>
            <w:right w:val="none" w:sz="0" w:space="0" w:color="auto"/>
          </w:divBdr>
        </w:div>
        <w:div w:id="658311285">
          <w:marLeft w:val="0"/>
          <w:marRight w:val="0"/>
          <w:marTop w:val="0"/>
          <w:marBottom w:val="0"/>
          <w:divBdr>
            <w:top w:val="none" w:sz="0" w:space="0" w:color="auto"/>
            <w:left w:val="none" w:sz="0" w:space="0" w:color="auto"/>
            <w:bottom w:val="none" w:sz="0" w:space="0" w:color="auto"/>
            <w:right w:val="none" w:sz="0" w:space="0" w:color="auto"/>
          </w:divBdr>
        </w:div>
        <w:div w:id="136193005">
          <w:marLeft w:val="0"/>
          <w:marRight w:val="0"/>
          <w:marTop w:val="0"/>
          <w:marBottom w:val="0"/>
          <w:divBdr>
            <w:top w:val="none" w:sz="0" w:space="0" w:color="auto"/>
            <w:left w:val="none" w:sz="0" w:space="0" w:color="auto"/>
            <w:bottom w:val="none" w:sz="0" w:space="0" w:color="auto"/>
            <w:right w:val="none" w:sz="0" w:space="0" w:color="auto"/>
          </w:divBdr>
        </w:div>
        <w:div w:id="1500074724">
          <w:marLeft w:val="0"/>
          <w:marRight w:val="0"/>
          <w:marTop w:val="0"/>
          <w:marBottom w:val="0"/>
          <w:divBdr>
            <w:top w:val="none" w:sz="0" w:space="0" w:color="auto"/>
            <w:left w:val="none" w:sz="0" w:space="0" w:color="auto"/>
            <w:bottom w:val="none" w:sz="0" w:space="0" w:color="auto"/>
            <w:right w:val="none" w:sz="0" w:space="0" w:color="auto"/>
          </w:divBdr>
        </w:div>
        <w:div w:id="614410246">
          <w:marLeft w:val="0"/>
          <w:marRight w:val="0"/>
          <w:marTop w:val="0"/>
          <w:marBottom w:val="0"/>
          <w:divBdr>
            <w:top w:val="none" w:sz="0" w:space="0" w:color="auto"/>
            <w:left w:val="none" w:sz="0" w:space="0" w:color="auto"/>
            <w:bottom w:val="none" w:sz="0" w:space="0" w:color="auto"/>
            <w:right w:val="none" w:sz="0" w:space="0" w:color="auto"/>
          </w:divBdr>
        </w:div>
        <w:div w:id="1998918935">
          <w:marLeft w:val="0"/>
          <w:marRight w:val="0"/>
          <w:marTop w:val="0"/>
          <w:marBottom w:val="0"/>
          <w:divBdr>
            <w:top w:val="none" w:sz="0" w:space="0" w:color="auto"/>
            <w:left w:val="none" w:sz="0" w:space="0" w:color="auto"/>
            <w:bottom w:val="none" w:sz="0" w:space="0" w:color="auto"/>
            <w:right w:val="none" w:sz="0" w:space="0" w:color="auto"/>
          </w:divBdr>
        </w:div>
        <w:div w:id="794517603">
          <w:marLeft w:val="0"/>
          <w:marRight w:val="0"/>
          <w:marTop w:val="0"/>
          <w:marBottom w:val="0"/>
          <w:divBdr>
            <w:top w:val="none" w:sz="0" w:space="0" w:color="auto"/>
            <w:left w:val="none" w:sz="0" w:space="0" w:color="auto"/>
            <w:bottom w:val="none" w:sz="0" w:space="0" w:color="auto"/>
            <w:right w:val="none" w:sz="0" w:space="0" w:color="auto"/>
          </w:divBdr>
        </w:div>
        <w:div w:id="1686514125">
          <w:marLeft w:val="0"/>
          <w:marRight w:val="0"/>
          <w:marTop w:val="0"/>
          <w:marBottom w:val="0"/>
          <w:divBdr>
            <w:top w:val="none" w:sz="0" w:space="0" w:color="auto"/>
            <w:left w:val="none" w:sz="0" w:space="0" w:color="auto"/>
            <w:bottom w:val="none" w:sz="0" w:space="0" w:color="auto"/>
            <w:right w:val="none" w:sz="0" w:space="0" w:color="auto"/>
          </w:divBdr>
        </w:div>
        <w:div w:id="967206285">
          <w:marLeft w:val="0"/>
          <w:marRight w:val="0"/>
          <w:marTop w:val="0"/>
          <w:marBottom w:val="0"/>
          <w:divBdr>
            <w:top w:val="none" w:sz="0" w:space="0" w:color="auto"/>
            <w:left w:val="none" w:sz="0" w:space="0" w:color="auto"/>
            <w:bottom w:val="none" w:sz="0" w:space="0" w:color="auto"/>
            <w:right w:val="none" w:sz="0" w:space="0" w:color="auto"/>
          </w:divBdr>
        </w:div>
        <w:div w:id="93064925">
          <w:marLeft w:val="0"/>
          <w:marRight w:val="0"/>
          <w:marTop w:val="0"/>
          <w:marBottom w:val="0"/>
          <w:divBdr>
            <w:top w:val="none" w:sz="0" w:space="0" w:color="auto"/>
            <w:left w:val="none" w:sz="0" w:space="0" w:color="auto"/>
            <w:bottom w:val="none" w:sz="0" w:space="0" w:color="auto"/>
            <w:right w:val="none" w:sz="0" w:space="0" w:color="auto"/>
          </w:divBdr>
        </w:div>
        <w:div w:id="1157502933">
          <w:marLeft w:val="0"/>
          <w:marRight w:val="0"/>
          <w:marTop w:val="0"/>
          <w:marBottom w:val="0"/>
          <w:divBdr>
            <w:top w:val="none" w:sz="0" w:space="0" w:color="auto"/>
            <w:left w:val="none" w:sz="0" w:space="0" w:color="auto"/>
            <w:bottom w:val="none" w:sz="0" w:space="0" w:color="auto"/>
            <w:right w:val="none" w:sz="0" w:space="0" w:color="auto"/>
          </w:divBdr>
        </w:div>
        <w:div w:id="1316759141">
          <w:marLeft w:val="0"/>
          <w:marRight w:val="0"/>
          <w:marTop w:val="0"/>
          <w:marBottom w:val="0"/>
          <w:divBdr>
            <w:top w:val="none" w:sz="0" w:space="0" w:color="auto"/>
            <w:left w:val="none" w:sz="0" w:space="0" w:color="auto"/>
            <w:bottom w:val="none" w:sz="0" w:space="0" w:color="auto"/>
            <w:right w:val="none" w:sz="0" w:space="0" w:color="auto"/>
          </w:divBdr>
        </w:div>
        <w:div w:id="188685667">
          <w:marLeft w:val="0"/>
          <w:marRight w:val="0"/>
          <w:marTop w:val="0"/>
          <w:marBottom w:val="0"/>
          <w:divBdr>
            <w:top w:val="none" w:sz="0" w:space="0" w:color="auto"/>
            <w:left w:val="none" w:sz="0" w:space="0" w:color="auto"/>
            <w:bottom w:val="none" w:sz="0" w:space="0" w:color="auto"/>
            <w:right w:val="none" w:sz="0" w:space="0" w:color="auto"/>
          </w:divBdr>
        </w:div>
        <w:div w:id="1715084630">
          <w:marLeft w:val="0"/>
          <w:marRight w:val="0"/>
          <w:marTop w:val="0"/>
          <w:marBottom w:val="0"/>
          <w:divBdr>
            <w:top w:val="none" w:sz="0" w:space="0" w:color="auto"/>
            <w:left w:val="none" w:sz="0" w:space="0" w:color="auto"/>
            <w:bottom w:val="none" w:sz="0" w:space="0" w:color="auto"/>
            <w:right w:val="none" w:sz="0" w:space="0" w:color="auto"/>
          </w:divBdr>
        </w:div>
        <w:div w:id="2096708266">
          <w:marLeft w:val="0"/>
          <w:marRight w:val="0"/>
          <w:marTop w:val="0"/>
          <w:marBottom w:val="0"/>
          <w:divBdr>
            <w:top w:val="none" w:sz="0" w:space="0" w:color="auto"/>
            <w:left w:val="none" w:sz="0" w:space="0" w:color="auto"/>
            <w:bottom w:val="none" w:sz="0" w:space="0" w:color="auto"/>
            <w:right w:val="none" w:sz="0" w:space="0" w:color="auto"/>
          </w:divBdr>
        </w:div>
        <w:div w:id="439449555">
          <w:marLeft w:val="0"/>
          <w:marRight w:val="0"/>
          <w:marTop w:val="0"/>
          <w:marBottom w:val="0"/>
          <w:divBdr>
            <w:top w:val="none" w:sz="0" w:space="0" w:color="auto"/>
            <w:left w:val="none" w:sz="0" w:space="0" w:color="auto"/>
            <w:bottom w:val="none" w:sz="0" w:space="0" w:color="auto"/>
            <w:right w:val="none" w:sz="0" w:space="0" w:color="auto"/>
          </w:divBdr>
        </w:div>
        <w:div w:id="2102138210">
          <w:marLeft w:val="0"/>
          <w:marRight w:val="0"/>
          <w:marTop w:val="0"/>
          <w:marBottom w:val="0"/>
          <w:divBdr>
            <w:top w:val="none" w:sz="0" w:space="0" w:color="auto"/>
            <w:left w:val="none" w:sz="0" w:space="0" w:color="auto"/>
            <w:bottom w:val="none" w:sz="0" w:space="0" w:color="auto"/>
            <w:right w:val="none" w:sz="0" w:space="0" w:color="auto"/>
          </w:divBdr>
        </w:div>
        <w:div w:id="1559168981">
          <w:marLeft w:val="0"/>
          <w:marRight w:val="0"/>
          <w:marTop w:val="0"/>
          <w:marBottom w:val="0"/>
          <w:divBdr>
            <w:top w:val="none" w:sz="0" w:space="0" w:color="auto"/>
            <w:left w:val="none" w:sz="0" w:space="0" w:color="auto"/>
            <w:bottom w:val="none" w:sz="0" w:space="0" w:color="auto"/>
            <w:right w:val="none" w:sz="0" w:space="0" w:color="auto"/>
          </w:divBdr>
        </w:div>
        <w:div w:id="1960799322">
          <w:marLeft w:val="0"/>
          <w:marRight w:val="0"/>
          <w:marTop w:val="0"/>
          <w:marBottom w:val="0"/>
          <w:divBdr>
            <w:top w:val="none" w:sz="0" w:space="0" w:color="auto"/>
            <w:left w:val="none" w:sz="0" w:space="0" w:color="auto"/>
            <w:bottom w:val="none" w:sz="0" w:space="0" w:color="auto"/>
            <w:right w:val="none" w:sz="0" w:space="0" w:color="auto"/>
          </w:divBdr>
        </w:div>
        <w:div w:id="1650940837">
          <w:marLeft w:val="0"/>
          <w:marRight w:val="0"/>
          <w:marTop w:val="0"/>
          <w:marBottom w:val="0"/>
          <w:divBdr>
            <w:top w:val="none" w:sz="0" w:space="0" w:color="auto"/>
            <w:left w:val="none" w:sz="0" w:space="0" w:color="auto"/>
            <w:bottom w:val="none" w:sz="0" w:space="0" w:color="auto"/>
            <w:right w:val="none" w:sz="0" w:space="0" w:color="auto"/>
          </w:divBdr>
        </w:div>
        <w:div w:id="2125615099">
          <w:marLeft w:val="0"/>
          <w:marRight w:val="0"/>
          <w:marTop w:val="0"/>
          <w:marBottom w:val="0"/>
          <w:divBdr>
            <w:top w:val="none" w:sz="0" w:space="0" w:color="auto"/>
            <w:left w:val="none" w:sz="0" w:space="0" w:color="auto"/>
            <w:bottom w:val="none" w:sz="0" w:space="0" w:color="auto"/>
            <w:right w:val="none" w:sz="0" w:space="0" w:color="auto"/>
          </w:divBdr>
        </w:div>
        <w:div w:id="2025931874">
          <w:marLeft w:val="0"/>
          <w:marRight w:val="0"/>
          <w:marTop w:val="0"/>
          <w:marBottom w:val="0"/>
          <w:divBdr>
            <w:top w:val="none" w:sz="0" w:space="0" w:color="auto"/>
            <w:left w:val="none" w:sz="0" w:space="0" w:color="auto"/>
            <w:bottom w:val="none" w:sz="0" w:space="0" w:color="auto"/>
            <w:right w:val="none" w:sz="0" w:space="0" w:color="auto"/>
          </w:divBdr>
        </w:div>
        <w:div w:id="311100781">
          <w:marLeft w:val="0"/>
          <w:marRight w:val="0"/>
          <w:marTop w:val="0"/>
          <w:marBottom w:val="0"/>
          <w:divBdr>
            <w:top w:val="none" w:sz="0" w:space="0" w:color="auto"/>
            <w:left w:val="none" w:sz="0" w:space="0" w:color="auto"/>
            <w:bottom w:val="none" w:sz="0" w:space="0" w:color="auto"/>
            <w:right w:val="none" w:sz="0" w:space="0" w:color="auto"/>
          </w:divBdr>
        </w:div>
        <w:div w:id="657536972">
          <w:marLeft w:val="0"/>
          <w:marRight w:val="0"/>
          <w:marTop w:val="0"/>
          <w:marBottom w:val="0"/>
          <w:divBdr>
            <w:top w:val="none" w:sz="0" w:space="0" w:color="auto"/>
            <w:left w:val="none" w:sz="0" w:space="0" w:color="auto"/>
            <w:bottom w:val="none" w:sz="0" w:space="0" w:color="auto"/>
            <w:right w:val="none" w:sz="0" w:space="0" w:color="auto"/>
          </w:divBdr>
        </w:div>
        <w:div w:id="906576970">
          <w:marLeft w:val="0"/>
          <w:marRight w:val="0"/>
          <w:marTop w:val="0"/>
          <w:marBottom w:val="0"/>
          <w:divBdr>
            <w:top w:val="none" w:sz="0" w:space="0" w:color="auto"/>
            <w:left w:val="none" w:sz="0" w:space="0" w:color="auto"/>
            <w:bottom w:val="none" w:sz="0" w:space="0" w:color="auto"/>
            <w:right w:val="none" w:sz="0" w:space="0" w:color="auto"/>
          </w:divBdr>
        </w:div>
        <w:div w:id="1793328279">
          <w:marLeft w:val="0"/>
          <w:marRight w:val="0"/>
          <w:marTop w:val="0"/>
          <w:marBottom w:val="0"/>
          <w:divBdr>
            <w:top w:val="none" w:sz="0" w:space="0" w:color="auto"/>
            <w:left w:val="none" w:sz="0" w:space="0" w:color="auto"/>
            <w:bottom w:val="none" w:sz="0" w:space="0" w:color="auto"/>
            <w:right w:val="none" w:sz="0" w:space="0" w:color="auto"/>
          </w:divBdr>
        </w:div>
        <w:div w:id="702940316">
          <w:marLeft w:val="0"/>
          <w:marRight w:val="0"/>
          <w:marTop w:val="0"/>
          <w:marBottom w:val="0"/>
          <w:divBdr>
            <w:top w:val="none" w:sz="0" w:space="0" w:color="auto"/>
            <w:left w:val="none" w:sz="0" w:space="0" w:color="auto"/>
            <w:bottom w:val="none" w:sz="0" w:space="0" w:color="auto"/>
            <w:right w:val="none" w:sz="0" w:space="0" w:color="auto"/>
          </w:divBdr>
        </w:div>
        <w:div w:id="1622492170">
          <w:marLeft w:val="0"/>
          <w:marRight w:val="0"/>
          <w:marTop w:val="0"/>
          <w:marBottom w:val="0"/>
          <w:divBdr>
            <w:top w:val="none" w:sz="0" w:space="0" w:color="auto"/>
            <w:left w:val="none" w:sz="0" w:space="0" w:color="auto"/>
            <w:bottom w:val="none" w:sz="0" w:space="0" w:color="auto"/>
            <w:right w:val="none" w:sz="0" w:space="0" w:color="auto"/>
          </w:divBdr>
        </w:div>
        <w:div w:id="1470436739">
          <w:marLeft w:val="0"/>
          <w:marRight w:val="0"/>
          <w:marTop w:val="0"/>
          <w:marBottom w:val="0"/>
          <w:divBdr>
            <w:top w:val="none" w:sz="0" w:space="0" w:color="auto"/>
            <w:left w:val="none" w:sz="0" w:space="0" w:color="auto"/>
            <w:bottom w:val="none" w:sz="0" w:space="0" w:color="auto"/>
            <w:right w:val="none" w:sz="0" w:space="0" w:color="auto"/>
          </w:divBdr>
        </w:div>
        <w:div w:id="1565531454">
          <w:marLeft w:val="0"/>
          <w:marRight w:val="0"/>
          <w:marTop w:val="0"/>
          <w:marBottom w:val="0"/>
          <w:divBdr>
            <w:top w:val="none" w:sz="0" w:space="0" w:color="auto"/>
            <w:left w:val="none" w:sz="0" w:space="0" w:color="auto"/>
            <w:bottom w:val="none" w:sz="0" w:space="0" w:color="auto"/>
            <w:right w:val="none" w:sz="0" w:space="0" w:color="auto"/>
          </w:divBdr>
        </w:div>
        <w:div w:id="1945989697">
          <w:marLeft w:val="0"/>
          <w:marRight w:val="0"/>
          <w:marTop w:val="0"/>
          <w:marBottom w:val="0"/>
          <w:divBdr>
            <w:top w:val="none" w:sz="0" w:space="0" w:color="auto"/>
            <w:left w:val="none" w:sz="0" w:space="0" w:color="auto"/>
            <w:bottom w:val="none" w:sz="0" w:space="0" w:color="auto"/>
            <w:right w:val="none" w:sz="0" w:space="0" w:color="auto"/>
          </w:divBdr>
        </w:div>
        <w:div w:id="1543441776">
          <w:marLeft w:val="0"/>
          <w:marRight w:val="0"/>
          <w:marTop w:val="0"/>
          <w:marBottom w:val="0"/>
          <w:divBdr>
            <w:top w:val="none" w:sz="0" w:space="0" w:color="auto"/>
            <w:left w:val="none" w:sz="0" w:space="0" w:color="auto"/>
            <w:bottom w:val="none" w:sz="0" w:space="0" w:color="auto"/>
            <w:right w:val="none" w:sz="0" w:space="0" w:color="auto"/>
          </w:divBdr>
        </w:div>
        <w:div w:id="495147961">
          <w:marLeft w:val="0"/>
          <w:marRight w:val="0"/>
          <w:marTop w:val="0"/>
          <w:marBottom w:val="0"/>
          <w:divBdr>
            <w:top w:val="none" w:sz="0" w:space="0" w:color="auto"/>
            <w:left w:val="none" w:sz="0" w:space="0" w:color="auto"/>
            <w:bottom w:val="none" w:sz="0" w:space="0" w:color="auto"/>
            <w:right w:val="none" w:sz="0" w:space="0" w:color="auto"/>
          </w:divBdr>
        </w:div>
        <w:div w:id="1985234768">
          <w:marLeft w:val="0"/>
          <w:marRight w:val="0"/>
          <w:marTop w:val="0"/>
          <w:marBottom w:val="0"/>
          <w:divBdr>
            <w:top w:val="none" w:sz="0" w:space="0" w:color="auto"/>
            <w:left w:val="none" w:sz="0" w:space="0" w:color="auto"/>
            <w:bottom w:val="none" w:sz="0" w:space="0" w:color="auto"/>
            <w:right w:val="none" w:sz="0" w:space="0" w:color="auto"/>
          </w:divBdr>
        </w:div>
        <w:div w:id="1772624076">
          <w:marLeft w:val="0"/>
          <w:marRight w:val="0"/>
          <w:marTop w:val="0"/>
          <w:marBottom w:val="0"/>
          <w:divBdr>
            <w:top w:val="none" w:sz="0" w:space="0" w:color="auto"/>
            <w:left w:val="none" w:sz="0" w:space="0" w:color="auto"/>
            <w:bottom w:val="none" w:sz="0" w:space="0" w:color="auto"/>
            <w:right w:val="none" w:sz="0" w:space="0" w:color="auto"/>
          </w:divBdr>
        </w:div>
        <w:div w:id="1442263539">
          <w:marLeft w:val="0"/>
          <w:marRight w:val="0"/>
          <w:marTop w:val="0"/>
          <w:marBottom w:val="0"/>
          <w:divBdr>
            <w:top w:val="none" w:sz="0" w:space="0" w:color="auto"/>
            <w:left w:val="none" w:sz="0" w:space="0" w:color="auto"/>
            <w:bottom w:val="none" w:sz="0" w:space="0" w:color="auto"/>
            <w:right w:val="none" w:sz="0" w:space="0" w:color="auto"/>
          </w:divBdr>
        </w:div>
        <w:div w:id="1527602070">
          <w:marLeft w:val="0"/>
          <w:marRight w:val="0"/>
          <w:marTop w:val="0"/>
          <w:marBottom w:val="0"/>
          <w:divBdr>
            <w:top w:val="none" w:sz="0" w:space="0" w:color="auto"/>
            <w:left w:val="none" w:sz="0" w:space="0" w:color="auto"/>
            <w:bottom w:val="none" w:sz="0" w:space="0" w:color="auto"/>
            <w:right w:val="none" w:sz="0" w:space="0" w:color="auto"/>
          </w:divBdr>
        </w:div>
        <w:div w:id="702748523">
          <w:marLeft w:val="0"/>
          <w:marRight w:val="0"/>
          <w:marTop w:val="0"/>
          <w:marBottom w:val="0"/>
          <w:divBdr>
            <w:top w:val="none" w:sz="0" w:space="0" w:color="auto"/>
            <w:left w:val="none" w:sz="0" w:space="0" w:color="auto"/>
            <w:bottom w:val="none" w:sz="0" w:space="0" w:color="auto"/>
            <w:right w:val="none" w:sz="0" w:space="0" w:color="auto"/>
          </w:divBdr>
        </w:div>
        <w:div w:id="2033339818">
          <w:marLeft w:val="0"/>
          <w:marRight w:val="0"/>
          <w:marTop w:val="0"/>
          <w:marBottom w:val="0"/>
          <w:divBdr>
            <w:top w:val="none" w:sz="0" w:space="0" w:color="auto"/>
            <w:left w:val="none" w:sz="0" w:space="0" w:color="auto"/>
            <w:bottom w:val="none" w:sz="0" w:space="0" w:color="auto"/>
            <w:right w:val="none" w:sz="0" w:space="0" w:color="auto"/>
          </w:divBdr>
        </w:div>
        <w:div w:id="274990416">
          <w:marLeft w:val="0"/>
          <w:marRight w:val="0"/>
          <w:marTop w:val="0"/>
          <w:marBottom w:val="0"/>
          <w:divBdr>
            <w:top w:val="none" w:sz="0" w:space="0" w:color="auto"/>
            <w:left w:val="none" w:sz="0" w:space="0" w:color="auto"/>
            <w:bottom w:val="none" w:sz="0" w:space="0" w:color="auto"/>
            <w:right w:val="none" w:sz="0" w:space="0" w:color="auto"/>
          </w:divBdr>
        </w:div>
        <w:div w:id="1688292953">
          <w:marLeft w:val="0"/>
          <w:marRight w:val="0"/>
          <w:marTop w:val="0"/>
          <w:marBottom w:val="0"/>
          <w:divBdr>
            <w:top w:val="none" w:sz="0" w:space="0" w:color="auto"/>
            <w:left w:val="none" w:sz="0" w:space="0" w:color="auto"/>
            <w:bottom w:val="none" w:sz="0" w:space="0" w:color="auto"/>
            <w:right w:val="none" w:sz="0" w:space="0" w:color="auto"/>
          </w:divBdr>
        </w:div>
        <w:div w:id="1506244438">
          <w:marLeft w:val="0"/>
          <w:marRight w:val="0"/>
          <w:marTop w:val="0"/>
          <w:marBottom w:val="0"/>
          <w:divBdr>
            <w:top w:val="none" w:sz="0" w:space="0" w:color="auto"/>
            <w:left w:val="none" w:sz="0" w:space="0" w:color="auto"/>
            <w:bottom w:val="none" w:sz="0" w:space="0" w:color="auto"/>
            <w:right w:val="none" w:sz="0" w:space="0" w:color="auto"/>
          </w:divBdr>
        </w:div>
        <w:div w:id="1293713285">
          <w:marLeft w:val="0"/>
          <w:marRight w:val="0"/>
          <w:marTop w:val="0"/>
          <w:marBottom w:val="0"/>
          <w:divBdr>
            <w:top w:val="none" w:sz="0" w:space="0" w:color="auto"/>
            <w:left w:val="none" w:sz="0" w:space="0" w:color="auto"/>
            <w:bottom w:val="none" w:sz="0" w:space="0" w:color="auto"/>
            <w:right w:val="none" w:sz="0" w:space="0" w:color="auto"/>
          </w:divBdr>
        </w:div>
        <w:div w:id="1266235393">
          <w:marLeft w:val="0"/>
          <w:marRight w:val="0"/>
          <w:marTop w:val="0"/>
          <w:marBottom w:val="0"/>
          <w:divBdr>
            <w:top w:val="none" w:sz="0" w:space="0" w:color="auto"/>
            <w:left w:val="none" w:sz="0" w:space="0" w:color="auto"/>
            <w:bottom w:val="none" w:sz="0" w:space="0" w:color="auto"/>
            <w:right w:val="none" w:sz="0" w:space="0" w:color="auto"/>
          </w:divBdr>
        </w:div>
        <w:div w:id="225532342">
          <w:marLeft w:val="0"/>
          <w:marRight w:val="0"/>
          <w:marTop w:val="0"/>
          <w:marBottom w:val="0"/>
          <w:divBdr>
            <w:top w:val="none" w:sz="0" w:space="0" w:color="auto"/>
            <w:left w:val="none" w:sz="0" w:space="0" w:color="auto"/>
            <w:bottom w:val="none" w:sz="0" w:space="0" w:color="auto"/>
            <w:right w:val="none" w:sz="0" w:space="0" w:color="auto"/>
          </w:divBdr>
        </w:div>
        <w:div w:id="1163811305">
          <w:marLeft w:val="0"/>
          <w:marRight w:val="0"/>
          <w:marTop w:val="0"/>
          <w:marBottom w:val="0"/>
          <w:divBdr>
            <w:top w:val="none" w:sz="0" w:space="0" w:color="auto"/>
            <w:left w:val="none" w:sz="0" w:space="0" w:color="auto"/>
            <w:bottom w:val="none" w:sz="0" w:space="0" w:color="auto"/>
            <w:right w:val="none" w:sz="0" w:space="0" w:color="auto"/>
          </w:divBdr>
        </w:div>
        <w:div w:id="1568761535">
          <w:marLeft w:val="0"/>
          <w:marRight w:val="0"/>
          <w:marTop w:val="0"/>
          <w:marBottom w:val="0"/>
          <w:divBdr>
            <w:top w:val="none" w:sz="0" w:space="0" w:color="auto"/>
            <w:left w:val="none" w:sz="0" w:space="0" w:color="auto"/>
            <w:bottom w:val="none" w:sz="0" w:space="0" w:color="auto"/>
            <w:right w:val="none" w:sz="0" w:space="0" w:color="auto"/>
          </w:divBdr>
        </w:div>
        <w:div w:id="1656184331">
          <w:marLeft w:val="0"/>
          <w:marRight w:val="0"/>
          <w:marTop w:val="0"/>
          <w:marBottom w:val="0"/>
          <w:divBdr>
            <w:top w:val="none" w:sz="0" w:space="0" w:color="auto"/>
            <w:left w:val="none" w:sz="0" w:space="0" w:color="auto"/>
            <w:bottom w:val="none" w:sz="0" w:space="0" w:color="auto"/>
            <w:right w:val="none" w:sz="0" w:space="0" w:color="auto"/>
          </w:divBdr>
        </w:div>
        <w:div w:id="1725521152">
          <w:marLeft w:val="0"/>
          <w:marRight w:val="0"/>
          <w:marTop w:val="0"/>
          <w:marBottom w:val="0"/>
          <w:divBdr>
            <w:top w:val="none" w:sz="0" w:space="0" w:color="auto"/>
            <w:left w:val="none" w:sz="0" w:space="0" w:color="auto"/>
            <w:bottom w:val="none" w:sz="0" w:space="0" w:color="auto"/>
            <w:right w:val="none" w:sz="0" w:space="0" w:color="auto"/>
          </w:divBdr>
        </w:div>
        <w:div w:id="1771045078">
          <w:marLeft w:val="0"/>
          <w:marRight w:val="0"/>
          <w:marTop w:val="0"/>
          <w:marBottom w:val="0"/>
          <w:divBdr>
            <w:top w:val="none" w:sz="0" w:space="0" w:color="auto"/>
            <w:left w:val="none" w:sz="0" w:space="0" w:color="auto"/>
            <w:bottom w:val="none" w:sz="0" w:space="0" w:color="auto"/>
            <w:right w:val="none" w:sz="0" w:space="0" w:color="auto"/>
          </w:divBdr>
        </w:div>
        <w:div w:id="499001821">
          <w:marLeft w:val="0"/>
          <w:marRight w:val="0"/>
          <w:marTop w:val="0"/>
          <w:marBottom w:val="0"/>
          <w:divBdr>
            <w:top w:val="none" w:sz="0" w:space="0" w:color="auto"/>
            <w:left w:val="none" w:sz="0" w:space="0" w:color="auto"/>
            <w:bottom w:val="none" w:sz="0" w:space="0" w:color="auto"/>
            <w:right w:val="none" w:sz="0" w:space="0" w:color="auto"/>
          </w:divBdr>
        </w:div>
        <w:div w:id="137235959">
          <w:marLeft w:val="0"/>
          <w:marRight w:val="0"/>
          <w:marTop w:val="0"/>
          <w:marBottom w:val="0"/>
          <w:divBdr>
            <w:top w:val="none" w:sz="0" w:space="0" w:color="auto"/>
            <w:left w:val="none" w:sz="0" w:space="0" w:color="auto"/>
            <w:bottom w:val="none" w:sz="0" w:space="0" w:color="auto"/>
            <w:right w:val="none" w:sz="0" w:space="0" w:color="auto"/>
          </w:divBdr>
        </w:div>
        <w:div w:id="1425691133">
          <w:marLeft w:val="0"/>
          <w:marRight w:val="0"/>
          <w:marTop w:val="0"/>
          <w:marBottom w:val="0"/>
          <w:divBdr>
            <w:top w:val="none" w:sz="0" w:space="0" w:color="auto"/>
            <w:left w:val="none" w:sz="0" w:space="0" w:color="auto"/>
            <w:bottom w:val="none" w:sz="0" w:space="0" w:color="auto"/>
            <w:right w:val="none" w:sz="0" w:space="0" w:color="auto"/>
          </w:divBdr>
        </w:div>
        <w:div w:id="157160720">
          <w:marLeft w:val="0"/>
          <w:marRight w:val="0"/>
          <w:marTop w:val="0"/>
          <w:marBottom w:val="0"/>
          <w:divBdr>
            <w:top w:val="none" w:sz="0" w:space="0" w:color="auto"/>
            <w:left w:val="none" w:sz="0" w:space="0" w:color="auto"/>
            <w:bottom w:val="none" w:sz="0" w:space="0" w:color="auto"/>
            <w:right w:val="none" w:sz="0" w:space="0" w:color="auto"/>
          </w:divBdr>
        </w:div>
        <w:div w:id="43911512">
          <w:marLeft w:val="0"/>
          <w:marRight w:val="0"/>
          <w:marTop w:val="0"/>
          <w:marBottom w:val="0"/>
          <w:divBdr>
            <w:top w:val="none" w:sz="0" w:space="0" w:color="auto"/>
            <w:left w:val="none" w:sz="0" w:space="0" w:color="auto"/>
            <w:bottom w:val="none" w:sz="0" w:space="0" w:color="auto"/>
            <w:right w:val="none" w:sz="0" w:space="0" w:color="auto"/>
          </w:divBdr>
        </w:div>
        <w:div w:id="2039233167">
          <w:marLeft w:val="0"/>
          <w:marRight w:val="0"/>
          <w:marTop w:val="0"/>
          <w:marBottom w:val="0"/>
          <w:divBdr>
            <w:top w:val="none" w:sz="0" w:space="0" w:color="auto"/>
            <w:left w:val="none" w:sz="0" w:space="0" w:color="auto"/>
            <w:bottom w:val="none" w:sz="0" w:space="0" w:color="auto"/>
            <w:right w:val="none" w:sz="0" w:space="0" w:color="auto"/>
          </w:divBdr>
        </w:div>
        <w:div w:id="346828309">
          <w:marLeft w:val="0"/>
          <w:marRight w:val="0"/>
          <w:marTop w:val="0"/>
          <w:marBottom w:val="0"/>
          <w:divBdr>
            <w:top w:val="none" w:sz="0" w:space="0" w:color="auto"/>
            <w:left w:val="none" w:sz="0" w:space="0" w:color="auto"/>
            <w:bottom w:val="none" w:sz="0" w:space="0" w:color="auto"/>
            <w:right w:val="none" w:sz="0" w:space="0" w:color="auto"/>
          </w:divBdr>
        </w:div>
        <w:div w:id="2049449858">
          <w:marLeft w:val="0"/>
          <w:marRight w:val="0"/>
          <w:marTop w:val="0"/>
          <w:marBottom w:val="0"/>
          <w:divBdr>
            <w:top w:val="none" w:sz="0" w:space="0" w:color="auto"/>
            <w:left w:val="none" w:sz="0" w:space="0" w:color="auto"/>
            <w:bottom w:val="none" w:sz="0" w:space="0" w:color="auto"/>
            <w:right w:val="none" w:sz="0" w:space="0" w:color="auto"/>
          </w:divBdr>
        </w:div>
        <w:div w:id="1266688896">
          <w:marLeft w:val="0"/>
          <w:marRight w:val="0"/>
          <w:marTop w:val="0"/>
          <w:marBottom w:val="0"/>
          <w:divBdr>
            <w:top w:val="none" w:sz="0" w:space="0" w:color="auto"/>
            <w:left w:val="none" w:sz="0" w:space="0" w:color="auto"/>
            <w:bottom w:val="none" w:sz="0" w:space="0" w:color="auto"/>
            <w:right w:val="none" w:sz="0" w:space="0" w:color="auto"/>
          </w:divBdr>
        </w:div>
        <w:div w:id="163733">
          <w:marLeft w:val="0"/>
          <w:marRight w:val="0"/>
          <w:marTop w:val="0"/>
          <w:marBottom w:val="0"/>
          <w:divBdr>
            <w:top w:val="none" w:sz="0" w:space="0" w:color="auto"/>
            <w:left w:val="none" w:sz="0" w:space="0" w:color="auto"/>
            <w:bottom w:val="none" w:sz="0" w:space="0" w:color="auto"/>
            <w:right w:val="none" w:sz="0" w:space="0" w:color="auto"/>
          </w:divBdr>
        </w:div>
        <w:div w:id="437063634">
          <w:marLeft w:val="0"/>
          <w:marRight w:val="0"/>
          <w:marTop w:val="0"/>
          <w:marBottom w:val="0"/>
          <w:divBdr>
            <w:top w:val="none" w:sz="0" w:space="0" w:color="auto"/>
            <w:left w:val="none" w:sz="0" w:space="0" w:color="auto"/>
            <w:bottom w:val="none" w:sz="0" w:space="0" w:color="auto"/>
            <w:right w:val="none" w:sz="0" w:space="0" w:color="auto"/>
          </w:divBdr>
        </w:div>
        <w:div w:id="1973553237">
          <w:marLeft w:val="0"/>
          <w:marRight w:val="0"/>
          <w:marTop w:val="0"/>
          <w:marBottom w:val="0"/>
          <w:divBdr>
            <w:top w:val="none" w:sz="0" w:space="0" w:color="auto"/>
            <w:left w:val="none" w:sz="0" w:space="0" w:color="auto"/>
            <w:bottom w:val="none" w:sz="0" w:space="0" w:color="auto"/>
            <w:right w:val="none" w:sz="0" w:space="0" w:color="auto"/>
          </w:divBdr>
        </w:div>
        <w:div w:id="838228165">
          <w:marLeft w:val="0"/>
          <w:marRight w:val="0"/>
          <w:marTop w:val="0"/>
          <w:marBottom w:val="0"/>
          <w:divBdr>
            <w:top w:val="none" w:sz="0" w:space="0" w:color="auto"/>
            <w:left w:val="none" w:sz="0" w:space="0" w:color="auto"/>
            <w:bottom w:val="none" w:sz="0" w:space="0" w:color="auto"/>
            <w:right w:val="none" w:sz="0" w:space="0" w:color="auto"/>
          </w:divBdr>
        </w:div>
        <w:div w:id="510488427">
          <w:marLeft w:val="0"/>
          <w:marRight w:val="0"/>
          <w:marTop w:val="0"/>
          <w:marBottom w:val="0"/>
          <w:divBdr>
            <w:top w:val="none" w:sz="0" w:space="0" w:color="auto"/>
            <w:left w:val="none" w:sz="0" w:space="0" w:color="auto"/>
            <w:bottom w:val="none" w:sz="0" w:space="0" w:color="auto"/>
            <w:right w:val="none" w:sz="0" w:space="0" w:color="auto"/>
          </w:divBdr>
        </w:div>
        <w:div w:id="1958683510">
          <w:marLeft w:val="0"/>
          <w:marRight w:val="0"/>
          <w:marTop w:val="0"/>
          <w:marBottom w:val="0"/>
          <w:divBdr>
            <w:top w:val="none" w:sz="0" w:space="0" w:color="auto"/>
            <w:left w:val="none" w:sz="0" w:space="0" w:color="auto"/>
            <w:bottom w:val="none" w:sz="0" w:space="0" w:color="auto"/>
            <w:right w:val="none" w:sz="0" w:space="0" w:color="auto"/>
          </w:divBdr>
        </w:div>
        <w:div w:id="1929340899">
          <w:marLeft w:val="0"/>
          <w:marRight w:val="0"/>
          <w:marTop w:val="0"/>
          <w:marBottom w:val="0"/>
          <w:divBdr>
            <w:top w:val="none" w:sz="0" w:space="0" w:color="auto"/>
            <w:left w:val="none" w:sz="0" w:space="0" w:color="auto"/>
            <w:bottom w:val="none" w:sz="0" w:space="0" w:color="auto"/>
            <w:right w:val="none" w:sz="0" w:space="0" w:color="auto"/>
          </w:divBdr>
        </w:div>
        <w:div w:id="61608398">
          <w:marLeft w:val="0"/>
          <w:marRight w:val="0"/>
          <w:marTop w:val="0"/>
          <w:marBottom w:val="0"/>
          <w:divBdr>
            <w:top w:val="none" w:sz="0" w:space="0" w:color="auto"/>
            <w:left w:val="none" w:sz="0" w:space="0" w:color="auto"/>
            <w:bottom w:val="none" w:sz="0" w:space="0" w:color="auto"/>
            <w:right w:val="none" w:sz="0" w:space="0" w:color="auto"/>
          </w:divBdr>
        </w:div>
        <w:div w:id="600794900">
          <w:marLeft w:val="0"/>
          <w:marRight w:val="0"/>
          <w:marTop w:val="0"/>
          <w:marBottom w:val="0"/>
          <w:divBdr>
            <w:top w:val="none" w:sz="0" w:space="0" w:color="auto"/>
            <w:left w:val="none" w:sz="0" w:space="0" w:color="auto"/>
            <w:bottom w:val="none" w:sz="0" w:space="0" w:color="auto"/>
            <w:right w:val="none" w:sz="0" w:space="0" w:color="auto"/>
          </w:divBdr>
        </w:div>
        <w:div w:id="240483155">
          <w:marLeft w:val="0"/>
          <w:marRight w:val="0"/>
          <w:marTop w:val="0"/>
          <w:marBottom w:val="0"/>
          <w:divBdr>
            <w:top w:val="none" w:sz="0" w:space="0" w:color="auto"/>
            <w:left w:val="none" w:sz="0" w:space="0" w:color="auto"/>
            <w:bottom w:val="none" w:sz="0" w:space="0" w:color="auto"/>
            <w:right w:val="none" w:sz="0" w:space="0" w:color="auto"/>
          </w:divBdr>
        </w:div>
        <w:div w:id="1242254528">
          <w:marLeft w:val="0"/>
          <w:marRight w:val="0"/>
          <w:marTop w:val="0"/>
          <w:marBottom w:val="0"/>
          <w:divBdr>
            <w:top w:val="none" w:sz="0" w:space="0" w:color="auto"/>
            <w:left w:val="none" w:sz="0" w:space="0" w:color="auto"/>
            <w:bottom w:val="none" w:sz="0" w:space="0" w:color="auto"/>
            <w:right w:val="none" w:sz="0" w:space="0" w:color="auto"/>
          </w:divBdr>
        </w:div>
        <w:div w:id="316888414">
          <w:marLeft w:val="0"/>
          <w:marRight w:val="0"/>
          <w:marTop w:val="0"/>
          <w:marBottom w:val="0"/>
          <w:divBdr>
            <w:top w:val="none" w:sz="0" w:space="0" w:color="auto"/>
            <w:left w:val="none" w:sz="0" w:space="0" w:color="auto"/>
            <w:bottom w:val="none" w:sz="0" w:space="0" w:color="auto"/>
            <w:right w:val="none" w:sz="0" w:space="0" w:color="auto"/>
          </w:divBdr>
        </w:div>
        <w:div w:id="136345259">
          <w:marLeft w:val="0"/>
          <w:marRight w:val="0"/>
          <w:marTop w:val="0"/>
          <w:marBottom w:val="0"/>
          <w:divBdr>
            <w:top w:val="none" w:sz="0" w:space="0" w:color="auto"/>
            <w:left w:val="none" w:sz="0" w:space="0" w:color="auto"/>
            <w:bottom w:val="none" w:sz="0" w:space="0" w:color="auto"/>
            <w:right w:val="none" w:sz="0" w:space="0" w:color="auto"/>
          </w:divBdr>
        </w:div>
        <w:div w:id="924537550">
          <w:marLeft w:val="0"/>
          <w:marRight w:val="0"/>
          <w:marTop w:val="0"/>
          <w:marBottom w:val="0"/>
          <w:divBdr>
            <w:top w:val="none" w:sz="0" w:space="0" w:color="auto"/>
            <w:left w:val="none" w:sz="0" w:space="0" w:color="auto"/>
            <w:bottom w:val="none" w:sz="0" w:space="0" w:color="auto"/>
            <w:right w:val="none" w:sz="0" w:space="0" w:color="auto"/>
          </w:divBdr>
        </w:div>
        <w:div w:id="1450129178">
          <w:marLeft w:val="0"/>
          <w:marRight w:val="0"/>
          <w:marTop w:val="0"/>
          <w:marBottom w:val="0"/>
          <w:divBdr>
            <w:top w:val="none" w:sz="0" w:space="0" w:color="auto"/>
            <w:left w:val="none" w:sz="0" w:space="0" w:color="auto"/>
            <w:bottom w:val="none" w:sz="0" w:space="0" w:color="auto"/>
            <w:right w:val="none" w:sz="0" w:space="0" w:color="auto"/>
          </w:divBdr>
        </w:div>
        <w:div w:id="2087917228">
          <w:marLeft w:val="0"/>
          <w:marRight w:val="0"/>
          <w:marTop w:val="0"/>
          <w:marBottom w:val="0"/>
          <w:divBdr>
            <w:top w:val="none" w:sz="0" w:space="0" w:color="auto"/>
            <w:left w:val="none" w:sz="0" w:space="0" w:color="auto"/>
            <w:bottom w:val="none" w:sz="0" w:space="0" w:color="auto"/>
            <w:right w:val="none" w:sz="0" w:space="0" w:color="auto"/>
          </w:divBdr>
        </w:div>
        <w:div w:id="1610816378">
          <w:marLeft w:val="0"/>
          <w:marRight w:val="0"/>
          <w:marTop w:val="0"/>
          <w:marBottom w:val="0"/>
          <w:divBdr>
            <w:top w:val="none" w:sz="0" w:space="0" w:color="auto"/>
            <w:left w:val="none" w:sz="0" w:space="0" w:color="auto"/>
            <w:bottom w:val="none" w:sz="0" w:space="0" w:color="auto"/>
            <w:right w:val="none" w:sz="0" w:space="0" w:color="auto"/>
          </w:divBdr>
        </w:div>
        <w:div w:id="524442811">
          <w:marLeft w:val="0"/>
          <w:marRight w:val="0"/>
          <w:marTop w:val="0"/>
          <w:marBottom w:val="0"/>
          <w:divBdr>
            <w:top w:val="none" w:sz="0" w:space="0" w:color="auto"/>
            <w:left w:val="none" w:sz="0" w:space="0" w:color="auto"/>
            <w:bottom w:val="none" w:sz="0" w:space="0" w:color="auto"/>
            <w:right w:val="none" w:sz="0" w:space="0" w:color="auto"/>
          </w:divBdr>
        </w:div>
        <w:div w:id="189880000">
          <w:marLeft w:val="0"/>
          <w:marRight w:val="0"/>
          <w:marTop w:val="0"/>
          <w:marBottom w:val="0"/>
          <w:divBdr>
            <w:top w:val="none" w:sz="0" w:space="0" w:color="auto"/>
            <w:left w:val="none" w:sz="0" w:space="0" w:color="auto"/>
            <w:bottom w:val="none" w:sz="0" w:space="0" w:color="auto"/>
            <w:right w:val="none" w:sz="0" w:space="0" w:color="auto"/>
          </w:divBdr>
        </w:div>
        <w:div w:id="822895484">
          <w:marLeft w:val="0"/>
          <w:marRight w:val="0"/>
          <w:marTop w:val="0"/>
          <w:marBottom w:val="0"/>
          <w:divBdr>
            <w:top w:val="none" w:sz="0" w:space="0" w:color="auto"/>
            <w:left w:val="none" w:sz="0" w:space="0" w:color="auto"/>
            <w:bottom w:val="none" w:sz="0" w:space="0" w:color="auto"/>
            <w:right w:val="none" w:sz="0" w:space="0" w:color="auto"/>
          </w:divBdr>
        </w:div>
        <w:div w:id="733699852">
          <w:marLeft w:val="0"/>
          <w:marRight w:val="0"/>
          <w:marTop w:val="0"/>
          <w:marBottom w:val="0"/>
          <w:divBdr>
            <w:top w:val="none" w:sz="0" w:space="0" w:color="auto"/>
            <w:left w:val="none" w:sz="0" w:space="0" w:color="auto"/>
            <w:bottom w:val="none" w:sz="0" w:space="0" w:color="auto"/>
            <w:right w:val="none" w:sz="0" w:space="0" w:color="auto"/>
          </w:divBdr>
        </w:div>
        <w:div w:id="78525232">
          <w:marLeft w:val="0"/>
          <w:marRight w:val="0"/>
          <w:marTop w:val="0"/>
          <w:marBottom w:val="0"/>
          <w:divBdr>
            <w:top w:val="none" w:sz="0" w:space="0" w:color="auto"/>
            <w:left w:val="none" w:sz="0" w:space="0" w:color="auto"/>
            <w:bottom w:val="none" w:sz="0" w:space="0" w:color="auto"/>
            <w:right w:val="none" w:sz="0" w:space="0" w:color="auto"/>
          </w:divBdr>
        </w:div>
        <w:div w:id="1260913597">
          <w:marLeft w:val="0"/>
          <w:marRight w:val="0"/>
          <w:marTop w:val="0"/>
          <w:marBottom w:val="0"/>
          <w:divBdr>
            <w:top w:val="none" w:sz="0" w:space="0" w:color="auto"/>
            <w:left w:val="none" w:sz="0" w:space="0" w:color="auto"/>
            <w:bottom w:val="none" w:sz="0" w:space="0" w:color="auto"/>
            <w:right w:val="none" w:sz="0" w:space="0" w:color="auto"/>
          </w:divBdr>
        </w:div>
        <w:div w:id="1723990057">
          <w:marLeft w:val="0"/>
          <w:marRight w:val="0"/>
          <w:marTop w:val="0"/>
          <w:marBottom w:val="0"/>
          <w:divBdr>
            <w:top w:val="none" w:sz="0" w:space="0" w:color="auto"/>
            <w:left w:val="none" w:sz="0" w:space="0" w:color="auto"/>
            <w:bottom w:val="none" w:sz="0" w:space="0" w:color="auto"/>
            <w:right w:val="none" w:sz="0" w:space="0" w:color="auto"/>
          </w:divBdr>
        </w:div>
        <w:div w:id="562565423">
          <w:marLeft w:val="0"/>
          <w:marRight w:val="0"/>
          <w:marTop w:val="0"/>
          <w:marBottom w:val="0"/>
          <w:divBdr>
            <w:top w:val="none" w:sz="0" w:space="0" w:color="auto"/>
            <w:left w:val="none" w:sz="0" w:space="0" w:color="auto"/>
            <w:bottom w:val="none" w:sz="0" w:space="0" w:color="auto"/>
            <w:right w:val="none" w:sz="0" w:space="0" w:color="auto"/>
          </w:divBdr>
        </w:div>
      </w:divsChild>
    </w:div>
    <w:div w:id="1027877492">
      <w:bodyDiv w:val="1"/>
      <w:marLeft w:val="0"/>
      <w:marRight w:val="0"/>
      <w:marTop w:val="0"/>
      <w:marBottom w:val="0"/>
      <w:divBdr>
        <w:top w:val="none" w:sz="0" w:space="0" w:color="auto"/>
        <w:left w:val="none" w:sz="0" w:space="0" w:color="auto"/>
        <w:bottom w:val="none" w:sz="0" w:space="0" w:color="auto"/>
        <w:right w:val="none" w:sz="0" w:space="0" w:color="auto"/>
      </w:divBdr>
      <w:divsChild>
        <w:div w:id="1100225913">
          <w:marLeft w:val="0"/>
          <w:marRight w:val="0"/>
          <w:marTop w:val="0"/>
          <w:marBottom w:val="0"/>
          <w:divBdr>
            <w:top w:val="none" w:sz="0" w:space="0" w:color="auto"/>
            <w:left w:val="none" w:sz="0" w:space="0" w:color="auto"/>
            <w:bottom w:val="none" w:sz="0" w:space="0" w:color="auto"/>
            <w:right w:val="none" w:sz="0" w:space="0" w:color="auto"/>
          </w:divBdr>
        </w:div>
      </w:divsChild>
    </w:div>
    <w:div w:id="1045331047">
      <w:bodyDiv w:val="1"/>
      <w:marLeft w:val="0"/>
      <w:marRight w:val="0"/>
      <w:marTop w:val="0"/>
      <w:marBottom w:val="0"/>
      <w:divBdr>
        <w:top w:val="none" w:sz="0" w:space="0" w:color="auto"/>
        <w:left w:val="none" w:sz="0" w:space="0" w:color="auto"/>
        <w:bottom w:val="none" w:sz="0" w:space="0" w:color="auto"/>
        <w:right w:val="none" w:sz="0" w:space="0" w:color="auto"/>
      </w:divBdr>
      <w:divsChild>
        <w:div w:id="71247526">
          <w:marLeft w:val="0"/>
          <w:marRight w:val="0"/>
          <w:marTop w:val="0"/>
          <w:marBottom w:val="0"/>
          <w:divBdr>
            <w:top w:val="none" w:sz="0" w:space="0" w:color="auto"/>
            <w:left w:val="none" w:sz="0" w:space="0" w:color="auto"/>
            <w:bottom w:val="none" w:sz="0" w:space="0" w:color="auto"/>
            <w:right w:val="none" w:sz="0" w:space="0" w:color="auto"/>
          </w:divBdr>
        </w:div>
      </w:divsChild>
    </w:div>
    <w:div w:id="1066761330">
      <w:bodyDiv w:val="1"/>
      <w:marLeft w:val="0"/>
      <w:marRight w:val="0"/>
      <w:marTop w:val="0"/>
      <w:marBottom w:val="0"/>
      <w:divBdr>
        <w:top w:val="none" w:sz="0" w:space="0" w:color="auto"/>
        <w:left w:val="none" w:sz="0" w:space="0" w:color="auto"/>
        <w:bottom w:val="none" w:sz="0" w:space="0" w:color="auto"/>
        <w:right w:val="none" w:sz="0" w:space="0" w:color="auto"/>
      </w:divBdr>
    </w:div>
    <w:div w:id="1125274909">
      <w:bodyDiv w:val="1"/>
      <w:marLeft w:val="0"/>
      <w:marRight w:val="0"/>
      <w:marTop w:val="0"/>
      <w:marBottom w:val="0"/>
      <w:divBdr>
        <w:top w:val="none" w:sz="0" w:space="0" w:color="auto"/>
        <w:left w:val="none" w:sz="0" w:space="0" w:color="auto"/>
        <w:bottom w:val="none" w:sz="0" w:space="0" w:color="auto"/>
        <w:right w:val="none" w:sz="0" w:space="0" w:color="auto"/>
      </w:divBdr>
    </w:div>
    <w:div w:id="1130510111">
      <w:bodyDiv w:val="1"/>
      <w:marLeft w:val="0"/>
      <w:marRight w:val="0"/>
      <w:marTop w:val="0"/>
      <w:marBottom w:val="0"/>
      <w:divBdr>
        <w:top w:val="none" w:sz="0" w:space="0" w:color="auto"/>
        <w:left w:val="none" w:sz="0" w:space="0" w:color="auto"/>
        <w:bottom w:val="none" w:sz="0" w:space="0" w:color="auto"/>
        <w:right w:val="none" w:sz="0" w:space="0" w:color="auto"/>
      </w:divBdr>
    </w:div>
    <w:div w:id="1135291579">
      <w:bodyDiv w:val="1"/>
      <w:marLeft w:val="0"/>
      <w:marRight w:val="0"/>
      <w:marTop w:val="0"/>
      <w:marBottom w:val="0"/>
      <w:divBdr>
        <w:top w:val="none" w:sz="0" w:space="0" w:color="auto"/>
        <w:left w:val="none" w:sz="0" w:space="0" w:color="auto"/>
        <w:bottom w:val="none" w:sz="0" w:space="0" w:color="auto"/>
        <w:right w:val="none" w:sz="0" w:space="0" w:color="auto"/>
      </w:divBdr>
    </w:div>
    <w:div w:id="1175261540">
      <w:bodyDiv w:val="1"/>
      <w:marLeft w:val="0"/>
      <w:marRight w:val="0"/>
      <w:marTop w:val="0"/>
      <w:marBottom w:val="0"/>
      <w:divBdr>
        <w:top w:val="none" w:sz="0" w:space="0" w:color="auto"/>
        <w:left w:val="none" w:sz="0" w:space="0" w:color="auto"/>
        <w:bottom w:val="none" w:sz="0" w:space="0" w:color="auto"/>
        <w:right w:val="none" w:sz="0" w:space="0" w:color="auto"/>
      </w:divBdr>
    </w:div>
    <w:div w:id="1214003538">
      <w:bodyDiv w:val="1"/>
      <w:marLeft w:val="0"/>
      <w:marRight w:val="0"/>
      <w:marTop w:val="0"/>
      <w:marBottom w:val="0"/>
      <w:divBdr>
        <w:top w:val="none" w:sz="0" w:space="0" w:color="auto"/>
        <w:left w:val="none" w:sz="0" w:space="0" w:color="auto"/>
        <w:bottom w:val="none" w:sz="0" w:space="0" w:color="auto"/>
        <w:right w:val="none" w:sz="0" w:space="0" w:color="auto"/>
      </w:divBdr>
      <w:divsChild>
        <w:div w:id="1993481940">
          <w:marLeft w:val="0"/>
          <w:marRight w:val="0"/>
          <w:marTop w:val="0"/>
          <w:marBottom w:val="0"/>
          <w:divBdr>
            <w:top w:val="none" w:sz="0" w:space="0" w:color="auto"/>
            <w:left w:val="none" w:sz="0" w:space="0" w:color="auto"/>
            <w:bottom w:val="none" w:sz="0" w:space="0" w:color="auto"/>
            <w:right w:val="none" w:sz="0" w:space="0" w:color="auto"/>
          </w:divBdr>
        </w:div>
      </w:divsChild>
    </w:div>
    <w:div w:id="1220819556">
      <w:bodyDiv w:val="1"/>
      <w:marLeft w:val="0"/>
      <w:marRight w:val="0"/>
      <w:marTop w:val="0"/>
      <w:marBottom w:val="0"/>
      <w:divBdr>
        <w:top w:val="none" w:sz="0" w:space="0" w:color="auto"/>
        <w:left w:val="none" w:sz="0" w:space="0" w:color="auto"/>
        <w:bottom w:val="none" w:sz="0" w:space="0" w:color="auto"/>
        <w:right w:val="none" w:sz="0" w:space="0" w:color="auto"/>
      </w:divBdr>
      <w:divsChild>
        <w:div w:id="1775633710">
          <w:marLeft w:val="0"/>
          <w:marRight w:val="0"/>
          <w:marTop w:val="0"/>
          <w:marBottom w:val="0"/>
          <w:divBdr>
            <w:top w:val="none" w:sz="0" w:space="0" w:color="auto"/>
            <w:left w:val="none" w:sz="0" w:space="0" w:color="auto"/>
            <w:bottom w:val="none" w:sz="0" w:space="0" w:color="auto"/>
            <w:right w:val="none" w:sz="0" w:space="0" w:color="auto"/>
          </w:divBdr>
        </w:div>
      </w:divsChild>
    </w:div>
    <w:div w:id="1234387212">
      <w:bodyDiv w:val="1"/>
      <w:marLeft w:val="0"/>
      <w:marRight w:val="0"/>
      <w:marTop w:val="0"/>
      <w:marBottom w:val="0"/>
      <w:divBdr>
        <w:top w:val="none" w:sz="0" w:space="0" w:color="auto"/>
        <w:left w:val="none" w:sz="0" w:space="0" w:color="auto"/>
        <w:bottom w:val="none" w:sz="0" w:space="0" w:color="auto"/>
        <w:right w:val="none" w:sz="0" w:space="0" w:color="auto"/>
      </w:divBdr>
      <w:divsChild>
        <w:div w:id="687875364">
          <w:marLeft w:val="0"/>
          <w:marRight w:val="0"/>
          <w:marTop w:val="0"/>
          <w:marBottom w:val="0"/>
          <w:divBdr>
            <w:top w:val="none" w:sz="0" w:space="0" w:color="auto"/>
            <w:left w:val="none" w:sz="0" w:space="0" w:color="auto"/>
            <w:bottom w:val="none" w:sz="0" w:space="0" w:color="auto"/>
            <w:right w:val="none" w:sz="0" w:space="0" w:color="auto"/>
          </w:divBdr>
          <w:divsChild>
            <w:div w:id="163402805">
              <w:marLeft w:val="0"/>
              <w:marRight w:val="0"/>
              <w:marTop w:val="0"/>
              <w:marBottom w:val="0"/>
              <w:divBdr>
                <w:top w:val="none" w:sz="0" w:space="0" w:color="auto"/>
                <w:left w:val="none" w:sz="0" w:space="0" w:color="auto"/>
                <w:bottom w:val="none" w:sz="0" w:space="0" w:color="auto"/>
                <w:right w:val="none" w:sz="0" w:space="0" w:color="auto"/>
              </w:divBdr>
              <w:divsChild>
                <w:div w:id="1328556298">
                  <w:marLeft w:val="0"/>
                  <w:marRight w:val="0"/>
                  <w:marTop w:val="0"/>
                  <w:marBottom w:val="0"/>
                  <w:divBdr>
                    <w:top w:val="none" w:sz="0" w:space="0" w:color="auto"/>
                    <w:left w:val="none" w:sz="0" w:space="0" w:color="auto"/>
                    <w:bottom w:val="none" w:sz="0" w:space="0" w:color="auto"/>
                    <w:right w:val="none" w:sz="0" w:space="0" w:color="auto"/>
                  </w:divBdr>
                  <w:divsChild>
                    <w:div w:id="20345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5295">
          <w:marLeft w:val="0"/>
          <w:marRight w:val="0"/>
          <w:marTop w:val="0"/>
          <w:marBottom w:val="0"/>
          <w:divBdr>
            <w:top w:val="none" w:sz="0" w:space="0" w:color="auto"/>
            <w:left w:val="none" w:sz="0" w:space="0" w:color="auto"/>
            <w:bottom w:val="none" w:sz="0" w:space="0" w:color="auto"/>
            <w:right w:val="none" w:sz="0" w:space="0" w:color="auto"/>
          </w:divBdr>
          <w:divsChild>
            <w:div w:id="1305894332">
              <w:marLeft w:val="0"/>
              <w:marRight w:val="0"/>
              <w:marTop w:val="0"/>
              <w:marBottom w:val="0"/>
              <w:divBdr>
                <w:top w:val="none" w:sz="0" w:space="0" w:color="auto"/>
                <w:left w:val="none" w:sz="0" w:space="0" w:color="auto"/>
                <w:bottom w:val="none" w:sz="0" w:space="0" w:color="auto"/>
                <w:right w:val="none" w:sz="0" w:space="0" w:color="auto"/>
              </w:divBdr>
              <w:divsChild>
                <w:div w:id="1695114316">
                  <w:marLeft w:val="0"/>
                  <w:marRight w:val="0"/>
                  <w:marTop w:val="0"/>
                  <w:marBottom w:val="0"/>
                  <w:divBdr>
                    <w:top w:val="none" w:sz="0" w:space="0" w:color="auto"/>
                    <w:left w:val="none" w:sz="0" w:space="0" w:color="auto"/>
                    <w:bottom w:val="none" w:sz="0" w:space="0" w:color="auto"/>
                    <w:right w:val="none" w:sz="0" w:space="0" w:color="auto"/>
                  </w:divBdr>
                  <w:divsChild>
                    <w:div w:id="20277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09414">
      <w:bodyDiv w:val="1"/>
      <w:marLeft w:val="0"/>
      <w:marRight w:val="0"/>
      <w:marTop w:val="0"/>
      <w:marBottom w:val="0"/>
      <w:divBdr>
        <w:top w:val="none" w:sz="0" w:space="0" w:color="auto"/>
        <w:left w:val="none" w:sz="0" w:space="0" w:color="auto"/>
        <w:bottom w:val="none" w:sz="0" w:space="0" w:color="auto"/>
        <w:right w:val="none" w:sz="0" w:space="0" w:color="auto"/>
      </w:divBdr>
    </w:div>
    <w:div w:id="1250189716">
      <w:bodyDiv w:val="1"/>
      <w:marLeft w:val="0"/>
      <w:marRight w:val="0"/>
      <w:marTop w:val="0"/>
      <w:marBottom w:val="0"/>
      <w:divBdr>
        <w:top w:val="none" w:sz="0" w:space="0" w:color="auto"/>
        <w:left w:val="none" w:sz="0" w:space="0" w:color="auto"/>
        <w:bottom w:val="none" w:sz="0" w:space="0" w:color="auto"/>
        <w:right w:val="none" w:sz="0" w:space="0" w:color="auto"/>
      </w:divBdr>
      <w:divsChild>
        <w:div w:id="1744568575">
          <w:marLeft w:val="0"/>
          <w:marRight w:val="0"/>
          <w:marTop w:val="0"/>
          <w:marBottom w:val="0"/>
          <w:divBdr>
            <w:top w:val="none" w:sz="0" w:space="0" w:color="auto"/>
            <w:left w:val="none" w:sz="0" w:space="0" w:color="auto"/>
            <w:bottom w:val="none" w:sz="0" w:space="0" w:color="auto"/>
            <w:right w:val="none" w:sz="0" w:space="0" w:color="auto"/>
          </w:divBdr>
        </w:div>
      </w:divsChild>
    </w:div>
    <w:div w:id="1262034957">
      <w:bodyDiv w:val="1"/>
      <w:marLeft w:val="0"/>
      <w:marRight w:val="0"/>
      <w:marTop w:val="0"/>
      <w:marBottom w:val="0"/>
      <w:divBdr>
        <w:top w:val="none" w:sz="0" w:space="0" w:color="auto"/>
        <w:left w:val="none" w:sz="0" w:space="0" w:color="auto"/>
        <w:bottom w:val="none" w:sz="0" w:space="0" w:color="auto"/>
        <w:right w:val="none" w:sz="0" w:space="0" w:color="auto"/>
      </w:divBdr>
      <w:divsChild>
        <w:div w:id="1539584109">
          <w:marLeft w:val="0"/>
          <w:marRight w:val="0"/>
          <w:marTop w:val="0"/>
          <w:marBottom w:val="0"/>
          <w:divBdr>
            <w:top w:val="none" w:sz="0" w:space="0" w:color="auto"/>
            <w:left w:val="none" w:sz="0" w:space="0" w:color="auto"/>
            <w:bottom w:val="none" w:sz="0" w:space="0" w:color="auto"/>
            <w:right w:val="none" w:sz="0" w:space="0" w:color="auto"/>
          </w:divBdr>
        </w:div>
      </w:divsChild>
    </w:div>
    <w:div w:id="1265991184">
      <w:bodyDiv w:val="1"/>
      <w:marLeft w:val="0"/>
      <w:marRight w:val="0"/>
      <w:marTop w:val="0"/>
      <w:marBottom w:val="0"/>
      <w:divBdr>
        <w:top w:val="none" w:sz="0" w:space="0" w:color="auto"/>
        <w:left w:val="none" w:sz="0" w:space="0" w:color="auto"/>
        <w:bottom w:val="none" w:sz="0" w:space="0" w:color="auto"/>
        <w:right w:val="none" w:sz="0" w:space="0" w:color="auto"/>
      </w:divBdr>
      <w:divsChild>
        <w:div w:id="2063169156">
          <w:marLeft w:val="0"/>
          <w:marRight w:val="0"/>
          <w:marTop w:val="0"/>
          <w:marBottom w:val="0"/>
          <w:divBdr>
            <w:top w:val="none" w:sz="0" w:space="0" w:color="auto"/>
            <w:left w:val="none" w:sz="0" w:space="0" w:color="auto"/>
            <w:bottom w:val="none" w:sz="0" w:space="0" w:color="auto"/>
            <w:right w:val="none" w:sz="0" w:space="0" w:color="auto"/>
          </w:divBdr>
          <w:divsChild>
            <w:div w:id="1627810069">
              <w:marLeft w:val="0"/>
              <w:marRight w:val="0"/>
              <w:marTop w:val="0"/>
              <w:marBottom w:val="0"/>
              <w:divBdr>
                <w:top w:val="none" w:sz="0" w:space="0" w:color="auto"/>
                <w:left w:val="none" w:sz="0" w:space="0" w:color="auto"/>
                <w:bottom w:val="none" w:sz="0" w:space="0" w:color="auto"/>
                <w:right w:val="none" w:sz="0" w:space="0" w:color="auto"/>
              </w:divBdr>
              <w:divsChild>
                <w:div w:id="395855055">
                  <w:marLeft w:val="0"/>
                  <w:marRight w:val="0"/>
                  <w:marTop w:val="0"/>
                  <w:marBottom w:val="0"/>
                  <w:divBdr>
                    <w:top w:val="none" w:sz="0" w:space="0" w:color="auto"/>
                    <w:left w:val="none" w:sz="0" w:space="0" w:color="auto"/>
                    <w:bottom w:val="none" w:sz="0" w:space="0" w:color="auto"/>
                    <w:right w:val="none" w:sz="0" w:space="0" w:color="auto"/>
                  </w:divBdr>
                  <w:divsChild>
                    <w:div w:id="15016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512834">
      <w:bodyDiv w:val="1"/>
      <w:marLeft w:val="0"/>
      <w:marRight w:val="0"/>
      <w:marTop w:val="0"/>
      <w:marBottom w:val="0"/>
      <w:divBdr>
        <w:top w:val="none" w:sz="0" w:space="0" w:color="auto"/>
        <w:left w:val="none" w:sz="0" w:space="0" w:color="auto"/>
        <w:bottom w:val="none" w:sz="0" w:space="0" w:color="auto"/>
        <w:right w:val="none" w:sz="0" w:space="0" w:color="auto"/>
      </w:divBdr>
      <w:divsChild>
        <w:div w:id="19207586">
          <w:marLeft w:val="0"/>
          <w:marRight w:val="0"/>
          <w:marTop w:val="0"/>
          <w:marBottom w:val="0"/>
          <w:divBdr>
            <w:top w:val="none" w:sz="0" w:space="0" w:color="auto"/>
            <w:left w:val="none" w:sz="0" w:space="0" w:color="auto"/>
            <w:bottom w:val="none" w:sz="0" w:space="0" w:color="auto"/>
            <w:right w:val="none" w:sz="0" w:space="0" w:color="auto"/>
          </w:divBdr>
        </w:div>
        <w:div w:id="23681008">
          <w:marLeft w:val="0"/>
          <w:marRight w:val="0"/>
          <w:marTop w:val="0"/>
          <w:marBottom w:val="0"/>
          <w:divBdr>
            <w:top w:val="none" w:sz="0" w:space="0" w:color="auto"/>
            <w:left w:val="none" w:sz="0" w:space="0" w:color="auto"/>
            <w:bottom w:val="none" w:sz="0" w:space="0" w:color="auto"/>
            <w:right w:val="none" w:sz="0" w:space="0" w:color="auto"/>
          </w:divBdr>
        </w:div>
        <w:div w:id="37896919">
          <w:marLeft w:val="0"/>
          <w:marRight w:val="0"/>
          <w:marTop w:val="0"/>
          <w:marBottom w:val="0"/>
          <w:divBdr>
            <w:top w:val="none" w:sz="0" w:space="0" w:color="auto"/>
            <w:left w:val="none" w:sz="0" w:space="0" w:color="auto"/>
            <w:bottom w:val="none" w:sz="0" w:space="0" w:color="auto"/>
            <w:right w:val="none" w:sz="0" w:space="0" w:color="auto"/>
          </w:divBdr>
        </w:div>
        <w:div w:id="49889068">
          <w:marLeft w:val="0"/>
          <w:marRight w:val="0"/>
          <w:marTop w:val="0"/>
          <w:marBottom w:val="0"/>
          <w:divBdr>
            <w:top w:val="none" w:sz="0" w:space="0" w:color="auto"/>
            <w:left w:val="none" w:sz="0" w:space="0" w:color="auto"/>
            <w:bottom w:val="none" w:sz="0" w:space="0" w:color="auto"/>
            <w:right w:val="none" w:sz="0" w:space="0" w:color="auto"/>
          </w:divBdr>
        </w:div>
        <w:div w:id="52317400">
          <w:marLeft w:val="0"/>
          <w:marRight w:val="0"/>
          <w:marTop w:val="0"/>
          <w:marBottom w:val="0"/>
          <w:divBdr>
            <w:top w:val="none" w:sz="0" w:space="0" w:color="auto"/>
            <w:left w:val="none" w:sz="0" w:space="0" w:color="auto"/>
            <w:bottom w:val="none" w:sz="0" w:space="0" w:color="auto"/>
            <w:right w:val="none" w:sz="0" w:space="0" w:color="auto"/>
          </w:divBdr>
        </w:div>
        <w:div w:id="57947450">
          <w:marLeft w:val="0"/>
          <w:marRight w:val="0"/>
          <w:marTop w:val="0"/>
          <w:marBottom w:val="0"/>
          <w:divBdr>
            <w:top w:val="none" w:sz="0" w:space="0" w:color="auto"/>
            <w:left w:val="none" w:sz="0" w:space="0" w:color="auto"/>
            <w:bottom w:val="none" w:sz="0" w:space="0" w:color="auto"/>
            <w:right w:val="none" w:sz="0" w:space="0" w:color="auto"/>
          </w:divBdr>
        </w:div>
        <w:div w:id="58868894">
          <w:marLeft w:val="0"/>
          <w:marRight w:val="0"/>
          <w:marTop w:val="0"/>
          <w:marBottom w:val="0"/>
          <w:divBdr>
            <w:top w:val="none" w:sz="0" w:space="0" w:color="auto"/>
            <w:left w:val="none" w:sz="0" w:space="0" w:color="auto"/>
            <w:bottom w:val="none" w:sz="0" w:space="0" w:color="auto"/>
            <w:right w:val="none" w:sz="0" w:space="0" w:color="auto"/>
          </w:divBdr>
        </w:div>
        <w:div w:id="67925199">
          <w:marLeft w:val="0"/>
          <w:marRight w:val="0"/>
          <w:marTop w:val="0"/>
          <w:marBottom w:val="0"/>
          <w:divBdr>
            <w:top w:val="none" w:sz="0" w:space="0" w:color="auto"/>
            <w:left w:val="none" w:sz="0" w:space="0" w:color="auto"/>
            <w:bottom w:val="none" w:sz="0" w:space="0" w:color="auto"/>
            <w:right w:val="none" w:sz="0" w:space="0" w:color="auto"/>
          </w:divBdr>
        </w:div>
        <w:div w:id="71048545">
          <w:marLeft w:val="0"/>
          <w:marRight w:val="0"/>
          <w:marTop w:val="0"/>
          <w:marBottom w:val="0"/>
          <w:divBdr>
            <w:top w:val="none" w:sz="0" w:space="0" w:color="auto"/>
            <w:left w:val="none" w:sz="0" w:space="0" w:color="auto"/>
            <w:bottom w:val="none" w:sz="0" w:space="0" w:color="auto"/>
            <w:right w:val="none" w:sz="0" w:space="0" w:color="auto"/>
          </w:divBdr>
        </w:div>
        <w:div w:id="104740290">
          <w:marLeft w:val="0"/>
          <w:marRight w:val="0"/>
          <w:marTop w:val="0"/>
          <w:marBottom w:val="0"/>
          <w:divBdr>
            <w:top w:val="none" w:sz="0" w:space="0" w:color="auto"/>
            <w:left w:val="none" w:sz="0" w:space="0" w:color="auto"/>
            <w:bottom w:val="none" w:sz="0" w:space="0" w:color="auto"/>
            <w:right w:val="none" w:sz="0" w:space="0" w:color="auto"/>
          </w:divBdr>
        </w:div>
        <w:div w:id="119958890">
          <w:marLeft w:val="0"/>
          <w:marRight w:val="0"/>
          <w:marTop w:val="0"/>
          <w:marBottom w:val="0"/>
          <w:divBdr>
            <w:top w:val="none" w:sz="0" w:space="0" w:color="auto"/>
            <w:left w:val="none" w:sz="0" w:space="0" w:color="auto"/>
            <w:bottom w:val="none" w:sz="0" w:space="0" w:color="auto"/>
            <w:right w:val="none" w:sz="0" w:space="0" w:color="auto"/>
          </w:divBdr>
        </w:div>
        <w:div w:id="122816194">
          <w:marLeft w:val="0"/>
          <w:marRight w:val="0"/>
          <w:marTop w:val="0"/>
          <w:marBottom w:val="0"/>
          <w:divBdr>
            <w:top w:val="none" w:sz="0" w:space="0" w:color="auto"/>
            <w:left w:val="none" w:sz="0" w:space="0" w:color="auto"/>
            <w:bottom w:val="none" w:sz="0" w:space="0" w:color="auto"/>
            <w:right w:val="none" w:sz="0" w:space="0" w:color="auto"/>
          </w:divBdr>
        </w:div>
        <w:div w:id="168061736">
          <w:marLeft w:val="0"/>
          <w:marRight w:val="0"/>
          <w:marTop w:val="0"/>
          <w:marBottom w:val="0"/>
          <w:divBdr>
            <w:top w:val="none" w:sz="0" w:space="0" w:color="auto"/>
            <w:left w:val="none" w:sz="0" w:space="0" w:color="auto"/>
            <w:bottom w:val="none" w:sz="0" w:space="0" w:color="auto"/>
            <w:right w:val="none" w:sz="0" w:space="0" w:color="auto"/>
          </w:divBdr>
        </w:div>
        <w:div w:id="183204132">
          <w:marLeft w:val="0"/>
          <w:marRight w:val="0"/>
          <w:marTop w:val="0"/>
          <w:marBottom w:val="0"/>
          <w:divBdr>
            <w:top w:val="none" w:sz="0" w:space="0" w:color="auto"/>
            <w:left w:val="none" w:sz="0" w:space="0" w:color="auto"/>
            <w:bottom w:val="none" w:sz="0" w:space="0" w:color="auto"/>
            <w:right w:val="none" w:sz="0" w:space="0" w:color="auto"/>
          </w:divBdr>
        </w:div>
        <w:div w:id="188833795">
          <w:marLeft w:val="0"/>
          <w:marRight w:val="0"/>
          <w:marTop w:val="0"/>
          <w:marBottom w:val="0"/>
          <w:divBdr>
            <w:top w:val="none" w:sz="0" w:space="0" w:color="auto"/>
            <w:left w:val="none" w:sz="0" w:space="0" w:color="auto"/>
            <w:bottom w:val="none" w:sz="0" w:space="0" w:color="auto"/>
            <w:right w:val="none" w:sz="0" w:space="0" w:color="auto"/>
          </w:divBdr>
        </w:div>
        <w:div w:id="198709370">
          <w:marLeft w:val="0"/>
          <w:marRight w:val="0"/>
          <w:marTop w:val="0"/>
          <w:marBottom w:val="0"/>
          <w:divBdr>
            <w:top w:val="none" w:sz="0" w:space="0" w:color="auto"/>
            <w:left w:val="none" w:sz="0" w:space="0" w:color="auto"/>
            <w:bottom w:val="none" w:sz="0" w:space="0" w:color="auto"/>
            <w:right w:val="none" w:sz="0" w:space="0" w:color="auto"/>
          </w:divBdr>
        </w:div>
        <w:div w:id="201866036">
          <w:marLeft w:val="0"/>
          <w:marRight w:val="0"/>
          <w:marTop w:val="0"/>
          <w:marBottom w:val="0"/>
          <w:divBdr>
            <w:top w:val="none" w:sz="0" w:space="0" w:color="auto"/>
            <w:left w:val="none" w:sz="0" w:space="0" w:color="auto"/>
            <w:bottom w:val="none" w:sz="0" w:space="0" w:color="auto"/>
            <w:right w:val="none" w:sz="0" w:space="0" w:color="auto"/>
          </w:divBdr>
        </w:div>
        <w:div w:id="230430911">
          <w:marLeft w:val="0"/>
          <w:marRight w:val="0"/>
          <w:marTop w:val="0"/>
          <w:marBottom w:val="0"/>
          <w:divBdr>
            <w:top w:val="none" w:sz="0" w:space="0" w:color="auto"/>
            <w:left w:val="none" w:sz="0" w:space="0" w:color="auto"/>
            <w:bottom w:val="none" w:sz="0" w:space="0" w:color="auto"/>
            <w:right w:val="none" w:sz="0" w:space="0" w:color="auto"/>
          </w:divBdr>
        </w:div>
        <w:div w:id="244803062">
          <w:marLeft w:val="0"/>
          <w:marRight w:val="0"/>
          <w:marTop w:val="0"/>
          <w:marBottom w:val="0"/>
          <w:divBdr>
            <w:top w:val="none" w:sz="0" w:space="0" w:color="auto"/>
            <w:left w:val="none" w:sz="0" w:space="0" w:color="auto"/>
            <w:bottom w:val="none" w:sz="0" w:space="0" w:color="auto"/>
            <w:right w:val="none" w:sz="0" w:space="0" w:color="auto"/>
          </w:divBdr>
        </w:div>
        <w:div w:id="252053973">
          <w:marLeft w:val="0"/>
          <w:marRight w:val="0"/>
          <w:marTop w:val="0"/>
          <w:marBottom w:val="0"/>
          <w:divBdr>
            <w:top w:val="none" w:sz="0" w:space="0" w:color="auto"/>
            <w:left w:val="none" w:sz="0" w:space="0" w:color="auto"/>
            <w:bottom w:val="none" w:sz="0" w:space="0" w:color="auto"/>
            <w:right w:val="none" w:sz="0" w:space="0" w:color="auto"/>
          </w:divBdr>
        </w:div>
        <w:div w:id="252784114">
          <w:marLeft w:val="0"/>
          <w:marRight w:val="0"/>
          <w:marTop w:val="0"/>
          <w:marBottom w:val="0"/>
          <w:divBdr>
            <w:top w:val="none" w:sz="0" w:space="0" w:color="auto"/>
            <w:left w:val="none" w:sz="0" w:space="0" w:color="auto"/>
            <w:bottom w:val="none" w:sz="0" w:space="0" w:color="auto"/>
            <w:right w:val="none" w:sz="0" w:space="0" w:color="auto"/>
          </w:divBdr>
        </w:div>
        <w:div w:id="259341739">
          <w:marLeft w:val="0"/>
          <w:marRight w:val="0"/>
          <w:marTop w:val="0"/>
          <w:marBottom w:val="0"/>
          <w:divBdr>
            <w:top w:val="none" w:sz="0" w:space="0" w:color="auto"/>
            <w:left w:val="none" w:sz="0" w:space="0" w:color="auto"/>
            <w:bottom w:val="none" w:sz="0" w:space="0" w:color="auto"/>
            <w:right w:val="none" w:sz="0" w:space="0" w:color="auto"/>
          </w:divBdr>
        </w:div>
        <w:div w:id="273486286">
          <w:marLeft w:val="0"/>
          <w:marRight w:val="0"/>
          <w:marTop w:val="0"/>
          <w:marBottom w:val="0"/>
          <w:divBdr>
            <w:top w:val="none" w:sz="0" w:space="0" w:color="auto"/>
            <w:left w:val="none" w:sz="0" w:space="0" w:color="auto"/>
            <w:bottom w:val="none" w:sz="0" w:space="0" w:color="auto"/>
            <w:right w:val="none" w:sz="0" w:space="0" w:color="auto"/>
          </w:divBdr>
        </w:div>
        <w:div w:id="309136363">
          <w:marLeft w:val="0"/>
          <w:marRight w:val="0"/>
          <w:marTop w:val="0"/>
          <w:marBottom w:val="0"/>
          <w:divBdr>
            <w:top w:val="none" w:sz="0" w:space="0" w:color="auto"/>
            <w:left w:val="none" w:sz="0" w:space="0" w:color="auto"/>
            <w:bottom w:val="none" w:sz="0" w:space="0" w:color="auto"/>
            <w:right w:val="none" w:sz="0" w:space="0" w:color="auto"/>
          </w:divBdr>
        </w:div>
        <w:div w:id="315958499">
          <w:marLeft w:val="0"/>
          <w:marRight w:val="0"/>
          <w:marTop w:val="0"/>
          <w:marBottom w:val="0"/>
          <w:divBdr>
            <w:top w:val="none" w:sz="0" w:space="0" w:color="auto"/>
            <w:left w:val="none" w:sz="0" w:space="0" w:color="auto"/>
            <w:bottom w:val="none" w:sz="0" w:space="0" w:color="auto"/>
            <w:right w:val="none" w:sz="0" w:space="0" w:color="auto"/>
          </w:divBdr>
        </w:div>
        <w:div w:id="328294357">
          <w:marLeft w:val="0"/>
          <w:marRight w:val="0"/>
          <w:marTop w:val="0"/>
          <w:marBottom w:val="0"/>
          <w:divBdr>
            <w:top w:val="none" w:sz="0" w:space="0" w:color="auto"/>
            <w:left w:val="none" w:sz="0" w:space="0" w:color="auto"/>
            <w:bottom w:val="none" w:sz="0" w:space="0" w:color="auto"/>
            <w:right w:val="none" w:sz="0" w:space="0" w:color="auto"/>
          </w:divBdr>
        </w:div>
        <w:div w:id="349528916">
          <w:marLeft w:val="0"/>
          <w:marRight w:val="0"/>
          <w:marTop w:val="0"/>
          <w:marBottom w:val="0"/>
          <w:divBdr>
            <w:top w:val="none" w:sz="0" w:space="0" w:color="auto"/>
            <w:left w:val="none" w:sz="0" w:space="0" w:color="auto"/>
            <w:bottom w:val="none" w:sz="0" w:space="0" w:color="auto"/>
            <w:right w:val="none" w:sz="0" w:space="0" w:color="auto"/>
          </w:divBdr>
        </w:div>
        <w:div w:id="356929728">
          <w:marLeft w:val="0"/>
          <w:marRight w:val="0"/>
          <w:marTop w:val="0"/>
          <w:marBottom w:val="0"/>
          <w:divBdr>
            <w:top w:val="none" w:sz="0" w:space="0" w:color="auto"/>
            <w:left w:val="none" w:sz="0" w:space="0" w:color="auto"/>
            <w:bottom w:val="none" w:sz="0" w:space="0" w:color="auto"/>
            <w:right w:val="none" w:sz="0" w:space="0" w:color="auto"/>
          </w:divBdr>
        </w:div>
        <w:div w:id="364600569">
          <w:marLeft w:val="0"/>
          <w:marRight w:val="0"/>
          <w:marTop w:val="0"/>
          <w:marBottom w:val="0"/>
          <w:divBdr>
            <w:top w:val="none" w:sz="0" w:space="0" w:color="auto"/>
            <w:left w:val="none" w:sz="0" w:space="0" w:color="auto"/>
            <w:bottom w:val="none" w:sz="0" w:space="0" w:color="auto"/>
            <w:right w:val="none" w:sz="0" w:space="0" w:color="auto"/>
          </w:divBdr>
        </w:div>
        <w:div w:id="376704987">
          <w:marLeft w:val="0"/>
          <w:marRight w:val="0"/>
          <w:marTop w:val="0"/>
          <w:marBottom w:val="0"/>
          <w:divBdr>
            <w:top w:val="none" w:sz="0" w:space="0" w:color="auto"/>
            <w:left w:val="none" w:sz="0" w:space="0" w:color="auto"/>
            <w:bottom w:val="none" w:sz="0" w:space="0" w:color="auto"/>
            <w:right w:val="none" w:sz="0" w:space="0" w:color="auto"/>
          </w:divBdr>
        </w:div>
        <w:div w:id="395127488">
          <w:marLeft w:val="0"/>
          <w:marRight w:val="0"/>
          <w:marTop w:val="0"/>
          <w:marBottom w:val="0"/>
          <w:divBdr>
            <w:top w:val="none" w:sz="0" w:space="0" w:color="auto"/>
            <w:left w:val="none" w:sz="0" w:space="0" w:color="auto"/>
            <w:bottom w:val="none" w:sz="0" w:space="0" w:color="auto"/>
            <w:right w:val="none" w:sz="0" w:space="0" w:color="auto"/>
          </w:divBdr>
        </w:div>
        <w:div w:id="403334663">
          <w:marLeft w:val="0"/>
          <w:marRight w:val="0"/>
          <w:marTop w:val="0"/>
          <w:marBottom w:val="0"/>
          <w:divBdr>
            <w:top w:val="none" w:sz="0" w:space="0" w:color="auto"/>
            <w:left w:val="none" w:sz="0" w:space="0" w:color="auto"/>
            <w:bottom w:val="none" w:sz="0" w:space="0" w:color="auto"/>
            <w:right w:val="none" w:sz="0" w:space="0" w:color="auto"/>
          </w:divBdr>
        </w:div>
        <w:div w:id="413236472">
          <w:marLeft w:val="0"/>
          <w:marRight w:val="0"/>
          <w:marTop w:val="0"/>
          <w:marBottom w:val="0"/>
          <w:divBdr>
            <w:top w:val="none" w:sz="0" w:space="0" w:color="auto"/>
            <w:left w:val="none" w:sz="0" w:space="0" w:color="auto"/>
            <w:bottom w:val="none" w:sz="0" w:space="0" w:color="auto"/>
            <w:right w:val="none" w:sz="0" w:space="0" w:color="auto"/>
          </w:divBdr>
        </w:div>
        <w:div w:id="422070707">
          <w:marLeft w:val="0"/>
          <w:marRight w:val="0"/>
          <w:marTop w:val="0"/>
          <w:marBottom w:val="0"/>
          <w:divBdr>
            <w:top w:val="none" w:sz="0" w:space="0" w:color="auto"/>
            <w:left w:val="none" w:sz="0" w:space="0" w:color="auto"/>
            <w:bottom w:val="none" w:sz="0" w:space="0" w:color="auto"/>
            <w:right w:val="none" w:sz="0" w:space="0" w:color="auto"/>
          </w:divBdr>
        </w:div>
        <w:div w:id="443619669">
          <w:marLeft w:val="0"/>
          <w:marRight w:val="0"/>
          <w:marTop w:val="0"/>
          <w:marBottom w:val="0"/>
          <w:divBdr>
            <w:top w:val="none" w:sz="0" w:space="0" w:color="auto"/>
            <w:left w:val="none" w:sz="0" w:space="0" w:color="auto"/>
            <w:bottom w:val="none" w:sz="0" w:space="0" w:color="auto"/>
            <w:right w:val="none" w:sz="0" w:space="0" w:color="auto"/>
          </w:divBdr>
        </w:div>
        <w:div w:id="445662611">
          <w:marLeft w:val="0"/>
          <w:marRight w:val="0"/>
          <w:marTop w:val="0"/>
          <w:marBottom w:val="0"/>
          <w:divBdr>
            <w:top w:val="none" w:sz="0" w:space="0" w:color="auto"/>
            <w:left w:val="none" w:sz="0" w:space="0" w:color="auto"/>
            <w:bottom w:val="none" w:sz="0" w:space="0" w:color="auto"/>
            <w:right w:val="none" w:sz="0" w:space="0" w:color="auto"/>
          </w:divBdr>
        </w:div>
        <w:div w:id="455297891">
          <w:marLeft w:val="0"/>
          <w:marRight w:val="0"/>
          <w:marTop w:val="0"/>
          <w:marBottom w:val="0"/>
          <w:divBdr>
            <w:top w:val="none" w:sz="0" w:space="0" w:color="auto"/>
            <w:left w:val="none" w:sz="0" w:space="0" w:color="auto"/>
            <w:bottom w:val="none" w:sz="0" w:space="0" w:color="auto"/>
            <w:right w:val="none" w:sz="0" w:space="0" w:color="auto"/>
          </w:divBdr>
        </w:div>
        <w:div w:id="483592657">
          <w:marLeft w:val="0"/>
          <w:marRight w:val="0"/>
          <w:marTop w:val="0"/>
          <w:marBottom w:val="0"/>
          <w:divBdr>
            <w:top w:val="none" w:sz="0" w:space="0" w:color="auto"/>
            <w:left w:val="none" w:sz="0" w:space="0" w:color="auto"/>
            <w:bottom w:val="none" w:sz="0" w:space="0" w:color="auto"/>
            <w:right w:val="none" w:sz="0" w:space="0" w:color="auto"/>
          </w:divBdr>
        </w:div>
        <w:div w:id="487478189">
          <w:marLeft w:val="0"/>
          <w:marRight w:val="0"/>
          <w:marTop w:val="0"/>
          <w:marBottom w:val="0"/>
          <w:divBdr>
            <w:top w:val="none" w:sz="0" w:space="0" w:color="auto"/>
            <w:left w:val="none" w:sz="0" w:space="0" w:color="auto"/>
            <w:bottom w:val="none" w:sz="0" w:space="0" w:color="auto"/>
            <w:right w:val="none" w:sz="0" w:space="0" w:color="auto"/>
          </w:divBdr>
        </w:div>
        <w:div w:id="494957182">
          <w:marLeft w:val="0"/>
          <w:marRight w:val="0"/>
          <w:marTop w:val="0"/>
          <w:marBottom w:val="0"/>
          <w:divBdr>
            <w:top w:val="none" w:sz="0" w:space="0" w:color="auto"/>
            <w:left w:val="none" w:sz="0" w:space="0" w:color="auto"/>
            <w:bottom w:val="none" w:sz="0" w:space="0" w:color="auto"/>
            <w:right w:val="none" w:sz="0" w:space="0" w:color="auto"/>
          </w:divBdr>
        </w:div>
        <w:div w:id="501823190">
          <w:marLeft w:val="0"/>
          <w:marRight w:val="0"/>
          <w:marTop w:val="0"/>
          <w:marBottom w:val="0"/>
          <w:divBdr>
            <w:top w:val="none" w:sz="0" w:space="0" w:color="auto"/>
            <w:left w:val="none" w:sz="0" w:space="0" w:color="auto"/>
            <w:bottom w:val="none" w:sz="0" w:space="0" w:color="auto"/>
            <w:right w:val="none" w:sz="0" w:space="0" w:color="auto"/>
          </w:divBdr>
        </w:div>
        <w:div w:id="531502592">
          <w:marLeft w:val="0"/>
          <w:marRight w:val="0"/>
          <w:marTop w:val="0"/>
          <w:marBottom w:val="0"/>
          <w:divBdr>
            <w:top w:val="none" w:sz="0" w:space="0" w:color="auto"/>
            <w:left w:val="none" w:sz="0" w:space="0" w:color="auto"/>
            <w:bottom w:val="none" w:sz="0" w:space="0" w:color="auto"/>
            <w:right w:val="none" w:sz="0" w:space="0" w:color="auto"/>
          </w:divBdr>
        </w:div>
        <w:div w:id="589200286">
          <w:marLeft w:val="0"/>
          <w:marRight w:val="0"/>
          <w:marTop w:val="0"/>
          <w:marBottom w:val="0"/>
          <w:divBdr>
            <w:top w:val="none" w:sz="0" w:space="0" w:color="auto"/>
            <w:left w:val="none" w:sz="0" w:space="0" w:color="auto"/>
            <w:bottom w:val="none" w:sz="0" w:space="0" w:color="auto"/>
            <w:right w:val="none" w:sz="0" w:space="0" w:color="auto"/>
          </w:divBdr>
        </w:div>
        <w:div w:id="591820506">
          <w:marLeft w:val="0"/>
          <w:marRight w:val="0"/>
          <w:marTop w:val="0"/>
          <w:marBottom w:val="0"/>
          <w:divBdr>
            <w:top w:val="none" w:sz="0" w:space="0" w:color="auto"/>
            <w:left w:val="none" w:sz="0" w:space="0" w:color="auto"/>
            <w:bottom w:val="none" w:sz="0" w:space="0" w:color="auto"/>
            <w:right w:val="none" w:sz="0" w:space="0" w:color="auto"/>
          </w:divBdr>
        </w:div>
        <w:div w:id="593366805">
          <w:marLeft w:val="0"/>
          <w:marRight w:val="0"/>
          <w:marTop w:val="0"/>
          <w:marBottom w:val="0"/>
          <w:divBdr>
            <w:top w:val="none" w:sz="0" w:space="0" w:color="auto"/>
            <w:left w:val="none" w:sz="0" w:space="0" w:color="auto"/>
            <w:bottom w:val="none" w:sz="0" w:space="0" w:color="auto"/>
            <w:right w:val="none" w:sz="0" w:space="0" w:color="auto"/>
          </w:divBdr>
        </w:div>
        <w:div w:id="600651960">
          <w:marLeft w:val="0"/>
          <w:marRight w:val="0"/>
          <w:marTop w:val="0"/>
          <w:marBottom w:val="0"/>
          <w:divBdr>
            <w:top w:val="none" w:sz="0" w:space="0" w:color="auto"/>
            <w:left w:val="none" w:sz="0" w:space="0" w:color="auto"/>
            <w:bottom w:val="none" w:sz="0" w:space="0" w:color="auto"/>
            <w:right w:val="none" w:sz="0" w:space="0" w:color="auto"/>
          </w:divBdr>
        </w:div>
        <w:div w:id="611787496">
          <w:marLeft w:val="0"/>
          <w:marRight w:val="0"/>
          <w:marTop w:val="0"/>
          <w:marBottom w:val="0"/>
          <w:divBdr>
            <w:top w:val="none" w:sz="0" w:space="0" w:color="auto"/>
            <w:left w:val="none" w:sz="0" w:space="0" w:color="auto"/>
            <w:bottom w:val="none" w:sz="0" w:space="0" w:color="auto"/>
            <w:right w:val="none" w:sz="0" w:space="0" w:color="auto"/>
          </w:divBdr>
        </w:div>
        <w:div w:id="634682009">
          <w:marLeft w:val="0"/>
          <w:marRight w:val="0"/>
          <w:marTop w:val="0"/>
          <w:marBottom w:val="0"/>
          <w:divBdr>
            <w:top w:val="none" w:sz="0" w:space="0" w:color="auto"/>
            <w:left w:val="none" w:sz="0" w:space="0" w:color="auto"/>
            <w:bottom w:val="none" w:sz="0" w:space="0" w:color="auto"/>
            <w:right w:val="none" w:sz="0" w:space="0" w:color="auto"/>
          </w:divBdr>
        </w:div>
        <w:div w:id="643582614">
          <w:marLeft w:val="0"/>
          <w:marRight w:val="0"/>
          <w:marTop w:val="0"/>
          <w:marBottom w:val="0"/>
          <w:divBdr>
            <w:top w:val="none" w:sz="0" w:space="0" w:color="auto"/>
            <w:left w:val="none" w:sz="0" w:space="0" w:color="auto"/>
            <w:bottom w:val="none" w:sz="0" w:space="0" w:color="auto"/>
            <w:right w:val="none" w:sz="0" w:space="0" w:color="auto"/>
          </w:divBdr>
        </w:div>
        <w:div w:id="652178152">
          <w:marLeft w:val="0"/>
          <w:marRight w:val="0"/>
          <w:marTop w:val="0"/>
          <w:marBottom w:val="0"/>
          <w:divBdr>
            <w:top w:val="none" w:sz="0" w:space="0" w:color="auto"/>
            <w:left w:val="none" w:sz="0" w:space="0" w:color="auto"/>
            <w:bottom w:val="none" w:sz="0" w:space="0" w:color="auto"/>
            <w:right w:val="none" w:sz="0" w:space="0" w:color="auto"/>
          </w:divBdr>
        </w:div>
        <w:div w:id="661466452">
          <w:marLeft w:val="0"/>
          <w:marRight w:val="0"/>
          <w:marTop w:val="0"/>
          <w:marBottom w:val="0"/>
          <w:divBdr>
            <w:top w:val="none" w:sz="0" w:space="0" w:color="auto"/>
            <w:left w:val="none" w:sz="0" w:space="0" w:color="auto"/>
            <w:bottom w:val="none" w:sz="0" w:space="0" w:color="auto"/>
            <w:right w:val="none" w:sz="0" w:space="0" w:color="auto"/>
          </w:divBdr>
        </w:div>
        <w:div w:id="664210492">
          <w:marLeft w:val="0"/>
          <w:marRight w:val="0"/>
          <w:marTop w:val="0"/>
          <w:marBottom w:val="0"/>
          <w:divBdr>
            <w:top w:val="none" w:sz="0" w:space="0" w:color="auto"/>
            <w:left w:val="none" w:sz="0" w:space="0" w:color="auto"/>
            <w:bottom w:val="none" w:sz="0" w:space="0" w:color="auto"/>
            <w:right w:val="none" w:sz="0" w:space="0" w:color="auto"/>
          </w:divBdr>
        </w:div>
        <w:div w:id="709956913">
          <w:marLeft w:val="0"/>
          <w:marRight w:val="0"/>
          <w:marTop w:val="0"/>
          <w:marBottom w:val="0"/>
          <w:divBdr>
            <w:top w:val="none" w:sz="0" w:space="0" w:color="auto"/>
            <w:left w:val="none" w:sz="0" w:space="0" w:color="auto"/>
            <w:bottom w:val="none" w:sz="0" w:space="0" w:color="auto"/>
            <w:right w:val="none" w:sz="0" w:space="0" w:color="auto"/>
          </w:divBdr>
        </w:div>
        <w:div w:id="725185781">
          <w:marLeft w:val="0"/>
          <w:marRight w:val="0"/>
          <w:marTop w:val="0"/>
          <w:marBottom w:val="0"/>
          <w:divBdr>
            <w:top w:val="none" w:sz="0" w:space="0" w:color="auto"/>
            <w:left w:val="none" w:sz="0" w:space="0" w:color="auto"/>
            <w:bottom w:val="none" w:sz="0" w:space="0" w:color="auto"/>
            <w:right w:val="none" w:sz="0" w:space="0" w:color="auto"/>
          </w:divBdr>
        </w:div>
        <w:div w:id="727001253">
          <w:marLeft w:val="0"/>
          <w:marRight w:val="0"/>
          <w:marTop w:val="0"/>
          <w:marBottom w:val="0"/>
          <w:divBdr>
            <w:top w:val="none" w:sz="0" w:space="0" w:color="auto"/>
            <w:left w:val="none" w:sz="0" w:space="0" w:color="auto"/>
            <w:bottom w:val="none" w:sz="0" w:space="0" w:color="auto"/>
            <w:right w:val="none" w:sz="0" w:space="0" w:color="auto"/>
          </w:divBdr>
        </w:div>
        <w:div w:id="732241588">
          <w:marLeft w:val="0"/>
          <w:marRight w:val="0"/>
          <w:marTop w:val="0"/>
          <w:marBottom w:val="0"/>
          <w:divBdr>
            <w:top w:val="none" w:sz="0" w:space="0" w:color="auto"/>
            <w:left w:val="none" w:sz="0" w:space="0" w:color="auto"/>
            <w:bottom w:val="none" w:sz="0" w:space="0" w:color="auto"/>
            <w:right w:val="none" w:sz="0" w:space="0" w:color="auto"/>
          </w:divBdr>
        </w:div>
        <w:div w:id="738947048">
          <w:marLeft w:val="0"/>
          <w:marRight w:val="0"/>
          <w:marTop w:val="0"/>
          <w:marBottom w:val="0"/>
          <w:divBdr>
            <w:top w:val="none" w:sz="0" w:space="0" w:color="auto"/>
            <w:left w:val="none" w:sz="0" w:space="0" w:color="auto"/>
            <w:bottom w:val="none" w:sz="0" w:space="0" w:color="auto"/>
            <w:right w:val="none" w:sz="0" w:space="0" w:color="auto"/>
          </w:divBdr>
        </w:div>
        <w:div w:id="743453639">
          <w:marLeft w:val="0"/>
          <w:marRight w:val="0"/>
          <w:marTop w:val="0"/>
          <w:marBottom w:val="0"/>
          <w:divBdr>
            <w:top w:val="none" w:sz="0" w:space="0" w:color="auto"/>
            <w:left w:val="none" w:sz="0" w:space="0" w:color="auto"/>
            <w:bottom w:val="none" w:sz="0" w:space="0" w:color="auto"/>
            <w:right w:val="none" w:sz="0" w:space="0" w:color="auto"/>
          </w:divBdr>
        </w:div>
        <w:div w:id="771247687">
          <w:marLeft w:val="0"/>
          <w:marRight w:val="0"/>
          <w:marTop w:val="0"/>
          <w:marBottom w:val="0"/>
          <w:divBdr>
            <w:top w:val="none" w:sz="0" w:space="0" w:color="auto"/>
            <w:left w:val="none" w:sz="0" w:space="0" w:color="auto"/>
            <w:bottom w:val="none" w:sz="0" w:space="0" w:color="auto"/>
            <w:right w:val="none" w:sz="0" w:space="0" w:color="auto"/>
          </w:divBdr>
        </w:div>
        <w:div w:id="782722852">
          <w:marLeft w:val="0"/>
          <w:marRight w:val="0"/>
          <w:marTop w:val="0"/>
          <w:marBottom w:val="0"/>
          <w:divBdr>
            <w:top w:val="none" w:sz="0" w:space="0" w:color="auto"/>
            <w:left w:val="none" w:sz="0" w:space="0" w:color="auto"/>
            <w:bottom w:val="none" w:sz="0" w:space="0" w:color="auto"/>
            <w:right w:val="none" w:sz="0" w:space="0" w:color="auto"/>
          </w:divBdr>
        </w:div>
        <w:div w:id="791946831">
          <w:marLeft w:val="0"/>
          <w:marRight w:val="0"/>
          <w:marTop w:val="0"/>
          <w:marBottom w:val="0"/>
          <w:divBdr>
            <w:top w:val="none" w:sz="0" w:space="0" w:color="auto"/>
            <w:left w:val="none" w:sz="0" w:space="0" w:color="auto"/>
            <w:bottom w:val="none" w:sz="0" w:space="0" w:color="auto"/>
            <w:right w:val="none" w:sz="0" w:space="0" w:color="auto"/>
          </w:divBdr>
        </w:div>
        <w:div w:id="793402774">
          <w:marLeft w:val="0"/>
          <w:marRight w:val="0"/>
          <w:marTop w:val="0"/>
          <w:marBottom w:val="0"/>
          <w:divBdr>
            <w:top w:val="none" w:sz="0" w:space="0" w:color="auto"/>
            <w:left w:val="none" w:sz="0" w:space="0" w:color="auto"/>
            <w:bottom w:val="none" w:sz="0" w:space="0" w:color="auto"/>
            <w:right w:val="none" w:sz="0" w:space="0" w:color="auto"/>
          </w:divBdr>
        </w:div>
        <w:div w:id="814840060">
          <w:marLeft w:val="0"/>
          <w:marRight w:val="0"/>
          <w:marTop w:val="0"/>
          <w:marBottom w:val="0"/>
          <w:divBdr>
            <w:top w:val="none" w:sz="0" w:space="0" w:color="auto"/>
            <w:left w:val="none" w:sz="0" w:space="0" w:color="auto"/>
            <w:bottom w:val="none" w:sz="0" w:space="0" w:color="auto"/>
            <w:right w:val="none" w:sz="0" w:space="0" w:color="auto"/>
          </w:divBdr>
        </w:div>
        <w:div w:id="832575049">
          <w:marLeft w:val="0"/>
          <w:marRight w:val="0"/>
          <w:marTop w:val="0"/>
          <w:marBottom w:val="0"/>
          <w:divBdr>
            <w:top w:val="none" w:sz="0" w:space="0" w:color="auto"/>
            <w:left w:val="none" w:sz="0" w:space="0" w:color="auto"/>
            <w:bottom w:val="none" w:sz="0" w:space="0" w:color="auto"/>
            <w:right w:val="none" w:sz="0" w:space="0" w:color="auto"/>
          </w:divBdr>
        </w:div>
        <w:div w:id="838736120">
          <w:marLeft w:val="0"/>
          <w:marRight w:val="0"/>
          <w:marTop w:val="0"/>
          <w:marBottom w:val="0"/>
          <w:divBdr>
            <w:top w:val="none" w:sz="0" w:space="0" w:color="auto"/>
            <w:left w:val="none" w:sz="0" w:space="0" w:color="auto"/>
            <w:bottom w:val="none" w:sz="0" w:space="0" w:color="auto"/>
            <w:right w:val="none" w:sz="0" w:space="0" w:color="auto"/>
          </w:divBdr>
        </w:div>
        <w:div w:id="855385145">
          <w:marLeft w:val="0"/>
          <w:marRight w:val="0"/>
          <w:marTop w:val="0"/>
          <w:marBottom w:val="0"/>
          <w:divBdr>
            <w:top w:val="none" w:sz="0" w:space="0" w:color="auto"/>
            <w:left w:val="none" w:sz="0" w:space="0" w:color="auto"/>
            <w:bottom w:val="none" w:sz="0" w:space="0" w:color="auto"/>
            <w:right w:val="none" w:sz="0" w:space="0" w:color="auto"/>
          </w:divBdr>
        </w:div>
        <w:div w:id="871183810">
          <w:marLeft w:val="0"/>
          <w:marRight w:val="0"/>
          <w:marTop w:val="0"/>
          <w:marBottom w:val="0"/>
          <w:divBdr>
            <w:top w:val="none" w:sz="0" w:space="0" w:color="auto"/>
            <w:left w:val="none" w:sz="0" w:space="0" w:color="auto"/>
            <w:bottom w:val="none" w:sz="0" w:space="0" w:color="auto"/>
            <w:right w:val="none" w:sz="0" w:space="0" w:color="auto"/>
          </w:divBdr>
        </w:div>
        <w:div w:id="878738514">
          <w:marLeft w:val="0"/>
          <w:marRight w:val="0"/>
          <w:marTop w:val="0"/>
          <w:marBottom w:val="0"/>
          <w:divBdr>
            <w:top w:val="none" w:sz="0" w:space="0" w:color="auto"/>
            <w:left w:val="none" w:sz="0" w:space="0" w:color="auto"/>
            <w:bottom w:val="none" w:sz="0" w:space="0" w:color="auto"/>
            <w:right w:val="none" w:sz="0" w:space="0" w:color="auto"/>
          </w:divBdr>
        </w:div>
        <w:div w:id="880438583">
          <w:marLeft w:val="0"/>
          <w:marRight w:val="0"/>
          <w:marTop w:val="0"/>
          <w:marBottom w:val="0"/>
          <w:divBdr>
            <w:top w:val="none" w:sz="0" w:space="0" w:color="auto"/>
            <w:left w:val="none" w:sz="0" w:space="0" w:color="auto"/>
            <w:bottom w:val="none" w:sz="0" w:space="0" w:color="auto"/>
            <w:right w:val="none" w:sz="0" w:space="0" w:color="auto"/>
          </w:divBdr>
        </w:div>
        <w:div w:id="882903595">
          <w:marLeft w:val="0"/>
          <w:marRight w:val="0"/>
          <w:marTop w:val="0"/>
          <w:marBottom w:val="0"/>
          <w:divBdr>
            <w:top w:val="none" w:sz="0" w:space="0" w:color="auto"/>
            <w:left w:val="none" w:sz="0" w:space="0" w:color="auto"/>
            <w:bottom w:val="none" w:sz="0" w:space="0" w:color="auto"/>
            <w:right w:val="none" w:sz="0" w:space="0" w:color="auto"/>
          </w:divBdr>
        </w:div>
        <w:div w:id="887305216">
          <w:marLeft w:val="0"/>
          <w:marRight w:val="0"/>
          <w:marTop w:val="0"/>
          <w:marBottom w:val="0"/>
          <w:divBdr>
            <w:top w:val="none" w:sz="0" w:space="0" w:color="auto"/>
            <w:left w:val="none" w:sz="0" w:space="0" w:color="auto"/>
            <w:bottom w:val="none" w:sz="0" w:space="0" w:color="auto"/>
            <w:right w:val="none" w:sz="0" w:space="0" w:color="auto"/>
          </w:divBdr>
        </w:div>
        <w:div w:id="895507725">
          <w:marLeft w:val="0"/>
          <w:marRight w:val="0"/>
          <w:marTop w:val="0"/>
          <w:marBottom w:val="0"/>
          <w:divBdr>
            <w:top w:val="none" w:sz="0" w:space="0" w:color="auto"/>
            <w:left w:val="none" w:sz="0" w:space="0" w:color="auto"/>
            <w:bottom w:val="none" w:sz="0" w:space="0" w:color="auto"/>
            <w:right w:val="none" w:sz="0" w:space="0" w:color="auto"/>
          </w:divBdr>
        </w:div>
        <w:div w:id="899485633">
          <w:marLeft w:val="0"/>
          <w:marRight w:val="0"/>
          <w:marTop w:val="0"/>
          <w:marBottom w:val="0"/>
          <w:divBdr>
            <w:top w:val="none" w:sz="0" w:space="0" w:color="auto"/>
            <w:left w:val="none" w:sz="0" w:space="0" w:color="auto"/>
            <w:bottom w:val="none" w:sz="0" w:space="0" w:color="auto"/>
            <w:right w:val="none" w:sz="0" w:space="0" w:color="auto"/>
          </w:divBdr>
        </w:div>
        <w:div w:id="910968379">
          <w:marLeft w:val="0"/>
          <w:marRight w:val="0"/>
          <w:marTop w:val="0"/>
          <w:marBottom w:val="0"/>
          <w:divBdr>
            <w:top w:val="none" w:sz="0" w:space="0" w:color="auto"/>
            <w:left w:val="none" w:sz="0" w:space="0" w:color="auto"/>
            <w:bottom w:val="none" w:sz="0" w:space="0" w:color="auto"/>
            <w:right w:val="none" w:sz="0" w:space="0" w:color="auto"/>
          </w:divBdr>
        </w:div>
        <w:div w:id="916210498">
          <w:marLeft w:val="0"/>
          <w:marRight w:val="0"/>
          <w:marTop w:val="0"/>
          <w:marBottom w:val="0"/>
          <w:divBdr>
            <w:top w:val="none" w:sz="0" w:space="0" w:color="auto"/>
            <w:left w:val="none" w:sz="0" w:space="0" w:color="auto"/>
            <w:bottom w:val="none" w:sz="0" w:space="0" w:color="auto"/>
            <w:right w:val="none" w:sz="0" w:space="0" w:color="auto"/>
          </w:divBdr>
        </w:div>
        <w:div w:id="936644494">
          <w:marLeft w:val="0"/>
          <w:marRight w:val="0"/>
          <w:marTop w:val="0"/>
          <w:marBottom w:val="0"/>
          <w:divBdr>
            <w:top w:val="none" w:sz="0" w:space="0" w:color="auto"/>
            <w:left w:val="none" w:sz="0" w:space="0" w:color="auto"/>
            <w:bottom w:val="none" w:sz="0" w:space="0" w:color="auto"/>
            <w:right w:val="none" w:sz="0" w:space="0" w:color="auto"/>
          </w:divBdr>
        </w:div>
        <w:div w:id="943535329">
          <w:marLeft w:val="0"/>
          <w:marRight w:val="0"/>
          <w:marTop w:val="0"/>
          <w:marBottom w:val="0"/>
          <w:divBdr>
            <w:top w:val="none" w:sz="0" w:space="0" w:color="auto"/>
            <w:left w:val="none" w:sz="0" w:space="0" w:color="auto"/>
            <w:bottom w:val="none" w:sz="0" w:space="0" w:color="auto"/>
            <w:right w:val="none" w:sz="0" w:space="0" w:color="auto"/>
          </w:divBdr>
        </w:div>
        <w:div w:id="993407858">
          <w:marLeft w:val="0"/>
          <w:marRight w:val="0"/>
          <w:marTop w:val="0"/>
          <w:marBottom w:val="0"/>
          <w:divBdr>
            <w:top w:val="none" w:sz="0" w:space="0" w:color="auto"/>
            <w:left w:val="none" w:sz="0" w:space="0" w:color="auto"/>
            <w:bottom w:val="none" w:sz="0" w:space="0" w:color="auto"/>
            <w:right w:val="none" w:sz="0" w:space="0" w:color="auto"/>
          </w:divBdr>
        </w:div>
        <w:div w:id="994144235">
          <w:marLeft w:val="0"/>
          <w:marRight w:val="0"/>
          <w:marTop w:val="0"/>
          <w:marBottom w:val="0"/>
          <w:divBdr>
            <w:top w:val="none" w:sz="0" w:space="0" w:color="auto"/>
            <w:left w:val="none" w:sz="0" w:space="0" w:color="auto"/>
            <w:bottom w:val="none" w:sz="0" w:space="0" w:color="auto"/>
            <w:right w:val="none" w:sz="0" w:space="0" w:color="auto"/>
          </w:divBdr>
        </w:div>
        <w:div w:id="1000738601">
          <w:marLeft w:val="0"/>
          <w:marRight w:val="0"/>
          <w:marTop w:val="0"/>
          <w:marBottom w:val="0"/>
          <w:divBdr>
            <w:top w:val="none" w:sz="0" w:space="0" w:color="auto"/>
            <w:left w:val="none" w:sz="0" w:space="0" w:color="auto"/>
            <w:bottom w:val="none" w:sz="0" w:space="0" w:color="auto"/>
            <w:right w:val="none" w:sz="0" w:space="0" w:color="auto"/>
          </w:divBdr>
        </w:div>
        <w:div w:id="1002396413">
          <w:marLeft w:val="0"/>
          <w:marRight w:val="0"/>
          <w:marTop w:val="0"/>
          <w:marBottom w:val="0"/>
          <w:divBdr>
            <w:top w:val="none" w:sz="0" w:space="0" w:color="auto"/>
            <w:left w:val="none" w:sz="0" w:space="0" w:color="auto"/>
            <w:bottom w:val="none" w:sz="0" w:space="0" w:color="auto"/>
            <w:right w:val="none" w:sz="0" w:space="0" w:color="auto"/>
          </w:divBdr>
        </w:div>
        <w:div w:id="1024210452">
          <w:marLeft w:val="0"/>
          <w:marRight w:val="0"/>
          <w:marTop w:val="0"/>
          <w:marBottom w:val="0"/>
          <w:divBdr>
            <w:top w:val="none" w:sz="0" w:space="0" w:color="auto"/>
            <w:left w:val="none" w:sz="0" w:space="0" w:color="auto"/>
            <w:bottom w:val="none" w:sz="0" w:space="0" w:color="auto"/>
            <w:right w:val="none" w:sz="0" w:space="0" w:color="auto"/>
          </w:divBdr>
        </w:div>
        <w:div w:id="1042902100">
          <w:marLeft w:val="0"/>
          <w:marRight w:val="0"/>
          <w:marTop w:val="0"/>
          <w:marBottom w:val="0"/>
          <w:divBdr>
            <w:top w:val="none" w:sz="0" w:space="0" w:color="auto"/>
            <w:left w:val="none" w:sz="0" w:space="0" w:color="auto"/>
            <w:bottom w:val="none" w:sz="0" w:space="0" w:color="auto"/>
            <w:right w:val="none" w:sz="0" w:space="0" w:color="auto"/>
          </w:divBdr>
        </w:div>
        <w:div w:id="1061948863">
          <w:marLeft w:val="0"/>
          <w:marRight w:val="0"/>
          <w:marTop w:val="0"/>
          <w:marBottom w:val="0"/>
          <w:divBdr>
            <w:top w:val="none" w:sz="0" w:space="0" w:color="auto"/>
            <w:left w:val="none" w:sz="0" w:space="0" w:color="auto"/>
            <w:bottom w:val="none" w:sz="0" w:space="0" w:color="auto"/>
            <w:right w:val="none" w:sz="0" w:space="0" w:color="auto"/>
          </w:divBdr>
        </w:div>
        <w:div w:id="1086921232">
          <w:marLeft w:val="0"/>
          <w:marRight w:val="0"/>
          <w:marTop w:val="0"/>
          <w:marBottom w:val="0"/>
          <w:divBdr>
            <w:top w:val="none" w:sz="0" w:space="0" w:color="auto"/>
            <w:left w:val="none" w:sz="0" w:space="0" w:color="auto"/>
            <w:bottom w:val="none" w:sz="0" w:space="0" w:color="auto"/>
            <w:right w:val="none" w:sz="0" w:space="0" w:color="auto"/>
          </w:divBdr>
        </w:div>
        <w:div w:id="1099563909">
          <w:marLeft w:val="0"/>
          <w:marRight w:val="0"/>
          <w:marTop w:val="0"/>
          <w:marBottom w:val="0"/>
          <w:divBdr>
            <w:top w:val="none" w:sz="0" w:space="0" w:color="auto"/>
            <w:left w:val="none" w:sz="0" w:space="0" w:color="auto"/>
            <w:bottom w:val="none" w:sz="0" w:space="0" w:color="auto"/>
            <w:right w:val="none" w:sz="0" w:space="0" w:color="auto"/>
          </w:divBdr>
        </w:div>
        <w:div w:id="1120495935">
          <w:marLeft w:val="0"/>
          <w:marRight w:val="0"/>
          <w:marTop w:val="0"/>
          <w:marBottom w:val="0"/>
          <w:divBdr>
            <w:top w:val="none" w:sz="0" w:space="0" w:color="auto"/>
            <w:left w:val="none" w:sz="0" w:space="0" w:color="auto"/>
            <w:bottom w:val="none" w:sz="0" w:space="0" w:color="auto"/>
            <w:right w:val="none" w:sz="0" w:space="0" w:color="auto"/>
          </w:divBdr>
        </w:div>
        <w:div w:id="1125659155">
          <w:marLeft w:val="0"/>
          <w:marRight w:val="0"/>
          <w:marTop w:val="0"/>
          <w:marBottom w:val="0"/>
          <w:divBdr>
            <w:top w:val="none" w:sz="0" w:space="0" w:color="auto"/>
            <w:left w:val="none" w:sz="0" w:space="0" w:color="auto"/>
            <w:bottom w:val="none" w:sz="0" w:space="0" w:color="auto"/>
            <w:right w:val="none" w:sz="0" w:space="0" w:color="auto"/>
          </w:divBdr>
        </w:div>
        <w:div w:id="1153790526">
          <w:marLeft w:val="0"/>
          <w:marRight w:val="0"/>
          <w:marTop w:val="0"/>
          <w:marBottom w:val="0"/>
          <w:divBdr>
            <w:top w:val="none" w:sz="0" w:space="0" w:color="auto"/>
            <w:left w:val="none" w:sz="0" w:space="0" w:color="auto"/>
            <w:bottom w:val="none" w:sz="0" w:space="0" w:color="auto"/>
            <w:right w:val="none" w:sz="0" w:space="0" w:color="auto"/>
          </w:divBdr>
        </w:div>
        <w:div w:id="1155681484">
          <w:marLeft w:val="0"/>
          <w:marRight w:val="0"/>
          <w:marTop w:val="0"/>
          <w:marBottom w:val="0"/>
          <w:divBdr>
            <w:top w:val="none" w:sz="0" w:space="0" w:color="auto"/>
            <w:left w:val="none" w:sz="0" w:space="0" w:color="auto"/>
            <w:bottom w:val="none" w:sz="0" w:space="0" w:color="auto"/>
            <w:right w:val="none" w:sz="0" w:space="0" w:color="auto"/>
          </w:divBdr>
        </w:div>
        <w:div w:id="1186821159">
          <w:marLeft w:val="0"/>
          <w:marRight w:val="0"/>
          <w:marTop w:val="0"/>
          <w:marBottom w:val="0"/>
          <w:divBdr>
            <w:top w:val="none" w:sz="0" w:space="0" w:color="auto"/>
            <w:left w:val="none" w:sz="0" w:space="0" w:color="auto"/>
            <w:bottom w:val="none" w:sz="0" w:space="0" w:color="auto"/>
            <w:right w:val="none" w:sz="0" w:space="0" w:color="auto"/>
          </w:divBdr>
        </w:div>
        <w:div w:id="1192260341">
          <w:marLeft w:val="0"/>
          <w:marRight w:val="0"/>
          <w:marTop w:val="0"/>
          <w:marBottom w:val="0"/>
          <w:divBdr>
            <w:top w:val="none" w:sz="0" w:space="0" w:color="auto"/>
            <w:left w:val="none" w:sz="0" w:space="0" w:color="auto"/>
            <w:bottom w:val="none" w:sz="0" w:space="0" w:color="auto"/>
            <w:right w:val="none" w:sz="0" w:space="0" w:color="auto"/>
          </w:divBdr>
        </w:div>
        <w:div w:id="1211578061">
          <w:marLeft w:val="0"/>
          <w:marRight w:val="0"/>
          <w:marTop w:val="0"/>
          <w:marBottom w:val="0"/>
          <w:divBdr>
            <w:top w:val="none" w:sz="0" w:space="0" w:color="auto"/>
            <w:left w:val="none" w:sz="0" w:space="0" w:color="auto"/>
            <w:bottom w:val="none" w:sz="0" w:space="0" w:color="auto"/>
            <w:right w:val="none" w:sz="0" w:space="0" w:color="auto"/>
          </w:divBdr>
        </w:div>
        <w:div w:id="1218079950">
          <w:marLeft w:val="0"/>
          <w:marRight w:val="0"/>
          <w:marTop w:val="0"/>
          <w:marBottom w:val="0"/>
          <w:divBdr>
            <w:top w:val="none" w:sz="0" w:space="0" w:color="auto"/>
            <w:left w:val="none" w:sz="0" w:space="0" w:color="auto"/>
            <w:bottom w:val="none" w:sz="0" w:space="0" w:color="auto"/>
            <w:right w:val="none" w:sz="0" w:space="0" w:color="auto"/>
          </w:divBdr>
        </w:div>
        <w:div w:id="1230579909">
          <w:marLeft w:val="0"/>
          <w:marRight w:val="0"/>
          <w:marTop w:val="0"/>
          <w:marBottom w:val="0"/>
          <w:divBdr>
            <w:top w:val="none" w:sz="0" w:space="0" w:color="auto"/>
            <w:left w:val="none" w:sz="0" w:space="0" w:color="auto"/>
            <w:bottom w:val="none" w:sz="0" w:space="0" w:color="auto"/>
            <w:right w:val="none" w:sz="0" w:space="0" w:color="auto"/>
          </w:divBdr>
        </w:div>
        <w:div w:id="1243293579">
          <w:marLeft w:val="0"/>
          <w:marRight w:val="0"/>
          <w:marTop w:val="0"/>
          <w:marBottom w:val="0"/>
          <w:divBdr>
            <w:top w:val="none" w:sz="0" w:space="0" w:color="auto"/>
            <w:left w:val="none" w:sz="0" w:space="0" w:color="auto"/>
            <w:bottom w:val="none" w:sz="0" w:space="0" w:color="auto"/>
            <w:right w:val="none" w:sz="0" w:space="0" w:color="auto"/>
          </w:divBdr>
        </w:div>
        <w:div w:id="1319117062">
          <w:marLeft w:val="0"/>
          <w:marRight w:val="0"/>
          <w:marTop w:val="0"/>
          <w:marBottom w:val="0"/>
          <w:divBdr>
            <w:top w:val="none" w:sz="0" w:space="0" w:color="auto"/>
            <w:left w:val="none" w:sz="0" w:space="0" w:color="auto"/>
            <w:bottom w:val="none" w:sz="0" w:space="0" w:color="auto"/>
            <w:right w:val="none" w:sz="0" w:space="0" w:color="auto"/>
          </w:divBdr>
        </w:div>
        <w:div w:id="1320189174">
          <w:marLeft w:val="0"/>
          <w:marRight w:val="0"/>
          <w:marTop w:val="0"/>
          <w:marBottom w:val="0"/>
          <w:divBdr>
            <w:top w:val="none" w:sz="0" w:space="0" w:color="auto"/>
            <w:left w:val="none" w:sz="0" w:space="0" w:color="auto"/>
            <w:bottom w:val="none" w:sz="0" w:space="0" w:color="auto"/>
            <w:right w:val="none" w:sz="0" w:space="0" w:color="auto"/>
          </w:divBdr>
        </w:div>
        <w:div w:id="1328554588">
          <w:marLeft w:val="0"/>
          <w:marRight w:val="0"/>
          <w:marTop w:val="0"/>
          <w:marBottom w:val="0"/>
          <w:divBdr>
            <w:top w:val="none" w:sz="0" w:space="0" w:color="auto"/>
            <w:left w:val="none" w:sz="0" w:space="0" w:color="auto"/>
            <w:bottom w:val="none" w:sz="0" w:space="0" w:color="auto"/>
            <w:right w:val="none" w:sz="0" w:space="0" w:color="auto"/>
          </w:divBdr>
        </w:div>
        <w:div w:id="1329941262">
          <w:marLeft w:val="0"/>
          <w:marRight w:val="0"/>
          <w:marTop w:val="0"/>
          <w:marBottom w:val="0"/>
          <w:divBdr>
            <w:top w:val="none" w:sz="0" w:space="0" w:color="auto"/>
            <w:left w:val="none" w:sz="0" w:space="0" w:color="auto"/>
            <w:bottom w:val="none" w:sz="0" w:space="0" w:color="auto"/>
            <w:right w:val="none" w:sz="0" w:space="0" w:color="auto"/>
          </w:divBdr>
        </w:div>
        <w:div w:id="1345133436">
          <w:marLeft w:val="0"/>
          <w:marRight w:val="0"/>
          <w:marTop w:val="0"/>
          <w:marBottom w:val="0"/>
          <w:divBdr>
            <w:top w:val="none" w:sz="0" w:space="0" w:color="auto"/>
            <w:left w:val="none" w:sz="0" w:space="0" w:color="auto"/>
            <w:bottom w:val="none" w:sz="0" w:space="0" w:color="auto"/>
            <w:right w:val="none" w:sz="0" w:space="0" w:color="auto"/>
          </w:divBdr>
        </w:div>
        <w:div w:id="1374571306">
          <w:marLeft w:val="0"/>
          <w:marRight w:val="0"/>
          <w:marTop w:val="0"/>
          <w:marBottom w:val="0"/>
          <w:divBdr>
            <w:top w:val="none" w:sz="0" w:space="0" w:color="auto"/>
            <w:left w:val="none" w:sz="0" w:space="0" w:color="auto"/>
            <w:bottom w:val="none" w:sz="0" w:space="0" w:color="auto"/>
            <w:right w:val="none" w:sz="0" w:space="0" w:color="auto"/>
          </w:divBdr>
        </w:div>
        <w:div w:id="1377655473">
          <w:marLeft w:val="0"/>
          <w:marRight w:val="0"/>
          <w:marTop w:val="0"/>
          <w:marBottom w:val="0"/>
          <w:divBdr>
            <w:top w:val="none" w:sz="0" w:space="0" w:color="auto"/>
            <w:left w:val="none" w:sz="0" w:space="0" w:color="auto"/>
            <w:bottom w:val="none" w:sz="0" w:space="0" w:color="auto"/>
            <w:right w:val="none" w:sz="0" w:space="0" w:color="auto"/>
          </w:divBdr>
        </w:div>
        <w:div w:id="1378123326">
          <w:marLeft w:val="0"/>
          <w:marRight w:val="0"/>
          <w:marTop w:val="0"/>
          <w:marBottom w:val="0"/>
          <w:divBdr>
            <w:top w:val="none" w:sz="0" w:space="0" w:color="auto"/>
            <w:left w:val="none" w:sz="0" w:space="0" w:color="auto"/>
            <w:bottom w:val="none" w:sz="0" w:space="0" w:color="auto"/>
            <w:right w:val="none" w:sz="0" w:space="0" w:color="auto"/>
          </w:divBdr>
        </w:div>
        <w:div w:id="1397585816">
          <w:marLeft w:val="0"/>
          <w:marRight w:val="0"/>
          <w:marTop w:val="0"/>
          <w:marBottom w:val="0"/>
          <w:divBdr>
            <w:top w:val="none" w:sz="0" w:space="0" w:color="auto"/>
            <w:left w:val="none" w:sz="0" w:space="0" w:color="auto"/>
            <w:bottom w:val="none" w:sz="0" w:space="0" w:color="auto"/>
            <w:right w:val="none" w:sz="0" w:space="0" w:color="auto"/>
          </w:divBdr>
        </w:div>
        <w:div w:id="1404140339">
          <w:marLeft w:val="0"/>
          <w:marRight w:val="0"/>
          <w:marTop w:val="0"/>
          <w:marBottom w:val="0"/>
          <w:divBdr>
            <w:top w:val="none" w:sz="0" w:space="0" w:color="auto"/>
            <w:left w:val="none" w:sz="0" w:space="0" w:color="auto"/>
            <w:bottom w:val="none" w:sz="0" w:space="0" w:color="auto"/>
            <w:right w:val="none" w:sz="0" w:space="0" w:color="auto"/>
          </w:divBdr>
        </w:div>
        <w:div w:id="1410037609">
          <w:marLeft w:val="0"/>
          <w:marRight w:val="0"/>
          <w:marTop w:val="0"/>
          <w:marBottom w:val="0"/>
          <w:divBdr>
            <w:top w:val="none" w:sz="0" w:space="0" w:color="auto"/>
            <w:left w:val="none" w:sz="0" w:space="0" w:color="auto"/>
            <w:bottom w:val="none" w:sz="0" w:space="0" w:color="auto"/>
            <w:right w:val="none" w:sz="0" w:space="0" w:color="auto"/>
          </w:divBdr>
        </w:div>
        <w:div w:id="1410543529">
          <w:marLeft w:val="0"/>
          <w:marRight w:val="0"/>
          <w:marTop w:val="0"/>
          <w:marBottom w:val="0"/>
          <w:divBdr>
            <w:top w:val="none" w:sz="0" w:space="0" w:color="auto"/>
            <w:left w:val="none" w:sz="0" w:space="0" w:color="auto"/>
            <w:bottom w:val="none" w:sz="0" w:space="0" w:color="auto"/>
            <w:right w:val="none" w:sz="0" w:space="0" w:color="auto"/>
          </w:divBdr>
        </w:div>
        <w:div w:id="1411806841">
          <w:marLeft w:val="0"/>
          <w:marRight w:val="0"/>
          <w:marTop w:val="0"/>
          <w:marBottom w:val="0"/>
          <w:divBdr>
            <w:top w:val="none" w:sz="0" w:space="0" w:color="auto"/>
            <w:left w:val="none" w:sz="0" w:space="0" w:color="auto"/>
            <w:bottom w:val="none" w:sz="0" w:space="0" w:color="auto"/>
            <w:right w:val="none" w:sz="0" w:space="0" w:color="auto"/>
          </w:divBdr>
        </w:div>
        <w:div w:id="1436051381">
          <w:marLeft w:val="0"/>
          <w:marRight w:val="0"/>
          <w:marTop w:val="0"/>
          <w:marBottom w:val="0"/>
          <w:divBdr>
            <w:top w:val="none" w:sz="0" w:space="0" w:color="auto"/>
            <w:left w:val="none" w:sz="0" w:space="0" w:color="auto"/>
            <w:bottom w:val="none" w:sz="0" w:space="0" w:color="auto"/>
            <w:right w:val="none" w:sz="0" w:space="0" w:color="auto"/>
          </w:divBdr>
        </w:div>
        <w:div w:id="1446775602">
          <w:marLeft w:val="0"/>
          <w:marRight w:val="0"/>
          <w:marTop w:val="0"/>
          <w:marBottom w:val="0"/>
          <w:divBdr>
            <w:top w:val="none" w:sz="0" w:space="0" w:color="auto"/>
            <w:left w:val="none" w:sz="0" w:space="0" w:color="auto"/>
            <w:bottom w:val="none" w:sz="0" w:space="0" w:color="auto"/>
            <w:right w:val="none" w:sz="0" w:space="0" w:color="auto"/>
          </w:divBdr>
        </w:div>
        <w:div w:id="1446926401">
          <w:marLeft w:val="0"/>
          <w:marRight w:val="0"/>
          <w:marTop w:val="0"/>
          <w:marBottom w:val="0"/>
          <w:divBdr>
            <w:top w:val="none" w:sz="0" w:space="0" w:color="auto"/>
            <w:left w:val="none" w:sz="0" w:space="0" w:color="auto"/>
            <w:bottom w:val="none" w:sz="0" w:space="0" w:color="auto"/>
            <w:right w:val="none" w:sz="0" w:space="0" w:color="auto"/>
          </w:divBdr>
        </w:div>
        <w:div w:id="1448159668">
          <w:marLeft w:val="0"/>
          <w:marRight w:val="0"/>
          <w:marTop w:val="0"/>
          <w:marBottom w:val="0"/>
          <w:divBdr>
            <w:top w:val="none" w:sz="0" w:space="0" w:color="auto"/>
            <w:left w:val="none" w:sz="0" w:space="0" w:color="auto"/>
            <w:bottom w:val="none" w:sz="0" w:space="0" w:color="auto"/>
            <w:right w:val="none" w:sz="0" w:space="0" w:color="auto"/>
          </w:divBdr>
        </w:div>
        <w:div w:id="1474447593">
          <w:marLeft w:val="0"/>
          <w:marRight w:val="0"/>
          <w:marTop w:val="0"/>
          <w:marBottom w:val="0"/>
          <w:divBdr>
            <w:top w:val="none" w:sz="0" w:space="0" w:color="auto"/>
            <w:left w:val="none" w:sz="0" w:space="0" w:color="auto"/>
            <w:bottom w:val="none" w:sz="0" w:space="0" w:color="auto"/>
            <w:right w:val="none" w:sz="0" w:space="0" w:color="auto"/>
          </w:divBdr>
        </w:div>
        <w:div w:id="1497844025">
          <w:marLeft w:val="0"/>
          <w:marRight w:val="0"/>
          <w:marTop w:val="0"/>
          <w:marBottom w:val="0"/>
          <w:divBdr>
            <w:top w:val="none" w:sz="0" w:space="0" w:color="auto"/>
            <w:left w:val="none" w:sz="0" w:space="0" w:color="auto"/>
            <w:bottom w:val="none" w:sz="0" w:space="0" w:color="auto"/>
            <w:right w:val="none" w:sz="0" w:space="0" w:color="auto"/>
          </w:divBdr>
        </w:div>
        <w:div w:id="1506165069">
          <w:marLeft w:val="0"/>
          <w:marRight w:val="0"/>
          <w:marTop w:val="0"/>
          <w:marBottom w:val="0"/>
          <w:divBdr>
            <w:top w:val="none" w:sz="0" w:space="0" w:color="auto"/>
            <w:left w:val="none" w:sz="0" w:space="0" w:color="auto"/>
            <w:bottom w:val="none" w:sz="0" w:space="0" w:color="auto"/>
            <w:right w:val="none" w:sz="0" w:space="0" w:color="auto"/>
          </w:divBdr>
        </w:div>
        <w:div w:id="1506555467">
          <w:marLeft w:val="0"/>
          <w:marRight w:val="0"/>
          <w:marTop w:val="0"/>
          <w:marBottom w:val="0"/>
          <w:divBdr>
            <w:top w:val="none" w:sz="0" w:space="0" w:color="auto"/>
            <w:left w:val="none" w:sz="0" w:space="0" w:color="auto"/>
            <w:bottom w:val="none" w:sz="0" w:space="0" w:color="auto"/>
            <w:right w:val="none" w:sz="0" w:space="0" w:color="auto"/>
          </w:divBdr>
        </w:div>
        <w:div w:id="1517306391">
          <w:marLeft w:val="0"/>
          <w:marRight w:val="0"/>
          <w:marTop w:val="0"/>
          <w:marBottom w:val="0"/>
          <w:divBdr>
            <w:top w:val="none" w:sz="0" w:space="0" w:color="auto"/>
            <w:left w:val="none" w:sz="0" w:space="0" w:color="auto"/>
            <w:bottom w:val="none" w:sz="0" w:space="0" w:color="auto"/>
            <w:right w:val="none" w:sz="0" w:space="0" w:color="auto"/>
          </w:divBdr>
        </w:div>
        <w:div w:id="1520851777">
          <w:marLeft w:val="0"/>
          <w:marRight w:val="0"/>
          <w:marTop w:val="0"/>
          <w:marBottom w:val="0"/>
          <w:divBdr>
            <w:top w:val="none" w:sz="0" w:space="0" w:color="auto"/>
            <w:left w:val="none" w:sz="0" w:space="0" w:color="auto"/>
            <w:bottom w:val="none" w:sz="0" w:space="0" w:color="auto"/>
            <w:right w:val="none" w:sz="0" w:space="0" w:color="auto"/>
          </w:divBdr>
        </w:div>
        <w:div w:id="1558398824">
          <w:marLeft w:val="0"/>
          <w:marRight w:val="0"/>
          <w:marTop w:val="0"/>
          <w:marBottom w:val="0"/>
          <w:divBdr>
            <w:top w:val="none" w:sz="0" w:space="0" w:color="auto"/>
            <w:left w:val="none" w:sz="0" w:space="0" w:color="auto"/>
            <w:bottom w:val="none" w:sz="0" w:space="0" w:color="auto"/>
            <w:right w:val="none" w:sz="0" w:space="0" w:color="auto"/>
          </w:divBdr>
        </w:div>
        <w:div w:id="1559854745">
          <w:marLeft w:val="0"/>
          <w:marRight w:val="0"/>
          <w:marTop w:val="0"/>
          <w:marBottom w:val="0"/>
          <w:divBdr>
            <w:top w:val="none" w:sz="0" w:space="0" w:color="auto"/>
            <w:left w:val="none" w:sz="0" w:space="0" w:color="auto"/>
            <w:bottom w:val="none" w:sz="0" w:space="0" w:color="auto"/>
            <w:right w:val="none" w:sz="0" w:space="0" w:color="auto"/>
          </w:divBdr>
        </w:div>
        <w:div w:id="1568226038">
          <w:marLeft w:val="0"/>
          <w:marRight w:val="0"/>
          <w:marTop w:val="0"/>
          <w:marBottom w:val="0"/>
          <w:divBdr>
            <w:top w:val="none" w:sz="0" w:space="0" w:color="auto"/>
            <w:left w:val="none" w:sz="0" w:space="0" w:color="auto"/>
            <w:bottom w:val="none" w:sz="0" w:space="0" w:color="auto"/>
            <w:right w:val="none" w:sz="0" w:space="0" w:color="auto"/>
          </w:divBdr>
        </w:div>
        <w:div w:id="1590970250">
          <w:marLeft w:val="0"/>
          <w:marRight w:val="0"/>
          <w:marTop w:val="0"/>
          <w:marBottom w:val="0"/>
          <w:divBdr>
            <w:top w:val="none" w:sz="0" w:space="0" w:color="auto"/>
            <w:left w:val="none" w:sz="0" w:space="0" w:color="auto"/>
            <w:bottom w:val="none" w:sz="0" w:space="0" w:color="auto"/>
            <w:right w:val="none" w:sz="0" w:space="0" w:color="auto"/>
          </w:divBdr>
        </w:div>
        <w:div w:id="1595213026">
          <w:marLeft w:val="0"/>
          <w:marRight w:val="0"/>
          <w:marTop w:val="0"/>
          <w:marBottom w:val="0"/>
          <w:divBdr>
            <w:top w:val="none" w:sz="0" w:space="0" w:color="auto"/>
            <w:left w:val="none" w:sz="0" w:space="0" w:color="auto"/>
            <w:bottom w:val="none" w:sz="0" w:space="0" w:color="auto"/>
            <w:right w:val="none" w:sz="0" w:space="0" w:color="auto"/>
          </w:divBdr>
        </w:div>
        <w:div w:id="1636446500">
          <w:marLeft w:val="0"/>
          <w:marRight w:val="0"/>
          <w:marTop w:val="0"/>
          <w:marBottom w:val="0"/>
          <w:divBdr>
            <w:top w:val="none" w:sz="0" w:space="0" w:color="auto"/>
            <w:left w:val="none" w:sz="0" w:space="0" w:color="auto"/>
            <w:bottom w:val="none" w:sz="0" w:space="0" w:color="auto"/>
            <w:right w:val="none" w:sz="0" w:space="0" w:color="auto"/>
          </w:divBdr>
        </w:div>
        <w:div w:id="1659073822">
          <w:marLeft w:val="0"/>
          <w:marRight w:val="0"/>
          <w:marTop w:val="0"/>
          <w:marBottom w:val="0"/>
          <w:divBdr>
            <w:top w:val="none" w:sz="0" w:space="0" w:color="auto"/>
            <w:left w:val="none" w:sz="0" w:space="0" w:color="auto"/>
            <w:bottom w:val="none" w:sz="0" w:space="0" w:color="auto"/>
            <w:right w:val="none" w:sz="0" w:space="0" w:color="auto"/>
          </w:divBdr>
        </w:div>
        <w:div w:id="1673485190">
          <w:marLeft w:val="0"/>
          <w:marRight w:val="0"/>
          <w:marTop w:val="0"/>
          <w:marBottom w:val="0"/>
          <w:divBdr>
            <w:top w:val="none" w:sz="0" w:space="0" w:color="auto"/>
            <w:left w:val="none" w:sz="0" w:space="0" w:color="auto"/>
            <w:bottom w:val="none" w:sz="0" w:space="0" w:color="auto"/>
            <w:right w:val="none" w:sz="0" w:space="0" w:color="auto"/>
          </w:divBdr>
        </w:div>
        <w:div w:id="1691251822">
          <w:marLeft w:val="0"/>
          <w:marRight w:val="0"/>
          <w:marTop w:val="0"/>
          <w:marBottom w:val="0"/>
          <w:divBdr>
            <w:top w:val="none" w:sz="0" w:space="0" w:color="auto"/>
            <w:left w:val="none" w:sz="0" w:space="0" w:color="auto"/>
            <w:bottom w:val="none" w:sz="0" w:space="0" w:color="auto"/>
            <w:right w:val="none" w:sz="0" w:space="0" w:color="auto"/>
          </w:divBdr>
        </w:div>
        <w:div w:id="1694568953">
          <w:marLeft w:val="0"/>
          <w:marRight w:val="0"/>
          <w:marTop w:val="0"/>
          <w:marBottom w:val="0"/>
          <w:divBdr>
            <w:top w:val="none" w:sz="0" w:space="0" w:color="auto"/>
            <w:left w:val="none" w:sz="0" w:space="0" w:color="auto"/>
            <w:bottom w:val="none" w:sz="0" w:space="0" w:color="auto"/>
            <w:right w:val="none" w:sz="0" w:space="0" w:color="auto"/>
          </w:divBdr>
        </w:div>
        <w:div w:id="1697194740">
          <w:marLeft w:val="0"/>
          <w:marRight w:val="0"/>
          <w:marTop w:val="0"/>
          <w:marBottom w:val="0"/>
          <w:divBdr>
            <w:top w:val="none" w:sz="0" w:space="0" w:color="auto"/>
            <w:left w:val="none" w:sz="0" w:space="0" w:color="auto"/>
            <w:bottom w:val="none" w:sz="0" w:space="0" w:color="auto"/>
            <w:right w:val="none" w:sz="0" w:space="0" w:color="auto"/>
          </w:divBdr>
        </w:div>
        <w:div w:id="1698507194">
          <w:marLeft w:val="0"/>
          <w:marRight w:val="0"/>
          <w:marTop w:val="0"/>
          <w:marBottom w:val="0"/>
          <w:divBdr>
            <w:top w:val="none" w:sz="0" w:space="0" w:color="auto"/>
            <w:left w:val="none" w:sz="0" w:space="0" w:color="auto"/>
            <w:bottom w:val="none" w:sz="0" w:space="0" w:color="auto"/>
            <w:right w:val="none" w:sz="0" w:space="0" w:color="auto"/>
          </w:divBdr>
        </w:div>
        <w:div w:id="1736779500">
          <w:marLeft w:val="0"/>
          <w:marRight w:val="0"/>
          <w:marTop w:val="0"/>
          <w:marBottom w:val="0"/>
          <w:divBdr>
            <w:top w:val="none" w:sz="0" w:space="0" w:color="auto"/>
            <w:left w:val="none" w:sz="0" w:space="0" w:color="auto"/>
            <w:bottom w:val="none" w:sz="0" w:space="0" w:color="auto"/>
            <w:right w:val="none" w:sz="0" w:space="0" w:color="auto"/>
          </w:divBdr>
        </w:div>
        <w:div w:id="1744062872">
          <w:marLeft w:val="0"/>
          <w:marRight w:val="0"/>
          <w:marTop w:val="0"/>
          <w:marBottom w:val="0"/>
          <w:divBdr>
            <w:top w:val="none" w:sz="0" w:space="0" w:color="auto"/>
            <w:left w:val="none" w:sz="0" w:space="0" w:color="auto"/>
            <w:bottom w:val="none" w:sz="0" w:space="0" w:color="auto"/>
            <w:right w:val="none" w:sz="0" w:space="0" w:color="auto"/>
          </w:divBdr>
        </w:div>
        <w:div w:id="1753577721">
          <w:marLeft w:val="0"/>
          <w:marRight w:val="0"/>
          <w:marTop w:val="0"/>
          <w:marBottom w:val="0"/>
          <w:divBdr>
            <w:top w:val="none" w:sz="0" w:space="0" w:color="auto"/>
            <w:left w:val="none" w:sz="0" w:space="0" w:color="auto"/>
            <w:bottom w:val="none" w:sz="0" w:space="0" w:color="auto"/>
            <w:right w:val="none" w:sz="0" w:space="0" w:color="auto"/>
          </w:divBdr>
        </w:div>
        <w:div w:id="1758402082">
          <w:marLeft w:val="0"/>
          <w:marRight w:val="0"/>
          <w:marTop w:val="0"/>
          <w:marBottom w:val="0"/>
          <w:divBdr>
            <w:top w:val="none" w:sz="0" w:space="0" w:color="auto"/>
            <w:left w:val="none" w:sz="0" w:space="0" w:color="auto"/>
            <w:bottom w:val="none" w:sz="0" w:space="0" w:color="auto"/>
            <w:right w:val="none" w:sz="0" w:space="0" w:color="auto"/>
          </w:divBdr>
        </w:div>
        <w:div w:id="1779375097">
          <w:marLeft w:val="0"/>
          <w:marRight w:val="0"/>
          <w:marTop w:val="0"/>
          <w:marBottom w:val="0"/>
          <w:divBdr>
            <w:top w:val="none" w:sz="0" w:space="0" w:color="auto"/>
            <w:left w:val="none" w:sz="0" w:space="0" w:color="auto"/>
            <w:bottom w:val="none" w:sz="0" w:space="0" w:color="auto"/>
            <w:right w:val="none" w:sz="0" w:space="0" w:color="auto"/>
          </w:divBdr>
        </w:div>
        <w:div w:id="1781876359">
          <w:marLeft w:val="0"/>
          <w:marRight w:val="0"/>
          <w:marTop w:val="0"/>
          <w:marBottom w:val="0"/>
          <w:divBdr>
            <w:top w:val="none" w:sz="0" w:space="0" w:color="auto"/>
            <w:left w:val="none" w:sz="0" w:space="0" w:color="auto"/>
            <w:bottom w:val="none" w:sz="0" w:space="0" w:color="auto"/>
            <w:right w:val="none" w:sz="0" w:space="0" w:color="auto"/>
          </w:divBdr>
        </w:div>
        <w:div w:id="1799255014">
          <w:marLeft w:val="0"/>
          <w:marRight w:val="0"/>
          <w:marTop w:val="0"/>
          <w:marBottom w:val="0"/>
          <w:divBdr>
            <w:top w:val="none" w:sz="0" w:space="0" w:color="auto"/>
            <w:left w:val="none" w:sz="0" w:space="0" w:color="auto"/>
            <w:bottom w:val="none" w:sz="0" w:space="0" w:color="auto"/>
            <w:right w:val="none" w:sz="0" w:space="0" w:color="auto"/>
          </w:divBdr>
        </w:div>
        <w:div w:id="1803886684">
          <w:marLeft w:val="0"/>
          <w:marRight w:val="0"/>
          <w:marTop w:val="0"/>
          <w:marBottom w:val="0"/>
          <w:divBdr>
            <w:top w:val="none" w:sz="0" w:space="0" w:color="auto"/>
            <w:left w:val="none" w:sz="0" w:space="0" w:color="auto"/>
            <w:bottom w:val="none" w:sz="0" w:space="0" w:color="auto"/>
            <w:right w:val="none" w:sz="0" w:space="0" w:color="auto"/>
          </w:divBdr>
        </w:div>
        <w:div w:id="1809468904">
          <w:marLeft w:val="0"/>
          <w:marRight w:val="0"/>
          <w:marTop w:val="0"/>
          <w:marBottom w:val="0"/>
          <w:divBdr>
            <w:top w:val="none" w:sz="0" w:space="0" w:color="auto"/>
            <w:left w:val="none" w:sz="0" w:space="0" w:color="auto"/>
            <w:bottom w:val="none" w:sz="0" w:space="0" w:color="auto"/>
            <w:right w:val="none" w:sz="0" w:space="0" w:color="auto"/>
          </w:divBdr>
        </w:div>
        <w:div w:id="1822428396">
          <w:marLeft w:val="0"/>
          <w:marRight w:val="0"/>
          <w:marTop w:val="0"/>
          <w:marBottom w:val="0"/>
          <w:divBdr>
            <w:top w:val="none" w:sz="0" w:space="0" w:color="auto"/>
            <w:left w:val="none" w:sz="0" w:space="0" w:color="auto"/>
            <w:bottom w:val="none" w:sz="0" w:space="0" w:color="auto"/>
            <w:right w:val="none" w:sz="0" w:space="0" w:color="auto"/>
          </w:divBdr>
        </w:div>
        <w:div w:id="1832984843">
          <w:marLeft w:val="0"/>
          <w:marRight w:val="0"/>
          <w:marTop w:val="0"/>
          <w:marBottom w:val="0"/>
          <w:divBdr>
            <w:top w:val="none" w:sz="0" w:space="0" w:color="auto"/>
            <w:left w:val="none" w:sz="0" w:space="0" w:color="auto"/>
            <w:bottom w:val="none" w:sz="0" w:space="0" w:color="auto"/>
            <w:right w:val="none" w:sz="0" w:space="0" w:color="auto"/>
          </w:divBdr>
        </w:div>
        <w:div w:id="1847593611">
          <w:marLeft w:val="0"/>
          <w:marRight w:val="0"/>
          <w:marTop w:val="0"/>
          <w:marBottom w:val="0"/>
          <w:divBdr>
            <w:top w:val="none" w:sz="0" w:space="0" w:color="auto"/>
            <w:left w:val="none" w:sz="0" w:space="0" w:color="auto"/>
            <w:bottom w:val="none" w:sz="0" w:space="0" w:color="auto"/>
            <w:right w:val="none" w:sz="0" w:space="0" w:color="auto"/>
          </w:divBdr>
        </w:div>
        <w:div w:id="1859661630">
          <w:marLeft w:val="0"/>
          <w:marRight w:val="0"/>
          <w:marTop w:val="0"/>
          <w:marBottom w:val="0"/>
          <w:divBdr>
            <w:top w:val="none" w:sz="0" w:space="0" w:color="auto"/>
            <w:left w:val="none" w:sz="0" w:space="0" w:color="auto"/>
            <w:bottom w:val="none" w:sz="0" w:space="0" w:color="auto"/>
            <w:right w:val="none" w:sz="0" w:space="0" w:color="auto"/>
          </w:divBdr>
        </w:div>
        <w:div w:id="1861160350">
          <w:marLeft w:val="0"/>
          <w:marRight w:val="0"/>
          <w:marTop w:val="0"/>
          <w:marBottom w:val="0"/>
          <w:divBdr>
            <w:top w:val="none" w:sz="0" w:space="0" w:color="auto"/>
            <w:left w:val="none" w:sz="0" w:space="0" w:color="auto"/>
            <w:bottom w:val="none" w:sz="0" w:space="0" w:color="auto"/>
            <w:right w:val="none" w:sz="0" w:space="0" w:color="auto"/>
          </w:divBdr>
        </w:div>
        <w:div w:id="1862086289">
          <w:marLeft w:val="0"/>
          <w:marRight w:val="0"/>
          <w:marTop w:val="0"/>
          <w:marBottom w:val="0"/>
          <w:divBdr>
            <w:top w:val="none" w:sz="0" w:space="0" w:color="auto"/>
            <w:left w:val="none" w:sz="0" w:space="0" w:color="auto"/>
            <w:bottom w:val="none" w:sz="0" w:space="0" w:color="auto"/>
            <w:right w:val="none" w:sz="0" w:space="0" w:color="auto"/>
          </w:divBdr>
        </w:div>
        <w:div w:id="1869565645">
          <w:marLeft w:val="0"/>
          <w:marRight w:val="0"/>
          <w:marTop w:val="0"/>
          <w:marBottom w:val="0"/>
          <w:divBdr>
            <w:top w:val="none" w:sz="0" w:space="0" w:color="auto"/>
            <w:left w:val="none" w:sz="0" w:space="0" w:color="auto"/>
            <w:bottom w:val="none" w:sz="0" w:space="0" w:color="auto"/>
            <w:right w:val="none" w:sz="0" w:space="0" w:color="auto"/>
          </w:divBdr>
        </w:div>
        <w:div w:id="1884709606">
          <w:marLeft w:val="0"/>
          <w:marRight w:val="0"/>
          <w:marTop w:val="0"/>
          <w:marBottom w:val="0"/>
          <w:divBdr>
            <w:top w:val="none" w:sz="0" w:space="0" w:color="auto"/>
            <w:left w:val="none" w:sz="0" w:space="0" w:color="auto"/>
            <w:bottom w:val="none" w:sz="0" w:space="0" w:color="auto"/>
            <w:right w:val="none" w:sz="0" w:space="0" w:color="auto"/>
          </w:divBdr>
        </w:div>
        <w:div w:id="1891383012">
          <w:marLeft w:val="0"/>
          <w:marRight w:val="0"/>
          <w:marTop w:val="0"/>
          <w:marBottom w:val="0"/>
          <w:divBdr>
            <w:top w:val="none" w:sz="0" w:space="0" w:color="auto"/>
            <w:left w:val="none" w:sz="0" w:space="0" w:color="auto"/>
            <w:bottom w:val="none" w:sz="0" w:space="0" w:color="auto"/>
            <w:right w:val="none" w:sz="0" w:space="0" w:color="auto"/>
          </w:divBdr>
        </w:div>
        <w:div w:id="1897929767">
          <w:marLeft w:val="0"/>
          <w:marRight w:val="0"/>
          <w:marTop w:val="0"/>
          <w:marBottom w:val="0"/>
          <w:divBdr>
            <w:top w:val="none" w:sz="0" w:space="0" w:color="auto"/>
            <w:left w:val="none" w:sz="0" w:space="0" w:color="auto"/>
            <w:bottom w:val="none" w:sz="0" w:space="0" w:color="auto"/>
            <w:right w:val="none" w:sz="0" w:space="0" w:color="auto"/>
          </w:divBdr>
        </w:div>
        <w:div w:id="1904024031">
          <w:marLeft w:val="0"/>
          <w:marRight w:val="0"/>
          <w:marTop w:val="0"/>
          <w:marBottom w:val="0"/>
          <w:divBdr>
            <w:top w:val="none" w:sz="0" w:space="0" w:color="auto"/>
            <w:left w:val="none" w:sz="0" w:space="0" w:color="auto"/>
            <w:bottom w:val="none" w:sz="0" w:space="0" w:color="auto"/>
            <w:right w:val="none" w:sz="0" w:space="0" w:color="auto"/>
          </w:divBdr>
        </w:div>
        <w:div w:id="1911190796">
          <w:marLeft w:val="0"/>
          <w:marRight w:val="0"/>
          <w:marTop w:val="0"/>
          <w:marBottom w:val="0"/>
          <w:divBdr>
            <w:top w:val="none" w:sz="0" w:space="0" w:color="auto"/>
            <w:left w:val="none" w:sz="0" w:space="0" w:color="auto"/>
            <w:bottom w:val="none" w:sz="0" w:space="0" w:color="auto"/>
            <w:right w:val="none" w:sz="0" w:space="0" w:color="auto"/>
          </w:divBdr>
        </w:div>
        <w:div w:id="1919360041">
          <w:marLeft w:val="0"/>
          <w:marRight w:val="0"/>
          <w:marTop w:val="0"/>
          <w:marBottom w:val="0"/>
          <w:divBdr>
            <w:top w:val="none" w:sz="0" w:space="0" w:color="auto"/>
            <w:left w:val="none" w:sz="0" w:space="0" w:color="auto"/>
            <w:bottom w:val="none" w:sz="0" w:space="0" w:color="auto"/>
            <w:right w:val="none" w:sz="0" w:space="0" w:color="auto"/>
          </w:divBdr>
        </w:div>
        <w:div w:id="1946381683">
          <w:marLeft w:val="0"/>
          <w:marRight w:val="0"/>
          <w:marTop w:val="0"/>
          <w:marBottom w:val="0"/>
          <w:divBdr>
            <w:top w:val="none" w:sz="0" w:space="0" w:color="auto"/>
            <w:left w:val="none" w:sz="0" w:space="0" w:color="auto"/>
            <w:bottom w:val="none" w:sz="0" w:space="0" w:color="auto"/>
            <w:right w:val="none" w:sz="0" w:space="0" w:color="auto"/>
          </w:divBdr>
        </w:div>
        <w:div w:id="1975062923">
          <w:marLeft w:val="0"/>
          <w:marRight w:val="0"/>
          <w:marTop w:val="0"/>
          <w:marBottom w:val="0"/>
          <w:divBdr>
            <w:top w:val="none" w:sz="0" w:space="0" w:color="auto"/>
            <w:left w:val="none" w:sz="0" w:space="0" w:color="auto"/>
            <w:bottom w:val="none" w:sz="0" w:space="0" w:color="auto"/>
            <w:right w:val="none" w:sz="0" w:space="0" w:color="auto"/>
          </w:divBdr>
        </w:div>
        <w:div w:id="1983582376">
          <w:marLeft w:val="0"/>
          <w:marRight w:val="0"/>
          <w:marTop w:val="0"/>
          <w:marBottom w:val="0"/>
          <w:divBdr>
            <w:top w:val="none" w:sz="0" w:space="0" w:color="auto"/>
            <w:left w:val="none" w:sz="0" w:space="0" w:color="auto"/>
            <w:bottom w:val="none" w:sz="0" w:space="0" w:color="auto"/>
            <w:right w:val="none" w:sz="0" w:space="0" w:color="auto"/>
          </w:divBdr>
        </w:div>
        <w:div w:id="1990404360">
          <w:marLeft w:val="0"/>
          <w:marRight w:val="0"/>
          <w:marTop w:val="0"/>
          <w:marBottom w:val="0"/>
          <w:divBdr>
            <w:top w:val="none" w:sz="0" w:space="0" w:color="auto"/>
            <w:left w:val="none" w:sz="0" w:space="0" w:color="auto"/>
            <w:bottom w:val="none" w:sz="0" w:space="0" w:color="auto"/>
            <w:right w:val="none" w:sz="0" w:space="0" w:color="auto"/>
          </w:divBdr>
        </w:div>
        <w:div w:id="2034109816">
          <w:marLeft w:val="0"/>
          <w:marRight w:val="0"/>
          <w:marTop w:val="0"/>
          <w:marBottom w:val="0"/>
          <w:divBdr>
            <w:top w:val="none" w:sz="0" w:space="0" w:color="auto"/>
            <w:left w:val="none" w:sz="0" w:space="0" w:color="auto"/>
            <w:bottom w:val="none" w:sz="0" w:space="0" w:color="auto"/>
            <w:right w:val="none" w:sz="0" w:space="0" w:color="auto"/>
          </w:divBdr>
        </w:div>
        <w:div w:id="2034188160">
          <w:marLeft w:val="0"/>
          <w:marRight w:val="0"/>
          <w:marTop w:val="0"/>
          <w:marBottom w:val="0"/>
          <w:divBdr>
            <w:top w:val="none" w:sz="0" w:space="0" w:color="auto"/>
            <w:left w:val="none" w:sz="0" w:space="0" w:color="auto"/>
            <w:bottom w:val="none" w:sz="0" w:space="0" w:color="auto"/>
            <w:right w:val="none" w:sz="0" w:space="0" w:color="auto"/>
          </w:divBdr>
        </w:div>
        <w:div w:id="2049839961">
          <w:marLeft w:val="0"/>
          <w:marRight w:val="0"/>
          <w:marTop w:val="0"/>
          <w:marBottom w:val="0"/>
          <w:divBdr>
            <w:top w:val="none" w:sz="0" w:space="0" w:color="auto"/>
            <w:left w:val="none" w:sz="0" w:space="0" w:color="auto"/>
            <w:bottom w:val="none" w:sz="0" w:space="0" w:color="auto"/>
            <w:right w:val="none" w:sz="0" w:space="0" w:color="auto"/>
          </w:divBdr>
        </w:div>
        <w:div w:id="2055153524">
          <w:marLeft w:val="0"/>
          <w:marRight w:val="0"/>
          <w:marTop w:val="0"/>
          <w:marBottom w:val="0"/>
          <w:divBdr>
            <w:top w:val="none" w:sz="0" w:space="0" w:color="auto"/>
            <w:left w:val="none" w:sz="0" w:space="0" w:color="auto"/>
            <w:bottom w:val="none" w:sz="0" w:space="0" w:color="auto"/>
            <w:right w:val="none" w:sz="0" w:space="0" w:color="auto"/>
          </w:divBdr>
        </w:div>
        <w:div w:id="2096172710">
          <w:marLeft w:val="0"/>
          <w:marRight w:val="0"/>
          <w:marTop w:val="0"/>
          <w:marBottom w:val="0"/>
          <w:divBdr>
            <w:top w:val="none" w:sz="0" w:space="0" w:color="auto"/>
            <w:left w:val="none" w:sz="0" w:space="0" w:color="auto"/>
            <w:bottom w:val="none" w:sz="0" w:space="0" w:color="auto"/>
            <w:right w:val="none" w:sz="0" w:space="0" w:color="auto"/>
          </w:divBdr>
        </w:div>
        <w:div w:id="2097700314">
          <w:marLeft w:val="0"/>
          <w:marRight w:val="0"/>
          <w:marTop w:val="0"/>
          <w:marBottom w:val="0"/>
          <w:divBdr>
            <w:top w:val="none" w:sz="0" w:space="0" w:color="auto"/>
            <w:left w:val="none" w:sz="0" w:space="0" w:color="auto"/>
            <w:bottom w:val="none" w:sz="0" w:space="0" w:color="auto"/>
            <w:right w:val="none" w:sz="0" w:space="0" w:color="auto"/>
          </w:divBdr>
        </w:div>
        <w:div w:id="2122794897">
          <w:marLeft w:val="0"/>
          <w:marRight w:val="0"/>
          <w:marTop w:val="0"/>
          <w:marBottom w:val="0"/>
          <w:divBdr>
            <w:top w:val="none" w:sz="0" w:space="0" w:color="auto"/>
            <w:left w:val="none" w:sz="0" w:space="0" w:color="auto"/>
            <w:bottom w:val="none" w:sz="0" w:space="0" w:color="auto"/>
            <w:right w:val="none" w:sz="0" w:space="0" w:color="auto"/>
          </w:divBdr>
        </w:div>
        <w:div w:id="2134589813">
          <w:marLeft w:val="0"/>
          <w:marRight w:val="0"/>
          <w:marTop w:val="0"/>
          <w:marBottom w:val="0"/>
          <w:divBdr>
            <w:top w:val="none" w:sz="0" w:space="0" w:color="auto"/>
            <w:left w:val="none" w:sz="0" w:space="0" w:color="auto"/>
            <w:bottom w:val="none" w:sz="0" w:space="0" w:color="auto"/>
            <w:right w:val="none" w:sz="0" w:space="0" w:color="auto"/>
          </w:divBdr>
        </w:div>
        <w:div w:id="2137484560">
          <w:marLeft w:val="0"/>
          <w:marRight w:val="0"/>
          <w:marTop w:val="0"/>
          <w:marBottom w:val="0"/>
          <w:divBdr>
            <w:top w:val="none" w:sz="0" w:space="0" w:color="auto"/>
            <w:left w:val="none" w:sz="0" w:space="0" w:color="auto"/>
            <w:bottom w:val="none" w:sz="0" w:space="0" w:color="auto"/>
            <w:right w:val="none" w:sz="0" w:space="0" w:color="auto"/>
          </w:divBdr>
        </w:div>
        <w:div w:id="2137484657">
          <w:marLeft w:val="0"/>
          <w:marRight w:val="0"/>
          <w:marTop w:val="0"/>
          <w:marBottom w:val="0"/>
          <w:divBdr>
            <w:top w:val="none" w:sz="0" w:space="0" w:color="auto"/>
            <w:left w:val="none" w:sz="0" w:space="0" w:color="auto"/>
            <w:bottom w:val="none" w:sz="0" w:space="0" w:color="auto"/>
            <w:right w:val="none" w:sz="0" w:space="0" w:color="auto"/>
          </w:divBdr>
        </w:div>
        <w:div w:id="2144541600">
          <w:marLeft w:val="0"/>
          <w:marRight w:val="0"/>
          <w:marTop w:val="0"/>
          <w:marBottom w:val="0"/>
          <w:divBdr>
            <w:top w:val="none" w:sz="0" w:space="0" w:color="auto"/>
            <w:left w:val="none" w:sz="0" w:space="0" w:color="auto"/>
            <w:bottom w:val="none" w:sz="0" w:space="0" w:color="auto"/>
            <w:right w:val="none" w:sz="0" w:space="0" w:color="auto"/>
          </w:divBdr>
        </w:div>
      </w:divsChild>
    </w:div>
    <w:div w:id="1300724656">
      <w:bodyDiv w:val="1"/>
      <w:marLeft w:val="0"/>
      <w:marRight w:val="0"/>
      <w:marTop w:val="0"/>
      <w:marBottom w:val="0"/>
      <w:divBdr>
        <w:top w:val="none" w:sz="0" w:space="0" w:color="auto"/>
        <w:left w:val="none" w:sz="0" w:space="0" w:color="auto"/>
        <w:bottom w:val="none" w:sz="0" w:space="0" w:color="auto"/>
        <w:right w:val="none" w:sz="0" w:space="0" w:color="auto"/>
      </w:divBdr>
      <w:divsChild>
        <w:div w:id="1342046540">
          <w:marLeft w:val="0"/>
          <w:marRight w:val="0"/>
          <w:marTop w:val="0"/>
          <w:marBottom w:val="0"/>
          <w:divBdr>
            <w:top w:val="none" w:sz="0" w:space="0" w:color="auto"/>
            <w:left w:val="none" w:sz="0" w:space="0" w:color="auto"/>
            <w:bottom w:val="none" w:sz="0" w:space="0" w:color="auto"/>
            <w:right w:val="none" w:sz="0" w:space="0" w:color="auto"/>
          </w:divBdr>
        </w:div>
      </w:divsChild>
    </w:div>
    <w:div w:id="1303385471">
      <w:bodyDiv w:val="1"/>
      <w:marLeft w:val="0"/>
      <w:marRight w:val="0"/>
      <w:marTop w:val="0"/>
      <w:marBottom w:val="0"/>
      <w:divBdr>
        <w:top w:val="none" w:sz="0" w:space="0" w:color="auto"/>
        <w:left w:val="none" w:sz="0" w:space="0" w:color="auto"/>
        <w:bottom w:val="none" w:sz="0" w:space="0" w:color="auto"/>
        <w:right w:val="none" w:sz="0" w:space="0" w:color="auto"/>
      </w:divBdr>
    </w:div>
    <w:div w:id="1305937743">
      <w:bodyDiv w:val="1"/>
      <w:marLeft w:val="0"/>
      <w:marRight w:val="0"/>
      <w:marTop w:val="0"/>
      <w:marBottom w:val="0"/>
      <w:divBdr>
        <w:top w:val="none" w:sz="0" w:space="0" w:color="auto"/>
        <w:left w:val="none" w:sz="0" w:space="0" w:color="auto"/>
        <w:bottom w:val="none" w:sz="0" w:space="0" w:color="auto"/>
        <w:right w:val="none" w:sz="0" w:space="0" w:color="auto"/>
      </w:divBdr>
    </w:div>
    <w:div w:id="1319580955">
      <w:bodyDiv w:val="1"/>
      <w:marLeft w:val="0"/>
      <w:marRight w:val="0"/>
      <w:marTop w:val="0"/>
      <w:marBottom w:val="0"/>
      <w:divBdr>
        <w:top w:val="none" w:sz="0" w:space="0" w:color="auto"/>
        <w:left w:val="none" w:sz="0" w:space="0" w:color="auto"/>
        <w:bottom w:val="none" w:sz="0" w:space="0" w:color="auto"/>
        <w:right w:val="none" w:sz="0" w:space="0" w:color="auto"/>
      </w:divBdr>
      <w:divsChild>
        <w:div w:id="1423645059">
          <w:marLeft w:val="0"/>
          <w:marRight w:val="0"/>
          <w:marTop w:val="0"/>
          <w:marBottom w:val="0"/>
          <w:divBdr>
            <w:top w:val="none" w:sz="0" w:space="0" w:color="auto"/>
            <w:left w:val="none" w:sz="0" w:space="0" w:color="auto"/>
            <w:bottom w:val="none" w:sz="0" w:space="0" w:color="auto"/>
            <w:right w:val="none" w:sz="0" w:space="0" w:color="auto"/>
          </w:divBdr>
        </w:div>
      </w:divsChild>
    </w:div>
    <w:div w:id="1350335856">
      <w:bodyDiv w:val="1"/>
      <w:marLeft w:val="0"/>
      <w:marRight w:val="0"/>
      <w:marTop w:val="0"/>
      <w:marBottom w:val="0"/>
      <w:divBdr>
        <w:top w:val="none" w:sz="0" w:space="0" w:color="auto"/>
        <w:left w:val="none" w:sz="0" w:space="0" w:color="auto"/>
        <w:bottom w:val="none" w:sz="0" w:space="0" w:color="auto"/>
        <w:right w:val="none" w:sz="0" w:space="0" w:color="auto"/>
      </w:divBdr>
      <w:divsChild>
        <w:div w:id="871846589">
          <w:marLeft w:val="0"/>
          <w:marRight w:val="0"/>
          <w:marTop w:val="0"/>
          <w:marBottom w:val="0"/>
          <w:divBdr>
            <w:top w:val="none" w:sz="0" w:space="0" w:color="auto"/>
            <w:left w:val="none" w:sz="0" w:space="0" w:color="auto"/>
            <w:bottom w:val="none" w:sz="0" w:space="0" w:color="auto"/>
            <w:right w:val="none" w:sz="0" w:space="0" w:color="auto"/>
          </w:divBdr>
          <w:divsChild>
            <w:div w:id="1844272312">
              <w:marLeft w:val="0"/>
              <w:marRight w:val="0"/>
              <w:marTop w:val="0"/>
              <w:marBottom w:val="0"/>
              <w:divBdr>
                <w:top w:val="none" w:sz="0" w:space="0" w:color="auto"/>
                <w:left w:val="none" w:sz="0" w:space="0" w:color="auto"/>
                <w:bottom w:val="none" w:sz="0" w:space="0" w:color="auto"/>
                <w:right w:val="none" w:sz="0" w:space="0" w:color="auto"/>
              </w:divBdr>
              <w:divsChild>
                <w:div w:id="668486584">
                  <w:marLeft w:val="0"/>
                  <w:marRight w:val="0"/>
                  <w:marTop w:val="0"/>
                  <w:marBottom w:val="0"/>
                  <w:divBdr>
                    <w:top w:val="none" w:sz="0" w:space="0" w:color="auto"/>
                    <w:left w:val="none" w:sz="0" w:space="0" w:color="auto"/>
                    <w:bottom w:val="none" w:sz="0" w:space="0" w:color="auto"/>
                    <w:right w:val="none" w:sz="0" w:space="0" w:color="auto"/>
                  </w:divBdr>
                  <w:divsChild>
                    <w:div w:id="9104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31639">
          <w:marLeft w:val="0"/>
          <w:marRight w:val="0"/>
          <w:marTop w:val="0"/>
          <w:marBottom w:val="0"/>
          <w:divBdr>
            <w:top w:val="none" w:sz="0" w:space="0" w:color="auto"/>
            <w:left w:val="none" w:sz="0" w:space="0" w:color="auto"/>
            <w:bottom w:val="none" w:sz="0" w:space="0" w:color="auto"/>
            <w:right w:val="none" w:sz="0" w:space="0" w:color="auto"/>
          </w:divBdr>
          <w:divsChild>
            <w:div w:id="555238323">
              <w:marLeft w:val="0"/>
              <w:marRight w:val="0"/>
              <w:marTop w:val="0"/>
              <w:marBottom w:val="0"/>
              <w:divBdr>
                <w:top w:val="none" w:sz="0" w:space="0" w:color="auto"/>
                <w:left w:val="none" w:sz="0" w:space="0" w:color="auto"/>
                <w:bottom w:val="none" w:sz="0" w:space="0" w:color="auto"/>
                <w:right w:val="none" w:sz="0" w:space="0" w:color="auto"/>
              </w:divBdr>
              <w:divsChild>
                <w:div w:id="651450105">
                  <w:marLeft w:val="0"/>
                  <w:marRight w:val="0"/>
                  <w:marTop w:val="0"/>
                  <w:marBottom w:val="0"/>
                  <w:divBdr>
                    <w:top w:val="none" w:sz="0" w:space="0" w:color="auto"/>
                    <w:left w:val="none" w:sz="0" w:space="0" w:color="auto"/>
                    <w:bottom w:val="none" w:sz="0" w:space="0" w:color="auto"/>
                    <w:right w:val="none" w:sz="0" w:space="0" w:color="auto"/>
                  </w:divBdr>
                  <w:divsChild>
                    <w:div w:id="11260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7330">
      <w:bodyDiv w:val="1"/>
      <w:marLeft w:val="0"/>
      <w:marRight w:val="0"/>
      <w:marTop w:val="0"/>
      <w:marBottom w:val="0"/>
      <w:divBdr>
        <w:top w:val="none" w:sz="0" w:space="0" w:color="auto"/>
        <w:left w:val="none" w:sz="0" w:space="0" w:color="auto"/>
        <w:bottom w:val="none" w:sz="0" w:space="0" w:color="auto"/>
        <w:right w:val="none" w:sz="0" w:space="0" w:color="auto"/>
      </w:divBdr>
      <w:divsChild>
        <w:div w:id="1743411148">
          <w:marLeft w:val="0"/>
          <w:marRight w:val="0"/>
          <w:marTop w:val="0"/>
          <w:marBottom w:val="0"/>
          <w:divBdr>
            <w:top w:val="none" w:sz="0" w:space="0" w:color="auto"/>
            <w:left w:val="none" w:sz="0" w:space="0" w:color="auto"/>
            <w:bottom w:val="none" w:sz="0" w:space="0" w:color="auto"/>
            <w:right w:val="none" w:sz="0" w:space="0" w:color="auto"/>
          </w:divBdr>
        </w:div>
      </w:divsChild>
    </w:div>
    <w:div w:id="1357387194">
      <w:bodyDiv w:val="1"/>
      <w:marLeft w:val="0"/>
      <w:marRight w:val="0"/>
      <w:marTop w:val="0"/>
      <w:marBottom w:val="0"/>
      <w:divBdr>
        <w:top w:val="none" w:sz="0" w:space="0" w:color="auto"/>
        <w:left w:val="none" w:sz="0" w:space="0" w:color="auto"/>
        <w:bottom w:val="none" w:sz="0" w:space="0" w:color="auto"/>
        <w:right w:val="none" w:sz="0" w:space="0" w:color="auto"/>
      </w:divBdr>
      <w:divsChild>
        <w:div w:id="1864480">
          <w:marLeft w:val="0"/>
          <w:marRight w:val="0"/>
          <w:marTop w:val="0"/>
          <w:marBottom w:val="0"/>
          <w:divBdr>
            <w:top w:val="none" w:sz="0" w:space="0" w:color="auto"/>
            <w:left w:val="none" w:sz="0" w:space="0" w:color="auto"/>
            <w:bottom w:val="none" w:sz="0" w:space="0" w:color="auto"/>
            <w:right w:val="none" w:sz="0" w:space="0" w:color="auto"/>
          </w:divBdr>
        </w:div>
        <w:div w:id="6760938">
          <w:marLeft w:val="0"/>
          <w:marRight w:val="0"/>
          <w:marTop w:val="0"/>
          <w:marBottom w:val="0"/>
          <w:divBdr>
            <w:top w:val="none" w:sz="0" w:space="0" w:color="auto"/>
            <w:left w:val="none" w:sz="0" w:space="0" w:color="auto"/>
            <w:bottom w:val="none" w:sz="0" w:space="0" w:color="auto"/>
            <w:right w:val="none" w:sz="0" w:space="0" w:color="auto"/>
          </w:divBdr>
        </w:div>
        <w:div w:id="120467213">
          <w:marLeft w:val="0"/>
          <w:marRight w:val="0"/>
          <w:marTop w:val="0"/>
          <w:marBottom w:val="0"/>
          <w:divBdr>
            <w:top w:val="none" w:sz="0" w:space="0" w:color="auto"/>
            <w:left w:val="none" w:sz="0" w:space="0" w:color="auto"/>
            <w:bottom w:val="none" w:sz="0" w:space="0" w:color="auto"/>
            <w:right w:val="none" w:sz="0" w:space="0" w:color="auto"/>
          </w:divBdr>
        </w:div>
        <w:div w:id="471672930">
          <w:marLeft w:val="0"/>
          <w:marRight w:val="0"/>
          <w:marTop w:val="0"/>
          <w:marBottom w:val="0"/>
          <w:divBdr>
            <w:top w:val="none" w:sz="0" w:space="0" w:color="auto"/>
            <w:left w:val="none" w:sz="0" w:space="0" w:color="auto"/>
            <w:bottom w:val="none" w:sz="0" w:space="0" w:color="auto"/>
            <w:right w:val="none" w:sz="0" w:space="0" w:color="auto"/>
          </w:divBdr>
        </w:div>
        <w:div w:id="729690566">
          <w:marLeft w:val="0"/>
          <w:marRight w:val="0"/>
          <w:marTop w:val="0"/>
          <w:marBottom w:val="0"/>
          <w:divBdr>
            <w:top w:val="none" w:sz="0" w:space="0" w:color="auto"/>
            <w:left w:val="none" w:sz="0" w:space="0" w:color="auto"/>
            <w:bottom w:val="none" w:sz="0" w:space="0" w:color="auto"/>
            <w:right w:val="none" w:sz="0" w:space="0" w:color="auto"/>
          </w:divBdr>
        </w:div>
        <w:div w:id="753740852">
          <w:marLeft w:val="0"/>
          <w:marRight w:val="0"/>
          <w:marTop w:val="0"/>
          <w:marBottom w:val="0"/>
          <w:divBdr>
            <w:top w:val="none" w:sz="0" w:space="0" w:color="auto"/>
            <w:left w:val="none" w:sz="0" w:space="0" w:color="auto"/>
            <w:bottom w:val="none" w:sz="0" w:space="0" w:color="auto"/>
            <w:right w:val="none" w:sz="0" w:space="0" w:color="auto"/>
          </w:divBdr>
        </w:div>
        <w:div w:id="803275959">
          <w:marLeft w:val="0"/>
          <w:marRight w:val="0"/>
          <w:marTop w:val="0"/>
          <w:marBottom w:val="0"/>
          <w:divBdr>
            <w:top w:val="none" w:sz="0" w:space="0" w:color="auto"/>
            <w:left w:val="none" w:sz="0" w:space="0" w:color="auto"/>
            <w:bottom w:val="none" w:sz="0" w:space="0" w:color="auto"/>
            <w:right w:val="none" w:sz="0" w:space="0" w:color="auto"/>
          </w:divBdr>
        </w:div>
        <w:div w:id="1009524501">
          <w:marLeft w:val="0"/>
          <w:marRight w:val="0"/>
          <w:marTop w:val="0"/>
          <w:marBottom w:val="0"/>
          <w:divBdr>
            <w:top w:val="none" w:sz="0" w:space="0" w:color="auto"/>
            <w:left w:val="none" w:sz="0" w:space="0" w:color="auto"/>
            <w:bottom w:val="none" w:sz="0" w:space="0" w:color="auto"/>
            <w:right w:val="none" w:sz="0" w:space="0" w:color="auto"/>
          </w:divBdr>
        </w:div>
        <w:div w:id="1065681151">
          <w:marLeft w:val="0"/>
          <w:marRight w:val="0"/>
          <w:marTop w:val="0"/>
          <w:marBottom w:val="0"/>
          <w:divBdr>
            <w:top w:val="none" w:sz="0" w:space="0" w:color="auto"/>
            <w:left w:val="none" w:sz="0" w:space="0" w:color="auto"/>
            <w:bottom w:val="none" w:sz="0" w:space="0" w:color="auto"/>
            <w:right w:val="none" w:sz="0" w:space="0" w:color="auto"/>
          </w:divBdr>
        </w:div>
        <w:div w:id="1141996691">
          <w:marLeft w:val="0"/>
          <w:marRight w:val="0"/>
          <w:marTop w:val="0"/>
          <w:marBottom w:val="0"/>
          <w:divBdr>
            <w:top w:val="none" w:sz="0" w:space="0" w:color="auto"/>
            <w:left w:val="none" w:sz="0" w:space="0" w:color="auto"/>
            <w:bottom w:val="none" w:sz="0" w:space="0" w:color="auto"/>
            <w:right w:val="none" w:sz="0" w:space="0" w:color="auto"/>
          </w:divBdr>
        </w:div>
        <w:div w:id="1198667460">
          <w:marLeft w:val="0"/>
          <w:marRight w:val="0"/>
          <w:marTop w:val="0"/>
          <w:marBottom w:val="0"/>
          <w:divBdr>
            <w:top w:val="none" w:sz="0" w:space="0" w:color="auto"/>
            <w:left w:val="none" w:sz="0" w:space="0" w:color="auto"/>
            <w:bottom w:val="none" w:sz="0" w:space="0" w:color="auto"/>
            <w:right w:val="none" w:sz="0" w:space="0" w:color="auto"/>
          </w:divBdr>
        </w:div>
        <w:div w:id="1504857056">
          <w:marLeft w:val="0"/>
          <w:marRight w:val="0"/>
          <w:marTop w:val="0"/>
          <w:marBottom w:val="0"/>
          <w:divBdr>
            <w:top w:val="none" w:sz="0" w:space="0" w:color="auto"/>
            <w:left w:val="none" w:sz="0" w:space="0" w:color="auto"/>
            <w:bottom w:val="none" w:sz="0" w:space="0" w:color="auto"/>
            <w:right w:val="none" w:sz="0" w:space="0" w:color="auto"/>
          </w:divBdr>
        </w:div>
        <w:div w:id="1793590293">
          <w:marLeft w:val="0"/>
          <w:marRight w:val="0"/>
          <w:marTop w:val="0"/>
          <w:marBottom w:val="0"/>
          <w:divBdr>
            <w:top w:val="none" w:sz="0" w:space="0" w:color="auto"/>
            <w:left w:val="none" w:sz="0" w:space="0" w:color="auto"/>
            <w:bottom w:val="none" w:sz="0" w:space="0" w:color="auto"/>
            <w:right w:val="none" w:sz="0" w:space="0" w:color="auto"/>
          </w:divBdr>
        </w:div>
        <w:div w:id="1819566646">
          <w:marLeft w:val="0"/>
          <w:marRight w:val="0"/>
          <w:marTop w:val="0"/>
          <w:marBottom w:val="0"/>
          <w:divBdr>
            <w:top w:val="none" w:sz="0" w:space="0" w:color="auto"/>
            <w:left w:val="none" w:sz="0" w:space="0" w:color="auto"/>
            <w:bottom w:val="none" w:sz="0" w:space="0" w:color="auto"/>
            <w:right w:val="none" w:sz="0" w:space="0" w:color="auto"/>
          </w:divBdr>
        </w:div>
        <w:div w:id="2128893473">
          <w:marLeft w:val="0"/>
          <w:marRight w:val="0"/>
          <w:marTop w:val="0"/>
          <w:marBottom w:val="0"/>
          <w:divBdr>
            <w:top w:val="none" w:sz="0" w:space="0" w:color="auto"/>
            <w:left w:val="none" w:sz="0" w:space="0" w:color="auto"/>
            <w:bottom w:val="none" w:sz="0" w:space="0" w:color="auto"/>
            <w:right w:val="none" w:sz="0" w:space="0" w:color="auto"/>
          </w:divBdr>
        </w:div>
        <w:div w:id="2137868600">
          <w:marLeft w:val="0"/>
          <w:marRight w:val="0"/>
          <w:marTop w:val="0"/>
          <w:marBottom w:val="0"/>
          <w:divBdr>
            <w:top w:val="none" w:sz="0" w:space="0" w:color="auto"/>
            <w:left w:val="none" w:sz="0" w:space="0" w:color="auto"/>
            <w:bottom w:val="none" w:sz="0" w:space="0" w:color="auto"/>
            <w:right w:val="none" w:sz="0" w:space="0" w:color="auto"/>
          </w:divBdr>
        </w:div>
      </w:divsChild>
    </w:div>
    <w:div w:id="1362246331">
      <w:bodyDiv w:val="1"/>
      <w:marLeft w:val="0"/>
      <w:marRight w:val="0"/>
      <w:marTop w:val="0"/>
      <w:marBottom w:val="0"/>
      <w:divBdr>
        <w:top w:val="none" w:sz="0" w:space="0" w:color="auto"/>
        <w:left w:val="none" w:sz="0" w:space="0" w:color="auto"/>
        <w:bottom w:val="none" w:sz="0" w:space="0" w:color="auto"/>
        <w:right w:val="none" w:sz="0" w:space="0" w:color="auto"/>
      </w:divBdr>
    </w:div>
    <w:div w:id="1363478495">
      <w:bodyDiv w:val="1"/>
      <w:marLeft w:val="0"/>
      <w:marRight w:val="0"/>
      <w:marTop w:val="0"/>
      <w:marBottom w:val="0"/>
      <w:divBdr>
        <w:top w:val="none" w:sz="0" w:space="0" w:color="auto"/>
        <w:left w:val="none" w:sz="0" w:space="0" w:color="auto"/>
        <w:bottom w:val="none" w:sz="0" w:space="0" w:color="auto"/>
        <w:right w:val="none" w:sz="0" w:space="0" w:color="auto"/>
      </w:divBdr>
    </w:div>
    <w:div w:id="1366711046">
      <w:bodyDiv w:val="1"/>
      <w:marLeft w:val="0"/>
      <w:marRight w:val="0"/>
      <w:marTop w:val="0"/>
      <w:marBottom w:val="0"/>
      <w:divBdr>
        <w:top w:val="none" w:sz="0" w:space="0" w:color="auto"/>
        <w:left w:val="none" w:sz="0" w:space="0" w:color="auto"/>
        <w:bottom w:val="none" w:sz="0" w:space="0" w:color="auto"/>
        <w:right w:val="none" w:sz="0" w:space="0" w:color="auto"/>
      </w:divBdr>
      <w:divsChild>
        <w:div w:id="2102483342">
          <w:marLeft w:val="0"/>
          <w:marRight w:val="0"/>
          <w:marTop w:val="0"/>
          <w:marBottom w:val="0"/>
          <w:divBdr>
            <w:top w:val="none" w:sz="0" w:space="0" w:color="auto"/>
            <w:left w:val="none" w:sz="0" w:space="0" w:color="auto"/>
            <w:bottom w:val="none" w:sz="0" w:space="0" w:color="auto"/>
            <w:right w:val="none" w:sz="0" w:space="0" w:color="auto"/>
          </w:divBdr>
        </w:div>
      </w:divsChild>
    </w:div>
    <w:div w:id="1367490269">
      <w:bodyDiv w:val="1"/>
      <w:marLeft w:val="0"/>
      <w:marRight w:val="0"/>
      <w:marTop w:val="0"/>
      <w:marBottom w:val="0"/>
      <w:divBdr>
        <w:top w:val="none" w:sz="0" w:space="0" w:color="auto"/>
        <w:left w:val="none" w:sz="0" w:space="0" w:color="auto"/>
        <w:bottom w:val="none" w:sz="0" w:space="0" w:color="auto"/>
        <w:right w:val="none" w:sz="0" w:space="0" w:color="auto"/>
      </w:divBdr>
    </w:div>
    <w:div w:id="1368146130">
      <w:bodyDiv w:val="1"/>
      <w:marLeft w:val="0"/>
      <w:marRight w:val="0"/>
      <w:marTop w:val="0"/>
      <w:marBottom w:val="0"/>
      <w:divBdr>
        <w:top w:val="none" w:sz="0" w:space="0" w:color="auto"/>
        <w:left w:val="none" w:sz="0" w:space="0" w:color="auto"/>
        <w:bottom w:val="none" w:sz="0" w:space="0" w:color="auto"/>
        <w:right w:val="none" w:sz="0" w:space="0" w:color="auto"/>
      </w:divBdr>
    </w:div>
    <w:div w:id="1371223836">
      <w:bodyDiv w:val="1"/>
      <w:marLeft w:val="0"/>
      <w:marRight w:val="0"/>
      <w:marTop w:val="0"/>
      <w:marBottom w:val="0"/>
      <w:divBdr>
        <w:top w:val="none" w:sz="0" w:space="0" w:color="auto"/>
        <w:left w:val="none" w:sz="0" w:space="0" w:color="auto"/>
        <w:bottom w:val="none" w:sz="0" w:space="0" w:color="auto"/>
        <w:right w:val="none" w:sz="0" w:space="0" w:color="auto"/>
      </w:divBdr>
      <w:divsChild>
        <w:div w:id="16541462">
          <w:marLeft w:val="0"/>
          <w:marRight w:val="0"/>
          <w:marTop w:val="0"/>
          <w:marBottom w:val="0"/>
          <w:divBdr>
            <w:top w:val="none" w:sz="0" w:space="0" w:color="auto"/>
            <w:left w:val="none" w:sz="0" w:space="0" w:color="auto"/>
            <w:bottom w:val="none" w:sz="0" w:space="0" w:color="auto"/>
            <w:right w:val="none" w:sz="0" w:space="0" w:color="auto"/>
          </w:divBdr>
        </w:div>
        <w:div w:id="18045815">
          <w:marLeft w:val="0"/>
          <w:marRight w:val="0"/>
          <w:marTop w:val="0"/>
          <w:marBottom w:val="0"/>
          <w:divBdr>
            <w:top w:val="none" w:sz="0" w:space="0" w:color="auto"/>
            <w:left w:val="none" w:sz="0" w:space="0" w:color="auto"/>
            <w:bottom w:val="none" w:sz="0" w:space="0" w:color="auto"/>
            <w:right w:val="none" w:sz="0" w:space="0" w:color="auto"/>
          </w:divBdr>
        </w:div>
        <w:div w:id="22173993">
          <w:marLeft w:val="0"/>
          <w:marRight w:val="0"/>
          <w:marTop w:val="0"/>
          <w:marBottom w:val="0"/>
          <w:divBdr>
            <w:top w:val="none" w:sz="0" w:space="0" w:color="auto"/>
            <w:left w:val="none" w:sz="0" w:space="0" w:color="auto"/>
            <w:bottom w:val="none" w:sz="0" w:space="0" w:color="auto"/>
            <w:right w:val="none" w:sz="0" w:space="0" w:color="auto"/>
          </w:divBdr>
        </w:div>
        <w:div w:id="41951788">
          <w:marLeft w:val="0"/>
          <w:marRight w:val="0"/>
          <w:marTop w:val="0"/>
          <w:marBottom w:val="0"/>
          <w:divBdr>
            <w:top w:val="none" w:sz="0" w:space="0" w:color="auto"/>
            <w:left w:val="none" w:sz="0" w:space="0" w:color="auto"/>
            <w:bottom w:val="none" w:sz="0" w:space="0" w:color="auto"/>
            <w:right w:val="none" w:sz="0" w:space="0" w:color="auto"/>
          </w:divBdr>
        </w:div>
        <w:div w:id="49770661">
          <w:marLeft w:val="0"/>
          <w:marRight w:val="0"/>
          <w:marTop w:val="0"/>
          <w:marBottom w:val="0"/>
          <w:divBdr>
            <w:top w:val="none" w:sz="0" w:space="0" w:color="auto"/>
            <w:left w:val="none" w:sz="0" w:space="0" w:color="auto"/>
            <w:bottom w:val="none" w:sz="0" w:space="0" w:color="auto"/>
            <w:right w:val="none" w:sz="0" w:space="0" w:color="auto"/>
          </w:divBdr>
        </w:div>
        <w:div w:id="53629278">
          <w:marLeft w:val="0"/>
          <w:marRight w:val="0"/>
          <w:marTop w:val="0"/>
          <w:marBottom w:val="0"/>
          <w:divBdr>
            <w:top w:val="none" w:sz="0" w:space="0" w:color="auto"/>
            <w:left w:val="none" w:sz="0" w:space="0" w:color="auto"/>
            <w:bottom w:val="none" w:sz="0" w:space="0" w:color="auto"/>
            <w:right w:val="none" w:sz="0" w:space="0" w:color="auto"/>
          </w:divBdr>
        </w:div>
        <w:div w:id="58477593">
          <w:marLeft w:val="0"/>
          <w:marRight w:val="0"/>
          <w:marTop w:val="0"/>
          <w:marBottom w:val="0"/>
          <w:divBdr>
            <w:top w:val="none" w:sz="0" w:space="0" w:color="auto"/>
            <w:left w:val="none" w:sz="0" w:space="0" w:color="auto"/>
            <w:bottom w:val="none" w:sz="0" w:space="0" w:color="auto"/>
            <w:right w:val="none" w:sz="0" w:space="0" w:color="auto"/>
          </w:divBdr>
        </w:div>
        <w:div w:id="71854734">
          <w:marLeft w:val="0"/>
          <w:marRight w:val="0"/>
          <w:marTop w:val="0"/>
          <w:marBottom w:val="0"/>
          <w:divBdr>
            <w:top w:val="none" w:sz="0" w:space="0" w:color="auto"/>
            <w:left w:val="none" w:sz="0" w:space="0" w:color="auto"/>
            <w:bottom w:val="none" w:sz="0" w:space="0" w:color="auto"/>
            <w:right w:val="none" w:sz="0" w:space="0" w:color="auto"/>
          </w:divBdr>
        </w:div>
        <w:div w:id="86658842">
          <w:marLeft w:val="0"/>
          <w:marRight w:val="0"/>
          <w:marTop w:val="0"/>
          <w:marBottom w:val="0"/>
          <w:divBdr>
            <w:top w:val="none" w:sz="0" w:space="0" w:color="auto"/>
            <w:left w:val="none" w:sz="0" w:space="0" w:color="auto"/>
            <w:bottom w:val="none" w:sz="0" w:space="0" w:color="auto"/>
            <w:right w:val="none" w:sz="0" w:space="0" w:color="auto"/>
          </w:divBdr>
        </w:div>
        <w:div w:id="115298636">
          <w:marLeft w:val="0"/>
          <w:marRight w:val="0"/>
          <w:marTop w:val="0"/>
          <w:marBottom w:val="0"/>
          <w:divBdr>
            <w:top w:val="none" w:sz="0" w:space="0" w:color="auto"/>
            <w:left w:val="none" w:sz="0" w:space="0" w:color="auto"/>
            <w:bottom w:val="none" w:sz="0" w:space="0" w:color="auto"/>
            <w:right w:val="none" w:sz="0" w:space="0" w:color="auto"/>
          </w:divBdr>
        </w:div>
        <w:div w:id="123937647">
          <w:marLeft w:val="0"/>
          <w:marRight w:val="0"/>
          <w:marTop w:val="0"/>
          <w:marBottom w:val="0"/>
          <w:divBdr>
            <w:top w:val="none" w:sz="0" w:space="0" w:color="auto"/>
            <w:left w:val="none" w:sz="0" w:space="0" w:color="auto"/>
            <w:bottom w:val="none" w:sz="0" w:space="0" w:color="auto"/>
            <w:right w:val="none" w:sz="0" w:space="0" w:color="auto"/>
          </w:divBdr>
        </w:div>
        <w:div w:id="127749792">
          <w:marLeft w:val="0"/>
          <w:marRight w:val="0"/>
          <w:marTop w:val="0"/>
          <w:marBottom w:val="0"/>
          <w:divBdr>
            <w:top w:val="none" w:sz="0" w:space="0" w:color="auto"/>
            <w:left w:val="none" w:sz="0" w:space="0" w:color="auto"/>
            <w:bottom w:val="none" w:sz="0" w:space="0" w:color="auto"/>
            <w:right w:val="none" w:sz="0" w:space="0" w:color="auto"/>
          </w:divBdr>
        </w:div>
        <w:div w:id="128517897">
          <w:marLeft w:val="0"/>
          <w:marRight w:val="0"/>
          <w:marTop w:val="0"/>
          <w:marBottom w:val="0"/>
          <w:divBdr>
            <w:top w:val="none" w:sz="0" w:space="0" w:color="auto"/>
            <w:left w:val="none" w:sz="0" w:space="0" w:color="auto"/>
            <w:bottom w:val="none" w:sz="0" w:space="0" w:color="auto"/>
            <w:right w:val="none" w:sz="0" w:space="0" w:color="auto"/>
          </w:divBdr>
        </w:div>
        <w:div w:id="131606215">
          <w:marLeft w:val="0"/>
          <w:marRight w:val="0"/>
          <w:marTop w:val="0"/>
          <w:marBottom w:val="0"/>
          <w:divBdr>
            <w:top w:val="none" w:sz="0" w:space="0" w:color="auto"/>
            <w:left w:val="none" w:sz="0" w:space="0" w:color="auto"/>
            <w:bottom w:val="none" w:sz="0" w:space="0" w:color="auto"/>
            <w:right w:val="none" w:sz="0" w:space="0" w:color="auto"/>
          </w:divBdr>
        </w:div>
        <w:div w:id="166604150">
          <w:marLeft w:val="0"/>
          <w:marRight w:val="0"/>
          <w:marTop w:val="0"/>
          <w:marBottom w:val="0"/>
          <w:divBdr>
            <w:top w:val="none" w:sz="0" w:space="0" w:color="auto"/>
            <w:left w:val="none" w:sz="0" w:space="0" w:color="auto"/>
            <w:bottom w:val="none" w:sz="0" w:space="0" w:color="auto"/>
            <w:right w:val="none" w:sz="0" w:space="0" w:color="auto"/>
          </w:divBdr>
        </w:div>
        <w:div w:id="171574315">
          <w:marLeft w:val="0"/>
          <w:marRight w:val="0"/>
          <w:marTop w:val="0"/>
          <w:marBottom w:val="0"/>
          <w:divBdr>
            <w:top w:val="none" w:sz="0" w:space="0" w:color="auto"/>
            <w:left w:val="none" w:sz="0" w:space="0" w:color="auto"/>
            <w:bottom w:val="none" w:sz="0" w:space="0" w:color="auto"/>
            <w:right w:val="none" w:sz="0" w:space="0" w:color="auto"/>
          </w:divBdr>
        </w:div>
        <w:div w:id="189219738">
          <w:marLeft w:val="0"/>
          <w:marRight w:val="0"/>
          <w:marTop w:val="0"/>
          <w:marBottom w:val="0"/>
          <w:divBdr>
            <w:top w:val="none" w:sz="0" w:space="0" w:color="auto"/>
            <w:left w:val="none" w:sz="0" w:space="0" w:color="auto"/>
            <w:bottom w:val="none" w:sz="0" w:space="0" w:color="auto"/>
            <w:right w:val="none" w:sz="0" w:space="0" w:color="auto"/>
          </w:divBdr>
        </w:div>
        <w:div w:id="206453933">
          <w:marLeft w:val="0"/>
          <w:marRight w:val="0"/>
          <w:marTop w:val="0"/>
          <w:marBottom w:val="0"/>
          <w:divBdr>
            <w:top w:val="none" w:sz="0" w:space="0" w:color="auto"/>
            <w:left w:val="none" w:sz="0" w:space="0" w:color="auto"/>
            <w:bottom w:val="none" w:sz="0" w:space="0" w:color="auto"/>
            <w:right w:val="none" w:sz="0" w:space="0" w:color="auto"/>
          </w:divBdr>
        </w:div>
        <w:div w:id="218253345">
          <w:marLeft w:val="0"/>
          <w:marRight w:val="0"/>
          <w:marTop w:val="0"/>
          <w:marBottom w:val="0"/>
          <w:divBdr>
            <w:top w:val="none" w:sz="0" w:space="0" w:color="auto"/>
            <w:left w:val="none" w:sz="0" w:space="0" w:color="auto"/>
            <w:bottom w:val="none" w:sz="0" w:space="0" w:color="auto"/>
            <w:right w:val="none" w:sz="0" w:space="0" w:color="auto"/>
          </w:divBdr>
        </w:div>
        <w:div w:id="232669461">
          <w:marLeft w:val="0"/>
          <w:marRight w:val="0"/>
          <w:marTop w:val="0"/>
          <w:marBottom w:val="0"/>
          <w:divBdr>
            <w:top w:val="none" w:sz="0" w:space="0" w:color="auto"/>
            <w:left w:val="none" w:sz="0" w:space="0" w:color="auto"/>
            <w:bottom w:val="none" w:sz="0" w:space="0" w:color="auto"/>
            <w:right w:val="none" w:sz="0" w:space="0" w:color="auto"/>
          </w:divBdr>
        </w:div>
        <w:div w:id="236060932">
          <w:marLeft w:val="0"/>
          <w:marRight w:val="0"/>
          <w:marTop w:val="0"/>
          <w:marBottom w:val="0"/>
          <w:divBdr>
            <w:top w:val="none" w:sz="0" w:space="0" w:color="auto"/>
            <w:left w:val="none" w:sz="0" w:space="0" w:color="auto"/>
            <w:bottom w:val="none" w:sz="0" w:space="0" w:color="auto"/>
            <w:right w:val="none" w:sz="0" w:space="0" w:color="auto"/>
          </w:divBdr>
        </w:div>
        <w:div w:id="239796937">
          <w:marLeft w:val="0"/>
          <w:marRight w:val="0"/>
          <w:marTop w:val="0"/>
          <w:marBottom w:val="0"/>
          <w:divBdr>
            <w:top w:val="none" w:sz="0" w:space="0" w:color="auto"/>
            <w:left w:val="none" w:sz="0" w:space="0" w:color="auto"/>
            <w:bottom w:val="none" w:sz="0" w:space="0" w:color="auto"/>
            <w:right w:val="none" w:sz="0" w:space="0" w:color="auto"/>
          </w:divBdr>
        </w:div>
        <w:div w:id="252978605">
          <w:marLeft w:val="0"/>
          <w:marRight w:val="0"/>
          <w:marTop w:val="0"/>
          <w:marBottom w:val="0"/>
          <w:divBdr>
            <w:top w:val="none" w:sz="0" w:space="0" w:color="auto"/>
            <w:left w:val="none" w:sz="0" w:space="0" w:color="auto"/>
            <w:bottom w:val="none" w:sz="0" w:space="0" w:color="auto"/>
            <w:right w:val="none" w:sz="0" w:space="0" w:color="auto"/>
          </w:divBdr>
        </w:div>
        <w:div w:id="273751386">
          <w:marLeft w:val="0"/>
          <w:marRight w:val="0"/>
          <w:marTop w:val="0"/>
          <w:marBottom w:val="0"/>
          <w:divBdr>
            <w:top w:val="none" w:sz="0" w:space="0" w:color="auto"/>
            <w:left w:val="none" w:sz="0" w:space="0" w:color="auto"/>
            <w:bottom w:val="none" w:sz="0" w:space="0" w:color="auto"/>
            <w:right w:val="none" w:sz="0" w:space="0" w:color="auto"/>
          </w:divBdr>
        </w:div>
        <w:div w:id="306472478">
          <w:marLeft w:val="0"/>
          <w:marRight w:val="0"/>
          <w:marTop w:val="0"/>
          <w:marBottom w:val="0"/>
          <w:divBdr>
            <w:top w:val="none" w:sz="0" w:space="0" w:color="auto"/>
            <w:left w:val="none" w:sz="0" w:space="0" w:color="auto"/>
            <w:bottom w:val="none" w:sz="0" w:space="0" w:color="auto"/>
            <w:right w:val="none" w:sz="0" w:space="0" w:color="auto"/>
          </w:divBdr>
        </w:div>
        <w:div w:id="341393089">
          <w:marLeft w:val="0"/>
          <w:marRight w:val="0"/>
          <w:marTop w:val="0"/>
          <w:marBottom w:val="0"/>
          <w:divBdr>
            <w:top w:val="none" w:sz="0" w:space="0" w:color="auto"/>
            <w:left w:val="none" w:sz="0" w:space="0" w:color="auto"/>
            <w:bottom w:val="none" w:sz="0" w:space="0" w:color="auto"/>
            <w:right w:val="none" w:sz="0" w:space="0" w:color="auto"/>
          </w:divBdr>
        </w:div>
        <w:div w:id="342128172">
          <w:marLeft w:val="0"/>
          <w:marRight w:val="0"/>
          <w:marTop w:val="0"/>
          <w:marBottom w:val="0"/>
          <w:divBdr>
            <w:top w:val="none" w:sz="0" w:space="0" w:color="auto"/>
            <w:left w:val="none" w:sz="0" w:space="0" w:color="auto"/>
            <w:bottom w:val="none" w:sz="0" w:space="0" w:color="auto"/>
            <w:right w:val="none" w:sz="0" w:space="0" w:color="auto"/>
          </w:divBdr>
        </w:div>
        <w:div w:id="344594327">
          <w:marLeft w:val="0"/>
          <w:marRight w:val="0"/>
          <w:marTop w:val="0"/>
          <w:marBottom w:val="0"/>
          <w:divBdr>
            <w:top w:val="none" w:sz="0" w:space="0" w:color="auto"/>
            <w:left w:val="none" w:sz="0" w:space="0" w:color="auto"/>
            <w:bottom w:val="none" w:sz="0" w:space="0" w:color="auto"/>
            <w:right w:val="none" w:sz="0" w:space="0" w:color="auto"/>
          </w:divBdr>
        </w:div>
        <w:div w:id="351691811">
          <w:marLeft w:val="0"/>
          <w:marRight w:val="0"/>
          <w:marTop w:val="0"/>
          <w:marBottom w:val="0"/>
          <w:divBdr>
            <w:top w:val="none" w:sz="0" w:space="0" w:color="auto"/>
            <w:left w:val="none" w:sz="0" w:space="0" w:color="auto"/>
            <w:bottom w:val="none" w:sz="0" w:space="0" w:color="auto"/>
            <w:right w:val="none" w:sz="0" w:space="0" w:color="auto"/>
          </w:divBdr>
        </w:div>
        <w:div w:id="355155055">
          <w:marLeft w:val="0"/>
          <w:marRight w:val="0"/>
          <w:marTop w:val="0"/>
          <w:marBottom w:val="0"/>
          <w:divBdr>
            <w:top w:val="none" w:sz="0" w:space="0" w:color="auto"/>
            <w:left w:val="none" w:sz="0" w:space="0" w:color="auto"/>
            <w:bottom w:val="none" w:sz="0" w:space="0" w:color="auto"/>
            <w:right w:val="none" w:sz="0" w:space="0" w:color="auto"/>
          </w:divBdr>
        </w:div>
        <w:div w:id="357319673">
          <w:marLeft w:val="0"/>
          <w:marRight w:val="0"/>
          <w:marTop w:val="0"/>
          <w:marBottom w:val="0"/>
          <w:divBdr>
            <w:top w:val="none" w:sz="0" w:space="0" w:color="auto"/>
            <w:left w:val="none" w:sz="0" w:space="0" w:color="auto"/>
            <w:bottom w:val="none" w:sz="0" w:space="0" w:color="auto"/>
            <w:right w:val="none" w:sz="0" w:space="0" w:color="auto"/>
          </w:divBdr>
        </w:div>
        <w:div w:id="371686011">
          <w:marLeft w:val="0"/>
          <w:marRight w:val="0"/>
          <w:marTop w:val="0"/>
          <w:marBottom w:val="0"/>
          <w:divBdr>
            <w:top w:val="none" w:sz="0" w:space="0" w:color="auto"/>
            <w:left w:val="none" w:sz="0" w:space="0" w:color="auto"/>
            <w:bottom w:val="none" w:sz="0" w:space="0" w:color="auto"/>
            <w:right w:val="none" w:sz="0" w:space="0" w:color="auto"/>
          </w:divBdr>
        </w:div>
        <w:div w:id="384648724">
          <w:marLeft w:val="0"/>
          <w:marRight w:val="0"/>
          <w:marTop w:val="0"/>
          <w:marBottom w:val="0"/>
          <w:divBdr>
            <w:top w:val="none" w:sz="0" w:space="0" w:color="auto"/>
            <w:left w:val="none" w:sz="0" w:space="0" w:color="auto"/>
            <w:bottom w:val="none" w:sz="0" w:space="0" w:color="auto"/>
            <w:right w:val="none" w:sz="0" w:space="0" w:color="auto"/>
          </w:divBdr>
        </w:div>
        <w:div w:id="386224525">
          <w:marLeft w:val="0"/>
          <w:marRight w:val="0"/>
          <w:marTop w:val="0"/>
          <w:marBottom w:val="0"/>
          <w:divBdr>
            <w:top w:val="none" w:sz="0" w:space="0" w:color="auto"/>
            <w:left w:val="none" w:sz="0" w:space="0" w:color="auto"/>
            <w:bottom w:val="none" w:sz="0" w:space="0" w:color="auto"/>
            <w:right w:val="none" w:sz="0" w:space="0" w:color="auto"/>
          </w:divBdr>
        </w:div>
        <w:div w:id="418256077">
          <w:marLeft w:val="0"/>
          <w:marRight w:val="0"/>
          <w:marTop w:val="0"/>
          <w:marBottom w:val="0"/>
          <w:divBdr>
            <w:top w:val="none" w:sz="0" w:space="0" w:color="auto"/>
            <w:left w:val="none" w:sz="0" w:space="0" w:color="auto"/>
            <w:bottom w:val="none" w:sz="0" w:space="0" w:color="auto"/>
            <w:right w:val="none" w:sz="0" w:space="0" w:color="auto"/>
          </w:divBdr>
        </w:div>
        <w:div w:id="473333500">
          <w:marLeft w:val="0"/>
          <w:marRight w:val="0"/>
          <w:marTop w:val="0"/>
          <w:marBottom w:val="0"/>
          <w:divBdr>
            <w:top w:val="none" w:sz="0" w:space="0" w:color="auto"/>
            <w:left w:val="none" w:sz="0" w:space="0" w:color="auto"/>
            <w:bottom w:val="none" w:sz="0" w:space="0" w:color="auto"/>
            <w:right w:val="none" w:sz="0" w:space="0" w:color="auto"/>
          </w:divBdr>
        </w:div>
        <w:div w:id="483743986">
          <w:marLeft w:val="0"/>
          <w:marRight w:val="0"/>
          <w:marTop w:val="0"/>
          <w:marBottom w:val="0"/>
          <w:divBdr>
            <w:top w:val="none" w:sz="0" w:space="0" w:color="auto"/>
            <w:left w:val="none" w:sz="0" w:space="0" w:color="auto"/>
            <w:bottom w:val="none" w:sz="0" w:space="0" w:color="auto"/>
            <w:right w:val="none" w:sz="0" w:space="0" w:color="auto"/>
          </w:divBdr>
        </w:div>
        <w:div w:id="496966359">
          <w:marLeft w:val="0"/>
          <w:marRight w:val="0"/>
          <w:marTop w:val="0"/>
          <w:marBottom w:val="0"/>
          <w:divBdr>
            <w:top w:val="none" w:sz="0" w:space="0" w:color="auto"/>
            <w:left w:val="none" w:sz="0" w:space="0" w:color="auto"/>
            <w:bottom w:val="none" w:sz="0" w:space="0" w:color="auto"/>
            <w:right w:val="none" w:sz="0" w:space="0" w:color="auto"/>
          </w:divBdr>
        </w:div>
        <w:div w:id="501551386">
          <w:marLeft w:val="0"/>
          <w:marRight w:val="0"/>
          <w:marTop w:val="0"/>
          <w:marBottom w:val="0"/>
          <w:divBdr>
            <w:top w:val="none" w:sz="0" w:space="0" w:color="auto"/>
            <w:left w:val="none" w:sz="0" w:space="0" w:color="auto"/>
            <w:bottom w:val="none" w:sz="0" w:space="0" w:color="auto"/>
            <w:right w:val="none" w:sz="0" w:space="0" w:color="auto"/>
          </w:divBdr>
        </w:div>
        <w:div w:id="506750645">
          <w:marLeft w:val="0"/>
          <w:marRight w:val="0"/>
          <w:marTop w:val="0"/>
          <w:marBottom w:val="0"/>
          <w:divBdr>
            <w:top w:val="none" w:sz="0" w:space="0" w:color="auto"/>
            <w:left w:val="none" w:sz="0" w:space="0" w:color="auto"/>
            <w:bottom w:val="none" w:sz="0" w:space="0" w:color="auto"/>
            <w:right w:val="none" w:sz="0" w:space="0" w:color="auto"/>
          </w:divBdr>
        </w:div>
        <w:div w:id="519516738">
          <w:marLeft w:val="0"/>
          <w:marRight w:val="0"/>
          <w:marTop w:val="0"/>
          <w:marBottom w:val="0"/>
          <w:divBdr>
            <w:top w:val="none" w:sz="0" w:space="0" w:color="auto"/>
            <w:left w:val="none" w:sz="0" w:space="0" w:color="auto"/>
            <w:bottom w:val="none" w:sz="0" w:space="0" w:color="auto"/>
            <w:right w:val="none" w:sz="0" w:space="0" w:color="auto"/>
          </w:divBdr>
        </w:div>
        <w:div w:id="526216630">
          <w:marLeft w:val="0"/>
          <w:marRight w:val="0"/>
          <w:marTop w:val="0"/>
          <w:marBottom w:val="0"/>
          <w:divBdr>
            <w:top w:val="none" w:sz="0" w:space="0" w:color="auto"/>
            <w:left w:val="none" w:sz="0" w:space="0" w:color="auto"/>
            <w:bottom w:val="none" w:sz="0" w:space="0" w:color="auto"/>
            <w:right w:val="none" w:sz="0" w:space="0" w:color="auto"/>
          </w:divBdr>
        </w:div>
        <w:div w:id="527989194">
          <w:marLeft w:val="0"/>
          <w:marRight w:val="0"/>
          <w:marTop w:val="0"/>
          <w:marBottom w:val="0"/>
          <w:divBdr>
            <w:top w:val="none" w:sz="0" w:space="0" w:color="auto"/>
            <w:left w:val="none" w:sz="0" w:space="0" w:color="auto"/>
            <w:bottom w:val="none" w:sz="0" w:space="0" w:color="auto"/>
            <w:right w:val="none" w:sz="0" w:space="0" w:color="auto"/>
          </w:divBdr>
        </w:div>
        <w:div w:id="530726436">
          <w:marLeft w:val="0"/>
          <w:marRight w:val="0"/>
          <w:marTop w:val="0"/>
          <w:marBottom w:val="0"/>
          <w:divBdr>
            <w:top w:val="none" w:sz="0" w:space="0" w:color="auto"/>
            <w:left w:val="none" w:sz="0" w:space="0" w:color="auto"/>
            <w:bottom w:val="none" w:sz="0" w:space="0" w:color="auto"/>
            <w:right w:val="none" w:sz="0" w:space="0" w:color="auto"/>
          </w:divBdr>
        </w:div>
        <w:div w:id="538513179">
          <w:marLeft w:val="0"/>
          <w:marRight w:val="0"/>
          <w:marTop w:val="0"/>
          <w:marBottom w:val="0"/>
          <w:divBdr>
            <w:top w:val="none" w:sz="0" w:space="0" w:color="auto"/>
            <w:left w:val="none" w:sz="0" w:space="0" w:color="auto"/>
            <w:bottom w:val="none" w:sz="0" w:space="0" w:color="auto"/>
            <w:right w:val="none" w:sz="0" w:space="0" w:color="auto"/>
          </w:divBdr>
        </w:div>
        <w:div w:id="557666238">
          <w:marLeft w:val="0"/>
          <w:marRight w:val="0"/>
          <w:marTop w:val="0"/>
          <w:marBottom w:val="0"/>
          <w:divBdr>
            <w:top w:val="none" w:sz="0" w:space="0" w:color="auto"/>
            <w:left w:val="none" w:sz="0" w:space="0" w:color="auto"/>
            <w:bottom w:val="none" w:sz="0" w:space="0" w:color="auto"/>
            <w:right w:val="none" w:sz="0" w:space="0" w:color="auto"/>
          </w:divBdr>
        </w:div>
        <w:div w:id="561840143">
          <w:marLeft w:val="0"/>
          <w:marRight w:val="0"/>
          <w:marTop w:val="0"/>
          <w:marBottom w:val="0"/>
          <w:divBdr>
            <w:top w:val="none" w:sz="0" w:space="0" w:color="auto"/>
            <w:left w:val="none" w:sz="0" w:space="0" w:color="auto"/>
            <w:bottom w:val="none" w:sz="0" w:space="0" w:color="auto"/>
            <w:right w:val="none" w:sz="0" w:space="0" w:color="auto"/>
          </w:divBdr>
        </w:div>
        <w:div w:id="572205411">
          <w:marLeft w:val="0"/>
          <w:marRight w:val="0"/>
          <w:marTop w:val="0"/>
          <w:marBottom w:val="0"/>
          <w:divBdr>
            <w:top w:val="none" w:sz="0" w:space="0" w:color="auto"/>
            <w:left w:val="none" w:sz="0" w:space="0" w:color="auto"/>
            <w:bottom w:val="none" w:sz="0" w:space="0" w:color="auto"/>
            <w:right w:val="none" w:sz="0" w:space="0" w:color="auto"/>
          </w:divBdr>
        </w:div>
        <w:div w:id="597063501">
          <w:marLeft w:val="0"/>
          <w:marRight w:val="0"/>
          <w:marTop w:val="0"/>
          <w:marBottom w:val="0"/>
          <w:divBdr>
            <w:top w:val="none" w:sz="0" w:space="0" w:color="auto"/>
            <w:left w:val="none" w:sz="0" w:space="0" w:color="auto"/>
            <w:bottom w:val="none" w:sz="0" w:space="0" w:color="auto"/>
            <w:right w:val="none" w:sz="0" w:space="0" w:color="auto"/>
          </w:divBdr>
        </w:div>
        <w:div w:id="598954052">
          <w:marLeft w:val="0"/>
          <w:marRight w:val="0"/>
          <w:marTop w:val="0"/>
          <w:marBottom w:val="0"/>
          <w:divBdr>
            <w:top w:val="none" w:sz="0" w:space="0" w:color="auto"/>
            <w:left w:val="none" w:sz="0" w:space="0" w:color="auto"/>
            <w:bottom w:val="none" w:sz="0" w:space="0" w:color="auto"/>
            <w:right w:val="none" w:sz="0" w:space="0" w:color="auto"/>
          </w:divBdr>
        </w:div>
        <w:div w:id="612632379">
          <w:marLeft w:val="0"/>
          <w:marRight w:val="0"/>
          <w:marTop w:val="0"/>
          <w:marBottom w:val="0"/>
          <w:divBdr>
            <w:top w:val="none" w:sz="0" w:space="0" w:color="auto"/>
            <w:left w:val="none" w:sz="0" w:space="0" w:color="auto"/>
            <w:bottom w:val="none" w:sz="0" w:space="0" w:color="auto"/>
            <w:right w:val="none" w:sz="0" w:space="0" w:color="auto"/>
          </w:divBdr>
        </w:div>
        <w:div w:id="615410344">
          <w:marLeft w:val="0"/>
          <w:marRight w:val="0"/>
          <w:marTop w:val="0"/>
          <w:marBottom w:val="0"/>
          <w:divBdr>
            <w:top w:val="none" w:sz="0" w:space="0" w:color="auto"/>
            <w:left w:val="none" w:sz="0" w:space="0" w:color="auto"/>
            <w:bottom w:val="none" w:sz="0" w:space="0" w:color="auto"/>
            <w:right w:val="none" w:sz="0" w:space="0" w:color="auto"/>
          </w:divBdr>
        </w:div>
        <w:div w:id="630747477">
          <w:marLeft w:val="0"/>
          <w:marRight w:val="0"/>
          <w:marTop w:val="0"/>
          <w:marBottom w:val="0"/>
          <w:divBdr>
            <w:top w:val="none" w:sz="0" w:space="0" w:color="auto"/>
            <w:left w:val="none" w:sz="0" w:space="0" w:color="auto"/>
            <w:bottom w:val="none" w:sz="0" w:space="0" w:color="auto"/>
            <w:right w:val="none" w:sz="0" w:space="0" w:color="auto"/>
          </w:divBdr>
        </w:div>
        <w:div w:id="639073694">
          <w:marLeft w:val="0"/>
          <w:marRight w:val="0"/>
          <w:marTop w:val="0"/>
          <w:marBottom w:val="0"/>
          <w:divBdr>
            <w:top w:val="none" w:sz="0" w:space="0" w:color="auto"/>
            <w:left w:val="none" w:sz="0" w:space="0" w:color="auto"/>
            <w:bottom w:val="none" w:sz="0" w:space="0" w:color="auto"/>
            <w:right w:val="none" w:sz="0" w:space="0" w:color="auto"/>
          </w:divBdr>
        </w:div>
        <w:div w:id="640112316">
          <w:marLeft w:val="0"/>
          <w:marRight w:val="0"/>
          <w:marTop w:val="0"/>
          <w:marBottom w:val="0"/>
          <w:divBdr>
            <w:top w:val="none" w:sz="0" w:space="0" w:color="auto"/>
            <w:left w:val="none" w:sz="0" w:space="0" w:color="auto"/>
            <w:bottom w:val="none" w:sz="0" w:space="0" w:color="auto"/>
            <w:right w:val="none" w:sz="0" w:space="0" w:color="auto"/>
          </w:divBdr>
        </w:div>
        <w:div w:id="687214657">
          <w:marLeft w:val="0"/>
          <w:marRight w:val="0"/>
          <w:marTop w:val="0"/>
          <w:marBottom w:val="0"/>
          <w:divBdr>
            <w:top w:val="none" w:sz="0" w:space="0" w:color="auto"/>
            <w:left w:val="none" w:sz="0" w:space="0" w:color="auto"/>
            <w:bottom w:val="none" w:sz="0" w:space="0" w:color="auto"/>
            <w:right w:val="none" w:sz="0" w:space="0" w:color="auto"/>
          </w:divBdr>
        </w:div>
        <w:div w:id="745610688">
          <w:marLeft w:val="0"/>
          <w:marRight w:val="0"/>
          <w:marTop w:val="0"/>
          <w:marBottom w:val="0"/>
          <w:divBdr>
            <w:top w:val="none" w:sz="0" w:space="0" w:color="auto"/>
            <w:left w:val="none" w:sz="0" w:space="0" w:color="auto"/>
            <w:bottom w:val="none" w:sz="0" w:space="0" w:color="auto"/>
            <w:right w:val="none" w:sz="0" w:space="0" w:color="auto"/>
          </w:divBdr>
        </w:div>
        <w:div w:id="778986482">
          <w:marLeft w:val="0"/>
          <w:marRight w:val="0"/>
          <w:marTop w:val="0"/>
          <w:marBottom w:val="0"/>
          <w:divBdr>
            <w:top w:val="none" w:sz="0" w:space="0" w:color="auto"/>
            <w:left w:val="none" w:sz="0" w:space="0" w:color="auto"/>
            <w:bottom w:val="none" w:sz="0" w:space="0" w:color="auto"/>
            <w:right w:val="none" w:sz="0" w:space="0" w:color="auto"/>
          </w:divBdr>
        </w:div>
        <w:div w:id="781146675">
          <w:marLeft w:val="0"/>
          <w:marRight w:val="0"/>
          <w:marTop w:val="0"/>
          <w:marBottom w:val="0"/>
          <w:divBdr>
            <w:top w:val="none" w:sz="0" w:space="0" w:color="auto"/>
            <w:left w:val="none" w:sz="0" w:space="0" w:color="auto"/>
            <w:bottom w:val="none" w:sz="0" w:space="0" w:color="auto"/>
            <w:right w:val="none" w:sz="0" w:space="0" w:color="auto"/>
          </w:divBdr>
        </w:div>
        <w:div w:id="805390677">
          <w:marLeft w:val="0"/>
          <w:marRight w:val="0"/>
          <w:marTop w:val="0"/>
          <w:marBottom w:val="0"/>
          <w:divBdr>
            <w:top w:val="none" w:sz="0" w:space="0" w:color="auto"/>
            <w:left w:val="none" w:sz="0" w:space="0" w:color="auto"/>
            <w:bottom w:val="none" w:sz="0" w:space="0" w:color="auto"/>
            <w:right w:val="none" w:sz="0" w:space="0" w:color="auto"/>
          </w:divBdr>
        </w:div>
        <w:div w:id="845246993">
          <w:marLeft w:val="0"/>
          <w:marRight w:val="0"/>
          <w:marTop w:val="0"/>
          <w:marBottom w:val="0"/>
          <w:divBdr>
            <w:top w:val="none" w:sz="0" w:space="0" w:color="auto"/>
            <w:left w:val="none" w:sz="0" w:space="0" w:color="auto"/>
            <w:bottom w:val="none" w:sz="0" w:space="0" w:color="auto"/>
            <w:right w:val="none" w:sz="0" w:space="0" w:color="auto"/>
          </w:divBdr>
        </w:div>
        <w:div w:id="853963223">
          <w:marLeft w:val="0"/>
          <w:marRight w:val="0"/>
          <w:marTop w:val="0"/>
          <w:marBottom w:val="0"/>
          <w:divBdr>
            <w:top w:val="none" w:sz="0" w:space="0" w:color="auto"/>
            <w:left w:val="none" w:sz="0" w:space="0" w:color="auto"/>
            <w:bottom w:val="none" w:sz="0" w:space="0" w:color="auto"/>
            <w:right w:val="none" w:sz="0" w:space="0" w:color="auto"/>
          </w:divBdr>
        </w:div>
        <w:div w:id="864709654">
          <w:marLeft w:val="0"/>
          <w:marRight w:val="0"/>
          <w:marTop w:val="0"/>
          <w:marBottom w:val="0"/>
          <w:divBdr>
            <w:top w:val="none" w:sz="0" w:space="0" w:color="auto"/>
            <w:left w:val="none" w:sz="0" w:space="0" w:color="auto"/>
            <w:bottom w:val="none" w:sz="0" w:space="0" w:color="auto"/>
            <w:right w:val="none" w:sz="0" w:space="0" w:color="auto"/>
          </w:divBdr>
        </w:div>
        <w:div w:id="880164356">
          <w:marLeft w:val="0"/>
          <w:marRight w:val="0"/>
          <w:marTop w:val="0"/>
          <w:marBottom w:val="0"/>
          <w:divBdr>
            <w:top w:val="none" w:sz="0" w:space="0" w:color="auto"/>
            <w:left w:val="none" w:sz="0" w:space="0" w:color="auto"/>
            <w:bottom w:val="none" w:sz="0" w:space="0" w:color="auto"/>
            <w:right w:val="none" w:sz="0" w:space="0" w:color="auto"/>
          </w:divBdr>
        </w:div>
        <w:div w:id="894052009">
          <w:marLeft w:val="0"/>
          <w:marRight w:val="0"/>
          <w:marTop w:val="0"/>
          <w:marBottom w:val="0"/>
          <w:divBdr>
            <w:top w:val="none" w:sz="0" w:space="0" w:color="auto"/>
            <w:left w:val="none" w:sz="0" w:space="0" w:color="auto"/>
            <w:bottom w:val="none" w:sz="0" w:space="0" w:color="auto"/>
            <w:right w:val="none" w:sz="0" w:space="0" w:color="auto"/>
          </w:divBdr>
        </w:div>
        <w:div w:id="896862674">
          <w:marLeft w:val="0"/>
          <w:marRight w:val="0"/>
          <w:marTop w:val="0"/>
          <w:marBottom w:val="0"/>
          <w:divBdr>
            <w:top w:val="none" w:sz="0" w:space="0" w:color="auto"/>
            <w:left w:val="none" w:sz="0" w:space="0" w:color="auto"/>
            <w:bottom w:val="none" w:sz="0" w:space="0" w:color="auto"/>
            <w:right w:val="none" w:sz="0" w:space="0" w:color="auto"/>
          </w:divBdr>
        </w:div>
        <w:div w:id="922028687">
          <w:marLeft w:val="0"/>
          <w:marRight w:val="0"/>
          <w:marTop w:val="0"/>
          <w:marBottom w:val="0"/>
          <w:divBdr>
            <w:top w:val="none" w:sz="0" w:space="0" w:color="auto"/>
            <w:left w:val="none" w:sz="0" w:space="0" w:color="auto"/>
            <w:bottom w:val="none" w:sz="0" w:space="0" w:color="auto"/>
            <w:right w:val="none" w:sz="0" w:space="0" w:color="auto"/>
          </w:divBdr>
        </w:div>
        <w:div w:id="944578984">
          <w:marLeft w:val="0"/>
          <w:marRight w:val="0"/>
          <w:marTop w:val="0"/>
          <w:marBottom w:val="0"/>
          <w:divBdr>
            <w:top w:val="none" w:sz="0" w:space="0" w:color="auto"/>
            <w:left w:val="none" w:sz="0" w:space="0" w:color="auto"/>
            <w:bottom w:val="none" w:sz="0" w:space="0" w:color="auto"/>
            <w:right w:val="none" w:sz="0" w:space="0" w:color="auto"/>
          </w:divBdr>
        </w:div>
        <w:div w:id="953947952">
          <w:marLeft w:val="0"/>
          <w:marRight w:val="0"/>
          <w:marTop w:val="0"/>
          <w:marBottom w:val="0"/>
          <w:divBdr>
            <w:top w:val="none" w:sz="0" w:space="0" w:color="auto"/>
            <w:left w:val="none" w:sz="0" w:space="0" w:color="auto"/>
            <w:bottom w:val="none" w:sz="0" w:space="0" w:color="auto"/>
            <w:right w:val="none" w:sz="0" w:space="0" w:color="auto"/>
          </w:divBdr>
        </w:div>
        <w:div w:id="968172642">
          <w:marLeft w:val="0"/>
          <w:marRight w:val="0"/>
          <w:marTop w:val="0"/>
          <w:marBottom w:val="0"/>
          <w:divBdr>
            <w:top w:val="none" w:sz="0" w:space="0" w:color="auto"/>
            <w:left w:val="none" w:sz="0" w:space="0" w:color="auto"/>
            <w:bottom w:val="none" w:sz="0" w:space="0" w:color="auto"/>
            <w:right w:val="none" w:sz="0" w:space="0" w:color="auto"/>
          </w:divBdr>
        </w:div>
        <w:div w:id="996808727">
          <w:marLeft w:val="0"/>
          <w:marRight w:val="0"/>
          <w:marTop w:val="0"/>
          <w:marBottom w:val="0"/>
          <w:divBdr>
            <w:top w:val="none" w:sz="0" w:space="0" w:color="auto"/>
            <w:left w:val="none" w:sz="0" w:space="0" w:color="auto"/>
            <w:bottom w:val="none" w:sz="0" w:space="0" w:color="auto"/>
            <w:right w:val="none" w:sz="0" w:space="0" w:color="auto"/>
          </w:divBdr>
        </w:div>
        <w:div w:id="1003506153">
          <w:marLeft w:val="0"/>
          <w:marRight w:val="0"/>
          <w:marTop w:val="0"/>
          <w:marBottom w:val="0"/>
          <w:divBdr>
            <w:top w:val="none" w:sz="0" w:space="0" w:color="auto"/>
            <w:left w:val="none" w:sz="0" w:space="0" w:color="auto"/>
            <w:bottom w:val="none" w:sz="0" w:space="0" w:color="auto"/>
            <w:right w:val="none" w:sz="0" w:space="0" w:color="auto"/>
          </w:divBdr>
        </w:div>
        <w:div w:id="1010913773">
          <w:marLeft w:val="0"/>
          <w:marRight w:val="0"/>
          <w:marTop w:val="0"/>
          <w:marBottom w:val="0"/>
          <w:divBdr>
            <w:top w:val="none" w:sz="0" w:space="0" w:color="auto"/>
            <w:left w:val="none" w:sz="0" w:space="0" w:color="auto"/>
            <w:bottom w:val="none" w:sz="0" w:space="0" w:color="auto"/>
            <w:right w:val="none" w:sz="0" w:space="0" w:color="auto"/>
          </w:divBdr>
        </w:div>
        <w:div w:id="1042828800">
          <w:marLeft w:val="0"/>
          <w:marRight w:val="0"/>
          <w:marTop w:val="0"/>
          <w:marBottom w:val="0"/>
          <w:divBdr>
            <w:top w:val="none" w:sz="0" w:space="0" w:color="auto"/>
            <w:left w:val="none" w:sz="0" w:space="0" w:color="auto"/>
            <w:bottom w:val="none" w:sz="0" w:space="0" w:color="auto"/>
            <w:right w:val="none" w:sz="0" w:space="0" w:color="auto"/>
          </w:divBdr>
        </w:div>
        <w:div w:id="1094597493">
          <w:marLeft w:val="0"/>
          <w:marRight w:val="0"/>
          <w:marTop w:val="0"/>
          <w:marBottom w:val="0"/>
          <w:divBdr>
            <w:top w:val="none" w:sz="0" w:space="0" w:color="auto"/>
            <w:left w:val="none" w:sz="0" w:space="0" w:color="auto"/>
            <w:bottom w:val="none" w:sz="0" w:space="0" w:color="auto"/>
            <w:right w:val="none" w:sz="0" w:space="0" w:color="auto"/>
          </w:divBdr>
        </w:div>
        <w:div w:id="1096052849">
          <w:marLeft w:val="0"/>
          <w:marRight w:val="0"/>
          <w:marTop w:val="0"/>
          <w:marBottom w:val="0"/>
          <w:divBdr>
            <w:top w:val="none" w:sz="0" w:space="0" w:color="auto"/>
            <w:left w:val="none" w:sz="0" w:space="0" w:color="auto"/>
            <w:bottom w:val="none" w:sz="0" w:space="0" w:color="auto"/>
            <w:right w:val="none" w:sz="0" w:space="0" w:color="auto"/>
          </w:divBdr>
        </w:div>
        <w:div w:id="1103719207">
          <w:marLeft w:val="0"/>
          <w:marRight w:val="0"/>
          <w:marTop w:val="0"/>
          <w:marBottom w:val="0"/>
          <w:divBdr>
            <w:top w:val="none" w:sz="0" w:space="0" w:color="auto"/>
            <w:left w:val="none" w:sz="0" w:space="0" w:color="auto"/>
            <w:bottom w:val="none" w:sz="0" w:space="0" w:color="auto"/>
            <w:right w:val="none" w:sz="0" w:space="0" w:color="auto"/>
          </w:divBdr>
        </w:div>
        <w:div w:id="1124420107">
          <w:marLeft w:val="0"/>
          <w:marRight w:val="0"/>
          <w:marTop w:val="0"/>
          <w:marBottom w:val="0"/>
          <w:divBdr>
            <w:top w:val="none" w:sz="0" w:space="0" w:color="auto"/>
            <w:left w:val="none" w:sz="0" w:space="0" w:color="auto"/>
            <w:bottom w:val="none" w:sz="0" w:space="0" w:color="auto"/>
            <w:right w:val="none" w:sz="0" w:space="0" w:color="auto"/>
          </w:divBdr>
        </w:div>
        <w:div w:id="1160538317">
          <w:marLeft w:val="0"/>
          <w:marRight w:val="0"/>
          <w:marTop w:val="0"/>
          <w:marBottom w:val="0"/>
          <w:divBdr>
            <w:top w:val="none" w:sz="0" w:space="0" w:color="auto"/>
            <w:left w:val="none" w:sz="0" w:space="0" w:color="auto"/>
            <w:bottom w:val="none" w:sz="0" w:space="0" w:color="auto"/>
            <w:right w:val="none" w:sz="0" w:space="0" w:color="auto"/>
          </w:divBdr>
        </w:div>
        <w:div w:id="1161000185">
          <w:marLeft w:val="0"/>
          <w:marRight w:val="0"/>
          <w:marTop w:val="0"/>
          <w:marBottom w:val="0"/>
          <w:divBdr>
            <w:top w:val="none" w:sz="0" w:space="0" w:color="auto"/>
            <w:left w:val="none" w:sz="0" w:space="0" w:color="auto"/>
            <w:bottom w:val="none" w:sz="0" w:space="0" w:color="auto"/>
            <w:right w:val="none" w:sz="0" w:space="0" w:color="auto"/>
          </w:divBdr>
        </w:div>
        <w:div w:id="1171872631">
          <w:marLeft w:val="0"/>
          <w:marRight w:val="0"/>
          <w:marTop w:val="0"/>
          <w:marBottom w:val="0"/>
          <w:divBdr>
            <w:top w:val="none" w:sz="0" w:space="0" w:color="auto"/>
            <w:left w:val="none" w:sz="0" w:space="0" w:color="auto"/>
            <w:bottom w:val="none" w:sz="0" w:space="0" w:color="auto"/>
            <w:right w:val="none" w:sz="0" w:space="0" w:color="auto"/>
          </w:divBdr>
        </w:div>
        <w:div w:id="1172141005">
          <w:marLeft w:val="0"/>
          <w:marRight w:val="0"/>
          <w:marTop w:val="0"/>
          <w:marBottom w:val="0"/>
          <w:divBdr>
            <w:top w:val="none" w:sz="0" w:space="0" w:color="auto"/>
            <w:left w:val="none" w:sz="0" w:space="0" w:color="auto"/>
            <w:bottom w:val="none" w:sz="0" w:space="0" w:color="auto"/>
            <w:right w:val="none" w:sz="0" w:space="0" w:color="auto"/>
          </w:divBdr>
        </w:div>
        <w:div w:id="1216160618">
          <w:marLeft w:val="0"/>
          <w:marRight w:val="0"/>
          <w:marTop w:val="0"/>
          <w:marBottom w:val="0"/>
          <w:divBdr>
            <w:top w:val="none" w:sz="0" w:space="0" w:color="auto"/>
            <w:left w:val="none" w:sz="0" w:space="0" w:color="auto"/>
            <w:bottom w:val="none" w:sz="0" w:space="0" w:color="auto"/>
            <w:right w:val="none" w:sz="0" w:space="0" w:color="auto"/>
          </w:divBdr>
        </w:div>
        <w:div w:id="1218778843">
          <w:marLeft w:val="0"/>
          <w:marRight w:val="0"/>
          <w:marTop w:val="0"/>
          <w:marBottom w:val="0"/>
          <w:divBdr>
            <w:top w:val="none" w:sz="0" w:space="0" w:color="auto"/>
            <w:left w:val="none" w:sz="0" w:space="0" w:color="auto"/>
            <w:bottom w:val="none" w:sz="0" w:space="0" w:color="auto"/>
            <w:right w:val="none" w:sz="0" w:space="0" w:color="auto"/>
          </w:divBdr>
        </w:div>
        <w:div w:id="1252852010">
          <w:marLeft w:val="0"/>
          <w:marRight w:val="0"/>
          <w:marTop w:val="0"/>
          <w:marBottom w:val="0"/>
          <w:divBdr>
            <w:top w:val="none" w:sz="0" w:space="0" w:color="auto"/>
            <w:left w:val="none" w:sz="0" w:space="0" w:color="auto"/>
            <w:bottom w:val="none" w:sz="0" w:space="0" w:color="auto"/>
            <w:right w:val="none" w:sz="0" w:space="0" w:color="auto"/>
          </w:divBdr>
        </w:div>
        <w:div w:id="1281456976">
          <w:marLeft w:val="0"/>
          <w:marRight w:val="0"/>
          <w:marTop w:val="0"/>
          <w:marBottom w:val="0"/>
          <w:divBdr>
            <w:top w:val="none" w:sz="0" w:space="0" w:color="auto"/>
            <w:left w:val="none" w:sz="0" w:space="0" w:color="auto"/>
            <w:bottom w:val="none" w:sz="0" w:space="0" w:color="auto"/>
            <w:right w:val="none" w:sz="0" w:space="0" w:color="auto"/>
          </w:divBdr>
        </w:div>
        <w:div w:id="1313867767">
          <w:marLeft w:val="0"/>
          <w:marRight w:val="0"/>
          <w:marTop w:val="0"/>
          <w:marBottom w:val="0"/>
          <w:divBdr>
            <w:top w:val="none" w:sz="0" w:space="0" w:color="auto"/>
            <w:left w:val="none" w:sz="0" w:space="0" w:color="auto"/>
            <w:bottom w:val="none" w:sz="0" w:space="0" w:color="auto"/>
            <w:right w:val="none" w:sz="0" w:space="0" w:color="auto"/>
          </w:divBdr>
        </w:div>
        <w:div w:id="1356803769">
          <w:marLeft w:val="0"/>
          <w:marRight w:val="0"/>
          <w:marTop w:val="0"/>
          <w:marBottom w:val="0"/>
          <w:divBdr>
            <w:top w:val="none" w:sz="0" w:space="0" w:color="auto"/>
            <w:left w:val="none" w:sz="0" w:space="0" w:color="auto"/>
            <w:bottom w:val="none" w:sz="0" w:space="0" w:color="auto"/>
            <w:right w:val="none" w:sz="0" w:space="0" w:color="auto"/>
          </w:divBdr>
        </w:div>
        <w:div w:id="1409964025">
          <w:marLeft w:val="0"/>
          <w:marRight w:val="0"/>
          <w:marTop w:val="0"/>
          <w:marBottom w:val="0"/>
          <w:divBdr>
            <w:top w:val="none" w:sz="0" w:space="0" w:color="auto"/>
            <w:left w:val="none" w:sz="0" w:space="0" w:color="auto"/>
            <w:bottom w:val="none" w:sz="0" w:space="0" w:color="auto"/>
            <w:right w:val="none" w:sz="0" w:space="0" w:color="auto"/>
          </w:divBdr>
        </w:div>
        <w:div w:id="1469545086">
          <w:marLeft w:val="0"/>
          <w:marRight w:val="0"/>
          <w:marTop w:val="0"/>
          <w:marBottom w:val="0"/>
          <w:divBdr>
            <w:top w:val="none" w:sz="0" w:space="0" w:color="auto"/>
            <w:left w:val="none" w:sz="0" w:space="0" w:color="auto"/>
            <w:bottom w:val="none" w:sz="0" w:space="0" w:color="auto"/>
            <w:right w:val="none" w:sz="0" w:space="0" w:color="auto"/>
          </w:divBdr>
        </w:div>
        <w:div w:id="1470366065">
          <w:marLeft w:val="0"/>
          <w:marRight w:val="0"/>
          <w:marTop w:val="0"/>
          <w:marBottom w:val="0"/>
          <w:divBdr>
            <w:top w:val="none" w:sz="0" w:space="0" w:color="auto"/>
            <w:left w:val="none" w:sz="0" w:space="0" w:color="auto"/>
            <w:bottom w:val="none" w:sz="0" w:space="0" w:color="auto"/>
            <w:right w:val="none" w:sz="0" w:space="0" w:color="auto"/>
          </w:divBdr>
        </w:div>
        <w:div w:id="1473673464">
          <w:marLeft w:val="0"/>
          <w:marRight w:val="0"/>
          <w:marTop w:val="0"/>
          <w:marBottom w:val="0"/>
          <w:divBdr>
            <w:top w:val="none" w:sz="0" w:space="0" w:color="auto"/>
            <w:left w:val="none" w:sz="0" w:space="0" w:color="auto"/>
            <w:bottom w:val="none" w:sz="0" w:space="0" w:color="auto"/>
            <w:right w:val="none" w:sz="0" w:space="0" w:color="auto"/>
          </w:divBdr>
        </w:div>
        <w:div w:id="1479767516">
          <w:marLeft w:val="0"/>
          <w:marRight w:val="0"/>
          <w:marTop w:val="0"/>
          <w:marBottom w:val="0"/>
          <w:divBdr>
            <w:top w:val="none" w:sz="0" w:space="0" w:color="auto"/>
            <w:left w:val="none" w:sz="0" w:space="0" w:color="auto"/>
            <w:bottom w:val="none" w:sz="0" w:space="0" w:color="auto"/>
            <w:right w:val="none" w:sz="0" w:space="0" w:color="auto"/>
          </w:divBdr>
        </w:div>
        <w:div w:id="1509368001">
          <w:marLeft w:val="0"/>
          <w:marRight w:val="0"/>
          <w:marTop w:val="0"/>
          <w:marBottom w:val="0"/>
          <w:divBdr>
            <w:top w:val="none" w:sz="0" w:space="0" w:color="auto"/>
            <w:left w:val="none" w:sz="0" w:space="0" w:color="auto"/>
            <w:bottom w:val="none" w:sz="0" w:space="0" w:color="auto"/>
            <w:right w:val="none" w:sz="0" w:space="0" w:color="auto"/>
          </w:divBdr>
        </w:div>
        <w:div w:id="1510875370">
          <w:marLeft w:val="0"/>
          <w:marRight w:val="0"/>
          <w:marTop w:val="0"/>
          <w:marBottom w:val="0"/>
          <w:divBdr>
            <w:top w:val="none" w:sz="0" w:space="0" w:color="auto"/>
            <w:left w:val="none" w:sz="0" w:space="0" w:color="auto"/>
            <w:bottom w:val="none" w:sz="0" w:space="0" w:color="auto"/>
            <w:right w:val="none" w:sz="0" w:space="0" w:color="auto"/>
          </w:divBdr>
        </w:div>
        <w:div w:id="1532257677">
          <w:marLeft w:val="0"/>
          <w:marRight w:val="0"/>
          <w:marTop w:val="0"/>
          <w:marBottom w:val="0"/>
          <w:divBdr>
            <w:top w:val="none" w:sz="0" w:space="0" w:color="auto"/>
            <w:left w:val="none" w:sz="0" w:space="0" w:color="auto"/>
            <w:bottom w:val="none" w:sz="0" w:space="0" w:color="auto"/>
            <w:right w:val="none" w:sz="0" w:space="0" w:color="auto"/>
          </w:divBdr>
        </w:div>
        <w:div w:id="1534611125">
          <w:marLeft w:val="0"/>
          <w:marRight w:val="0"/>
          <w:marTop w:val="0"/>
          <w:marBottom w:val="0"/>
          <w:divBdr>
            <w:top w:val="none" w:sz="0" w:space="0" w:color="auto"/>
            <w:left w:val="none" w:sz="0" w:space="0" w:color="auto"/>
            <w:bottom w:val="none" w:sz="0" w:space="0" w:color="auto"/>
            <w:right w:val="none" w:sz="0" w:space="0" w:color="auto"/>
          </w:divBdr>
        </w:div>
        <w:div w:id="1536699122">
          <w:marLeft w:val="0"/>
          <w:marRight w:val="0"/>
          <w:marTop w:val="0"/>
          <w:marBottom w:val="0"/>
          <w:divBdr>
            <w:top w:val="none" w:sz="0" w:space="0" w:color="auto"/>
            <w:left w:val="none" w:sz="0" w:space="0" w:color="auto"/>
            <w:bottom w:val="none" w:sz="0" w:space="0" w:color="auto"/>
            <w:right w:val="none" w:sz="0" w:space="0" w:color="auto"/>
          </w:divBdr>
        </w:div>
        <w:div w:id="1550650979">
          <w:marLeft w:val="0"/>
          <w:marRight w:val="0"/>
          <w:marTop w:val="0"/>
          <w:marBottom w:val="0"/>
          <w:divBdr>
            <w:top w:val="none" w:sz="0" w:space="0" w:color="auto"/>
            <w:left w:val="none" w:sz="0" w:space="0" w:color="auto"/>
            <w:bottom w:val="none" w:sz="0" w:space="0" w:color="auto"/>
            <w:right w:val="none" w:sz="0" w:space="0" w:color="auto"/>
          </w:divBdr>
        </w:div>
        <w:div w:id="1555240602">
          <w:marLeft w:val="0"/>
          <w:marRight w:val="0"/>
          <w:marTop w:val="0"/>
          <w:marBottom w:val="0"/>
          <w:divBdr>
            <w:top w:val="none" w:sz="0" w:space="0" w:color="auto"/>
            <w:left w:val="none" w:sz="0" w:space="0" w:color="auto"/>
            <w:bottom w:val="none" w:sz="0" w:space="0" w:color="auto"/>
            <w:right w:val="none" w:sz="0" w:space="0" w:color="auto"/>
          </w:divBdr>
        </w:div>
        <w:div w:id="1570454776">
          <w:marLeft w:val="0"/>
          <w:marRight w:val="0"/>
          <w:marTop w:val="0"/>
          <w:marBottom w:val="0"/>
          <w:divBdr>
            <w:top w:val="none" w:sz="0" w:space="0" w:color="auto"/>
            <w:left w:val="none" w:sz="0" w:space="0" w:color="auto"/>
            <w:bottom w:val="none" w:sz="0" w:space="0" w:color="auto"/>
            <w:right w:val="none" w:sz="0" w:space="0" w:color="auto"/>
          </w:divBdr>
        </w:div>
        <w:div w:id="1581332261">
          <w:marLeft w:val="0"/>
          <w:marRight w:val="0"/>
          <w:marTop w:val="0"/>
          <w:marBottom w:val="0"/>
          <w:divBdr>
            <w:top w:val="none" w:sz="0" w:space="0" w:color="auto"/>
            <w:left w:val="none" w:sz="0" w:space="0" w:color="auto"/>
            <w:bottom w:val="none" w:sz="0" w:space="0" w:color="auto"/>
            <w:right w:val="none" w:sz="0" w:space="0" w:color="auto"/>
          </w:divBdr>
        </w:div>
        <w:div w:id="1584794812">
          <w:marLeft w:val="0"/>
          <w:marRight w:val="0"/>
          <w:marTop w:val="0"/>
          <w:marBottom w:val="0"/>
          <w:divBdr>
            <w:top w:val="none" w:sz="0" w:space="0" w:color="auto"/>
            <w:left w:val="none" w:sz="0" w:space="0" w:color="auto"/>
            <w:bottom w:val="none" w:sz="0" w:space="0" w:color="auto"/>
            <w:right w:val="none" w:sz="0" w:space="0" w:color="auto"/>
          </w:divBdr>
        </w:div>
        <w:div w:id="1589651171">
          <w:marLeft w:val="0"/>
          <w:marRight w:val="0"/>
          <w:marTop w:val="0"/>
          <w:marBottom w:val="0"/>
          <w:divBdr>
            <w:top w:val="none" w:sz="0" w:space="0" w:color="auto"/>
            <w:left w:val="none" w:sz="0" w:space="0" w:color="auto"/>
            <w:bottom w:val="none" w:sz="0" w:space="0" w:color="auto"/>
            <w:right w:val="none" w:sz="0" w:space="0" w:color="auto"/>
          </w:divBdr>
        </w:div>
        <w:div w:id="1593780879">
          <w:marLeft w:val="0"/>
          <w:marRight w:val="0"/>
          <w:marTop w:val="0"/>
          <w:marBottom w:val="0"/>
          <w:divBdr>
            <w:top w:val="none" w:sz="0" w:space="0" w:color="auto"/>
            <w:left w:val="none" w:sz="0" w:space="0" w:color="auto"/>
            <w:bottom w:val="none" w:sz="0" w:space="0" w:color="auto"/>
            <w:right w:val="none" w:sz="0" w:space="0" w:color="auto"/>
          </w:divBdr>
        </w:div>
        <w:div w:id="1663199435">
          <w:marLeft w:val="0"/>
          <w:marRight w:val="0"/>
          <w:marTop w:val="0"/>
          <w:marBottom w:val="0"/>
          <w:divBdr>
            <w:top w:val="none" w:sz="0" w:space="0" w:color="auto"/>
            <w:left w:val="none" w:sz="0" w:space="0" w:color="auto"/>
            <w:bottom w:val="none" w:sz="0" w:space="0" w:color="auto"/>
            <w:right w:val="none" w:sz="0" w:space="0" w:color="auto"/>
          </w:divBdr>
        </w:div>
        <w:div w:id="1667439920">
          <w:marLeft w:val="0"/>
          <w:marRight w:val="0"/>
          <w:marTop w:val="0"/>
          <w:marBottom w:val="0"/>
          <w:divBdr>
            <w:top w:val="none" w:sz="0" w:space="0" w:color="auto"/>
            <w:left w:val="none" w:sz="0" w:space="0" w:color="auto"/>
            <w:bottom w:val="none" w:sz="0" w:space="0" w:color="auto"/>
            <w:right w:val="none" w:sz="0" w:space="0" w:color="auto"/>
          </w:divBdr>
        </w:div>
        <w:div w:id="1675575218">
          <w:marLeft w:val="0"/>
          <w:marRight w:val="0"/>
          <w:marTop w:val="0"/>
          <w:marBottom w:val="0"/>
          <w:divBdr>
            <w:top w:val="none" w:sz="0" w:space="0" w:color="auto"/>
            <w:left w:val="none" w:sz="0" w:space="0" w:color="auto"/>
            <w:bottom w:val="none" w:sz="0" w:space="0" w:color="auto"/>
            <w:right w:val="none" w:sz="0" w:space="0" w:color="auto"/>
          </w:divBdr>
        </w:div>
        <w:div w:id="1691447093">
          <w:marLeft w:val="0"/>
          <w:marRight w:val="0"/>
          <w:marTop w:val="0"/>
          <w:marBottom w:val="0"/>
          <w:divBdr>
            <w:top w:val="none" w:sz="0" w:space="0" w:color="auto"/>
            <w:left w:val="none" w:sz="0" w:space="0" w:color="auto"/>
            <w:bottom w:val="none" w:sz="0" w:space="0" w:color="auto"/>
            <w:right w:val="none" w:sz="0" w:space="0" w:color="auto"/>
          </w:divBdr>
        </w:div>
        <w:div w:id="1692300144">
          <w:marLeft w:val="0"/>
          <w:marRight w:val="0"/>
          <w:marTop w:val="0"/>
          <w:marBottom w:val="0"/>
          <w:divBdr>
            <w:top w:val="none" w:sz="0" w:space="0" w:color="auto"/>
            <w:left w:val="none" w:sz="0" w:space="0" w:color="auto"/>
            <w:bottom w:val="none" w:sz="0" w:space="0" w:color="auto"/>
            <w:right w:val="none" w:sz="0" w:space="0" w:color="auto"/>
          </w:divBdr>
        </w:div>
        <w:div w:id="1696883593">
          <w:marLeft w:val="0"/>
          <w:marRight w:val="0"/>
          <w:marTop w:val="0"/>
          <w:marBottom w:val="0"/>
          <w:divBdr>
            <w:top w:val="none" w:sz="0" w:space="0" w:color="auto"/>
            <w:left w:val="none" w:sz="0" w:space="0" w:color="auto"/>
            <w:bottom w:val="none" w:sz="0" w:space="0" w:color="auto"/>
            <w:right w:val="none" w:sz="0" w:space="0" w:color="auto"/>
          </w:divBdr>
        </w:div>
        <w:div w:id="1711027196">
          <w:marLeft w:val="0"/>
          <w:marRight w:val="0"/>
          <w:marTop w:val="0"/>
          <w:marBottom w:val="0"/>
          <w:divBdr>
            <w:top w:val="none" w:sz="0" w:space="0" w:color="auto"/>
            <w:left w:val="none" w:sz="0" w:space="0" w:color="auto"/>
            <w:bottom w:val="none" w:sz="0" w:space="0" w:color="auto"/>
            <w:right w:val="none" w:sz="0" w:space="0" w:color="auto"/>
          </w:divBdr>
        </w:div>
        <w:div w:id="1730806444">
          <w:marLeft w:val="0"/>
          <w:marRight w:val="0"/>
          <w:marTop w:val="0"/>
          <w:marBottom w:val="0"/>
          <w:divBdr>
            <w:top w:val="none" w:sz="0" w:space="0" w:color="auto"/>
            <w:left w:val="none" w:sz="0" w:space="0" w:color="auto"/>
            <w:bottom w:val="none" w:sz="0" w:space="0" w:color="auto"/>
            <w:right w:val="none" w:sz="0" w:space="0" w:color="auto"/>
          </w:divBdr>
        </w:div>
        <w:div w:id="1751850109">
          <w:marLeft w:val="0"/>
          <w:marRight w:val="0"/>
          <w:marTop w:val="0"/>
          <w:marBottom w:val="0"/>
          <w:divBdr>
            <w:top w:val="none" w:sz="0" w:space="0" w:color="auto"/>
            <w:left w:val="none" w:sz="0" w:space="0" w:color="auto"/>
            <w:bottom w:val="none" w:sz="0" w:space="0" w:color="auto"/>
            <w:right w:val="none" w:sz="0" w:space="0" w:color="auto"/>
          </w:divBdr>
        </w:div>
        <w:div w:id="1755399157">
          <w:marLeft w:val="0"/>
          <w:marRight w:val="0"/>
          <w:marTop w:val="0"/>
          <w:marBottom w:val="0"/>
          <w:divBdr>
            <w:top w:val="none" w:sz="0" w:space="0" w:color="auto"/>
            <w:left w:val="none" w:sz="0" w:space="0" w:color="auto"/>
            <w:bottom w:val="none" w:sz="0" w:space="0" w:color="auto"/>
            <w:right w:val="none" w:sz="0" w:space="0" w:color="auto"/>
          </w:divBdr>
        </w:div>
        <w:div w:id="1813214464">
          <w:marLeft w:val="0"/>
          <w:marRight w:val="0"/>
          <w:marTop w:val="0"/>
          <w:marBottom w:val="0"/>
          <w:divBdr>
            <w:top w:val="none" w:sz="0" w:space="0" w:color="auto"/>
            <w:left w:val="none" w:sz="0" w:space="0" w:color="auto"/>
            <w:bottom w:val="none" w:sz="0" w:space="0" w:color="auto"/>
            <w:right w:val="none" w:sz="0" w:space="0" w:color="auto"/>
          </w:divBdr>
        </w:div>
        <w:div w:id="1852255273">
          <w:marLeft w:val="0"/>
          <w:marRight w:val="0"/>
          <w:marTop w:val="0"/>
          <w:marBottom w:val="0"/>
          <w:divBdr>
            <w:top w:val="none" w:sz="0" w:space="0" w:color="auto"/>
            <w:left w:val="none" w:sz="0" w:space="0" w:color="auto"/>
            <w:bottom w:val="none" w:sz="0" w:space="0" w:color="auto"/>
            <w:right w:val="none" w:sz="0" w:space="0" w:color="auto"/>
          </w:divBdr>
        </w:div>
        <w:div w:id="1858470029">
          <w:marLeft w:val="0"/>
          <w:marRight w:val="0"/>
          <w:marTop w:val="0"/>
          <w:marBottom w:val="0"/>
          <w:divBdr>
            <w:top w:val="none" w:sz="0" w:space="0" w:color="auto"/>
            <w:left w:val="none" w:sz="0" w:space="0" w:color="auto"/>
            <w:bottom w:val="none" w:sz="0" w:space="0" w:color="auto"/>
            <w:right w:val="none" w:sz="0" w:space="0" w:color="auto"/>
          </w:divBdr>
        </w:div>
        <w:div w:id="1875920740">
          <w:marLeft w:val="0"/>
          <w:marRight w:val="0"/>
          <w:marTop w:val="0"/>
          <w:marBottom w:val="0"/>
          <w:divBdr>
            <w:top w:val="none" w:sz="0" w:space="0" w:color="auto"/>
            <w:left w:val="none" w:sz="0" w:space="0" w:color="auto"/>
            <w:bottom w:val="none" w:sz="0" w:space="0" w:color="auto"/>
            <w:right w:val="none" w:sz="0" w:space="0" w:color="auto"/>
          </w:divBdr>
        </w:div>
        <w:div w:id="1878854842">
          <w:marLeft w:val="0"/>
          <w:marRight w:val="0"/>
          <w:marTop w:val="0"/>
          <w:marBottom w:val="0"/>
          <w:divBdr>
            <w:top w:val="none" w:sz="0" w:space="0" w:color="auto"/>
            <w:left w:val="none" w:sz="0" w:space="0" w:color="auto"/>
            <w:bottom w:val="none" w:sz="0" w:space="0" w:color="auto"/>
            <w:right w:val="none" w:sz="0" w:space="0" w:color="auto"/>
          </w:divBdr>
        </w:div>
        <w:div w:id="1879470500">
          <w:marLeft w:val="0"/>
          <w:marRight w:val="0"/>
          <w:marTop w:val="0"/>
          <w:marBottom w:val="0"/>
          <w:divBdr>
            <w:top w:val="none" w:sz="0" w:space="0" w:color="auto"/>
            <w:left w:val="none" w:sz="0" w:space="0" w:color="auto"/>
            <w:bottom w:val="none" w:sz="0" w:space="0" w:color="auto"/>
            <w:right w:val="none" w:sz="0" w:space="0" w:color="auto"/>
          </w:divBdr>
        </w:div>
        <w:div w:id="1962951702">
          <w:marLeft w:val="0"/>
          <w:marRight w:val="0"/>
          <w:marTop w:val="0"/>
          <w:marBottom w:val="0"/>
          <w:divBdr>
            <w:top w:val="none" w:sz="0" w:space="0" w:color="auto"/>
            <w:left w:val="none" w:sz="0" w:space="0" w:color="auto"/>
            <w:bottom w:val="none" w:sz="0" w:space="0" w:color="auto"/>
            <w:right w:val="none" w:sz="0" w:space="0" w:color="auto"/>
          </w:divBdr>
        </w:div>
        <w:div w:id="1969121380">
          <w:marLeft w:val="0"/>
          <w:marRight w:val="0"/>
          <w:marTop w:val="0"/>
          <w:marBottom w:val="0"/>
          <w:divBdr>
            <w:top w:val="none" w:sz="0" w:space="0" w:color="auto"/>
            <w:left w:val="none" w:sz="0" w:space="0" w:color="auto"/>
            <w:bottom w:val="none" w:sz="0" w:space="0" w:color="auto"/>
            <w:right w:val="none" w:sz="0" w:space="0" w:color="auto"/>
          </w:divBdr>
        </w:div>
        <w:div w:id="2010674595">
          <w:marLeft w:val="0"/>
          <w:marRight w:val="0"/>
          <w:marTop w:val="0"/>
          <w:marBottom w:val="0"/>
          <w:divBdr>
            <w:top w:val="none" w:sz="0" w:space="0" w:color="auto"/>
            <w:left w:val="none" w:sz="0" w:space="0" w:color="auto"/>
            <w:bottom w:val="none" w:sz="0" w:space="0" w:color="auto"/>
            <w:right w:val="none" w:sz="0" w:space="0" w:color="auto"/>
          </w:divBdr>
        </w:div>
        <w:div w:id="2017924585">
          <w:marLeft w:val="0"/>
          <w:marRight w:val="0"/>
          <w:marTop w:val="0"/>
          <w:marBottom w:val="0"/>
          <w:divBdr>
            <w:top w:val="none" w:sz="0" w:space="0" w:color="auto"/>
            <w:left w:val="none" w:sz="0" w:space="0" w:color="auto"/>
            <w:bottom w:val="none" w:sz="0" w:space="0" w:color="auto"/>
            <w:right w:val="none" w:sz="0" w:space="0" w:color="auto"/>
          </w:divBdr>
        </w:div>
        <w:div w:id="2042241106">
          <w:marLeft w:val="0"/>
          <w:marRight w:val="0"/>
          <w:marTop w:val="0"/>
          <w:marBottom w:val="0"/>
          <w:divBdr>
            <w:top w:val="none" w:sz="0" w:space="0" w:color="auto"/>
            <w:left w:val="none" w:sz="0" w:space="0" w:color="auto"/>
            <w:bottom w:val="none" w:sz="0" w:space="0" w:color="auto"/>
            <w:right w:val="none" w:sz="0" w:space="0" w:color="auto"/>
          </w:divBdr>
        </w:div>
        <w:div w:id="2094163263">
          <w:marLeft w:val="0"/>
          <w:marRight w:val="0"/>
          <w:marTop w:val="0"/>
          <w:marBottom w:val="0"/>
          <w:divBdr>
            <w:top w:val="none" w:sz="0" w:space="0" w:color="auto"/>
            <w:left w:val="none" w:sz="0" w:space="0" w:color="auto"/>
            <w:bottom w:val="none" w:sz="0" w:space="0" w:color="auto"/>
            <w:right w:val="none" w:sz="0" w:space="0" w:color="auto"/>
          </w:divBdr>
        </w:div>
        <w:div w:id="2099861858">
          <w:marLeft w:val="0"/>
          <w:marRight w:val="0"/>
          <w:marTop w:val="0"/>
          <w:marBottom w:val="0"/>
          <w:divBdr>
            <w:top w:val="none" w:sz="0" w:space="0" w:color="auto"/>
            <w:left w:val="none" w:sz="0" w:space="0" w:color="auto"/>
            <w:bottom w:val="none" w:sz="0" w:space="0" w:color="auto"/>
            <w:right w:val="none" w:sz="0" w:space="0" w:color="auto"/>
          </w:divBdr>
        </w:div>
        <w:div w:id="2108117345">
          <w:marLeft w:val="0"/>
          <w:marRight w:val="0"/>
          <w:marTop w:val="0"/>
          <w:marBottom w:val="0"/>
          <w:divBdr>
            <w:top w:val="none" w:sz="0" w:space="0" w:color="auto"/>
            <w:left w:val="none" w:sz="0" w:space="0" w:color="auto"/>
            <w:bottom w:val="none" w:sz="0" w:space="0" w:color="auto"/>
            <w:right w:val="none" w:sz="0" w:space="0" w:color="auto"/>
          </w:divBdr>
        </w:div>
        <w:div w:id="2112309849">
          <w:marLeft w:val="0"/>
          <w:marRight w:val="0"/>
          <w:marTop w:val="0"/>
          <w:marBottom w:val="0"/>
          <w:divBdr>
            <w:top w:val="none" w:sz="0" w:space="0" w:color="auto"/>
            <w:left w:val="none" w:sz="0" w:space="0" w:color="auto"/>
            <w:bottom w:val="none" w:sz="0" w:space="0" w:color="auto"/>
            <w:right w:val="none" w:sz="0" w:space="0" w:color="auto"/>
          </w:divBdr>
        </w:div>
        <w:div w:id="2114862653">
          <w:marLeft w:val="0"/>
          <w:marRight w:val="0"/>
          <w:marTop w:val="0"/>
          <w:marBottom w:val="0"/>
          <w:divBdr>
            <w:top w:val="none" w:sz="0" w:space="0" w:color="auto"/>
            <w:left w:val="none" w:sz="0" w:space="0" w:color="auto"/>
            <w:bottom w:val="none" w:sz="0" w:space="0" w:color="auto"/>
            <w:right w:val="none" w:sz="0" w:space="0" w:color="auto"/>
          </w:divBdr>
        </w:div>
        <w:div w:id="2123568867">
          <w:marLeft w:val="0"/>
          <w:marRight w:val="0"/>
          <w:marTop w:val="0"/>
          <w:marBottom w:val="0"/>
          <w:divBdr>
            <w:top w:val="none" w:sz="0" w:space="0" w:color="auto"/>
            <w:left w:val="none" w:sz="0" w:space="0" w:color="auto"/>
            <w:bottom w:val="none" w:sz="0" w:space="0" w:color="auto"/>
            <w:right w:val="none" w:sz="0" w:space="0" w:color="auto"/>
          </w:divBdr>
        </w:div>
        <w:div w:id="2127920711">
          <w:marLeft w:val="0"/>
          <w:marRight w:val="0"/>
          <w:marTop w:val="0"/>
          <w:marBottom w:val="0"/>
          <w:divBdr>
            <w:top w:val="none" w:sz="0" w:space="0" w:color="auto"/>
            <w:left w:val="none" w:sz="0" w:space="0" w:color="auto"/>
            <w:bottom w:val="none" w:sz="0" w:space="0" w:color="auto"/>
            <w:right w:val="none" w:sz="0" w:space="0" w:color="auto"/>
          </w:divBdr>
        </w:div>
      </w:divsChild>
    </w:div>
    <w:div w:id="1380282422">
      <w:bodyDiv w:val="1"/>
      <w:marLeft w:val="0"/>
      <w:marRight w:val="0"/>
      <w:marTop w:val="0"/>
      <w:marBottom w:val="0"/>
      <w:divBdr>
        <w:top w:val="none" w:sz="0" w:space="0" w:color="auto"/>
        <w:left w:val="none" w:sz="0" w:space="0" w:color="auto"/>
        <w:bottom w:val="none" w:sz="0" w:space="0" w:color="auto"/>
        <w:right w:val="none" w:sz="0" w:space="0" w:color="auto"/>
      </w:divBdr>
      <w:divsChild>
        <w:div w:id="12150653">
          <w:marLeft w:val="0"/>
          <w:marRight w:val="0"/>
          <w:marTop w:val="0"/>
          <w:marBottom w:val="0"/>
          <w:divBdr>
            <w:top w:val="none" w:sz="0" w:space="0" w:color="auto"/>
            <w:left w:val="none" w:sz="0" w:space="0" w:color="auto"/>
            <w:bottom w:val="none" w:sz="0" w:space="0" w:color="auto"/>
            <w:right w:val="none" w:sz="0" w:space="0" w:color="auto"/>
          </w:divBdr>
        </w:div>
        <w:div w:id="48767076">
          <w:marLeft w:val="0"/>
          <w:marRight w:val="0"/>
          <w:marTop w:val="0"/>
          <w:marBottom w:val="0"/>
          <w:divBdr>
            <w:top w:val="none" w:sz="0" w:space="0" w:color="auto"/>
            <w:left w:val="none" w:sz="0" w:space="0" w:color="auto"/>
            <w:bottom w:val="none" w:sz="0" w:space="0" w:color="auto"/>
            <w:right w:val="none" w:sz="0" w:space="0" w:color="auto"/>
          </w:divBdr>
        </w:div>
        <w:div w:id="61028392">
          <w:marLeft w:val="0"/>
          <w:marRight w:val="0"/>
          <w:marTop w:val="0"/>
          <w:marBottom w:val="0"/>
          <w:divBdr>
            <w:top w:val="none" w:sz="0" w:space="0" w:color="auto"/>
            <w:left w:val="none" w:sz="0" w:space="0" w:color="auto"/>
            <w:bottom w:val="none" w:sz="0" w:space="0" w:color="auto"/>
            <w:right w:val="none" w:sz="0" w:space="0" w:color="auto"/>
          </w:divBdr>
        </w:div>
        <w:div w:id="62871480">
          <w:marLeft w:val="0"/>
          <w:marRight w:val="0"/>
          <w:marTop w:val="0"/>
          <w:marBottom w:val="0"/>
          <w:divBdr>
            <w:top w:val="none" w:sz="0" w:space="0" w:color="auto"/>
            <w:left w:val="none" w:sz="0" w:space="0" w:color="auto"/>
            <w:bottom w:val="none" w:sz="0" w:space="0" w:color="auto"/>
            <w:right w:val="none" w:sz="0" w:space="0" w:color="auto"/>
          </w:divBdr>
        </w:div>
        <w:div w:id="96677688">
          <w:marLeft w:val="0"/>
          <w:marRight w:val="0"/>
          <w:marTop w:val="0"/>
          <w:marBottom w:val="0"/>
          <w:divBdr>
            <w:top w:val="none" w:sz="0" w:space="0" w:color="auto"/>
            <w:left w:val="none" w:sz="0" w:space="0" w:color="auto"/>
            <w:bottom w:val="none" w:sz="0" w:space="0" w:color="auto"/>
            <w:right w:val="none" w:sz="0" w:space="0" w:color="auto"/>
          </w:divBdr>
        </w:div>
        <w:div w:id="98448657">
          <w:marLeft w:val="0"/>
          <w:marRight w:val="0"/>
          <w:marTop w:val="0"/>
          <w:marBottom w:val="0"/>
          <w:divBdr>
            <w:top w:val="none" w:sz="0" w:space="0" w:color="auto"/>
            <w:left w:val="none" w:sz="0" w:space="0" w:color="auto"/>
            <w:bottom w:val="none" w:sz="0" w:space="0" w:color="auto"/>
            <w:right w:val="none" w:sz="0" w:space="0" w:color="auto"/>
          </w:divBdr>
        </w:div>
        <w:div w:id="118302561">
          <w:marLeft w:val="0"/>
          <w:marRight w:val="0"/>
          <w:marTop w:val="0"/>
          <w:marBottom w:val="0"/>
          <w:divBdr>
            <w:top w:val="none" w:sz="0" w:space="0" w:color="auto"/>
            <w:left w:val="none" w:sz="0" w:space="0" w:color="auto"/>
            <w:bottom w:val="none" w:sz="0" w:space="0" w:color="auto"/>
            <w:right w:val="none" w:sz="0" w:space="0" w:color="auto"/>
          </w:divBdr>
        </w:div>
        <w:div w:id="187182221">
          <w:marLeft w:val="0"/>
          <w:marRight w:val="0"/>
          <w:marTop w:val="0"/>
          <w:marBottom w:val="0"/>
          <w:divBdr>
            <w:top w:val="none" w:sz="0" w:space="0" w:color="auto"/>
            <w:left w:val="none" w:sz="0" w:space="0" w:color="auto"/>
            <w:bottom w:val="none" w:sz="0" w:space="0" w:color="auto"/>
            <w:right w:val="none" w:sz="0" w:space="0" w:color="auto"/>
          </w:divBdr>
        </w:div>
        <w:div w:id="217862504">
          <w:marLeft w:val="0"/>
          <w:marRight w:val="0"/>
          <w:marTop w:val="0"/>
          <w:marBottom w:val="0"/>
          <w:divBdr>
            <w:top w:val="none" w:sz="0" w:space="0" w:color="auto"/>
            <w:left w:val="none" w:sz="0" w:space="0" w:color="auto"/>
            <w:bottom w:val="none" w:sz="0" w:space="0" w:color="auto"/>
            <w:right w:val="none" w:sz="0" w:space="0" w:color="auto"/>
          </w:divBdr>
        </w:div>
        <w:div w:id="243029873">
          <w:marLeft w:val="0"/>
          <w:marRight w:val="0"/>
          <w:marTop w:val="0"/>
          <w:marBottom w:val="0"/>
          <w:divBdr>
            <w:top w:val="none" w:sz="0" w:space="0" w:color="auto"/>
            <w:left w:val="none" w:sz="0" w:space="0" w:color="auto"/>
            <w:bottom w:val="none" w:sz="0" w:space="0" w:color="auto"/>
            <w:right w:val="none" w:sz="0" w:space="0" w:color="auto"/>
          </w:divBdr>
        </w:div>
        <w:div w:id="286280753">
          <w:marLeft w:val="0"/>
          <w:marRight w:val="0"/>
          <w:marTop w:val="0"/>
          <w:marBottom w:val="0"/>
          <w:divBdr>
            <w:top w:val="none" w:sz="0" w:space="0" w:color="auto"/>
            <w:left w:val="none" w:sz="0" w:space="0" w:color="auto"/>
            <w:bottom w:val="none" w:sz="0" w:space="0" w:color="auto"/>
            <w:right w:val="none" w:sz="0" w:space="0" w:color="auto"/>
          </w:divBdr>
        </w:div>
        <w:div w:id="291063431">
          <w:marLeft w:val="0"/>
          <w:marRight w:val="0"/>
          <w:marTop w:val="0"/>
          <w:marBottom w:val="0"/>
          <w:divBdr>
            <w:top w:val="none" w:sz="0" w:space="0" w:color="auto"/>
            <w:left w:val="none" w:sz="0" w:space="0" w:color="auto"/>
            <w:bottom w:val="none" w:sz="0" w:space="0" w:color="auto"/>
            <w:right w:val="none" w:sz="0" w:space="0" w:color="auto"/>
          </w:divBdr>
        </w:div>
        <w:div w:id="325984628">
          <w:marLeft w:val="0"/>
          <w:marRight w:val="0"/>
          <w:marTop w:val="0"/>
          <w:marBottom w:val="0"/>
          <w:divBdr>
            <w:top w:val="none" w:sz="0" w:space="0" w:color="auto"/>
            <w:left w:val="none" w:sz="0" w:space="0" w:color="auto"/>
            <w:bottom w:val="none" w:sz="0" w:space="0" w:color="auto"/>
            <w:right w:val="none" w:sz="0" w:space="0" w:color="auto"/>
          </w:divBdr>
        </w:div>
        <w:div w:id="340359521">
          <w:marLeft w:val="0"/>
          <w:marRight w:val="0"/>
          <w:marTop w:val="0"/>
          <w:marBottom w:val="0"/>
          <w:divBdr>
            <w:top w:val="none" w:sz="0" w:space="0" w:color="auto"/>
            <w:left w:val="none" w:sz="0" w:space="0" w:color="auto"/>
            <w:bottom w:val="none" w:sz="0" w:space="0" w:color="auto"/>
            <w:right w:val="none" w:sz="0" w:space="0" w:color="auto"/>
          </w:divBdr>
        </w:div>
        <w:div w:id="347145259">
          <w:marLeft w:val="0"/>
          <w:marRight w:val="0"/>
          <w:marTop w:val="0"/>
          <w:marBottom w:val="0"/>
          <w:divBdr>
            <w:top w:val="none" w:sz="0" w:space="0" w:color="auto"/>
            <w:left w:val="none" w:sz="0" w:space="0" w:color="auto"/>
            <w:bottom w:val="none" w:sz="0" w:space="0" w:color="auto"/>
            <w:right w:val="none" w:sz="0" w:space="0" w:color="auto"/>
          </w:divBdr>
        </w:div>
        <w:div w:id="411044803">
          <w:marLeft w:val="0"/>
          <w:marRight w:val="0"/>
          <w:marTop w:val="0"/>
          <w:marBottom w:val="0"/>
          <w:divBdr>
            <w:top w:val="none" w:sz="0" w:space="0" w:color="auto"/>
            <w:left w:val="none" w:sz="0" w:space="0" w:color="auto"/>
            <w:bottom w:val="none" w:sz="0" w:space="0" w:color="auto"/>
            <w:right w:val="none" w:sz="0" w:space="0" w:color="auto"/>
          </w:divBdr>
        </w:div>
        <w:div w:id="413747656">
          <w:marLeft w:val="0"/>
          <w:marRight w:val="0"/>
          <w:marTop w:val="0"/>
          <w:marBottom w:val="0"/>
          <w:divBdr>
            <w:top w:val="none" w:sz="0" w:space="0" w:color="auto"/>
            <w:left w:val="none" w:sz="0" w:space="0" w:color="auto"/>
            <w:bottom w:val="none" w:sz="0" w:space="0" w:color="auto"/>
            <w:right w:val="none" w:sz="0" w:space="0" w:color="auto"/>
          </w:divBdr>
        </w:div>
        <w:div w:id="534119733">
          <w:marLeft w:val="0"/>
          <w:marRight w:val="0"/>
          <w:marTop w:val="0"/>
          <w:marBottom w:val="0"/>
          <w:divBdr>
            <w:top w:val="none" w:sz="0" w:space="0" w:color="auto"/>
            <w:left w:val="none" w:sz="0" w:space="0" w:color="auto"/>
            <w:bottom w:val="none" w:sz="0" w:space="0" w:color="auto"/>
            <w:right w:val="none" w:sz="0" w:space="0" w:color="auto"/>
          </w:divBdr>
        </w:div>
        <w:div w:id="538665097">
          <w:marLeft w:val="0"/>
          <w:marRight w:val="0"/>
          <w:marTop w:val="0"/>
          <w:marBottom w:val="0"/>
          <w:divBdr>
            <w:top w:val="none" w:sz="0" w:space="0" w:color="auto"/>
            <w:left w:val="none" w:sz="0" w:space="0" w:color="auto"/>
            <w:bottom w:val="none" w:sz="0" w:space="0" w:color="auto"/>
            <w:right w:val="none" w:sz="0" w:space="0" w:color="auto"/>
          </w:divBdr>
        </w:div>
        <w:div w:id="546527670">
          <w:marLeft w:val="0"/>
          <w:marRight w:val="0"/>
          <w:marTop w:val="0"/>
          <w:marBottom w:val="0"/>
          <w:divBdr>
            <w:top w:val="none" w:sz="0" w:space="0" w:color="auto"/>
            <w:left w:val="none" w:sz="0" w:space="0" w:color="auto"/>
            <w:bottom w:val="none" w:sz="0" w:space="0" w:color="auto"/>
            <w:right w:val="none" w:sz="0" w:space="0" w:color="auto"/>
          </w:divBdr>
        </w:div>
        <w:div w:id="556553518">
          <w:marLeft w:val="0"/>
          <w:marRight w:val="0"/>
          <w:marTop w:val="0"/>
          <w:marBottom w:val="0"/>
          <w:divBdr>
            <w:top w:val="none" w:sz="0" w:space="0" w:color="auto"/>
            <w:left w:val="none" w:sz="0" w:space="0" w:color="auto"/>
            <w:bottom w:val="none" w:sz="0" w:space="0" w:color="auto"/>
            <w:right w:val="none" w:sz="0" w:space="0" w:color="auto"/>
          </w:divBdr>
        </w:div>
        <w:div w:id="584147388">
          <w:marLeft w:val="0"/>
          <w:marRight w:val="0"/>
          <w:marTop w:val="0"/>
          <w:marBottom w:val="0"/>
          <w:divBdr>
            <w:top w:val="none" w:sz="0" w:space="0" w:color="auto"/>
            <w:left w:val="none" w:sz="0" w:space="0" w:color="auto"/>
            <w:bottom w:val="none" w:sz="0" w:space="0" w:color="auto"/>
            <w:right w:val="none" w:sz="0" w:space="0" w:color="auto"/>
          </w:divBdr>
        </w:div>
        <w:div w:id="672147120">
          <w:marLeft w:val="0"/>
          <w:marRight w:val="0"/>
          <w:marTop w:val="0"/>
          <w:marBottom w:val="0"/>
          <w:divBdr>
            <w:top w:val="none" w:sz="0" w:space="0" w:color="auto"/>
            <w:left w:val="none" w:sz="0" w:space="0" w:color="auto"/>
            <w:bottom w:val="none" w:sz="0" w:space="0" w:color="auto"/>
            <w:right w:val="none" w:sz="0" w:space="0" w:color="auto"/>
          </w:divBdr>
        </w:div>
        <w:div w:id="682317667">
          <w:marLeft w:val="0"/>
          <w:marRight w:val="0"/>
          <w:marTop w:val="0"/>
          <w:marBottom w:val="0"/>
          <w:divBdr>
            <w:top w:val="none" w:sz="0" w:space="0" w:color="auto"/>
            <w:left w:val="none" w:sz="0" w:space="0" w:color="auto"/>
            <w:bottom w:val="none" w:sz="0" w:space="0" w:color="auto"/>
            <w:right w:val="none" w:sz="0" w:space="0" w:color="auto"/>
          </w:divBdr>
        </w:div>
        <w:div w:id="725758387">
          <w:marLeft w:val="0"/>
          <w:marRight w:val="0"/>
          <w:marTop w:val="0"/>
          <w:marBottom w:val="0"/>
          <w:divBdr>
            <w:top w:val="none" w:sz="0" w:space="0" w:color="auto"/>
            <w:left w:val="none" w:sz="0" w:space="0" w:color="auto"/>
            <w:bottom w:val="none" w:sz="0" w:space="0" w:color="auto"/>
            <w:right w:val="none" w:sz="0" w:space="0" w:color="auto"/>
          </w:divBdr>
        </w:div>
        <w:div w:id="757678776">
          <w:marLeft w:val="0"/>
          <w:marRight w:val="0"/>
          <w:marTop w:val="0"/>
          <w:marBottom w:val="0"/>
          <w:divBdr>
            <w:top w:val="none" w:sz="0" w:space="0" w:color="auto"/>
            <w:left w:val="none" w:sz="0" w:space="0" w:color="auto"/>
            <w:bottom w:val="none" w:sz="0" w:space="0" w:color="auto"/>
            <w:right w:val="none" w:sz="0" w:space="0" w:color="auto"/>
          </w:divBdr>
        </w:div>
        <w:div w:id="758143035">
          <w:marLeft w:val="0"/>
          <w:marRight w:val="0"/>
          <w:marTop w:val="0"/>
          <w:marBottom w:val="0"/>
          <w:divBdr>
            <w:top w:val="none" w:sz="0" w:space="0" w:color="auto"/>
            <w:left w:val="none" w:sz="0" w:space="0" w:color="auto"/>
            <w:bottom w:val="none" w:sz="0" w:space="0" w:color="auto"/>
            <w:right w:val="none" w:sz="0" w:space="0" w:color="auto"/>
          </w:divBdr>
        </w:div>
        <w:div w:id="778448221">
          <w:marLeft w:val="0"/>
          <w:marRight w:val="0"/>
          <w:marTop w:val="0"/>
          <w:marBottom w:val="0"/>
          <w:divBdr>
            <w:top w:val="none" w:sz="0" w:space="0" w:color="auto"/>
            <w:left w:val="none" w:sz="0" w:space="0" w:color="auto"/>
            <w:bottom w:val="none" w:sz="0" w:space="0" w:color="auto"/>
            <w:right w:val="none" w:sz="0" w:space="0" w:color="auto"/>
          </w:divBdr>
        </w:div>
        <w:div w:id="779420803">
          <w:marLeft w:val="0"/>
          <w:marRight w:val="0"/>
          <w:marTop w:val="0"/>
          <w:marBottom w:val="0"/>
          <w:divBdr>
            <w:top w:val="none" w:sz="0" w:space="0" w:color="auto"/>
            <w:left w:val="none" w:sz="0" w:space="0" w:color="auto"/>
            <w:bottom w:val="none" w:sz="0" w:space="0" w:color="auto"/>
            <w:right w:val="none" w:sz="0" w:space="0" w:color="auto"/>
          </w:divBdr>
        </w:div>
        <w:div w:id="796141394">
          <w:marLeft w:val="0"/>
          <w:marRight w:val="0"/>
          <w:marTop w:val="0"/>
          <w:marBottom w:val="0"/>
          <w:divBdr>
            <w:top w:val="none" w:sz="0" w:space="0" w:color="auto"/>
            <w:left w:val="none" w:sz="0" w:space="0" w:color="auto"/>
            <w:bottom w:val="none" w:sz="0" w:space="0" w:color="auto"/>
            <w:right w:val="none" w:sz="0" w:space="0" w:color="auto"/>
          </w:divBdr>
        </w:div>
        <w:div w:id="884831741">
          <w:marLeft w:val="0"/>
          <w:marRight w:val="0"/>
          <w:marTop w:val="0"/>
          <w:marBottom w:val="0"/>
          <w:divBdr>
            <w:top w:val="none" w:sz="0" w:space="0" w:color="auto"/>
            <w:left w:val="none" w:sz="0" w:space="0" w:color="auto"/>
            <w:bottom w:val="none" w:sz="0" w:space="0" w:color="auto"/>
            <w:right w:val="none" w:sz="0" w:space="0" w:color="auto"/>
          </w:divBdr>
        </w:div>
        <w:div w:id="894194494">
          <w:marLeft w:val="0"/>
          <w:marRight w:val="0"/>
          <w:marTop w:val="0"/>
          <w:marBottom w:val="0"/>
          <w:divBdr>
            <w:top w:val="none" w:sz="0" w:space="0" w:color="auto"/>
            <w:left w:val="none" w:sz="0" w:space="0" w:color="auto"/>
            <w:bottom w:val="none" w:sz="0" w:space="0" w:color="auto"/>
            <w:right w:val="none" w:sz="0" w:space="0" w:color="auto"/>
          </w:divBdr>
        </w:div>
        <w:div w:id="915751499">
          <w:marLeft w:val="0"/>
          <w:marRight w:val="0"/>
          <w:marTop w:val="0"/>
          <w:marBottom w:val="0"/>
          <w:divBdr>
            <w:top w:val="none" w:sz="0" w:space="0" w:color="auto"/>
            <w:left w:val="none" w:sz="0" w:space="0" w:color="auto"/>
            <w:bottom w:val="none" w:sz="0" w:space="0" w:color="auto"/>
            <w:right w:val="none" w:sz="0" w:space="0" w:color="auto"/>
          </w:divBdr>
        </w:div>
        <w:div w:id="938946075">
          <w:marLeft w:val="0"/>
          <w:marRight w:val="0"/>
          <w:marTop w:val="0"/>
          <w:marBottom w:val="0"/>
          <w:divBdr>
            <w:top w:val="none" w:sz="0" w:space="0" w:color="auto"/>
            <w:left w:val="none" w:sz="0" w:space="0" w:color="auto"/>
            <w:bottom w:val="none" w:sz="0" w:space="0" w:color="auto"/>
            <w:right w:val="none" w:sz="0" w:space="0" w:color="auto"/>
          </w:divBdr>
        </w:div>
        <w:div w:id="944384319">
          <w:marLeft w:val="0"/>
          <w:marRight w:val="0"/>
          <w:marTop w:val="0"/>
          <w:marBottom w:val="0"/>
          <w:divBdr>
            <w:top w:val="none" w:sz="0" w:space="0" w:color="auto"/>
            <w:left w:val="none" w:sz="0" w:space="0" w:color="auto"/>
            <w:bottom w:val="none" w:sz="0" w:space="0" w:color="auto"/>
            <w:right w:val="none" w:sz="0" w:space="0" w:color="auto"/>
          </w:divBdr>
        </w:div>
        <w:div w:id="953369386">
          <w:marLeft w:val="0"/>
          <w:marRight w:val="0"/>
          <w:marTop w:val="0"/>
          <w:marBottom w:val="0"/>
          <w:divBdr>
            <w:top w:val="none" w:sz="0" w:space="0" w:color="auto"/>
            <w:left w:val="none" w:sz="0" w:space="0" w:color="auto"/>
            <w:bottom w:val="none" w:sz="0" w:space="0" w:color="auto"/>
            <w:right w:val="none" w:sz="0" w:space="0" w:color="auto"/>
          </w:divBdr>
        </w:div>
        <w:div w:id="972753807">
          <w:marLeft w:val="0"/>
          <w:marRight w:val="0"/>
          <w:marTop w:val="0"/>
          <w:marBottom w:val="0"/>
          <w:divBdr>
            <w:top w:val="none" w:sz="0" w:space="0" w:color="auto"/>
            <w:left w:val="none" w:sz="0" w:space="0" w:color="auto"/>
            <w:bottom w:val="none" w:sz="0" w:space="0" w:color="auto"/>
            <w:right w:val="none" w:sz="0" w:space="0" w:color="auto"/>
          </w:divBdr>
        </w:div>
        <w:div w:id="1011100127">
          <w:marLeft w:val="0"/>
          <w:marRight w:val="0"/>
          <w:marTop w:val="0"/>
          <w:marBottom w:val="0"/>
          <w:divBdr>
            <w:top w:val="none" w:sz="0" w:space="0" w:color="auto"/>
            <w:left w:val="none" w:sz="0" w:space="0" w:color="auto"/>
            <w:bottom w:val="none" w:sz="0" w:space="0" w:color="auto"/>
            <w:right w:val="none" w:sz="0" w:space="0" w:color="auto"/>
          </w:divBdr>
        </w:div>
        <w:div w:id="1034158398">
          <w:marLeft w:val="0"/>
          <w:marRight w:val="0"/>
          <w:marTop w:val="0"/>
          <w:marBottom w:val="0"/>
          <w:divBdr>
            <w:top w:val="none" w:sz="0" w:space="0" w:color="auto"/>
            <w:left w:val="none" w:sz="0" w:space="0" w:color="auto"/>
            <w:bottom w:val="none" w:sz="0" w:space="0" w:color="auto"/>
            <w:right w:val="none" w:sz="0" w:space="0" w:color="auto"/>
          </w:divBdr>
        </w:div>
        <w:div w:id="1069617273">
          <w:marLeft w:val="0"/>
          <w:marRight w:val="0"/>
          <w:marTop w:val="0"/>
          <w:marBottom w:val="0"/>
          <w:divBdr>
            <w:top w:val="none" w:sz="0" w:space="0" w:color="auto"/>
            <w:left w:val="none" w:sz="0" w:space="0" w:color="auto"/>
            <w:bottom w:val="none" w:sz="0" w:space="0" w:color="auto"/>
            <w:right w:val="none" w:sz="0" w:space="0" w:color="auto"/>
          </w:divBdr>
        </w:div>
        <w:div w:id="1178693554">
          <w:marLeft w:val="0"/>
          <w:marRight w:val="0"/>
          <w:marTop w:val="0"/>
          <w:marBottom w:val="0"/>
          <w:divBdr>
            <w:top w:val="none" w:sz="0" w:space="0" w:color="auto"/>
            <w:left w:val="none" w:sz="0" w:space="0" w:color="auto"/>
            <w:bottom w:val="none" w:sz="0" w:space="0" w:color="auto"/>
            <w:right w:val="none" w:sz="0" w:space="0" w:color="auto"/>
          </w:divBdr>
        </w:div>
        <w:div w:id="1197429047">
          <w:marLeft w:val="0"/>
          <w:marRight w:val="0"/>
          <w:marTop w:val="0"/>
          <w:marBottom w:val="0"/>
          <w:divBdr>
            <w:top w:val="none" w:sz="0" w:space="0" w:color="auto"/>
            <w:left w:val="none" w:sz="0" w:space="0" w:color="auto"/>
            <w:bottom w:val="none" w:sz="0" w:space="0" w:color="auto"/>
            <w:right w:val="none" w:sz="0" w:space="0" w:color="auto"/>
          </w:divBdr>
        </w:div>
        <w:div w:id="1328509799">
          <w:marLeft w:val="0"/>
          <w:marRight w:val="0"/>
          <w:marTop w:val="0"/>
          <w:marBottom w:val="0"/>
          <w:divBdr>
            <w:top w:val="none" w:sz="0" w:space="0" w:color="auto"/>
            <w:left w:val="none" w:sz="0" w:space="0" w:color="auto"/>
            <w:bottom w:val="none" w:sz="0" w:space="0" w:color="auto"/>
            <w:right w:val="none" w:sz="0" w:space="0" w:color="auto"/>
          </w:divBdr>
        </w:div>
        <w:div w:id="1369334968">
          <w:marLeft w:val="0"/>
          <w:marRight w:val="0"/>
          <w:marTop w:val="0"/>
          <w:marBottom w:val="0"/>
          <w:divBdr>
            <w:top w:val="none" w:sz="0" w:space="0" w:color="auto"/>
            <w:left w:val="none" w:sz="0" w:space="0" w:color="auto"/>
            <w:bottom w:val="none" w:sz="0" w:space="0" w:color="auto"/>
            <w:right w:val="none" w:sz="0" w:space="0" w:color="auto"/>
          </w:divBdr>
        </w:div>
        <w:div w:id="1370106323">
          <w:marLeft w:val="0"/>
          <w:marRight w:val="0"/>
          <w:marTop w:val="0"/>
          <w:marBottom w:val="0"/>
          <w:divBdr>
            <w:top w:val="none" w:sz="0" w:space="0" w:color="auto"/>
            <w:left w:val="none" w:sz="0" w:space="0" w:color="auto"/>
            <w:bottom w:val="none" w:sz="0" w:space="0" w:color="auto"/>
            <w:right w:val="none" w:sz="0" w:space="0" w:color="auto"/>
          </w:divBdr>
        </w:div>
        <w:div w:id="1418209758">
          <w:marLeft w:val="0"/>
          <w:marRight w:val="0"/>
          <w:marTop w:val="0"/>
          <w:marBottom w:val="0"/>
          <w:divBdr>
            <w:top w:val="none" w:sz="0" w:space="0" w:color="auto"/>
            <w:left w:val="none" w:sz="0" w:space="0" w:color="auto"/>
            <w:bottom w:val="none" w:sz="0" w:space="0" w:color="auto"/>
            <w:right w:val="none" w:sz="0" w:space="0" w:color="auto"/>
          </w:divBdr>
        </w:div>
        <w:div w:id="1487210367">
          <w:marLeft w:val="0"/>
          <w:marRight w:val="0"/>
          <w:marTop w:val="0"/>
          <w:marBottom w:val="0"/>
          <w:divBdr>
            <w:top w:val="none" w:sz="0" w:space="0" w:color="auto"/>
            <w:left w:val="none" w:sz="0" w:space="0" w:color="auto"/>
            <w:bottom w:val="none" w:sz="0" w:space="0" w:color="auto"/>
            <w:right w:val="none" w:sz="0" w:space="0" w:color="auto"/>
          </w:divBdr>
        </w:div>
        <w:div w:id="1495414815">
          <w:marLeft w:val="0"/>
          <w:marRight w:val="0"/>
          <w:marTop w:val="0"/>
          <w:marBottom w:val="0"/>
          <w:divBdr>
            <w:top w:val="none" w:sz="0" w:space="0" w:color="auto"/>
            <w:left w:val="none" w:sz="0" w:space="0" w:color="auto"/>
            <w:bottom w:val="none" w:sz="0" w:space="0" w:color="auto"/>
            <w:right w:val="none" w:sz="0" w:space="0" w:color="auto"/>
          </w:divBdr>
        </w:div>
        <w:div w:id="1534071519">
          <w:marLeft w:val="0"/>
          <w:marRight w:val="0"/>
          <w:marTop w:val="0"/>
          <w:marBottom w:val="0"/>
          <w:divBdr>
            <w:top w:val="none" w:sz="0" w:space="0" w:color="auto"/>
            <w:left w:val="none" w:sz="0" w:space="0" w:color="auto"/>
            <w:bottom w:val="none" w:sz="0" w:space="0" w:color="auto"/>
            <w:right w:val="none" w:sz="0" w:space="0" w:color="auto"/>
          </w:divBdr>
        </w:div>
        <w:div w:id="1622298665">
          <w:marLeft w:val="0"/>
          <w:marRight w:val="0"/>
          <w:marTop w:val="0"/>
          <w:marBottom w:val="0"/>
          <w:divBdr>
            <w:top w:val="none" w:sz="0" w:space="0" w:color="auto"/>
            <w:left w:val="none" w:sz="0" w:space="0" w:color="auto"/>
            <w:bottom w:val="none" w:sz="0" w:space="0" w:color="auto"/>
            <w:right w:val="none" w:sz="0" w:space="0" w:color="auto"/>
          </w:divBdr>
        </w:div>
        <w:div w:id="1629243171">
          <w:marLeft w:val="0"/>
          <w:marRight w:val="0"/>
          <w:marTop w:val="0"/>
          <w:marBottom w:val="0"/>
          <w:divBdr>
            <w:top w:val="none" w:sz="0" w:space="0" w:color="auto"/>
            <w:left w:val="none" w:sz="0" w:space="0" w:color="auto"/>
            <w:bottom w:val="none" w:sz="0" w:space="0" w:color="auto"/>
            <w:right w:val="none" w:sz="0" w:space="0" w:color="auto"/>
          </w:divBdr>
        </w:div>
        <w:div w:id="1652362982">
          <w:marLeft w:val="0"/>
          <w:marRight w:val="0"/>
          <w:marTop w:val="0"/>
          <w:marBottom w:val="0"/>
          <w:divBdr>
            <w:top w:val="none" w:sz="0" w:space="0" w:color="auto"/>
            <w:left w:val="none" w:sz="0" w:space="0" w:color="auto"/>
            <w:bottom w:val="none" w:sz="0" w:space="0" w:color="auto"/>
            <w:right w:val="none" w:sz="0" w:space="0" w:color="auto"/>
          </w:divBdr>
        </w:div>
        <w:div w:id="1660309180">
          <w:marLeft w:val="0"/>
          <w:marRight w:val="0"/>
          <w:marTop w:val="0"/>
          <w:marBottom w:val="0"/>
          <w:divBdr>
            <w:top w:val="none" w:sz="0" w:space="0" w:color="auto"/>
            <w:left w:val="none" w:sz="0" w:space="0" w:color="auto"/>
            <w:bottom w:val="none" w:sz="0" w:space="0" w:color="auto"/>
            <w:right w:val="none" w:sz="0" w:space="0" w:color="auto"/>
          </w:divBdr>
        </w:div>
        <w:div w:id="1691446562">
          <w:marLeft w:val="0"/>
          <w:marRight w:val="0"/>
          <w:marTop w:val="0"/>
          <w:marBottom w:val="0"/>
          <w:divBdr>
            <w:top w:val="none" w:sz="0" w:space="0" w:color="auto"/>
            <w:left w:val="none" w:sz="0" w:space="0" w:color="auto"/>
            <w:bottom w:val="none" w:sz="0" w:space="0" w:color="auto"/>
            <w:right w:val="none" w:sz="0" w:space="0" w:color="auto"/>
          </w:divBdr>
        </w:div>
        <w:div w:id="1699306721">
          <w:marLeft w:val="0"/>
          <w:marRight w:val="0"/>
          <w:marTop w:val="0"/>
          <w:marBottom w:val="0"/>
          <w:divBdr>
            <w:top w:val="none" w:sz="0" w:space="0" w:color="auto"/>
            <w:left w:val="none" w:sz="0" w:space="0" w:color="auto"/>
            <w:bottom w:val="none" w:sz="0" w:space="0" w:color="auto"/>
            <w:right w:val="none" w:sz="0" w:space="0" w:color="auto"/>
          </w:divBdr>
        </w:div>
        <w:div w:id="1771272180">
          <w:marLeft w:val="0"/>
          <w:marRight w:val="0"/>
          <w:marTop w:val="0"/>
          <w:marBottom w:val="0"/>
          <w:divBdr>
            <w:top w:val="none" w:sz="0" w:space="0" w:color="auto"/>
            <w:left w:val="none" w:sz="0" w:space="0" w:color="auto"/>
            <w:bottom w:val="none" w:sz="0" w:space="0" w:color="auto"/>
            <w:right w:val="none" w:sz="0" w:space="0" w:color="auto"/>
          </w:divBdr>
        </w:div>
        <w:div w:id="1772629520">
          <w:marLeft w:val="0"/>
          <w:marRight w:val="0"/>
          <w:marTop w:val="0"/>
          <w:marBottom w:val="0"/>
          <w:divBdr>
            <w:top w:val="none" w:sz="0" w:space="0" w:color="auto"/>
            <w:left w:val="none" w:sz="0" w:space="0" w:color="auto"/>
            <w:bottom w:val="none" w:sz="0" w:space="0" w:color="auto"/>
            <w:right w:val="none" w:sz="0" w:space="0" w:color="auto"/>
          </w:divBdr>
        </w:div>
        <w:div w:id="1862665270">
          <w:marLeft w:val="0"/>
          <w:marRight w:val="0"/>
          <w:marTop w:val="0"/>
          <w:marBottom w:val="0"/>
          <w:divBdr>
            <w:top w:val="none" w:sz="0" w:space="0" w:color="auto"/>
            <w:left w:val="none" w:sz="0" w:space="0" w:color="auto"/>
            <w:bottom w:val="none" w:sz="0" w:space="0" w:color="auto"/>
            <w:right w:val="none" w:sz="0" w:space="0" w:color="auto"/>
          </w:divBdr>
        </w:div>
        <w:div w:id="1887376282">
          <w:marLeft w:val="0"/>
          <w:marRight w:val="0"/>
          <w:marTop w:val="0"/>
          <w:marBottom w:val="0"/>
          <w:divBdr>
            <w:top w:val="none" w:sz="0" w:space="0" w:color="auto"/>
            <w:left w:val="none" w:sz="0" w:space="0" w:color="auto"/>
            <w:bottom w:val="none" w:sz="0" w:space="0" w:color="auto"/>
            <w:right w:val="none" w:sz="0" w:space="0" w:color="auto"/>
          </w:divBdr>
        </w:div>
        <w:div w:id="1937134918">
          <w:marLeft w:val="0"/>
          <w:marRight w:val="0"/>
          <w:marTop w:val="0"/>
          <w:marBottom w:val="0"/>
          <w:divBdr>
            <w:top w:val="none" w:sz="0" w:space="0" w:color="auto"/>
            <w:left w:val="none" w:sz="0" w:space="0" w:color="auto"/>
            <w:bottom w:val="none" w:sz="0" w:space="0" w:color="auto"/>
            <w:right w:val="none" w:sz="0" w:space="0" w:color="auto"/>
          </w:divBdr>
        </w:div>
        <w:div w:id="2020421202">
          <w:marLeft w:val="0"/>
          <w:marRight w:val="0"/>
          <w:marTop w:val="0"/>
          <w:marBottom w:val="0"/>
          <w:divBdr>
            <w:top w:val="none" w:sz="0" w:space="0" w:color="auto"/>
            <w:left w:val="none" w:sz="0" w:space="0" w:color="auto"/>
            <w:bottom w:val="none" w:sz="0" w:space="0" w:color="auto"/>
            <w:right w:val="none" w:sz="0" w:space="0" w:color="auto"/>
          </w:divBdr>
        </w:div>
        <w:div w:id="2121289677">
          <w:marLeft w:val="0"/>
          <w:marRight w:val="0"/>
          <w:marTop w:val="0"/>
          <w:marBottom w:val="0"/>
          <w:divBdr>
            <w:top w:val="none" w:sz="0" w:space="0" w:color="auto"/>
            <w:left w:val="none" w:sz="0" w:space="0" w:color="auto"/>
            <w:bottom w:val="none" w:sz="0" w:space="0" w:color="auto"/>
            <w:right w:val="none" w:sz="0" w:space="0" w:color="auto"/>
          </w:divBdr>
        </w:div>
        <w:div w:id="2139638106">
          <w:marLeft w:val="0"/>
          <w:marRight w:val="0"/>
          <w:marTop w:val="0"/>
          <w:marBottom w:val="0"/>
          <w:divBdr>
            <w:top w:val="none" w:sz="0" w:space="0" w:color="auto"/>
            <w:left w:val="none" w:sz="0" w:space="0" w:color="auto"/>
            <w:bottom w:val="none" w:sz="0" w:space="0" w:color="auto"/>
            <w:right w:val="none" w:sz="0" w:space="0" w:color="auto"/>
          </w:divBdr>
        </w:div>
      </w:divsChild>
    </w:div>
    <w:div w:id="1384212153">
      <w:bodyDiv w:val="1"/>
      <w:marLeft w:val="0"/>
      <w:marRight w:val="0"/>
      <w:marTop w:val="0"/>
      <w:marBottom w:val="0"/>
      <w:divBdr>
        <w:top w:val="none" w:sz="0" w:space="0" w:color="auto"/>
        <w:left w:val="none" w:sz="0" w:space="0" w:color="auto"/>
        <w:bottom w:val="none" w:sz="0" w:space="0" w:color="auto"/>
        <w:right w:val="none" w:sz="0" w:space="0" w:color="auto"/>
      </w:divBdr>
    </w:div>
    <w:div w:id="1384713479">
      <w:bodyDiv w:val="1"/>
      <w:marLeft w:val="0"/>
      <w:marRight w:val="0"/>
      <w:marTop w:val="0"/>
      <w:marBottom w:val="0"/>
      <w:divBdr>
        <w:top w:val="none" w:sz="0" w:space="0" w:color="auto"/>
        <w:left w:val="none" w:sz="0" w:space="0" w:color="auto"/>
        <w:bottom w:val="none" w:sz="0" w:space="0" w:color="auto"/>
        <w:right w:val="none" w:sz="0" w:space="0" w:color="auto"/>
      </w:divBdr>
    </w:div>
    <w:div w:id="1413114425">
      <w:bodyDiv w:val="1"/>
      <w:marLeft w:val="0"/>
      <w:marRight w:val="0"/>
      <w:marTop w:val="0"/>
      <w:marBottom w:val="0"/>
      <w:divBdr>
        <w:top w:val="none" w:sz="0" w:space="0" w:color="auto"/>
        <w:left w:val="none" w:sz="0" w:space="0" w:color="auto"/>
        <w:bottom w:val="none" w:sz="0" w:space="0" w:color="auto"/>
        <w:right w:val="none" w:sz="0" w:space="0" w:color="auto"/>
      </w:divBdr>
      <w:divsChild>
        <w:div w:id="14039394">
          <w:marLeft w:val="0"/>
          <w:marRight w:val="0"/>
          <w:marTop w:val="0"/>
          <w:marBottom w:val="0"/>
          <w:divBdr>
            <w:top w:val="none" w:sz="0" w:space="0" w:color="auto"/>
            <w:left w:val="none" w:sz="0" w:space="0" w:color="auto"/>
            <w:bottom w:val="none" w:sz="0" w:space="0" w:color="auto"/>
            <w:right w:val="none" w:sz="0" w:space="0" w:color="auto"/>
          </w:divBdr>
        </w:div>
        <w:div w:id="207693826">
          <w:marLeft w:val="0"/>
          <w:marRight w:val="0"/>
          <w:marTop w:val="0"/>
          <w:marBottom w:val="0"/>
          <w:divBdr>
            <w:top w:val="none" w:sz="0" w:space="0" w:color="auto"/>
            <w:left w:val="none" w:sz="0" w:space="0" w:color="auto"/>
            <w:bottom w:val="none" w:sz="0" w:space="0" w:color="auto"/>
            <w:right w:val="none" w:sz="0" w:space="0" w:color="auto"/>
          </w:divBdr>
        </w:div>
        <w:div w:id="238290442">
          <w:marLeft w:val="0"/>
          <w:marRight w:val="0"/>
          <w:marTop w:val="0"/>
          <w:marBottom w:val="0"/>
          <w:divBdr>
            <w:top w:val="none" w:sz="0" w:space="0" w:color="auto"/>
            <w:left w:val="none" w:sz="0" w:space="0" w:color="auto"/>
            <w:bottom w:val="none" w:sz="0" w:space="0" w:color="auto"/>
            <w:right w:val="none" w:sz="0" w:space="0" w:color="auto"/>
          </w:divBdr>
        </w:div>
        <w:div w:id="250361599">
          <w:marLeft w:val="0"/>
          <w:marRight w:val="0"/>
          <w:marTop w:val="0"/>
          <w:marBottom w:val="0"/>
          <w:divBdr>
            <w:top w:val="none" w:sz="0" w:space="0" w:color="auto"/>
            <w:left w:val="none" w:sz="0" w:space="0" w:color="auto"/>
            <w:bottom w:val="none" w:sz="0" w:space="0" w:color="auto"/>
            <w:right w:val="none" w:sz="0" w:space="0" w:color="auto"/>
          </w:divBdr>
        </w:div>
        <w:div w:id="267658238">
          <w:marLeft w:val="0"/>
          <w:marRight w:val="0"/>
          <w:marTop w:val="0"/>
          <w:marBottom w:val="0"/>
          <w:divBdr>
            <w:top w:val="none" w:sz="0" w:space="0" w:color="auto"/>
            <w:left w:val="none" w:sz="0" w:space="0" w:color="auto"/>
            <w:bottom w:val="none" w:sz="0" w:space="0" w:color="auto"/>
            <w:right w:val="none" w:sz="0" w:space="0" w:color="auto"/>
          </w:divBdr>
        </w:div>
        <w:div w:id="279072966">
          <w:marLeft w:val="0"/>
          <w:marRight w:val="0"/>
          <w:marTop w:val="0"/>
          <w:marBottom w:val="0"/>
          <w:divBdr>
            <w:top w:val="none" w:sz="0" w:space="0" w:color="auto"/>
            <w:left w:val="none" w:sz="0" w:space="0" w:color="auto"/>
            <w:bottom w:val="none" w:sz="0" w:space="0" w:color="auto"/>
            <w:right w:val="none" w:sz="0" w:space="0" w:color="auto"/>
          </w:divBdr>
        </w:div>
        <w:div w:id="286158223">
          <w:marLeft w:val="0"/>
          <w:marRight w:val="0"/>
          <w:marTop w:val="0"/>
          <w:marBottom w:val="0"/>
          <w:divBdr>
            <w:top w:val="none" w:sz="0" w:space="0" w:color="auto"/>
            <w:left w:val="none" w:sz="0" w:space="0" w:color="auto"/>
            <w:bottom w:val="none" w:sz="0" w:space="0" w:color="auto"/>
            <w:right w:val="none" w:sz="0" w:space="0" w:color="auto"/>
          </w:divBdr>
        </w:div>
        <w:div w:id="331566399">
          <w:marLeft w:val="0"/>
          <w:marRight w:val="0"/>
          <w:marTop w:val="0"/>
          <w:marBottom w:val="0"/>
          <w:divBdr>
            <w:top w:val="none" w:sz="0" w:space="0" w:color="auto"/>
            <w:left w:val="none" w:sz="0" w:space="0" w:color="auto"/>
            <w:bottom w:val="none" w:sz="0" w:space="0" w:color="auto"/>
            <w:right w:val="none" w:sz="0" w:space="0" w:color="auto"/>
          </w:divBdr>
        </w:div>
        <w:div w:id="332952022">
          <w:marLeft w:val="0"/>
          <w:marRight w:val="0"/>
          <w:marTop w:val="0"/>
          <w:marBottom w:val="0"/>
          <w:divBdr>
            <w:top w:val="none" w:sz="0" w:space="0" w:color="auto"/>
            <w:left w:val="none" w:sz="0" w:space="0" w:color="auto"/>
            <w:bottom w:val="none" w:sz="0" w:space="0" w:color="auto"/>
            <w:right w:val="none" w:sz="0" w:space="0" w:color="auto"/>
          </w:divBdr>
        </w:div>
        <w:div w:id="349725274">
          <w:marLeft w:val="0"/>
          <w:marRight w:val="0"/>
          <w:marTop w:val="0"/>
          <w:marBottom w:val="0"/>
          <w:divBdr>
            <w:top w:val="none" w:sz="0" w:space="0" w:color="auto"/>
            <w:left w:val="none" w:sz="0" w:space="0" w:color="auto"/>
            <w:bottom w:val="none" w:sz="0" w:space="0" w:color="auto"/>
            <w:right w:val="none" w:sz="0" w:space="0" w:color="auto"/>
          </w:divBdr>
        </w:div>
        <w:div w:id="352658590">
          <w:marLeft w:val="0"/>
          <w:marRight w:val="0"/>
          <w:marTop w:val="0"/>
          <w:marBottom w:val="0"/>
          <w:divBdr>
            <w:top w:val="none" w:sz="0" w:space="0" w:color="auto"/>
            <w:left w:val="none" w:sz="0" w:space="0" w:color="auto"/>
            <w:bottom w:val="none" w:sz="0" w:space="0" w:color="auto"/>
            <w:right w:val="none" w:sz="0" w:space="0" w:color="auto"/>
          </w:divBdr>
        </w:div>
        <w:div w:id="497581294">
          <w:marLeft w:val="0"/>
          <w:marRight w:val="0"/>
          <w:marTop w:val="0"/>
          <w:marBottom w:val="0"/>
          <w:divBdr>
            <w:top w:val="none" w:sz="0" w:space="0" w:color="auto"/>
            <w:left w:val="none" w:sz="0" w:space="0" w:color="auto"/>
            <w:bottom w:val="none" w:sz="0" w:space="0" w:color="auto"/>
            <w:right w:val="none" w:sz="0" w:space="0" w:color="auto"/>
          </w:divBdr>
        </w:div>
        <w:div w:id="597447828">
          <w:marLeft w:val="0"/>
          <w:marRight w:val="0"/>
          <w:marTop w:val="0"/>
          <w:marBottom w:val="0"/>
          <w:divBdr>
            <w:top w:val="none" w:sz="0" w:space="0" w:color="auto"/>
            <w:left w:val="none" w:sz="0" w:space="0" w:color="auto"/>
            <w:bottom w:val="none" w:sz="0" w:space="0" w:color="auto"/>
            <w:right w:val="none" w:sz="0" w:space="0" w:color="auto"/>
          </w:divBdr>
        </w:div>
        <w:div w:id="627980288">
          <w:marLeft w:val="0"/>
          <w:marRight w:val="0"/>
          <w:marTop w:val="0"/>
          <w:marBottom w:val="0"/>
          <w:divBdr>
            <w:top w:val="none" w:sz="0" w:space="0" w:color="auto"/>
            <w:left w:val="none" w:sz="0" w:space="0" w:color="auto"/>
            <w:bottom w:val="none" w:sz="0" w:space="0" w:color="auto"/>
            <w:right w:val="none" w:sz="0" w:space="0" w:color="auto"/>
          </w:divBdr>
        </w:div>
        <w:div w:id="659432898">
          <w:marLeft w:val="0"/>
          <w:marRight w:val="0"/>
          <w:marTop w:val="0"/>
          <w:marBottom w:val="0"/>
          <w:divBdr>
            <w:top w:val="none" w:sz="0" w:space="0" w:color="auto"/>
            <w:left w:val="none" w:sz="0" w:space="0" w:color="auto"/>
            <w:bottom w:val="none" w:sz="0" w:space="0" w:color="auto"/>
            <w:right w:val="none" w:sz="0" w:space="0" w:color="auto"/>
          </w:divBdr>
        </w:div>
        <w:div w:id="777257586">
          <w:marLeft w:val="0"/>
          <w:marRight w:val="0"/>
          <w:marTop w:val="0"/>
          <w:marBottom w:val="0"/>
          <w:divBdr>
            <w:top w:val="none" w:sz="0" w:space="0" w:color="auto"/>
            <w:left w:val="none" w:sz="0" w:space="0" w:color="auto"/>
            <w:bottom w:val="none" w:sz="0" w:space="0" w:color="auto"/>
            <w:right w:val="none" w:sz="0" w:space="0" w:color="auto"/>
          </w:divBdr>
        </w:div>
        <w:div w:id="878321382">
          <w:marLeft w:val="0"/>
          <w:marRight w:val="0"/>
          <w:marTop w:val="0"/>
          <w:marBottom w:val="0"/>
          <w:divBdr>
            <w:top w:val="none" w:sz="0" w:space="0" w:color="auto"/>
            <w:left w:val="none" w:sz="0" w:space="0" w:color="auto"/>
            <w:bottom w:val="none" w:sz="0" w:space="0" w:color="auto"/>
            <w:right w:val="none" w:sz="0" w:space="0" w:color="auto"/>
          </w:divBdr>
        </w:div>
        <w:div w:id="1077509240">
          <w:marLeft w:val="0"/>
          <w:marRight w:val="0"/>
          <w:marTop w:val="0"/>
          <w:marBottom w:val="0"/>
          <w:divBdr>
            <w:top w:val="none" w:sz="0" w:space="0" w:color="auto"/>
            <w:left w:val="none" w:sz="0" w:space="0" w:color="auto"/>
            <w:bottom w:val="none" w:sz="0" w:space="0" w:color="auto"/>
            <w:right w:val="none" w:sz="0" w:space="0" w:color="auto"/>
          </w:divBdr>
        </w:div>
        <w:div w:id="1137263014">
          <w:marLeft w:val="0"/>
          <w:marRight w:val="0"/>
          <w:marTop w:val="0"/>
          <w:marBottom w:val="0"/>
          <w:divBdr>
            <w:top w:val="none" w:sz="0" w:space="0" w:color="auto"/>
            <w:left w:val="none" w:sz="0" w:space="0" w:color="auto"/>
            <w:bottom w:val="none" w:sz="0" w:space="0" w:color="auto"/>
            <w:right w:val="none" w:sz="0" w:space="0" w:color="auto"/>
          </w:divBdr>
        </w:div>
        <w:div w:id="1164323214">
          <w:marLeft w:val="0"/>
          <w:marRight w:val="0"/>
          <w:marTop w:val="0"/>
          <w:marBottom w:val="0"/>
          <w:divBdr>
            <w:top w:val="none" w:sz="0" w:space="0" w:color="auto"/>
            <w:left w:val="none" w:sz="0" w:space="0" w:color="auto"/>
            <w:bottom w:val="none" w:sz="0" w:space="0" w:color="auto"/>
            <w:right w:val="none" w:sz="0" w:space="0" w:color="auto"/>
          </w:divBdr>
        </w:div>
        <w:div w:id="1164929747">
          <w:marLeft w:val="0"/>
          <w:marRight w:val="0"/>
          <w:marTop w:val="0"/>
          <w:marBottom w:val="0"/>
          <w:divBdr>
            <w:top w:val="none" w:sz="0" w:space="0" w:color="auto"/>
            <w:left w:val="none" w:sz="0" w:space="0" w:color="auto"/>
            <w:bottom w:val="none" w:sz="0" w:space="0" w:color="auto"/>
            <w:right w:val="none" w:sz="0" w:space="0" w:color="auto"/>
          </w:divBdr>
        </w:div>
        <w:div w:id="1215890536">
          <w:marLeft w:val="0"/>
          <w:marRight w:val="0"/>
          <w:marTop w:val="0"/>
          <w:marBottom w:val="0"/>
          <w:divBdr>
            <w:top w:val="none" w:sz="0" w:space="0" w:color="auto"/>
            <w:left w:val="none" w:sz="0" w:space="0" w:color="auto"/>
            <w:bottom w:val="none" w:sz="0" w:space="0" w:color="auto"/>
            <w:right w:val="none" w:sz="0" w:space="0" w:color="auto"/>
          </w:divBdr>
        </w:div>
        <w:div w:id="1217858113">
          <w:marLeft w:val="0"/>
          <w:marRight w:val="0"/>
          <w:marTop w:val="0"/>
          <w:marBottom w:val="0"/>
          <w:divBdr>
            <w:top w:val="none" w:sz="0" w:space="0" w:color="auto"/>
            <w:left w:val="none" w:sz="0" w:space="0" w:color="auto"/>
            <w:bottom w:val="none" w:sz="0" w:space="0" w:color="auto"/>
            <w:right w:val="none" w:sz="0" w:space="0" w:color="auto"/>
          </w:divBdr>
        </w:div>
        <w:div w:id="1275015312">
          <w:marLeft w:val="0"/>
          <w:marRight w:val="0"/>
          <w:marTop w:val="0"/>
          <w:marBottom w:val="0"/>
          <w:divBdr>
            <w:top w:val="none" w:sz="0" w:space="0" w:color="auto"/>
            <w:left w:val="none" w:sz="0" w:space="0" w:color="auto"/>
            <w:bottom w:val="none" w:sz="0" w:space="0" w:color="auto"/>
            <w:right w:val="none" w:sz="0" w:space="0" w:color="auto"/>
          </w:divBdr>
        </w:div>
        <w:div w:id="1297952101">
          <w:marLeft w:val="0"/>
          <w:marRight w:val="0"/>
          <w:marTop w:val="0"/>
          <w:marBottom w:val="0"/>
          <w:divBdr>
            <w:top w:val="none" w:sz="0" w:space="0" w:color="auto"/>
            <w:left w:val="none" w:sz="0" w:space="0" w:color="auto"/>
            <w:bottom w:val="none" w:sz="0" w:space="0" w:color="auto"/>
            <w:right w:val="none" w:sz="0" w:space="0" w:color="auto"/>
          </w:divBdr>
        </w:div>
        <w:div w:id="1301037755">
          <w:marLeft w:val="0"/>
          <w:marRight w:val="0"/>
          <w:marTop w:val="0"/>
          <w:marBottom w:val="0"/>
          <w:divBdr>
            <w:top w:val="none" w:sz="0" w:space="0" w:color="auto"/>
            <w:left w:val="none" w:sz="0" w:space="0" w:color="auto"/>
            <w:bottom w:val="none" w:sz="0" w:space="0" w:color="auto"/>
            <w:right w:val="none" w:sz="0" w:space="0" w:color="auto"/>
          </w:divBdr>
        </w:div>
        <w:div w:id="1336420159">
          <w:marLeft w:val="0"/>
          <w:marRight w:val="0"/>
          <w:marTop w:val="0"/>
          <w:marBottom w:val="0"/>
          <w:divBdr>
            <w:top w:val="none" w:sz="0" w:space="0" w:color="auto"/>
            <w:left w:val="none" w:sz="0" w:space="0" w:color="auto"/>
            <w:bottom w:val="none" w:sz="0" w:space="0" w:color="auto"/>
            <w:right w:val="none" w:sz="0" w:space="0" w:color="auto"/>
          </w:divBdr>
        </w:div>
        <w:div w:id="1392729117">
          <w:marLeft w:val="0"/>
          <w:marRight w:val="0"/>
          <w:marTop w:val="0"/>
          <w:marBottom w:val="0"/>
          <w:divBdr>
            <w:top w:val="none" w:sz="0" w:space="0" w:color="auto"/>
            <w:left w:val="none" w:sz="0" w:space="0" w:color="auto"/>
            <w:bottom w:val="none" w:sz="0" w:space="0" w:color="auto"/>
            <w:right w:val="none" w:sz="0" w:space="0" w:color="auto"/>
          </w:divBdr>
        </w:div>
        <w:div w:id="1481458346">
          <w:marLeft w:val="0"/>
          <w:marRight w:val="0"/>
          <w:marTop w:val="0"/>
          <w:marBottom w:val="0"/>
          <w:divBdr>
            <w:top w:val="none" w:sz="0" w:space="0" w:color="auto"/>
            <w:left w:val="none" w:sz="0" w:space="0" w:color="auto"/>
            <w:bottom w:val="none" w:sz="0" w:space="0" w:color="auto"/>
            <w:right w:val="none" w:sz="0" w:space="0" w:color="auto"/>
          </w:divBdr>
        </w:div>
        <w:div w:id="1482427603">
          <w:marLeft w:val="0"/>
          <w:marRight w:val="0"/>
          <w:marTop w:val="0"/>
          <w:marBottom w:val="0"/>
          <w:divBdr>
            <w:top w:val="none" w:sz="0" w:space="0" w:color="auto"/>
            <w:left w:val="none" w:sz="0" w:space="0" w:color="auto"/>
            <w:bottom w:val="none" w:sz="0" w:space="0" w:color="auto"/>
            <w:right w:val="none" w:sz="0" w:space="0" w:color="auto"/>
          </w:divBdr>
        </w:div>
        <w:div w:id="1496799724">
          <w:marLeft w:val="0"/>
          <w:marRight w:val="0"/>
          <w:marTop w:val="0"/>
          <w:marBottom w:val="0"/>
          <w:divBdr>
            <w:top w:val="none" w:sz="0" w:space="0" w:color="auto"/>
            <w:left w:val="none" w:sz="0" w:space="0" w:color="auto"/>
            <w:bottom w:val="none" w:sz="0" w:space="0" w:color="auto"/>
            <w:right w:val="none" w:sz="0" w:space="0" w:color="auto"/>
          </w:divBdr>
        </w:div>
        <w:div w:id="1517108769">
          <w:marLeft w:val="0"/>
          <w:marRight w:val="0"/>
          <w:marTop w:val="0"/>
          <w:marBottom w:val="0"/>
          <w:divBdr>
            <w:top w:val="none" w:sz="0" w:space="0" w:color="auto"/>
            <w:left w:val="none" w:sz="0" w:space="0" w:color="auto"/>
            <w:bottom w:val="none" w:sz="0" w:space="0" w:color="auto"/>
            <w:right w:val="none" w:sz="0" w:space="0" w:color="auto"/>
          </w:divBdr>
        </w:div>
        <w:div w:id="1575503297">
          <w:marLeft w:val="0"/>
          <w:marRight w:val="0"/>
          <w:marTop w:val="0"/>
          <w:marBottom w:val="0"/>
          <w:divBdr>
            <w:top w:val="none" w:sz="0" w:space="0" w:color="auto"/>
            <w:left w:val="none" w:sz="0" w:space="0" w:color="auto"/>
            <w:bottom w:val="none" w:sz="0" w:space="0" w:color="auto"/>
            <w:right w:val="none" w:sz="0" w:space="0" w:color="auto"/>
          </w:divBdr>
        </w:div>
        <w:div w:id="1703049514">
          <w:marLeft w:val="0"/>
          <w:marRight w:val="0"/>
          <w:marTop w:val="0"/>
          <w:marBottom w:val="0"/>
          <w:divBdr>
            <w:top w:val="none" w:sz="0" w:space="0" w:color="auto"/>
            <w:left w:val="none" w:sz="0" w:space="0" w:color="auto"/>
            <w:bottom w:val="none" w:sz="0" w:space="0" w:color="auto"/>
            <w:right w:val="none" w:sz="0" w:space="0" w:color="auto"/>
          </w:divBdr>
        </w:div>
        <w:div w:id="1729109774">
          <w:marLeft w:val="0"/>
          <w:marRight w:val="0"/>
          <w:marTop w:val="0"/>
          <w:marBottom w:val="0"/>
          <w:divBdr>
            <w:top w:val="none" w:sz="0" w:space="0" w:color="auto"/>
            <w:left w:val="none" w:sz="0" w:space="0" w:color="auto"/>
            <w:bottom w:val="none" w:sz="0" w:space="0" w:color="auto"/>
            <w:right w:val="none" w:sz="0" w:space="0" w:color="auto"/>
          </w:divBdr>
        </w:div>
        <w:div w:id="1735926116">
          <w:marLeft w:val="0"/>
          <w:marRight w:val="0"/>
          <w:marTop w:val="0"/>
          <w:marBottom w:val="0"/>
          <w:divBdr>
            <w:top w:val="none" w:sz="0" w:space="0" w:color="auto"/>
            <w:left w:val="none" w:sz="0" w:space="0" w:color="auto"/>
            <w:bottom w:val="none" w:sz="0" w:space="0" w:color="auto"/>
            <w:right w:val="none" w:sz="0" w:space="0" w:color="auto"/>
          </w:divBdr>
        </w:div>
        <w:div w:id="1744254026">
          <w:marLeft w:val="0"/>
          <w:marRight w:val="0"/>
          <w:marTop w:val="0"/>
          <w:marBottom w:val="0"/>
          <w:divBdr>
            <w:top w:val="none" w:sz="0" w:space="0" w:color="auto"/>
            <w:left w:val="none" w:sz="0" w:space="0" w:color="auto"/>
            <w:bottom w:val="none" w:sz="0" w:space="0" w:color="auto"/>
            <w:right w:val="none" w:sz="0" w:space="0" w:color="auto"/>
          </w:divBdr>
        </w:div>
        <w:div w:id="1875531279">
          <w:marLeft w:val="0"/>
          <w:marRight w:val="0"/>
          <w:marTop w:val="0"/>
          <w:marBottom w:val="0"/>
          <w:divBdr>
            <w:top w:val="none" w:sz="0" w:space="0" w:color="auto"/>
            <w:left w:val="none" w:sz="0" w:space="0" w:color="auto"/>
            <w:bottom w:val="none" w:sz="0" w:space="0" w:color="auto"/>
            <w:right w:val="none" w:sz="0" w:space="0" w:color="auto"/>
          </w:divBdr>
        </w:div>
        <w:div w:id="1889339044">
          <w:marLeft w:val="0"/>
          <w:marRight w:val="0"/>
          <w:marTop w:val="0"/>
          <w:marBottom w:val="0"/>
          <w:divBdr>
            <w:top w:val="none" w:sz="0" w:space="0" w:color="auto"/>
            <w:left w:val="none" w:sz="0" w:space="0" w:color="auto"/>
            <w:bottom w:val="none" w:sz="0" w:space="0" w:color="auto"/>
            <w:right w:val="none" w:sz="0" w:space="0" w:color="auto"/>
          </w:divBdr>
        </w:div>
        <w:div w:id="1921675907">
          <w:marLeft w:val="0"/>
          <w:marRight w:val="0"/>
          <w:marTop w:val="0"/>
          <w:marBottom w:val="0"/>
          <w:divBdr>
            <w:top w:val="none" w:sz="0" w:space="0" w:color="auto"/>
            <w:left w:val="none" w:sz="0" w:space="0" w:color="auto"/>
            <w:bottom w:val="none" w:sz="0" w:space="0" w:color="auto"/>
            <w:right w:val="none" w:sz="0" w:space="0" w:color="auto"/>
          </w:divBdr>
        </w:div>
        <w:div w:id="2029602765">
          <w:marLeft w:val="0"/>
          <w:marRight w:val="0"/>
          <w:marTop w:val="0"/>
          <w:marBottom w:val="0"/>
          <w:divBdr>
            <w:top w:val="none" w:sz="0" w:space="0" w:color="auto"/>
            <w:left w:val="none" w:sz="0" w:space="0" w:color="auto"/>
            <w:bottom w:val="none" w:sz="0" w:space="0" w:color="auto"/>
            <w:right w:val="none" w:sz="0" w:space="0" w:color="auto"/>
          </w:divBdr>
        </w:div>
        <w:div w:id="2138914842">
          <w:marLeft w:val="0"/>
          <w:marRight w:val="0"/>
          <w:marTop w:val="0"/>
          <w:marBottom w:val="0"/>
          <w:divBdr>
            <w:top w:val="none" w:sz="0" w:space="0" w:color="auto"/>
            <w:left w:val="none" w:sz="0" w:space="0" w:color="auto"/>
            <w:bottom w:val="none" w:sz="0" w:space="0" w:color="auto"/>
            <w:right w:val="none" w:sz="0" w:space="0" w:color="auto"/>
          </w:divBdr>
        </w:div>
      </w:divsChild>
    </w:div>
    <w:div w:id="1436946201">
      <w:bodyDiv w:val="1"/>
      <w:marLeft w:val="0"/>
      <w:marRight w:val="0"/>
      <w:marTop w:val="0"/>
      <w:marBottom w:val="0"/>
      <w:divBdr>
        <w:top w:val="none" w:sz="0" w:space="0" w:color="auto"/>
        <w:left w:val="none" w:sz="0" w:space="0" w:color="auto"/>
        <w:bottom w:val="none" w:sz="0" w:space="0" w:color="auto"/>
        <w:right w:val="none" w:sz="0" w:space="0" w:color="auto"/>
      </w:divBdr>
      <w:divsChild>
        <w:div w:id="1912037608">
          <w:marLeft w:val="0"/>
          <w:marRight w:val="0"/>
          <w:marTop w:val="0"/>
          <w:marBottom w:val="0"/>
          <w:divBdr>
            <w:top w:val="none" w:sz="0" w:space="0" w:color="auto"/>
            <w:left w:val="none" w:sz="0" w:space="0" w:color="auto"/>
            <w:bottom w:val="none" w:sz="0" w:space="0" w:color="auto"/>
            <w:right w:val="none" w:sz="0" w:space="0" w:color="auto"/>
          </w:divBdr>
        </w:div>
      </w:divsChild>
    </w:div>
    <w:div w:id="1437094095">
      <w:bodyDiv w:val="1"/>
      <w:marLeft w:val="0"/>
      <w:marRight w:val="0"/>
      <w:marTop w:val="0"/>
      <w:marBottom w:val="0"/>
      <w:divBdr>
        <w:top w:val="none" w:sz="0" w:space="0" w:color="auto"/>
        <w:left w:val="none" w:sz="0" w:space="0" w:color="auto"/>
        <w:bottom w:val="none" w:sz="0" w:space="0" w:color="auto"/>
        <w:right w:val="none" w:sz="0" w:space="0" w:color="auto"/>
      </w:divBdr>
    </w:div>
    <w:div w:id="1440686874">
      <w:bodyDiv w:val="1"/>
      <w:marLeft w:val="0"/>
      <w:marRight w:val="0"/>
      <w:marTop w:val="0"/>
      <w:marBottom w:val="0"/>
      <w:divBdr>
        <w:top w:val="none" w:sz="0" w:space="0" w:color="auto"/>
        <w:left w:val="none" w:sz="0" w:space="0" w:color="auto"/>
        <w:bottom w:val="none" w:sz="0" w:space="0" w:color="auto"/>
        <w:right w:val="none" w:sz="0" w:space="0" w:color="auto"/>
      </w:divBdr>
      <w:divsChild>
        <w:div w:id="440103603">
          <w:marLeft w:val="0"/>
          <w:marRight w:val="0"/>
          <w:marTop w:val="0"/>
          <w:marBottom w:val="0"/>
          <w:divBdr>
            <w:top w:val="none" w:sz="0" w:space="0" w:color="auto"/>
            <w:left w:val="none" w:sz="0" w:space="0" w:color="auto"/>
            <w:bottom w:val="none" w:sz="0" w:space="0" w:color="auto"/>
            <w:right w:val="none" w:sz="0" w:space="0" w:color="auto"/>
          </w:divBdr>
        </w:div>
      </w:divsChild>
    </w:div>
    <w:div w:id="1460682191">
      <w:bodyDiv w:val="1"/>
      <w:marLeft w:val="0"/>
      <w:marRight w:val="0"/>
      <w:marTop w:val="0"/>
      <w:marBottom w:val="0"/>
      <w:divBdr>
        <w:top w:val="none" w:sz="0" w:space="0" w:color="auto"/>
        <w:left w:val="none" w:sz="0" w:space="0" w:color="auto"/>
        <w:bottom w:val="none" w:sz="0" w:space="0" w:color="auto"/>
        <w:right w:val="none" w:sz="0" w:space="0" w:color="auto"/>
      </w:divBdr>
      <w:divsChild>
        <w:div w:id="328942619">
          <w:marLeft w:val="0"/>
          <w:marRight w:val="0"/>
          <w:marTop w:val="0"/>
          <w:marBottom w:val="0"/>
          <w:divBdr>
            <w:top w:val="none" w:sz="0" w:space="0" w:color="auto"/>
            <w:left w:val="none" w:sz="0" w:space="0" w:color="auto"/>
            <w:bottom w:val="none" w:sz="0" w:space="0" w:color="auto"/>
            <w:right w:val="none" w:sz="0" w:space="0" w:color="auto"/>
          </w:divBdr>
        </w:div>
      </w:divsChild>
    </w:div>
    <w:div w:id="1488941068">
      <w:bodyDiv w:val="1"/>
      <w:marLeft w:val="0"/>
      <w:marRight w:val="0"/>
      <w:marTop w:val="0"/>
      <w:marBottom w:val="0"/>
      <w:divBdr>
        <w:top w:val="none" w:sz="0" w:space="0" w:color="auto"/>
        <w:left w:val="none" w:sz="0" w:space="0" w:color="auto"/>
        <w:bottom w:val="none" w:sz="0" w:space="0" w:color="auto"/>
        <w:right w:val="none" w:sz="0" w:space="0" w:color="auto"/>
      </w:divBdr>
      <w:divsChild>
        <w:div w:id="25449792">
          <w:marLeft w:val="0"/>
          <w:marRight w:val="0"/>
          <w:marTop w:val="0"/>
          <w:marBottom w:val="0"/>
          <w:divBdr>
            <w:top w:val="none" w:sz="0" w:space="0" w:color="auto"/>
            <w:left w:val="none" w:sz="0" w:space="0" w:color="auto"/>
            <w:bottom w:val="none" w:sz="0" w:space="0" w:color="auto"/>
            <w:right w:val="none" w:sz="0" w:space="0" w:color="auto"/>
          </w:divBdr>
        </w:div>
        <w:div w:id="30304889">
          <w:marLeft w:val="0"/>
          <w:marRight w:val="0"/>
          <w:marTop w:val="0"/>
          <w:marBottom w:val="0"/>
          <w:divBdr>
            <w:top w:val="none" w:sz="0" w:space="0" w:color="auto"/>
            <w:left w:val="none" w:sz="0" w:space="0" w:color="auto"/>
            <w:bottom w:val="none" w:sz="0" w:space="0" w:color="auto"/>
            <w:right w:val="none" w:sz="0" w:space="0" w:color="auto"/>
          </w:divBdr>
        </w:div>
        <w:div w:id="51196203">
          <w:marLeft w:val="0"/>
          <w:marRight w:val="0"/>
          <w:marTop w:val="0"/>
          <w:marBottom w:val="0"/>
          <w:divBdr>
            <w:top w:val="none" w:sz="0" w:space="0" w:color="auto"/>
            <w:left w:val="none" w:sz="0" w:space="0" w:color="auto"/>
            <w:bottom w:val="none" w:sz="0" w:space="0" w:color="auto"/>
            <w:right w:val="none" w:sz="0" w:space="0" w:color="auto"/>
          </w:divBdr>
        </w:div>
        <w:div w:id="67388623">
          <w:marLeft w:val="0"/>
          <w:marRight w:val="0"/>
          <w:marTop w:val="0"/>
          <w:marBottom w:val="0"/>
          <w:divBdr>
            <w:top w:val="none" w:sz="0" w:space="0" w:color="auto"/>
            <w:left w:val="none" w:sz="0" w:space="0" w:color="auto"/>
            <w:bottom w:val="none" w:sz="0" w:space="0" w:color="auto"/>
            <w:right w:val="none" w:sz="0" w:space="0" w:color="auto"/>
          </w:divBdr>
        </w:div>
        <w:div w:id="150408885">
          <w:marLeft w:val="0"/>
          <w:marRight w:val="0"/>
          <w:marTop w:val="0"/>
          <w:marBottom w:val="0"/>
          <w:divBdr>
            <w:top w:val="none" w:sz="0" w:space="0" w:color="auto"/>
            <w:left w:val="none" w:sz="0" w:space="0" w:color="auto"/>
            <w:bottom w:val="none" w:sz="0" w:space="0" w:color="auto"/>
            <w:right w:val="none" w:sz="0" w:space="0" w:color="auto"/>
          </w:divBdr>
        </w:div>
        <w:div w:id="155851811">
          <w:marLeft w:val="0"/>
          <w:marRight w:val="0"/>
          <w:marTop w:val="0"/>
          <w:marBottom w:val="0"/>
          <w:divBdr>
            <w:top w:val="none" w:sz="0" w:space="0" w:color="auto"/>
            <w:left w:val="none" w:sz="0" w:space="0" w:color="auto"/>
            <w:bottom w:val="none" w:sz="0" w:space="0" w:color="auto"/>
            <w:right w:val="none" w:sz="0" w:space="0" w:color="auto"/>
          </w:divBdr>
        </w:div>
        <w:div w:id="208038109">
          <w:marLeft w:val="0"/>
          <w:marRight w:val="0"/>
          <w:marTop w:val="0"/>
          <w:marBottom w:val="0"/>
          <w:divBdr>
            <w:top w:val="none" w:sz="0" w:space="0" w:color="auto"/>
            <w:left w:val="none" w:sz="0" w:space="0" w:color="auto"/>
            <w:bottom w:val="none" w:sz="0" w:space="0" w:color="auto"/>
            <w:right w:val="none" w:sz="0" w:space="0" w:color="auto"/>
          </w:divBdr>
        </w:div>
        <w:div w:id="217474082">
          <w:marLeft w:val="0"/>
          <w:marRight w:val="0"/>
          <w:marTop w:val="0"/>
          <w:marBottom w:val="0"/>
          <w:divBdr>
            <w:top w:val="none" w:sz="0" w:space="0" w:color="auto"/>
            <w:left w:val="none" w:sz="0" w:space="0" w:color="auto"/>
            <w:bottom w:val="none" w:sz="0" w:space="0" w:color="auto"/>
            <w:right w:val="none" w:sz="0" w:space="0" w:color="auto"/>
          </w:divBdr>
        </w:div>
        <w:div w:id="278921391">
          <w:marLeft w:val="0"/>
          <w:marRight w:val="0"/>
          <w:marTop w:val="0"/>
          <w:marBottom w:val="0"/>
          <w:divBdr>
            <w:top w:val="none" w:sz="0" w:space="0" w:color="auto"/>
            <w:left w:val="none" w:sz="0" w:space="0" w:color="auto"/>
            <w:bottom w:val="none" w:sz="0" w:space="0" w:color="auto"/>
            <w:right w:val="none" w:sz="0" w:space="0" w:color="auto"/>
          </w:divBdr>
        </w:div>
        <w:div w:id="331683334">
          <w:marLeft w:val="0"/>
          <w:marRight w:val="0"/>
          <w:marTop w:val="0"/>
          <w:marBottom w:val="0"/>
          <w:divBdr>
            <w:top w:val="none" w:sz="0" w:space="0" w:color="auto"/>
            <w:left w:val="none" w:sz="0" w:space="0" w:color="auto"/>
            <w:bottom w:val="none" w:sz="0" w:space="0" w:color="auto"/>
            <w:right w:val="none" w:sz="0" w:space="0" w:color="auto"/>
          </w:divBdr>
        </w:div>
        <w:div w:id="367150029">
          <w:marLeft w:val="0"/>
          <w:marRight w:val="0"/>
          <w:marTop w:val="0"/>
          <w:marBottom w:val="0"/>
          <w:divBdr>
            <w:top w:val="none" w:sz="0" w:space="0" w:color="auto"/>
            <w:left w:val="none" w:sz="0" w:space="0" w:color="auto"/>
            <w:bottom w:val="none" w:sz="0" w:space="0" w:color="auto"/>
            <w:right w:val="none" w:sz="0" w:space="0" w:color="auto"/>
          </w:divBdr>
        </w:div>
        <w:div w:id="380180413">
          <w:marLeft w:val="0"/>
          <w:marRight w:val="0"/>
          <w:marTop w:val="0"/>
          <w:marBottom w:val="0"/>
          <w:divBdr>
            <w:top w:val="none" w:sz="0" w:space="0" w:color="auto"/>
            <w:left w:val="none" w:sz="0" w:space="0" w:color="auto"/>
            <w:bottom w:val="none" w:sz="0" w:space="0" w:color="auto"/>
            <w:right w:val="none" w:sz="0" w:space="0" w:color="auto"/>
          </w:divBdr>
        </w:div>
        <w:div w:id="396125551">
          <w:marLeft w:val="0"/>
          <w:marRight w:val="0"/>
          <w:marTop w:val="0"/>
          <w:marBottom w:val="0"/>
          <w:divBdr>
            <w:top w:val="none" w:sz="0" w:space="0" w:color="auto"/>
            <w:left w:val="none" w:sz="0" w:space="0" w:color="auto"/>
            <w:bottom w:val="none" w:sz="0" w:space="0" w:color="auto"/>
            <w:right w:val="none" w:sz="0" w:space="0" w:color="auto"/>
          </w:divBdr>
        </w:div>
        <w:div w:id="447548695">
          <w:marLeft w:val="0"/>
          <w:marRight w:val="0"/>
          <w:marTop w:val="0"/>
          <w:marBottom w:val="0"/>
          <w:divBdr>
            <w:top w:val="none" w:sz="0" w:space="0" w:color="auto"/>
            <w:left w:val="none" w:sz="0" w:space="0" w:color="auto"/>
            <w:bottom w:val="none" w:sz="0" w:space="0" w:color="auto"/>
            <w:right w:val="none" w:sz="0" w:space="0" w:color="auto"/>
          </w:divBdr>
        </w:div>
        <w:div w:id="450243066">
          <w:marLeft w:val="0"/>
          <w:marRight w:val="0"/>
          <w:marTop w:val="0"/>
          <w:marBottom w:val="0"/>
          <w:divBdr>
            <w:top w:val="none" w:sz="0" w:space="0" w:color="auto"/>
            <w:left w:val="none" w:sz="0" w:space="0" w:color="auto"/>
            <w:bottom w:val="none" w:sz="0" w:space="0" w:color="auto"/>
            <w:right w:val="none" w:sz="0" w:space="0" w:color="auto"/>
          </w:divBdr>
        </w:div>
        <w:div w:id="574750876">
          <w:marLeft w:val="0"/>
          <w:marRight w:val="0"/>
          <w:marTop w:val="0"/>
          <w:marBottom w:val="0"/>
          <w:divBdr>
            <w:top w:val="none" w:sz="0" w:space="0" w:color="auto"/>
            <w:left w:val="none" w:sz="0" w:space="0" w:color="auto"/>
            <w:bottom w:val="none" w:sz="0" w:space="0" w:color="auto"/>
            <w:right w:val="none" w:sz="0" w:space="0" w:color="auto"/>
          </w:divBdr>
        </w:div>
        <w:div w:id="605160417">
          <w:marLeft w:val="0"/>
          <w:marRight w:val="0"/>
          <w:marTop w:val="0"/>
          <w:marBottom w:val="0"/>
          <w:divBdr>
            <w:top w:val="none" w:sz="0" w:space="0" w:color="auto"/>
            <w:left w:val="none" w:sz="0" w:space="0" w:color="auto"/>
            <w:bottom w:val="none" w:sz="0" w:space="0" w:color="auto"/>
            <w:right w:val="none" w:sz="0" w:space="0" w:color="auto"/>
          </w:divBdr>
        </w:div>
        <w:div w:id="638456733">
          <w:marLeft w:val="0"/>
          <w:marRight w:val="0"/>
          <w:marTop w:val="0"/>
          <w:marBottom w:val="0"/>
          <w:divBdr>
            <w:top w:val="none" w:sz="0" w:space="0" w:color="auto"/>
            <w:left w:val="none" w:sz="0" w:space="0" w:color="auto"/>
            <w:bottom w:val="none" w:sz="0" w:space="0" w:color="auto"/>
            <w:right w:val="none" w:sz="0" w:space="0" w:color="auto"/>
          </w:divBdr>
        </w:div>
        <w:div w:id="657424042">
          <w:marLeft w:val="0"/>
          <w:marRight w:val="0"/>
          <w:marTop w:val="0"/>
          <w:marBottom w:val="0"/>
          <w:divBdr>
            <w:top w:val="none" w:sz="0" w:space="0" w:color="auto"/>
            <w:left w:val="none" w:sz="0" w:space="0" w:color="auto"/>
            <w:bottom w:val="none" w:sz="0" w:space="0" w:color="auto"/>
            <w:right w:val="none" w:sz="0" w:space="0" w:color="auto"/>
          </w:divBdr>
        </w:div>
        <w:div w:id="673604013">
          <w:marLeft w:val="0"/>
          <w:marRight w:val="0"/>
          <w:marTop w:val="0"/>
          <w:marBottom w:val="0"/>
          <w:divBdr>
            <w:top w:val="none" w:sz="0" w:space="0" w:color="auto"/>
            <w:left w:val="none" w:sz="0" w:space="0" w:color="auto"/>
            <w:bottom w:val="none" w:sz="0" w:space="0" w:color="auto"/>
            <w:right w:val="none" w:sz="0" w:space="0" w:color="auto"/>
          </w:divBdr>
        </w:div>
        <w:div w:id="690909568">
          <w:marLeft w:val="0"/>
          <w:marRight w:val="0"/>
          <w:marTop w:val="0"/>
          <w:marBottom w:val="0"/>
          <w:divBdr>
            <w:top w:val="none" w:sz="0" w:space="0" w:color="auto"/>
            <w:left w:val="none" w:sz="0" w:space="0" w:color="auto"/>
            <w:bottom w:val="none" w:sz="0" w:space="0" w:color="auto"/>
            <w:right w:val="none" w:sz="0" w:space="0" w:color="auto"/>
          </w:divBdr>
        </w:div>
        <w:div w:id="744374068">
          <w:marLeft w:val="0"/>
          <w:marRight w:val="0"/>
          <w:marTop w:val="0"/>
          <w:marBottom w:val="0"/>
          <w:divBdr>
            <w:top w:val="none" w:sz="0" w:space="0" w:color="auto"/>
            <w:left w:val="none" w:sz="0" w:space="0" w:color="auto"/>
            <w:bottom w:val="none" w:sz="0" w:space="0" w:color="auto"/>
            <w:right w:val="none" w:sz="0" w:space="0" w:color="auto"/>
          </w:divBdr>
        </w:div>
        <w:div w:id="744912899">
          <w:marLeft w:val="0"/>
          <w:marRight w:val="0"/>
          <w:marTop w:val="0"/>
          <w:marBottom w:val="0"/>
          <w:divBdr>
            <w:top w:val="none" w:sz="0" w:space="0" w:color="auto"/>
            <w:left w:val="none" w:sz="0" w:space="0" w:color="auto"/>
            <w:bottom w:val="none" w:sz="0" w:space="0" w:color="auto"/>
            <w:right w:val="none" w:sz="0" w:space="0" w:color="auto"/>
          </w:divBdr>
        </w:div>
        <w:div w:id="751393401">
          <w:marLeft w:val="0"/>
          <w:marRight w:val="0"/>
          <w:marTop w:val="0"/>
          <w:marBottom w:val="0"/>
          <w:divBdr>
            <w:top w:val="none" w:sz="0" w:space="0" w:color="auto"/>
            <w:left w:val="none" w:sz="0" w:space="0" w:color="auto"/>
            <w:bottom w:val="none" w:sz="0" w:space="0" w:color="auto"/>
            <w:right w:val="none" w:sz="0" w:space="0" w:color="auto"/>
          </w:divBdr>
        </w:div>
        <w:div w:id="899752593">
          <w:marLeft w:val="0"/>
          <w:marRight w:val="0"/>
          <w:marTop w:val="0"/>
          <w:marBottom w:val="0"/>
          <w:divBdr>
            <w:top w:val="none" w:sz="0" w:space="0" w:color="auto"/>
            <w:left w:val="none" w:sz="0" w:space="0" w:color="auto"/>
            <w:bottom w:val="none" w:sz="0" w:space="0" w:color="auto"/>
            <w:right w:val="none" w:sz="0" w:space="0" w:color="auto"/>
          </w:divBdr>
        </w:div>
        <w:div w:id="907307457">
          <w:marLeft w:val="0"/>
          <w:marRight w:val="0"/>
          <w:marTop w:val="0"/>
          <w:marBottom w:val="0"/>
          <w:divBdr>
            <w:top w:val="none" w:sz="0" w:space="0" w:color="auto"/>
            <w:left w:val="none" w:sz="0" w:space="0" w:color="auto"/>
            <w:bottom w:val="none" w:sz="0" w:space="0" w:color="auto"/>
            <w:right w:val="none" w:sz="0" w:space="0" w:color="auto"/>
          </w:divBdr>
        </w:div>
        <w:div w:id="911348853">
          <w:marLeft w:val="0"/>
          <w:marRight w:val="0"/>
          <w:marTop w:val="0"/>
          <w:marBottom w:val="0"/>
          <w:divBdr>
            <w:top w:val="none" w:sz="0" w:space="0" w:color="auto"/>
            <w:left w:val="none" w:sz="0" w:space="0" w:color="auto"/>
            <w:bottom w:val="none" w:sz="0" w:space="0" w:color="auto"/>
            <w:right w:val="none" w:sz="0" w:space="0" w:color="auto"/>
          </w:divBdr>
        </w:div>
        <w:div w:id="936249483">
          <w:marLeft w:val="0"/>
          <w:marRight w:val="0"/>
          <w:marTop w:val="0"/>
          <w:marBottom w:val="0"/>
          <w:divBdr>
            <w:top w:val="none" w:sz="0" w:space="0" w:color="auto"/>
            <w:left w:val="none" w:sz="0" w:space="0" w:color="auto"/>
            <w:bottom w:val="none" w:sz="0" w:space="0" w:color="auto"/>
            <w:right w:val="none" w:sz="0" w:space="0" w:color="auto"/>
          </w:divBdr>
        </w:div>
        <w:div w:id="1032262280">
          <w:marLeft w:val="0"/>
          <w:marRight w:val="0"/>
          <w:marTop w:val="0"/>
          <w:marBottom w:val="0"/>
          <w:divBdr>
            <w:top w:val="none" w:sz="0" w:space="0" w:color="auto"/>
            <w:left w:val="none" w:sz="0" w:space="0" w:color="auto"/>
            <w:bottom w:val="none" w:sz="0" w:space="0" w:color="auto"/>
            <w:right w:val="none" w:sz="0" w:space="0" w:color="auto"/>
          </w:divBdr>
        </w:div>
        <w:div w:id="1056077811">
          <w:marLeft w:val="0"/>
          <w:marRight w:val="0"/>
          <w:marTop w:val="0"/>
          <w:marBottom w:val="0"/>
          <w:divBdr>
            <w:top w:val="none" w:sz="0" w:space="0" w:color="auto"/>
            <w:left w:val="none" w:sz="0" w:space="0" w:color="auto"/>
            <w:bottom w:val="none" w:sz="0" w:space="0" w:color="auto"/>
            <w:right w:val="none" w:sz="0" w:space="0" w:color="auto"/>
          </w:divBdr>
        </w:div>
        <w:div w:id="1059550801">
          <w:marLeft w:val="0"/>
          <w:marRight w:val="0"/>
          <w:marTop w:val="0"/>
          <w:marBottom w:val="0"/>
          <w:divBdr>
            <w:top w:val="none" w:sz="0" w:space="0" w:color="auto"/>
            <w:left w:val="none" w:sz="0" w:space="0" w:color="auto"/>
            <w:bottom w:val="none" w:sz="0" w:space="0" w:color="auto"/>
            <w:right w:val="none" w:sz="0" w:space="0" w:color="auto"/>
          </w:divBdr>
        </w:div>
        <w:div w:id="1069427613">
          <w:marLeft w:val="0"/>
          <w:marRight w:val="0"/>
          <w:marTop w:val="0"/>
          <w:marBottom w:val="0"/>
          <w:divBdr>
            <w:top w:val="none" w:sz="0" w:space="0" w:color="auto"/>
            <w:left w:val="none" w:sz="0" w:space="0" w:color="auto"/>
            <w:bottom w:val="none" w:sz="0" w:space="0" w:color="auto"/>
            <w:right w:val="none" w:sz="0" w:space="0" w:color="auto"/>
          </w:divBdr>
        </w:div>
        <w:div w:id="1106076242">
          <w:marLeft w:val="0"/>
          <w:marRight w:val="0"/>
          <w:marTop w:val="0"/>
          <w:marBottom w:val="0"/>
          <w:divBdr>
            <w:top w:val="none" w:sz="0" w:space="0" w:color="auto"/>
            <w:left w:val="none" w:sz="0" w:space="0" w:color="auto"/>
            <w:bottom w:val="none" w:sz="0" w:space="0" w:color="auto"/>
            <w:right w:val="none" w:sz="0" w:space="0" w:color="auto"/>
          </w:divBdr>
        </w:div>
        <w:div w:id="1120611826">
          <w:marLeft w:val="0"/>
          <w:marRight w:val="0"/>
          <w:marTop w:val="0"/>
          <w:marBottom w:val="0"/>
          <w:divBdr>
            <w:top w:val="none" w:sz="0" w:space="0" w:color="auto"/>
            <w:left w:val="none" w:sz="0" w:space="0" w:color="auto"/>
            <w:bottom w:val="none" w:sz="0" w:space="0" w:color="auto"/>
            <w:right w:val="none" w:sz="0" w:space="0" w:color="auto"/>
          </w:divBdr>
        </w:div>
        <w:div w:id="1128162064">
          <w:marLeft w:val="0"/>
          <w:marRight w:val="0"/>
          <w:marTop w:val="0"/>
          <w:marBottom w:val="0"/>
          <w:divBdr>
            <w:top w:val="none" w:sz="0" w:space="0" w:color="auto"/>
            <w:left w:val="none" w:sz="0" w:space="0" w:color="auto"/>
            <w:bottom w:val="none" w:sz="0" w:space="0" w:color="auto"/>
            <w:right w:val="none" w:sz="0" w:space="0" w:color="auto"/>
          </w:divBdr>
        </w:div>
        <w:div w:id="1132291029">
          <w:marLeft w:val="0"/>
          <w:marRight w:val="0"/>
          <w:marTop w:val="0"/>
          <w:marBottom w:val="0"/>
          <w:divBdr>
            <w:top w:val="none" w:sz="0" w:space="0" w:color="auto"/>
            <w:left w:val="none" w:sz="0" w:space="0" w:color="auto"/>
            <w:bottom w:val="none" w:sz="0" w:space="0" w:color="auto"/>
            <w:right w:val="none" w:sz="0" w:space="0" w:color="auto"/>
          </w:divBdr>
        </w:div>
        <w:div w:id="1171603640">
          <w:marLeft w:val="0"/>
          <w:marRight w:val="0"/>
          <w:marTop w:val="0"/>
          <w:marBottom w:val="0"/>
          <w:divBdr>
            <w:top w:val="none" w:sz="0" w:space="0" w:color="auto"/>
            <w:left w:val="none" w:sz="0" w:space="0" w:color="auto"/>
            <w:bottom w:val="none" w:sz="0" w:space="0" w:color="auto"/>
            <w:right w:val="none" w:sz="0" w:space="0" w:color="auto"/>
          </w:divBdr>
        </w:div>
        <w:div w:id="1244070326">
          <w:marLeft w:val="0"/>
          <w:marRight w:val="0"/>
          <w:marTop w:val="0"/>
          <w:marBottom w:val="0"/>
          <w:divBdr>
            <w:top w:val="none" w:sz="0" w:space="0" w:color="auto"/>
            <w:left w:val="none" w:sz="0" w:space="0" w:color="auto"/>
            <w:bottom w:val="none" w:sz="0" w:space="0" w:color="auto"/>
            <w:right w:val="none" w:sz="0" w:space="0" w:color="auto"/>
          </w:divBdr>
        </w:div>
        <w:div w:id="1259021867">
          <w:marLeft w:val="0"/>
          <w:marRight w:val="0"/>
          <w:marTop w:val="0"/>
          <w:marBottom w:val="0"/>
          <w:divBdr>
            <w:top w:val="none" w:sz="0" w:space="0" w:color="auto"/>
            <w:left w:val="none" w:sz="0" w:space="0" w:color="auto"/>
            <w:bottom w:val="none" w:sz="0" w:space="0" w:color="auto"/>
            <w:right w:val="none" w:sz="0" w:space="0" w:color="auto"/>
          </w:divBdr>
        </w:div>
        <w:div w:id="1259481852">
          <w:marLeft w:val="0"/>
          <w:marRight w:val="0"/>
          <w:marTop w:val="0"/>
          <w:marBottom w:val="0"/>
          <w:divBdr>
            <w:top w:val="none" w:sz="0" w:space="0" w:color="auto"/>
            <w:left w:val="none" w:sz="0" w:space="0" w:color="auto"/>
            <w:bottom w:val="none" w:sz="0" w:space="0" w:color="auto"/>
            <w:right w:val="none" w:sz="0" w:space="0" w:color="auto"/>
          </w:divBdr>
        </w:div>
        <w:div w:id="1323848050">
          <w:marLeft w:val="0"/>
          <w:marRight w:val="0"/>
          <w:marTop w:val="0"/>
          <w:marBottom w:val="0"/>
          <w:divBdr>
            <w:top w:val="none" w:sz="0" w:space="0" w:color="auto"/>
            <w:left w:val="none" w:sz="0" w:space="0" w:color="auto"/>
            <w:bottom w:val="none" w:sz="0" w:space="0" w:color="auto"/>
            <w:right w:val="none" w:sz="0" w:space="0" w:color="auto"/>
          </w:divBdr>
        </w:div>
        <w:div w:id="1342127597">
          <w:marLeft w:val="0"/>
          <w:marRight w:val="0"/>
          <w:marTop w:val="0"/>
          <w:marBottom w:val="0"/>
          <w:divBdr>
            <w:top w:val="none" w:sz="0" w:space="0" w:color="auto"/>
            <w:left w:val="none" w:sz="0" w:space="0" w:color="auto"/>
            <w:bottom w:val="none" w:sz="0" w:space="0" w:color="auto"/>
            <w:right w:val="none" w:sz="0" w:space="0" w:color="auto"/>
          </w:divBdr>
        </w:div>
        <w:div w:id="1349024794">
          <w:marLeft w:val="0"/>
          <w:marRight w:val="0"/>
          <w:marTop w:val="0"/>
          <w:marBottom w:val="0"/>
          <w:divBdr>
            <w:top w:val="none" w:sz="0" w:space="0" w:color="auto"/>
            <w:left w:val="none" w:sz="0" w:space="0" w:color="auto"/>
            <w:bottom w:val="none" w:sz="0" w:space="0" w:color="auto"/>
            <w:right w:val="none" w:sz="0" w:space="0" w:color="auto"/>
          </w:divBdr>
        </w:div>
        <w:div w:id="1435250809">
          <w:marLeft w:val="0"/>
          <w:marRight w:val="0"/>
          <w:marTop w:val="0"/>
          <w:marBottom w:val="0"/>
          <w:divBdr>
            <w:top w:val="none" w:sz="0" w:space="0" w:color="auto"/>
            <w:left w:val="none" w:sz="0" w:space="0" w:color="auto"/>
            <w:bottom w:val="none" w:sz="0" w:space="0" w:color="auto"/>
            <w:right w:val="none" w:sz="0" w:space="0" w:color="auto"/>
          </w:divBdr>
        </w:div>
        <w:div w:id="1475103797">
          <w:marLeft w:val="0"/>
          <w:marRight w:val="0"/>
          <w:marTop w:val="0"/>
          <w:marBottom w:val="0"/>
          <w:divBdr>
            <w:top w:val="none" w:sz="0" w:space="0" w:color="auto"/>
            <w:left w:val="none" w:sz="0" w:space="0" w:color="auto"/>
            <w:bottom w:val="none" w:sz="0" w:space="0" w:color="auto"/>
            <w:right w:val="none" w:sz="0" w:space="0" w:color="auto"/>
          </w:divBdr>
        </w:div>
        <w:div w:id="1489246743">
          <w:marLeft w:val="0"/>
          <w:marRight w:val="0"/>
          <w:marTop w:val="0"/>
          <w:marBottom w:val="0"/>
          <w:divBdr>
            <w:top w:val="none" w:sz="0" w:space="0" w:color="auto"/>
            <w:left w:val="none" w:sz="0" w:space="0" w:color="auto"/>
            <w:bottom w:val="none" w:sz="0" w:space="0" w:color="auto"/>
            <w:right w:val="none" w:sz="0" w:space="0" w:color="auto"/>
          </w:divBdr>
        </w:div>
        <w:div w:id="1528836497">
          <w:marLeft w:val="0"/>
          <w:marRight w:val="0"/>
          <w:marTop w:val="0"/>
          <w:marBottom w:val="0"/>
          <w:divBdr>
            <w:top w:val="none" w:sz="0" w:space="0" w:color="auto"/>
            <w:left w:val="none" w:sz="0" w:space="0" w:color="auto"/>
            <w:bottom w:val="none" w:sz="0" w:space="0" w:color="auto"/>
            <w:right w:val="none" w:sz="0" w:space="0" w:color="auto"/>
          </w:divBdr>
        </w:div>
        <w:div w:id="1610548606">
          <w:marLeft w:val="0"/>
          <w:marRight w:val="0"/>
          <w:marTop w:val="0"/>
          <w:marBottom w:val="0"/>
          <w:divBdr>
            <w:top w:val="none" w:sz="0" w:space="0" w:color="auto"/>
            <w:left w:val="none" w:sz="0" w:space="0" w:color="auto"/>
            <w:bottom w:val="none" w:sz="0" w:space="0" w:color="auto"/>
            <w:right w:val="none" w:sz="0" w:space="0" w:color="auto"/>
          </w:divBdr>
        </w:div>
        <w:div w:id="1674066108">
          <w:marLeft w:val="0"/>
          <w:marRight w:val="0"/>
          <w:marTop w:val="0"/>
          <w:marBottom w:val="0"/>
          <w:divBdr>
            <w:top w:val="none" w:sz="0" w:space="0" w:color="auto"/>
            <w:left w:val="none" w:sz="0" w:space="0" w:color="auto"/>
            <w:bottom w:val="none" w:sz="0" w:space="0" w:color="auto"/>
            <w:right w:val="none" w:sz="0" w:space="0" w:color="auto"/>
          </w:divBdr>
        </w:div>
        <w:div w:id="1688287265">
          <w:marLeft w:val="0"/>
          <w:marRight w:val="0"/>
          <w:marTop w:val="0"/>
          <w:marBottom w:val="0"/>
          <w:divBdr>
            <w:top w:val="none" w:sz="0" w:space="0" w:color="auto"/>
            <w:left w:val="none" w:sz="0" w:space="0" w:color="auto"/>
            <w:bottom w:val="none" w:sz="0" w:space="0" w:color="auto"/>
            <w:right w:val="none" w:sz="0" w:space="0" w:color="auto"/>
          </w:divBdr>
        </w:div>
        <w:div w:id="1702823437">
          <w:marLeft w:val="0"/>
          <w:marRight w:val="0"/>
          <w:marTop w:val="0"/>
          <w:marBottom w:val="0"/>
          <w:divBdr>
            <w:top w:val="none" w:sz="0" w:space="0" w:color="auto"/>
            <w:left w:val="none" w:sz="0" w:space="0" w:color="auto"/>
            <w:bottom w:val="none" w:sz="0" w:space="0" w:color="auto"/>
            <w:right w:val="none" w:sz="0" w:space="0" w:color="auto"/>
          </w:divBdr>
        </w:div>
        <w:div w:id="1706325379">
          <w:marLeft w:val="0"/>
          <w:marRight w:val="0"/>
          <w:marTop w:val="0"/>
          <w:marBottom w:val="0"/>
          <w:divBdr>
            <w:top w:val="none" w:sz="0" w:space="0" w:color="auto"/>
            <w:left w:val="none" w:sz="0" w:space="0" w:color="auto"/>
            <w:bottom w:val="none" w:sz="0" w:space="0" w:color="auto"/>
            <w:right w:val="none" w:sz="0" w:space="0" w:color="auto"/>
          </w:divBdr>
        </w:div>
        <w:div w:id="1737822189">
          <w:marLeft w:val="0"/>
          <w:marRight w:val="0"/>
          <w:marTop w:val="0"/>
          <w:marBottom w:val="0"/>
          <w:divBdr>
            <w:top w:val="none" w:sz="0" w:space="0" w:color="auto"/>
            <w:left w:val="none" w:sz="0" w:space="0" w:color="auto"/>
            <w:bottom w:val="none" w:sz="0" w:space="0" w:color="auto"/>
            <w:right w:val="none" w:sz="0" w:space="0" w:color="auto"/>
          </w:divBdr>
        </w:div>
        <w:div w:id="1863009105">
          <w:marLeft w:val="0"/>
          <w:marRight w:val="0"/>
          <w:marTop w:val="0"/>
          <w:marBottom w:val="0"/>
          <w:divBdr>
            <w:top w:val="none" w:sz="0" w:space="0" w:color="auto"/>
            <w:left w:val="none" w:sz="0" w:space="0" w:color="auto"/>
            <w:bottom w:val="none" w:sz="0" w:space="0" w:color="auto"/>
            <w:right w:val="none" w:sz="0" w:space="0" w:color="auto"/>
          </w:divBdr>
        </w:div>
        <w:div w:id="1929653655">
          <w:marLeft w:val="0"/>
          <w:marRight w:val="0"/>
          <w:marTop w:val="0"/>
          <w:marBottom w:val="0"/>
          <w:divBdr>
            <w:top w:val="none" w:sz="0" w:space="0" w:color="auto"/>
            <w:left w:val="none" w:sz="0" w:space="0" w:color="auto"/>
            <w:bottom w:val="none" w:sz="0" w:space="0" w:color="auto"/>
            <w:right w:val="none" w:sz="0" w:space="0" w:color="auto"/>
          </w:divBdr>
        </w:div>
        <w:div w:id="1936356177">
          <w:marLeft w:val="0"/>
          <w:marRight w:val="0"/>
          <w:marTop w:val="0"/>
          <w:marBottom w:val="0"/>
          <w:divBdr>
            <w:top w:val="none" w:sz="0" w:space="0" w:color="auto"/>
            <w:left w:val="none" w:sz="0" w:space="0" w:color="auto"/>
            <w:bottom w:val="none" w:sz="0" w:space="0" w:color="auto"/>
            <w:right w:val="none" w:sz="0" w:space="0" w:color="auto"/>
          </w:divBdr>
        </w:div>
        <w:div w:id="1937056303">
          <w:marLeft w:val="0"/>
          <w:marRight w:val="0"/>
          <w:marTop w:val="0"/>
          <w:marBottom w:val="0"/>
          <w:divBdr>
            <w:top w:val="none" w:sz="0" w:space="0" w:color="auto"/>
            <w:left w:val="none" w:sz="0" w:space="0" w:color="auto"/>
            <w:bottom w:val="none" w:sz="0" w:space="0" w:color="auto"/>
            <w:right w:val="none" w:sz="0" w:space="0" w:color="auto"/>
          </w:divBdr>
        </w:div>
        <w:div w:id="2022466296">
          <w:marLeft w:val="0"/>
          <w:marRight w:val="0"/>
          <w:marTop w:val="0"/>
          <w:marBottom w:val="0"/>
          <w:divBdr>
            <w:top w:val="none" w:sz="0" w:space="0" w:color="auto"/>
            <w:left w:val="none" w:sz="0" w:space="0" w:color="auto"/>
            <w:bottom w:val="none" w:sz="0" w:space="0" w:color="auto"/>
            <w:right w:val="none" w:sz="0" w:space="0" w:color="auto"/>
          </w:divBdr>
        </w:div>
        <w:div w:id="2034262518">
          <w:marLeft w:val="0"/>
          <w:marRight w:val="0"/>
          <w:marTop w:val="0"/>
          <w:marBottom w:val="0"/>
          <w:divBdr>
            <w:top w:val="none" w:sz="0" w:space="0" w:color="auto"/>
            <w:left w:val="none" w:sz="0" w:space="0" w:color="auto"/>
            <w:bottom w:val="none" w:sz="0" w:space="0" w:color="auto"/>
            <w:right w:val="none" w:sz="0" w:space="0" w:color="auto"/>
          </w:divBdr>
        </w:div>
        <w:div w:id="2037922447">
          <w:marLeft w:val="0"/>
          <w:marRight w:val="0"/>
          <w:marTop w:val="0"/>
          <w:marBottom w:val="0"/>
          <w:divBdr>
            <w:top w:val="none" w:sz="0" w:space="0" w:color="auto"/>
            <w:left w:val="none" w:sz="0" w:space="0" w:color="auto"/>
            <w:bottom w:val="none" w:sz="0" w:space="0" w:color="auto"/>
            <w:right w:val="none" w:sz="0" w:space="0" w:color="auto"/>
          </w:divBdr>
        </w:div>
        <w:div w:id="2039351580">
          <w:marLeft w:val="0"/>
          <w:marRight w:val="0"/>
          <w:marTop w:val="0"/>
          <w:marBottom w:val="0"/>
          <w:divBdr>
            <w:top w:val="none" w:sz="0" w:space="0" w:color="auto"/>
            <w:left w:val="none" w:sz="0" w:space="0" w:color="auto"/>
            <w:bottom w:val="none" w:sz="0" w:space="0" w:color="auto"/>
            <w:right w:val="none" w:sz="0" w:space="0" w:color="auto"/>
          </w:divBdr>
        </w:div>
        <w:div w:id="2059626032">
          <w:marLeft w:val="0"/>
          <w:marRight w:val="0"/>
          <w:marTop w:val="0"/>
          <w:marBottom w:val="0"/>
          <w:divBdr>
            <w:top w:val="none" w:sz="0" w:space="0" w:color="auto"/>
            <w:left w:val="none" w:sz="0" w:space="0" w:color="auto"/>
            <w:bottom w:val="none" w:sz="0" w:space="0" w:color="auto"/>
            <w:right w:val="none" w:sz="0" w:space="0" w:color="auto"/>
          </w:divBdr>
        </w:div>
        <w:div w:id="2078358884">
          <w:marLeft w:val="0"/>
          <w:marRight w:val="0"/>
          <w:marTop w:val="0"/>
          <w:marBottom w:val="0"/>
          <w:divBdr>
            <w:top w:val="none" w:sz="0" w:space="0" w:color="auto"/>
            <w:left w:val="none" w:sz="0" w:space="0" w:color="auto"/>
            <w:bottom w:val="none" w:sz="0" w:space="0" w:color="auto"/>
            <w:right w:val="none" w:sz="0" w:space="0" w:color="auto"/>
          </w:divBdr>
        </w:div>
        <w:div w:id="2123962223">
          <w:marLeft w:val="0"/>
          <w:marRight w:val="0"/>
          <w:marTop w:val="0"/>
          <w:marBottom w:val="0"/>
          <w:divBdr>
            <w:top w:val="none" w:sz="0" w:space="0" w:color="auto"/>
            <w:left w:val="none" w:sz="0" w:space="0" w:color="auto"/>
            <w:bottom w:val="none" w:sz="0" w:space="0" w:color="auto"/>
            <w:right w:val="none" w:sz="0" w:space="0" w:color="auto"/>
          </w:divBdr>
        </w:div>
      </w:divsChild>
    </w:div>
    <w:div w:id="1491553518">
      <w:bodyDiv w:val="1"/>
      <w:marLeft w:val="0"/>
      <w:marRight w:val="0"/>
      <w:marTop w:val="0"/>
      <w:marBottom w:val="0"/>
      <w:divBdr>
        <w:top w:val="none" w:sz="0" w:space="0" w:color="auto"/>
        <w:left w:val="none" w:sz="0" w:space="0" w:color="auto"/>
        <w:bottom w:val="none" w:sz="0" w:space="0" w:color="auto"/>
        <w:right w:val="none" w:sz="0" w:space="0" w:color="auto"/>
      </w:divBdr>
    </w:div>
    <w:div w:id="1492789283">
      <w:bodyDiv w:val="1"/>
      <w:marLeft w:val="0"/>
      <w:marRight w:val="0"/>
      <w:marTop w:val="0"/>
      <w:marBottom w:val="0"/>
      <w:divBdr>
        <w:top w:val="none" w:sz="0" w:space="0" w:color="auto"/>
        <w:left w:val="none" w:sz="0" w:space="0" w:color="auto"/>
        <w:bottom w:val="none" w:sz="0" w:space="0" w:color="auto"/>
        <w:right w:val="none" w:sz="0" w:space="0" w:color="auto"/>
      </w:divBdr>
    </w:div>
    <w:div w:id="1514492663">
      <w:bodyDiv w:val="1"/>
      <w:marLeft w:val="0"/>
      <w:marRight w:val="0"/>
      <w:marTop w:val="0"/>
      <w:marBottom w:val="0"/>
      <w:divBdr>
        <w:top w:val="none" w:sz="0" w:space="0" w:color="auto"/>
        <w:left w:val="none" w:sz="0" w:space="0" w:color="auto"/>
        <w:bottom w:val="none" w:sz="0" w:space="0" w:color="auto"/>
        <w:right w:val="none" w:sz="0" w:space="0" w:color="auto"/>
      </w:divBdr>
    </w:div>
    <w:div w:id="1530949157">
      <w:bodyDiv w:val="1"/>
      <w:marLeft w:val="0"/>
      <w:marRight w:val="0"/>
      <w:marTop w:val="0"/>
      <w:marBottom w:val="0"/>
      <w:divBdr>
        <w:top w:val="none" w:sz="0" w:space="0" w:color="auto"/>
        <w:left w:val="none" w:sz="0" w:space="0" w:color="auto"/>
        <w:bottom w:val="none" w:sz="0" w:space="0" w:color="auto"/>
        <w:right w:val="none" w:sz="0" w:space="0" w:color="auto"/>
      </w:divBdr>
      <w:divsChild>
        <w:div w:id="45877229">
          <w:marLeft w:val="0"/>
          <w:marRight w:val="0"/>
          <w:marTop w:val="0"/>
          <w:marBottom w:val="0"/>
          <w:divBdr>
            <w:top w:val="none" w:sz="0" w:space="0" w:color="auto"/>
            <w:left w:val="none" w:sz="0" w:space="0" w:color="auto"/>
            <w:bottom w:val="none" w:sz="0" w:space="0" w:color="auto"/>
            <w:right w:val="none" w:sz="0" w:space="0" w:color="auto"/>
          </w:divBdr>
        </w:div>
        <w:div w:id="420493710">
          <w:marLeft w:val="0"/>
          <w:marRight w:val="0"/>
          <w:marTop w:val="0"/>
          <w:marBottom w:val="0"/>
          <w:divBdr>
            <w:top w:val="none" w:sz="0" w:space="0" w:color="auto"/>
            <w:left w:val="none" w:sz="0" w:space="0" w:color="auto"/>
            <w:bottom w:val="none" w:sz="0" w:space="0" w:color="auto"/>
            <w:right w:val="none" w:sz="0" w:space="0" w:color="auto"/>
          </w:divBdr>
        </w:div>
        <w:div w:id="300308053">
          <w:marLeft w:val="0"/>
          <w:marRight w:val="0"/>
          <w:marTop w:val="0"/>
          <w:marBottom w:val="0"/>
          <w:divBdr>
            <w:top w:val="none" w:sz="0" w:space="0" w:color="auto"/>
            <w:left w:val="none" w:sz="0" w:space="0" w:color="auto"/>
            <w:bottom w:val="none" w:sz="0" w:space="0" w:color="auto"/>
            <w:right w:val="none" w:sz="0" w:space="0" w:color="auto"/>
          </w:divBdr>
        </w:div>
        <w:div w:id="458107375">
          <w:marLeft w:val="0"/>
          <w:marRight w:val="0"/>
          <w:marTop w:val="0"/>
          <w:marBottom w:val="0"/>
          <w:divBdr>
            <w:top w:val="none" w:sz="0" w:space="0" w:color="auto"/>
            <w:left w:val="none" w:sz="0" w:space="0" w:color="auto"/>
            <w:bottom w:val="none" w:sz="0" w:space="0" w:color="auto"/>
            <w:right w:val="none" w:sz="0" w:space="0" w:color="auto"/>
          </w:divBdr>
        </w:div>
        <w:div w:id="1320691047">
          <w:marLeft w:val="0"/>
          <w:marRight w:val="0"/>
          <w:marTop w:val="0"/>
          <w:marBottom w:val="0"/>
          <w:divBdr>
            <w:top w:val="none" w:sz="0" w:space="0" w:color="auto"/>
            <w:left w:val="none" w:sz="0" w:space="0" w:color="auto"/>
            <w:bottom w:val="none" w:sz="0" w:space="0" w:color="auto"/>
            <w:right w:val="none" w:sz="0" w:space="0" w:color="auto"/>
          </w:divBdr>
        </w:div>
        <w:div w:id="1817063655">
          <w:marLeft w:val="0"/>
          <w:marRight w:val="0"/>
          <w:marTop w:val="0"/>
          <w:marBottom w:val="0"/>
          <w:divBdr>
            <w:top w:val="none" w:sz="0" w:space="0" w:color="auto"/>
            <w:left w:val="none" w:sz="0" w:space="0" w:color="auto"/>
            <w:bottom w:val="none" w:sz="0" w:space="0" w:color="auto"/>
            <w:right w:val="none" w:sz="0" w:space="0" w:color="auto"/>
          </w:divBdr>
        </w:div>
        <w:div w:id="403453761">
          <w:marLeft w:val="0"/>
          <w:marRight w:val="0"/>
          <w:marTop w:val="0"/>
          <w:marBottom w:val="0"/>
          <w:divBdr>
            <w:top w:val="none" w:sz="0" w:space="0" w:color="auto"/>
            <w:left w:val="none" w:sz="0" w:space="0" w:color="auto"/>
            <w:bottom w:val="none" w:sz="0" w:space="0" w:color="auto"/>
            <w:right w:val="none" w:sz="0" w:space="0" w:color="auto"/>
          </w:divBdr>
        </w:div>
        <w:div w:id="1115245456">
          <w:marLeft w:val="0"/>
          <w:marRight w:val="0"/>
          <w:marTop w:val="0"/>
          <w:marBottom w:val="0"/>
          <w:divBdr>
            <w:top w:val="none" w:sz="0" w:space="0" w:color="auto"/>
            <w:left w:val="none" w:sz="0" w:space="0" w:color="auto"/>
            <w:bottom w:val="none" w:sz="0" w:space="0" w:color="auto"/>
            <w:right w:val="none" w:sz="0" w:space="0" w:color="auto"/>
          </w:divBdr>
        </w:div>
        <w:div w:id="53822566">
          <w:marLeft w:val="0"/>
          <w:marRight w:val="0"/>
          <w:marTop w:val="0"/>
          <w:marBottom w:val="0"/>
          <w:divBdr>
            <w:top w:val="none" w:sz="0" w:space="0" w:color="auto"/>
            <w:left w:val="none" w:sz="0" w:space="0" w:color="auto"/>
            <w:bottom w:val="none" w:sz="0" w:space="0" w:color="auto"/>
            <w:right w:val="none" w:sz="0" w:space="0" w:color="auto"/>
          </w:divBdr>
        </w:div>
        <w:div w:id="219677651">
          <w:marLeft w:val="0"/>
          <w:marRight w:val="0"/>
          <w:marTop w:val="0"/>
          <w:marBottom w:val="0"/>
          <w:divBdr>
            <w:top w:val="none" w:sz="0" w:space="0" w:color="auto"/>
            <w:left w:val="none" w:sz="0" w:space="0" w:color="auto"/>
            <w:bottom w:val="none" w:sz="0" w:space="0" w:color="auto"/>
            <w:right w:val="none" w:sz="0" w:space="0" w:color="auto"/>
          </w:divBdr>
        </w:div>
        <w:div w:id="1029798324">
          <w:marLeft w:val="0"/>
          <w:marRight w:val="0"/>
          <w:marTop w:val="0"/>
          <w:marBottom w:val="0"/>
          <w:divBdr>
            <w:top w:val="none" w:sz="0" w:space="0" w:color="auto"/>
            <w:left w:val="none" w:sz="0" w:space="0" w:color="auto"/>
            <w:bottom w:val="none" w:sz="0" w:space="0" w:color="auto"/>
            <w:right w:val="none" w:sz="0" w:space="0" w:color="auto"/>
          </w:divBdr>
        </w:div>
        <w:div w:id="311837050">
          <w:marLeft w:val="0"/>
          <w:marRight w:val="0"/>
          <w:marTop w:val="0"/>
          <w:marBottom w:val="0"/>
          <w:divBdr>
            <w:top w:val="none" w:sz="0" w:space="0" w:color="auto"/>
            <w:left w:val="none" w:sz="0" w:space="0" w:color="auto"/>
            <w:bottom w:val="none" w:sz="0" w:space="0" w:color="auto"/>
            <w:right w:val="none" w:sz="0" w:space="0" w:color="auto"/>
          </w:divBdr>
        </w:div>
        <w:div w:id="267616164">
          <w:marLeft w:val="0"/>
          <w:marRight w:val="0"/>
          <w:marTop w:val="0"/>
          <w:marBottom w:val="0"/>
          <w:divBdr>
            <w:top w:val="none" w:sz="0" w:space="0" w:color="auto"/>
            <w:left w:val="none" w:sz="0" w:space="0" w:color="auto"/>
            <w:bottom w:val="none" w:sz="0" w:space="0" w:color="auto"/>
            <w:right w:val="none" w:sz="0" w:space="0" w:color="auto"/>
          </w:divBdr>
        </w:div>
        <w:div w:id="1781025142">
          <w:marLeft w:val="0"/>
          <w:marRight w:val="0"/>
          <w:marTop w:val="0"/>
          <w:marBottom w:val="0"/>
          <w:divBdr>
            <w:top w:val="none" w:sz="0" w:space="0" w:color="auto"/>
            <w:left w:val="none" w:sz="0" w:space="0" w:color="auto"/>
            <w:bottom w:val="none" w:sz="0" w:space="0" w:color="auto"/>
            <w:right w:val="none" w:sz="0" w:space="0" w:color="auto"/>
          </w:divBdr>
        </w:div>
        <w:div w:id="1580796285">
          <w:marLeft w:val="0"/>
          <w:marRight w:val="0"/>
          <w:marTop w:val="0"/>
          <w:marBottom w:val="0"/>
          <w:divBdr>
            <w:top w:val="none" w:sz="0" w:space="0" w:color="auto"/>
            <w:left w:val="none" w:sz="0" w:space="0" w:color="auto"/>
            <w:bottom w:val="none" w:sz="0" w:space="0" w:color="auto"/>
            <w:right w:val="none" w:sz="0" w:space="0" w:color="auto"/>
          </w:divBdr>
        </w:div>
        <w:div w:id="145978593">
          <w:marLeft w:val="0"/>
          <w:marRight w:val="0"/>
          <w:marTop w:val="0"/>
          <w:marBottom w:val="0"/>
          <w:divBdr>
            <w:top w:val="none" w:sz="0" w:space="0" w:color="auto"/>
            <w:left w:val="none" w:sz="0" w:space="0" w:color="auto"/>
            <w:bottom w:val="none" w:sz="0" w:space="0" w:color="auto"/>
            <w:right w:val="none" w:sz="0" w:space="0" w:color="auto"/>
          </w:divBdr>
        </w:div>
        <w:div w:id="2029982106">
          <w:marLeft w:val="0"/>
          <w:marRight w:val="0"/>
          <w:marTop w:val="0"/>
          <w:marBottom w:val="0"/>
          <w:divBdr>
            <w:top w:val="none" w:sz="0" w:space="0" w:color="auto"/>
            <w:left w:val="none" w:sz="0" w:space="0" w:color="auto"/>
            <w:bottom w:val="none" w:sz="0" w:space="0" w:color="auto"/>
            <w:right w:val="none" w:sz="0" w:space="0" w:color="auto"/>
          </w:divBdr>
        </w:div>
        <w:div w:id="1064183605">
          <w:marLeft w:val="0"/>
          <w:marRight w:val="0"/>
          <w:marTop w:val="0"/>
          <w:marBottom w:val="0"/>
          <w:divBdr>
            <w:top w:val="none" w:sz="0" w:space="0" w:color="auto"/>
            <w:left w:val="none" w:sz="0" w:space="0" w:color="auto"/>
            <w:bottom w:val="none" w:sz="0" w:space="0" w:color="auto"/>
            <w:right w:val="none" w:sz="0" w:space="0" w:color="auto"/>
          </w:divBdr>
        </w:div>
        <w:div w:id="788355947">
          <w:marLeft w:val="0"/>
          <w:marRight w:val="0"/>
          <w:marTop w:val="0"/>
          <w:marBottom w:val="0"/>
          <w:divBdr>
            <w:top w:val="none" w:sz="0" w:space="0" w:color="auto"/>
            <w:left w:val="none" w:sz="0" w:space="0" w:color="auto"/>
            <w:bottom w:val="none" w:sz="0" w:space="0" w:color="auto"/>
            <w:right w:val="none" w:sz="0" w:space="0" w:color="auto"/>
          </w:divBdr>
        </w:div>
        <w:div w:id="1206060869">
          <w:marLeft w:val="0"/>
          <w:marRight w:val="0"/>
          <w:marTop w:val="0"/>
          <w:marBottom w:val="0"/>
          <w:divBdr>
            <w:top w:val="none" w:sz="0" w:space="0" w:color="auto"/>
            <w:left w:val="none" w:sz="0" w:space="0" w:color="auto"/>
            <w:bottom w:val="none" w:sz="0" w:space="0" w:color="auto"/>
            <w:right w:val="none" w:sz="0" w:space="0" w:color="auto"/>
          </w:divBdr>
        </w:div>
        <w:div w:id="1714429027">
          <w:marLeft w:val="0"/>
          <w:marRight w:val="0"/>
          <w:marTop w:val="0"/>
          <w:marBottom w:val="0"/>
          <w:divBdr>
            <w:top w:val="none" w:sz="0" w:space="0" w:color="auto"/>
            <w:left w:val="none" w:sz="0" w:space="0" w:color="auto"/>
            <w:bottom w:val="none" w:sz="0" w:space="0" w:color="auto"/>
            <w:right w:val="none" w:sz="0" w:space="0" w:color="auto"/>
          </w:divBdr>
        </w:div>
        <w:div w:id="158933427">
          <w:marLeft w:val="0"/>
          <w:marRight w:val="0"/>
          <w:marTop w:val="0"/>
          <w:marBottom w:val="0"/>
          <w:divBdr>
            <w:top w:val="none" w:sz="0" w:space="0" w:color="auto"/>
            <w:left w:val="none" w:sz="0" w:space="0" w:color="auto"/>
            <w:bottom w:val="none" w:sz="0" w:space="0" w:color="auto"/>
            <w:right w:val="none" w:sz="0" w:space="0" w:color="auto"/>
          </w:divBdr>
        </w:div>
        <w:div w:id="1372730637">
          <w:marLeft w:val="0"/>
          <w:marRight w:val="0"/>
          <w:marTop w:val="0"/>
          <w:marBottom w:val="0"/>
          <w:divBdr>
            <w:top w:val="none" w:sz="0" w:space="0" w:color="auto"/>
            <w:left w:val="none" w:sz="0" w:space="0" w:color="auto"/>
            <w:bottom w:val="none" w:sz="0" w:space="0" w:color="auto"/>
            <w:right w:val="none" w:sz="0" w:space="0" w:color="auto"/>
          </w:divBdr>
        </w:div>
        <w:div w:id="1499880638">
          <w:marLeft w:val="0"/>
          <w:marRight w:val="0"/>
          <w:marTop w:val="0"/>
          <w:marBottom w:val="0"/>
          <w:divBdr>
            <w:top w:val="none" w:sz="0" w:space="0" w:color="auto"/>
            <w:left w:val="none" w:sz="0" w:space="0" w:color="auto"/>
            <w:bottom w:val="none" w:sz="0" w:space="0" w:color="auto"/>
            <w:right w:val="none" w:sz="0" w:space="0" w:color="auto"/>
          </w:divBdr>
        </w:div>
        <w:div w:id="2021395985">
          <w:marLeft w:val="0"/>
          <w:marRight w:val="0"/>
          <w:marTop w:val="0"/>
          <w:marBottom w:val="0"/>
          <w:divBdr>
            <w:top w:val="none" w:sz="0" w:space="0" w:color="auto"/>
            <w:left w:val="none" w:sz="0" w:space="0" w:color="auto"/>
            <w:bottom w:val="none" w:sz="0" w:space="0" w:color="auto"/>
            <w:right w:val="none" w:sz="0" w:space="0" w:color="auto"/>
          </w:divBdr>
        </w:div>
        <w:div w:id="592052474">
          <w:marLeft w:val="0"/>
          <w:marRight w:val="0"/>
          <w:marTop w:val="0"/>
          <w:marBottom w:val="0"/>
          <w:divBdr>
            <w:top w:val="none" w:sz="0" w:space="0" w:color="auto"/>
            <w:left w:val="none" w:sz="0" w:space="0" w:color="auto"/>
            <w:bottom w:val="none" w:sz="0" w:space="0" w:color="auto"/>
            <w:right w:val="none" w:sz="0" w:space="0" w:color="auto"/>
          </w:divBdr>
        </w:div>
        <w:div w:id="1893881851">
          <w:marLeft w:val="0"/>
          <w:marRight w:val="0"/>
          <w:marTop w:val="0"/>
          <w:marBottom w:val="0"/>
          <w:divBdr>
            <w:top w:val="none" w:sz="0" w:space="0" w:color="auto"/>
            <w:left w:val="none" w:sz="0" w:space="0" w:color="auto"/>
            <w:bottom w:val="none" w:sz="0" w:space="0" w:color="auto"/>
            <w:right w:val="none" w:sz="0" w:space="0" w:color="auto"/>
          </w:divBdr>
        </w:div>
        <w:div w:id="1580750726">
          <w:marLeft w:val="0"/>
          <w:marRight w:val="0"/>
          <w:marTop w:val="0"/>
          <w:marBottom w:val="0"/>
          <w:divBdr>
            <w:top w:val="none" w:sz="0" w:space="0" w:color="auto"/>
            <w:left w:val="none" w:sz="0" w:space="0" w:color="auto"/>
            <w:bottom w:val="none" w:sz="0" w:space="0" w:color="auto"/>
            <w:right w:val="none" w:sz="0" w:space="0" w:color="auto"/>
          </w:divBdr>
        </w:div>
        <w:div w:id="1323663286">
          <w:marLeft w:val="0"/>
          <w:marRight w:val="0"/>
          <w:marTop w:val="0"/>
          <w:marBottom w:val="0"/>
          <w:divBdr>
            <w:top w:val="none" w:sz="0" w:space="0" w:color="auto"/>
            <w:left w:val="none" w:sz="0" w:space="0" w:color="auto"/>
            <w:bottom w:val="none" w:sz="0" w:space="0" w:color="auto"/>
            <w:right w:val="none" w:sz="0" w:space="0" w:color="auto"/>
          </w:divBdr>
        </w:div>
        <w:div w:id="672487035">
          <w:marLeft w:val="0"/>
          <w:marRight w:val="0"/>
          <w:marTop w:val="0"/>
          <w:marBottom w:val="0"/>
          <w:divBdr>
            <w:top w:val="none" w:sz="0" w:space="0" w:color="auto"/>
            <w:left w:val="none" w:sz="0" w:space="0" w:color="auto"/>
            <w:bottom w:val="none" w:sz="0" w:space="0" w:color="auto"/>
            <w:right w:val="none" w:sz="0" w:space="0" w:color="auto"/>
          </w:divBdr>
        </w:div>
        <w:div w:id="1165705720">
          <w:marLeft w:val="0"/>
          <w:marRight w:val="0"/>
          <w:marTop w:val="0"/>
          <w:marBottom w:val="0"/>
          <w:divBdr>
            <w:top w:val="none" w:sz="0" w:space="0" w:color="auto"/>
            <w:left w:val="none" w:sz="0" w:space="0" w:color="auto"/>
            <w:bottom w:val="none" w:sz="0" w:space="0" w:color="auto"/>
            <w:right w:val="none" w:sz="0" w:space="0" w:color="auto"/>
          </w:divBdr>
        </w:div>
        <w:div w:id="1403259423">
          <w:marLeft w:val="0"/>
          <w:marRight w:val="0"/>
          <w:marTop w:val="0"/>
          <w:marBottom w:val="0"/>
          <w:divBdr>
            <w:top w:val="none" w:sz="0" w:space="0" w:color="auto"/>
            <w:left w:val="none" w:sz="0" w:space="0" w:color="auto"/>
            <w:bottom w:val="none" w:sz="0" w:space="0" w:color="auto"/>
            <w:right w:val="none" w:sz="0" w:space="0" w:color="auto"/>
          </w:divBdr>
        </w:div>
        <w:div w:id="1325550819">
          <w:marLeft w:val="0"/>
          <w:marRight w:val="0"/>
          <w:marTop w:val="0"/>
          <w:marBottom w:val="0"/>
          <w:divBdr>
            <w:top w:val="none" w:sz="0" w:space="0" w:color="auto"/>
            <w:left w:val="none" w:sz="0" w:space="0" w:color="auto"/>
            <w:bottom w:val="none" w:sz="0" w:space="0" w:color="auto"/>
            <w:right w:val="none" w:sz="0" w:space="0" w:color="auto"/>
          </w:divBdr>
        </w:div>
        <w:div w:id="742528790">
          <w:marLeft w:val="0"/>
          <w:marRight w:val="0"/>
          <w:marTop w:val="0"/>
          <w:marBottom w:val="0"/>
          <w:divBdr>
            <w:top w:val="none" w:sz="0" w:space="0" w:color="auto"/>
            <w:left w:val="none" w:sz="0" w:space="0" w:color="auto"/>
            <w:bottom w:val="none" w:sz="0" w:space="0" w:color="auto"/>
            <w:right w:val="none" w:sz="0" w:space="0" w:color="auto"/>
          </w:divBdr>
        </w:div>
        <w:div w:id="601718665">
          <w:marLeft w:val="0"/>
          <w:marRight w:val="0"/>
          <w:marTop w:val="0"/>
          <w:marBottom w:val="0"/>
          <w:divBdr>
            <w:top w:val="none" w:sz="0" w:space="0" w:color="auto"/>
            <w:left w:val="none" w:sz="0" w:space="0" w:color="auto"/>
            <w:bottom w:val="none" w:sz="0" w:space="0" w:color="auto"/>
            <w:right w:val="none" w:sz="0" w:space="0" w:color="auto"/>
          </w:divBdr>
        </w:div>
        <w:div w:id="1714382422">
          <w:marLeft w:val="0"/>
          <w:marRight w:val="0"/>
          <w:marTop w:val="0"/>
          <w:marBottom w:val="0"/>
          <w:divBdr>
            <w:top w:val="none" w:sz="0" w:space="0" w:color="auto"/>
            <w:left w:val="none" w:sz="0" w:space="0" w:color="auto"/>
            <w:bottom w:val="none" w:sz="0" w:space="0" w:color="auto"/>
            <w:right w:val="none" w:sz="0" w:space="0" w:color="auto"/>
          </w:divBdr>
        </w:div>
        <w:div w:id="275873737">
          <w:marLeft w:val="0"/>
          <w:marRight w:val="0"/>
          <w:marTop w:val="0"/>
          <w:marBottom w:val="0"/>
          <w:divBdr>
            <w:top w:val="none" w:sz="0" w:space="0" w:color="auto"/>
            <w:left w:val="none" w:sz="0" w:space="0" w:color="auto"/>
            <w:bottom w:val="none" w:sz="0" w:space="0" w:color="auto"/>
            <w:right w:val="none" w:sz="0" w:space="0" w:color="auto"/>
          </w:divBdr>
        </w:div>
        <w:div w:id="1584218574">
          <w:marLeft w:val="0"/>
          <w:marRight w:val="0"/>
          <w:marTop w:val="0"/>
          <w:marBottom w:val="0"/>
          <w:divBdr>
            <w:top w:val="none" w:sz="0" w:space="0" w:color="auto"/>
            <w:left w:val="none" w:sz="0" w:space="0" w:color="auto"/>
            <w:bottom w:val="none" w:sz="0" w:space="0" w:color="auto"/>
            <w:right w:val="none" w:sz="0" w:space="0" w:color="auto"/>
          </w:divBdr>
        </w:div>
        <w:div w:id="143203470">
          <w:marLeft w:val="0"/>
          <w:marRight w:val="0"/>
          <w:marTop w:val="0"/>
          <w:marBottom w:val="0"/>
          <w:divBdr>
            <w:top w:val="none" w:sz="0" w:space="0" w:color="auto"/>
            <w:left w:val="none" w:sz="0" w:space="0" w:color="auto"/>
            <w:bottom w:val="none" w:sz="0" w:space="0" w:color="auto"/>
            <w:right w:val="none" w:sz="0" w:space="0" w:color="auto"/>
          </w:divBdr>
        </w:div>
        <w:div w:id="82578113">
          <w:marLeft w:val="0"/>
          <w:marRight w:val="0"/>
          <w:marTop w:val="0"/>
          <w:marBottom w:val="0"/>
          <w:divBdr>
            <w:top w:val="none" w:sz="0" w:space="0" w:color="auto"/>
            <w:left w:val="none" w:sz="0" w:space="0" w:color="auto"/>
            <w:bottom w:val="none" w:sz="0" w:space="0" w:color="auto"/>
            <w:right w:val="none" w:sz="0" w:space="0" w:color="auto"/>
          </w:divBdr>
        </w:div>
        <w:div w:id="169298251">
          <w:marLeft w:val="0"/>
          <w:marRight w:val="0"/>
          <w:marTop w:val="0"/>
          <w:marBottom w:val="0"/>
          <w:divBdr>
            <w:top w:val="none" w:sz="0" w:space="0" w:color="auto"/>
            <w:left w:val="none" w:sz="0" w:space="0" w:color="auto"/>
            <w:bottom w:val="none" w:sz="0" w:space="0" w:color="auto"/>
            <w:right w:val="none" w:sz="0" w:space="0" w:color="auto"/>
          </w:divBdr>
        </w:div>
        <w:div w:id="1478954659">
          <w:marLeft w:val="0"/>
          <w:marRight w:val="0"/>
          <w:marTop w:val="0"/>
          <w:marBottom w:val="0"/>
          <w:divBdr>
            <w:top w:val="none" w:sz="0" w:space="0" w:color="auto"/>
            <w:left w:val="none" w:sz="0" w:space="0" w:color="auto"/>
            <w:bottom w:val="none" w:sz="0" w:space="0" w:color="auto"/>
            <w:right w:val="none" w:sz="0" w:space="0" w:color="auto"/>
          </w:divBdr>
        </w:div>
        <w:div w:id="527184425">
          <w:marLeft w:val="0"/>
          <w:marRight w:val="0"/>
          <w:marTop w:val="0"/>
          <w:marBottom w:val="0"/>
          <w:divBdr>
            <w:top w:val="none" w:sz="0" w:space="0" w:color="auto"/>
            <w:left w:val="none" w:sz="0" w:space="0" w:color="auto"/>
            <w:bottom w:val="none" w:sz="0" w:space="0" w:color="auto"/>
            <w:right w:val="none" w:sz="0" w:space="0" w:color="auto"/>
          </w:divBdr>
        </w:div>
        <w:div w:id="1574200082">
          <w:marLeft w:val="0"/>
          <w:marRight w:val="0"/>
          <w:marTop w:val="0"/>
          <w:marBottom w:val="0"/>
          <w:divBdr>
            <w:top w:val="none" w:sz="0" w:space="0" w:color="auto"/>
            <w:left w:val="none" w:sz="0" w:space="0" w:color="auto"/>
            <w:bottom w:val="none" w:sz="0" w:space="0" w:color="auto"/>
            <w:right w:val="none" w:sz="0" w:space="0" w:color="auto"/>
          </w:divBdr>
        </w:div>
        <w:div w:id="1418209872">
          <w:marLeft w:val="0"/>
          <w:marRight w:val="0"/>
          <w:marTop w:val="0"/>
          <w:marBottom w:val="0"/>
          <w:divBdr>
            <w:top w:val="none" w:sz="0" w:space="0" w:color="auto"/>
            <w:left w:val="none" w:sz="0" w:space="0" w:color="auto"/>
            <w:bottom w:val="none" w:sz="0" w:space="0" w:color="auto"/>
            <w:right w:val="none" w:sz="0" w:space="0" w:color="auto"/>
          </w:divBdr>
        </w:div>
        <w:div w:id="1555435165">
          <w:marLeft w:val="0"/>
          <w:marRight w:val="0"/>
          <w:marTop w:val="0"/>
          <w:marBottom w:val="0"/>
          <w:divBdr>
            <w:top w:val="none" w:sz="0" w:space="0" w:color="auto"/>
            <w:left w:val="none" w:sz="0" w:space="0" w:color="auto"/>
            <w:bottom w:val="none" w:sz="0" w:space="0" w:color="auto"/>
            <w:right w:val="none" w:sz="0" w:space="0" w:color="auto"/>
          </w:divBdr>
        </w:div>
        <w:div w:id="784272276">
          <w:marLeft w:val="0"/>
          <w:marRight w:val="0"/>
          <w:marTop w:val="0"/>
          <w:marBottom w:val="0"/>
          <w:divBdr>
            <w:top w:val="none" w:sz="0" w:space="0" w:color="auto"/>
            <w:left w:val="none" w:sz="0" w:space="0" w:color="auto"/>
            <w:bottom w:val="none" w:sz="0" w:space="0" w:color="auto"/>
            <w:right w:val="none" w:sz="0" w:space="0" w:color="auto"/>
          </w:divBdr>
        </w:div>
        <w:div w:id="1122192905">
          <w:marLeft w:val="0"/>
          <w:marRight w:val="0"/>
          <w:marTop w:val="0"/>
          <w:marBottom w:val="0"/>
          <w:divBdr>
            <w:top w:val="none" w:sz="0" w:space="0" w:color="auto"/>
            <w:left w:val="none" w:sz="0" w:space="0" w:color="auto"/>
            <w:bottom w:val="none" w:sz="0" w:space="0" w:color="auto"/>
            <w:right w:val="none" w:sz="0" w:space="0" w:color="auto"/>
          </w:divBdr>
        </w:div>
        <w:div w:id="1138112871">
          <w:marLeft w:val="0"/>
          <w:marRight w:val="0"/>
          <w:marTop w:val="0"/>
          <w:marBottom w:val="0"/>
          <w:divBdr>
            <w:top w:val="none" w:sz="0" w:space="0" w:color="auto"/>
            <w:left w:val="none" w:sz="0" w:space="0" w:color="auto"/>
            <w:bottom w:val="none" w:sz="0" w:space="0" w:color="auto"/>
            <w:right w:val="none" w:sz="0" w:space="0" w:color="auto"/>
          </w:divBdr>
        </w:div>
        <w:div w:id="728966145">
          <w:marLeft w:val="0"/>
          <w:marRight w:val="0"/>
          <w:marTop w:val="0"/>
          <w:marBottom w:val="0"/>
          <w:divBdr>
            <w:top w:val="none" w:sz="0" w:space="0" w:color="auto"/>
            <w:left w:val="none" w:sz="0" w:space="0" w:color="auto"/>
            <w:bottom w:val="none" w:sz="0" w:space="0" w:color="auto"/>
            <w:right w:val="none" w:sz="0" w:space="0" w:color="auto"/>
          </w:divBdr>
        </w:div>
        <w:div w:id="1520702934">
          <w:marLeft w:val="0"/>
          <w:marRight w:val="0"/>
          <w:marTop w:val="0"/>
          <w:marBottom w:val="0"/>
          <w:divBdr>
            <w:top w:val="none" w:sz="0" w:space="0" w:color="auto"/>
            <w:left w:val="none" w:sz="0" w:space="0" w:color="auto"/>
            <w:bottom w:val="none" w:sz="0" w:space="0" w:color="auto"/>
            <w:right w:val="none" w:sz="0" w:space="0" w:color="auto"/>
          </w:divBdr>
        </w:div>
        <w:div w:id="959141166">
          <w:marLeft w:val="0"/>
          <w:marRight w:val="0"/>
          <w:marTop w:val="0"/>
          <w:marBottom w:val="0"/>
          <w:divBdr>
            <w:top w:val="none" w:sz="0" w:space="0" w:color="auto"/>
            <w:left w:val="none" w:sz="0" w:space="0" w:color="auto"/>
            <w:bottom w:val="none" w:sz="0" w:space="0" w:color="auto"/>
            <w:right w:val="none" w:sz="0" w:space="0" w:color="auto"/>
          </w:divBdr>
        </w:div>
        <w:div w:id="1858471014">
          <w:marLeft w:val="0"/>
          <w:marRight w:val="0"/>
          <w:marTop w:val="0"/>
          <w:marBottom w:val="0"/>
          <w:divBdr>
            <w:top w:val="none" w:sz="0" w:space="0" w:color="auto"/>
            <w:left w:val="none" w:sz="0" w:space="0" w:color="auto"/>
            <w:bottom w:val="none" w:sz="0" w:space="0" w:color="auto"/>
            <w:right w:val="none" w:sz="0" w:space="0" w:color="auto"/>
          </w:divBdr>
        </w:div>
        <w:div w:id="1078862062">
          <w:marLeft w:val="0"/>
          <w:marRight w:val="0"/>
          <w:marTop w:val="0"/>
          <w:marBottom w:val="0"/>
          <w:divBdr>
            <w:top w:val="none" w:sz="0" w:space="0" w:color="auto"/>
            <w:left w:val="none" w:sz="0" w:space="0" w:color="auto"/>
            <w:bottom w:val="none" w:sz="0" w:space="0" w:color="auto"/>
            <w:right w:val="none" w:sz="0" w:space="0" w:color="auto"/>
          </w:divBdr>
        </w:div>
        <w:div w:id="1627812116">
          <w:marLeft w:val="0"/>
          <w:marRight w:val="0"/>
          <w:marTop w:val="0"/>
          <w:marBottom w:val="0"/>
          <w:divBdr>
            <w:top w:val="none" w:sz="0" w:space="0" w:color="auto"/>
            <w:left w:val="none" w:sz="0" w:space="0" w:color="auto"/>
            <w:bottom w:val="none" w:sz="0" w:space="0" w:color="auto"/>
            <w:right w:val="none" w:sz="0" w:space="0" w:color="auto"/>
          </w:divBdr>
        </w:div>
        <w:div w:id="655644480">
          <w:marLeft w:val="0"/>
          <w:marRight w:val="0"/>
          <w:marTop w:val="0"/>
          <w:marBottom w:val="0"/>
          <w:divBdr>
            <w:top w:val="none" w:sz="0" w:space="0" w:color="auto"/>
            <w:left w:val="none" w:sz="0" w:space="0" w:color="auto"/>
            <w:bottom w:val="none" w:sz="0" w:space="0" w:color="auto"/>
            <w:right w:val="none" w:sz="0" w:space="0" w:color="auto"/>
          </w:divBdr>
        </w:div>
        <w:div w:id="1516990938">
          <w:marLeft w:val="0"/>
          <w:marRight w:val="0"/>
          <w:marTop w:val="0"/>
          <w:marBottom w:val="0"/>
          <w:divBdr>
            <w:top w:val="none" w:sz="0" w:space="0" w:color="auto"/>
            <w:left w:val="none" w:sz="0" w:space="0" w:color="auto"/>
            <w:bottom w:val="none" w:sz="0" w:space="0" w:color="auto"/>
            <w:right w:val="none" w:sz="0" w:space="0" w:color="auto"/>
          </w:divBdr>
        </w:div>
        <w:div w:id="1936479815">
          <w:marLeft w:val="0"/>
          <w:marRight w:val="0"/>
          <w:marTop w:val="0"/>
          <w:marBottom w:val="0"/>
          <w:divBdr>
            <w:top w:val="none" w:sz="0" w:space="0" w:color="auto"/>
            <w:left w:val="none" w:sz="0" w:space="0" w:color="auto"/>
            <w:bottom w:val="none" w:sz="0" w:space="0" w:color="auto"/>
            <w:right w:val="none" w:sz="0" w:space="0" w:color="auto"/>
          </w:divBdr>
        </w:div>
        <w:div w:id="340208214">
          <w:marLeft w:val="0"/>
          <w:marRight w:val="0"/>
          <w:marTop w:val="0"/>
          <w:marBottom w:val="0"/>
          <w:divBdr>
            <w:top w:val="none" w:sz="0" w:space="0" w:color="auto"/>
            <w:left w:val="none" w:sz="0" w:space="0" w:color="auto"/>
            <w:bottom w:val="none" w:sz="0" w:space="0" w:color="auto"/>
            <w:right w:val="none" w:sz="0" w:space="0" w:color="auto"/>
          </w:divBdr>
        </w:div>
        <w:div w:id="1136678227">
          <w:marLeft w:val="0"/>
          <w:marRight w:val="0"/>
          <w:marTop w:val="0"/>
          <w:marBottom w:val="0"/>
          <w:divBdr>
            <w:top w:val="none" w:sz="0" w:space="0" w:color="auto"/>
            <w:left w:val="none" w:sz="0" w:space="0" w:color="auto"/>
            <w:bottom w:val="none" w:sz="0" w:space="0" w:color="auto"/>
            <w:right w:val="none" w:sz="0" w:space="0" w:color="auto"/>
          </w:divBdr>
        </w:div>
        <w:div w:id="1833792106">
          <w:marLeft w:val="0"/>
          <w:marRight w:val="0"/>
          <w:marTop w:val="0"/>
          <w:marBottom w:val="0"/>
          <w:divBdr>
            <w:top w:val="none" w:sz="0" w:space="0" w:color="auto"/>
            <w:left w:val="none" w:sz="0" w:space="0" w:color="auto"/>
            <w:bottom w:val="none" w:sz="0" w:space="0" w:color="auto"/>
            <w:right w:val="none" w:sz="0" w:space="0" w:color="auto"/>
          </w:divBdr>
        </w:div>
        <w:div w:id="1898935933">
          <w:marLeft w:val="0"/>
          <w:marRight w:val="0"/>
          <w:marTop w:val="0"/>
          <w:marBottom w:val="0"/>
          <w:divBdr>
            <w:top w:val="none" w:sz="0" w:space="0" w:color="auto"/>
            <w:left w:val="none" w:sz="0" w:space="0" w:color="auto"/>
            <w:bottom w:val="none" w:sz="0" w:space="0" w:color="auto"/>
            <w:right w:val="none" w:sz="0" w:space="0" w:color="auto"/>
          </w:divBdr>
        </w:div>
        <w:div w:id="1028071063">
          <w:marLeft w:val="0"/>
          <w:marRight w:val="0"/>
          <w:marTop w:val="0"/>
          <w:marBottom w:val="0"/>
          <w:divBdr>
            <w:top w:val="none" w:sz="0" w:space="0" w:color="auto"/>
            <w:left w:val="none" w:sz="0" w:space="0" w:color="auto"/>
            <w:bottom w:val="none" w:sz="0" w:space="0" w:color="auto"/>
            <w:right w:val="none" w:sz="0" w:space="0" w:color="auto"/>
          </w:divBdr>
        </w:div>
        <w:div w:id="619455956">
          <w:marLeft w:val="0"/>
          <w:marRight w:val="0"/>
          <w:marTop w:val="0"/>
          <w:marBottom w:val="0"/>
          <w:divBdr>
            <w:top w:val="none" w:sz="0" w:space="0" w:color="auto"/>
            <w:left w:val="none" w:sz="0" w:space="0" w:color="auto"/>
            <w:bottom w:val="none" w:sz="0" w:space="0" w:color="auto"/>
            <w:right w:val="none" w:sz="0" w:space="0" w:color="auto"/>
          </w:divBdr>
        </w:div>
        <w:div w:id="1130199487">
          <w:marLeft w:val="0"/>
          <w:marRight w:val="0"/>
          <w:marTop w:val="0"/>
          <w:marBottom w:val="0"/>
          <w:divBdr>
            <w:top w:val="none" w:sz="0" w:space="0" w:color="auto"/>
            <w:left w:val="none" w:sz="0" w:space="0" w:color="auto"/>
            <w:bottom w:val="none" w:sz="0" w:space="0" w:color="auto"/>
            <w:right w:val="none" w:sz="0" w:space="0" w:color="auto"/>
          </w:divBdr>
        </w:div>
        <w:div w:id="1248689184">
          <w:marLeft w:val="0"/>
          <w:marRight w:val="0"/>
          <w:marTop w:val="0"/>
          <w:marBottom w:val="0"/>
          <w:divBdr>
            <w:top w:val="none" w:sz="0" w:space="0" w:color="auto"/>
            <w:left w:val="none" w:sz="0" w:space="0" w:color="auto"/>
            <w:bottom w:val="none" w:sz="0" w:space="0" w:color="auto"/>
            <w:right w:val="none" w:sz="0" w:space="0" w:color="auto"/>
          </w:divBdr>
        </w:div>
        <w:div w:id="1905095005">
          <w:marLeft w:val="0"/>
          <w:marRight w:val="0"/>
          <w:marTop w:val="0"/>
          <w:marBottom w:val="0"/>
          <w:divBdr>
            <w:top w:val="none" w:sz="0" w:space="0" w:color="auto"/>
            <w:left w:val="none" w:sz="0" w:space="0" w:color="auto"/>
            <w:bottom w:val="none" w:sz="0" w:space="0" w:color="auto"/>
            <w:right w:val="none" w:sz="0" w:space="0" w:color="auto"/>
          </w:divBdr>
        </w:div>
        <w:div w:id="735402035">
          <w:marLeft w:val="0"/>
          <w:marRight w:val="0"/>
          <w:marTop w:val="0"/>
          <w:marBottom w:val="0"/>
          <w:divBdr>
            <w:top w:val="none" w:sz="0" w:space="0" w:color="auto"/>
            <w:left w:val="none" w:sz="0" w:space="0" w:color="auto"/>
            <w:bottom w:val="none" w:sz="0" w:space="0" w:color="auto"/>
            <w:right w:val="none" w:sz="0" w:space="0" w:color="auto"/>
          </w:divBdr>
        </w:div>
        <w:div w:id="906063775">
          <w:marLeft w:val="0"/>
          <w:marRight w:val="0"/>
          <w:marTop w:val="0"/>
          <w:marBottom w:val="0"/>
          <w:divBdr>
            <w:top w:val="none" w:sz="0" w:space="0" w:color="auto"/>
            <w:left w:val="none" w:sz="0" w:space="0" w:color="auto"/>
            <w:bottom w:val="none" w:sz="0" w:space="0" w:color="auto"/>
            <w:right w:val="none" w:sz="0" w:space="0" w:color="auto"/>
          </w:divBdr>
        </w:div>
        <w:div w:id="1480489060">
          <w:marLeft w:val="0"/>
          <w:marRight w:val="0"/>
          <w:marTop w:val="0"/>
          <w:marBottom w:val="0"/>
          <w:divBdr>
            <w:top w:val="none" w:sz="0" w:space="0" w:color="auto"/>
            <w:left w:val="none" w:sz="0" w:space="0" w:color="auto"/>
            <w:bottom w:val="none" w:sz="0" w:space="0" w:color="auto"/>
            <w:right w:val="none" w:sz="0" w:space="0" w:color="auto"/>
          </w:divBdr>
        </w:div>
        <w:div w:id="1191450163">
          <w:marLeft w:val="0"/>
          <w:marRight w:val="0"/>
          <w:marTop w:val="0"/>
          <w:marBottom w:val="0"/>
          <w:divBdr>
            <w:top w:val="none" w:sz="0" w:space="0" w:color="auto"/>
            <w:left w:val="none" w:sz="0" w:space="0" w:color="auto"/>
            <w:bottom w:val="none" w:sz="0" w:space="0" w:color="auto"/>
            <w:right w:val="none" w:sz="0" w:space="0" w:color="auto"/>
          </w:divBdr>
        </w:div>
        <w:div w:id="530992824">
          <w:marLeft w:val="0"/>
          <w:marRight w:val="0"/>
          <w:marTop w:val="0"/>
          <w:marBottom w:val="0"/>
          <w:divBdr>
            <w:top w:val="none" w:sz="0" w:space="0" w:color="auto"/>
            <w:left w:val="none" w:sz="0" w:space="0" w:color="auto"/>
            <w:bottom w:val="none" w:sz="0" w:space="0" w:color="auto"/>
            <w:right w:val="none" w:sz="0" w:space="0" w:color="auto"/>
          </w:divBdr>
        </w:div>
        <w:div w:id="437141477">
          <w:marLeft w:val="0"/>
          <w:marRight w:val="0"/>
          <w:marTop w:val="0"/>
          <w:marBottom w:val="0"/>
          <w:divBdr>
            <w:top w:val="none" w:sz="0" w:space="0" w:color="auto"/>
            <w:left w:val="none" w:sz="0" w:space="0" w:color="auto"/>
            <w:bottom w:val="none" w:sz="0" w:space="0" w:color="auto"/>
            <w:right w:val="none" w:sz="0" w:space="0" w:color="auto"/>
          </w:divBdr>
        </w:div>
        <w:div w:id="1173448956">
          <w:marLeft w:val="0"/>
          <w:marRight w:val="0"/>
          <w:marTop w:val="0"/>
          <w:marBottom w:val="0"/>
          <w:divBdr>
            <w:top w:val="none" w:sz="0" w:space="0" w:color="auto"/>
            <w:left w:val="none" w:sz="0" w:space="0" w:color="auto"/>
            <w:bottom w:val="none" w:sz="0" w:space="0" w:color="auto"/>
            <w:right w:val="none" w:sz="0" w:space="0" w:color="auto"/>
          </w:divBdr>
        </w:div>
        <w:div w:id="918293336">
          <w:marLeft w:val="0"/>
          <w:marRight w:val="0"/>
          <w:marTop w:val="0"/>
          <w:marBottom w:val="0"/>
          <w:divBdr>
            <w:top w:val="none" w:sz="0" w:space="0" w:color="auto"/>
            <w:left w:val="none" w:sz="0" w:space="0" w:color="auto"/>
            <w:bottom w:val="none" w:sz="0" w:space="0" w:color="auto"/>
            <w:right w:val="none" w:sz="0" w:space="0" w:color="auto"/>
          </w:divBdr>
        </w:div>
        <w:div w:id="721711186">
          <w:marLeft w:val="0"/>
          <w:marRight w:val="0"/>
          <w:marTop w:val="0"/>
          <w:marBottom w:val="0"/>
          <w:divBdr>
            <w:top w:val="none" w:sz="0" w:space="0" w:color="auto"/>
            <w:left w:val="none" w:sz="0" w:space="0" w:color="auto"/>
            <w:bottom w:val="none" w:sz="0" w:space="0" w:color="auto"/>
            <w:right w:val="none" w:sz="0" w:space="0" w:color="auto"/>
          </w:divBdr>
        </w:div>
        <w:div w:id="778335615">
          <w:marLeft w:val="0"/>
          <w:marRight w:val="0"/>
          <w:marTop w:val="0"/>
          <w:marBottom w:val="0"/>
          <w:divBdr>
            <w:top w:val="none" w:sz="0" w:space="0" w:color="auto"/>
            <w:left w:val="none" w:sz="0" w:space="0" w:color="auto"/>
            <w:bottom w:val="none" w:sz="0" w:space="0" w:color="auto"/>
            <w:right w:val="none" w:sz="0" w:space="0" w:color="auto"/>
          </w:divBdr>
        </w:div>
        <w:div w:id="573394805">
          <w:marLeft w:val="0"/>
          <w:marRight w:val="0"/>
          <w:marTop w:val="0"/>
          <w:marBottom w:val="0"/>
          <w:divBdr>
            <w:top w:val="none" w:sz="0" w:space="0" w:color="auto"/>
            <w:left w:val="none" w:sz="0" w:space="0" w:color="auto"/>
            <w:bottom w:val="none" w:sz="0" w:space="0" w:color="auto"/>
            <w:right w:val="none" w:sz="0" w:space="0" w:color="auto"/>
          </w:divBdr>
        </w:div>
        <w:div w:id="1364331596">
          <w:marLeft w:val="0"/>
          <w:marRight w:val="0"/>
          <w:marTop w:val="0"/>
          <w:marBottom w:val="0"/>
          <w:divBdr>
            <w:top w:val="none" w:sz="0" w:space="0" w:color="auto"/>
            <w:left w:val="none" w:sz="0" w:space="0" w:color="auto"/>
            <w:bottom w:val="none" w:sz="0" w:space="0" w:color="auto"/>
            <w:right w:val="none" w:sz="0" w:space="0" w:color="auto"/>
          </w:divBdr>
        </w:div>
        <w:div w:id="1483353331">
          <w:marLeft w:val="0"/>
          <w:marRight w:val="0"/>
          <w:marTop w:val="0"/>
          <w:marBottom w:val="0"/>
          <w:divBdr>
            <w:top w:val="none" w:sz="0" w:space="0" w:color="auto"/>
            <w:left w:val="none" w:sz="0" w:space="0" w:color="auto"/>
            <w:bottom w:val="none" w:sz="0" w:space="0" w:color="auto"/>
            <w:right w:val="none" w:sz="0" w:space="0" w:color="auto"/>
          </w:divBdr>
        </w:div>
        <w:div w:id="1811358367">
          <w:marLeft w:val="0"/>
          <w:marRight w:val="0"/>
          <w:marTop w:val="0"/>
          <w:marBottom w:val="0"/>
          <w:divBdr>
            <w:top w:val="none" w:sz="0" w:space="0" w:color="auto"/>
            <w:left w:val="none" w:sz="0" w:space="0" w:color="auto"/>
            <w:bottom w:val="none" w:sz="0" w:space="0" w:color="auto"/>
            <w:right w:val="none" w:sz="0" w:space="0" w:color="auto"/>
          </w:divBdr>
        </w:div>
        <w:div w:id="1252935328">
          <w:marLeft w:val="0"/>
          <w:marRight w:val="0"/>
          <w:marTop w:val="0"/>
          <w:marBottom w:val="0"/>
          <w:divBdr>
            <w:top w:val="none" w:sz="0" w:space="0" w:color="auto"/>
            <w:left w:val="none" w:sz="0" w:space="0" w:color="auto"/>
            <w:bottom w:val="none" w:sz="0" w:space="0" w:color="auto"/>
            <w:right w:val="none" w:sz="0" w:space="0" w:color="auto"/>
          </w:divBdr>
        </w:div>
        <w:div w:id="305018198">
          <w:marLeft w:val="0"/>
          <w:marRight w:val="0"/>
          <w:marTop w:val="0"/>
          <w:marBottom w:val="0"/>
          <w:divBdr>
            <w:top w:val="none" w:sz="0" w:space="0" w:color="auto"/>
            <w:left w:val="none" w:sz="0" w:space="0" w:color="auto"/>
            <w:bottom w:val="none" w:sz="0" w:space="0" w:color="auto"/>
            <w:right w:val="none" w:sz="0" w:space="0" w:color="auto"/>
          </w:divBdr>
        </w:div>
        <w:div w:id="1129081832">
          <w:marLeft w:val="0"/>
          <w:marRight w:val="0"/>
          <w:marTop w:val="0"/>
          <w:marBottom w:val="0"/>
          <w:divBdr>
            <w:top w:val="none" w:sz="0" w:space="0" w:color="auto"/>
            <w:left w:val="none" w:sz="0" w:space="0" w:color="auto"/>
            <w:bottom w:val="none" w:sz="0" w:space="0" w:color="auto"/>
            <w:right w:val="none" w:sz="0" w:space="0" w:color="auto"/>
          </w:divBdr>
        </w:div>
        <w:div w:id="1185246222">
          <w:marLeft w:val="0"/>
          <w:marRight w:val="0"/>
          <w:marTop w:val="0"/>
          <w:marBottom w:val="0"/>
          <w:divBdr>
            <w:top w:val="none" w:sz="0" w:space="0" w:color="auto"/>
            <w:left w:val="none" w:sz="0" w:space="0" w:color="auto"/>
            <w:bottom w:val="none" w:sz="0" w:space="0" w:color="auto"/>
            <w:right w:val="none" w:sz="0" w:space="0" w:color="auto"/>
          </w:divBdr>
        </w:div>
        <w:div w:id="2105029488">
          <w:marLeft w:val="0"/>
          <w:marRight w:val="0"/>
          <w:marTop w:val="0"/>
          <w:marBottom w:val="0"/>
          <w:divBdr>
            <w:top w:val="none" w:sz="0" w:space="0" w:color="auto"/>
            <w:left w:val="none" w:sz="0" w:space="0" w:color="auto"/>
            <w:bottom w:val="none" w:sz="0" w:space="0" w:color="auto"/>
            <w:right w:val="none" w:sz="0" w:space="0" w:color="auto"/>
          </w:divBdr>
        </w:div>
        <w:div w:id="1846238494">
          <w:marLeft w:val="0"/>
          <w:marRight w:val="0"/>
          <w:marTop w:val="0"/>
          <w:marBottom w:val="0"/>
          <w:divBdr>
            <w:top w:val="none" w:sz="0" w:space="0" w:color="auto"/>
            <w:left w:val="none" w:sz="0" w:space="0" w:color="auto"/>
            <w:bottom w:val="none" w:sz="0" w:space="0" w:color="auto"/>
            <w:right w:val="none" w:sz="0" w:space="0" w:color="auto"/>
          </w:divBdr>
        </w:div>
        <w:div w:id="2115665599">
          <w:marLeft w:val="0"/>
          <w:marRight w:val="0"/>
          <w:marTop w:val="0"/>
          <w:marBottom w:val="0"/>
          <w:divBdr>
            <w:top w:val="none" w:sz="0" w:space="0" w:color="auto"/>
            <w:left w:val="none" w:sz="0" w:space="0" w:color="auto"/>
            <w:bottom w:val="none" w:sz="0" w:space="0" w:color="auto"/>
            <w:right w:val="none" w:sz="0" w:space="0" w:color="auto"/>
          </w:divBdr>
        </w:div>
        <w:div w:id="128783867">
          <w:marLeft w:val="0"/>
          <w:marRight w:val="0"/>
          <w:marTop w:val="0"/>
          <w:marBottom w:val="0"/>
          <w:divBdr>
            <w:top w:val="none" w:sz="0" w:space="0" w:color="auto"/>
            <w:left w:val="none" w:sz="0" w:space="0" w:color="auto"/>
            <w:bottom w:val="none" w:sz="0" w:space="0" w:color="auto"/>
            <w:right w:val="none" w:sz="0" w:space="0" w:color="auto"/>
          </w:divBdr>
        </w:div>
        <w:div w:id="985622093">
          <w:marLeft w:val="0"/>
          <w:marRight w:val="0"/>
          <w:marTop w:val="0"/>
          <w:marBottom w:val="0"/>
          <w:divBdr>
            <w:top w:val="none" w:sz="0" w:space="0" w:color="auto"/>
            <w:left w:val="none" w:sz="0" w:space="0" w:color="auto"/>
            <w:bottom w:val="none" w:sz="0" w:space="0" w:color="auto"/>
            <w:right w:val="none" w:sz="0" w:space="0" w:color="auto"/>
          </w:divBdr>
        </w:div>
        <w:div w:id="835193612">
          <w:marLeft w:val="0"/>
          <w:marRight w:val="0"/>
          <w:marTop w:val="0"/>
          <w:marBottom w:val="0"/>
          <w:divBdr>
            <w:top w:val="none" w:sz="0" w:space="0" w:color="auto"/>
            <w:left w:val="none" w:sz="0" w:space="0" w:color="auto"/>
            <w:bottom w:val="none" w:sz="0" w:space="0" w:color="auto"/>
            <w:right w:val="none" w:sz="0" w:space="0" w:color="auto"/>
          </w:divBdr>
        </w:div>
        <w:div w:id="1363826807">
          <w:marLeft w:val="0"/>
          <w:marRight w:val="0"/>
          <w:marTop w:val="0"/>
          <w:marBottom w:val="0"/>
          <w:divBdr>
            <w:top w:val="none" w:sz="0" w:space="0" w:color="auto"/>
            <w:left w:val="none" w:sz="0" w:space="0" w:color="auto"/>
            <w:bottom w:val="none" w:sz="0" w:space="0" w:color="auto"/>
            <w:right w:val="none" w:sz="0" w:space="0" w:color="auto"/>
          </w:divBdr>
        </w:div>
        <w:div w:id="1817800548">
          <w:marLeft w:val="0"/>
          <w:marRight w:val="0"/>
          <w:marTop w:val="0"/>
          <w:marBottom w:val="0"/>
          <w:divBdr>
            <w:top w:val="none" w:sz="0" w:space="0" w:color="auto"/>
            <w:left w:val="none" w:sz="0" w:space="0" w:color="auto"/>
            <w:bottom w:val="none" w:sz="0" w:space="0" w:color="auto"/>
            <w:right w:val="none" w:sz="0" w:space="0" w:color="auto"/>
          </w:divBdr>
        </w:div>
        <w:div w:id="1950047121">
          <w:marLeft w:val="0"/>
          <w:marRight w:val="0"/>
          <w:marTop w:val="0"/>
          <w:marBottom w:val="0"/>
          <w:divBdr>
            <w:top w:val="none" w:sz="0" w:space="0" w:color="auto"/>
            <w:left w:val="none" w:sz="0" w:space="0" w:color="auto"/>
            <w:bottom w:val="none" w:sz="0" w:space="0" w:color="auto"/>
            <w:right w:val="none" w:sz="0" w:space="0" w:color="auto"/>
          </w:divBdr>
        </w:div>
        <w:div w:id="2040475252">
          <w:marLeft w:val="0"/>
          <w:marRight w:val="0"/>
          <w:marTop w:val="0"/>
          <w:marBottom w:val="0"/>
          <w:divBdr>
            <w:top w:val="none" w:sz="0" w:space="0" w:color="auto"/>
            <w:left w:val="none" w:sz="0" w:space="0" w:color="auto"/>
            <w:bottom w:val="none" w:sz="0" w:space="0" w:color="auto"/>
            <w:right w:val="none" w:sz="0" w:space="0" w:color="auto"/>
          </w:divBdr>
        </w:div>
        <w:div w:id="798187259">
          <w:marLeft w:val="0"/>
          <w:marRight w:val="0"/>
          <w:marTop w:val="0"/>
          <w:marBottom w:val="0"/>
          <w:divBdr>
            <w:top w:val="none" w:sz="0" w:space="0" w:color="auto"/>
            <w:left w:val="none" w:sz="0" w:space="0" w:color="auto"/>
            <w:bottom w:val="none" w:sz="0" w:space="0" w:color="auto"/>
            <w:right w:val="none" w:sz="0" w:space="0" w:color="auto"/>
          </w:divBdr>
        </w:div>
        <w:div w:id="1913083468">
          <w:marLeft w:val="0"/>
          <w:marRight w:val="0"/>
          <w:marTop w:val="0"/>
          <w:marBottom w:val="0"/>
          <w:divBdr>
            <w:top w:val="none" w:sz="0" w:space="0" w:color="auto"/>
            <w:left w:val="none" w:sz="0" w:space="0" w:color="auto"/>
            <w:bottom w:val="none" w:sz="0" w:space="0" w:color="auto"/>
            <w:right w:val="none" w:sz="0" w:space="0" w:color="auto"/>
          </w:divBdr>
        </w:div>
        <w:div w:id="1116489287">
          <w:marLeft w:val="0"/>
          <w:marRight w:val="0"/>
          <w:marTop w:val="0"/>
          <w:marBottom w:val="0"/>
          <w:divBdr>
            <w:top w:val="none" w:sz="0" w:space="0" w:color="auto"/>
            <w:left w:val="none" w:sz="0" w:space="0" w:color="auto"/>
            <w:bottom w:val="none" w:sz="0" w:space="0" w:color="auto"/>
            <w:right w:val="none" w:sz="0" w:space="0" w:color="auto"/>
          </w:divBdr>
        </w:div>
        <w:div w:id="811481894">
          <w:marLeft w:val="0"/>
          <w:marRight w:val="0"/>
          <w:marTop w:val="0"/>
          <w:marBottom w:val="0"/>
          <w:divBdr>
            <w:top w:val="none" w:sz="0" w:space="0" w:color="auto"/>
            <w:left w:val="none" w:sz="0" w:space="0" w:color="auto"/>
            <w:bottom w:val="none" w:sz="0" w:space="0" w:color="auto"/>
            <w:right w:val="none" w:sz="0" w:space="0" w:color="auto"/>
          </w:divBdr>
        </w:div>
        <w:div w:id="1227909260">
          <w:marLeft w:val="0"/>
          <w:marRight w:val="0"/>
          <w:marTop w:val="0"/>
          <w:marBottom w:val="0"/>
          <w:divBdr>
            <w:top w:val="none" w:sz="0" w:space="0" w:color="auto"/>
            <w:left w:val="none" w:sz="0" w:space="0" w:color="auto"/>
            <w:bottom w:val="none" w:sz="0" w:space="0" w:color="auto"/>
            <w:right w:val="none" w:sz="0" w:space="0" w:color="auto"/>
          </w:divBdr>
        </w:div>
        <w:div w:id="1738556241">
          <w:marLeft w:val="0"/>
          <w:marRight w:val="0"/>
          <w:marTop w:val="0"/>
          <w:marBottom w:val="0"/>
          <w:divBdr>
            <w:top w:val="none" w:sz="0" w:space="0" w:color="auto"/>
            <w:left w:val="none" w:sz="0" w:space="0" w:color="auto"/>
            <w:bottom w:val="none" w:sz="0" w:space="0" w:color="auto"/>
            <w:right w:val="none" w:sz="0" w:space="0" w:color="auto"/>
          </w:divBdr>
        </w:div>
        <w:div w:id="548106572">
          <w:marLeft w:val="0"/>
          <w:marRight w:val="0"/>
          <w:marTop w:val="0"/>
          <w:marBottom w:val="0"/>
          <w:divBdr>
            <w:top w:val="none" w:sz="0" w:space="0" w:color="auto"/>
            <w:left w:val="none" w:sz="0" w:space="0" w:color="auto"/>
            <w:bottom w:val="none" w:sz="0" w:space="0" w:color="auto"/>
            <w:right w:val="none" w:sz="0" w:space="0" w:color="auto"/>
          </w:divBdr>
        </w:div>
        <w:div w:id="608009522">
          <w:marLeft w:val="0"/>
          <w:marRight w:val="0"/>
          <w:marTop w:val="0"/>
          <w:marBottom w:val="0"/>
          <w:divBdr>
            <w:top w:val="none" w:sz="0" w:space="0" w:color="auto"/>
            <w:left w:val="none" w:sz="0" w:space="0" w:color="auto"/>
            <w:bottom w:val="none" w:sz="0" w:space="0" w:color="auto"/>
            <w:right w:val="none" w:sz="0" w:space="0" w:color="auto"/>
          </w:divBdr>
        </w:div>
        <w:div w:id="366418390">
          <w:marLeft w:val="0"/>
          <w:marRight w:val="0"/>
          <w:marTop w:val="0"/>
          <w:marBottom w:val="0"/>
          <w:divBdr>
            <w:top w:val="none" w:sz="0" w:space="0" w:color="auto"/>
            <w:left w:val="none" w:sz="0" w:space="0" w:color="auto"/>
            <w:bottom w:val="none" w:sz="0" w:space="0" w:color="auto"/>
            <w:right w:val="none" w:sz="0" w:space="0" w:color="auto"/>
          </w:divBdr>
        </w:div>
        <w:div w:id="712655013">
          <w:marLeft w:val="0"/>
          <w:marRight w:val="0"/>
          <w:marTop w:val="0"/>
          <w:marBottom w:val="0"/>
          <w:divBdr>
            <w:top w:val="none" w:sz="0" w:space="0" w:color="auto"/>
            <w:left w:val="none" w:sz="0" w:space="0" w:color="auto"/>
            <w:bottom w:val="none" w:sz="0" w:space="0" w:color="auto"/>
            <w:right w:val="none" w:sz="0" w:space="0" w:color="auto"/>
          </w:divBdr>
        </w:div>
        <w:div w:id="659040457">
          <w:marLeft w:val="0"/>
          <w:marRight w:val="0"/>
          <w:marTop w:val="0"/>
          <w:marBottom w:val="0"/>
          <w:divBdr>
            <w:top w:val="none" w:sz="0" w:space="0" w:color="auto"/>
            <w:left w:val="none" w:sz="0" w:space="0" w:color="auto"/>
            <w:bottom w:val="none" w:sz="0" w:space="0" w:color="auto"/>
            <w:right w:val="none" w:sz="0" w:space="0" w:color="auto"/>
          </w:divBdr>
        </w:div>
        <w:div w:id="961762576">
          <w:marLeft w:val="0"/>
          <w:marRight w:val="0"/>
          <w:marTop w:val="0"/>
          <w:marBottom w:val="0"/>
          <w:divBdr>
            <w:top w:val="none" w:sz="0" w:space="0" w:color="auto"/>
            <w:left w:val="none" w:sz="0" w:space="0" w:color="auto"/>
            <w:bottom w:val="none" w:sz="0" w:space="0" w:color="auto"/>
            <w:right w:val="none" w:sz="0" w:space="0" w:color="auto"/>
          </w:divBdr>
        </w:div>
        <w:div w:id="1836725986">
          <w:marLeft w:val="0"/>
          <w:marRight w:val="0"/>
          <w:marTop w:val="0"/>
          <w:marBottom w:val="0"/>
          <w:divBdr>
            <w:top w:val="none" w:sz="0" w:space="0" w:color="auto"/>
            <w:left w:val="none" w:sz="0" w:space="0" w:color="auto"/>
            <w:bottom w:val="none" w:sz="0" w:space="0" w:color="auto"/>
            <w:right w:val="none" w:sz="0" w:space="0" w:color="auto"/>
          </w:divBdr>
        </w:div>
        <w:div w:id="48193626">
          <w:marLeft w:val="0"/>
          <w:marRight w:val="0"/>
          <w:marTop w:val="0"/>
          <w:marBottom w:val="0"/>
          <w:divBdr>
            <w:top w:val="none" w:sz="0" w:space="0" w:color="auto"/>
            <w:left w:val="none" w:sz="0" w:space="0" w:color="auto"/>
            <w:bottom w:val="none" w:sz="0" w:space="0" w:color="auto"/>
            <w:right w:val="none" w:sz="0" w:space="0" w:color="auto"/>
          </w:divBdr>
        </w:div>
        <w:div w:id="2026862108">
          <w:marLeft w:val="0"/>
          <w:marRight w:val="0"/>
          <w:marTop w:val="0"/>
          <w:marBottom w:val="0"/>
          <w:divBdr>
            <w:top w:val="none" w:sz="0" w:space="0" w:color="auto"/>
            <w:left w:val="none" w:sz="0" w:space="0" w:color="auto"/>
            <w:bottom w:val="none" w:sz="0" w:space="0" w:color="auto"/>
            <w:right w:val="none" w:sz="0" w:space="0" w:color="auto"/>
          </w:divBdr>
        </w:div>
        <w:div w:id="1174879665">
          <w:marLeft w:val="0"/>
          <w:marRight w:val="0"/>
          <w:marTop w:val="0"/>
          <w:marBottom w:val="0"/>
          <w:divBdr>
            <w:top w:val="none" w:sz="0" w:space="0" w:color="auto"/>
            <w:left w:val="none" w:sz="0" w:space="0" w:color="auto"/>
            <w:bottom w:val="none" w:sz="0" w:space="0" w:color="auto"/>
            <w:right w:val="none" w:sz="0" w:space="0" w:color="auto"/>
          </w:divBdr>
        </w:div>
        <w:div w:id="1266227109">
          <w:marLeft w:val="0"/>
          <w:marRight w:val="0"/>
          <w:marTop w:val="0"/>
          <w:marBottom w:val="0"/>
          <w:divBdr>
            <w:top w:val="none" w:sz="0" w:space="0" w:color="auto"/>
            <w:left w:val="none" w:sz="0" w:space="0" w:color="auto"/>
            <w:bottom w:val="none" w:sz="0" w:space="0" w:color="auto"/>
            <w:right w:val="none" w:sz="0" w:space="0" w:color="auto"/>
          </w:divBdr>
        </w:div>
        <w:div w:id="891236333">
          <w:marLeft w:val="0"/>
          <w:marRight w:val="0"/>
          <w:marTop w:val="0"/>
          <w:marBottom w:val="0"/>
          <w:divBdr>
            <w:top w:val="none" w:sz="0" w:space="0" w:color="auto"/>
            <w:left w:val="none" w:sz="0" w:space="0" w:color="auto"/>
            <w:bottom w:val="none" w:sz="0" w:space="0" w:color="auto"/>
            <w:right w:val="none" w:sz="0" w:space="0" w:color="auto"/>
          </w:divBdr>
        </w:div>
        <w:div w:id="943537915">
          <w:marLeft w:val="0"/>
          <w:marRight w:val="0"/>
          <w:marTop w:val="0"/>
          <w:marBottom w:val="0"/>
          <w:divBdr>
            <w:top w:val="none" w:sz="0" w:space="0" w:color="auto"/>
            <w:left w:val="none" w:sz="0" w:space="0" w:color="auto"/>
            <w:bottom w:val="none" w:sz="0" w:space="0" w:color="auto"/>
            <w:right w:val="none" w:sz="0" w:space="0" w:color="auto"/>
          </w:divBdr>
        </w:div>
        <w:div w:id="800804144">
          <w:marLeft w:val="0"/>
          <w:marRight w:val="0"/>
          <w:marTop w:val="0"/>
          <w:marBottom w:val="0"/>
          <w:divBdr>
            <w:top w:val="none" w:sz="0" w:space="0" w:color="auto"/>
            <w:left w:val="none" w:sz="0" w:space="0" w:color="auto"/>
            <w:bottom w:val="none" w:sz="0" w:space="0" w:color="auto"/>
            <w:right w:val="none" w:sz="0" w:space="0" w:color="auto"/>
          </w:divBdr>
        </w:div>
        <w:div w:id="1471169268">
          <w:marLeft w:val="0"/>
          <w:marRight w:val="0"/>
          <w:marTop w:val="0"/>
          <w:marBottom w:val="0"/>
          <w:divBdr>
            <w:top w:val="none" w:sz="0" w:space="0" w:color="auto"/>
            <w:left w:val="none" w:sz="0" w:space="0" w:color="auto"/>
            <w:bottom w:val="none" w:sz="0" w:space="0" w:color="auto"/>
            <w:right w:val="none" w:sz="0" w:space="0" w:color="auto"/>
          </w:divBdr>
        </w:div>
        <w:div w:id="827130290">
          <w:marLeft w:val="0"/>
          <w:marRight w:val="0"/>
          <w:marTop w:val="0"/>
          <w:marBottom w:val="0"/>
          <w:divBdr>
            <w:top w:val="none" w:sz="0" w:space="0" w:color="auto"/>
            <w:left w:val="none" w:sz="0" w:space="0" w:color="auto"/>
            <w:bottom w:val="none" w:sz="0" w:space="0" w:color="auto"/>
            <w:right w:val="none" w:sz="0" w:space="0" w:color="auto"/>
          </w:divBdr>
        </w:div>
        <w:div w:id="52701090">
          <w:marLeft w:val="0"/>
          <w:marRight w:val="0"/>
          <w:marTop w:val="0"/>
          <w:marBottom w:val="0"/>
          <w:divBdr>
            <w:top w:val="none" w:sz="0" w:space="0" w:color="auto"/>
            <w:left w:val="none" w:sz="0" w:space="0" w:color="auto"/>
            <w:bottom w:val="none" w:sz="0" w:space="0" w:color="auto"/>
            <w:right w:val="none" w:sz="0" w:space="0" w:color="auto"/>
          </w:divBdr>
        </w:div>
        <w:div w:id="1993943205">
          <w:marLeft w:val="0"/>
          <w:marRight w:val="0"/>
          <w:marTop w:val="0"/>
          <w:marBottom w:val="0"/>
          <w:divBdr>
            <w:top w:val="none" w:sz="0" w:space="0" w:color="auto"/>
            <w:left w:val="none" w:sz="0" w:space="0" w:color="auto"/>
            <w:bottom w:val="none" w:sz="0" w:space="0" w:color="auto"/>
            <w:right w:val="none" w:sz="0" w:space="0" w:color="auto"/>
          </w:divBdr>
        </w:div>
        <w:div w:id="1224683528">
          <w:marLeft w:val="0"/>
          <w:marRight w:val="0"/>
          <w:marTop w:val="0"/>
          <w:marBottom w:val="0"/>
          <w:divBdr>
            <w:top w:val="none" w:sz="0" w:space="0" w:color="auto"/>
            <w:left w:val="none" w:sz="0" w:space="0" w:color="auto"/>
            <w:bottom w:val="none" w:sz="0" w:space="0" w:color="auto"/>
            <w:right w:val="none" w:sz="0" w:space="0" w:color="auto"/>
          </w:divBdr>
        </w:div>
        <w:div w:id="1063866930">
          <w:marLeft w:val="0"/>
          <w:marRight w:val="0"/>
          <w:marTop w:val="0"/>
          <w:marBottom w:val="0"/>
          <w:divBdr>
            <w:top w:val="none" w:sz="0" w:space="0" w:color="auto"/>
            <w:left w:val="none" w:sz="0" w:space="0" w:color="auto"/>
            <w:bottom w:val="none" w:sz="0" w:space="0" w:color="auto"/>
            <w:right w:val="none" w:sz="0" w:space="0" w:color="auto"/>
          </w:divBdr>
        </w:div>
        <w:div w:id="1479690634">
          <w:marLeft w:val="0"/>
          <w:marRight w:val="0"/>
          <w:marTop w:val="0"/>
          <w:marBottom w:val="0"/>
          <w:divBdr>
            <w:top w:val="none" w:sz="0" w:space="0" w:color="auto"/>
            <w:left w:val="none" w:sz="0" w:space="0" w:color="auto"/>
            <w:bottom w:val="none" w:sz="0" w:space="0" w:color="auto"/>
            <w:right w:val="none" w:sz="0" w:space="0" w:color="auto"/>
          </w:divBdr>
        </w:div>
        <w:div w:id="1383479083">
          <w:marLeft w:val="0"/>
          <w:marRight w:val="0"/>
          <w:marTop w:val="0"/>
          <w:marBottom w:val="0"/>
          <w:divBdr>
            <w:top w:val="none" w:sz="0" w:space="0" w:color="auto"/>
            <w:left w:val="none" w:sz="0" w:space="0" w:color="auto"/>
            <w:bottom w:val="none" w:sz="0" w:space="0" w:color="auto"/>
            <w:right w:val="none" w:sz="0" w:space="0" w:color="auto"/>
          </w:divBdr>
        </w:div>
        <w:div w:id="7761308">
          <w:marLeft w:val="0"/>
          <w:marRight w:val="0"/>
          <w:marTop w:val="0"/>
          <w:marBottom w:val="0"/>
          <w:divBdr>
            <w:top w:val="none" w:sz="0" w:space="0" w:color="auto"/>
            <w:left w:val="none" w:sz="0" w:space="0" w:color="auto"/>
            <w:bottom w:val="none" w:sz="0" w:space="0" w:color="auto"/>
            <w:right w:val="none" w:sz="0" w:space="0" w:color="auto"/>
          </w:divBdr>
        </w:div>
        <w:div w:id="794524694">
          <w:marLeft w:val="0"/>
          <w:marRight w:val="0"/>
          <w:marTop w:val="0"/>
          <w:marBottom w:val="0"/>
          <w:divBdr>
            <w:top w:val="none" w:sz="0" w:space="0" w:color="auto"/>
            <w:left w:val="none" w:sz="0" w:space="0" w:color="auto"/>
            <w:bottom w:val="none" w:sz="0" w:space="0" w:color="auto"/>
            <w:right w:val="none" w:sz="0" w:space="0" w:color="auto"/>
          </w:divBdr>
        </w:div>
        <w:div w:id="2019233440">
          <w:marLeft w:val="0"/>
          <w:marRight w:val="0"/>
          <w:marTop w:val="0"/>
          <w:marBottom w:val="0"/>
          <w:divBdr>
            <w:top w:val="none" w:sz="0" w:space="0" w:color="auto"/>
            <w:left w:val="none" w:sz="0" w:space="0" w:color="auto"/>
            <w:bottom w:val="none" w:sz="0" w:space="0" w:color="auto"/>
            <w:right w:val="none" w:sz="0" w:space="0" w:color="auto"/>
          </w:divBdr>
        </w:div>
        <w:div w:id="622737516">
          <w:marLeft w:val="0"/>
          <w:marRight w:val="0"/>
          <w:marTop w:val="0"/>
          <w:marBottom w:val="0"/>
          <w:divBdr>
            <w:top w:val="none" w:sz="0" w:space="0" w:color="auto"/>
            <w:left w:val="none" w:sz="0" w:space="0" w:color="auto"/>
            <w:bottom w:val="none" w:sz="0" w:space="0" w:color="auto"/>
            <w:right w:val="none" w:sz="0" w:space="0" w:color="auto"/>
          </w:divBdr>
        </w:div>
        <w:div w:id="630332962">
          <w:marLeft w:val="0"/>
          <w:marRight w:val="0"/>
          <w:marTop w:val="0"/>
          <w:marBottom w:val="0"/>
          <w:divBdr>
            <w:top w:val="none" w:sz="0" w:space="0" w:color="auto"/>
            <w:left w:val="none" w:sz="0" w:space="0" w:color="auto"/>
            <w:bottom w:val="none" w:sz="0" w:space="0" w:color="auto"/>
            <w:right w:val="none" w:sz="0" w:space="0" w:color="auto"/>
          </w:divBdr>
        </w:div>
        <w:div w:id="486896967">
          <w:marLeft w:val="0"/>
          <w:marRight w:val="0"/>
          <w:marTop w:val="0"/>
          <w:marBottom w:val="0"/>
          <w:divBdr>
            <w:top w:val="none" w:sz="0" w:space="0" w:color="auto"/>
            <w:left w:val="none" w:sz="0" w:space="0" w:color="auto"/>
            <w:bottom w:val="none" w:sz="0" w:space="0" w:color="auto"/>
            <w:right w:val="none" w:sz="0" w:space="0" w:color="auto"/>
          </w:divBdr>
        </w:div>
        <w:div w:id="1430084170">
          <w:marLeft w:val="0"/>
          <w:marRight w:val="0"/>
          <w:marTop w:val="0"/>
          <w:marBottom w:val="0"/>
          <w:divBdr>
            <w:top w:val="none" w:sz="0" w:space="0" w:color="auto"/>
            <w:left w:val="none" w:sz="0" w:space="0" w:color="auto"/>
            <w:bottom w:val="none" w:sz="0" w:space="0" w:color="auto"/>
            <w:right w:val="none" w:sz="0" w:space="0" w:color="auto"/>
          </w:divBdr>
        </w:div>
        <w:div w:id="1981491503">
          <w:marLeft w:val="0"/>
          <w:marRight w:val="0"/>
          <w:marTop w:val="0"/>
          <w:marBottom w:val="0"/>
          <w:divBdr>
            <w:top w:val="none" w:sz="0" w:space="0" w:color="auto"/>
            <w:left w:val="none" w:sz="0" w:space="0" w:color="auto"/>
            <w:bottom w:val="none" w:sz="0" w:space="0" w:color="auto"/>
            <w:right w:val="none" w:sz="0" w:space="0" w:color="auto"/>
          </w:divBdr>
        </w:div>
        <w:div w:id="2027364624">
          <w:marLeft w:val="0"/>
          <w:marRight w:val="0"/>
          <w:marTop w:val="0"/>
          <w:marBottom w:val="0"/>
          <w:divBdr>
            <w:top w:val="none" w:sz="0" w:space="0" w:color="auto"/>
            <w:left w:val="none" w:sz="0" w:space="0" w:color="auto"/>
            <w:bottom w:val="none" w:sz="0" w:space="0" w:color="auto"/>
            <w:right w:val="none" w:sz="0" w:space="0" w:color="auto"/>
          </w:divBdr>
        </w:div>
        <w:div w:id="10231158">
          <w:marLeft w:val="0"/>
          <w:marRight w:val="0"/>
          <w:marTop w:val="0"/>
          <w:marBottom w:val="0"/>
          <w:divBdr>
            <w:top w:val="none" w:sz="0" w:space="0" w:color="auto"/>
            <w:left w:val="none" w:sz="0" w:space="0" w:color="auto"/>
            <w:bottom w:val="none" w:sz="0" w:space="0" w:color="auto"/>
            <w:right w:val="none" w:sz="0" w:space="0" w:color="auto"/>
          </w:divBdr>
        </w:div>
        <w:div w:id="1211072502">
          <w:marLeft w:val="0"/>
          <w:marRight w:val="0"/>
          <w:marTop w:val="0"/>
          <w:marBottom w:val="0"/>
          <w:divBdr>
            <w:top w:val="none" w:sz="0" w:space="0" w:color="auto"/>
            <w:left w:val="none" w:sz="0" w:space="0" w:color="auto"/>
            <w:bottom w:val="none" w:sz="0" w:space="0" w:color="auto"/>
            <w:right w:val="none" w:sz="0" w:space="0" w:color="auto"/>
          </w:divBdr>
        </w:div>
        <w:div w:id="589196291">
          <w:marLeft w:val="0"/>
          <w:marRight w:val="0"/>
          <w:marTop w:val="0"/>
          <w:marBottom w:val="0"/>
          <w:divBdr>
            <w:top w:val="none" w:sz="0" w:space="0" w:color="auto"/>
            <w:left w:val="none" w:sz="0" w:space="0" w:color="auto"/>
            <w:bottom w:val="none" w:sz="0" w:space="0" w:color="auto"/>
            <w:right w:val="none" w:sz="0" w:space="0" w:color="auto"/>
          </w:divBdr>
        </w:div>
        <w:div w:id="1619751534">
          <w:marLeft w:val="0"/>
          <w:marRight w:val="0"/>
          <w:marTop w:val="0"/>
          <w:marBottom w:val="0"/>
          <w:divBdr>
            <w:top w:val="none" w:sz="0" w:space="0" w:color="auto"/>
            <w:left w:val="none" w:sz="0" w:space="0" w:color="auto"/>
            <w:bottom w:val="none" w:sz="0" w:space="0" w:color="auto"/>
            <w:right w:val="none" w:sz="0" w:space="0" w:color="auto"/>
          </w:divBdr>
        </w:div>
        <w:div w:id="72245015">
          <w:marLeft w:val="0"/>
          <w:marRight w:val="0"/>
          <w:marTop w:val="0"/>
          <w:marBottom w:val="0"/>
          <w:divBdr>
            <w:top w:val="none" w:sz="0" w:space="0" w:color="auto"/>
            <w:left w:val="none" w:sz="0" w:space="0" w:color="auto"/>
            <w:bottom w:val="none" w:sz="0" w:space="0" w:color="auto"/>
            <w:right w:val="none" w:sz="0" w:space="0" w:color="auto"/>
          </w:divBdr>
        </w:div>
        <w:div w:id="467017500">
          <w:marLeft w:val="0"/>
          <w:marRight w:val="0"/>
          <w:marTop w:val="0"/>
          <w:marBottom w:val="0"/>
          <w:divBdr>
            <w:top w:val="none" w:sz="0" w:space="0" w:color="auto"/>
            <w:left w:val="none" w:sz="0" w:space="0" w:color="auto"/>
            <w:bottom w:val="none" w:sz="0" w:space="0" w:color="auto"/>
            <w:right w:val="none" w:sz="0" w:space="0" w:color="auto"/>
          </w:divBdr>
        </w:div>
        <w:div w:id="2024897146">
          <w:marLeft w:val="0"/>
          <w:marRight w:val="0"/>
          <w:marTop w:val="0"/>
          <w:marBottom w:val="0"/>
          <w:divBdr>
            <w:top w:val="none" w:sz="0" w:space="0" w:color="auto"/>
            <w:left w:val="none" w:sz="0" w:space="0" w:color="auto"/>
            <w:bottom w:val="none" w:sz="0" w:space="0" w:color="auto"/>
            <w:right w:val="none" w:sz="0" w:space="0" w:color="auto"/>
          </w:divBdr>
        </w:div>
        <w:div w:id="1187259186">
          <w:marLeft w:val="0"/>
          <w:marRight w:val="0"/>
          <w:marTop w:val="0"/>
          <w:marBottom w:val="0"/>
          <w:divBdr>
            <w:top w:val="none" w:sz="0" w:space="0" w:color="auto"/>
            <w:left w:val="none" w:sz="0" w:space="0" w:color="auto"/>
            <w:bottom w:val="none" w:sz="0" w:space="0" w:color="auto"/>
            <w:right w:val="none" w:sz="0" w:space="0" w:color="auto"/>
          </w:divBdr>
        </w:div>
        <w:div w:id="1412777374">
          <w:marLeft w:val="0"/>
          <w:marRight w:val="0"/>
          <w:marTop w:val="0"/>
          <w:marBottom w:val="0"/>
          <w:divBdr>
            <w:top w:val="none" w:sz="0" w:space="0" w:color="auto"/>
            <w:left w:val="none" w:sz="0" w:space="0" w:color="auto"/>
            <w:bottom w:val="none" w:sz="0" w:space="0" w:color="auto"/>
            <w:right w:val="none" w:sz="0" w:space="0" w:color="auto"/>
          </w:divBdr>
        </w:div>
        <w:div w:id="1740126462">
          <w:marLeft w:val="0"/>
          <w:marRight w:val="0"/>
          <w:marTop w:val="0"/>
          <w:marBottom w:val="0"/>
          <w:divBdr>
            <w:top w:val="none" w:sz="0" w:space="0" w:color="auto"/>
            <w:left w:val="none" w:sz="0" w:space="0" w:color="auto"/>
            <w:bottom w:val="none" w:sz="0" w:space="0" w:color="auto"/>
            <w:right w:val="none" w:sz="0" w:space="0" w:color="auto"/>
          </w:divBdr>
        </w:div>
        <w:div w:id="44792448">
          <w:marLeft w:val="0"/>
          <w:marRight w:val="0"/>
          <w:marTop w:val="0"/>
          <w:marBottom w:val="0"/>
          <w:divBdr>
            <w:top w:val="none" w:sz="0" w:space="0" w:color="auto"/>
            <w:left w:val="none" w:sz="0" w:space="0" w:color="auto"/>
            <w:bottom w:val="none" w:sz="0" w:space="0" w:color="auto"/>
            <w:right w:val="none" w:sz="0" w:space="0" w:color="auto"/>
          </w:divBdr>
        </w:div>
        <w:div w:id="439885335">
          <w:marLeft w:val="0"/>
          <w:marRight w:val="0"/>
          <w:marTop w:val="0"/>
          <w:marBottom w:val="0"/>
          <w:divBdr>
            <w:top w:val="none" w:sz="0" w:space="0" w:color="auto"/>
            <w:left w:val="none" w:sz="0" w:space="0" w:color="auto"/>
            <w:bottom w:val="none" w:sz="0" w:space="0" w:color="auto"/>
            <w:right w:val="none" w:sz="0" w:space="0" w:color="auto"/>
          </w:divBdr>
        </w:div>
      </w:divsChild>
    </w:div>
    <w:div w:id="1548451677">
      <w:bodyDiv w:val="1"/>
      <w:marLeft w:val="0"/>
      <w:marRight w:val="0"/>
      <w:marTop w:val="0"/>
      <w:marBottom w:val="0"/>
      <w:divBdr>
        <w:top w:val="none" w:sz="0" w:space="0" w:color="auto"/>
        <w:left w:val="none" w:sz="0" w:space="0" w:color="auto"/>
        <w:bottom w:val="none" w:sz="0" w:space="0" w:color="auto"/>
        <w:right w:val="none" w:sz="0" w:space="0" w:color="auto"/>
      </w:divBdr>
      <w:divsChild>
        <w:div w:id="46954547">
          <w:marLeft w:val="0"/>
          <w:marRight w:val="0"/>
          <w:marTop w:val="0"/>
          <w:marBottom w:val="0"/>
          <w:divBdr>
            <w:top w:val="none" w:sz="0" w:space="0" w:color="auto"/>
            <w:left w:val="none" w:sz="0" w:space="0" w:color="auto"/>
            <w:bottom w:val="none" w:sz="0" w:space="0" w:color="auto"/>
            <w:right w:val="none" w:sz="0" w:space="0" w:color="auto"/>
          </w:divBdr>
        </w:div>
        <w:div w:id="57632218">
          <w:marLeft w:val="0"/>
          <w:marRight w:val="0"/>
          <w:marTop w:val="0"/>
          <w:marBottom w:val="0"/>
          <w:divBdr>
            <w:top w:val="none" w:sz="0" w:space="0" w:color="auto"/>
            <w:left w:val="none" w:sz="0" w:space="0" w:color="auto"/>
            <w:bottom w:val="none" w:sz="0" w:space="0" w:color="auto"/>
            <w:right w:val="none" w:sz="0" w:space="0" w:color="auto"/>
          </w:divBdr>
        </w:div>
        <w:div w:id="82073842">
          <w:marLeft w:val="0"/>
          <w:marRight w:val="0"/>
          <w:marTop w:val="0"/>
          <w:marBottom w:val="0"/>
          <w:divBdr>
            <w:top w:val="none" w:sz="0" w:space="0" w:color="auto"/>
            <w:left w:val="none" w:sz="0" w:space="0" w:color="auto"/>
            <w:bottom w:val="none" w:sz="0" w:space="0" w:color="auto"/>
            <w:right w:val="none" w:sz="0" w:space="0" w:color="auto"/>
          </w:divBdr>
        </w:div>
        <w:div w:id="96559831">
          <w:marLeft w:val="0"/>
          <w:marRight w:val="0"/>
          <w:marTop w:val="0"/>
          <w:marBottom w:val="0"/>
          <w:divBdr>
            <w:top w:val="none" w:sz="0" w:space="0" w:color="auto"/>
            <w:left w:val="none" w:sz="0" w:space="0" w:color="auto"/>
            <w:bottom w:val="none" w:sz="0" w:space="0" w:color="auto"/>
            <w:right w:val="none" w:sz="0" w:space="0" w:color="auto"/>
          </w:divBdr>
        </w:div>
        <w:div w:id="135951717">
          <w:marLeft w:val="0"/>
          <w:marRight w:val="0"/>
          <w:marTop w:val="0"/>
          <w:marBottom w:val="0"/>
          <w:divBdr>
            <w:top w:val="none" w:sz="0" w:space="0" w:color="auto"/>
            <w:left w:val="none" w:sz="0" w:space="0" w:color="auto"/>
            <w:bottom w:val="none" w:sz="0" w:space="0" w:color="auto"/>
            <w:right w:val="none" w:sz="0" w:space="0" w:color="auto"/>
          </w:divBdr>
        </w:div>
        <w:div w:id="149059457">
          <w:marLeft w:val="0"/>
          <w:marRight w:val="0"/>
          <w:marTop w:val="0"/>
          <w:marBottom w:val="0"/>
          <w:divBdr>
            <w:top w:val="none" w:sz="0" w:space="0" w:color="auto"/>
            <w:left w:val="none" w:sz="0" w:space="0" w:color="auto"/>
            <w:bottom w:val="none" w:sz="0" w:space="0" w:color="auto"/>
            <w:right w:val="none" w:sz="0" w:space="0" w:color="auto"/>
          </w:divBdr>
        </w:div>
        <w:div w:id="177282553">
          <w:marLeft w:val="0"/>
          <w:marRight w:val="0"/>
          <w:marTop w:val="0"/>
          <w:marBottom w:val="0"/>
          <w:divBdr>
            <w:top w:val="none" w:sz="0" w:space="0" w:color="auto"/>
            <w:left w:val="none" w:sz="0" w:space="0" w:color="auto"/>
            <w:bottom w:val="none" w:sz="0" w:space="0" w:color="auto"/>
            <w:right w:val="none" w:sz="0" w:space="0" w:color="auto"/>
          </w:divBdr>
        </w:div>
        <w:div w:id="218785487">
          <w:marLeft w:val="0"/>
          <w:marRight w:val="0"/>
          <w:marTop w:val="0"/>
          <w:marBottom w:val="0"/>
          <w:divBdr>
            <w:top w:val="none" w:sz="0" w:space="0" w:color="auto"/>
            <w:left w:val="none" w:sz="0" w:space="0" w:color="auto"/>
            <w:bottom w:val="none" w:sz="0" w:space="0" w:color="auto"/>
            <w:right w:val="none" w:sz="0" w:space="0" w:color="auto"/>
          </w:divBdr>
        </w:div>
        <w:div w:id="240066660">
          <w:marLeft w:val="0"/>
          <w:marRight w:val="0"/>
          <w:marTop w:val="0"/>
          <w:marBottom w:val="0"/>
          <w:divBdr>
            <w:top w:val="none" w:sz="0" w:space="0" w:color="auto"/>
            <w:left w:val="none" w:sz="0" w:space="0" w:color="auto"/>
            <w:bottom w:val="none" w:sz="0" w:space="0" w:color="auto"/>
            <w:right w:val="none" w:sz="0" w:space="0" w:color="auto"/>
          </w:divBdr>
        </w:div>
        <w:div w:id="242836694">
          <w:marLeft w:val="0"/>
          <w:marRight w:val="0"/>
          <w:marTop w:val="0"/>
          <w:marBottom w:val="0"/>
          <w:divBdr>
            <w:top w:val="none" w:sz="0" w:space="0" w:color="auto"/>
            <w:left w:val="none" w:sz="0" w:space="0" w:color="auto"/>
            <w:bottom w:val="none" w:sz="0" w:space="0" w:color="auto"/>
            <w:right w:val="none" w:sz="0" w:space="0" w:color="auto"/>
          </w:divBdr>
        </w:div>
        <w:div w:id="321743305">
          <w:marLeft w:val="0"/>
          <w:marRight w:val="0"/>
          <w:marTop w:val="0"/>
          <w:marBottom w:val="0"/>
          <w:divBdr>
            <w:top w:val="none" w:sz="0" w:space="0" w:color="auto"/>
            <w:left w:val="none" w:sz="0" w:space="0" w:color="auto"/>
            <w:bottom w:val="none" w:sz="0" w:space="0" w:color="auto"/>
            <w:right w:val="none" w:sz="0" w:space="0" w:color="auto"/>
          </w:divBdr>
        </w:div>
        <w:div w:id="419066381">
          <w:marLeft w:val="0"/>
          <w:marRight w:val="0"/>
          <w:marTop w:val="0"/>
          <w:marBottom w:val="0"/>
          <w:divBdr>
            <w:top w:val="none" w:sz="0" w:space="0" w:color="auto"/>
            <w:left w:val="none" w:sz="0" w:space="0" w:color="auto"/>
            <w:bottom w:val="none" w:sz="0" w:space="0" w:color="auto"/>
            <w:right w:val="none" w:sz="0" w:space="0" w:color="auto"/>
          </w:divBdr>
        </w:div>
        <w:div w:id="442921874">
          <w:marLeft w:val="0"/>
          <w:marRight w:val="0"/>
          <w:marTop w:val="0"/>
          <w:marBottom w:val="0"/>
          <w:divBdr>
            <w:top w:val="none" w:sz="0" w:space="0" w:color="auto"/>
            <w:left w:val="none" w:sz="0" w:space="0" w:color="auto"/>
            <w:bottom w:val="none" w:sz="0" w:space="0" w:color="auto"/>
            <w:right w:val="none" w:sz="0" w:space="0" w:color="auto"/>
          </w:divBdr>
        </w:div>
        <w:div w:id="449591838">
          <w:marLeft w:val="0"/>
          <w:marRight w:val="0"/>
          <w:marTop w:val="0"/>
          <w:marBottom w:val="0"/>
          <w:divBdr>
            <w:top w:val="none" w:sz="0" w:space="0" w:color="auto"/>
            <w:left w:val="none" w:sz="0" w:space="0" w:color="auto"/>
            <w:bottom w:val="none" w:sz="0" w:space="0" w:color="auto"/>
            <w:right w:val="none" w:sz="0" w:space="0" w:color="auto"/>
          </w:divBdr>
        </w:div>
        <w:div w:id="461270465">
          <w:marLeft w:val="0"/>
          <w:marRight w:val="0"/>
          <w:marTop w:val="0"/>
          <w:marBottom w:val="0"/>
          <w:divBdr>
            <w:top w:val="none" w:sz="0" w:space="0" w:color="auto"/>
            <w:left w:val="none" w:sz="0" w:space="0" w:color="auto"/>
            <w:bottom w:val="none" w:sz="0" w:space="0" w:color="auto"/>
            <w:right w:val="none" w:sz="0" w:space="0" w:color="auto"/>
          </w:divBdr>
        </w:div>
        <w:div w:id="516238749">
          <w:marLeft w:val="0"/>
          <w:marRight w:val="0"/>
          <w:marTop w:val="0"/>
          <w:marBottom w:val="0"/>
          <w:divBdr>
            <w:top w:val="none" w:sz="0" w:space="0" w:color="auto"/>
            <w:left w:val="none" w:sz="0" w:space="0" w:color="auto"/>
            <w:bottom w:val="none" w:sz="0" w:space="0" w:color="auto"/>
            <w:right w:val="none" w:sz="0" w:space="0" w:color="auto"/>
          </w:divBdr>
        </w:div>
        <w:div w:id="628435446">
          <w:marLeft w:val="0"/>
          <w:marRight w:val="0"/>
          <w:marTop w:val="0"/>
          <w:marBottom w:val="0"/>
          <w:divBdr>
            <w:top w:val="none" w:sz="0" w:space="0" w:color="auto"/>
            <w:left w:val="none" w:sz="0" w:space="0" w:color="auto"/>
            <w:bottom w:val="none" w:sz="0" w:space="0" w:color="auto"/>
            <w:right w:val="none" w:sz="0" w:space="0" w:color="auto"/>
          </w:divBdr>
        </w:div>
        <w:div w:id="739451658">
          <w:marLeft w:val="0"/>
          <w:marRight w:val="0"/>
          <w:marTop w:val="0"/>
          <w:marBottom w:val="0"/>
          <w:divBdr>
            <w:top w:val="none" w:sz="0" w:space="0" w:color="auto"/>
            <w:left w:val="none" w:sz="0" w:space="0" w:color="auto"/>
            <w:bottom w:val="none" w:sz="0" w:space="0" w:color="auto"/>
            <w:right w:val="none" w:sz="0" w:space="0" w:color="auto"/>
          </w:divBdr>
        </w:div>
        <w:div w:id="748775903">
          <w:marLeft w:val="0"/>
          <w:marRight w:val="0"/>
          <w:marTop w:val="0"/>
          <w:marBottom w:val="0"/>
          <w:divBdr>
            <w:top w:val="none" w:sz="0" w:space="0" w:color="auto"/>
            <w:left w:val="none" w:sz="0" w:space="0" w:color="auto"/>
            <w:bottom w:val="none" w:sz="0" w:space="0" w:color="auto"/>
            <w:right w:val="none" w:sz="0" w:space="0" w:color="auto"/>
          </w:divBdr>
        </w:div>
        <w:div w:id="766191853">
          <w:marLeft w:val="0"/>
          <w:marRight w:val="0"/>
          <w:marTop w:val="0"/>
          <w:marBottom w:val="0"/>
          <w:divBdr>
            <w:top w:val="none" w:sz="0" w:space="0" w:color="auto"/>
            <w:left w:val="none" w:sz="0" w:space="0" w:color="auto"/>
            <w:bottom w:val="none" w:sz="0" w:space="0" w:color="auto"/>
            <w:right w:val="none" w:sz="0" w:space="0" w:color="auto"/>
          </w:divBdr>
        </w:div>
        <w:div w:id="817258716">
          <w:marLeft w:val="0"/>
          <w:marRight w:val="0"/>
          <w:marTop w:val="0"/>
          <w:marBottom w:val="0"/>
          <w:divBdr>
            <w:top w:val="none" w:sz="0" w:space="0" w:color="auto"/>
            <w:left w:val="none" w:sz="0" w:space="0" w:color="auto"/>
            <w:bottom w:val="none" w:sz="0" w:space="0" w:color="auto"/>
            <w:right w:val="none" w:sz="0" w:space="0" w:color="auto"/>
          </w:divBdr>
        </w:div>
        <w:div w:id="832111610">
          <w:marLeft w:val="0"/>
          <w:marRight w:val="0"/>
          <w:marTop w:val="0"/>
          <w:marBottom w:val="0"/>
          <w:divBdr>
            <w:top w:val="none" w:sz="0" w:space="0" w:color="auto"/>
            <w:left w:val="none" w:sz="0" w:space="0" w:color="auto"/>
            <w:bottom w:val="none" w:sz="0" w:space="0" w:color="auto"/>
            <w:right w:val="none" w:sz="0" w:space="0" w:color="auto"/>
          </w:divBdr>
        </w:div>
        <w:div w:id="849297559">
          <w:marLeft w:val="0"/>
          <w:marRight w:val="0"/>
          <w:marTop w:val="0"/>
          <w:marBottom w:val="0"/>
          <w:divBdr>
            <w:top w:val="none" w:sz="0" w:space="0" w:color="auto"/>
            <w:left w:val="none" w:sz="0" w:space="0" w:color="auto"/>
            <w:bottom w:val="none" w:sz="0" w:space="0" w:color="auto"/>
            <w:right w:val="none" w:sz="0" w:space="0" w:color="auto"/>
          </w:divBdr>
        </w:div>
        <w:div w:id="851382743">
          <w:marLeft w:val="0"/>
          <w:marRight w:val="0"/>
          <w:marTop w:val="0"/>
          <w:marBottom w:val="0"/>
          <w:divBdr>
            <w:top w:val="none" w:sz="0" w:space="0" w:color="auto"/>
            <w:left w:val="none" w:sz="0" w:space="0" w:color="auto"/>
            <w:bottom w:val="none" w:sz="0" w:space="0" w:color="auto"/>
            <w:right w:val="none" w:sz="0" w:space="0" w:color="auto"/>
          </w:divBdr>
        </w:div>
        <w:div w:id="1083380260">
          <w:marLeft w:val="0"/>
          <w:marRight w:val="0"/>
          <w:marTop w:val="0"/>
          <w:marBottom w:val="0"/>
          <w:divBdr>
            <w:top w:val="none" w:sz="0" w:space="0" w:color="auto"/>
            <w:left w:val="none" w:sz="0" w:space="0" w:color="auto"/>
            <w:bottom w:val="none" w:sz="0" w:space="0" w:color="auto"/>
            <w:right w:val="none" w:sz="0" w:space="0" w:color="auto"/>
          </w:divBdr>
        </w:div>
        <w:div w:id="1122648178">
          <w:marLeft w:val="0"/>
          <w:marRight w:val="0"/>
          <w:marTop w:val="0"/>
          <w:marBottom w:val="0"/>
          <w:divBdr>
            <w:top w:val="none" w:sz="0" w:space="0" w:color="auto"/>
            <w:left w:val="none" w:sz="0" w:space="0" w:color="auto"/>
            <w:bottom w:val="none" w:sz="0" w:space="0" w:color="auto"/>
            <w:right w:val="none" w:sz="0" w:space="0" w:color="auto"/>
          </w:divBdr>
        </w:div>
        <w:div w:id="1167134351">
          <w:marLeft w:val="0"/>
          <w:marRight w:val="0"/>
          <w:marTop w:val="0"/>
          <w:marBottom w:val="0"/>
          <w:divBdr>
            <w:top w:val="none" w:sz="0" w:space="0" w:color="auto"/>
            <w:left w:val="none" w:sz="0" w:space="0" w:color="auto"/>
            <w:bottom w:val="none" w:sz="0" w:space="0" w:color="auto"/>
            <w:right w:val="none" w:sz="0" w:space="0" w:color="auto"/>
          </w:divBdr>
        </w:div>
        <w:div w:id="1199969992">
          <w:marLeft w:val="0"/>
          <w:marRight w:val="0"/>
          <w:marTop w:val="0"/>
          <w:marBottom w:val="0"/>
          <w:divBdr>
            <w:top w:val="none" w:sz="0" w:space="0" w:color="auto"/>
            <w:left w:val="none" w:sz="0" w:space="0" w:color="auto"/>
            <w:bottom w:val="none" w:sz="0" w:space="0" w:color="auto"/>
            <w:right w:val="none" w:sz="0" w:space="0" w:color="auto"/>
          </w:divBdr>
        </w:div>
        <w:div w:id="1221280928">
          <w:marLeft w:val="0"/>
          <w:marRight w:val="0"/>
          <w:marTop w:val="0"/>
          <w:marBottom w:val="0"/>
          <w:divBdr>
            <w:top w:val="none" w:sz="0" w:space="0" w:color="auto"/>
            <w:left w:val="none" w:sz="0" w:space="0" w:color="auto"/>
            <w:bottom w:val="none" w:sz="0" w:space="0" w:color="auto"/>
            <w:right w:val="none" w:sz="0" w:space="0" w:color="auto"/>
          </w:divBdr>
        </w:div>
        <w:div w:id="1345206550">
          <w:marLeft w:val="0"/>
          <w:marRight w:val="0"/>
          <w:marTop w:val="0"/>
          <w:marBottom w:val="0"/>
          <w:divBdr>
            <w:top w:val="none" w:sz="0" w:space="0" w:color="auto"/>
            <w:left w:val="none" w:sz="0" w:space="0" w:color="auto"/>
            <w:bottom w:val="none" w:sz="0" w:space="0" w:color="auto"/>
            <w:right w:val="none" w:sz="0" w:space="0" w:color="auto"/>
          </w:divBdr>
        </w:div>
        <w:div w:id="1435130529">
          <w:marLeft w:val="0"/>
          <w:marRight w:val="0"/>
          <w:marTop w:val="0"/>
          <w:marBottom w:val="0"/>
          <w:divBdr>
            <w:top w:val="none" w:sz="0" w:space="0" w:color="auto"/>
            <w:left w:val="none" w:sz="0" w:space="0" w:color="auto"/>
            <w:bottom w:val="none" w:sz="0" w:space="0" w:color="auto"/>
            <w:right w:val="none" w:sz="0" w:space="0" w:color="auto"/>
          </w:divBdr>
        </w:div>
        <w:div w:id="1446922401">
          <w:marLeft w:val="0"/>
          <w:marRight w:val="0"/>
          <w:marTop w:val="0"/>
          <w:marBottom w:val="0"/>
          <w:divBdr>
            <w:top w:val="none" w:sz="0" w:space="0" w:color="auto"/>
            <w:left w:val="none" w:sz="0" w:space="0" w:color="auto"/>
            <w:bottom w:val="none" w:sz="0" w:space="0" w:color="auto"/>
            <w:right w:val="none" w:sz="0" w:space="0" w:color="auto"/>
          </w:divBdr>
        </w:div>
        <w:div w:id="1580091048">
          <w:marLeft w:val="0"/>
          <w:marRight w:val="0"/>
          <w:marTop w:val="0"/>
          <w:marBottom w:val="0"/>
          <w:divBdr>
            <w:top w:val="none" w:sz="0" w:space="0" w:color="auto"/>
            <w:left w:val="none" w:sz="0" w:space="0" w:color="auto"/>
            <w:bottom w:val="none" w:sz="0" w:space="0" w:color="auto"/>
            <w:right w:val="none" w:sz="0" w:space="0" w:color="auto"/>
          </w:divBdr>
        </w:div>
        <w:div w:id="1616449354">
          <w:marLeft w:val="0"/>
          <w:marRight w:val="0"/>
          <w:marTop w:val="0"/>
          <w:marBottom w:val="0"/>
          <w:divBdr>
            <w:top w:val="none" w:sz="0" w:space="0" w:color="auto"/>
            <w:left w:val="none" w:sz="0" w:space="0" w:color="auto"/>
            <w:bottom w:val="none" w:sz="0" w:space="0" w:color="auto"/>
            <w:right w:val="none" w:sz="0" w:space="0" w:color="auto"/>
          </w:divBdr>
        </w:div>
        <w:div w:id="1643726315">
          <w:marLeft w:val="0"/>
          <w:marRight w:val="0"/>
          <w:marTop w:val="0"/>
          <w:marBottom w:val="0"/>
          <w:divBdr>
            <w:top w:val="none" w:sz="0" w:space="0" w:color="auto"/>
            <w:left w:val="none" w:sz="0" w:space="0" w:color="auto"/>
            <w:bottom w:val="none" w:sz="0" w:space="0" w:color="auto"/>
            <w:right w:val="none" w:sz="0" w:space="0" w:color="auto"/>
          </w:divBdr>
        </w:div>
        <w:div w:id="1704668907">
          <w:marLeft w:val="0"/>
          <w:marRight w:val="0"/>
          <w:marTop w:val="0"/>
          <w:marBottom w:val="0"/>
          <w:divBdr>
            <w:top w:val="none" w:sz="0" w:space="0" w:color="auto"/>
            <w:left w:val="none" w:sz="0" w:space="0" w:color="auto"/>
            <w:bottom w:val="none" w:sz="0" w:space="0" w:color="auto"/>
            <w:right w:val="none" w:sz="0" w:space="0" w:color="auto"/>
          </w:divBdr>
        </w:div>
        <w:div w:id="1725252803">
          <w:marLeft w:val="0"/>
          <w:marRight w:val="0"/>
          <w:marTop w:val="0"/>
          <w:marBottom w:val="0"/>
          <w:divBdr>
            <w:top w:val="none" w:sz="0" w:space="0" w:color="auto"/>
            <w:left w:val="none" w:sz="0" w:space="0" w:color="auto"/>
            <w:bottom w:val="none" w:sz="0" w:space="0" w:color="auto"/>
            <w:right w:val="none" w:sz="0" w:space="0" w:color="auto"/>
          </w:divBdr>
        </w:div>
        <w:div w:id="1749882362">
          <w:marLeft w:val="0"/>
          <w:marRight w:val="0"/>
          <w:marTop w:val="0"/>
          <w:marBottom w:val="0"/>
          <w:divBdr>
            <w:top w:val="none" w:sz="0" w:space="0" w:color="auto"/>
            <w:left w:val="none" w:sz="0" w:space="0" w:color="auto"/>
            <w:bottom w:val="none" w:sz="0" w:space="0" w:color="auto"/>
            <w:right w:val="none" w:sz="0" w:space="0" w:color="auto"/>
          </w:divBdr>
        </w:div>
        <w:div w:id="1801459767">
          <w:marLeft w:val="0"/>
          <w:marRight w:val="0"/>
          <w:marTop w:val="0"/>
          <w:marBottom w:val="0"/>
          <w:divBdr>
            <w:top w:val="none" w:sz="0" w:space="0" w:color="auto"/>
            <w:left w:val="none" w:sz="0" w:space="0" w:color="auto"/>
            <w:bottom w:val="none" w:sz="0" w:space="0" w:color="auto"/>
            <w:right w:val="none" w:sz="0" w:space="0" w:color="auto"/>
          </w:divBdr>
        </w:div>
        <w:div w:id="1816144940">
          <w:marLeft w:val="0"/>
          <w:marRight w:val="0"/>
          <w:marTop w:val="0"/>
          <w:marBottom w:val="0"/>
          <w:divBdr>
            <w:top w:val="none" w:sz="0" w:space="0" w:color="auto"/>
            <w:left w:val="none" w:sz="0" w:space="0" w:color="auto"/>
            <w:bottom w:val="none" w:sz="0" w:space="0" w:color="auto"/>
            <w:right w:val="none" w:sz="0" w:space="0" w:color="auto"/>
          </w:divBdr>
        </w:div>
        <w:div w:id="1826163838">
          <w:marLeft w:val="0"/>
          <w:marRight w:val="0"/>
          <w:marTop w:val="0"/>
          <w:marBottom w:val="0"/>
          <w:divBdr>
            <w:top w:val="none" w:sz="0" w:space="0" w:color="auto"/>
            <w:left w:val="none" w:sz="0" w:space="0" w:color="auto"/>
            <w:bottom w:val="none" w:sz="0" w:space="0" w:color="auto"/>
            <w:right w:val="none" w:sz="0" w:space="0" w:color="auto"/>
          </w:divBdr>
        </w:div>
        <w:div w:id="1908301249">
          <w:marLeft w:val="0"/>
          <w:marRight w:val="0"/>
          <w:marTop w:val="0"/>
          <w:marBottom w:val="0"/>
          <w:divBdr>
            <w:top w:val="none" w:sz="0" w:space="0" w:color="auto"/>
            <w:left w:val="none" w:sz="0" w:space="0" w:color="auto"/>
            <w:bottom w:val="none" w:sz="0" w:space="0" w:color="auto"/>
            <w:right w:val="none" w:sz="0" w:space="0" w:color="auto"/>
          </w:divBdr>
        </w:div>
        <w:div w:id="1928340868">
          <w:marLeft w:val="0"/>
          <w:marRight w:val="0"/>
          <w:marTop w:val="0"/>
          <w:marBottom w:val="0"/>
          <w:divBdr>
            <w:top w:val="none" w:sz="0" w:space="0" w:color="auto"/>
            <w:left w:val="none" w:sz="0" w:space="0" w:color="auto"/>
            <w:bottom w:val="none" w:sz="0" w:space="0" w:color="auto"/>
            <w:right w:val="none" w:sz="0" w:space="0" w:color="auto"/>
          </w:divBdr>
        </w:div>
        <w:div w:id="1934242476">
          <w:marLeft w:val="0"/>
          <w:marRight w:val="0"/>
          <w:marTop w:val="0"/>
          <w:marBottom w:val="0"/>
          <w:divBdr>
            <w:top w:val="none" w:sz="0" w:space="0" w:color="auto"/>
            <w:left w:val="none" w:sz="0" w:space="0" w:color="auto"/>
            <w:bottom w:val="none" w:sz="0" w:space="0" w:color="auto"/>
            <w:right w:val="none" w:sz="0" w:space="0" w:color="auto"/>
          </w:divBdr>
        </w:div>
        <w:div w:id="2060397359">
          <w:marLeft w:val="0"/>
          <w:marRight w:val="0"/>
          <w:marTop w:val="0"/>
          <w:marBottom w:val="0"/>
          <w:divBdr>
            <w:top w:val="none" w:sz="0" w:space="0" w:color="auto"/>
            <w:left w:val="none" w:sz="0" w:space="0" w:color="auto"/>
            <w:bottom w:val="none" w:sz="0" w:space="0" w:color="auto"/>
            <w:right w:val="none" w:sz="0" w:space="0" w:color="auto"/>
          </w:divBdr>
        </w:div>
        <w:div w:id="2085058008">
          <w:marLeft w:val="0"/>
          <w:marRight w:val="0"/>
          <w:marTop w:val="0"/>
          <w:marBottom w:val="0"/>
          <w:divBdr>
            <w:top w:val="none" w:sz="0" w:space="0" w:color="auto"/>
            <w:left w:val="none" w:sz="0" w:space="0" w:color="auto"/>
            <w:bottom w:val="none" w:sz="0" w:space="0" w:color="auto"/>
            <w:right w:val="none" w:sz="0" w:space="0" w:color="auto"/>
          </w:divBdr>
        </w:div>
        <w:div w:id="2114203039">
          <w:marLeft w:val="0"/>
          <w:marRight w:val="0"/>
          <w:marTop w:val="0"/>
          <w:marBottom w:val="0"/>
          <w:divBdr>
            <w:top w:val="none" w:sz="0" w:space="0" w:color="auto"/>
            <w:left w:val="none" w:sz="0" w:space="0" w:color="auto"/>
            <w:bottom w:val="none" w:sz="0" w:space="0" w:color="auto"/>
            <w:right w:val="none" w:sz="0" w:space="0" w:color="auto"/>
          </w:divBdr>
        </w:div>
        <w:div w:id="2129547170">
          <w:marLeft w:val="0"/>
          <w:marRight w:val="0"/>
          <w:marTop w:val="0"/>
          <w:marBottom w:val="0"/>
          <w:divBdr>
            <w:top w:val="none" w:sz="0" w:space="0" w:color="auto"/>
            <w:left w:val="none" w:sz="0" w:space="0" w:color="auto"/>
            <w:bottom w:val="none" w:sz="0" w:space="0" w:color="auto"/>
            <w:right w:val="none" w:sz="0" w:space="0" w:color="auto"/>
          </w:divBdr>
        </w:div>
      </w:divsChild>
    </w:div>
    <w:div w:id="1576207446">
      <w:bodyDiv w:val="1"/>
      <w:marLeft w:val="0"/>
      <w:marRight w:val="0"/>
      <w:marTop w:val="0"/>
      <w:marBottom w:val="0"/>
      <w:divBdr>
        <w:top w:val="none" w:sz="0" w:space="0" w:color="auto"/>
        <w:left w:val="none" w:sz="0" w:space="0" w:color="auto"/>
        <w:bottom w:val="none" w:sz="0" w:space="0" w:color="auto"/>
        <w:right w:val="none" w:sz="0" w:space="0" w:color="auto"/>
      </w:divBdr>
      <w:divsChild>
        <w:div w:id="39523510">
          <w:marLeft w:val="0"/>
          <w:marRight w:val="0"/>
          <w:marTop w:val="0"/>
          <w:marBottom w:val="0"/>
          <w:divBdr>
            <w:top w:val="none" w:sz="0" w:space="0" w:color="auto"/>
            <w:left w:val="none" w:sz="0" w:space="0" w:color="auto"/>
            <w:bottom w:val="none" w:sz="0" w:space="0" w:color="auto"/>
            <w:right w:val="none" w:sz="0" w:space="0" w:color="auto"/>
          </w:divBdr>
        </w:div>
        <w:div w:id="335575625">
          <w:marLeft w:val="0"/>
          <w:marRight w:val="0"/>
          <w:marTop w:val="0"/>
          <w:marBottom w:val="0"/>
          <w:divBdr>
            <w:top w:val="none" w:sz="0" w:space="0" w:color="auto"/>
            <w:left w:val="none" w:sz="0" w:space="0" w:color="auto"/>
            <w:bottom w:val="none" w:sz="0" w:space="0" w:color="auto"/>
            <w:right w:val="none" w:sz="0" w:space="0" w:color="auto"/>
          </w:divBdr>
        </w:div>
        <w:div w:id="395394442">
          <w:marLeft w:val="0"/>
          <w:marRight w:val="0"/>
          <w:marTop w:val="0"/>
          <w:marBottom w:val="0"/>
          <w:divBdr>
            <w:top w:val="none" w:sz="0" w:space="0" w:color="auto"/>
            <w:left w:val="none" w:sz="0" w:space="0" w:color="auto"/>
            <w:bottom w:val="none" w:sz="0" w:space="0" w:color="auto"/>
            <w:right w:val="none" w:sz="0" w:space="0" w:color="auto"/>
          </w:divBdr>
        </w:div>
        <w:div w:id="594901576">
          <w:marLeft w:val="0"/>
          <w:marRight w:val="0"/>
          <w:marTop w:val="0"/>
          <w:marBottom w:val="0"/>
          <w:divBdr>
            <w:top w:val="none" w:sz="0" w:space="0" w:color="auto"/>
            <w:left w:val="none" w:sz="0" w:space="0" w:color="auto"/>
            <w:bottom w:val="none" w:sz="0" w:space="0" w:color="auto"/>
            <w:right w:val="none" w:sz="0" w:space="0" w:color="auto"/>
          </w:divBdr>
        </w:div>
        <w:div w:id="601302100">
          <w:marLeft w:val="0"/>
          <w:marRight w:val="0"/>
          <w:marTop w:val="0"/>
          <w:marBottom w:val="0"/>
          <w:divBdr>
            <w:top w:val="none" w:sz="0" w:space="0" w:color="auto"/>
            <w:left w:val="none" w:sz="0" w:space="0" w:color="auto"/>
            <w:bottom w:val="none" w:sz="0" w:space="0" w:color="auto"/>
            <w:right w:val="none" w:sz="0" w:space="0" w:color="auto"/>
          </w:divBdr>
        </w:div>
        <w:div w:id="722214805">
          <w:marLeft w:val="0"/>
          <w:marRight w:val="0"/>
          <w:marTop w:val="0"/>
          <w:marBottom w:val="0"/>
          <w:divBdr>
            <w:top w:val="none" w:sz="0" w:space="0" w:color="auto"/>
            <w:left w:val="none" w:sz="0" w:space="0" w:color="auto"/>
            <w:bottom w:val="none" w:sz="0" w:space="0" w:color="auto"/>
            <w:right w:val="none" w:sz="0" w:space="0" w:color="auto"/>
          </w:divBdr>
        </w:div>
        <w:div w:id="763651967">
          <w:marLeft w:val="0"/>
          <w:marRight w:val="0"/>
          <w:marTop w:val="0"/>
          <w:marBottom w:val="0"/>
          <w:divBdr>
            <w:top w:val="none" w:sz="0" w:space="0" w:color="auto"/>
            <w:left w:val="none" w:sz="0" w:space="0" w:color="auto"/>
            <w:bottom w:val="none" w:sz="0" w:space="0" w:color="auto"/>
            <w:right w:val="none" w:sz="0" w:space="0" w:color="auto"/>
          </w:divBdr>
        </w:div>
        <w:div w:id="922690418">
          <w:marLeft w:val="0"/>
          <w:marRight w:val="0"/>
          <w:marTop w:val="0"/>
          <w:marBottom w:val="0"/>
          <w:divBdr>
            <w:top w:val="none" w:sz="0" w:space="0" w:color="auto"/>
            <w:left w:val="none" w:sz="0" w:space="0" w:color="auto"/>
            <w:bottom w:val="none" w:sz="0" w:space="0" w:color="auto"/>
            <w:right w:val="none" w:sz="0" w:space="0" w:color="auto"/>
          </w:divBdr>
        </w:div>
        <w:div w:id="949361126">
          <w:marLeft w:val="0"/>
          <w:marRight w:val="0"/>
          <w:marTop w:val="0"/>
          <w:marBottom w:val="0"/>
          <w:divBdr>
            <w:top w:val="none" w:sz="0" w:space="0" w:color="auto"/>
            <w:left w:val="none" w:sz="0" w:space="0" w:color="auto"/>
            <w:bottom w:val="none" w:sz="0" w:space="0" w:color="auto"/>
            <w:right w:val="none" w:sz="0" w:space="0" w:color="auto"/>
          </w:divBdr>
        </w:div>
        <w:div w:id="1094322894">
          <w:marLeft w:val="0"/>
          <w:marRight w:val="0"/>
          <w:marTop w:val="0"/>
          <w:marBottom w:val="0"/>
          <w:divBdr>
            <w:top w:val="none" w:sz="0" w:space="0" w:color="auto"/>
            <w:left w:val="none" w:sz="0" w:space="0" w:color="auto"/>
            <w:bottom w:val="none" w:sz="0" w:space="0" w:color="auto"/>
            <w:right w:val="none" w:sz="0" w:space="0" w:color="auto"/>
          </w:divBdr>
        </w:div>
        <w:div w:id="1308977167">
          <w:marLeft w:val="0"/>
          <w:marRight w:val="0"/>
          <w:marTop w:val="0"/>
          <w:marBottom w:val="0"/>
          <w:divBdr>
            <w:top w:val="none" w:sz="0" w:space="0" w:color="auto"/>
            <w:left w:val="none" w:sz="0" w:space="0" w:color="auto"/>
            <w:bottom w:val="none" w:sz="0" w:space="0" w:color="auto"/>
            <w:right w:val="none" w:sz="0" w:space="0" w:color="auto"/>
          </w:divBdr>
        </w:div>
        <w:div w:id="1313026232">
          <w:marLeft w:val="0"/>
          <w:marRight w:val="0"/>
          <w:marTop w:val="0"/>
          <w:marBottom w:val="0"/>
          <w:divBdr>
            <w:top w:val="none" w:sz="0" w:space="0" w:color="auto"/>
            <w:left w:val="none" w:sz="0" w:space="0" w:color="auto"/>
            <w:bottom w:val="none" w:sz="0" w:space="0" w:color="auto"/>
            <w:right w:val="none" w:sz="0" w:space="0" w:color="auto"/>
          </w:divBdr>
        </w:div>
        <w:div w:id="1934320929">
          <w:marLeft w:val="0"/>
          <w:marRight w:val="0"/>
          <w:marTop w:val="0"/>
          <w:marBottom w:val="0"/>
          <w:divBdr>
            <w:top w:val="none" w:sz="0" w:space="0" w:color="auto"/>
            <w:left w:val="none" w:sz="0" w:space="0" w:color="auto"/>
            <w:bottom w:val="none" w:sz="0" w:space="0" w:color="auto"/>
            <w:right w:val="none" w:sz="0" w:space="0" w:color="auto"/>
          </w:divBdr>
        </w:div>
        <w:div w:id="2082750423">
          <w:marLeft w:val="0"/>
          <w:marRight w:val="0"/>
          <w:marTop w:val="0"/>
          <w:marBottom w:val="0"/>
          <w:divBdr>
            <w:top w:val="none" w:sz="0" w:space="0" w:color="auto"/>
            <w:left w:val="none" w:sz="0" w:space="0" w:color="auto"/>
            <w:bottom w:val="none" w:sz="0" w:space="0" w:color="auto"/>
            <w:right w:val="none" w:sz="0" w:space="0" w:color="auto"/>
          </w:divBdr>
        </w:div>
      </w:divsChild>
    </w:div>
    <w:div w:id="1576932958">
      <w:bodyDiv w:val="1"/>
      <w:marLeft w:val="0"/>
      <w:marRight w:val="0"/>
      <w:marTop w:val="0"/>
      <w:marBottom w:val="0"/>
      <w:divBdr>
        <w:top w:val="none" w:sz="0" w:space="0" w:color="auto"/>
        <w:left w:val="none" w:sz="0" w:space="0" w:color="auto"/>
        <w:bottom w:val="none" w:sz="0" w:space="0" w:color="auto"/>
        <w:right w:val="none" w:sz="0" w:space="0" w:color="auto"/>
      </w:divBdr>
      <w:divsChild>
        <w:div w:id="2021154468">
          <w:marLeft w:val="0"/>
          <w:marRight w:val="0"/>
          <w:marTop w:val="0"/>
          <w:marBottom w:val="0"/>
          <w:divBdr>
            <w:top w:val="none" w:sz="0" w:space="0" w:color="auto"/>
            <w:left w:val="none" w:sz="0" w:space="0" w:color="auto"/>
            <w:bottom w:val="none" w:sz="0" w:space="0" w:color="auto"/>
            <w:right w:val="none" w:sz="0" w:space="0" w:color="auto"/>
          </w:divBdr>
        </w:div>
      </w:divsChild>
    </w:div>
    <w:div w:id="1584220534">
      <w:bodyDiv w:val="1"/>
      <w:marLeft w:val="0"/>
      <w:marRight w:val="0"/>
      <w:marTop w:val="0"/>
      <w:marBottom w:val="0"/>
      <w:divBdr>
        <w:top w:val="none" w:sz="0" w:space="0" w:color="auto"/>
        <w:left w:val="none" w:sz="0" w:space="0" w:color="auto"/>
        <w:bottom w:val="none" w:sz="0" w:space="0" w:color="auto"/>
        <w:right w:val="none" w:sz="0" w:space="0" w:color="auto"/>
      </w:divBdr>
      <w:divsChild>
        <w:div w:id="1724673671">
          <w:marLeft w:val="0"/>
          <w:marRight w:val="0"/>
          <w:marTop w:val="0"/>
          <w:marBottom w:val="0"/>
          <w:divBdr>
            <w:top w:val="none" w:sz="0" w:space="0" w:color="auto"/>
            <w:left w:val="none" w:sz="0" w:space="0" w:color="auto"/>
            <w:bottom w:val="none" w:sz="0" w:space="0" w:color="auto"/>
            <w:right w:val="none" w:sz="0" w:space="0" w:color="auto"/>
          </w:divBdr>
        </w:div>
      </w:divsChild>
    </w:div>
    <w:div w:id="1585069083">
      <w:bodyDiv w:val="1"/>
      <w:marLeft w:val="0"/>
      <w:marRight w:val="0"/>
      <w:marTop w:val="0"/>
      <w:marBottom w:val="0"/>
      <w:divBdr>
        <w:top w:val="none" w:sz="0" w:space="0" w:color="auto"/>
        <w:left w:val="none" w:sz="0" w:space="0" w:color="auto"/>
        <w:bottom w:val="none" w:sz="0" w:space="0" w:color="auto"/>
        <w:right w:val="none" w:sz="0" w:space="0" w:color="auto"/>
      </w:divBdr>
      <w:divsChild>
        <w:div w:id="638269536">
          <w:marLeft w:val="0"/>
          <w:marRight w:val="0"/>
          <w:marTop w:val="0"/>
          <w:marBottom w:val="0"/>
          <w:divBdr>
            <w:top w:val="none" w:sz="0" w:space="0" w:color="auto"/>
            <w:left w:val="none" w:sz="0" w:space="0" w:color="auto"/>
            <w:bottom w:val="none" w:sz="0" w:space="0" w:color="auto"/>
            <w:right w:val="none" w:sz="0" w:space="0" w:color="auto"/>
          </w:divBdr>
        </w:div>
      </w:divsChild>
    </w:div>
    <w:div w:id="1588728849">
      <w:bodyDiv w:val="1"/>
      <w:marLeft w:val="0"/>
      <w:marRight w:val="0"/>
      <w:marTop w:val="0"/>
      <w:marBottom w:val="0"/>
      <w:divBdr>
        <w:top w:val="none" w:sz="0" w:space="0" w:color="auto"/>
        <w:left w:val="none" w:sz="0" w:space="0" w:color="auto"/>
        <w:bottom w:val="none" w:sz="0" w:space="0" w:color="auto"/>
        <w:right w:val="none" w:sz="0" w:space="0" w:color="auto"/>
      </w:divBdr>
      <w:divsChild>
        <w:div w:id="1143355638">
          <w:marLeft w:val="0"/>
          <w:marRight w:val="0"/>
          <w:marTop w:val="0"/>
          <w:marBottom w:val="0"/>
          <w:divBdr>
            <w:top w:val="none" w:sz="0" w:space="0" w:color="auto"/>
            <w:left w:val="none" w:sz="0" w:space="0" w:color="auto"/>
            <w:bottom w:val="none" w:sz="0" w:space="0" w:color="auto"/>
            <w:right w:val="none" w:sz="0" w:space="0" w:color="auto"/>
          </w:divBdr>
        </w:div>
      </w:divsChild>
    </w:div>
    <w:div w:id="1595016951">
      <w:bodyDiv w:val="1"/>
      <w:marLeft w:val="0"/>
      <w:marRight w:val="0"/>
      <w:marTop w:val="0"/>
      <w:marBottom w:val="0"/>
      <w:divBdr>
        <w:top w:val="none" w:sz="0" w:space="0" w:color="auto"/>
        <w:left w:val="none" w:sz="0" w:space="0" w:color="auto"/>
        <w:bottom w:val="none" w:sz="0" w:space="0" w:color="auto"/>
        <w:right w:val="none" w:sz="0" w:space="0" w:color="auto"/>
      </w:divBdr>
      <w:divsChild>
        <w:div w:id="1362509097">
          <w:marLeft w:val="0"/>
          <w:marRight w:val="0"/>
          <w:marTop w:val="0"/>
          <w:marBottom w:val="0"/>
          <w:divBdr>
            <w:top w:val="none" w:sz="0" w:space="0" w:color="auto"/>
            <w:left w:val="none" w:sz="0" w:space="0" w:color="auto"/>
            <w:bottom w:val="none" w:sz="0" w:space="0" w:color="auto"/>
            <w:right w:val="none" w:sz="0" w:space="0" w:color="auto"/>
          </w:divBdr>
        </w:div>
      </w:divsChild>
    </w:div>
    <w:div w:id="1609117570">
      <w:bodyDiv w:val="1"/>
      <w:marLeft w:val="0"/>
      <w:marRight w:val="0"/>
      <w:marTop w:val="0"/>
      <w:marBottom w:val="0"/>
      <w:divBdr>
        <w:top w:val="none" w:sz="0" w:space="0" w:color="auto"/>
        <w:left w:val="none" w:sz="0" w:space="0" w:color="auto"/>
        <w:bottom w:val="none" w:sz="0" w:space="0" w:color="auto"/>
        <w:right w:val="none" w:sz="0" w:space="0" w:color="auto"/>
      </w:divBdr>
      <w:divsChild>
        <w:div w:id="1141852454">
          <w:marLeft w:val="0"/>
          <w:marRight w:val="0"/>
          <w:marTop w:val="0"/>
          <w:marBottom w:val="0"/>
          <w:divBdr>
            <w:top w:val="none" w:sz="0" w:space="0" w:color="auto"/>
            <w:left w:val="none" w:sz="0" w:space="0" w:color="auto"/>
            <w:bottom w:val="none" w:sz="0" w:space="0" w:color="auto"/>
            <w:right w:val="none" w:sz="0" w:space="0" w:color="auto"/>
          </w:divBdr>
        </w:div>
      </w:divsChild>
    </w:div>
    <w:div w:id="1620649262">
      <w:bodyDiv w:val="1"/>
      <w:marLeft w:val="0"/>
      <w:marRight w:val="0"/>
      <w:marTop w:val="0"/>
      <w:marBottom w:val="0"/>
      <w:divBdr>
        <w:top w:val="none" w:sz="0" w:space="0" w:color="auto"/>
        <w:left w:val="none" w:sz="0" w:space="0" w:color="auto"/>
        <w:bottom w:val="none" w:sz="0" w:space="0" w:color="auto"/>
        <w:right w:val="none" w:sz="0" w:space="0" w:color="auto"/>
      </w:divBdr>
    </w:div>
    <w:div w:id="1626739255">
      <w:bodyDiv w:val="1"/>
      <w:marLeft w:val="0"/>
      <w:marRight w:val="0"/>
      <w:marTop w:val="0"/>
      <w:marBottom w:val="0"/>
      <w:divBdr>
        <w:top w:val="none" w:sz="0" w:space="0" w:color="auto"/>
        <w:left w:val="none" w:sz="0" w:space="0" w:color="auto"/>
        <w:bottom w:val="none" w:sz="0" w:space="0" w:color="auto"/>
        <w:right w:val="none" w:sz="0" w:space="0" w:color="auto"/>
      </w:divBdr>
      <w:divsChild>
        <w:div w:id="897205642">
          <w:marLeft w:val="0"/>
          <w:marRight w:val="0"/>
          <w:marTop w:val="0"/>
          <w:marBottom w:val="0"/>
          <w:divBdr>
            <w:top w:val="none" w:sz="0" w:space="0" w:color="auto"/>
            <w:left w:val="none" w:sz="0" w:space="0" w:color="auto"/>
            <w:bottom w:val="none" w:sz="0" w:space="0" w:color="auto"/>
            <w:right w:val="none" w:sz="0" w:space="0" w:color="auto"/>
          </w:divBdr>
        </w:div>
      </w:divsChild>
    </w:div>
    <w:div w:id="1661696204">
      <w:bodyDiv w:val="1"/>
      <w:marLeft w:val="0"/>
      <w:marRight w:val="0"/>
      <w:marTop w:val="0"/>
      <w:marBottom w:val="0"/>
      <w:divBdr>
        <w:top w:val="none" w:sz="0" w:space="0" w:color="auto"/>
        <w:left w:val="none" w:sz="0" w:space="0" w:color="auto"/>
        <w:bottom w:val="none" w:sz="0" w:space="0" w:color="auto"/>
        <w:right w:val="none" w:sz="0" w:space="0" w:color="auto"/>
      </w:divBdr>
      <w:divsChild>
        <w:div w:id="6908461">
          <w:marLeft w:val="0"/>
          <w:marRight w:val="0"/>
          <w:marTop w:val="0"/>
          <w:marBottom w:val="0"/>
          <w:divBdr>
            <w:top w:val="none" w:sz="0" w:space="0" w:color="auto"/>
            <w:left w:val="none" w:sz="0" w:space="0" w:color="auto"/>
            <w:bottom w:val="none" w:sz="0" w:space="0" w:color="auto"/>
            <w:right w:val="none" w:sz="0" w:space="0" w:color="auto"/>
          </w:divBdr>
        </w:div>
        <w:div w:id="10884872">
          <w:marLeft w:val="0"/>
          <w:marRight w:val="0"/>
          <w:marTop w:val="0"/>
          <w:marBottom w:val="0"/>
          <w:divBdr>
            <w:top w:val="none" w:sz="0" w:space="0" w:color="auto"/>
            <w:left w:val="none" w:sz="0" w:space="0" w:color="auto"/>
            <w:bottom w:val="none" w:sz="0" w:space="0" w:color="auto"/>
            <w:right w:val="none" w:sz="0" w:space="0" w:color="auto"/>
          </w:divBdr>
        </w:div>
        <w:div w:id="24798159">
          <w:marLeft w:val="0"/>
          <w:marRight w:val="0"/>
          <w:marTop w:val="0"/>
          <w:marBottom w:val="0"/>
          <w:divBdr>
            <w:top w:val="none" w:sz="0" w:space="0" w:color="auto"/>
            <w:left w:val="none" w:sz="0" w:space="0" w:color="auto"/>
            <w:bottom w:val="none" w:sz="0" w:space="0" w:color="auto"/>
            <w:right w:val="none" w:sz="0" w:space="0" w:color="auto"/>
          </w:divBdr>
        </w:div>
        <w:div w:id="84421813">
          <w:marLeft w:val="0"/>
          <w:marRight w:val="0"/>
          <w:marTop w:val="0"/>
          <w:marBottom w:val="0"/>
          <w:divBdr>
            <w:top w:val="none" w:sz="0" w:space="0" w:color="auto"/>
            <w:left w:val="none" w:sz="0" w:space="0" w:color="auto"/>
            <w:bottom w:val="none" w:sz="0" w:space="0" w:color="auto"/>
            <w:right w:val="none" w:sz="0" w:space="0" w:color="auto"/>
          </w:divBdr>
        </w:div>
        <w:div w:id="91779940">
          <w:marLeft w:val="0"/>
          <w:marRight w:val="0"/>
          <w:marTop w:val="0"/>
          <w:marBottom w:val="0"/>
          <w:divBdr>
            <w:top w:val="none" w:sz="0" w:space="0" w:color="auto"/>
            <w:left w:val="none" w:sz="0" w:space="0" w:color="auto"/>
            <w:bottom w:val="none" w:sz="0" w:space="0" w:color="auto"/>
            <w:right w:val="none" w:sz="0" w:space="0" w:color="auto"/>
          </w:divBdr>
        </w:div>
        <w:div w:id="125710415">
          <w:marLeft w:val="0"/>
          <w:marRight w:val="0"/>
          <w:marTop w:val="0"/>
          <w:marBottom w:val="0"/>
          <w:divBdr>
            <w:top w:val="none" w:sz="0" w:space="0" w:color="auto"/>
            <w:left w:val="none" w:sz="0" w:space="0" w:color="auto"/>
            <w:bottom w:val="none" w:sz="0" w:space="0" w:color="auto"/>
            <w:right w:val="none" w:sz="0" w:space="0" w:color="auto"/>
          </w:divBdr>
        </w:div>
        <w:div w:id="136188396">
          <w:marLeft w:val="0"/>
          <w:marRight w:val="0"/>
          <w:marTop w:val="0"/>
          <w:marBottom w:val="0"/>
          <w:divBdr>
            <w:top w:val="none" w:sz="0" w:space="0" w:color="auto"/>
            <w:left w:val="none" w:sz="0" w:space="0" w:color="auto"/>
            <w:bottom w:val="none" w:sz="0" w:space="0" w:color="auto"/>
            <w:right w:val="none" w:sz="0" w:space="0" w:color="auto"/>
          </w:divBdr>
        </w:div>
        <w:div w:id="142084908">
          <w:marLeft w:val="0"/>
          <w:marRight w:val="0"/>
          <w:marTop w:val="0"/>
          <w:marBottom w:val="0"/>
          <w:divBdr>
            <w:top w:val="none" w:sz="0" w:space="0" w:color="auto"/>
            <w:left w:val="none" w:sz="0" w:space="0" w:color="auto"/>
            <w:bottom w:val="none" w:sz="0" w:space="0" w:color="auto"/>
            <w:right w:val="none" w:sz="0" w:space="0" w:color="auto"/>
          </w:divBdr>
        </w:div>
        <w:div w:id="142166661">
          <w:marLeft w:val="0"/>
          <w:marRight w:val="0"/>
          <w:marTop w:val="0"/>
          <w:marBottom w:val="0"/>
          <w:divBdr>
            <w:top w:val="none" w:sz="0" w:space="0" w:color="auto"/>
            <w:left w:val="none" w:sz="0" w:space="0" w:color="auto"/>
            <w:bottom w:val="none" w:sz="0" w:space="0" w:color="auto"/>
            <w:right w:val="none" w:sz="0" w:space="0" w:color="auto"/>
          </w:divBdr>
        </w:div>
        <w:div w:id="152112906">
          <w:marLeft w:val="0"/>
          <w:marRight w:val="0"/>
          <w:marTop w:val="0"/>
          <w:marBottom w:val="0"/>
          <w:divBdr>
            <w:top w:val="none" w:sz="0" w:space="0" w:color="auto"/>
            <w:left w:val="none" w:sz="0" w:space="0" w:color="auto"/>
            <w:bottom w:val="none" w:sz="0" w:space="0" w:color="auto"/>
            <w:right w:val="none" w:sz="0" w:space="0" w:color="auto"/>
          </w:divBdr>
        </w:div>
        <w:div w:id="177281920">
          <w:marLeft w:val="0"/>
          <w:marRight w:val="0"/>
          <w:marTop w:val="0"/>
          <w:marBottom w:val="0"/>
          <w:divBdr>
            <w:top w:val="none" w:sz="0" w:space="0" w:color="auto"/>
            <w:left w:val="none" w:sz="0" w:space="0" w:color="auto"/>
            <w:bottom w:val="none" w:sz="0" w:space="0" w:color="auto"/>
            <w:right w:val="none" w:sz="0" w:space="0" w:color="auto"/>
          </w:divBdr>
        </w:div>
        <w:div w:id="186139791">
          <w:marLeft w:val="0"/>
          <w:marRight w:val="0"/>
          <w:marTop w:val="0"/>
          <w:marBottom w:val="0"/>
          <w:divBdr>
            <w:top w:val="none" w:sz="0" w:space="0" w:color="auto"/>
            <w:left w:val="none" w:sz="0" w:space="0" w:color="auto"/>
            <w:bottom w:val="none" w:sz="0" w:space="0" w:color="auto"/>
            <w:right w:val="none" w:sz="0" w:space="0" w:color="auto"/>
          </w:divBdr>
        </w:div>
        <w:div w:id="198517308">
          <w:marLeft w:val="0"/>
          <w:marRight w:val="0"/>
          <w:marTop w:val="0"/>
          <w:marBottom w:val="0"/>
          <w:divBdr>
            <w:top w:val="none" w:sz="0" w:space="0" w:color="auto"/>
            <w:left w:val="none" w:sz="0" w:space="0" w:color="auto"/>
            <w:bottom w:val="none" w:sz="0" w:space="0" w:color="auto"/>
            <w:right w:val="none" w:sz="0" w:space="0" w:color="auto"/>
          </w:divBdr>
        </w:div>
        <w:div w:id="215700263">
          <w:marLeft w:val="0"/>
          <w:marRight w:val="0"/>
          <w:marTop w:val="0"/>
          <w:marBottom w:val="0"/>
          <w:divBdr>
            <w:top w:val="none" w:sz="0" w:space="0" w:color="auto"/>
            <w:left w:val="none" w:sz="0" w:space="0" w:color="auto"/>
            <w:bottom w:val="none" w:sz="0" w:space="0" w:color="auto"/>
            <w:right w:val="none" w:sz="0" w:space="0" w:color="auto"/>
          </w:divBdr>
        </w:div>
        <w:div w:id="224920111">
          <w:marLeft w:val="0"/>
          <w:marRight w:val="0"/>
          <w:marTop w:val="0"/>
          <w:marBottom w:val="0"/>
          <w:divBdr>
            <w:top w:val="none" w:sz="0" w:space="0" w:color="auto"/>
            <w:left w:val="none" w:sz="0" w:space="0" w:color="auto"/>
            <w:bottom w:val="none" w:sz="0" w:space="0" w:color="auto"/>
            <w:right w:val="none" w:sz="0" w:space="0" w:color="auto"/>
          </w:divBdr>
        </w:div>
        <w:div w:id="236016430">
          <w:marLeft w:val="0"/>
          <w:marRight w:val="0"/>
          <w:marTop w:val="0"/>
          <w:marBottom w:val="0"/>
          <w:divBdr>
            <w:top w:val="none" w:sz="0" w:space="0" w:color="auto"/>
            <w:left w:val="none" w:sz="0" w:space="0" w:color="auto"/>
            <w:bottom w:val="none" w:sz="0" w:space="0" w:color="auto"/>
            <w:right w:val="none" w:sz="0" w:space="0" w:color="auto"/>
          </w:divBdr>
        </w:div>
        <w:div w:id="243685310">
          <w:marLeft w:val="0"/>
          <w:marRight w:val="0"/>
          <w:marTop w:val="0"/>
          <w:marBottom w:val="0"/>
          <w:divBdr>
            <w:top w:val="none" w:sz="0" w:space="0" w:color="auto"/>
            <w:left w:val="none" w:sz="0" w:space="0" w:color="auto"/>
            <w:bottom w:val="none" w:sz="0" w:space="0" w:color="auto"/>
            <w:right w:val="none" w:sz="0" w:space="0" w:color="auto"/>
          </w:divBdr>
        </w:div>
        <w:div w:id="246420984">
          <w:marLeft w:val="0"/>
          <w:marRight w:val="0"/>
          <w:marTop w:val="0"/>
          <w:marBottom w:val="0"/>
          <w:divBdr>
            <w:top w:val="none" w:sz="0" w:space="0" w:color="auto"/>
            <w:left w:val="none" w:sz="0" w:space="0" w:color="auto"/>
            <w:bottom w:val="none" w:sz="0" w:space="0" w:color="auto"/>
            <w:right w:val="none" w:sz="0" w:space="0" w:color="auto"/>
          </w:divBdr>
        </w:div>
        <w:div w:id="253588193">
          <w:marLeft w:val="0"/>
          <w:marRight w:val="0"/>
          <w:marTop w:val="0"/>
          <w:marBottom w:val="0"/>
          <w:divBdr>
            <w:top w:val="none" w:sz="0" w:space="0" w:color="auto"/>
            <w:left w:val="none" w:sz="0" w:space="0" w:color="auto"/>
            <w:bottom w:val="none" w:sz="0" w:space="0" w:color="auto"/>
            <w:right w:val="none" w:sz="0" w:space="0" w:color="auto"/>
          </w:divBdr>
        </w:div>
        <w:div w:id="277373465">
          <w:marLeft w:val="0"/>
          <w:marRight w:val="0"/>
          <w:marTop w:val="0"/>
          <w:marBottom w:val="0"/>
          <w:divBdr>
            <w:top w:val="none" w:sz="0" w:space="0" w:color="auto"/>
            <w:left w:val="none" w:sz="0" w:space="0" w:color="auto"/>
            <w:bottom w:val="none" w:sz="0" w:space="0" w:color="auto"/>
            <w:right w:val="none" w:sz="0" w:space="0" w:color="auto"/>
          </w:divBdr>
        </w:div>
        <w:div w:id="293877559">
          <w:marLeft w:val="0"/>
          <w:marRight w:val="0"/>
          <w:marTop w:val="0"/>
          <w:marBottom w:val="0"/>
          <w:divBdr>
            <w:top w:val="none" w:sz="0" w:space="0" w:color="auto"/>
            <w:left w:val="none" w:sz="0" w:space="0" w:color="auto"/>
            <w:bottom w:val="none" w:sz="0" w:space="0" w:color="auto"/>
            <w:right w:val="none" w:sz="0" w:space="0" w:color="auto"/>
          </w:divBdr>
        </w:div>
        <w:div w:id="297223996">
          <w:marLeft w:val="0"/>
          <w:marRight w:val="0"/>
          <w:marTop w:val="0"/>
          <w:marBottom w:val="0"/>
          <w:divBdr>
            <w:top w:val="none" w:sz="0" w:space="0" w:color="auto"/>
            <w:left w:val="none" w:sz="0" w:space="0" w:color="auto"/>
            <w:bottom w:val="none" w:sz="0" w:space="0" w:color="auto"/>
            <w:right w:val="none" w:sz="0" w:space="0" w:color="auto"/>
          </w:divBdr>
        </w:div>
        <w:div w:id="297415664">
          <w:marLeft w:val="0"/>
          <w:marRight w:val="0"/>
          <w:marTop w:val="0"/>
          <w:marBottom w:val="0"/>
          <w:divBdr>
            <w:top w:val="none" w:sz="0" w:space="0" w:color="auto"/>
            <w:left w:val="none" w:sz="0" w:space="0" w:color="auto"/>
            <w:bottom w:val="none" w:sz="0" w:space="0" w:color="auto"/>
            <w:right w:val="none" w:sz="0" w:space="0" w:color="auto"/>
          </w:divBdr>
        </w:div>
        <w:div w:id="298074383">
          <w:marLeft w:val="0"/>
          <w:marRight w:val="0"/>
          <w:marTop w:val="0"/>
          <w:marBottom w:val="0"/>
          <w:divBdr>
            <w:top w:val="none" w:sz="0" w:space="0" w:color="auto"/>
            <w:left w:val="none" w:sz="0" w:space="0" w:color="auto"/>
            <w:bottom w:val="none" w:sz="0" w:space="0" w:color="auto"/>
            <w:right w:val="none" w:sz="0" w:space="0" w:color="auto"/>
          </w:divBdr>
        </w:div>
        <w:div w:id="302201707">
          <w:marLeft w:val="0"/>
          <w:marRight w:val="0"/>
          <w:marTop w:val="0"/>
          <w:marBottom w:val="0"/>
          <w:divBdr>
            <w:top w:val="none" w:sz="0" w:space="0" w:color="auto"/>
            <w:left w:val="none" w:sz="0" w:space="0" w:color="auto"/>
            <w:bottom w:val="none" w:sz="0" w:space="0" w:color="auto"/>
            <w:right w:val="none" w:sz="0" w:space="0" w:color="auto"/>
          </w:divBdr>
        </w:div>
        <w:div w:id="312881305">
          <w:marLeft w:val="0"/>
          <w:marRight w:val="0"/>
          <w:marTop w:val="0"/>
          <w:marBottom w:val="0"/>
          <w:divBdr>
            <w:top w:val="none" w:sz="0" w:space="0" w:color="auto"/>
            <w:left w:val="none" w:sz="0" w:space="0" w:color="auto"/>
            <w:bottom w:val="none" w:sz="0" w:space="0" w:color="auto"/>
            <w:right w:val="none" w:sz="0" w:space="0" w:color="auto"/>
          </w:divBdr>
        </w:div>
        <w:div w:id="353188267">
          <w:marLeft w:val="0"/>
          <w:marRight w:val="0"/>
          <w:marTop w:val="0"/>
          <w:marBottom w:val="0"/>
          <w:divBdr>
            <w:top w:val="none" w:sz="0" w:space="0" w:color="auto"/>
            <w:left w:val="none" w:sz="0" w:space="0" w:color="auto"/>
            <w:bottom w:val="none" w:sz="0" w:space="0" w:color="auto"/>
            <w:right w:val="none" w:sz="0" w:space="0" w:color="auto"/>
          </w:divBdr>
        </w:div>
        <w:div w:id="361978478">
          <w:marLeft w:val="0"/>
          <w:marRight w:val="0"/>
          <w:marTop w:val="0"/>
          <w:marBottom w:val="0"/>
          <w:divBdr>
            <w:top w:val="none" w:sz="0" w:space="0" w:color="auto"/>
            <w:left w:val="none" w:sz="0" w:space="0" w:color="auto"/>
            <w:bottom w:val="none" w:sz="0" w:space="0" w:color="auto"/>
            <w:right w:val="none" w:sz="0" w:space="0" w:color="auto"/>
          </w:divBdr>
        </w:div>
        <w:div w:id="369191470">
          <w:marLeft w:val="0"/>
          <w:marRight w:val="0"/>
          <w:marTop w:val="0"/>
          <w:marBottom w:val="0"/>
          <w:divBdr>
            <w:top w:val="none" w:sz="0" w:space="0" w:color="auto"/>
            <w:left w:val="none" w:sz="0" w:space="0" w:color="auto"/>
            <w:bottom w:val="none" w:sz="0" w:space="0" w:color="auto"/>
            <w:right w:val="none" w:sz="0" w:space="0" w:color="auto"/>
          </w:divBdr>
        </w:div>
        <w:div w:id="416250025">
          <w:marLeft w:val="0"/>
          <w:marRight w:val="0"/>
          <w:marTop w:val="0"/>
          <w:marBottom w:val="0"/>
          <w:divBdr>
            <w:top w:val="none" w:sz="0" w:space="0" w:color="auto"/>
            <w:left w:val="none" w:sz="0" w:space="0" w:color="auto"/>
            <w:bottom w:val="none" w:sz="0" w:space="0" w:color="auto"/>
            <w:right w:val="none" w:sz="0" w:space="0" w:color="auto"/>
          </w:divBdr>
        </w:div>
        <w:div w:id="458954761">
          <w:marLeft w:val="0"/>
          <w:marRight w:val="0"/>
          <w:marTop w:val="0"/>
          <w:marBottom w:val="0"/>
          <w:divBdr>
            <w:top w:val="none" w:sz="0" w:space="0" w:color="auto"/>
            <w:left w:val="none" w:sz="0" w:space="0" w:color="auto"/>
            <w:bottom w:val="none" w:sz="0" w:space="0" w:color="auto"/>
            <w:right w:val="none" w:sz="0" w:space="0" w:color="auto"/>
          </w:divBdr>
        </w:div>
        <w:div w:id="462775737">
          <w:marLeft w:val="0"/>
          <w:marRight w:val="0"/>
          <w:marTop w:val="0"/>
          <w:marBottom w:val="0"/>
          <w:divBdr>
            <w:top w:val="none" w:sz="0" w:space="0" w:color="auto"/>
            <w:left w:val="none" w:sz="0" w:space="0" w:color="auto"/>
            <w:bottom w:val="none" w:sz="0" w:space="0" w:color="auto"/>
            <w:right w:val="none" w:sz="0" w:space="0" w:color="auto"/>
          </w:divBdr>
        </w:div>
        <w:div w:id="489907690">
          <w:marLeft w:val="0"/>
          <w:marRight w:val="0"/>
          <w:marTop w:val="0"/>
          <w:marBottom w:val="0"/>
          <w:divBdr>
            <w:top w:val="none" w:sz="0" w:space="0" w:color="auto"/>
            <w:left w:val="none" w:sz="0" w:space="0" w:color="auto"/>
            <w:bottom w:val="none" w:sz="0" w:space="0" w:color="auto"/>
            <w:right w:val="none" w:sz="0" w:space="0" w:color="auto"/>
          </w:divBdr>
        </w:div>
        <w:div w:id="501163950">
          <w:marLeft w:val="0"/>
          <w:marRight w:val="0"/>
          <w:marTop w:val="0"/>
          <w:marBottom w:val="0"/>
          <w:divBdr>
            <w:top w:val="none" w:sz="0" w:space="0" w:color="auto"/>
            <w:left w:val="none" w:sz="0" w:space="0" w:color="auto"/>
            <w:bottom w:val="none" w:sz="0" w:space="0" w:color="auto"/>
            <w:right w:val="none" w:sz="0" w:space="0" w:color="auto"/>
          </w:divBdr>
        </w:div>
        <w:div w:id="515928435">
          <w:marLeft w:val="0"/>
          <w:marRight w:val="0"/>
          <w:marTop w:val="0"/>
          <w:marBottom w:val="0"/>
          <w:divBdr>
            <w:top w:val="none" w:sz="0" w:space="0" w:color="auto"/>
            <w:left w:val="none" w:sz="0" w:space="0" w:color="auto"/>
            <w:bottom w:val="none" w:sz="0" w:space="0" w:color="auto"/>
            <w:right w:val="none" w:sz="0" w:space="0" w:color="auto"/>
          </w:divBdr>
        </w:div>
        <w:div w:id="519705238">
          <w:marLeft w:val="0"/>
          <w:marRight w:val="0"/>
          <w:marTop w:val="0"/>
          <w:marBottom w:val="0"/>
          <w:divBdr>
            <w:top w:val="none" w:sz="0" w:space="0" w:color="auto"/>
            <w:left w:val="none" w:sz="0" w:space="0" w:color="auto"/>
            <w:bottom w:val="none" w:sz="0" w:space="0" w:color="auto"/>
            <w:right w:val="none" w:sz="0" w:space="0" w:color="auto"/>
          </w:divBdr>
        </w:div>
        <w:div w:id="531262538">
          <w:marLeft w:val="0"/>
          <w:marRight w:val="0"/>
          <w:marTop w:val="0"/>
          <w:marBottom w:val="0"/>
          <w:divBdr>
            <w:top w:val="none" w:sz="0" w:space="0" w:color="auto"/>
            <w:left w:val="none" w:sz="0" w:space="0" w:color="auto"/>
            <w:bottom w:val="none" w:sz="0" w:space="0" w:color="auto"/>
            <w:right w:val="none" w:sz="0" w:space="0" w:color="auto"/>
          </w:divBdr>
        </w:div>
        <w:div w:id="539706561">
          <w:marLeft w:val="0"/>
          <w:marRight w:val="0"/>
          <w:marTop w:val="0"/>
          <w:marBottom w:val="0"/>
          <w:divBdr>
            <w:top w:val="none" w:sz="0" w:space="0" w:color="auto"/>
            <w:left w:val="none" w:sz="0" w:space="0" w:color="auto"/>
            <w:bottom w:val="none" w:sz="0" w:space="0" w:color="auto"/>
            <w:right w:val="none" w:sz="0" w:space="0" w:color="auto"/>
          </w:divBdr>
        </w:div>
        <w:div w:id="569312125">
          <w:marLeft w:val="0"/>
          <w:marRight w:val="0"/>
          <w:marTop w:val="0"/>
          <w:marBottom w:val="0"/>
          <w:divBdr>
            <w:top w:val="none" w:sz="0" w:space="0" w:color="auto"/>
            <w:left w:val="none" w:sz="0" w:space="0" w:color="auto"/>
            <w:bottom w:val="none" w:sz="0" w:space="0" w:color="auto"/>
            <w:right w:val="none" w:sz="0" w:space="0" w:color="auto"/>
          </w:divBdr>
        </w:div>
        <w:div w:id="574903628">
          <w:marLeft w:val="0"/>
          <w:marRight w:val="0"/>
          <w:marTop w:val="0"/>
          <w:marBottom w:val="0"/>
          <w:divBdr>
            <w:top w:val="none" w:sz="0" w:space="0" w:color="auto"/>
            <w:left w:val="none" w:sz="0" w:space="0" w:color="auto"/>
            <w:bottom w:val="none" w:sz="0" w:space="0" w:color="auto"/>
            <w:right w:val="none" w:sz="0" w:space="0" w:color="auto"/>
          </w:divBdr>
        </w:div>
        <w:div w:id="600913144">
          <w:marLeft w:val="0"/>
          <w:marRight w:val="0"/>
          <w:marTop w:val="0"/>
          <w:marBottom w:val="0"/>
          <w:divBdr>
            <w:top w:val="none" w:sz="0" w:space="0" w:color="auto"/>
            <w:left w:val="none" w:sz="0" w:space="0" w:color="auto"/>
            <w:bottom w:val="none" w:sz="0" w:space="0" w:color="auto"/>
            <w:right w:val="none" w:sz="0" w:space="0" w:color="auto"/>
          </w:divBdr>
        </w:div>
        <w:div w:id="611980000">
          <w:marLeft w:val="0"/>
          <w:marRight w:val="0"/>
          <w:marTop w:val="0"/>
          <w:marBottom w:val="0"/>
          <w:divBdr>
            <w:top w:val="none" w:sz="0" w:space="0" w:color="auto"/>
            <w:left w:val="none" w:sz="0" w:space="0" w:color="auto"/>
            <w:bottom w:val="none" w:sz="0" w:space="0" w:color="auto"/>
            <w:right w:val="none" w:sz="0" w:space="0" w:color="auto"/>
          </w:divBdr>
        </w:div>
        <w:div w:id="614679171">
          <w:marLeft w:val="0"/>
          <w:marRight w:val="0"/>
          <w:marTop w:val="0"/>
          <w:marBottom w:val="0"/>
          <w:divBdr>
            <w:top w:val="none" w:sz="0" w:space="0" w:color="auto"/>
            <w:left w:val="none" w:sz="0" w:space="0" w:color="auto"/>
            <w:bottom w:val="none" w:sz="0" w:space="0" w:color="auto"/>
            <w:right w:val="none" w:sz="0" w:space="0" w:color="auto"/>
          </w:divBdr>
        </w:div>
        <w:div w:id="628828965">
          <w:marLeft w:val="0"/>
          <w:marRight w:val="0"/>
          <w:marTop w:val="0"/>
          <w:marBottom w:val="0"/>
          <w:divBdr>
            <w:top w:val="none" w:sz="0" w:space="0" w:color="auto"/>
            <w:left w:val="none" w:sz="0" w:space="0" w:color="auto"/>
            <w:bottom w:val="none" w:sz="0" w:space="0" w:color="auto"/>
            <w:right w:val="none" w:sz="0" w:space="0" w:color="auto"/>
          </w:divBdr>
        </w:div>
        <w:div w:id="633292368">
          <w:marLeft w:val="0"/>
          <w:marRight w:val="0"/>
          <w:marTop w:val="0"/>
          <w:marBottom w:val="0"/>
          <w:divBdr>
            <w:top w:val="none" w:sz="0" w:space="0" w:color="auto"/>
            <w:left w:val="none" w:sz="0" w:space="0" w:color="auto"/>
            <w:bottom w:val="none" w:sz="0" w:space="0" w:color="auto"/>
            <w:right w:val="none" w:sz="0" w:space="0" w:color="auto"/>
          </w:divBdr>
        </w:div>
        <w:div w:id="664747441">
          <w:marLeft w:val="0"/>
          <w:marRight w:val="0"/>
          <w:marTop w:val="0"/>
          <w:marBottom w:val="0"/>
          <w:divBdr>
            <w:top w:val="none" w:sz="0" w:space="0" w:color="auto"/>
            <w:left w:val="none" w:sz="0" w:space="0" w:color="auto"/>
            <w:bottom w:val="none" w:sz="0" w:space="0" w:color="auto"/>
            <w:right w:val="none" w:sz="0" w:space="0" w:color="auto"/>
          </w:divBdr>
        </w:div>
        <w:div w:id="679816458">
          <w:marLeft w:val="0"/>
          <w:marRight w:val="0"/>
          <w:marTop w:val="0"/>
          <w:marBottom w:val="0"/>
          <w:divBdr>
            <w:top w:val="none" w:sz="0" w:space="0" w:color="auto"/>
            <w:left w:val="none" w:sz="0" w:space="0" w:color="auto"/>
            <w:bottom w:val="none" w:sz="0" w:space="0" w:color="auto"/>
            <w:right w:val="none" w:sz="0" w:space="0" w:color="auto"/>
          </w:divBdr>
        </w:div>
        <w:div w:id="686709572">
          <w:marLeft w:val="0"/>
          <w:marRight w:val="0"/>
          <w:marTop w:val="0"/>
          <w:marBottom w:val="0"/>
          <w:divBdr>
            <w:top w:val="none" w:sz="0" w:space="0" w:color="auto"/>
            <w:left w:val="none" w:sz="0" w:space="0" w:color="auto"/>
            <w:bottom w:val="none" w:sz="0" w:space="0" w:color="auto"/>
            <w:right w:val="none" w:sz="0" w:space="0" w:color="auto"/>
          </w:divBdr>
        </w:div>
        <w:div w:id="687213751">
          <w:marLeft w:val="0"/>
          <w:marRight w:val="0"/>
          <w:marTop w:val="0"/>
          <w:marBottom w:val="0"/>
          <w:divBdr>
            <w:top w:val="none" w:sz="0" w:space="0" w:color="auto"/>
            <w:left w:val="none" w:sz="0" w:space="0" w:color="auto"/>
            <w:bottom w:val="none" w:sz="0" w:space="0" w:color="auto"/>
            <w:right w:val="none" w:sz="0" w:space="0" w:color="auto"/>
          </w:divBdr>
        </w:div>
        <w:div w:id="712387732">
          <w:marLeft w:val="0"/>
          <w:marRight w:val="0"/>
          <w:marTop w:val="0"/>
          <w:marBottom w:val="0"/>
          <w:divBdr>
            <w:top w:val="none" w:sz="0" w:space="0" w:color="auto"/>
            <w:left w:val="none" w:sz="0" w:space="0" w:color="auto"/>
            <w:bottom w:val="none" w:sz="0" w:space="0" w:color="auto"/>
            <w:right w:val="none" w:sz="0" w:space="0" w:color="auto"/>
          </w:divBdr>
        </w:div>
        <w:div w:id="714961609">
          <w:marLeft w:val="0"/>
          <w:marRight w:val="0"/>
          <w:marTop w:val="0"/>
          <w:marBottom w:val="0"/>
          <w:divBdr>
            <w:top w:val="none" w:sz="0" w:space="0" w:color="auto"/>
            <w:left w:val="none" w:sz="0" w:space="0" w:color="auto"/>
            <w:bottom w:val="none" w:sz="0" w:space="0" w:color="auto"/>
            <w:right w:val="none" w:sz="0" w:space="0" w:color="auto"/>
          </w:divBdr>
        </w:div>
        <w:div w:id="748186863">
          <w:marLeft w:val="0"/>
          <w:marRight w:val="0"/>
          <w:marTop w:val="0"/>
          <w:marBottom w:val="0"/>
          <w:divBdr>
            <w:top w:val="none" w:sz="0" w:space="0" w:color="auto"/>
            <w:left w:val="none" w:sz="0" w:space="0" w:color="auto"/>
            <w:bottom w:val="none" w:sz="0" w:space="0" w:color="auto"/>
            <w:right w:val="none" w:sz="0" w:space="0" w:color="auto"/>
          </w:divBdr>
        </w:div>
        <w:div w:id="751009740">
          <w:marLeft w:val="0"/>
          <w:marRight w:val="0"/>
          <w:marTop w:val="0"/>
          <w:marBottom w:val="0"/>
          <w:divBdr>
            <w:top w:val="none" w:sz="0" w:space="0" w:color="auto"/>
            <w:left w:val="none" w:sz="0" w:space="0" w:color="auto"/>
            <w:bottom w:val="none" w:sz="0" w:space="0" w:color="auto"/>
            <w:right w:val="none" w:sz="0" w:space="0" w:color="auto"/>
          </w:divBdr>
        </w:div>
        <w:div w:id="754208454">
          <w:marLeft w:val="0"/>
          <w:marRight w:val="0"/>
          <w:marTop w:val="0"/>
          <w:marBottom w:val="0"/>
          <w:divBdr>
            <w:top w:val="none" w:sz="0" w:space="0" w:color="auto"/>
            <w:left w:val="none" w:sz="0" w:space="0" w:color="auto"/>
            <w:bottom w:val="none" w:sz="0" w:space="0" w:color="auto"/>
            <w:right w:val="none" w:sz="0" w:space="0" w:color="auto"/>
          </w:divBdr>
        </w:div>
        <w:div w:id="755440305">
          <w:marLeft w:val="0"/>
          <w:marRight w:val="0"/>
          <w:marTop w:val="0"/>
          <w:marBottom w:val="0"/>
          <w:divBdr>
            <w:top w:val="none" w:sz="0" w:space="0" w:color="auto"/>
            <w:left w:val="none" w:sz="0" w:space="0" w:color="auto"/>
            <w:bottom w:val="none" w:sz="0" w:space="0" w:color="auto"/>
            <w:right w:val="none" w:sz="0" w:space="0" w:color="auto"/>
          </w:divBdr>
        </w:div>
        <w:div w:id="765075033">
          <w:marLeft w:val="0"/>
          <w:marRight w:val="0"/>
          <w:marTop w:val="0"/>
          <w:marBottom w:val="0"/>
          <w:divBdr>
            <w:top w:val="none" w:sz="0" w:space="0" w:color="auto"/>
            <w:left w:val="none" w:sz="0" w:space="0" w:color="auto"/>
            <w:bottom w:val="none" w:sz="0" w:space="0" w:color="auto"/>
            <w:right w:val="none" w:sz="0" w:space="0" w:color="auto"/>
          </w:divBdr>
        </w:div>
        <w:div w:id="775255311">
          <w:marLeft w:val="0"/>
          <w:marRight w:val="0"/>
          <w:marTop w:val="0"/>
          <w:marBottom w:val="0"/>
          <w:divBdr>
            <w:top w:val="none" w:sz="0" w:space="0" w:color="auto"/>
            <w:left w:val="none" w:sz="0" w:space="0" w:color="auto"/>
            <w:bottom w:val="none" w:sz="0" w:space="0" w:color="auto"/>
            <w:right w:val="none" w:sz="0" w:space="0" w:color="auto"/>
          </w:divBdr>
        </w:div>
        <w:div w:id="785660116">
          <w:marLeft w:val="0"/>
          <w:marRight w:val="0"/>
          <w:marTop w:val="0"/>
          <w:marBottom w:val="0"/>
          <w:divBdr>
            <w:top w:val="none" w:sz="0" w:space="0" w:color="auto"/>
            <w:left w:val="none" w:sz="0" w:space="0" w:color="auto"/>
            <w:bottom w:val="none" w:sz="0" w:space="0" w:color="auto"/>
            <w:right w:val="none" w:sz="0" w:space="0" w:color="auto"/>
          </w:divBdr>
        </w:div>
        <w:div w:id="806356312">
          <w:marLeft w:val="0"/>
          <w:marRight w:val="0"/>
          <w:marTop w:val="0"/>
          <w:marBottom w:val="0"/>
          <w:divBdr>
            <w:top w:val="none" w:sz="0" w:space="0" w:color="auto"/>
            <w:left w:val="none" w:sz="0" w:space="0" w:color="auto"/>
            <w:bottom w:val="none" w:sz="0" w:space="0" w:color="auto"/>
            <w:right w:val="none" w:sz="0" w:space="0" w:color="auto"/>
          </w:divBdr>
        </w:div>
        <w:div w:id="837883178">
          <w:marLeft w:val="0"/>
          <w:marRight w:val="0"/>
          <w:marTop w:val="0"/>
          <w:marBottom w:val="0"/>
          <w:divBdr>
            <w:top w:val="none" w:sz="0" w:space="0" w:color="auto"/>
            <w:left w:val="none" w:sz="0" w:space="0" w:color="auto"/>
            <w:bottom w:val="none" w:sz="0" w:space="0" w:color="auto"/>
            <w:right w:val="none" w:sz="0" w:space="0" w:color="auto"/>
          </w:divBdr>
        </w:div>
        <w:div w:id="840849590">
          <w:marLeft w:val="0"/>
          <w:marRight w:val="0"/>
          <w:marTop w:val="0"/>
          <w:marBottom w:val="0"/>
          <w:divBdr>
            <w:top w:val="none" w:sz="0" w:space="0" w:color="auto"/>
            <w:left w:val="none" w:sz="0" w:space="0" w:color="auto"/>
            <w:bottom w:val="none" w:sz="0" w:space="0" w:color="auto"/>
            <w:right w:val="none" w:sz="0" w:space="0" w:color="auto"/>
          </w:divBdr>
        </w:div>
        <w:div w:id="864752437">
          <w:marLeft w:val="0"/>
          <w:marRight w:val="0"/>
          <w:marTop w:val="0"/>
          <w:marBottom w:val="0"/>
          <w:divBdr>
            <w:top w:val="none" w:sz="0" w:space="0" w:color="auto"/>
            <w:left w:val="none" w:sz="0" w:space="0" w:color="auto"/>
            <w:bottom w:val="none" w:sz="0" w:space="0" w:color="auto"/>
            <w:right w:val="none" w:sz="0" w:space="0" w:color="auto"/>
          </w:divBdr>
        </w:div>
        <w:div w:id="878707308">
          <w:marLeft w:val="0"/>
          <w:marRight w:val="0"/>
          <w:marTop w:val="0"/>
          <w:marBottom w:val="0"/>
          <w:divBdr>
            <w:top w:val="none" w:sz="0" w:space="0" w:color="auto"/>
            <w:left w:val="none" w:sz="0" w:space="0" w:color="auto"/>
            <w:bottom w:val="none" w:sz="0" w:space="0" w:color="auto"/>
            <w:right w:val="none" w:sz="0" w:space="0" w:color="auto"/>
          </w:divBdr>
        </w:div>
        <w:div w:id="887182075">
          <w:marLeft w:val="0"/>
          <w:marRight w:val="0"/>
          <w:marTop w:val="0"/>
          <w:marBottom w:val="0"/>
          <w:divBdr>
            <w:top w:val="none" w:sz="0" w:space="0" w:color="auto"/>
            <w:left w:val="none" w:sz="0" w:space="0" w:color="auto"/>
            <w:bottom w:val="none" w:sz="0" w:space="0" w:color="auto"/>
            <w:right w:val="none" w:sz="0" w:space="0" w:color="auto"/>
          </w:divBdr>
        </w:div>
        <w:div w:id="920598527">
          <w:marLeft w:val="0"/>
          <w:marRight w:val="0"/>
          <w:marTop w:val="0"/>
          <w:marBottom w:val="0"/>
          <w:divBdr>
            <w:top w:val="none" w:sz="0" w:space="0" w:color="auto"/>
            <w:left w:val="none" w:sz="0" w:space="0" w:color="auto"/>
            <w:bottom w:val="none" w:sz="0" w:space="0" w:color="auto"/>
            <w:right w:val="none" w:sz="0" w:space="0" w:color="auto"/>
          </w:divBdr>
        </w:div>
        <w:div w:id="953487434">
          <w:marLeft w:val="0"/>
          <w:marRight w:val="0"/>
          <w:marTop w:val="0"/>
          <w:marBottom w:val="0"/>
          <w:divBdr>
            <w:top w:val="none" w:sz="0" w:space="0" w:color="auto"/>
            <w:left w:val="none" w:sz="0" w:space="0" w:color="auto"/>
            <w:bottom w:val="none" w:sz="0" w:space="0" w:color="auto"/>
            <w:right w:val="none" w:sz="0" w:space="0" w:color="auto"/>
          </w:divBdr>
        </w:div>
        <w:div w:id="959578836">
          <w:marLeft w:val="0"/>
          <w:marRight w:val="0"/>
          <w:marTop w:val="0"/>
          <w:marBottom w:val="0"/>
          <w:divBdr>
            <w:top w:val="none" w:sz="0" w:space="0" w:color="auto"/>
            <w:left w:val="none" w:sz="0" w:space="0" w:color="auto"/>
            <w:bottom w:val="none" w:sz="0" w:space="0" w:color="auto"/>
            <w:right w:val="none" w:sz="0" w:space="0" w:color="auto"/>
          </w:divBdr>
        </w:div>
        <w:div w:id="998922739">
          <w:marLeft w:val="0"/>
          <w:marRight w:val="0"/>
          <w:marTop w:val="0"/>
          <w:marBottom w:val="0"/>
          <w:divBdr>
            <w:top w:val="none" w:sz="0" w:space="0" w:color="auto"/>
            <w:left w:val="none" w:sz="0" w:space="0" w:color="auto"/>
            <w:bottom w:val="none" w:sz="0" w:space="0" w:color="auto"/>
            <w:right w:val="none" w:sz="0" w:space="0" w:color="auto"/>
          </w:divBdr>
        </w:div>
        <w:div w:id="1062024888">
          <w:marLeft w:val="0"/>
          <w:marRight w:val="0"/>
          <w:marTop w:val="0"/>
          <w:marBottom w:val="0"/>
          <w:divBdr>
            <w:top w:val="none" w:sz="0" w:space="0" w:color="auto"/>
            <w:left w:val="none" w:sz="0" w:space="0" w:color="auto"/>
            <w:bottom w:val="none" w:sz="0" w:space="0" w:color="auto"/>
            <w:right w:val="none" w:sz="0" w:space="0" w:color="auto"/>
          </w:divBdr>
        </w:div>
        <w:div w:id="1089078847">
          <w:marLeft w:val="0"/>
          <w:marRight w:val="0"/>
          <w:marTop w:val="0"/>
          <w:marBottom w:val="0"/>
          <w:divBdr>
            <w:top w:val="none" w:sz="0" w:space="0" w:color="auto"/>
            <w:left w:val="none" w:sz="0" w:space="0" w:color="auto"/>
            <w:bottom w:val="none" w:sz="0" w:space="0" w:color="auto"/>
            <w:right w:val="none" w:sz="0" w:space="0" w:color="auto"/>
          </w:divBdr>
        </w:div>
        <w:div w:id="1097365121">
          <w:marLeft w:val="0"/>
          <w:marRight w:val="0"/>
          <w:marTop w:val="0"/>
          <w:marBottom w:val="0"/>
          <w:divBdr>
            <w:top w:val="none" w:sz="0" w:space="0" w:color="auto"/>
            <w:left w:val="none" w:sz="0" w:space="0" w:color="auto"/>
            <w:bottom w:val="none" w:sz="0" w:space="0" w:color="auto"/>
            <w:right w:val="none" w:sz="0" w:space="0" w:color="auto"/>
          </w:divBdr>
        </w:div>
        <w:div w:id="1114399995">
          <w:marLeft w:val="0"/>
          <w:marRight w:val="0"/>
          <w:marTop w:val="0"/>
          <w:marBottom w:val="0"/>
          <w:divBdr>
            <w:top w:val="none" w:sz="0" w:space="0" w:color="auto"/>
            <w:left w:val="none" w:sz="0" w:space="0" w:color="auto"/>
            <w:bottom w:val="none" w:sz="0" w:space="0" w:color="auto"/>
            <w:right w:val="none" w:sz="0" w:space="0" w:color="auto"/>
          </w:divBdr>
        </w:div>
        <w:div w:id="1118722466">
          <w:marLeft w:val="0"/>
          <w:marRight w:val="0"/>
          <w:marTop w:val="0"/>
          <w:marBottom w:val="0"/>
          <w:divBdr>
            <w:top w:val="none" w:sz="0" w:space="0" w:color="auto"/>
            <w:left w:val="none" w:sz="0" w:space="0" w:color="auto"/>
            <w:bottom w:val="none" w:sz="0" w:space="0" w:color="auto"/>
            <w:right w:val="none" w:sz="0" w:space="0" w:color="auto"/>
          </w:divBdr>
        </w:div>
        <w:div w:id="1181897179">
          <w:marLeft w:val="0"/>
          <w:marRight w:val="0"/>
          <w:marTop w:val="0"/>
          <w:marBottom w:val="0"/>
          <w:divBdr>
            <w:top w:val="none" w:sz="0" w:space="0" w:color="auto"/>
            <w:left w:val="none" w:sz="0" w:space="0" w:color="auto"/>
            <w:bottom w:val="none" w:sz="0" w:space="0" w:color="auto"/>
            <w:right w:val="none" w:sz="0" w:space="0" w:color="auto"/>
          </w:divBdr>
        </w:div>
        <w:div w:id="1200167959">
          <w:marLeft w:val="0"/>
          <w:marRight w:val="0"/>
          <w:marTop w:val="0"/>
          <w:marBottom w:val="0"/>
          <w:divBdr>
            <w:top w:val="none" w:sz="0" w:space="0" w:color="auto"/>
            <w:left w:val="none" w:sz="0" w:space="0" w:color="auto"/>
            <w:bottom w:val="none" w:sz="0" w:space="0" w:color="auto"/>
            <w:right w:val="none" w:sz="0" w:space="0" w:color="auto"/>
          </w:divBdr>
        </w:div>
        <w:div w:id="1233657822">
          <w:marLeft w:val="0"/>
          <w:marRight w:val="0"/>
          <w:marTop w:val="0"/>
          <w:marBottom w:val="0"/>
          <w:divBdr>
            <w:top w:val="none" w:sz="0" w:space="0" w:color="auto"/>
            <w:left w:val="none" w:sz="0" w:space="0" w:color="auto"/>
            <w:bottom w:val="none" w:sz="0" w:space="0" w:color="auto"/>
            <w:right w:val="none" w:sz="0" w:space="0" w:color="auto"/>
          </w:divBdr>
        </w:div>
        <w:div w:id="1234391424">
          <w:marLeft w:val="0"/>
          <w:marRight w:val="0"/>
          <w:marTop w:val="0"/>
          <w:marBottom w:val="0"/>
          <w:divBdr>
            <w:top w:val="none" w:sz="0" w:space="0" w:color="auto"/>
            <w:left w:val="none" w:sz="0" w:space="0" w:color="auto"/>
            <w:bottom w:val="none" w:sz="0" w:space="0" w:color="auto"/>
            <w:right w:val="none" w:sz="0" w:space="0" w:color="auto"/>
          </w:divBdr>
        </w:div>
        <w:div w:id="1242570049">
          <w:marLeft w:val="0"/>
          <w:marRight w:val="0"/>
          <w:marTop w:val="0"/>
          <w:marBottom w:val="0"/>
          <w:divBdr>
            <w:top w:val="none" w:sz="0" w:space="0" w:color="auto"/>
            <w:left w:val="none" w:sz="0" w:space="0" w:color="auto"/>
            <w:bottom w:val="none" w:sz="0" w:space="0" w:color="auto"/>
            <w:right w:val="none" w:sz="0" w:space="0" w:color="auto"/>
          </w:divBdr>
        </w:div>
        <w:div w:id="1256354448">
          <w:marLeft w:val="0"/>
          <w:marRight w:val="0"/>
          <w:marTop w:val="0"/>
          <w:marBottom w:val="0"/>
          <w:divBdr>
            <w:top w:val="none" w:sz="0" w:space="0" w:color="auto"/>
            <w:left w:val="none" w:sz="0" w:space="0" w:color="auto"/>
            <w:bottom w:val="none" w:sz="0" w:space="0" w:color="auto"/>
            <w:right w:val="none" w:sz="0" w:space="0" w:color="auto"/>
          </w:divBdr>
        </w:div>
        <w:div w:id="1281691283">
          <w:marLeft w:val="0"/>
          <w:marRight w:val="0"/>
          <w:marTop w:val="0"/>
          <w:marBottom w:val="0"/>
          <w:divBdr>
            <w:top w:val="none" w:sz="0" w:space="0" w:color="auto"/>
            <w:left w:val="none" w:sz="0" w:space="0" w:color="auto"/>
            <w:bottom w:val="none" w:sz="0" w:space="0" w:color="auto"/>
            <w:right w:val="none" w:sz="0" w:space="0" w:color="auto"/>
          </w:divBdr>
        </w:div>
        <w:div w:id="1321036028">
          <w:marLeft w:val="0"/>
          <w:marRight w:val="0"/>
          <w:marTop w:val="0"/>
          <w:marBottom w:val="0"/>
          <w:divBdr>
            <w:top w:val="none" w:sz="0" w:space="0" w:color="auto"/>
            <w:left w:val="none" w:sz="0" w:space="0" w:color="auto"/>
            <w:bottom w:val="none" w:sz="0" w:space="0" w:color="auto"/>
            <w:right w:val="none" w:sz="0" w:space="0" w:color="auto"/>
          </w:divBdr>
        </w:div>
        <w:div w:id="1324629176">
          <w:marLeft w:val="0"/>
          <w:marRight w:val="0"/>
          <w:marTop w:val="0"/>
          <w:marBottom w:val="0"/>
          <w:divBdr>
            <w:top w:val="none" w:sz="0" w:space="0" w:color="auto"/>
            <w:left w:val="none" w:sz="0" w:space="0" w:color="auto"/>
            <w:bottom w:val="none" w:sz="0" w:space="0" w:color="auto"/>
            <w:right w:val="none" w:sz="0" w:space="0" w:color="auto"/>
          </w:divBdr>
        </w:div>
        <w:div w:id="1330520390">
          <w:marLeft w:val="0"/>
          <w:marRight w:val="0"/>
          <w:marTop w:val="0"/>
          <w:marBottom w:val="0"/>
          <w:divBdr>
            <w:top w:val="none" w:sz="0" w:space="0" w:color="auto"/>
            <w:left w:val="none" w:sz="0" w:space="0" w:color="auto"/>
            <w:bottom w:val="none" w:sz="0" w:space="0" w:color="auto"/>
            <w:right w:val="none" w:sz="0" w:space="0" w:color="auto"/>
          </w:divBdr>
        </w:div>
        <w:div w:id="1341422040">
          <w:marLeft w:val="0"/>
          <w:marRight w:val="0"/>
          <w:marTop w:val="0"/>
          <w:marBottom w:val="0"/>
          <w:divBdr>
            <w:top w:val="none" w:sz="0" w:space="0" w:color="auto"/>
            <w:left w:val="none" w:sz="0" w:space="0" w:color="auto"/>
            <w:bottom w:val="none" w:sz="0" w:space="0" w:color="auto"/>
            <w:right w:val="none" w:sz="0" w:space="0" w:color="auto"/>
          </w:divBdr>
        </w:div>
        <w:div w:id="1361080342">
          <w:marLeft w:val="0"/>
          <w:marRight w:val="0"/>
          <w:marTop w:val="0"/>
          <w:marBottom w:val="0"/>
          <w:divBdr>
            <w:top w:val="none" w:sz="0" w:space="0" w:color="auto"/>
            <w:left w:val="none" w:sz="0" w:space="0" w:color="auto"/>
            <w:bottom w:val="none" w:sz="0" w:space="0" w:color="auto"/>
            <w:right w:val="none" w:sz="0" w:space="0" w:color="auto"/>
          </w:divBdr>
        </w:div>
        <w:div w:id="1383021106">
          <w:marLeft w:val="0"/>
          <w:marRight w:val="0"/>
          <w:marTop w:val="0"/>
          <w:marBottom w:val="0"/>
          <w:divBdr>
            <w:top w:val="none" w:sz="0" w:space="0" w:color="auto"/>
            <w:left w:val="none" w:sz="0" w:space="0" w:color="auto"/>
            <w:bottom w:val="none" w:sz="0" w:space="0" w:color="auto"/>
            <w:right w:val="none" w:sz="0" w:space="0" w:color="auto"/>
          </w:divBdr>
        </w:div>
        <w:div w:id="1384018529">
          <w:marLeft w:val="0"/>
          <w:marRight w:val="0"/>
          <w:marTop w:val="0"/>
          <w:marBottom w:val="0"/>
          <w:divBdr>
            <w:top w:val="none" w:sz="0" w:space="0" w:color="auto"/>
            <w:left w:val="none" w:sz="0" w:space="0" w:color="auto"/>
            <w:bottom w:val="none" w:sz="0" w:space="0" w:color="auto"/>
            <w:right w:val="none" w:sz="0" w:space="0" w:color="auto"/>
          </w:divBdr>
        </w:div>
        <w:div w:id="1395854523">
          <w:marLeft w:val="0"/>
          <w:marRight w:val="0"/>
          <w:marTop w:val="0"/>
          <w:marBottom w:val="0"/>
          <w:divBdr>
            <w:top w:val="none" w:sz="0" w:space="0" w:color="auto"/>
            <w:left w:val="none" w:sz="0" w:space="0" w:color="auto"/>
            <w:bottom w:val="none" w:sz="0" w:space="0" w:color="auto"/>
            <w:right w:val="none" w:sz="0" w:space="0" w:color="auto"/>
          </w:divBdr>
        </w:div>
        <w:div w:id="1420566119">
          <w:marLeft w:val="0"/>
          <w:marRight w:val="0"/>
          <w:marTop w:val="0"/>
          <w:marBottom w:val="0"/>
          <w:divBdr>
            <w:top w:val="none" w:sz="0" w:space="0" w:color="auto"/>
            <w:left w:val="none" w:sz="0" w:space="0" w:color="auto"/>
            <w:bottom w:val="none" w:sz="0" w:space="0" w:color="auto"/>
            <w:right w:val="none" w:sz="0" w:space="0" w:color="auto"/>
          </w:divBdr>
        </w:div>
        <w:div w:id="1430856709">
          <w:marLeft w:val="0"/>
          <w:marRight w:val="0"/>
          <w:marTop w:val="0"/>
          <w:marBottom w:val="0"/>
          <w:divBdr>
            <w:top w:val="none" w:sz="0" w:space="0" w:color="auto"/>
            <w:left w:val="none" w:sz="0" w:space="0" w:color="auto"/>
            <w:bottom w:val="none" w:sz="0" w:space="0" w:color="auto"/>
            <w:right w:val="none" w:sz="0" w:space="0" w:color="auto"/>
          </w:divBdr>
        </w:div>
        <w:div w:id="1443921023">
          <w:marLeft w:val="0"/>
          <w:marRight w:val="0"/>
          <w:marTop w:val="0"/>
          <w:marBottom w:val="0"/>
          <w:divBdr>
            <w:top w:val="none" w:sz="0" w:space="0" w:color="auto"/>
            <w:left w:val="none" w:sz="0" w:space="0" w:color="auto"/>
            <w:bottom w:val="none" w:sz="0" w:space="0" w:color="auto"/>
            <w:right w:val="none" w:sz="0" w:space="0" w:color="auto"/>
          </w:divBdr>
        </w:div>
        <w:div w:id="1445735927">
          <w:marLeft w:val="0"/>
          <w:marRight w:val="0"/>
          <w:marTop w:val="0"/>
          <w:marBottom w:val="0"/>
          <w:divBdr>
            <w:top w:val="none" w:sz="0" w:space="0" w:color="auto"/>
            <w:left w:val="none" w:sz="0" w:space="0" w:color="auto"/>
            <w:bottom w:val="none" w:sz="0" w:space="0" w:color="auto"/>
            <w:right w:val="none" w:sz="0" w:space="0" w:color="auto"/>
          </w:divBdr>
        </w:div>
        <w:div w:id="1457749609">
          <w:marLeft w:val="0"/>
          <w:marRight w:val="0"/>
          <w:marTop w:val="0"/>
          <w:marBottom w:val="0"/>
          <w:divBdr>
            <w:top w:val="none" w:sz="0" w:space="0" w:color="auto"/>
            <w:left w:val="none" w:sz="0" w:space="0" w:color="auto"/>
            <w:bottom w:val="none" w:sz="0" w:space="0" w:color="auto"/>
            <w:right w:val="none" w:sz="0" w:space="0" w:color="auto"/>
          </w:divBdr>
        </w:div>
        <w:div w:id="1477406883">
          <w:marLeft w:val="0"/>
          <w:marRight w:val="0"/>
          <w:marTop w:val="0"/>
          <w:marBottom w:val="0"/>
          <w:divBdr>
            <w:top w:val="none" w:sz="0" w:space="0" w:color="auto"/>
            <w:left w:val="none" w:sz="0" w:space="0" w:color="auto"/>
            <w:bottom w:val="none" w:sz="0" w:space="0" w:color="auto"/>
            <w:right w:val="none" w:sz="0" w:space="0" w:color="auto"/>
          </w:divBdr>
        </w:div>
        <w:div w:id="1486581506">
          <w:marLeft w:val="0"/>
          <w:marRight w:val="0"/>
          <w:marTop w:val="0"/>
          <w:marBottom w:val="0"/>
          <w:divBdr>
            <w:top w:val="none" w:sz="0" w:space="0" w:color="auto"/>
            <w:left w:val="none" w:sz="0" w:space="0" w:color="auto"/>
            <w:bottom w:val="none" w:sz="0" w:space="0" w:color="auto"/>
            <w:right w:val="none" w:sz="0" w:space="0" w:color="auto"/>
          </w:divBdr>
        </w:div>
        <w:div w:id="1506245954">
          <w:marLeft w:val="0"/>
          <w:marRight w:val="0"/>
          <w:marTop w:val="0"/>
          <w:marBottom w:val="0"/>
          <w:divBdr>
            <w:top w:val="none" w:sz="0" w:space="0" w:color="auto"/>
            <w:left w:val="none" w:sz="0" w:space="0" w:color="auto"/>
            <w:bottom w:val="none" w:sz="0" w:space="0" w:color="auto"/>
            <w:right w:val="none" w:sz="0" w:space="0" w:color="auto"/>
          </w:divBdr>
        </w:div>
        <w:div w:id="1508521624">
          <w:marLeft w:val="0"/>
          <w:marRight w:val="0"/>
          <w:marTop w:val="0"/>
          <w:marBottom w:val="0"/>
          <w:divBdr>
            <w:top w:val="none" w:sz="0" w:space="0" w:color="auto"/>
            <w:left w:val="none" w:sz="0" w:space="0" w:color="auto"/>
            <w:bottom w:val="none" w:sz="0" w:space="0" w:color="auto"/>
            <w:right w:val="none" w:sz="0" w:space="0" w:color="auto"/>
          </w:divBdr>
        </w:div>
        <w:div w:id="1527720249">
          <w:marLeft w:val="0"/>
          <w:marRight w:val="0"/>
          <w:marTop w:val="0"/>
          <w:marBottom w:val="0"/>
          <w:divBdr>
            <w:top w:val="none" w:sz="0" w:space="0" w:color="auto"/>
            <w:left w:val="none" w:sz="0" w:space="0" w:color="auto"/>
            <w:bottom w:val="none" w:sz="0" w:space="0" w:color="auto"/>
            <w:right w:val="none" w:sz="0" w:space="0" w:color="auto"/>
          </w:divBdr>
        </w:div>
        <w:div w:id="1536577057">
          <w:marLeft w:val="0"/>
          <w:marRight w:val="0"/>
          <w:marTop w:val="0"/>
          <w:marBottom w:val="0"/>
          <w:divBdr>
            <w:top w:val="none" w:sz="0" w:space="0" w:color="auto"/>
            <w:left w:val="none" w:sz="0" w:space="0" w:color="auto"/>
            <w:bottom w:val="none" w:sz="0" w:space="0" w:color="auto"/>
            <w:right w:val="none" w:sz="0" w:space="0" w:color="auto"/>
          </w:divBdr>
        </w:div>
        <w:div w:id="1537353911">
          <w:marLeft w:val="0"/>
          <w:marRight w:val="0"/>
          <w:marTop w:val="0"/>
          <w:marBottom w:val="0"/>
          <w:divBdr>
            <w:top w:val="none" w:sz="0" w:space="0" w:color="auto"/>
            <w:left w:val="none" w:sz="0" w:space="0" w:color="auto"/>
            <w:bottom w:val="none" w:sz="0" w:space="0" w:color="auto"/>
            <w:right w:val="none" w:sz="0" w:space="0" w:color="auto"/>
          </w:divBdr>
        </w:div>
        <w:div w:id="1544248653">
          <w:marLeft w:val="0"/>
          <w:marRight w:val="0"/>
          <w:marTop w:val="0"/>
          <w:marBottom w:val="0"/>
          <w:divBdr>
            <w:top w:val="none" w:sz="0" w:space="0" w:color="auto"/>
            <w:left w:val="none" w:sz="0" w:space="0" w:color="auto"/>
            <w:bottom w:val="none" w:sz="0" w:space="0" w:color="auto"/>
            <w:right w:val="none" w:sz="0" w:space="0" w:color="auto"/>
          </w:divBdr>
        </w:div>
        <w:div w:id="1553730287">
          <w:marLeft w:val="0"/>
          <w:marRight w:val="0"/>
          <w:marTop w:val="0"/>
          <w:marBottom w:val="0"/>
          <w:divBdr>
            <w:top w:val="none" w:sz="0" w:space="0" w:color="auto"/>
            <w:left w:val="none" w:sz="0" w:space="0" w:color="auto"/>
            <w:bottom w:val="none" w:sz="0" w:space="0" w:color="auto"/>
            <w:right w:val="none" w:sz="0" w:space="0" w:color="auto"/>
          </w:divBdr>
        </w:div>
        <w:div w:id="1558973488">
          <w:marLeft w:val="0"/>
          <w:marRight w:val="0"/>
          <w:marTop w:val="0"/>
          <w:marBottom w:val="0"/>
          <w:divBdr>
            <w:top w:val="none" w:sz="0" w:space="0" w:color="auto"/>
            <w:left w:val="none" w:sz="0" w:space="0" w:color="auto"/>
            <w:bottom w:val="none" w:sz="0" w:space="0" w:color="auto"/>
            <w:right w:val="none" w:sz="0" w:space="0" w:color="auto"/>
          </w:divBdr>
        </w:div>
        <w:div w:id="1565600090">
          <w:marLeft w:val="0"/>
          <w:marRight w:val="0"/>
          <w:marTop w:val="0"/>
          <w:marBottom w:val="0"/>
          <w:divBdr>
            <w:top w:val="none" w:sz="0" w:space="0" w:color="auto"/>
            <w:left w:val="none" w:sz="0" w:space="0" w:color="auto"/>
            <w:bottom w:val="none" w:sz="0" w:space="0" w:color="auto"/>
            <w:right w:val="none" w:sz="0" w:space="0" w:color="auto"/>
          </w:divBdr>
        </w:div>
        <w:div w:id="1572153479">
          <w:marLeft w:val="0"/>
          <w:marRight w:val="0"/>
          <w:marTop w:val="0"/>
          <w:marBottom w:val="0"/>
          <w:divBdr>
            <w:top w:val="none" w:sz="0" w:space="0" w:color="auto"/>
            <w:left w:val="none" w:sz="0" w:space="0" w:color="auto"/>
            <w:bottom w:val="none" w:sz="0" w:space="0" w:color="auto"/>
            <w:right w:val="none" w:sz="0" w:space="0" w:color="auto"/>
          </w:divBdr>
        </w:div>
        <w:div w:id="1576473275">
          <w:marLeft w:val="0"/>
          <w:marRight w:val="0"/>
          <w:marTop w:val="0"/>
          <w:marBottom w:val="0"/>
          <w:divBdr>
            <w:top w:val="none" w:sz="0" w:space="0" w:color="auto"/>
            <w:left w:val="none" w:sz="0" w:space="0" w:color="auto"/>
            <w:bottom w:val="none" w:sz="0" w:space="0" w:color="auto"/>
            <w:right w:val="none" w:sz="0" w:space="0" w:color="auto"/>
          </w:divBdr>
        </w:div>
        <w:div w:id="1585261390">
          <w:marLeft w:val="0"/>
          <w:marRight w:val="0"/>
          <w:marTop w:val="0"/>
          <w:marBottom w:val="0"/>
          <w:divBdr>
            <w:top w:val="none" w:sz="0" w:space="0" w:color="auto"/>
            <w:left w:val="none" w:sz="0" w:space="0" w:color="auto"/>
            <w:bottom w:val="none" w:sz="0" w:space="0" w:color="auto"/>
            <w:right w:val="none" w:sz="0" w:space="0" w:color="auto"/>
          </w:divBdr>
        </w:div>
        <w:div w:id="1585264480">
          <w:marLeft w:val="0"/>
          <w:marRight w:val="0"/>
          <w:marTop w:val="0"/>
          <w:marBottom w:val="0"/>
          <w:divBdr>
            <w:top w:val="none" w:sz="0" w:space="0" w:color="auto"/>
            <w:left w:val="none" w:sz="0" w:space="0" w:color="auto"/>
            <w:bottom w:val="none" w:sz="0" w:space="0" w:color="auto"/>
            <w:right w:val="none" w:sz="0" w:space="0" w:color="auto"/>
          </w:divBdr>
        </w:div>
        <w:div w:id="1626697589">
          <w:marLeft w:val="0"/>
          <w:marRight w:val="0"/>
          <w:marTop w:val="0"/>
          <w:marBottom w:val="0"/>
          <w:divBdr>
            <w:top w:val="none" w:sz="0" w:space="0" w:color="auto"/>
            <w:left w:val="none" w:sz="0" w:space="0" w:color="auto"/>
            <w:bottom w:val="none" w:sz="0" w:space="0" w:color="auto"/>
            <w:right w:val="none" w:sz="0" w:space="0" w:color="auto"/>
          </w:divBdr>
        </w:div>
        <w:div w:id="1627933358">
          <w:marLeft w:val="0"/>
          <w:marRight w:val="0"/>
          <w:marTop w:val="0"/>
          <w:marBottom w:val="0"/>
          <w:divBdr>
            <w:top w:val="none" w:sz="0" w:space="0" w:color="auto"/>
            <w:left w:val="none" w:sz="0" w:space="0" w:color="auto"/>
            <w:bottom w:val="none" w:sz="0" w:space="0" w:color="auto"/>
            <w:right w:val="none" w:sz="0" w:space="0" w:color="auto"/>
          </w:divBdr>
        </w:div>
        <w:div w:id="1628469643">
          <w:marLeft w:val="0"/>
          <w:marRight w:val="0"/>
          <w:marTop w:val="0"/>
          <w:marBottom w:val="0"/>
          <w:divBdr>
            <w:top w:val="none" w:sz="0" w:space="0" w:color="auto"/>
            <w:left w:val="none" w:sz="0" w:space="0" w:color="auto"/>
            <w:bottom w:val="none" w:sz="0" w:space="0" w:color="auto"/>
            <w:right w:val="none" w:sz="0" w:space="0" w:color="auto"/>
          </w:divBdr>
        </w:div>
        <w:div w:id="1642346500">
          <w:marLeft w:val="0"/>
          <w:marRight w:val="0"/>
          <w:marTop w:val="0"/>
          <w:marBottom w:val="0"/>
          <w:divBdr>
            <w:top w:val="none" w:sz="0" w:space="0" w:color="auto"/>
            <w:left w:val="none" w:sz="0" w:space="0" w:color="auto"/>
            <w:bottom w:val="none" w:sz="0" w:space="0" w:color="auto"/>
            <w:right w:val="none" w:sz="0" w:space="0" w:color="auto"/>
          </w:divBdr>
        </w:div>
        <w:div w:id="1654992326">
          <w:marLeft w:val="0"/>
          <w:marRight w:val="0"/>
          <w:marTop w:val="0"/>
          <w:marBottom w:val="0"/>
          <w:divBdr>
            <w:top w:val="none" w:sz="0" w:space="0" w:color="auto"/>
            <w:left w:val="none" w:sz="0" w:space="0" w:color="auto"/>
            <w:bottom w:val="none" w:sz="0" w:space="0" w:color="auto"/>
            <w:right w:val="none" w:sz="0" w:space="0" w:color="auto"/>
          </w:divBdr>
        </w:div>
        <w:div w:id="1655642870">
          <w:marLeft w:val="0"/>
          <w:marRight w:val="0"/>
          <w:marTop w:val="0"/>
          <w:marBottom w:val="0"/>
          <w:divBdr>
            <w:top w:val="none" w:sz="0" w:space="0" w:color="auto"/>
            <w:left w:val="none" w:sz="0" w:space="0" w:color="auto"/>
            <w:bottom w:val="none" w:sz="0" w:space="0" w:color="auto"/>
            <w:right w:val="none" w:sz="0" w:space="0" w:color="auto"/>
          </w:divBdr>
        </w:div>
        <w:div w:id="1658801147">
          <w:marLeft w:val="0"/>
          <w:marRight w:val="0"/>
          <w:marTop w:val="0"/>
          <w:marBottom w:val="0"/>
          <w:divBdr>
            <w:top w:val="none" w:sz="0" w:space="0" w:color="auto"/>
            <w:left w:val="none" w:sz="0" w:space="0" w:color="auto"/>
            <w:bottom w:val="none" w:sz="0" w:space="0" w:color="auto"/>
            <w:right w:val="none" w:sz="0" w:space="0" w:color="auto"/>
          </w:divBdr>
        </w:div>
        <w:div w:id="1660697395">
          <w:marLeft w:val="0"/>
          <w:marRight w:val="0"/>
          <w:marTop w:val="0"/>
          <w:marBottom w:val="0"/>
          <w:divBdr>
            <w:top w:val="none" w:sz="0" w:space="0" w:color="auto"/>
            <w:left w:val="none" w:sz="0" w:space="0" w:color="auto"/>
            <w:bottom w:val="none" w:sz="0" w:space="0" w:color="auto"/>
            <w:right w:val="none" w:sz="0" w:space="0" w:color="auto"/>
          </w:divBdr>
        </w:div>
        <w:div w:id="1673726354">
          <w:marLeft w:val="0"/>
          <w:marRight w:val="0"/>
          <w:marTop w:val="0"/>
          <w:marBottom w:val="0"/>
          <w:divBdr>
            <w:top w:val="none" w:sz="0" w:space="0" w:color="auto"/>
            <w:left w:val="none" w:sz="0" w:space="0" w:color="auto"/>
            <w:bottom w:val="none" w:sz="0" w:space="0" w:color="auto"/>
            <w:right w:val="none" w:sz="0" w:space="0" w:color="auto"/>
          </w:divBdr>
        </w:div>
        <w:div w:id="1684359389">
          <w:marLeft w:val="0"/>
          <w:marRight w:val="0"/>
          <w:marTop w:val="0"/>
          <w:marBottom w:val="0"/>
          <w:divBdr>
            <w:top w:val="none" w:sz="0" w:space="0" w:color="auto"/>
            <w:left w:val="none" w:sz="0" w:space="0" w:color="auto"/>
            <w:bottom w:val="none" w:sz="0" w:space="0" w:color="auto"/>
            <w:right w:val="none" w:sz="0" w:space="0" w:color="auto"/>
          </w:divBdr>
        </w:div>
        <w:div w:id="1688024851">
          <w:marLeft w:val="0"/>
          <w:marRight w:val="0"/>
          <w:marTop w:val="0"/>
          <w:marBottom w:val="0"/>
          <w:divBdr>
            <w:top w:val="none" w:sz="0" w:space="0" w:color="auto"/>
            <w:left w:val="none" w:sz="0" w:space="0" w:color="auto"/>
            <w:bottom w:val="none" w:sz="0" w:space="0" w:color="auto"/>
            <w:right w:val="none" w:sz="0" w:space="0" w:color="auto"/>
          </w:divBdr>
        </w:div>
        <w:div w:id="1721049307">
          <w:marLeft w:val="0"/>
          <w:marRight w:val="0"/>
          <w:marTop w:val="0"/>
          <w:marBottom w:val="0"/>
          <w:divBdr>
            <w:top w:val="none" w:sz="0" w:space="0" w:color="auto"/>
            <w:left w:val="none" w:sz="0" w:space="0" w:color="auto"/>
            <w:bottom w:val="none" w:sz="0" w:space="0" w:color="auto"/>
            <w:right w:val="none" w:sz="0" w:space="0" w:color="auto"/>
          </w:divBdr>
        </w:div>
        <w:div w:id="1726415330">
          <w:marLeft w:val="0"/>
          <w:marRight w:val="0"/>
          <w:marTop w:val="0"/>
          <w:marBottom w:val="0"/>
          <w:divBdr>
            <w:top w:val="none" w:sz="0" w:space="0" w:color="auto"/>
            <w:left w:val="none" w:sz="0" w:space="0" w:color="auto"/>
            <w:bottom w:val="none" w:sz="0" w:space="0" w:color="auto"/>
            <w:right w:val="none" w:sz="0" w:space="0" w:color="auto"/>
          </w:divBdr>
        </w:div>
        <w:div w:id="1741707612">
          <w:marLeft w:val="0"/>
          <w:marRight w:val="0"/>
          <w:marTop w:val="0"/>
          <w:marBottom w:val="0"/>
          <w:divBdr>
            <w:top w:val="none" w:sz="0" w:space="0" w:color="auto"/>
            <w:left w:val="none" w:sz="0" w:space="0" w:color="auto"/>
            <w:bottom w:val="none" w:sz="0" w:space="0" w:color="auto"/>
            <w:right w:val="none" w:sz="0" w:space="0" w:color="auto"/>
          </w:divBdr>
        </w:div>
        <w:div w:id="1741899541">
          <w:marLeft w:val="0"/>
          <w:marRight w:val="0"/>
          <w:marTop w:val="0"/>
          <w:marBottom w:val="0"/>
          <w:divBdr>
            <w:top w:val="none" w:sz="0" w:space="0" w:color="auto"/>
            <w:left w:val="none" w:sz="0" w:space="0" w:color="auto"/>
            <w:bottom w:val="none" w:sz="0" w:space="0" w:color="auto"/>
            <w:right w:val="none" w:sz="0" w:space="0" w:color="auto"/>
          </w:divBdr>
        </w:div>
        <w:div w:id="1771510146">
          <w:marLeft w:val="0"/>
          <w:marRight w:val="0"/>
          <w:marTop w:val="0"/>
          <w:marBottom w:val="0"/>
          <w:divBdr>
            <w:top w:val="none" w:sz="0" w:space="0" w:color="auto"/>
            <w:left w:val="none" w:sz="0" w:space="0" w:color="auto"/>
            <w:bottom w:val="none" w:sz="0" w:space="0" w:color="auto"/>
            <w:right w:val="none" w:sz="0" w:space="0" w:color="auto"/>
          </w:divBdr>
        </w:div>
        <w:div w:id="1774281400">
          <w:marLeft w:val="0"/>
          <w:marRight w:val="0"/>
          <w:marTop w:val="0"/>
          <w:marBottom w:val="0"/>
          <w:divBdr>
            <w:top w:val="none" w:sz="0" w:space="0" w:color="auto"/>
            <w:left w:val="none" w:sz="0" w:space="0" w:color="auto"/>
            <w:bottom w:val="none" w:sz="0" w:space="0" w:color="auto"/>
            <w:right w:val="none" w:sz="0" w:space="0" w:color="auto"/>
          </w:divBdr>
        </w:div>
        <w:div w:id="1794396507">
          <w:marLeft w:val="0"/>
          <w:marRight w:val="0"/>
          <w:marTop w:val="0"/>
          <w:marBottom w:val="0"/>
          <w:divBdr>
            <w:top w:val="none" w:sz="0" w:space="0" w:color="auto"/>
            <w:left w:val="none" w:sz="0" w:space="0" w:color="auto"/>
            <w:bottom w:val="none" w:sz="0" w:space="0" w:color="auto"/>
            <w:right w:val="none" w:sz="0" w:space="0" w:color="auto"/>
          </w:divBdr>
        </w:div>
        <w:div w:id="1816527702">
          <w:marLeft w:val="0"/>
          <w:marRight w:val="0"/>
          <w:marTop w:val="0"/>
          <w:marBottom w:val="0"/>
          <w:divBdr>
            <w:top w:val="none" w:sz="0" w:space="0" w:color="auto"/>
            <w:left w:val="none" w:sz="0" w:space="0" w:color="auto"/>
            <w:bottom w:val="none" w:sz="0" w:space="0" w:color="auto"/>
            <w:right w:val="none" w:sz="0" w:space="0" w:color="auto"/>
          </w:divBdr>
        </w:div>
        <w:div w:id="1816726949">
          <w:marLeft w:val="0"/>
          <w:marRight w:val="0"/>
          <w:marTop w:val="0"/>
          <w:marBottom w:val="0"/>
          <w:divBdr>
            <w:top w:val="none" w:sz="0" w:space="0" w:color="auto"/>
            <w:left w:val="none" w:sz="0" w:space="0" w:color="auto"/>
            <w:bottom w:val="none" w:sz="0" w:space="0" w:color="auto"/>
            <w:right w:val="none" w:sz="0" w:space="0" w:color="auto"/>
          </w:divBdr>
        </w:div>
        <w:div w:id="1831091416">
          <w:marLeft w:val="0"/>
          <w:marRight w:val="0"/>
          <w:marTop w:val="0"/>
          <w:marBottom w:val="0"/>
          <w:divBdr>
            <w:top w:val="none" w:sz="0" w:space="0" w:color="auto"/>
            <w:left w:val="none" w:sz="0" w:space="0" w:color="auto"/>
            <w:bottom w:val="none" w:sz="0" w:space="0" w:color="auto"/>
            <w:right w:val="none" w:sz="0" w:space="0" w:color="auto"/>
          </w:divBdr>
        </w:div>
        <w:div w:id="1838109442">
          <w:marLeft w:val="0"/>
          <w:marRight w:val="0"/>
          <w:marTop w:val="0"/>
          <w:marBottom w:val="0"/>
          <w:divBdr>
            <w:top w:val="none" w:sz="0" w:space="0" w:color="auto"/>
            <w:left w:val="none" w:sz="0" w:space="0" w:color="auto"/>
            <w:bottom w:val="none" w:sz="0" w:space="0" w:color="auto"/>
            <w:right w:val="none" w:sz="0" w:space="0" w:color="auto"/>
          </w:divBdr>
        </w:div>
        <w:div w:id="1851527441">
          <w:marLeft w:val="0"/>
          <w:marRight w:val="0"/>
          <w:marTop w:val="0"/>
          <w:marBottom w:val="0"/>
          <w:divBdr>
            <w:top w:val="none" w:sz="0" w:space="0" w:color="auto"/>
            <w:left w:val="none" w:sz="0" w:space="0" w:color="auto"/>
            <w:bottom w:val="none" w:sz="0" w:space="0" w:color="auto"/>
            <w:right w:val="none" w:sz="0" w:space="0" w:color="auto"/>
          </w:divBdr>
        </w:div>
        <w:div w:id="1889605454">
          <w:marLeft w:val="0"/>
          <w:marRight w:val="0"/>
          <w:marTop w:val="0"/>
          <w:marBottom w:val="0"/>
          <w:divBdr>
            <w:top w:val="none" w:sz="0" w:space="0" w:color="auto"/>
            <w:left w:val="none" w:sz="0" w:space="0" w:color="auto"/>
            <w:bottom w:val="none" w:sz="0" w:space="0" w:color="auto"/>
            <w:right w:val="none" w:sz="0" w:space="0" w:color="auto"/>
          </w:divBdr>
        </w:div>
        <w:div w:id="1895047322">
          <w:marLeft w:val="0"/>
          <w:marRight w:val="0"/>
          <w:marTop w:val="0"/>
          <w:marBottom w:val="0"/>
          <w:divBdr>
            <w:top w:val="none" w:sz="0" w:space="0" w:color="auto"/>
            <w:left w:val="none" w:sz="0" w:space="0" w:color="auto"/>
            <w:bottom w:val="none" w:sz="0" w:space="0" w:color="auto"/>
            <w:right w:val="none" w:sz="0" w:space="0" w:color="auto"/>
          </w:divBdr>
        </w:div>
        <w:div w:id="1925608573">
          <w:marLeft w:val="0"/>
          <w:marRight w:val="0"/>
          <w:marTop w:val="0"/>
          <w:marBottom w:val="0"/>
          <w:divBdr>
            <w:top w:val="none" w:sz="0" w:space="0" w:color="auto"/>
            <w:left w:val="none" w:sz="0" w:space="0" w:color="auto"/>
            <w:bottom w:val="none" w:sz="0" w:space="0" w:color="auto"/>
            <w:right w:val="none" w:sz="0" w:space="0" w:color="auto"/>
          </w:divBdr>
        </w:div>
        <w:div w:id="1939946387">
          <w:marLeft w:val="0"/>
          <w:marRight w:val="0"/>
          <w:marTop w:val="0"/>
          <w:marBottom w:val="0"/>
          <w:divBdr>
            <w:top w:val="none" w:sz="0" w:space="0" w:color="auto"/>
            <w:left w:val="none" w:sz="0" w:space="0" w:color="auto"/>
            <w:bottom w:val="none" w:sz="0" w:space="0" w:color="auto"/>
            <w:right w:val="none" w:sz="0" w:space="0" w:color="auto"/>
          </w:divBdr>
        </w:div>
        <w:div w:id="1942028377">
          <w:marLeft w:val="0"/>
          <w:marRight w:val="0"/>
          <w:marTop w:val="0"/>
          <w:marBottom w:val="0"/>
          <w:divBdr>
            <w:top w:val="none" w:sz="0" w:space="0" w:color="auto"/>
            <w:left w:val="none" w:sz="0" w:space="0" w:color="auto"/>
            <w:bottom w:val="none" w:sz="0" w:space="0" w:color="auto"/>
            <w:right w:val="none" w:sz="0" w:space="0" w:color="auto"/>
          </w:divBdr>
        </w:div>
        <w:div w:id="1971010620">
          <w:marLeft w:val="0"/>
          <w:marRight w:val="0"/>
          <w:marTop w:val="0"/>
          <w:marBottom w:val="0"/>
          <w:divBdr>
            <w:top w:val="none" w:sz="0" w:space="0" w:color="auto"/>
            <w:left w:val="none" w:sz="0" w:space="0" w:color="auto"/>
            <w:bottom w:val="none" w:sz="0" w:space="0" w:color="auto"/>
            <w:right w:val="none" w:sz="0" w:space="0" w:color="auto"/>
          </w:divBdr>
        </w:div>
        <w:div w:id="1980912620">
          <w:marLeft w:val="0"/>
          <w:marRight w:val="0"/>
          <w:marTop w:val="0"/>
          <w:marBottom w:val="0"/>
          <w:divBdr>
            <w:top w:val="none" w:sz="0" w:space="0" w:color="auto"/>
            <w:left w:val="none" w:sz="0" w:space="0" w:color="auto"/>
            <w:bottom w:val="none" w:sz="0" w:space="0" w:color="auto"/>
            <w:right w:val="none" w:sz="0" w:space="0" w:color="auto"/>
          </w:divBdr>
        </w:div>
        <w:div w:id="1983540768">
          <w:marLeft w:val="0"/>
          <w:marRight w:val="0"/>
          <w:marTop w:val="0"/>
          <w:marBottom w:val="0"/>
          <w:divBdr>
            <w:top w:val="none" w:sz="0" w:space="0" w:color="auto"/>
            <w:left w:val="none" w:sz="0" w:space="0" w:color="auto"/>
            <w:bottom w:val="none" w:sz="0" w:space="0" w:color="auto"/>
            <w:right w:val="none" w:sz="0" w:space="0" w:color="auto"/>
          </w:divBdr>
        </w:div>
        <w:div w:id="2003121899">
          <w:marLeft w:val="0"/>
          <w:marRight w:val="0"/>
          <w:marTop w:val="0"/>
          <w:marBottom w:val="0"/>
          <w:divBdr>
            <w:top w:val="none" w:sz="0" w:space="0" w:color="auto"/>
            <w:left w:val="none" w:sz="0" w:space="0" w:color="auto"/>
            <w:bottom w:val="none" w:sz="0" w:space="0" w:color="auto"/>
            <w:right w:val="none" w:sz="0" w:space="0" w:color="auto"/>
          </w:divBdr>
        </w:div>
        <w:div w:id="2026785535">
          <w:marLeft w:val="0"/>
          <w:marRight w:val="0"/>
          <w:marTop w:val="0"/>
          <w:marBottom w:val="0"/>
          <w:divBdr>
            <w:top w:val="none" w:sz="0" w:space="0" w:color="auto"/>
            <w:left w:val="none" w:sz="0" w:space="0" w:color="auto"/>
            <w:bottom w:val="none" w:sz="0" w:space="0" w:color="auto"/>
            <w:right w:val="none" w:sz="0" w:space="0" w:color="auto"/>
          </w:divBdr>
        </w:div>
        <w:div w:id="2031566724">
          <w:marLeft w:val="0"/>
          <w:marRight w:val="0"/>
          <w:marTop w:val="0"/>
          <w:marBottom w:val="0"/>
          <w:divBdr>
            <w:top w:val="none" w:sz="0" w:space="0" w:color="auto"/>
            <w:left w:val="none" w:sz="0" w:space="0" w:color="auto"/>
            <w:bottom w:val="none" w:sz="0" w:space="0" w:color="auto"/>
            <w:right w:val="none" w:sz="0" w:space="0" w:color="auto"/>
          </w:divBdr>
        </w:div>
        <w:div w:id="2037923547">
          <w:marLeft w:val="0"/>
          <w:marRight w:val="0"/>
          <w:marTop w:val="0"/>
          <w:marBottom w:val="0"/>
          <w:divBdr>
            <w:top w:val="none" w:sz="0" w:space="0" w:color="auto"/>
            <w:left w:val="none" w:sz="0" w:space="0" w:color="auto"/>
            <w:bottom w:val="none" w:sz="0" w:space="0" w:color="auto"/>
            <w:right w:val="none" w:sz="0" w:space="0" w:color="auto"/>
          </w:divBdr>
        </w:div>
        <w:div w:id="2045059774">
          <w:marLeft w:val="0"/>
          <w:marRight w:val="0"/>
          <w:marTop w:val="0"/>
          <w:marBottom w:val="0"/>
          <w:divBdr>
            <w:top w:val="none" w:sz="0" w:space="0" w:color="auto"/>
            <w:left w:val="none" w:sz="0" w:space="0" w:color="auto"/>
            <w:bottom w:val="none" w:sz="0" w:space="0" w:color="auto"/>
            <w:right w:val="none" w:sz="0" w:space="0" w:color="auto"/>
          </w:divBdr>
        </w:div>
        <w:div w:id="2094426571">
          <w:marLeft w:val="0"/>
          <w:marRight w:val="0"/>
          <w:marTop w:val="0"/>
          <w:marBottom w:val="0"/>
          <w:divBdr>
            <w:top w:val="none" w:sz="0" w:space="0" w:color="auto"/>
            <w:left w:val="none" w:sz="0" w:space="0" w:color="auto"/>
            <w:bottom w:val="none" w:sz="0" w:space="0" w:color="auto"/>
            <w:right w:val="none" w:sz="0" w:space="0" w:color="auto"/>
          </w:divBdr>
        </w:div>
        <w:div w:id="2097284104">
          <w:marLeft w:val="0"/>
          <w:marRight w:val="0"/>
          <w:marTop w:val="0"/>
          <w:marBottom w:val="0"/>
          <w:divBdr>
            <w:top w:val="none" w:sz="0" w:space="0" w:color="auto"/>
            <w:left w:val="none" w:sz="0" w:space="0" w:color="auto"/>
            <w:bottom w:val="none" w:sz="0" w:space="0" w:color="auto"/>
            <w:right w:val="none" w:sz="0" w:space="0" w:color="auto"/>
          </w:divBdr>
        </w:div>
        <w:div w:id="2107187862">
          <w:marLeft w:val="0"/>
          <w:marRight w:val="0"/>
          <w:marTop w:val="0"/>
          <w:marBottom w:val="0"/>
          <w:divBdr>
            <w:top w:val="none" w:sz="0" w:space="0" w:color="auto"/>
            <w:left w:val="none" w:sz="0" w:space="0" w:color="auto"/>
            <w:bottom w:val="none" w:sz="0" w:space="0" w:color="auto"/>
            <w:right w:val="none" w:sz="0" w:space="0" w:color="auto"/>
          </w:divBdr>
        </w:div>
        <w:div w:id="2107460713">
          <w:marLeft w:val="0"/>
          <w:marRight w:val="0"/>
          <w:marTop w:val="0"/>
          <w:marBottom w:val="0"/>
          <w:divBdr>
            <w:top w:val="none" w:sz="0" w:space="0" w:color="auto"/>
            <w:left w:val="none" w:sz="0" w:space="0" w:color="auto"/>
            <w:bottom w:val="none" w:sz="0" w:space="0" w:color="auto"/>
            <w:right w:val="none" w:sz="0" w:space="0" w:color="auto"/>
          </w:divBdr>
        </w:div>
        <w:div w:id="2111660932">
          <w:marLeft w:val="0"/>
          <w:marRight w:val="0"/>
          <w:marTop w:val="0"/>
          <w:marBottom w:val="0"/>
          <w:divBdr>
            <w:top w:val="none" w:sz="0" w:space="0" w:color="auto"/>
            <w:left w:val="none" w:sz="0" w:space="0" w:color="auto"/>
            <w:bottom w:val="none" w:sz="0" w:space="0" w:color="auto"/>
            <w:right w:val="none" w:sz="0" w:space="0" w:color="auto"/>
          </w:divBdr>
        </w:div>
        <w:div w:id="2130277290">
          <w:marLeft w:val="0"/>
          <w:marRight w:val="0"/>
          <w:marTop w:val="0"/>
          <w:marBottom w:val="0"/>
          <w:divBdr>
            <w:top w:val="none" w:sz="0" w:space="0" w:color="auto"/>
            <w:left w:val="none" w:sz="0" w:space="0" w:color="auto"/>
            <w:bottom w:val="none" w:sz="0" w:space="0" w:color="auto"/>
            <w:right w:val="none" w:sz="0" w:space="0" w:color="auto"/>
          </w:divBdr>
        </w:div>
        <w:div w:id="2137941505">
          <w:marLeft w:val="0"/>
          <w:marRight w:val="0"/>
          <w:marTop w:val="0"/>
          <w:marBottom w:val="0"/>
          <w:divBdr>
            <w:top w:val="none" w:sz="0" w:space="0" w:color="auto"/>
            <w:left w:val="none" w:sz="0" w:space="0" w:color="auto"/>
            <w:bottom w:val="none" w:sz="0" w:space="0" w:color="auto"/>
            <w:right w:val="none" w:sz="0" w:space="0" w:color="auto"/>
          </w:divBdr>
        </w:div>
        <w:div w:id="2144276308">
          <w:marLeft w:val="0"/>
          <w:marRight w:val="0"/>
          <w:marTop w:val="0"/>
          <w:marBottom w:val="0"/>
          <w:divBdr>
            <w:top w:val="none" w:sz="0" w:space="0" w:color="auto"/>
            <w:left w:val="none" w:sz="0" w:space="0" w:color="auto"/>
            <w:bottom w:val="none" w:sz="0" w:space="0" w:color="auto"/>
            <w:right w:val="none" w:sz="0" w:space="0" w:color="auto"/>
          </w:divBdr>
        </w:div>
      </w:divsChild>
    </w:div>
    <w:div w:id="1668365561">
      <w:bodyDiv w:val="1"/>
      <w:marLeft w:val="0"/>
      <w:marRight w:val="0"/>
      <w:marTop w:val="0"/>
      <w:marBottom w:val="0"/>
      <w:divBdr>
        <w:top w:val="none" w:sz="0" w:space="0" w:color="auto"/>
        <w:left w:val="none" w:sz="0" w:space="0" w:color="auto"/>
        <w:bottom w:val="none" w:sz="0" w:space="0" w:color="auto"/>
        <w:right w:val="none" w:sz="0" w:space="0" w:color="auto"/>
      </w:divBdr>
      <w:divsChild>
        <w:div w:id="1897009336">
          <w:marLeft w:val="0"/>
          <w:marRight w:val="0"/>
          <w:marTop w:val="0"/>
          <w:marBottom w:val="0"/>
          <w:divBdr>
            <w:top w:val="none" w:sz="0" w:space="0" w:color="auto"/>
            <w:left w:val="none" w:sz="0" w:space="0" w:color="auto"/>
            <w:bottom w:val="none" w:sz="0" w:space="0" w:color="auto"/>
            <w:right w:val="none" w:sz="0" w:space="0" w:color="auto"/>
          </w:divBdr>
        </w:div>
      </w:divsChild>
    </w:div>
    <w:div w:id="1671979911">
      <w:bodyDiv w:val="1"/>
      <w:marLeft w:val="0"/>
      <w:marRight w:val="0"/>
      <w:marTop w:val="0"/>
      <w:marBottom w:val="0"/>
      <w:divBdr>
        <w:top w:val="none" w:sz="0" w:space="0" w:color="auto"/>
        <w:left w:val="none" w:sz="0" w:space="0" w:color="auto"/>
        <w:bottom w:val="none" w:sz="0" w:space="0" w:color="auto"/>
        <w:right w:val="none" w:sz="0" w:space="0" w:color="auto"/>
      </w:divBdr>
      <w:divsChild>
        <w:div w:id="149711168">
          <w:marLeft w:val="0"/>
          <w:marRight w:val="0"/>
          <w:marTop w:val="0"/>
          <w:marBottom w:val="0"/>
          <w:divBdr>
            <w:top w:val="none" w:sz="0" w:space="0" w:color="auto"/>
            <w:left w:val="none" w:sz="0" w:space="0" w:color="auto"/>
            <w:bottom w:val="none" w:sz="0" w:space="0" w:color="auto"/>
            <w:right w:val="none" w:sz="0" w:space="0" w:color="auto"/>
          </w:divBdr>
        </w:div>
      </w:divsChild>
    </w:div>
    <w:div w:id="1690907084">
      <w:bodyDiv w:val="1"/>
      <w:marLeft w:val="0"/>
      <w:marRight w:val="0"/>
      <w:marTop w:val="0"/>
      <w:marBottom w:val="0"/>
      <w:divBdr>
        <w:top w:val="none" w:sz="0" w:space="0" w:color="auto"/>
        <w:left w:val="none" w:sz="0" w:space="0" w:color="auto"/>
        <w:bottom w:val="none" w:sz="0" w:space="0" w:color="auto"/>
        <w:right w:val="none" w:sz="0" w:space="0" w:color="auto"/>
      </w:divBdr>
    </w:div>
    <w:div w:id="1692494646">
      <w:bodyDiv w:val="1"/>
      <w:marLeft w:val="0"/>
      <w:marRight w:val="0"/>
      <w:marTop w:val="0"/>
      <w:marBottom w:val="0"/>
      <w:divBdr>
        <w:top w:val="none" w:sz="0" w:space="0" w:color="auto"/>
        <w:left w:val="none" w:sz="0" w:space="0" w:color="auto"/>
        <w:bottom w:val="none" w:sz="0" w:space="0" w:color="auto"/>
        <w:right w:val="none" w:sz="0" w:space="0" w:color="auto"/>
      </w:divBdr>
      <w:divsChild>
        <w:div w:id="3943517">
          <w:marLeft w:val="0"/>
          <w:marRight w:val="0"/>
          <w:marTop w:val="0"/>
          <w:marBottom w:val="0"/>
          <w:divBdr>
            <w:top w:val="none" w:sz="0" w:space="0" w:color="auto"/>
            <w:left w:val="none" w:sz="0" w:space="0" w:color="auto"/>
            <w:bottom w:val="none" w:sz="0" w:space="0" w:color="auto"/>
            <w:right w:val="none" w:sz="0" w:space="0" w:color="auto"/>
          </w:divBdr>
        </w:div>
        <w:div w:id="22560781">
          <w:marLeft w:val="0"/>
          <w:marRight w:val="0"/>
          <w:marTop w:val="0"/>
          <w:marBottom w:val="0"/>
          <w:divBdr>
            <w:top w:val="none" w:sz="0" w:space="0" w:color="auto"/>
            <w:left w:val="none" w:sz="0" w:space="0" w:color="auto"/>
            <w:bottom w:val="none" w:sz="0" w:space="0" w:color="auto"/>
            <w:right w:val="none" w:sz="0" w:space="0" w:color="auto"/>
          </w:divBdr>
        </w:div>
        <w:div w:id="48385212">
          <w:marLeft w:val="0"/>
          <w:marRight w:val="0"/>
          <w:marTop w:val="0"/>
          <w:marBottom w:val="0"/>
          <w:divBdr>
            <w:top w:val="none" w:sz="0" w:space="0" w:color="auto"/>
            <w:left w:val="none" w:sz="0" w:space="0" w:color="auto"/>
            <w:bottom w:val="none" w:sz="0" w:space="0" w:color="auto"/>
            <w:right w:val="none" w:sz="0" w:space="0" w:color="auto"/>
          </w:divBdr>
        </w:div>
        <w:div w:id="57367408">
          <w:marLeft w:val="0"/>
          <w:marRight w:val="0"/>
          <w:marTop w:val="0"/>
          <w:marBottom w:val="0"/>
          <w:divBdr>
            <w:top w:val="none" w:sz="0" w:space="0" w:color="auto"/>
            <w:left w:val="none" w:sz="0" w:space="0" w:color="auto"/>
            <w:bottom w:val="none" w:sz="0" w:space="0" w:color="auto"/>
            <w:right w:val="none" w:sz="0" w:space="0" w:color="auto"/>
          </w:divBdr>
        </w:div>
        <w:div w:id="94599236">
          <w:marLeft w:val="0"/>
          <w:marRight w:val="0"/>
          <w:marTop w:val="0"/>
          <w:marBottom w:val="0"/>
          <w:divBdr>
            <w:top w:val="none" w:sz="0" w:space="0" w:color="auto"/>
            <w:left w:val="none" w:sz="0" w:space="0" w:color="auto"/>
            <w:bottom w:val="none" w:sz="0" w:space="0" w:color="auto"/>
            <w:right w:val="none" w:sz="0" w:space="0" w:color="auto"/>
          </w:divBdr>
        </w:div>
        <w:div w:id="150146087">
          <w:marLeft w:val="0"/>
          <w:marRight w:val="0"/>
          <w:marTop w:val="0"/>
          <w:marBottom w:val="0"/>
          <w:divBdr>
            <w:top w:val="none" w:sz="0" w:space="0" w:color="auto"/>
            <w:left w:val="none" w:sz="0" w:space="0" w:color="auto"/>
            <w:bottom w:val="none" w:sz="0" w:space="0" w:color="auto"/>
            <w:right w:val="none" w:sz="0" w:space="0" w:color="auto"/>
          </w:divBdr>
        </w:div>
        <w:div w:id="672296415">
          <w:marLeft w:val="0"/>
          <w:marRight w:val="0"/>
          <w:marTop w:val="0"/>
          <w:marBottom w:val="0"/>
          <w:divBdr>
            <w:top w:val="none" w:sz="0" w:space="0" w:color="auto"/>
            <w:left w:val="none" w:sz="0" w:space="0" w:color="auto"/>
            <w:bottom w:val="none" w:sz="0" w:space="0" w:color="auto"/>
            <w:right w:val="none" w:sz="0" w:space="0" w:color="auto"/>
          </w:divBdr>
        </w:div>
        <w:div w:id="694648304">
          <w:marLeft w:val="0"/>
          <w:marRight w:val="0"/>
          <w:marTop w:val="0"/>
          <w:marBottom w:val="0"/>
          <w:divBdr>
            <w:top w:val="none" w:sz="0" w:space="0" w:color="auto"/>
            <w:left w:val="none" w:sz="0" w:space="0" w:color="auto"/>
            <w:bottom w:val="none" w:sz="0" w:space="0" w:color="auto"/>
            <w:right w:val="none" w:sz="0" w:space="0" w:color="auto"/>
          </w:divBdr>
        </w:div>
        <w:div w:id="819465237">
          <w:marLeft w:val="0"/>
          <w:marRight w:val="0"/>
          <w:marTop w:val="0"/>
          <w:marBottom w:val="0"/>
          <w:divBdr>
            <w:top w:val="none" w:sz="0" w:space="0" w:color="auto"/>
            <w:left w:val="none" w:sz="0" w:space="0" w:color="auto"/>
            <w:bottom w:val="none" w:sz="0" w:space="0" w:color="auto"/>
            <w:right w:val="none" w:sz="0" w:space="0" w:color="auto"/>
          </w:divBdr>
        </w:div>
        <w:div w:id="1146706689">
          <w:marLeft w:val="0"/>
          <w:marRight w:val="0"/>
          <w:marTop w:val="0"/>
          <w:marBottom w:val="0"/>
          <w:divBdr>
            <w:top w:val="none" w:sz="0" w:space="0" w:color="auto"/>
            <w:left w:val="none" w:sz="0" w:space="0" w:color="auto"/>
            <w:bottom w:val="none" w:sz="0" w:space="0" w:color="auto"/>
            <w:right w:val="none" w:sz="0" w:space="0" w:color="auto"/>
          </w:divBdr>
        </w:div>
        <w:div w:id="1224176084">
          <w:marLeft w:val="0"/>
          <w:marRight w:val="0"/>
          <w:marTop w:val="0"/>
          <w:marBottom w:val="0"/>
          <w:divBdr>
            <w:top w:val="none" w:sz="0" w:space="0" w:color="auto"/>
            <w:left w:val="none" w:sz="0" w:space="0" w:color="auto"/>
            <w:bottom w:val="none" w:sz="0" w:space="0" w:color="auto"/>
            <w:right w:val="none" w:sz="0" w:space="0" w:color="auto"/>
          </w:divBdr>
        </w:div>
        <w:div w:id="1281762256">
          <w:marLeft w:val="0"/>
          <w:marRight w:val="0"/>
          <w:marTop w:val="0"/>
          <w:marBottom w:val="0"/>
          <w:divBdr>
            <w:top w:val="none" w:sz="0" w:space="0" w:color="auto"/>
            <w:left w:val="none" w:sz="0" w:space="0" w:color="auto"/>
            <w:bottom w:val="none" w:sz="0" w:space="0" w:color="auto"/>
            <w:right w:val="none" w:sz="0" w:space="0" w:color="auto"/>
          </w:divBdr>
        </w:div>
        <w:div w:id="1498686489">
          <w:marLeft w:val="0"/>
          <w:marRight w:val="0"/>
          <w:marTop w:val="0"/>
          <w:marBottom w:val="0"/>
          <w:divBdr>
            <w:top w:val="none" w:sz="0" w:space="0" w:color="auto"/>
            <w:left w:val="none" w:sz="0" w:space="0" w:color="auto"/>
            <w:bottom w:val="none" w:sz="0" w:space="0" w:color="auto"/>
            <w:right w:val="none" w:sz="0" w:space="0" w:color="auto"/>
          </w:divBdr>
        </w:div>
        <w:div w:id="1500080977">
          <w:marLeft w:val="0"/>
          <w:marRight w:val="0"/>
          <w:marTop w:val="0"/>
          <w:marBottom w:val="0"/>
          <w:divBdr>
            <w:top w:val="none" w:sz="0" w:space="0" w:color="auto"/>
            <w:left w:val="none" w:sz="0" w:space="0" w:color="auto"/>
            <w:bottom w:val="none" w:sz="0" w:space="0" w:color="auto"/>
            <w:right w:val="none" w:sz="0" w:space="0" w:color="auto"/>
          </w:divBdr>
        </w:div>
        <w:div w:id="1675955291">
          <w:marLeft w:val="0"/>
          <w:marRight w:val="0"/>
          <w:marTop w:val="0"/>
          <w:marBottom w:val="0"/>
          <w:divBdr>
            <w:top w:val="none" w:sz="0" w:space="0" w:color="auto"/>
            <w:left w:val="none" w:sz="0" w:space="0" w:color="auto"/>
            <w:bottom w:val="none" w:sz="0" w:space="0" w:color="auto"/>
            <w:right w:val="none" w:sz="0" w:space="0" w:color="auto"/>
          </w:divBdr>
        </w:div>
        <w:div w:id="1697727092">
          <w:marLeft w:val="0"/>
          <w:marRight w:val="0"/>
          <w:marTop w:val="0"/>
          <w:marBottom w:val="0"/>
          <w:divBdr>
            <w:top w:val="none" w:sz="0" w:space="0" w:color="auto"/>
            <w:left w:val="none" w:sz="0" w:space="0" w:color="auto"/>
            <w:bottom w:val="none" w:sz="0" w:space="0" w:color="auto"/>
            <w:right w:val="none" w:sz="0" w:space="0" w:color="auto"/>
          </w:divBdr>
        </w:div>
        <w:div w:id="1705325733">
          <w:marLeft w:val="0"/>
          <w:marRight w:val="0"/>
          <w:marTop w:val="0"/>
          <w:marBottom w:val="0"/>
          <w:divBdr>
            <w:top w:val="none" w:sz="0" w:space="0" w:color="auto"/>
            <w:left w:val="none" w:sz="0" w:space="0" w:color="auto"/>
            <w:bottom w:val="none" w:sz="0" w:space="0" w:color="auto"/>
            <w:right w:val="none" w:sz="0" w:space="0" w:color="auto"/>
          </w:divBdr>
        </w:div>
        <w:div w:id="1776755330">
          <w:marLeft w:val="0"/>
          <w:marRight w:val="0"/>
          <w:marTop w:val="0"/>
          <w:marBottom w:val="0"/>
          <w:divBdr>
            <w:top w:val="none" w:sz="0" w:space="0" w:color="auto"/>
            <w:left w:val="none" w:sz="0" w:space="0" w:color="auto"/>
            <w:bottom w:val="none" w:sz="0" w:space="0" w:color="auto"/>
            <w:right w:val="none" w:sz="0" w:space="0" w:color="auto"/>
          </w:divBdr>
        </w:div>
        <w:div w:id="1895770348">
          <w:marLeft w:val="0"/>
          <w:marRight w:val="0"/>
          <w:marTop w:val="0"/>
          <w:marBottom w:val="0"/>
          <w:divBdr>
            <w:top w:val="none" w:sz="0" w:space="0" w:color="auto"/>
            <w:left w:val="none" w:sz="0" w:space="0" w:color="auto"/>
            <w:bottom w:val="none" w:sz="0" w:space="0" w:color="auto"/>
            <w:right w:val="none" w:sz="0" w:space="0" w:color="auto"/>
          </w:divBdr>
        </w:div>
        <w:div w:id="2044820220">
          <w:marLeft w:val="0"/>
          <w:marRight w:val="0"/>
          <w:marTop w:val="0"/>
          <w:marBottom w:val="0"/>
          <w:divBdr>
            <w:top w:val="none" w:sz="0" w:space="0" w:color="auto"/>
            <w:left w:val="none" w:sz="0" w:space="0" w:color="auto"/>
            <w:bottom w:val="none" w:sz="0" w:space="0" w:color="auto"/>
            <w:right w:val="none" w:sz="0" w:space="0" w:color="auto"/>
          </w:divBdr>
        </w:div>
        <w:div w:id="2098012417">
          <w:marLeft w:val="0"/>
          <w:marRight w:val="0"/>
          <w:marTop w:val="0"/>
          <w:marBottom w:val="0"/>
          <w:divBdr>
            <w:top w:val="none" w:sz="0" w:space="0" w:color="auto"/>
            <w:left w:val="none" w:sz="0" w:space="0" w:color="auto"/>
            <w:bottom w:val="none" w:sz="0" w:space="0" w:color="auto"/>
            <w:right w:val="none" w:sz="0" w:space="0" w:color="auto"/>
          </w:divBdr>
        </w:div>
      </w:divsChild>
    </w:div>
    <w:div w:id="1707410714">
      <w:bodyDiv w:val="1"/>
      <w:marLeft w:val="0"/>
      <w:marRight w:val="0"/>
      <w:marTop w:val="0"/>
      <w:marBottom w:val="0"/>
      <w:divBdr>
        <w:top w:val="none" w:sz="0" w:space="0" w:color="auto"/>
        <w:left w:val="none" w:sz="0" w:space="0" w:color="auto"/>
        <w:bottom w:val="none" w:sz="0" w:space="0" w:color="auto"/>
        <w:right w:val="none" w:sz="0" w:space="0" w:color="auto"/>
      </w:divBdr>
    </w:div>
    <w:div w:id="1713339312">
      <w:bodyDiv w:val="1"/>
      <w:marLeft w:val="0"/>
      <w:marRight w:val="0"/>
      <w:marTop w:val="0"/>
      <w:marBottom w:val="0"/>
      <w:divBdr>
        <w:top w:val="none" w:sz="0" w:space="0" w:color="auto"/>
        <w:left w:val="none" w:sz="0" w:space="0" w:color="auto"/>
        <w:bottom w:val="none" w:sz="0" w:space="0" w:color="auto"/>
        <w:right w:val="none" w:sz="0" w:space="0" w:color="auto"/>
      </w:divBdr>
    </w:div>
    <w:div w:id="1723014429">
      <w:bodyDiv w:val="1"/>
      <w:marLeft w:val="0"/>
      <w:marRight w:val="0"/>
      <w:marTop w:val="0"/>
      <w:marBottom w:val="0"/>
      <w:divBdr>
        <w:top w:val="none" w:sz="0" w:space="0" w:color="auto"/>
        <w:left w:val="none" w:sz="0" w:space="0" w:color="auto"/>
        <w:bottom w:val="none" w:sz="0" w:space="0" w:color="auto"/>
        <w:right w:val="none" w:sz="0" w:space="0" w:color="auto"/>
      </w:divBdr>
      <w:divsChild>
        <w:div w:id="519398674">
          <w:marLeft w:val="0"/>
          <w:marRight w:val="0"/>
          <w:marTop w:val="0"/>
          <w:marBottom w:val="0"/>
          <w:divBdr>
            <w:top w:val="none" w:sz="0" w:space="0" w:color="auto"/>
            <w:left w:val="none" w:sz="0" w:space="0" w:color="auto"/>
            <w:bottom w:val="none" w:sz="0" w:space="0" w:color="auto"/>
            <w:right w:val="none" w:sz="0" w:space="0" w:color="auto"/>
          </w:divBdr>
        </w:div>
        <w:div w:id="28536983">
          <w:marLeft w:val="0"/>
          <w:marRight w:val="0"/>
          <w:marTop w:val="0"/>
          <w:marBottom w:val="0"/>
          <w:divBdr>
            <w:top w:val="none" w:sz="0" w:space="0" w:color="auto"/>
            <w:left w:val="none" w:sz="0" w:space="0" w:color="auto"/>
            <w:bottom w:val="none" w:sz="0" w:space="0" w:color="auto"/>
            <w:right w:val="none" w:sz="0" w:space="0" w:color="auto"/>
          </w:divBdr>
        </w:div>
        <w:div w:id="1831483100">
          <w:marLeft w:val="0"/>
          <w:marRight w:val="0"/>
          <w:marTop w:val="0"/>
          <w:marBottom w:val="0"/>
          <w:divBdr>
            <w:top w:val="none" w:sz="0" w:space="0" w:color="auto"/>
            <w:left w:val="none" w:sz="0" w:space="0" w:color="auto"/>
            <w:bottom w:val="none" w:sz="0" w:space="0" w:color="auto"/>
            <w:right w:val="none" w:sz="0" w:space="0" w:color="auto"/>
          </w:divBdr>
        </w:div>
        <w:div w:id="939336494">
          <w:marLeft w:val="0"/>
          <w:marRight w:val="0"/>
          <w:marTop w:val="0"/>
          <w:marBottom w:val="0"/>
          <w:divBdr>
            <w:top w:val="none" w:sz="0" w:space="0" w:color="auto"/>
            <w:left w:val="none" w:sz="0" w:space="0" w:color="auto"/>
            <w:bottom w:val="none" w:sz="0" w:space="0" w:color="auto"/>
            <w:right w:val="none" w:sz="0" w:space="0" w:color="auto"/>
          </w:divBdr>
        </w:div>
        <w:div w:id="687562320">
          <w:marLeft w:val="0"/>
          <w:marRight w:val="0"/>
          <w:marTop w:val="0"/>
          <w:marBottom w:val="0"/>
          <w:divBdr>
            <w:top w:val="none" w:sz="0" w:space="0" w:color="auto"/>
            <w:left w:val="none" w:sz="0" w:space="0" w:color="auto"/>
            <w:bottom w:val="none" w:sz="0" w:space="0" w:color="auto"/>
            <w:right w:val="none" w:sz="0" w:space="0" w:color="auto"/>
          </w:divBdr>
        </w:div>
        <w:div w:id="926958994">
          <w:marLeft w:val="0"/>
          <w:marRight w:val="0"/>
          <w:marTop w:val="0"/>
          <w:marBottom w:val="0"/>
          <w:divBdr>
            <w:top w:val="none" w:sz="0" w:space="0" w:color="auto"/>
            <w:left w:val="none" w:sz="0" w:space="0" w:color="auto"/>
            <w:bottom w:val="none" w:sz="0" w:space="0" w:color="auto"/>
            <w:right w:val="none" w:sz="0" w:space="0" w:color="auto"/>
          </w:divBdr>
        </w:div>
        <w:div w:id="280573469">
          <w:marLeft w:val="0"/>
          <w:marRight w:val="0"/>
          <w:marTop w:val="0"/>
          <w:marBottom w:val="0"/>
          <w:divBdr>
            <w:top w:val="none" w:sz="0" w:space="0" w:color="auto"/>
            <w:left w:val="none" w:sz="0" w:space="0" w:color="auto"/>
            <w:bottom w:val="none" w:sz="0" w:space="0" w:color="auto"/>
            <w:right w:val="none" w:sz="0" w:space="0" w:color="auto"/>
          </w:divBdr>
        </w:div>
        <w:div w:id="542060665">
          <w:marLeft w:val="0"/>
          <w:marRight w:val="0"/>
          <w:marTop w:val="0"/>
          <w:marBottom w:val="0"/>
          <w:divBdr>
            <w:top w:val="none" w:sz="0" w:space="0" w:color="auto"/>
            <w:left w:val="none" w:sz="0" w:space="0" w:color="auto"/>
            <w:bottom w:val="none" w:sz="0" w:space="0" w:color="auto"/>
            <w:right w:val="none" w:sz="0" w:space="0" w:color="auto"/>
          </w:divBdr>
        </w:div>
      </w:divsChild>
    </w:div>
    <w:div w:id="1725061968">
      <w:bodyDiv w:val="1"/>
      <w:marLeft w:val="0"/>
      <w:marRight w:val="0"/>
      <w:marTop w:val="0"/>
      <w:marBottom w:val="0"/>
      <w:divBdr>
        <w:top w:val="none" w:sz="0" w:space="0" w:color="auto"/>
        <w:left w:val="none" w:sz="0" w:space="0" w:color="auto"/>
        <w:bottom w:val="none" w:sz="0" w:space="0" w:color="auto"/>
        <w:right w:val="none" w:sz="0" w:space="0" w:color="auto"/>
      </w:divBdr>
      <w:divsChild>
        <w:div w:id="7608719">
          <w:marLeft w:val="0"/>
          <w:marRight w:val="0"/>
          <w:marTop w:val="0"/>
          <w:marBottom w:val="0"/>
          <w:divBdr>
            <w:top w:val="none" w:sz="0" w:space="0" w:color="auto"/>
            <w:left w:val="none" w:sz="0" w:space="0" w:color="auto"/>
            <w:bottom w:val="none" w:sz="0" w:space="0" w:color="auto"/>
            <w:right w:val="none" w:sz="0" w:space="0" w:color="auto"/>
          </w:divBdr>
        </w:div>
        <w:div w:id="34157678">
          <w:marLeft w:val="0"/>
          <w:marRight w:val="0"/>
          <w:marTop w:val="0"/>
          <w:marBottom w:val="0"/>
          <w:divBdr>
            <w:top w:val="none" w:sz="0" w:space="0" w:color="auto"/>
            <w:left w:val="none" w:sz="0" w:space="0" w:color="auto"/>
            <w:bottom w:val="none" w:sz="0" w:space="0" w:color="auto"/>
            <w:right w:val="none" w:sz="0" w:space="0" w:color="auto"/>
          </w:divBdr>
        </w:div>
        <w:div w:id="35082999">
          <w:marLeft w:val="0"/>
          <w:marRight w:val="0"/>
          <w:marTop w:val="0"/>
          <w:marBottom w:val="0"/>
          <w:divBdr>
            <w:top w:val="none" w:sz="0" w:space="0" w:color="auto"/>
            <w:left w:val="none" w:sz="0" w:space="0" w:color="auto"/>
            <w:bottom w:val="none" w:sz="0" w:space="0" w:color="auto"/>
            <w:right w:val="none" w:sz="0" w:space="0" w:color="auto"/>
          </w:divBdr>
        </w:div>
        <w:div w:id="37752947">
          <w:marLeft w:val="0"/>
          <w:marRight w:val="0"/>
          <w:marTop w:val="0"/>
          <w:marBottom w:val="0"/>
          <w:divBdr>
            <w:top w:val="none" w:sz="0" w:space="0" w:color="auto"/>
            <w:left w:val="none" w:sz="0" w:space="0" w:color="auto"/>
            <w:bottom w:val="none" w:sz="0" w:space="0" w:color="auto"/>
            <w:right w:val="none" w:sz="0" w:space="0" w:color="auto"/>
          </w:divBdr>
        </w:div>
        <w:div w:id="39912070">
          <w:marLeft w:val="0"/>
          <w:marRight w:val="0"/>
          <w:marTop w:val="0"/>
          <w:marBottom w:val="0"/>
          <w:divBdr>
            <w:top w:val="none" w:sz="0" w:space="0" w:color="auto"/>
            <w:left w:val="none" w:sz="0" w:space="0" w:color="auto"/>
            <w:bottom w:val="none" w:sz="0" w:space="0" w:color="auto"/>
            <w:right w:val="none" w:sz="0" w:space="0" w:color="auto"/>
          </w:divBdr>
        </w:div>
        <w:div w:id="45374169">
          <w:marLeft w:val="0"/>
          <w:marRight w:val="0"/>
          <w:marTop w:val="0"/>
          <w:marBottom w:val="0"/>
          <w:divBdr>
            <w:top w:val="none" w:sz="0" w:space="0" w:color="auto"/>
            <w:left w:val="none" w:sz="0" w:space="0" w:color="auto"/>
            <w:bottom w:val="none" w:sz="0" w:space="0" w:color="auto"/>
            <w:right w:val="none" w:sz="0" w:space="0" w:color="auto"/>
          </w:divBdr>
        </w:div>
        <w:div w:id="53744203">
          <w:marLeft w:val="0"/>
          <w:marRight w:val="0"/>
          <w:marTop w:val="0"/>
          <w:marBottom w:val="0"/>
          <w:divBdr>
            <w:top w:val="none" w:sz="0" w:space="0" w:color="auto"/>
            <w:left w:val="none" w:sz="0" w:space="0" w:color="auto"/>
            <w:bottom w:val="none" w:sz="0" w:space="0" w:color="auto"/>
            <w:right w:val="none" w:sz="0" w:space="0" w:color="auto"/>
          </w:divBdr>
        </w:div>
        <w:div w:id="66076138">
          <w:marLeft w:val="0"/>
          <w:marRight w:val="0"/>
          <w:marTop w:val="0"/>
          <w:marBottom w:val="0"/>
          <w:divBdr>
            <w:top w:val="none" w:sz="0" w:space="0" w:color="auto"/>
            <w:left w:val="none" w:sz="0" w:space="0" w:color="auto"/>
            <w:bottom w:val="none" w:sz="0" w:space="0" w:color="auto"/>
            <w:right w:val="none" w:sz="0" w:space="0" w:color="auto"/>
          </w:divBdr>
        </w:div>
        <w:div w:id="86926220">
          <w:marLeft w:val="0"/>
          <w:marRight w:val="0"/>
          <w:marTop w:val="0"/>
          <w:marBottom w:val="0"/>
          <w:divBdr>
            <w:top w:val="none" w:sz="0" w:space="0" w:color="auto"/>
            <w:left w:val="none" w:sz="0" w:space="0" w:color="auto"/>
            <w:bottom w:val="none" w:sz="0" w:space="0" w:color="auto"/>
            <w:right w:val="none" w:sz="0" w:space="0" w:color="auto"/>
          </w:divBdr>
        </w:div>
        <w:div w:id="95101533">
          <w:marLeft w:val="0"/>
          <w:marRight w:val="0"/>
          <w:marTop w:val="0"/>
          <w:marBottom w:val="0"/>
          <w:divBdr>
            <w:top w:val="none" w:sz="0" w:space="0" w:color="auto"/>
            <w:left w:val="none" w:sz="0" w:space="0" w:color="auto"/>
            <w:bottom w:val="none" w:sz="0" w:space="0" w:color="auto"/>
            <w:right w:val="none" w:sz="0" w:space="0" w:color="auto"/>
          </w:divBdr>
        </w:div>
        <w:div w:id="106581770">
          <w:marLeft w:val="0"/>
          <w:marRight w:val="0"/>
          <w:marTop w:val="0"/>
          <w:marBottom w:val="0"/>
          <w:divBdr>
            <w:top w:val="none" w:sz="0" w:space="0" w:color="auto"/>
            <w:left w:val="none" w:sz="0" w:space="0" w:color="auto"/>
            <w:bottom w:val="none" w:sz="0" w:space="0" w:color="auto"/>
            <w:right w:val="none" w:sz="0" w:space="0" w:color="auto"/>
          </w:divBdr>
        </w:div>
        <w:div w:id="107168463">
          <w:marLeft w:val="0"/>
          <w:marRight w:val="0"/>
          <w:marTop w:val="0"/>
          <w:marBottom w:val="0"/>
          <w:divBdr>
            <w:top w:val="none" w:sz="0" w:space="0" w:color="auto"/>
            <w:left w:val="none" w:sz="0" w:space="0" w:color="auto"/>
            <w:bottom w:val="none" w:sz="0" w:space="0" w:color="auto"/>
            <w:right w:val="none" w:sz="0" w:space="0" w:color="auto"/>
          </w:divBdr>
        </w:div>
        <w:div w:id="107824434">
          <w:marLeft w:val="0"/>
          <w:marRight w:val="0"/>
          <w:marTop w:val="0"/>
          <w:marBottom w:val="0"/>
          <w:divBdr>
            <w:top w:val="none" w:sz="0" w:space="0" w:color="auto"/>
            <w:left w:val="none" w:sz="0" w:space="0" w:color="auto"/>
            <w:bottom w:val="none" w:sz="0" w:space="0" w:color="auto"/>
            <w:right w:val="none" w:sz="0" w:space="0" w:color="auto"/>
          </w:divBdr>
        </w:div>
        <w:div w:id="122578912">
          <w:marLeft w:val="0"/>
          <w:marRight w:val="0"/>
          <w:marTop w:val="0"/>
          <w:marBottom w:val="0"/>
          <w:divBdr>
            <w:top w:val="none" w:sz="0" w:space="0" w:color="auto"/>
            <w:left w:val="none" w:sz="0" w:space="0" w:color="auto"/>
            <w:bottom w:val="none" w:sz="0" w:space="0" w:color="auto"/>
            <w:right w:val="none" w:sz="0" w:space="0" w:color="auto"/>
          </w:divBdr>
        </w:div>
        <w:div w:id="128866973">
          <w:marLeft w:val="0"/>
          <w:marRight w:val="0"/>
          <w:marTop w:val="0"/>
          <w:marBottom w:val="0"/>
          <w:divBdr>
            <w:top w:val="none" w:sz="0" w:space="0" w:color="auto"/>
            <w:left w:val="none" w:sz="0" w:space="0" w:color="auto"/>
            <w:bottom w:val="none" w:sz="0" w:space="0" w:color="auto"/>
            <w:right w:val="none" w:sz="0" w:space="0" w:color="auto"/>
          </w:divBdr>
        </w:div>
        <w:div w:id="128909583">
          <w:marLeft w:val="0"/>
          <w:marRight w:val="0"/>
          <w:marTop w:val="0"/>
          <w:marBottom w:val="0"/>
          <w:divBdr>
            <w:top w:val="none" w:sz="0" w:space="0" w:color="auto"/>
            <w:left w:val="none" w:sz="0" w:space="0" w:color="auto"/>
            <w:bottom w:val="none" w:sz="0" w:space="0" w:color="auto"/>
            <w:right w:val="none" w:sz="0" w:space="0" w:color="auto"/>
          </w:divBdr>
        </w:div>
        <w:div w:id="128980230">
          <w:marLeft w:val="0"/>
          <w:marRight w:val="0"/>
          <w:marTop w:val="0"/>
          <w:marBottom w:val="0"/>
          <w:divBdr>
            <w:top w:val="none" w:sz="0" w:space="0" w:color="auto"/>
            <w:left w:val="none" w:sz="0" w:space="0" w:color="auto"/>
            <w:bottom w:val="none" w:sz="0" w:space="0" w:color="auto"/>
            <w:right w:val="none" w:sz="0" w:space="0" w:color="auto"/>
          </w:divBdr>
        </w:div>
        <w:div w:id="133835951">
          <w:marLeft w:val="0"/>
          <w:marRight w:val="0"/>
          <w:marTop w:val="0"/>
          <w:marBottom w:val="0"/>
          <w:divBdr>
            <w:top w:val="none" w:sz="0" w:space="0" w:color="auto"/>
            <w:left w:val="none" w:sz="0" w:space="0" w:color="auto"/>
            <w:bottom w:val="none" w:sz="0" w:space="0" w:color="auto"/>
            <w:right w:val="none" w:sz="0" w:space="0" w:color="auto"/>
          </w:divBdr>
        </w:div>
        <w:div w:id="140588046">
          <w:marLeft w:val="0"/>
          <w:marRight w:val="0"/>
          <w:marTop w:val="0"/>
          <w:marBottom w:val="0"/>
          <w:divBdr>
            <w:top w:val="none" w:sz="0" w:space="0" w:color="auto"/>
            <w:left w:val="none" w:sz="0" w:space="0" w:color="auto"/>
            <w:bottom w:val="none" w:sz="0" w:space="0" w:color="auto"/>
            <w:right w:val="none" w:sz="0" w:space="0" w:color="auto"/>
          </w:divBdr>
        </w:div>
        <w:div w:id="143399530">
          <w:marLeft w:val="0"/>
          <w:marRight w:val="0"/>
          <w:marTop w:val="0"/>
          <w:marBottom w:val="0"/>
          <w:divBdr>
            <w:top w:val="none" w:sz="0" w:space="0" w:color="auto"/>
            <w:left w:val="none" w:sz="0" w:space="0" w:color="auto"/>
            <w:bottom w:val="none" w:sz="0" w:space="0" w:color="auto"/>
            <w:right w:val="none" w:sz="0" w:space="0" w:color="auto"/>
          </w:divBdr>
        </w:div>
        <w:div w:id="143786629">
          <w:marLeft w:val="0"/>
          <w:marRight w:val="0"/>
          <w:marTop w:val="0"/>
          <w:marBottom w:val="0"/>
          <w:divBdr>
            <w:top w:val="none" w:sz="0" w:space="0" w:color="auto"/>
            <w:left w:val="none" w:sz="0" w:space="0" w:color="auto"/>
            <w:bottom w:val="none" w:sz="0" w:space="0" w:color="auto"/>
            <w:right w:val="none" w:sz="0" w:space="0" w:color="auto"/>
          </w:divBdr>
        </w:div>
        <w:div w:id="156387467">
          <w:marLeft w:val="0"/>
          <w:marRight w:val="0"/>
          <w:marTop w:val="0"/>
          <w:marBottom w:val="0"/>
          <w:divBdr>
            <w:top w:val="none" w:sz="0" w:space="0" w:color="auto"/>
            <w:left w:val="none" w:sz="0" w:space="0" w:color="auto"/>
            <w:bottom w:val="none" w:sz="0" w:space="0" w:color="auto"/>
            <w:right w:val="none" w:sz="0" w:space="0" w:color="auto"/>
          </w:divBdr>
        </w:div>
        <w:div w:id="160901651">
          <w:marLeft w:val="0"/>
          <w:marRight w:val="0"/>
          <w:marTop w:val="0"/>
          <w:marBottom w:val="0"/>
          <w:divBdr>
            <w:top w:val="none" w:sz="0" w:space="0" w:color="auto"/>
            <w:left w:val="none" w:sz="0" w:space="0" w:color="auto"/>
            <w:bottom w:val="none" w:sz="0" w:space="0" w:color="auto"/>
            <w:right w:val="none" w:sz="0" w:space="0" w:color="auto"/>
          </w:divBdr>
        </w:div>
        <w:div w:id="164784084">
          <w:marLeft w:val="0"/>
          <w:marRight w:val="0"/>
          <w:marTop w:val="0"/>
          <w:marBottom w:val="0"/>
          <w:divBdr>
            <w:top w:val="none" w:sz="0" w:space="0" w:color="auto"/>
            <w:left w:val="none" w:sz="0" w:space="0" w:color="auto"/>
            <w:bottom w:val="none" w:sz="0" w:space="0" w:color="auto"/>
            <w:right w:val="none" w:sz="0" w:space="0" w:color="auto"/>
          </w:divBdr>
        </w:div>
        <w:div w:id="168719410">
          <w:marLeft w:val="0"/>
          <w:marRight w:val="0"/>
          <w:marTop w:val="0"/>
          <w:marBottom w:val="0"/>
          <w:divBdr>
            <w:top w:val="none" w:sz="0" w:space="0" w:color="auto"/>
            <w:left w:val="none" w:sz="0" w:space="0" w:color="auto"/>
            <w:bottom w:val="none" w:sz="0" w:space="0" w:color="auto"/>
            <w:right w:val="none" w:sz="0" w:space="0" w:color="auto"/>
          </w:divBdr>
        </w:div>
        <w:div w:id="178127576">
          <w:marLeft w:val="0"/>
          <w:marRight w:val="0"/>
          <w:marTop w:val="0"/>
          <w:marBottom w:val="0"/>
          <w:divBdr>
            <w:top w:val="none" w:sz="0" w:space="0" w:color="auto"/>
            <w:left w:val="none" w:sz="0" w:space="0" w:color="auto"/>
            <w:bottom w:val="none" w:sz="0" w:space="0" w:color="auto"/>
            <w:right w:val="none" w:sz="0" w:space="0" w:color="auto"/>
          </w:divBdr>
        </w:div>
        <w:div w:id="179706969">
          <w:marLeft w:val="0"/>
          <w:marRight w:val="0"/>
          <w:marTop w:val="0"/>
          <w:marBottom w:val="0"/>
          <w:divBdr>
            <w:top w:val="none" w:sz="0" w:space="0" w:color="auto"/>
            <w:left w:val="none" w:sz="0" w:space="0" w:color="auto"/>
            <w:bottom w:val="none" w:sz="0" w:space="0" w:color="auto"/>
            <w:right w:val="none" w:sz="0" w:space="0" w:color="auto"/>
          </w:divBdr>
        </w:div>
        <w:div w:id="179781359">
          <w:marLeft w:val="0"/>
          <w:marRight w:val="0"/>
          <w:marTop w:val="0"/>
          <w:marBottom w:val="0"/>
          <w:divBdr>
            <w:top w:val="none" w:sz="0" w:space="0" w:color="auto"/>
            <w:left w:val="none" w:sz="0" w:space="0" w:color="auto"/>
            <w:bottom w:val="none" w:sz="0" w:space="0" w:color="auto"/>
            <w:right w:val="none" w:sz="0" w:space="0" w:color="auto"/>
          </w:divBdr>
        </w:div>
        <w:div w:id="180551758">
          <w:marLeft w:val="0"/>
          <w:marRight w:val="0"/>
          <w:marTop w:val="0"/>
          <w:marBottom w:val="0"/>
          <w:divBdr>
            <w:top w:val="none" w:sz="0" w:space="0" w:color="auto"/>
            <w:left w:val="none" w:sz="0" w:space="0" w:color="auto"/>
            <w:bottom w:val="none" w:sz="0" w:space="0" w:color="auto"/>
            <w:right w:val="none" w:sz="0" w:space="0" w:color="auto"/>
          </w:divBdr>
        </w:div>
        <w:div w:id="181092105">
          <w:marLeft w:val="0"/>
          <w:marRight w:val="0"/>
          <w:marTop w:val="0"/>
          <w:marBottom w:val="0"/>
          <w:divBdr>
            <w:top w:val="none" w:sz="0" w:space="0" w:color="auto"/>
            <w:left w:val="none" w:sz="0" w:space="0" w:color="auto"/>
            <w:bottom w:val="none" w:sz="0" w:space="0" w:color="auto"/>
            <w:right w:val="none" w:sz="0" w:space="0" w:color="auto"/>
          </w:divBdr>
        </w:div>
        <w:div w:id="181825820">
          <w:marLeft w:val="0"/>
          <w:marRight w:val="0"/>
          <w:marTop w:val="0"/>
          <w:marBottom w:val="0"/>
          <w:divBdr>
            <w:top w:val="none" w:sz="0" w:space="0" w:color="auto"/>
            <w:left w:val="none" w:sz="0" w:space="0" w:color="auto"/>
            <w:bottom w:val="none" w:sz="0" w:space="0" w:color="auto"/>
            <w:right w:val="none" w:sz="0" w:space="0" w:color="auto"/>
          </w:divBdr>
        </w:div>
        <w:div w:id="182398187">
          <w:marLeft w:val="0"/>
          <w:marRight w:val="0"/>
          <w:marTop w:val="0"/>
          <w:marBottom w:val="0"/>
          <w:divBdr>
            <w:top w:val="none" w:sz="0" w:space="0" w:color="auto"/>
            <w:left w:val="none" w:sz="0" w:space="0" w:color="auto"/>
            <w:bottom w:val="none" w:sz="0" w:space="0" w:color="auto"/>
            <w:right w:val="none" w:sz="0" w:space="0" w:color="auto"/>
          </w:divBdr>
        </w:div>
        <w:div w:id="188758390">
          <w:marLeft w:val="0"/>
          <w:marRight w:val="0"/>
          <w:marTop w:val="0"/>
          <w:marBottom w:val="0"/>
          <w:divBdr>
            <w:top w:val="none" w:sz="0" w:space="0" w:color="auto"/>
            <w:left w:val="none" w:sz="0" w:space="0" w:color="auto"/>
            <w:bottom w:val="none" w:sz="0" w:space="0" w:color="auto"/>
            <w:right w:val="none" w:sz="0" w:space="0" w:color="auto"/>
          </w:divBdr>
        </w:div>
        <w:div w:id="215893709">
          <w:marLeft w:val="0"/>
          <w:marRight w:val="0"/>
          <w:marTop w:val="0"/>
          <w:marBottom w:val="0"/>
          <w:divBdr>
            <w:top w:val="none" w:sz="0" w:space="0" w:color="auto"/>
            <w:left w:val="none" w:sz="0" w:space="0" w:color="auto"/>
            <w:bottom w:val="none" w:sz="0" w:space="0" w:color="auto"/>
            <w:right w:val="none" w:sz="0" w:space="0" w:color="auto"/>
          </w:divBdr>
        </w:div>
        <w:div w:id="225335147">
          <w:marLeft w:val="0"/>
          <w:marRight w:val="0"/>
          <w:marTop w:val="0"/>
          <w:marBottom w:val="0"/>
          <w:divBdr>
            <w:top w:val="none" w:sz="0" w:space="0" w:color="auto"/>
            <w:left w:val="none" w:sz="0" w:space="0" w:color="auto"/>
            <w:bottom w:val="none" w:sz="0" w:space="0" w:color="auto"/>
            <w:right w:val="none" w:sz="0" w:space="0" w:color="auto"/>
          </w:divBdr>
        </w:div>
        <w:div w:id="225729732">
          <w:marLeft w:val="0"/>
          <w:marRight w:val="0"/>
          <w:marTop w:val="0"/>
          <w:marBottom w:val="0"/>
          <w:divBdr>
            <w:top w:val="none" w:sz="0" w:space="0" w:color="auto"/>
            <w:left w:val="none" w:sz="0" w:space="0" w:color="auto"/>
            <w:bottom w:val="none" w:sz="0" w:space="0" w:color="auto"/>
            <w:right w:val="none" w:sz="0" w:space="0" w:color="auto"/>
          </w:divBdr>
        </w:div>
        <w:div w:id="228620349">
          <w:marLeft w:val="0"/>
          <w:marRight w:val="0"/>
          <w:marTop w:val="0"/>
          <w:marBottom w:val="0"/>
          <w:divBdr>
            <w:top w:val="none" w:sz="0" w:space="0" w:color="auto"/>
            <w:left w:val="none" w:sz="0" w:space="0" w:color="auto"/>
            <w:bottom w:val="none" w:sz="0" w:space="0" w:color="auto"/>
            <w:right w:val="none" w:sz="0" w:space="0" w:color="auto"/>
          </w:divBdr>
        </w:div>
        <w:div w:id="231433256">
          <w:marLeft w:val="0"/>
          <w:marRight w:val="0"/>
          <w:marTop w:val="0"/>
          <w:marBottom w:val="0"/>
          <w:divBdr>
            <w:top w:val="none" w:sz="0" w:space="0" w:color="auto"/>
            <w:left w:val="none" w:sz="0" w:space="0" w:color="auto"/>
            <w:bottom w:val="none" w:sz="0" w:space="0" w:color="auto"/>
            <w:right w:val="none" w:sz="0" w:space="0" w:color="auto"/>
          </w:divBdr>
        </w:div>
        <w:div w:id="239369464">
          <w:marLeft w:val="0"/>
          <w:marRight w:val="0"/>
          <w:marTop w:val="0"/>
          <w:marBottom w:val="0"/>
          <w:divBdr>
            <w:top w:val="none" w:sz="0" w:space="0" w:color="auto"/>
            <w:left w:val="none" w:sz="0" w:space="0" w:color="auto"/>
            <w:bottom w:val="none" w:sz="0" w:space="0" w:color="auto"/>
            <w:right w:val="none" w:sz="0" w:space="0" w:color="auto"/>
          </w:divBdr>
        </w:div>
        <w:div w:id="245463824">
          <w:marLeft w:val="0"/>
          <w:marRight w:val="0"/>
          <w:marTop w:val="0"/>
          <w:marBottom w:val="0"/>
          <w:divBdr>
            <w:top w:val="none" w:sz="0" w:space="0" w:color="auto"/>
            <w:left w:val="none" w:sz="0" w:space="0" w:color="auto"/>
            <w:bottom w:val="none" w:sz="0" w:space="0" w:color="auto"/>
            <w:right w:val="none" w:sz="0" w:space="0" w:color="auto"/>
          </w:divBdr>
        </w:div>
        <w:div w:id="246772939">
          <w:marLeft w:val="0"/>
          <w:marRight w:val="0"/>
          <w:marTop w:val="0"/>
          <w:marBottom w:val="0"/>
          <w:divBdr>
            <w:top w:val="none" w:sz="0" w:space="0" w:color="auto"/>
            <w:left w:val="none" w:sz="0" w:space="0" w:color="auto"/>
            <w:bottom w:val="none" w:sz="0" w:space="0" w:color="auto"/>
            <w:right w:val="none" w:sz="0" w:space="0" w:color="auto"/>
          </w:divBdr>
        </w:div>
        <w:div w:id="250623367">
          <w:marLeft w:val="0"/>
          <w:marRight w:val="0"/>
          <w:marTop w:val="0"/>
          <w:marBottom w:val="0"/>
          <w:divBdr>
            <w:top w:val="none" w:sz="0" w:space="0" w:color="auto"/>
            <w:left w:val="none" w:sz="0" w:space="0" w:color="auto"/>
            <w:bottom w:val="none" w:sz="0" w:space="0" w:color="auto"/>
            <w:right w:val="none" w:sz="0" w:space="0" w:color="auto"/>
          </w:divBdr>
        </w:div>
        <w:div w:id="262037932">
          <w:marLeft w:val="0"/>
          <w:marRight w:val="0"/>
          <w:marTop w:val="0"/>
          <w:marBottom w:val="0"/>
          <w:divBdr>
            <w:top w:val="none" w:sz="0" w:space="0" w:color="auto"/>
            <w:left w:val="none" w:sz="0" w:space="0" w:color="auto"/>
            <w:bottom w:val="none" w:sz="0" w:space="0" w:color="auto"/>
            <w:right w:val="none" w:sz="0" w:space="0" w:color="auto"/>
          </w:divBdr>
        </w:div>
        <w:div w:id="288705435">
          <w:marLeft w:val="0"/>
          <w:marRight w:val="0"/>
          <w:marTop w:val="0"/>
          <w:marBottom w:val="0"/>
          <w:divBdr>
            <w:top w:val="none" w:sz="0" w:space="0" w:color="auto"/>
            <w:left w:val="none" w:sz="0" w:space="0" w:color="auto"/>
            <w:bottom w:val="none" w:sz="0" w:space="0" w:color="auto"/>
            <w:right w:val="none" w:sz="0" w:space="0" w:color="auto"/>
          </w:divBdr>
        </w:div>
        <w:div w:id="298656995">
          <w:marLeft w:val="0"/>
          <w:marRight w:val="0"/>
          <w:marTop w:val="0"/>
          <w:marBottom w:val="0"/>
          <w:divBdr>
            <w:top w:val="none" w:sz="0" w:space="0" w:color="auto"/>
            <w:left w:val="none" w:sz="0" w:space="0" w:color="auto"/>
            <w:bottom w:val="none" w:sz="0" w:space="0" w:color="auto"/>
            <w:right w:val="none" w:sz="0" w:space="0" w:color="auto"/>
          </w:divBdr>
        </w:div>
        <w:div w:id="314382574">
          <w:marLeft w:val="0"/>
          <w:marRight w:val="0"/>
          <w:marTop w:val="0"/>
          <w:marBottom w:val="0"/>
          <w:divBdr>
            <w:top w:val="none" w:sz="0" w:space="0" w:color="auto"/>
            <w:left w:val="none" w:sz="0" w:space="0" w:color="auto"/>
            <w:bottom w:val="none" w:sz="0" w:space="0" w:color="auto"/>
            <w:right w:val="none" w:sz="0" w:space="0" w:color="auto"/>
          </w:divBdr>
        </w:div>
        <w:div w:id="321277683">
          <w:marLeft w:val="0"/>
          <w:marRight w:val="0"/>
          <w:marTop w:val="0"/>
          <w:marBottom w:val="0"/>
          <w:divBdr>
            <w:top w:val="none" w:sz="0" w:space="0" w:color="auto"/>
            <w:left w:val="none" w:sz="0" w:space="0" w:color="auto"/>
            <w:bottom w:val="none" w:sz="0" w:space="0" w:color="auto"/>
            <w:right w:val="none" w:sz="0" w:space="0" w:color="auto"/>
          </w:divBdr>
        </w:div>
        <w:div w:id="326858751">
          <w:marLeft w:val="0"/>
          <w:marRight w:val="0"/>
          <w:marTop w:val="0"/>
          <w:marBottom w:val="0"/>
          <w:divBdr>
            <w:top w:val="none" w:sz="0" w:space="0" w:color="auto"/>
            <w:left w:val="none" w:sz="0" w:space="0" w:color="auto"/>
            <w:bottom w:val="none" w:sz="0" w:space="0" w:color="auto"/>
            <w:right w:val="none" w:sz="0" w:space="0" w:color="auto"/>
          </w:divBdr>
        </w:div>
        <w:div w:id="332807619">
          <w:marLeft w:val="0"/>
          <w:marRight w:val="0"/>
          <w:marTop w:val="0"/>
          <w:marBottom w:val="0"/>
          <w:divBdr>
            <w:top w:val="none" w:sz="0" w:space="0" w:color="auto"/>
            <w:left w:val="none" w:sz="0" w:space="0" w:color="auto"/>
            <w:bottom w:val="none" w:sz="0" w:space="0" w:color="auto"/>
            <w:right w:val="none" w:sz="0" w:space="0" w:color="auto"/>
          </w:divBdr>
        </w:div>
        <w:div w:id="347677954">
          <w:marLeft w:val="0"/>
          <w:marRight w:val="0"/>
          <w:marTop w:val="0"/>
          <w:marBottom w:val="0"/>
          <w:divBdr>
            <w:top w:val="none" w:sz="0" w:space="0" w:color="auto"/>
            <w:left w:val="none" w:sz="0" w:space="0" w:color="auto"/>
            <w:bottom w:val="none" w:sz="0" w:space="0" w:color="auto"/>
            <w:right w:val="none" w:sz="0" w:space="0" w:color="auto"/>
          </w:divBdr>
        </w:div>
        <w:div w:id="350650058">
          <w:marLeft w:val="0"/>
          <w:marRight w:val="0"/>
          <w:marTop w:val="0"/>
          <w:marBottom w:val="0"/>
          <w:divBdr>
            <w:top w:val="none" w:sz="0" w:space="0" w:color="auto"/>
            <w:left w:val="none" w:sz="0" w:space="0" w:color="auto"/>
            <w:bottom w:val="none" w:sz="0" w:space="0" w:color="auto"/>
            <w:right w:val="none" w:sz="0" w:space="0" w:color="auto"/>
          </w:divBdr>
        </w:div>
        <w:div w:id="355809241">
          <w:marLeft w:val="0"/>
          <w:marRight w:val="0"/>
          <w:marTop w:val="0"/>
          <w:marBottom w:val="0"/>
          <w:divBdr>
            <w:top w:val="none" w:sz="0" w:space="0" w:color="auto"/>
            <w:left w:val="none" w:sz="0" w:space="0" w:color="auto"/>
            <w:bottom w:val="none" w:sz="0" w:space="0" w:color="auto"/>
            <w:right w:val="none" w:sz="0" w:space="0" w:color="auto"/>
          </w:divBdr>
        </w:div>
        <w:div w:id="356546495">
          <w:marLeft w:val="0"/>
          <w:marRight w:val="0"/>
          <w:marTop w:val="0"/>
          <w:marBottom w:val="0"/>
          <w:divBdr>
            <w:top w:val="none" w:sz="0" w:space="0" w:color="auto"/>
            <w:left w:val="none" w:sz="0" w:space="0" w:color="auto"/>
            <w:bottom w:val="none" w:sz="0" w:space="0" w:color="auto"/>
            <w:right w:val="none" w:sz="0" w:space="0" w:color="auto"/>
          </w:divBdr>
        </w:div>
        <w:div w:id="361126676">
          <w:marLeft w:val="0"/>
          <w:marRight w:val="0"/>
          <w:marTop w:val="0"/>
          <w:marBottom w:val="0"/>
          <w:divBdr>
            <w:top w:val="none" w:sz="0" w:space="0" w:color="auto"/>
            <w:left w:val="none" w:sz="0" w:space="0" w:color="auto"/>
            <w:bottom w:val="none" w:sz="0" w:space="0" w:color="auto"/>
            <w:right w:val="none" w:sz="0" w:space="0" w:color="auto"/>
          </w:divBdr>
        </w:div>
        <w:div w:id="364642904">
          <w:marLeft w:val="0"/>
          <w:marRight w:val="0"/>
          <w:marTop w:val="0"/>
          <w:marBottom w:val="0"/>
          <w:divBdr>
            <w:top w:val="none" w:sz="0" w:space="0" w:color="auto"/>
            <w:left w:val="none" w:sz="0" w:space="0" w:color="auto"/>
            <w:bottom w:val="none" w:sz="0" w:space="0" w:color="auto"/>
            <w:right w:val="none" w:sz="0" w:space="0" w:color="auto"/>
          </w:divBdr>
        </w:div>
        <w:div w:id="365524420">
          <w:marLeft w:val="0"/>
          <w:marRight w:val="0"/>
          <w:marTop w:val="0"/>
          <w:marBottom w:val="0"/>
          <w:divBdr>
            <w:top w:val="none" w:sz="0" w:space="0" w:color="auto"/>
            <w:left w:val="none" w:sz="0" w:space="0" w:color="auto"/>
            <w:bottom w:val="none" w:sz="0" w:space="0" w:color="auto"/>
            <w:right w:val="none" w:sz="0" w:space="0" w:color="auto"/>
          </w:divBdr>
        </w:div>
        <w:div w:id="388843564">
          <w:marLeft w:val="0"/>
          <w:marRight w:val="0"/>
          <w:marTop w:val="0"/>
          <w:marBottom w:val="0"/>
          <w:divBdr>
            <w:top w:val="none" w:sz="0" w:space="0" w:color="auto"/>
            <w:left w:val="none" w:sz="0" w:space="0" w:color="auto"/>
            <w:bottom w:val="none" w:sz="0" w:space="0" w:color="auto"/>
            <w:right w:val="none" w:sz="0" w:space="0" w:color="auto"/>
          </w:divBdr>
        </w:div>
        <w:div w:id="403071161">
          <w:marLeft w:val="0"/>
          <w:marRight w:val="0"/>
          <w:marTop w:val="0"/>
          <w:marBottom w:val="0"/>
          <w:divBdr>
            <w:top w:val="none" w:sz="0" w:space="0" w:color="auto"/>
            <w:left w:val="none" w:sz="0" w:space="0" w:color="auto"/>
            <w:bottom w:val="none" w:sz="0" w:space="0" w:color="auto"/>
            <w:right w:val="none" w:sz="0" w:space="0" w:color="auto"/>
          </w:divBdr>
        </w:div>
        <w:div w:id="419060097">
          <w:marLeft w:val="0"/>
          <w:marRight w:val="0"/>
          <w:marTop w:val="0"/>
          <w:marBottom w:val="0"/>
          <w:divBdr>
            <w:top w:val="none" w:sz="0" w:space="0" w:color="auto"/>
            <w:left w:val="none" w:sz="0" w:space="0" w:color="auto"/>
            <w:bottom w:val="none" w:sz="0" w:space="0" w:color="auto"/>
            <w:right w:val="none" w:sz="0" w:space="0" w:color="auto"/>
          </w:divBdr>
        </w:div>
        <w:div w:id="428237394">
          <w:marLeft w:val="0"/>
          <w:marRight w:val="0"/>
          <w:marTop w:val="0"/>
          <w:marBottom w:val="0"/>
          <w:divBdr>
            <w:top w:val="none" w:sz="0" w:space="0" w:color="auto"/>
            <w:left w:val="none" w:sz="0" w:space="0" w:color="auto"/>
            <w:bottom w:val="none" w:sz="0" w:space="0" w:color="auto"/>
            <w:right w:val="none" w:sz="0" w:space="0" w:color="auto"/>
          </w:divBdr>
        </w:div>
        <w:div w:id="431241314">
          <w:marLeft w:val="0"/>
          <w:marRight w:val="0"/>
          <w:marTop w:val="0"/>
          <w:marBottom w:val="0"/>
          <w:divBdr>
            <w:top w:val="none" w:sz="0" w:space="0" w:color="auto"/>
            <w:left w:val="none" w:sz="0" w:space="0" w:color="auto"/>
            <w:bottom w:val="none" w:sz="0" w:space="0" w:color="auto"/>
            <w:right w:val="none" w:sz="0" w:space="0" w:color="auto"/>
          </w:divBdr>
        </w:div>
        <w:div w:id="432943575">
          <w:marLeft w:val="0"/>
          <w:marRight w:val="0"/>
          <w:marTop w:val="0"/>
          <w:marBottom w:val="0"/>
          <w:divBdr>
            <w:top w:val="none" w:sz="0" w:space="0" w:color="auto"/>
            <w:left w:val="none" w:sz="0" w:space="0" w:color="auto"/>
            <w:bottom w:val="none" w:sz="0" w:space="0" w:color="auto"/>
            <w:right w:val="none" w:sz="0" w:space="0" w:color="auto"/>
          </w:divBdr>
        </w:div>
        <w:div w:id="438842254">
          <w:marLeft w:val="0"/>
          <w:marRight w:val="0"/>
          <w:marTop w:val="0"/>
          <w:marBottom w:val="0"/>
          <w:divBdr>
            <w:top w:val="none" w:sz="0" w:space="0" w:color="auto"/>
            <w:left w:val="none" w:sz="0" w:space="0" w:color="auto"/>
            <w:bottom w:val="none" w:sz="0" w:space="0" w:color="auto"/>
            <w:right w:val="none" w:sz="0" w:space="0" w:color="auto"/>
          </w:divBdr>
        </w:div>
        <w:div w:id="439028573">
          <w:marLeft w:val="0"/>
          <w:marRight w:val="0"/>
          <w:marTop w:val="0"/>
          <w:marBottom w:val="0"/>
          <w:divBdr>
            <w:top w:val="none" w:sz="0" w:space="0" w:color="auto"/>
            <w:left w:val="none" w:sz="0" w:space="0" w:color="auto"/>
            <w:bottom w:val="none" w:sz="0" w:space="0" w:color="auto"/>
            <w:right w:val="none" w:sz="0" w:space="0" w:color="auto"/>
          </w:divBdr>
        </w:div>
        <w:div w:id="449134144">
          <w:marLeft w:val="0"/>
          <w:marRight w:val="0"/>
          <w:marTop w:val="0"/>
          <w:marBottom w:val="0"/>
          <w:divBdr>
            <w:top w:val="none" w:sz="0" w:space="0" w:color="auto"/>
            <w:left w:val="none" w:sz="0" w:space="0" w:color="auto"/>
            <w:bottom w:val="none" w:sz="0" w:space="0" w:color="auto"/>
            <w:right w:val="none" w:sz="0" w:space="0" w:color="auto"/>
          </w:divBdr>
        </w:div>
        <w:div w:id="453132916">
          <w:marLeft w:val="0"/>
          <w:marRight w:val="0"/>
          <w:marTop w:val="0"/>
          <w:marBottom w:val="0"/>
          <w:divBdr>
            <w:top w:val="none" w:sz="0" w:space="0" w:color="auto"/>
            <w:left w:val="none" w:sz="0" w:space="0" w:color="auto"/>
            <w:bottom w:val="none" w:sz="0" w:space="0" w:color="auto"/>
            <w:right w:val="none" w:sz="0" w:space="0" w:color="auto"/>
          </w:divBdr>
        </w:div>
        <w:div w:id="455417975">
          <w:marLeft w:val="0"/>
          <w:marRight w:val="0"/>
          <w:marTop w:val="0"/>
          <w:marBottom w:val="0"/>
          <w:divBdr>
            <w:top w:val="none" w:sz="0" w:space="0" w:color="auto"/>
            <w:left w:val="none" w:sz="0" w:space="0" w:color="auto"/>
            <w:bottom w:val="none" w:sz="0" w:space="0" w:color="auto"/>
            <w:right w:val="none" w:sz="0" w:space="0" w:color="auto"/>
          </w:divBdr>
        </w:div>
        <w:div w:id="461273006">
          <w:marLeft w:val="0"/>
          <w:marRight w:val="0"/>
          <w:marTop w:val="0"/>
          <w:marBottom w:val="0"/>
          <w:divBdr>
            <w:top w:val="none" w:sz="0" w:space="0" w:color="auto"/>
            <w:left w:val="none" w:sz="0" w:space="0" w:color="auto"/>
            <w:bottom w:val="none" w:sz="0" w:space="0" w:color="auto"/>
            <w:right w:val="none" w:sz="0" w:space="0" w:color="auto"/>
          </w:divBdr>
        </w:div>
        <w:div w:id="462816303">
          <w:marLeft w:val="0"/>
          <w:marRight w:val="0"/>
          <w:marTop w:val="0"/>
          <w:marBottom w:val="0"/>
          <w:divBdr>
            <w:top w:val="none" w:sz="0" w:space="0" w:color="auto"/>
            <w:left w:val="none" w:sz="0" w:space="0" w:color="auto"/>
            <w:bottom w:val="none" w:sz="0" w:space="0" w:color="auto"/>
            <w:right w:val="none" w:sz="0" w:space="0" w:color="auto"/>
          </w:divBdr>
        </w:div>
        <w:div w:id="478379767">
          <w:marLeft w:val="0"/>
          <w:marRight w:val="0"/>
          <w:marTop w:val="0"/>
          <w:marBottom w:val="0"/>
          <w:divBdr>
            <w:top w:val="none" w:sz="0" w:space="0" w:color="auto"/>
            <w:left w:val="none" w:sz="0" w:space="0" w:color="auto"/>
            <w:bottom w:val="none" w:sz="0" w:space="0" w:color="auto"/>
            <w:right w:val="none" w:sz="0" w:space="0" w:color="auto"/>
          </w:divBdr>
        </w:div>
        <w:div w:id="503978372">
          <w:marLeft w:val="0"/>
          <w:marRight w:val="0"/>
          <w:marTop w:val="0"/>
          <w:marBottom w:val="0"/>
          <w:divBdr>
            <w:top w:val="none" w:sz="0" w:space="0" w:color="auto"/>
            <w:left w:val="none" w:sz="0" w:space="0" w:color="auto"/>
            <w:bottom w:val="none" w:sz="0" w:space="0" w:color="auto"/>
            <w:right w:val="none" w:sz="0" w:space="0" w:color="auto"/>
          </w:divBdr>
        </w:div>
        <w:div w:id="504130746">
          <w:marLeft w:val="0"/>
          <w:marRight w:val="0"/>
          <w:marTop w:val="0"/>
          <w:marBottom w:val="0"/>
          <w:divBdr>
            <w:top w:val="none" w:sz="0" w:space="0" w:color="auto"/>
            <w:left w:val="none" w:sz="0" w:space="0" w:color="auto"/>
            <w:bottom w:val="none" w:sz="0" w:space="0" w:color="auto"/>
            <w:right w:val="none" w:sz="0" w:space="0" w:color="auto"/>
          </w:divBdr>
        </w:div>
        <w:div w:id="504442212">
          <w:marLeft w:val="0"/>
          <w:marRight w:val="0"/>
          <w:marTop w:val="0"/>
          <w:marBottom w:val="0"/>
          <w:divBdr>
            <w:top w:val="none" w:sz="0" w:space="0" w:color="auto"/>
            <w:left w:val="none" w:sz="0" w:space="0" w:color="auto"/>
            <w:bottom w:val="none" w:sz="0" w:space="0" w:color="auto"/>
            <w:right w:val="none" w:sz="0" w:space="0" w:color="auto"/>
          </w:divBdr>
        </w:div>
        <w:div w:id="508640003">
          <w:marLeft w:val="0"/>
          <w:marRight w:val="0"/>
          <w:marTop w:val="0"/>
          <w:marBottom w:val="0"/>
          <w:divBdr>
            <w:top w:val="none" w:sz="0" w:space="0" w:color="auto"/>
            <w:left w:val="none" w:sz="0" w:space="0" w:color="auto"/>
            <w:bottom w:val="none" w:sz="0" w:space="0" w:color="auto"/>
            <w:right w:val="none" w:sz="0" w:space="0" w:color="auto"/>
          </w:divBdr>
        </w:div>
        <w:div w:id="510144986">
          <w:marLeft w:val="0"/>
          <w:marRight w:val="0"/>
          <w:marTop w:val="0"/>
          <w:marBottom w:val="0"/>
          <w:divBdr>
            <w:top w:val="none" w:sz="0" w:space="0" w:color="auto"/>
            <w:left w:val="none" w:sz="0" w:space="0" w:color="auto"/>
            <w:bottom w:val="none" w:sz="0" w:space="0" w:color="auto"/>
            <w:right w:val="none" w:sz="0" w:space="0" w:color="auto"/>
          </w:divBdr>
        </w:div>
        <w:div w:id="513762754">
          <w:marLeft w:val="0"/>
          <w:marRight w:val="0"/>
          <w:marTop w:val="0"/>
          <w:marBottom w:val="0"/>
          <w:divBdr>
            <w:top w:val="none" w:sz="0" w:space="0" w:color="auto"/>
            <w:left w:val="none" w:sz="0" w:space="0" w:color="auto"/>
            <w:bottom w:val="none" w:sz="0" w:space="0" w:color="auto"/>
            <w:right w:val="none" w:sz="0" w:space="0" w:color="auto"/>
          </w:divBdr>
        </w:div>
        <w:div w:id="514031565">
          <w:marLeft w:val="0"/>
          <w:marRight w:val="0"/>
          <w:marTop w:val="0"/>
          <w:marBottom w:val="0"/>
          <w:divBdr>
            <w:top w:val="none" w:sz="0" w:space="0" w:color="auto"/>
            <w:left w:val="none" w:sz="0" w:space="0" w:color="auto"/>
            <w:bottom w:val="none" w:sz="0" w:space="0" w:color="auto"/>
            <w:right w:val="none" w:sz="0" w:space="0" w:color="auto"/>
          </w:divBdr>
        </w:div>
        <w:div w:id="527567991">
          <w:marLeft w:val="0"/>
          <w:marRight w:val="0"/>
          <w:marTop w:val="0"/>
          <w:marBottom w:val="0"/>
          <w:divBdr>
            <w:top w:val="none" w:sz="0" w:space="0" w:color="auto"/>
            <w:left w:val="none" w:sz="0" w:space="0" w:color="auto"/>
            <w:bottom w:val="none" w:sz="0" w:space="0" w:color="auto"/>
            <w:right w:val="none" w:sz="0" w:space="0" w:color="auto"/>
          </w:divBdr>
        </w:div>
        <w:div w:id="530798083">
          <w:marLeft w:val="0"/>
          <w:marRight w:val="0"/>
          <w:marTop w:val="0"/>
          <w:marBottom w:val="0"/>
          <w:divBdr>
            <w:top w:val="none" w:sz="0" w:space="0" w:color="auto"/>
            <w:left w:val="none" w:sz="0" w:space="0" w:color="auto"/>
            <w:bottom w:val="none" w:sz="0" w:space="0" w:color="auto"/>
            <w:right w:val="none" w:sz="0" w:space="0" w:color="auto"/>
          </w:divBdr>
        </w:div>
        <w:div w:id="531378090">
          <w:marLeft w:val="0"/>
          <w:marRight w:val="0"/>
          <w:marTop w:val="0"/>
          <w:marBottom w:val="0"/>
          <w:divBdr>
            <w:top w:val="none" w:sz="0" w:space="0" w:color="auto"/>
            <w:left w:val="none" w:sz="0" w:space="0" w:color="auto"/>
            <w:bottom w:val="none" w:sz="0" w:space="0" w:color="auto"/>
            <w:right w:val="none" w:sz="0" w:space="0" w:color="auto"/>
          </w:divBdr>
        </w:div>
        <w:div w:id="535578570">
          <w:marLeft w:val="0"/>
          <w:marRight w:val="0"/>
          <w:marTop w:val="0"/>
          <w:marBottom w:val="0"/>
          <w:divBdr>
            <w:top w:val="none" w:sz="0" w:space="0" w:color="auto"/>
            <w:left w:val="none" w:sz="0" w:space="0" w:color="auto"/>
            <w:bottom w:val="none" w:sz="0" w:space="0" w:color="auto"/>
            <w:right w:val="none" w:sz="0" w:space="0" w:color="auto"/>
          </w:divBdr>
        </w:div>
        <w:div w:id="538780072">
          <w:marLeft w:val="0"/>
          <w:marRight w:val="0"/>
          <w:marTop w:val="0"/>
          <w:marBottom w:val="0"/>
          <w:divBdr>
            <w:top w:val="none" w:sz="0" w:space="0" w:color="auto"/>
            <w:left w:val="none" w:sz="0" w:space="0" w:color="auto"/>
            <w:bottom w:val="none" w:sz="0" w:space="0" w:color="auto"/>
            <w:right w:val="none" w:sz="0" w:space="0" w:color="auto"/>
          </w:divBdr>
        </w:div>
        <w:div w:id="538782886">
          <w:marLeft w:val="0"/>
          <w:marRight w:val="0"/>
          <w:marTop w:val="0"/>
          <w:marBottom w:val="0"/>
          <w:divBdr>
            <w:top w:val="none" w:sz="0" w:space="0" w:color="auto"/>
            <w:left w:val="none" w:sz="0" w:space="0" w:color="auto"/>
            <w:bottom w:val="none" w:sz="0" w:space="0" w:color="auto"/>
            <w:right w:val="none" w:sz="0" w:space="0" w:color="auto"/>
          </w:divBdr>
        </w:div>
        <w:div w:id="547181695">
          <w:marLeft w:val="0"/>
          <w:marRight w:val="0"/>
          <w:marTop w:val="0"/>
          <w:marBottom w:val="0"/>
          <w:divBdr>
            <w:top w:val="none" w:sz="0" w:space="0" w:color="auto"/>
            <w:left w:val="none" w:sz="0" w:space="0" w:color="auto"/>
            <w:bottom w:val="none" w:sz="0" w:space="0" w:color="auto"/>
            <w:right w:val="none" w:sz="0" w:space="0" w:color="auto"/>
          </w:divBdr>
        </w:div>
        <w:div w:id="552271979">
          <w:marLeft w:val="0"/>
          <w:marRight w:val="0"/>
          <w:marTop w:val="0"/>
          <w:marBottom w:val="0"/>
          <w:divBdr>
            <w:top w:val="none" w:sz="0" w:space="0" w:color="auto"/>
            <w:left w:val="none" w:sz="0" w:space="0" w:color="auto"/>
            <w:bottom w:val="none" w:sz="0" w:space="0" w:color="auto"/>
            <w:right w:val="none" w:sz="0" w:space="0" w:color="auto"/>
          </w:divBdr>
        </w:div>
        <w:div w:id="558707769">
          <w:marLeft w:val="0"/>
          <w:marRight w:val="0"/>
          <w:marTop w:val="0"/>
          <w:marBottom w:val="0"/>
          <w:divBdr>
            <w:top w:val="none" w:sz="0" w:space="0" w:color="auto"/>
            <w:left w:val="none" w:sz="0" w:space="0" w:color="auto"/>
            <w:bottom w:val="none" w:sz="0" w:space="0" w:color="auto"/>
            <w:right w:val="none" w:sz="0" w:space="0" w:color="auto"/>
          </w:divBdr>
        </w:div>
        <w:div w:id="561716274">
          <w:marLeft w:val="0"/>
          <w:marRight w:val="0"/>
          <w:marTop w:val="0"/>
          <w:marBottom w:val="0"/>
          <w:divBdr>
            <w:top w:val="none" w:sz="0" w:space="0" w:color="auto"/>
            <w:left w:val="none" w:sz="0" w:space="0" w:color="auto"/>
            <w:bottom w:val="none" w:sz="0" w:space="0" w:color="auto"/>
            <w:right w:val="none" w:sz="0" w:space="0" w:color="auto"/>
          </w:divBdr>
        </w:div>
        <w:div w:id="564990701">
          <w:marLeft w:val="0"/>
          <w:marRight w:val="0"/>
          <w:marTop w:val="0"/>
          <w:marBottom w:val="0"/>
          <w:divBdr>
            <w:top w:val="none" w:sz="0" w:space="0" w:color="auto"/>
            <w:left w:val="none" w:sz="0" w:space="0" w:color="auto"/>
            <w:bottom w:val="none" w:sz="0" w:space="0" w:color="auto"/>
            <w:right w:val="none" w:sz="0" w:space="0" w:color="auto"/>
          </w:divBdr>
        </w:div>
        <w:div w:id="570041699">
          <w:marLeft w:val="0"/>
          <w:marRight w:val="0"/>
          <w:marTop w:val="0"/>
          <w:marBottom w:val="0"/>
          <w:divBdr>
            <w:top w:val="none" w:sz="0" w:space="0" w:color="auto"/>
            <w:left w:val="none" w:sz="0" w:space="0" w:color="auto"/>
            <w:bottom w:val="none" w:sz="0" w:space="0" w:color="auto"/>
            <w:right w:val="none" w:sz="0" w:space="0" w:color="auto"/>
          </w:divBdr>
        </w:div>
        <w:div w:id="572935657">
          <w:marLeft w:val="0"/>
          <w:marRight w:val="0"/>
          <w:marTop w:val="0"/>
          <w:marBottom w:val="0"/>
          <w:divBdr>
            <w:top w:val="none" w:sz="0" w:space="0" w:color="auto"/>
            <w:left w:val="none" w:sz="0" w:space="0" w:color="auto"/>
            <w:bottom w:val="none" w:sz="0" w:space="0" w:color="auto"/>
            <w:right w:val="none" w:sz="0" w:space="0" w:color="auto"/>
          </w:divBdr>
        </w:div>
        <w:div w:id="575210857">
          <w:marLeft w:val="0"/>
          <w:marRight w:val="0"/>
          <w:marTop w:val="0"/>
          <w:marBottom w:val="0"/>
          <w:divBdr>
            <w:top w:val="none" w:sz="0" w:space="0" w:color="auto"/>
            <w:left w:val="none" w:sz="0" w:space="0" w:color="auto"/>
            <w:bottom w:val="none" w:sz="0" w:space="0" w:color="auto"/>
            <w:right w:val="none" w:sz="0" w:space="0" w:color="auto"/>
          </w:divBdr>
        </w:div>
        <w:div w:id="581526406">
          <w:marLeft w:val="0"/>
          <w:marRight w:val="0"/>
          <w:marTop w:val="0"/>
          <w:marBottom w:val="0"/>
          <w:divBdr>
            <w:top w:val="none" w:sz="0" w:space="0" w:color="auto"/>
            <w:left w:val="none" w:sz="0" w:space="0" w:color="auto"/>
            <w:bottom w:val="none" w:sz="0" w:space="0" w:color="auto"/>
            <w:right w:val="none" w:sz="0" w:space="0" w:color="auto"/>
          </w:divBdr>
        </w:div>
        <w:div w:id="622929218">
          <w:marLeft w:val="0"/>
          <w:marRight w:val="0"/>
          <w:marTop w:val="0"/>
          <w:marBottom w:val="0"/>
          <w:divBdr>
            <w:top w:val="none" w:sz="0" w:space="0" w:color="auto"/>
            <w:left w:val="none" w:sz="0" w:space="0" w:color="auto"/>
            <w:bottom w:val="none" w:sz="0" w:space="0" w:color="auto"/>
            <w:right w:val="none" w:sz="0" w:space="0" w:color="auto"/>
          </w:divBdr>
        </w:div>
        <w:div w:id="633943799">
          <w:marLeft w:val="0"/>
          <w:marRight w:val="0"/>
          <w:marTop w:val="0"/>
          <w:marBottom w:val="0"/>
          <w:divBdr>
            <w:top w:val="none" w:sz="0" w:space="0" w:color="auto"/>
            <w:left w:val="none" w:sz="0" w:space="0" w:color="auto"/>
            <w:bottom w:val="none" w:sz="0" w:space="0" w:color="auto"/>
            <w:right w:val="none" w:sz="0" w:space="0" w:color="auto"/>
          </w:divBdr>
        </w:div>
        <w:div w:id="645551649">
          <w:marLeft w:val="0"/>
          <w:marRight w:val="0"/>
          <w:marTop w:val="0"/>
          <w:marBottom w:val="0"/>
          <w:divBdr>
            <w:top w:val="none" w:sz="0" w:space="0" w:color="auto"/>
            <w:left w:val="none" w:sz="0" w:space="0" w:color="auto"/>
            <w:bottom w:val="none" w:sz="0" w:space="0" w:color="auto"/>
            <w:right w:val="none" w:sz="0" w:space="0" w:color="auto"/>
          </w:divBdr>
        </w:div>
        <w:div w:id="667710877">
          <w:marLeft w:val="0"/>
          <w:marRight w:val="0"/>
          <w:marTop w:val="0"/>
          <w:marBottom w:val="0"/>
          <w:divBdr>
            <w:top w:val="none" w:sz="0" w:space="0" w:color="auto"/>
            <w:left w:val="none" w:sz="0" w:space="0" w:color="auto"/>
            <w:bottom w:val="none" w:sz="0" w:space="0" w:color="auto"/>
            <w:right w:val="none" w:sz="0" w:space="0" w:color="auto"/>
          </w:divBdr>
        </w:div>
        <w:div w:id="669455567">
          <w:marLeft w:val="0"/>
          <w:marRight w:val="0"/>
          <w:marTop w:val="0"/>
          <w:marBottom w:val="0"/>
          <w:divBdr>
            <w:top w:val="none" w:sz="0" w:space="0" w:color="auto"/>
            <w:left w:val="none" w:sz="0" w:space="0" w:color="auto"/>
            <w:bottom w:val="none" w:sz="0" w:space="0" w:color="auto"/>
            <w:right w:val="none" w:sz="0" w:space="0" w:color="auto"/>
          </w:divBdr>
        </w:div>
        <w:div w:id="677125539">
          <w:marLeft w:val="0"/>
          <w:marRight w:val="0"/>
          <w:marTop w:val="0"/>
          <w:marBottom w:val="0"/>
          <w:divBdr>
            <w:top w:val="none" w:sz="0" w:space="0" w:color="auto"/>
            <w:left w:val="none" w:sz="0" w:space="0" w:color="auto"/>
            <w:bottom w:val="none" w:sz="0" w:space="0" w:color="auto"/>
            <w:right w:val="none" w:sz="0" w:space="0" w:color="auto"/>
          </w:divBdr>
        </w:div>
        <w:div w:id="679160345">
          <w:marLeft w:val="0"/>
          <w:marRight w:val="0"/>
          <w:marTop w:val="0"/>
          <w:marBottom w:val="0"/>
          <w:divBdr>
            <w:top w:val="none" w:sz="0" w:space="0" w:color="auto"/>
            <w:left w:val="none" w:sz="0" w:space="0" w:color="auto"/>
            <w:bottom w:val="none" w:sz="0" w:space="0" w:color="auto"/>
            <w:right w:val="none" w:sz="0" w:space="0" w:color="auto"/>
          </w:divBdr>
        </w:div>
        <w:div w:id="680667259">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711541888">
          <w:marLeft w:val="0"/>
          <w:marRight w:val="0"/>
          <w:marTop w:val="0"/>
          <w:marBottom w:val="0"/>
          <w:divBdr>
            <w:top w:val="none" w:sz="0" w:space="0" w:color="auto"/>
            <w:left w:val="none" w:sz="0" w:space="0" w:color="auto"/>
            <w:bottom w:val="none" w:sz="0" w:space="0" w:color="auto"/>
            <w:right w:val="none" w:sz="0" w:space="0" w:color="auto"/>
          </w:divBdr>
        </w:div>
        <w:div w:id="717164423">
          <w:marLeft w:val="0"/>
          <w:marRight w:val="0"/>
          <w:marTop w:val="0"/>
          <w:marBottom w:val="0"/>
          <w:divBdr>
            <w:top w:val="none" w:sz="0" w:space="0" w:color="auto"/>
            <w:left w:val="none" w:sz="0" w:space="0" w:color="auto"/>
            <w:bottom w:val="none" w:sz="0" w:space="0" w:color="auto"/>
            <w:right w:val="none" w:sz="0" w:space="0" w:color="auto"/>
          </w:divBdr>
        </w:div>
        <w:div w:id="717978313">
          <w:marLeft w:val="0"/>
          <w:marRight w:val="0"/>
          <w:marTop w:val="0"/>
          <w:marBottom w:val="0"/>
          <w:divBdr>
            <w:top w:val="none" w:sz="0" w:space="0" w:color="auto"/>
            <w:left w:val="none" w:sz="0" w:space="0" w:color="auto"/>
            <w:bottom w:val="none" w:sz="0" w:space="0" w:color="auto"/>
            <w:right w:val="none" w:sz="0" w:space="0" w:color="auto"/>
          </w:divBdr>
        </w:div>
        <w:div w:id="733310026">
          <w:marLeft w:val="0"/>
          <w:marRight w:val="0"/>
          <w:marTop w:val="0"/>
          <w:marBottom w:val="0"/>
          <w:divBdr>
            <w:top w:val="none" w:sz="0" w:space="0" w:color="auto"/>
            <w:left w:val="none" w:sz="0" w:space="0" w:color="auto"/>
            <w:bottom w:val="none" w:sz="0" w:space="0" w:color="auto"/>
            <w:right w:val="none" w:sz="0" w:space="0" w:color="auto"/>
          </w:divBdr>
        </w:div>
        <w:div w:id="734357698">
          <w:marLeft w:val="0"/>
          <w:marRight w:val="0"/>
          <w:marTop w:val="0"/>
          <w:marBottom w:val="0"/>
          <w:divBdr>
            <w:top w:val="none" w:sz="0" w:space="0" w:color="auto"/>
            <w:left w:val="none" w:sz="0" w:space="0" w:color="auto"/>
            <w:bottom w:val="none" w:sz="0" w:space="0" w:color="auto"/>
            <w:right w:val="none" w:sz="0" w:space="0" w:color="auto"/>
          </w:divBdr>
        </w:div>
        <w:div w:id="735054493">
          <w:marLeft w:val="0"/>
          <w:marRight w:val="0"/>
          <w:marTop w:val="0"/>
          <w:marBottom w:val="0"/>
          <w:divBdr>
            <w:top w:val="none" w:sz="0" w:space="0" w:color="auto"/>
            <w:left w:val="none" w:sz="0" w:space="0" w:color="auto"/>
            <w:bottom w:val="none" w:sz="0" w:space="0" w:color="auto"/>
            <w:right w:val="none" w:sz="0" w:space="0" w:color="auto"/>
          </w:divBdr>
        </w:div>
        <w:div w:id="735206268">
          <w:marLeft w:val="0"/>
          <w:marRight w:val="0"/>
          <w:marTop w:val="0"/>
          <w:marBottom w:val="0"/>
          <w:divBdr>
            <w:top w:val="none" w:sz="0" w:space="0" w:color="auto"/>
            <w:left w:val="none" w:sz="0" w:space="0" w:color="auto"/>
            <w:bottom w:val="none" w:sz="0" w:space="0" w:color="auto"/>
            <w:right w:val="none" w:sz="0" w:space="0" w:color="auto"/>
          </w:divBdr>
        </w:div>
        <w:div w:id="737942076">
          <w:marLeft w:val="0"/>
          <w:marRight w:val="0"/>
          <w:marTop w:val="0"/>
          <w:marBottom w:val="0"/>
          <w:divBdr>
            <w:top w:val="none" w:sz="0" w:space="0" w:color="auto"/>
            <w:left w:val="none" w:sz="0" w:space="0" w:color="auto"/>
            <w:bottom w:val="none" w:sz="0" w:space="0" w:color="auto"/>
            <w:right w:val="none" w:sz="0" w:space="0" w:color="auto"/>
          </w:divBdr>
        </w:div>
        <w:div w:id="745221876">
          <w:marLeft w:val="0"/>
          <w:marRight w:val="0"/>
          <w:marTop w:val="0"/>
          <w:marBottom w:val="0"/>
          <w:divBdr>
            <w:top w:val="none" w:sz="0" w:space="0" w:color="auto"/>
            <w:left w:val="none" w:sz="0" w:space="0" w:color="auto"/>
            <w:bottom w:val="none" w:sz="0" w:space="0" w:color="auto"/>
            <w:right w:val="none" w:sz="0" w:space="0" w:color="auto"/>
          </w:divBdr>
        </w:div>
        <w:div w:id="752701225">
          <w:marLeft w:val="0"/>
          <w:marRight w:val="0"/>
          <w:marTop w:val="0"/>
          <w:marBottom w:val="0"/>
          <w:divBdr>
            <w:top w:val="none" w:sz="0" w:space="0" w:color="auto"/>
            <w:left w:val="none" w:sz="0" w:space="0" w:color="auto"/>
            <w:bottom w:val="none" w:sz="0" w:space="0" w:color="auto"/>
            <w:right w:val="none" w:sz="0" w:space="0" w:color="auto"/>
          </w:divBdr>
        </w:div>
        <w:div w:id="757292720">
          <w:marLeft w:val="0"/>
          <w:marRight w:val="0"/>
          <w:marTop w:val="0"/>
          <w:marBottom w:val="0"/>
          <w:divBdr>
            <w:top w:val="none" w:sz="0" w:space="0" w:color="auto"/>
            <w:left w:val="none" w:sz="0" w:space="0" w:color="auto"/>
            <w:bottom w:val="none" w:sz="0" w:space="0" w:color="auto"/>
            <w:right w:val="none" w:sz="0" w:space="0" w:color="auto"/>
          </w:divBdr>
        </w:div>
        <w:div w:id="757796505">
          <w:marLeft w:val="0"/>
          <w:marRight w:val="0"/>
          <w:marTop w:val="0"/>
          <w:marBottom w:val="0"/>
          <w:divBdr>
            <w:top w:val="none" w:sz="0" w:space="0" w:color="auto"/>
            <w:left w:val="none" w:sz="0" w:space="0" w:color="auto"/>
            <w:bottom w:val="none" w:sz="0" w:space="0" w:color="auto"/>
            <w:right w:val="none" w:sz="0" w:space="0" w:color="auto"/>
          </w:divBdr>
        </w:div>
        <w:div w:id="758646564">
          <w:marLeft w:val="0"/>
          <w:marRight w:val="0"/>
          <w:marTop w:val="0"/>
          <w:marBottom w:val="0"/>
          <w:divBdr>
            <w:top w:val="none" w:sz="0" w:space="0" w:color="auto"/>
            <w:left w:val="none" w:sz="0" w:space="0" w:color="auto"/>
            <w:bottom w:val="none" w:sz="0" w:space="0" w:color="auto"/>
            <w:right w:val="none" w:sz="0" w:space="0" w:color="auto"/>
          </w:divBdr>
        </w:div>
        <w:div w:id="766728809">
          <w:marLeft w:val="0"/>
          <w:marRight w:val="0"/>
          <w:marTop w:val="0"/>
          <w:marBottom w:val="0"/>
          <w:divBdr>
            <w:top w:val="none" w:sz="0" w:space="0" w:color="auto"/>
            <w:left w:val="none" w:sz="0" w:space="0" w:color="auto"/>
            <w:bottom w:val="none" w:sz="0" w:space="0" w:color="auto"/>
            <w:right w:val="none" w:sz="0" w:space="0" w:color="auto"/>
          </w:divBdr>
        </w:div>
        <w:div w:id="772092111">
          <w:marLeft w:val="0"/>
          <w:marRight w:val="0"/>
          <w:marTop w:val="0"/>
          <w:marBottom w:val="0"/>
          <w:divBdr>
            <w:top w:val="none" w:sz="0" w:space="0" w:color="auto"/>
            <w:left w:val="none" w:sz="0" w:space="0" w:color="auto"/>
            <w:bottom w:val="none" w:sz="0" w:space="0" w:color="auto"/>
            <w:right w:val="none" w:sz="0" w:space="0" w:color="auto"/>
          </w:divBdr>
        </w:div>
        <w:div w:id="776143388">
          <w:marLeft w:val="0"/>
          <w:marRight w:val="0"/>
          <w:marTop w:val="0"/>
          <w:marBottom w:val="0"/>
          <w:divBdr>
            <w:top w:val="none" w:sz="0" w:space="0" w:color="auto"/>
            <w:left w:val="none" w:sz="0" w:space="0" w:color="auto"/>
            <w:bottom w:val="none" w:sz="0" w:space="0" w:color="auto"/>
            <w:right w:val="none" w:sz="0" w:space="0" w:color="auto"/>
          </w:divBdr>
        </w:div>
        <w:div w:id="776602396">
          <w:marLeft w:val="0"/>
          <w:marRight w:val="0"/>
          <w:marTop w:val="0"/>
          <w:marBottom w:val="0"/>
          <w:divBdr>
            <w:top w:val="none" w:sz="0" w:space="0" w:color="auto"/>
            <w:left w:val="none" w:sz="0" w:space="0" w:color="auto"/>
            <w:bottom w:val="none" w:sz="0" w:space="0" w:color="auto"/>
            <w:right w:val="none" w:sz="0" w:space="0" w:color="auto"/>
          </w:divBdr>
        </w:div>
        <w:div w:id="791361065">
          <w:marLeft w:val="0"/>
          <w:marRight w:val="0"/>
          <w:marTop w:val="0"/>
          <w:marBottom w:val="0"/>
          <w:divBdr>
            <w:top w:val="none" w:sz="0" w:space="0" w:color="auto"/>
            <w:left w:val="none" w:sz="0" w:space="0" w:color="auto"/>
            <w:bottom w:val="none" w:sz="0" w:space="0" w:color="auto"/>
            <w:right w:val="none" w:sz="0" w:space="0" w:color="auto"/>
          </w:divBdr>
        </w:div>
        <w:div w:id="821197442">
          <w:marLeft w:val="0"/>
          <w:marRight w:val="0"/>
          <w:marTop w:val="0"/>
          <w:marBottom w:val="0"/>
          <w:divBdr>
            <w:top w:val="none" w:sz="0" w:space="0" w:color="auto"/>
            <w:left w:val="none" w:sz="0" w:space="0" w:color="auto"/>
            <w:bottom w:val="none" w:sz="0" w:space="0" w:color="auto"/>
            <w:right w:val="none" w:sz="0" w:space="0" w:color="auto"/>
          </w:divBdr>
        </w:div>
        <w:div w:id="849757660">
          <w:marLeft w:val="0"/>
          <w:marRight w:val="0"/>
          <w:marTop w:val="0"/>
          <w:marBottom w:val="0"/>
          <w:divBdr>
            <w:top w:val="none" w:sz="0" w:space="0" w:color="auto"/>
            <w:left w:val="none" w:sz="0" w:space="0" w:color="auto"/>
            <w:bottom w:val="none" w:sz="0" w:space="0" w:color="auto"/>
            <w:right w:val="none" w:sz="0" w:space="0" w:color="auto"/>
          </w:divBdr>
        </w:div>
        <w:div w:id="854727528">
          <w:marLeft w:val="0"/>
          <w:marRight w:val="0"/>
          <w:marTop w:val="0"/>
          <w:marBottom w:val="0"/>
          <w:divBdr>
            <w:top w:val="none" w:sz="0" w:space="0" w:color="auto"/>
            <w:left w:val="none" w:sz="0" w:space="0" w:color="auto"/>
            <w:bottom w:val="none" w:sz="0" w:space="0" w:color="auto"/>
            <w:right w:val="none" w:sz="0" w:space="0" w:color="auto"/>
          </w:divBdr>
        </w:div>
        <w:div w:id="881944465">
          <w:marLeft w:val="0"/>
          <w:marRight w:val="0"/>
          <w:marTop w:val="0"/>
          <w:marBottom w:val="0"/>
          <w:divBdr>
            <w:top w:val="none" w:sz="0" w:space="0" w:color="auto"/>
            <w:left w:val="none" w:sz="0" w:space="0" w:color="auto"/>
            <w:bottom w:val="none" w:sz="0" w:space="0" w:color="auto"/>
            <w:right w:val="none" w:sz="0" w:space="0" w:color="auto"/>
          </w:divBdr>
        </w:div>
        <w:div w:id="898899759">
          <w:marLeft w:val="0"/>
          <w:marRight w:val="0"/>
          <w:marTop w:val="0"/>
          <w:marBottom w:val="0"/>
          <w:divBdr>
            <w:top w:val="none" w:sz="0" w:space="0" w:color="auto"/>
            <w:left w:val="none" w:sz="0" w:space="0" w:color="auto"/>
            <w:bottom w:val="none" w:sz="0" w:space="0" w:color="auto"/>
            <w:right w:val="none" w:sz="0" w:space="0" w:color="auto"/>
          </w:divBdr>
        </w:div>
        <w:div w:id="910309391">
          <w:marLeft w:val="0"/>
          <w:marRight w:val="0"/>
          <w:marTop w:val="0"/>
          <w:marBottom w:val="0"/>
          <w:divBdr>
            <w:top w:val="none" w:sz="0" w:space="0" w:color="auto"/>
            <w:left w:val="none" w:sz="0" w:space="0" w:color="auto"/>
            <w:bottom w:val="none" w:sz="0" w:space="0" w:color="auto"/>
            <w:right w:val="none" w:sz="0" w:space="0" w:color="auto"/>
          </w:divBdr>
        </w:div>
        <w:div w:id="914128252">
          <w:marLeft w:val="0"/>
          <w:marRight w:val="0"/>
          <w:marTop w:val="0"/>
          <w:marBottom w:val="0"/>
          <w:divBdr>
            <w:top w:val="none" w:sz="0" w:space="0" w:color="auto"/>
            <w:left w:val="none" w:sz="0" w:space="0" w:color="auto"/>
            <w:bottom w:val="none" w:sz="0" w:space="0" w:color="auto"/>
            <w:right w:val="none" w:sz="0" w:space="0" w:color="auto"/>
          </w:divBdr>
        </w:div>
        <w:div w:id="923221971">
          <w:marLeft w:val="0"/>
          <w:marRight w:val="0"/>
          <w:marTop w:val="0"/>
          <w:marBottom w:val="0"/>
          <w:divBdr>
            <w:top w:val="none" w:sz="0" w:space="0" w:color="auto"/>
            <w:left w:val="none" w:sz="0" w:space="0" w:color="auto"/>
            <w:bottom w:val="none" w:sz="0" w:space="0" w:color="auto"/>
            <w:right w:val="none" w:sz="0" w:space="0" w:color="auto"/>
          </w:divBdr>
        </w:div>
        <w:div w:id="941229250">
          <w:marLeft w:val="0"/>
          <w:marRight w:val="0"/>
          <w:marTop w:val="0"/>
          <w:marBottom w:val="0"/>
          <w:divBdr>
            <w:top w:val="none" w:sz="0" w:space="0" w:color="auto"/>
            <w:left w:val="none" w:sz="0" w:space="0" w:color="auto"/>
            <w:bottom w:val="none" w:sz="0" w:space="0" w:color="auto"/>
            <w:right w:val="none" w:sz="0" w:space="0" w:color="auto"/>
          </w:divBdr>
        </w:div>
        <w:div w:id="941960711">
          <w:marLeft w:val="0"/>
          <w:marRight w:val="0"/>
          <w:marTop w:val="0"/>
          <w:marBottom w:val="0"/>
          <w:divBdr>
            <w:top w:val="none" w:sz="0" w:space="0" w:color="auto"/>
            <w:left w:val="none" w:sz="0" w:space="0" w:color="auto"/>
            <w:bottom w:val="none" w:sz="0" w:space="0" w:color="auto"/>
            <w:right w:val="none" w:sz="0" w:space="0" w:color="auto"/>
          </w:divBdr>
        </w:div>
        <w:div w:id="951936378">
          <w:marLeft w:val="0"/>
          <w:marRight w:val="0"/>
          <w:marTop w:val="0"/>
          <w:marBottom w:val="0"/>
          <w:divBdr>
            <w:top w:val="none" w:sz="0" w:space="0" w:color="auto"/>
            <w:left w:val="none" w:sz="0" w:space="0" w:color="auto"/>
            <w:bottom w:val="none" w:sz="0" w:space="0" w:color="auto"/>
            <w:right w:val="none" w:sz="0" w:space="0" w:color="auto"/>
          </w:divBdr>
        </w:div>
        <w:div w:id="969016177">
          <w:marLeft w:val="0"/>
          <w:marRight w:val="0"/>
          <w:marTop w:val="0"/>
          <w:marBottom w:val="0"/>
          <w:divBdr>
            <w:top w:val="none" w:sz="0" w:space="0" w:color="auto"/>
            <w:left w:val="none" w:sz="0" w:space="0" w:color="auto"/>
            <w:bottom w:val="none" w:sz="0" w:space="0" w:color="auto"/>
            <w:right w:val="none" w:sz="0" w:space="0" w:color="auto"/>
          </w:divBdr>
        </w:div>
        <w:div w:id="986014256">
          <w:marLeft w:val="0"/>
          <w:marRight w:val="0"/>
          <w:marTop w:val="0"/>
          <w:marBottom w:val="0"/>
          <w:divBdr>
            <w:top w:val="none" w:sz="0" w:space="0" w:color="auto"/>
            <w:left w:val="none" w:sz="0" w:space="0" w:color="auto"/>
            <w:bottom w:val="none" w:sz="0" w:space="0" w:color="auto"/>
            <w:right w:val="none" w:sz="0" w:space="0" w:color="auto"/>
          </w:divBdr>
        </w:div>
        <w:div w:id="993679530">
          <w:marLeft w:val="0"/>
          <w:marRight w:val="0"/>
          <w:marTop w:val="0"/>
          <w:marBottom w:val="0"/>
          <w:divBdr>
            <w:top w:val="none" w:sz="0" w:space="0" w:color="auto"/>
            <w:left w:val="none" w:sz="0" w:space="0" w:color="auto"/>
            <w:bottom w:val="none" w:sz="0" w:space="0" w:color="auto"/>
            <w:right w:val="none" w:sz="0" w:space="0" w:color="auto"/>
          </w:divBdr>
        </w:div>
        <w:div w:id="994576266">
          <w:marLeft w:val="0"/>
          <w:marRight w:val="0"/>
          <w:marTop w:val="0"/>
          <w:marBottom w:val="0"/>
          <w:divBdr>
            <w:top w:val="none" w:sz="0" w:space="0" w:color="auto"/>
            <w:left w:val="none" w:sz="0" w:space="0" w:color="auto"/>
            <w:bottom w:val="none" w:sz="0" w:space="0" w:color="auto"/>
            <w:right w:val="none" w:sz="0" w:space="0" w:color="auto"/>
          </w:divBdr>
        </w:div>
        <w:div w:id="1022125309">
          <w:marLeft w:val="0"/>
          <w:marRight w:val="0"/>
          <w:marTop w:val="0"/>
          <w:marBottom w:val="0"/>
          <w:divBdr>
            <w:top w:val="none" w:sz="0" w:space="0" w:color="auto"/>
            <w:left w:val="none" w:sz="0" w:space="0" w:color="auto"/>
            <w:bottom w:val="none" w:sz="0" w:space="0" w:color="auto"/>
            <w:right w:val="none" w:sz="0" w:space="0" w:color="auto"/>
          </w:divBdr>
        </w:div>
        <w:div w:id="1048459577">
          <w:marLeft w:val="0"/>
          <w:marRight w:val="0"/>
          <w:marTop w:val="0"/>
          <w:marBottom w:val="0"/>
          <w:divBdr>
            <w:top w:val="none" w:sz="0" w:space="0" w:color="auto"/>
            <w:left w:val="none" w:sz="0" w:space="0" w:color="auto"/>
            <w:bottom w:val="none" w:sz="0" w:space="0" w:color="auto"/>
            <w:right w:val="none" w:sz="0" w:space="0" w:color="auto"/>
          </w:divBdr>
        </w:div>
        <w:div w:id="1055590769">
          <w:marLeft w:val="0"/>
          <w:marRight w:val="0"/>
          <w:marTop w:val="0"/>
          <w:marBottom w:val="0"/>
          <w:divBdr>
            <w:top w:val="none" w:sz="0" w:space="0" w:color="auto"/>
            <w:left w:val="none" w:sz="0" w:space="0" w:color="auto"/>
            <w:bottom w:val="none" w:sz="0" w:space="0" w:color="auto"/>
            <w:right w:val="none" w:sz="0" w:space="0" w:color="auto"/>
          </w:divBdr>
        </w:div>
        <w:div w:id="1064597010">
          <w:marLeft w:val="0"/>
          <w:marRight w:val="0"/>
          <w:marTop w:val="0"/>
          <w:marBottom w:val="0"/>
          <w:divBdr>
            <w:top w:val="none" w:sz="0" w:space="0" w:color="auto"/>
            <w:left w:val="none" w:sz="0" w:space="0" w:color="auto"/>
            <w:bottom w:val="none" w:sz="0" w:space="0" w:color="auto"/>
            <w:right w:val="none" w:sz="0" w:space="0" w:color="auto"/>
          </w:divBdr>
        </w:div>
        <w:div w:id="1069841198">
          <w:marLeft w:val="0"/>
          <w:marRight w:val="0"/>
          <w:marTop w:val="0"/>
          <w:marBottom w:val="0"/>
          <w:divBdr>
            <w:top w:val="none" w:sz="0" w:space="0" w:color="auto"/>
            <w:left w:val="none" w:sz="0" w:space="0" w:color="auto"/>
            <w:bottom w:val="none" w:sz="0" w:space="0" w:color="auto"/>
            <w:right w:val="none" w:sz="0" w:space="0" w:color="auto"/>
          </w:divBdr>
        </w:div>
        <w:div w:id="1070007886">
          <w:marLeft w:val="0"/>
          <w:marRight w:val="0"/>
          <w:marTop w:val="0"/>
          <w:marBottom w:val="0"/>
          <w:divBdr>
            <w:top w:val="none" w:sz="0" w:space="0" w:color="auto"/>
            <w:left w:val="none" w:sz="0" w:space="0" w:color="auto"/>
            <w:bottom w:val="none" w:sz="0" w:space="0" w:color="auto"/>
            <w:right w:val="none" w:sz="0" w:space="0" w:color="auto"/>
          </w:divBdr>
        </w:div>
        <w:div w:id="1074626324">
          <w:marLeft w:val="0"/>
          <w:marRight w:val="0"/>
          <w:marTop w:val="0"/>
          <w:marBottom w:val="0"/>
          <w:divBdr>
            <w:top w:val="none" w:sz="0" w:space="0" w:color="auto"/>
            <w:left w:val="none" w:sz="0" w:space="0" w:color="auto"/>
            <w:bottom w:val="none" w:sz="0" w:space="0" w:color="auto"/>
            <w:right w:val="none" w:sz="0" w:space="0" w:color="auto"/>
          </w:divBdr>
        </w:div>
        <w:div w:id="1085373943">
          <w:marLeft w:val="0"/>
          <w:marRight w:val="0"/>
          <w:marTop w:val="0"/>
          <w:marBottom w:val="0"/>
          <w:divBdr>
            <w:top w:val="none" w:sz="0" w:space="0" w:color="auto"/>
            <w:left w:val="none" w:sz="0" w:space="0" w:color="auto"/>
            <w:bottom w:val="none" w:sz="0" w:space="0" w:color="auto"/>
            <w:right w:val="none" w:sz="0" w:space="0" w:color="auto"/>
          </w:divBdr>
        </w:div>
        <w:div w:id="1091854686">
          <w:marLeft w:val="0"/>
          <w:marRight w:val="0"/>
          <w:marTop w:val="0"/>
          <w:marBottom w:val="0"/>
          <w:divBdr>
            <w:top w:val="none" w:sz="0" w:space="0" w:color="auto"/>
            <w:left w:val="none" w:sz="0" w:space="0" w:color="auto"/>
            <w:bottom w:val="none" w:sz="0" w:space="0" w:color="auto"/>
            <w:right w:val="none" w:sz="0" w:space="0" w:color="auto"/>
          </w:divBdr>
        </w:div>
        <w:div w:id="1091925144">
          <w:marLeft w:val="0"/>
          <w:marRight w:val="0"/>
          <w:marTop w:val="0"/>
          <w:marBottom w:val="0"/>
          <w:divBdr>
            <w:top w:val="none" w:sz="0" w:space="0" w:color="auto"/>
            <w:left w:val="none" w:sz="0" w:space="0" w:color="auto"/>
            <w:bottom w:val="none" w:sz="0" w:space="0" w:color="auto"/>
            <w:right w:val="none" w:sz="0" w:space="0" w:color="auto"/>
          </w:divBdr>
        </w:div>
        <w:div w:id="1092508721">
          <w:marLeft w:val="0"/>
          <w:marRight w:val="0"/>
          <w:marTop w:val="0"/>
          <w:marBottom w:val="0"/>
          <w:divBdr>
            <w:top w:val="none" w:sz="0" w:space="0" w:color="auto"/>
            <w:left w:val="none" w:sz="0" w:space="0" w:color="auto"/>
            <w:bottom w:val="none" w:sz="0" w:space="0" w:color="auto"/>
            <w:right w:val="none" w:sz="0" w:space="0" w:color="auto"/>
          </w:divBdr>
        </w:div>
        <w:div w:id="1099448051">
          <w:marLeft w:val="0"/>
          <w:marRight w:val="0"/>
          <w:marTop w:val="0"/>
          <w:marBottom w:val="0"/>
          <w:divBdr>
            <w:top w:val="none" w:sz="0" w:space="0" w:color="auto"/>
            <w:left w:val="none" w:sz="0" w:space="0" w:color="auto"/>
            <w:bottom w:val="none" w:sz="0" w:space="0" w:color="auto"/>
            <w:right w:val="none" w:sz="0" w:space="0" w:color="auto"/>
          </w:divBdr>
        </w:div>
        <w:div w:id="1113400914">
          <w:marLeft w:val="0"/>
          <w:marRight w:val="0"/>
          <w:marTop w:val="0"/>
          <w:marBottom w:val="0"/>
          <w:divBdr>
            <w:top w:val="none" w:sz="0" w:space="0" w:color="auto"/>
            <w:left w:val="none" w:sz="0" w:space="0" w:color="auto"/>
            <w:bottom w:val="none" w:sz="0" w:space="0" w:color="auto"/>
            <w:right w:val="none" w:sz="0" w:space="0" w:color="auto"/>
          </w:divBdr>
        </w:div>
        <w:div w:id="1133407930">
          <w:marLeft w:val="0"/>
          <w:marRight w:val="0"/>
          <w:marTop w:val="0"/>
          <w:marBottom w:val="0"/>
          <w:divBdr>
            <w:top w:val="none" w:sz="0" w:space="0" w:color="auto"/>
            <w:left w:val="none" w:sz="0" w:space="0" w:color="auto"/>
            <w:bottom w:val="none" w:sz="0" w:space="0" w:color="auto"/>
            <w:right w:val="none" w:sz="0" w:space="0" w:color="auto"/>
          </w:divBdr>
        </w:div>
        <w:div w:id="1135491632">
          <w:marLeft w:val="0"/>
          <w:marRight w:val="0"/>
          <w:marTop w:val="0"/>
          <w:marBottom w:val="0"/>
          <w:divBdr>
            <w:top w:val="none" w:sz="0" w:space="0" w:color="auto"/>
            <w:left w:val="none" w:sz="0" w:space="0" w:color="auto"/>
            <w:bottom w:val="none" w:sz="0" w:space="0" w:color="auto"/>
            <w:right w:val="none" w:sz="0" w:space="0" w:color="auto"/>
          </w:divBdr>
        </w:div>
        <w:div w:id="1141532543">
          <w:marLeft w:val="0"/>
          <w:marRight w:val="0"/>
          <w:marTop w:val="0"/>
          <w:marBottom w:val="0"/>
          <w:divBdr>
            <w:top w:val="none" w:sz="0" w:space="0" w:color="auto"/>
            <w:left w:val="none" w:sz="0" w:space="0" w:color="auto"/>
            <w:bottom w:val="none" w:sz="0" w:space="0" w:color="auto"/>
            <w:right w:val="none" w:sz="0" w:space="0" w:color="auto"/>
          </w:divBdr>
        </w:div>
        <w:div w:id="1145119096">
          <w:marLeft w:val="0"/>
          <w:marRight w:val="0"/>
          <w:marTop w:val="0"/>
          <w:marBottom w:val="0"/>
          <w:divBdr>
            <w:top w:val="none" w:sz="0" w:space="0" w:color="auto"/>
            <w:left w:val="none" w:sz="0" w:space="0" w:color="auto"/>
            <w:bottom w:val="none" w:sz="0" w:space="0" w:color="auto"/>
            <w:right w:val="none" w:sz="0" w:space="0" w:color="auto"/>
          </w:divBdr>
        </w:div>
        <w:div w:id="1145439287">
          <w:marLeft w:val="0"/>
          <w:marRight w:val="0"/>
          <w:marTop w:val="0"/>
          <w:marBottom w:val="0"/>
          <w:divBdr>
            <w:top w:val="none" w:sz="0" w:space="0" w:color="auto"/>
            <w:left w:val="none" w:sz="0" w:space="0" w:color="auto"/>
            <w:bottom w:val="none" w:sz="0" w:space="0" w:color="auto"/>
            <w:right w:val="none" w:sz="0" w:space="0" w:color="auto"/>
          </w:divBdr>
        </w:div>
        <w:div w:id="1153445241">
          <w:marLeft w:val="0"/>
          <w:marRight w:val="0"/>
          <w:marTop w:val="0"/>
          <w:marBottom w:val="0"/>
          <w:divBdr>
            <w:top w:val="none" w:sz="0" w:space="0" w:color="auto"/>
            <w:left w:val="none" w:sz="0" w:space="0" w:color="auto"/>
            <w:bottom w:val="none" w:sz="0" w:space="0" w:color="auto"/>
            <w:right w:val="none" w:sz="0" w:space="0" w:color="auto"/>
          </w:divBdr>
        </w:div>
        <w:div w:id="1154448498">
          <w:marLeft w:val="0"/>
          <w:marRight w:val="0"/>
          <w:marTop w:val="0"/>
          <w:marBottom w:val="0"/>
          <w:divBdr>
            <w:top w:val="none" w:sz="0" w:space="0" w:color="auto"/>
            <w:left w:val="none" w:sz="0" w:space="0" w:color="auto"/>
            <w:bottom w:val="none" w:sz="0" w:space="0" w:color="auto"/>
            <w:right w:val="none" w:sz="0" w:space="0" w:color="auto"/>
          </w:divBdr>
        </w:div>
        <w:div w:id="1164512849">
          <w:marLeft w:val="0"/>
          <w:marRight w:val="0"/>
          <w:marTop w:val="0"/>
          <w:marBottom w:val="0"/>
          <w:divBdr>
            <w:top w:val="none" w:sz="0" w:space="0" w:color="auto"/>
            <w:left w:val="none" w:sz="0" w:space="0" w:color="auto"/>
            <w:bottom w:val="none" w:sz="0" w:space="0" w:color="auto"/>
            <w:right w:val="none" w:sz="0" w:space="0" w:color="auto"/>
          </w:divBdr>
        </w:div>
        <w:div w:id="1170409703">
          <w:marLeft w:val="0"/>
          <w:marRight w:val="0"/>
          <w:marTop w:val="0"/>
          <w:marBottom w:val="0"/>
          <w:divBdr>
            <w:top w:val="none" w:sz="0" w:space="0" w:color="auto"/>
            <w:left w:val="none" w:sz="0" w:space="0" w:color="auto"/>
            <w:bottom w:val="none" w:sz="0" w:space="0" w:color="auto"/>
            <w:right w:val="none" w:sz="0" w:space="0" w:color="auto"/>
          </w:divBdr>
        </w:div>
        <w:div w:id="1201475426">
          <w:marLeft w:val="0"/>
          <w:marRight w:val="0"/>
          <w:marTop w:val="0"/>
          <w:marBottom w:val="0"/>
          <w:divBdr>
            <w:top w:val="none" w:sz="0" w:space="0" w:color="auto"/>
            <w:left w:val="none" w:sz="0" w:space="0" w:color="auto"/>
            <w:bottom w:val="none" w:sz="0" w:space="0" w:color="auto"/>
            <w:right w:val="none" w:sz="0" w:space="0" w:color="auto"/>
          </w:divBdr>
        </w:div>
        <w:div w:id="1207138875">
          <w:marLeft w:val="0"/>
          <w:marRight w:val="0"/>
          <w:marTop w:val="0"/>
          <w:marBottom w:val="0"/>
          <w:divBdr>
            <w:top w:val="none" w:sz="0" w:space="0" w:color="auto"/>
            <w:left w:val="none" w:sz="0" w:space="0" w:color="auto"/>
            <w:bottom w:val="none" w:sz="0" w:space="0" w:color="auto"/>
            <w:right w:val="none" w:sz="0" w:space="0" w:color="auto"/>
          </w:divBdr>
        </w:div>
        <w:div w:id="1209489806">
          <w:marLeft w:val="0"/>
          <w:marRight w:val="0"/>
          <w:marTop w:val="0"/>
          <w:marBottom w:val="0"/>
          <w:divBdr>
            <w:top w:val="none" w:sz="0" w:space="0" w:color="auto"/>
            <w:left w:val="none" w:sz="0" w:space="0" w:color="auto"/>
            <w:bottom w:val="none" w:sz="0" w:space="0" w:color="auto"/>
            <w:right w:val="none" w:sz="0" w:space="0" w:color="auto"/>
          </w:divBdr>
        </w:div>
        <w:div w:id="1218084284">
          <w:marLeft w:val="0"/>
          <w:marRight w:val="0"/>
          <w:marTop w:val="0"/>
          <w:marBottom w:val="0"/>
          <w:divBdr>
            <w:top w:val="none" w:sz="0" w:space="0" w:color="auto"/>
            <w:left w:val="none" w:sz="0" w:space="0" w:color="auto"/>
            <w:bottom w:val="none" w:sz="0" w:space="0" w:color="auto"/>
            <w:right w:val="none" w:sz="0" w:space="0" w:color="auto"/>
          </w:divBdr>
        </w:div>
        <w:div w:id="1218513002">
          <w:marLeft w:val="0"/>
          <w:marRight w:val="0"/>
          <w:marTop w:val="0"/>
          <w:marBottom w:val="0"/>
          <w:divBdr>
            <w:top w:val="none" w:sz="0" w:space="0" w:color="auto"/>
            <w:left w:val="none" w:sz="0" w:space="0" w:color="auto"/>
            <w:bottom w:val="none" w:sz="0" w:space="0" w:color="auto"/>
            <w:right w:val="none" w:sz="0" w:space="0" w:color="auto"/>
          </w:divBdr>
        </w:div>
        <w:div w:id="1230337099">
          <w:marLeft w:val="0"/>
          <w:marRight w:val="0"/>
          <w:marTop w:val="0"/>
          <w:marBottom w:val="0"/>
          <w:divBdr>
            <w:top w:val="none" w:sz="0" w:space="0" w:color="auto"/>
            <w:left w:val="none" w:sz="0" w:space="0" w:color="auto"/>
            <w:bottom w:val="none" w:sz="0" w:space="0" w:color="auto"/>
            <w:right w:val="none" w:sz="0" w:space="0" w:color="auto"/>
          </w:divBdr>
        </w:div>
        <w:div w:id="1231887846">
          <w:marLeft w:val="0"/>
          <w:marRight w:val="0"/>
          <w:marTop w:val="0"/>
          <w:marBottom w:val="0"/>
          <w:divBdr>
            <w:top w:val="none" w:sz="0" w:space="0" w:color="auto"/>
            <w:left w:val="none" w:sz="0" w:space="0" w:color="auto"/>
            <w:bottom w:val="none" w:sz="0" w:space="0" w:color="auto"/>
            <w:right w:val="none" w:sz="0" w:space="0" w:color="auto"/>
          </w:divBdr>
        </w:div>
        <w:div w:id="1234510059">
          <w:marLeft w:val="0"/>
          <w:marRight w:val="0"/>
          <w:marTop w:val="0"/>
          <w:marBottom w:val="0"/>
          <w:divBdr>
            <w:top w:val="none" w:sz="0" w:space="0" w:color="auto"/>
            <w:left w:val="none" w:sz="0" w:space="0" w:color="auto"/>
            <w:bottom w:val="none" w:sz="0" w:space="0" w:color="auto"/>
            <w:right w:val="none" w:sz="0" w:space="0" w:color="auto"/>
          </w:divBdr>
        </w:div>
        <w:div w:id="1236629651">
          <w:marLeft w:val="0"/>
          <w:marRight w:val="0"/>
          <w:marTop w:val="0"/>
          <w:marBottom w:val="0"/>
          <w:divBdr>
            <w:top w:val="none" w:sz="0" w:space="0" w:color="auto"/>
            <w:left w:val="none" w:sz="0" w:space="0" w:color="auto"/>
            <w:bottom w:val="none" w:sz="0" w:space="0" w:color="auto"/>
            <w:right w:val="none" w:sz="0" w:space="0" w:color="auto"/>
          </w:divBdr>
        </w:div>
        <w:div w:id="1248997213">
          <w:marLeft w:val="0"/>
          <w:marRight w:val="0"/>
          <w:marTop w:val="0"/>
          <w:marBottom w:val="0"/>
          <w:divBdr>
            <w:top w:val="none" w:sz="0" w:space="0" w:color="auto"/>
            <w:left w:val="none" w:sz="0" w:space="0" w:color="auto"/>
            <w:bottom w:val="none" w:sz="0" w:space="0" w:color="auto"/>
            <w:right w:val="none" w:sz="0" w:space="0" w:color="auto"/>
          </w:divBdr>
        </w:div>
        <w:div w:id="1249001312">
          <w:marLeft w:val="0"/>
          <w:marRight w:val="0"/>
          <w:marTop w:val="0"/>
          <w:marBottom w:val="0"/>
          <w:divBdr>
            <w:top w:val="none" w:sz="0" w:space="0" w:color="auto"/>
            <w:left w:val="none" w:sz="0" w:space="0" w:color="auto"/>
            <w:bottom w:val="none" w:sz="0" w:space="0" w:color="auto"/>
            <w:right w:val="none" w:sz="0" w:space="0" w:color="auto"/>
          </w:divBdr>
        </w:div>
        <w:div w:id="1268998025">
          <w:marLeft w:val="0"/>
          <w:marRight w:val="0"/>
          <w:marTop w:val="0"/>
          <w:marBottom w:val="0"/>
          <w:divBdr>
            <w:top w:val="none" w:sz="0" w:space="0" w:color="auto"/>
            <w:left w:val="none" w:sz="0" w:space="0" w:color="auto"/>
            <w:bottom w:val="none" w:sz="0" w:space="0" w:color="auto"/>
            <w:right w:val="none" w:sz="0" w:space="0" w:color="auto"/>
          </w:divBdr>
        </w:div>
        <w:div w:id="1270049112">
          <w:marLeft w:val="0"/>
          <w:marRight w:val="0"/>
          <w:marTop w:val="0"/>
          <w:marBottom w:val="0"/>
          <w:divBdr>
            <w:top w:val="none" w:sz="0" w:space="0" w:color="auto"/>
            <w:left w:val="none" w:sz="0" w:space="0" w:color="auto"/>
            <w:bottom w:val="none" w:sz="0" w:space="0" w:color="auto"/>
            <w:right w:val="none" w:sz="0" w:space="0" w:color="auto"/>
          </w:divBdr>
        </w:div>
        <w:div w:id="1280604129">
          <w:marLeft w:val="0"/>
          <w:marRight w:val="0"/>
          <w:marTop w:val="0"/>
          <w:marBottom w:val="0"/>
          <w:divBdr>
            <w:top w:val="none" w:sz="0" w:space="0" w:color="auto"/>
            <w:left w:val="none" w:sz="0" w:space="0" w:color="auto"/>
            <w:bottom w:val="none" w:sz="0" w:space="0" w:color="auto"/>
            <w:right w:val="none" w:sz="0" w:space="0" w:color="auto"/>
          </w:divBdr>
        </w:div>
        <w:div w:id="1281842619">
          <w:marLeft w:val="0"/>
          <w:marRight w:val="0"/>
          <w:marTop w:val="0"/>
          <w:marBottom w:val="0"/>
          <w:divBdr>
            <w:top w:val="none" w:sz="0" w:space="0" w:color="auto"/>
            <w:left w:val="none" w:sz="0" w:space="0" w:color="auto"/>
            <w:bottom w:val="none" w:sz="0" w:space="0" w:color="auto"/>
            <w:right w:val="none" w:sz="0" w:space="0" w:color="auto"/>
          </w:divBdr>
        </w:div>
        <w:div w:id="1284120852">
          <w:marLeft w:val="0"/>
          <w:marRight w:val="0"/>
          <w:marTop w:val="0"/>
          <w:marBottom w:val="0"/>
          <w:divBdr>
            <w:top w:val="none" w:sz="0" w:space="0" w:color="auto"/>
            <w:left w:val="none" w:sz="0" w:space="0" w:color="auto"/>
            <w:bottom w:val="none" w:sz="0" w:space="0" w:color="auto"/>
            <w:right w:val="none" w:sz="0" w:space="0" w:color="auto"/>
          </w:divBdr>
        </w:div>
        <w:div w:id="1290283435">
          <w:marLeft w:val="0"/>
          <w:marRight w:val="0"/>
          <w:marTop w:val="0"/>
          <w:marBottom w:val="0"/>
          <w:divBdr>
            <w:top w:val="none" w:sz="0" w:space="0" w:color="auto"/>
            <w:left w:val="none" w:sz="0" w:space="0" w:color="auto"/>
            <w:bottom w:val="none" w:sz="0" w:space="0" w:color="auto"/>
            <w:right w:val="none" w:sz="0" w:space="0" w:color="auto"/>
          </w:divBdr>
        </w:div>
        <w:div w:id="1298073837">
          <w:marLeft w:val="0"/>
          <w:marRight w:val="0"/>
          <w:marTop w:val="0"/>
          <w:marBottom w:val="0"/>
          <w:divBdr>
            <w:top w:val="none" w:sz="0" w:space="0" w:color="auto"/>
            <w:left w:val="none" w:sz="0" w:space="0" w:color="auto"/>
            <w:bottom w:val="none" w:sz="0" w:space="0" w:color="auto"/>
            <w:right w:val="none" w:sz="0" w:space="0" w:color="auto"/>
          </w:divBdr>
        </w:div>
        <w:div w:id="1299602009">
          <w:marLeft w:val="0"/>
          <w:marRight w:val="0"/>
          <w:marTop w:val="0"/>
          <w:marBottom w:val="0"/>
          <w:divBdr>
            <w:top w:val="none" w:sz="0" w:space="0" w:color="auto"/>
            <w:left w:val="none" w:sz="0" w:space="0" w:color="auto"/>
            <w:bottom w:val="none" w:sz="0" w:space="0" w:color="auto"/>
            <w:right w:val="none" w:sz="0" w:space="0" w:color="auto"/>
          </w:divBdr>
        </w:div>
        <w:div w:id="1308390707">
          <w:marLeft w:val="0"/>
          <w:marRight w:val="0"/>
          <w:marTop w:val="0"/>
          <w:marBottom w:val="0"/>
          <w:divBdr>
            <w:top w:val="none" w:sz="0" w:space="0" w:color="auto"/>
            <w:left w:val="none" w:sz="0" w:space="0" w:color="auto"/>
            <w:bottom w:val="none" w:sz="0" w:space="0" w:color="auto"/>
            <w:right w:val="none" w:sz="0" w:space="0" w:color="auto"/>
          </w:divBdr>
        </w:div>
        <w:div w:id="1313752676">
          <w:marLeft w:val="0"/>
          <w:marRight w:val="0"/>
          <w:marTop w:val="0"/>
          <w:marBottom w:val="0"/>
          <w:divBdr>
            <w:top w:val="none" w:sz="0" w:space="0" w:color="auto"/>
            <w:left w:val="none" w:sz="0" w:space="0" w:color="auto"/>
            <w:bottom w:val="none" w:sz="0" w:space="0" w:color="auto"/>
            <w:right w:val="none" w:sz="0" w:space="0" w:color="auto"/>
          </w:divBdr>
        </w:div>
        <w:div w:id="1315917954">
          <w:marLeft w:val="0"/>
          <w:marRight w:val="0"/>
          <w:marTop w:val="0"/>
          <w:marBottom w:val="0"/>
          <w:divBdr>
            <w:top w:val="none" w:sz="0" w:space="0" w:color="auto"/>
            <w:left w:val="none" w:sz="0" w:space="0" w:color="auto"/>
            <w:bottom w:val="none" w:sz="0" w:space="0" w:color="auto"/>
            <w:right w:val="none" w:sz="0" w:space="0" w:color="auto"/>
          </w:divBdr>
        </w:div>
        <w:div w:id="1323774806">
          <w:marLeft w:val="0"/>
          <w:marRight w:val="0"/>
          <w:marTop w:val="0"/>
          <w:marBottom w:val="0"/>
          <w:divBdr>
            <w:top w:val="none" w:sz="0" w:space="0" w:color="auto"/>
            <w:left w:val="none" w:sz="0" w:space="0" w:color="auto"/>
            <w:bottom w:val="none" w:sz="0" w:space="0" w:color="auto"/>
            <w:right w:val="none" w:sz="0" w:space="0" w:color="auto"/>
          </w:divBdr>
        </w:div>
        <w:div w:id="1325086164">
          <w:marLeft w:val="0"/>
          <w:marRight w:val="0"/>
          <w:marTop w:val="0"/>
          <w:marBottom w:val="0"/>
          <w:divBdr>
            <w:top w:val="none" w:sz="0" w:space="0" w:color="auto"/>
            <w:left w:val="none" w:sz="0" w:space="0" w:color="auto"/>
            <w:bottom w:val="none" w:sz="0" w:space="0" w:color="auto"/>
            <w:right w:val="none" w:sz="0" w:space="0" w:color="auto"/>
          </w:divBdr>
        </w:div>
        <w:div w:id="1325550778">
          <w:marLeft w:val="0"/>
          <w:marRight w:val="0"/>
          <w:marTop w:val="0"/>
          <w:marBottom w:val="0"/>
          <w:divBdr>
            <w:top w:val="none" w:sz="0" w:space="0" w:color="auto"/>
            <w:left w:val="none" w:sz="0" w:space="0" w:color="auto"/>
            <w:bottom w:val="none" w:sz="0" w:space="0" w:color="auto"/>
            <w:right w:val="none" w:sz="0" w:space="0" w:color="auto"/>
          </w:divBdr>
        </w:div>
        <w:div w:id="1346059473">
          <w:marLeft w:val="0"/>
          <w:marRight w:val="0"/>
          <w:marTop w:val="0"/>
          <w:marBottom w:val="0"/>
          <w:divBdr>
            <w:top w:val="none" w:sz="0" w:space="0" w:color="auto"/>
            <w:left w:val="none" w:sz="0" w:space="0" w:color="auto"/>
            <w:bottom w:val="none" w:sz="0" w:space="0" w:color="auto"/>
            <w:right w:val="none" w:sz="0" w:space="0" w:color="auto"/>
          </w:divBdr>
        </w:div>
        <w:div w:id="1350447387">
          <w:marLeft w:val="0"/>
          <w:marRight w:val="0"/>
          <w:marTop w:val="0"/>
          <w:marBottom w:val="0"/>
          <w:divBdr>
            <w:top w:val="none" w:sz="0" w:space="0" w:color="auto"/>
            <w:left w:val="none" w:sz="0" w:space="0" w:color="auto"/>
            <w:bottom w:val="none" w:sz="0" w:space="0" w:color="auto"/>
            <w:right w:val="none" w:sz="0" w:space="0" w:color="auto"/>
          </w:divBdr>
        </w:div>
        <w:div w:id="1350837711">
          <w:marLeft w:val="0"/>
          <w:marRight w:val="0"/>
          <w:marTop w:val="0"/>
          <w:marBottom w:val="0"/>
          <w:divBdr>
            <w:top w:val="none" w:sz="0" w:space="0" w:color="auto"/>
            <w:left w:val="none" w:sz="0" w:space="0" w:color="auto"/>
            <w:bottom w:val="none" w:sz="0" w:space="0" w:color="auto"/>
            <w:right w:val="none" w:sz="0" w:space="0" w:color="auto"/>
          </w:divBdr>
        </w:div>
        <w:div w:id="1351444426">
          <w:marLeft w:val="0"/>
          <w:marRight w:val="0"/>
          <w:marTop w:val="0"/>
          <w:marBottom w:val="0"/>
          <w:divBdr>
            <w:top w:val="none" w:sz="0" w:space="0" w:color="auto"/>
            <w:left w:val="none" w:sz="0" w:space="0" w:color="auto"/>
            <w:bottom w:val="none" w:sz="0" w:space="0" w:color="auto"/>
            <w:right w:val="none" w:sz="0" w:space="0" w:color="auto"/>
          </w:divBdr>
        </w:div>
        <w:div w:id="1356882316">
          <w:marLeft w:val="0"/>
          <w:marRight w:val="0"/>
          <w:marTop w:val="0"/>
          <w:marBottom w:val="0"/>
          <w:divBdr>
            <w:top w:val="none" w:sz="0" w:space="0" w:color="auto"/>
            <w:left w:val="none" w:sz="0" w:space="0" w:color="auto"/>
            <w:bottom w:val="none" w:sz="0" w:space="0" w:color="auto"/>
            <w:right w:val="none" w:sz="0" w:space="0" w:color="auto"/>
          </w:divBdr>
        </w:div>
        <w:div w:id="1373922158">
          <w:marLeft w:val="0"/>
          <w:marRight w:val="0"/>
          <w:marTop w:val="0"/>
          <w:marBottom w:val="0"/>
          <w:divBdr>
            <w:top w:val="none" w:sz="0" w:space="0" w:color="auto"/>
            <w:left w:val="none" w:sz="0" w:space="0" w:color="auto"/>
            <w:bottom w:val="none" w:sz="0" w:space="0" w:color="auto"/>
            <w:right w:val="none" w:sz="0" w:space="0" w:color="auto"/>
          </w:divBdr>
        </w:div>
        <w:div w:id="1378974625">
          <w:marLeft w:val="0"/>
          <w:marRight w:val="0"/>
          <w:marTop w:val="0"/>
          <w:marBottom w:val="0"/>
          <w:divBdr>
            <w:top w:val="none" w:sz="0" w:space="0" w:color="auto"/>
            <w:left w:val="none" w:sz="0" w:space="0" w:color="auto"/>
            <w:bottom w:val="none" w:sz="0" w:space="0" w:color="auto"/>
            <w:right w:val="none" w:sz="0" w:space="0" w:color="auto"/>
          </w:divBdr>
        </w:div>
        <w:div w:id="1385252092">
          <w:marLeft w:val="0"/>
          <w:marRight w:val="0"/>
          <w:marTop w:val="0"/>
          <w:marBottom w:val="0"/>
          <w:divBdr>
            <w:top w:val="none" w:sz="0" w:space="0" w:color="auto"/>
            <w:left w:val="none" w:sz="0" w:space="0" w:color="auto"/>
            <w:bottom w:val="none" w:sz="0" w:space="0" w:color="auto"/>
            <w:right w:val="none" w:sz="0" w:space="0" w:color="auto"/>
          </w:divBdr>
        </w:div>
        <w:div w:id="1394961855">
          <w:marLeft w:val="0"/>
          <w:marRight w:val="0"/>
          <w:marTop w:val="0"/>
          <w:marBottom w:val="0"/>
          <w:divBdr>
            <w:top w:val="none" w:sz="0" w:space="0" w:color="auto"/>
            <w:left w:val="none" w:sz="0" w:space="0" w:color="auto"/>
            <w:bottom w:val="none" w:sz="0" w:space="0" w:color="auto"/>
            <w:right w:val="none" w:sz="0" w:space="0" w:color="auto"/>
          </w:divBdr>
        </w:div>
        <w:div w:id="1403260882">
          <w:marLeft w:val="0"/>
          <w:marRight w:val="0"/>
          <w:marTop w:val="0"/>
          <w:marBottom w:val="0"/>
          <w:divBdr>
            <w:top w:val="none" w:sz="0" w:space="0" w:color="auto"/>
            <w:left w:val="none" w:sz="0" w:space="0" w:color="auto"/>
            <w:bottom w:val="none" w:sz="0" w:space="0" w:color="auto"/>
            <w:right w:val="none" w:sz="0" w:space="0" w:color="auto"/>
          </w:divBdr>
        </w:div>
        <w:div w:id="1410076719">
          <w:marLeft w:val="0"/>
          <w:marRight w:val="0"/>
          <w:marTop w:val="0"/>
          <w:marBottom w:val="0"/>
          <w:divBdr>
            <w:top w:val="none" w:sz="0" w:space="0" w:color="auto"/>
            <w:left w:val="none" w:sz="0" w:space="0" w:color="auto"/>
            <w:bottom w:val="none" w:sz="0" w:space="0" w:color="auto"/>
            <w:right w:val="none" w:sz="0" w:space="0" w:color="auto"/>
          </w:divBdr>
        </w:div>
        <w:div w:id="1411732142">
          <w:marLeft w:val="0"/>
          <w:marRight w:val="0"/>
          <w:marTop w:val="0"/>
          <w:marBottom w:val="0"/>
          <w:divBdr>
            <w:top w:val="none" w:sz="0" w:space="0" w:color="auto"/>
            <w:left w:val="none" w:sz="0" w:space="0" w:color="auto"/>
            <w:bottom w:val="none" w:sz="0" w:space="0" w:color="auto"/>
            <w:right w:val="none" w:sz="0" w:space="0" w:color="auto"/>
          </w:divBdr>
        </w:div>
        <w:div w:id="1422607583">
          <w:marLeft w:val="0"/>
          <w:marRight w:val="0"/>
          <w:marTop w:val="0"/>
          <w:marBottom w:val="0"/>
          <w:divBdr>
            <w:top w:val="none" w:sz="0" w:space="0" w:color="auto"/>
            <w:left w:val="none" w:sz="0" w:space="0" w:color="auto"/>
            <w:bottom w:val="none" w:sz="0" w:space="0" w:color="auto"/>
            <w:right w:val="none" w:sz="0" w:space="0" w:color="auto"/>
          </w:divBdr>
        </w:div>
        <w:div w:id="1423795389">
          <w:marLeft w:val="0"/>
          <w:marRight w:val="0"/>
          <w:marTop w:val="0"/>
          <w:marBottom w:val="0"/>
          <w:divBdr>
            <w:top w:val="none" w:sz="0" w:space="0" w:color="auto"/>
            <w:left w:val="none" w:sz="0" w:space="0" w:color="auto"/>
            <w:bottom w:val="none" w:sz="0" w:space="0" w:color="auto"/>
            <w:right w:val="none" w:sz="0" w:space="0" w:color="auto"/>
          </w:divBdr>
        </w:div>
        <w:div w:id="1432433240">
          <w:marLeft w:val="0"/>
          <w:marRight w:val="0"/>
          <w:marTop w:val="0"/>
          <w:marBottom w:val="0"/>
          <w:divBdr>
            <w:top w:val="none" w:sz="0" w:space="0" w:color="auto"/>
            <w:left w:val="none" w:sz="0" w:space="0" w:color="auto"/>
            <w:bottom w:val="none" w:sz="0" w:space="0" w:color="auto"/>
            <w:right w:val="none" w:sz="0" w:space="0" w:color="auto"/>
          </w:divBdr>
        </w:div>
        <w:div w:id="1438140298">
          <w:marLeft w:val="0"/>
          <w:marRight w:val="0"/>
          <w:marTop w:val="0"/>
          <w:marBottom w:val="0"/>
          <w:divBdr>
            <w:top w:val="none" w:sz="0" w:space="0" w:color="auto"/>
            <w:left w:val="none" w:sz="0" w:space="0" w:color="auto"/>
            <w:bottom w:val="none" w:sz="0" w:space="0" w:color="auto"/>
            <w:right w:val="none" w:sz="0" w:space="0" w:color="auto"/>
          </w:divBdr>
        </w:div>
        <w:div w:id="1438792589">
          <w:marLeft w:val="0"/>
          <w:marRight w:val="0"/>
          <w:marTop w:val="0"/>
          <w:marBottom w:val="0"/>
          <w:divBdr>
            <w:top w:val="none" w:sz="0" w:space="0" w:color="auto"/>
            <w:left w:val="none" w:sz="0" w:space="0" w:color="auto"/>
            <w:bottom w:val="none" w:sz="0" w:space="0" w:color="auto"/>
            <w:right w:val="none" w:sz="0" w:space="0" w:color="auto"/>
          </w:divBdr>
        </w:div>
        <w:div w:id="1442721348">
          <w:marLeft w:val="0"/>
          <w:marRight w:val="0"/>
          <w:marTop w:val="0"/>
          <w:marBottom w:val="0"/>
          <w:divBdr>
            <w:top w:val="none" w:sz="0" w:space="0" w:color="auto"/>
            <w:left w:val="none" w:sz="0" w:space="0" w:color="auto"/>
            <w:bottom w:val="none" w:sz="0" w:space="0" w:color="auto"/>
            <w:right w:val="none" w:sz="0" w:space="0" w:color="auto"/>
          </w:divBdr>
        </w:div>
        <w:div w:id="1445613119">
          <w:marLeft w:val="0"/>
          <w:marRight w:val="0"/>
          <w:marTop w:val="0"/>
          <w:marBottom w:val="0"/>
          <w:divBdr>
            <w:top w:val="none" w:sz="0" w:space="0" w:color="auto"/>
            <w:left w:val="none" w:sz="0" w:space="0" w:color="auto"/>
            <w:bottom w:val="none" w:sz="0" w:space="0" w:color="auto"/>
            <w:right w:val="none" w:sz="0" w:space="0" w:color="auto"/>
          </w:divBdr>
        </w:div>
        <w:div w:id="1446727140">
          <w:marLeft w:val="0"/>
          <w:marRight w:val="0"/>
          <w:marTop w:val="0"/>
          <w:marBottom w:val="0"/>
          <w:divBdr>
            <w:top w:val="none" w:sz="0" w:space="0" w:color="auto"/>
            <w:left w:val="none" w:sz="0" w:space="0" w:color="auto"/>
            <w:bottom w:val="none" w:sz="0" w:space="0" w:color="auto"/>
            <w:right w:val="none" w:sz="0" w:space="0" w:color="auto"/>
          </w:divBdr>
        </w:div>
        <w:div w:id="1447118776">
          <w:marLeft w:val="0"/>
          <w:marRight w:val="0"/>
          <w:marTop w:val="0"/>
          <w:marBottom w:val="0"/>
          <w:divBdr>
            <w:top w:val="none" w:sz="0" w:space="0" w:color="auto"/>
            <w:left w:val="none" w:sz="0" w:space="0" w:color="auto"/>
            <w:bottom w:val="none" w:sz="0" w:space="0" w:color="auto"/>
            <w:right w:val="none" w:sz="0" w:space="0" w:color="auto"/>
          </w:divBdr>
        </w:div>
        <w:div w:id="1451823536">
          <w:marLeft w:val="0"/>
          <w:marRight w:val="0"/>
          <w:marTop w:val="0"/>
          <w:marBottom w:val="0"/>
          <w:divBdr>
            <w:top w:val="none" w:sz="0" w:space="0" w:color="auto"/>
            <w:left w:val="none" w:sz="0" w:space="0" w:color="auto"/>
            <w:bottom w:val="none" w:sz="0" w:space="0" w:color="auto"/>
            <w:right w:val="none" w:sz="0" w:space="0" w:color="auto"/>
          </w:divBdr>
        </w:div>
        <w:div w:id="1460301412">
          <w:marLeft w:val="0"/>
          <w:marRight w:val="0"/>
          <w:marTop w:val="0"/>
          <w:marBottom w:val="0"/>
          <w:divBdr>
            <w:top w:val="none" w:sz="0" w:space="0" w:color="auto"/>
            <w:left w:val="none" w:sz="0" w:space="0" w:color="auto"/>
            <w:bottom w:val="none" w:sz="0" w:space="0" w:color="auto"/>
            <w:right w:val="none" w:sz="0" w:space="0" w:color="auto"/>
          </w:divBdr>
        </w:div>
        <w:div w:id="1467049318">
          <w:marLeft w:val="0"/>
          <w:marRight w:val="0"/>
          <w:marTop w:val="0"/>
          <w:marBottom w:val="0"/>
          <w:divBdr>
            <w:top w:val="none" w:sz="0" w:space="0" w:color="auto"/>
            <w:left w:val="none" w:sz="0" w:space="0" w:color="auto"/>
            <w:bottom w:val="none" w:sz="0" w:space="0" w:color="auto"/>
            <w:right w:val="none" w:sz="0" w:space="0" w:color="auto"/>
          </w:divBdr>
        </w:div>
        <w:div w:id="1470316114">
          <w:marLeft w:val="0"/>
          <w:marRight w:val="0"/>
          <w:marTop w:val="0"/>
          <w:marBottom w:val="0"/>
          <w:divBdr>
            <w:top w:val="none" w:sz="0" w:space="0" w:color="auto"/>
            <w:left w:val="none" w:sz="0" w:space="0" w:color="auto"/>
            <w:bottom w:val="none" w:sz="0" w:space="0" w:color="auto"/>
            <w:right w:val="none" w:sz="0" w:space="0" w:color="auto"/>
          </w:divBdr>
        </w:div>
        <w:div w:id="1471705842">
          <w:marLeft w:val="0"/>
          <w:marRight w:val="0"/>
          <w:marTop w:val="0"/>
          <w:marBottom w:val="0"/>
          <w:divBdr>
            <w:top w:val="none" w:sz="0" w:space="0" w:color="auto"/>
            <w:left w:val="none" w:sz="0" w:space="0" w:color="auto"/>
            <w:bottom w:val="none" w:sz="0" w:space="0" w:color="auto"/>
            <w:right w:val="none" w:sz="0" w:space="0" w:color="auto"/>
          </w:divBdr>
        </w:div>
        <w:div w:id="1492090595">
          <w:marLeft w:val="0"/>
          <w:marRight w:val="0"/>
          <w:marTop w:val="0"/>
          <w:marBottom w:val="0"/>
          <w:divBdr>
            <w:top w:val="none" w:sz="0" w:space="0" w:color="auto"/>
            <w:left w:val="none" w:sz="0" w:space="0" w:color="auto"/>
            <w:bottom w:val="none" w:sz="0" w:space="0" w:color="auto"/>
            <w:right w:val="none" w:sz="0" w:space="0" w:color="auto"/>
          </w:divBdr>
        </w:div>
        <w:div w:id="1498765490">
          <w:marLeft w:val="0"/>
          <w:marRight w:val="0"/>
          <w:marTop w:val="0"/>
          <w:marBottom w:val="0"/>
          <w:divBdr>
            <w:top w:val="none" w:sz="0" w:space="0" w:color="auto"/>
            <w:left w:val="none" w:sz="0" w:space="0" w:color="auto"/>
            <w:bottom w:val="none" w:sz="0" w:space="0" w:color="auto"/>
            <w:right w:val="none" w:sz="0" w:space="0" w:color="auto"/>
          </w:divBdr>
        </w:div>
        <w:div w:id="1513952563">
          <w:marLeft w:val="0"/>
          <w:marRight w:val="0"/>
          <w:marTop w:val="0"/>
          <w:marBottom w:val="0"/>
          <w:divBdr>
            <w:top w:val="none" w:sz="0" w:space="0" w:color="auto"/>
            <w:left w:val="none" w:sz="0" w:space="0" w:color="auto"/>
            <w:bottom w:val="none" w:sz="0" w:space="0" w:color="auto"/>
            <w:right w:val="none" w:sz="0" w:space="0" w:color="auto"/>
          </w:divBdr>
        </w:div>
        <w:div w:id="1524637421">
          <w:marLeft w:val="0"/>
          <w:marRight w:val="0"/>
          <w:marTop w:val="0"/>
          <w:marBottom w:val="0"/>
          <w:divBdr>
            <w:top w:val="none" w:sz="0" w:space="0" w:color="auto"/>
            <w:left w:val="none" w:sz="0" w:space="0" w:color="auto"/>
            <w:bottom w:val="none" w:sz="0" w:space="0" w:color="auto"/>
            <w:right w:val="none" w:sz="0" w:space="0" w:color="auto"/>
          </w:divBdr>
        </w:div>
        <w:div w:id="1529175670">
          <w:marLeft w:val="0"/>
          <w:marRight w:val="0"/>
          <w:marTop w:val="0"/>
          <w:marBottom w:val="0"/>
          <w:divBdr>
            <w:top w:val="none" w:sz="0" w:space="0" w:color="auto"/>
            <w:left w:val="none" w:sz="0" w:space="0" w:color="auto"/>
            <w:bottom w:val="none" w:sz="0" w:space="0" w:color="auto"/>
            <w:right w:val="none" w:sz="0" w:space="0" w:color="auto"/>
          </w:divBdr>
        </w:div>
        <w:div w:id="1530022916">
          <w:marLeft w:val="0"/>
          <w:marRight w:val="0"/>
          <w:marTop w:val="0"/>
          <w:marBottom w:val="0"/>
          <w:divBdr>
            <w:top w:val="none" w:sz="0" w:space="0" w:color="auto"/>
            <w:left w:val="none" w:sz="0" w:space="0" w:color="auto"/>
            <w:bottom w:val="none" w:sz="0" w:space="0" w:color="auto"/>
            <w:right w:val="none" w:sz="0" w:space="0" w:color="auto"/>
          </w:divBdr>
        </w:div>
        <w:div w:id="1533421263">
          <w:marLeft w:val="0"/>
          <w:marRight w:val="0"/>
          <w:marTop w:val="0"/>
          <w:marBottom w:val="0"/>
          <w:divBdr>
            <w:top w:val="none" w:sz="0" w:space="0" w:color="auto"/>
            <w:left w:val="none" w:sz="0" w:space="0" w:color="auto"/>
            <w:bottom w:val="none" w:sz="0" w:space="0" w:color="auto"/>
            <w:right w:val="none" w:sz="0" w:space="0" w:color="auto"/>
          </w:divBdr>
        </w:div>
        <w:div w:id="1543901666">
          <w:marLeft w:val="0"/>
          <w:marRight w:val="0"/>
          <w:marTop w:val="0"/>
          <w:marBottom w:val="0"/>
          <w:divBdr>
            <w:top w:val="none" w:sz="0" w:space="0" w:color="auto"/>
            <w:left w:val="none" w:sz="0" w:space="0" w:color="auto"/>
            <w:bottom w:val="none" w:sz="0" w:space="0" w:color="auto"/>
            <w:right w:val="none" w:sz="0" w:space="0" w:color="auto"/>
          </w:divBdr>
        </w:div>
        <w:div w:id="1549103915">
          <w:marLeft w:val="0"/>
          <w:marRight w:val="0"/>
          <w:marTop w:val="0"/>
          <w:marBottom w:val="0"/>
          <w:divBdr>
            <w:top w:val="none" w:sz="0" w:space="0" w:color="auto"/>
            <w:left w:val="none" w:sz="0" w:space="0" w:color="auto"/>
            <w:bottom w:val="none" w:sz="0" w:space="0" w:color="auto"/>
            <w:right w:val="none" w:sz="0" w:space="0" w:color="auto"/>
          </w:divBdr>
        </w:div>
        <w:div w:id="1553300871">
          <w:marLeft w:val="0"/>
          <w:marRight w:val="0"/>
          <w:marTop w:val="0"/>
          <w:marBottom w:val="0"/>
          <w:divBdr>
            <w:top w:val="none" w:sz="0" w:space="0" w:color="auto"/>
            <w:left w:val="none" w:sz="0" w:space="0" w:color="auto"/>
            <w:bottom w:val="none" w:sz="0" w:space="0" w:color="auto"/>
            <w:right w:val="none" w:sz="0" w:space="0" w:color="auto"/>
          </w:divBdr>
        </w:div>
        <w:div w:id="1554123159">
          <w:marLeft w:val="0"/>
          <w:marRight w:val="0"/>
          <w:marTop w:val="0"/>
          <w:marBottom w:val="0"/>
          <w:divBdr>
            <w:top w:val="none" w:sz="0" w:space="0" w:color="auto"/>
            <w:left w:val="none" w:sz="0" w:space="0" w:color="auto"/>
            <w:bottom w:val="none" w:sz="0" w:space="0" w:color="auto"/>
            <w:right w:val="none" w:sz="0" w:space="0" w:color="auto"/>
          </w:divBdr>
        </w:div>
        <w:div w:id="1556040729">
          <w:marLeft w:val="0"/>
          <w:marRight w:val="0"/>
          <w:marTop w:val="0"/>
          <w:marBottom w:val="0"/>
          <w:divBdr>
            <w:top w:val="none" w:sz="0" w:space="0" w:color="auto"/>
            <w:left w:val="none" w:sz="0" w:space="0" w:color="auto"/>
            <w:bottom w:val="none" w:sz="0" w:space="0" w:color="auto"/>
            <w:right w:val="none" w:sz="0" w:space="0" w:color="auto"/>
          </w:divBdr>
        </w:div>
        <w:div w:id="1574048492">
          <w:marLeft w:val="0"/>
          <w:marRight w:val="0"/>
          <w:marTop w:val="0"/>
          <w:marBottom w:val="0"/>
          <w:divBdr>
            <w:top w:val="none" w:sz="0" w:space="0" w:color="auto"/>
            <w:left w:val="none" w:sz="0" w:space="0" w:color="auto"/>
            <w:bottom w:val="none" w:sz="0" w:space="0" w:color="auto"/>
            <w:right w:val="none" w:sz="0" w:space="0" w:color="auto"/>
          </w:divBdr>
        </w:div>
        <w:div w:id="1575821015">
          <w:marLeft w:val="0"/>
          <w:marRight w:val="0"/>
          <w:marTop w:val="0"/>
          <w:marBottom w:val="0"/>
          <w:divBdr>
            <w:top w:val="none" w:sz="0" w:space="0" w:color="auto"/>
            <w:left w:val="none" w:sz="0" w:space="0" w:color="auto"/>
            <w:bottom w:val="none" w:sz="0" w:space="0" w:color="auto"/>
            <w:right w:val="none" w:sz="0" w:space="0" w:color="auto"/>
          </w:divBdr>
        </w:div>
        <w:div w:id="1578325075">
          <w:marLeft w:val="0"/>
          <w:marRight w:val="0"/>
          <w:marTop w:val="0"/>
          <w:marBottom w:val="0"/>
          <w:divBdr>
            <w:top w:val="none" w:sz="0" w:space="0" w:color="auto"/>
            <w:left w:val="none" w:sz="0" w:space="0" w:color="auto"/>
            <w:bottom w:val="none" w:sz="0" w:space="0" w:color="auto"/>
            <w:right w:val="none" w:sz="0" w:space="0" w:color="auto"/>
          </w:divBdr>
        </w:div>
        <w:div w:id="1604069039">
          <w:marLeft w:val="0"/>
          <w:marRight w:val="0"/>
          <w:marTop w:val="0"/>
          <w:marBottom w:val="0"/>
          <w:divBdr>
            <w:top w:val="none" w:sz="0" w:space="0" w:color="auto"/>
            <w:left w:val="none" w:sz="0" w:space="0" w:color="auto"/>
            <w:bottom w:val="none" w:sz="0" w:space="0" w:color="auto"/>
            <w:right w:val="none" w:sz="0" w:space="0" w:color="auto"/>
          </w:divBdr>
        </w:div>
        <w:div w:id="1618953237">
          <w:marLeft w:val="0"/>
          <w:marRight w:val="0"/>
          <w:marTop w:val="0"/>
          <w:marBottom w:val="0"/>
          <w:divBdr>
            <w:top w:val="none" w:sz="0" w:space="0" w:color="auto"/>
            <w:left w:val="none" w:sz="0" w:space="0" w:color="auto"/>
            <w:bottom w:val="none" w:sz="0" w:space="0" w:color="auto"/>
            <w:right w:val="none" w:sz="0" w:space="0" w:color="auto"/>
          </w:divBdr>
        </w:div>
        <w:div w:id="1626617522">
          <w:marLeft w:val="0"/>
          <w:marRight w:val="0"/>
          <w:marTop w:val="0"/>
          <w:marBottom w:val="0"/>
          <w:divBdr>
            <w:top w:val="none" w:sz="0" w:space="0" w:color="auto"/>
            <w:left w:val="none" w:sz="0" w:space="0" w:color="auto"/>
            <w:bottom w:val="none" w:sz="0" w:space="0" w:color="auto"/>
            <w:right w:val="none" w:sz="0" w:space="0" w:color="auto"/>
          </w:divBdr>
        </w:div>
        <w:div w:id="1630479812">
          <w:marLeft w:val="0"/>
          <w:marRight w:val="0"/>
          <w:marTop w:val="0"/>
          <w:marBottom w:val="0"/>
          <w:divBdr>
            <w:top w:val="none" w:sz="0" w:space="0" w:color="auto"/>
            <w:left w:val="none" w:sz="0" w:space="0" w:color="auto"/>
            <w:bottom w:val="none" w:sz="0" w:space="0" w:color="auto"/>
            <w:right w:val="none" w:sz="0" w:space="0" w:color="auto"/>
          </w:divBdr>
        </w:div>
        <w:div w:id="1640384102">
          <w:marLeft w:val="0"/>
          <w:marRight w:val="0"/>
          <w:marTop w:val="0"/>
          <w:marBottom w:val="0"/>
          <w:divBdr>
            <w:top w:val="none" w:sz="0" w:space="0" w:color="auto"/>
            <w:left w:val="none" w:sz="0" w:space="0" w:color="auto"/>
            <w:bottom w:val="none" w:sz="0" w:space="0" w:color="auto"/>
            <w:right w:val="none" w:sz="0" w:space="0" w:color="auto"/>
          </w:divBdr>
        </w:div>
        <w:div w:id="1641230957">
          <w:marLeft w:val="0"/>
          <w:marRight w:val="0"/>
          <w:marTop w:val="0"/>
          <w:marBottom w:val="0"/>
          <w:divBdr>
            <w:top w:val="none" w:sz="0" w:space="0" w:color="auto"/>
            <w:left w:val="none" w:sz="0" w:space="0" w:color="auto"/>
            <w:bottom w:val="none" w:sz="0" w:space="0" w:color="auto"/>
            <w:right w:val="none" w:sz="0" w:space="0" w:color="auto"/>
          </w:divBdr>
        </w:div>
        <w:div w:id="1645693032">
          <w:marLeft w:val="0"/>
          <w:marRight w:val="0"/>
          <w:marTop w:val="0"/>
          <w:marBottom w:val="0"/>
          <w:divBdr>
            <w:top w:val="none" w:sz="0" w:space="0" w:color="auto"/>
            <w:left w:val="none" w:sz="0" w:space="0" w:color="auto"/>
            <w:bottom w:val="none" w:sz="0" w:space="0" w:color="auto"/>
            <w:right w:val="none" w:sz="0" w:space="0" w:color="auto"/>
          </w:divBdr>
        </w:div>
        <w:div w:id="1664814687">
          <w:marLeft w:val="0"/>
          <w:marRight w:val="0"/>
          <w:marTop w:val="0"/>
          <w:marBottom w:val="0"/>
          <w:divBdr>
            <w:top w:val="none" w:sz="0" w:space="0" w:color="auto"/>
            <w:left w:val="none" w:sz="0" w:space="0" w:color="auto"/>
            <w:bottom w:val="none" w:sz="0" w:space="0" w:color="auto"/>
            <w:right w:val="none" w:sz="0" w:space="0" w:color="auto"/>
          </w:divBdr>
        </w:div>
        <w:div w:id="1672021999">
          <w:marLeft w:val="0"/>
          <w:marRight w:val="0"/>
          <w:marTop w:val="0"/>
          <w:marBottom w:val="0"/>
          <w:divBdr>
            <w:top w:val="none" w:sz="0" w:space="0" w:color="auto"/>
            <w:left w:val="none" w:sz="0" w:space="0" w:color="auto"/>
            <w:bottom w:val="none" w:sz="0" w:space="0" w:color="auto"/>
            <w:right w:val="none" w:sz="0" w:space="0" w:color="auto"/>
          </w:divBdr>
        </w:div>
        <w:div w:id="1676958062">
          <w:marLeft w:val="0"/>
          <w:marRight w:val="0"/>
          <w:marTop w:val="0"/>
          <w:marBottom w:val="0"/>
          <w:divBdr>
            <w:top w:val="none" w:sz="0" w:space="0" w:color="auto"/>
            <w:left w:val="none" w:sz="0" w:space="0" w:color="auto"/>
            <w:bottom w:val="none" w:sz="0" w:space="0" w:color="auto"/>
            <w:right w:val="none" w:sz="0" w:space="0" w:color="auto"/>
          </w:divBdr>
        </w:div>
        <w:div w:id="1688024459">
          <w:marLeft w:val="0"/>
          <w:marRight w:val="0"/>
          <w:marTop w:val="0"/>
          <w:marBottom w:val="0"/>
          <w:divBdr>
            <w:top w:val="none" w:sz="0" w:space="0" w:color="auto"/>
            <w:left w:val="none" w:sz="0" w:space="0" w:color="auto"/>
            <w:bottom w:val="none" w:sz="0" w:space="0" w:color="auto"/>
            <w:right w:val="none" w:sz="0" w:space="0" w:color="auto"/>
          </w:divBdr>
        </w:div>
        <w:div w:id="1696689925">
          <w:marLeft w:val="0"/>
          <w:marRight w:val="0"/>
          <w:marTop w:val="0"/>
          <w:marBottom w:val="0"/>
          <w:divBdr>
            <w:top w:val="none" w:sz="0" w:space="0" w:color="auto"/>
            <w:left w:val="none" w:sz="0" w:space="0" w:color="auto"/>
            <w:bottom w:val="none" w:sz="0" w:space="0" w:color="auto"/>
            <w:right w:val="none" w:sz="0" w:space="0" w:color="auto"/>
          </w:divBdr>
        </w:div>
        <w:div w:id="1699969046">
          <w:marLeft w:val="0"/>
          <w:marRight w:val="0"/>
          <w:marTop w:val="0"/>
          <w:marBottom w:val="0"/>
          <w:divBdr>
            <w:top w:val="none" w:sz="0" w:space="0" w:color="auto"/>
            <w:left w:val="none" w:sz="0" w:space="0" w:color="auto"/>
            <w:bottom w:val="none" w:sz="0" w:space="0" w:color="auto"/>
            <w:right w:val="none" w:sz="0" w:space="0" w:color="auto"/>
          </w:divBdr>
        </w:div>
        <w:div w:id="1700231450">
          <w:marLeft w:val="0"/>
          <w:marRight w:val="0"/>
          <w:marTop w:val="0"/>
          <w:marBottom w:val="0"/>
          <w:divBdr>
            <w:top w:val="none" w:sz="0" w:space="0" w:color="auto"/>
            <w:left w:val="none" w:sz="0" w:space="0" w:color="auto"/>
            <w:bottom w:val="none" w:sz="0" w:space="0" w:color="auto"/>
            <w:right w:val="none" w:sz="0" w:space="0" w:color="auto"/>
          </w:divBdr>
        </w:div>
        <w:div w:id="1714385538">
          <w:marLeft w:val="0"/>
          <w:marRight w:val="0"/>
          <w:marTop w:val="0"/>
          <w:marBottom w:val="0"/>
          <w:divBdr>
            <w:top w:val="none" w:sz="0" w:space="0" w:color="auto"/>
            <w:left w:val="none" w:sz="0" w:space="0" w:color="auto"/>
            <w:bottom w:val="none" w:sz="0" w:space="0" w:color="auto"/>
            <w:right w:val="none" w:sz="0" w:space="0" w:color="auto"/>
          </w:divBdr>
        </w:div>
        <w:div w:id="1723866803">
          <w:marLeft w:val="0"/>
          <w:marRight w:val="0"/>
          <w:marTop w:val="0"/>
          <w:marBottom w:val="0"/>
          <w:divBdr>
            <w:top w:val="none" w:sz="0" w:space="0" w:color="auto"/>
            <w:left w:val="none" w:sz="0" w:space="0" w:color="auto"/>
            <w:bottom w:val="none" w:sz="0" w:space="0" w:color="auto"/>
            <w:right w:val="none" w:sz="0" w:space="0" w:color="auto"/>
          </w:divBdr>
        </w:div>
        <w:div w:id="1730495666">
          <w:marLeft w:val="0"/>
          <w:marRight w:val="0"/>
          <w:marTop w:val="0"/>
          <w:marBottom w:val="0"/>
          <w:divBdr>
            <w:top w:val="none" w:sz="0" w:space="0" w:color="auto"/>
            <w:left w:val="none" w:sz="0" w:space="0" w:color="auto"/>
            <w:bottom w:val="none" w:sz="0" w:space="0" w:color="auto"/>
            <w:right w:val="none" w:sz="0" w:space="0" w:color="auto"/>
          </w:divBdr>
        </w:div>
        <w:div w:id="1732656001">
          <w:marLeft w:val="0"/>
          <w:marRight w:val="0"/>
          <w:marTop w:val="0"/>
          <w:marBottom w:val="0"/>
          <w:divBdr>
            <w:top w:val="none" w:sz="0" w:space="0" w:color="auto"/>
            <w:left w:val="none" w:sz="0" w:space="0" w:color="auto"/>
            <w:bottom w:val="none" w:sz="0" w:space="0" w:color="auto"/>
            <w:right w:val="none" w:sz="0" w:space="0" w:color="auto"/>
          </w:divBdr>
        </w:div>
        <w:div w:id="1735082142">
          <w:marLeft w:val="0"/>
          <w:marRight w:val="0"/>
          <w:marTop w:val="0"/>
          <w:marBottom w:val="0"/>
          <w:divBdr>
            <w:top w:val="none" w:sz="0" w:space="0" w:color="auto"/>
            <w:left w:val="none" w:sz="0" w:space="0" w:color="auto"/>
            <w:bottom w:val="none" w:sz="0" w:space="0" w:color="auto"/>
            <w:right w:val="none" w:sz="0" w:space="0" w:color="auto"/>
          </w:divBdr>
        </w:div>
        <w:div w:id="1743482857">
          <w:marLeft w:val="0"/>
          <w:marRight w:val="0"/>
          <w:marTop w:val="0"/>
          <w:marBottom w:val="0"/>
          <w:divBdr>
            <w:top w:val="none" w:sz="0" w:space="0" w:color="auto"/>
            <w:left w:val="none" w:sz="0" w:space="0" w:color="auto"/>
            <w:bottom w:val="none" w:sz="0" w:space="0" w:color="auto"/>
            <w:right w:val="none" w:sz="0" w:space="0" w:color="auto"/>
          </w:divBdr>
        </w:div>
        <w:div w:id="1745027883">
          <w:marLeft w:val="0"/>
          <w:marRight w:val="0"/>
          <w:marTop w:val="0"/>
          <w:marBottom w:val="0"/>
          <w:divBdr>
            <w:top w:val="none" w:sz="0" w:space="0" w:color="auto"/>
            <w:left w:val="none" w:sz="0" w:space="0" w:color="auto"/>
            <w:bottom w:val="none" w:sz="0" w:space="0" w:color="auto"/>
            <w:right w:val="none" w:sz="0" w:space="0" w:color="auto"/>
          </w:divBdr>
        </w:div>
        <w:div w:id="1747191077">
          <w:marLeft w:val="0"/>
          <w:marRight w:val="0"/>
          <w:marTop w:val="0"/>
          <w:marBottom w:val="0"/>
          <w:divBdr>
            <w:top w:val="none" w:sz="0" w:space="0" w:color="auto"/>
            <w:left w:val="none" w:sz="0" w:space="0" w:color="auto"/>
            <w:bottom w:val="none" w:sz="0" w:space="0" w:color="auto"/>
            <w:right w:val="none" w:sz="0" w:space="0" w:color="auto"/>
          </w:divBdr>
        </w:div>
        <w:div w:id="1748381157">
          <w:marLeft w:val="0"/>
          <w:marRight w:val="0"/>
          <w:marTop w:val="0"/>
          <w:marBottom w:val="0"/>
          <w:divBdr>
            <w:top w:val="none" w:sz="0" w:space="0" w:color="auto"/>
            <w:left w:val="none" w:sz="0" w:space="0" w:color="auto"/>
            <w:bottom w:val="none" w:sz="0" w:space="0" w:color="auto"/>
            <w:right w:val="none" w:sz="0" w:space="0" w:color="auto"/>
          </w:divBdr>
        </w:div>
        <w:div w:id="1749502524">
          <w:marLeft w:val="0"/>
          <w:marRight w:val="0"/>
          <w:marTop w:val="0"/>
          <w:marBottom w:val="0"/>
          <w:divBdr>
            <w:top w:val="none" w:sz="0" w:space="0" w:color="auto"/>
            <w:left w:val="none" w:sz="0" w:space="0" w:color="auto"/>
            <w:bottom w:val="none" w:sz="0" w:space="0" w:color="auto"/>
            <w:right w:val="none" w:sz="0" w:space="0" w:color="auto"/>
          </w:divBdr>
        </w:div>
        <w:div w:id="1755857800">
          <w:marLeft w:val="0"/>
          <w:marRight w:val="0"/>
          <w:marTop w:val="0"/>
          <w:marBottom w:val="0"/>
          <w:divBdr>
            <w:top w:val="none" w:sz="0" w:space="0" w:color="auto"/>
            <w:left w:val="none" w:sz="0" w:space="0" w:color="auto"/>
            <w:bottom w:val="none" w:sz="0" w:space="0" w:color="auto"/>
            <w:right w:val="none" w:sz="0" w:space="0" w:color="auto"/>
          </w:divBdr>
        </w:div>
        <w:div w:id="1767574411">
          <w:marLeft w:val="0"/>
          <w:marRight w:val="0"/>
          <w:marTop w:val="0"/>
          <w:marBottom w:val="0"/>
          <w:divBdr>
            <w:top w:val="none" w:sz="0" w:space="0" w:color="auto"/>
            <w:left w:val="none" w:sz="0" w:space="0" w:color="auto"/>
            <w:bottom w:val="none" w:sz="0" w:space="0" w:color="auto"/>
            <w:right w:val="none" w:sz="0" w:space="0" w:color="auto"/>
          </w:divBdr>
        </w:div>
        <w:div w:id="1779134759">
          <w:marLeft w:val="0"/>
          <w:marRight w:val="0"/>
          <w:marTop w:val="0"/>
          <w:marBottom w:val="0"/>
          <w:divBdr>
            <w:top w:val="none" w:sz="0" w:space="0" w:color="auto"/>
            <w:left w:val="none" w:sz="0" w:space="0" w:color="auto"/>
            <w:bottom w:val="none" w:sz="0" w:space="0" w:color="auto"/>
            <w:right w:val="none" w:sz="0" w:space="0" w:color="auto"/>
          </w:divBdr>
        </w:div>
        <w:div w:id="1779640702">
          <w:marLeft w:val="0"/>
          <w:marRight w:val="0"/>
          <w:marTop w:val="0"/>
          <w:marBottom w:val="0"/>
          <w:divBdr>
            <w:top w:val="none" w:sz="0" w:space="0" w:color="auto"/>
            <w:left w:val="none" w:sz="0" w:space="0" w:color="auto"/>
            <w:bottom w:val="none" w:sz="0" w:space="0" w:color="auto"/>
            <w:right w:val="none" w:sz="0" w:space="0" w:color="auto"/>
          </w:divBdr>
        </w:div>
        <w:div w:id="1784182691">
          <w:marLeft w:val="0"/>
          <w:marRight w:val="0"/>
          <w:marTop w:val="0"/>
          <w:marBottom w:val="0"/>
          <w:divBdr>
            <w:top w:val="none" w:sz="0" w:space="0" w:color="auto"/>
            <w:left w:val="none" w:sz="0" w:space="0" w:color="auto"/>
            <w:bottom w:val="none" w:sz="0" w:space="0" w:color="auto"/>
            <w:right w:val="none" w:sz="0" w:space="0" w:color="auto"/>
          </w:divBdr>
        </w:div>
        <w:div w:id="1785147263">
          <w:marLeft w:val="0"/>
          <w:marRight w:val="0"/>
          <w:marTop w:val="0"/>
          <w:marBottom w:val="0"/>
          <w:divBdr>
            <w:top w:val="none" w:sz="0" w:space="0" w:color="auto"/>
            <w:left w:val="none" w:sz="0" w:space="0" w:color="auto"/>
            <w:bottom w:val="none" w:sz="0" w:space="0" w:color="auto"/>
            <w:right w:val="none" w:sz="0" w:space="0" w:color="auto"/>
          </w:divBdr>
        </w:div>
        <w:div w:id="1785927719">
          <w:marLeft w:val="0"/>
          <w:marRight w:val="0"/>
          <w:marTop w:val="0"/>
          <w:marBottom w:val="0"/>
          <w:divBdr>
            <w:top w:val="none" w:sz="0" w:space="0" w:color="auto"/>
            <w:left w:val="none" w:sz="0" w:space="0" w:color="auto"/>
            <w:bottom w:val="none" w:sz="0" w:space="0" w:color="auto"/>
            <w:right w:val="none" w:sz="0" w:space="0" w:color="auto"/>
          </w:divBdr>
        </w:div>
        <w:div w:id="1806510330">
          <w:marLeft w:val="0"/>
          <w:marRight w:val="0"/>
          <w:marTop w:val="0"/>
          <w:marBottom w:val="0"/>
          <w:divBdr>
            <w:top w:val="none" w:sz="0" w:space="0" w:color="auto"/>
            <w:left w:val="none" w:sz="0" w:space="0" w:color="auto"/>
            <w:bottom w:val="none" w:sz="0" w:space="0" w:color="auto"/>
            <w:right w:val="none" w:sz="0" w:space="0" w:color="auto"/>
          </w:divBdr>
        </w:div>
        <w:div w:id="1808232354">
          <w:marLeft w:val="0"/>
          <w:marRight w:val="0"/>
          <w:marTop w:val="0"/>
          <w:marBottom w:val="0"/>
          <w:divBdr>
            <w:top w:val="none" w:sz="0" w:space="0" w:color="auto"/>
            <w:left w:val="none" w:sz="0" w:space="0" w:color="auto"/>
            <w:bottom w:val="none" w:sz="0" w:space="0" w:color="auto"/>
            <w:right w:val="none" w:sz="0" w:space="0" w:color="auto"/>
          </w:divBdr>
        </w:div>
        <w:div w:id="1811022804">
          <w:marLeft w:val="0"/>
          <w:marRight w:val="0"/>
          <w:marTop w:val="0"/>
          <w:marBottom w:val="0"/>
          <w:divBdr>
            <w:top w:val="none" w:sz="0" w:space="0" w:color="auto"/>
            <w:left w:val="none" w:sz="0" w:space="0" w:color="auto"/>
            <w:bottom w:val="none" w:sz="0" w:space="0" w:color="auto"/>
            <w:right w:val="none" w:sz="0" w:space="0" w:color="auto"/>
          </w:divBdr>
        </w:div>
        <w:div w:id="1814059601">
          <w:marLeft w:val="0"/>
          <w:marRight w:val="0"/>
          <w:marTop w:val="0"/>
          <w:marBottom w:val="0"/>
          <w:divBdr>
            <w:top w:val="none" w:sz="0" w:space="0" w:color="auto"/>
            <w:left w:val="none" w:sz="0" w:space="0" w:color="auto"/>
            <w:bottom w:val="none" w:sz="0" w:space="0" w:color="auto"/>
            <w:right w:val="none" w:sz="0" w:space="0" w:color="auto"/>
          </w:divBdr>
        </w:div>
        <w:div w:id="1836147675">
          <w:marLeft w:val="0"/>
          <w:marRight w:val="0"/>
          <w:marTop w:val="0"/>
          <w:marBottom w:val="0"/>
          <w:divBdr>
            <w:top w:val="none" w:sz="0" w:space="0" w:color="auto"/>
            <w:left w:val="none" w:sz="0" w:space="0" w:color="auto"/>
            <w:bottom w:val="none" w:sz="0" w:space="0" w:color="auto"/>
            <w:right w:val="none" w:sz="0" w:space="0" w:color="auto"/>
          </w:divBdr>
        </w:div>
        <w:div w:id="1844121702">
          <w:marLeft w:val="0"/>
          <w:marRight w:val="0"/>
          <w:marTop w:val="0"/>
          <w:marBottom w:val="0"/>
          <w:divBdr>
            <w:top w:val="none" w:sz="0" w:space="0" w:color="auto"/>
            <w:left w:val="none" w:sz="0" w:space="0" w:color="auto"/>
            <w:bottom w:val="none" w:sz="0" w:space="0" w:color="auto"/>
            <w:right w:val="none" w:sz="0" w:space="0" w:color="auto"/>
          </w:divBdr>
        </w:div>
        <w:div w:id="1860583493">
          <w:marLeft w:val="0"/>
          <w:marRight w:val="0"/>
          <w:marTop w:val="0"/>
          <w:marBottom w:val="0"/>
          <w:divBdr>
            <w:top w:val="none" w:sz="0" w:space="0" w:color="auto"/>
            <w:left w:val="none" w:sz="0" w:space="0" w:color="auto"/>
            <w:bottom w:val="none" w:sz="0" w:space="0" w:color="auto"/>
            <w:right w:val="none" w:sz="0" w:space="0" w:color="auto"/>
          </w:divBdr>
        </w:div>
        <w:div w:id="1860704533">
          <w:marLeft w:val="0"/>
          <w:marRight w:val="0"/>
          <w:marTop w:val="0"/>
          <w:marBottom w:val="0"/>
          <w:divBdr>
            <w:top w:val="none" w:sz="0" w:space="0" w:color="auto"/>
            <w:left w:val="none" w:sz="0" w:space="0" w:color="auto"/>
            <w:bottom w:val="none" w:sz="0" w:space="0" w:color="auto"/>
            <w:right w:val="none" w:sz="0" w:space="0" w:color="auto"/>
          </w:divBdr>
        </w:div>
        <w:div w:id="1874272597">
          <w:marLeft w:val="0"/>
          <w:marRight w:val="0"/>
          <w:marTop w:val="0"/>
          <w:marBottom w:val="0"/>
          <w:divBdr>
            <w:top w:val="none" w:sz="0" w:space="0" w:color="auto"/>
            <w:left w:val="none" w:sz="0" w:space="0" w:color="auto"/>
            <w:bottom w:val="none" w:sz="0" w:space="0" w:color="auto"/>
            <w:right w:val="none" w:sz="0" w:space="0" w:color="auto"/>
          </w:divBdr>
        </w:div>
        <w:div w:id="1881353518">
          <w:marLeft w:val="0"/>
          <w:marRight w:val="0"/>
          <w:marTop w:val="0"/>
          <w:marBottom w:val="0"/>
          <w:divBdr>
            <w:top w:val="none" w:sz="0" w:space="0" w:color="auto"/>
            <w:left w:val="none" w:sz="0" w:space="0" w:color="auto"/>
            <w:bottom w:val="none" w:sz="0" w:space="0" w:color="auto"/>
            <w:right w:val="none" w:sz="0" w:space="0" w:color="auto"/>
          </w:divBdr>
        </w:div>
        <w:div w:id="1885674009">
          <w:marLeft w:val="0"/>
          <w:marRight w:val="0"/>
          <w:marTop w:val="0"/>
          <w:marBottom w:val="0"/>
          <w:divBdr>
            <w:top w:val="none" w:sz="0" w:space="0" w:color="auto"/>
            <w:left w:val="none" w:sz="0" w:space="0" w:color="auto"/>
            <w:bottom w:val="none" w:sz="0" w:space="0" w:color="auto"/>
            <w:right w:val="none" w:sz="0" w:space="0" w:color="auto"/>
          </w:divBdr>
        </w:div>
        <w:div w:id="1886330199">
          <w:marLeft w:val="0"/>
          <w:marRight w:val="0"/>
          <w:marTop w:val="0"/>
          <w:marBottom w:val="0"/>
          <w:divBdr>
            <w:top w:val="none" w:sz="0" w:space="0" w:color="auto"/>
            <w:left w:val="none" w:sz="0" w:space="0" w:color="auto"/>
            <w:bottom w:val="none" w:sz="0" w:space="0" w:color="auto"/>
            <w:right w:val="none" w:sz="0" w:space="0" w:color="auto"/>
          </w:divBdr>
        </w:div>
        <w:div w:id="1887448435">
          <w:marLeft w:val="0"/>
          <w:marRight w:val="0"/>
          <w:marTop w:val="0"/>
          <w:marBottom w:val="0"/>
          <w:divBdr>
            <w:top w:val="none" w:sz="0" w:space="0" w:color="auto"/>
            <w:left w:val="none" w:sz="0" w:space="0" w:color="auto"/>
            <w:bottom w:val="none" w:sz="0" w:space="0" w:color="auto"/>
            <w:right w:val="none" w:sz="0" w:space="0" w:color="auto"/>
          </w:divBdr>
        </w:div>
        <w:div w:id="1889337756">
          <w:marLeft w:val="0"/>
          <w:marRight w:val="0"/>
          <w:marTop w:val="0"/>
          <w:marBottom w:val="0"/>
          <w:divBdr>
            <w:top w:val="none" w:sz="0" w:space="0" w:color="auto"/>
            <w:left w:val="none" w:sz="0" w:space="0" w:color="auto"/>
            <w:bottom w:val="none" w:sz="0" w:space="0" w:color="auto"/>
            <w:right w:val="none" w:sz="0" w:space="0" w:color="auto"/>
          </w:divBdr>
        </w:div>
        <w:div w:id="1896425874">
          <w:marLeft w:val="0"/>
          <w:marRight w:val="0"/>
          <w:marTop w:val="0"/>
          <w:marBottom w:val="0"/>
          <w:divBdr>
            <w:top w:val="none" w:sz="0" w:space="0" w:color="auto"/>
            <w:left w:val="none" w:sz="0" w:space="0" w:color="auto"/>
            <w:bottom w:val="none" w:sz="0" w:space="0" w:color="auto"/>
            <w:right w:val="none" w:sz="0" w:space="0" w:color="auto"/>
          </w:divBdr>
        </w:div>
        <w:div w:id="1909683886">
          <w:marLeft w:val="0"/>
          <w:marRight w:val="0"/>
          <w:marTop w:val="0"/>
          <w:marBottom w:val="0"/>
          <w:divBdr>
            <w:top w:val="none" w:sz="0" w:space="0" w:color="auto"/>
            <w:left w:val="none" w:sz="0" w:space="0" w:color="auto"/>
            <w:bottom w:val="none" w:sz="0" w:space="0" w:color="auto"/>
            <w:right w:val="none" w:sz="0" w:space="0" w:color="auto"/>
          </w:divBdr>
        </w:div>
        <w:div w:id="1914703618">
          <w:marLeft w:val="0"/>
          <w:marRight w:val="0"/>
          <w:marTop w:val="0"/>
          <w:marBottom w:val="0"/>
          <w:divBdr>
            <w:top w:val="none" w:sz="0" w:space="0" w:color="auto"/>
            <w:left w:val="none" w:sz="0" w:space="0" w:color="auto"/>
            <w:bottom w:val="none" w:sz="0" w:space="0" w:color="auto"/>
            <w:right w:val="none" w:sz="0" w:space="0" w:color="auto"/>
          </w:divBdr>
        </w:div>
        <w:div w:id="1928491518">
          <w:marLeft w:val="0"/>
          <w:marRight w:val="0"/>
          <w:marTop w:val="0"/>
          <w:marBottom w:val="0"/>
          <w:divBdr>
            <w:top w:val="none" w:sz="0" w:space="0" w:color="auto"/>
            <w:left w:val="none" w:sz="0" w:space="0" w:color="auto"/>
            <w:bottom w:val="none" w:sz="0" w:space="0" w:color="auto"/>
            <w:right w:val="none" w:sz="0" w:space="0" w:color="auto"/>
          </w:divBdr>
        </w:div>
        <w:div w:id="1929386313">
          <w:marLeft w:val="0"/>
          <w:marRight w:val="0"/>
          <w:marTop w:val="0"/>
          <w:marBottom w:val="0"/>
          <w:divBdr>
            <w:top w:val="none" w:sz="0" w:space="0" w:color="auto"/>
            <w:left w:val="none" w:sz="0" w:space="0" w:color="auto"/>
            <w:bottom w:val="none" w:sz="0" w:space="0" w:color="auto"/>
            <w:right w:val="none" w:sz="0" w:space="0" w:color="auto"/>
          </w:divBdr>
        </w:div>
        <w:div w:id="1946301242">
          <w:marLeft w:val="0"/>
          <w:marRight w:val="0"/>
          <w:marTop w:val="0"/>
          <w:marBottom w:val="0"/>
          <w:divBdr>
            <w:top w:val="none" w:sz="0" w:space="0" w:color="auto"/>
            <w:left w:val="none" w:sz="0" w:space="0" w:color="auto"/>
            <w:bottom w:val="none" w:sz="0" w:space="0" w:color="auto"/>
            <w:right w:val="none" w:sz="0" w:space="0" w:color="auto"/>
          </w:divBdr>
        </w:div>
        <w:div w:id="1950115867">
          <w:marLeft w:val="0"/>
          <w:marRight w:val="0"/>
          <w:marTop w:val="0"/>
          <w:marBottom w:val="0"/>
          <w:divBdr>
            <w:top w:val="none" w:sz="0" w:space="0" w:color="auto"/>
            <w:left w:val="none" w:sz="0" w:space="0" w:color="auto"/>
            <w:bottom w:val="none" w:sz="0" w:space="0" w:color="auto"/>
            <w:right w:val="none" w:sz="0" w:space="0" w:color="auto"/>
          </w:divBdr>
        </w:div>
        <w:div w:id="1956324650">
          <w:marLeft w:val="0"/>
          <w:marRight w:val="0"/>
          <w:marTop w:val="0"/>
          <w:marBottom w:val="0"/>
          <w:divBdr>
            <w:top w:val="none" w:sz="0" w:space="0" w:color="auto"/>
            <w:left w:val="none" w:sz="0" w:space="0" w:color="auto"/>
            <w:bottom w:val="none" w:sz="0" w:space="0" w:color="auto"/>
            <w:right w:val="none" w:sz="0" w:space="0" w:color="auto"/>
          </w:divBdr>
        </w:div>
        <w:div w:id="1957372806">
          <w:marLeft w:val="0"/>
          <w:marRight w:val="0"/>
          <w:marTop w:val="0"/>
          <w:marBottom w:val="0"/>
          <w:divBdr>
            <w:top w:val="none" w:sz="0" w:space="0" w:color="auto"/>
            <w:left w:val="none" w:sz="0" w:space="0" w:color="auto"/>
            <w:bottom w:val="none" w:sz="0" w:space="0" w:color="auto"/>
            <w:right w:val="none" w:sz="0" w:space="0" w:color="auto"/>
          </w:divBdr>
        </w:div>
        <w:div w:id="1957830799">
          <w:marLeft w:val="0"/>
          <w:marRight w:val="0"/>
          <w:marTop w:val="0"/>
          <w:marBottom w:val="0"/>
          <w:divBdr>
            <w:top w:val="none" w:sz="0" w:space="0" w:color="auto"/>
            <w:left w:val="none" w:sz="0" w:space="0" w:color="auto"/>
            <w:bottom w:val="none" w:sz="0" w:space="0" w:color="auto"/>
            <w:right w:val="none" w:sz="0" w:space="0" w:color="auto"/>
          </w:divBdr>
        </w:div>
        <w:div w:id="1962421717">
          <w:marLeft w:val="0"/>
          <w:marRight w:val="0"/>
          <w:marTop w:val="0"/>
          <w:marBottom w:val="0"/>
          <w:divBdr>
            <w:top w:val="none" w:sz="0" w:space="0" w:color="auto"/>
            <w:left w:val="none" w:sz="0" w:space="0" w:color="auto"/>
            <w:bottom w:val="none" w:sz="0" w:space="0" w:color="auto"/>
            <w:right w:val="none" w:sz="0" w:space="0" w:color="auto"/>
          </w:divBdr>
        </w:div>
        <w:div w:id="1967194512">
          <w:marLeft w:val="0"/>
          <w:marRight w:val="0"/>
          <w:marTop w:val="0"/>
          <w:marBottom w:val="0"/>
          <w:divBdr>
            <w:top w:val="none" w:sz="0" w:space="0" w:color="auto"/>
            <w:left w:val="none" w:sz="0" w:space="0" w:color="auto"/>
            <w:bottom w:val="none" w:sz="0" w:space="0" w:color="auto"/>
            <w:right w:val="none" w:sz="0" w:space="0" w:color="auto"/>
          </w:divBdr>
        </w:div>
        <w:div w:id="1969430103">
          <w:marLeft w:val="0"/>
          <w:marRight w:val="0"/>
          <w:marTop w:val="0"/>
          <w:marBottom w:val="0"/>
          <w:divBdr>
            <w:top w:val="none" w:sz="0" w:space="0" w:color="auto"/>
            <w:left w:val="none" w:sz="0" w:space="0" w:color="auto"/>
            <w:bottom w:val="none" w:sz="0" w:space="0" w:color="auto"/>
            <w:right w:val="none" w:sz="0" w:space="0" w:color="auto"/>
          </w:divBdr>
        </w:div>
        <w:div w:id="1991326014">
          <w:marLeft w:val="0"/>
          <w:marRight w:val="0"/>
          <w:marTop w:val="0"/>
          <w:marBottom w:val="0"/>
          <w:divBdr>
            <w:top w:val="none" w:sz="0" w:space="0" w:color="auto"/>
            <w:left w:val="none" w:sz="0" w:space="0" w:color="auto"/>
            <w:bottom w:val="none" w:sz="0" w:space="0" w:color="auto"/>
            <w:right w:val="none" w:sz="0" w:space="0" w:color="auto"/>
          </w:divBdr>
        </w:div>
        <w:div w:id="1999310900">
          <w:marLeft w:val="0"/>
          <w:marRight w:val="0"/>
          <w:marTop w:val="0"/>
          <w:marBottom w:val="0"/>
          <w:divBdr>
            <w:top w:val="none" w:sz="0" w:space="0" w:color="auto"/>
            <w:left w:val="none" w:sz="0" w:space="0" w:color="auto"/>
            <w:bottom w:val="none" w:sz="0" w:space="0" w:color="auto"/>
            <w:right w:val="none" w:sz="0" w:space="0" w:color="auto"/>
          </w:divBdr>
        </w:div>
        <w:div w:id="2000231524">
          <w:marLeft w:val="0"/>
          <w:marRight w:val="0"/>
          <w:marTop w:val="0"/>
          <w:marBottom w:val="0"/>
          <w:divBdr>
            <w:top w:val="none" w:sz="0" w:space="0" w:color="auto"/>
            <w:left w:val="none" w:sz="0" w:space="0" w:color="auto"/>
            <w:bottom w:val="none" w:sz="0" w:space="0" w:color="auto"/>
            <w:right w:val="none" w:sz="0" w:space="0" w:color="auto"/>
          </w:divBdr>
        </w:div>
        <w:div w:id="2000308598">
          <w:marLeft w:val="0"/>
          <w:marRight w:val="0"/>
          <w:marTop w:val="0"/>
          <w:marBottom w:val="0"/>
          <w:divBdr>
            <w:top w:val="none" w:sz="0" w:space="0" w:color="auto"/>
            <w:left w:val="none" w:sz="0" w:space="0" w:color="auto"/>
            <w:bottom w:val="none" w:sz="0" w:space="0" w:color="auto"/>
            <w:right w:val="none" w:sz="0" w:space="0" w:color="auto"/>
          </w:divBdr>
        </w:div>
        <w:div w:id="2004161043">
          <w:marLeft w:val="0"/>
          <w:marRight w:val="0"/>
          <w:marTop w:val="0"/>
          <w:marBottom w:val="0"/>
          <w:divBdr>
            <w:top w:val="none" w:sz="0" w:space="0" w:color="auto"/>
            <w:left w:val="none" w:sz="0" w:space="0" w:color="auto"/>
            <w:bottom w:val="none" w:sz="0" w:space="0" w:color="auto"/>
            <w:right w:val="none" w:sz="0" w:space="0" w:color="auto"/>
          </w:divBdr>
        </w:div>
        <w:div w:id="2007593271">
          <w:marLeft w:val="0"/>
          <w:marRight w:val="0"/>
          <w:marTop w:val="0"/>
          <w:marBottom w:val="0"/>
          <w:divBdr>
            <w:top w:val="none" w:sz="0" w:space="0" w:color="auto"/>
            <w:left w:val="none" w:sz="0" w:space="0" w:color="auto"/>
            <w:bottom w:val="none" w:sz="0" w:space="0" w:color="auto"/>
            <w:right w:val="none" w:sz="0" w:space="0" w:color="auto"/>
          </w:divBdr>
        </w:div>
        <w:div w:id="2034726407">
          <w:marLeft w:val="0"/>
          <w:marRight w:val="0"/>
          <w:marTop w:val="0"/>
          <w:marBottom w:val="0"/>
          <w:divBdr>
            <w:top w:val="none" w:sz="0" w:space="0" w:color="auto"/>
            <w:left w:val="none" w:sz="0" w:space="0" w:color="auto"/>
            <w:bottom w:val="none" w:sz="0" w:space="0" w:color="auto"/>
            <w:right w:val="none" w:sz="0" w:space="0" w:color="auto"/>
          </w:divBdr>
        </w:div>
        <w:div w:id="2036222883">
          <w:marLeft w:val="0"/>
          <w:marRight w:val="0"/>
          <w:marTop w:val="0"/>
          <w:marBottom w:val="0"/>
          <w:divBdr>
            <w:top w:val="none" w:sz="0" w:space="0" w:color="auto"/>
            <w:left w:val="none" w:sz="0" w:space="0" w:color="auto"/>
            <w:bottom w:val="none" w:sz="0" w:space="0" w:color="auto"/>
            <w:right w:val="none" w:sz="0" w:space="0" w:color="auto"/>
          </w:divBdr>
        </w:div>
        <w:div w:id="2042976415">
          <w:marLeft w:val="0"/>
          <w:marRight w:val="0"/>
          <w:marTop w:val="0"/>
          <w:marBottom w:val="0"/>
          <w:divBdr>
            <w:top w:val="none" w:sz="0" w:space="0" w:color="auto"/>
            <w:left w:val="none" w:sz="0" w:space="0" w:color="auto"/>
            <w:bottom w:val="none" w:sz="0" w:space="0" w:color="auto"/>
            <w:right w:val="none" w:sz="0" w:space="0" w:color="auto"/>
          </w:divBdr>
        </w:div>
        <w:div w:id="2045018077">
          <w:marLeft w:val="0"/>
          <w:marRight w:val="0"/>
          <w:marTop w:val="0"/>
          <w:marBottom w:val="0"/>
          <w:divBdr>
            <w:top w:val="none" w:sz="0" w:space="0" w:color="auto"/>
            <w:left w:val="none" w:sz="0" w:space="0" w:color="auto"/>
            <w:bottom w:val="none" w:sz="0" w:space="0" w:color="auto"/>
            <w:right w:val="none" w:sz="0" w:space="0" w:color="auto"/>
          </w:divBdr>
        </w:div>
        <w:div w:id="2051683000">
          <w:marLeft w:val="0"/>
          <w:marRight w:val="0"/>
          <w:marTop w:val="0"/>
          <w:marBottom w:val="0"/>
          <w:divBdr>
            <w:top w:val="none" w:sz="0" w:space="0" w:color="auto"/>
            <w:left w:val="none" w:sz="0" w:space="0" w:color="auto"/>
            <w:bottom w:val="none" w:sz="0" w:space="0" w:color="auto"/>
            <w:right w:val="none" w:sz="0" w:space="0" w:color="auto"/>
          </w:divBdr>
        </w:div>
        <w:div w:id="2063749131">
          <w:marLeft w:val="0"/>
          <w:marRight w:val="0"/>
          <w:marTop w:val="0"/>
          <w:marBottom w:val="0"/>
          <w:divBdr>
            <w:top w:val="none" w:sz="0" w:space="0" w:color="auto"/>
            <w:left w:val="none" w:sz="0" w:space="0" w:color="auto"/>
            <w:bottom w:val="none" w:sz="0" w:space="0" w:color="auto"/>
            <w:right w:val="none" w:sz="0" w:space="0" w:color="auto"/>
          </w:divBdr>
        </w:div>
        <w:div w:id="2064477821">
          <w:marLeft w:val="0"/>
          <w:marRight w:val="0"/>
          <w:marTop w:val="0"/>
          <w:marBottom w:val="0"/>
          <w:divBdr>
            <w:top w:val="none" w:sz="0" w:space="0" w:color="auto"/>
            <w:left w:val="none" w:sz="0" w:space="0" w:color="auto"/>
            <w:bottom w:val="none" w:sz="0" w:space="0" w:color="auto"/>
            <w:right w:val="none" w:sz="0" w:space="0" w:color="auto"/>
          </w:divBdr>
        </w:div>
        <w:div w:id="2075154501">
          <w:marLeft w:val="0"/>
          <w:marRight w:val="0"/>
          <w:marTop w:val="0"/>
          <w:marBottom w:val="0"/>
          <w:divBdr>
            <w:top w:val="none" w:sz="0" w:space="0" w:color="auto"/>
            <w:left w:val="none" w:sz="0" w:space="0" w:color="auto"/>
            <w:bottom w:val="none" w:sz="0" w:space="0" w:color="auto"/>
            <w:right w:val="none" w:sz="0" w:space="0" w:color="auto"/>
          </w:divBdr>
        </w:div>
        <w:div w:id="2076078656">
          <w:marLeft w:val="0"/>
          <w:marRight w:val="0"/>
          <w:marTop w:val="0"/>
          <w:marBottom w:val="0"/>
          <w:divBdr>
            <w:top w:val="none" w:sz="0" w:space="0" w:color="auto"/>
            <w:left w:val="none" w:sz="0" w:space="0" w:color="auto"/>
            <w:bottom w:val="none" w:sz="0" w:space="0" w:color="auto"/>
            <w:right w:val="none" w:sz="0" w:space="0" w:color="auto"/>
          </w:divBdr>
        </w:div>
        <w:div w:id="2091735768">
          <w:marLeft w:val="0"/>
          <w:marRight w:val="0"/>
          <w:marTop w:val="0"/>
          <w:marBottom w:val="0"/>
          <w:divBdr>
            <w:top w:val="none" w:sz="0" w:space="0" w:color="auto"/>
            <w:left w:val="none" w:sz="0" w:space="0" w:color="auto"/>
            <w:bottom w:val="none" w:sz="0" w:space="0" w:color="auto"/>
            <w:right w:val="none" w:sz="0" w:space="0" w:color="auto"/>
          </w:divBdr>
        </w:div>
        <w:div w:id="2094279632">
          <w:marLeft w:val="0"/>
          <w:marRight w:val="0"/>
          <w:marTop w:val="0"/>
          <w:marBottom w:val="0"/>
          <w:divBdr>
            <w:top w:val="none" w:sz="0" w:space="0" w:color="auto"/>
            <w:left w:val="none" w:sz="0" w:space="0" w:color="auto"/>
            <w:bottom w:val="none" w:sz="0" w:space="0" w:color="auto"/>
            <w:right w:val="none" w:sz="0" w:space="0" w:color="auto"/>
          </w:divBdr>
        </w:div>
        <w:div w:id="2094353511">
          <w:marLeft w:val="0"/>
          <w:marRight w:val="0"/>
          <w:marTop w:val="0"/>
          <w:marBottom w:val="0"/>
          <w:divBdr>
            <w:top w:val="none" w:sz="0" w:space="0" w:color="auto"/>
            <w:left w:val="none" w:sz="0" w:space="0" w:color="auto"/>
            <w:bottom w:val="none" w:sz="0" w:space="0" w:color="auto"/>
            <w:right w:val="none" w:sz="0" w:space="0" w:color="auto"/>
          </w:divBdr>
        </w:div>
        <w:div w:id="2100329454">
          <w:marLeft w:val="0"/>
          <w:marRight w:val="0"/>
          <w:marTop w:val="0"/>
          <w:marBottom w:val="0"/>
          <w:divBdr>
            <w:top w:val="none" w:sz="0" w:space="0" w:color="auto"/>
            <w:left w:val="none" w:sz="0" w:space="0" w:color="auto"/>
            <w:bottom w:val="none" w:sz="0" w:space="0" w:color="auto"/>
            <w:right w:val="none" w:sz="0" w:space="0" w:color="auto"/>
          </w:divBdr>
        </w:div>
        <w:div w:id="2101751000">
          <w:marLeft w:val="0"/>
          <w:marRight w:val="0"/>
          <w:marTop w:val="0"/>
          <w:marBottom w:val="0"/>
          <w:divBdr>
            <w:top w:val="none" w:sz="0" w:space="0" w:color="auto"/>
            <w:left w:val="none" w:sz="0" w:space="0" w:color="auto"/>
            <w:bottom w:val="none" w:sz="0" w:space="0" w:color="auto"/>
            <w:right w:val="none" w:sz="0" w:space="0" w:color="auto"/>
          </w:divBdr>
        </w:div>
        <w:div w:id="2102946896">
          <w:marLeft w:val="0"/>
          <w:marRight w:val="0"/>
          <w:marTop w:val="0"/>
          <w:marBottom w:val="0"/>
          <w:divBdr>
            <w:top w:val="none" w:sz="0" w:space="0" w:color="auto"/>
            <w:left w:val="none" w:sz="0" w:space="0" w:color="auto"/>
            <w:bottom w:val="none" w:sz="0" w:space="0" w:color="auto"/>
            <w:right w:val="none" w:sz="0" w:space="0" w:color="auto"/>
          </w:divBdr>
        </w:div>
        <w:div w:id="2103447746">
          <w:marLeft w:val="0"/>
          <w:marRight w:val="0"/>
          <w:marTop w:val="0"/>
          <w:marBottom w:val="0"/>
          <w:divBdr>
            <w:top w:val="none" w:sz="0" w:space="0" w:color="auto"/>
            <w:left w:val="none" w:sz="0" w:space="0" w:color="auto"/>
            <w:bottom w:val="none" w:sz="0" w:space="0" w:color="auto"/>
            <w:right w:val="none" w:sz="0" w:space="0" w:color="auto"/>
          </w:divBdr>
        </w:div>
        <w:div w:id="2104256873">
          <w:marLeft w:val="0"/>
          <w:marRight w:val="0"/>
          <w:marTop w:val="0"/>
          <w:marBottom w:val="0"/>
          <w:divBdr>
            <w:top w:val="none" w:sz="0" w:space="0" w:color="auto"/>
            <w:left w:val="none" w:sz="0" w:space="0" w:color="auto"/>
            <w:bottom w:val="none" w:sz="0" w:space="0" w:color="auto"/>
            <w:right w:val="none" w:sz="0" w:space="0" w:color="auto"/>
          </w:divBdr>
        </w:div>
        <w:div w:id="2108382375">
          <w:marLeft w:val="0"/>
          <w:marRight w:val="0"/>
          <w:marTop w:val="0"/>
          <w:marBottom w:val="0"/>
          <w:divBdr>
            <w:top w:val="none" w:sz="0" w:space="0" w:color="auto"/>
            <w:left w:val="none" w:sz="0" w:space="0" w:color="auto"/>
            <w:bottom w:val="none" w:sz="0" w:space="0" w:color="auto"/>
            <w:right w:val="none" w:sz="0" w:space="0" w:color="auto"/>
          </w:divBdr>
        </w:div>
        <w:div w:id="2108455109">
          <w:marLeft w:val="0"/>
          <w:marRight w:val="0"/>
          <w:marTop w:val="0"/>
          <w:marBottom w:val="0"/>
          <w:divBdr>
            <w:top w:val="none" w:sz="0" w:space="0" w:color="auto"/>
            <w:left w:val="none" w:sz="0" w:space="0" w:color="auto"/>
            <w:bottom w:val="none" w:sz="0" w:space="0" w:color="auto"/>
            <w:right w:val="none" w:sz="0" w:space="0" w:color="auto"/>
          </w:divBdr>
        </w:div>
        <w:div w:id="2131049465">
          <w:marLeft w:val="0"/>
          <w:marRight w:val="0"/>
          <w:marTop w:val="0"/>
          <w:marBottom w:val="0"/>
          <w:divBdr>
            <w:top w:val="none" w:sz="0" w:space="0" w:color="auto"/>
            <w:left w:val="none" w:sz="0" w:space="0" w:color="auto"/>
            <w:bottom w:val="none" w:sz="0" w:space="0" w:color="auto"/>
            <w:right w:val="none" w:sz="0" w:space="0" w:color="auto"/>
          </w:divBdr>
        </w:div>
        <w:div w:id="2136604769">
          <w:marLeft w:val="0"/>
          <w:marRight w:val="0"/>
          <w:marTop w:val="0"/>
          <w:marBottom w:val="0"/>
          <w:divBdr>
            <w:top w:val="none" w:sz="0" w:space="0" w:color="auto"/>
            <w:left w:val="none" w:sz="0" w:space="0" w:color="auto"/>
            <w:bottom w:val="none" w:sz="0" w:space="0" w:color="auto"/>
            <w:right w:val="none" w:sz="0" w:space="0" w:color="auto"/>
          </w:divBdr>
        </w:div>
        <w:div w:id="2144230465">
          <w:marLeft w:val="0"/>
          <w:marRight w:val="0"/>
          <w:marTop w:val="0"/>
          <w:marBottom w:val="0"/>
          <w:divBdr>
            <w:top w:val="none" w:sz="0" w:space="0" w:color="auto"/>
            <w:left w:val="none" w:sz="0" w:space="0" w:color="auto"/>
            <w:bottom w:val="none" w:sz="0" w:space="0" w:color="auto"/>
            <w:right w:val="none" w:sz="0" w:space="0" w:color="auto"/>
          </w:divBdr>
        </w:div>
      </w:divsChild>
    </w:div>
    <w:div w:id="1730301762">
      <w:bodyDiv w:val="1"/>
      <w:marLeft w:val="0"/>
      <w:marRight w:val="0"/>
      <w:marTop w:val="0"/>
      <w:marBottom w:val="0"/>
      <w:divBdr>
        <w:top w:val="none" w:sz="0" w:space="0" w:color="auto"/>
        <w:left w:val="none" w:sz="0" w:space="0" w:color="auto"/>
        <w:bottom w:val="none" w:sz="0" w:space="0" w:color="auto"/>
        <w:right w:val="none" w:sz="0" w:space="0" w:color="auto"/>
      </w:divBdr>
    </w:div>
    <w:div w:id="1730688034">
      <w:bodyDiv w:val="1"/>
      <w:marLeft w:val="0"/>
      <w:marRight w:val="0"/>
      <w:marTop w:val="0"/>
      <w:marBottom w:val="0"/>
      <w:divBdr>
        <w:top w:val="none" w:sz="0" w:space="0" w:color="auto"/>
        <w:left w:val="none" w:sz="0" w:space="0" w:color="auto"/>
        <w:bottom w:val="none" w:sz="0" w:space="0" w:color="auto"/>
        <w:right w:val="none" w:sz="0" w:space="0" w:color="auto"/>
      </w:divBdr>
    </w:div>
    <w:div w:id="1731490239">
      <w:bodyDiv w:val="1"/>
      <w:marLeft w:val="0"/>
      <w:marRight w:val="0"/>
      <w:marTop w:val="0"/>
      <w:marBottom w:val="0"/>
      <w:divBdr>
        <w:top w:val="none" w:sz="0" w:space="0" w:color="auto"/>
        <w:left w:val="none" w:sz="0" w:space="0" w:color="auto"/>
        <w:bottom w:val="none" w:sz="0" w:space="0" w:color="auto"/>
        <w:right w:val="none" w:sz="0" w:space="0" w:color="auto"/>
      </w:divBdr>
      <w:divsChild>
        <w:div w:id="279144074">
          <w:marLeft w:val="0"/>
          <w:marRight w:val="0"/>
          <w:marTop w:val="0"/>
          <w:marBottom w:val="0"/>
          <w:divBdr>
            <w:top w:val="none" w:sz="0" w:space="0" w:color="auto"/>
            <w:left w:val="none" w:sz="0" w:space="0" w:color="auto"/>
            <w:bottom w:val="none" w:sz="0" w:space="0" w:color="auto"/>
            <w:right w:val="none" w:sz="0" w:space="0" w:color="auto"/>
          </w:divBdr>
        </w:div>
      </w:divsChild>
    </w:div>
    <w:div w:id="1743599700">
      <w:bodyDiv w:val="1"/>
      <w:marLeft w:val="0"/>
      <w:marRight w:val="0"/>
      <w:marTop w:val="0"/>
      <w:marBottom w:val="0"/>
      <w:divBdr>
        <w:top w:val="none" w:sz="0" w:space="0" w:color="auto"/>
        <w:left w:val="none" w:sz="0" w:space="0" w:color="auto"/>
        <w:bottom w:val="none" w:sz="0" w:space="0" w:color="auto"/>
        <w:right w:val="none" w:sz="0" w:space="0" w:color="auto"/>
      </w:divBdr>
      <w:divsChild>
        <w:div w:id="1095134202">
          <w:marLeft w:val="0"/>
          <w:marRight w:val="0"/>
          <w:marTop w:val="0"/>
          <w:marBottom w:val="0"/>
          <w:divBdr>
            <w:top w:val="none" w:sz="0" w:space="0" w:color="auto"/>
            <w:left w:val="none" w:sz="0" w:space="0" w:color="auto"/>
            <w:bottom w:val="none" w:sz="0" w:space="0" w:color="auto"/>
            <w:right w:val="none" w:sz="0" w:space="0" w:color="auto"/>
          </w:divBdr>
          <w:divsChild>
            <w:div w:id="1289168717">
              <w:marLeft w:val="0"/>
              <w:marRight w:val="0"/>
              <w:marTop w:val="0"/>
              <w:marBottom w:val="0"/>
              <w:divBdr>
                <w:top w:val="none" w:sz="0" w:space="0" w:color="auto"/>
                <w:left w:val="none" w:sz="0" w:space="0" w:color="auto"/>
                <w:bottom w:val="none" w:sz="0" w:space="0" w:color="auto"/>
                <w:right w:val="none" w:sz="0" w:space="0" w:color="auto"/>
              </w:divBdr>
              <w:divsChild>
                <w:div w:id="1025596668">
                  <w:marLeft w:val="0"/>
                  <w:marRight w:val="0"/>
                  <w:marTop w:val="0"/>
                  <w:marBottom w:val="0"/>
                  <w:divBdr>
                    <w:top w:val="none" w:sz="0" w:space="0" w:color="auto"/>
                    <w:left w:val="none" w:sz="0" w:space="0" w:color="auto"/>
                    <w:bottom w:val="none" w:sz="0" w:space="0" w:color="auto"/>
                    <w:right w:val="none" w:sz="0" w:space="0" w:color="auto"/>
                  </w:divBdr>
                  <w:divsChild>
                    <w:div w:id="4410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39126">
          <w:marLeft w:val="0"/>
          <w:marRight w:val="0"/>
          <w:marTop w:val="0"/>
          <w:marBottom w:val="0"/>
          <w:divBdr>
            <w:top w:val="none" w:sz="0" w:space="0" w:color="auto"/>
            <w:left w:val="none" w:sz="0" w:space="0" w:color="auto"/>
            <w:bottom w:val="none" w:sz="0" w:space="0" w:color="auto"/>
            <w:right w:val="none" w:sz="0" w:space="0" w:color="auto"/>
          </w:divBdr>
          <w:divsChild>
            <w:div w:id="544218772">
              <w:marLeft w:val="0"/>
              <w:marRight w:val="0"/>
              <w:marTop w:val="0"/>
              <w:marBottom w:val="0"/>
              <w:divBdr>
                <w:top w:val="none" w:sz="0" w:space="0" w:color="auto"/>
                <w:left w:val="none" w:sz="0" w:space="0" w:color="auto"/>
                <w:bottom w:val="none" w:sz="0" w:space="0" w:color="auto"/>
                <w:right w:val="none" w:sz="0" w:space="0" w:color="auto"/>
              </w:divBdr>
              <w:divsChild>
                <w:div w:id="1917930582">
                  <w:marLeft w:val="0"/>
                  <w:marRight w:val="0"/>
                  <w:marTop w:val="0"/>
                  <w:marBottom w:val="0"/>
                  <w:divBdr>
                    <w:top w:val="none" w:sz="0" w:space="0" w:color="auto"/>
                    <w:left w:val="none" w:sz="0" w:space="0" w:color="auto"/>
                    <w:bottom w:val="none" w:sz="0" w:space="0" w:color="auto"/>
                    <w:right w:val="none" w:sz="0" w:space="0" w:color="auto"/>
                  </w:divBdr>
                  <w:divsChild>
                    <w:div w:id="803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94583">
      <w:bodyDiv w:val="1"/>
      <w:marLeft w:val="0"/>
      <w:marRight w:val="0"/>
      <w:marTop w:val="0"/>
      <w:marBottom w:val="0"/>
      <w:divBdr>
        <w:top w:val="none" w:sz="0" w:space="0" w:color="auto"/>
        <w:left w:val="none" w:sz="0" w:space="0" w:color="auto"/>
        <w:bottom w:val="none" w:sz="0" w:space="0" w:color="auto"/>
        <w:right w:val="none" w:sz="0" w:space="0" w:color="auto"/>
      </w:divBdr>
      <w:divsChild>
        <w:div w:id="1363827174">
          <w:marLeft w:val="0"/>
          <w:marRight w:val="0"/>
          <w:marTop w:val="0"/>
          <w:marBottom w:val="0"/>
          <w:divBdr>
            <w:top w:val="none" w:sz="0" w:space="0" w:color="auto"/>
            <w:left w:val="none" w:sz="0" w:space="0" w:color="auto"/>
            <w:bottom w:val="none" w:sz="0" w:space="0" w:color="auto"/>
            <w:right w:val="none" w:sz="0" w:space="0" w:color="auto"/>
          </w:divBdr>
        </w:div>
      </w:divsChild>
    </w:div>
    <w:div w:id="1755004522">
      <w:bodyDiv w:val="1"/>
      <w:marLeft w:val="0"/>
      <w:marRight w:val="0"/>
      <w:marTop w:val="0"/>
      <w:marBottom w:val="0"/>
      <w:divBdr>
        <w:top w:val="none" w:sz="0" w:space="0" w:color="auto"/>
        <w:left w:val="none" w:sz="0" w:space="0" w:color="auto"/>
        <w:bottom w:val="none" w:sz="0" w:space="0" w:color="auto"/>
        <w:right w:val="none" w:sz="0" w:space="0" w:color="auto"/>
      </w:divBdr>
      <w:divsChild>
        <w:div w:id="4862548">
          <w:marLeft w:val="0"/>
          <w:marRight w:val="0"/>
          <w:marTop w:val="0"/>
          <w:marBottom w:val="0"/>
          <w:divBdr>
            <w:top w:val="none" w:sz="0" w:space="0" w:color="auto"/>
            <w:left w:val="none" w:sz="0" w:space="0" w:color="auto"/>
            <w:bottom w:val="none" w:sz="0" w:space="0" w:color="auto"/>
            <w:right w:val="none" w:sz="0" w:space="0" w:color="auto"/>
          </w:divBdr>
        </w:div>
        <w:div w:id="57098575">
          <w:marLeft w:val="0"/>
          <w:marRight w:val="0"/>
          <w:marTop w:val="0"/>
          <w:marBottom w:val="0"/>
          <w:divBdr>
            <w:top w:val="none" w:sz="0" w:space="0" w:color="auto"/>
            <w:left w:val="none" w:sz="0" w:space="0" w:color="auto"/>
            <w:bottom w:val="none" w:sz="0" w:space="0" w:color="auto"/>
            <w:right w:val="none" w:sz="0" w:space="0" w:color="auto"/>
          </w:divBdr>
        </w:div>
        <w:div w:id="60644318">
          <w:marLeft w:val="0"/>
          <w:marRight w:val="0"/>
          <w:marTop w:val="0"/>
          <w:marBottom w:val="0"/>
          <w:divBdr>
            <w:top w:val="none" w:sz="0" w:space="0" w:color="auto"/>
            <w:left w:val="none" w:sz="0" w:space="0" w:color="auto"/>
            <w:bottom w:val="none" w:sz="0" w:space="0" w:color="auto"/>
            <w:right w:val="none" w:sz="0" w:space="0" w:color="auto"/>
          </w:divBdr>
        </w:div>
        <w:div w:id="114371467">
          <w:marLeft w:val="0"/>
          <w:marRight w:val="0"/>
          <w:marTop w:val="0"/>
          <w:marBottom w:val="0"/>
          <w:divBdr>
            <w:top w:val="none" w:sz="0" w:space="0" w:color="auto"/>
            <w:left w:val="none" w:sz="0" w:space="0" w:color="auto"/>
            <w:bottom w:val="none" w:sz="0" w:space="0" w:color="auto"/>
            <w:right w:val="none" w:sz="0" w:space="0" w:color="auto"/>
          </w:divBdr>
        </w:div>
        <w:div w:id="157812467">
          <w:marLeft w:val="0"/>
          <w:marRight w:val="0"/>
          <w:marTop w:val="0"/>
          <w:marBottom w:val="0"/>
          <w:divBdr>
            <w:top w:val="none" w:sz="0" w:space="0" w:color="auto"/>
            <w:left w:val="none" w:sz="0" w:space="0" w:color="auto"/>
            <w:bottom w:val="none" w:sz="0" w:space="0" w:color="auto"/>
            <w:right w:val="none" w:sz="0" w:space="0" w:color="auto"/>
          </w:divBdr>
        </w:div>
        <w:div w:id="253362425">
          <w:marLeft w:val="0"/>
          <w:marRight w:val="0"/>
          <w:marTop w:val="0"/>
          <w:marBottom w:val="0"/>
          <w:divBdr>
            <w:top w:val="none" w:sz="0" w:space="0" w:color="auto"/>
            <w:left w:val="none" w:sz="0" w:space="0" w:color="auto"/>
            <w:bottom w:val="none" w:sz="0" w:space="0" w:color="auto"/>
            <w:right w:val="none" w:sz="0" w:space="0" w:color="auto"/>
          </w:divBdr>
        </w:div>
        <w:div w:id="280498973">
          <w:marLeft w:val="0"/>
          <w:marRight w:val="0"/>
          <w:marTop w:val="0"/>
          <w:marBottom w:val="0"/>
          <w:divBdr>
            <w:top w:val="none" w:sz="0" w:space="0" w:color="auto"/>
            <w:left w:val="none" w:sz="0" w:space="0" w:color="auto"/>
            <w:bottom w:val="none" w:sz="0" w:space="0" w:color="auto"/>
            <w:right w:val="none" w:sz="0" w:space="0" w:color="auto"/>
          </w:divBdr>
        </w:div>
        <w:div w:id="308830955">
          <w:marLeft w:val="0"/>
          <w:marRight w:val="0"/>
          <w:marTop w:val="0"/>
          <w:marBottom w:val="0"/>
          <w:divBdr>
            <w:top w:val="none" w:sz="0" w:space="0" w:color="auto"/>
            <w:left w:val="none" w:sz="0" w:space="0" w:color="auto"/>
            <w:bottom w:val="none" w:sz="0" w:space="0" w:color="auto"/>
            <w:right w:val="none" w:sz="0" w:space="0" w:color="auto"/>
          </w:divBdr>
        </w:div>
        <w:div w:id="327752924">
          <w:marLeft w:val="0"/>
          <w:marRight w:val="0"/>
          <w:marTop w:val="0"/>
          <w:marBottom w:val="0"/>
          <w:divBdr>
            <w:top w:val="none" w:sz="0" w:space="0" w:color="auto"/>
            <w:left w:val="none" w:sz="0" w:space="0" w:color="auto"/>
            <w:bottom w:val="none" w:sz="0" w:space="0" w:color="auto"/>
            <w:right w:val="none" w:sz="0" w:space="0" w:color="auto"/>
          </w:divBdr>
        </w:div>
        <w:div w:id="350768312">
          <w:marLeft w:val="0"/>
          <w:marRight w:val="0"/>
          <w:marTop w:val="0"/>
          <w:marBottom w:val="0"/>
          <w:divBdr>
            <w:top w:val="none" w:sz="0" w:space="0" w:color="auto"/>
            <w:left w:val="none" w:sz="0" w:space="0" w:color="auto"/>
            <w:bottom w:val="none" w:sz="0" w:space="0" w:color="auto"/>
            <w:right w:val="none" w:sz="0" w:space="0" w:color="auto"/>
          </w:divBdr>
        </w:div>
        <w:div w:id="362748729">
          <w:marLeft w:val="0"/>
          <w:marRight w:val="0"/>
          <w:marTop w:val="0"/>
          <w:marBottom w:val="0"/>
          <w:divBdr>
            <w:top w:val="none" w:sz="0" w:space="0" w:color="auto"/>
            <w:left w:val="none" w:sz="0" w:space="0" w:color="auto"/>
            <w:bottom w:val="none" w:sz="0" w:space="0" w:color="auto"/>
            <w:right w:val="none" w:sz="0" w:space="0" w:color="auto"/>
          </w:divBdr>
        </w:div>
        <w:div w:id="423066563">
          <w:marLeft w:val="0"/>
          <w:marRight w:val="0"/>
          <w:marTop w:val="0"/>
          <w:marBottom w:val="0"/>
          <w:divBdr>
            <w:top w:val="none" w:sz="0" w:space="0" w:color="auto"/>
            <w:left w:val="none" w:sz="0" w:space="0" w:color="auto"/>
            <w:bottom w:val="none" w:sz="0" w:space="0" w:color="auto"/>
            <w:right w:val="none" w:sz="0" w:space="0" w:color="auto"/>
          </w:divBdr>
        </w:div>
        <w:div w:id="447896471">
          <w:marLeft w:val="0"/>
          <w:marRight w:val="0"/>
          <w:marTop w:val="0"/>
          <w:marBottom w:val="0"/>
          <w:divBdr>
            <w:top w:val="none" w:sz="0" w:space="0" w:color="auto"/>
            <w:left w:val="none" w:sz="0" w:space="0" w:color="auto"/>
            <w:bottom w:val="none" w:sz="0" w:space="0" w:color="auto"/>
            <w:right w:val="none" w:sz="0" w:space="0" w:color="auto"/>
          </w:divBdr>
        </w:div>
        <w:div w:id="507794741">
          <w:marLeft w:val="0"/>
          <w:marRight w:val="0"/>
          <w:marTop w:val="0"/>
          <w:marBottom w:val="0"/>
          <w:divBdr>
            <w:top w:val="none" w:sz="0" w:space="0" w:color="auto"/>
            <w:left w:val="none" w:sz="0" w:space="0" w:color="auto"/>
            <w:bottom w:val="none" w:sz="0" w:space="0" w:color="auto"/>
            <w:right w:val="none" w:sz="0" w:space="0" w:color="auto"/>
          </w:divBdr>
        </w:div>
        <w:div w:id="515844730">
          <w:marLeft w:val="0"/>
          <w:marRight w:val="0"/>
          <w:marTop w:val="0"/>
          <w:marBottom w:val="0"/>
          <w:divBdr>
            <w:top w:val="none" w:sz="0" w:space="0" w:color="auto"/>
            <w:left w:val="none" w:sz="0" w:space="0" w:color="auto"/>
            <w:bottom w:val="none" w:sz="0" w:space="0" w:color="auto"/>
            <w:right w:val="none" w:sz="0" w:space="0" w:color="auto"/>
          </w:divBdr>
        </w:div>
        <w:div w:id="524053379">
          <w:marLeft w:val="0"/>
          <w:marRight w:val="0"/>
          <w:marTop w:val="0"/>
          <w:marBottom w:val="0"/>
          <w:divBdr>
            <w:top w:val="none" w:sz="0" w:space="0" w:color="auto"/>
            <w:left w:val="none" w:sz="0" w:space="0" w:color="auto"/>
            <w:bottom w:val="none" w:sz="0" w:space="0" w:color="auto"/>
            <w:right w:val="none" w:sz="0" w:space="0" w:color="auto"/>
          </w:divBdr>
        </w:div>
        <w:div w:id="544604893">
          <w:marLeft w:val="0"/>
          <w:marRight w:val="0"/>
          <w:marTop w:val="0"/>
          <w:marBottom w:val="0"/>
          <w:divBdr>
            <w:top w:val="none" w:sz="0" w:space="0" w:color="auto"/>
            <w:left w:val="none" w:sz="0" w:space="0" w:color="auto"/>
            <w:bottom w:val="none" w:sz="0" w:space="0" w:color="auto"/>
            <w:right w:val="none" w:sz="0" w:space="0" w:color="auto"/>
          </w:divBdr>
        </w:div>
        <w:div w:id="577180185">
          <w:marLeft w:val="0"/>
          <w:marRight w:val="0"/>
          <w:marTop w:val="0"/>
          <w:marBottom w:val="0"/>
          <w:divBdr>
            <w:top w:val="none" w:sz="0" w:space="0" w:color="auto"/>
            <w:left w:val="none" w:sz="0" w:space="0" w:color="auto"/>
            <w:bottom w:val="none" w:sz="0" w:space="0" w:color="auto"/>
            <w:right w:val="none" w:sz="0" w:space="0" w:color="auto"/>
          </w:divBdr>
        </w:div>
        <w:div w:id="590896318">
          <w:marLeft w:val="0"/>
          <w:marRight w:val="0"/>
          <w:marTop w:val="0"/>
          <w:marBottom w:val="0"/>
          <w:divBdr>
            <w:top w:val="none" w:sz="0" w:space="0" w:color="auto"/>
            <w:left w:val="none" w:sz="0" w:space="0" w:color="auto"/>
            <w:bottom w:val="none" w:sz="0" w:space="0" w:color="auto"/>
            <w:right w:val="none" w:sz="0" w:space="0" w:color="auto"/>
          </w:divBdr>
        </w:div>
        <w:div w:id="602154101">
          <w:marLeft w:val="0"/>
          <w:marRight w:val="0"/>
          <w:marTop w:val="0"/>
          <w:marBottom w:val="0"/>
          <w:divBdr>
            <w:top w:val="none" w:sz="0" w:space="0" w:color="auto"/>
            <w:left w:val="none" w:sz="0" w:space="0" w:color="auto"/>
            <w:bottom w:val="none" w:sz="0" w:space="0" w:color="auto"/>
            <w:right w:val="none" w:sz="0" w:space="0" w:color="auto"/>
          </w:divBdr>
        </w:div>
        <w:div w:id="602955113">
          <w:marLeft w:val="0"/>
          <w:marRight w:val="0"/>
          <w:marTop w:val="0"/>
          <w:marBottom w:val="0"/>
          <w:divBdr>
            <w:top w:val="none" w:sz="0" w:space="0" w:color="auto"/>
            <w:left w:val="none" w:sz="0" w:space="0" w:color="auto"/>
            <w:bottom w:val="none" w:sz="0" w:space="0" w:color="auto"/>
            <w:right w:val="none" w:sz="0" w:space="0" w:color="auto"/>
          </w:divBdr>
        </w:div>
        <w:div w:id="612593919">
          <w:marLeft w:val="0"/>
          <w:marRight w:val="0"/>
          <w:marTop w:val="0"/>
          <w:marBottom w:val="0"/>
          <w:divBdr>
            <w:top w:val="none" w:sz="0" w:space="0" w:color="auto"/>
            <w:left w:val="none" w:sz="0" w:space="0" w:color="auto"/>
            <w:bottom w:val="none" w:sz="0" w:space="0" w:color="auto"/>
            <w:right w:val="none" w:sz="0" w:space="0" w:color="auto"/>
          </w:divBdr>
        </w:div>
        <w:div w:id="626472492">
          <w:marLeft w:val="0"/>
          <w:marRight w:val="0"/>
          <w:marTop w:val="0"/>
          <w:marBottom w:val="0"/>
          <w:divBdr>
            <w:top w:val="none" w:sz="0" w:space="0" w:color="auto"/>
            <w:left w:val="none" w:sz="0" w:space="0" w:color="auto"/>
            <w:bottom w:val="none" w:sz="0" w:space="0" w:color="auto"/>
            <w:right w:val="none" w:sz="0" w:space="0" w:color="auto"/>
          </w:divBdr>
        </w:div>
        <w:div w:id="753286614">
          <w:marLeft w:val="0"/>
          <w:marRight w:val="0"/>
          <w:marTop w:val="0"/>
          <w:marBottom w:val="0"/>
          <w:divBdr>
            <w:top w:val="none" w:sz="0" w:space="0" w:color="auto"/>
            <w:left w:val="none" w:sz="0" w:space="0" w:color="auto"/>
            <w:bottom w:val="none" w:sz="0" w:space="0" w:color="auto"/>
            <w:right w:val="none" w:sz="0" w:space="0" w:color="auto"/>
          </w:divBdr>
        </w:div>
        <w:div w:id="758403188">
          <w:marLeft w:val="0"/>
          <w:marRight w:val="0"/>
          <w:marTop w:val="0"/>
          <w:marBottom w:val="0"/>
          <w:divBdr>
            <w:top w:val="none" w:sz="0" w:space="0" w:color="auto"/>
            <w:left w:val="none" w:sz="0" w:space="0" w:color="auto"/>
            <w:bottom w:val="none" w:sz="0" w:space="0" w:color="auto"/>
            <w:right w:val="none" w:sz="0" w:space="0" w:color="auto"/>
          </w:divBdr>
        </w:div>
        <w:div w:id="797333604">
          <w:marLeft w:val="0"/>
          <w:marRight w:val="0"/>
          <w:marTop w:val="0"/>
          <w:marBottom w:val="0"/>
          <w:divBdr>
            <w:top w:val="none" w:sz="0" w:space="0" w:color="auto"/>
            <w:left w:val="none" w:sz="0" w:space="0" w:color="auto"/>
            <w:bottom w:val="none" w:sz="0" w:space="0" w:color="auto"/>
            <w:right w:val="none" w:sz="0" w:space="0" w:color="auto"/>
          </w:divBdr>
        </w:div>
        <w:div w:id="861822644">
          <w:marLeft w:val="0"/>
          <w:marRight w:val="0"/>
          <w:marTop w:val="0"/>
          <w:marBottom w:val="0"/>
          <w:divBdr>
            <w:top w:val="none" w:sz="0" w:space="0" w:color="auto"/>
            <w:left w:val="none" w:sz="0" w:space="0" w:color="auto"/>
            <w:bottom w:val="none" w:sz="0" w:space="0" w:color="auto"/>
            <w:right w:val="none" w:sz="0" w:space="0" w:color="auto"/>
          </w:divBdr>
        </w:div>
        <w:div w:id="923146304">
          <w:marLeft w:val="0"/>
          <w:marRight w:val="0"/>
          <w:marTop w:val="0"/>
          <w:marBottom w:val="0"/>
          <w:divBdr>
            <w:top w:val="none" w:sz="0" w:space="0" w:color="auto"/>
            <w:left w:val="none" w:sz="0" w:space="0" w:color="auto"/>
            <w:bottom w:val="none" w:sz="0" w:space="0" w:color="auto"/>
            <w:right w:val="none" w:sz="0" w:space="0" w:color="auto"/>
          </w:divBdr>
        </w:div>
        <w:div w:id="932401169">
          <w:marLeft w:val="0"/>
          <w:marRight w:val="0"/>
          <w:marTop w:val="0"/>
          <w:marBottom w:val="0"/>
          <w:divBdr>
            <w:top w:val="none" w:sz="0" w:space="0" w:color="auto"/>
            <w:left w:val="none" w:sz="0" w:space="0" w:color="auto"/>
            <w:bottom w:val="none" w:sz="0" w:space="0" w:color="auto"/>
            <w:right w:val="none" w:sz="0" w:space="0" w:color="auto"/>
          </w:divBdr>
        </w:div>
        <w:div w:id="995843706">
          <w:marLeft w:val="0"/>
          <w:marRight w:val="0"/>
          <w:marTop w:val="0"/>
          <w:marBottom w:val="0"/>
          <w:divBdr>
            <w:top w:val="none" w:sz="0" w:space="0" w:color="auto"/>
            <w:left w:val="none" w:sz="0" w:space="0" w:color="auto"/>
            <w:bottom w:val="none" w:sz="0" w:space="0" w:color="auto"/>
            <w:right w:val="none" w:sz="0" w:space="0" w:color="auto"/>
          </w:divBdr>
        </w:div>
        <w:div w:id="1021055332">
          <w:marLeft w:val="0"/>
          <w:marRight w:val="0"/>
          <w:marTop w:val="0"/>
          <w:marBottom w:val="0"/>
          <w:divBdr>
            <w:top w:val="none" w:sz="0" w:space="0" w:color="auto"/>
            <w:left w:val="none" w:sz="0" w:space="0" w:color="auto"/>
            <w:bottom w:val="none" w:sz="0" w:space="0" w:color="auto"/>
            <w:right w:val="none" w:sz="0" w:space="0" w:color="auto"/>
          </w:divBdr>
        </w:div>
        <w:div w:id="1022827174">
          <w:marLeft w:val="0"/>
          <w:marRight w:val="0"/>
          <w:marTop w:val="0"/>
          <w:marBottom w:val="0"/>
          <w:divBdr>
            <w:top w:val="none" w:sz="0" w:space="0" w:color="auto"/>
            <w:left w:val="none" w:sz="0" w:space="0" w:color="auto"/>
            <w:bottom w:val="none" w:sz="0" w:space="0" w:color="auto"/>
            <w:right w:val="none" w:sz="0" w:space="0" w:color="auto"/>
          </w:divBdr>
        </w:div>
        <w:div w:id="1076248377">
          <w:marLeft w:val="0"/>
          <w:marRight w:val="0"/>
          <w:marTop w:val="0"/>
          <w:marBottom w:val="0"/>
          <w:divBdr>
            <w:top w:val="none" w:sz="0" w:space="0" w:color="auto"/>
            <w:left w:val="none" w:sz="0" w:space="0" w:color="auto"/>
            <w:bottom w:val="none" w:sz="0" w:space="0" w:color="auto"/>
            <w:right w:val="none" w:sz="0" w:space="0" w:color="auto"/>
          </w:divBdr>
        </w:div>
        <w:div w:id="1165166965">
          <w:marLeft w:val="0"/>
          <w:marRight w:val="0"/>
          <w:marTop w:val="0"/>
          <w:marBottom w:val="0"/>
          <w:divBdr>
            <w:top w:val="none" w:sz="0" w:space="0" w:color="auto"/>
            <w:left w:val="none" w:sz="0" w:space="0" w:color="auto"/>
            <w:bottom w:val="none" w:sz="0" w:space="0" w:color="auto"/>
            <w:right w:val="none" w:sz="0" w:space="0" w:color="auto"/>
          </w:divBdr>
        </w:div>
        <w:div w:id="1170218823">
          <w:marLeft w:val="0"/>
          <w:marRight w:val="0"/>
          <w:marTop w:val="0"/>
          <w:marBottom w:val="0"/>
          <w:divBdr>
            <w:top w:val="none" w:sz="0" w:space="0" w:color="auto"/>
            <w:left w:val="none" w:sz="0" w:space="0" w:color="auto"/>
            <w:bottom w:val="none" w:sz="0" w:space="0" w:color="auto"/>
            <w:right w:val="none" w:sz="0" w:space="0" w:color="auto"/>
          </w:divBdr>
        </w:div>
        <w:div w:id="1293753292">
          <w:marLeft w:val="0"/>
          <w:marRight w:val="0"/>
          <w:marTop w:val="0"/>
          <w:marBottom w:val="0"/>
          <w:divBdr>
            <w:top w:val="none" w:sz="0" w:space="0" w:color="auto"/>
            <w:left w:val="none" w:sz="0" w:space="0" w:color="auto"/>
            <w:bottom w:val="none" w:sz="0" w:space="0" w:color="auto"/>
            <w:right w:val="none" w:sz="0" w:space="0" w:color="auto"/>
          </w:divBdr>
        </w:div>
        <w:div w:id="1302614951">
          <w:marLeft w:val="0"/>
          <w:marRight w:val="0"/>
          <w:marTop w:val="0"/>
          <w:marBottom w:val="0"/>
          <w:divBdr>
            <w:top w:val="none" w:sz="0" w:space="0" w:color="auto"/>
            <w:left w:val="none" w:sz="0" w:space="0" w:color="auto"/>
            <w:bottom w:val="none" w:sz="0" w:space="0" w:color="auto"/>
            <w:right w:val="none" w:sz="0" w:space="0" w:color="auto"/>
          </w:divBdr>
        </w:div>
        <w:div w:id="1326857827">
          <w:marLeft w:val="0"/>
          <w:marRight w:val="0"/>
          <w:marTop w:val="0"/>
          <w:marBottom w:val="0"/>
          <w:divBdr>
            <w:top w:val="none" w:sz="0" w:space="0" w:color="auto"/>
            <w:left w:val="none" w:sz="0" w:space="0" w:color="auto"/>
            <w:bottom w:val="none" w:sz="0" w:space="0" w:color="auto"/>
            <w:right w:val="none" w:sz="0" w:space="0" w:color="auto"/>
          </w:divBdr>
        </w:div>
        <w:div w:id="1330281707">
          <w:marLeft w:val="0"/>
          <w:marRight w:val="0"/>
          <w:marTop w:val="0"/>
          <w:marBottom w:val="0"/>
          <w:divBdr>
            <w:top w:val="none" w:sz="0" w:space="0" w:color="auto"/>
            <w:left w:val="none" w:sz="0" w:space="0" w:color="auto"/>
            <w:bottom w:val="none" w:sz="0" w:space="0" w:color="auto"/>
            <w:right w:val="none" w:sz="0" w:space="0" w:color="auto"/>
          </w:divBdr>
        </w:div>
        <w:div w:id="1374504813">
          <w:marLeft w:val="0"/>
          <w:marRight w:val="0"/>
          <w:marTop w:val="0"/>
          <w:marBottom w:val="0"/>
          <w:divBdr>
            <w:top w:val="none" w:sz="0" w:space="0" w:color="auto"/>
            <w:left w:val="none" w:sz="0" w:space="0" w:color="auto"/>
            <w:bottom w:val="none" w:sz="0" w:space="0" w:color="auto"/>
            <w:right w:val="none" w:sz="0" w:space="0" w:color="auto"/>
          </w:divBdr>
        </w:div>
        <w:div w:id="1387022881">
          <w:marLeft w:val="0"/>
          <w:marRight w:val="0"/>
          <w:marTop w:val="0"/>
          <w:marBottom w:val="0"/>
          <w:divBdr>
            <w:top w:val="none" w:sz="0" w:space="0" w:color="auto"/>
            <w:left w:val="none" w:sz="0" w:space="0" w:color="auto"/>
            <w:bottom w:val="none" w:sz="0" w:space="0" w:color="auto"/>
            <w:right w:val="none" w:sz="0" w:space="0" w:color="auto"/>
          </w:divBdr>
        </w:div>
        <w:div w:id="1389376544">
          <w:marLeft w:val="0"/>
          <w:marRight w:val="0"/>
          <w:marTop w:val="0"/>
          <w:marBottom w:val="0"/>
          <w:divBdr>
            <w:top w:val="none" w:sz="0" w:space="0" w:color="auto"/>
            <w:left w:val="none" w:sz="0" w:space="0" w:color="auto"/>
            <w:bottom w:val="none" w:sz="0" w:space="0" w:color="auto"/>
            <w:right w:val="none" w:sz="0" w:space="0" w:color="auto"/>
          </w:divBdr>
        </w:div>
        <w:div w:id="1402752079">
          <w:marLeft w:val="0"/>
          <w:marRight w:val="0"/>
          <w:marTop w:val="0"/>
          <w:marBottom w:val="0"/>
          <w:divBdr>
            <w:top w:val="none" w:sz="0" w:space="0" w:color="auto"/>
            <w:left w:val="none" w:sz="0" w:space="0" w:color="auto"/>
            <w:bottom w:val="none" w:sz="0" w:space="0" w:color="auto"/>
            <w:right w:val="none" w:sz="0" w:space="0" w:color="auto"/>
          </w:divBdr>
        </w:div>
        <w:div w:id="1432966445">
          <w:marLeft w:val="0"/>
          <w:marRight w:val="0"/>
          <w:marTop w:val="0"/>
          <w:marBottom w:val="0"/>
          <w:divBdr>
            <w:top w:val="none" w:sz="0" w:space="0" w:color="auto"/>
            <w:left w:val="none" w:sz="0" w:space="0" w:color="auto"/>
            <w:bottom w:val="none" w:sz="0" w:space="0" w:color="auto"/>
            <w:right w:val="none" w:sz="0" w:space="0" w:color="auto"/>
          </w:divBdr>
        </w:div>
        <w:div w:id="1463307161">
          <w:marLeft w:val="0"/>
          <w:marRight w:val="0"/>
          <w:marTop w:val="0"/>
          <w:marBottom w:val="0"/>
          <w:divBdr>
            <w:top w:val="none" w:sz="0" w:space="0" w:color="auto"/>
            <w:left w:val="none" w:sz="0" w:space="0" w:color="auto"/>
            <w:bottom w:val="none" w:sz="0" w:space="0" w:color="auto"/>
            <w:right w:val="none" w:sz="0" w:space="0" w:color="auto"/>
          </w:divBdr>
        </w:div>
        <w:div w:id="1495950348">
          <w:marLeft w:val="0"/>
          <w:marRight w:val="0"/>
          <w:marTop w:val="0"/>
          <w:marBottom w:val="0"/>
          <w:divBdr>
            <w:top w:val="none" w:sz="0" w:space="0" w:color="auto"/>
            <w:left w:val="none" w:sz="0" w:space="0" w:color="auto"/>
            <w:bottom w:val="none" w:sz="0" w:space="0" w:color="auto"/>
            <w:right w:val="none" w:sz="0" w:space="0" w:color="auto"/>
          </w:divBdr>
        </w:div>
        <w:div w:id="1520967622">
          <w:marLeft w:val="0"/>
          <w:marRight w:val="0"/>
          <w:marTop w:val="0"/>
          <w:marBottom w:val="0"/>
          <w:divBdr>
            <w:top w:val="none" w:sz="0" w:space="0" w:color="auto"/>
            <w:left w:val="none" w:sz="0" w:space="0" w:color="auto"/>
            <w:bottom w:val="none" w:sz="0" w:space="0" w:color="auto"/>
            <w:right w:val="none" w:sz="0" w:space="0" w:color="auto"/>
          </w:divBdr>
        </w:div>
        <w:div w:id="1531335400">
          <w:marLeft w:val="0"/>
          <w:marRight w:val="0"/>
          <w:marTop w:val="0"/>
          <w:marBottom w:val="0"/>
          <w:divBdr>
            <w:top w:val="none" w:sz="0" w:space="0" w:color="auto"/>
            <w:left w:val="none" w:sz="0" w:space="0" w:color="auto"/>
            <w:bottom w:val="none" w:sz="0" w:space="0" w:color="auto"/>
            <w:right w:val="none" w:sz="0" w:space="0" w:color="auto"/>
          </w:divBdr>
        </w:div>
        <w:div w:id="1583374839">
          <w:marLeft w:val="0"/>
          <w:marRight w:val="0"/>
          <w:marTop w:val="0"/>
          <w:marBottom w:val="0"/>
          <w:divBdr>
            <w:top w:val="none" w:sz="0" w:space="0" w:color="auto"/>
            <w:left w:val="none" w:sz="0" w:space="0" w:color="auto"/>
            <w:bottom w:val="none" w:sz="0" w:space="0" w:color="auto"/>
            <w:right w:val="none" w:sz="0" w:space="0" w:color="auto"/>
          </w:divBdr>
        </w:div>
        <w:div w:id="1590893500">
          <w:marLeft w:val="0"/>
          <w:marRight w:val="0"/>
          <w:marTop w:val="0"/>
          <w:marBottom w:val="0"/>
          <w:divBdr>
            <w:top w:val="none" w:sz="0" w:space="0" w:color="auto"/>
            <w:left w:val="none" w:sz="0" w:space="0" w:color="auto"/>
            <w:bottom w:val="none" w:sz="0" w:space="0" w:color="auto"/>
            <w:right w:val="none" w:sz="0" w:space="0" w:color="auto"/>
          </w:divBdr>
        </w:div>
        <w:div w:id="1601181785">
          <w:marLeft w:val="0"/>
          <w:marRight w:val="0"/>
          <w:marTop w:val="0"/>
          <w:marBottom w:val="0"/>
          <w:divBdr>
            <w:top w:val="none" w:sz="0" w:space="0" w:color="auto"/>
            <w:left w:val="none" w:sz="0" w:space="0" w:color="auto"/>
            <w:bottom w:val="none" w:sz="0" w:space="0" w:color="auto"/>
            <w:right w:val="none" w:sz="0" w:space="0" w:color="auto"/>
          </w:divBdr>
        </w:div>
        <w:div w:id="1622154667">
          <w:marLeft w:val="0"/>
          <w:marRight w:val="0"/>
          <w:marTop w:val="0"/>
          <w:marBottom w:val="0"/>
          <w:divBdr>
            <w:top w:val="none" w:sz="0" w:space="0" w:color="auto"/>
            <w:left w:val="none" w:sz="0" w:space="0" w:color="auto"/>
            <w:bottom w:val="none" w:sz="0" w:space="0" w:color="auto"/>
            <w:right w:val="none" w:sz="0" w:space="0" w:color="auto"/>
          </w:divBdr>
        </w:div>
        <w:div w:id="1642928624">
          <w:marLeft w:val="0"/>
          <w:marRight w:val="0"/>
          <w:marTop w:val="0"/>
          <w:marBottom w:val="0"/>
          <w:divBdr>
            <w:top w:val="none" w:sz="0" w:space="0" w:color="auto"/>
            <w:left w:val="none" w:sz="0" w:space="0" w:color="auto"/>
            <w:bottom w:val="none" w:sz="0" w:space="0" w:color="auto"/>
            <w:right w:val="none" w:sz="0" w:space="0" w:color="auto"/>
          </w:divBdr>
        </w:div>
        <w:div w:id="1650675044">
          <w:marLeft w:val="0"/>
          <w:marRight w:val="0"/>
          <w:marTop w:val="0"/>
          <w:marBottom w:val="0"/>
          <w:divBdr>
            <w:top w:val="none" w:sz="0" w:space="0" w:color="auto"/>
            <w:left w:val="none" w:sz="0" w:space="0" w:color="auto"/>
            <w:bottom w:val="none" w:sz="0" w:space="0" w:color="auto"/>
            <w:right w:val="none" w:sz="0" w:space="0" w:color="auto"/>
          </w:divBdr>
        </w:div>
        <w:div w:id="1682733799">
          <w:marLeft w:val="0"/>
          <w:marRight w:val="0"/>
          <w:marTop w:val="0"/>
          <w:marBottom w:val="0"/>
          <w:divBdr>
            <w:top w:val="none" w:sz="0" w:space="0" w:color="auto"/>
            <w:left w:val="none" w:sz="0" w:space="0" w:color="auto"/>
            <w:bottom w:val="none" w:sz="0" w:space="0" w:color="auto"/>
            <w:right w:val="none" w:sz="0" w:space="0" w:color="auto"/>
          </w:divBdr>
        </w:div>
        <w:div w:id="1694722992">
          <w:marLeft w:val="0"/>
          <w:marRight w:val="0"/>
          <w:marTop w:val="0"/>
          <w:marBottom w:val="0"/>
          <w:divBdr>
            <w:top w:val="none" w:sz="0" w:space="0" w:color="auto"/>
            <w:left w:val="none" w:sz="0" w:space="0" w:color="auto"/>
            <w:bottom w:val="none" w:sz="0" w:space="0" w:color="auto"/>
            <w:right w:val="none" w:sz="0" w:space="0" w:color="auto"/>
          </w:divBdr>
        </w:div>
        <w:div w:id="1731687232">
          <w:marLeft w:val="0"/>
          <w:marRight w:val="0"/>
          <w:marTop w:val="0"/>
          <w:marBottom w:val="0"/>
          <w:divBdr>
            <w:top w:val="none" w:sz="0" w:space="0" w:color="auto"/>
            <w:left w:val="none" w:sz="0" w:space="0" w:color="auto"/>
            <w:bottom w:val="none" w:sz="0" w:space="0" w:color="auto"/>
            <w:right w:val="none" w:sz="0" w:space="0" w:color="auto"/>
          </w:divBdr>
        </w:div>
        <w:div w:id="1787388504">
          <w:marLeft w:val="0"/>
          <w:marRight w:val="0"/>
          <w:marTop w:val="0"/>
          <w:marBottom w:val="0"/>
          <w:divBdr>
            <w:top w:val="none" w:sz="0" w:space="0" w:color="auto"/>
            <w:left w:val="none" w:sz="0" w:space="0" w:color="auto"/>
            <w:bottom w:val="none" w:sz="0" w:space="0" w:color="auto"/>
            <w:right w:val="none" w:sz="0" w:space="0" w:color="auto"/>
          </w:divBdr>
        </w:div>
        <w:div w:id="1823814611">
          <w:marLeft w:val="0"/>
          <w:marRight w:val="0"/>
          <w:marTop w:val="0"/>
          <w:marBottom w:val="0"/>
          <w:divBdr>
            <w:top w:val="none" w:sz="0" w:space="0" w:color="auto"/>
            <w:left w:val="none" w:sz="0" w:space="0" w:color="auto"/>
            <w:bottom w:val="none" w:sz="0" w:space="0" w:color="auto"/>
            <w:right w:val="none" w:sz="0" w:space="0" w:color="auto"/>
          </w:divBdr>
        </w:div>
        <w:div w:id="1836531373">
          <w:marLeft w:val="0"/>
          <w:marRight w:val="0"/>
          <w:marTop w:val="0"/>
          <w:marBottom w:val="0"/>
          <w:divBdr>
            <w:top w:val="none" w:sz="0" w:space="0" w:color="auto"/>
            <w:left w:val="none" w:sz="0" w:space="0" w:color="auto"/>
            <w:bottom w:val="none" w:sz="0" w:space="0" w:color="auto"/>
            <w:right w:val="none" w:sz="0" w:space="0" w:color="auto"/>
          </w:divBdr>
        </w:div>
        <w:div w:id="1884368622">
          <w:marLeft w:val="0"/>
          <w:marRight w:val="0"/>
          <w:marTop w:val="0"/>
          <w:marBottom w:val="0"/>
          <w:divBdr>
            <w:top w:val="none" w:sz="0" w:space="0" w:color="auto"/>
            <w:left w:val="none" w:sz="0" w:space="0" w:color="auto"/>
            <w:bottom w:val="none" w:sz="0" w:space="0" w:color="auto"/>
            <w:right w:val="none" w:sz="0" w:space="0" w:color="auto"/>
          </w:divBdr>
        </w:div>
        <w:div w:id="1895004586">
          <w:marLeft w:val="0"/>
          <w:marRight w:val="0"/>
          <w:marTop w:val="0"/>
          <w:marBottom w:val="0"/>
          <w:divBdr>
            <w:top w:val="none" w:sz="0" w:space="0" w:color="auto"/>
            <w:left w:val="none" w:sz="0" w:space="0" w:color="auto"/>
            <w:bottom w:val="none" w:sz="0" w:space="0" w:color="auto"/>
            <w:right w:val="none" w:sz="0" w:space="0" w:color="auto"/>
          </w:divBdr>
        </w:div>
        <w:div w:id="1899894444">
          <w:marLeft w:val="0"/>
          <w:marRight w:val="0"/>
          <w:marTop w:val="0"/>
          <w:marBottom w:val="0"/>
          <w:divBdr>
            <w:top w:val="none" w:sz="0" w:space="0" w:color="auto"/>
            <w:left w:val="none" w:sz="0" w:space="0" w:color="auto"/>
            <w:bottom w:val="none" w:sz="0" w:space="0" w:color="auto"/>
            <w:right w:val="none" w:sz="0" w:space="0" w:color="auto"/>
          </w:divBdr>
        </w:div>
        <w:div w:id="1925455490">
          <w:marLeft w:val="0"/>
          <w:marRight w:val="0"/>
          <w:marTop w:val="0"/>
          <w:marBottom w:val="0"/>
          <w:divBdr>
            <w:top w:val="none" w:sz="0" w:space="0" w:color="auto"/>
            <w:left w:val="none" w:sz="0" w:space="0" w:color="auto"/>
            <w:bottom w:val="none" w:sz="0" w:space="0" w:color="auto"/>
            <w:right w:val="none" w:sz="0" w:space="0" w:color="auto"/>
          </w:divBdr>
        </w:div>
        <w:div w:id="2009207447">
          <w:marLeft w:val="0"/>
          <w:marRight w:val="0"/>
          <w:marTop w:val="0"/>
          <w:marBottom w:val="0"/>
          <w:divBdr>
            <w:top w:val="none" w:sz="0" w:space="0" w:color="auto"/>
            <w:left w:val="none" w:sz="0" w:space="0" w:color="auto"/>
            <w:bottom w:val="none" w:sz="0" w:space="0" w:color="auto"/>
            <w:right w:val="none" w:sz="0" w:space="0" w:color="auto"/>
          </w:divBdr>
        </w:div>
        <w:div w:id="2050058977">
          <w:marLeft w:val="0"/>
          <w:marRight w:val="0"/>
          <w:marTop w:val="0"/>
          <w:marBottom w:val="0"/>
          <w:divBdr>
            <w:top w:val="none" w:sz="0" w:space="0" w:color="auto"/>
            <w:left w:val="none" w:sz="0" w:space="0" w:color="auto"/>
            <w:bottom w:val="none" w:sz="0" w:space="0" w:color="auto"/>
            <w:right w:val="none" w:sz="0" w:space="0" w:color="auto"/>
          </w:divBdr>
        </w:div>
        <w:div w:id="2058964711">
          <w:marLeft w:val="0"/>
          <w:marRight w:val="0"/>
          <w:marTop w:val="0"/>
          <w:marBottom w:val="0"/>
          <w:divBdr>
            <w:top w:val="none" w:sz="0" w:space="0" w:color="auto"/>
            <w:left w:val="none" w:sz="0" w:space="0" w:color="auto"/>
            <w:bottom w:val="none" w:sz="0" w:space="0" w:color="auto"/>
            <w:right w:val="none" w:sz="0" w:space="0" w:color="auto"/>
          </w:divBdr>
        </w:div>
        <w:div w:id="2076857935">
          <w:marLeft w:val="0"/>
          <w:marRight w:val="0"/>
          <w:marTop w:val="0"/>
          <w:marBottom w:val="0"/>
          <w:divBdr>
            <w:top w:val="none" w:sz="0" w:space="0" w:color="auto"/>
            <w:left w:val="none" w:sz="0" w:space="0" w:color="auto"/>
            <w:bottom w:val="none" w:sz="0" w:space="0" w:color="auto"/>
            <w:right w:val="none" w:sz="0" w:space="0" w:color="auto"/>
          </w:divBdr>
        </w:div>
        <w:div w:id="2100253484">
          <w:marLeft w:val="0"/>
          <w:marRight w:val="0"/>
          <w:marTop w:val="0"/>
          <w:marBottom w:val="0"/>
          <w:divBdr>
            <w:top w:val="none" w:sz="0" w:space="0" w:color="auto"/>
            <w:left w:val="none" w:sz="0" w:space="0" w:color="auto"/>
            <w:bottom w:val="none" w:sz="0" w:space="0" w:color="auto"/>
            <w:right w:val="none" w:sz="0" w:space="0" w:color="auto"/>
          </w:divBdr>
        </w:div>
        <w:div w:id="2125733310">
          <w:marLeft w:val="0"/>
          <w:marRight w:val="0"/>
          <w:marTop w:val="0"/>
          <w:marBottom w:val="0"/>
          <w:divBdr>
            <w:top w:val="none" w:sz="0" w:space="0" w:color="auto"/>
            <w:left w:val="none" w:sz="0" w:space="0" w:color="auto"/>
            <w:bottom w:val="none" w:sz="0" w:space="0" w:color="auto"/>
            <w:right w:val="none" w:sz="0" w:space="0" w:color="auto"/>
          </w:divBdr>
        </w:div>
        <w:div w:id="2135326052">
          <w:marLeft w:val="0"/>
          <w:marRight w:val="0"/>
          <w:marTop w:val="0"/>
          <w:marBottom w:val="0"/>
          <w:divBdr>
            <w:top w:val="none" w:sz="0" w:space="0" w:color="auto"/>
            <w:left w:val="none" w:sz="0" w:space="0" w:color="auto"/>
            <w:bottom w:val="none" w:sz="0" w:space="0" w:color="auto"/>
            <w:right w:val="none" w:sz="0" w:space="0" w:color="auto"/>
          </w:divBdr>
        </w:div>
        <w:div w:id="2142378242">
          <w:marLeft w:val="0"/>
          <w:marRight w:val="0"/>
          <w:marTop w:val="0"/>
          <w:marBottom w:val="0"/>
          <w:divBdr>
            <w:top w:val="none" w:sz="0" w:space="0" w:color="auto"/>
            <w:left w:val="none" w:sz="0" w:space="0" w:color="auto"/>
            <w:bottom w:val="none" w:sz="0" w:space="0" w:color="auto"/>
            <w:right w:val="none" w:sz="0" w:space="0" w:color="auto"/>
          </w:divBdr>
        </w:div>
      </w:divsChild>
    </w:div>
    <w:div w:id="1755710849">
      <w:bodyDiv w:val="1"/>
      <w:marLeft w:val="0"/>
      <w:marRight w:val="0"/>
      <w:marTop w:val="0"/>
      <w:marBottom w:val="0"/>
      <w:divBdr>
        <w:top w:val="none" w:sz="0" w:space="0" w:color="auto"/>
        <w:left w:val="none" w:sz="0" w:space="0" w:color="auto"/>
        <w:bottom w:val="none" w:sz="0" w:space="0" w:color="auto"/>
        <w:right w:val="none" w:sz="0" w:space="0" w:color="auto"/>
      </w:divBdr>
      <w:divsChild>
        <w:div w:id="511990796">
          <w:marLeft w:val="0"/>
          <w:marRight w:val="0"/>
          <w:marTop w:val="0"/>
          <w:marBottom w:val="0"/>
          <w:divBdr>
            <w:top w:val="none" w:sz="0" w:space="0" w:color="auto"/>
            <w:left w:val="none" w:sz="0" w:space="0" w:color="auto"/>
            <w:bottom w:val="none" w:sz="0" w:space="0" w:color="auto"/>
            <w:right w:val="none" w:sz="0" w:space="0" w:color="auto"/>
          </w:divBdr>
          <w:divsChild>
            <w:div w:id="692610279">
              <w:marLeft w:val="0"/>
              <w:marRight w:val="0"/>
              <w:marTop w:val="0"/>
              <w:marBottom w:val="0"/>
              <w:divBdr>
                <w:top w:val="none" w:sz="0" w:space="0" w:color="auto"/>
                <w:left w:val="none" w:sz="0" w:space="0" w:color="auto"/>
                <w:bottom w:val="none" w:sz="0" w:space="0" w:color="auto"/>
                <w:right w:val="none" w:sz="0" w:space="0" w:color="auto"/>
              </w:divBdr>
              <w:divsChild>
                <w:div w:id="755323921">
                  <w:marLeft w:val="0"/>
                  <w:marRight w:val="0"/>
                  <w:marTop w:val="0"/>
                  <w:marBottom w:val="0"/>
                  <w:divBdr>
                    <w:top w:val="none" w:sz="0" w:space="0" w:color="auto"/>
                    <w:left w:val="none" w:sz="0" w:space="0" w:color="auto"/>
                    <w:bottom w:val="none" w:sz="0" w:space="0" w:color="auto"/>
                    <w:right w:val="none" w:sz="0" w:space="0" w:color="auto"/>
                  </w:divBdr>
                  <w:divsChild>
                    <w:div w:id="2287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3331">
          <w:marLeft w:val="0"/>
          <w:marRight w:val="0"/>
          <w:marTop w:val="0"/>
          <w:marBottom w:val="0"/>
          <w:divBdr>
            <w:top w:val="none" w:sz="0" w:space="0" w:color="auto"/>
            <w:left w:val="none" w:sz="0" w:space="0" w:color="auto"/>
            <w:bottom w:val="none" w:sz="0" w:space="0" w:color="auto"/>
            <w:right w:val="none" w:sz="0" w:space="0" w:color="auto"/>
          </w:divBdr>
          <w:divsChild>
            <w:div w:id="315958202">
              <w:marLeft w:val="0"/>
              <w:marRight w:val="0"/>
              <w:marTop w:val="0"/>
              <w:marBottom w:val="0"/>
              <w:divBdr>
                <w:top w:val="none" w:sz="0" w:space="0" w:color="auto"/>
                <w:left w:val="none" w:sz="0" w:space="0" w:color="auto"/>
                <w:bottom w:val="none" w:sz="0" w:space="0" w:color="auto"/>
                <w:right w:val="none" w:sz="0" w:space="0" w:color="auto"/>
              </w:divBdr>
              <w:divsChild>
                <w:div w:id="2018145886">
                  <w:marLeft w:val="0"/>
                  <w:marRight w:val="0"/>
                  <w:marTop w:val="0"/>
                  <w:marBottom w:val="0"/>
                  <w:divBdr>
                    <w:top w:val="none" w:sz="0" w:space="0" w:color="auto"/>
                    <w:left w:val="none" w:sz="0" w:space="0" w:color="auto"/>
                    <w:bottom w:val="none" w:sz="0" w:space="0" w:color="auto"/>
                    <w:right w:val="none" w:sz="0" w:space="0" w:color="auto"/>
                  </w:divBdr>
                  <w:divsChild>
                    <w:div w:id="12932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66789">
      <w:bodyDiv w:val="1"/>
      <w:marLeft w:val="0"/>
      <w:marRight w:val="0"/>
      <w:marTop w:val="0"/>
      <w:marBottom w:val="0"/>
      <w:divBdr>
        <w:top w:val="none" w:sz="0" w:space="0" w:color="auto"/>
        <w:left w:val="none" w:sz="0" w:space="0" w:color="auto"/>
        <w:bottom w:val="none" w:sz="0" w:space="0" w:color="auto"/>
        <w:right w:val="none" w:sz="0" w:space="0" w:color="auto"/>
      </w:divBdr>
    </w:div>
    <w:div w:id="1783651710">
      <w:bodyDiv w:val="1"/>
      <w:marLeft w:val="0"/>
      <w:marRight w:val="0"/>
      <w:marTop w:val="0"/>
      <w:marBottom w:val="0"/>
      <w:divBdr>
        <w:top w:val="none" w:sz="0" w:space="0" w:color="auto"/>
        <w:left w:val="none" w:sz="0" w:space="0" w:color="auto"/>
        <w:bottom w:val="none" w:sz="0" w:space="0" w:color="auto"/>
        <w:right w:val="none" w:sz="0" w:space="0" w:color="auto"/>
      </w:divBdr>
    </w:div>
    <w:div w:id="1785734655">
      <w:bodyDiv w:val="1"/>
      <w:marLeft w:val="0"/>
      <w:marRight w:val="0"/>
      <w:marTop w:val="0"/>
      <w:marBottom w:val="0"/>
      <w:divBdr>
        <w:top w:val="none" w:sz="0" w:space="0" w:color="auto"/>
        <w:left w:val="none" w:sz="0" w:space="0" w:color="auto"/>
        <w:bottom w:val="none" w:sz="0" w:space="0" w:color="auto"/>
        <w:right w:val="none" w:sz="0" w:space="0" w:color="auto"/>
      </w:divBdr>
    </w:div>
    <w:div w:id="1792624216">
      <w:bodyDiv w:val="1"/>
      <w:marLeft w:val="0"/>
      <w:marRight w:val="0"/>
      <w:marTop w:val="0"/>
      <w:marBottom w:val="0"/>
      <w:divBdr>
        <w:top w:val="none" w:sz="0" w:space="0" w:color="auto"/>
        <w:left w:val="none" w:sz="0" w:space="0" w:color="auto"/>
        <w:bottom w:val="none" w:sz="0" w:space="0" w:color="auto"/>
        <w:right w:val="none" w:sz="0" w:space="0" w:color="auto"/>
      </w:divBdr>
    </w:div>
    <w:div w:id="1800104663">
      <w:bodyDiv w:val="1"/>
      <w:marLeft w:val="0"/>
      <w:marRight w:val="0"/>
      <w:marTop w:val="0"/>
      <w:marBottom w:val="0"/>
      <w:divBdr>
        <w:top w:val="none" w:sz="0" w:space="0" w:color="auto"/>
        <w:left w:val="none" w:sz="0" w:space="0" w:color="auto"/>
        <w:bottom w:val="none" w:sz="0" w:space="0" w:color="auto"/>
        <w:right w:val="none" w:sz="0" w:space="0" w:color="auto"/>
      </w:divBdr>
      <w:divsChild>
        <w:div w:id="1438718337">
          <w:marLeft w:val="0"/>
          <w:marRight w:val="0"/>
          <w:marTop w:val="0"/>
          <w:marBottom w:val="0"/>
          <w:divBdr>
            <w:top w:val="none" w:sz="0" w:space="0" w:color="auto"/>
            <w:left w:val="none" w:sz="0" w:space="0" w:color="auto"/>
            <w:bottom w:val="none" w:sz="0" w:space="0" w:color="auto"/>
            <w:right w:val="none" w:sz="0" w:space="0" w:color="auto"/>
          </w:divBdr>
        </w:div>
      </w:divsChild>
    </w:div>
    <w:div w:id="1800874144">
      <w:bodyDiv w:val="1"/>
      <w:marLeft w:val="0"/>
      <w:marRight w:val="0"/>
      <w:marTop w:val="0"/>
      <w:marBottom w:val="0"/>
      <w:divBdr>
        <w:top w:val="none" w:sz="0" w:space="0" w:color="auto"/>
        <w:left w:val="none" w:sz="0" w:space="0" w:color="auto"/>
        <w:bottom w:val="none" w:sz="0" w:space="0" w:color="auto"/>
        <w:right w:val="none" w:sz="0" w:space="0" w:color="auto"/>
      </w:divBdr>
      <w:divsChild>
        <w:div w:id="1711393">
          <w:marLeft w:val="0"/>
          <w:marRight w:val="0"/>
          <w:marTop w:val="0"/>
          <w:marBottom w:val="0"/>
          <w:divBdr>
            <w:top w:val="none" w:sz="0" w:space="0" w:color="auto"/>
            <w:left w:val="none" w:sz="0" w:space="0" w:color="auto"/>
            <w:bottom w:val="none" w:sz="0" w:space="0" w:color="auto"/>
            <w:right w:val="none" w:sz="0" w:space="0" w:color="auto"/>
          </w:divBdr>
        </w:div>
        <w:div w:id="23287332">
          <w:marLeft w:val="0"/>
          <w:marRight w:val="0"/>
          <w:marTop w:val="0"/>
          <w:marBottom w:val="0"/>
          <w:divBdr>
            <w:top w:val="none" w:sz="0" w:space="0" w:color="auto"/>
            <w:left w:val="none" w:sz="0" w:space="0" w:color="auto"/>
            <w:bottom w:val="none" w:sz="0" w:space="0" w:color="auto"/>
            <w:right w:val="none" w:sz="0" w:space="0" w:color="auto"/>
          </w:divBdr>
        </w:div>
        <w:div w:id="135923640">
          <w:marLeft w:val="0"/>
          <w:marRight w:val="0"/>
          <w:marTop w:val="0"/>
          <w:marBottom w:val="0"/>
          <w:divBdr>
            <w:top w:val="none" w:sz="0" w:space="0" w:color="auto"/>
            <w:left w:val="none" w:sz="0" w:space="0" w:color="auto"/>
            <w:bottom w:val="none" w:sz="0" w:space="0" w:color="auto"/>
            <w:right w:val="none" w:sz="0" w:space="0" w:color="auto"/>
          </w:divBdr>
        </w:div>
        <w:div w:id="146485637">
          <w:marLeft w:val="0"/>
          <w:marRight w:val="0"/>
          <w:marTop w:val="0"/>
          <w:marBottom w:val="0"/>
          <w:divBdr>
            <w:top w:val="none" w:sz="0" w:space="0" w:color="auto"/>
            <w:left w:val="none" w:sz="0" w:space="0" w:color="auto"/>
            <w:bottom w:val="none" w:sz="0" w:space="0" w:color="auto"/>
            <w:right w:val="none" w:sz="0" w:space="0" w:color="auto"/>
          </w:divBdr>
        </w:div>
        <w:div w:id="199586455">
          <w:marLeft w:val="0"/>
          <w:marRight w:val="0"/>
          <w:marTop w:val="0"/>
          <w:marBottom w:val="0"/>
          <w:divBdr>
            <w:top w:val="none" w:sz="0" w:space="0" w:color="auto"/>
            <w:left w:val="none" w:sz="0" w:space="0" w:color="auto"/>
            <w:bottom w:val="none" w:sz="0" w:space="0" w:color="auto"/>
            <w:right w:val="none" w:sz="0" w:space="0" w:color="auto"/>
          </w:divBdr>
        </w:div>
        <w:div w:id="208953779">
          <w:marLeft w:val="0"/>
          <w:marRight w:val="0"/>
          <w:marTop w:val="0"/>
          <w:marBottom w:val="0"/>
          <w:divBdr>
            <w:top w:val="none" w:sz="0" w:space="0" w:color="auto"/>
            <w:left w:val="none" w:sz="0" w:space="0" w:color="auto"/>
            <w:bottom w:val="none" w:sz="0" w:space="0" w:color="auto"/>
            <w:right w:val="none" w:sz="0" w:space="0" w:color="auto"/>
          </w:divBdr>
        </w:div>
        <w:div w:id="353650477">
          <w:marLeft w:val="0"/>
          <w:marRight w:val="0"/>
          <w:marTop w:val="0"/>
          <w:marBottom w:val="0"/>
          <w:divBdr>
            <w:top w:val="none" w:sz="0" w:space="0" w:color="auto"/>
            <w:left w:val="none" w:sz="0" w:space="0" w:color="auto"/>
            <w:bottom w:val="none" w:sz="0" w:space="0" w:color="auto"/>
            <w:right w:val="none" w:sz="0" w:space="0" w:color="auto"/>
          </w:divBdr>
        </w:div>
        <w:div w:id="355035670">
          <w:marLeft w:val="0"/>
          <w:marRight w:val="0"/>
          <w:marTop w:val="0"/>
          <w:marBottom w:val="0"/>
          <w:divBdr>
            <w:top w:val="none" w:sz="0" w:space="0" w:color="auto"/>
            <w:left w:val="none" w:sz="0" w:space="0" w:color="auto"/>
            <w:bottom w:val="none" w:sz="0" w:space="0" w:color="auto"/>
            <w:right w:val="none" w:sz="0" w:space="0" w:color="auto"/>
          </w:divBdr>
        </w:div>
        <w:div w:id="483162290">
          <w:marLeft w:val="0"/>
          <w:marRight w:val="0"/>
          <w:marTop w:val="0"/>
          <w:marBottom w:val="0"/>
          <w:divBdr>
            <w:top w:val="none" w:sz="0" w:space="0" w:color="auto"/>
            <w:left w:val="none" w:sz="0" w:space="0" w:color="auto"/>
            <w:bottom w:val="none" w:sz="0" w:space="0" w:color="auto"/>
            <w:right w:val="none" w:sz="0" w:space="0" w:color="auto"/>
          </w:divBdr>
        </w:div>
        <w:div w:id="486896910">
          <w:marLeft w:val="0"/>
          <w:marRight w:val="0"/>
          <w:marTop w:val="0"/>
          <w:marBottom w:val="0"/>
          <w:divBdr>
            <w:top w:val="none" w:sz="0" w:space="0" w:color="auto"/>
            <w:left w:val="none" w:sz="0" w:space="0" w:color="auto"/>
            <w:bottom w:val="none" w:sz="0" w:space="0" w:color="auto"/>
            <w:right w:val="none" w:sz="0" w:space="0" w:color="auto"/>
          </w:divBdr>
        </w:div>
        <w:div w:id="568268828">
          <w:marLeft w:val="0"/>
          <w:marRight w:val="0"/>
          <w:marTop w:val="0"/>
          <w:marBottom w:val="0"/>
          <w:divBdr>
            <w:top w:val="none" w:sz="0" w:space="0" w:color="auto"/>
            <w:left w:val="none" w:sz="0" w:space="0" w:color="auto"/>
            <w:bottom w:val="none" w:sz="0" w:space="0" w:color="auto"/>
            <w:right w:val="none" w:sz="0" w:space="0" w:color="auto"/>
          </w:divBdr>
        </w:div>
        <w:div w:id="591358016">
          <w:marLeft w:val="0"/>
          <w:marRight w:val="0"/>
          <w:marTop w:val="0"/>
          <w:marBottom w:val="0"/>
          <w:divBdr>
            <w:top w:val="none" w:sz="0" w:space="0" w:color="auto"/>
            <w:left w:val="none" w:sz="0" w:space="0" w:color="auto"/>
            <w:bottom w:val="none" w:sz="0" w:space="0" w:color="auto"/>
            <w:right w:val="none" w:sz="0" w:space="0" w:color="auto"/>
          </w:divBdr>
        </w:div>
        <w:div w:id="591547838">
          <w:marLeft w:val="0"/>
          <w:marRight w:val="0"/>
          <w:marTop w:val="0"/>
          <w:marBottom w:val="0"/>
          <w:divBdr>
            <w:top w:val="none" w:sz="0" w:space="0" w:color="auto"/>
            <w:left w:val="none" w:sz="0" w:space="0" w:color="auto"/>
            <w:bottom w:val="none" w:sz="0" w:space="0" w:color="auto"/>
            <w:right w:val="none" w:sz="0" w:space="0" w:color="auto"/>
          </w:divBdr>
        </w:div>
        <w:div w:id="630404767">
          <w:marLeft w:val="0"/>
          <w:marRight w:val="0"/>
          <w:marTop w:val="0"/>
          <w:marBottom w:val="0"/>
          <w:divBdr>
            <w:top w:val="none" w:sz="0" w:space="0" w:color="auto"/>
            <w:left w:val="none" w:sz="0" w:space="0" w:color="auto"/>
            <w:bottom w:val="none" w:sz="0" w:space="0" w:color="auto"/>
            <w:right w:val="none" w:sz="0" w:space="0" w:color="auto"/>
          </w:divBdr>
        </w:div>
        <w:div w:id="638657793">
          <w:marLeft w:val="0"/>
          <w:marRight w:val="0"/>
          <w:marTop w:val="0"/>
          <w:marBottom w:val="0"/>
          <w:divBdr>
            <w:top w:val="none" w:sz="0" w:space="0" w:color="auto"/>
            <w:left w:val="none" w:sz="0" w:space="0" w:color="auto"/>
            <w:bottom w:val="none" w:sz="0" w:space="0" w:color="auto"/>
            <w:right w:val="none" w:sz="0" w:space="0" w:color="auto"/>
          </w:divBdr>
        </w:div>
        <w:div w:id="749084072">
          <w:marLeft w:val="0"/>
          <w:marRight w:val="0"/>
          <w:marTop w:val="0"/>
          <w:marBottom w:val="0"/>
          <w:divBdr>
            <w:top w:val="none" w:sz="0" w:space="0" w:color="auto"/>
            <w:left w:val="none" w:sz="0" w:space="0" w:color="auto"/>
            <w:bottom w:val="none" w:sz="0" w:space="0" w:color="auto"/>
            <w:right w:val="none" w:sz="0" w:space="0" w:color="auto"/>
          </w:divBdr>
        </w:div>
        <w:div w:id="799687490">
          <w:marLeft w:val="0"/>
          <w:marRight w:val="0"/>
          <w:marTop w:val="0"/>
          <w:marBottom w:val="0"/>
          <w:divBdr>
            <w:top w:val="none" w:sz="0" w:space="0" w:color="auto"/>
            <w:left w:val="none" w:sz="0" w:space="0" w:color="auto"/>
            <w:bottom w:val="none" w:sz="0" w:space="0" w:color="auto"/>
            <w:right w:val="none" w:sz="0" w:space="0" w:color="auto"/>
          </w:divBdr>
        </w:div>
        <w:div w:id="819541139">
          <w:marLeft w:val="0"/>
          <w:marRight w:val="0"/>
          <w:marTop w:val="0"/>
          <w:marBottom w:val="0"/>
          <w:divBdr>
            <w:top w:val="none" w:sz="0" w:space="0" w:color="auto"/>
            <w:left w:val="none" w:sz="0" w:space="0" w:color="auto"/>
            <w:bottom w:val="none" w:sz="0" w:space="0" w:color="auto"/>
            <w:right w:val="none" w:sz="0" w:space="0" w:color="auto"/>
          </w:divBdr>
        </w:div>
        <w:div w:id="865220819">
          <w:marLeft w:val="0"/>
          <w:marRight w:val="0"/>
          <w:marTop w:val="0"/>
          <w:marBottom w:val="0"/>
          <w:divBdr>
            <w:top w:val="none" w:sz="0" w:space="0" w:color="auto"/>
            <w:left w:val="none" w:sz="0" w:space="0" w:color="auto"/>
            <w:bottom w:val="none" w:sz="0" w:space="0" w:color="auto"/>
            <w:right w:val="none" w:sz="0" w:space="0" w:color="auto"/>
          </w:divBdr>
        </w:div>
        <w:div w:id="878510086">
          <w:marLeft w:val="0"/>
          <w:marRight w:val="0"/>
          <w:marTop w:val="0"/>
          <w:marBottom w:val="0"/>
          <w:divBdr>
            <w:top w:val="none" w:sz="0" w:space="0" w:color="auto"/>
            <w:left w:val="none" w:sz="0" w:space="0" w:color="auto"/>
            <w:bottom w:val="none" w:sz="0" w:space="0" w:color="auto"/>
            <w:right w:val="none" w:sz="0" w:space="0" w:color="auto"/>
          </w:divBdr>
        </w:div>
        <w:div w:id="879585426">
          <w:marLeft w:val="0"/>
          <w:marRight w:val="0"/>
          <w:marTop w:val="0"/>
          <w:marBottom w:val="0"/>
          <w:divBdr>
            <w:top w:val="none" w:sz="0" w:space="0" w:color="auto"/>
            <w:left w:val="none" w:sz="0" w:space="0" w:color="auto"/>
            <w:bottom w:val="none" w:sz="0" w:space="0" w:color="auto"/>
            <w:right w:val="none" w:sz="0" w:space="0" w:color="auto"/>
          </w:divBdr>
        </w:div>
        <w:div w:id="888104848">
          <w:marLeft w:val="0"/>
          <w:marRight w:val="0"/>
          <w:marTop w:val="0"/>
          <w:marBottom w:val="0"/>
          <w:divBdr>
            <w:top w:val="none" w:sz="0" w:space="0" w:color="auto"/>
            <w:left w:val="none" w:sz="0" w:space="0" w:color="auto"/>
            <w:bottom w:val="none" w:sz="0" w:space="0" w:color="auto"/>
            <w:right w:val="none" w:sz="0" w:space="0" w:color="auto"/>
          </w:divBdr>
        </w:div>
        <w:div w:id="895504111">
          <w:marLeft w:val="0"/>
          <w:marRight w:val="0"/>
          <w:marTop w:val="0"/>
          <w:marBottom w:val="0"/>
          <w:divBdr>
            <w:top w:val="none" w:sz="0" w:space="0" w:color="auto"/>
            <w:left w:val="none" w:sz="0" w:space="0" w:color="auto"/>
            <w:bottom w:val="none" w:sz="0" w:space="0" w:color="auto"/>
            <w:right w:val="none" w:sz="0" w:space="0" w:color="auto"/>
          </w:divBdr>
        </w:div>
        <w:div w:id="907154823">
          <w:marLeft w:val="0"/>
          <w:marRight w:val="0"/>
          <w:marTop w:val="0"/>
          <w:marBottom w:val="0"/>
          <w:divBdr>
            <w:top w:val="none" w:sz="0" w:space="0" w:color="auto"/>
            <w:left w:val="none" w:sz="0" w:space="0" w:color="auto"/>
            <w:bottom w:val="none" w:sz="0" w:space="0" w:color="auto"/>
            <w:right w:val="none" w:sz="0" w:space="0" w:color="auto"/>
          </w:divBdr>
        </w:div>
        <w:div w:id="937518701">
          <w:marLeft w:val="0"/>
          <w:marRight w:val="0"/>
          <w:marTop w:val="0"/>
          <w:marBottom w:val="0"/>
          <w:divBdr>
            <w:top w:val="none" w:sz="0" w:space="0" w:color="auto"/>
            <w:left w:val="none" w:sz="0" w:space="0" w:color="auto"/>
            <w:bottom w:val="none" w:sz="0" w:space="0" w:color="auto"/>
            <w:right w:val="none" w:sz="0" w:space="0" w:color="auto"/>
          </w:divBdr>
        </w:div>
        <w:div w:id="959990561">
          <w:marLeft w:val="0"/>
          <w:marRight w:val="0"/>
          <w:marTop w:val="0"/>
          <w:marBottom w:val="0"/>
          <w:divBdr>
            <w:top w:val="none" w:sz="0" w:space="0" w:color="auto"/>
            <w:left w:val="none" w:sz="0" w:space="0" w:color="auto"/>
            <w:bottom w:val="none" w:sz="0" w:space="0" w:color="auto"/>
            <w:right w:val="none" w:sz="0" w:space="0" w:color="auto"/>
          </w:divBdr>
        </w:div>
        <w:div w:id="964190929">
          <w:marLeft w:val="0"/>
          <w:marRight w:val="0"/>
          <w:marTop w:val="0"/>
          <w:marBottom w:val="0"/>
          <w:divBdr>
            <w:top w:val="none" w:sz="0" w:space="0" w:color="auto"/>
            <w:left w:val="none" w:sz="0" w:space="0" w:color="auto"/>
            <w:bottom w:val="none" w:sz="0" w:space="0" w:color="auto"/>
            <w:right w:val="none" w:sz="0" w:space="0" w:color="auto"/>
          </w:divBdr>
        </w:div>
        <w:div w:id="1069229163">
          <w:marLeft w:val="0"/>
          <w:marRight w:val="0"/>
          <w:marTop w:val="0"/>
          <w:marBottom w:val="0"/>
          <w:divBdr>
            <w:top w:val="none" w:sz="0" w:space="0" w:color="auto"/>
            <w:left w:val="none" w:sz="0" w:space="0" w:color="auto"/>
            <w:bottom w:val="none" w:sz="0" w:space="0" w:color="auto"/>
            <w:right w:val="none" w:sz="0" w:space="0" w:color="auto"/>
          </w:divBdr>
        </w:div>
        <w:div w:id="1149440276">
          <w:marLeft w:val="0"/>
          <w:marRight w:val="0"/>
          <w:marTop w:val="0"/>
          <w:marBottom w:val="0"/>
          <w:divBdr>
            <w:top w:val="none" w:sz="0" w:space="0" w:color="auto"/>
            <w:left w:val="none" w:sz="0" w:space="0" w:color="auto"/>
            <w:bottom w:val="none" w:sz="0" w:space="0" w:color="auto"/>
            <w:right w:val="none" w:sz="0" w:space="0" w:color="auto"/>
          </w:divBdr>
        </w:div>
        <w:div w:id="1181502885">
          <w:marLeft w:val="0"/>
          <w:marRight w:val="0"/>
          <w:marTop w:val="0"/>
          <w:marBottom w:val="0"/>
          <w:divBdr>
            <w:top w:val="none" w:sz="0" w:space="0" w:color="auto"/>
            <w:left w:val="none" w:sz="0" w:space="0" w:color="auto"/>
            <w:bottom w:val="none" w:sz="0" w:space="0" w:color="auto"/>
            <w:right w:val="none" w:sz="0" w:space="0" w:color="auto"/>
          </w:divBdr>
        </w:div>
        <w:div w:id="1237283907">
          <w:marLeft w:val="0"/>
          <w:marRight w:val="0"/>
          <w:marTop w:val="0"/>
          <w:marBottom w:val="0"/>
          <w:divBdr>
            <w:top w:val="none" w:sz="0" w:space="0" w:color="auto"/>
            <w:left w:val="none" w:sz="0" w:space="0" w:color="auto"/>
            <w:bottom w:val="none" w:sz="0" w:space="0" w:color="auto"/>
            <w:right w:val="none" w:sz="0" w:space="0" w:color="auto"/>
          </w:divBdr>
        </w:div>
        <w:div w:id="1243560310">
          <w:marLeft w:val="0"/>
          <w:marRight w:val="0"/>
          <w:marTop w:val="0"/>
          <w:marBottom w:val="0"/>
          <w:divBdr>
            <w:top w:val="none" w:sz="0" w:space="0" w:color="auto"/>
            <w:left w:val="none" w:sz="0" w:space="0" w:color="auto"/>
            <w:bottom w:val="none" w:sz="0" w:space="0" w:color="auto"/>
            <w:right w:val="none" w:sz="0" w:space="0" w:color="auto"/>
          </w:divBdr>
        </w:div>
        <w:div w:id="1297298721">
          <w:marLeft w:val="0"/>
          <w:marRight w:val="0"/>
          <w:marTop w:val="0"/>
          <w:marBottom w:val="0"/>
          <w:divBdr>
            <w:top w:val="none" w:sz="0" w:space="0" w:color="auto"/>
            <w:left w:val="none" w:sz="0" w:space="0" w:color="auto"/>
            <w:bottom w:val="none" w:sz="0" w:space="0" w:color="auto"/>
            <w:right w:val="none" w:sz="0" w:space="0" w:color="auto"/>
          </w:divBdr>
        </w:div>
        <w:div w:id="1301182418">
          <w:marLeft w:val="0"/>
          <w:marRight w:val="0"/>
          <w:marTop w:val="0"/>
          <w:marBottom w:val="0"/>
          <w:divBdr>
            <w:top w:val="none" w:sz="0" w:space="0" w:color="auto"/>
            <w:left w:val="none" w:sz="0" w:space="0" w:color="auto"/>
            <w:bottom w:val="none" w:sz="0" w:space="0" w:color="auto"/>
            <w:right w:val="none" w:sz="0" w:space="0" w:color="auto"/>
          </w:divBdr>
        </w:div>
        <w:div w:id="1345791087">
          <w:marLeft w:val="0"/>
          <w:marRight w:val="0"/>
          <w:marTop w:val="0"/>
          <w:marBottom w:val="0"/>
          <w:divBdr>
            <w:top w:val="none" w:sz="0" w:space="0" w:color="auto"/>
            <w:left w:val="none" w:sz="0" w:space="0" w:color="auto"/>
            <w:bottom w:val="none" w:sz="0" w:space="0" w:color="auto"/>
            <w:right w:val="none" w:sz="0" w:space="0" w:color="auto"/>
          </w:divBdr>
        </w:div>
        <w:div w:id="1373463204">
          <w:marLeft w:val="0"/>
          <w:marRight w:val="0"/>
          <w:marTop w:val="0"/>
          <w:marBottom w:val="0"/>
          <w:divBdr>
            <w:top w:val="none" w:sz="0" w:space="0" w:color="auto"/>
            <w:left w:val="none" w:sz="0" w:space="0" w:color="auto"/>
            <w:bottom w:val="none" w:sz="0" w:space="0" w:color="auto"/>
            <w:right w:val="none" w:sz="0" w:space="0" w:color="auto"/>
          </w:divBdr>
        </w:div>
        <w:div w:id="1393043425">
          <w:marLeft w:val="0"/>
          <w:marRight w:val="0"/>
          <w:marTop w:val="0"/>
          <w:marBottom w:val="0"/>
          <w:divBdr>
            <w:top w:val="none" w:sz="0" w:space="0" w:color="auto"/>
            <w:left w:val="none" w:sz="0" w:space="0" w:color="auto"/>
            <w:bottom w:val="none" w:sz="0" w:space="0" w:color="auto"/>
            <w:right w:val="none" w:sz="0" w:space="0" w:color="auto"/>
          </w:divBdr>
        </w:div>
        <w:div w:id="1396853387">
          <w:marLeft w:val="0"/>
          <w:marRight w:val="0"/>
          <w:marTop w:val="0"/>
          <w:marBottom w:val="0"/>
          <w:divBdr>
            <w:top w:val="none" w:sz="0" w:space="0" w:color="auto"/>
            <w:left w:val="none" w:sz="0" w:space="0" w:color="auto"/>
            <w:bottom w:val="none" w:sz="0" w:space="0" w:color="auto"/>
            <w:right w:val="none" w:sz="0" w:space="0" w:color="auto"/>
          </w:divBdr>
        </w:div>
        <w:div w:id="1414669266">
          <w:marLeft w:val="0"/>
          <w:marRight w:val="0"/>
          <w:marTop w:val="0"/>
          <w:marBottom w:val="0"/>
          <w:divBdr>
            <w:top w:val="none" w:sz="0" w:space="0" w:color="auto"/>
            <w:left w:val="none" w:sz="0" w:space="0" w:color="auto"/>
            <w:bottom w:val="none" w:sz="0" w:space="0" w:color="auto"/>
            <w:right w:val="none" w:sz="0" w:space="0" w:color="auto"/>
          </w:divBdr>
        </w:div>
        <w:div w:id="1416510519">
          <w:marLeft w:val="0"/>
          <w:marRight w:val="0"/>
          <w:marTop w:val="0"/>
          <w:marBottom w:val="0"/>
          <w:divBdr>
            <w:top w:val="none" w:sz="0" w:space="0" w:color="auto"/>
            <w:left w:val="none" w:sz="0" w:space="0" w:color="auto"/>
            <w:bottom w:val="none" w:sz="0" w:space="0" w:color="auto"/>
            <w:right w:val="none" w:sz="0" w:space="0" w:color="auto"/>
          </w:divBdr>
        </w:div>
        <w:div w:id="1423525454">
          <w:marLeft w:val="0"/>
          <w:marRight w:val="0"/>
          <w:marTop w:val="0"/>
          <w:marBottom w:val="0"/>
          <w:divBdr>
            <w:top w:val="none" w:sz="0" w:space="0" w:color="auto"/>
            <w:left w:val="none" w:sz="0" w:space="0" w:color="auto"/>
            <w:bottom w:val="none" w:sz="0" w:space="0" w:color="auto"/>
            <w:right w:val="none" w:sz="0" w:space="0" w:color="auto"/>
          </w:divBdr>
        </w:div>
        <w:div w:id="1461528877">
          <w:marLeft w:val="0"/>
          <w:marRight w:val="0"/>
          <w:marTop w:val="0"/>
          <w:marBottom w:val="0"/>
          <w:divBdr>
            <w:top w:val="none" w:sz="0" w:space="0" w:color="auto"/>
            <w:left w:val="none" w:sz="0" w:space="0" w:color="auto"/>
            <w:bottom w:val="none" w:sz="0" w:space="0" w:color="auto"/>
            <w:right w:val="none" w:sz="0" w:space="0" w:color="auto"/>
          </w:divBdr>
        </w:div>
        <w:div w:id="1474827788">
          <w:marLeft w:val="0"/>
          <w:marRight w:val="0"/>
          <w:marTop w:val="0"/>
          <w:marBottom w:val="0"/>
          <w:divBdr>
            <w:top w:val="none" w:sz="0" w:space="0" w:color="auto"/>
            <w:left w:val="none" w:sz="0" w:space="0" w:color="auto"/>
            <w:bottom w:val="none" w:sz="0" w:space="0" w:color="auto"/>
            <w:right w:val="none" w:sz="0" w:space="0" w:color="auto"/>
          </w:divBdr>
        </w:div>
        <w:div w:id="1489594031">
          <w:marLeft w:val="0"/>
          <w:marRight w:val="0"/>
          <w:marTop w:val="0"/>
          <w:marBottom w:val="0"/>
          <w:divBdr>
            <w:top w:val="none" w:sz="0" w:space="0" w:color="auto"/>
            <w:left w:val="none" w:sz="0" w:space="0" w:color="auto"/>
            <w:bottom w:val="none" w:sz="0" w:space="0" w:color="auto"/>
            <w:right w:val="none" w:sz="0" w:space="0" w:color="auto"/>
          </w:divBdr>
        </w:div>
        <w:div w:id="1493521945">
          <w:marLeft w:val="0"/>
          <w:marRight w:val="0"/>
          <w:marTop w:val="0"/>
          <w:marBottom w:val="0"/>
          <w:divBdr>
            <w:top w:val="none" w:sz="0" w:space="0" w:color="auto"/>
            <w:left w:val="none" w:sz="0" w:space="0" w:color="auto"/>
            <w:bottom w:val="none" w:sz="0" w:space="0" w:color="auto"/>
            <w:right w:val="none" w:sz="0" w:space="0" w:color="auto"/>
          </w:divBdr>
        </w:div>
        <w:div w:id="1533611567">
          <w:marLeft w:val="0"/>
          <w:marRight w:val="0"/>
          <w:marTop w:val="0"/>
          <w:marBottom w:val="0"/>
          <w:divBdr>
            <w:top w:val="none" w:sz="0" w:space="0" w:color="auto"/>
            <w:left w:val="none" w:sz="0" w:space="0" w:color="auto"/>
            <w:bottom w:val="none" w:sz="0" w:space="0" w:color="auto"/>
            <w:right w:val="none" w:sz="0" w:space="0" w:color="auto"/>
          </w:divBdr>
        </w:div>
        <w:div w:id="1648783703">
          <w:marLeft w:val="0"/>
          <w:marRight w:val="0"/>
          <w:marTop w:val="0"/>
          <w:marBottom w:val="0"/>
          <w:divBdr>
            <w:top w:val="none" w:sz="0" w:space="0" w:color="auto"/>
            <w:left w:val="none" w:sz="0" w:space="0" w:color="auto"/>
            <w:bottom w:val="none" w:sz="0" w:space="0" w:color="auto"/>
            <w:right w:val="none" w:sz="0" w:space="0" w:color="auto"/>
          </w:divBdr>
        </w:div>
        <w:div w:id="1687243060">
          <w:marLeft w:val="0"/>
          <w:marRight w:val="0"/>
          <w:marTop w:val="0"/>
          <w:marBottom w:val="0"/>
          <w:divBdr>
            <w:top w:val="none" w:sz="0" w:space="0" w:color="auto"/>
            <w:left w:val="none" w:sz="0" w:space="0" w:color="auto"/>
            <w:bottom w:val="none" w:sz="0" w:space="0" w:color="auto"/>
            <w:right w:val="none" w:sz="0" w:space="0" w:color="auto"/>
          </w:divBdr>
        </w:div>
        <w:div w:id="1701589550">
          <w:marLeft w:val="0"/>
          <w:marRight w:val="0"/>
          <w:marTop w:val="0"/>
          <w:marBottom w:val="0"/>
          <w:divBdr>
            <w:top w:val="none" w:sz="0" w:space="0" w:color="auto"/>
            <w:left w:val="none" w:sz="0" w:space="0" w:color="auto"/>
            <w:bottom w:val="none" w:sz="0" w:space="0" w:color="auto"/>
            <w:right w:val="none" w:sz="0" w:space="0" w:color="auto"/>
          </w:divBdr>
        </w:div>
        <w:div w:id="1703557989">
          <w:marLeft w:val="0"/>
          <w:marRight w:val="0"/>
          <w:marTop w:val="0"/>
          <w:marBottom w:val="0"/>
          <w:divBdr>
            <w:top w:val="none" w:sz="0" w:space="0" w:color="auto"/>
            <w:left w:val="none" w:sz="0" w:space="0" w:color="auto"/>
            <w:bottom w:val="none" w:sz="0" w:space="0" w:color="auto"/>
            <w:right w:val="none" w:sz="0" w:space="0" w:color="auto"/>
          </w:divBdr>
        </w:div>
        <w:div w:id="1746759071">
          <w:marLeft w:val="0"/>
          <w:marRight w:val="0"/>
          <w:marTop w:val="0"/>
          <w:marBottom w:val="0"/>
          <w:divBdr>
            <w:top w:val="none" w:sz="0" w:space="0" w:color="auto"/>
            <w:left w:val="none" w:sz="0" w:space="0" w:color="auto"/>
            <w:bottom w:val="none" w:sz="0" w:space="0" w:color="auto"/>
            <w:right w:val="none" w:sz="0" w:space="0" w:color="auto"/>
          </w:divBdr>
        </w:div>
        <w:div w:id="1785344055">
          <w:marLeft w:val="0"/>
          <w:marRight w:val="0"/>
          <w:marTop w:val="0"/>
          <w:marBottom w:val="0"/>
          <w:divBdr>
            <w:top w:val="none" w:sz="0" w:space="0" w:color="auto"/>
            <w:left w:val="none" w:sz="0" w:space="0" w:color="auto"/>
            <w:bottom w:val="none" w:sz="0" w:space="0" w:color="auto"/>
            <w:right w:val="none" w:sz="0" w:space="0" w:color="auto"/>
          </w:divBdr>
        </w:div>
        <w:div w:id="1808817680">
          <w:marLeft w:val="0"/>
          <w:marRight w:val="0"/>
          <w:marTop w:val="0"/>
          <w:marBottom w:val="0"/>
          <w:divBdr>
            <w:top w:val="none" w:sz="0" w:space="0" w:color="auto"/>
            <w:left w:val="none" w:sz="0" w:space="0" w:color="auto"/>
            <w:bottom w:val="none" w:sz="0" w:space="0" w:color="auto"/>
            <w:right w:val="none" w:sz="0" w:space="0" w:color="auto"/>
          </w:divBdr>
        </w:div>
        <w:div w:id="1857423789">
          <w:marLeft w:val="0"/>
          <w:marRight w:val="0"/>
          <w:marTop w:val="0"/>
          <w:marBottom w:val="0"/>
          <w:divBdr>
            <w:top w:val="none" w:sz="0" w:space="0" w:color="auto"/>
            <w:left w:val="none" w:sz="0" w:space="0" w:color="auto"/>
            <w:bottom w:val="none" w:sz="0" w:space="0" w:color="auto"/>
            <w:right w:val="none" w:sz="0" w:space="0" w:color="auto"/>
          </w:divBdr>
        </w:div>
        <w:div w:id="1890528666">
          <w:marLeft w:val="0"/>
          <w:marRight w:val="0"/>
          <w:marTop w:val="0"/>
          <w:marBottom w:val="0"/>
          <w:divBdr>
            <w:top w:val="none" w:sz="0" w:space="0" w:color="auto"/>
            <w:left w:val="none" w:sz="0" w:space="0" w:color="auto"/>
            <w:bottom w:val="none" w:sz="0" w:space="0" w:color="auto"/>
            <w:right w:val="none" w:sz="0" w:space="0" w:color="auto"/>
          </w:divBdr>
        </w:div>
        <w:div w:id="1898854232">
          <w:marLeft w:val="0"/>
          <w:marRight w:val="0"/>
          <w:marTop w:val="0"/>
          <w:marBottom w:val="0"/>
          <w:divBdr>
            <w:top w:val="none" w:sz="0" w:space="0" w:color="auto"/>
            <w:left w:val="none" w:sz="0" w:space="0" w:color="auto"/>
            <w:bottom w:val="none" w:sz="0" w:space="0" w:color="auto"/>
            <w:right w:val="none" w:sz="0" w:space="0" w:color="auto"/>
          </w:divBdr>
        </w:div>
        <w:div w:id="1922636551">
          <w:marLeft w:val="0"/>
          <w:marRight w:val="0"/>
          <w:marTop w:val="0"/>
          <w:marBottom w:val="0"/>
          <w:divBdr>
            <w:top w:val="none" w:sz="0" w:space="0" w:color="auto"/>
            <w:left w:val="none" w:sz="0" w:space="0" w:color="auto"/>
            <w:bottom w:val="none" w:sz="0" w:space="0" w:color="auto"/>
            <w:right w:val="none" w:sz="0" w:space="0" w:color="auto"/>
          </w:divBdr>
        </w:div>
        <w:div w:id="1953972855">
          <w:marLeft w:val="0"/>
          <w:marRight w:val="0"/>
          <w:marTop w:val="0"/>
          <w:marBottom w:val="0"/>
          <w:divBdr>
            <w:top w:val="none" w:sz="0" w:space="0" w:color="auto"/>
            <w:left w:val="none" w:sz="0" w:space="0" w:color="auto"/>
            <w:bottom w:val="none" w:sz="0" w:space="0" w:color="auto"/>
            <w:right w:val="none" w:sz="0" w:space="0" w:color="auto"/>
          </w:divBdr>
        </w:div>
        <w:div w:id="1955475008">
          <w:marLeft w:val="0"/>
          <w:marRight w:val="0"/>
          <w:marTop w:val="0"/>
          <w:marBottom w:val="0"/>
          <w:divBdr>
            <w:top w:val="none" w:sz="0" w:space="0" w:color="auto"/>
            <w:left w:val="none" w:sz="0" w:space="0" w:color="auto"/>
            <w:bottom w:val="none" w:sz="0" w:space="0" w:color="auto"/>
            <w:right w:val="none" w:sz="0" w:space="0" w:color="auto"/>
          </w:divBdr>
        </w:div>
        <w:div w:id="1964996653">
          <w:marLeft w:val="0"/>
          <w:marRight w:val="0"/>
          <w:marTop w:val="0"/>
          <w:marBottom w:val="0"/>
          <w:divBdr>
            <w:top w:val="none" w:sz="0" w:space="0" w:color="auto"/>
            <w:left w:val="none" w:sz="0" w:space="0" w:color="auto"/>
            <w:bottom w:val="none" w:sz="0" w:space="0" w:color="auto"/>
            <w:right w:val="none" w:sz="0" w:space="0" w:color="auto"/>
          </w:divBdr>
        </w:div>
        <w:div w:id="2005696490">
          <w:marLeft w:val="0"/>
          <w:marRight w:val="0"/>
          <w:marTop w:val="0"/>
          <w:marBottom w:val="0"/>
          <w:divBdr>
            <w:top w:val="none" w:sz="0" w:space="0" w:color="auto"/>
            <w:left w:val="none" w:sz="0" w:space="0" w:color="auto"/>
            <w:bottom w:val="none" w:sz="0" w:space="0" w:color="auto"/>
            <w:right w:val="none" w:sz="0" w:space="0" w:color="auto"/>
          </w:divBdr>
        </w:div>
        <w:div w:id="2124153926">
          <w:marLeft w:val="0"/>
          <w:marRight w:val="0"/>
          <w:marTop w:val="0"/>
          <w:marBottom w:val="0"/>
          <w:divBdr>
            <w:top w:val="none" w:sz="0" w:space="0" w:color="auto"/>
            <w:left w:val="none" w:sz="0" w:space="0" w:color="auto"/>
            <w:bottom w:val="none" w:sz="0" w:space="0" w:color="auto"/>
            <w:right w:val="none" w:sz="0" w:space="0" w:color="auto"/>
          </w:divBdr>
        </w:div>
        <w:div w:id="2130589809">
          <w:marLeft w:val="0"/>
          <w:marRight w:val="0"/>
          <w:marTop w:val="0"/>
          <w:marBottom w:val="0"/>
          <w:divBdr>
            <w:top w:val="none" w:sz="0" w:space="0" w:color="auto"/>
            <w:left w:val="none" w:sz="0" w:space="0" w:color="auto"/>
            <w:bottom w:val="none" w:sz="0" w:space="0" w:color="auto"/>
            <w:right w:val="none" w:sz="0" w:space="0" w:color="auto"/>
          </w:divBdr>
        </w:div>
      </w:divsChild>
    </w:div>
    <w:div w:id="1804615210">
      <w:bodyDiv w:val="1"/>
      <w:marLeft w:val="0"/>
      <w:marRight w:val="0"/>
      <w:marTop w:val="0"/>
      <w:marBottom w:val="0"/>
      <w:divBdr>
        <w:top w:val="none" w:sz="0" w:space="0" w:color="auto"/>
        <w:left w:val="none" w:sz="0" w:space="0" w:color="auto"/>
        <w:bottom w:val="none" w:sz="0" w:space="0" w:color="auto"/>
        <w:right w:val="none" w:sz="0" w:space="0" w:color="auto"/>
      </w:divBdr>
      <w:divsChild>
        <w:div w:id="1992907178">
          <w:marLeft w:val="0"/>
          <w:marRight w:val="0"/>
          <w:marTop w:val="0"/>
          <w:marBottom w:val="0"/>
          <w:divBdr>
            <w:top w:val="none" w:sz="0" w:space="0" w:color="auto"/>
            <w:left w:val="none" w:sz="0" w:space="0" w:color="auto"/>
            <w:bottom w:val="none" w:sz="0" w:space="0" w:color="auto"/>
            <w:right w:val="none" w:sz="0" w:space="0" w:color="auto"/>
          </w:divBdr>
        </w:div>
      </w:divsChild>
    </w:div>
    <w:div w:id="1804732219">
      <w:bodyDiv w:val="1"/>
      <w:marLeft w:val="0"/>
      <w:marRight w:val="0"/>
      <w:marTop w:val="0"/>
      <w:marBottom w:val="0"/>
      <w:divBdr>
        <w:top w:val="none" w:sz="0" w:space="0" w:color="auto"/>
        <w:left w:val="none" w:sz="0" w:space="0" w:color="auto"/>
        <w:bottom w:val="none" w:sz="0" w:space="0" w:color="auto"/>
        <w:right w:val="none" w:sz="0" w:space="0" w:color="auto"/>
      </w:divBdr>
      <w:divsChild>
        <w:div w:id="1774935716">
          <w:marLeft w:val="0"/>
          <w:marRight w:val="0"/>
          <w:marTop w:val="0"/>
          <w:marBottom w:val="0"/>
          <w:divBdr>
            <w:top w:val="none" w:sz="0" w:space="0" w:color="auto"/>
            <w:left w:val="none" w:sz="0" w:space="0" w:color="auto"/>
            <w:bottom w:val="none" w:sz="0" w:space="0" w:color="auto"/>
            <w:right w:val="none" w:sz="0" w:space="0" w:color="auto"/>
          </w:divBdr>
        </w:div>
      </w:divsChild>
    </w:div>
    <w:div w:id="1811630123">
      <w:bodyDiv w:val="1"/>
      <w:marLeft w:val="0"/>
      <w:marRight w:val="0"/>
      <w:marTop w:val="0"/>
      <w:marBottom w:val="0"/>
      <w:divBdr>
        <w:top w:val="none" w:sz="0" w:space="0" w:color="auto"/>
        <w:left w:val="none" w:sz="0" w:space="0" w:color="auto"/>
        <w:bottom w:val="none" w:sz="0" w:space="0" w:color="auto"/>
        <w:right w:val="none" w:sz="0" w:space="0" w:color="auto"/>
      </w:divBdr>
      <w:divsChild>
        <w:div w:id="7486662">
          <w:marLeft w:val="0"/>
          <w:marRight w:val="0"/>
          <w:marTop w:val="0"/>
          <w:marBottom w:val="0"/>
          <w:divBdr>
            <w:top w:val="none" w:sz="0" w:space="0" w:color="auto"/>
            <w:left w:val="none" w:sz="0" w:space="0" w:color="auto"/>
            <w:bottom w:val="none" w:sz="0" w:space="0" w:color="auto"/>
            <w:right w:val="none" w:sz="0" w:space="0" w:color="auto"/>
          </w:divBdr>
        </w:div>
        <w:div w:id="32459211">
          <w:marLeft w:val="0"/>
          <w:marRight w:val="0"/>
          <w:marTop w:val="0"/>
          <w:marBottom w:val="0"/>
          <w:divBdr>
            <w:top w:val="none" w:sz="0" w:space="0" w:color="auto"/>
            <w:left w:val="none" w:sz="0" w:space="0" w:color="auto"/>
            <w:bottom w:val="none" w:sz="0" w:space="0" w:color="auto"/>
            <w:right w:val="none" w:sz="0" w:space="0" w:color="auto"/>
          </w:divBdr>
        </w:div>
        <w:div w:id="34696087">
          <w:marLeft w:val="0"/>
          <w:marRight w:val="0"/>
          <w:marTop w:val="0"/>
          <w:marBottom w:val="0"/>
          <w:divBdr>
            <w:top w:val="none" w:sz="0" w:space="0" w:color="auto"/>
            <w:left w:val="none" w:sz="0" w:space="0" w:color="auto"/>
            <w:bottom w:val="none" w:sz="0" w:space="0" w:color="auto"/>
            <w:right w:val="none" w:sz="0" w:space="0" w:color="auto"/>
          </w:divBdr>
        </w:div>
        <w:div w:id="56982044">
          <w:marLeft w:val="0"/>
          <w:marRight w:val="0"/>
          <w:marTop w:val="0"/>
          <w:marBottom w:val="0"/>
          <w:divBdr>
            <w:top w:val="none" w:sz="0" w:space="0" w:color="auto"/>
            <w:left w:val="none" w:sz="0" w:space="0" w:color="auto"/>
            <w:bottom w:val="none" w:sz="0" w:space="0" w:color="auto"/>
            <w:right w:val="none" w:sz="0" w:space="0" w:color="auto"/>
          </w:divBdr>
        </w:div>
        <w:div w:id="75564365">
          <w:marLeft w:val="0"/>
          <w:marRight w:val="0"/>
          <w:marTop w:val="0"/>
          <w:marBottom w:val="0"/>
          <w:divBdr>
            <w:top w:val="none" w:sz="0" w:space="0" w:color="auto"/>
            <w:left w:val="none" w:sz="0" w:space="0" w:color="auto"/>
            <w:bottom w:val="none" w:sz="0" w:space="0" w:color="auto"/>
            <w:right w:val="none" w:sz="0" w:space="0" w:color="auto"/>
          </w:divBdr>
        </w:div>
        <w:div w:id="81681744">
          <w:marLeft w:val="0"/>
          <w:marRight w:val="0"/>
          <w:marTop w:val="0"/>
          <w:marBottom w:val="0"/>
          <w:divBdr>
            <w:top w:val="none" w:sz="0" w:space="0" w:color="auto"/>
            <w:left w:val="none" w:sz="0" w:space="0" w:color="auto"/>
            <w:bottom w:val="none" w:sz="0" w:space="0" w:color="auto"/>
            <w:right w:val="none" w:sz="0" w:space="0" w:color="auto"/>
          </w:divBdr>
        </w:div>
        <w:div w:id="116611571">
          <w:marLeft w:val="0"/>
          <w:marRight w:val="0"/>
          <w:marTop w:val="0"/>
          <w:marBottom w:val="0"/>
          <w:divBdr>
            <w:top w:val="none" w:sz="0" w:space="0" w:color="auto"/>
            <w:left w:val="none" w:sz="0" w:space="0" w:color="auto"/>
            <w:bottom w:val="none" w:sz="0" w:space="0" w:color="auto"/>
            <w:right w:val="none" w:sz="0" w:space="0" w:color="auto"/>
          </w:divBdr>
        </w:div>
        <w:div w:id="135032577">
          <w:marLeft w:val="0"/>
          <w:marRight w:val="0"/>
          <w:marTop w:val="0"/>
          <w:marBottom w:val="0"/>
          <w:divBdr>
            <w:top w:val="none" w:sz="0" w:space="0" w:color="auto"/>
            <w:left w:val="none" w:sz="0" w:space="0" w:color="auto"/>
            <w:bottom w:val="none" w:sz="0" w:space="0" w:color="auto"/>
            <w:right w:val="none" w:sz="0" w:space="0" w:color="auto"/>
          </w:divBdr>
        </w:div>
        <w:div w:id="158228351">
          <w:marLeft w:val="0"/>
          <w:marRight w:val="0"/>
          <w:marTop w:val="0"/>
          <w:marBottom w:val="0"/>
          <w:divBdr>
            <w:top w:val="none" w:sz="0" w:space="0" w:color="auto"/>
            <w:left w:val="none" w:sz="0" w:space="0" w:color="auto"/>
            <w:bottom w:val="none" w:sz="0" w:space="0" w:color="auto"/>
            <w:right w:val="none" w:sz="0" w:space="0" w:color="auto"/>
          </w:divBdr>
        </w:div>
        <w:div w:id="206524996">
          <w:marLeft w:val="0"/>
          <w:marRight w:val="0"/>
          <w:marTop w:val="0"/>
          <w:marBottom w:val="0"/>
          <w:divBdr>
            <w:top w:val="none" w:sz="0" w:space="0" w:color="auto"/>
            <w:left w:val="none" w:sz="0" w:space="0" w:color="auto"/>
            <w:bottom w:val="none" w:sz="0" w:space="0" w:color="auto"/>
            <w:right w:val="none" w:sz="0" w:space="0" w:color="auto"/>
          </w:divBdr>
        </w:div>
        <w:div w:id="227502680">
          <w:marLeft w:val="0"/>
          <w:marRight w:val="0"/>
          <w:marTop w:val="0"/>
          <w:marBottom w:val="0"/>
          <w:divBdr>
            <w:top w:val="none" w:sz="0" w:space="0" w:color="auto"/>
            <w:left w:val="none" w:sz="0" w:space="0" w:color="auto"/>
            <w:bottom w:val="none" w:sz="0" w:space="0" w:color="auto"/>
            <w:right w:val="none" w:sz="0" w:space="0" w:color="auto"/>
          </w:divBdr>
        </w:div>
        <w:div w:id="230696125">
          <w:marLeft w:val="0"/>
          <w:marRight w:val="0"/>
          <w:marTop w:val="0"/>
          <w:marBottom w:val="0"/>
          <w:divBdr>
            <w:top w:val="none" w:sz="0" w:space="0" w:color="auto"/>
            <w:left w:val="none" w:sz="0" w:space="0" w:color="auto"/>
            <w:bottom w:val="none" w:sz="0" w:space="0" w:color="auto"/>
            <w:right w:val="none" w:sz="0" w:space="0" w:color="auto"/>
          </w:divBdr>
        </w:div>
        <w:div w:id="274944251">
          <w:marLeft w:val="0"/>
          <w:marRight w:val="0"/>
          <w:marTop w:val="0"/>
          <w:marBottom w:val="0"/>
          <w:divBdr>
            <w:top w:val="none" w:sz="0" w:space="0" w:color="auto"/>
            <w:left w:val="none" w:sz="0" w:space="0" w:color="auto"/>
            <w:bottom w:val="none" w:sz="0" w:space="0" w:color="auto"/>
            <w:right w:val="none" w:sz="0" w:space="0" w:color="auto"/>
          </w:divBdr>
        </w:div>
        <w:div w:id="287704748">
          <w:marLeft w:val="0"/>
          <w:marRight w:val="0"/>
          <w:marTop w:val="0"/>
          <w:marBottom w:val="0"/>
          <w:divBdr>
            <w:top w:val="none" w:sz="0" w:space="0" w:color="auto"/>
            <w:left w:val="none" w:sz="0" w:space="0" w:color="auto"/>
            <w:bottom w:val="none" w:sz="0" w:space="0" w:color="auto"/>
            <w:right w:val="none" w:sz="0" w:space="0" w:color="auto"/>
          </w:divBdr>
        </w:div>
        <w:div w:id="317343764">
          <w:marLeft w:val="0"/>
          <w:marRight w:val="0"/>
          <w:marTop w:val="0"/>
          <w:marBottom w:val="0"/>
          <w:divBdr>
            <w:top w:val="none" w:sz="0" w:space="0" w:color="auto"/>
            <w:left w:val="none" w:sz="0" w:space="0" w:color="auto"/>
            <w:bottom w:val="none" w:sz="0" w:space="0" w:color="auto"/>
            <w:right w:val="none" w:sz="0" w:space="0" w:color="auto"/>
          </w:divBdr>
        </w:div>
        <w:div w:id="340401400">
          <w:marLeft w:val="0"/>
          <w:marRight w:val="0"/>
          <w:marTop w:val="0"/>
          <w:marBottom w:val="0"/>
          <w:divBdr>
            <w:top w:val="none" w:sz="0" w:space="0" w:color="auto"/>
            <w:left w:val="none" w:sz="0" w:space="0" w:color="auto"/>
            <w:bottom w:val="none" w:sz="0" w:space="0" w:color="auto"/>
            <w:right w:val="none" w:sz="0" w:space="0" w:color="auto"/>
          </w:divBdr>
        </w:div>
        <w:div w:id="366686231">
          <w:marLeft w:val="0"/>
          <w:marRight w:val="0"/>
          <w:marTop w:val="0"/>
          <w:marBottom w:val="0"/>
          <w:divBdr>
            <w:top w:val="none" w:sz="0" w:space="0" w:color="auto"/>
            <w:left w:val="none" w:sz="0" w:space="0" w:color="auto"/>
            <w:bottom w:val="none" w:sz="0" w:space="0" w:color="auto"/>
            <w:right w:val="none" w:sz="0" w:space="0" w:color="auto"/>
          </w:divBdr>
        </w:div>
        <w:div w:id="375083428">
          <w:marLeft w:val="0"/>
          <w:marRight w:val="0"/>
          <w:marTop w:val="0"/>
          <w:marBottom w:val="0"/>
          <w:divBdr>
            <w:top w:val="none" w:sz="0" w:space="0" w:color="auto"/>
            <w:left w:val="none" w:sz="0" w:space="0" w:color="auto"/>
            <w:bottom w:val="none" w:sz="0" w:space="0" w:color="auto"/>
            <w:right w:val="none" w:sz="0" w:space="0" w:color="auto"/>
          </w:divBdr>
        </w:div>
        <w:div w:id="385642110">
          <w:marLeft w:val="0"/>
          <w:marRight w:val="0"/>
          <w:marTop w:val="0"/>
          <w:marBottom w:val="0"/>
          <w:divBdr>
            <w:top w:val="none" w:sz="0" w:space="0" w:color="auto"/>
            <w:left w:val="none" w:sz="0" w:space="0" w:color="auto"/>
            <w:bottom w:val="none" w:sz="0" w:space="0" w:color="auto"/>
            <w:right w:val="none" w:sz="0" w:space="0" w:color="auto"/>
          </w:divBdr>
        </w:div>
        <w:div w:id="411465707">
          <w:marLeft w:val="0"/>
          <w:marRight w:val="0"/>
          <w:marTop w:val="0"/>
          <w:marBottom w:val="0"/>
          <w:divBdr>
            <w:top w:val="none" w:sz="0" w:space="0" w:color="auto"/>
            <w:left w:val="none" w:sz="0" w:space="0" w:color="auto"/>
            <w:bottom w:val="none" w:sz="0" w:space="0" w:color="auto"/>
            <w:right w:val="none" w:sz="0" w:space="0" w:color="auto"/>
          </w:divBdr>
        </w:div>
        <w:div w:id="453209016">
          <w:marLeft w:val="0"/>
          <w:marRight w:val="0"/>
          <w:marTop w:val="0"/>
          <w:marBottom w:val="0"/>
          <w:divBdr>
            <w:top w:val="none" w:sz="0" w:space="0" w:color="auto"/>
            <w:left w:val="none" w:sz="0" w:space="0" w:color="auto"/>
            <w:bottom w:val="none" w:sz="0" w:space="0" w:color="auto"/>
            <w:right w:val="none" w:sz="0" w:space="0" w:color="auto"/>
          </w:divBdr>
        </w:div>
        <w:div w:id="504904171">
          <w:marLeft w:val="0"/>
          <w:marRight w:val="0"/>
          <w:marTop w:val="0"/>
          <w:marBottom w:val="0"/>
          <w:divBdr>
            <w:top w:val="none" w:sz="0" w:space="0" w:color="auto"/>
            <w:left w:val="none" w:sz="0" w:space="0" w:color="auto"/>
            <w:bottom w:val="none" w:sz="0" w:space="0" w:color="auto"/>
            <w:right w:val="none" w:sz="0" w:space="0" w:color="auto"/>
          </w:divBdr>
        </w:div>
        <w:div w:id="535701313">
          <w:marLeft w:val="0"/>
          <w:marRight w:val="0"/>
          <w:marTop w:val="0"/>
          <w:marBottom w:val="0"/>
          <w:divBdr>
            <w:top w:val="none" w:sz="0" w:space="0" w:color="auto"/>
            <w:left w:val="none" w:sz="0" w:space="0" w:color="auto"/>
            <w:bottom w:val="none" w:sz="0" w:space="0" w:color="auto"/>
            <w:right w:val="none" w:sz="0" w:space="0" w:color="auto"/>
          </w:divBdr>
        </w:div>
        <w:div w:id="549414489">
          <w:marLeft w:val="0"/>
          <w:marRight w:val="0"/>
          <w:marTop w:val="0"/>
          <w:marBottom w:val="0"/>
          <w:divBdr>
            <w:top w:val="none" w:sz="0" w:space="0" w:color="auto"/>
            <w:left w:val="none" w:sz="0" w:space="0" w:color="auto"/>
            <w:bottom w:val="none" w:sz="0" w:space="0" w:color="auto"/>
            <w:right w:val="none" w:sz="0" w:space="0" w:color="auto"/>
          </w:divBdr>
        </w:div>
        <w:div w:id="554315365">
          <w:marLeft w:val="0"/>
          <w:marRight w:val="0"/>
          <w:marTop w:val="0"/>
          <w:marBottom w:val="0"/>
          <w:divBdr>
            <w:top w:val="none" w:sz="0" w:space="0" w:color="auto"/>
            <w:left w:val="none" w:sz="0" w:space="0" w:color="auto"/>
            <w:bottom w:val="none" w:sz="0" w:space="0" w:color="auto"/>
            <w:right w:val="none" w:sz="0" w:space="0" w:color="auto"/>
          </w:divBdr>
        </w:div>
        <w:div w:id="567308180">
          <w:marLeft w:val="0"/>
          <w:marRight w:val="0"/>
          <w:marTop w:val="0"/>
          <w:marBottom w:val="0"/>
          <w:divBdr>
            <w:top w:val="none" w:sz="0" w:space="0" w:color="auto"/>
            <w:left w:val="none" w:sz="0" w:space="0" w:color="auto"/>
            <w:bottom w:val="none" w:sz="0" w:space="0" w:color="auto"/>
            <w:right w:val="none" w:sz="0" w:space="0" w:color="auto"/>
          </w:divBdr>
        </w:div>
        <w:div w:id="574364190">
          <w:marLeft w:val="0"/>
          <w:marRight w:val="0"/>
          <w:marTop w:val="0"/>
          <w:marBottom w:val="0"/>
          <w:divBdr>
            <w:top w:val="none" w:sz="0" w:space="0" w:color="auto"/>
            <w:left w:val="none" w:sz="0" w:space="0" w:color="auto"/>
            <w:bottom w:val="none" w:sz="0" w:space="0" w:color="auto"/>
            <w:right w:val="none" w:sz="0" w:space="0" w:color="auto"/>
          </w:divBdr>
        </w:div>
        <w:div w:id="576407050">
          <w:marLeft w:val="0"/>
          <w:marRight w:val="0"/>
          <w:marTop w:val="0"/>
          <w:marBottom w:val="0"/>
          <w:divBdr>
            <w:top w:val="none" w:sz="0" w:space="0" w:color="auto"/>
            <w:left w:val="none" w:sz="0" w:space="0" w:color="auto"/>
            <w:bottom w:val="none" w:sz="0" w:space="0" w:color="auto"/>
            <w:right w:val="none" w:sz="0" w:space="0" w:color="auto"/>
          </w:divBdr>
        </w:div>
        <w:div w:id="591742610">
          <w:marLeft w:val="0"/>
          <w:marRight w:val="0"/>
          <w:marTop w:val="0"/>
          <w:marBottom w:val="0"/>
          <w:divBdr>
            <w:top w:val="none" w:sz="0" w:space="0" w:color="auto"/>
            <w:left w:val="none" w:sz="0" w:space="0" w:color="auto"/>
            <w:bottom w:val="none" w:sz="0" w:space="0" w:color="auto"/>
            <w:right w:val="none" w:sz="0" w:space="0" w:color="auto"/>
          </w:divBdr>
        </w:div>
        <w:div w:id="599459682">
          <w:marLeft w:val="0"/>
          <w:marRight w:val="0"/>
          <w:marTop w:val="0"/>
          <w:marBottom w:val="0"/>
          <w:divBdr>
            <w:top w:val="none" w:sz="0" w:space="0" w:color="auto"/>
            <w:left w:val="none" w:sz="0" w:space="0" w:color="auto"/>
            <w:bottom w:val="none" w:sz="0" w:space="0" w:color="auto"/>
            <w:right w:val="none" w:sz="0" w:space="0" w:color="auto"/>
          </w:divBdr>
        </w:div>
        <w:div w:id="602494200">
          <w:marLeft w:val="0"/>
          <w:marRight w:val="0"/>
          <w:marTop w:val="0"/>
          <w:marBottom w:val="0"/>
          <w:divBdr>
            <w:top w:val="none" w:sz="0" w:space="0" w:color="auto"/>
            <w:left w:val="none" w:sz="0" w:space="0" w:color="auto"/>
            <w:bottom w:val="none" w:sz="0" w:space="0" w:color="auto"/>
            <w:right w:val="none" w:sz="0" w:space="0" w:color="auto"/>
          </w:divBdr>
        </w:div>
        <w:div w:id="615796722">
          <w:marLeft w:val="0"/>
          <w:marRight w:val="0"/>
          <w:marTop w:val="0"/>
          <w:marBottom w:val="0"/>
          <w:divBdr>
            <w:top w:val="none" w:sz="0" w:space="0" w:color="auto"/>
            <w:left w:val="none" w:sz="0" w:space="0" w:color="auto"/>
            <w:bottom w:val="none" w:sz="0" w:space="0" w:color="auto"/>
            <w:right w:val="none" w:sz="0" w:space="0" w:color="auto"/>
          </w:divBdr>
        </w:div>
        <w:div w:id="652179298">
          <w:marLeft w:val="0"/>
          <w:marRight w:val="0"/>
          <w:marTop w:val="0"/>
          <w:marBottom w:val="0"/>
          <w:divBdr>
            <w:top w:val="none" w:sz="0" w:space="0" w:color="auto"/>
            <w:left w:val="none" w:sz="0" w:space="0" w:color="auto"/>
            <w:bottom w:val="none" w:sz="0" w:space="0" w:color="auto"/>
            <w:right w:val="none" w:sz="0" w:space="0" w:color="auto"/>
          </w:divBdr>
        </w:div>
        <w:div w:id="656422133">
          <w:marLeft w:val="0"/>
          <w:marRight w:val="0"/>
          <w:marTop w:val="0"/>
          <w:marBottom w:val="0"/>
          <w:divBdr>
            <w:top w:val="none" w:sz="0" w:space="0" w:color="auto"/>
            <w:left w:val="none" w:sz="0" w:space="0" w:color="auto"/>
            <w:bottom w:val="none" w:sz="0" w:space="0" w:color="auto"/>
            <w:right w:val="none" w:sz="0" w:space="0" w:color="auto"/>
          </w:divBdr>
        </w:div>
        <w:div w:id="669018151">
          <w:marLeft w:val="0"/>
          <w:marRight w:val="0"/>
          <w:marTop w:val="0"/>
          <w:marBottom w:val="0"/>
          <w:divBdr>
            <w:top w:val="none" w:sz="0" w:space="0" w:color="auto"/>
            <w:left w:val="none" w:sz="0" w:space="0" w:color="auto"/>
            <w:bottom w:val="none" w:sz="0" w:space="0" w:color="auto"/>
            <w:right w:val="none" w:sz="0" w:space="0" w:color="auto"/>
          </w:divBdr>
        </w:div>
        <w:div w:id="669911135">
          <w:marLeft w:val="0"/>
          <w:marRight w:val="0"/>
          <w:marTop w:val="0"/>
          <w:marBottom w:val="0"/>
          <w:divBdr>
            <w:top w:val="none" w:sz="0" w:space="0" w:color="auto"/>
            <w:left w:val="none" w:sz="0" w:space="0" w:color="auto"/>
            <w:bottom w:val="none" w:sz="0" w:space="0" w:color="auto"/>
            <w:right w:val="none" w:sz="0" w:space="0" w:color="auto"/>
          </w:divBdr>
        </w:div>
        <w:div w:id="675378036">
          <w:marLeft w:val="0"/>
          <w:marRight w:val="0"/>
          <w:marTop w:val="0"/>
          <w:marBottom w:val="0"/>
          <w:divBdr>
            <w:top w:val="none" w:sz="0" w:space="0" w:color="auto"/>
            <w:left w:val="none" w:sz="0" w:space="0" w:color="auto"/>
            <w:bottom w:val="none" w:sz="0" w:space="0" w:color="auto"/>
            <w:right w:val="none" w:sz="0" w:space="0" w:color="auto"/>
          </w:divBdr>
        </w:div>
        <w:div w:id="676927894">
          <w:marLeft w:val="0"/>
          <w:marRight w:val="0"/>
          <w:marTop w:val="0"/>
          <w:marBottom w:val="0"/>
          <w:divBdr>
            <w:top w:val="none" w:sz="0" w:space="0" w:color="auto"/>
            <w:left w:val="none" w:sz="0" w:space="0" w:color="auto"/>
            <w:bottom w:val="none" w:sz="0" w:space="0" w:color="auto"/>
            <w:right w:val="none" w:sz="0" w:space="0" w:color="auto"/>
          </w:divBdr>
        </w:div>
        <w:div w:id="679309922">
          <w:marLeft w:val="0"/>
          <w:marRight w:val="0"/>
          <w:marTop w:val="0"/>
          <w:marBottom w:val="0"/>
          <w:divBdr>
            <w:top w:val="none" w:sz="0" w:space="0" w:color="auto"/>
            <w:left w:val="none" w:sz="0" w:space="0" w:color="auto"/>
            <w:bottom w:val="none" w:sz="0" w:space="0" w:color="auto"/>
            <w:right w:val="none" w:sz="0" w:space="0" w:color="auto"/>
          </w:divBdr>
        </w:div>
        <w:div w:id="682778999">
          <w:marLeft w:val="0"/>
          <w:marRight w:val="0"/>
          <w:marTop w:val="0"/>
          <w:marBottom w:val="0"/>
          <w:divBdr>
            <w:top w:val="none" w:sz="0" w:space="0" w:color="auto"/>
            <w:left w:val="none" w:sz="0" w:space="0" w:color="auto"/>
            <w:bottom w:val="none" w:sz="0" w:space="0" w:color="auto"/>
            <w:right w:val="none" w:sz="0" w:space="0" w:color="auto"/>
          </w:divBdr>
        </w:div>
        <w:div w:id="700401668">
          <w:marLeft w:val="0"/>
          <w:marRight w:val="0"/>
          <w:marTop w:val="0"/>
          <w:marBottom w:val="0"/>
          <w:divBdr>
            <w:top w:val="none" w:sz="0" w:space="0" w:color="auto"/>
            <w:left w:val="none" w:sz="0" w:space="0" w:color="auto"/>
            <w:bottom w:val="none" w:sz="0" w:space="0" w:color="auto"/>
            <w:right w:val="none" w:sz="0" w:space="0" w:color="auto"/>
          </w:divBdr>
        </w:div>
        <w:div w:id="706873472">
          <w:marLeft w:val="0"/>
          <w:marRight w:val="0"/>
          <w:marTop w:val="0"/>
          <w:marBottom w:val="0"/>
          <w:divBdr>
            <w:top w:val="none" w:sz="0" w:space="0" w:color="auto"/>
            <w:left w:val="none" w:sz="0" w:space="0" w:color="auto"/>
            <w:bottom w:val="none" w:sz="0" w:space="0" w:color="auto"/>
            <w:right w:val="none" w:sz="0" w:space="0" w:color="auto"/>
          </w:divBdr>
        </w:div>
        <w:div w:id="755320157">
          <w:marLeft w:val="0"/>
          <w:marRight w:val="0"/>
          <w:marTop w:val="0"/>
          <w:marBottom w:val="0"/>
          <w:divBdr>
            <w:top w:val="none" w:sz="0" w:space="0" w:color="auto"/>
            <w:left w:val="none" w:sz="0" w:space="0" w:color="auto"/>
            <w:bottom w:val="none" w:sz="0" w:space="0" w:color="auto"/>
            <w:right w:val="none" w:sz="0" w:space="0" w:color="auto"/>
          </w:divBdr>
        </w:div>
        <w:div w:id="762804838">
          <w:marLeft w:val="0"/>
          <w:marRight w:val="0"/>
          <w:marTop w:val="0"/>
          <w:marBottom w:val="0"/>
          <w:divBdr>
            <w:top w:val="none" w:sz="0" w:space="0" w:color="auto"/>
            <w:left w:val="none" w:sz="0" w:space="0" w:color="auto"/>
            <w:bottom w:val="none" w:sz="0" w:space="0" w:color="auto"/>
            <w:right w:val="none" w:sz="0" w:space="0" w:color="auto"/>
          </w:divBdr>
        </w:div>
        <w:div w:id="827594251">
          <w:marLeft w:val="0"/>
          <w:marRight w:val="0"/>
          <w:marTop w:val="0"/>
          <w:marBottom w:val="0"/>
          <w:divBdr>
            <w:top w:val="none" w:sz="0" w:space="0" w:color="auto"/>
            <w:left w:val="none" w:sz="0" w:space="0" w:color="auto"/>
            <w:bottom w:val="none" w:sz="0" w:space="0" w:color="auto"/>
            <w:right w:val="none" w:sz="0" w:space="0" w:color="auto"/>
          </w:divBdr>
        </w:div>
        <w:div w:id="836000304">
          <w:marLeft w:val="0"/>
          <w:marRight w:val="0"/>
          <w:marTop w:val="0"/>
          <w:marBottom w:val="0"/>
          <w:divBdr>
            <w:top w:val="none" w:sz="0" w:space="0" w:color="auto"/>
            <w:left w:val="none" w:sz="0" w:space="0" w:color="auto"/>
            <w:bottom w:val="none" w:sz="0" w:space="0" w:color="auto"/>
            <w:right w:val="none" w:sz="0" w:space="0" w:color="auto"/>
          </w:divBdr>
        </w:div>
        <w:div w:id="836072894">
          <w:marLeft w:val="0"/>
          <w:marRight w:val="0"/>
          <w:marTop w:val="0"/>
          <w:marBottom w:val="0"/>
          <w:divBdr>
            <w:top w:val="none" w:sz="0" w:space="0" w:color="auto"/>
            <w:left w:val="none" w:sz="0" w:space="0" w:color="auto"/>
            <w:bottom w:val="none" w:sz="0" w:space="0" w:color="auto"/>
            <w:right w:val="none" w:sz="0" w:space="0" w:color="auto"/>
          </w:divBdr>
        </w:div>
        <w:div w:id="909461059">
          <w:marLeft w:val="0"/>
          <w:marRight w:val="0"/>
          <w:marTop w:val="0"/>
          <w:marBottom w:val="0"/>
          <w:divBdr>
            <w:top w:val="none" w:sz="0" w:space="0" w:color="auto"/>
            <w:left w:val="none" w:sz="0" w:space="0" w:color="auto"/>
            <w:bottom w:val="none" w:sz="0" w:space="0" w:color="auto"/>
            <w:right w:val="none" w:sz="0" w:space="0" w:color="auto"/>
          </w:divBdr>
        </w:div>
        <w:div w:id="920722459">
          <w:marLeft w:val="0"/>
          <w:marRight w:val="0"/>
          <w:marTop w:val="0"/>
          <w:marBottom w:val="0"/>
          <w:divBdr>
            <w:top w:val="none" w:sz="0" w:space="0" w:color="auto"/>
            <w:left w:val="none" w:sz="0" w:space="0" w:color="auto"/>
            <w:bottom w:val="none" w:sz="0" w:space="0" w:color="auto"/>
            <w:right w:val="none" w:sz="0" w:space="0" w:color="auto"/>
          </w:divBdr>
        </w:div>
        <w:div w:id="931164190">
          <w:marLeft w:val="0"/>
          <w:marRight w:val="0"/>
          <w:marTop w:val="0"/>
          <w:marBottom w:val="0"/>
          <w:divBdr>
            <w:top w:val="none" w:sz="0" w:space="0" w:color="auto"/>
            <w:left w:val="none" w:sz="0" w:space="0" w:color="auto"/>
            <w:bottom w:val="none" w:sz="0" w:space="0" w:color="auto"/>
            <w:right w:val="none" w:sz="0" w:space="0" w:color="auto"/>
          </w:divBdr>
        </w:div>
        <w:div w:id="932737624">
          <w:marLeft w:val="0"/>
          <w:marRight w:val="0"/>
          <w:marTop w:val="0"/>
          <w:marBottom w:val="0"/>
          <w:divBdr>
            <w:top w:val="none" w:sz="0" w:space="0" w:color="auto"/>
            <w:left w:val="none" w:sz="0" w:space="0" w:color="auto"/>
            <w:bottom w:val="none" w:sz="0" w:space="0" w:color="auto"/>
            <w:right w:val="none" w:sz="0" w:space="0" w:color="auto"/>
          </w:divBdr>
        </w:div>
        <w:div w:id="966274616">
          <w:marLeft w:val="0"/>
          <w:marRight w:val="0"/>
          <w:marTop w:val="0"/>
          <w:marBottom w:val="0"/>
          <w:divBdr>
            <w:top w:val="none" w:sz="0" w:space="0" w:color="auto"/>
            <w:left w:val="none" w:sz="0" w:space="0" w:color="auto"/>
            <w:bottom w:val="none" w:sz="0" w:space="0" w:color="auto"/>
            <w:right w:val="none" w:sz="0" w:space="0" w:color="auto"/>
          </w:divBdr>
        </w:div>
        <w:div w:id="982349011">
          <w:marLeft w:val="0"/>
          <w:marRight w:val="0"/>
          <w:marTop w:val="0"/>
          <w:marBottom w:val="0"/>
          <w:divBdr>
            <w:top w:val="none" w:sz="0" w:space="0" w:color="auto"/>
            <w:left w:val="none" w:sz="0" w:space="0" w:color="auto"/>
            <w:bottom w:val="none" w:sz="0" w:space="0" w:color="auto"/>
            <w:right w:val="none" w:sz="0" w:space="0" w:color="auto"/>
          </w:divBdr>
        </w:div>
        <w:div w:id="987635040">
          <w:marLeft w:val="0"/>
          <w:marRight w:val="0"/>
          <w:marTop w:val="0"/>
          <w:marBottom w:val="0"/>
          <w:divBdr>
            <w:top w:val="none" w:sz="0" w:space="0" w:color="auto"/>
            <w:left w:val="none" w:sz="0" w:space="0" w:color="auto"/>
            <w:bottom w:val="none" w:sz="0" w:space="0" w:color="auto"/>
            <w:right w:val="none" w:sz="0" w:space="0" w:color="auto"/>
          </w:divBdr>
        </w:div>
        <w:div w:id="990789995">
          <w:marLeft w:val="0"/>
          <w:marRight w:val="0"/>
          <w:marTop w:val="0"/>
          <w:marBottom w:val="0"/>
          <w:divBdr>
            <w:top w:val="none" w:sz="0" w:space="0" w:color="auto"/>
            <w:left w:val="none" w:sz="0" w:space="0" w:color="auto"/>
            <w:bottom w:val="none" w:sz="0" w:space="0" w:color="auto"/>
            <w:right w:val="none" w:sz="0" w:space="0" w:color="auto"/>
          </w:divBdr>
        </w:div>
        <w:div w:id="993148343">
          <w:marLeft w:val="0"/>
          <w:marRight w:val="0"/>
          <w:marTop w:val="0"/>
          <w:marBottom w:val="0"/>
          <w:divBdr>
            <w:top w:val="none" w:sz="0" w:space="0" w:color="auto"/>
            <w:left w:val="none" w:sz="0" w:space="0" w:color="auto"/>
            <w:bottom w:val="none" w:sz="0" w:space="0" w:color="auto"/>
            <w:right w:val="none" w:sz="0" w:space="0" w:color="auto"/>
          </w:divBdr>
        </w:div>
        <w:div w:id="1026056293">
          <w:marLeft w:val="0"/>
          <w:marRight w:val="0"/>
          <w:marTop w:val="0"/>
          <w:marBottom w:val="0"/>
          <w:divBdr>
            <w:top w:val="none" w:sz="0" w:space="0" w:color="auto"/>
            <w:left w:val="none" w:sz="0" w:space="0" w:color="auto"/>
            <w:bottom w:val="none" w:sz="0" w:space="0" w:color="auto"/>
            <w:right w:val="none" w:sz="0" w:space="0" w:color="auto"/>
          </w:divBdr>
        </w:div>
        <w:div w:id="1057824238">
          <w:marLeft w:val="0"/>
          <w:marRight w:val="0"/>
          <w:marTop w:val="0"/>
          <w:marBottom w:val="0"/>
          <w:divBdr>
            <w:top w:val="none" w:sz="0" w:space="0" w:color="auto"/>
            <w:left w:val="none" w:sz="0" w:space="0" w:color="auto"/>
            <w:bottom w:val="none" w:sz="0" w:space="0" w:color="auto"/>
            <w:right w:val="none" w:sz="0" w:space="0" w:color="auto"/>
          </w:divBdr>
        </w:div>
        <w:div w:id="1076632482">
          <w:marLeft w:val="0"/>
          <w:marRight w:val="0"/>
          <w:marTop w:val="0"/>
          <w:marBottom w:val="0"/>
          <w:divBdr>
            <w:top w:val="none" w:sz="0" w:space="0" w:color="auto"/>
            <w:left w:val="none" w:sz="0" w:space="0" w:color="auto"/>
            <w:bottom w:val="none" w:sz="0" w:space="0" w:color="auto"/>
            <w:right w:val="none" w:sz="0" w:space="0" w:color="auto"/>
          </w:divBdr>
        </w:div>
        <w:div w:id="1080365640">
          <w:marLeft w:val="0"/>
          <w:marRight w:val="0"/>
          <w:marTop w:val="0"/>
          <w:marBottom w:val="0"/>
          <w:divBdr>
            <w:top w:val="none" w:sz="0" w:space="0" w:color="auto"/>
            <w:left w:val="none" w:sz="0" w:space="0" w:color="auto"/>
            <w:bottom w:val="none" w:sz="0" w:space="0" w:color="auto"/>
            <w:right w:val="none" w:sz="0" w:space="0" w:color="auto"/>
          </w:divBdr>
        </w:div>
        <w:div w:id="1084884831">
          <w:marLeft w:val="0"/>
          <w:marRight w:val="0"/>
          <w:marTop w:val="0"/>
          <w:marBottom w:val="0"/>
          <w:divBdr>
            <w:top w:val="none" w:sz="0" w:space="0" w:color="auto"/>
            <w:left w:val="none" w:sz="0" w:space="0" w:color="auto"/>
            <w:bottom w:val="none" w:sz="0" w:space="0" w:color="auto"/>
            <w:right w:val="none" w:sz="0" w:space="0" w:color="auto"/>
          </w:divBdr>
        </w:div>
        <w:div w:id="1108626350">
          <w:marLeft w:val="0"/>
          <w:marRight w:val="0"/>
          <w:marTop w:val="0"/>
          <w:marBottom w:val="0"/>
          <w:divBdr>
            <w:top w:val="none" w:sz="0" w:space="0" w:color="auto"/>
            <w:left w:val="none" w:sz="0" w:space="0" w:color="auto"/>
            <w:bottom w:val="none" w:sz="0" w:space="0" w:color="auto"/>
            <w:right w:val="none" w:sz="0" w:space="0" w:color="auto"/>
          </w:divBdr>
        </w:div>
        <w:div w:id="1114062098">
          <w:marLeft w:val="0"/>
          <w:marRight w:val="0"/>
          <w:marTop w:val="0"/>
          <w:marBottom w:val="0"/>
          <w:divBdr>
            <w:top w:val="none" w:sz="0" w:space="0" w:color="auto"/>
            <w:left w:val="none" w:sz="0" w:space="0" w:color="auto"/>
            <w:bottom w:val="none" w:sz="0" w:space="0" w:color="auto"/>
            <w:right w:val="none" w:sz="0" w:space="0" w:color="auto"/>
          </w:divBdr>
        </w:div>
        <w:div w:id="1116021751">
          <w:marLeft w:val="0"/>
          <w:marRight w:val="0"/>
          <w:marTop w:val="0"/>
          <w:marBottom w:val="0"/>
          <w:divBdr>
            <w:top w:val="none" w:sz="0" w:space="0" w:color="auto"/>
            <w:left w:val="none" w:sz="0" w:space="0" w:color="auto"/>
            <w:bottom w:val="none" w:sz="0" w:space="0" w:color="auto"/>
            <w:right w:val="none" w:sz="0" w:space="0" w:color="auto"/>
          </w:divBdr>
        </w:div>
        <w:div w:id="1126579160">
          <w:marLeft w:val="0"/>
          <w:marRight w:val="0"/>
          <w:marTop w:val="0"/>
          <w:marBottom w:val="0"/>
          <w:divBdr>
            <w:top w:val="none" w:sz="0" w:space="0" w:color="auto"/>
            <w:left w:val="none" w:sz="0" w:space="0" w:color="auto"/>
            <w:bottom w:val="none" w:sz="0" w:space="0" w:color="auto"/>
            <w:right w:val="none" w:sz="0" w:space="0" w:color="auto"/>
          </w:divBdr>
        </w:div>
        <w:div w:id="1157964913">
          <w:marLeft w:val="0"/>
          <w:marRight w:val="0"/>
          <w:marTop w:val="0"/>
          <w:marBottom w:val="0"/>
          <w:divBdr>
            <w:top w:val="none" w:sz="0" w:space="0" w:color="auto"/>
            <w:left w:val="none" w:sz="0" w:space="0" w:color="auto"/>
            <w:bottom w:val="none" w:sz="0" w:space="0" w:color="auto"/>
            <w:right w:val="none" w:sz="0" w:space="0" w:color="auto"/>
          </w:divBdr>
        </w:div>
        <w:div w:id="1161576908">
          <w:marLeft w:val="0"/>
          <w:marRight w:val="0"/>
          <w:marTop w:val="0"/>
          <w:marBottom w:val="0"/>
          <w:divBdr>
            <w:top w:val="none" w:sz="0" w:space="0" w:color="auto"/>
            <w:left w:val="none" w:sz="0" w:space="0" w:color="auto"/>
            <w:bottom w:val="none" w:sz="0" w:space="0" w:color="auto"/>
            <w:right w:val="none" w:sz="0" w:space="0" w:color="auto"/>
          </w:divBdr>
        </w:div>
        <w:div w:id="1166214739">
          <w:marLeft w:val="0"/>
          <w:marRight w:val="0"/>
          <w:marTop w:val="0"/>
          <w:marBottom w:val="0"/>
          <w:divBdr>
            <w:top w:val="none" w:sz="0" w:space="0" w:color="auto"/>
            <w:left w:val="none" w:sz="0" w:space="0" w:color="auto"/>
            <w:bottom w:val="none" w:sz="0" w:space="0" w:color="auto"/>
            <w:right w:val="none" w:sz="0" w:space="0" w:color="auto"/>
          </w:divBdr>
        </w:div>
        <w:div w:id="1184173818">
          <w:marLeft w:val="0"/>
          <w:marRight w:val="0"/>
          <w:marTop w:val="0"/>
          <w:marBottom w:val="0"/>
          <w:divBdr>
            <w:top w:val="none" w:sz="0" w:space="0" w:color="auto"/>
            <w:left w:val="none" w:sz="0" w:space="0" w:color="auto"/>
            <w:bottom w:val="none" w:sz="0" w:space="0" w:color="auto"/>
            <w:right w:val="none" w:sz="0" w:space="0" w:color="auto"/>
          </w:divBdr>
        </w:div>
        <w:div w:id="1184514702">
          <w:marLeft w:val="0"/>
          <w:marRight w:val="0"/>
          <w:marTop w:val="0"/>
          <w:marBottom w:val="0"/>
          <w:divBdr>
            <w:top w:val="none" w:sz="0" w:space="0" w:color="auto"/>
            <w:left w:val="none" w:sz="0" w:space="0" w:color="auto"/>
            <w:bottom w:val="none" w:sz="0" w:space="0" w:color="auto"/>
            <w:right w:val="none" w:sz="0" w:space="0" w:color="auto"/>
          </w:divBdr>
        </w:div>
        <w:div w:id="1189290886">
          <w:marLeft w:val="0"/>
          <w:marRight w:val="0"/>
          <w:marTop w:val="0"/>
          <w:marBottom w:val="0"/>
          <w:divBdr>
            <w:top w:val="none" w:sz="0" w:space="0" w:color="auto"/>
            <w:left w:val="none" w:sz="0" w:space="0" w:color="auto"/>
            <w:bottom w:val="none" w:sz="0" w:space="0" w:color="auto"/>
            <w:right w:val="none" w:sz="0" w:space="0" w:color="auto"/>
          </w:divBdr>
        </w:div>
        <w:div w:id="1208832721">
          <w:marLeft w:val="0"/>
          <w:marRight w:val="0"/>
          <w:marTop w:val="0"/>
          <w:marBottom w:val="0"/>
          <w:divBdr>
            <w:top w:val="none" w:sz="0" w:space="0" w:color="auto"/>
            <w:left w:val="none" w:sz="0" w:space="0" w:color="auto"/>
            <w:bottom w:val="none" w:sz="0" w:space="0" w:color="auto"/>
            <w:right w:val="none" w:sz="0" w:space="0" w:color="auto"/>
          </w:divBdr>
        </w:div>
        <w:div w:id="1234005793">
          <w:marLeft w:val="0"/>
          <w:marRight w:val="0"/>
          <w:marTop w:val="0"/>
          <w:marBottom w:val="0"/>
          <w:divBdr>
            <w:top w:val="none" w:sz="0" w:space="0" w:color="auto"/>
            <w:left w:val="none" w:sz="0" w:space="0" w:color="auto"/>
            <w:bottom w:val="none" w:sz="0" w:space="0" w:color="auto"/>
            <w:right w:val="none" w:sz="0" w:space="0" w:color="auto"/>
          </w:divBdr>
        </w:div>
        <w:div w:id="1256205139">
          <w:marLeft w:val="0"/>
          <w:marRight w:val="0"/>
          <w:marTop w:val="0"/>
          <w:marBottom w:val="0"/>
          <w:divBdr>
            <w:top w:val="none" w:sz="0" w:space="0" w:color="auto"/>
            <w:left w:val="none" w:sz="0" w:space="0" w:color="auto"/>
            <w:bottom w:val="none" w:sz="0" w:space="0" w:color="auto"/>
            <w:right w:val="none" w:sz="0" w:space="0" w:color="auto"/>
          </w:divBdr>
        </w:div>
        <w:div w:id="1265579297">
          <w:marLeft w:val="0"/>
          <w:marRight w:val="0"/>
          <w:marTop w:val="0"/>
          <w:marBottom w:val="0"/>
          <w:divBdr>
            <w:top w:val="none" w:sz="0" w:space="0" w:color="auto"/>
            <w:left w:val="none" w:sz="0" w:space="0" w:color="auto"/>
            <w:bottom w:val="none" w:sz="0" w:space="0" w:color="auto"/>
            <w:right w:val="none" w:sz="0" w:space="0" w:color="auto"/>
          </w:divBdr>
        </w:div>
        <w:div w:id="1288972447">
          <w:marLeft w:val="0"/>
          <w:marRight w:val="0"/>
          <w:marTop w:val="0"/>
          <w:marBottom w:val="0"/>
          <w:divBdr>
            <w:top w:val="none" w:sz="0" w:space="0" w:color="auto"/>
            <w:left w:val="none" w:sz="0" w:space="0" w:color="auto"/>
            <w:bottom w:val="none" w:sz="0" w:space="0" w:color="auto"/>
            <w:right w:val="none" w:sz="0" w:space="0" w:color="auto"/>
          </w:divBdr>
        </w:div>
        <w:div w:id="1326006951">
          <w:marLeft w:val="0"/>
          <w:marRight w:val="0"/>
          <w:marTop w:val="0"/>
          <w:marBottom w:val="0"/>
          <w:divBdr>
            <w:top w:val="none" w:sz="0" w:space="0" w:color="auto"/>
            <w:left w:val="none" w:sz="0" w:space="0" w:color="auto"/>
            <w:bottom w:val="none" w:sz="0" w:space="0" w:color="auto"/>
            <w:right w:val="none" w:sz="0" w:space="0" w:color="auto"/>
          </w:divBdr>
        </w:div>
        <w:div w:id="1351252271">
          <w:marLeft w:val="0"/>
          <w:marRight w:val="0"/>
          <w:marTop w:val="0"/>
          <w:marBottom w:val="0"/>
          <w:divBdr>
            <w:top w:val="none" w:sz="0" w:space="0" w:color="auto"/>
            <w:left w:val="none" w:sz="0" w:space="0" w:color="auto"/>
            <w:bottom w:val="none" w:sz="0" w:space="0" w:color="auto"/>
            <w:right w:val="none" w:sz="0" w:space="0" w:color="auto"/>
          </w:divBdr>
        </w:div>
        <w:div w:id="1374693420">
          <w:marLeft w:val="0"/>
          <w:marRight w:val="0"/>
          <w:marTop w:val="0"/>
          <w:marBottom w:val="0"/>
          <w:divBdr>
            <w:top w:val="none" w:sz="0" w:space="0" w:color="auto"/>
            <w:left w:val="none" w:sz="0" w:space="0" w:color="auto"/>
            <w:bottom w:val="none" w:sz="0" w:space="0" w:color="auto"/>
            <w:right w:val="none" w:sz="0" w:space="0" w:color="auto"/>
          </w:divBdr>
        </w:div>
        <w:div w:id="1386105693">
          <w:marLeft w:val="0"/>
          <w:marRight w:val="0"/>
          <w:marTop w:val="0"/>
          <w:marBottom w:val="0"/>
          <w:divBdr>
            <w:top w:val="none" w:sz="0" w:space="0" w:color="auto"/>
            <w:left w:val="none" w:sz="0" w:space="0" w:color="auto"/>
            <w:bottom w:val="none" w:sz="0" w:space="0" w:color="auto"/>
            <w:right w:val="none" w:sz="0" w:space="0" w:color="auto"/>
          </w:divBdr>
        </w:div>
        <w:div w:id="1418748284">
          <w:marLeft w:val="0"/>
          <w:marRight w:val="0"/>
          <w:marTop w:val="0"/>
          <w:marBottom w:val="0"/>
          <w:divBdr>
            <w:top w:val="none" w:sz="0" w:space="0" w:color="auto"/>
            <w:left w:val="none" w:sz="0" w:space="0" w:color="auto"/>
            <w:bottom w:val="none" w:sz="0" w:space="0" w:color="auto"/>
            <w:right w:val="none" w:sz="0" w:space="0" w:color="auto"/>
          </w:divBdr>
        </w:div>
        <w:div w:id="1432504939">
          <w:marLeft w:val="0"/>
          <w:marRight w:val="0"/>
          <w:marTop w:val="0"/>
          <w:marBottom w:val="0"/>
          <w:divBdr>
            <w:top w:val="none" w:sz="0" w:space="0" w:color="auto"/>
            <w:left w:val="none" w:sz="0" w:space="0" w:color="auto"/>
            <w:bottom w:val="none" w:sz="0" w:space="0" w:color="auto"/>
            <w:right w:val="none" w:sz="0" w:space="0" w:color="auto"/>
          </w:divBdr>
        </w:div>
        <w:div w:id="1440368674">
          <w:marLeft w:val="0"/>
          <w:marRight w:val="0"/>
          <w:marTop w:val="0"/>
          <w:marBottom w:val="0"/>
          <w:divBdr>
            <w:top w:val="none" w:sz="0" w:space="0" w:color="auto"/>
            <w:left w:val="none" w:sz="0" w:space="0" w:color="auto"/>
            <w:bottom w:val="none" w:sz="0" w:space="0" w:color="auto"/>
            <w:right w:val="none" w:sz="0" w:space="0" w:color="auto"/>
          </w:divBdr>
        </w:div>
        <w:div w:id="1458984000">
          <w:marLeft w:val="0"/>
          <w:marRight w:val="0"/>
          <w:marTop w:val="0"/>
          <w:marBottom w:val="0"/>
          <w:divBdr>
            <w:top w:val="none" w:sz="0" w:space="0" w:color="auto"/>
            <w:left w:val="none" w:sz="0" w:space="0" w:color="auto"/>
            <w:bottom w:val="none" w:sz="0" w:space="0" w:color="auto"/>
            <w:right w:val="none" w:sz="0" w:space="0" w:color="auto"/>
          </w:divBdr>
        </w:div>
        <w:div w:id="1467162160">
          <w:marLeft w:val="0"/>
          <w:marRight w:val="0"/>
          <w:marTop w:val="0"/>
          <w:marBottom w:val="0"/>
          <w:divBdr>
            <w:top w:val="none" w:sz="0" w:space="0" w:color="auto"/>
            <w:left w:val="none" w:sz="0" w:space="0" w:color="auto"/>
            <w:bottom w:val="none" w:sz="0" w:space="0" w:color="auto"/>
            <w:right w:val="none" w:sz="0" w:space="0" w:color="auto"/>
          </w:divBdr>
        </w:div>
        <w:div w:id="1473905964">
          <w:marLeft w:val="0"/>
          <w:marRight w:val="0"/>
          <w:marTop w:val="0"/>
          <w:marBottom w:val="0"/>
          <w:divBdr>
            <w:top w:val="none" w:sz="0" w:space="0" w:color="auto"/>
            <w:left w:val="none" w:sz="0" w:space="0" w:color="auto"/>
            <w:bottom w:val="none" w:sz="0" w:space="0" w:color="auto"/>
            <w:right w:val="none" w:sz="0" w:space="0" w:color="auto"/>
          </w:divBdr>
        </w:div>
        <w:div w:id="1490823689">
          <w:marLeft w:val="0"/>
          <w:marRight w:val="0"/>
          <w:marTop w:val="0"/>
          <w:marBottom w:val="0"/>
          <w:divBdr>
            <w:top w:val="none" w:sz="0" w:space="0" w:color="auto"/>
            <w:left w:val="none" w:sz="0" w:space="0" w:color="auto"/>
            <w:bottom w:val="none" w:sz="0" w:space="0" w:color="auto"/>
            <w:right w:val="none" w:sz="0" w:space="0" w:color="auto"/>
          </w:divBdr>
        </w:div>
        <w:div w:id="1493911671">
          <w:marLeft w:val="0"/>
          <w:marRight w:val="0"/>
          <w:marTop w:val="0"/>
          <w:marBottom w:val="0"/>
          <w:divBdr>
            <w:top w:val="none" w:sz="0" w:space="0" w:color="auto"/>
            <w:left w:val="none" w:sz="0" w:space="0" w:color="auto"/>
            <w:bottom w:val="none" w:sz="0" w:space="0" w:color="auto"/>
            <w:right w:val="none" w:sz="0" w:space="0" w:color="auto"/>
          </w:divBdr>
        </w:div>
        <w:div w:id="1508864017">
          <w:marLeft w:val="0"/>
          <w:marRight w:val="0"/>
          <w:marTop w:val="0"/>
          <w:marBottom w:val="0"/>
          <w:divBdr>
            <w:top w:val="none" w:sz="0" w:space="0" w:color="auto"/>
            <w:left w:val="none" w:sz="0" w:space="0" w:color="auto"/>
            <w:bottom w:val="none" w:sz="0" w:space="0" w:color="auto"/>
            <w:right w:val="none" w:sz="0" w:space="0" w:color="auto"/>
          </w:divBdr>
        </w:div>
        <w:div w:id="1511217102">
          <w:marLeft w:val="0"/>
          <w:marRight w:val="0"/>
          <w:marTop w:val="0"/>
          <w:marBottom w:val="0"/>
          <w:divBdr>
            <w:top w:val="none" w:sz="0" w:space="0" w:color="auto"/>
            <w:left w:val="none" w:sz="0" w:space="0" w:color="auto"/>
            <w:bottom w:val="none" w:sz="0" w:space="0" w:color="auto"/>
            <w:right w:val="none" w:sz="0" w:space="0" w:color="auto"/>
          </w:divBdr>
        </w:div>
        <w:div w:id="1514606665">
          <w:marLeft w:val="0"/>
          <w:marRight w:val="0"/>
          <w:marTop w:val="0"/>
          <w:marBottom w:val="0"/>
          <w:divBdr>
            <w:top w:val="none" w:sz="0" w:space="0" w:color="auto"/>
            <w:left w:val="none" w:sz="0" w:space="0" w:color="auto"/>
            <w:bottom w:val="none" w:sz="0" w:space="0" w:color="auto"/>
            <w:right w:val="none" w:sz="0" w:space="0" w:color="auto"/>
          </w:divBdr>
        </w:div>
        <w:div w:id="1534686267">
          <w:marLeft w:val="0"/>
          <w:marRight w:val="0"/>
          <w:marTop w:val="0"/>
          <w:marBottom w:val="0"/>
          <w:divBdr>
            <w:top w:val="none" w:sz="0" w:space="0" w:color="auto"/>
            <w:left w:val="none" w:sz="0" w:space="0" w:color="auto"/>
            <w:bottom w:val="none" w:sz="0" w:space="0" w:color="auto"/>
            <w:right w:val="none" w:sz="0" w:space="0" w:color="auto"/>
          </w:divBdr>
        </w:div>
        <w:div w:id="1596935190">
          <w:marLeft w:val="0"/>
          <w:marRight w:val="0"/>
          <w:marTop w:val="0"/>
          <w:marBottom w:val="0"/>
          <w:divBdr>
            <w:top w:val="none" w:sz="0" w:space="0" w:color="auto"/>
            <w:left w:val="none" w:sz="0" w:space="0" w:color="auto"/>
            <w:bottom w:val="none" w:sz="0" w:space="0" w:color="auto"/>
            <w:right w:val="none" w:sz="0" w:space="0" w:color="auto"/>
          </w:divBdr>
        </w:div>
        <w:div w:id="1606889836">
          <w:marLeft w:val="0"/>
          <w:marRight w:val="0"/>
          <w:marTop w:val="0"/>
          <w:marBottom w:val="0"/>
          <w:divBdr>
            <w:top w:val="none" w:sz="0" w:space="0" w:color="auto"/>
            <w:left w:val="none" w:sz="0" w:space="0" w:color="auto"/>
            <w:bottom w:val="none" w:sz="0" w:space="0" w:color="auto"/>
            <w:right w:val="none" w:sz="0" w:space="0" w:color="auto"/>
          </w:divBdr>
        </w:div>
        <w:div w:id="1610625891">
          <w:marLeft w:val="0"/>
          <w:marRight w:val="0"/>
          <w:marTop w:val="0"/>
          <w:marBottom w:val="0"/>
          <w:divBdr>
            <w:top w:val="none" w:sz="0" w:space="0" w:color="auto"/>
            <w:left w:val="none" w:sz="0" w:space="0" w:color="auto"/>
            <w:bottom w:val="none" w:sz="0" w:space="0" w:color="auto"/>
            <w:right w:val="none" w:sz="0" w:space="0" w:color="auto"/>
          </w:divBdr>
        </w:div>
        <w:div w:id="1733699980">
          <w:marLeft w:val="0"/>
          <w:marRight w:val="0"/>
          <w:marTop w:val="0"/>
          <w:marBottom w:val="0"/>
          <w:divBdr>
            <w:top w:val="none" w:sz="0" w:space="0" w:color="auto"/>
            <w:left w:val="none" w:sz="0" w:space="0" w:color="auto"/>
            <w:bottom w:val="none" w:sz="0" w:space="0" w:color="auto"/>
            <w:right w:val="none" w:sz="0" w:space="0" w:color="auto"/>
          </w:divBdr>
        </w:div>
        <w:div w:id="1748841096">
          <w:marLeft w:val="0"/>
          <w:marRight w:val="0"/>
          <w:marTop w:val="0"/>
          <w:marBottom w:val="0"/>
          <w:divBdr>
            <w:top w:val="none" w:sz="0" w:space="0" w:color="auto"/>
            <w:left w:val="none" w:sz="0" w:space="0" w:color="auto"/>
            <w:bottom w:val="none" w:sz="0" w:space="0" w:color="auto"/>
            <w:right w:val="none" w:sz="0" w:space="0" w:color="auto"/>
          </w:divBdr>
        </w:div>
        <w:div w:id="1757046912">
          <w:marLeft w:val="0"/>
          <w:marRight w:val="0"/>
          <w:marTop w:val="0"/>
          <w:marBottom w:val="0"/>
          <w:divBdr>
            <w:top w:val="none" w:sz="0" w:space="0" w:color="auto"/>
            <w:left w:val="none" w:sz="0" w:space="0" w:color="auto"/>
            <w:bottom w:val="none" w:sz="0" w:space="0" w:color="auto"/>
            <w:right w:val="none" w:sz="0" w:space="0" w:color="auto"/>
          </w:divBdr>
        </w:div>
        <w:div w:id="1779133411">
          <w:marLeft w:val="0"/>
          <w:marRight w:val="0"/>
          <w:marTop w:val="0"/>
          <w:marBottom w:val="0"/>
          <w:divBdr>
            <w:top w:val="none" w:sz="0" w:space="0" w:color="auto"/>
            <w:left w:val="none" w:sz="0" w:space="0" w:color="auto"/>
            <w:bottom w:val="none" w:sz="0" w:space="0" w:color="auto"/>
            <w:right w:val="none" w:sz="0" w:space="0" w:color="auto"/>
          </w:divBdr>
        </w:div>
        <w:div w:id="1785999779">
          <w:marLeft w:val="0"/>
          <w:marRight w:val="0"/>
          <w:marTop w:val="0"/>
          <w:marBottom w:val="0"/>
          <w:divBdr>
            <w:top w:val="none" w:sz="0" w:space="0" w:color="auto"/>
            <w:left w:val="none" w:sz="0" w:space="0" w:color="auto"/>
            <w:bottom w:val="none" w:sz="0" w:space="0" w:color="auto"/>
            <w:right w:val="none" w:sz="0" w:space="0" w:color="auto"/>
          </w:divBdr>
        </w:div>
        <w:div w:id="1790540263">
          <w:marLeft w:val="0"/>
          <w:marRight w:val="0"/>
          <w:marTop w:val="0"/>
          <w:marBottom w:val="0"/>
          <w:divBdr>
            <w:top w:val="none" w:sz="0" w:space="0" w:color="auto"/>
            <w:left w:val="none" w:sz="0" w:space="0" w:color="auto"/>
            <w:bottom w:val="none" w:sz="0" w:space="0" w:color="auto"/>
            <w:right w:val="none" w:sz="0" w:space="0" w:color="auto"/>
          </w:divBdr>
        </w:div>
        <w:div w:id="1792625625">
          <w:marLeft w:val="0"/>
          <w:marRight w:val="0"/>
          <w:marTop w:val="0"/>
          <w:marBottom w:val="0"/>
          <w:divBdr>
            <w:top w:val="none" w:sz="0" w:space="0" w:color="auto"/>
            <w:left w:val="none" w:sz="0" w:space="0" w:color="auto"/>
            <w:bottom w:val="none" w:sz="0" w:space="0" w:color="auto"/>
            <w:right w:val="none" w:sz="0" w:space="0" w:color="auto"/>
          </w:divBdr>
        </w:div>
        <w:div w:id="1836795241">
          <w:marLeft w:val="0"/>
          <w:marRight w:val="0"/>
          <w:marTop w:val="0"/>
          <w:marBottom w:val="0"/>
          <w:divBdr>
            <w:top w:val="none" w:sz="0" w:space="0" w:color="auto"/>
            <w:left w:val="none" w:sz="0" w:space="0" w:color="auto"/>
            <w:bottom w:val="none" w:sz="0" w:space="0" w:color="auto"/>
            <w:right w:val="none" w:sz="0" w:space="0" w:color="auto"/>
          </w:divBdr>
        </w:div>
        <w:div w:id="1862936520">
          <w:marLeft w:val="0"/>
          <w:marRight w:val="0"/>
          <w:marTop w:val="0"/>
          <w:marBottom w:val="0"/>
          <w:divBdr>
            <w:top w:val="none" w:sz="0" w:space="0" w:color="auto"/>
            <w:left w:val="none" w:sz="0" w:space="0" w:color="auto"/>
            <w:bottom w:val="none" w:sz="0" w:space="0" w:color="auto"/>
            <w:right w:val="none" w:sz="0" w:space="0" w:color="auto"/>
          </w:divBdr>
        </w:div>
        <w:div w:id="1877815178">
          <w:marLeft w:val="0"/>
          <w:marRight w:val="0"/>
          <w:marTop w:val="0"/>
          <w:marBottom w:val="0"/>
          <w:divBdr>
            <w:top w:val="none" w:sz="0" w:space="0" w:color="auto"/>
            <w:left w:val="none" w:sz="0" w:space="0" w:color="auto"/>
            <w:bottom w:val="none" w:sz="0" w:space="0" w:color="auto"/>
            <w:right w:val="none" w:sz="0" w:space="0" w:color="auto"/>
          </w:divBdr>
        </w:div>
        <w:div w:id="1881161841">
          <w:marLeft w:val="0"/>
          <w:marRight w:val="0"/>
          <w:marTop w:val="0"/>
          <w:marBottom w:val="0"/>
          <w:divBdr>
            <w:top w:val="none" w:sz="0" w:space="0" w:color="auto"/>
            <w:left w:val="none" w:sz="0" w:space="0" w:color="auto"/>
            <w:bottom w:val="none" w:sz="0" w:space="0" w:color="auto"/>
            <w:right w:val="none" w:sz="0" w:space="0" w:color="auto"/>
          </w:divBdr>
        </w:div>
        <w:div w:id="1893688428">
          <w:marLeft w:val="0"/>
          <w:marRight w:val="0"/>
          <w:marTop w:val="0"/>
          <w:marBottom w:val="0"/>
          <w:divBdr>
            <w:top w:val="none" w:sz="0" w:space="0" w:color="auto"/>
            <w:left w:val="none" w:sz="0" w:space="0" w:color="auto"/>
            <w:bottom w:val="none" w:sz="0" w:space="0" w:color="auto"/>
            <w:right w:val="none" w:sz="0" w:space="0" w:color="auto"/>
          </w:divBdr>
        </w:div>
        <w:div w:id="1907521997">
          <w:marLeft w:val="0"/>
          <w:marRight w:val="0"/>
          <w:marTop w:val="0"/>
          <w:marBottom w:val="0"/>
          <w:divBdr>
            <w:top w:val="none" w:sz="0" w:space="0" w:color="auto"/>
            <w:left w:val="none" w:sz="0" w:space="0" w:color="auto"/>
            <w:bottom w:val="none" w:sz="0" w:space="0" w:color="auto"/>
            <w:right w:val="none" w:sz="0" w:space="0" w:color="auto"/>
          </w:divBdr>
        </w:div>
        <w:div w:id="1948348655">
          <w:marLeft w:val="0"/>
          <w:marRight w:val="0"/>
          <w:marTop w:val="0"/>
          <w:marBottom w:val="0"/>
          <w:divBdr>
            <w:top w:val="none" w:sz="0" w:space="0" w:color="auto"/>
            <w:left w:val="none" w:sz="0" w:space="0" w:color="auto"/>
            <w:bottom w:val="none" w:sz="0" w:space="0" w:color="auto"/>
            <w:right w:val="none" w:sz="0" w:space="0" w:color="auto"/>
          </w:divBdr>
        </w:div>
        <w:div w:id="2021084555">
          <w:marLeft w:val="0"/>
          <w:marRight w:val="0"/>
          <w:marTop w:val="0"/>
          <w:marBottom w:val="0"/>
          <w:divBdr>
            <w:top w:val="none" w:sz="0" w:space="0" w:color="auto"/>
            <w:left w:val="none" w:sz="0" w:space="0" w:color="auto"/>
            <w:bottom w:val="none" w:sz="0" w:space="0" w:color="auto"/>
            <w:right w:val="none" w:sz="0" w:space="0" w:color="auto"/>
          </w:divBdr>
        </w:div>
        <w:div w:id="2029289080">
          <w:marLeft w:val="0"/>
          <w:marRight w:val="0"/>
          <w:marTop w:val="0"/>
          <w:marBottom w:val="0"/>
          <w:divBdr>
            <w:top w:val="none" w:sz="0" w:space="0" w:color="auto"/>
            <w:left w:val="none" w:sz="0" w:space="0" w:color="auto"/>
            <w:bottom w:val="none" w:sz="0" w:space="0" w:color="auto"/>
            <w:right w:val="none" w:sz="0" w:space="0" w:color="auto"/>
          </w:divBdr>
        </w:div>
        <w:div w:id="2045056163">
          <w:marLeft w:val="0"/>
          <w:marRight w:val="0"/>
          <w:marTop w:val="0"/>
          <w:marBottom w:val="0"/>
          <w:divBdr>
            <w:top w:val="none" w:sz="0" w:space="0" w:color="auto"/>
            <w:left w:val="none" w:sz="0" w:space="0" w:color="auto"/>
            <w:bottom w:val="none" w:sz="0" w:space="0" w:color="auto"/>
            <w:right w:val="none" w:sz="0" w:space="0" w:color="auto"/>
          </w:divBdr>
        </w:div>
        <w:div w:id="2052727136">
          <w:marLeft w:val="0"/>
          <w:marRight w:val="0"/>
          <w:marTop w:val="0"/>
          <w:marBottom w:val="0"/>
          <w:divBdr>
            <w:top w:val="none" w:sz="0" w:space="0" w:color="auto"/>
            <w:left w:val="none" w:sz="0" w:space="0" w:color="auto"/>
            <w:bottom w:val="none" w:sz="0" w:space="0" w:color="auto"/>
            <w:right w:val="none" w:sz="0" w:space="0" w:color="auto"/>
          </w:divBdr>
        </w:div>
        <w:div w:id="2056001506">
          <w:marLeft w:val="0"/>
          <w:marRight w:val="0"/>
          <w:marTop w:val="0"/>
          <w:marBottom w:val="0"/>
          <w:divBdr>
            <w:top w:val="none" w:sz="0" w:space="0" w:color="auto"/>
            <w:left w:val="none" w:sz="0" w:space="0" w:color="auto"/>
            <w:bottom w:val="none" w:sz="0" w:space="0" w:color="auto"/>
            <w:right w:val="none" w:sz="0" w:space="0" w:color="auto"/>
          </w:divBdr>
        </w:div>
        <w:div w:id="2062291529">
          <w:marLeft w:val="0"/>
          <w:marRight w:val="0"/>
          <w:marTop w:val="0"/>
          <w:marBottom w:val="0"/>
          <w:divBdr>
            <w:top w:val="none" w:sz="0" w:space="0" w:color="auto"/>
            <w:left w:val="none" w:sz="0" w:space="0" w:color="auto"/>
            <w:bottom w:val="none" w:sz="0" w:space="0" w:color="auto"/>
            <w:right w:val="none" w:sz="0" w:space="0" w:color="auto"/>
          </w:divBdr>
        </w:div>
        <w:div w:id="2089616849">
          <w:marLeft w:val="0"/>
          <w:marRight w:val="0"/>
          <w:marTop w:val="0"/>
          <w:marBottom w:val="0"/>
          <w:divBdr>
            <w:top w:val="none" w:sz="0" w:space="0" w:color="auto"/>
            <w:left w:val="none" w:sz="0" w:space="0" w:color="auto"/>
            <w:bottom w:val="none" w:sz="0" w:space="0" w:color="auto"/>
            <w:right w:val="none" w:sz="0" w:space="0" w:color="auto"/>
          </w:divBdr>
        </w:div>
        <w:div w:id="2111048826">
          <w:marLeft w:val="0"/>
          <w:marRight w:val="0"/>
          <w:marTop w:val="0"/>
          <w:marBottom w:val="0"/>
          <w:divBdr>
            <w:top w:val="none" w:sz="0" w:space="0" w:color="auto"/>
            <w:left w:val="none" w:sz="0" w:space="0" w:color="auto"/>
            <w:bottom w:val="none" w:sz="0" w:space="0" w:color="auto"/>
            <w:right w:val="none" w:sz="0" w:space="0" w:color="auto"/>
          </w:divBdr>
        </w:div>
        <w:div w:id="2117866193">
          <w:marLeft w:val="0"/>
          <w:marRight w:val="0"/>
          <w:marTop w:val="0"/>
          <w:marBottom w:val="0"/>
          <w:divBdr>
            <w:top w:val="none" w:sz="0" w:space="0" w:color="auto"/>
            <w:left w:val="none" w:sz="0" w:space="0" w:color="auto"/>
            <w:bottom w:val="none" w:sz="0" w:space="0" w:color="auto"/>
            <w:right w:val="none" w:sz="0" w:space="0" w:color="auto"/>
          </w:divBdr>
        </w:div>
        <w:div w:id="2128354691">
          <w:marLeft w:val="0"/>
          <w:marRight w:val="0"/>
          <w:marTop w:val="0"/>
          <w:marBottom w:val="0"/>
          <w:divBdr>
            <w:top w:val="none" w:sz="0" w:space="0" w:color="auto"/>
            <w:left w:val="none" w:sz="0" w:space="0" w:color="auto"/>
            <w:bottom w:val="none" w:sz="0" w:space="0" w:color="auto"/>
            <w:right w:val="none" w:sz="0" w:space="0" w:color="auto"/>
          </w:divBdr>
        </w:div>
        <w:div w:id="2131049827">
          <w:marLeft w:val="0"/>
          <w:marRight w:val="0"/>
          <w:marTop w:val="0"/>
          <w:marBottom w:val="0"/>
          <w:divBdr>
            <w:top w:val="none" w:sz="0" w:space="0" w:color="auto"/>
            <w:left w:val="none" w:sz="0" w:space="0" w:color="auto"/>
            <w:bottom w:val="none" w:sz="0" w:space="0" w:color="auto"/>
            <w:right w:val="none" w:sz="0" w:space="0" w:color="auto"/>
          </w:divBdr>
        </w:div>
      </w:divsChild>
    </w:div>
    <w:div w:id="1811903375">
      <w:bodyDiv w:val="1"/>
      <w:marLeft w:val="0"/>
      <w:marRight w:val="0"/>
      <w:marTop w:val="0"/>
      <w:marBottom w:val="0"/>
      <w:divBdr>
        <w:top w:val="none" w:sz="0" w:space="0" w:color="auto"/>
        <w:left w:val="none" w:sz="0" w:space="0" w:color="auto"/>
        <w:bottom w:val="none" w:sz="0" w:space="0" w:color="auto"/>
        <w:right w:val="none" w:sz="0" w:space="0" w:color="auto"/>
      </w:divBdr>
    </w:div>
    <w:div w:id="1822428557">
      <w:bodyDiv w:val="1"/>
      <w:marLeft w:val="0"/>
      <w:marRight w:val="0"/>
      <w:marTop w:val="0"/>
      <w:marBottom w:val="0"/>
      <w:divBdr>
        <w:top w:val="none" w:sz="0" w:space="0" w:color="auto"/>
        <w:left w:val="none" w:sz="0" w:space="0" w:color="auto"/>
        <w:bottom w:val="none" w:sz="0" w:space="0" w:color="auto"/>
        <w:right w:val="none" w:sz="0" w:space="0" w:color="auto"/>
      </w:divBdr>
    </w:div>
    <w:div w:id="1832062899">
      <w:bodyDiv w:val="1"/>
      <w:marLeft w:val="0"/>
      <w:marRight w:val="0"/>
      <w:marTop w:val="0"/>
      <w:marBottom w:val="0"/>
      <w:divBdr>
        <w:top w:val="none" w:sz="0" w:space="0" w:color="auto"/>
        <w:left w:val="none" w:sz="0" w:space="0" w:color="auto"/>
        <w:bottom w:val="none" w:sz="0" w:space="0" w:color="auto"/>
        <w:right w:val="none" w:sz="0" w:space="0" w:color="auto"/>
      </w:divBdr>
      <w:divsChild>
        <w:div w:id="748380220">
          <w:marLeft w:val="0"/>
          <w:marRight w:val="0"/>
          <w:marTop w:val="0"/>
          <w:marBottom w:val="0"/>
          <w:divBdr>
            <w:top w:val="none" w:sz="0" w:space="0" w:color="auto"/>
            <w:left w:val="none" w:sz="0" w:space="0" w:color="auto"/>
            <w:bottom w:val="none" w:sz="0" w:space="0" w:color="auto"/>
            <w:right w:val="none" w:sz="0" w:space="0" w:color="auto"/>
          </w:divBdr>
        </w:div>
        <w:div w:id="2107798390">
          <w:marLeft w:val="0"/>
          <w:marRight w:val="0"/>
          <w:marTop w:val="0"/>
          <w:marBottom w:val="0"/>
          <w:divBdr>
            <w:top w:val="none" w:sz="0" w:space="0" w:color="auto"/>
            <w:left w:val="none" w:sz="0" w:space="0" w:color="auto"/>
            <w:bottom w:val="none" w:sz="0" w:space="0" w:color="auto"/>
            <w:right w:val="none" w:sz="0" w:space="0" w:color="auto"/>
          </w:divBdr>
        </w:div>
        <w:div w:id="488986601">
          <w:marLeft w:val="0"/>
          <w:marRight w:val="0"/>
          <w:marTop w:val="0"/>
          <w:marBottom w:val="0"/>
          <w:divBdr>
            <w:top w:val="none" w:sz="0" w:space="0" w:color="auto"/>
            <w:left w:val="none" w:sz="0" w:space="0" w:color="auto"/>
            <w:bottom w:val="none" w:sz="0" w:space="0" w:color="auto"/>
            <w:right w:val="none" w:sz="0" w:space="0" w:color="auto"/>
          </w:divBdr>
        </w:div>
        <w:div w:id="503056547">
          <w:marLeft w:val="0"/>
          <w:marRight w:val="0"/>
          <w:marTop w:val="0"/>
          <w:marBottom w:val="0"/>
          <w:divBdr>
            <w:top w:val="none" w:sz="0" w:space="0" w:color="auto"/>
            <w:left w:val="none" w:sz="0" w:space="0" w:color="auto"/>
            <w:bottom w:val="none" w:sz="0" w:space="0" w:color="auto"/>
            <w:right w:val="none" w:sz="0" w:space="0" w:color="auto"/>
          </w:divBdr>
        </w:div>
        <w:div w:id="1620993475">
          <w:marLeft w:val="0"/>
          <w:marRight w:val="0"/>
          <w:marTop w:val="0"/>
          <w:marBottom w:val="0"/>
          <w:divBdr>
            <w:top w:val="none" w:sz="0" w:space="0" w:color="auto"/>
            <w:left w:val="none" w:sz="0" w:space="0" w:color="auto"/>
            <w:bottom w:val="none" w:sz="0" w:space="0" w:color="auto"/>
            <w:right w:val="none" w:sz="0" w:space="0" w:color="auto"/>
          </w:divBdr>
        </w:div>
        <w:div w:id="446628819">
          <w:marLeft w:val="0"/>
          <w:marRight w:val="0"/>
          <w:marTop w:val="0"/>
          <w:marBottom w:val="0"/>
          <w:divBdr>
            <w:top w:val="none" w:sz="0" w:space="0" w:color="auto"/>
            <w:left w:val="none" w:sz="0" w:space="0" w:color="auto"/>
            <w:bottom w:val="none" w:sz="0" w:space="0" w:color="auto"/>
            <w:right w:val="none" w:sz="0" w:space="0" w:color="auto"/>
          </w:divBdr>
        </w:div>
        <w:div w:id="1000500306">
          <w:marLeft w:val="0"/>
          <w:marRight w:val="0"/>
          <w:marTop w:val="0"/>
          <w:marBottom w:val="0"/>
          <w:divBdr>
            <w:top w:val="none" w:sz="0" w:space="0" w:color="auto"/>
            <w:left w:val="none" w:sz="0" w:space="0" w:color="auto"/>
            <w:bottom w:val="none" w:sz="0" w:space="0" w:color="auto"/>
            <w:right w:val="none" w:sz="0" w:space="0" w:color="auto"/>
          </w:divBdr>
        </w:div>
        <w:div w:id="726681014">
          <w:marLeft w:val="0"/>
          <w:marRight w:val="0"/>
          <w:marTop w:val="0"/>
          <w:marBottom w:val="0"/>
          <w:divBdr>
            <w:top w:val="none" w:sz="0" w:space="0" w:color="auto"/>
            <w:left w:val="none" w:sz="0" w:space="0" w:color="auto"/>
            <w:bottom w:val="none" w:sz="0" w:space="0" w:color="auto"/>
            <w:right w:val="none" w:sz="0" w:space="0" w:color="auto"/>
          </w:divBdr>
        </w:div>
        <w:div w:id="2036466314">
          <w:marLeft w:val="0"/>
          <w:marRight w:val="0"/>
          <w:marTop w:val="0"/>
          <w:marBottom w:val="0"/>
          <w:divBdr>
            <w:top w:val="none" w:sz="0" w:space="0" w:color="auto"/>
            <w:left w:val="none" w:sz="0" w:space="0" w:color="auto"/>
            <w:bottom w:val="none" w:sz="0" w:space="0" w:color="auto"/>
            <w:right w:val="none" w:sz="0" w:space="0" w:color="auto"/>
          </w:divBdr>
        </w:div>
        <w:div w:id="2081907906">
          <w:marLeft w:val="0"/>
          <w:marRight w:val="0"/>
          <w:marTop w:val="0"/>
          <w:marBottom w:val="0"/>
          <w:divBdr>
            <w:top w:val="none" w:sz="0" w:space="0" w:color="auto"/>
            <w:left w:val="none" w:sz="0" w:space="0" w:color="auto"/>
            <w:bottom w:val="none" w:sz="0" w:space="0" w:color="auto"/>
            <w:right w:val="none" w:sz="0" w:space="0" w:color="auto"/>
          </w:divBdr>
        </w:div>
        <w:div w:id="270287493">
          <w:marLeft w:val="0"/>
          <w:marRight w:val="0"/>
          <w:marTop w:val="0"/>
          <w:marBottom w:val="0"/>
          <w:divBdr>
            <w:top w:val="none" w:sz="0" w:space="0" w:color="auto"/>
            <w:left w:val="none" w:sz="0" w:space="0" w:color="auto"/>
            <w:bottom w:val="none" w:sz="0" w:space="0" w:color="auto"/>
            <w:right w:val="none" w:sz="0" w:space="0" w:color="auto"/>
          </w:divBdr>
        </w:div>
        <w:div w:id="2071539881">
          <w:marLeft w:val="0"/>
          <w:marRight w:val="0"/>
          <w:marTop w:val="0"/>
          <w:marBottom w:val="0"/>
          <w:divBdr>
            <w:top w:val="none" w:sz="0" w:space="0" w:color="auto"/>
            <w:left w:val="none" w:sz="0" w:space="0" w:color="auto"/>
            <w:bottom w:val="none" w:sz="0" w:space="0" w:color="auto"/>
            <w:right w:val="none" w:sz="0" w:space="0" w:color="auto"/>
          </w:divBdr>
        </w:div>
        <w:div w:id="1269586105">
          <w:marLeft w:val="0"/>
          <w:marRight w:val="0"/>
          <w:marTop w:val="0"/>
          <w:marBottom w:val="0"/>
          <w:divBdr>
            <w:top w:val="none" w:sz="0" w:space="0" w:color="auto"/>
            <w:left w:val="none" w:sz="0" w:space="0" w:color="auto"/>
            <w:bottom w:val="none" w:sz="0" w:space="0" w:color="auto"/>
            <w:right w:val="none" w:sz="0" w:space="0" w:color="auto"/>
          </w:divBdr>
        </w:div>
        <w:div w:id="1098142722">
          <w:marLeft w:val="0"/>
          <w:marRight w:val="0"/>
          <w:marTop w:val="0"/>
          <w:marBottom w:val="0"/>
          <w:divBdr>
            <w:top w:val="none" w:sz="0" w:space="0" w:color="auto"/>
            <w:left w:val="none" w:sz="0" w:space="0" w:color="auto"/>
            <w:bottom w:val="none" w:sz="0" w:space="0" w:color="auto"/>
            <w:right w:val="none" w:sz="0" w:space="0" w:color="auto"/>
          </w:divBdr>
        </w:div>
        <w:div w:id="2042855083">
          <w:marLeft w:val="0"/>
          <w:marRight w:val="0"/>
          <w:marTop w:val="0"/>
          <w:marBottom w:val="0"/>
          <w:divBdr>
            <w:top w:val="none" w:sz="0" w:space="0" w:color="auto"/>
            <w:left w:val="none" w:sz="0" w:space="0" w:color="auto"/>
            <w:bottom w:val="none" w:sz="0" w:space="0" w:color="auto"/>
            <w:right w:val="none" w:sz="0" w:space="0" w:color="auto"/>
          </w:divBdr>
        </w:div>
        <w:div w:id="103423328">
          <w:marLeft w:val="0"/>
          <w:marRight w:val="0"/>
          <w:marTop w:val="0"/>
          <w:marBottom w:val="0"/>
          <w:divBdr>
            <w:top w:val="none" w:sz="0" w:space="0" w:color="auto"/>
            <w:left w:val="none" w:sz="0" w:space="0" w:color="auto"/>
            <w:bottom w:val="none" w:sz="0" w:space="0" w:color="auto"/>
            <w:right w:val="none" w:sz="0" w:space="0" w:color="auto"/>
          </w:divBdr>
        </w:div>
        <w:div w:id="41027676">
          <w:marLeft w:val="0"/>
          <w:marRight w:val="0"/>
          <w:marTop w:val="0"/>
          <w:marBottom w:val="0"/>
          <w:divBdr>
            <w:top w:val="none" w:sz="0" w:space="0" w:color="auto"/>
            <w:left w:val="none" w:sz="0" w:space="0" w:color="auto"/>
            <w:bottom w:val="none" w:sz="0" w:space="0" w:color="auto"/>
            <w:right w:val="none" w:sz="0" w:space="0" w:color="auto"/>
          </w:divBdr>
        </w:div>
        <w:div w:id="1031687162">
          <w:marLeft w:val="0"/>
          <w:marRight w:val="0"/>
          <w:marTop w:val="0"/>
          <w:marBottom w:val="0"/>
          <w:divBdr>
            <w:top w:val="none" w:sz="0" w:space="0" w:color="auto"/>
            <w:left w:val="none" w:sz="0" w:space="0" w:color="auto"/>
            <w:bottom w:val="none" w:sz="0" w:space="0" w:color="auto"/>
            <w:right w:val="none" w:sz="0" w:space="0" w:color="auto"/>
          </w:divBdr>
        </w:div>
        <w:div w:id="1712731002">
          <w:marLeft w:val="0"/>
          <w:marRight w:val="0"/>
          <w:marTop w:val="0"/>
          <w:marBottom w:val="0"/>
          <w:divBdr>
            <w:top w:val="none" w:sz="0" w:space="0" w:color="auto"/>
            <w:left w:val="none" w:sz="0" w:space="0" w:color="auto"/>
            <w:bottom w:val="none" w:sz="0" w:space="0" w:color="auto"/>
            <w:right w:val="none" w:sz="0" w:space="0" w:color="auto"/>
          </w:divBdr>
        </w:div>
        <w:div w:id="1574388046">
          <w:marLeft w:val="0"/>
          <w:marRight w:val="0"/>
          <w:marTop w:val="0"/>
          <w:marBottom w:val="0"/>
          <w:divBdr>
            <w:top w:val="none" w:sz="0" w:space="0" w:color="auto"/>
            <w:left w:val="none" w:sz="0" w:space="0" w:color="auto"/>
            <w:bottom w:val="none" w:sz="0" w:space="0" w:color="auto"/>
            <w:right w:val="none" w:sz="0" w:space="0" w:color="auto"/>
          </w:divBdr>
        </w:div>
        <w:div w:id="2030837866">
          <w:marLeft w:val="0"/>
          <w:marRight w:val="0"/>
          <w:marTop w:val="0"/>
          <w:marBottom w:val="0"/>
          <w:divBdr>
            <w:top w:val="none" w:sz="0" w:space="0" w:color="auto"/>
            <w:left w:val="none" w:sz="0" w:space="0" w:color="auto"/>
            <w:bottom w:val="none" w:sz="0" w:space="0" w:color="auto"/>
            <w:right w:val="none" w:sz="0" w:space="0" w:color="auto"/>
          </w:divBdr>
        </w:div>
        <w:div w:id="131216863">
          <w:marLeft w:val="0"/>
          <w:marRight w:val="0"/>
          <w:marTop w:val="0"/>
          <w:marBottom w:val="0"/>
          <w:divBdr>
            <w:top w:val="none" w:sz="0" w:space="0" w:color="auto"/>
            <w:left w:val="none" w:sz="0" w:space="0" w:color="auto"/>
            <w:bottom w:val="none" w:sz="0" w:space="0" w:color="auto"/>
            <w:right w:val="none" w:sz="0" w:space="0" w:color="auto"/>
          </w:divBdr>
        </w:div>
        <w:div w:id="1010764520">
          <w:marLeft w:val="0"/>
          <w:marRight w:val="0"/>
          <w:marTop w:val="0"/>
          <w:marBottom w:val="0"/>
          <w:divBdr>
            <w:top w:val="none" w:sz="0" w:space="0" w:color="auto"/>
            <w:left w:val="none" w:sz="0" w:space="0" w:color="auto"/>
            <w:bottom w:val="none" w:sz="0" w:space="0" w:color="auto"/>
            <w:right w:val="none" w:sz="0" w:space="0" w:color="auto"/>
          </w:divBdr>
        </w:div>
        <w:div w:id="1752001366">
          <w:marLeft w:val="0"/>
          <w:marRight w:val="0"/>
          <w:marTop w:val="0"/>
          <w:marBottom w:val="0"/>
          <w:divBdr>
            <w:top w:val="none" w:sz="0" w:space="0" w:color="auto"/>
            <w:left w:val="none" w:sz="0" w:space="0" w:color="auto"/>
            <w:bottom w:val="none" w:sz="0" w:space="0" w:color="auto"/>
            <w:right w:val="none" w:sz="0" w:space="0" w:color="auto"/>
          </w:divBdr>
        </w:div>
        <w:div w:id="2066105330">
          <w:marLeft w:val="0"/>
          <w:marRight w:val="0"/>
          <w:marTop w:val="0"/>
          <w:marBottom w:val="0"/>
          <w:divBdr>
            <w:top w:val="none" w:sz="0" w:space="0" w:color="auto"/>
            <w:left w:val="none" w:sz="0" w:space="0" w:color="auto"/>
            <w:bottom w:val="none" w:sz="0" w:space="0" w:color="auto"/>
            <w:right w:val="none" w:sz="0" w:space="0" w:color="auto"/>
          </w:divBdr>
        </w:div>
        <w:div w:id="800876976">
          <w:marLeft w:val="0"/>
          <w:marRight w:val="0"/>
          <w:marTop w:val="0"/>
          <w:marBottom w:val="0"/>
          <w:divBdr>
            <w:top w:val="none" w:sz="0" w:space="0" w:color="auto"/>
            <w:left w:val="none" w:sz="0" w:space="0" w:color="auto"/>
            <w:bottom w:val="none" w:sz="0" w:space="0" w:color="auto"/>
            <w:right w:val="none" w:sz="0" w:space="0" w:color="auto"/>
          </w:divBdr>
        </w:div>
        <w:div w:id="623662282">
          <w:marLeft w:val="0"/>
          <w:marRight w:val="0"/>
          <w:marTop w:val="0"/>
          <w:marBottom w:val="0"/>
          <w:divBdr>
            <w:top w:val="none" w:sz="0" w:space="0" w:color="auto"/>
            <w:left w:val="none" w:sz="0" w:space="0" w:color="auto"/>
            <w:bottom w:val="none" w:sz="0" w:space="0" w:color="auto"/>
            <w:right w:val="none" w:sz="0" w:space="0" w:color="auto"/>
          </w:divBdr>
        </w:div>
        <w:div w:id="1700157327">
          <w:marLeft w:val="0"/>
          <w:marRight w:val="0"/>
          <w:marTop w:val="0"/>
          <w:marBottom w:val="0"/>
          <w:divBdr>
            <w:top w:val="none" w:sz="0" w:space="0" w:color="auto"/>
            <w:left w:val="none" w:sz="0" w:space="0" w:color="auto"/>
            <w:bottom w:val="none" w:sz="0" w:space="0" w:color="auto"/>
            <w:right w:val="none" w:sz="0" w:space="0" w:color="auto"/>
          </w:divBdr>
        </w:div>
      </w:divsChild>
    </w:div>
    <w:div w:id="1832326667">
      <w:bodyDiv w:val="1"/>
      <w:marLeft w:val="0"/>
      <w:marRight w:val="0"/>
      <w:marTop w:val="0"/>
      <w:marBottom w:val="0"/>
      <w:divBdr>
        <w:top w:val="none" w:sz="0" w:space="0" w:color="auto"/>
        <w:left w:val="none" w:sz="0" w:space="0" w:color="auto"/>
        <w:bottom w:val="none" w:sz="0" w:space="0" w:color="auto"/>
        <w:right w:val="none" w:sz="0" w:space="0" w:color="auto"/>
      </w:divBdr>
    </w:div>
    <w:div w:id="1833252859">
      <w:bodyDiv w:val="1"/>
      <w:marLeft w:val="0"/>
      <w:marRight w:val="0"/>
      <w:marTop w:val="0"/>
      <w:marBottom w:val="0"/>
      <w:divBdr>
        <w:top w:val="none" w:sz="0" w:space="0" w:color="auto"/>
        <w:left w:val="none" w:sz="0" w:space="0" w:color="auto"/>
        <w:bottom w:val="none" w:sz="0" w:space="0" w:color="auto"/>
        <w:right w:val="none" w:sz="0" w:space="0" w:color="auto"/>
      </w:divBdr>
      <w:divsChild>
        <w:div w:id="8873356">
          <w:marLeft w:val="0"/>
          <w:marRight w:val="0"/>
          <w:marTop w:val="0"/>
          <w:marBottom w:val="0"/>
          <w:divBdr>
            <w:top w:val="none" w:sz="0" w:space="0" w:color="auto"/>
            <w:left w:val="none" w:sz="0" w:space="0" w:color="auto"/>
            <w:bottom w:val="none" w:sz="0" w:space="0" w:color="auto"/>
            <w:right w:val="none" w:sz="0" w:space="0" w:color="auto"/>
          </w:divBdr>
        </w:div>
        <w:div w:id="12654624">
          <w:marLeft w:val="0"/>
          <w:marRight w:val="0"/>
          <w:marTop w:val="0"/>
          <w:marBottom w:val="0"/>
          <w:divBdr>
            <w:top w:val="none" w:sz="0" w:space="0" w:color="auto"/>
            <w:left w:val="none" w:sz="0" w:space="0" w:color="auto"/>
            <w:bottom w:val="none" w:sz="0" w:space="0" w:color="auto"/>
            <w:right w:val="none" w:sz="0" w:space="0" w:color="auto"/>
          </w:divBdr>
        </w:div>
        <w:div w:id="100615280">
          <w:marLeft w:val="0"/>
          <w:marRight w:val="0"/>
          <w:marTop w:val="0"/>
          <w:marBottom w:val="0"/>
          <w:divBdr>
            <w:top w:val="none" w:sz="0" w:space="0" w:color="auto"/>
            <w:left w:val="none" w:sz="0" w:space="0" w:color="auto"/>
            <w:bottom w:val="none" w:sz="0" w:space="0" w:color="auto"/>
            <w:right w:val="none" w:sz="0" w:space="0" w:color="auto"/>
          </w:divBdr>
        </w:div>
        <w:div w:id="108164019">
          <w:marLeft w:val="0"/>
          <w:marRight w:val="0"/>
          <w:marTop w:val="0"/>
          <w:marBottom w:val="0"/>
          <w:divBdr>
            <w:top w:val="none" w:sz="0" w:space="0" w:color="auto"/>
            <w:left w:val="none" w:sz="0" w:space="0" w:color="auto"/>
            <w:bottom w:val="none" w:sz="0" w:space="0" w:color="auto"/>
            <w:right w:val="none" w:sz="0" w:space="0" w:color="auto"/>
          </w:divBdr>
        </w:div>
        <w:div w:id="200362215">
          <w:marLeft w:val="0"/>
          <w:marRight w:val="0"/>
          <w:marTop w:val="0"/>
          <w:marBottom w:val="0"/>
          <w:divBdr>
            <w:top w:val="none" w:sz="0" w:space="0" w:color="auto"/>
            <w:left w:val="none" w:sz="0" w:space="0" w:color="auto"/>
            <w:bottom w:val="none" w:sz="0" w:space="0" w:color="auto"/>
            <w:right w:val="none" w:sz="0" w:space="0" w:color="auto"/>
          </w:divBdr>
        </w:div>
        <w:div w:id="217592448">
          <w:marLeft w:val="0"/>
          <w:marRight w:val="0"/>
          <w:marTop w:val="0"/>
          <w:marBottom w:val="0"/>
          <w:divBdr>
            <w:top w:val="none" w:sz="0" w:space="0" w:color="auto"/>
            <w:left w:val="none" w:sz="0" w:space="0" w:color="auto"/>
            <w:bottom w:val="none" w:sz="0" w:space="0" w:color="auto"/>
            <w:right w:val="none" w:sz="0" w:space="0" w:color="auto"/>
          </w:divBdr>
        </w:div>
        <w:div w:id="217666332">
          <w:marLeft w:val="0"/>
          <w:marRight w:val="0"/>
          <w:marTop w:val="0"/>
          <w:marBottom w:val="0"/>
          <w:divBdr>
            <w:top w:val="none" w:sz="0" w:space="0" w:color="auto"/>
            <w:left w:val="none" w:sz="0" w:space="0" w:color="auto"/>
            <w:bottom w:val="none" w:sz="0" w:space="0" w:color="auto"/>
            <w:right w:val="none" w:sz="0" w:space="0" w:color="auto"/>
          </w:divBdr>
        </w:div>
        <w:div w:id="219176099">
          <w:marLeft w:val="0"/>
          <w:marRight w:val="0"/>
          <w:marTop w:val="0"/>
          <w:marBottom w:val="0"/>
          <w:divBdr>
            <w:top w:val="none" w:sz="0" w:space="0" w:color="auto"/>
            <w:left w:val="none" w:sz="0" w:space="0" w:color="auto"/>
            <w:bottom w:val="none" w:sz="0" w:space="0" w:color="auto"/>
            <w:right w:val="none" w:sz="0" w:space="0" w:color="auto"/>
          </w:divBdr>
        </w:div>
        <w:div w:id="221213924">
          <w:marLeft w:val="0"/>
          <w:marRight w:val="0"/>
          <w:marTop w:val="0"/>
          <w:marBottom w:val="0"/>
          <w:divBdr>
            <w:top w:val="none" w:sz="0" w:space="0" w:color="auto"/>
            <w:left w:val="none" w:sz="0" w:space="0" w:color="auto"/>
            <w:bottom w:val="none" w:sz="0" w:space="0" w:color="auto"/>
            <w:right w:val="none" w:sz="0" w:space="0" w:color="auto"/>
          </w:divBdr>
        </w:div>
        <w:div w:id="263614706">
          <w:marLeft w:val="0"/>
          <w:marRight w:val="0"/>
          <w:marTop w:val="0"/>
          <w:marBottom w:val="0"/>
          <w:divBdr>
            <w:top w:val="none" w:sz="0" w:space="0" w:color="auto"/>
            <w:left w:val="none" w:sz="0" w:space="0" w:color="auto"/>
            <w:bottom w:val="none" w:sz="0" w:space="0" w:color="auto"/>
            <w:right w:val="none" w:sz="0" w:space="0" w:color="auto"/>
          </w:divBdr>
        </w:div>
        <w:div w:id="270598824">
          <w:marLeft w:val="0"/>
          <w:marRight w:val="0"/>
          <w:marTop w:val="0"/>
          <w:marBottom w:val="0"/>
          <w:divBdr>
            <w:top w:val="none" w:sz="0" w:space="0" w:color="auto"/>
            <w:left w:val="none" w:sz="0" w:space="0" w:color="auto"/>
            <w:bottom w:val="none" w:sz="0" w:space="0" w:color="auto"/>
            <w:right w:val="none" w:sz="0" w:space="0" w:color="auto"/>
          </w:divBdr>
        </w:div>
        <w:div w:id="340859421">
          <w:marLeft w:val="0"/>
          <w:marRight w:val="0"/>
          <w:marTop w:val="0"/>
          <w:marBottom w:val="0"/>
          <w:divBdr>
            <w:top w:val="none" w:sz="0" w:space="0" w:color="auto"/>
            <w:left w:val="none" w:sz="0" w:space="0" w:color="auto"/>
            <w:bottom w:val="none" w:sz="0" w:space="0" w:color="auto"/>
            <w:right w:val="none" w:sz="0" w:space="0" w:color="auto"/>
          </w:divBdr>
        </w:div>
        <w:div w:id="350836549">
          <w:marLeft w:val="0"/>
          <w:marRight w:val="0"/>
          <w:marTop w:val="0"/>
          <w:marBottom w:val="0"/>
          <w:divBdr>
            <w:top w:val="none" w:sz="0" w:space="0" w:color="auto"/>
            <w:left w:val="none" w:sz="0" w:space="0" w:color="auto"/>
            <w:bottom w:val="none" w:sz="0" w:space="0" w:color="auto"/>
            <w:right w:val="none" w:sz="0" w:space="0" w:color="auto"/>
          </w:divBdr>
        </w:div>
        <w:div w:id="357892855">
          <w:marLeft w:val="0"/>
          <w:marRight w:val="0"/>
          <w:marTop w:val="0"/>
          <w:marBottom w:val="0"/>
          <w:divBdr>
            <w:top w:val="none" w:sz="0" w:space="0" w:color="auto"/>
            <w:left w:val="none" w:sz="0" w:space="0" w:color="auto"/>
            <w:bottom w:val="none" w:sz="0" w:space="0" w:color="auto"/>
            <w:right w:val="none" w:sz="0" w:space="0" w:color="auto"/>
          </w:divBdr>
        </w:div>
        <w:div w:id="365715945">
          <w:marLeft w:val="0"/>
          <w:marRight w:val="0"/>
          <w:marTop w:val="0"/>
          <w:marBottom w:val="0"/>
          <w:divBdr>
            <w:top w:val="none" w:sz="0" w:space="0" w:color="auto"/>
            <w:left w:val="none" w:sz="0" w:space="0" w:color="auto"/>
            <w:bottom w:val="none" w:sz="0" w:space="0" w:color="auto"/>
            <w:right w:val="none" w:sz="0" w:space="0" w:color="auto"/>
          </w:divBdr>
        </w:div>
        <w:div w:id="386298429">
          <w:marLeft w:val="0"/>
          <w:marRight w:val="0"/>
          <w:marTop w:val="0"/>
          <w:marBottom w:val="0"/>
          <w:divBdr>
            <w:top w:val="none" w:sz="0" w:space="0" w:color="auto"/>
            <w:left w:val="none" w:sz="0" w:space="0" w:color="auto"/>
            <w:bottom w:val="none" w:sz="0" w:space="0" w:color="auto"/>
            <w:right w:val="none" w:sz="0" w:space="0" w:color="auto"/>
          </w:divBdr>
        </w:div>
        <w:div w:id="399408814">
          <w:marLeft w:val="0"/>
          <w:marRight w:val="0"/>
          <w:marTop w:val="0"/>
          <w:marBottom w:val="0"/>
          <w:divBdr>
            <w:top w:val="none" w:sz="0" w:space="0" w:color="auto"/>
            <w:left w:val="none" w:sz="0" w:space="0" w:color="auto"/>
            <w:bottom w:val="none" w:sz="0" w:space="0" w:color="auto"/>
            <w:right w:val="none" w:sz="0" w:space="0" w:color="auto"/>
          </w:divBdr>
        </w:div>
        <w:div w:id="403533928">
          <w:marLeft w:val="0"/>
          <w:marRight w:val="0"/>
          <w:marTop w:val="0"/>
          <w:marBottom w:val="0"/>
          <w:divBdr>
            <w:top w:val="none" w:sz="0" w:space="0" w:color="auto"/>
            <w:left w:val="none" w:sz="0" w:space="0" w:color="auto"/>
            <w:bottom w:val="none" w:sz="0" w:space="0" w:color="auto"/>
            <w:right w:val="none" w:sz="0" w:space="0" w:color="auto"/>
          </w:divBdr>
        </w:div>
        <w:div w:id="406223882">
          <w:marLeft w:val="0"/>
          <w:marRight w:val="0"/>
          <w:marTop w:val="0"/>
          <w:marBottom w:val="0"/>
          <w:divBdr>
            <w:top w:val="none" w:sz="0" w:space="0" w:color="auto"/>
            <w:left w:val="none" w:sz="0" w:space="0" w:color="auto"/>
            <w:bottom w:val="none" w:sz="0" w:space="0" w:color="auto"/>
            <w:right w:val="none" w:sz="0" w:space="0" w:color="auto"/>
          </w:divBdr>
        </w:div>
        <w:div w:id="413433536">
          <w:marLeft w:val="0"/>
          <w:marRight w:val="0"/>
          <w:marTop w:val="0"/>
          <w:marBottom w:val="0"/>
          <w:divBdr>
            <w:top w:val="none" w:sz="0" w:space="0" w:color="auto"/>
            <w:left w:val="none" w:sz="0" w:space="0" w:color="auto"/>
            <w:bottom w:val="none" w:sz="0" w:space="0" w:color="auto"/>
            <w:right w:val="none" w:sz="0" w:space="0" w:color="auto"/>
          </w:divBdr>
        </w:div>
        <w:div w:id="481194642">
          <w:marLeft w:val="0"/>
          <w:marRight w:val="0"/>
          <w:marTop w:val="0"/>
          <w:marBottom w:val="0"/>
          <w:divBdr>
            <w:top w:val="none" w:sz="0" w:space="0" w:color="auto"/>
            <w:left w:val="none" w:sz="0" w:space="0" w:color="auto"/>
            <w:bottom w:val="none" w:sz="0" w:space="0" w:color="auto"/>
            <w:right w:val="none" w:sz="0" w:space="0" w:color="auto"/>
          </w:divBdr>
        </w:div>
        <w:div w:id="495154115">
          <w:marLeft w:val="0"/>
          <w:marRight w:val="0"/>
          <w:marTop w:val="0"/>
          <w:marBottom w:val="0"/>
          <w:divBdr>
            <w:top w:val="none" w:sz="0" w:space="0" w:color="auto"/>
            <w:left w:val="none" w:sz="0" w:space="0" w:color="auto"/>
            <w:bottom w:val="none" w:sz="0" w:space="0" w:color="auto"/>
            <w:right w:val="none" w:sz="0" w:space="0" w:color="auto"/>
          </w:divBdr>
        </w:div>
        <w:div w:id="525872184">
          <w:marLeft w:val="0"/>
          <w:marRight w:val="0"/>
          <w:marTop w:val="0"/>
          <w:marBottom w:val="0"/>
          <w:divBdr>
            <w:top w:val="none" w:sz="0" w:space="0" w:color="auto"/>
            <w:left w:val="none" w:sz="0" w:space="0" w:color="auto"/>
            <w:bottom w:val="none" w:sz="0" w:space="0" w:color="auto"/>
            <w:right w:val="none" w:sz="0" w:space="0" w:color="auto"/>
          </w:divBdr>
        </w:div>
        <w:div w:id="536427192">
          <w:marLeft w:val="0"/>
          <w:marRight w:val="0"/>
          <w:marTop w:val="0"/>
          <w:marBottom w:val="0"/>
          <w:divBdr>
            <w:top w:val="none" w:sz="0" w:space="0" w:color="auto"/>
            <w:left w:val="none" w:sz="0" w:space="0" w:color="auto"/>
            <w:bottom w:val="none" w:sz="0" w:space="0" w:color="auto"/>
            <w:right w:val="none" w:sz="0" w:space="0" w:color="auto"/>
          </w:divBdr>
        </w:div>
        <w:div w:id="598954222">
          <w:marLeft w:val="0"/>
          <w:marRight w:val="0"/>
          <w:marTop w:val="0"/>
          <w:marBottom w:val="0"/>
          <w:divBdr>
            <w:top w:val="none" w:sz="0" w:space="0" w:color="auto"/>
            <w:left w:val="none" w:sz="0" w:space="0" w:color="auto"/>
            <w:bottom w:val="none" w:sz="0" w:space="0" w:color="auto"/>
            <w:right w:val="none" w:sz="0" w:space="0" w:color="auto"/>
          </w:divBdr>
        </w:div>
        <w:div w:id="640041571">
          <w:marLeft w:val="0"/>
          <w:marRight w:val="0"/>
          <w:marTop w:val="0"/>
          <w:marBottom w:val="0"/>
          <w:divBdr>
            <w:top w:val="none" w:sz="0" w:space="0" w:color="auto"/>
            <w:left w:val="none" w:sz="0" w:space="0" w:color="auto"/>
            <w:bottom w:val="none" w:sz="0" w:space="0" w:color="auto"/>
            <w:right w:val="none" w:sz="0" w:space="0" w:color="auto"/>
          </w:divBdr>
        </w:div>
        <w:div w:id="647974738">
          <w:marLeft w:val="0"/>
          <w:marRight w:val="0"/>
          <w:marTop w:val="0"/>
          <w:marBottom w:val="0"/>
          <w:divBdr>
            <w:top w:val="none" w:sz="0" w:space="0" w:color="auto"/>
            <w:left w:val="none" w:sz="0" w:space="0" w:color="auto"/>
            <w:bottom w:val="none" w:sz="0" w:space="0" w:color="auto"/>
            <w:right w:val="none" w:sz="0" w:space="0" w:color="auto"/>
          </w:divBdr>
        </w:div>
        <w:div w:id="658729042">
          <w:marLeft w:val="0"/>
          <w:marRight w:val="0"/>
          <w:marTop w:val="0"/>
          <w:marBottom w:val="0"/>
          <w:divBdr>
            <w:top w:val="none" w:sz="0" w:space="0" w:color="auto"/>
            <w:left w:val="none" w:sz="0" w:space="0" w:color="auto"/>
            <w:bottom w:val="none" w:sz="0" w:space="0" w:color="auto"/>
            <w:right w:val="none" w:sz="0" w:space="0" w:color="auto"/>
          </w:divBdr>
        </w:div>
        <w:div w:id="662970622">
          <w:marLeft w:val="0"/>
          <w:marRight w:val="0"/>
          <w:marTop w:val="0"/>
          <w:marBottom w:val="0"/>
          <w:divBdr>
            <w:top w:val="none" w:sz="0" w:space="0" w:color="auto"/>
            <w:left w:val="none" w:sz="0" w:space="0" w:color="auto"/>
            <w:bottom w:val="none" w:sz="0" w:space="0" w:color="auto"/>
            <w:right w:val="none" w:sz="0" w:space="0" w:color="auto"/>
          </w:divBdr>
        </w:div>
        <w:div w:id="682433812">
          <w:marLeft w:val="0"/>
          <w:marRight w:val="0"/>
          <w:marTop w:val="0"/>
          <w:marBottom w:val="0"/>
          <w:divBdr>
            <w:top w:val="none" w:sz="0" w:space="0" w:color="auto"/>
            <w:left w:val="none" w:sz="0" w:space="0" w:color="auto"/>
            <w:bottom w:val="none" w:sz="0" w:space="0" w:color="auto"/>
            <w:right w:val="none" w:sz="0" w:space="0" w:color="auto"/>
          </w:divBdr>
        </w:div>
        <w:div w:id="712921220">
          <w:marLeft w:val="0"/>
          <w:marRight w:val="0"/>
          <w:marTop w:val="0"/>
          <w:marBottom w:val="0"/>
          <w:divBdr>
            <w:top w:val="none" w:sz="0" w:space="0" w:color="auto"/>
            <w:left w:val="none" w:sz="0" w:space="0" w:color="auto"/>
            <w:bottom w:val="none" w:sz="0" w:space="0" w:color="auto"/>
            <w:right w:val="none" w:sz="0" w:space="0" w:color="auto"/>
          </w:divBdr>
        </w:div>
        <w:div w:id="750925628">
          <w:marLeft w:val="0"/>
          <w:marRight w:val="0"/>
          <w:marTop w:val="0"/>
          <w:marBottom w:val="0"/>
          <w:divBdr>
            <w:top w:val="none" w:sz="0" w:space="0" w:color="auto"/>
            <w:left w:val="none" w:sz="0" w:space="0" w:color="auto"/>
            <w:bottom w:val="none" w:sz="0" w:space="0" w:color="auto"/>
            <w:right w:val="none" w:sz="0" w:space="0" w:color="auto"/>
          </w:divBdr>
        </w:div>
        <w:div w:id="764688603">
          <w:marLeft w:val="0"/>
          <w:marRight w:val="0"/>
          <w:marTop w:val="0"/>
          <w:marBottom w:val="0"/>
          <w:divBdr>
            <w:top w:val="none" w:sz="0" w:space="0" w:color="auto"/>
            <w:left w:val="none" w:sz="0" w:space="0" w:color="auto"/>
            <w:bottom w:val="none" w:sz="0" w:space="0" w:color="auto"/>
            <w:right w:val="none" w:sz="0" w:space="0" w:color="auto"/>
          </w:divBdr>
        </w:div>
        <w:div w:id="770665458">
          <w:marLeft w:val="0"/>
          <w:marRight w:val="0"/>
          <w:marTop w:val="0"/>
          <w:marBottom w:val="0"/>
          <w:divBdr>
            <w:top w:val="none" w:sz="0" w:space="0" w:color="auto"/>
            <w:left w:val="none" w:sz="0" w:space="0" w:color="auto"/>
            <w:bottom w:val="none" w:sz="0" w:space="0" w:color="auto"/>
            <w:right w:val="none" w:sz="0" w:space="0" w:color="auto"/>
          </w:divBdr>
        </w:div>
        <w:div w:id="784273302">
          <w:marLeft w:val="0"/>
          <w:marRight w:val="0"/>
          <w:marTop w:val="0"/>
          <w:marBottom w:val="0"/>
          <w:divBdr>
            <w:top w:val="none" w:sz="0" w:space="0" w:color="auto"/>
            <w:left w:val="none" w:sz="0" w:space="0" w:color="auto"/>
            <w:bottom w:val="none" w:sz="0" w:space="0" w:color="auto"/>
            <w:right w:val="none" w:sz="0" w:space="0" w:color="auto"/>
          </w:divBdr>
        </w:div>
        <w:div w:id="793594925">
          <w:marLeft w:val="0"/>
          <w:marRight w:val="0"/>
          <w:marTop w:val="0"/>
          <w:marBottom w:val="0"/>
          <w:divBdr>
            <w:top w:val="none" w:sz="0" w:space="0" w:color="auto"/>
            <w:left w:val="none" w:sz="0" w:space="0" w:color="auto"/>
            <w:bottom w:val="none" w:sz="0" w:space="0" w:color="auto"/>
            <w:right w:val="none" w:sz="0" w:space="0" w:color="auto"/>
          </w:divBdr>
        </w:div>
        <w:div w:id="802579018">
          <w:marLeft w:val="0"/>
          <w:marRight w:val="0"/>
          <w:marTop w:val="0"/>
          <w:marBottom w:val="0"/>
          <w:divBdr>
            <w:top w:val="none" w:sz="0" w:space="0" w:color="auto"/>
            <w:left w:val="none" w:sz="0" w:space="0" w:color="auto"/>
            <w:bottom w:val="none" w:sz="0" w:space="0" w:color="auto"/>
            <w:right w:val="none" w:sz="0" w:space="0" w:color="auto"/>
          </w:divBdr>
        </w:div>
        <w:div w:id="807626096">
          <w:marLeft w:val="0"/>
          <w:marRight w:val="0"/>
          <w:marTop w:val="0"/>
          <w:marBottom w:val="0"/>
          <w:divBdr>
            <w:top w:val="none" w:sz="0" w:space="0" w:color="auto"/>
            <w:left w:val="none" w:sz="0" w:space="0" w:color="auto"/>
            <w:bottom w:val="none" w:sz="0" w:space="0" w:color="auto"/>
            <w:right w:val="none" w:sz="0" w:space="0" w:color="auto"/>
          </w:divBdr>
        </w:div>
        <w:div w:id="821388987">
          <w:marLeft w:val="0"/>
          <w:marRight w:val="0"/>
          <w:marTop w:val="0"/>
          <w:marBottom w:val="0"/>
          <w:divBdr>
            <w:top w:val="none" w:sz="0" w:space="0" w:color="auto"/>
            <w:left w:val="none" w:sz="0" w:space="0" w:color="auto"/>
            <w:bottom w:val="none" w:sz="0" w:space="0" w:color="auto"/>
            <w:right w:val="none" w:sz="0" w:space="0" w:color="auto"/>
          </w:divBdr>
        </w:div>
        <w:div w:id="840701334">
          <w:marLeft w:val="0"/>
          <w:marRight w:val="0"/>
          <w:marTop w:val="0"/>
          <w:marBottom w:val="0"/>
          <w:divBdr>
            <w:top w:val="none" w:sz="0" w:space="0" w:color="auto"/>
            <w:left w:val="none" w:sz="0" w:space="0" w:color="auto"/>
            <w:bottom w:val="none" w:sz="0" w:space="0" w:color="auto"/>
            <w:right w:val="none" w:sz="0" w:space="0" w:color="auto"/>
          </w:divBdr>
        </w:div>
        <w:div w:id="841121760">
          <w:marLeft w:val="0"/>
          <w:marRight w:val="0"/>
          <w:marTop w:val="0"/>
          <w:marBottom w:val="0"/>
          <w:divBdr>
            <w:top w:val="none" w:sz="0" w:space="0" w:color="auto"/>
            <w:left w:val="none" w:sz="0" w:space="0" w:color="auto"/>
            <w:bottom w:val="none" w:sz="0" w:space="0" w:color="auto"/>
            <w:right w:val="none" w:sz="0" w:space="0" w:color="auto"/>
          </w:divBdr>
        </w:div>
        <w:div w:id="855726162">
          <w:marLeft w:val="0"/>
          <w:marRight w:val="0"/>
          <w:marTop w:val="0"/>
          <w:marBottom w:val="0"/>
          <w:divBdr>
            <w:top w:val="none" w:sz="0" w:space="0" w:color="auto"/>
            <w:left w:val="none" w:sz="0" w:space="0" w:color="auto"/>
            <w:bottom w:val="none" w:sz="0" w:space="0" w:color="auto"/>
            <w:right w:val="none" w:sz="0" w:space="0" w:color="auto"/>
          </w:divBdr>
        </w:div>
        <w:div w:id="863709719">
          <w:marLeft w:val="0"/>
          <w:marRight w:val="0"/>
          <w:marTop w:val="0"/>
          <w:marBottom w:val="0"/>
          <w:divBdr>
            <w:top w:val="none" w:sz="0" w:space="0" w:color="auto"/>
            <w:left w:val="none" w:sz="0" w:space="0" w:color="auto"/>
            <w:bottom w:val="none" w:sz="0" w:space="0" w:color="auto"/>
            <w:right w:val="none" w:sz="0" w:space="0" w:color="auto"/>
          </w:divBdr>
        </w:div>
        <w:div w:id="917977298">
          <w:marLeft w:val="0"/>
          <w:marRight w:val="0"/>
          <w:marTop w:val="0"/>
          <w:marBottom w:val="0"/>
          <w:divBdr>
            <w:top w:val="none" w:sz="0" w:space="0" w:color="auto"/>
            <w:left w:val="none" w:sz="0" w:space="0" w:color="auto"/>
            <w:bottom w:val="none" w:sz="0" w:space="0" w:color="auto"/>
            <w:right w:val="none" w:sz="0" w:space="0" w:color="auto"/>
          </w:divBdr>
        </w:div>
        <w:div w:id="920868301">
          <w:marLeft w:val="0"/>
          <w:marRight w:val="0"/>
          <w:marTop w:val="0"/>
          <w:marBottom w:val="0"/>
          <w:divBdr>
            <w:top w:val="none" w:sz="0" w:space="0" w:color="auto"/>
            <w:left w:val="none" w:sz="0" w:space="0" w:color="auto"/>
            <w:bottom w:val="none" w:sz="0" w:space="0" w:color="auto"/>
            <w:right w:val="none" w:sz="0" w:space="0" w:color="auto"/>
          </w:divBdr>
        </w:div>
        <w:div w:id="921452096">
          <w:marLeft w:val="0"/>
          <w:marRight w:val="0"/>
          <w:marTop w:val="0"/>
          <w:marBottom w:val="0"/>
          <w:divBdr>
            <w:top w:val="none" w:sz="0" w:space="0" w:color="auto"/>
            <w:left w:val="none" w:sz="0" w:space="0" w:color="auto"/>
            <w:bottom w:val="none" w:sz="0" w:space="0" w:color="auto"/>
            <w:right w:val="none" w:sz="0" w:space="0" w:color="auto"/>
          </w:divBdr>
        </w:div>
        <w:div w:id="942222372">
          <w:marLeft w:val="0"/>
          <w:marRight w:val="0"/>
          <w:marTop w:val="0"/>
          <w:marBottom w:val="0"/>
          <w:divBdr>
            <w:top w:val="none" w:sz="0" w:space="0" w:color="auto"/>
            <w:left w:val="none" w:sz="0" w:space="0" w:color="auto"/>
            <w:bottom w:val="none" w:sz="0" w:space="0" w:color="auto"/>
            <w:right w:val="none" w:sz="0" w:space="0" w:color="auto"/>
          </w:divBdr>
        </w:div>
        <w:div w:id="964776936">
          <w:marLeft w:val="0"/>
          <w:marRight w:val="0"/>
          <w:marTop w:val="0"/>
          <w:marBottom w:val="0"/>
          <w:divBdr>
            <w:top w:val="none" w:sz="0" w:space="0" w:color="auto"/>
            <w:left w:val="none" w:sz="0" w:space="0" w:color="auto"/>
            <w:bottom w:val="none" w:sz="0" w:space="0" w:color="auto"/>
            <w:right w:val="none" w:sz="0" w:space="0" w:color="auto"/>
          </w:divBdr>
        </w:div>
        <w:div w:id="985553264">
          <w:marLeft w:val="0"/>
          <w:marRight w:val="0"/>
          <w:marTop w:val="0"/>
          <w:marBottom w:val="0"/>
          <w:divBdr>
            <w:top w:val="none" w:sz="0" w:space="0" w:color="auto"/>
            <w:left w:val="none" w:sz="0" w:space="0" w:color="auto"/>
            <w:bottom w:val="none" w:sz="0" w:space="0" w:color="auto"/>
            <w:right w:val="none" w:sz="0" w:space="0" w:color="auto"/>
          </w:divBdr>
        </w:div>
        <w:div w:id="993030454">
          <w:marLeft w:val="0"/>
          <w:marRight w:val="0"/>
          <w:marTop w:val="0"/>
          <w:marBottom w:val="0"/>
          <w:divBdr>
            <w:top w:val="none" w:sz="0" w:space="0" w:color="auto"/>
            <w:left w:val="none" w:sz="0" w:space="0" w:color="auto"/>
            <w:bottom w:val="none" w:sz="0" w:space="0" w:color="auto"/>
            <w:right w:val="none" w:sz="0" w:space="0" w:color="auto"/>
          </w:divBdr>
        </w:div>
        <w:div w:id="1013265591">
          <w:marLeft w:val="0"/>
          <w:marRight w:val="0"/>
          <w:marTop w:val="0"/>
          <w:marBottom w:val="0"/>
          <w:divBdr>
            <w:top w:val="none" w:sz="0" w:space="0" w:color="auto"/>
            <w:left w:val="none" w:sz="0" w:space="0" w:color="auto"/>
            <w:bottom w:val="none" w:sz="0" w:space="0" w:color="auto"/>
            <w:right w:val="none" w:sz="0" w:space="0" w:color="auto"/>
          </w:divBdr>
        </w:div>
        <w:div w:id="1016926429">
          <w:marLeft w:val="0"/>
          <w:marRight w:val="0"/>
          <w:marTop w:val="0"/>
          <w:marBottom w:val="0"/>
          <w:divBdr>
            <w:top w:val="none" w:sz="0" w:space="0" w:color="auto"/>
            <w:left w:val="none" w:sz="0" w:space="0" w:color="auto"/>
            <w:bottom w:val="none" w:sz="0" w:space="0" w:color="auto"/>
            <w:right w:val="none" w:sz="0" w:space="0" w:color="auto"/>
          </w:divBdr>
        </w:div>
        <w:div w:id="1022704741">
          <w:marLeft w:val="0"/>
          <w:marRight w:val="0"/>
          <w:marTop w:val="0"/>
          <w:marBottom w:val="0"/>
          <w:divBdr>
            <w:top w:val="none" w:sz="0" w:space="0" w:color="auto"/>
            <w:left w:val="none" w:sz="0" w:space="0" w:color="auto"/>
            <w:bottom w:val="none" w:sz="0" w:space="0" w:color="auto"/>
            <w:right w:val="none" w:sz="0" w:space="0" w:color="auto"/>
          </w:divBdr>
        </w:div>
        <w:div w:id="1031803625">
          <w:marLeft w:val="0"/>
          <w:marRight w:val="0"/>
          <w:marTop w:val="0"/>
          <w:marBottom w:val="0"/>
          <w:divBdr>
            <w:top w:val="none" w:sz="0" w:space="0" w:color="auto"/>
            <w:left w:val="none" w:sz="0" w:space="0" w:color="auto"/>
            <w:bottom w:val="none" w:sz="0" w:space="0" w:color="auto"/>
            <w:right w:val="none" w:sz="0" w:space="0" w:color="auto"/>
          </w:divBdr>
        </w:div>
        <w:div w:id="1048646772">
          <w:marLeft w:val="0"/>
          <w:marRight w:val="0"/>
          <w:marTop w:val="0"/>
          <w:marBottom w:val="0"/>
          <w:divBdr>
            <w:top w:val="none" w:sz="0" w:space="0" w:color="auto"/>
            <w:left w:val="none" w:sz="0" w:space="0" w:color="auto"/>
            <w:bottom w:val="none" w:sz="0" w:space="0" w:color="auto"/>
            <w:right w:val="none" w:sz="0" w:space="0" w:color="auto"/>
          </w:divBdr>
        </w:div>
        <w:div w:id="1061173814">
          <w:marLeft w:val="0"/>
          <w:marRight w:val="0"/>
          <w:marTop w:val="0"/>
          <w:marBottom w:val="0"/>
          <w:divBdr>
            <w:top w:val="none" w:sz="0" w:space="0" w:color="auto"/>
            <w:left w:val="none" w:sz="0" w:space="0" w:color="auto"/>
            <w:bottom w:val="none" w:sz="0" w:space="0" w:color="auto"/>
            <w:right w:val="none" w:sz="0" w:space="0" w:color="auto"/>
          </w:divBdr>
        </w:div>
        <w:div w:id="1100027145">
          <w:marLeft w:val="0"/>
          <w:marRight w:val="0"/>
          <w:marTop w:val="0"/>
          <w:marBottom w:val="0"/>
          <w:divBdr>
            <w:top w:val="none" w:sz="0" w:space="0" w:color="auto"/>
            <w:left w:val="none" w:sz="0" w:space="0" w:color="auto"/>
            <w:bottom w:val="none" w:sz="0" w:space="0" w:color="auto"/>
            <w:right w:val="none" w:sz="0" w:space="0" w:color="auto"/>
          </w:divBdr>
        </w:div>
        <w:div w:id="1101611198">
          <w:marLeft w:val="0"/>
          <w:marRight w:val="0"/>
          <w:marTop w:val="0"/>
          <w:marBottom w:val="0"/>
          <w:divBdr>
            <w:top w:val="none" w:sz="0" w:space="0" w:color="auto"/>
            <w:left w:val="none" w:sz="0" w:space="0" w:color="auto"/>
            <w:bottom w:val="none" w:sz="0" w:space="0" w:color="auto"/>
            <w:right w:val="none" w:sz="0" w:space="0" w:color="auto"/>
          </w:divBdr>
        </w:div>
        <w:div w:id="1143934692">
          <w:marLeft w:val="0"/>
          <w:marRight w:val="0"/>
          <w:marTop w:val="0"/>
          <w:marBottom w:val="0"/>
          <w:divBdr>
            <w:top w:val="none" w:sz="0" w:space="0" w:color="auto"/>
            <w:left w:val="none" w:sz="0" w:space="0" w:color="auto"/>
            <w:bottom w:val="none" w:sz="0" w:space="0" w:color="auto"/>
            <w:right w:val="none" w:sz="0" w:space="0" w:color="auto"/>
          </w:divBdr>
        </w:div>
        <w:div w:id="1152016755">
          <w:marLeft w:val="0"/>
          <w:marRight w:val="0"/>
          <w:marTop w:val="0"/>
          <w:marBottom w:val="0"/>
          <w:divBdr>
            <w:top w:val="none" w:sz="0" w:space="0" w:color="auto"/>
            <w:left w:val="none" w:sz="0" w:space="0" w:color="auto"/>
            <w:bottom w:val="none" w:sz="0" w:space="0" w:color="auto"/>
            <w:right w:val="none" w:sz="0" w:space="0" w:color="auto"/>
          </w:divBdr>
        </w:div>
        <w:div w:id="1158882755">
          <w:marLeft w:val="0"/>
          <w:marRight w:val="0"/>
          <w:marTop w:val="0"/>
          <w:marBottom w:val="0"/>
          <w:divBdr>
            <w:top w:val="none" w:sz="0" w:space="0" w:color="auto"/>
            <w:left w:val="none" w:sz="0" w:space="0" w:color="auto"/>
            <w:bottom w:val="none" w:sz="0" w:space="0" w:color="auto"/>
            <w:right w:val="none" w:sz="0" w:space="0" w:color="auto"/>
          </w:divBdr>
        </w:div>
        <w:div w:id="1173225596">
          <w:marLeft w:val="0"/>
          <w:marRight w:val="0"/>
          <w:marTop w:val="0"/>
          <w:marBottom w:val="0"/>
          <w:divBdr>
            <w:top w:val="none" w:sz="0" w:space="0" w:color="auto"/>
            <w:left w:val="none" w:sz="0" w:space="0" w:color="auto"/>
            <w:bottom w:val="none" w:sz="0" w:space="0" w:color="auto"/>
            <w:right w:val="none" w:sz="0" w:space="0" w:color="auto"/>
          </w:divBdr>
        </w:div>
        <w:div w:id="1186289261">
          <w:marLeft w:val="0"/>
          <w:marRight w:val="0"/>
          <w:marTop w:val="0"/>
          <w:marBottom w:val="0"/>
          <w:divBdr>
            <w:top w:val="none" w:sz="0" w:space="0" w:color="auto"/>
            <w:left w:val="none" w:sz="0" w:space="0" w:color="auto"/>
            <w:bottom w:val="none" w:sz="0" w:space="0" w:color="auto"/>
            <w:right w:val="none" w:sz="0" w:space="0" w:color="auto"/>
          </w:divBdr>
        </w:div>
        <w:div w:id="1207599039">
          <w:marLeft w:val="0"/>
          <w:marRight w:val="0"/>
          <w:marTop w:val="0"/>
          <w:marBottom w:val="0"/>
          <w:divBdr>
            <w:top w:val="none" w:sz="0" w:space="0" w:color="auto"/>
            <w:left w:val="none" w:sz="0" w:space="0" w:color="auto"/>
            <w:bottom w:val="none" w:sz="0" w:space="0" w:color="auto"/>
            <w:right w:val="none" w:sz="0" w:space="0" w:color="auto"/>
          </w:divBdr>
        </w:div>
        <w:div w:id="1225262819">
          <w:marLeft w:val="0"/>
          <w:marRight w:val="0"/>
          <w:marTop w:val="0"/>
          <w:marBottom w:val="0"/>
          <w:divBdr>
            <w:top w:val="none" w:sz="0" w:space="0" w:color="auto"/>
            <w:left w:val="none" w:sz="0" w:space="0" w:color="auto"/>
            <w:bottom w:val="none" w:sz="0" w:space="0" w:color="auto"/>
            <w:right w:val="none" w:sz="0" w:space="0" w:color="auto"/>
          </w:divBdr>
        </w:div>
        <w:div w:id="1233345405">
          <w:marLeft w:val="0"/>
          <w:marRight w:val="0"/>
          <w:marTop w:val="0"/>
          <w:marBottom w:val="0"/>
          <w:divBdr>
            <w:top w:val="none" w:sz="0" w:space="0" w:color="auto"/>
            <w:left w:val="none" w:sz="0" w:space="0" w:color="auto"/>
            <w:bottom w:val="none" w:sz="0" w:space="0" w:color="auto"/>
            <w:right w:val="none" w:sz="0" w:space="0" w:color="auto"/>
          </w:divBdr>
        </w:div>
        <w:div w:id="1253274260">
          <w:marLeft w:val="0"/>
          <w:marRight w:val="0"/>
          <w:marTop w:val="0"/>
          <w:marBottom w:val="0"/>
          <w:divBdr>
            <w:top w:val="none" w:sz="0" w:space="0" w:color="auto"/>
            <w:left w:val="none" w:sz="0" w:space="0" w:color="auto"/>
            <w:bottom w:val="none" w:sz="0" w:space="0" w:color="auto"/>
            <w:right w:val="none" w:sz="0" w:space="0" w:color="auto"/>
          </w:divBdr>
        </w:div>
        <w:div w:id="1260914140">
          <w:marLeft w:val="0"/>
          <w:marRight w:val="0"/>
          <w:marTop w:val="0"/>
          <w:marBottom w:val="0"/>
          <w:divBdr>
            <w:top w:val="none" w:sz="0" w:space="0" w:color="auto"/>
            <w:left w:val="none" w:sz="0" w:space="0" w:color="auto"/>
            <w:bottom w:val="none" w:sz="0" w:space="0" w:color="auto"/>
            <w:right w:val="none" w:sz="0" w:space="0" w:color="auto"/>
          </w:divBdr>
        </w:div>
        <w:div w:id="1296060052">
          <w:marLeft w:val="0"/>
          <w:marRight w:val="0"/>
          <w:marTop w:val="0"/>
          <w:marBottom w:val="0"/>
          <w:divBdr>
            <w:top w:val="none" w:sz="0" w:space="0" w:color="auto"/>
            <w:left w:val="none" w:sz="0" w:space="0" w:color="auto"/>
            <w:bottom w:val="none" w:sz="0" w:space="0" w:color="auto"/>
            <w:right w:val="none" w:sz="0" w:space="0" w:color="auto"/>
          </w:divBdr>
        </w:div>
        <w:div w:id="1297101233">
          <w:marLeft w:val="0"/>
          <w:marRight w:val="0"/>
          <w:marTop w:val="0"/>
          <w:marBottom w:val="0"/>
          <w:divBdr>
            <w:top w:val="none" w:sz="0" w:space="0" w:color="auto"/>
            <w:left w:val="none" w:sz="0" w:space="0" w:color="auto"/>
            <w:bottom w:val="none" w:sz="0" w:space="0" w:color="auto"/>
            <w:right w:val="none" w:sz="0" w:space="0" w:color="auto"/>
          </w:divBdr>
        </w:div>
        <w:div w:id="1316453801">
          <w:marLeft w:val="0"/>
          <w:marRight w:val="0"/>
          <w:marTop w:val="0"/>
          <w:marBottom w:val="0"/>
          <w:divBdr>
            <w:top w:val="none" w:sz="0" w:space="0" w:color="auto"/>
            <w:left w:val="none" w:sz="0" w:space="0" w:color="auto"/>
            <w:bottom w:val="none" w:sz="0" w:space="0" w:color="auto"/>
            <w:right w:val="none" w:sz="0" w:space="0" w:color="auto"/>
          </w:divBdr>
        </w:div>
        <w:div w:id="1325859186">
          <w:marLeft w:val="0"/>
          <w:marRight w:val="0"/>
          <w:marTop w:val="0"/>
          <w:marBottom w:val="0"/>
          <w:divBdr>
            <w:top w:val="none" w:sz="0" w:space="0" w:color="auto"/>
            <w:left w:val="none" w:sz="0" w:space="0" w:color="auto"/>
            <w:bottom w:val="none" w:sz="0" w:space="0" w:color="auto"/>
            <w:right w:val="none" w:sz="0" w:space="0" w:color="auto"/>
          </w:divBdr>
        </w:div>
        <w:div w:id="1363704594">
          <w:marLeft w:val="0"/>
          <w:marRight w:val="0"/>
          <w:marTop w:val="0"/>
          <w:marBottom w:val="0"/>
          <w:divBdr>
            <w:top w:val="none" w:sz="0" w:space="0" w:color="auto"/>
            <w:left w:val="none" w:sz="0" w:space="0" w:color="auto"/>
            <w:bottom w:val="none" w:sz="0" w:space="0" w:color="auto"/>
            <w:right w:val="none" w:sz="0" w:space="0" w:color="auto"/>
          </w:divBdr>
        </w:div>
        <w:div w:id="1383864130">
          <w:marLeft w:val="0"/>
          <w:marRight w:val="0"/>
          <w:marTop w:val="0"/>
          <w:marBottom w:val="0"/>
          <w:divBdr>
            <w:top w:val="none" w:sz="0" w:space="0" w:color="auto"/>
            <w:left w:val="none" w:sz="0" w:space="0" w:color="auto"/>
            <w:bottom w:val="none" w:sz="0" w:space="0" w:color="auto"/>
            <w:right w:val="none" w:sz="0" w:space="0" w:color="auto"/>
          </w:divBdr>
        </w:div>
        <w:div w:id="1410807311">
          <w:marLeft w:val="0"/>
          <w:marRight w:val="0"/>
          <w:marTop w:val="0"/>
          <w:marBottom w:val="0"/>
          <w:divBdr>
            <w:top w:val="none" w:sz="0" w:space="0" w:color="auto"/>
            <w:left w:val="none" w:sz="0" w:space="0" w:color="auto"/>
            <w:bottom w:val="none" w:sz="0" w:space="0" w:color="auto"/>
            <w:right w:val="none" w:sz="0" w:space="0" w:color="auto"/>
          </w:divBdr>
        </w:div>
        <w:div w:id="1432046905">
          <w:marLeft w:val="0"/>
          <w:marRight w:val="0"/>
          <w:marTop w:val="0"/>
          <w:marBottom w:val="0"/>
          <w:divBdr>
            <w:top w:val="none" w:sz="0" w:space="0" w:color="auto"/>
            <w:left w:val="none" w:sz="0" w:space="0" w:color="auto"/>
            <w:bottom w:val="none" w:sz="0" w:space="0" w:color="auto"/>
            <w:right w:val="none" w:sz="0" w:space="0" w:color="auto"/>
          </w:divBdr>
        </w:div>
        <w:div w:id="1432895897">
          <w:marLeft w:val="0"/>
          <w:marRight w:val="0"/>
          <w:marTop w:val="0"/>
          <w:marBottom w:val="0"/>
          <w:divBdr>
            <w:top w:val="none" w:sz="0" w:space="0" w:color="auto"/>
            <w:left w:val="none" w:sz="0" w:space="0" w:color="auto"/>
            <w:bottom w:val="none" w:sz="0" w:space="0" w:color="auto"/>
            <w:right w:val="none" w:sz="0" w:space="0" w:color="auto"/>
          </w:divBdr>
        </w:div>
        <w:div w:id="1440180319">
          <w:marLeft w:val="0"/>
          <w:marRight w:val="0"/>
          <w:marTop w:val="0"/>
          <w:marBottom w:val="0"/>
          <w:divBdr>
            <w:top w:val="none" w:sz="0" w:space="0" w:color="auto"/>
            <w:left w:val="none" w:sz="0" w:space="0" w:color="auto"/>
            <w:bottom w:val="none" w:sz="0" w:space="0" w:color="auto"/>
            <w:right w:val="none" w:sz="0" w:space="0" w:color="auto"/>
          </w:divBdr>
        </w:div>
        <w:div w:id="1464079645">
          <w:marLeft w:val="0"/>
          <w:marRight w:val="0"/>
          <w:marTop w:val="0"/>
          <w:marBottom w:val="0"/>
          <w:divBdr>
            <w:top w:val="none" w:sz="0" w:space="0" w:color="auto"/>
            <w:left w:val="none" w:sz="0" w:space="0" w:color="auto"/>
            <w:bottom w:val="none" w:sz="0" w:space="0" w:color="auto"/>
            <w:right w:val="none" w:sz="0" w:space="0" w:color="auto"/>
          </w:divBdr>
        </w:div>
        <w:div w:id="1466315771">
          <w:marLeft w:val="0"/>
          <w:marRight w:val="0"/>
          <w:marTop w:val="0"/>
          <w:marBottom w:val="0"/>
          <w:divBdr>
            <w:top w:val="none" w:sz="0" w:space="0" w:color="auto"/>
            <w:left w:val="none" w:sz="0" w:space="0" w:color="auto"/>
            <w:bottom w:val="none" w:sz="0" w:space="0" w:color="auto"/>
            <w:right w:val="none" w:sz="0" w:space="0" w:color="auto"/>
          </w:divBdr>
        </w:div>
        <w:div w:id="1484195539">
          <w:marLeft w:val="0"/>
          <w:marRight w:val="0"/>
          <w:marTop w:val="0"/>
          <w:marBottom w:val="0"/>
          <w:divBdr>
            <w:top w:val="none" w:sz="0" w:space="0" w:color="auto"/>
            <w:left w:val="none" w:sz="0" w:space="0" w:color="auto"/>
            <w:bottom w:val="none" w:sz="0" w:space="0" w:color="auto"/>
            <w:right w:val="none" w:sz="0" w:space="0" w:color="auto"/>
          </w:divBdr>
        </w:div>
        <w:div w:id="1495873060">
          <w:marLeft w:val="0"/>
          <w:marRight w:val="0"/>
          <w:marTop w:val="0"/>
          <w:marBottom w:val="0"/>
          <w:divBdr>
            <w:top w:val="none" w:sz="0" w:space="0" w:color="auto"/>
            <w:left w:val="none" w:sz="0" w:space="0" w:color="auto"/>
            <w:bottom w:val="none" w:sz="0" w:space="0" w:color="auto"/>
            <w:right w:val="none" w:sz="0" w:space="0" w:color="auto"/>
          </w:divBdr>
        </w:div>
        <w:div w:id="1527020240">
          <w:marLeft w:val="0"/>
          <w:marRight w:val="0"/>
          <w:marTop w:val="0"/>
          <w:marBottom w:val="0"/>
          <w:divBdr>
            <w:top w:val="none" w:sz="0" w:space="0" w:color="auto"/>
            <w:left w:val="none" w:sz="0" w:space="0" w:color="auto"/>
            <w:bottom w:val="none" w:sz="0" w:space="0" w:color="auto"/>
            <w:right w:val="none" w:sz="0" w:space="0" w:color="auto"/>
          </w:divBdr>
        </w:div>
        <w:div w:id="1529758970">
          <w:marLeft w:val="0"/>
          <w:marRight w:val="0"/>
          <w:marTop w:val="0"/>
          <w:marBottom w:val="0"/>
          <w:divBdr>
            <w:top w:val="none" w:sz="0" w:space="0" w:color="auto"/>
            <w:left w:val="none" w:sz="0" w:space="0" w:color="auto"/>
            <w:bottom w:val="none" w:sz="0" w:space="0" w:color="auto"/>
            <w:right w:val="none" w:sz="0" w:space="0" w:color="auto"/>
          </w:divBdr>
        </w:div>
        <w:div w:id="1545751400">
          <w:marLeft w:val="0"/>
          <w:marRight w:val="0"/>
          <w:marTop w:val="0"/>
          <w:marBottom w:val="0"/>
          <w:divBdr>
            <w:top w:val="none" w:sz="0" w:space="0" w:color="auto"/>
            <w:left w:val="none" w:sz="0" w:space="0" w:color="auto"/>
            <w:bottom w:val="none" w:sz="0" w:space="0" w:color="auto"/>
            <w:right w:val="none" w:sz="0" w:space="0" w:color="auto"/>
          </w:divBdr>
        </w:div>
        <w:div w:id="1560166107">
          <w:marLeft w:val="0"/>
          <w:marRight w:val="0"/>
          <w:marTop w:val="0"/>
          <w:marBottom w:val="0"/>
          <w:divBdr>
            <w:top w:val="none" w:sz="0" w:space="0" w:color="auto"/>
            <w:left w:val="none" w:sz="0" w:space="0" w:color="auto"/>
            <w:bottom w:val="none" w:sz="0" w:space="0" w:color="auto"/>
            <w:right w:val="none" w:sz="0" w:space="0" w:color="auto"/>
          </w:divBdr>
        </w:div>
        <w:div w:id="1633169952">
          <w:marLeft w:val="0"/>
          <w:marRight w:val="0"/>
          <w:marTop w:val="0"/>
          <w:marBottom w:val="0"/>
          <w:divBdr>
            <w:top w:val="none" w:sz="0" w:space="0" w:color="auto"/>
            <w:left w:val="none" w:sz="0" w:space="0" w:color="auto"/>
            <w:bottom w:val="none" w:sz="0" w:space="0" w:color="auto"/>
            <w:right w:val="none" w:sz="0" w:space="0" w:color="auto"/>
          </w:divBdr>
        </w:div>
        <w:div w:id="1642685607">
          <w:marLeft w:val="0"/>
          <w:marRight w:val="0"/>
          <w:marTop w:val="0"/>
          <w:marBottom w:val="0"/>
          <w:divBdr>
            <w:top w:val="none" w:sz="0" w:space="0" w:color="auto"/>
            <w:left w:val="none" w:sz="0" w:space="0" w:color="auto"/>
            <w:bottom w:val="none" w:sz="0" w:space="0" w:color="auto"/>
            <w:right w:val="none" w:sz="0" w:space="0" w:color="auto"/>
          </w:divBdr>
        </w:div>
        <w:div w:id="1667006268">
          <w:marLeft w:val="0"/>
          <w:marRight w:val="0"/>
          <w:marTop w:val="0"/>
          <w:marBottom w:val="0"/>
          <w:divBdr>
            <w:top w:val="none" w:sz="0" w:space="0" w:color="auto"/>
            <w:left w:val="none" w:sz="0" w:space="0" w:color="auto"/>
            <w:bottom w:val="none" w:sz="0" w:space="0" w:color="auto"/>
            <w:right w:val="none" w:sz="0" w:space="0" w:color="auto"/>
          </w:divBdr>
        </w:div>
        <w:div w:id="1674526400">
          <w:marLeft w:val="0"/>
          <w:marRight w:val="0"/>
          <w:marTop w:val="0"/>
          <w:marBottom w:val="0"/>
          <w:divBdr>
            <w:top w:val="none" w:sz="0" w:space="0" w:color="auto"/>
            <w:left w:val="none" w:sz="0" w:space="0" w:color="auto"/>
            <w:bottom w:val="none" w:sz="0" w:space="0" w:color="auto"/>
            <w:right w:val="none" w:sz="0" w:space="0" w:color="auto"/>
          </w:divBdr>
        </w:div>
        <w:div w:id="1707366711">
          <w:marLeft w:val="0"/>
          <w:marRight w:val="0"/>
          <w:marTop w:val="0"/>
          <w:marBottom w:val="0"/>
          <w:divBdr>
            <w:top w:val="none" w:sz="0" w:space="0" w:color="auto"/>
            <w:left w:val="none" w:sz="0" w:space="0" w:color="auto"/>
            <w:bottom w:val="none" w:sz="0" w:space="0" w:color="auto"/>
            <w:right w:val="none" w:sz="0" w:space="0" w:color="auto"/>
          </w:divBdr>
        </w:div>
        <w:div w:id="1741246645">
          <w:marLeft w:val="0"/>
          <w:marRight w:val="0"/>
          <w:marTop w:val="0"/>
          <w:marBottom w:val="0"/>
          <w:divBdr>
            <w:top w:val="none" w:sz="0" w:space="0" w:color="auto"/>
            <w:left w:val="none" w:sz="0" w:space="0" w:color="auto"/>
            <w:bottom w:val="none" w:sz="0" w:space="0" w:color="auto"/>
            <w:right w:val="none" w:sz="0" w:space="0" w:color="auto"/>
          </w:divBdr>
        </w:div>
        <w:div w:id="1757627171">
          <w:marLeft w:val="0"/>
          <w:marRight w:val="0"/>
          <w:marTop w:val="0"/>
          <w:marBottom w:val="0"/>
          <w:divBdr>
            <w:top w:val="none" w:sz="0" w:space="0" w:color="auto"/>
            <w:left w:val="none" w:sz="0" w:space="0" w:color="auto"/>
            <w:bottom w:val="none" w:sz="0" w:space="0" w:color="auto"/>
            <w:right w:val="none" w:sz="0" w:space="0" w:color="auto"/>
          </w:divBdr>
        </w:div>
        <w:div w:id="1766920010">
          <w:marLeft w:val="0"/>
          <w:marRight w:val="0"/>
          <w:marTop w:val="0"/>
          <w:marBottom w:val="0"/>
          <w:divBdr>
            <w:top w:val="none" w:sz="0" w:space="0" w:color="auto"/>
            <w:left w:val="none" w:sz="0" w:space="0" w:color="auto"/>
            <w:bottom w:val="none" w:sz="0" w:space="0" w:color="auto"/>
            <w:right w:val="none" w:sz="0" w:space="0" w:color="auto"/>
          </w:divBdr>
        </w:div>
        <w:div w:id="1793132416">
          <w:marLeft w:val="0"/>
          <w:marRight w:val="0"/>
          <w:marTop w:val="0"/>
          <w:marBottom w:val="0"/>
          <w:divBdr>
            <w:top w:val="none" w:sz="0" w:space="0" w:color="auto"/>
            <w:left w:val="none" w:sz="0" w:space="0" w:color="auto"/>
            <w:bottom w:val="none" w:sz="0" w:space="0" w:color="auto"/>
            <w:right w:val="none" w:sz="0" w:space="0" w:color="auto"/>
          </w:divBdr>
        </w:div>
        <w:div w:id="1796100994">
          <w:marLeft w:val="0"/>
          <w:marRight w:val="0"/>
          <w:marTop w:val="0"/>
          <w:marBottom w:val="0"/>
          <w:divBdr>
            <w:top w:val="none" w:sz="0" w:space="0" w:color="auto"/>
            <w:left w:val="none" w:sz="0" w:space="0" w:color="auto"/>
            <w:bottom w:val="none" w:sz="0" w:space="0" w:color="auto"/>
            <w:right w:val="none" w:sz="0" w:space="0" w:color="auto"/>
          </w:divBdr>
        </w:div>
        <w:div w:id="1839342718">
          <w:marLeft w:val="0"/>
          <w:marRight w:val="0"/>
          <w:marTop w:val="0"/>
          <w:marBottom w:val="0"/>
          <w:divBdr>
            <w:top w:val="none" w:sz="0" w:space="0" w:color="auto"/>
            <w:left w:val="none" w:sz="0" w:space="0" w:color="auto"/>
            <w:bottom w:val="none" w:sz="0" w:space="0" w:color="auto"/>
            <w:right w:val="none" w:sz="0" w:space="0" w:color="auto"/>
          </w:divBdr>
        </w:div>
        <w:div w:id="1850833260">
          <w:marLeft w:val="0"/>
          <w:marRight w:val="0"/>
          <w:marTop w:val="0"/>
          <w:marBottom w:val="0"/>
          <w:divBdr>
            <w:top w:val="none" w:sz="0" w:space="0" w:color="auto"/>
            <w:left w:val="none" w:sz="0" w:space="0" w:color="auto"/>
            <w:bottom w:val="none" w:sz="0" w:space="0" w:color="auto"/>
            <w:right w:val="none" w:sz="0" w:space="0" w:color="auto"/>
          </w:divBdr>
        </w:div>
        <w:div w:id="1882933782">
          <w:marLeft w:val="0"/>
          <w:marRight w:val="0"/>
          <w:marTop w:val="0"/>
          <w:marBottom w:val="0"/>
          <w:divBdr>
            <w:top w:val="none" w:sz="0" w:space="0" w:color="auto"/>
            <w:left w:val="none" w:sz="0" w:space="0" w:color="auto"/>
            <w:bottom w:val="none" w:sz="0" w:space="0" w:color="auto"/>
            <w:right w:val="none" w:sz="0" w:space="0" w:color="auto"/>
          </w:divBdr>
        </w:div>
        <w:div w:id="1893150802">
          <w:marLeft w:val="0"/>
          <w:marRight w:val="0"/>
          <w:marTop w:val="0"/>
          <w:marBottom w:val="0"/>
          <w:divBdr>
            <w:top w:val="none" w:sz="0" w:space="0" w:color="auto"/>
            <w:left w:val="none" w:sz="0" w:space="0" w:color="auto"/>
            <w:bottom w:val="none" w:sz="0" w:space="0" w:color="auto"/>
            <w:right w:val="none" w:sz="0" w:space="0" w:color="auto"/>
          </w:divBdr>
        </w:div>
        <w:div w:id="1936131377">
          <w:marLeft w:val="0"/>
          <w:marRight w:val="0"/>
          <w:marTop w:val="0"/>
          <w:marBottom w:val="0"/>
          <w:divBdr>
            <w:top w:val="none" w:sz="0" w:space="0" w:color="auto"/>
            <w:left w:val="none" w:sz="0" w:space="0" w:color="auto"/>
            <w:bottom w:val="none" w:sz="0" w:space="0" w:color="auto"/>
            <w:right w:val="none" w:sz="0" w:space="0" w:color="auto"/>
          </w:divBdr>
        </w:div>
        <w:div w:id="1938709895">
          <w:marLeft w:val="0"/>
          <w:marRight w:val="0"/>
          <w:marTop w:val="0"/>
          <w:marBottom w:val="0"/>
          <w:divBdr>
            <w:top w:val="none" w:sz="0" w:space="0" w:color="auto"/>
            <w:left w:val="none" w:sz="0" w:space="0" w:color="auto"/>
            <w:bottom w:val="none" w:sz="0" w:space="0" w:color="auto"/>
            <w:right w:val="none" w:sz="0" w:space="0" w:color="auto"/>
          </w:divBdr>
        </w:div>
        <w:div w:id="1970276869">
          <w:marLeft w:val="0"/>
          <w:marRight w:val="0"/>
          <w:marTop w:val="0"/>
          <w:marBottom w:val="0"/>
          <w:divBdr>
            <w:top w:val="none" w:sz="0" w:space="0" w:color="auto"/>
            <w:left w:val="none" w:sz="0" w:space="0" w:color="auto"/>
            <w:bottom w:val="none" w:sz="0" w:space="0" w:color="auto"/>
            <w:right w:val="none" w:sz="0" w:space="0" w:color="auto"/>
          </w:divBdr>
        </w:div>
        <w:div w:id="1975714034">
          <w:marLeft w:val="0"/>
          <w:marRight w:val="0"/>
          <w:marTop w:val="0"/>
          <w:marBottom w:val="0"/>
          <w:divBdr>
            <w:top w:val="none" w:sz="0" w:space="0" w:color="auto"/>
            <w:left w:val="none" w:sz="0" w:space="0" w:color="auto"/>
            <w:bottom w:val="none" w:sz="0" w:space="0" w:color="auto"/>
            <w:right w:val="none" w:sz="0" w:space="0" w:color="auto"/>
          </w:divBdr>
        </w:div>
        <w:div w:id="2001424454">
          <w:marLeft w:val="0"/>
          <w:marRight w:val="0"/>
          <w:marTop w:val="0"/>
          <w:marBottom w:val="0"/>
          <w:divBdr>
            <w:top w:val="none" w:sz="0" w:space="0" w:color="auto"/>
            <w:left w:val="none" w:sz="0" w:space="0" w:color="auto"/>
            <w:bottom w:val="none" w:sz="0" w:space="0" w:color="auto"/>
            <w:right w:val="none" w:sz="0" w:space="0" w:color="auto"/>
          </w:divBdr>
        </w:div>
        <w:div w:id="2004354233">
          <w:marLeft w:val="0"/>
          <w:marRight w:val="0"/>
          <w:marTop w:val="0"/>
          <w:marBottom w:val="0"/>
          <w:divBdr>
            <w:top w:val="none" w:sz="0" w:space="0" w:color="auto"/>
            <w:left w:val="none" w:sz="0" w:space="0" w:color="auto"/>
            <w:bottom w:val="none" w:sz="0" w:space="0" w:color="auto"/>
            <w:right w:val="none" w:sz="0" w:space="0" w:color="auto"/>
          </w:divBdr>
        </w:div>
        <w:div w:id="2018384391">
          <w:marLeft w:val="0"/>
          <w:marRight w:val="0"/>
          <w:marTop w:val="0"/>
          <w:marBottom w:val="0"/>
          <w:divBdr>
            <w:top w:val="none" w:sz="0" w:space="0" w:color="auto"/>
            <w:left w:val="none" w:sz="0" w:space="0" w:color="auto"/>
            <w:bottom w:val="none" w:sz="0" w:space="0" w:color="auto"/>
            <w:right w:val="none" w:sz="0" w:space="0" w:color="auto"/>
          </w:divBdr>
        </w:div>
        <w:div w:id="2045519418">
          <w:marLeft w:val="0"/>
          <w:marRight w:val="0"/>
          <w:marTop w:val="0"/>
          <w:marBottom w:val="0"/>
          <w:divBdr>
            <w:top w:val="none" w:sz="0" w:space="0" w:color="auto"/>
            <w:left w:val="none" w:sz="0" w:space="0" w:color="auto"/>
            <w:bottom w:val="none" w:sz="0" w:space="0" w:color="auto"/>
            <w:right w:val="none" w:sz="0" w:space="0" w:color="auto"/>
          </w:divBdr>
        </w:div>
        <w:div w:id="2117820599">
          <w:marLeft w:val="0"/>
          <w:marRight w:val="0"/>
          <w:marTop w:val="0"/>
          <w:marBottom w:val="0"/>
          <w:divBdr>
            <w:top w:val="none" w:sz="0" w:space="0" w:color="auto"/>
            <w:left w:val="none" w:sz="0" w:space="0" w:color="auto"/>
            <w:bottom w:val="none" w:sz="0" w:space="0" w:color="auto"/>
            <w:right w:val="none" w:sz="0" w:space="0" w:color="auto"/>
          </w:divBdr>
        </w:div>
        <w:div w:id="2117868115">
          <w:marLeft w:val="0"/>
          <w:marRight w:val="0"/>
          <w:marTop w:val="0"/>
          <w:marBottom w:val="0"/>
          <w:divBdr>
            <w:top w:val="none" w:sz="0" w:space="0" w:color="auto"/>
            <w:left w:val="none" w:sz="0" w:space="0" w:color="auto"/>
            <w:bottom w:val="none" w:sz="0" w:space="0" w:color="auto"/>
            <w:right w:val="none" w:sz="0" w:space="0" w:color="auto"/>
          </w:divBdr>
        </w:div>
        <w:div w:id="2123961357">
          <w:marLeft w:val="0"/>
          <w:marRight w:val="0"/>
          <w:marTop w:val="0"/>
          <w:marBottom w:val="0"/>
          <w:divBdr>
            <w:top w:val="none" w:sz="0" w:space="0" w:color="auto"/>
            <w:left w:val="none" w:sz="0" w:space="0" w:color="auto"/>
            <w:bottom w:val="none" w:sz="0" w:space="0" w:color="auto"/>
            <w:right w:val="none" w:sz="0" w:space="0" w:color="auto"/>
          </w:divBdr>
        </w:div>
        <w:div w:id="2126264840">
          <w:marLeft w:val="0"/>
          <w:marRight w:val="0"/>
          <w:marTop w:val="0"/>
          <w:marBottom w:val="0"/>
          <w:divBdr>
            <w:top w:val="none" w:sz="0" w:space="0" w:color="auto"/>
            <w:left w:val="none" w:sz="0" w:space="0" w:color="auto"/>
            <w:bottom w:val="none" w:sz="0" w:space="0" w:color="auto"/>
            <w:right w:val="none" w:sz="0" w:space="0" w:color="auto"/>
          </w:divBdr>
        </w:div>
      </w:divsChild>
    </w:div>
    <w:div w:id="1833988928">
      <w:bodyDiv w:val="1"/>
      <w:marLeft w:val="0"/>
      <w:marRight w:val="0"/>
      <w:marTop w:val="0"/>
      <w:marBottom w:val="0"/>
      <w:divBdr>
        <w:top w:val="none" w:sz="0" w:space="0" w:color="auto"/>
        <w:left w:val="none" w:sz="0" w:space="0" w:color="auto"/>
        <w:bottom w:val="none" w:sz="0" w:space="0" w:color="auto"/>
        <w:right w:val="none" w:sz="0" w:space="0" w:color="auto"/>
      </w:divBdr>
    </w:div>
    <w:div w:id="1851526738">
      <w:bodyDiv w:val="1"/>
      <w:marLeft w:val="0"/>
      <w:marRight w:val="0"/>
      <w:marTop w:val="0"/>
      <w:marBottom w:val="0"/>
      <w:divBdr>
        <w:top w:val="none" w:sz="0" w:space="0" w:color="auto"/>
        <w:left w:val="none" w:sz="0" w:space="0" w:color="auto"/>
        <w:bottom w:val="none" w:sz="0" w:space="0" w:color="auto"/>
        <w:right w:val="none" w:sz="0" w:space="0" w:color="auto"/>
      </w:divBdr>
      <w:divsChild>
        <w:div w:id="99179340">
          <w:marLeft w:val="0"/>
          <w:marRight w:val="0"/>
          <w:marTop w:val="0"/>
          <w:marBottom w:val="0"/>
          <w:divBdr>
            <w:top w:val="none" w:sz="0" w:space="0" w:color="auto"/>
            <w:left w:val="none" w:sz="0" w:space="0" w:color="auto"/>
            <w:bottom w:val="none" w:sz="0" w:space="0" w:color="auto"/>
            <w:right w:val="none" w:sz="0" w:space="0" w:color="auto"/>
          </w:divBdr>
        </w:div>
        <w:div w:id="162939093">
          <w:marLeft w:val="0"/>
          <w:marRight w:val="0"/>
          <w:marTop w:val="0"/>
          <w:marBottom w:val="0"/>
          <w:divBdr>
            <w:top w:val="none" w:sz="0" w:space="0" w:color="auto"/>
            <w:left w:val="none" w:sz="0" w:space="0" w:color="auto"/>
            <w:bottom w:val="none" w:sz="0" w:space="0" w:color="auto"/>
            <w:right w:val="none" w:sz="0" w:space="0" w:color="auto"/>
          </w:divBdr>
        </w:div>
        <w:div w:id="186257018">
          <w:marLeft w:val="0"/>
          <w:marRight w:val="0"/>
          <w:marTop w:val="0"/>
          <w:marBottom w:val="0"/>
          <w:divBdr>
            <w:top w:val="none" w:sz="0" w:space="0" w:color="auto"/>
            <w:left w:val="none" w:sz="0" w:space="0" w:color="auto"/>
            <w:bottom w:val="none" w:sz="0" w:space="0" w:color="auto"/>
            <w:right w:val="none" w:sz="0" w:space="0" w:color="auto"/>
          </w:divBdr>
        </w:div>
        <w:div w:id="220675479">
          <w:marLeft w:val="0"/>
          <w:marRight w:val="0"/>
          <w:marTop w:val="0"/>
          <w:marBottom w:val="0"/>
          <w:divBdr>
            <w:top w:val="none" w:sz="0" w:space="0" w:color="auto"/>
            <w:left w:val="none" w:sz="0" w:space="0" w:color="auto"/>
            <w:bottom w:val="none" w:sz="0" w:space="0" w:color="auto"/>
            <w:right w:val="none" w:sz="0" w:space="0" w:color="auto"/>
          </w:divBdr>
        </w:div>
        <w:div w:id="276835191">
          <w:marLeft w:val="0"/>
          <w:marRight w:val="0"/>
          <w:marTop w:val="0"/>
          <w:marBottom w:val="0"/>
          <w:divBdr>
            <w:top w:val="none" w:sz="0" w:space="0" w:color="auto"/>
            <w:left w:val="none" w:sz="0" w:space="0" w:color="auto"/>
            <w:bottom w:val="none" w:sz="0" w:space="0" w:color="auto"/>
            <w:right w:val="none" w:sz="0" w:space="0" w:color="auto"/>
          </w:divBdr>
        </w:div>
        <w:div w:id="287244429">
          <w:marLeft w:val="0"/>
          <w:marRight w:val="0"/>
          <w:marTop w:val="0"/>
          <w:marBottom w:val="0"/>
          <w:divBdr>
            <w:top w:val="none" w:sz="0" w:space="0" w:color="auto"/>
            <w:left w:val="none" w:sz="0" w:space="0" w:color="auto"/>
            <w:bottom w:val="none" w:sz="0" w:space="0" w:color="auto"/>
            <w:right w:val="none" w:sz="0" w:space="0" w:color="auto"/>
          </w:divBdr>
        </w:div>
        <w:div w:id="353768395">
          <w:marLeft w:val="0"/>
          <w:marRight w:val="0"/>
          <w:marTop w:val="0"/>
          <w:marBottom w:val="0"/>
          <w:divBdr>
            <w:top w:val="none" w:sz="0" w:space="0" w:color="auto"/>
            <w:left w:val="none" w:sz="0" w:space="0" w:color="auto"/>
            <w:bottom w:val="none" w:sz="0" w:space="0" w:color="auto"/>
            <w:right w:val="none" w:sz="0" w:space="0" w:color="auto"/>
          </w:divBdr>
        </w:div>
        <w:div w:id="473908376">
          <w:marLeft w:val="0"/>
          <w:marRight w:val="0"/>
          <w:marTop w:val="0"/>
          <w:marBottom w:val="0"/>
          <w:divBdr>
            <w:top w:val="none" w:sz="0" w:space="0" w:color="auto"/>
            <w:left w:val="none" w:sz="0" w:space="0" w:color="auto"/>
            <w:bottom w:val="none" w:sz="0" w:space="0" w:color="auto"/>
            <w:right w:val="none" w:sz="0" w:space="0" w:color="auto"/>
          </w:divBdr>
        </w:div>
        <w:div w:id="602492473">
          <w:marLeft w:val="0"/>
          <w:marRight w:val="0"/>
          <w:marTop w:val="0"/>
          <w:marBottom w:val="0"/>
          <w:divBdr>
            <w:top w:val="none" w:sz="0" w:space="0" w:color="auto"/>
            <w:left w:val="none" w:sz="0" w:space="0" w:color="auto"/>
            <w:bottom w:val="none" w:sz="0" w:space="0" w:color="auto"/>
            <w:right w:val="none" w:sz="0" w:space="0" w:color="auto"/>
          </w:divBdr>
        </w:div>
        <w:div w:id="707142067">
          <w:marLeft w:val="0"/>
          <w:marRight w:val="0"/>
          <w:marTop w:val="0"/>
          <w:marBottom w:val="0"/>
          <w:divBdr>
            <w:top w:val="none" w:sz="0" w:space="0" w:color="auto"/>
            <w:left w:val="none" w:sz="0" w:space="0" w:color="auto"/>
            <w:bottom w:val="none" w:sz="0" w:space="0" w:color="auto"/>
            <w:right w:val="none" w:sz="0" w:space="0" w:color="auto"/>
          </w:divBdr>
        </w:div>
        <w:div w:id="1264143929">
          <w:marLeft w:val="0"/>
          <w:marRight w:val="0"/>
          <w:marTop w:val="0"/>
          <w:marBottom w:val="0"/>
          <w:divBdr>
            <w:top w:val="none" w:sz="0" w:space="0" w:color="auto"/>
            <w:left w:val="none" w:sz="0" w:space="0" w:color="auto"/>
            <w:bottom w:val="none" w:sz="0" w:space="0" w:color="auto"/>
            <w:right w:val="none" w:sz="0" w:space="0" w:color="auto"/>
          </w:divBdr>
        </w:div>
        <w:div w:id="1490441560">
          <w:marLeft w:val="0"/>
          <w:marRight w:val="0"/>
          <w:marTop w:val="0"/>
          <w:marBottom w:val="0"/>
          <w:divBdr>
            <w:top w:val="none" w:sz="0" w:space="0" w:color="auto"/>
            <w:left w:val="none" w:sz="0" w:space="0" w:color="auto"/>
            <w:bottom w:val="none" w:sz="0" w:space="0" w:color="auto"/>
            <w:right w:val="none" w:sz="0" w:space="0" w:color="auto"/>
          </w:divBdr>
        </w:div>
        <w:div w:id="1527593076">
          <w:marLeft w:val="0"/>
          <w:marRight w:val="0"/>
          <w:marTop w:val="0"/>
          <w:marBottom w:val="0"/>
          <w:divBdr>
            <w:top w:val="none" w:sz="0" w:space="0" w:color="auto"/>
            <w:left w:val="none" w:sz="0" w:space="0" w:color="auto"/>
            <w:bottom w:val="none" w:sz="0" w:space="0" w:color="auto"/>
            <w:right w:val="none" w:sz="0" w:space="0" w:color="auto"/>
          </w:divBdr>
        </w:div>
        <w:div w:id="1592622823">
          <w:marLeft w:val="0"/>
          <w:marRight w:val="0"/>
          <w:marTop w:val="0"/>
          <w:marBottom w:val="0"/>
          <w:divBdr>
            <w:top w:val="none" w:sz="0" w:space="0" w:color="auto"/>
            <w:left w:val="none" w:sz="0" w:space="0" w:color="auto"/>
            <w:bottom w:val="none" w:sz="0" w:space="0" w:color="auto"/>
            <w:right w:val="none" w:sz="0" w:space="0" w:color="auto"/>
          </w:divBdr>
        </w:div>
        <w:div w:id="1740440213">
          <w:marLeft w:val="0"/>
          <w:marRight w:val="0"/>
          <w:marTop w:val="0"/>
          <w:marBottom w:val="0"/>
          <w:divBdr>
            <w:top w:val="none" w:sz="0" w:space="0" w:color="auto"/>
            <w:left w:val="none" w:sz="0" w:space="0" w:color="auto"/>
            <w:bottom w:val="none" w:sz="0" w:space="0" w:color="auto"/>
            <w:right w:val="none" w:sz="0" w:space="0" w:color="auto"/>
          </w:divBdr>
        </w:div>
        <w:div w:id="1833177953">
          <w:marLeft w:val="0"/>
          <w:marRight w:val="0"/>
          <w:marTop w:val="0"/>
          <w:marBottom w:val="0"/>
          <w:divBdr>
            <w:top w:val="none" w:sz="0" w:space="0" w:color="auto"/>
            <w:left w:val="none" w:sz="0" w:space="0" w:color="auto"/>
            <w:bottom w:val="none" w:sz="0" w:space="0" w:color="auto"/>
            <w:right w:val="none" w:sz="0" w:space="0" w:color="auto"/>
          </w:divBdr>
        </w:div>
        <w:div w:id="1853955250">
          <w:marLeft w:val="0"/>
          <w:marRight w:val="0"/>
          <w:marTop w:val="0"/>
          <w:marBottom w:val="0"/>
          <w:divBdr>
            <w:top w:val="none" w:sz="0" w:space="0" w:color="auto"/>
            <w:left w:val="none" w:sz="0" w:space="0" w:color="auto"/>
            <w:bottom w:val="none" w:sz="0" w:space="0" w:color="auto"/>
            <w:right w:val="none" w:sz="0" w:space="0" w:color="auto"/>
          </w:divBdr>
        </w:div>
        <w:div w:id="1882208747">
          <w:marLeft w:val="0"/>
          <w:marRight w:val="0"/>
          <w:marTop w:val="0"/>
          <w:marBottom w:val="0"/>
          <w:divBdr>
            <w:top w:val="none" w:sz="0" w:space="0" w:color="auto"/>
            <w:left w:val="none" w:sz="0" w:space="0" w:color="auto"/>
            <w:bottom w:val="none" w:sz="0" w:space="0" w:color="auto"/>
            <w:right w:val="none" w:sz="0" w:space="0" w:color="auto"/>
          </w:divBdr>
        </w:div>
        <w:div w:id="1995796615">
          <w:marLeft w:val="0"/>
          <w:marRight w:val="0"/>
          <w:marTop w:val="0"/>
          <w:marBottom w:val="0"/>
          <w:divBdr>
            <w:top w:val="none" w:sz="0" w:space="0" w:color="auto"/>
            <w:left w:val="none" w:sz="0" w:space="0" w:color="auto"/>
            <w:bottom w:val="none" w:sz="0" w:space="0" w:color="auto"/>
            <w:right w:val="none" w:sz="0" w:space="0" w:color="auto"/>
          </w:divBdr>
        </w:div>
        <w:div w:id="2070153242">
          <w:marLeft w:val="0"/>
          <w:marRight w:val="0"/>
          <w:marTop w:val="0"/>
          <w:marBottom w:val="0"/>
          <w:divBdr>
            <w:top w:val="none" w:sz="0" w:space="0" w:color="auto"/>
            <w:left w:val="none" w:sz="0" w:space="0" w:color="auto"/>
            <w:bottom w:val="none" w:sz="0" w:space="0" w:color="auto"/>
            <w:right w:val="none" w:sz="0" w:space="0" w:color="auto"/>
          </w:divBdr>
        </w:div>
        <w:div w:id="2094622654">
          <w:marLeft w:val="0"/>
          <w:marRight w:val="0"/>
          <w:marTop w:val="0"/>
          <w:marBottom w:val="0"/>
          <w:divBdr>
            <w:top w:val="none" w:sz="0" w:space="0" w:color="auto"/>
            <w:left w:val="none" w:sz="0" w:space="0" w:color="auto"/>
            <w:bottom w:val="none" w:sz="0" w:space="0" w:color="auto"/>
            <w:right w:val="none" w:sz="0" w:space="0" w:color="auto"/>
          </w:divBdr>
        </w:div>
      </w:divsChild>
    </w:div>
    <w:div w:id="1860926559">
      <w:bodyDiv w:val="1"/>
      <w:marLeft w:val="0"/>
      <w:marRight w:val="0"/>
      <w:marTop w:val="0"/>
      <w:marBottom w:val="0"/>
      <w:divBdr>
        <w:top w:val="none" w:sz="0" w:space="0" w:color="auto"/>
        <w:left w:val="none" w:sz="0" w:space="0" w:color="auto"/>
        <w:bottom w:val="none" w:sz="0" w:space="0" w:color="auto"/>
        <w:right w:val="none" w:sz="0" w:space="0" w:color="auto"/>
      </w:divBdr>
    </w:div>
    <w:div w:id="1861964172">
      <w:bodyDiv w:val="1"/>
      <w:marLeft w:val="0"/>
      <w:marRight w:val="0"/>
      <w:marTop w:val="0"/>
      <w:marBottom w:val="0"/>
      <w:divBdr>
        <w:top w:val="none" w:sz="0" w:space="0" w:color="auto"/>
        <w:left w:val="none" w:sz="0" w:space="0" w:color="auto"/>
        <w:bottom w:val="none" w:sz="0" w:space="0" w:color="auto"/>
        <w:right w:val="none" w:sz="0" w:space="0" w:color="auto"/>
      </w:divBdr>
      <w:divsChild>
        <w:div w:id="9072416">
          <w:marLeft w:val="0"/>
          <w:marRight w:val="0"/>
          <w:marTop w:val="0"/>
          <w:marBottom w:val="0"/>
          <w:divBdr>
            <w:top w:val="none" w:sz="0" w:space="0" w:color="auto"/>
            <w:left w:val="none" w:sz="0" w:space="0" w:color="auto"/>
            <w:bottom w:val="none" w:sz="0" w:space="0" w:color="auto"/>
            <w:right w:val="none" w:sz="0" w:space="0" w:color="auto"/>
          </w:divBdr>
        </w:div>
        <w:div w:id="15278238">
          <w:marLeft w:val="0"/>
          <w:marRight w:val="0"/>
          <w:marTop w:val="0"/>
          <w:marBottom w:val="0"/>
          <w:divBdr>
            <w:top w:val="none" w:sz="0" w:space="0" w:color="auto"/>
            <w:left w:val="none" w:sz="0" w:space="0" w:color="auto"/>
            <w:bottom w:val="none" w:sz="0" w:space="0" w:color="auto"/>
            <w:right w:val="none" w:sz="0" w:space="0" w:color="auto"/>
          </w:divBdr>
        </w:div>
        <w:div w:id="18236900">
          <w:marLeft w:val="0"/>
          <w:marRight w:val="0"/>
          <w:marTop w:val="0"/>
          <w:marBottom w:val="0"/>
          <w:divBdr>
            <w:top w:val="none" w:sz="0" w:space="0" w:color="auto"/>
            <w:left w:val="none" w:sz="0" w:space="0" w:color="auto"/>
            <w:bottom w:val="none" w:sz="0" w:space="0" w:color="auto"/>
            <w:right w:val="none" w:sz="0" w:space="0" w:color="auto"/>
          </w:divBdr>
        </w:div>
        <w:div w:id="30888387">
          <w:marLeft w:val="0"/>
          <w:marRight w:val="0"/>
          <w:marTop w:val="0"/>
          <w:marBottom w:val="0"/>
          <w:divBdr>
            <w:top w:val="none" w:sz="0" w:space="0" w:color="auto"/>
            <w:left w:val="none" w:sz="0" w:space="0" w:color="auto"/>
            <w:bottom w:val="none" w:sz="0" w:space="0" w:color="auto"/>
            <w:right w:val="none" w:sz="0" w:space="0" w:color="auto"/>
          </w:divBdr>
        </w:div>
        <w:div w:id="33241046">
          <w:marLeft w:val="0"/>
          <w:marRight w:val="0"/>
          <w:marTop w:val="0"/>
          <w:marBottom w:val="0"/>
          <w:divBdr>
            <w:top w:val="none" w:sz="0" w:space="0" w:color="auto"/>
            <w:left w:val="none" w:sz="0" w:space="0" w:color="auto"/>
            <w:bottom w:val="none" w:sz="0" w:space="0" w:color="auto"/>
            <w:right w:val="none" w:sz="0" w:space="0" w:color="auto"/>
          </w:divBdr>
        </w:div>
        <w:div w:id="33312205">
          <w:marLeft w:val="0"/>
          <w:marRight w:val="0"/>
          <w:marTop w:val="0"/>
          <w:marBottom w:val="0"/>
          <w:divBdr>
            <w:top w:val="none" w:sz="0" w:space="0" w:color="auto"/>
            <w:left w:val="none" w:sz="0" w:space="0" w:color="auto"/>
            <w:bottom w:val="none" w:sz="0" w:space="0" w:color="auto"/>
            <w:right w:val="none" w:sz="0" w:space="0" w:color="auto"/>
          </w:divBdr>
        </w:div>
        <w:div w:id="34621338">
          <w:marLeft w:val="0"/>
          <w:marRight w:val="0"/>
          <w:marTop w:val="0"/>
          <w:marBottom w:val="0"/>
          <w:divBdr>
            <w:top w:val="none" w:sz="0" w:space="0" w:color="auto"/>
            <w:left w:val="none" w:sz="0" w:space="0" w:color="auto"/>
            <w:bottom w:val="none" w:sz="0" w:space="0" w:color="auto"/>
            <w:right w:val="none" w:sz="0" w:space="0" w:color="auto"/>
          </w:divBdr>
        </w:div>
        <w:div w:id="34669882">
          <w:marLeft w:val="0"/>
          <w:marRight w:val="0"/>
          <w:marTop w:val="0"/>
          <w:marBottom w:val="0"/>
          <w:divBdr>
            <w:top w:val="none" w:sz="0" w:space="0" w:color="auto"/>
            <w:left w:val="none" w:sz="0" w:space="0" w:color="auto"/>
            <w:bottom w:val="none" w:sz="0" w:space="0" w:color="auto"/>
            <w:right w:val="none" w:sz="0" w:space="0" w:color="auto"/>
          </w:divBdr>
        </w:div>
        <w:div w:id="49354399">
          <w:marLeft w:val="0"/>
          <w:marRight w:val="0"/>
          <w:marTop w:val="0"/>
          <w:marBottom w:val="0"/>
          <w:divBdr>
            <w:top w:val="none" w:sz="0" w:space="0" w:color="auto"/>
            <w:left w:val="none" w:sz="0" w:space="0" w:color="auto"/>
            <w:bottom w:val="none" w:sz="0" w:space="0" w:color="auto"/>
            <w:right w:val="none" w:sz="0" w:space="0" w:color="auto"/>
          </w:divBdr>
        </w:div>
        <w:div w:id="66415192">
          <w:marLeft w:val="0"/>
          <w:marRight w:val="0"/>
          <w:marTop w:val="0"/>
          <w:marBottom w:val="0"/>
          <w:divBdr>
            <w:top w:val="none" w:sz="0" w:space="0" w:color="auto"/>
            <w:left w:val="none" w:sz="0" w:space="0" w:color="auto"/>
            <w:bottom w:val="none" w:sz="0" w:space="0" w:color="auto"/>
            <w:right w:val="none" w:sz="0" w:space="0" w:color="auto"/>
          </w:divBdr>
        </w:div>
        <w:div w:id="67850911">
          <w:marLeft w:val="0"/>
          <w:marRight w:val="0"/>
          <w:marTop w:val="0"/>
          <w:marBottom w:val="0"/>
          <w:divBdr>
            <w:top w:val="none" w:sz="0" w:space="0" w:color="auto"/>
            <w:left w:val="none" w:sz="0" w:space="0" w:color="auto"/>
            <w:bottom w:val="none" w:sz="0" w:space="0" w:color="auto"/>
            <w:right w:val="none" w:sz="0" w:space="0" w:color="auto"/>
          </w:divBdr>
        </w:div>
        <w:div w:id="72167463">
          <w:marLeft w:val="0"/>
          <w:marRight w:val="0"/>
          <w:marTop w:val="0"/>
          <w:marBottom w:val="0"/>
          <w:divBdr>
            <w:top w:val="none" w:sz="0" w:space="0" w:color="auto"/>
            <w:left w:val="none" w:sz="0" w:space="0" w:color="auto"/>
            <w:bottom w:val="none" w:sz="0" w:space="0" w:color="auto"/>
            <w:right w:val="none" w:sz="0" w:space="0" w:color="auto"/>
          </w:divBdr>
        </w:div>
        <w:div w:id="76097232">
          <w:marLeft w:val="0"/>
          <w:marRight w:val="0"/>
          <w:marTop w:val="0"/>
          <w:marBottom w:val="0"/>
          <w:divBdr>
            <w:top w:val="none" w:sz="0" w:space="0" w:color="auto"/>
            <w:left w:val="none" w:sz="0" w:space="0" w:color="auto"/>
            <w:bottom w:val="none" w:sz="0" w:space="0" w:color="auto"/>
            <w:right w:val="none" w:sz="0" w:space="0" w:color="auto"/>
          </w:divBdr>
        </w:div>
        <w:div w:id="78983230">
          <w:marLeft w:val="0"/>
          <w:marRight w:val="0"/>
          <w:marTop w:val="0"/>
          <w:marBottom w:val="0"/>
          <w:divBdr>
            <w:top w:val="none" w:sz="0" w:space="0" w:color="auto"/>
            <w:left w:val="none" w:sz="0" w:space="0" w:color="auto"/>
            <w:bottom w:val="none" w:sz="0" w:space="0" w:color="auto"/>
            <w:right w:val="none" w:sz="0" w:space="0" w:color="auto"/>
          </w:divBdr>
        </w:div>
        <w:div w:id="86585182">
          <w:marLeft w:val="0"/>
          <w:marRight w:val="0"/>
          <w:marTop w:val="0"/>
          <w:marBottom w:val="0"/>
          <w:divBdr>
            <w:top w:val="none" w:sz="0" w:space="0" w:color="auto"/>
            <w:left w:val="none" w:sz="0" w:space="0" w:color="auto"/>
            <w:bottom w:val="none" w:sz="0" w:space="0" w:color="auto"/>
            <w:right w:val="none" w:sz="0" w:space="0" w:color="auto"/>
          </w:divBdr>
        </w:div>
        <w:div w:id="95058368">
          <w:marLeft w:val="0"/>
          <w:marRight w:val="0"/>
          <w:marTop w:val="0"/>
          <w:marBottom w:val="0"/>
          <w:divBdr>
            <w:top w:val="none" w:sz="0" w:space="0" w:color="auto"/>
            <w:left w:val="none" w:sz="0" w:space="0" w:color="auto"/>
            <w:bottom w:val="none" w:sz="0" w:space="0" w:color="auto"/>
            <w:right w:val="none" w:sz="0" w:space="0" w:color="auto"/>
          </w:divBdr>
        </w:div>
        <w:div w:id="126516065">
          <w:marLeft w:val="0"/>
          <w:marRight w:val="0"/>
          <w:marTop w:val="0"/>
          <w:marBottom w:val="0"/>
          <w:divBdr>
            <w:top w:val="none" w:sz="0" w:space="0" w:color="auto"/>
            <w:left w:val="none" w:sz="0" w:space="0" w:color="auto"/>
            <w:bottom w:val="none" w:sz="0" w:space="0" w:color="auto"/>
            <w:right w:val="none" w:sz="0" w:space="0" w:color="auto"/>
          </w:divBdr>
        </w:div>
        <w:div w:id="145051413">
          <w:marLeft w:val="0"/>
          <w:marRight w:val="0"/>
          <w:marTop w:val="0"/>
          <w:marBottom w:val="0"/>
          <w:divBdr>
            <w:top w:val="none" w:sz="0" w:space="0" w:color="auto"/>
            <w:left w:val="none" w:sz="0" w:space="0" w:color="auto"/>
            <w:bottom w:val="none" w:sz="0" w:space="0" w:color="auto"/>
            <w:right w:val="none" w:sz="0" w:space="0" w:color="auto"/>
          </w:divBdr>
        </w:div>
        <w:div w:id="148179436">
          <w:marLeft w:val="0"/>
          <w:marRight w:val="0"/>
          <w:marTop w:val="0"/>
          <w:marBottom w:val="0"/>
          <w:divBdr>
            <w:top w:val="none" w:sz="0" w:space="0" w:color="auto"/>
            <w:left w:val="none" w:sz="0" w:space="0" w:color="auto"/>
            <w:bottom w:val="none" w:sz="0" w:space="0" w:color="auto"/>
            <w:right w:val="none" w:sz="0" w:space="0" w:color="auto"/>
          </w:divBdr>
        </w:div>
        <w:div w:id="160589313">
          <w:marLeft w:val="0"/>
          <w:marRight w:val="0"/>
          <w:marTop w:val="0"/>
          <w:marBottom w:val="0"/>
          <w:divBdr>
            <w:top w:val="none" w:sz="0" w:space="0" w:color="auto"/>
            <w:left w:val="none" w:sz="0" w:space="0" w:color="auto"/>
            <w:bottom w:val="none" w:sz="0" w:space="0" w:color="auto"/>
            <w:right w:val="none" w:sz="0" w:space="0" w:color="auto"/>
          </w:divBdr>
        </w:div>
        <w:div w:id="160975193">
          <w:marLeft w:val="0"/>
          <w:marRight w:val="0"/>
          <w:marTop w:val="0"/>
          <w:marBottom w:val="0"/>
          <w:divBdr>
            <w:top w:val="none" w:sz="0" w:space="0" w:color="auto"/>
            <w:left w:val="none" w:sz="0" w:space="0" w:color="auto"/>
            <w:bottom w:val="none" w:sz="0" w:space="0" w:color="auto"/>
            <w:right w:val="none" w:sz="0" w:space="0" w:color="auto"/>
          </w:divBdr>
        </w:div>
        <w:div w:id="165824677">
          <w:marLeft w:val="0"/>
          <w:marRight w:val="0"/>
          <w:marTop w:val="0"/>
          <w:marBottom w:val="0"/>
          <w:divBdr>
            <w:top w:val="none" w:sz="0" w:space="0" w:color="auto"/>
            <w:left w:val="none" w:sz="0" w:space="0" w:color="auto"/>
            <w:bottom w:val="none" w:sz="0" w:space="0" w:color="auto"/>
            <w:right w:val="none" w:sz="0" w:space="0" w:color="auto"/>
          </w:divBdr>
        </w:div>
        <w:div w:id="169874207">
          <w:marLeft w:val="0"/>
          <w:marRight w:val="0"/>
          <w:marTop w:val="0"/>
          <w:marBottom w:val="0"/>
          <w:divBdr>
            <w:top w:val="none" w:sz="0" w:space="0" w:color="auto"/>
            <w:left w:val="none" w:sz="0" w:space="0" w:color="auto"/>
            <w:bottom w:val="none" w:sz="0" w:space="0" w:color="auto"/>
            <w:right w:val="none" w:sz="0" w:space="0" w:color="auto"/>
          </w:divBdr>
        </w:div>
        <w:div w:id="174805626">
          <w:marLeft w:val="0"/>
          <w:marRight w:val="0"/>
          <w:marTop w:val="0"/>
          <w:marBottom w:val="0"/>
          <w:divBdr>
            <w:top w:val="none" w:sz="0" w:space="0" w:color="auto"/>
            <w:left w:val="none" w:sz="0" w:space="0" w:color="auto"/>
            <w:bottom w:val="none" w:sz="0" w:space="0" w:color="auto"/>
            <w:right w:val="none" w:sz="0" w:space="0" w:color="auto"/>
          </w:divBdr>
        </w:div>
        <w:div w:id="188223389">
          <w:marLeft w:val="0"/>
          <w:marRight w:val="0"/>
          <w:marTop w:val="0"/>
          <w:marBottom w:val="0"/>
          <w:divBdr>
            <w:top w:val="none" w:sz="0" w:space="0" w:color="auto"/>
            <w:left w:val="none" w:sz="0" w:space="0" w:color="auto"/>
            <w:bottom w:val="none" w:sz="0" w:space="0" w:color="auto"/>
            <w:right w:val="none" w:sz="0" w:space="0" w:color="auto"/>
          </w:divBdr>
        </w:div>
        <w:div w:id="203451384">
          <w:marLeft w:val="0"/>
          <w:marRight w:val="0"/>
          <w:marTop w:val="0"/>
          <w:marBottom w:val="0"/>
          <w:divBdr>
            <w:top w:val="none" w:sz="0" w:space="0" w:color="auto"/>
            <w:left w:val="none" w:sz="0" w:space="0" w:color="auto"/>
            <w:bottom w:val="none" w:sz="0" w:space="0" w:color="auto"/>
            <w:right w:val="none" w:sz="0" w:space="0" w:color="auto"/>
          </w:divBdr>
        </w:div>
        <w:div w:id="206070934">
          <w:marLeft w:val="0"/>
          <w:marRight w:val="0"/>
          <w:marTop w:val="0"/>
          <w:marBottom w:val="0"/>
          <w:divBdr>
            <w:top w:val="none" w:sz="0" w:space="0" w:color="auto"/>
            <w:left w:val="none" w:sz="0" w:space="0" w:color="auto"/>
            <w:bottom w:val="none" w:sz="0" w:space="0" w:color="auto"/>
            <w:right w:val="none" w:sz="0" w:space="0" w:color="auto"/>
          </w:divBdr>
        </w:div>
        <w:div w:id="221141352">
          <w:marLeft w:val="0"/>
          <w:marRight w:val="0"/>
          <w:marTop w:val="0"/>
          <w:marBottom w:val="0"/>
          <w:divBdr>
            <w:top w:val="none" w:sz="0" w:space="0" w:color="auto"/>
            <w:left w:val="none" w:sz="0" w:space="0" w:color="auto"/>
            <w:bottom w:val="none" w:sz="0" w:space="0" w:color="auto"/>
            <w:right w:val="none" w:sz="0" w:space="0" w:color="auto"/>
          </w:divBdr>
        </w:div>
        <w:div w:id="224151467">
          <w:marLeft w:val="0"/>
          <w:marRight w:val="0"/>
          <w:marTop w:val="0"/>
          <w:marBottom w:val="0"/>
          <w:divBdr>
            <w:top w:val="none" w:sz="0" w:space="0" w:color="auto"/>
            <w:left w:val="none" w:sz="0" w:space="0" w:color="auto"/>
            <w:bottom w:val="none" w:sz="0" w:space="0" w:color="auto"/>
            <w:right w:val="none" w:sz="0" w:space="0" w:color="auto"/>
          </w:divBdr>
        </w:div>
        <w:div w:id="236942812">
          <w:marLeft w:val="0"/>
          <w:marRight w:val="0"/>
          <w:marTop w:val="0"/>
          <w:marBottom w:val="0"/>
          <w:divBdr>
            <w:top w:val="none" w:sz="0" w:space="0" w:color="auto"/>
            <w:left w:val="none" w:sz="0" w:space="0" w:color="auto"/>
            <w:bottom w:val="none" w:sz="0" w:space="0" w:color="auto"/>
            <w:right w:val="none" w:sz="0" w:space="0" w:color="auto"/>
          </w:divBdr>
        </w:div>
        <w:div w:id="237254848">
          <w:marLeft w:val="0"/>
          <w:marRight w:val="0"/>
          <w:marTop w:val="0"/>
          <w:marBottom w:val="0"/>
          <w:divBdr>
            <w:top w:val="none" w:sz="0" w:space="0" w:color="auto"/>
            <w:left w:val="none" w:sz="0" w:space="0" w:color="auto"/>
            <w:bottom w:val="none" w:sz="0" w:space="0" w:color="auto"/>
            <w:right w:val="none" w:sz="0" w:space="0" w:color="auto"/>
          </w:divBdr>
        </w:div>
        <w:div w:id="252476528">
          <w:marLeft w:val="0"/>
          <w:marRight w:val="0"/>
          <w:marTop w:val="0"/>
          <w:marBottom w:val="0"/>
          <w:divBdr>
            <w:top w:val="none" w:sz="0" w:space="0" w:color="auto"/>
            <w:left w:val="none" w:sz="0" w:space="0" w:color="auto"/>
            <w:bottom w:val="none" w:sz="0" w:space="0" w:color="auto"/>
            <w:right w:val="none" w:sz="0" w:space="0" w:color="auto"/>
          </w:divBdr>
        </w:div>
        <w:div w:id="254637323">
          <w:marLeft w:val="0"/>
          <w:marRight w:val="0"/>
          <w:marTop w:val="0"/>
          <w:marBottom w:val="0"/>
          <w:divBdr>
            <w:top w:val="none" w:sz="0" w:space="0" w:color="auto"/>
            <w:left w:val="none" w:sz="0" w:space="0" w:color="auto"/>
            <w:bottom w:val="none" w:sz="0" w:space="0" w:color="auto"/>
            <w:right w:val="none" w:sz="0" w:space="0" w:color="auto"/>
          </w:divBdr>
        </w:div>
        <w:div w:id="265771822">
          <w:marLeft w:val="0"/>
          <w:marRight w:val="0"/>
          <w:marTop w:val="0"/>
          <w:marBottom w:val="0"/>
          <w:divBdr>
            <w:top w:val="none" w:sz="0" w:space="0" w:color="auto"/>
            <w:left w:val="none" w:sz="0" w:space="0" w:color="auto"/>
            <w:bottom w:val="none" w:sz="0" w:space="0" w:color="auto"/>
            <w:right w:val="none" w:sz="0" w:space="0" w:color="auto"/>
          </w:divBdr>
        </w:div>
        <w:div w:id="269626898">
          <w:marLeft w:val="0"/>
          <w:marRight w:val="0"/>
          <w:marTop w:val="0"/>
          <w:marBottom w:val="0"/>
          <w:divBdr>
            <w:top w:val="none" w:sz="0" w:space="0" w:color="auto"/>
            <w:left w:val="none" w:sz="0" w:space="0" w:color="auto"/>
            <w:bottom w:val="none" w:sz="0" w:space="0" w:color="auto"/>
            <w:right w:val="none" w:sz="0" w:space="0" w:color="auto"/>
          </w:divBdr>
        </w:div>
        <w:div w:id="283317359">
          <w:marLeft w:val="0"/>
          <w:marRight w:val="0"/>
          <w:marTop w:val="0"/>
          <w:marBottom w:val="0"/>
          <w:divBdr>
            <w:top w:val="none" w:sz="0" w:space="0" w:color="auto"/>
            <w:left w:val="none" w:sz="0" w:space="0" w:color="auto"/>
            <w:bottom w:val="none" w:sz="0" w:space="0" w:color="auto"/>
            <w:right w:val="none" w:sz="0" w:space="0" w:color="auto"/>
          </w:divBdr>
        </w:div>
        <w:div w:id="293683820">
          <w:marLeft w:val="0"/>
          <w:marRight w:val="0"/>
          <w:marTop w:val="0"/>
          <w:marBottom w:val="0"/>
          <w:divBdr>
            <w:top w:val="none" w:sz="0" w:space="0" w:color="auto"/>
            <w:left w:val="none" w:sz="0" w:space="0" w:color="auto"/>
            <w:bottom w:val="none" w:sz="0" w:space="0" w:color="auto"/>
            <w:right w:val="none" w:sz="0" w:space="0" w:color="auto"/>
          </w:divBdr>
        </w:div>
        <w:div w:id="297731409">
          <w:marLeft w:val="0"/>
          <w:marRight w:val="0"/>
          <w:marTop w:val="0"/>
          <w:marBottom w:val="0"/>
          <w:divBdr>
            <w:top w:val="none" w:sz="0" w:space="0" w:color="auto"/>
            <w:left w:val="none" w:sz="0" w:space="0" w:color="auto"/>
            <w:bottom w:val="none" w:sz="0" w:space="0" w:color="auto"/>
            <w:right w:val="none" w:sz="0" w:space="0" w:color="auto"/>
          </w:divBdr>
        </w:div>
        <w:div w:id="301930035">
          <w:marLeft w:val="0"/>
          <w:marRight w:val="0"/>
          <w:marTop w:val="0"/>
          <w:marBottom w:val="0"/>
          <w:divBdr>
            <w:top w:val="none" w:sz="0" w:space="0" w:color="auto"/>
            <w:left w:val="none" w:sz="0" w:space="0" w:color="auto"/>
            <w:bottom w:val="none" w:sz="0" w:space="0" w:color="auto"/>
            <w:right w:val="none" w:sz="0" w:space="0" w:color="auto"/>
          </w:divBdr>
        </w:div>
        <w:div w:id="303051213">
          <w:marLeft w:val="0"/>
          <w:marRight w:val="0"/>
          <w:marTop w:val="0"/>
          <w:marBottom w:val="0"/>
          <w:divBdr>
            <w:top w:val="none" w:sz="0" w:space="0" w:color="auto"/>
            <w:left w:val="none" w:sz="0" w:space="0" w:color="auto"/>
            <w:bottom w:val="none" w:sz="0" w:space="0" w:color="auto"/>
            <w:right w:val="none" w:sz="0" w:space="0" w:color="auto"/>
          </w:divBdr>
        </w:div>
        <w:div w:id="317270605">
          <w:marLeft w:val="0"/>
          <w:marRight w:val="0"/>
          <w:marTop w:val="0"/>
          <w:marBottom w:val="0"/>
          <w:divBdr>
            <w:top w:val="none" w:sz="0" w:space="0" w:color="auto"/>
            <w:left w:val="none" w:sz="0" w:space="0" w:color="auto"/>
            <w:bottom w:val="none" w:sz="0" w:space="0" w:color="auto"/>
            <w:right w:val="none" w:sz="0" w:space="0" w:color="auto"/>
          </w:divBdr>
        </w:div>
        <w:div w:id="328143094">
          <w:marLeft w:val="0"/>
          <w:marRight w:val="0"/>
          <w:marTop w:val="0"/>
          <w:marBottom w:val="0"/>
          <w:divBdr>
            <w:top w:val="none" w:sz="0" w:space="0" w:color="auto"/>
            <w:left w:val="none" w:sz="0" w:space="0" w:color="auto"/>
            <w:bottom w:val="none" w:sz="0" w:space="0" w:color="auto"/>
            <w:right w:val="none" w:sz="0" w:space="0" w:color="auto"/>
          </w:divBdr>
        </w:div>
        <w:div w:id="341736583">
          <w:marLeft w:val="0"/>
          <w:marRight w:val="0"/>
          <w:marTop w:val="0"/>
          <w:marBottom w:val="0"/>
          <w:divBdr>
            <w:top w:val="none" w:sz="0" w:space="0" w:color="auto"/>
            <w:left w:val="none" w:sz="0" w:space="0" w:color="auto"/>
            <w:bottom w:val="none" w:sz="0" w:space="0" w:color="auto"/>
            <w:right w:val="none" w:sz="0" w:space="0" w:color="auto"/>
          </w:divBdr>
        </w:div>
        <w:div w:id="343093309">
          <w:marLeft w:val="0"/>
          <w:marRight w:val="0"/>
          <w:marTop w:val="0"/>
          <w:marBottom w:val="0"/>
          <w:divBdr>
            <w:top w:val="none" w:sz="0" w:space="0" w:color="auto"/>
            <w:left w:val="none" w:sz="0" w:space="0" w:color="auto"/>
            <w:bottom w:val="none" w:sz="0" w:space="0" w:color="auto"/>
            <w:right w:val="none" w:sz="0" w:space="0" w:color="auto"/>
          </w:divBdr>
        </w:div>
        <w:div w:id="343167448">
          <w:marLeft w:val="0"/>
          <w:marRight w:val="0"/>
          <w:marTop w:val="0"/>
          <w:marBottom w:val="0"/>
          <w:divBdr>
            <w:top w:val="none" w:sz="0" w:space="0" w:color="auto"/>
            <w:left w:val="none" w:sz="0" w:space="0" w:color="auto"/>
            <w:bottom w:val="none" w:sz="0" w:space="0" w:color="auto"/>
            <w:right w:val="none" w:sz="0" w:space="0" w:color="auto"/>
          </w:divBdr>
        </w:div>
        <w:div w:id="345641756">
          <w:marLeft w:val="0"/>
          <w:marRight w:val="0"/>
          <w:marTop w:val="0"/>
          <w:marBottom w:val="0"/>
          <w:divBdr>
            <w:top w:val="none" w:sz="0" w:space="0" w:color="auto"/>
            <w:left w:val="none" w:sz="0" w:space="0" w:color="auto"/>
            <w:bottom w:val="none" w:sz="0" w:space="0" w:color="auto"/>
            <w:right w:val="none" w:sz="0" w:space="0" w:color="auto"/>
          </w:divBdr>
        </w:div>
        <w:div w:id="346373768">
          <w:marLeft w:val="0"/>
          <w:marRight w:val="0"/>
          <w:marTop w:val="0"/>
          <w:marBottom w:val="0"/>
          <w:divBdr>
            <w:top w:val="none" w:sz="0" w:space="0" w:color="auto"/>
            <w:left w:val="none" w:sz="0" w:space="0" w:color="auto"/>
            <w:bottom w:val="none" w:sz="0" w:space="0" w:color="auto"/>
            <w:right w:val="none" w:sz="0" w:space="0" w:color="auto"/>
          </w:divBdr>
        </w:div>
        <w:div w:id="352850948">
          <w:marLeft w:val="0"/>
          <w:marRight w:val="0"/>
          <w:marTop w:val="0"/>
          <w:marBottom w:val="0"/>
          <w:divBdr>
            <w:top w:val="none" w:sz="0" w:space="0" w:color="auto"/>
            <w:left w:val="none" w:sz="0" w:space="0" w:color="auto"/>
            <w:bottom w:val="none" w:sz="0" w:space="0" w:color="auto"/>
            <w:right w:val="none" w:sz="0" w:space="0" w:color="auto"/>
          </w:divBdr>
        </w:div>
        <w:div w:id="354381090">
          <w:marLeft w:val="0"/>
          <w:marRight w:val="0"/>
          <w:marTop w:val="0"/>
          <w:marBottom w:val="0"/>
          <w:divBdr>
            <w:top w:val="none" w:sz="0" w:space="0" w:color="auto"/>
            <w:left w:val="none" w:sz="0" w:space="0" w:color="auto"/>
            <w:bottom w:val="none" w:sz="0" w:space="0" w:color="auto"/>
            <w:right w:val="none" w:sz="0" w:space="0" w:color="auto"/>
          </w:divBdr>
        </w:div>
        <w:div w:id="355499973">
          <w:marLeft w:val="0"/>
          <w:marRight w:val="0"/>
          <w:marTop w:val="0"/>
          <w:marBottom w:val="0"/>
          <w:divBdr>
            <w:top w:val="none" w:sz="0" w:space="0" w:color="auto"/>
            <w:left w:val="none" w:sz="0" w:space="0" w:color="auto"/>
            <w:bottom w:val="none" w:sz="0" w:space="0" w:color="auto"/>
            <w:right w:val="none" w:sz="0" w:space="0" w:color="auto"/>
          </w:divBdr>
        </w:div>
        <w:div w:id="371345699">
          <w:marLeft w:val="0"/>
          <w:marRight w:val="0"/>
          <w:marTop w:val="0"/>
          <w:marBottom w:val="0"/>
          <w:divBdr>
            <w:top w:val="none" w:sz="0" w:space="0" w:color="auto"/>
            <w:left w:val="none" w:sz="0" w:space="0" w:color="auto"/>
            <w:bottom w:val="none" w:sz="0" w:space="0" w:color="auto"/>
            <w:right w:val="none" w:sz="0" w:space="0" w:color="auto"/>
          </w:divBdr>
        </w:div>
        <w:div w:id="376660279">
          <w:marLeft w:val="0"/>
          <w:marRight w:val="0"/>
          <w:marTop w:val="0"/>
          <w:marBottom w:val="0"/>
          <w:divBdr>
            <w:top w:val="none" w:sz="0" w:space="0" w:color="auto"/>
            <w:left w:val="none" w:sz="0" w:space="0" w:color="auto"/>
            <w:bottom w:val="none" w:sz="0" w:space="0" w:color="auto"/>
            <w:right w:val="none" w:sz="0" w:space="0" w:color="auto"/>
          </w:divBdr>
        </w:div>
        <w:div w:id="377511431">
          <w:marLeft w:val="0"/>
          <w:marRight w:val="0"/>
          <w:marTop w:val="0"/>
          <w:marBottom w:val="0"/>
          <w:divBdr>
            <w:top w:val="none" w:sz="0" w:space="0" w:color="auto"/>
            <w:left w:val="none" w:sz="0" w:space="0" w:color="auto"/>
            <w:bottom w:val="none" w:sz="0" w:space="0" w:color="auto"/>
            <w:right w:val="none" w:sz="0" w:space="0" w:color="auto"/>
          </w:divBdr>
        </w:div>
        <w:div w:id="383408603">
          <w:marLeft w:val="0"/>
          <w:marRight w:val="0"/>
          <w:marTop w:val="0"/>
          <w:marBottom w:val="0"/>
          <w:divBdr>
            <w:top w:val="none" w:sz="0" w:space="0" w:color="auto"/>
            <w:left w:val="none" w:sz="0" w:space="0" w:color="auto"/>
            <w:bottom w:val="none" w:sz="0" w:space="0" w:color="auto"/>
            <w:right w:val="none" w:sz="0" w:space="0" w:color="auto"/>
          </w:divBdr>
        </w:div>
        <w:div w:id="398018968">
          <w:marLeft w:val="0"/>
          <w:marRight w:val="0"/>
          <w:marTop w:val="0"/>
          <w:marBottom w:val="0"/>
          <w:divBdr>
            <w:top w:val="none" w:sz="0" w:space="0" w:color="auto"/>
            <w:left w:val="none" w:sz="0" w:space="0" w:color="auto"/>
            <w:bottom w:val="none" w:sz="0" w:space="0" w:color="auto"/>
            <w:right w:val="none" w:sz="0" w:space="0" w:color="auto"/>
          </w:divBdr>
        </w:div>
        <w:div w:id="400372247">
          <w:marLeft w:val="0"/>
          <w:marRight w:val="0"/>
          <w:marTop w:val="0"/>
          <w:marBottom w:val="0"/>
          <w:divBdr>
            <w:top w:val="none" w:sz="0" w:space="0" w:color="auto"/>
            <w:left w:val="none" w:sz="0" w:space="0" w:color="auto"/>
            <w:bottom w:val="none" w:sz="0" w:space="0" w:color="auto"/>
            <w:right w:val="none" w:sz="0" w:space="0" w:color="auto"/>
          </w:divBdr>
        </w:div>
        <w:div w:id="405349726">
          <w:marLeft w:val="0"/>
          <w:marRight w:val="0"/>
          <w:marTop w:val="0"/>
          <w:marBottom w:val="0"/>
          <w:divBdr>
            <w:top w:val="none" w:sz="0" w:space="0" w:color="auto"/>
            <w:left w:val="none" w:sz="0" w:space="0" w:color="auto"/>
            <w:bottom w:val="none" w:sz="0" w:space="0" w:color="auto"/>
            <w:right w:val="none" w:sz="0" w:space="0" w:color="auto"/>
          </w:divBdr>
        </w:div>
        <w:div w:id="413403834">
          <w:marLeft w:val="0"/>
          <w:marRight w:val="0"/>
          <w:marTop w:val="0"/>
          <w:marBottom w:val="0"/>
          <w:divBdr>
            <w:top w:val="none" w:sz="0" w:space="0" w:color="auto"/>
            <w:left w:val="none" w:sz="0" w:space="0" w:color="auto"/>
            <w:bottom w:val="none" w:sz="0" w:space="0" w:color="auto"/>
            <w:right w:val="none" w:sz="0" w:space="0" w:color="auto"/>
          </w:divBdr>
        </w:div>
        <w:div w:id="421876812">
          <w:marLeft w:val="0"/>
          <w:marRight w:val="0"/>
          <w:marTop w:val="0"/>
          <w:marBottom w:val="0"/>
          <w:divBdr>
            <w:top w:val="none" w:sz="0" w:space="0" w:color="auto"/>
            <w:left w:val="none" w:sz="0" w:space="0" w:color="auto"/>
            <w:bottom w:val="none" w:sz="0" w:space="0" w:color="auto"/>
            <w:right w:val="none" w:sz="0" w:space="0" w:color="auto"/>
          </w:divBdr>
        </w:div>
        <w:div w:id="423112959">
          <w:marLeft w:val="0"/>
          <w:marRight w:val="0"/>
          <w:marTop w:val="0"/>
          <w:marBottom w:val="0"/>
          <w:divBdr>
            <w:top w:val="none" w:sz="0" w:space="0" w:color="auto"/>
            <w:left w:val="none" w:sz="0" w:space="0" w:color="auto"/>
            <w:bottom w:val="none" w:sz="0" w:space="0" w:color="auto"/>
            <w:right w:val="none" w:sz="0" w:space="0" w:color="auto"/>
          </w:divBdr>
        </w:div>
        <w:div w:id="423647096">
          <w:marLeft w:val="0"/>
          <w:marRight w:val="0"/>
          <w:marTop w:val="0"/>
          <w:marBottom w:val="0"/>
          <w:divBdr>
            <w:top w:val="none" w:sz="0" w:space="0" w:color="auto"/>
            <w:left w:val="none" w:sz="0" w:space="0" w:color="auto"/>
            <w:bottom w:val="none" w:sz="0" w:space="0" w:color="auto"/>
            <w:right w:val="none" w:sz="0" w:space="0" w:color="auto"/>
          </w:divBdr>
        </w:div>
        <w:div w:id="423653035">
          <w:marLeft w:val="0"/>
          <w:marRight w:val="0"/>
          <w:marTop w:val="0"/>
          <w:marBottom w:val="0"/>
          <w:divBdr>
            <w:top w:val="none" w:sz="0" w:space="0" w:color="auto"/>
            <w:left w:val="none" w:sz="0" w:space="0" w:color="auto"/>
            <w:bottom w:val="none" w:sz="0" w:space="0" w:color="auto"/>
            <w:right w:val="none" w:sz="0" w:space="0" w:color="auto"/>
          </w:divBdr>
        </w:div>
        <w:div w:id="429548927">
          <w:marLeft w:val="0"/>
          <w:marRight w:val="0"/>
          <w:marTop w:val="0"/>
          <w:marBottom w:val="0"/>
          <w:divBdr>
            <w:top w:val="none" w:sz="0" w:space="0" w:color="auto"/>
            <w:left w:val="none" w:sz="0" w:space="0" w:color="auto"/>
            <w:bottom w:val="none" w:sz="0" w:space="0" w:color="auto"/>
            <w:right w:val="none" w:sz="0" w:space="0" w:color="auto"/>
          </w:divBdr>
        </w:div>
        <w:div w:id="432286192">
          <w:marLeft w:val="0"/>
          <w:marRight w:val="0"/>
          <w:marTop w:val="0"/>
          <w:marBottom w:val="0"/>
          <w:divBdr>
            <w:top w:val="none" w:sz="0" w:space="0" w:color="auto"/>
            <w:left w:val="none" w:sz="0" w:space="0" w:color="auto"/>
            <w:bottom w:val="none" w:sz="0" w:space="0" w:color="auto"/>
            <w:right w:val="none" w:sz="0" w:space="0" w:color="auto"/>
          </w:divBdr>
        </w:div>
        <w:div w:id="437600264">
          <w:marLeft w:val="0"/>
          <w:marRight w:val="0"/>
          <w:marTop w:val="0"/>
          <w:marBottom w:val="0"/>
          <w:divBdr>
            <w:top w:val="none" w:sz="0" w:space="0" w:color="auto"/>
            <w:left w:val="none" w:sz="0" w:space="0" w:color="auto"/>
            <w:bottom w:val="none" w:sz="0" w:space="0" w:color="auto"/>
            <w:right w:val="none" w:sz="0" w:space="0" w:color="auto"/>
          </w:divBdr>
        </w:div>
        <w:div w:id="447550412">
          <w:marLeft w:val="0"/>
          <w:marRight w:val="0"/>
          <w:marTop w:val="0"/>
          <w:marBottom w:val="0"/>
          <w:divBdr>
            <w:top w:val="none" w:sz="0" w:space="0" w:color="auto"/>
            <w:left w:val="none" w:sz="0" w:space="0" w:color="auto"/>
            <w:bottom w:val="none" w:sz="0" w:space="0" w:color="auto"/>
            <w:right w:val="none" w:sz="0" w:space="0" w:color="auto"/>
          </w:divBdr>
        </w:div>
        <w:div w:id="485171251">
          <w:marLeft w:val="0"/>
          <w:marRight w:val="0"/>
          <w:marTop w:val="0"/>
          <w:marBottom w:val="0"/>
          <w:divBdr>
            <w:top w:val="none" w:sz="0" w:space="0" w:color="auto"/>
            <w:left w:val="none" w:sz="0" w:space="0" w:color="auto"/>
            <w:bottom w:val="none" w:sz="0" w:space="0" w:color="auto"/>
            <w:right w:val="none" w:sz="0" w:space="0" w:color="auto"/>
          </w:divBdr>
        </w:div>
        <w:div w:id="493225538">
          <w:marLeft w:val="0"/>
          <w:marRight w:val="0"/>
          <w:marTop w:val="0"/>
          <w:marBottom w:val="0"/>
          <w:divBdr>
            <w:top w:val="none" w:sz="0" w:space="0" w:color="auto"/>
            <w:left w:val="none" w:sz="0" w:space="0" w:color="auto"/>
            <w:bottom w:val="none" w:sz="0" w:space="0" w:color="auto"/>
            <w:right w:val="none" w:sz="0" w:space="0" w:color="auto"/>
          </w:divBdr>
        </w:div>
        <w:div w:id="493452075">
          <w:marLeft w:val="0"/>
          <w:marRight w:val="0"/>
          <w:marTop w:val="0"/>
          <w:marBottom w:val="0"/>
          <w:divBdr>
            <w:top w:val="none" w:sz="0" w:space="0" w:color="auto"/>
            <w:left w:val="none" w:sz="0" w:space="0" w:color="auto"/>
            <w:bottom w:val="none" w:sz="0" w:space="0" w:color="auto"/>
            <w:right w:val="none" w:sz="0" w:space="0" w:color="auto"/>
          </w:divBdr>
        </w:div>
        <w:div w:id="493498307">
          <w:marLeft w:val="0"/>
          <w:marRight w:val="0"/>
          <w:marTop w:val="0"/>
          <w:marBottom w:val="0"/>
          <w:divBdr>
            <w:top w:val="none" w:sz="0" w:space="0" w:color="auto"/>
            <w:left w:val="none" w:sz="0" w:space="0" w:color="auto"/>
            <w:bottom w:val="none" w:sz="0" w:space="0" w:color="auto"/>
            <w:right w:val="none" w:sz="0" w:space="0" w:color="auto"/>
          </w:divBdr>
        </w:div>
        <w:div w:id="495263954">
          <w:marLeft w:val="0"/>
          <w:marRight w:val="0"/>
          <w:marTop w:val="0"/>
          <w:marBottom w:val="0"/>
          <w:divBdr>
            <w:top w:val="none" w:sz="0" w:space="0" w:color="auto"/>
            <w:left w:val="none" w:sz="0" w:space="0" w:color="auto"/>
            <w:bottom w:val="none" w:sz="0" w:space="0" w:color="auto"/>
            <w:right w:val="none" w:sz="0" w:space="0" w:color="auto"/>
          </w:divBdr>
        </w:div>
        <w:div w:id="499924889">
          <w:marLeft w:val="0"/>
          <w:marRight w:val="0"/>
          <w:marTop w:val="0"/>
          <w:marBottom w:val="0"/>
          <w:divBdr>
            <w:top w:val="none" w:sz="0" w:space="0" w:color="auto"/>
            <w:left w:val="none" w:sz="0" w:space="0" w:color="auto"/>
            <w:bottom w:val="none" w:sz="0" w:space="0" w:color="auto"/>
            <w:right w:val="none" w:sz="0" w:space="0" w:color="auto"/>
          </w:divBdr>
        </w:div>
        <w:div w:id="500463633">
          <w:marLeft w:val="0"/>
          <w:marRight w:val="0"/>
          <w:marTop w:val="0"/>
          <w:marBottom w:val="0"/>
          <w:divBdr>
            <w:top w:val="none" w:sz="0" w:space="0" w:color="auto"/>
            <w:left w:val="none" w:sz="0" w:space="0" w:color="auto"/>
            <w:bottom w:val="none" w:sz="0" w:space="0" w:color="auto"/>
            <w:right w:val="none" w:sz="0" w:space="0" w:color="auto"/>
          </w:divBdr>
        </w:div>
        <w:div w:id="501045736">
          <w:marLeft w:val="0"/>
          <w:marRight w:val="0"/>
          <w:marTop w:val="0"/>
          <w:marBottom w:val="0"/>
          <w:divBdr>
            <w:top w:val="none" w:sz="0" w:space="0" w:color="auto"/>
            <w:left w:val="none" w:sz="0" w:space="0" w:color="auto"/>
            <w:bottom w:val="none" w:sz="0" w:space="0" w:color="auto"/>
            <w:right w:val="none" w:sz="0" w:space="0" w:color="auto"/>
          </w:divBdr>
        </w:div>
        <w:div w:id="512764329">
          <w:marLeft w:val="0"/>
          <w:marRight w:val="0"/>
          <w:marTop w:val="0"/>
          <w:marBottom w:val="0"/>
          <w:divBdr>
            <w:top w:val="none" w:sz="0" w:space="0" w:color="auto"/>
            <w:left w:val="none" w:sz="0" w:space="0" w:color="auto"/>
            <w:bottom w:val="none" w:sz="0" w:space="0" w:color="auto"/>
            <w:right w:val="none" w:sz="0" w:space="0" w:color="auto"/>
          </w:divBdr>
        </w:div>
        <w:div w:id="526406250">
          <w:marLeft w:val="0"/>
          <w:marRight w:val="0"/>
          <w:marTop w:val="0"/>
          <w:marBottom w:val="0"/>
          <w:divBdr>
            <w:top w:val="none" w:sz="0" w:space="0" w:color="auto"/>
            <w:left w:val="none" w:sz="0" w:space="0" w:color="auto"/>
            <w:bottom w:val="none" w:sz="0" w:space="0" w:color="auto"/>
            <w:right w:val="none" w:sz="0" w:space="0" w:color="auto"/>
          </w:divBdr>
        </w:div>
        <w:div w:id="528757457">
          <w:marLeft w:val="0"/>
          <w:marRight w:val="0"/>
          <w:marTop w:val="0"/>
          <w:marBottom w:val="0"/>
          <w:divBdr>
            <w:top w:val="none" w:sz="0" w:space="0" w:color="auto"/>
            <w:left w:val="none" w:sz="0" w:space="0" w:color="auto"/>
            <w:bottom w:val="none" w:sz="0" w:space="0" w:color="auto"/>
            <w:right w:val="none" w:sz="0" w:space="0" w:color="auto"/>
          </w:divBdr>
        </w:div>
        <w:div w:id="550774591">
          <w:marLeft w:val="0"/>
          <w:marRight w:val="0"/>
          <w:marTop w:val="0"/>
          <w:marBottom w:val="0"/>
          <w:divBdr>
            <w:top w:val="none" w:sz="0" w:space="0" w:color="auto"/>
            <w:left w:val="none" w:sz="0" w:space="0" w:color="auto"/>
            <w:bottom w:val="none" w:sz="0" w:space="0" w:color="auto"/>
            <w:right w:val="none" w:sz="0" w:space="0" w:color="auto"/>
          </w:divBdr>
        </w:div>
        <w:div w:id="551504493">
          <w:marLeft w:val="0"/>
          <w:marRight w:val="0"/>
          <w:marTop w:val="0"/>
          <w:marBottom w:val="0"/>
          <w:divBdr>
            <w:top w:val="none" w:sz="0" w:space="0" w:color="auto"/>
            <w:left w:val="none" w:sz="0" w:space="0" w:color="auto"/>
            <w:bottom w:val="none" w:sz="0" w:space="0" w:color="auto"/>
            <w:right w:val="none" w:sz="0" w:space="0" w:color="auto"/>
          </w:divBdr>
        </w:div>
        <w:div w:id="556472321">
          <w:marLeft w:val="0"/>
          <w:marRight w:val="0"/>
          <w:marTop w:val="0"/>
          <w:marBottom w:val="0"/>
          <w:divBdr>
            <w:top w:val="none" w:sz="0" w:space="0" w:color="auto"/>
            <w:left w:val="none" w:sz="0" w:space="0" w:color="auto"/>
            <w:bottom w:val="none" w:sz="0" w:space="0" w:color="auto"/>
            <w:right w:val="none" w:sz="0" w:space="0" w:color="auto"/>
          </w:divBdr>
        </w:div>
        <w:div w:id="564029999">
          <w:marLeft w:val="0"/>
          <w:marRight w:val="0"/>
          <w:marTop w:val="0"/>
          <w:marBottom w:val="0"/>
          <w:divBdr>
            <w:top w:val="none" w:sz="0" w:space="0" w:color="auto"/>
            <w:left w:val="none" w:sz="0" w:space="0" w:color="auto"/>
            <w:bottom w:val="none" w:sz="0" w:space="0" w:color="auto"/>
            <w:right w:val="none" w:sz="0" w:space="0" w:color="auto"/>
          </w:divBdr>
        </w:div>
        <w:div w:id="564682988">
          <w:marLeft w:val="0"/>
          <w:marRight w:val="0"/>
          <w:marTop w:val="0"/>
          <w:marBottom w:val="0"/>
          <w:divBdr>
            <w:top w:val="none" w:sz="0" w:space="0" w:color="auto"/>
            <w:left w:val="none" w:sz="0" w:space="0" w:color="auto"/>
            <w:bottom w:val="none" w:sz="0" w:space="0" w:color="auto"/>
            <w:right w:val="none" w:sz="0" w:space="0" w:color="auto"/>
          </w:divBdr>
        </w:div>
        <w:div w:id="565918155">
          <w:marLeft w:val="0"/>
          <w:marRight w:val="0"/>
          <w:marTop w:val="0"/>
          <w:marBottom w:val="0"/>
          <w:divBdr>
            <w:top w:val="none" w:sz="0" w:space="0" w:color="auto"/>
            <w:left w:val="none" w:sz="0" w:space="0" w:color="auto"/>
            <w:bottom w:val="none" w:sz="0" w:space="0" w:color="auto"/>
            <w:right w:val="none" w:sz="0" w:space="0" w:color="auto"/>
          </w:divBdr>
        </w:div>
        <w:div w:id="575481515">
          <w:marLeft w:val="0"/>
          <w:marRight w:val="0"/>
          <w:marTop w:val="0"/>
          <w:marBottom w:val="0"/>
          <w:divBdr>
            <w:top w:val="none" w:sz="0" w:space="0" w:color="auto"/>
            <w:left w:val="none" w:sz="0" w:space="0" w:color="auto"/>
            <w:bottom w:val="none" w:sz="0" w:space="0" w:color="auto"/>
            <w:right w:val="none" w:sz="0" w:space="0" w:color="auto"/>
          </w:divBdr>
        </w:div>
        <w:div w:id="577986133">
          <w:marLeft w:val="0"/>
          <w:marRight w:val="0"/>
          <w:marTop w:val="0"/>
          <w:marBottom w:val="0"/>
          <w:divBdr>
            <w:top w:val="none" w:sz="0" w:space="0" w:color="auto"/>
            <w:left w:val="none" w:sz="0" w:space="0" w:color="auto"/>
            <w:bottom w:val="none" w:sz="0" w:space="0" w:color="auto"/>
            <w:right w:val="none" w:sz="0" w:space="0" w:color="auto"/>
          </w:divBdr>
        </w:div>
        <w:div w:id="589310060">
          <w:marLeft w:val="0"/>
          <w:marRight w:val="0"/>
          <w:marTop w:val="0"/>
          <w:marBottom w:val="0"/>
          <w:divBdr>
            <w:top w:val="none" w:sz="0" w:space="0" w:color="auto"/>
            <w:left w:val="none" w:sz="0" w:space="0" w:color="auto"/>
            <w:bottom w:val="none" w:sz="0" w:space="0" w:color="auto"/>
            <w:right w:val="none" w:sz="0" w:space="0" w:color="auto"/>
          </w:divBdr>
        </w:div>
        <w:div w:id="592275275">
          <w:marLeft w:val="0"/>
          <w:marRight w:val="0"/>
          <w:marTop w:val="0"/>
          <w:marBottom w:val="0"/>
          <w:divBdr>
            <w:top w:val="none" w:sz="0" w:space="0" w:color="auto"/>
            <w:left w:val="none" w:sz="0" w:space="0" w:color="auto"/>
            <w:bottom w:val="none" w:sz="0" w:space="0" w:color="auto"/>
            <w:right w:val="none" w:sz="0" w:space="0" w:color="auto"/>
          </w:divBdr>
        </w:div>
        <w:div w:id="618686925">
          <w:marLeft w:val="0"/>
          <w:marRight w:val="0"/>
          <w:marTop w:val="0"/>
          <w:marBottom w:val="0"/>
          <w:divBdr>
            <w:top w:val="none" w:sz="0" w:space="0" w:color="auto"/>
            <w:left w:val="none" w:sz="0" w:space="0" w:color="auto"/>
            <w:bottom w:val="none" w:sz="0" w:space="0" w:color="auto"/>
            <w:right w:val="none" w:sz="0" w:space="0" w:color="auto"/>
          </w:divBdr>
        </w:div>
        <w:div w:id="618924302">
          <w:marLeft w:val="0"/>
          <w:marRight w:val="0"/>
          <w:marTop w:val="0"/>
          <w:marBottom w:val="0"/>
          <w:divBdr>
            <w:top w:val="none" w:sz="0" w:space="0" w:color="auto"/>
            <w:left w:val="none" w:sz="0" w:space="0" w:color="auto"/>
            <w:bottom w:val="none" w:sz="0" w:space="0" w:color="auto"/>
            <w:right w:val="none" w:sz="0" w:space="0" w:color="auto"/>
          </w:divBdr>
        </w:div>
        <w:div w:id="624503854">
          <w:marLeft w:val="0"/>
          <w:marRight w:val="0"/>
          <w:marTop w:val="0"/>
          <w:marBottom w:val="0"/>
          <w:divBdr>
            <w:top w:val="none" w:sz="0" w:space="0" w:color="auto"/>
            <w:left w:val="none" w:sz="0" w:space="0" w:color="auto"/>
            <w:bottom w:val="none" w:sz="0" w:space="0" w:color="auto"/>
            <w:right w:val="none" w:sz="0" w:space="0" w:color="auto"/>
          </w:divBdr>
        </w:div>
        <w:div w:id="625235697">
          <w:marLeft w:val="0"/>
          <w:marRight w:val="0"/>
          <w:marTop w:val="0"/>
          <w:marBottom w:val="0"/>
          <w:divBdr>
            <w:top w:val="none" w:sz="0" w:space="0" w:color="auto"/>
            <w:left w:val="none" w:sz="0" w:space="0" w:color="auto"/>
            <w:bottom w:val="none" w:sz="0" w:space="0" w:color="auto"/>
            <w:right w:val="none" w:sz="0" w:space="0" w:color="auto"/>
          </w:divBdr>
        </w:div>
        <w:div w:id="629868296">
          <w:marLeft w:val="0"/>
          <w:marRight w:val="0"/>
          <w:marTop w:val="0"/>
          <w:marBottom w:val="0"/>
          <w:divBdr>
            <w:top w:val="none" w:sz="0" w:space="0" w:color="auto"/>
            <w:left w:val="none" w:sz="0" w:space="0" w:color="auto"/>
            <w:bottom w:val="none" w:sz="0" w:space="0" w:color="auto"/>
            <w:right w:val="none" w:sz="0" w:space="0" w:color="auto"/>
          </w:divBdr>
        </w:div>
        <w:div w:id="642780864">
          <w:marLeft w:val="0"/>
          <w:marRight w:val="0"/>
          <w:marTop w:val="0"/>
          <w:marBottom w:val="0"/>
          <w:divBdr>
            <w:top w:val="none" w:sz="0" w:space="0" w:color="auto"/>
            <w:left w:val="none" w:sz="0" w:space="0" w:color="auto"/>
            <w:bottom w:val="none" w:sz="0" w:space="0" w:color="auto"/>
            <w:right w:val="none" w:sz="0" w:space="0" w:color="auto"/>
          </w:divBdr>
        </w:div>
        <w:div w:id="647174130">
          <w:marLeft w:val="0"/>
          <w:marRight w:val="0"/>
          <w:marTop w:val="0"/>
          <w:marBottom w:val="0"/>
          <w:divBdr>
            <w:top w:val="none" w:sz="0" w:space="0" w:color="auto"/>
            <w:left w:val="none" w:sz="0" w:space="0" w:color="auto"/>
            <w:bottom w:val="none" w:sz="0" w:space="0" w:color="auto"/>
            <w:right w:val="none" w:sz="0" w:space="0" w:color="auto"/>
          </w:divBdr>
        </w:div>
        <w:div w:id="650062386">
          <w:marLeft w:val="0"/>
          <w:marRight w:val="0"/>
          <w:marTop w:val="0"/>
          <w:marBottom w:val="0"/>
          <w:divBdr>
            <w:top w:val="none" w:sz="0" w:space="0" w:color="auto"/>
            <w:left w:val="none" w:sz="0" w:space="0" w:color="auto"/>
            <w:bottom w:val="none" w:sz="0" w:space="0" w:color="auto"/>
            <w:right w:val="none" w:sz="0" w:space="0" w:color="auto"/>
          </w:divBdr>
        </w:div>
        <w:div w:id="652954408">
          <w:marLeft w:val="0"/>
          <w:marRight w:val="0"/>
          <w:marTop w:val="0"/>
          <w:marBottom w:val="0"/>
          <w:divBdr>
            <w:top w:val="none" w:sz="0" w:space="0" w:color="auto"/>
            <w:left w:val="none" w:sz="0" w:space="0" w:color="auto"/>
            <w:bottom w:val="none" w:sz="0" w:space="0" w:color="auto"/>
            <w:right w:val="none" w:sz="0" w:space="0" w:color="auto"/>
          </w:divBdr>
        </w:div>
        <w:div w:id="653528626">
          <w:marLeft w:val="0"/>
          <w:marRight w:val="0"/>
          <w:marTop w:val="0"/>
          <w:marBottom w:val="0"/>
          <w:divBdr>
            <w:top w:val="none" w:sz="0" w:space="0" w:color="auto"/>
            <w:left w:val="none" w:sz="0" w:space="0" w:color="auto"/>
            <w:bottom w:val="none" w:sz="0" w:space="0" w:color="auto"/>
            <w:right w:val="none" w:sz="0" w:space="0" w:color="auto"/>
          </w:divBdr>
        </w:div>
        <w:div w:id="663628652">
          <w:marLeft w:val="0"/>
          <w:marRight w:val="0"/>
          <w:marTop w:val="0"/>
          <w:marBottom w:val="0"/>
          <w:divBdr>
            <w:top w:val="none" w:sz="0" w:space="0" w:color="auto"/>
            <w:left w:val="none" w:sz="0" w:space="0" w:color="auto"/>
            <w:bottom w:val="none" w:sz="0" w:space="0" w:color="auto"/>
            <w:right w:val="none" w:sz="0" w:space="0" w:color="auto"/>
          </w:divBdr>
        </w:div>
        <w:div w:id="667100937">
          <w:marLeft w:val="0"/>
          <w:marRight w:val="0"/>
          <w:marTop w:val="0"/>
          <w:marBottom w:val="0"/>
          <w:divBdr>
            <w:top w:val="none" w:sz="0" w:space="0" w:color="auto"/>
            <w:left w:val="none" w:sz="0" w:space="0" w:color="auto"/>
            <w:bottom w:val="none" w:sz="0" w:space="0" w:color="auto"/>
            <w:right w:val="none" w:sz="0" w:space="0" w:color="auto"/>
          </w:divBdr>
        </w:div>
        <w:div w:id="683241159">
          <w:marLeft w:val="0"/>
          <w:marRight w:val="0"/>
          <w:marTop w:val="0"/>
          <w:marBottom w:val="0"/>
          <w:divBdr>
            <w:top w:val="none" w:sz="0" w:space="0" w:color="auto"/>
            <w:left w:val="none" w:sz="0" w:space="0" w:color="auto"/>
            <w:bottom w:val="none" w:sz="0" w:space="0" w:color="auto"/>
            <w:right w:val="none" w:sz="0" w:space="0" w:color="auto"/>
          </w:divBdr>
        </w:div>
        <w:div w:id="685523055">
          <w:marLeft w:val="0"/>
          <w:marRight w:val="0"/>
          <w:marTop w:val="0"/>
          <w:marBottom w:val="0"/>
          <w:divBdr>
            <w:top w:val="none" w:sz="0" w:space="0" w:color="auto"/>
            <w:left w:val="none" w:sz="0" w:space="0" w:color="auto"/>
            <w:bottom w:val="none" w:sz="0" w:space="0" w:color="auto"/>
            <w:right w:val="none" w:sz="0" w:space="0" w:color="auto"/>
          </w:divBdr>
        </w:div>
        <w:div w:id="689139571">
          <w:marLeft w:val="0"/>
          <w:marRight w:val="0"/>
          <w:marTop w:val="0"/>
          <w:marBottom w:val="0"/>
          <w:divBdr>
            <w:top w:val="none" w:sz="0" w:space="0" w:color="auto"/>
            <w:left w:val="none" w:sz="0" w:space="0" w:color="auto"/>
            <w:bottom w:val="none" w:sz="0" w:space="0" w:color="auto"/>
            <w:right w:val="none" w:sz="0" w:space="0" w:color="auto"/>
          </w:divBdr>
        </w:div>
        <w:div w:id="700975977">
          <w:marLeft w:val="0"/>
          <w:marRight w:val="0"/>
          <w:marTop w:val="0"/>
          <w:marBottom w:val="0"/>
          <w:divBdr>
            <w:top w:val="none" w:sz="0" w:space="0" w:color="auto"/>
            <w:left w:val="none" w:sz="0" w:space="0" w:color="auto"/>
            <w:bottom w:val="none" w:sz="0" w:space="0" w:color="auto"/>
            <w:right w:val="none" w:sz="0" w:space="0" w:color="auto"/>
          </w:divBdr>
        </w:div>
        <w:div w:id="710349907">
          <w:marLeft w:val="0"/>
          <w:marRight w:val="0"/>
          <w:marTop w:val="0"/>
          <w:marBottom w:val="0"/>
          <w:divBdr>
            <w:top w:val="none" w:sz="0" w:space="0" w:color="auto"/>
            <w:left w:val="none" w:sz="0" w:space="0" w:color="auto"/>
            <w:bottom w:val="none" w:sz="0" w:space="0" w:color="auto"/>
            <w:right w:val="none" w:sz="0" w:space="0" w:color="auto"/>
          </w:divBdr>
        </w:div>
        <w:div w:id="710422551">
          <w:marLeft w:val="0"/>
          <w:marRight w:val="0"/>
          <w:marTop w:val="0"/>
          <w:marBottom w:val="0"/>
          <w:divBdr>
            <w:top w:val="none" w:sz="0" w:space="0" w:color="auto"/>
            <w:left w:val="none" w:sz="0" w:space="0" w:color="auto"/>
            <w:bottom w:val="none" w:sz="0" w:space="0" w:color="auto"/>
            <w:right w:val="none" w:sz="0" w:space="0" w:color="auto"/>
          </w:divBdr>
        </w:div>
        <w:div w:id="723333259">
          <w:marLeft w:val="0"/>
          <w:marRight w:val="0"/>
          <w:marTop w:val="0"/>
          <w:marBottom w:val="0"/>
          <w:divBdr>
            <w:top w:val="none" w:sz="0" w:space="0" w:color="auto"/>
            <w:left w:val="none" w:sz="0" w:space="0" w:color="auto"/>
            <w:bottom w:val="none" w:sz="0" w:space="0" w:color="auto"/>
            <w:right w:val="none" w:sz="0" w:space="0" w:color="auto"/>
          </w:divBdr>
        </w:div>
        <w:div w:id="727607281">
          <w:marLeft w:val="0"/>
          <w:marRight w:val="0"/>
          <w:marTop w:val="0"/>
          <w:marBottom w:val="0"/>
          <w:divBdr>
            <w:top w:val="none" w:sz="0" w:space="0" w:color="auto"/>
            <w:left w:val="none" w:sz="0" w:space="0" w:color="auto"/>
            <w:bottom w:val="none" w:sz="0" w:space="0" w:color="auto"/>
            <w:right w:val="none" w:sz="0" w:space="0" w:color="auto"/>
          </w:divBdr>
        </w:div>
        <w:div w:id="733283180">
          <w:marLeft w:val="0"/>
          <w:marRight w:val="0"/>
          <w:marTop w:val="0"/>
          <w:marBottom w:val="0"/>
          <w:divBdr>
            <w:top w:val="none" w:sz="0" w:space="0" w:color="auto"/>
            <w:left w:val="none" w:sz="0" w:space="0" w:color="auto"/>
            <w:bottom w:val="none" w:sz="0" w:space="0" w:color="auto"/>
            <w:right w:val="none" w:sz="0" w:space="0" w:color="auto"/>
          </w:divBdr>
        </w:div>
        <w:div w:id="735249071">
          <w:marLeft w:val="0"/>
          <w:marRight w:val="0"/>
          <w:marTop w:val="0"/>
          <w:marBottom w:val="0"/>
          <w:divBdr>
            <w:top w:val="none" w:sz="0" w:space="0" w:color="auto"/>
            <w:left w:val="none" w:sz="0" w:space="0" w:color="auto"/>
            <w:bottom w:val="none" w:sz="0" w:space="0" w:color="auto"/>
            <w:right w:val="none" w:sz="0" w:space="0" w:color="auto"/>
          </w:divBdr>
        </w:div>
        <w:div w:id="736706489">
          <w:marLeft w:val="0"/>
          <w:marRight w:val="0"/>
          <w:marTop w:val="0"/>
          <w:marBottom w:val="0"/>
          <w:divBdr>
            <w:top w:val="none" w:sz="0" w:space="0" w:color="auto"/>
            <w:left w:val="none" w:sz="0" w:space="0" w:color="auto"/>
            <w:bottom w:val="none" w:sz="0" w:space="0" w:color="auto"/>
            <w:right w:val="none" w:sz="0" w:space="0" w:color="auto"/>
          </w:divBdr>
        </w:div>
        <w:div w:id="778257858">
          <w:marLeft w:val="0"/>
          <w:marRight w:val="0"/>
          <w:marTop w:val="0"/>
          <w:marBottom w:val="0"/>
          <w:divBdr>
            <w:top w:val="none" w:sz="0" w:space="0" w:color="auto"/>
            <w:left w:val="none" w:sz="0" w:space="0" w:color="auto"/>
            <w:bottom w:val="none" w:sz="0" w:space="0" w:color="auto"/>
            <w:right w:val="none" w:sz="0" w:space="0" w:color="auto"/>
          </w:divBdr>
        </w:div>
        <w:div w:id="784929547">
          <w:marLeft w:val="0"/>
          <w:marRight w:val="0"/>
          <w:marTop w:val="0"/>
          <w:marBottom w:val="0"/>
          <w:divBdr>
            <w:top w:val="none" w:sz="0" w:space="0" w:color="auto"/>
            <w:left w:val="none" w:sz="0" w:space="0" w:color="auto"/>
            <w:bottom w:val="none" w:sz="0" w:space="0" w:color="auto"/>
            <w:right w:val="none" w:sz="0" w:space="0" w:color="auto"/>
          </w:divBdr>
        </w:div>
        <w:div w:id="792139878">
          <w:marLeft w:val="0"/>
          <w:marRight w:val="0"/>
          <w:marTop w:val="0"/>
          <w:marBottom w:val="0"/>
          <w:divBdr>
            <w:top w:val="none" w:sz="0" w:space="0" w:color="auto"/>
            <w:left w:val="none" w:sz="0" w:space="0" w:color="auto"/>
            <w:bottom w:val="none" w:sz="0" w:space="0" w:color="auto"/>
            <w:right w:val="none" w:sz="0" w:space="0" w:color="auto"/>
          </w:divBdr>
        </w:div>
        <w:div w:id="802429610">
          <w:marLeft w:val="0"/>
          <w:marRight w:val="0"/>
          <w:marTop w:val="0"/>
          <w:marBottom w:val="0"/>
          <w:divBdr>
            <w:top w:val="none" w:sz="0" w:space="0" w:color="auto"/>
            <w:left w:val="none" w:sz="0" w:space="0" w:color="auto"/>
            <w:bottom w:val="none" w:sz="0" w:space="0" w:color="auto"/>
            <w:right w:val="none" w:sz="0" w:space="0" w:color="auto"/>
          </w:divBdr>
        </w:div>
        <w:div w:id="803084696">
          <w:marLeft w:val="0"/>
          <w:marRight w:val="0"/>
          <w:marTop w:val="0"/>
          <w:marBottom w:val="0"/>
          <w:divBdr>
            <w:top w:val="none" w:sz="0" w:space="0" w:color="auto"/>
            <w:left w:val="none" w:sz="0" w:space="0" w:color="auto"/>
            <w:bottom w:val="none" w:sz="0" w:space="0" w:color="auto"/>
            <w:right w:val="none" w:sz="0" w:space="0" w:color="auto"/>
          </w:divBdr>
        </w:div>
        <w:div w:id="813256520">
          <w:marLeft w:val="0"/>
          <w:marRight w:val="0"/>
          <w:marTop w:val="0"/>
          <w:marBottom w:val="0"/>
          <w:divBdr>
            <w:top w:val="none" w:sz="0" w:space="0" w:color="auto"/>
            <w:left w:val="none" w:sz="0" w:space="0" w:color="auto"/>
            <w:bottom w:val="none" w:sz="0" w:space="0" w:color="auto"/>
            <w:right w:val="none" w:sz="0" w:space="0" w:color="auto"/>
          </w:divBdr>
        </w:div>
        <w:div w:id="821117080">
          <w:marLeft w:val="0"/>
          <w:marRight w:val="0"/>
          <w:marTop w:val="0"/>
          <w:marBottom w:val="0"/>
          <w:divBdr>
            <w:top w:val="none" w:sz="0" w:space="0" w:color="auto"/>
            <w:left w:val="none" w:sz="0" w:space="0" w:color="auto"/>
            <w:bottom w:val="none" w:sz="0" w:space="0" w:color="auto"/>
            <w:right w:val="none" w:sz="0" w:space="0" w:color="auto"/>
          </w:divBdr>
        </w:div>
        <w:div w:id="821386635">
          <w:marLeft w:val="0"/>
          <w:marRight w:val="0"/>
          <w:marTop w:val="0"/>
          <w:marBottom w:val="0"/>
          <w:divBdr>
            <w:top w:val="none" w:sz="0" w:space="0" w:color="auto"/>
            <w:left w:val="none" w:sz="0" w:space="0" w:color="auto"/>
            <w:bottom w:val="none" w:sz="0" w:space="0" w:color="auto"/>
            <w:right w:val="none" w:sz="0" w:space="0" w:color="auto"/>
          </w:divBdr>
        </w:div>
        <w:div w:id="828253244">
          <w:marLeft w:val="0"/>
          <w:marRight w:val="0"/>
          <w:marTop w:val="0"/>
          <w:marBottom w:val="0"/>
          <w:divBdr>
            <w:top w:val="none" w:sz="0" w:space="0" w:color="auto"/>
            <w:left w:val="none" w:sz="0" w:space="0" w:color="auto"/>
            <w:bottom w:val="none" w:sz="0" w:space="0" w:color="auto"/>
            <w:right w:val="none" w:sz="0" w:space="0" w:color="auto"/>
          </w:divBdr>
        </w:div>
        <w:div w:id="829366058">
          <w:marLeft w:val="0"/>
          <w:marRight w:val="0"/>
          <w:marTop w:val="0"/>
          <w:marBottom w:val="0"/>
          <w:divBdr>
            <w:top w:val="none" w:sz="0" w:space="0" w:color="auto"/>
            <w:left w:val="none" w:sz="0" w:space="0" w:color="auto"/>
            <w:bottom w:val="none" w:sz="0" w:space="0" w:color="auto"/>
            <w:right w:val="none" w:sz="0" w:space="0" w:color="auto"/>
          </w:divBdr>
        </w:div>
        <w:div w:id="830950624">
          <w:marLeft w:val="0"/>
          <w:marRight w:val="0"/>
          <w:marTop w:val="0"/>
          <w:marBottom w:val="0"/>
          <w:divBdr>
            <w:top w:val="none" w:sz="0" w:space="0" w:color="auto"/>
            <w:left w:val="none" w:sz="0" w:space="0" w:color="auto"/>
            <w:bottom w:val="none" w:sz="0" w:space="0" w:color="auto"/>
            <w:right w:val="none" w:sz="0" w:space="0" w:color="auto"/>
          </w:divBdr>
        </w:div>
        <w:div w:id="833183421">
          <w:marLeft w:val="0"/>
          <w:marRight w:val="0"/>
          <w:marTop w:val="0"/>
          <w:marBottom w:val="0"/>
          <w:divBdr>
            <w:top w:val="none" w:sz="0" w:space="0" w:color="auto"/>
            <w:left w:val="none" w:sz="0" w:space="0" w:color="auto"/>
            <w:bottom w:val="none" w:sz="0" w:space="0" w:color="auto"/>
            <w:right w:val="none" w:sz="0" w:space="0" w:color="auto"/>
          </w:divBdr>
        </w:div>
        <w:div w:id="838664570">
          <w:marLeft w:val="0"/>
          <w:marRight w:val="0"/>
          <w:marTop w:val="0"/>
          <w:marBottom w:val="0"/>
          <w:divBdr>
            <w:top w:val="none" w:sz="0" w:space="0" w:color="auto"/>
            <w:left w:val="none" w:sz="0" w:space="0" w:color="auto"/>
            <w:bottom w:val="none" w:sz="0" w:space="0" w:color="auto"/>
            <w:right w:val="none" w:sz="0" w:space="0" w:color="auto"/>
          </w:divBdr>
        </w:div>
        <w:div w:id="841822725">
          <w:marLeft w:val="0"/>
          <w:marRight w:val="0"/>
          <w:marTop w:val="0"/>
          <w:marBottom w:val="0"/>
          <w:divBdr>
            <w:top w:val="none" w:sz="0" w:space="0" w:color="auto"/>
            <w:left w:val="none" w:sz="0" w:space="0" w:color="auto"/>
            <w:bottom w:val="none" w:sz="0" w:space="0" w:color="auto"/>
            <w:right w:val="none" w:sz="0" w:space="0" w:color="auto"/>
          </w:divBdr>
        </w:div>
        <w:div w:id="843514098">
          <w:marLeft w:val="0"/>
          <w:marRight w:val="0"/>
          <w:marTop w:val="0"/>
          <w:marBottom w:val="0"/>
          <w:divBdr>
            <w:top w:val="none" w:sz="0" w:space="0" w:color="auto"/>
            <w:left w:val="none" w:sz="0" w:space="0" w:color="auto"/>
            <w:bottom w:val="none" w:sz="0" w:space="0" w:color="auto"/>
            <w:right w:val="none" w:sz="0" w:space="0" w:color="auto"/>
          </w:divBdr>
        </w:div>
        <w:div w:id="849295383">
          <w:marLeft w:val="0"/>
          <w:marRight w:val="0"/>
          <w:marTop w:val="0"/>
          <w:marBottom w:val="0"/>
          <w:divBdr>
            <w:top w:val="none" w:sz="0" w:space="0" w:color="auto"/>
            <w:left w:val="none" w:sz="0" w:space="0" w:color="auto"/>
            <w:bottom w:val="none" w:sz="0" w:space="0" w:color="auto"/>
            <w:right w:val="none" w:sz="0" w:space="0" w:color="auto"/>
          </w:divBdr>
        </w:div>
        <w:div w:id="853298665">
          <w:marLeft w:val="0"/>
          <w:marRight w:val="0"/>
          <w:marTop w:val="0"/>
          <w:marBottom w:val="0"/>
          <w:divBdr>
            <w:top w:val="none" w:sz="0" w:space="0" w:color="auto"/>
            <w:left w:val="none" w:sz="0" w:space="0" w:color="auto"/>
            <w:bottom w:val="none" w:sz="0" w:space="0" w:color="auto"/>
            <w:right w:val="none" w:sz="0" w:space="0" w:color="auto"/>
          </w:divBdr>
        </w:div>
        <w:div w:id="857475468">
          <w:marLeft w:val="0"/>
          <w:marRight w:val="0"/>
          <w:marTop w:val="0"/>
          <w:marBottom w:val="0"/>
          <w:divBdr>
            <w:top w:val="none" w:sz="0" w:space="0" w:color="auto"/>
            <w:left w:val="none" w:sz="0" w:space="0" w:color="auto"/>
            <w:bottom w:val="none" w:sz="0" w:space="0" w:color="auto"/>
            <w:right w:val="none" w:sz="0" w:space="0" w:color="auto"/>
          </w:divBdr>
        </w:div>
        <w:div w:id="859703147">
          <w:marLeft w:val="0"/>
          <w:marRight w:val="0"/>
          <w:marTop w:val="0"/>
          <w:marBottom w:val="0"/>
          <w:divBdr>
            <w:top w:val="none" w:sz="0" w:space="0" w:color="auto"/>
            <w:left w:val="none" w:sz="0" w:space="0" w:color="auto"/>
            <w:bottom w:val="none" w:sz="0" w:space="0" w:color="auto"/>
            <w:right w:val="none" w:sz="0" w:space="0" w:color="auto"/>
          </w:divBdr>
        </w:div>
        <w:div w:id="870187033">
          <w:marLeft w:val="0"/>
          <w:marRight w:val="0"/>
          <w:marTop w:val="0"/>
          <w:marBottom w:val="0"/>
          <w:divBdr>
            <w:top w:val="none" w:sz="0" w:space="0" w:color="auto"/>
            <w:left w:val="none" w:sz="0" w:space="0" w:color="auto"/>
            <w:bottom w:val="none" w:sz="0" w:space="0" w:color="auto"/>
            <w:right w:val="none" w:sz="0" w:space="0" w:color="auto"/>
          </w:divBdr>
        </w:div>
        <w:div w:id="875002775">
          <w:marLeft w:val="0"/>
          <w:marRight w:val="0"/>
          <w:marTop w:val="0"/>
          <w:marBottom w:val="0"/>
          <w:divBdr>
            <w:top w:val="none" w:sz="0" w:space="0" w:color="auto"/>
            <w:left w:val="none" w:sz="0" w:space="0" w:color="auto"/>
            <w:bottom w:val="none" w:sz="0" w:space="0" w:color="auto"/>
            <w:right w:val="none" w:sz="0" w:space="0" w:color="auto"/>
          </w:divBdr>
        </w:div>
        <w:div w:id="876233036">
          <w:marLeft w:val="0"/>
          <w:marRight w:val="0"/>
          <w:marTop w:val="0"/>
          <w:marBottom w:val="0"/>
          <w:divBdr>
            <w:top w:val="none" w:sz="0" w:space="0" w:color="auto"/>
            <w:left w:val="none" w:sz="0" w:space="0" w:color="auto"/>
            <w:bottom w:val="none" w:sz="0" w:space="0" w:color="auto"/>
            <w:right w:val="none" w:sz="0" w:space="0" w:color="auto"/>
          </w:divBdr>
        </w:div>
        <w:div w:id="895748175">
          <w:marLeft w:val="0"/>
          <w:marRight w:val="0"/>
          <w:marTop w:val="0"/>
          <w:marBottom w:val="0"/>
          <w:divBdr>
            <w:top w:val="none" w:sz="0" w:space="0" w:color="auto"/>
            <w:left w:val="none" w:sz="0" w:space="0" w:color="auto"/>
            <w:bottom w:val="none" w:sz="0" w:space="0" w:color="auto"/>
            <w:right w:val="none" w:sz="0" w:space="0" w:color="auto"/>
          </w:divBdr>
        </w:div>
        <w:div w:id="897323327">
          <w:marLeft w:val="0"/>
          <w:marRight w:val="0"/>
          <w:marTop w:val="0"/>
          <w:marBottom w:val="0"/>
          <w:divBdr>
            <w:top w:val="none" w:sz="0" w:space="0" w:color="auto"/>
            <w:left w:val="none" w:sz="0" w:space="0" w:color="auto"/>
            <w:bottom w:val="none" w:sz="0" w:space="0" w:color="auto"/>
            <w:right w:val="none" w:sz="0" w:space="0" w:color="auto"/>
          </w:divBdr>
        </w:div>
        <w:div w:id="902716470">
          <w:marLeft w:val="0"/>
          <w:marRight w:val="0"/>
          <w:marTop w:val="0"/>
          <w:marBottom w:val="0"/>
          <w:divBdr>
            <w:top w:val="none" w:sz="0" w:space="0" w:color="auto"/>
            <w:left w:val="none" w:sz="0" w:space="0" w:color="auto"/>
            <w:bottom w:val="none" w:sz="0" w:space="0" w:color="auto"/>
            <w:right w:val="none" w:sz="0" w:space="0" w:color="auto"/>
          </w:divBdr>
        </w:div>
        <w:div w:id="907572572">
          <w:marLeft w:val="0"/>
          <w:marRight w:val="0"/>
          <w:marTop w:val="0"/>
          <w:marBottom w:val="0"/>
          <w:divBdr>
            <w:top w:val="none" w:sz="0" w:space="0" w:color="auto"/>
            <w:left w:val="none" w:sz="0" w:space="0" w:color="auto"/>
            <w:bottom w:val="none" w:sz="0" w:space="0" w:color="auto"/>
            <w:right w:val="none" w:sz="0" w:space="0" w:color="auto"/>
          </w:divBdr>
        </w:div>
        <w:div w:id="910458207">
          <w:marLeft w:val="0"/>
          <w:marRight w:val="0"/>
          <w:marTop w:val="0"/>
          <w:marBottom w:val="0"/>
          <w:divBdr>
            <w:top w:val="none" w:sz="0" w:space="0" w:color="auto"/>
            <w:left w:val="none" w:sz="0" w:space="0" w:color="auto"/>
            <w:bottom w:val="none" w:sz="0" w:space="0" w:color="auto"/>
            <w:right w:val="none" w:sz="0" w:space="0" w:color="auto"/>
          </w:divBdr>
        </w:div>
        <w:div w:id="924144177">
          <w:marLeft w:val="0"/>
          <w:marRight w:val="0"/>
          <w:marTop w:val="0"/>
          <w:marBottom w:val="0"/>
          <w:divBdr>
            <w:top w:val="none" w:sz="0" w:space="0" w:color="auto"/>
            <w:left w:val="none" w:sz="0" w:space="0" w:color="auto"/>
            <w:bottom w:val="none" w:sz="0" w:space="0" w:color="auto"/>
            <w:right w:val="none" w:sz="0" w:space="0" w:color="auto"/>
          </w:divBdr>
        </w:div>
        <w:div w:id="932973373">
          <w:marLeft w:val="0"/>
          <w:marRight w:val="0"/>
          <w:marTop w:val="0"/>
          <w:marBottom w:val="0"/>
          <w:divBdr>
            <w:top w:val="none" w:sz="0" w:space="0" w:color="auto"/>
            <w:left w:val="none" w:sz="0" w:space="0" w:color="auto"/>
            <w:bottom w:val="none" w:sz="0" w:space="0" w:color="auto"/>
            <w:right w:val="none" w:sz="0" w:space="0" w:color="auto"/>
          </w:divBdr>
        </w:div>
        <w:div w:id="949510372">
          <w:marLeft w:val="0"/>
          <w:marRight w:val="0"/>
          <w:marTop w:val="0"/>
          <w:marBottom w:val="0"/>
          <w:divBdr>
            <w:top w:val="none" w:sz="0" w:space="0" w:color="auto"/>
            <w:left w:val="none" w:sz="0" w:space="0" w:color="auto"/>
            <w:bottom w:val="none" w:sz="0" w:space="0" w:color="auto"/>
            <w:right w:val="none" w:sz="0" w:space="0" w:color="auto"/>
          </w:divBdr>
        </w:div>
        <w:div w:id="957760925">
          <w:marLeft w:val="0"/>
          <w:marRight w:val="0"/>
          <w:marTop w:val="0"/>
          <w:marBottom w:val="0"/>
          <w:divBdr>
            <w:top w:val="none" w:sz="0" w:space="0" w:color="auto"/>
            <w:left w:val="none" w:sz="0" w:space="0" w:color="auto"/>
            <w:bottom w:val="none" w:sz="0" w:space="0" w:color="auto"/>
            <w:right w:val="none" w:sz="0" w:space="0" w:color="auto"/>
          </w:divBdr>
        </w:div>
        <w:div w:id="963080952">
          <w:marLeft w:val="0"/>
          <w:marRight w:val="0"/>
          <w:marTop w:val="0"/>
          <w:marBottom w:val="0"/>
          <w:divBdr>
            <w:top w:val="none" w:sz="0" w:space="0" w:color="auto"/>
            <w:left w:val="none" w:sz="0" w:space="0" w:color="auto"/>
            <w:bottom w:val="none" w:sz="0" w:space="0" w:color="auto"/>
            <w:right w:val="none" w:sz="0" w:space="0" w:color="auto"/>
          </w:divBdr>
        </w:div>
        <w:div w:id="966280025">
          <w:marLeft w:val="0"/>
          <w:marRight w:val="0"/>
          <w:marTop w:val="0"/>
          <w:marBottom w:val="0"/>
          <w:divBdr>
            <w:top w:val="none" w:sz="0" w:space="0" w:color="auto"/>
            <w:left w:val="none" w:sz="0" w:space="0" w:color="auto"/>
            <w:bottom w:val="none" w:sz="0" w:space="0" w:color="auto"/>
            <w:right w:val="none" w:sz="0" w:space="0" w:color="auto"/>
          </w:divBdr>
        </w:div>
        <w:div w:id="969549514">
          <w:marLeft w:val="0"/>
          <w:marRight w:val="0"/>
          <w:marTop w:val="0"/>
          <w:marBottom w:val="0"/>
          <w:divBdr>
            <w:top w:val="none" w:sz="0" w:space="0" w:color="auto"/>
            <w:left w:val="none" w:sz="0" w:space="0" w:color="auto"/>
            <w:bottom w:val="none" w:sz="0" w:space="0" w:color="auto"/>
            <w:right w:val="none" w:sz="0" w:space="0" w:color="auto"/>
          </w:divBdr>
        </w:div>
        <w:div w:id="969938840">
          <w:marLeft w:val="0"/>
          <w:marRight w:val="0"/>
          <w:marTop w:val="0"/>
          <w:marBottom w:val="0"/>
          <w:divBdr>
            <w:top w:val="none" w:sz="0" w:space="0" w:color="auto"/>
            <w:left w:val="none" w:sz="0" w:space="0" w:color="auto"/>
            <w:bottom w:val="none" w:sz="0" w:space="0" w:color="auto"/>
            <w:right w:val="none" w:sz="0" w:space="0" w:color="auto"/>
          </w:divBdr>
        </w:div>
        <w:div w:id="975139448">
          <w:marLeft w:val="0"/>
          <w:marRight w:val="0"/>
          <w:marTop w:val="0"/>
          <w:marBottom w:val="0"/>
          <w:divBdr>
            <w:top w:val="none" w:sz="0" w:space="0" w:color="auto"/>
            <w:left w:val="none" w:sz="0" w:space="0" w:color="auto"/>
            <w:bottom w:val="none" w:sz="0" w:space="0" w:color="auto"/>
            <w:right w:val="none" w:sz="0" w:space="0" w:color="auto"/>
          </w:divBdr>
        </w:div>
        <w:div w:id="976489195">
          <w:marLeft w:val="0"/>
          <w:marRight w:val="0"/>
          <w:marTop w:val="0"/>
          <w:marBottom w:val="0"/>
          <w:divBdr>
            <w:top w:val="none" w:sz="0" w:space="0" w:color="auto"/>
            <w:left w:val="none" w:sz="0" w:space="0" w:color="auto"/>
            <w:bottom w:val="none" w:sz="0" w:space="0" w:color="auto"/>
            <w:right w:val="none" w:sz="0" w:space="0" w:color="auto"/>
          </w:divBdr>
        </w:div>
        <w:div w:id="977800197">
          <w:marLeft w:val="0"/>
          <w:marRight w:val="0"/>
          <w:marTop w:val="0"/>
          <w:marBottom w:val="0"/>
          <w:divBdr>
            <w:top w:val="none" w:sz="0" w:space="0" w:color="auto"/>
            <w:left w:val="none" w:sz="0" w:space="0" w:color="auto"/>
            <w:bottom w:val="none" w:sz="0" w:space="0" w:color="auto"/>
            <w:right w:val="none" w:sz="0" w:space="0" w:color="auto"/>
          </w:divBdr>
        </w:div>
        <w:div w:id="978220158">
          <w:marLeft w:val="0"/>
          <w:marRight w:val="0"/>
          <w:marTop w:val="0"/>
          <w:marBottom w:val="0"/>
          <w:divBdr>
            <w:top w:val="none" w:sz="0" w:space="0" w:color="auto"/>
            <w:left w:val="none" w:sz="0" w:space="0" w:color="auto"/>
            <w:bottom w:val="none" w:sz="0" w:space="0" w:color="auto"/>
            <w:right w:val="none" w:sz="0" w:space="0" w:color="auto"/>
          </w:divBdr>
        </w:div>
        <w:div w:id="982081290">
          <w:marLeft w:val="0"/>
          <w:marRight w:val="0"/>
          <w:marTop w:val="0"/>
          <w:marBottom w:val="0"/>
          <w:divBdr>
            <w:top w:val="none" w:sz="0" w:space="0" w:color="auto"/>
            <w:left w:val="none" w:sz="0" w:space="0" w:color="auto"/>
            <w:bottom w:val="none" w:sz="0" w:space="0" w:color="auto"/>
            <w:right w:val="none" w:sz="0" w:space="0" w:color="auto"/>
          </w:divBdr>
        </w:div>
        <w:div w:id="982731525">
          <w:marLeft w:val="0"/>
          <w:marRight w:val="0"/>
          <w:marTop w:val="0"/>
          <w:marBottom w:val="0"/>
          <w:divBdr>
            <w:top w:val="none" w:sz="0" w:space="0" w:color="auto"/>
            <w:left w:val="none" w:sz="0" w:space="0" w:color="auto"/>
            <w:bottom w:val="none" w:sz="0" w:space="0" w:color="auto"/>
            <w:right w:val="none" w:sz="0" w:space="0" w:color="auto"/>
          </w:divBdr>
        </w:div>
        <w:div w:id="992829143">
          <w:marLeft w:val="0"/>
          <w:marRight w:val="0"/>
          <w:marTop w:val="0"/>
          <w:marBottom w:val="0"/>
          <w:divBdr>
            <w:top w:val="none" w:sz="0" w:space="0" w:color="auto"/>
            <w:left w:val="none" w:sz="0" w:space="0" w:color="auto"/>
            <w:bottom w:val="none" w:sz="0" w:space="0" w:color="auto"/>
            <w:right w:val="none" w:sz="0" w:space="0" w:color="auto"/>
          </w:divBdr>
        </w:div>
        <w:div w:id="993610329">
          <w:marLeft w:val="0"/>
          <w:marRight w:val="0"/>
          <w:marTop w:val="0"/>
          <w:marBottom w:val="0"/>
          <w:divBdr>
            <w:top w:val="none" w:sz="0" w:space="0" w:color="auto"/>
            <w:left w:val="none" w:sz="0" w:space="0" w:color="auto"/>
            <w:bottom w:val="none" w:sz="0" w:space="0" w:color="auto"/>
            <w:right w:val="none" w:sz="0" w:space="0" w:color="auto"/>
          </w:divBdr>
        </w:div>
        <w:div w:id="997878050">
          <w:marLeft w:val="0"/>
          <w:marRight w:val="0"/>
          <w:marTop w:val="0"/>
          <w:marBottom w:val="0"/>
          <w:divBdr>
            <w:top w:val="none" w:sz="0" w:space="0" w:color="auto"/>
            <w:left w:val="none" w:sz="0" w:space="0" w:color="auto"/>
            <w:bottom w:val="none" w:sz="0" w:space="0" w:color="auto"/>
            <w:right w:val="none" w:sz="0" w:space="0" w:color="auto"/>
          </w:divBdr>
        </w:div>
        <w:div w:id="1004165216">
          <w:marLeft w:val="0"/>
          <w:marRight w:val="0"/>
          <w:marTop w:val="0"/>
          <w:marBottom w:val="0"/>
          <w:divBdr>
            <w:top w:val="none" w:sz="0" w:space="0" w:color="auto"/>
            <w:left w:val="none" w:sz="0" w:space="0" w:color="auto"/>
            <w:bottom w:val="none" w:sz="0" w:space="0" w:color="auto"/>
            <w:right w:val="none" w:sz="0" w:space="0" w:color="auto"/>
          </w:divBdr>
        </w:div>
        <w:div w:id="1007051450">
          <w:marLeft w:val="0"/>
          <w:marRight w:val="0"/>
          <w:marTop w:val="0"/>
          <w:marBottom w:val="0"/>
          <w:divBdr>
            <w:top w:val="none" w:sz="0" w:space="0" w:color="auto"/>
            <w:left w:val="none" w:sz="0" w:space="0" w:color="auto"/>
            <w:bottom w:val="none" w:sz="0" w:space="0" w:color="auto"/>
            <w:right w:val="none" w:sz="0" w:space="0" w:color="auto"/>
          </w:divBdr>
        </w:div>
        <w:div w:id="1007899855">
          <w:marLeft w:val="0"/>
          <w:marRight w:val="0"/>
          <w:marTop w:val="0"/>
          <w:marBottom w:val="0"/>
          <w:divBdr>
            <w:top w:val="none" w:sz="0" w:space="0" w:color="auto"/>
            <w:left w:val="none" w:sz="0" w:space="0" w:color="auto"/>
            <w:bottom w:val="none" w:sz="0" w:space="0" w:color="auto"/>
            <w:right w:val="none" w:sz="0" w:space="0" w:color="auto"/>
          </w:divBdr>
        </w:div>
        <w:div w:id="1010058713">
          <w:marLeft w:val="0"/>
          <w:marRight w:val="0"/>
          <w:marTop w:val="0"/>
          <w:marBottom w:val="0"/>
          <w:divBdr>
            <w:top w:val="none" w:sz="0" w:space="0" w:color="auto"/>
            <w:left w:val="none" w:sz="0" w:space="0" w:color="auto"/>
            <w:bottom w:val="none" w:sz="0" w:space="0" w:color="auto"/>
            <w:right w:val="none" w:sz="0" w:space="0" w:color="auto"/>
          </w:divBdr>
        </w:div>
        <w:div w:id="1020083670">
          <w:marLeft w:val="0"/>
          <w:marRight w:val="0"/>
          <w:marTop w:val="0"/>
          <w:marBottom w:val="0"/>
          <w:divBdr>
            <w:top w:val="none" w:sz="0" w:space="0" w:color="auto"/>
            <w:left w:val="none" w:sz="0" w:space="0" w:color="auto"/>
            <w:bottom w:val="none" w:sz="0" w:space="0" w:color="auto"/>
            <w:right w:val="none" w:sz="0" w:space="0" w:color="auto"/>
          </w:divBdr>
        </w:div>
        <w:div w:id="1028530083">
          <w:marLeft w:val="0"/>
          <w:marRight w:val="0"/>
          <w:marTop w:val="0"/>
          <w:marBottom w:val="0"/>
          <w:divBdr>
            <w:top w:val="none" w:sz="0" w:space="0" w:color="auto"/>
            <w:left w:val="none" w:sz="0" w:space="0" w:color="auto"/>
            <w:bottom w:val="none" w:sz="0" w:space="0" w:color="auto"/>
            <w:right w:val="none" w:sz="0" w:space="0" w:color="auto"/>
          </w:divBdr>
        </w:div>
        <w:div w:id="1038895759">
          <w:marLeft w:val="0"/>
          <w:marRight w:val="0"/>
          <w:marTop w:val="0"/>
          <w:marBottom w:val="0"/>
          <w:divBdr>
            <w:top w:val="none" w:sz="0" w:space="0" w:color="auto"/>
            <w:left w:val="none" w:sz="0" w:space="0" w:color="auto"/>
            <w:bottom w:val="none" w:sz="0" w:space="0" w:color="auto"/>
            <w:right w:val="none" w:sz="0" w:space="0" w:color="auto"/>
          </w:divBdr>
        </w:div>
        <w:div w:id="1044670157">
          <w:marLeft w:val="0"/>
          <w:marRight w:val="0"/>
          <w:marTop w:val="0"/>
          <w:marBottom w:val="0"/>
          <w:divBdr>
            <w:top w:val="none" w:sz="0" w:space="0" w:color="auto"/>
            <w:left w:val="none" w:sz="0" w:space="0" w:color="auto"/>
            <w:bottom w:val="none" w:sz="0" w:space="0" w:color="auto"/>
            <w:right w:val="none" w:sz="0" w:space="0" w:color="auto"/>
          </w:divBdr>
        </w:div>
        <w:div w:id="1047408866">
          <w:marLeft w:val="0"/>
          <w:marRight w:val="0"/>
          <w:marTop w:val="0"/>
          <w:marBottom w:val="0"/>
          <w:divBdr>
            <w:top w:val="none" w:sz="0" w:space="0" w:color="auto"/>
            <w:left w:val="none" w:sz="0" w:space="0" w:color="auto"/>
            <w:bottom w:val="none" w:sz="0" w:space="0" w:color="auto"/>
            <w:right w:val="none" w:sz="0" w:space="0" w:color="auto"/>
          </w:divBdr>
        </w:div>
        <w:div w:id="1054618245">
          <w:marLeft w:val="0"/>
          <w:marRight w:val="0"/>
          <w:marTop w:val="0"/>
          <w:marBottom w:val="0"/>
          <w:divBdr>
            <w:top w:val="none" w:sz="0" w:space="0" w:color="auto"/>
            <w:left w:val="none" w:sz="0" w:space="0" w:color="auto"/>
            <w:bottom w:val="none" w:sz="0" w:space="0" w:color="auto"/>
            <w:right w:val="none" w:sz="0" w:space="0" w:color="auto"/>
          </w:divBdr>
        </w:div>
        <w:div w:id="1063715879">
          <w:marLeft w:val="0"/>
          <w:marRight w:val="0"/>
          <w:marTop w:val="0"/>
          <w:marBottom w:val="0"/>
          <w:divBdr>
            <w:top w:val="none" w:sz="0" w:space="0" w:color="auto"/>
            <w:left w:val="none" w:sz="0" w:space="0" w:color="auto"/>
            <w:bottom w:val="none" w:sz="0" w:space="0" w:color="auto"/>
            <w:right w:val="none" w:sz="0" w:space="0" w:color="auto"/>
          </w:divBdr>
        </w:div>
        <w:div w:id="1069158069">
          <w:marLeft w:val="0"/>
          <w:marRight w:val="0"/>
          <w:marTop w:val="0"/>
          <w:marBottom w:val="0"/>
          <w:divBdr>
            <w:top w:val="none" w:sz="0" w:space="0" w:color="auto"/>
            <w:left w:val="none" w:sz="0" w:space="0" w:color="auto"/>
            <w:bottom w:val="none" w:sz="0" w:space="0" w:color="auto"/>
            <w:right w:val="none" w:sz="0" w:space="0" w:color="auto"/>
          </w:divBdr>
        </w:div>
        <w:div w:id="1070077337">
          <w:marLeft w:val="0"/>
          <w:marRight w:val="0"/>
          <w:marTop w:val="0"/>
          <w:marBottom w:val="0"/>
          <w:divBdr>
            <w:top w:val="none" w:sz="0" w:space="0" w:color="auto"/>
            <w:left w:val="none" w:sz="0" w:space="0" w:color="auto"/>
            <w:bottom w:val="none" w:sz="0" w:space="0" w:color="auto"/>
            <w:right w:val="none" w:sz="0" w:space="0" w:color="auto"/>
          </w:divBdr>
        </w:div>
        <w:div w:id="1072045376">
          <w:marLeft w:val="0"/>
          <w:marRight w:val="0"/>
          <w:marTop w:val="0"/>
          <w:marBottom w:val="0"/>
          <w:divBdr>
            <w:top w:val="none" w:sz="0" w:space="0" w:color="auto"/>
            <w:left w:val="none" w:sz="0" w:space="0" w:color="auto"/>
            <w:bottom w:val="none" w:sz="0" w:space="0" w:color="auto"/>
            <w:right w:val="none" w:sz="0" w:space="0" w:color="auto"/>
          </w:divBdr>
        </w:div>
        <w:div w:id="1082340409">
          <w:marLeft w:val="0"/>
          <w:marRight w:val="0"/>
          <w:marTop w:val="0"/>
          <w:marBottom w:val="0"/>
          <w:divBdr>
            <w:top w:val="none" w:sz="0" w:space="0" w:color="auto"/>
            <w:left w:val="none" w:sz="0" w:space="0" w:color="auto"/>
            <w:bottom w:val="none" w:sz="0" w:space="0" w:color="auto"/>
            <w:right w:val="none" w:sz="0" w:space="0" w:color="auto"/>
          </w:divBdr>
        </w:div>
        <w:div w:id="1082919944">
          <w:marLeft w:val="0"/>
          <w:marRight w:val="0"/>
          <w:marTop w:val="0"/>
          <w:marBottom w:val="0"/>
          <w:divBdr>
            <w:top w:val="none" w:sz="0" w:space="0" w:color="auto"/>
            <w:left w:val="none" w:sz="0" w:space="0" w:color="auto"/>
            <w:bottom w:val="none" w:sz="0" w:space="0" w:color="auto"/>
            <w:right w:val="none" w:sz="0" w:space="0" w:color="auto"/>
          </w:divBdr>
        </w:div>
        <w:div w:id="1090271560">
          <w:marLeft w:val="0"/>
          <w:marRight w:val="0"/>
          <w:marTop w:val="0"/>
          <w:marBottom w:val="0"/>
          <w:divBdr>
            <w:top w:val="none" w:sz="0" w:space="0" w:color="auto"/>
            <w:left w:val="none" w:sz="0" w:space="0" w:color="auto"/>
            <w:bottom w:val="none" w:sz="0" w:space="0" w:color="auto"/>
            <w:right w:val="none" w:sz="0" w:space="0" w:color="auto"/>
          </w:divBdr>
        </w:div>
        <w:div w:id="1092776031">
          <w:marLeft w:val="0"/>
          <w:marRight w:val="0"/>
          <w:marTop w:val="0"/>
          <w:marBottom w:val="0"/>
          <w:divBdr>
            <w:top w:val="none" w:sz="0" w:space="0" w:color="auto"/>
            <w:left w:val="none" w:sz="0" w:space="0" w:color="auto"/>
            <w:bottom w:val="none" w:sz="0" w:space="0" w:color="auto"/>
            <w:right w:val="none" w:sz="0" w:space="0" w:color="auto"/>
          </w:divBdr>
        </w:div>
        <w:div w:id="1105883669">
          <w:marLeft w:val="0"/>
          <w:marRight w:val="0"/>
          <w:marTop w:val="0"/>
          <w:marBottom w:val="0"/>
          <w:divBdr>
            <w:top w:val="none" w:sz="0" w:space="0" w:color="auto"/>
            <w:left w:val="none" w:sz="0" w:space="0" w:color="auto"/>
            <w:bottom w:val="none" w:sz="0" w:space="0" w:color="auto"/>
            <w:right w:val="none" w:sz="0" w:space="0" w:color="auto"/>
          </w:divBdr>
        </w:div>
        <w:div w:id="1116371912">
          <w:marLeft w:val="0"/>
          <w:marRight w:val="0"/>
          <w:marTop w:val="0"/>
          <w:marBottom w:val="0"/>
          <w:divBdr>
            <w:top w:val="none" w:sz="0" w:space="0" w:color="auto"/>
            <w:left w:val="none" w:sz="0" w:space="0" w:color="auto"/>
            <w:bottom w:val="none" w:sz="0" w:space="0" w:color="auto"/>
            <w:right w:val="none" w:sz="0" w:space="0" w:color="auto"/>
          </w:divBdr>
        </w:div>
        <w:div w:id="1127317243">
          <w:marLeft w:val="0"/>
          <w:marRight w:val="0"/>
          <w:marTop w:val="0"/>
          <w:marBottom w:val="0"/>
          <w:divBdr>
            <w:top w:val="none" w:sz="0" w:space="0" w:color="auto"/>
            <w:left w:val="none" w:sz="0" w:space="0" w:color="auto"/>
            <w:bottom w:val="none" w:sz="0" w:space="0" w:color="auto"/>
            <w:right w:val="none" w:sz="0" w:space="0" w:color="auto"/>
          </w:divBdr>
        </w:div>
        <w:div w:id="1134518521">
          <w:marLeft w:val="0"/>
          <w:marRight w:val="0"/>
          <w:marTop w:val="0"/>
          <w:marBottom w:val="0"/>
          <w:divBdr>
            <w:top w:val="none" w:sz="0" w:space="0" w:color="auto"/>
            <w:left w:val="none" w:sz="0" w:space="0" w:color="auto"/>
            <w:bottom w:val="none" w:sz="0" w:space="0" w:color="auto"/>
            <w:right w:val="none" w:sz="0" w:space="0" w:color="auto"/>
          </w:divBdr>
        </w:div>
        <w:div w:id="1150630043">
          <w:marLeft w:val="0"/>
          <w:marRight w:val="0"/>
          <w:marTop w:val="0"/>
          <w:marBottom w:val="0"/>
          <w:divBdr>
            <w:top w:val="none" w:sz="0" w:space="0" w:color="auto"/>
            <w:left w:val="none" w:sz="0" w:space="0" w:color="auto"/>
            <w:bottom w:val="none" w:sz="0" w:space="0" w:color="auto"/>
            <w:right w:val="none" w:sz="0" w:space="0" w:color="auto"/>
          </w:divBdr>
        </w:div>
        <w:div w:id="1151408417">
          <w:marLeft w:val="0"/>
          <w:marRight w:val="0"/>
          <w:marTop w:val="0"/>
          <w:marBottom w:val="0"/>
          <w:divBdr>
            <w:top w:val="none" w:sz="0" w:space="0" w:color="auto"/>
            <w:left w:val="none" w:sz="0" w:space="0" w:color="auto"/>
            <w:bottom w:val="none" w:sz="0" w:space="0" w:color="auto"/>
            <w:right w:val="none" w:sz="0" w:space="0" w:color="auto"/>
          </w:divBdr>
        </w:div>
        <w:div w:id="1153719978">
          <w:marLeft w:val="0"/>
          <w:marRight w:val="0"/>
          <w:marTop w:val="0"/>
          <w:marBottom w:val="0"/>
          <w:divBdr>
            <w:top w:val="none" w:sz="0" w:space="0" w:color="auto"/>
            <w:left w:val="none" w:sz="0" w:space="0" w:color="auto"/>
            <w:bottom w:val="none" w:sz="0" w:space="0" w:color="auto"/>
            <w:right w:val="none" w:sz="0" w:space="0" w:color="auto"/>
          </w:divBdr>
        </w:div>
        <w:div w:id="1180461768">
          <w:marLeft w:val="0"/>
          <w:marRight w:val="0"/>
          <w:marTop w:val="0"/>
          <w:marBottom w:val="0"/>
          <w:divBdr>
            <w:top w:val="none" w:sz="0" w:space="0" w:color="auto"/>
            <w:left w:val="none" w:sz="0" w:space="0" w:color="auto"/>
            <w:bottom w:val="none" w:sz="0" w:space="0" w:color="auto"/>
            <w:right w:val="none" w:sz="0" w:space="0" w:color="auto"/>
          </w:divBdr>
        </w:div>
        <w:div w:id="1189760338">
          <w:marLeft w:val="0"/>
          <w:marRight w:val="0"/>
          <w:marTop w:val="0"/>
          <w:marBottom w:val="0"/>
          <w:divBdr>
            <w:top w:val="none" w:sz="0" w:space="0" w:color="auto"/>
            <w:left w:val="none" w:sz="0" w:space="0" w:color="auto"/>
            <w:bottom w:val="none" w:sz="0" w:space="0" w:color="auto"/>
            <w:right w:val="none" w:sz="0" w:space="0" w:color="auto"/>
          </w:divBdr>
        </w:div>
        <w:div w:id="1195194459">
          <w:marLeft w:val="0"/>
          <w:marRight w:val="0"/>
          <w:marTop w:val="0"/>
          <w:marBottom w:val="0"/>
          <w:divBdr>
            <w:top w:val="none" w:sz="0" w:space="0" w:color="auto"/>
            <w:left w:val="none" w:sz="0" w:space="0" w:color="auto"/>
            <w:bottom w:val="none" w:sz="0" w:space="0" w:color="auto"/>
            <w:right w:val="none" w:sz="0" w:space="0" w:color="auto"/>
          </w:divBdr>
        </w:div>
        <w:div w:id="1196770215">
          <w:marLeft w:val="0"/>
          <w:marRight w:val="0"/>
          <w:marTop w:val="0"/>
          <w:marBottom w:val="0"/>
          <w:divBdr>
            <w:top w:val="none" w:sz="0" w:space="0" w:color="auto"/>
            <w:left w:val="none" w:sz="0" w:space="0" w:color="auto"/>
            <w:bottom w:val="none" w:sz="0" w:space="0" w:color="auto"/>
            <w:right w:val="none" w:sz="0" w:space="0" w:color="auto"/>
          </w:divBdr>
        </w:div>
        <w:div w:id="1202010361">
          <w:marLeft w:val="0"/>
          <w:marRight w:val="0"/>
          <w:marTop w:val="0"/>
          <w:marBottom w:val="0"/>
          <w:divBdr>
            <w:top w:val="none" w:sz="0" w:space="0" w:color="auto"/>
            <w:left w:val="none" w:sz="0" w:space="0" w:color="auto"/>
            <w:bottom w:val="none" w:sz="0" w:space="0" w:color="auto"/>
            <w:right w:val="none" w:sz="0" w:space="0" w:color="auto"/>
          </w:divBdr>
        </w:div>
        <w:div w:id="1211070758">
          <w:marLeft w:val="0"/>
          <w:marRight w:val="0"/>
          <w:marTop w:val="0"/>
          <w:marBottom w:val="0"/>
          <w:divBdr>
            <w:top w:val="none" w:sz="0" w:space="0" w:color="auto"/>
            <w:left w:val="none" w:sz="0" w:space="0" w:color="auto"/>
            <w:bottom w:val="none" w:sz="0" w:space="0" w:color="auto"/>
            <w:right w:val="none" w:sz="0" w:space="0" w:color="auto"/>
          </w:divBdr>
        </w:div>
        <w:div w:id="1229654745">
          <w:marLeft w:val="0"/>
          <w:marRight w:val="0"/>
          <w:marTop w:val="0"/>
          <w:marBottom w:val="0"/>
          <w:divBdr>
            <w:top w:val="none" w:sz="0" w:space="0" w:color="auto"/>
            <w:left w:val="none" w:sz="0" w:space="0" w:color="auto"/>
            <w:bottom w:val="none" w:sz="0" w:space="0" w:color="auto"/>
            <w:right w:val="none" w:sz="0" w:space="0" w:color="auto"/>
          </w:divBdr>
        </w:div>
        <w:div w:id="1240216716">
          <w:marLeft w:val="0"/>
          <w:marRight w:val="0"/>
          <w:marTop w:val="0"/>
          <w:marBottom w:val="0"/>
          <w:divBdr>
            <w:top w:val="none" w:sz="0" w:space="0" w:color="auto"/>
            <w:left w:val="none" w:sz="0" w:space="0" w:color="auto"/>
            <w:bottom w:val="none" w:sz="0" w:space="0" w:color="auto"/>
            <w:right w:val="none" w:sz="0" w:space="0" w:color="auto"/>
          </w:divBdr>
        </w:div>
        <w:div w:id="1242986553">
          <w:marLeft w:val="0"/>
          <w:marRight w:val="0"/>
          <w:marTop w:val="0"/>
          <w:marBottom w:val="0"/>
          <w:divBdr>
            <w:top w:val="none" w:sz="0" w:space="0" w:color="auto"/>
            <w:left w:val="none" w:sz="0" w:space="0" w:color="auto"/>
            <w:bottom w:val="none" w:sz="0" w:space="0" w:color="auto"/>
            <w:right w:val="none" w:sz="0" w:space="0" w:color="auto"/>
          </w:divBdr>
        </w:div>
        <w:div w:id="1246263007">
          <w:marLeft w:val="0"/>
          <w:marRight w:val="0"/>
          <w:marTop w:val="0"/>
          <w:marBottom w:val="0"/>
          <w:divBdr>
            <w:top w:val="none" w:sz="0" w:space="0" w:color="auto"/>
            <w:left w:val="none" w:sz="0" w:space="0" w:color="auto"/>
            <w:bottom w:val="none" w:sz="0" w:space="0" w:color="auto"/>
            <w:right w:val="none" w:sz="0" w:space="0" w:color="auto"/>
          </w:divBdr>
        </w:div>
        <w:div w:id="1254390821">
          <w:marLeft w:val="0"/>
          <w:marRight w:val="0"/>
          <w:marTop w:val="0"/>
          <w:marBottom w:val="0"/>
          <w:divBdr>
            <w:top w:val="none" w:sz="0" w:space="0" w:color="auto"/>
            <w:left w:val="none" w:sz="0" w:space="0" w:color="auto"/>
            <w:bottom w:val="none" w:sz="0" w:space="0" w:color="auto"/>
            <w:right w:val="none" w:sz="0" w:space="0" w:color="auto"/>
          </w:divBdr>
        </w:div>
        <w:div w:id="1257976435">
          <w:marLeft w:val="0"/>
          <w:marRight w:val="0"/>
          <w:marTop w:val="0"/>
          <w:marBottom w:val="0"/>
          <w:divBdr>
            <w:top w:val="none" w:sz="0" w:space="0" w:color="auto"/>
            <w:left w:val="none" w:sz="0" w:space="0" w:color="auto"/>
            <w:bottom w:val="none" w:sz="0" w:space="0" w:color="auto"/>
            <w:right w:val="none" w:sz="0" w:space="0" w:color="auto"/>
          </w:divBdr>
        </w:div>
        <w:div w:id="1258904085">
          <w:marLeft w:val="0"/>
          <w:marRight w:val="0"/>
          <w:marTop w:val="0"/>
          <w:marBottom w:val="0"/>
          <w:divBdr>
            <w:top w:val="none" w:sz="0" w:space="0" w:color="auto"/>
            <w:left w:val="none" w:sz="0" w:space="0" w:color="auto"/>
            <w:bottom w:val="none" w:sz="0" w:space="0" w:color="auto"/>
            <w:right w:val="none" w:sz="0" w:space="0" w:color="auto"/>
          </w:divBdr>
        </w:div>
        <w:div w:id="1262181068">
          <w:marLeft w:val="0"/>
          <w:marRight w:val="0"/>
          <w:marTop w:val="0"/>
          <w:marBottom w:val="0"/>
          <w:divBdr>
            <w:top w:val="none" w:sz="0" w:space="0" w:color="auto"/>
            <w:left w:val="none" w:sz="0" w:space="0" w:color="auto"/>
            <w:bottom w:val="none" w:sz="0" w:space="0" w:color="auto"/>
            <w:right w:val="none" w:sz="0" w:space="0" w:color="auto"/>
          </w:divBdr>
        </w:div>
        <w:div w:id="1264532683">
          <w:marLeft w:val="0"/>
          <w:marRight w:val="0"/>
          <w:marTop w:val="0"/>
          <w:marBottom w:val="0"/>
          <w:divBdr>
            <w:top w:val="none" w:sz="0" w:space="0" w:color="auto"/>
            <w:left w:val="none" w:sz="0" w:space="0" w:color="auto"/>
            <w:bottom w:val="none" w:sz="0" w:space="0" w:color="auto"/>
            <w:right w:val="none" w:sz="0" w:space="0" w:color="auto"/>
          </w:divBdr>
        </w:div>
        <w:div w:id="1273392630">
          <w:marLeft w:val="0"/>
          <w:marRight w:val="0"/>
          <w:marTop w:val="0"/>
          <w:marBottom w:val="0"/>
          <w:divBdr>
            <w:top w:val="none" w:sz="0" w:space="0" w:color="auto"/>
            <w:left w:val="none" w:sz="0" w:space="0" w:color="auto"/>
            <w:bottom w:val="none" w:sz="0" w:space="0" w:color="auto"/>
            <w:right w:val="none" w:sz="0" w:space="0" w:color="auto"/>
          </w:divBdr>
        </w:div>
        <w:div w:id="1286034863">
          <w:marLeft w:val="0"/>
          <w:marRight w:val="0"/>
          <w:marTop w:val="0"/>
          <w:marBottom w:val="0"/>
          <w:divBdr>
            <w:top w:val="none" w:sz="0" w:space="0" w:color="auto"/>
            <w:left w:val="none" w:sz="0" w:space="0" w:color="auto"/>
            <w:bottom w:val="none" w:sz="0" w:space="0" w:color="auto"/>
            <w:right w:val="none" w:sz="0" w:space="0" w:color="auto"/>
          </w:divBdr>
        </w:div>
        <w:div w:id="1291014903">
          <w:marLeft w:val="0"/>
          <w:marRight w:val="0"/>
          <w:marTop w:val="0"/>
          <w:marBottom w:val="0"/>
          <w:divBdr>
            <w:top w:val="none" w:sz="0" w:space="0" w:color="auto"/>
            <w:left w:val="none" w:sz="0" w:space="0" w:color="auto"/>
            <w:bottom w:val="none" w:sz="0" w:space="0" w:color="auto"/>
            <w:right w:val="none" w:sz="0" w:space="0" w:color="auto"/>
          </w:divBdr>
        </w:div>
        <w:div w:id="1299610672">
          <w:marLeft w:val="0"/>
          <w:marRight w:val="0"/>
          <w:marTop w:val="0"/>
          <w:marBottom w:val="0"/>
          <w:divBdr>
            <w:top w:val="none" w:sz="0" w:space="0" w:color="auto"/>
            <w:left w:val="none" w:sz="0" w:space="0" w:color="auto"/>
            <w:bottom w:val="none" w:sz="0" w:space="0" w:color="auto"/>
            <w:right w:val="none" w:sz="0" w:space="0" w:color="auto"/>
          </w:divBdr>
        </w:div>
        <w:div w:id="1303922091">
          <w:marLeft w:val="0"/>
          <w:marRight w:val="0"/>
          <w:marTop w:val="0"/>
          <w:marBottom w:val="0"/>
          <w:divBdr>
            <w:top w:val="none" w:sz="0" w:space="0" w:color="auto"/>
            <w:left w:val="none" w:sz="0" w:space="0" w:color="auto"/>
            <w:bottom w:val="none" w:sz="0" w:space="0" w:color="auto"/>
            <w:right w:val="none" w:sz="0" w:space="0" w:color="auto"/>
          </w:divBdr>
        </w:div>
        <w:div w:id="1310548521">
          <w:marLeft w:val="0"/>
          <w:marRight w:val="0"/>
          <w:marTop w:val="0"/>
          <w:marBottom w:val="0"/>
          <w:divBdr>
            <w:top w:val="none" w:sz="0" w:space="0" w:color="auto"/>
            <w:left w:val="none" w:sz="0" w:space="0" w:color="auto"/>
            <w:bottom w:val="none" w:sz="0" w:space="0" w:color="auto"/>
            <w:right w:val="none" w:sz="0" w:space="0" w:color="auto"/>
          </w:divBdr>
        </w:div>
        <w:div w:id="1313561148">
          <w:marLeft w:val="0"/>
          <w:marRight w:val="0"/>
          <w:marTop w:val="0"/>
          <w:marBottom w:val="0"/>
          <w:divBdr>
            <w:top w:val="none" w:sz="0" w:space="0" w:color="auto"/>
            <w:left w:val="none" w:sz="0" w:space="0" w:color="auto"/>
            <w:bottom w:val="none" w:sz="0" w:space="0" w:color="auto"/>
            <w:right w:val="none" w:sz="0" w:space="0" w:color="auto"/>
          </w:divBdr>
        </w:div>
        <w:div w:id="1320384094">
          <w:marLeft w:val="0"/>
          <w:marRight w:val="0"/>
          <w:marTop w:val="0"/>
          <w:marBottom w:val="0"/>
          <w:divBdr>
            <w:top w:val="none" w:sz="0" w:space="0" w:color="auto"/>
            <w:left w:val="none" w:sz="0" w:space="0" w:color="auto"/>
            <w:bottom w:val="none" w:sz="0" w:space="0" w:color="auto"/>
            <w:right w:val="none" w:sz="0" w:space="0" w:color="auto"/>
          </w:divBdr>
        </w:div>
        <w:div w:id="1320427642">
          <w:marLeft w:val="0"/>
          <w:marRight w:val="0"/>
          <w:marTop w:val="0"/>
          <w:marBottom w:val="0"/>
          <w:divBdr>
            <w:top w:val="none" w:sz="0" w:space="0" w:color="auto"/>
            <w:left w:val="none" w:sz="0" w:space="0" w:color="auto"/>
            <w:bottom w:val="none" w:sz="0" w:space="0" w:color="auto"/>
            <w:right w:val="none" w:sz="0" w:space="0" w:color="auto"/>
          </w:divBdr>
        </w:div>
        <w:div w:id="1329676199">
          <w:marLeft w:val="0"/>
          <w:marRight w:val="0"/>
          <w:marTop w:val="0"/>
          <w:marBottom w:val="0"/>
          <w:divBdr>
            <w:top w:val="none" w:sz="0" w:space="0" w:color="auto"/>
            <w:left w:val="none" w:sz="0" w:space="0" w:color="auto"/>
            <w:bottom w:val="none" w:sz="0" w:space="0" w:color="auto"/>
            <w:right w:val="none" w:sz="0" w:space="0" w:color="auto"/>
          </w:divBdr>
        </w:div>
        <w:div w:id="1331518295">
          <w:marLeft w:val="0"/>
          <w:marRight w:val="0"/>
          <w:marTop w:val="0"/>
          <w:marBottom w:val="0"/>
          <w:divBdr>
            <w:top w:val="none" w:sz="0" w:space="0" w:color="auto"/>
            <w:left w:val="none" w:sz="0" w:space="0" w:color="auto"/>
            <w:bottom w:val="none" w:sz="0" w:space="0" w:color="auto"/>
            <w:right w:val="none" w:sz="0" w:space="0" w:color="auto"/>
          </w:divBdr>
        </w:div>
        <w:div w:id="1332248176">
          <w:marLeft w:val="0"/>
          <w:marRight w:val="0"/>
          <w:marTop w:val="0"/>
          <w:marBottom w:val="0"/>
          <w:divBdr>
            <w:top w:val="none" w:sz="0" w:space="0" w:color="auto"/>
            <w:left w:val="none" w:sz="0" w:space="0" w:color="auto"/>
            <w:bottom w:val="none" w:sz="0" w:space="0" w:color="auto"/>
            <w:right w:val="none" w:sz="0" w:space="0" w:color="auto"/>
          </w:divBdr>
        </w:div>
        <w:div w:id="1343631778">
          <w:marLeft w:val="0"/>
          <w:marRight w:val="0"/>
          <w:marTop w:val="0"/>
          <w:marBottom w:val="0"/>
          <w:divBdr>
            <w:top w:val="none" w:sz="0" w:space="0" w:color="auto"/>
            <w:left w:val="none" w:sz="0" w:space="0" w:color="auto"/>
            <w:bottom w:val="none" w:sz="0" w:space="0" w:color="auto"/>
            <w:right w:val="none" w:sz="0" w:space="0" w:color="auto"/>
          </w:divBdr>
        </w:div>
        <w:div w:id="1345672981">
          <w:marLeft w:val="0"/>
          <w:marRight w:val="0"/>
          <w:marTop w:val="0"/>
          <w:marBottom w:val="0"/>
          <w:divBdr>
            <w:top w:val="none" w:sz="0" w:space="0" w:color="auto"/>
            <w:left w:val="none" w:sz="0" w:space="0" w:color="auto"/>
            <w:bottom w:val="none" w:sz="0" w:space="0" w:color="auto"/>
            <w:right w:val="none" w:sz="0" w:space="0" w:color="auto"/>
          </w:divBdr>
        </w:div>
        <w:div w:id="1348098652">
          <w:marLeft w:val="0"/>
          <w:marRight w:val="0"/>
          <w:marTop w:val="0"/>
          <w:marBottom w:val="0"/>
          <w:divBdr>
            <w:top w:val="none" w:sz="0" w:space="0" w:color="auto"/>
            <w:left w:val="none" w:sz="0" w:space="0" w:color="auto"/>
            <w:bottom w:val="none" w:sz="0" w:space="0" w:color="auto"/>
            <w:right w:val="none" w:sz="0" w:space="0" w:color="auto"/>
          </w:divBdr>
        </w:div>
        <w:div w:id="1363480131">
          <w:marLeft w:val="0"/>
          <w:marRight w:val="0"/>
          <w:marTop w:val="0"/>
          <w:marBottom w:val="0"/>
          <w:divBdr>
            <w:top w:val="none" w:sz="0" w:space="0" w:color="auto"/>
            <w:left w:val="none" w:sz="0" w:space="0" w:color="auto"/>
            <w:bottom w:val="none" w:sz="0" w:space="0" w:color="auto"/>
            <w:right w:val="none" w:sz="0" w:space="0" w:color="auto"/>
          </w:divBdr>
        </w:div>
        <w:div w:id="1363633181">
          <w:marLeft w:val="0"/>
          <w:marRight w:val="0"/>
          <w:marTop w:val="0"/>
          <w:marBottom w:val="0"/>
          <w:divBdr>
            <w:top w:val="none" w:sz="0" w:space="0" w:color="auto"/>
            <w:left w:val="none" w:sz="0" w:space="0" w:color="auto"/>
            <w:bottom w:val="none" w:sz="0" w:space="0" w:color="auto"/>
            <w:right w:val="none" w:sz="0" w:space="0" w:color="auto"/>
          </w:divBdr>
        </w:div>
        <w:div w:id="1366100811">
          <w:marLeft w:val="0"/>
          <w:marRight w:val="0"/>
          <w:marTop w:val="0"/>
          <w:marBottom w:val="0"/>
          <w:divBdr>
            <w:top w:val="none" w:sz="0" w:space="0" w:color="auto"/>
            <w:left w:val="none" w:sz="0" w:space="0" w:color="auto"/>
            <w:bottom w:val="none" w:sz="0" w:space="0" w:color="auto"/>
            <w:right w:val="none" w:sz="0" w:space="0" w:color="auto"/>
          </w:divBdr>
        </w:div>
        <w:div w:id="1368871361">
          <w:marLeft w:val="0"/>
          <w:marRight w:val="0"/>
          <w:marTop w:val="0"/>
          <w:marBottom w:val="0"/>
          <w:divBdr>
            <w:top w:val="none" w:sz="0" w:space="0" w:color="auto"/>
            <w:left w:val="none" w:sz="0" w:space="0" w:color="auto"/>
            <w:bottom w:val="none" w:sz="0" w:space="0" w:color="auto"/>
            <w:right w:val="none" w:sz="0" w:space="0" w:color="auto"/>
          </w:divBdr>
        </w:div>
        <w:div w:id="1380130579">
          <w:marLeft w:val="0"/>
          <w:marRight w:val="0"/>
          <w:marTop w:val="0"/>
          <w:marBottom w:val="0"/>
          <w:divBdr>
            <w:top w:val="none" w:sz="0" w:space="0" w:color="auto"/>
            <w:left w:val="none" w:sz="0" w:space="0" w:color="auto"/>
            <w:bottom w:val="none" w:sz="0" w:space="0" w:color="auto"/>
            <w:right w:val="none" w:sz="0" w:space="0" w:color="auto"/>
          </w:divBdr>
        </w:div>
        <w:div w:id="1397121143">
          <w:marLeft w:val="0"/>
          <w:marRight w:val="0"/>
          <w:marTop w:val="0"/>
          <w:marBottom w:val="0"/>
          <w:divBdr>
            <w:top w:val="none" w:sz="0" w:space="0" w:color="auto"/>
            <w:left w:val="none" w:sz="0" w:space="0" w:color="auto"/>
            <w:bottom w:val="none" w:sz="0" w:space="0" w:color="auto"/>
            <w:right w:val="none" w:sz="0" w:space="0" w:color="auto"/>
          </w:divBdr>
        </w:div>
        <w:div w:id="1403865278">
          <w:marLeft w:val="0"/>
          <w:marRight w:val="0"/>
          <w:marTop w:val="0"/>
          <w:marBottom w:val="0"/>
          <w:divBdr>
            <w:top w:val="none" w:sz="0" w:space="0" w:color="auto"/>
            <w:left w:val="none" w:sz="0" w:space="0" w:color="auto"/>
            <w:bottom w:val="none" w:sz="0" w:space="0" w:color="auto"/>
            <w:right w:val="none" w:sz="0" w:space="0" w:color="auto"/>
          </w:divBdr>
        </w:div>
        <w:div w:id="1410612919">
          <w:marLeft w:val="0"/>
          <w:marRight w:val="0"/>
          <w:marTop w:val="0"/>
          <w:marBottom w:val="0"/>
          <w:divBdr>
            <w:top w:val="none" w:sz="0" w:space="0" w:color="auto"/>
            <w:left w:val="none" w:sz="0" w:space="0" w:color="auto"/>
            <w:bottom w:val="none" w:sz="0" w:space="0" w:color="auto"/>
            <w:right w:val="none" w:sz="0" w:space="0" w:color="auto"/>
          </w:divBdr>
        </w:div>
        <w:div w:id="1410731072">
          <w:marLeft w:val="0"/>
          <w:marRight w:val="0"/>
          <w:marTop w:val="0"/>
          <w:marBottom w:val="0"/>
          <w:divBdr>
            <w:top w:val="none" w:sz="0" w:space="0" w:color="auto"/>
            <w:left w:val="none" w:sz="0" w:space="0" w:color="auto"/>
            <w:bottom w:val="none" w:sz="0" w:space="0" w:color="auto"/>
            <w:right w:val="none" w:sz="0" w:space="0" w:color="auto"/>
          </w:divBdr>
        </w:div>
        <w:div w:id="1418166041">
          <w:marLeft w:val="0"/>
          <w:marRight w:val="0"/>
          <w:marTop w:val="0"/>
          <w:marBottom w:val="0"/>
          <w:divBdr>
            <w:top w:val="none" w:sz="0" w:space="0" w:color="auto"/>
            <w:left w:val="none" w:sz="0" w:space="0" w:color="auto"/>
            <w:bottom w:val="none" w:sz="0" w:space="0" w:color="auto"/>
            <w:right w:val="none" w:sz="0" w:space="0" w:color="auto"/>
          </w:divBdr>
        </w:div>
        <w:div w:id="1422412570">
          <w:marLeft w:val="0"/>
          <w:marRight w:val="0"/>
          <w:marTop w:val="0"/>
          <w:marBottom w:val="0"/>
          <w:divBdr>
            <w:top w:val="none" w:sz="0" w:space="0" w:color="auto"/>
            <w:left w:val="none" w:sz="0" w:space="0" w:color="auto"/>
            <w:bottom w:val="none" w:sz="0" w:space="0" w:color="auto"/>
            <w:right w:val="none" w:sz="0" w:space="0" w:color="auto"/>
          </w:divBdr>
        </w:div>
        <w:div w:id="1422608635">
          <w:marLeft w:val="0"/>
          <w:marRight w:val="0"/>
          <w:marTop w:val="0"/>
          <w:marBottom w:val="0"/>
          <w:divBdr>
            <w:top w:val="none" w:sz="0" w:space="0" w:color="auto"/>
            <w:left w:val="none" w:sz="0" w:space="0" w:color="auto"/>
            <w:bottom w:val="none" w:sz="0" w:space="0" w:color="auto"/>
            <w:right w:val="none" w:sz="0" w:space="0" w:color="auto"/>
          </w:divBdr>
        </w:div>
        <w:div w:id="1424491457">
          <w:marLeft w:val="0"/>
          <w:marRight w:val="0"/>
          <w:marTop w:val="0"/>
          <w:marBottom w:val="0"/>
          <w:divBdr>
            <w:top w:val="none" w:sz="0" w:space="0" w:color="auto"/>
            <w:left w:val="none" w:sz="0" w:space="0" w:color="auto"/>
            <w:bottom w:val="none" w:sz="0" w:space="0" w:color="auto"/>
            <w:right w:val="none" w:sz="0" w:space="0" w:color="auto"/>
          </w:divBdr>
        </w:div>
        <w:div w:id="1428236896">
          <w:marLeft w:val="0"/>
          <w:marRight w:val="0"/>
          <w:marTop w:val="0"/>
          <w:marBottom w:val="0"/>
          <w:divBdr>
            <w:top w:val="none" w:sz="0" w:space="0" w:color="auto"/>
            <w:left w:val="none" w:sz="0" w:space="0" w:color="auto"/>
            <w:bottom w:val="none" w:sz="0" w:space="0" w:color="auto"/>
            <w:right w:val="none" w:sz="0" w:space="0" w:color="auto"/>
          </w:divBdr>
        </w:div>
        <w:div w:id="1428767781">
          <w:marLeft w:val="0"/>
          <w:marRight w:val="0"/>
          <w:marTop w:val="0"/>
          <w:marBottom w:val="0"/>
          <w:divBdr>
            <w:top w:val="none" w:sz="0" w:space="0" w:color="auto"/>
            <w:left w:val="none" w:sz="0" w:space="0" w:color="auto"/>
            <w:bottom w:val="none" w:sz="0" w:space="0" w:color="auto"/>
            <w:right w:val="none" w:sz="0" w:space="0" w:color="auto"/>
          </w:divBdr>
        </w:div>
        <w:div w:id="1432357439">
          <w:marLeft w:val="0"/>
          <w:marRight w:val="0"/>
          <w:marTop w:val="0"/>
          <w:marBottom w:val="0"/>
          <w:divBdr>
            <w:top w:val="none" w:sz="0" w:space="0" w:color="auto"/>
            <w:left w:val="none" w:sz="0" w:space="0" w:color="auto"/>
            <w:bottom w:val="none" w:sz="0" w:space="0" w:color="auto"/>
            <w:right w:val="none" w:sz="0" w:space="0" w:color="auto"/>
          </w:divBdr>
        </w:div>
        <w:div w:id="1437411412">
          <w:marLeft w:val="0"/>
          <w:marRight w:val="0"/>
          <w:marTop w:val="0"/>
          <w:marBottom w:val="0"/>
          <w:divBdr>
            <w:top w:val="none" w:sz="0" w:space="0" w:color="auto"/>
            <w:left w:val="none" w:sz="0" w:space="0" w:color="auto"/>
            <w:bottom w:val="none" w:sz="0" w:space="0" w:color="auto"/>
            <w:right w:val="none" w:sz="0" w:space="0" w:color="auto"/>
          </w:divBdr>
        </w:div>
        <w:div w:id="1441292775">
          <w:marLeft w:val="0"/>
          <w:marRight w:val="0"/>
          <w:marTop w:val="0"/>
          <w:marBottom w:val="0"/>
          <w:divBdr>
            <w:top w:val="none" w:sz="0" w:space="0" w:color="auto"/>
            <w:left w:val="none" w:sz="0" w:space="0" w:color="auto"/>
            <w:bottom w:val="none" w:sz="0" w:space="0" w:color="auto"/>
            <w:right w:val="none" w:sz="0" w:space="0" w:color="auto"/>
          </w:divBdr>
        </w:div>
        <w:div w:id="1441682089">
          <w:marLeft w:val="0"/>
          <w:marRight w:val="0"/>
          <w:marTop w:val="0"/>
          <w:marBottom w:val="0"/>
          <w:divBdr>
            <w:top w:val="none" w:sz="0" w:space="0" w:color="auto"/>
            <w:left w:val="none" w:sz="0" w:space="0" w:color="auto"/>
            <w:bottom w:val="none" w:sz="0" w:space="0" w:color="auto"/>
            <w:right w:val="none" w:sz="0" w:space="0" w:color="auto"/>
          </w:divBdr>
        </w:div>
        <w:div w:id="1453744170">
          <w:marLeft w:val="0"/>
          <w:marRight w:val="0"/>
          <w:marTop w:val="0"/>
          <w:marBottom w:val="0"/>
          <w:divBdr>
            <w:top w:val="none" w:sz="0" w:space="0" w:color="auto"/>
            <w:left w:val="none" w:sz="0" w:space="0" w:color="auto"/>
            <w:bottom w:val="none" w:sz="0" w:space="0" w:color="auto"/>
            <w:right w:val="none" w:sz="0" w:space="0" w:color="auto"/>
          </w:divBdr>
        </w:div>
        <w:div w:id="1453936963">
          <w:marLeft w:val="0"/>
          <w:marRight w:val="0"/>
          <w:marTop w:val="0"/>
          <w:marBottom w:val="0"/>
          <w:divBdr>
            <w:top w:val="none" w:sz="0" w:space="0" w:color="auto"/>
            <w:left w:val="none" w:sz="0" w:space="0" w:color="auto"/>
            <w:bottom w:val="none" w:sz="0" w:space="0" w:color="auto"/>
            <w:right w:val="none" w:sz="0" w:space="0" w:color="auto"/>
          </w:divBdr>
        </w:div>
        <w:div w:id="1457021398">
          <w:marLeft w:val="0"/>
          <w:marRight w:val="0"/>
          <w:marTop w:val="0"/>
          <w:marBottom w:val="0"/>
          <w:divBdr>
            <w:top w:val="none" w:sz="0" w:space="0" w:color="auto"/>
            <w:left w:val="none" w:sz="0" w:space="0" w:color="auto"/>
            <w:bottom w:val="none" w:sz="0" w:space="0" w:color="auto"/>
            <w:right w:val="none" w:sz="0" w:space="0" w:color="auto"/>
          </w:divBdr>
        </w:div>
        <w:div w:id="1462378735">
          <w:marLeft w:val="0"/>
          <w:marRight w:val="0"/>
          <w:marTop w:val="0"/>
          <w:marBottom w:val="0"/>
          <w:divBdr>
            <w:top w:val="none" w:sz="0" w:space="0" w:color="auto"/>
            <w:left w:val="none" w:sz="0" w:space="0" w:color="auto"/>
            <w:bottom w:val="none" w:sz="0" w:space="0" w:color="auto"/>
            <w:right w:val="none" w:sz="0" w:space="0" w:color="auto"/>
          </w:divBdr>
        </w:div>
        <w:div w:id="1468278203">
          <w:marLeft w:val="0"/>
          <w:marRight w:val="0"/>
          <w:marTop w:val="0"/>
          <w:marBottom w:val="0"/>
          <w:divBdr>
            <w:top w:val="none" w:sz="0" w:space="0" w:color="auto"/>
            <w:left w:val="none" w:sz="0" w:space="0" w:color="auto"/>
            <w:bottom w:val="none" w:sz="0" w:space="0" w:color="auto"/>
            <w:right w:val="none" w:sz="0" w:space="0" w:color="auto"/>
          </w:divBdr>
        </w:div>
        <w:div w:id="1473399721">
          <w:marLeft w:val="0"/>
          <w:marRight w:val="0"/>
          <w:marTop w:val="0"/>
          <w:marBottom w:val="0"/>
          <w:divBdr>
            <w:top w:val="none" w:sz="0" w:space="0" w:color="auto"/>
            <w:left w:val="none" w:sz="0" w:space="0" w:color="auto"/>
            <w:bottom w:val="none" w:sz="0" w:space="0" w:color="auto"/>
            <w:right w:val="none" w:sz="0" w:space="0" w:color="auto"/>
          </w:divBdr>
        </w:div>
        <w:div w:id="1488858414">
          <w:marLeft w:val="0"/>
          <w:marRight w:val="0"/>
          <w:marTop w:val="0"/>
          <w:marBottom w:val="0"/>
          <w:divBdr>
            <w:top w:val="none" w:sz="0" w:space="0" w:color="auto"/>
            <w:left w:val="none" w:sz="0" w:space="0" w:color="auto"/>
            <w:bottom w:val="none" w:sz="0" w:space="0" w:color="auto"/>
            <w:right w:val="none" w:sz="0" w:space="0" w:color="auto"/>
          </w:divBdr>
        </w:div>
        <w:div w:id="1506749215">
          <w:marLeft w:val="0"/>
          <w:marRight w:val="0"/>
          <w:marTop w:val="0"/>
          <w:marBottom w:val="0"/>
          <w:divBdr>
            <w:top w:val="none" w:sz="0" w:space="0" w:color="auto"/>
            <w:left w:val="none" w:sz="0" w:space="0" w:color="auto"/>
            <w:bottom w:val="none" w:sz="0" w:space="0" w:color="auto"/>
            <w:right w:val="none" w:sz="0" w:space="0" w:color="auto"/>
          </w:divBdr>
        </w:div>
        <w:div w:id="1515992497">
          <w:marLeft w:val="0"/>
          <w:marRight w:val="0"/>
          <w:marTop w:val="0"/>
          <w:marBottom w:val="0"/>
          <w:divBdr>
            <w:top w:val="none" w:sz="0" w:space="0" w:color="auto"/>
            <w:left w:val="none" w:sz="0" w:space="0" w:color="auto"/>
            <w:bottom w:val="none" w:sz="0" w:space="0" w:color="auto"/>
            <w:right w:val="none" w:sz="0" w:space="0" w:color="auto"/>
          </w:divBdr>
        </w:div>
        <w:div w:id="1517839503">
          <w:marLeft w:val="0"/>
          <w:marRight w:val="0"/>
          <w:marTop w:val="0"/>
          <w:marBottom w:val="0"/>
          <w:divBdr>
            <w:top w:val="none" w:sz="0" w:space="0" w:color="auto"/>
            <w:left w:val="none" w:sz="0" w:space="0" w:color="auto"/>
            <w:bottom w:val="none" w:sz="0" w:space="0" w:color="auto"/>
            <w:right w:val="none" w:sz="0" w:space="0" w:color="auto"/>
          </w:divBdr>
        </w:div>
        <w:div w:id="1521119539">
          <w:marLeft w:val="0"/>
          <w:marRight w:val="0"/>
          <w:marTop w:val="0"/>
          <w:marBottom w:val="0"/>
          <w:divBdr>
            <w:top w:val="none" w:sz="0" w:space="0" w:color="auto"/>
            <w:left w:val="none" w:sz="0" w:space="0" w:color="auto"/>
            <w:bottom w:val="none" w:sz="0" w:space="0" w:color="auto"/>
            <w:right w:val="none" w:sz="0" w:space="0" w:color="auto"/>
          </w:divBdr>
        </w:div>
        <w:div w:id="1527402533">
          <w:marLeft w:val="0"/>
          <w:marRight w:val="0"/>
          <w:marTop w:val="0"/>
          <w:marBottom w:val="0"/>
          <w:divBdr>
            <w:top w:val="none" w:sz="0" w:space="0" w:color="auto"/>
            <w:left w:val="none" w:sz="0" w:space="0" w:color="auto"/>
            <w:bottom w:val="none" w:sz="0" w:space="0" w:color="auto"/>
            <w:right w:val="none" w:sz="0" w:space="0" w:color="auto"/>
          </w:divBdr>
        </w:div>
        <w:div w:id="1532037657">
          <w:marLeft w:val="0"/>
          <w:marRight w:val="0"/>
          <w:marTop w:val="0"/>
          <w:marBottom w:val="0"/>
          <w:divBdr>
            <w:top w:val="none" w:sz="0" w:space="0" w:color="auto"/>
            <w:left w:val="none" w:sz="0" w:space="0" w:color="auto"/>
            <w:bottom w:val="none" w:sz="0" w:space="0" w:color="auto"/>
            <w:right w:val="none" w:sz="0" w:space="0" w:color="auto"/>
          </w:divBdr>
        </w:div>
        <w:div w:id="1532957754">
          <w:marLeft w:val="0"/>
          <w:marRight w:val="0"/>
          <w:marTop w:val="0"/>
          <w:marBottom w:val="0"/>
          <w:divBdr>
            <w:top w:val="none" w:sz="0" w:space="0" w:color="auto"/>
            <w:left w:val="none" w:sz="0" w:space="0" w:color="auto"/>
            <w:bottom w:val="none" w:sz="0" w:space="0" w:color="auto"/>
            <w:right w:val="none" w:sz="0" w:space="0" w:color="auto"/>
          </w:divBdr>
        </w:div>
        <w:div w:id="1540819732">
          <w:marLeft w:val="0"/>
          <w:marRight w:val="0"/>
          <w:marTop w:val="0"/>
          <w:marBottom w:val="0"/>
          <w:divBdr>
            <w:top w:val="none" w:sz="0" w:space="0" w:color="auto"/>
            <w:left w:val="none" w:sz="0" w:space="0" w:color="auto"/>
            <w:bottom w:val="none" w:sz="0" w:space="0" w:color="auto"/>
            <w:right w:val="none" w:sz="0" w:space="0" w:color="auto"/>
          </w:divBdr>
        </w:div>
        <w:div w:id="1543666148">
          <w:marLeft w:val="0"/>
          <w:marRight w:val="0"/>
          <w:marTop w:val="0"/>
          <w:marBottom w:val="0"/>
          <w:divBdr>
            <w:top w:val="none" w:sz="0" w:space="0" w:color="auto"/>
            <w:left w:val="none" w:sz="0" w:space="0" w:color="auto"/>
            <w:bottom w:val="none" w:sz="0" w:space="0" w:color="auto"/>
            <w:right w:val="none" w:sz="0" w:space="0" w:color="auto"/>
          </w:divBdr>
        </w:div>
        <w:div w:id="1546598721">
          <w:marLeft w:val="0"/>
          <w:marRight w:val="0"/>
          <w:marTop w:val="0"/>
          <w:marBottom w:val="0"/>
          <w:divBdr>
            <w:top w:val="none" w:sz="0" w:space="0" w:color="auto"/>
            <w:left w:val="none" w:sz="0" w:space="0" w:color="auto"/>
            <w:bottom w:val="none" w:sz="0" w:space="0" w:color="auto"/>
            <w:right w:val="none" w:sz="0" w:space="0" w:color="auto"/>
          </w:divBdr>
        </w:div>
        <w:div w:id="1568566540">
          <w:marLeft w:val="0"/>
          <w:marRight w:val="0"/>
          <w:marTop w:val="0"/>
          <w:marBottom w:val="0"/>
          <w:divBdr>
            <w:top w:val="none" w:sz="0" w:space="0" w:color="auto"/>
            <w:left w:val="none" w:sz="0" w:space="0" w:color="auto"/>
            <w:bottom w:val="none" w:sz="0" w:space="0" w:color="auto"/>
            <w:right w:val="none" w:sz="0" w:space="0" w:color="auto"/>
          </w:divBdr>
        </w:div>
        <w:div w:id="1585384107">
          <w:marLeft w:val="0"/>
          <w:marRight w:val="0"/>
          <w:marTop w:val="0"/>
          <w:marBottom w:val="0"/>
          <w:divBdr>
            <w:top w:val="none" w:sz="0" w:space="0" w:color="auto"/>
            <w:left w:val="none" w:sz="0" w:space="0" w:color="auto"/>
            <w:bottom w:val="none" w:sz="0" w:space="0" w:color="auto"/>
            <w:right w:val="none" w:sz="0" w:space="0" w:color="auto"/>
          </w:divBdr>
        </w:div>
        <w:div w:id="1586495513">
          <w:marLeft w:val="0"/>
          <w:marRight w:val="0"/>
          <w:marTop w:val="0"/>
          <w:marBottom w:val="0"/>
          <w:divBdr>
            <w:top w:val="none" w:sz="0" w:space="0" w:color="auto"/>
            <w:left w:val="none" w:sz="0" w:space="0" w:color="auto"/>
            <w:bottom w:val="none" w:sz="0" w:space="0" w:color="auto"/>
            <w:right w:val="none" w:sz="0" w:space="0" w:color="auto"/>
          </w:divBdr>
        </w:div>
        <w:div w:id="1599217900">
          <w:marLeft w:val="0"/>
          <w:marRight w:val="0"/>
          <w:marTop w:val="0"/>
          <w:marBottom w:val="0"/>
          <w:divBdr>
            <w:top w:val="none" w:sz="0" w:space="0" w:color="auto"/>
            <w:left w:val="none" w:sz="0" w:space="0" w:color="auto"/>
            <w:bottom w:val="none" w:sz="0" w:space="0" w:color="auto"/>
            <w:right w:val="none" w:sz="0" w:space="0" w:color="auto"/>
          </w:divBdr>
        </w:div>
        <w:div w:id="1604217545">
          <w:marLeft w:val="0"/>
          <w:marRight w:val="0"/>
          <w:marTop w:val="0"/>
          <w:marBottom w:val="0"/>
          <w:divBdr>
            <w:top w:val="none" w:sz="0" w:space="0" w:color="auto"/>
            <w:left w:val="none" w:sz="0" w:space="0" w:color="auto"/>
            <w:bottom w:val="none" w:sz="0" w:space="0" w:color="auto"/>
            <w:right w:val="none" w:sz="0" w:space="0" w:color="auto"/>
          </w:divBdr>
        </w:div>
        <w:div w:id="1611737412">
          <w:marLeft w:val="0"/>
          <w:marRight w:val="0"/>
          <w:marTop w:val="0"/>
          <w:marBottom w:val="0"/>
          <w:divBdr>
            <w:top w:val="none" w:sz="0" w:space="0" w:color="auto"/>
            <w:left w:val="none" w:sz="0" w:space="0" w:color="auto"/>
            <w:bottom w:val="none" w:sz="0" w:space="0" w:color="auto"/>
            <w:right w:val="none" w:sz="0" w:space="0" w:color="auto"/>
          </w:divBdr>
        </w:div>
        <w:div w:id="1612391465">
          <w:marLeft w:val="0"/>
          <w:marRight w:val="0"/>
          <w:marTop w:val="0"/>
          <w:marBottom w:val="0"/>
          <w:divBdr>
            <w:top w:val="none" w:sz="0" w:space="0" w:color="auto"/>
            <w:left w:val="none" w:sz="0" w:space="0" w:color="auto"/>
            <w:bottom w:val="none" w:sz="0" w:space="0" w:color="auto"/>
            <w:right w:val="none" w:sz="0" w:space="0" w:color="auto"/>
          </w:divBdr>
        </w:div>
        <w:div w:id="1616592275">
          <w:marLeft w:val="0"/>
          <w:marRight w:val="0"/>
          <w:marTop w:val="0"/>
          <w:marBottom w:val="0"/>
          <w:divBdr>
            <w:top w:val="none" w:sz="0" w:space="0" w:color="auto"/>
            <w:left w:val="none" w:sz="0" w:space="0" w:color="auto"/>
            <w:bottom w:val="none" w:sz="0" w:space="0" w:color="auto"/>
            <w:right w:val="none" w:sz="0" w:space="0" w:color="auto"/>
          </w:divBdr>
        </w:div>
        <w:div w:id="1642074773">
          <w:marLeft w:val="0"/>
          <w:marRight w:val="0"/>
          <w:marTop w:val="0"/>
          <w:marBottom w:val="0"/>
          <w:divBdr>
            <w:top w:val="none" w:sz="0" w:space="0" w:color="auto"/>
            <w:left w:val="none" w:sz="0" w:space="0" w:color="auto"/>
            <w:bottom w:val="none" w:sz="0" w:space="0" w:color="auto"/>
            <w:right w:val="none" w:sz="0" w:space="0" w:color="auto"/>
          </w:divBdr>
        </w:div>
        <w:div w:id="1646163400">
          <w:marLeft w:val="0"/>
          <w:marRight w:val="0"/>
          <w:marTop w:val="0"/>
          <w:marBottom w:val="0"/>
          <w:divBdr>
            <w:top w:val="none" w:sz="0" w:space="0" w:color="auto"/>
            <w:left w:val="none" w:sz="0" w:space="0" w:color="auto"/>
            <w:bottom w:val="none" w:sz="0" w:space="0" w:color="auto"/>
            <w:right w:val="none" w:sz="0" w:space="0" w:color="auto"/>
          </w:divBdr>
        </w:div>
        <w:div w:id="1658222565">
          <w:marLeft w:val="0"/>
          <w:marRight w:val="0"/>
          <w:marTop w:val="0"/>
          <w:marBottom w:val="0"/>
          <w:divBdr>
            <w:top w:val="none" w:sz="0" w:space="0" w:color="auto"/>
            <w:left w:val="none" w:sz="0" w:space="0" w:color="auto"/>
            <w:bottom w:val="none" w:sz="0" w:space="0" w:color="auto"/>
            <w:right w:val="none" w:sz="0" w:space="0" w:color="auto"/>
          </w:divBdr>
        </w:div>
        <w:div w:id="1662586312">
          <w:marLeft w:val="0"/>
          <w:marRight w:val="0"/>
          <w:marTop w:val="0"/>
          <w:marBottom w:val="0"/>
          <w:divBdr>
            <w:top w:val="none" w:sz="0" w:space="0" w:color="auto"/>
            <w:left w:val="none" w:sz="0" w:space="0" w:color="auto"/>
            <w:bottom w:val="none" w:sz="0" w:space="0" w:color="auto"/>
            <w:right w:val="none" w:sz="0" w:space="0" w:color="auto"/>
          </w:divBdr>
        </w:div>
        <w:div w:id="1664048158">
          <w:marLeft w:val="0"/>
          <w:marRight w:val="0"/>
          <w:marTop w:val="0"/>
          <w:marBottom w:val="0"/>
          <w:divBdr>
            <w:top w:val="none" w:sz="0" w:space="0" w:color="auto"/>
            <w:left w:val="none" w:sz="0" w:space="0" w:color="auto"/>
            <w:bottom w:val="none" w:sz="0" w:space="0" w:color="auto"/>
            <w:right w:val="none" w:sz="0" w:space="0" w:color="auto"/>
          </w:divBdr>
        </w:div>
        <w:div w:id="1664118773">
          <w:marLeft w:val="0"/>
          <w:marRight w:val="0"/>
          <w:marTop w:val="0"/>
          <w:marBottom w:val="0"/>
          <w:divBdr>
            <w:top w:val="none" w:sz="0" w:space="0" w:color="auto"/>
            <w:left w:val="none" w:sz="0" w:space="0" w:color="auto"/>
            <w:bottom w:val="none" w:sz="0" w:space="0" w:color="auto"/>
            <w:right w:val="none" w:sz="0" w:space="0" w:color="auto"/>
          </w:divBdr>
        </w:div>
        <w:div w:id="1677147362">
          <w:marLeft w:val="0"/>
          <w:marRight w:val="0"/>
          <w:marTop w:val="0"/>
          <w:marBottom w:val="0"/>
          <w:divBdr>
            <w:top w:val="none" w:sz="0" w:space="0" w:color="auto"/>
            <w:left w:val="none" w:sz="0" w:space="0" w:color="auto"/>
            <w:bottom w:val="none" w:sz="0" w:space="0" w:color="auto"/>
            <w:right w:val="none" w:sz="0" w:space="0" w:color="auto"/>
          </w:divBdr>
        </w:div>
        <w:div w:id="1677657090">
          <w:marLeft w:val="0"/>
          <w:marRight w:val="0"/>
          <w:marTop w:val="0"/>
          <w:marBottom w:val="0"/>
          <w:divBdr>
            <w:top w:val="none" w:sz="0" w:space="0" w:color="auto"/>
            <w:left w:val="none" w:sz="0" w:space="0" w:color="auto"/>
            <w:bottom w:val="none" w:sz="0" w:space="0" w:color="auto"/>
            <w:right w:val="none" w:sz="0" w:space="0" w:color="auto"/>
          </w:divBdr>
        </w:div>
        <w:div w:id="1684628038">
          <w:marLeft w:val="0"/>
          <w:marRight w:val="0"/>
          <w:marTop w:val="0"/>
          <w:marBottom w:val="0"/>
          <w:divBdr>
            <w:top w:val="none" w:sz="0" w:space="0" w:color="auto"/>
            <w:left w:val="none" w:sz="0" w:space="0" w:color="auto"/>
            <w:bottom w:val="none" w:sz="0" w:space="0" w:color="auto"/>
            <w:right w:val="none" w:sz="0" w:space="0" w:color="auto"/>
          </w:divBdr>
        </w:div>
        <w:div w:id="1689016934">
          <w:marLeft w:val="0"/>
          <w:marRight w:val="0"/>
          <w:marTop w:val="0"/>
          <w:marBottom w:val="0"/>
          <w:divBdr>
            <w:top w:val="none" w:sz="0" w:space="0" w:color="auto"/>
            <w:left w:val="none" w:sz="0" w:space="0" w:color="auto"/>
            <w:bottom w:val="none" w:sz="0" w:space="0" w:color="auto"/>
            <w:right w:val="none" w:sz="0" w:space="0" w:color="auto"/>
          </w:divBdr>
        </w:div>
        <w:div w:id="1691646105">
          <w:marLeft w:val="0"/>
          <w:marRight w:val="0"/>
          <w:marTop w:val="0"/>
          <w:marBottom w:val="0"/>
          <w:divBdr>
            <w:top w:val="none" w:sz="0" w:space="0" w:color="auto"/>
            <w:left w:val="none" w:sz="0" w:space="0" w:color="auto"/>
            <w:bottom w:val="none" w:sz="0" w:space="0" w:color="auto"/>
            <w:right w:val="none" w:sz="0" w:space="0" w:color="auto"/>
          </w:divBdr>
        </w:div>
        <w:div w:id="1694988590">
          <w:marLeft w:val="0"/>
          <w:marRight w:val="0"/>
          <w:marTop w:val="0"/>
          <w:marBottom w:val="0"/>
          <w:divBdr>
            <w:top w:val="none" w:sz="0" w:space="0" w:color="auto"/>
            <w:left w:val="none" w:sz="0" w:space="0" w:color="auto"/>
            <w:bottom w:val="none" w:sz="0" w:space="0" w:color="auto"/>
            <w:right w:val="none" w:sz="0" w:space="0" w:color="auto"/>
          </w:divBdr>
        </w:div>
        <w:div w:id="1703902003">
          <w:marLeft w:val="0"/>
          <w:marRight w:val="0"/>
          <w:marTop w:val="0"/>
          <w:marBottom w:val="0"/>
          <w:divBdr>
            <w:top w:val="none" w:sz="0" w:space="0" w:color="auto"/>
            <w:left w:val="none" w:sz="0" w:space="0" w:color="auto"/>
            <w:bottom w:val="none" w:sz="0" w:space="0" w:color="auto"/>
            <w:right w:val="none" w:sz="0" w:space="0" w:color="auto"/>
          </w:divBdr>
        </w:div>
        <w:div w:id="1709990787">
          <w:marLeft w:val="0"/>
          <w:marRight w:val="0"/>
          <w:marTop w:val="0"/>
          <w:marBottom w:val="0"/>
          <w:divBdr>
            <w:top w:val="none" w:sz="0" w:space="0" w:color="auto"/>
            <w:left w:val="none" w:sz="0" w:space="0" w:color="auto"/>
            <w:bottom w:val="none" w:sz="0" w:space="0" w:color="auto"/>
            <w:right w:val="none" w:sz="0" w:space="0" w:color="auto"/>
          </w:divBdr>
        </w:div>
        <w:div w:id="1713000506">
          <w:marLeft w:val="0"/>
          <w:marRight w:val="0"/>
          <w:marTop w:val="0"/>
          <w:marBottom w:val="0"/>
          <w:divBdr>
            <w:top w:val="none" w:sz="0" w:space="0" w:color="auto"/>
            <w:left w:val="none" w:sz="0" w:space="0" w:color="auto"/>
            <w:bottom w:val="none" w:sz="0" w:space="0" w:color="auto"/>
            <w:right w:val="none" w:sz="0" w:space="0" w:color="auto"/>
          </w:divBdr>
        </w:div>
        <w:div w:id="1728452137">
          <w:marLeft w:val="0"/>
          <w:marRight w:val="0"/>
          <w:marTop w:val="0"/>
          <w:marBottom w:val="0"/>
          <w:divBdr>
            <w:top w:val="none" w:sz="0" w:space="0" w:color="auto"/>
            <w:left w:val="none" w:sz="0" w:space="0" w:color="auto"/>
            <w:bottom w:val="none" w:sz="0" w:space="0" w:color="auto"/>
            <w:right w:val="none" w:sz="0" w:space="0" w:color="auto"/>
          </w:divBdr>
        </w:div>
        <w:div w:id="1732658642">
          <w:marLeft w:val="0"/>
          <w:marRight w:val="0"/>
          <w:marTop w:val="0"/>
          <w:marBottom w:val="0"/>
          <w:divBdr>
            <w:top w:val="none" w:sz="0" w:space="0" w:color="auto"/>
            <w:left w:val="none" w:sz="0" w:space="0" w:color="auto"/>
            <w:bottom w:val="none" w:sz="0" w:space="0" w:color="auto"/>
            <w:right w:val="none" w:sz="0" w:space="0" w:color="auto"/>
          </w:divBdr>
        </w:div>
        <w:div w:id="1758818075">
          <w:marLeft w:val="0"/>
          <w:marRight w:val="0"/>
          <w:marTop w:val="0"/>
          <w:marBottom w:val="0"/>
          <w:divBdr>
            <w:top w:val="none" w:sz="0" w:space="0" w:color="auto"/>
            <w:left w:val="none" w:sz="0" w:space="0" w:color="auto"/>
            <w:bottom w:val="none" w:sz="0" w:space="0" w:color="auto"/>
            <w:right w:val="none" w:sz="0" w:space="0" w:color="auto"/>
          </w:divBdr>
        </w:div>
        <w:div w:id="1787387851">
          <w:marLeft w:val="0"/>
          <w:marRight w:val="0"/>
          <w:marTop w:val="0"/>
          <w:marBottom w:val="0"/>
          <w:divBdr>
            <w:top w:val="none" w:sz="0" w:space="0" w:color="auto"/>
            <w:left w:val="none" w:sz="0" w:space="0" w:color="auto"/>
            <w:bottom w:val="none" w:sz="0" w:space="0" w:color="auto"/>
            <w:right w:val="none" w:sz="0" w:space="0" w:color="auto"/>
          </w:divBdr>
        </w:div>
        <w:div w:id="1823497255">
          <w:marLeft w:val="0"/>
          <w:marRight w:val="0"/>
          <w:marTop w:val="0"/>
          <w:marBottom w:val="0"/>
          <w:divBdr>
            <w:top w:val="none" w:sz="0" w:space="0" w:color="auto"/>
            <w:left w:val="none" w:sz="0" w:space="0" w:color="auto"/>
            <w:bottom w:val="none" w:sz="0" w:space="0" w:color="auto"/>
            <w:right w:val="none" w:sz="0" w:space="0" w:color="auto"/>
          </w:divBdr>
        </w:div>
        <w:div w:id="1841654690">
          <w:marLeft w:val="0"/>
          <w:marRight w:val="0"/>
          <w:marTop w:val="0"/>
          <w:marBottom w:val="0"/>
          <w:divBdr>
            <w:top w:val="none" w:sz="0" w:space="0" w:color="auto"/>
            <w:left w:val="none" w:sz="0" w:space="0" w:color="auto"/>
            <w:bottom w:val="none" w:sz="0" w:space="0" w:color="auto"/>
            <w:right w:val="none" w:sz="0" w:space="0" w:color="auto"/>
          </w:divBdr>
        </w:div>
        <w:div w:id="1843161539">
          <w:marLeft w:val="0"/>
          <w:marRight w:val="0"/>
          <w:marTop w:val="0"/>
          <w:marBottom w:val="0"/>
          <w:divBdr>
            <w:top w:val="none" w:sz="0" w:space="0" w:color="auto"/>
            <w:left w:val="none" w:sz="0" w:space="0" w:color="auto"/>
            <w:bottom w:val="none" w:sz="0" w:space="0" w:color="auto"/>
            <w:right w:val="none" w:sz="0" w:space="0" w:color="auto"/>
          </w:divBdr>
        </w:div>
        <w:div w:id="1849053902">
          <w:marLeft w:val="0"/>
          <w:marRight w:val="0"/>
          <w:marTop w:val="0"/>
          <w:marBottom w:val="0"/>
          <w:divBdr>
            <w:top w:val="none" w:sz="0" w:space="0" w:color="auto"/>
            <w:left w:val="none" w:sz="0" w:space="0" w:color="auto"/>
            <w:bottom w:val="none" w:sz="0" w:space="0" w:color="auto"/>
            <w:right w:val="none" w:sz="0" w:space="0" w:color="auto"/>
          </w:divBdr>
        </w:div>
        <w:div w:id="1854106624">
          <w:marLeft w:val="0"/>
          <w:marRight w:val="0"/>
          <w:marTop w:val="0"/>
          <w:marBottom w:val="0"/>
          <w:divBdr>
            <w:top w:val="none" w:sz="0" w:space="0" w:color="auto"/>
            <w:left w:val="none" w:sz="0" w:space="0" w:color="auto"/>
            <w:bottom w:val="none" w:sz="0" w:space="0" w:color="auto"/>
            <w:right w:val="none" w:sz="0" w:space="0" w:color="auto"/>
          </w:divBdr>
        </w:div>
        <w:div w:id="1855874624">
          <w:marLeft w:val="0"/>
          <w:marRight w:val="0"/>
          <w:marTop w:val="0"/>
          <w:marBottom w:val="0"/>
          <w:divBdr>
            <w:top w:val="none" w:sz="0" w:space="0" w:color="auto"/>
            <w:left w:val="none" w:sz="0" w:space="0" w:color="auto"/>
            <w:bottom w:val="none" w:sz="0" w:space="0" w:color="auto"/>
            <w:right w:val="none" w:sz="0" w:space="0" w:color="auto"/>
          </w:divBdr>
        </w:div>
        <w:div w:id="1871799767">
          <w:marLeft w:val="0"/>
          <w:marRight w:val="0"/>
          <w:marTop w:val="0"/>
          <w:marBottom w:val="0"/>
          <w:divBdr>
            <w:top w:val="none" w:sz="0" w:space="0" w:color="auto"/>
            <w:left w:val="none" w:sz="0" w:space="0" w:color="auto"/>
            <w:bottom w:val="none" w:sz="0" w:space="0" w:color="auto"/>
            <w:right w:val="none" w:sz="0" w:space="0" w:color="auto"/>
          </w:divBdr>
        </w:div>
        <w:div w:id="1873879246">
          <w:marLeft w:val="0"/>
          <w:marRight w:val="0"/>
          <w:marTop w:val="0"/>
          <w:marBottom w:val="0"/>
          <w:divBdr>
            <w:top w:val="none" w:sz="0" w:space="0" w:color="auto"/>
            <w:left w:val="none" w:sz="0" w:space="0" w:color="auto"/>
            <w:bottom w:val="none" w:sz="0" w:space="0" w:color="auto"/>
            <w:right w:val="none" w:sz="0" w:space="0" w:color="auto"/>
          </w:divBdr>
        </w:div>
        <w:div w:id="1916236219">
          <w:marLeft w:val="0"/>
          <w:marRight w:val="0"/>
          <w:marTop w:val="0"/>
          <w:marBottom w:val="0"/>
          <w:divBdr>
            <w:top w:val="none" w:sz="0" w:space="0" w:color="auto"/>
            <w:left w:val="none" w:sz="0" w:space="0" w:color="auto"/>
            <w:bottom w:val="none" w:sz="0" w:space="0" w:color="auto"/>
            <w:right w:val="none" w:sz="0" w:space="0" w:color="auto"/>
          </w:divBdr>
        </w:div>
        <w:div w:id="1918663197">
          <w:marLeft w:val="0"/>
          <w:marRight w:val="0"/>
          <w:marTop w:val="0"/>
          <w:marBottom w:val="0"/>
          <w:divBdr>
            <w:top w:val="none" w:sz="0" w:space="0" w:color="auto"/>
            <w:left w:val="none" w:sz="0" w:space="0" w:color="auto"/>
            <w:bottom w:val="none" w:sz="0" w:space="0" w:color="auto"/>
            <w:right w:val="none" w:sz="0" w:space="0" w:color="auto"/>
          </w:divBdr>
        </w:div>
        <w:div w:id="1920404747">
          <w:marLeft w:val="0"/>
          <w:marRight w:val="0"/>
          <w:marTop w:val="0"/>
          <w:marBottom w:val="0"/>
          <w:divBdr>
            <w:top w:val="none" w:sz="0" w:space="0" w:color="auto"/>
            <w:left w:val="none" w:sz="0" w:space="0" w:color="auto"/>
            <w:bottom w:val="none" w:sz="0" w:space="0" w:color="auto"/>
            <w:right w:val="none" w:sz="0" w:space="0" w:color="auto"/>
          </w:divBdr>
        </w:div>
        <w:div w:id="1929314351">
          <w:marLeft w:val="0"/>
          <w:marRight w:val="0"/>
          <w:marTop w:val="0"/>
          <w:marBottom w:val="0"/>
          <w:divBdr>
            <w:top w:val="none" w:sz="0" w:space="0" w:color="auto"/>
            <w:left w:val="none" w:sz="0" w:space="0" w:color="auto"/>
            <w:bottom w:val="none" w:sz="0" w:space="0" w:color="auto"/>
            <w:right w:val="none" w:sz="0" w:space="0" w:color="auto"/>
          </w:divBdr>
        </w:div>
        <w:div w:id="1945187339">
          <w:marLeft w:val="0"/>
          <w:marRight w:val="0"/>
          <w:marTop w:val="0"/>
          <w:marBottom w:val="0"/>
          <w:divBdr>
            <w:top w:val="none" w:sz="0" w:space="0" w:color="auto"/>
            <w:left w:val="none" w:sz="0" w:space="0" w:color="auto"/>
            <w:bottom w:val="none" w:sz="0" w:space="0" w:color="auto"/>
            <w:right w:val="none" w:sz="0" w:space="0" w:color="auto"/>
          </w:divBdr>
        </w:div>
        <w:div w:id="1954903522">
          <w:marLeft w:val="0"/>
          <w:marRight w:val="0"/>
          <w:marTop w:val="0"/>
          <w:marBottom w:val="0"/>
          <w:divBdr>
            <w:top w:val="none" w:sz="0" w:space="0" w:color="auto"/>
            <w:left w:val="none" w:sz="0" w:space="0" w:color="auto"/>
            <w:bottom w:val="none" w:sz="0" w:space="0" w:color="auto"/>
            <w:right w:val="none" w:sz="0" w:space="0" w:color="auto"/>
          </w:divBdr>
        </w:div>
        <w:div w:id="1956250526">
          <w:marLeft w:val="0"/>
          <w:marRight w:val="0"/>
          <w:marTop w:val="0"/>
          <w:marBottom w:val="0"/>
          <w:divBdr>
            <w:top w:val="none" w:sz="0" w:space="0" w:color="auto"/>
            <w:left w:val="none" w:sz="0" w:space="0" w:color="auto"/>
            <w:bottom w:val="none" w:sz="0" w:space="0" w:color="auto"/>
            <w:right w:val="none" w:sz="0" w:space="0" w:color="auto"/>
          </w:divBdr>
        </w:div>
        <w:div w:id="1959607410">
          <w:marLeft w:val="0"/>
          <w:marRight w:val="0"/>
          <w:marTop w:val="0"/>
          <w:marBottom w:val="0"/>
          <w:divBdr>
            <w:top w:val="none" w:sz="0" w:space="0" w:color="auto"/>
            <w:left w:val="none" w:sz="0" w:space="0" w:color="auto"/>
            <w:bottom w:val="none" w:sz="0" w:space="0" w:color="auto"/>
            <w:right w:val="none" w:sz="0" w:space="0" w:color="auto"/>
          </w:divBdr>
        </w:div>
        <w:div w:id="1965387071">
          <w:marLeft w:val="0"/>
          <w:marRight w:val="0"/>
          <w:marTop w:val="0"/>
          <w:marBottom w:val="0"/>
          <w:divBdr>
            <w:top w:val="none" w:sz="0" w:space="0" w:color="auto"/>
            <w:left w:val="none" w:sz="0" w:space="0" w:color="auto"/>
            <w:bottom w:val="none" w:sz="0" w:space="0" w:color="auto"/>
            <w:right w:val="none" w:sz="0" w:space="0" w:color="auto"/>
          </w:divBdr>
        </w:div>
        <w:div w:id="1966891832">
          <w:marLeft w:val="0"/>
          <w:marRight w:val="0"/>
          <w:marTop w:val="0"/>
          <w:marBottom w:val="0"/>
          <w:divBdr>
            <w:top w:val="none" w:sz="0" w:space="0" w:color="auto"/>
            <w:left w:val="none" w:sz="0" w:space="0" w:color="auto"/>
            <w:bottom w:val="none" w:sz="0" w:space="0" w:color="auto"/>
            <w:right w:val="none" w:sz="0" w:space="0" w:color="auto"/>
          </w:divBdr>
        </w:div>
        <w:div w:id="1973779186">
          <w:marLeft w:val="0"/>
          <w:marRight w:val="0"/>
          <w:marTop w:val="0"/>
          <w:marBottom w:val="0"/>
          <w:divBdr>
            <w:top w:val="none" w:sz="0" w:space="0" w:color="auto"/>
            <w:left w:val="none" w:sz="0" w:space="0" w:color="auto"/>
            <w:bottom w:val="none" w:sz="0" w:space="0" w:color="auto"/>
            <w:right w:val="none" w:sz="0" w:space="0" w:color="auto"/>
          </w:divBdr>
        </w:div>
        <w:div w:id="1975862891">
          <w:marLeft w:val="0"/>
          <w:marRight w:val="0"/>
          <w:marTop w:val="0"/>
          <w:marBottom w:val="0"/>
          <w:divBdr>
            <w:top w:val="none" w:sz="0" w:space="0" w:color="auto"/>
            <w:left w:val="none" w:sz="0" w:space="0" w:color="auto"/>
            <w:bottom w:val="none" w:sz="0" w:space="0" w:color="auto"/>
            <w:right w:val="none" w:sz="0" w:space="0" w:color="auto"/>
          </w:divBdr>
        </w:div>
        <w:div w:id="1984190782">
          <w:marLeft w:val="0"/>
          <w:marRight w:val="0"/>
          <w:marTop w:val="0"/>
          <w:marBottom w:val="0"/>
          <w:divBdr>
            <w:top w:val="none" w:sz="0" w:space="0" w:color="auto"/>
            <w:left w:val="none" w:sz="0" w:space="0" w:color="auto"/>
            <w:bottom w:val="none" w:sz="0" w:space="0" w:color="auto"/>
            <w:right w:val="none" w:sz="0" w:space="0" w:color="auto"/>
          </w:divBdr>
        </w:div>
        <w:div w:id="1984698521">
          <w:marLeft w:val="0"/>
          <w:marRight w:val="0"/>
          <w:marTop w:val="0"/>
          <w:marBottom w:val="0"/>
          <w:divBdr>
            <w:top w:val="none" w:sz="0" w:space="0" w:color="auto"/>
            <w:left w:val="none" w:sz="0" w:space="0" w:color="auto"/>
            <w:bottom w:val="none" w:sz="0" w:space="0" w:color="auto"/>
            <w:right w:val="none" w:sz="0" w:space="0" w:color="auto"/>
          </w:divBdr>
        </w:div>
        <w:div w:id="1989938374">
          <w:marLeft w:val="0"/>
          <w:marRight w:val="0"/>
          <w:marTop w:val="0"/>
          <w:marBottom w:val="0"/>
          <w:divBdr>
            <w:top w:val="none" w:sz="0" w:space="0" w:color="auto"/>
            <w:left w:val="none" w:sz="0" w:space="0" w:color="auto"/>
            <w:bottom w:val="none" w:sz="0" w:space="0" w:color="auto"/>
            <w:right w:val="none" w:sz="0" w:space="0" w:color="auto"/>
          </w:divBdr>
        </w:div>
        <w:div w:id="1994142205">
          <w:marLeft w:val="0"/>
          <w:marRight w:val="0"/>
          <w:marTop w:val="0"/>
          <w:marBottom w:val="0"/>
          <w:divBdr>
            <w:top w:val="none" w:sz="0" w:space="0" w:color="auto"/>
            <w:left w:val="none" w:sz="0" w:space="0" w:color="auto"/>
            <w:bottom w:val="none" w:sz="0" w:space="0" w:color="auto"/>
            <w:right w:val="none" w:sz="0" w:space="0" w:color="auto"/>
          </w:divBdr>
        </w:div>
        <w:div w:id="2028020330">
          <w:marLeft w:val="0"/>
          <w:marRight w:val="0"/>
          <w:marTop w:val="0"/>
          <w:marBottom w:val="0"/>
          <w:divBdr>
            <w:top w:val="none" w:sz="0" w:space="0" w:color="auto"/>
            <w:left w:val="none" w:sz="0" w:space="0" w:color="auto"/>
            <w:bottom w:val="none" w:sz="0" w:space="0" w:color="auto"/>
            <w:right w:val="none" w:sz="0" w:space="0" w:color="auto"/>
          </w:divBdr>
        </w:div>
        <w:div w:id="2059350743">
          <w:marLeft w:val="0"/>
          <w:marRight w:val="0"/>
          <w:marTop w:val="0"/>
          <w:marBottom w:val="0"/>
          <w:divBdr>
            <w:top w:val="none" w:sz="0" w:space="0" w:color="auto"/>
            <w:left w:val="none" w:sz="0" w:space="0" w:color="auto"/>
            <w:bottom w:val="none" w:sz="0" w:space="0" w:color="auto"/>
            <w:right w:val="none" w:sz="0" w:space="0" w:color="auto"/>
          </w:divBdr>
        </w:div>
        <w:div w:id="2060930751">
          <w:marLeft w:val="0"/>
          <w:marRight w:val="0"/>
          <w:marTop w:val="0"/>
          <w:marBottom w:val="0"/>
          <w:divBdr>
            <w:top w:val="none" w:sz="0" w:space="0" w:color="auto"/>
            <w:left w:val="none" w:sz="0" w:space="0" w:color="auto"/>
            <w:bottom w:val="none" w:sz="0" w:space="0" w:color="auto"/>
            <w:right w:val="none" w:sz="0" w:space="0" w:color="auto"/>
          </w:divBdr>
        </w:div>
        <w:div w:id="2063409281">
          <w:marLeft w:val="0"/>
          <w:marRight w:val="0"/>
          <w:marTop w:val="0"/>
          <w:marBottom w:val="0"/>
          <w:divBdr>
            <w:top w:val="none" w:sz="0" w:space="0" w:color="auto"/>
            <w:left w:val="none" w:sz="0" w:space="0" w:color="auto"/>
            <w:bottom w:val="none" w:sz="0" w:space="0" w:color="auto"/>
            <w:right w:val="none" w:sz="0" w:space="0" w:color="auto"/>
          </w:divBdr>
        </w:div>
        <w:div w:id="2072187563">
          <w:marLeft w:val="0"/>
          <w:marRight w:val="0"/>
          <w:marTop w:val="0"/>
          <w:marBottom w:val="0"/>
          <w:divBdr>
            <w:top w:val="none" w:sz="0" w:space="0" w:color="auto"/>
            <w:left w:val="none" w:sz="0" w:space="0" w:color="auto"/>
            <w:bottom w:val="none" w:sz="0" w:space="0" w:color="auto"/>
            <w:right w:val="none" w:sz="0" w:space="0" w:color="auto"/>
          </w:divBdr>
        </w:div>
        <w:div w:id="2082093208">
          <w:marLeft w:val="0"/>
          <w:marRight w:val="0"/>
          <w:marTop w:val="0"/>
          <w:marBottom w:val="0"/>
          <w:divBdr>
            <w:top w:val="none" w:sz="0" w:space="0" w:color="auto"/>
            <w:left w:val="none" w:sz="0" w:space="0" w:color="auto"/>
            <w:bottom w:val="none" w:sz="0" w:space="0" w:color="auto"/>
            <w:right w:val="none" w:sz="0" w:space="0" w:color="auto"/>
          </w:divBdr>
        </w:div>
        <w:div w:id="2087457677">
          <w:marLeft w:val="0"/>
          <w:marRight w:val="0"/>
          <w:marTop w:val="0"/>
          <w:marBottom w:val="0"/>
          <w:divBdr>
            <w:top w:val="none" w:sz="0" w:space="0" w:color="auto"/>
            <w:left w:val="none" w:sz="0" w:space="0" w:color="auto"/>
            <w:bottom w:val="none" w:sz="0" w:space="0" w:color="auto"/>
            <w:right w:val="none" w:sz="0" w:space="0" w:color="auto"/>
          </w:divBdr>
        </w:div>
        <w:div w:id="2089647464">
          <w:marLeft w:val="0"/>
          <w:marRight w:val="0"/>
          <w:marTop w:val="0"/>
          <w:marBottom w:val="0"/>
          <w:divBdr>
            <w:top w:val="none" w:sz="0" w:space="0" w:color="auto"/>
            <w:left w:val="none" w:sz="0" w:space="0" w:color="auto"/>
            <w:bottom w:val="none" w:sz="0" w:space="0" w:color="auto"/>
            <w:right w:val="none" w:sz="0" w:space="0" w:color="auto"/>
          </w:divBdr>
        </w:div>
        <w:div w:id="2095011633">
          <w:marLeft w:val="0"/>
          <w:marRight w:val="0"/>
          <w:marTop w:val="0"/>
          <w:marBottom w:val="0"/>
          <w:divBdr>
            <w:top w:val="none" w:sz="0" w:space="0" w:color="auto"/>
            <w:left w:val="none" w:sz="0" w:space="0" w:color="auto"/>
            <w:bottom w:val="none" w:sz="0" w:space="0" w:color="auto"/>
            <w:right w:val="none" w:sz="0" w:space="0" w:color="auto"/>
          </w:divBdr>
        </w:div>
        <w:div w:id="2119789229">
          <w:marLeft w:val="0"/>
          <w:marRight w:val="0"/>
          <w:marTop w:val="0"/>
          <w:marBottom w:val="0"/>
          <w:divBdr>
            <w:top w:val="none" w:sz="0" w:space="0" w:color="auto"/>
            <w:left w:val="none" w:sz="0" w:space="0" w:color="auto"/>
            <w:bottom w:val="none" w:sz="0" w:space="0" w:color="auto"/>
            <w:right w:val="none" w:sz="0" w:space="0" w:color="auto"/>
          </w:divBdr>
        </w:div>
        <w:div w:id="2134246788">
          <w:marLeft w:val="0"/>
          <w:marRight w:val="0"/>
          <w:marTop w:val="0"/>
          <w:marBottom w:val="0"/>
          <w:divBdr>
            <w:top w:val="none" w:sz="0" w:space="0" w:color="auto"/>
            <w:left w:val="none" w:sz="0" w:space="0" w:color="auto"/>
            <w:bottom w:val="none" w:sz="0" w:space="0" w:color="auto"/>
            <w:right w:val="none" w:sz="0" w:space="0" w:color="auto"/>
          </w:divBdr>
        </w:div>
        <w:div w:id="2143230137">
          <w:marLeft w:val="0"/>
          <w:marRight w:val="0"/>
          <w:marTop w:val="0"/>
          <w:marBottom w:val="0"/>
          <w:divBdr>
            <w:top w:val="none" w:sz="0" w:space="0" w:color="auto"/>
            <w:left w:val="none" w:sz="0" w:space="0" w:color="auto"/>
            <w:bottom w:val="none" w:sz="0" w:space="0" w:color="auto"/>
            <w:right w:val="none" w:sz="0" w:space="0" w:color="auto"/>
          </w:divBdr>
        </w:div>
      </w:divsChild>
    </w:div>
    <w:div w:id="1865364724">
      <w:bodyDiv w:val="1"/>
      <w:marLeft w:val="0"/>
      <w:marRight w:val="0"/>
      <w:marTop w:val="0"/>
      <w:marBottom w:val="0"/>
      <w:divBdr>
        <w:top w:val="none" w:sz="0" w:space="0" w:color="auto"/>
        <w:left w:val="none" w:sz="0" w:space="0" w:color="auto"/>
        <w:bottom w:val="none" w:sz="0" w:space="0" w:color="auto"/>
        <w:right w:val="none" w:sz="0" w:space="0" w:color="auto"/>
      </w:divBdr>
    </w:div>
    <w:div w:id="1871137820">
      <w:bodyDiv w:val="1"/>
      <w:marLeft w:val="0"/>
      <w:marRight w:val="0"/>
      <w:marTop w:val="0"/>
      <w:marBottom w:val="0"/>
      <w:divBdr>
        <w:top w:val="none" w:sz="0" w:space="0" w:color="auto"/>
        <w:left w:val="none" w:sz="0" w:space="0" w:color="auto"/>
        <w:bottom w:val="none" w:sz="0" w:space="0" w:color="auto"/>
        <w:right w:val="none" w:sz="0" w:space="0" w:color="auto"/>
      </w:divBdr>
      <w:divsChild>
        <w:div w:id="962928578">
          <w:marLeft w:val="0"/>
          <w:marRight w:val="0"/>
          <w:marTop w:val="0"/>
          <w:marBottom w:val="0"/>
          <w:divBdr>
            <w:top w:val="none" w:sz="0" w:space="0" w:color="auto"/>
            <w:left w:val="none" w:sz="0" w:space="0" w:color="auto"/>
            <w:bottom w:val="none" w:sz="0" w:space="0" w:color="auto"/>
            <w:right w:val="none" w:sz="0" w:space="0" w:color="auto"/>
          </w:divBdr>
        </w:div>
      </w:divsChild>
    </w:div>
    <w:div w:id="1883977647">
      <w:bodyDiv w:val="1"/>
      <w:marLeft w:val="0"/>
      <w:marRight w:val="0"/>
      <w:marTop w:val="0"/>
      <w:marBottom w:val="0"/>
      <w:divBdr>
        <w:top w:val="none" w:sz="0" w:space="0" w:color="auto"/>
        <w:left w:val="none" w:sz="0" w:space="0" w:color="auto"/>
        <w:bottom w:val="none" w:sz="0" w:space="0" w:color="auto"/>
        <w:right w:val="none" w:sz="0" w:space="0" w:color="auto"/>
      </w:divBdr>
      <w:divsChild>
        <w:div w:id="19941030">
          <w:marLeft w:val="0"/>
          <w:marRight w:val="0"/>
          <w:marTop w:val="0"/>
          <w:marBottom w:val="0"/>
          <w:divBdr>
            <w:top w:val="none" w:sz="0" w:space="0" w:color="auto"/>
            <w:left w:val="none" w:sz="0" w:space="0" w:color="auto"/>
            <w:bottom w:val="none" w:sz="0" w:space="0" w:color="auto"/>
            <w:right w:val="none" w:sz="0" w:space="0" w:color="auto"/>
          </w:divBdr>
        </w:div>
        <w:div w:id="1486052145">
          <w:marLeft w:val="0"/>
          <w:marRight w:val="0"/>
          <w:marTop w:val="0"/>
          <w:marBottom w:val="0"/>
          <w:divBdr>
            <w:top w:val="none" w:sz="0" w:space="0" w:color="auto"/>
            <w:left w:val="none" w:sz="0" w:space="0" w:color="auto"/>
            <w:bottom w:val="none" w:sz="0" w:space="0" w:color="auto"/>
            <w:right w:val="none" w:sz="0" w:space="0" w:color="auto"/>
          </w:divBdr>
        </w:div>
        <w:div w:id="430593232">
          <w:marLeft w:val="0"/>
          <w:marRight w:val="0"/>
          <w:marTop w:val="0"/>
          <w:marBottom w:val="0"/>
          <w:divBdr>
            <w:top w:val="none" w:sz="0" w:space="0" w:color="auto"/>
            <w:left w:val="none" w:sz="0" w:space="0" w:color="auto"/>
            <w:bottom w:val="none" w:sz="0" w:space="0" w:color="auto"/>
            <w:right w:val="none" w:sz="0" w:space="0" w:color="auto"/>
          </w:divBdr>
        </w:div>
        <w:div w:id="1339041175">
          <w:marLeft w:val="0"/>
          <w:marRight w:val="0"/>
          <w:marTop w:val="0"/>
          <w:marBottom w:val="0"/>
          <w:divBdr>
            <w:top w:val="none" w:sz="0" w:space="0" w:color="auto"/>
            <w:left w:val="none" w:sz="0" w:space="0" w:color="auto"/>
            <w:bottom w:val="none" w:sz="0" w:space="0" w:color="auto"/>
            <w:right w:val="none" w:sz="0" w:space="0" w:color="auto"/>
          </w:divBdr>
        </w:div>
        <w:div w:id="888226511">
          <w:marLeft w:val="0"/>
          <w:marRight w:val="0"/>
          <w:marTop w:val="0"/>
          <w:marBottom w:val="0"/>
          <w:divBdr>
            <w:top w:val="none" w:sz="0" w:space="0" w:color="auto"/>
            <w:left w:val="none" w:sz="0" w:space="0" w:color="auto"/>
            <w:bottom w:val="none" w:sz="0" w:space="0" w:color="auto"/>
            <w:right w:val="none" w:sz="0" w:space="0" w:color="auto"/>
          </w:divBdr>
        </w:div>
        <w:div w:id="534662863">
          <w:marLeft w:val="0"/>
          <w:marRight w:val="0"/>
          <w:marTop w:val="0"/>
          <w:marBottom w:val="0"/>
          <w:divBdr>
            <w:top w:val="none" w:sz="0" w:space="0" w:color="auto"/>
            <w:left w:val="none" w:sz="0" w:space="0" w:color="auto"/>
            <w:bottom w:val="none" w:sz="0" w:space="0" w:color="auto"/>
            <w:right w:val="none" w:sz="0" w:space="0" w:color="auto"/>
          </w:divBdr>
        </w:div>
        <w:div w:id="1998068310">
          <w:marLeft w:val="0"/>
          <w:marRight w:val="0"/>
          <w:marTop w:val="0"/>
          <w:marBottom w:val="0"/>
          <w:divBdr>
            <w:top w:val="none" w:sz="0" w:space="0" w:color="auto"/>
            <w:left w:val="none" w:sz="0" w:space="0" w:color="auto"/>
            <w:bottom w:val="none" w:sz="0" w:space="0" w:color="auto"/>
            <w:right w:val="none" w:sz="0" w:space="0" w:color="auto"/>
          </w:divBdr>
        </w:div>
        <w:div w:id="1859998188">
          <w:marLeft w:val="0"/>
          <w:marRight w:val="0"/>
          <w:marTop w:val="0"/>
          <w:marBottom w:val="0"/>
          <w:divBdr>
            <w:top w:val="none" w:sz="0" w:space="0" w:color="auto"/>
            <w:left w:val="none" w:sz="0" w:space="0" w:color="auto"/>
            <w:bottom w:val="none" w:sz="0" w:space="0" w:color="auto"/>
            <w:right w:val="none" w:sz="0" w:space="0" w:color="auto"/>
          </w:divBdr>
        </w:div>
        <w:div w:id="2042970321">
          <w:marLeft w:val="0"/>
          <w:marRight w:val="0"/>
          <w:marTop w:val="0"/>
          <w:marBottom w:val="0"/>
          <w:divBdr>
            <w:top w:val="none" w:sz="0" w:space="0" w:color="auto"/>
            <w:left w:val="none" w:sz="0" w:space="0" w:color="auto"/>
            <w:bottom w:val="none" w:sz="0" w:space="0" w:color="auto"/>
            <w:right w:val="none" w:sz="0" w:space="0" w:color="auto"/>
          </w:divBdr>
        </w:div>
        <w:div w:id="739910320">
          <w:marLeft w:val="0"/>
          <w:marRight w:val="0"/>
          <w:marTop w:val="0"/>
          <w:marBottom w:val="0"/>
          <w:divBdr>
            <w:top w:val="none" w:sz="0" w:space="0" w:color="auto"/>
            <w:left w:val="none" w:sz="0" w:space="0" w:color="auto"/>
            <w:bottom w:val="none" w:sz="0" w:space="0" w:color="auto"/>
            <w:right w:val="none" w:sz="0" w:space="0" w:color="auto"/>
          </w:divBdr>
        </w:div>
        <w:div w:id="1115368101">
          <w:marLeft w:val="0"/>
          <w:marRight w:val="0"/>
          <w:marTop w:val="0"/>
          <w:marBottom w:val="0"/>
          <w:divBdr>
            <w:top w:val="none" w:sz="0" w:space="0" w:color="auto"/>
            <w:left w:val="none" w:sz="0" w:space="0" w:color="auto"/>
            <w:bottom w:val="none" w:sz="0" w:space="0" w:color="auto"/>
            <w:right w:val="none" w:sz="0" w:space="0" w:color="auto"/>
          </w:divBdr>
        </w:div>
        <w:div w:id="2132937970">
          <w:marLeft w:val="0"/>
          <w:marRight w:val="0"/>
          <w:marTop w:val="0"/>
          <w:marBottom w:val="0"/>
          <w:divBdr>
            <w:top w:val="none" w:sz="0" w:space="0" w:color="auto"/>
            <w:left w:val="none" w:sz="0" w:space="0" w:color="auto"/>
            <w:bottom w:val="none" w:sz="0" w:space="0" w:color="auto"/>
            <w:right w:val="none" w:sz="0" w:space="0" w:color="auto"/>
          </w:divBdr>
        </w:div>
        <w:div w:id="1013915746">
          <w:marLeft w:val="0"/>
          <w:marRight w:val="0"/>
          <w:marTop w:val="0"/>
          <w:marBottom w:val="0"/>
          <w:divBdr>
            <w:top w:val="none" w:sz="0" w:space="0" w:color="auto"/>
            <w:left w:val="none" w:sz="0" w:space="0" w:color="auto"/>
            <w:bottom w:val="none" w:sz="0" w:space="0" w:color="auto"/>
            <w:right w:val="none" w:sz="0" w:space="0" w:color="auto"/>
          </w:divBdr>
        </w:div>
        <w:div w:id="1534146602">
          <w:marLeft w:val="0"/>
          <w:marRight w:val="0"/>
          <w:marTop w:val="0"/>
          <w:marBottom w:val="0"/>
          <w:divBdr>
            <w:top w:val="none" w:sz="0" w:space="0" w:color="auto"/>
            <w:left w:val="none" w:sz="0" w:space="0" w:color="auto"/>
            <w:bottom w:val="none" w:sz="0" w:space="0" w:color="auto"/>
            <w:right w:val="none" w:sz="0" w:space="0" w:color="auto"/>
          </w:divBdr>
        </w:div>
        <w:div w:id="1039624669">
          <w:marLeft w:val="0"/>
          <w:marRight w:val="0"/>
          <w:marTop w:val="0"/>
          <w:marBottom w:val="0"/>
          <w:divBdr>
            <w:top w:val="none" w:sz="0" w:space="0" w:color="auto"/>
            <w:left w:val="none" w:sz="0" w:space="0" w:color="auto"/>
            <w:bottom w:val="none" w:sz="0" w:space="0" w:color="auto"/>
            <w:right w:val="none" w:sz="0" w:space="0" w:color="auto"/>
          </w:divBdr>
        </w:div>
        <w:div w:id="1883208240">
          <w:marLeft w:val="0"/>
          <w:marRight w:val="0"/>
          <w:marTop w:val="0"/>
          <w:marBottom w:val="0"/>
          <w:divBdr>
            <w:top w:val="none" w:sz="0" w:space="0" w:color="auto"/>
            <w:left w:val="none" w:sz="0" w:space="0" w:color="auto"/>
            <w:bottom w:val="none" w:sz="0" w:space="0" w:color="auto"/>
            <w:right w:val="none" w:sz="0" w:space="0" w:color="auto"/>
          </w:divBdr>
        </w:div>
        <w:div w:id="751967740">
          <w:marLeft w:val="0"/>
          <w:marRight w:val="0"/>
          <w:marTop w:val="0"/>
          <w:marBottom w:val="0"/>
          <w:divBdr>
            <w:top w:val="none" w:sz="0" w:space="0" w:color="auto"/>
            <w:left w:val="none" w:sz="0" w:space="0" w:color="auto"/>
            <w:bottom w:val="none" w:sz="0" w:space="0" w:color="auto"/>
            <w:right w:val="none" w:sz="0" w:space="0" w:color="auto"/>
          </w:divBdr>
        </w:div>
        <w:div w:id="1273122636">
          <w:marLeft w:val="0"/>
          <w:marRight w:val="0"/>
          <w:marTop w:val="0"/>
          <w:marBottom w:val="0"/>
          <w:divBdr>
            <w:top w:val="none" w:sz="0" w:space="0" w:color="auto"/>
            <w:left w:val="none" w:sz="0" w:space="0" w:color="auto"/>
            <w:bottom w:val="none" w:sz="0" w:space="0" w:color="auto"/>
            <w:right w:val="none" w:sz="0" w:space="0" w:color="auto"/>
          </w:divBdr>
        </w:div>
        <w:div w:id="597180060">
          <w:marLeft w:val="0"/>
          <w:marRight w:val="0"/>
          <w:marTop w:val="0"/>
          <w:marBottom w:val="0"/>
          <w:divBdr>
            <w:top w:val="none" w:sz="0" w:space="0" w:color="auto"/>
            <w:left w:val="none" w:sz="0" w:space="0" w:color="auto"/>
            <w:bottom w:val="none" w:sz="0" w:space="0" w:color="auto"/>
            <w:right w:val="none" w:sz="0" w:space="0" w:color="auto"/>
          </w:divBdr>
        </w:div>
        <w:div w:id="104233092">
          <w:marLeft w:val="0"/>
          <w:marRight w:val="0"/>
          <w:marTop w:val="0"/>
          <w:marBottom w:val="0"/>
          <w:divBdr>
            <w:top w:val="none" w:sz="0" w:space="0" w:color="auto"/>
            <w:left w:val="none" w:sz="0" w:space="0" w:color="auto"/>
            <w:bottom w:val="none" w:sz="0" w:space="0" w:color="auto"/>
            <w:right w:val="none" w:sz="0" w:space="0" w:color="auto"/>
          </w:divBdr>
        </w:div>
        <w:div w:id="2061242822">
          <w:marLeft w:val="0"/>
          <w:marRight w:val="0"/>
          <w:marTop w:val="0"/>
          <w:marBottom w:val="0"/>
          <w:divBdr>
            <w:top w:val="none" w:sz="0" w:space="0" w:color="auto"/>
            <w:left w:val="none" w:sz="0" w:space="0" w:color="auto"/>
            <w:bottom w:val="none" w:sz="0" w:space="0" w:color="auto"/>
            <w:right w:val="none" w:sz="0" w:space="0" w:color="auto"/>
          </w:divBdr>
        </w:div>
        <w:div w:id="1839030242">
          <w:marLeft w:val="0"/>
          <w:marRight w:val="0"/>
          <w:marTop w:val="0"/>
          <w:marBottom w:val="0"/>
          <w:divBdr>
            <w:top w:val="none" w:sz="0" w:space="0" w:color="auto"/>
            <w:left w:val="none" w:sz="0" w:space="0" w:color="auto"/>
            <w:bottom w:val="none" w:sz="0" w:space="0" w:color="auto"/>
            <w:right w:val="none" w:sz="0" w:space="0" w:color="auto"/>
          </w:divBdr>
        </w:div>
        <w:div w:id="147600283">
          <w:marLeft w:val="0"/>
          <w:marRight w:val="0"/>
          <w:marTop w:val="0"/>
          <w:marBottom w:val="0"/>
          <w:divBdr>
            <w:top w:val="none" w:sz="0" w:space="0" w:color="auto"/>
            <w:left w:val="none" w:sz="0" w:space="0" w:color="auto"/>
            <w:bottom w:val="none" w:sz="0" w:space="0" w:color="auto"/>
            <w:right w:val="none" w:sz="0" w:space="0" w:color="auto"/>
          </w:divBdr>
        </w:div>
        <w:div w:id="1354066838">
          <w:marLeft w:val="0"/>
          <w:marRight w:val="0"/>
          <w:marTop w:val="0"/>
          <w:marBottom w:val="0"/>
          <w:divBdr>
            <w:top w:val="none" w:sz="0" w:space="0" w:color="auto"/>
            <w:left w:val="none" w:sz="0" w:space="0" w:color="auto"/>
            <w:bottom w:val="none" w:sz="0" w:space="0" w:color="auto"/>
            <w:right w:val="none" w:sz="0" w:space="0" w:color="auto"/>
          </w:divBdr>
        </w:div>
        <w:div w:id="1975796575">
          <w:marLeft w:val="0"/>
          <w:marRight w:val="0"/>
          <w:marTop w:val="0"/>
          <w:marBottom w:val="0"/>
          <w:divBdr>
            <w:top w:val="none" w:sz="0" w:space="0" w:color="auto"/>
            <w:left w:val="none" w:sz="0" w:space="0" w:color="auto"/>
            <w:bottom w:val="none" w:sz="0" w:space="0" w:color="auto"/>
            <w:right w:val="none" w:sz="0" w:space="0" w:color="auto"/>
          </w:divBdr>
        </w:div>
        <w:div w:id="866136487">
          <w:marLeft w:val="0"/>
          <w:marRight w:val="0"/>
          <w:marTop w:val="0"/>
          <w:marBottom w:val="0"/>
          <w:divBdr>
            <w:top w:val="none" w:sz="0" w:space="0" w:color="auto"/>
            <w:left w:val="none" w:sz="0" w:space="0" w:color="auto"/>
            <w:bottom w:val="none" w:sz="0" w:space="0" w:color="auto"/>
            <w:right w:val="none" w:sz="0" w:space="0" w:color="auto"/>
          </w:divBdr>
        </w:div>
        <w:div w:id="1700931383">
          <w:marLeft w:val="0"/>
          <w:marRight w:val="0"/>
          <w:marTop w:val="0"/>
          <w:marBottom w:val="0"/>
          <w:divBdr>
            <w:top w:val="none" w:sz="0" w:space="0" w:color="auto"/>
            <w:left w:val="none" w:sz="0" w:space="0" w:color="auto"/>
            <w:bottom w:val="none" w:sz="0" w:space="0" w:color="auto"/>
            <w:right w:val="none" w:sz="0" w:space="0" w:color="auto"/>
          </w:divBdr>
        </w:div>
        <w:div w:id="1913735839">
          <w:marLeft w:val="0"/>
          <w:marRight w:val="0"/>
          <w:marTop w:val="0"/>
          <w:marBottom w:val="0"/>
          <w:divBdr>
            <w:top w:val="none" w:sz="0" w:space="0" w:color="auto"/>
            <w:left w:val="none" w:sz="0" w:space="0" w:color="auto"/>
            <w:bottom w:val="none" w:sz="0" w:space="0" w:color="auto"/>
            <w:right w:val="none" w:sz="0" w:space="0" w:color="auto"/>
          </w:divBdr>
        </w:div>
        <w:div w:id="1602296412">
          <w:marLeft w:val="0"/>
          <w:marRight w:val="0"/>
          <w:marTop w:val="0"/>
          <w:marBottom w:val="0"/>
          <w:divBdr>
            <w:top w:val="none" w:sz="0" w:space="0" w:color="auto"/>
            <w:left w:val="none" w:sz="0" w:space="0" w:color="auto"/>
            <w:bottom w:val="none" w:sz="0" w:space="0" w:color="auto"/>
            <w:right w:val="none" w:sz="0" w:space="0" w:color="auto"/>
          </w:divBdr>
        </w:div>
        <w:div w:id="1045181349">
          <w:marLeft w:val="0"/>
          <w:marRight w:val="0"/>
          <w:marTop w:val="0"/>
          <w:marBottom w:val="0"/>
          <w:divBdr>
            <w:top w:val="none" w:sz="0" w:space="0" w:color="auto"/>
            <w:left w:val="none" w:sz="0" w:space="0" w:color="auto"/>
            <w:bottom w:val="none" w:sz="0" w:space="0" w:color="auto"/>
            <w:right w:val="none" w:sz="0" w:space="0" w:color="auto"/>
          </w:divBdr>
        </w:div>
        <w:div w:id="1179151818">
          <w:marLeft w:val="0"/>
          <w:marRight w:val="0"/>
          <w:marTop w:val="0"/>
          <w:marBottom w:val="0"/>
          <w:divBdr>
            <w:top w:val="none" w:sz="0" w:space="0" w:color="auto"/>
            <w:left w:val="none" w:sz="0" w:space="0" w:color="auto"/>
            <w:bottom w:val="none" w:sz="0" w:space="0" w:color="auto"/>
            <w:right w:val="none" w:sz="0" w:space="0" w:color="auto"/>
          </w:divBdr>
        </w:div>
        <w:div w:id="2036537725">
          <w:marLeft w:val="0"/>
          <w:marRight w:val="0"/>
          <w:marTop w:val="0"/>
          <w:marBottom w:val="0"/>
          <w:divBdr>
            <w:top w:val="none" w:sz="0" w:space="0" w:color="auto"/>
            <w:left w:val="none" w:sz="0" w:space="0" w:color="auto"/>
            <w:bottom w:val="none" w:sz="0" w:space="0" w:color="auto"/>
            <w:right w:val="none" w:sz="0" w:space="0" w:color="auto"/>
          </w:divBdr>
        </w:div>
        <w:div w:id="1326205053">
          <w:marLeft w:val="0"/>
          <w:marRight w:val="0"/>
          <w:marTop w:val="0"/>
          <w:marBottom w:val="0"/>
          <w:divBdr>
            <w:top w:val="none" w:sz="0" w:space="0" w:color="auto"/>
            <w:left w:val="none" w:sz="0" w:space="0" w:color="auto"/>
            <w:bottom w:val="none" w:sz="0" w:space="0" w:color="auto"/>
            <w:right w:val="none" w:sz="0" w:space="0" w:color="auto"/>
          </w:divBdr>
        </w:div>
        <w:div w:id="1915505424">
          <w:marLeft w:val="0"/>
          <w:marRight w:val="0"/>
          <w:marTop w:val="0"/>
          <w:marBottom w:val="0"/>
          <w:divBdr>
            <w:top w:val="none" w:sz="0" w:space="0" w:color="auto"/>
            <w:left w:val="none" w:sz="0" w:space="0" w:color="auto"/>
            <w:bottom w:val="none" w:sz="0" w:space="0" w:color="auto"/>
            <w:right w:val="none" w:sz="0" w:space="0" w:color="auto"/>
          </w:divBdr>
        </w:div>
        <w:div w:id="1408186022">
          <w:marLeft w:val="0"/>
          <w:marRight w:val="0"/>
          <w:marTop w:val="0"/>
          <w:marBottom w:val="0"/>
          <w:divBdr>
            <w:top w:val="none" w:sz="0" w:space="0" w:color="auto"/>
            <w:left w:val="none" w:sz="0" w:space="0" w:color="auto"/>
            <w:bottom w:val="none" w:sz="0" w:space="0" w:color="auto"/>
            <w:right w:val="none" w:sz="0" w:space="0" w:color="auto"/>
          </w:divBdr>
        </w:div>
        <w:div w:id="643849883">
          <w:marLeft w:val="0"/>
          <w:marRight w:val="0"/>
          <w:marTop w:val="0"/>
          <w:marBottom w:val="0"/>
          <w:divBdr>
            <w:top w:val="none" w:sz="0" w:space="0" w:color="auto"/>
            <w:left w:val="none" w:sz="0" w:space="0" w:color="auto"/>
            <w:bottom w:val="none" w:sz="0" w:space="0" w:color="auto"/>
            <w:right w:val="none" w:sz="0" w:space="0" w:color="auto"/>
          </w:divBdr>
        </w:div>
        <w:div w:id="102382032">
          <w:marLeft w:val="0"/>
          <w:marRight w:val="0"/>
          <w:marTop w:val="0"/>
          <w:marBottom w:val="0"/>
          <w:divBdr>
            <w:top w:val="none" w:sz="0" w:space="0" w:color="auto"/>
            <w:left w:val="none" w:sz="0" w:space="0" w:color="auto"/>
            <w:bottom w:val="none" w:sz="0" w:space="0" w:color="auto"/>
            <w:right w:val="none" w:sz="0" w:space="0" w:color="auto"/>
          </w:divBdr>
        </w:div>
        <w:div w:id="1827091928">
          <w:marLeft w:val="0"/>
          <w:marRight w:val="0"/>
          <w:marTop w:val="0"/>
          <w:marBottom w:val="0"/>
          <w:divBdr>
            <w:top w:val="none" w:sz="0" w:space="0" w:color="auto"/>
            <w:left w:val="none" w:sz="0" w:space="0" w:color="auto"/>
            <w:bottom w:val="none" w:sz="0" w:space="0" w:color="auto"/>
            <w:right w:val="none" w:sz="0" w:space="0" w:color="auto"/>
          </w:divBdr>
        </w:div>
        <w:div w:id="687365709">
          <w:marLeft w:val="0"/>
          <w:marRight w:val="0"/>
          <w:marTop w:val="0"/>
          <w:marBottom w:val="0"/>
          <w:divBdr>
            <w:top w:val="none" w:sz="0" w:space="0" w:color="auto"/>
            <w:left w:val="none" w:sz="0" w:space="0" w:color="auto"/>
            <w:bottom w:val="none" w:sz="0" w:space="0" w:color="auto"/>
            <w:right w:val="none" w:sz="0" w:space="0" w:color="auto"/>
          </w:divBdr>
        </w:div>
        <w:div w:id="1411804633">
          <w:marLeft w:val="0"/>
          <w:marRight w:val="0"/>
          <w:marTop w:val="0"/>
          <w:marBottom w:val="0"/>
          <w:divBdr>
            <w:top w:val="none" w:sz="0" w:space="0" w:color="auto"/>
            <w:left w:val="none" w:sz="0" w:space="0" w:color="auto"/>
            <w:bottom w:val="none" w:sz="0" w:space="0" w:color="auto"/>
            <w:right w:val="none" w:sz="0" w:space="0" w:color="auto"/>
          </w:divBdr>
        </w:div>
        <w:div w:id="1361932023">
          <w:marLeft w:val="0"/>
          <w:marRight w:val="0"/>
          <w:marTop w:val="0"/>
          <w:marBottom w:val="0"/>
          <w:divBdr>
            <w:top w:val="none" w:sz="0" w:space="0" w:color="auto"/>
            <w:left w:val="none" w:sz="0" w:space="0" w:color="auto"/>
            <w:bottom w:val="none" w:sz="0" w:space="0" w:color="auto"/>
            <w:right w:val="none" w:sz="0" w:space="0" w:color="auto"/>
          </w:divBdr>
        </w:div>
        <w:div w:id="878324472">
          <w:marLeft w:val="0"/>
          <w:marRight w:val="0"/>
          <w:marTop w:val="0"/>
          <w:marBottom w:val="0"/>
          <w:divBdr>
            <w:top w:val="none" w:sz="0" w:space="0" w:color="auto"/>
            <w:left w:val="none" w:sz="0" w:space="0" w:color="auto"/>
            <w:bottom w:val="none" w:sz="0" w:space="0" w:color="auto"/>
            <w:right w:val="none" w:sz="0" w:space="0" w:color="auto"/>
          </w:divBdr>
        </w:div>
        <w:div w:id="196896489">
          <w:marLeft w:val="0"/>
          <w:marRight w:val="0"/>
          <w:marTop w:val="0"/>
          <w:marBottom w:val="0"/>
          <w:divBdr>
            <w:top w:val="none" w:sz="0" w:space="0" w:color="auto"/>
            <w:left w:val="none" w:sz="0" w:space="0" w:color="auto"/>
            <w:bottom w:val="none" w:sz="0" w:space="0" w:color="auto"/>
            <w:right w:val="none" w:sz="0" w:space="0" w:color="auto"/>
          </w:divBdr>
        </w:div>
        <w:div w:id="799112427">
          <w:marLeft w:val="0"/>
          <w:marRight w:val="0"/>
          <w:marTop w:val="0"/>
          <w:marBottom w:val="0"/>
          <w:divBdr>
            <w:top w:val="none" w:sz="0" w:space="0" w:color="auto"/>
            <w:left w:val="none" w:sz="0" w:space="0" w:color="auto"/>
            <w:bottom w:val="none" w:sz="0" w:space="0" w:color="auto"/>
            <w:right w:val="none" w:sz="0" w:space="0" w:color="auto"/>
          </w:divBdr>
        </w:div>
        <w:div w:id="1782794119">
          <w:marLeft w:val="0"/>
          <w:marRight w:val="0"/>
          <w:marTop w:val="0"/>
          <w:marBottom w:val="0"/>
          <w:divBdr>
            <w:top w:val="none" w:sz="0" w:space="0" w:color="auto"/>
            <w:left w:val="none" w:sz="0" w:space="0" w:color="auto"/>
            <w:bottom w:val="none" w:sz="0" w:space="0" w:color="auto"/>
            <w:right w:val="none" w:sz="0" w:space="0" w:color="auto"/>
          </w:divBdr>
        </w:div>
        <w:div w:id="426973594">
          <w:marLeft w:val="0"/>
          <w:marRight w:val="0"/>
          <w:marTop w:val="0"/>
          <w:marBottom w:val="0"/>
          <w:divBdr>
            <w:top w:val="none" w:sz="0" w:space="0" w:color="auto"/>
            <w:left w:val="none" w:sz="0" w:space="0" w:color="auto"/>
            <w:bottom w:val="none" w:sz="0" w:space="0" w:color="auto"/>
            <w:right w:val="none" w:sz="0" w:space="0" w:color="auto"/>
          </w:divBdr>
        </w:div>
        <w:div w:id="1109397506">
          <w:marLeft w:val="0"/>
          <w:marRight w:val="0"/>
          <w:marTop w:val="0"/>
          <w:marBottom w:val="0"/>
          <w:divBdr>
            <w:top w:val="none" w:sz="0" w:space="0" w:color="auto"/>
            <w:left w:val="none" w:sz="0" w:space="0" w:color="auto"/>
            <w:bottom w:val="none" w:sz="0" w:space="0" w:color="auto"/>
            <w:right w:val="none" w:sz="0" w:space="0" w:color="auto"/>
          </w:divBdr>
        </w:div>
        <w:div w:id="684867042">
          <w:marLeft w:val="0"/>
          <w:marRight w:val="0"/>
          <w:marTop w:val="0"/>
          <w:marBottom w:val="0"/>
          <w:divBdr>
            <w:top w:val="none" w:sz="0" w:space="0" w:color="auto"/>
            <w:left w:val="none" w:sz="0" w:space="0" w:color="auto"/>
            <w:bottom w:val="none" w:sz="0" w:space="0" w:color="auto"/>
            <w:right w:val="none" w:sz="0" w:space="0" w:color="auto"/>
          </w:divBdr>
        </w:div>
        <w:div w:id="585695331">
          <w:marLeft w:val="0"/>
          <w:marRight w:val="0"/>
          <w:marTop w:val="0"/>
          <w:marBottom w:val="0"/>
          <w:divBdr>
            <w:top w:val="none" w:sz="0" w:space="0" w:color="auto"/>
            <w:left w:val="none" w:sz="0" w:space="0" w:color="auto"/>
            <w:bottom w:val="none" w:sz="0" w:space="0" w:color="auto"/>
            <w:right w:val="none" w:sz="0" w:space="0" w:color="auto"/>
          </w:divBdr>
        </w:div>
        <w:div w:id="1364478968">
          <w:marLeft w:val="0"/>
          <w:marRight w:val="0"/>
          <w:marTop w:val="0"/>
          <w:marBottom w:val="0"/>
          <w:divBdr>
            <w:top w:val="none" w:sz="0" w:space="0" w:color="auto"/>
            <w:left w:val="none" w:sz="0" w:space="0" w:color="auto"/>
            <w:bottom w:val="none" w:sz="0" w:space="0" w:color="auto"/>
            <w:right w:val="none" w:sz="0" w:space="0" w:color="auto"/>
          </w:divBdr>
        </w:div>
        <w:div w:id="371461162">
          <w:marLeft w:val="0"/>
          <w:marRight w:val="0"/>
          <w:marTop w:val="0"/>
          <w:marBottom w:val="0"/>
          <w:divBdr>
            <w:top w:val="none" w:sz="0" w:space="0" w:color="auto"/>
            <w:left w:val="none" w:sz="0" w:space="0" w:color="auto"/>
            <w:bottom w:val="none" w:sz="0" w:space="0" w:color="auto"/>
            <w:right w:val="none" w:sz="0" w:space="0" w:color="auto"/>
          </w:divBdr>
        </w:div>
        <w:div w:id="916790934">
          <w:marLeft w:val="0"/>
          <w:marRight w:val="0"/>
          <w:marTop w:val="0"/>
          <w:marBottom w:val="0"/>
          <w:divBdr>
            <w:top w:val="none" w:sz="0" w:space="0" w:color="auto"/>
            <w:left w:val="none" w:sz="0" w:space="0" w:color="auto"/>
            <w:bottom w:val="none" w:sz="0" w:space="0" w:color="auto"/>
            <w:right w:val="none" w:sz="0" w:space="0" w:color="auto"/>
          </w:divBdr>
        </w:div>
        <w:div w:id="1814328236">
          <w:marLeft w:val="0"/>
          <w:marRight w:val="0"/>
          <w:marTop w:val="0"/>
          <w:marBottom w:val="0"/>
          <w:divBdr>
            <w:top w:val="none" w:sz="0" w:space="0" w:color="auto"/>
            <w:left w:val="none" w:sz="0" w:space="0" w:color="auto"/>
            <w:bottom w:val="none" w:sz="0" w:space="0" w:color="auto"/>
            <w:right w:val="none" w:sz="0" w:space="0" w:color="auto"/>
          </w:divBdr>
        </w:div>
        <w:div w:id="1058743186">
          <w:marLeft w:val="0"/>
          <w:marRight w:val="0"/>
          <w:marTop w:val="0"/>
          <w:marBottom w:val="0"/>
          <w:divBdr>
            <w:top w:val="none" w:sz="0" w:space="0" w:color="auto"/>
            <w:left w:val="none" w:sz="0" w:space="0" w:color="auto"/>
            <w:bottom w:val="none" w:sz="0" w:space="0" w:color="auto"/>
            <w:right w:val="none" w:sz="0" w:space="0" w:color="auto"/>
          </w:divBdr>
        </w:div>
        <w:div w:id="957178657">
          <w:marLeft w:val="0"/>
          <w:marRight w:val="0"/>
          <w:marTop w:val="0"/>
          <w:marBottom w:val="0"/>
          <w:divBdr>
            <w:top w:val="none" w:sz="0" w:space="0" w:color="auto"/>
            <w:left w:val="none" w:sz="0" w:space="0" w:color="auto"/>
            <w:bottom w:val="none" w:sz="0" w:space="0" w:color="auto"/>
            <w:right w:val="none" w:sz="0" w:space="0" w:color="auto"/>
          </w:divBdr>
        </w:div>
        <w:div w:id="11995932">
          <w:marLeft w:val="0"/>
          <w:marRight w:val="0"/>
          <w:marTop w:val="0"/>
          <w:marBottom w:val="0"/>
          <w:divBdr>
            <w:top w:val="none" w:sz="0" w:space="0" w:color="auto"/>
            <w:left w:val="none" w:sz="0" w:space="0" w:color="auto"/>
            <w:bottom w:val="none" w:sz="0" w:space="0" w:color="auto"/>
            <w:right w:val="none" w:sz="0" w:space="0" w:color="auto"/>
          </w:divBdr>
        </w:div>
        <w:div w:id="1052846154">
          <w:marLeft w:val="0"/>
          <w:marRight w:val="0"/>
          <w:marTop w:val="0"/>
          <w:marBottom w:val="0"/>
          <w:divBdr>
            <w:top w:val="none" w:sz="0" w:space="0" w:color="auto"/>
            <w:left w:val="none" w:sz="0" w:space="0" w:color="auto"/>
            <w:bottom w:val="none" w:sz="0" w:space="0" w:color="auto"/>
            <w:right w:val="none" w:sz="0" w:space="0" w:color="auto"/>
          </w:divBdr>
        </w:div>
        <w:div w:id="839545715">
          <w:marLeft w:val="0"/>
          <w:marRight w:val="0"/>
          <w:marTop w:val="0"/>
          <w:marBottom w:val="0"/>
          <w:divBdr>
            <w:top w:val="none" w:sz="0" w:space="0" w:color="auto"/>
            <w:left w:val="none" w:sz="0" w:space="0" w:color="auto"/>
            <w:bottom w:val="none" w:sz="0" w:space="0" w:color="auto"/>
            <w:right w:val="none" w:sz="0" w:space="0" w:color="auto"/>
          </w:divBdr>
        </w:div>
        <w:div w:id="577901967">
          <w:marLeft w:val="0"/>
          <w:marRight w:val="0"/>
          <w:marTop w:val="0"/>
          <w:marBottom w:val="0"/>
          <w:divBdr>
            <w:top w:val="none" w:sz="0" w:space="0" w:color="auto"/>
            <w:left w:val="none" w:sz="0" w:space="0" w:color="auto"/>
            <w:bottom w:val="none" w:sz="0" w:space="0" w:color="auto"/>
            <w:right w:val="none" w:sz="0" w:space="0" w:color="auto"/>
          </w:divBdr>
        </w:div>
        <w:div w:id="777289280">
          <w:marLeft w:val="0"/>
          <w:marRight w:val="0"/>
          <w:marTop w:val="0"/>
          <w:marBottom w:val="0"/>
          <w:divBdr>
            <w:top w:val="none" w:sz="0" w:space="0" w:color="auto"/>
            <w:left w:val="none" w:sz="0" w:space="0" w:color="auto"/>
            <w:bottom w:val="none" w:sz="0" w:space="0" w:color="auto"/>
            <w:right w:val="none" w:sz="0" w:space="0" w:color="auto"/>
          </w:divBdr>
        </w:div>
        <w:div w:id="394940026">
          <w:marLeft w:val="0"/>
          <w:marRight w:val="0"/>
          <w:marTop w:val="0"/>
          <w:marBottom w:val="0"/>
          <w:divBdr>
            <w:top w:val="none" w:sz="0" w:space="0" w:color="auto"/>
            <w:left w:val="none" w:sz="0" w:space="0" w:color="auto"/>
            <w:bottom w:val="none" w:sz="0" w:space="0" w:color="auto"/>
            <w:right w:val="none" w:sz="0" w:space="0" w:color="auto"/>
          </w:divBdr>
        </w:div>
        <w:div w:id="1155878893">
          <w:marLeft w:val="0"/>
          <w:marRight w:val="0"/>
          <w:marTop w:val="0"/>
          <w:marBottom w:val="0"/>
          <w:divBdr>
            <w:top w:val="none" w:sz="0" w:space="0" w:color="auto"/>
            <w:left w:val="none" w:sz="0" w:space="0" w:color="auto"/>
            <w:bottom w:val="none" w:sz="0" w:space="0" w:color="auto"/>
            <w:right w:val="none" w:sz="0" w:space="0" w:color="auto"/>
          </w:divBdr>
        </w:div>
        <w:div w:id="1317951312">
          <w:marLeft w:val="0"/>
          <w:marRight w:val="0"/>
          <w:marTop w:val="0"/>
          <w:marBottom w:val="0"/>
          <w:divBdr>
            <w:top w:val="none" w:sz="0" w:space="0" w:color="auto"/>
            <w:left w:val="none" w:sz="0" w:space="0" w:color="auto"/>
            <w:bottom w:val="none" w:sz="0" w:space="0" w:color="auto"/>
            <w:right w:val="none" w:sz="0" w:space="0" w:color="auto"/>
          </w:divBdr>
        </w:div>
        <w:div w:id="872578776">
          <w:marLeft w:val="0"/>
          <w:marRight w:val="0"/>
          <w:marTop w:val="0"/>
          <w:marBottom w:val="0"/>
          <w:divBdr>
            <w:top w:val="none" w:sz="0" w:space="0" w:color="auto"/>
            <w:left w:val="none" w:sz="0" w:space="0" w:color="auto"/>
            <w:bottom w:val="none" w:sz="0" w:space="0" w:color="auto"/>
            <w:right w:val="none" w:sz="0" w:space="0" w:color="auto"/>
          </w:divBdr>
        </w:div>
        <w:div w:id="1508015543">
          <w:marLeft w:val="0"/>
          <w:marRight w:val="0"/>
          <w:marTop w:val="0"/>
          <w:marBottom w:val="0"/>
          <w:divBdr>
            <w:top w:val="none" w:sz="0" w:space="0" w:color="auto"/>
            <w:left w:val="none" w:sz="0" w:space="0" w:color="auto"/>
            <w:bottom w:val="none" w:sz="0" w:space="0" w:color="auto"/>
            <w:right w:val="none" w:sz="0" w:space="0" w:color="auto"/>
          </w:divBdr>
        </w:div>
        <w:div w:id="1955863373">
          <w:marLeft w:val="0"/>
          <w:marRight w:val="0"/>
          <w:marTop w:val="0"/>
          <w:marBottom w:val="0"/>
          <w:divBdr>
            <w:top w:val="none" w:sz="0" w:space="0" w:color="auto"/>
            <w:left w:val="none" w:sz="0" w:space="0" w:color="auto"/>
            <w:bottom w:val="none" w:sz="0" w:space="0" w:color="auto"/>
            <w:right w:val="none" w:sz="0" w:space="0" w:color="auto"/>
          </w:divBdr>
        </w:div>
        <w:div w:id="1635017869">
          <w:marLeft w:val="0"/>
          <w:marRight w:val="0"/>
          <w:marTop w:val="0"/>
          <w:marBottom w:val="0"/>
          <w:divBdr>
            <w:top w:val="none" w:sz="0" w:space="0" w:color="auto"/>
            <w:left w:val="none" w:sz="0" w:space="0" w:color="auto"/>
            <w:bottom w:val="none" w:sz="0" w:space="0" w:color="auto"/>
            <w:right w:val="none" w:sz="0" w:space="0" w:color="auto"/>
          </w:divBdr>
        </w:div>
        <w:div w:id="651911697">
          <w:marLeft w:val="0"/>
          <w:marRight w:val="0"/>
          <w:marTop w:val="0"/>
          <w:marBottom w:val="0"/>
          <w:divBdr>
            <w:top w:val="none" w:sz="0" w:space="0" w:color="auto"/>
            <w:left w:val="none" w:sz="0" w:space="0" w:color="auto"/>
            <w:bottom w:val="none" w:sz="0" w:space="0" w:color="auto"/>
            <w:right w:val="none" w:sz="0" w:space="0" w:color="auto"/>
          </w:divBdr>
        </w:div>
        <w:div w:id="1164277230">
          <w:marLeft w:val="0"/>
          <w:marRight w:val="0"/>
          <w:marTop w:val="0"/>
          <w:marBottom w:val="0"/>
          <w:divBdr>
            <w:top w:val="none" w:sz="0" w:space="0" w:color="auto"/>
            <w:left w:val="none" w:sz="0" w:space="0" w:color="auto"/>
            <w:bottom w:val="none" w:sz="0" w:space="0" w:color="auto"/>
            <w:right w:val="none" w:sz="0" w:space="0" w:color="auto"/>
          </w:divBdr>
        </w:div>
        <w:div w:id="1319915990">
          <w:marLeft w:val="0"/>
          <w:marRight w:val="0"/>
          <w:marTop w:val="0"/>
          <w:marBottom w:val="0"/>
          <w:divBdr>
            <w:top w:val="none" w:sz="0" w:space="0" w:color="auto"/>
            <w:left w:val="none" w:sz="0" w:space="0" w:color="auto"/>
            <w:bottom w:val="none" w:sz="0" w:space="0" w:color="auto"/>
            <w:right w:val="none" w:sz="0" w:space="0" w:color="auto"/>
          </w:divBdr>
        </w:div>
        <w:div w:id="803157393">
          <w:marLeft w:val="0"/>
          <w:marRight w:val="0"/>
          <w:marTop w:val="0"/>
          <w:marBottom w:val="0"/>
          <w:divBdr>
            <w:top w:val="none" w:sz="0" w:space="0" w:color="auto"/>
            <w:left w:val="none" w:sz="0" w:space="0" w:color="auto"/>
            <w:bottom w:val="none" w:sz="0" w:space="0" w:color="auto"/>
            <w:right w:val="none" w:sz="0" w:space="0" w:color="auto"/>
          </w:divBdr>
        </w:div>
        <w:div w:id="304042809">
          <w:marLeft w:val="0"/>
          <w:marRight w:val="0"/>
          <w:marTop w:val="0"/>
          <w:marBottom w:val="0"/>
          <w:divBdr>
            <w:top w:val="none" w:sz="0" w:space="0" w:color="auto"/>
            <w:left w:val="none" w:sz="0" w:space="0" w:color="auto"/>
            <w:bottom w:val="none" w:sz="0" w:space="0" w:color="auto"/>
            <w:right w:val="none" w:sz="0" w:space="0" w:color="auto"/>
          </w:divBdr>
        </w:div>
        <w:div w:id="1149707878">
          <w:marLeft w:val="0"/>
          <w:marRight w:val="0"/>
          <w:marTop w:val="0"/>
          <w:marBottom w:val="0"/>
          <w:divBdr>
            <w:top w:val="none" w:sz="0" w:space="0" w:color="auto"/>
            <w:left w:val="none" w:sz="0" w:space="0" w:color="auto"/>
            <w:bottom w:val="none" w:sz="0" w:space="0" w:color="auto"/>
            <w:right w:val="none" w:sz="0" w:space="0" w:color="auto"/>
          </w:divBdr>
        </w:div>
        <w:div w:id="445852629">
          <w:marLeft w:val="0"/>
          <w:marRight w:val="0"/>
          <w:marTop w:val="0"/>
          <w:marBottom w:val="0"/>
          <w:divBdr>
            <w:top w:val="none" w:sz="0" w:space="0" w:color="auto"/>
            <w:left w:val="none" w:sz="0" w:space="0" w:color="auto"/>
            <w:bottom w:val="none" w:sz="0" w:space="0" w:color="auto"/>
            <w:right w:val="none" w:sz="0" w:space="0" w:color="auto"/>
          </w:divBdr>
        </w:div>
        <w:div w:id="680621636">
          <w:marLeft w:val="0"/>
          <w:marRight w:val="0"/>
          <w:marTop w:val="0"/>
          <w:marBottom w:val="0"/>
          <w:divBdr>
            <w:top w:val="none" w:sz="0" w:space="0" w:color="auto"/>
            <w:left w:val="none" w:sz="0" w:space="0" w:color="auto"/>
            <w:bottom w:val="none" w:sz="0" w:space="0" w:color="auto"/>
            <w:right w:val="none" w:sz="0" w:space="0" w:color="auto"/>
          </w:divBdr>
        </w:div>
        <w:div w:id="964046102">
          <w:marLeft w:val="0"/>
          <w:marRight w:val="0"/>
          <w:marTop w:val="0"/>
          <w:marBottom w:val="0"/>
          <w:divBdr>
            <w:top w:val="none" w:sz="0" w:space="0" w:color="auto"/>
            <w:left w:val="none" w:sz="0" w:space="0" w:color="auto"/>
            <w:bottom w:val="none" w:sz="0" w:space="0" w:color="auto"/>
            <w:right w:val="none" w:sz="0" w:space="0" w:color="auto"/>
          </w:divBdr>
        </w:div>
        <w:div w:id="1032070756">
          <w:marLeft w:val="0"/>
          <w:marRight w:val="0"/>
          <w:marTop w:val="0"/>
          <w:marBottom w:val="0"/>
          <w:divBdr>
            <w:top w:val="none" w:sz="0" w:space="0" w:color="auto"/>
            <w:left w:val="none" w:sz="0" w:space="0" w:color="auto"/>
            <w:bottom w:val="none" w:sz="0" w:space="0" w:color="auto"/>
            <w:right w:val="none" w:sz="0" w:space="0" w:color="auto"/>
          </w:divBdr>
        </w:div>
        <w:div w:id="1874342588">
          <w:marLeft w:val="0"/>
          <w:marRight w:val="0"/>
          <w:marTop w:val="0"/>
          <w:marBottom w:val="0"/>
          <w:divBdr>
            <w:top w:val="none" w:sz="0" w:space="0" w:color="auto"/>
            <w:left w:val="none" w:sz="0" w:space="0" w:color="auto"/>
            <w:bottom w:val="none" w:sz="0" w:space="0" w:color="auto"/>
            <w:right w:val="none" w:sz="0" w:space="0" w:color="auto"/>
          </w:divBdr>
        </w:div>
        <w:div w:id="1602955720">
          <w:marLeft w:val="0"/>
          <w:marRight w:val="0"/>
          <w:marTop w:val="0"/>
          <w:marBottom w:val="0"/>
          <w:divBdr>
            <w:top w:val="none" w:sz="0" w:space="0" w:color="auto"/>
            <w:left w:val="none" w:sz="0" w:space="0" w:color="auto"/>
            <w:bottom w:val="none" w:sz="0" w:space="0" w:color="auto"/>
            <w:right w:val="none" w:sz="0" w:space="0" w:color="auto"/>
          </w:divBdr>
        </w:div>
        <w:div w:id="1841314140">
          <w:marLeft w:val="0"/>
          <w:marRight w:val="0"/>
          <w:marTop w:val="0"/>
          <w:marBottom w:val="0"/>
          <w:divBdr>
            <w:top w:val="none" w:sz="0" w:space="0" w:color="auto"/>
            <w:left w:val="none" w:sz="0" w:space="0" w:color="auto"/>
            <w:bottom w:val="none" w:sz="0" w:space="0" w:color="auto"/>
            <w:right w:val="none" w:sz="0" w:space="0" w:color="auto"/>
          </w:divBdr>
        </w:div>
        <w:div w:id="697705593">
          <w:marLeft w:val="0"/>
          <w:marRight w:val="0"/>
          <w:marTop w:val="0"/>
          <w:marBottom w:val="0"/>
          <w:divBdr>
            <w:top w:val="none" w:sz="0" w:space="0" w:color="auto"/>
            <w:left w:val="none" w:sz="0" w:space="0" w:color="auto"/>
            <w:bottom w:val="none" w:sz="0" w:space="0" w:color="auto"/>
            <w:right w:val="none" w:sz="0" w:space="0" w:color="auto"/>
          </w:divBdr>
        </w:div>
        <w:div w:id="1356273998">
          <w:marLeft w:val="0"/>
          <w:marRight w:val="0"/>
          <w:marTop w:val="0"/>
          <w:marBottom w:val="0"/>
          <w:divBdr>
            <w:top w:val="none" w:sz="0" w:space="0" w:color="auto"/>
            <w:left w:val="none" w:sz="0" w:space="0" w:color="auto"/>
            <w:bottom w:val="none" w:sz="0" w:space="0" w:color="auto"/>
            <w:right w:val="none" w:sz="0" w:space="0" w:color="auto"/>
          </w:divBdr>
        </w:div>
        <w:div w:id="1710061103">
          <w:marLeft w:val="0"/>
          <w:marRight w:val="0"/>
          <w:marTop w:val="0"/>
          <w:marBottom w:val="0"/>
          <w:divBdr>
            <w:top w:val="none" w:sz="0" w:space="0" w:color="auto"/>
            <w:left w:val="none" w:sz="0" w:space="0" w:color="auto"/>
            <w:bottom w:val="none" w:sz="0" w:space="0" w:color="auto"/>
            <w:right w:val="none" w:sz="0" w:space="0" w:color="auto"/>
          </w:divBdr>
        </w:div>
        <w:div w:id="30737168">
          <w:marLeft w:val="0"/>
          <w:marRight w:val="0"/>
          <w:marTop w:val="0"/>
          <w:marBottom w:val="0"/>
          <w:divBdr>
            <w:top w:val="none" w:sz="0" w:space="0" w:color="auto"/>
            <w:left w:val="none" w:sz="0" w:space="0" w:color="auto"/>
            <w:bottom w:val="none" w:sz="0" w:space="0" w:color="auto"/>
            <w:right w:val="none" w:sz="0" w:space="0" w:color="auto"/>
          </w:divBdr>
        </w:div>
        <w:div w:id="142434993">
          <w:marLeft w:val="0"/>
          <w:marRight w:val="0"/>
          <w:marTop w:val="0"/>
          <w:marBottom w:val="0"/>
          <w:divBdr>
            <w:top w:val="none" w:sz="0" w:space="0" w:color="auto"/>
            <w:left w:val="none" w:sz="0" w:space="0" w:color="auto"/>
            <w:bottom w:val="none" w:sz="0" w:space="0" w:color="auto"/>
            <w:right w:val="none" w:sz="0" w:space="0" w:color="auto"/>
          </w:divBdr>
        </w:div>
        <w:div w:id="973368656">
          <w:marLeft w:val="0"/>
          <w:marRight w:val="0"/>
          <w:marTop w:val="0"/>
          <w:marBottom w:val="0"/>
          <w:divBdr>
            <w:top w:val="none" w:sz="0" w:space="0" w:color="auto"/>
            <w:left w:val="none" w:sz="0" w:space="0" w:color="auto"/>
            <w:bottom w:val="none" w:sz="0" w:space="0" w:color="auto"/>
            <w:right w:val="none" w:sz="0" w:space="0" w:color="auto"/>
          </w:divBdr>
        </w:div>
        <w:div w:id="744108789">
          <w:marLeft w:val="0"/>
          <w:marRight w:val="0"/>
          <w:marTop w:val="0"/>
          <w:marBottom w:val="0"/>
          <w:divBdr>
            <w:top w:val="none" w:sz="0" w:space="0" w:color="auto"/>
            <w:left w:val="none" w:sz="0" w:space="0" w:color="auto"/>
            <w:bottom w:val="none" w:sz="0" w:space="0" w:color="auto"/>
            <w:right w:val="none" w:sz="0" w:space="0" w:color="auto"/>
          </w:divBdr>
        </w:div>
        <w:div w:id="1805806842">
          <w:marLeft w:val="0"/>
          <w:marRight w:val="0"/>
          <w:marTop w:val="0"/>
          <w:marBottom w:val="0"/>
          <w:divBdr>
            <w:top w:val="none" w:sz="0" w:space="0" w:color="auto"/>
            <w:left w:val="none" w:sz="0" w:space="0" w:color="auto"/>
            <w:bottom w:val="none" w:sz="0" w:space="0" w:color="auto"/>
            <w:right w:val="none" w:sz="0" w:space="0" w:color="auto"/>
          </w:divBdr>
        </w:div>
        <w:div w:id="1846507324">
          <w:marLeft w:val="0"/>
          <w:marRight w:val="0"/>
          <w:marTop w:val="0"/>
          <w:marBottom w:val="0"/>
          <w:divBdr>
            <w:top w:val="none" w:sz="0" w:space="0" w:color="auto"/>
            <w:left w:val="none" w:sz="0" w:space="0" w:color="auto"/>
            <w:bottom w:val="none" w:sz="0" w:space="0" w:color="auto"/>
            <w:right w:val="none" w:sz="0" w:space="0" w:color="auto"/>
          </w:divBdr>
        </w:div>
        <w:div w:id="1676375634">
          <w:marLeft w:val="0"/>
          <w:marRight w:val="0"/>
          <w:marTop w:val="0"/>
          <w:marBottom w:val="0"/>
          <w:divBdr>
            <w:top w:val="none" w:sz="0" w:space="0" w:color="auto"/>
            <w:left w:val="none" w:sz="0" w:space="0" w:color="auto"/>
            <w:bottom w:val="none" w:sz="0" w:space="0" w:color="auto"/>
            <w:right w:val="none" w:sz="0" w:space="0" w:color="auto"/>
          </w:divBdr>
        </w:div>
        <w:div w:id="1506436353">
          <w:marLeft w:val="0"/>
          <w:marRight w:val="0"/>
          <w:marTop w:val="0"/>
          <w:marBottom w:val="0"/>
          <w:divBdr>
            <w:top w:val="none" w:sz="0" w:space="0" w:color="auto"/>
            <w:left w:val="none" w:sz="0" w:space="0" w:color="auto"/>
            <w:bottom w:val="none" w:sz="0" w:space="0" w:color="auto"/>
            <w:right w:val="none" w:sz="0" w:space="0" w:color="auto"/>
          </w:divBdr>
        </w:div>
        <w:div w:id="2000034995">
          <w:marLeft w:val="0"/>
          <w:marRight w:val="0"/>
          <w:marTop w:val="0"/>
          <w:marBottom w:val="0"/>
          <w:divBdr>
            <w:top w:val="none" w:sz="0" w:space="0" w:color="auto"/>
            <w:left w:val="none" w:sz="0" w:space="0" w:color="auto"/>
            <w:bottom w:val="none" w:sz="0" w:space="0" w:color="auto"/>
            <w:right w:val="none" w:sz="0" w:space="0" w:color="auto"/>
          </w:divBdr>
        </w:div>
        <w:div w:id="179861749">
          <w:marLeft w:val="0"/>
          <w:marRight w:val="0"/>
          <w:marTop w:val="0"/>
          <w:marBottom w:val="0"/>
          <w:divBdr>
            <w:top w:val="none" w:sz="0" w:space="0" w:color="auto"/>
            <w:left w:val="none" w:sz="0" w:space="0" w:color="auto"/>
            <w:bottom w:val="none" w:sz="0" w:space="0" w:color="auto"/>
            <w:right w:val="none" w:sz="0" w:space="0" w:color="auto"/>
          </w:divBdr>
        </w:div>
        <w:div w:id="36591138">
          <w:marLeft w:val="0"/>
          <w:marRight w:val="0"/>
          <w:marTop w:val="0"/>
          <w:marBottom w:val="0"/>
          <w:divBdr>
            <w:top w:val="none" w:sz="0" w:space="0" w:color="auto"/>
            <w:left w:val="none" w:sz="0" w:space="0" w:color="auto"/>
            <w:bottom w:val="none" w:sz="0" w:space="0" w:color="auto"/>
            <w:right w:val="none" w:sz="0" w:space="0" w:color="auto"/>
          </w:divBdr>
        </w:div>
        <w:div w:id="134564405">
          <w:marLeft w:val="0"/>
          <w:marRight w:val="0"/>
          <w:marTop w:val="0"/>
          <w:marBottom w:val="0"/>
          <w:divBdr>
            <w:top w:val="none" w:sz="0" w:space="0" w:color="auto"/>
            <w:left w:val="none" w:sz="0" w:space="0" w:color="auto"/>
            <w:bottom w:val="none" w:sz="0" w:space="0" w:color="auto"/>
            <w:right w:val="none" w:sz="0" w:space="0" w:color="auto"/>
          </w:divBdr>
        </w:div>
        <w:div w:id="1840656050">
          <w:marLeft w:val="0"/>
          <w:marRight w:val="0"/>
          <w:marTop w:val="0"/>
          <w:marBottom w:val="0"/>
          <w:divBdr>
            <w:top w:val="none" w:sz="0" w:space="0" w:color="auto"/>
            <w:left w:val="none" w:sz="0" w:space="0" w:color="auto"/>
            <w:bottom w:val="none" w:sz="0" w:space="0" w:color="auto"/>
            <w:right w:val="none" w:sz="0" w:space="0" w:color="auto"/>
          </w:divBdr>
        </w:div>
        <w:div w:id="1852258507">
          <w:marLeft w:val="0"/>
          <w:marRight w:val="0"/>
          <w:marTop w:val="0"/>
          <w:marBottom w:val="0"/>
          <w:divBdr>
            <w:top w:val="none" w:sz="0" w:space="0" w:color="auto"/>
            <w:left w:val="none" w:sz="0" w:space="0" w:color="auto"/>
            <w:bottom w:val="none" w:sz="0" w:space="0" w:color="auto"/>
            <w:right w:val="none" w:sz="0" w:space="0" w:color="auto"/>
          </w:divBdr>
        </w:div>
        <w:div w:id="1256019254">
          <w:marLeft w:val="0"/>
          <w:marRight w:val="0"/>
          <w:marTop w:val="0"/>
          <w:marBottom w:val="0"/>
          <w:divBdr>
            <w:top w:val="none" w:sz="0" w:space="0" w:color="auto"/>
            <w:left w:val="none" w:sz="0" w:space="0" w:color="auto"/>
            <w:bottom w:val="none" w:sz="0" w:space="0" w:color="auto"/>
            <w:right w:val="none" w:sz="0" w:space="0" w:color="auto"/>
          </w:divBdr>
        </w:div>
        <w:div w:id="177544369">
          <w:marLeft w:val="0"/>
          <w:marRight w:val="0"/>
          <w:marTop w:val="0"/>
          <w:marBottom w:val="0"/>
          <w:divBdr>
            <w:top w:val="none" w:sz="0" w:space="0" w:color="auto"/>
            <w:left w:val="none" w:sz="0" w:space="0" w:color="auto"/>
            <w:bottom w:val="none" w:sz="0" w:space="0" w:color="auto"/>
            <w:right w:val="none" w:sz="0" w:space="0" w:color="auto"/>
          </w:divBdr>
        </w:div>
        <w:div w:id="982394746">
          <w:marLeft w:val="0"/>
          <w:marRight w:val="0"/>
          <w:marTop w:val="0"/>
          <w:marBottom w:val="0"/>
          <w:divBdr>
            <w:top w:val="none" w:sz="0" w:space="0" w:color="auto"/>
            <w:left w:val="none" w:sz="0" w:space="0" w:color="auto"/>
            <w:bottom w:val="none" w:sz="0" w:space="0" w:color="auto"/>
            <w:right w:val="none" w:sz="0" w:space="0" w:color="auto"/>
          </w:divBdr>
        </w:div>
        <w:div w:id="1947730335">
          <w:marLeft w:val="0"/>
          <w:marRight w:val="0"/>
          <w:marTop w:val="0"/>
          <w:marBottom w:val="0"/>
          <w:divBdr>
            <w:top w:val="none" w:sz="0" w:space="0" w:color="auto"/>
            <w:left w:val="none" w:sz="0" w:space="0" w:color="auto"/>
            <w:bottom w:val="none" w:sz="0" w:space="0" w:color="auto"/>
            <w:right w:val="none" w:sz="0" w:space="0" w:color="auto"/>
          </w:divBdr>
        </w:div>
        <w:div w:id="1111314537">
          <w:marLeft w:val="0"/>
          <w:marRight w:val="0"/>
          <w:marTop w:val="0"/>
          <w:marBottom w:val="0"/>
          <w:divBdr>
            <w:top w:val="none" w:sz="0" w:space="0" w:color="auto"/>
            <w:left w:val="none" w:sz="0" w:space="0" w:color="auto"/>
            <w:bottom w:val="none" w:sz="0" w:space="0" w:color="auto"/>
            <w:right w:val="none" w:sz="0" w:space="0" w:color="auto"/>
          </w:divBdr>
        </w:div>
        <w:div w:id="1720744881">
          <w:marLeft w:val="0"/>
          <w:marRight w:val="0"/>
          <w:marTop w:val="0"/>
          <w:marBottom w:val="0"/>
          <w:divBdr>
            <w:top w:val="none" w:sz="0" w:space="0" w:color="auto"/>
            <w:left w:val="none" w:sz="0" w:space="0" w:color="auto"/>
            <w:bottom w:val="none" w:sz="0" w:space="0" w:color="auto"/>
            <w:right w:val="none" w:sz="0" w:space="0" w:color="auto"/>
          </w:divBdr>
        </w:div>
        <w:div w:id="1376930206">
          <w:marLeft w:val="0"/>
          <w:marRight w:val="0"/>
          <w:marTop w:val="0"/>
          <w:marBottom w:val="0"/>
          <w:divBdr>
            <w:top w:val="none" w:sz="0" w:space="0" w:color="auto"/>
            <w:left w:val="none" w:sz="0" w:space="0" w:color="auto"/>
            <w:bottom w:val="none" w:sz="0" w:space="0" w:color="auto"/>
            <w:right w:val="none" w:sz="0" w:space="0" w:color="auto"/>
          </w:divBdr>
        </w:div>
        <w:div w:id="1491865217">
          <w:marLeft w:val="0"/>
          <w:marRight w:val="0"/>
          <w:marTop w:val="0"/>
          <w:marBottom w:val="0"/>
          <w:divBdr>
            <w:top w:val="none" w:sz="0" w:space="0" w:color="auto"/>
            <w:left w:val="none" w:sz="0" w:space="0" w:color="auto"/>
            <w:bottom w:val="none" w:sz="0" w:space="0" w:color="auto"/>
            <w:right w:val="none" w:sz="0" w:space="0" w:color="auto"/>
          </w:divBdr>
        </w:div>
        <w:div w:id="1701316196">
          <w:marLeft w:val="0"/>
          <w:marRight w:val="0"/>
          <w:marTop w:val="0"/>
          <w:marBottom w:val="0"/>
          <w:divBdr>
            <w:top w:val="none" w:sz="0" w:space="0" w:color="auto"/>
            <w:left w:val="none" w:sz="0" w:space="0" w:color="auto"/>
            <w:bottom w:val="none" w:sz="0" w:space="0" w:color="auto"/>
            <w:right w:val="none" w:sz="0" w:space="0" w:color="auto"/>
          </w:divBdr>
        </w:div>
        <w:div w:id="891189218">
          <w:marLeft w:val="0"/>
          <w:marRight w:val="0"/>
          <w:marTop w:val="0"/>
          <w:marBottom w:val="0"/>
          <w:divBdr>
            <w:top w:val="none" w:sz="0" w:space="0" w:color="auto"/>
            <w:left w:val="none" w:sz="0" w:space="0" w:color="auto"/>
            <w:bottom w:val="none" w:sz="0" w:space="0" w:color="auto"/>
            <w:right w:val="none" w:sz="0" w:space="0" w:color="auto"/>
          </w:divBdr>
        </w:div>
        <w:div w:id="1038749105">
          <w:marLeft w:val="0"/>
          <w:marRight w:val="0"/>
          <w:marTop w:val="0"/>
          <w:marBottom w:val="0"/>
          <w:divBdr>
            <w:top w:val="none" w:sz="0" w:space="0" w:color="auto"/>
            <w:left w:val="none" w:sz="0" w:space="0" w:color="auto"/>
            <w:bottom w:val="none" w:sz="0" w:space="0" w:color="auto"/>
            <w:right w:val="none" w:sz="0" w:space="0" w:color="auto"/>
          </w:divBdr>
        </w:div>
        <w:div w:id="986592318">
          <w:marLeft w:val="0"/>
          <w:marRight w:val="0"/>
          <w:marTop w:val="0"/>
          <w:marBottom w:val="0"/>
          <w:divBdr>
            <w:top w:val="none" w:sz="0" w:space="0" w:color="auto"/>
            <w:left w:val="none" w:sz="0" w:space="0" w:color="auto"/>
            <w:bottom w:val="none" w:sz="0" w:space="0" w:color="auto"/>
            <w:right w:val="none" w:sz="0" w:space="0" w:color="auto"/>
          </w:divBdr>
        </w:div>
        <w:div w:id="1273174041">
          <w:marLeft w:val="0"/>
          <w:marRight w:val="0"/>
          <w:marTop w:val="0"/>
          <w:marBottom w:val="0"/>
          <w:divBdr>
            <w:top w:val="none" w:sz="0" w:space="0" w:color="auto"/>
            <w:left w:val="none" w:sz="0" w:space="0" w:color="auto"/>
            <w:bottom w:val="none" w:sz="0" w:space="0" w:color="auto"/>
            <w:right w:val="none" w:sz="0" w:space="0" w:color="auto"/>
          </w:divBdr>
        </w:div>
        <w:div w:id="373697228">
          <w:marLeft w:val="0"/>
          <w:marRight w:val="0"/>
          <w:marTop w:val="0"/>
          <w:marBottom w:val="0"/>
          <w:divBdr>
            <w:top w:val="none" w:sz="0" w:space="0" w:color="auto"/>
            <w:left w:val="none" w:sz="0" w:space="0" w:color="auto"/>
            <w:bottom w:val="none" w:sz="0" w:space="0" w:color="auto"/>
            <w:right w:val="none" w:sz="0" w:space="0" w:color="auto"/>
          </w:divBdr>
        </w:div>
        <w:div w:id="1716150511">
          <w:marLeft w:val="0"/>
          <w:marRight w:val="0"/>
          <w:marTop w:val="0"/>
          <w:marBottom w:val="0"/>
          <w:divBdr>
            <w:top w:val="none" w:sz="0" w:space="0" w:color="auto"/>
            <w:left w:val="none" w:sz="0" w:space="0" w:color="auto"/>
            <w:bottom w:val="none" w:sz="0" w:space="0" w:color="auto"/>
            <w:right w:val="none" w:sz="0" w:space="0" w:color="auto"/>
          </w:divBdr>
        </w:div>
        <w:div w:id="1426421026">
          <w:marLeft w:val="0"/>
          <w:marRight w:val="0"/>
          <w:marTop w:val="0"/>
          <w:marBottom w:val="0"/>
          <w:divBdr>
            <w:top w:val="none" w:sz="0" w:space="0" w:color="auto"/>
            <w:left w:val="none" w:sz="0" w:space="0" w:color="auto"/>
            <w:bottom w:val="none" w:sz="0" w:space="0" w:color="auto"/>
            <w:right w:val="none" w:sz="0" w:space="0" w:color="auto"/>
          </w:divBdr>
        </w:div>
        <w:div w:id="1269385539">
          <w:marLeft w:val="0"/>
          <w:marRight w:val="0"/>
          <w:marTop w:val="0"/>
          <w:marBottom w:val="0"/>
          <w:divBdr>
            <w:top w:val="none" w:sz="0" w:space="0" w:color="auto"/>
            <w:left w:val="none" w:sz="0" w:space="0" w:color="auto"/>
            <w:bottom w:val="none" w:sz="0" w:space="0" w:color="auto"/>
            <w:right w:val="none" w:sz="0" w:space="0" w:color="auto"/>
          </w:divBdr>
        </w:div>
        <w:div w:id="492600396">
          <w:marLeft w:val="0"/>
          <w:marRight w:val="0"/>
          <w:marTop w:val="0"/>
          <w:marBottom w:val="0"/>
          <w:divBdr>
            <w:top w:val="none" w:sz="0" w:space="0" w:color="auto"/>
            <w:left w:val="none" w:sz="0" w:space="0" w:color="auto"/>
            <w:bottom w:val="none" w:sz="0" w:space="0" w:color="auto"/>
            <w:right w:val="none" w:sz="0" w:space="0" w:color="auto"/>
          </w:divBdr>
        </w:div>
        <w:div w:id="494995158">
          <w:marLeft w:val="0"/>
          <w:marRight w:val="0"/>
          <w:marTop w:val="0"/>
          <w:marBottom w:val="0"/>
          <w:divBdr>
            <w:top w:val="none" w:sz="0" w:space="0" w:color="auto"/>
            <w:left w:val="none" w:sz="0" w:space="0" w:color="auto"/>
            <w:bottom w:val="none" w:sz="0" w:space="0" w:color="auto"/>
            <w:right w:val="none" w:sz="0" w:space="0" w:color="auto"/>
          </w:divBdr>
        </w:div>
        <w:div w:id="982736698">
          <w:marLeft w:val="0"/>
          <w:marRight w:val="0"/>
          <w:marTop w:val="0"/>
          <w:marBottom w:val="0"/>
          <w:divBdr>
            <w:top w:val="none" w:sz="0" w:space="0" w:color="auto"/>
            <w:left w:val="none" w:sz="0" w:space="0" w:color="auto"/>
            <w:bottom w:val="none" w:sz="0" w:space="0" w:color="auto"/>
            <w:right w:val="none" w:sz="0" w:space="0" w:color="auto"/>
          </w:divBdr>
        </w:div>
        <w:div w:id="1213351718">
          <w:marLeft w:val="0"/>
          <w:marRight w:val="0"/>
          <w:marTop w:val="0"/>
          <w:marBottom w:val="0"/>
          <w:divBdr>
            <w:top w:val="none" w:sz="0" w:space="0" w:color="auto"/>
            <w:left w:val="none" w:sz="0" w:space="0" w:color="auto"/>
            <w:bottom w:val="none" w:sz="0" w:space="0" w:color="auto"/>
            <w:right w:val="none" w:sz="0" w:space="0" w:color="auto"/>
          </w:divBdr>
        </w:div>
        <w:div w:id="285896079">
          <w:marLeft w:val="0"/>
          <w:marRight w:val="0"/>
          <w:marTop w:val="0"/>
          <w:marBottom w:val="0"/>
          <w:divBdr>
            <w:top w:val="none" w:sz="0" w:space="0" w:color="auto"/>
            <w:left w:val="none" w:sz="0" w:space="0" w:color="auto"/>
            <w:bottom w:val="none" w:sz="0" w:space="0" w:color="auto"/>
            <w:right w:val="none" w:sz="0" w:space="0" w:color="auto"/>
          </w:divBdr>
        </w:div>
        <w:div w:id="825046752">
          <w:marLeft w:val="0"/>
          <w:marRight w:val="0"/>
          <w:marTop w:val="0"/>
          <w:marBottom w:val="0"/>
          <w:divBdr>
            <w:top w:val="none" w:sz="0" w:space="0" w:color="auto"/>
            <w:left w:val="none" w:sz="0" w:space="0" w:color="auto"/>
            <w:bottom w:val="none" w:sz="0" w:space="0" w:color="auto"/>
            <w:right w:val="none" w:sz="0" w:space="0" w:color="auto"/>
          </w:divBdr>
        </w:div>
        <w:div w:id="1090781929">
          <w:marLeft w:val="0"/>
          <w:marRight w:val="0"/>
          <w:marTop w:val="0"/>
          <w:marBottom w:val="0"/>
          <w:divBdr>
            <w:top w:val="none" w:sz="0" w:space="0" w:color="auto"/>
            <w:left w:val="none" w:sz="0" w:space="0" w:color="auto"/>
            <w:bottom w:val="none" w:sz="0" w:space="0" w:color="auto"/>
            <w:right w:val="none" w:sz="0" w:space="0" w:color="auto"/>
          </w:divBdr>
        </w:div>
        <w:div w:id="706830358">
          <w:marLeft w:val="0"/>
          <w:marRight w:val="0"/>
          <w:marTop w:val="0"/>
          <w:marBottom w:val="0"/>
          <w:divBdr>
            <w:top w:val="none" w:sz="0" w:space="0" w:color="auto"/>
            <w:left w:val="none" w:sz="0" w:space="0" w:color="auto"/>
            <w:bottom w:val="none" w:sz="0" w:space="0" w:color="auto"/>
            <w:right w:val="none" w:sz="0" w:space="0" w:color="auto"/>
          </w:divBdr>
        </w:div>
        <w:div w:id="1153981753">
          <w:marLeft w:val="0"/>
          <w:marRight w:val="0"/>
          <w:marTop w:val="0"/>
          <w:marBottom w:val="0"/>
          <w:divBdr>
            <w:top w:val="none" w:sz="0" w:space="0" w:color="auto"/>
            <w:left w:val="none" w:sz="0" w:space="0" w:color="auto"/>
            <w:bottom w:val="none" w:sz="0" w:space="0" w:color="auto"/>
            <w:right w:val="none" w:sz="0" w:space="0" w:color="auto"/>
          </w:divBdr>
        </w:div>
        <w:div w:id="2016567898">
          <w:marLeft w:val="0"/>
          <w:marRight w:val="0"/>
          <w:marTop w:val="0"/>
          <w:marBottom w:val="0"/>
          <w:divBdr>
            <w:top w:val="none" w:sz="0" w:space="0" w:color="auto"/>
            <w:left w:val="none" w:sz="0" w:space="0" w:color="auto"/>
            <w:bottom w:val="none" w:sz="0" w:space="0" w:color="auto"/>
            <w:right w:val="none" w:sz="0" w:space="0" w:color="auto"/>
          </w:divBdr>
        </w:div>
        <w:div w:id="1090352435">
          <w:marLeft w:val="0"/>
          <w:marRight w:val="0"/>
          <w:marTop w:val="0"/>
          <w:marBottom w:val="0"/>
          <w:divBdr>
            <w:top w:val="none" w:sz="0" w:space="0" w:color="auto"/>
            <w:left w:val="none" w:sz="0" w:space="0" w:color="auto"/>
            <w:bottom w:val="none" w:sz="0" w:space="0" w:color="auto"/>
            <w:right w:val="none" w:sz="0" w:space="0" w:color="auto"/>
          </w:divBdr>
        </w:div>
        <w:div w:id="1153451042">
          <w:marLeft w:val="0"/>
          <w:marRight w:val="0"/>
          <w:marTop w:val="0"/>
          <w:marBottom w:val="0"/>
          <w:divBdr>
            <w:top w:val="none" w:sz="0" w:space="0" w:color="auto"/>
            <w:left w:val="none" w:sz="0" w:space="0" w:color="auto"/>
            <w:bottom w:val="none" w:sz="0" w:space="0" w:color="auto"/>
            <w:right w:val="none" w:sz="0" w:space="0" w:color="auto"/>
          </w:divBdr>
        </w:div>
        <w:div w:id="1973250456">
          <w:marLeft w:val="0"/>
          <w:marRight w:val="0"/>
          <w:marTop w:val="0"/>
          <w:marBottom w:val="0"/>
          <w:divBdr>
            <w:top w:val="none" w:sz="0" w:space="0" w:color="auto"/>
            <w:left w:val="none" w:sz="0" w:space="0" w:color="auto"/>
            <w:bottom w:val="none" w:sz="0" w:space="0" w:color="auto"/>
            <w:right w:val="none" w:sz="0" w:space="0" w:color="auto"/>
          </w:divBdr>
        </w:div>
        <w:div w:id="536818383">
          <w:marLeft w:val="0"/>
          <w:marRight w:val="0"/>
          <w:marTop w:val="0"/>
          <w:marBottom w:val="0"/>
          <w:divBdr>
            <w:top w:val="none" w:sz="0" w:space="0" w:color="auto"/>
            <w:left w:val="none" w:sz="0" w:space="0" w:color="auto"/>
            <w:bottom w:val="none" w:sz="0" w:space="0" w:color="auto"/>
            <w:right w:val="none" w:sz="0" w:space="0" w:color="auto"/>
          </w:divBdr>
        </w:div>
        <w:div w:id="1057389306">
          <w:marLeft w:val="0"/>
          <w:marRight w:val="0"/>
          <w:marTop w:val="0"/>
          <w:marBottom w:val="0"/>
          <w:divBdr>
            <w:top w:val="none" w:sz="0" w:space="0" w:color="auto"/>
            <w:left w:val="none" w:sz="0" w:space="0" w:color="auto"/>
            <w:bottom w:val="none" w:sz="0" w:space="0" w:color="auto"/>
            <w:right w:val="none" w:sz="0" w:space="0" w:color="auto"/>
          </w:divBdr>
        </w:div>
        <w:div w:id="75127116">
          <w:marLeft w:val="0"/>
          <w:marRight w:val="0"/>
          <w:marTop w:val="0"/>
          <w:marBottom w:val="0"/>
          <w:divBdr>
            <w:top w:val="none" w:sz="0" w:space="0" w:color="auto"/>
            <w:left w:val="none" w:sz="0" w:space="0" w:color="auto"/>
            <w:bottom w:val="none" w:sz="0" w:space="0" w:color="auto"/>
            <w:right w:val="none" w:sz="0" w:space="0" w:color="auto"/>
          </w:divBdr>
        </w:div>
        <w:div w:id="1495954152">
          <w:marLeft w:val="0"/>
          <w:marRight w:val="0"/>
          <w:marTop w:val="0"/>
          <w:marBottom w:val="0"/>
          <w:divBdr>
            <w:top w:val="none" w:sz="0" w:space="0" w:color="auto"/>
            <w:left w:val="none" w:sz="0" w:space="0" w:color="auto"/>
            <w:bottom w:val="none" w:sz="0" w:space="0" w:color="auto"/>
            <w:right w:val="none" w:sz="0" w:space="0" w:color="auto"/>
          </w:divBdr>
        </w:div>
        <w:div w:id="1750955114">
          <w:marLeft w:val="0"/>
          <w:marRight w:val="0"/>
          <w:marTop w:val="0"/>
          <w:marBottom w:val="0"/>
          <w:divBdr>
            <w:top w:val="none" w:sz="0" w:space="0" w:color="auto"/>
            <w:left w:val="none" w:sz="0" w:space="0" w:color="auto"/>
            <w:bottom w:val="none" w:sz="0" w:space="0" w:color="auto"/>
            <w:right w:val="none" w:sz="0" w:space="0" w:color="auto"/>
          </w:divBdr>
        </w:div>
        <w:div w:id="672612871">
          <w:marLeft w:val="0"/>
          <w:marRight w:val="0"/>
          <w:marTop w:val="0"/>
          <w:marBottom w:val="0"/>
          <w:divBdr>
            <w:top w:val="none" w:sz="0" w:space="0" w:color="auto"/>
            <w:left w:val="none" w:sz="0" w:space="0" w:color="auto"/>
            <w:bottom w:val="none" w:sz="0" w:space="0" w:color="auto"/>
            <w:right w:val="none" w:sz="0" w:space="0" w:color="auto"/>
          </w:divBdr>
        </w:div>
        <w:div w:id="477844572">
          <w:marLeft w:val="0"/>
          <w:marRight w:val="0"/>
          <w:marTop w:val="0"/>
          <w:marBottom w:val="0"/>
          <w:divBdr>
            <w:top w:val="none" w:sz="0" w:space="0" w:color="auto"/>
            <w:left w:val="none" w:sz="0" w:space="0" w:color="auto"/>
            <w:bottom w:val="none" w:sz="0" w:space="0" w:color="auto"/>
            <w:right w:val="none" w:sz="0" w:space="0" w:color="auto"/>
          </w:divBdr>
        </w:div>
        <w:div w:id="1873611339">
          <w:marLeft w:val="0"/>
          <w:marRight w:val="0"/>
          <w:marTop w:val="0"/>
          <w:marBottom w:val="0"/>
          <w:divBdr>
            <w:top w:val="none" w:sz="0" w:space="0" w:color="auto"/>
            <w:left w:val="none" w:sz="0" w:space="0" w:color="auto"/>
            <w:bottom w:val="none" w:sz="0" w:space="0" w:color="auto"/>
            <w:right w:val="none" w:sz="0" w:space="0" w:color="auto"/>
          </w:divBdr>
        </w:div>
        <w:div w:id="1485584709">
          <w:marLeft w:val="0"/>
          <w:marRight w:val="0"/>
          <w:marTop w:val="0"/>
          <w:marBottom w:val="0"/>
          <w:divBdr>
            <w:top w:val="none" w:sz="0" w:space="0" w:color="auto"/>
            <w:left w:val="none" w:sz="0" w:space="0" w:color="auto"/>
            <w:bottom w:val="none" w:sz="0" w:space="0" w:color="auto"/>
            <w:right w:val="none" w:sz="0" w:space="0" w:color="auto"/>
          </w:divBdr>
        </w:div>
        <w:div w:id="824592733">
          <w:marLeft w:val="0"/>
          <w:marRight w:val="0"/>
          <w:marTop w:val="0"/>
          <w:marBottom w:val="0"/>
          <w:divBdr>
            <w:top w:val="none" w:sz="0" w:space="0" w:color="auto"/>
            <w:left w:val="none" w:sz="0" w:space="0" w:color="auto"/>
            <w:bottom w:val="none" w:sz="0" w:space="0" w:color="auto"/>
            <w:right w:val="none" w:sz="0" w:space="0" w:color="auto"/>
          </w:divBdr>
        </w:div>
        <w:div w:id="181672784">
          <w:marLeft w:val="0"/>
          <w:marRight w:val="0"/>
          <w:marTop w:val="0"/>
          <w:marBottom w:val="0"/>
          <w:divBdr>
            <w:top w:val="none" w:sz="0" w:space="0" w:color="auto"/>
            <w:left w:val="none" w:sz="0" w:space="0" w:color="auto"/>
            <w:bottom w:val="none" w:sz="0" w:space="0" w:color="auto"/>
            <w:right w:val="none" w:sz="0" w:space="0" w:color="auto"/>
          </w:divBdr>
        </w:div>
        <w:div w:id="1538812090">
          <w:marLeft w:val="0"/>
          <w:marRight w:val="0"/>
          <w:marTop w:val="0"/>
          <w:marBottom w:val="0"/>
          <w:divBdr>
            <w:top w:val="none" w:sz="0" w:space="0" w:color="auto"/>
            <w:left w:val="none" w:sz="0" w:space="0" w:color="auto"/>
            <w:bottom w:val="none" w:sz="0" w:space="0" w:color="auto"/>
            <w:right w:val="none" w:sz="0" w:space="0" w:color="auto"/>
          </w:divBdr>
        </w:div>
        <w:div w:id="1516112527">
          <w:marLeft w:val="0"/>
          <w:marRight w:val="0"/>
          <w:marTop w:val="0"/>
          <w:marBottom w:val="0"/>
          <w:divBdr>
            <w:top w:val="none" w:sz="0" w:space="0" w:color="auto"/>
            <w:left w:val="none" w:sz="0" w:space="0" w:color="auto"/>
            <w:bottom w:val="none" w:sz="0" w:space="0" w:color="auto"/>
            <w:right w:val="none" w:sz="0" w:space="0" w:color="auto"/>
          </w:divBdr>
        </w:div>
        <w:div w:id="410278242">
          <w:marLeft w:val="0"/>
          <w:marRight w:val="0"/>
          <w:marTop w:val="0"/>
          <w:marBottom w:val="0"/>
          <w:divBdr>
            <w:top w:val="none" w:sz="0" w:space="0" w:color="auto"/>
            <w:left w:val="none" w:sz="0" w:space="0" w:color="auto"/>
            <w:bottom w:val="none" w:sz="0" w:space="0" w:color="auto"/>
            <w:right w:val="none" w:sz="0" w:space="0" w:color="auto"/>
          </w:divBdr>
        </w:div>
        <w:div w:id="376785413">
          <w:marLeft w:val="0"/>
          <w:marRight w:val="0"/>
          <w:marTop w:val="0"/>
          <w:marBottom w:val="0"/>
          <w:divBdr>
            <w:top w:val="none" w:sz="0" w:space="0" w:color="auto"/>
            <w:left w:val="none" w:sz="0" w:space="0" w:color="auto"/>
            <w:bottom w:val="none" w:sz="0" w:space="0" w:color="auto"/>
            <w:right w:val="none" w:sz="0" w:space="0" w:color="auto"/>
          </w:divBdr>
        </w:div>
        <w:div w:id="1204749459">
          <w:marLeft w:val="0"/>
          <w:marRight w:val="0"/>
          <w:marTop w:val="0"/>
          <w:marBottom w:val="0"/>
          <w:divBdr>
            <w:top w:val="none" w:sz="0" w:space="0" w:color="auto"/>
            <w:left w:val="none" w:sz="0" w:space="0" w:color="auto"/>
            <w:bottom w:val="none" w:sz="0" w:space="0" w:color="auto"/>
            <w:right w:val="none" w:sz="0" w:space="0" w:color="auto"/>
          </w:divBdr>
        </w:div>
        <w:div w:id="2016180718">
          <w:marLeft w:val="0"/>
          <w:marRight w:val="0"/>
          <w:marTop w:val="0"/>
          <w:marBottom w:val="0"/>
          <w:divBdr>
            <w:top w:val="none" w:sz="0" w:space="0" w:color="auto"/>
            <w:left w:val="none" w:sz="0" w:space="0" w:color="auto"/>
            <w:bottom w:val="none" w:sz="0" w:space="0" w:color="auto"/>
            <w:right w:val="none" w:sz="0" w:space="0" w:color="auto"/>
          </w:divBdr>
        </w:div>
        <w:div w:id="1251082811">
          <w:marLeft w:val="0"/>
          <w:marRight w:val="0"/>
          <w:marTop w:val="0"/>
          <w:marBottom w:val="0"/>
          <w:divBdr>
            <w:top w:val="none" w:sz="0" w:space="0" w:color="auto"/>
            <w:left w:val="none" w:sz="0" w:space="0" w:color="auto"/>
            <w:bottom w:val="none" w:sz="0" w:space="0" w:color="auto"/>
            <w:right w:val="none" w:sz="0" w:space="0" w:color="auto"/>
          </w:divBdr>
        </w:div>
        <w:div w:id="695082060">
          <w:marLeft w:val="0"/>
          <w:marRight w:val="0"/>
          <w:marTop w:val="0"/>
          <w:marBottom w:val="0"/>
          <w:divBdr>
            <w:top w:val="none" w:sz="0" w:space="0" w:color="auto"/>
            <w:left w:val="none" w:sz="0" w:space="0" w:color="auto"/>
            <w:bottom w:val="none" w:sz="0" w:space="0" w:color="auto"/>
            <w:right w:val="none" w:sz="0" w:space="0" w:color="auto"/>
          </w:divBdr>
        </w:div>
        <w:div w:id="402726273">
          <w:marLeft w:val="0"/>
          <w:marRight w:val="0"/>
          <w:marTop w:val="0"/>
          <w:marBottom w:val="0"/>
          <w:divBdr>
            <w:top w:val="none" w:sz="0" w:space="0" w:color="auto"/>
            <w:left w:val="none" w:sz="0" w:space="0" w:color="auto"/>
            <w:bottom w:val="none" w:sz="0" w:space="0" w:color="auto"/>
            <w:right w:val="none" w:sz="0" w:space="0" w:color="auto"/>
          </w:divBdr>
        </w:div>
        <w:div w:id="1605646852">
          <w:marLeft w:val="0"/>
          <w:marRight w:val="0"/>
          <w:marTop w:val="0"/>
          <w:marBottom w:val="0"/>
          <w:divBdr>
            <w:top w:val="none" w:sz="0" w:space="0" w:color="auto"/>
            <w:left w:val="none" w:sz="0" w:space="0" w:color="auto"/>
            <w:bottom w:val="none" w:sz="0" w:space="0" w:color="auto"/>
            <w:right w:val="none" w:sz="0" w:space="0" w:color="auto"/>
          </w:divBdr>
        </w:div>
        <w:div w:id="1428043327">
          <w:marLeft w:val="0"/>
          <w:marRight w:val="0"/>
          <w:marTop w:val="0"/>
          <w:marBottom w:val="0"/>
          <w:divBdr>
            <w:top w:val="none" w:sz="0" w:space="0" w:color="auto"/>
            <w:left w:val="none" w:sz="0" w:space="0" w:color="auto"/>
            <w:bottom w:val="none" w:sz="0" w:space="0" w:color="auto"/>
            <w:right w:val="none" w:sz="0" w:space="0" w:color="auto"/>
          </w:divBdr>
        </w:div>
        <w:div w:id="379599220">
          <w:marLeft w:val="0"/>
          <w:marRight w:val="0"/>
          <w:marTop w:val="0"/>
          <w:marBottom w:val="0"/>
          <w:divBdr>
            <w:top w:val="none" w:sz="0" w:space="0" w:color="auto"/>
            <w:left w:val="none" w:sz="0" w:space="0" w:color="auto"/>
            <w:bottom w:val="none" w:sz="0" w:space="0" w:color="auto"/>
            <w:right w:val="none" w:sz="0" w:space="0" w:color="auto"/>
          </w:divBdr>
        </w:div>
        <w:div w:id="495608090">
          <w:marLeft w:val="0"/>
          <w:marRight w:val="0"/>
          <w:marTop w:val="0"/>
          <w:marBottom w:val="0"/>
          <w:divBdr>
            <w:top w:val="none" w:sz="0" w:space="0" w:color="auto"/>
            <w:left w:val="none" w:sz="0" w:space="0" w:color="auto"/>
            <w:bottom w:val="none" w:sz="0" w:space="0" w:color="auto"/>
            <w:right w:val="none" w:sz="0" w:space="0" w:color="auto"/>
          </w:divBdr>
        </w:div>
        <w:div w:id="1211189282">
          <w:marLeft w:val="0"/>
          <w:marRight w:val="0"/>
          <w:marTop w:val="0"/>
          <w:marBottom w:val="0"/>
          <w:divBdr>
            <w:top w:val="none" w:sz="0" w:space="0" w:color="auto"/>
            <w:left w:val="none" w:sz="0" w:space="0" w:color="auto"/>
            <w:bottom w:val="none" w:sz="0" w:space="0" w:color="auto"/>
            <w:right w:val="none" w:sz="0" w:space="0" w:color="auto"/>
          </w:divBdr>
        </w:div>
        <w:div w:id="1887641222">
          <w:marLeft w:val="0"/>
          <w:marRight w:val="0"/>
          <w:marTop w:val="0"/>
          <w:marBottom w:val="0"/>
          <w:divBdr>
            <w:top w:val="none" w:sz="0" w:space="0" w:color="auto"/>
            <w:left w:val="none" w:sz="0" w:space="0" w:color="auto"/>
            <w:bottom w:val="none" w:sz="0" w:space="0" w:color="auto"/>
            <w:right w:val="none" w:sz="0" w:space="0" w:color="auto"/>
          </w:divBdr>
        </w:div>
        <w:div w:id="100686769">
          <w:marLeft w:val="0"/>
          <w:marRight w:val="0"/>
          <w:marTop w:val="0"/>
          <w:marBottom w:val="0"/>
          <w:divBdr>
            <w:top w:val="none" w:sz="0" w:space="0" w:color="auto"/>
            <w:left w:val="none" w:sz="0" w:space="0" w:color="auto"/>
            <w:bottom w:val="none" w:sz="0" w:space="0" w:color="auto"/>
            <w:right w:val="none" w:sz="0" w:space="0" w:color="auto"/>
          </w:divBdr>
        </w:div>
        <w:div w:id="1041131284">
          <w:marLeft w:val="0"/>
          <w:marRight w:val="0"/>
          <w:marTop w:val="0"/>
          <w:marBottom w:val="0"/>
          <w:divBdr>
            <w:top w:val="none" w:sz="0" w:space="0" w:color="auto"/>
            <w:left w:val="none" w:sz="0" w:space="0" w:color="auto"/>
            <w:bottom w:val="none" w:sz="0" w:space="0" w:color="auto"/>
            <w:right w:val="none" w:sz="0" w:space="0" w:color="auto"/>
          </w:divBdr>
        </w:div>
        <w:div w:id="442725582">
          <w:marLeft w:val="0"/>
          <w:marRight w:val="0"/>
          <w:marTop w:val="0"/>
          <w:marBottom w:val="0"/>
          <w:divBdr>
            <w:top w:val="none" w:sz="0" w:space="0" w:color="auto"/>
            <w:left w:val="none" w:sz="0" w:space="0" w:color="auto"/>
            <w:bottom w:val="none" w:sz="0" w:space="0" w:color="auto"/>
            <w:right w:val="none" w:sz="0" w:space="0" w:color="auto"/>
          </w:divBdr>
        </w:div>
        <w:div w:id="690421871">
          <w:marLeft w:val="0"/>
          <w:marRight w:val="0"/>
          <w:marTop w:val="0"/>
          <w:marBottom w:val="0"/>
          <w:divBdr>
            <w:top w:val="none" w:sz="0" w:space="0" w:color="auto"/>
            <w:left w:val="none" w:sz="0" w:space="0" w:color="auto"/>
            <w:bottom w:val="none" w:sz="0" w:space="0" w:color="auto"/>
            <w:right w:val="none" w:sz="0" w:space="0" w:color="auto"/>
          </w:divBdr>
        </w:div>
        <w:div w:id="568536792">
          <w:marLeft w:val="0"/>
          <w:marRight w:val="0"/>
          <w:marTop w:val="0"/>
          <w:marBottom w:val="0"/>
          <w:divBdr>
            <w:top w:val="none" w:sz="0" w:space="0" w:color="auto"/>
            <w:left w:val="none" w:sz="0" w:space="0" w:color="auto"/>
            <w:bottom w:val="none" w:sz="0" w:space="0" w:color="auto"/>
            <w:right w:val="none" w:sz="0" w:space="0" w:color="auto"/>
          </w:divBdr>
        </w:div>
        <w:div w:id="792287101">
          <w:marLeft w:val="0"/>
          <w:marRight w:val="0"/>
          <w:marTop w:val="0"/>
          <w:marBottom w:val="0"/>
          <w:divBdr>
            <w:top w:val="none" w:sz="0" w:space="0" w:color="auto"/>
            <w:left w:val="none" w:sz="0" w:space="0" w:color="auto"/>
            <w:bottom w:val="none" w:sz="0" w:space="0" w:color="auto"/>
            <w:right w:val="none" w:sz="0" w:space="0" w:color="auto"/>
          </w:divBdr>
        </w:div>
        <w:div w:id="1802730115">
          <w:marLeft w:val="0"/>
          <w:marRight w:val="0"/>
          <w:marTop w:val="0"/>
          <w:marBottom w:val="0"/>
          <w:divBdr>
            <w:top w:val="none" w:sz="0" w:space="0" w:color="auto"/>
            <w:left w:val="none" w:sz="0" w:space="0" w:color="auto"/>
            <w:bottom w:val="none" w:sz="0" w:space="0" w:color="auto"/>
            <w:right w:val="none" w:sz="0" w:space="0" w:color="auto"/>
          </w:divBdr>
        </w:div>
        <w:div w:id="578249732">
          <w:marLeft w:val="0"/>
          <w:marRight w:val="0"/>
          <w:marTop w:val="0"/>
          <w:marBottom w:val="0"/>
          <w:divBdr>
            <w:top w:val="none" w:sz="0" w:space="0" w:color="auto"/>
            <w:left w:val="none" w:sz="0" w:space="0" w:color="auto"/>
            <w:bottom w:val="none" w:sz="0" w:space="0" w:color="auto"/>
            <w:right w:val="none" w:sz="0" w:space="0" w:color="auto"/>
          </w:divBdr>
        </w:div>
        <w:div w:id="161430450">
          <w:marLeft w:val="0"/>
          <w:marRight w:val="0"/>
          <w:marTop w:val="0"/>
          <w:marBottom w:val="0"/>
          <w:divBdr>
            <w:top w:val="none" w:sz="0" w:space="0" w:color="auto"/>
            <w:left w:val="none" w:sz="0" w:space="0" w:color="auto"/>
            <w:bottom w:val="none" w:sz="0" w:space="0" w:color="auto"/>
            <w:right w:val="none" w:sz="0" w:space="0" w:color="auto"/>
          </w:divBdr>
        </w:div>
        <w:div w:id="756101051">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 w:id="1711032947">
          <w:marLeft w:val="0"/>
          <w:marRight w:val="0"/>
          <w:marTop w:val="0"/>
          <w:marBottom w:val="0"/>
          <w:divBdr>
            <w:top w:val="none" w:sz="0" w:space="0" w:color="auto"/>
            <w:left w:val="none" w:sz="0" w:space="0" w:color="auto"/>
            <w:bottom w:val="none" w:sz="0" w:space="0" w:color="auto"/>
            <w:right w:val="none" w:sz="0" w:space="0" w:color="auto"/>
          </w:divBdr>
        </w:div>
        <w:div w:id="1072775153">
          <w:marLeft w:val="0"/>
          <w:marRight w:val="0"/>
          <w:marTop w:val="0"/>
          <w:marBottom w:val="0"/>
          <w:divBdr>
            <w:top w:val="none" w:sz="0" w:space="0" w:color="auto"/>
            <w:left w:val="none" w:sz="0" w:space="0" w:color="auto"/>
            <w:bottom w:val="none" w:sz="0" w:space="0" w:color="auto"/>
            <w:right w:val="none" w:sz="0" w:space="0" w:color="auto"/>
          </w:divBdr>
        </w:div>
        <w:div w:id="505172610">
          <w:marLeft w:val="0"/>
          <w:marRight w:val="0"/>
          <w:marTop w:val="0"/>
          <w:marBottom w:val="0"/>
          <w:divBdr>
            <w:top w:val="none" w:sz="0" w:space="0" w:color="auto"/>
            <w:left w:val="none" w:sz="0" w:space="0" w:color="auto"/>
            <w:bottom w:val="none" w:sz="0" w:space="0" w:color="auto"/>
            <w:right w:val="none" w:sz="0" w:space="0" w:color="auto"/>
          </w:divBdr>
        </w:div>
        <w:div w:id="1609656064">
          <w:marLeft w:val="0"/>
          <w:marRight w:val="0"/>
          <w:marTop w:val="0"/>
          <w:marBottom w:val="0"/>
          <w:divBdr>
            <w:top w:val="none" w:sz="0" w:space="0" w:color="auto"/>
            <w:left w:val="none" w:sz="0" w:space="0" w:color="auto"/>
            <w:bottom w:val="none" w:sz="0" w:space="0" w:color="auto"/>
            <w:right w:val="none" w:sz="0" w:space="0" w:color="auto"/>
          </w:divBdr>
        </w:div>
        <w:div w:id="565452125">
          <w:marLeft w:val="0"/>
          <w:marRight w:val="0"/>
          <w:marTop w:val="0"/>
          <w:marBottom w:val="0"/>
          <w:divBdr>
            <w:top w:val="none" w:sz="0" w:space="0" w:color="auto"/>
            <w:left w:val="none" w:sz="0" w:space="0" w:color="auto"/>
            <w:bottom w:val="none" w:sz="0" w:space="0" w:color="auto"/>
            <w:right w:val="none" w:sz="0" w:space="0" w:color="auto"/>
          </w:divBdr>
        </w:div>
        <w:div w:id="416832928">
          <w:marLeft w:val="0"/>
          <w:marRight w:val="0"/>
          <w:marTop w:val="0"/>
          <w:marBottom w:val="0"/>
          <w:divBdr>
            <w:top w:val="none" w:sz="0" w:space="0" w:color="auto"/>
            <w:left w:val="none" w:sz="0" w:space="0" w:color="auto"/>
            <w:bottom w:val="none" w:sz="0" w:space="0" w:color="auto"/>
            <w:right w:val="none" w:sz="0" w:space="0" w:color="auto"/>
          </w:divBdr>
        </w:div>
        <w:div w:id="1597639831">
          <w:marLeft w:val="0"/>
          <w:marRight w:val="0"/>
          <w:marTop w:val="0"/>
          <w:marBottom w:val="0"/>
          <w:divBdr>
            <w:top w:val="none" w:sz="0" w:space="0" w:color="auto"/>
            <w:left w:val="none" w:sz="0" w:space="0" w:color="auto"/>
            <w:bottom w:val="none" w:sz="0" w:space="0" w:color="auto"/>
            <w:right w:val="none" w:sz="0" w:space="0" w:color="auto"/>
          </w:divBdr>
        </w:div>
        <w:div w:id="34041457">
          <w:marLeft w:val="0"/>
          <w:marRight w:val="0"/>
          <w:marTop w:val="0"/>
          <w:marBottom w:val="0"/>
          <w:divBdr>
            <w:top w:val="none" w:sz="0" w:space="0" w:color="auto"/>
            <w:left w:val="none" w:sz="0" w:space="0" w:color="auto"/>
            <w:bottom w:val="none" w:sz="0" w:space="0" w:color="auto"/>
            <w:right w:val="none" w:sz="0" w:space="0" w:color="auto"/>
          </w:divBdr>
        </w:div>
        <w:div w:id="2123111064">
          <w:marLeft w:val="0"/>
          <w:marRight w:val="0"/>
          <w:marTop w:val="0"/>
          <w:marBottom w:val="0"/>
          <w:divBdr>
            <w:top w:val="none" w:sz="0" w:space="0" w:color="auto"/>
            <w:left w:val="none" w:sz="0" w:space="0" w:color="auto"/>
            <w:bottom w:val="none" w:sz="0" w:space="0" w:color="auto"/>
            <w:right w:val="none" w:sz="0" w:space="0" w:color="auto"/>
          </w:divBdr>
        </w:div>
        <w:div w:id="1545021438">
          <w:marLeft w:val="0"/>
          <w:marRight w:val="0"/>
          <w:marTop w:val="0"/>
          <w:marBottom w:val="0"/>
          <w:divBdr>
            <w:top w:val="none" w:sz="0" w:space="0" w:color="auto"/>
            <w:left w:val="none" w:sz="0" w:space="0" w:color="auto"/>
            <w:bottom w:val="none" w:sz="0" w:space="0" w:color="auto"/>
            <w:right w:val="none" w:sz="0" w:space="0" w:color="auto"/>
          </w:divBdr>
        </w:div>
        <w:div w:id="1174301790">
          <w:marLeft w:val="0"/>
          <w:marRight w:val="0"/>
          <w:marTop w:val="0"/>
          <w:marBottom w:val="0"/>
          <w:divBdr>
            <w:top w:val="none" w:sz="0" w:space="0" w:color="auto"/>
            <w:left w:val="none" w:sz="0" w:space="0" w:color="auto"/>
            <w:bottom w:val="none" w:sz="0" w:space="0" w:color="auto"/>
            <w:right w:val="none" w:sz="0" w:space="0" w:color="auto"/>
          </w:divBdr>
        </w:div>
        <w:div w:id="1888489985">
          <w:marLeft w:val="0"/>
          <w:marRight w:val="0"/>
          <w:marTop w:val="0"/>
          <w:marBottom w:val="0"/>
          <w:divBdr>
            <w:top w:val="none" w:sz="0" w:space="0" w:color="auto"/>
            <w:left w:val="none" w:sz="0" w:space="0" w:color="auto"/>
            <w:bottom w:val="none" w:sz="0" w:space="0" w:color="auto"/>
            <w:right w:val="none" w:sz="0" w:space="0" w:color="auto"/>
          </w:divBdr>
        </w:div>
        <w:div w:id="784421927">
          <w:marLeft w:val="0"/>
          <w:marRight w:val="0"/>
          <w:marTop w:val="0"/>
          <w:marBottom w:val="0"/>
          <w:divBdr>
            <w:top w:val="none" w:sz="0" w:space="0" w:color="auto"/>
            <w:left w:val="none" w:sz="0" w:space="0" w:color="auto"/>
            <w:bottom w:val="none" w:sz="0" w:space="0" w:color="auto"/>
            <w:right w:val="none" w:sz="0" w:space="0" w:color="auto"/>
          </w:divBdr>
        </w:div>
        <w:div w:id="2132819806">
          <w:marLeft w:val="0"/>
          <w:marRight w:val="0"/>
          <w:marTop w:val="0"/>
          <w:marBottom w:val="0"/>
          <w:divBdr>
            <w:top w:val="none" w:sz="0" w:space="0" w:color="auto"/>
            <w:left w:val="none" w:sz="0" w:space="0" w:color="auto"/>
            <w:bottom w:val="none" w:sz="0" w:space="0" w:color="auto"/>
            <w:right w:val="none" w:sz="0" w:space="0" w:color="auto"/>
          </w:divBdr>
        </w:div>
        <w:div w:id="38172776">
          <w:marLeft w:val="0"/>
          <w:marRight w:val="0"/>
          <w:marTop w:val="0"/>
          <w:marBottom w:val="0"/>
          <w:divBdr>
            <w:top w:val="none" w:sz="0" w:space="0" w:color="auto"/>
            <w:left w:val="none" w:sz="0" w:space="0" w:color="auto"/>
            <w:bottom w:val="none" w:sz="0" w:space="0" w:color="auto"/>
            <w:right w:val="none" w:sz="0" w:space="0" w:color="auto"/>
          </w:divBdr>
        </w:div>
        <w:div w:id="1221285661">
          <w:marLeft w:val="0"/>
          <w:marRight w:val="0"/>
          <w:marTop w:val="0"/>
          <w:marBottom w:val="0"/>
          <w:divBdr>
            <w:top w:val="none" w:sz="0" w:space="0" w:color="auto"/>
            <w:left w:val="none" w:sz="0" w:space="0" w:color="auto"/>
            <w:bottom w:val="none" w:sz="0" w:space="0" w:color="auto"/>
            <w:right w:val="none" w:sz="0" w:space="0" w:color="auto"/>
          </w:divBdr>
        </w:div>
        <w:div w:id="501355144">
          <w:marLeft w:val="0"/>
          <w:marRight w:val="0"/>
          <w:marTop w:val="0"/>
          <w:marBottom w:val="0"/>
          <w:divBdr>
            <w:top w:val="none" w:sz="0" w:space="0" w:color="auto"/>
            <w:left w:val="none" w:sz="0" w:space="0" w:color="auto"/>
            <w:bottom w:val="none" w:sz="0" w:space="0" w:color="auto"/>
            <w:right w:val="none" w:sz="0" w:space="0" w:color="auto"/>
          </w:divBdr>
        </w:div>
        <w:div w:id="110443082">
          <w:marLeft w:val="0"/>
          <w:marRight w:val="0"/>
          <w:marTop w:val="0"/>
          <w:marBottom w:val="0"/>
          <w:divBdr>
            <w:top w:val="none" w:sz="0" w:space="0" w:color="auto"/>
            <w:left w:val="none" w:sz="0" w:space="0" w:color="auto"/>
            <w:bottom w:val="none" w:sz="0" w:space="0" w:color="auto"/>
            <w:right w:val="none" w:sz="0" w:space="0" w:color="auto"/>
          </w:divBdr>
        </w:div>
        <w:div w:id="1105223679">
          <w:marLeft w:val="0"/>
          <w:marRight w:val="0"/>
          <w:marTop w:val="0"/>
          <w:marBottom w:val="0"/>
          <w:divBdr>
            <w:top w:val="none" w:sz="0" w:space="0" w:color="auto"/>
            <w:left w:val="none" w:sz="0" w:space="0" w:color="auto"/>
            <w:bottom w:val="none" w:sz="0" w:space="0" w:color="auto"/>
            <w:right w:val="none" w:sz="0" w:space="0" w:color="auto"/>
          </w:divBdr>
        </w:div>
        <w:div w:id="1306199797">
          <w:marLeft w:val="0"/>
          <w:marRight w:val="0"/>
          <w:marTop w:val="0"/>
          <w:marBottom w:val="0"/>
          <w:divBdr>
            <w:top w:val="none" w:sz="0" w:space="0" w:color="auto"/>
            <w:left w:val="none" w:sz="0" w:space="0" w:color="auto"/>
            <w:bottom w:val="none" w:sz="0" w:space="0" w:color="auto"/>
            <w:right w:val="none" w:sz="0" w:space="0" w:color="auto"/>
          </w:divBdr>
        </w:div>
        <w:div w:id="1667828425">
          <w:marLeft w:val="0"/>
          <w:marRight w:val="0"/>
          <w:marTop w:val="0"/>
          <w:marBottom w:val="0"/>
          <w:divBdr>
            <w:top w:val="none" w:sz="0" w:space="0" w:color="auto"/>
            <w:left w:val="none" w:sz="0" w:space="0" w:color="auto"/>
            <w:bottom w:val="none" w:sz="0" w:space="0" w:color="auto"/>
            <w:right w:val="none" w:sz="0" w:space="0" w:color="auto"/>
          </w:divBdr>
        </w:div>
        <w:div w:id="1374428088">
          <w:marLeft w:val="0"/>
          <w:marRight w:val="0"/>
          <w:marTop w:val="0"/>
          <w:marBottom w:val="0"/>
          <w:divBdr>
            <w:top w:val="none" w:sz="0" w:space="0" w:color="auto"/>
            <w:left w:val="none" w:sz="0" w:space="0" w:color="auto"/>
            <w:bottom w:val="none" w:sz="0" w:space="0" w:color="auto"/>
            <w:right w:val="none" w:sz="0" w:space="0" w:color="auto"/>
          </w:divBdr>
        </w:div>
        <w:div w:id="74787077">
          <w:marLeft w:val="0"/>
          <w:marRight w:val="0"/>
          <w:marTop w:val="0"/>
          <w:marBottom w:val="0"/>
          <w:divBdr>
            <w:top w:val="none" w:sz="0" w:space="0" w:color="auto"/>
            <w:left w:val="none" w:sz="0" w:space="0" w:color="auto"/>
            <w:bottom w:val="none" w:sz="0" w:space="0" w:color="auto"/>
            <w:right w:val="none" w:sz="0" w:space="0" w:color="auto"/>
          </w:divBdr>
        </w:div>
        <w:div w:id="1023357808">
          <w:marLeft w:val="0"/>
          <w:marRight w:val="0"/>
          <w:marTop w:val="0"/>
          <w:marBottom w:val="0"/>
          <w:divBdr>
            <w:top w:val="none" w:sz="0" w:space="0" w:color="auto"/>
            <w:left w:val="none" w:sz="0" w:space="0" w:color="auto"/>
            <w:bottom w:val="none" w:sz="0" w:space="0" w:color="auto"/>
            <w:right w:val="none" w:sz="0" w:space="0" w:color="auto"/>
          </w:divBdr>
        </w:div>
        <w:div w:id="1543519758">
          <w:marLeft w:val="0"/>
          <w:marRight w:val="0"/>
          <w:marTop w:val="0"/>
          <w:marBottom w:val="0"/>
          <w:divBdr>
            <w:top w:val="none" w:sz="0" w:space="0" w:color="auto"/>
            <w:left w:val="none" w:sz="0" w:space="0" w:color="auto"/>
            <w:bottom w:val="none" w:sz="0" w:space="0" w:color="auto"/>
            <w:right w:val="none" w:sz="0" w:space="0" w:color="auto"/>
          </w:divBdr>
        </w:div>
        <w:div w:id="1260722577">
          <w:marLeft w:val="0"/>
          <w:marRight w:val="0"/>
          <w:marTop w:val="0"/>
          <w:marBottom w:val="0"/>
          <w:divBdr>
            <w:top w:val="none" w:sz="0" w:space="0" w:color="auto"/>
            <w:left w:val="none" w:sz="0" w:space="0" w:color="auto"/>
            <w:bottom w:val="none" w:sz="0" w:space="0" w:color="auto"/>
            <w:right w:val="none" w:sz="0" w:space="0" w:color="auto"/>
          </w:divBdr>
        </w:div>
        <w:div w:id="1894385128">
          <w:marLeft w:val="0"/>
          <w:marRight w:val="0"/>
          <w:marTop w:val="0"/>
          <w:marBottom w:val="0"/>
          <w:divBdr>
            <w:top w:val="none" w:sz="0" w:space="0" w:color="auto"/>
            <w:left w:val="none" w:sz="0" w:space="0" w:color="auto"/>
            <w:bottom w:val="none" w:sz="0" w:space="0" w:color="auto"/>
            <w:right w:val="none" w:sz="0" w:space="0" w:color="auto"/>
          </w:divBdr>
        </w:div>
        <w:div w:id="410932569">
          <w:marLeft w:val="0"/>
          <w:marRight w:val="0"/>
          <w:marTop w:val="0"/>
          <w:marBottom w:val="0"/>
          <w:divBdr>
            <w:top w:val="none" w:sz="0" w:space="0" w:color="auto"/>
            <w:left w:val="none" w:sz="0" w:space="0" w:color="auto"/>
            <w:bottom w:val="none" w:sz="0" w:space="0" w:color="auto"/>
            <w:right w:val="none" w:sz="0" w:space="0" w:color="auto"/>
          </w:divBdr>
        </w:div>
        <w:div w:id="1477994728">
          <w:marLeft w:val="0"/>
          <w:marRight w:val="0"/>
          <w:marTop w:val="0"/>
          <w:marBottom w:val="0"/>
          <w:divBdr>
            <w:top w:val="none" w:sz="0" w:space="0" w:color="auto"/>
            <w:left w:val="none" w:sz="0" w:space="0" w:color="auto"/>
            <w:bottom w:val="none" w:sz="0" w:space="0" w:color="auto"/>
            <w:right w:val="none" w:sz="0" w:space="0" w:color="auto"/>
          </w:divBdr>
        </w:div>
        <w:div w:id="954020793">
          <w:marLeft w:val="0"/>
          <w:marRight w:val="0"/>
          <w:marTop w:val="0"/>
          <w:marBottom w:val="0"/>
          <w:divBdr>
            <w:top w:val="none" w:sz="0" w:space="0" w:color="auto"/>
            <w:left w:val="none" w:sz="0" w:space="0" w:color="auto"/>
            <w:bottom w:val="none" w:sz="0" w:space="0" w:color="auto"/>
            <w:right w:val="none" w:sz="0" w:space="0" w:color="auto"/>
          </w:divBdr>
        </w:div>
        <w:div w:id="1240672809">
          <w:marLeft w:val="0"/>
          <w:marRight w:val="0"/>
          <w:marTop w:val="0"/>
          <w:marBottom w:val="0"/>
          <w:divBdr>
            <w:top w:val="none" w:sz="0" w:space="0" w:color="auto"/>
            <w:left w:val="none" w:sz="0" w:space="0" w:color="auto"/>
            <w:bottom w:val="none" w:sz="0" w:space="0" w:color="auto"/>
            <w:right w:val="none" w:sz="0" w:space="0" w:color="auto"/>
          </w:divBdr>
        </w:div>
        <w:div w:id="1900747041">
          <w:marLeft w:val="0"/>
          <w:marRight w:val="0"/>
          <w:marTop w:val="0"/>
          <w:marBottom w:val="0"/>
          <w:divBdr>
            <w:top w:val="none" w:sz="0" w:space="0" w:color="auto"/>
            <w:left w:val="none" w:sz="0" w:space="0" w:color="auto"/>
            <w:bottom w:val="none" w:sz="0" w:space="0" w:color="auto"/>
            <w:right w:val="none" w:sz="0" w:space="0" w:color="auto"/>
          </w:divBdr>
        </w:div>
        <w:div w:id="216472809">
          <w:marLeft w:val="0"/>
          <w:marRight w:val="0"/>
          <w:marTop w:val="0"/>
          <w:marBottom w:val="0"/>
          <w:divBdr>
            <w:top w:val="none" w:sz="0" w:space="0" w:color="auto"/>
            <w:left w:val="none" w:sz="0" w:space="0" w:color="auto"/>
            <w:bottom w:val="none" w:sz="0" w:space="0" w:color="auto"/>
            <w:right w:val="none" w:sz="0" w:space="0" w:color="auto"/>
          </w:divBdr>
        </w:div>
        <w:div w:id="586770948">
          <w:marLeft w:val="0"/>
          <w:marRight w:val="0"/>
          <w:marTop w:val="0"/>
          <w:marBottom w:val="0"/>
          <w:divBdr>
            <w:top w:val="none" w:sz="0" w:space="0" w:color="auto"/>
            <w:left w:val="none" w:sz="0" w:space="0" w:color="auto"/>
            <w:bottom w:val="none" w:sz="0" w:space="0" w:color="auto"/>
            <w:right w:val="none" w:sz="0" w:space="0" w:color="auto"/>
          </w:divBdr>
        </w:div>
        <w:div w:id="912276532">
          <w:marLeft w:val="0"/>
          <w:marRight w:val="0"/>
          <w:marTop w:val="0"/>
          <w:marBottom w:val="0"/>
          <w:divBdr>
            <w:top w:val="none" w:sz="0" w:space="0" w:color="auto"/>
            <w:left w:val="none" w:sz="0" w:space="0" w:color="auto"/>
            <w:bottom w:val="none" w:sz="0" w:space="0" w:color="auto"/>
            <w:right w:val="none" w:sz="0" w:space="0" w:color="auto"/>
          </w:divBdr>
        </w:div>
        <w:div w:id="592395216">
          <w:marLeft w:val="0"/>
          <w:marRight w:val="0"/>
          <w:marTop w:val="0"/>
          <w:marBottom w:val="0"/>
          <w:divBdr>
            <w:top w:val="none" w:sz="0" w:space="0" w:color="auto"/>
            <w:left w:val="none" w:sz="0" w:space="0" w:color="auto"/>
            <w:bottom w:val="none" w:sz="0" w:space="0" w:color="auto"/>
            <w:right w:val="none" w:sz="0" w:space="0" w:color="auto"/>
          </w:divBdr>
        </w:div>
        <w:div w:id="631591779">
          <w:marLeft w:val="0"/>
          <w:marRight w:val="0"/>
          <w:marTop w:val="0"/>
          <w:marBottom w:val="0"/>
          <w:divBdr>
            <w:top w:val="none" w:sz="0" w:space="0" w:color="auto"/>
            <w:left w:val="none" w:sz="0" w:space="0" w:color="auto"/>
            <w:bottom w:val="none" w:sz="0" w:space="0" w:color="auto"/>
            <w:right w:val="none" w:sz="0" w:space="0" w:color="auto"/>
          </w:divBdr>
        </w:div>
        <w:div w:id="325061535">
          <w:marLeft w:val="0"/>
          <w:marRight w:val="0"/>
          <w:marTop w:val="0"/>
          <w:marBottom w:val="0"/>
          <w:divBdr>
            <w:top w:val="none" w:sz="0" w:space="0" w:color="auto"/>
            <w:left w:val="none" w:sz="0" w:space="0" w:color="auto"/>
            <w:bottom w:val="none" w:sz="0" w:space="0" w:color="auto"/>
            <w:right w:val="none" w:sz="0" w:space="0" w:color="auto"/>
          </w:divBdr>
        </w:div>
        <w:div w:id="1265959465">
          <w:marLeft w:val="0"/>
          <w:marRight w:val="0"/>
          <w:marTop w:val="0"/>
          <w:marBottom w:val="0"/>
          <w:divBdr>
            <w:top w:val="none" w:sz="0" w:space="0" w:color="auto"/>
            <w:left w:val="none" w:sz="0" w:space="0" w:color="auto"/>
            <w:bottom w:val="none" w:sz="0" w:space="0" w:color="auto"/>
            <w:right w:val="none" w:sz="0" w:space="0" w:color="auto"/>
          </w:divBdr>
        </w:div>
        <w:div w:id="1929844162">
          <w:marLeft w:val="0"/>
          <w:marRight w:val="0"/>
          <w:marTop w:val="0"/>
          <w:marBottom w:val="0"/>
          <w:divBdr>
            <w:top w:val="none" w:sz="0" w:space="0" w:color="auto"/>
            <w:left w:val="none" w:sz="0" w:space="0" w:color="auto"/>
            <w:bottom w:val="none" w:sz="0" w:space="0" w:color="auto"/>
            <w:right w:val="none" w:sz="0" w:space="0" w:color="auto"/>
          </w:divBdr>
        </w:div>
        <w:div w:id="1213540186">
          <w:marLeft w:val="0"/>
          <w:marRight w:val="0"/>
          <w:marTop w:val="0"/>
          <w:marBottom w:val="0"/>
          <w:divBdr>
            <w:top w:val="none" w:sz="0" w:space="0" w:color="auto"/>
            <w:left w:val="none" w:sz="0" w:space="0" w:color="auto"/>
            <w:bottom w:val="none" w:sz="0" w:space="0" w:color="auto"/>
            <w:right w:val="none" w:sz="0" w:space="0" w:color="auto"/>
          </w:divBdr>
        </w:div>
        <w:div w:id="970331972">
          <w:marLeft w:val="0"/>
          <w:marRight w:val="0"/>
          <w:marTop w:val="0"/>
          <w:marBottom w:val="0"/>
          <w:divBdr>
            <w:top w:val="none" w:sz="0" w:space="0" w:color="auto"/>
            <w:left w:val="none" w:sz="0" w:space="0" w:color="auto"/>
            <w:bottom w:val="none" w:sz="0" w:space="0" w:color="auto"/>
            <w:right w:val="none" w:sz="0" w:space="0" w:color="auto"/>
          </w:divBdr>
        </w:div>
        <w:div w:id="297801896">
          <w:marLeft w:val="0"/>
          <w:marRight w:val="0"/>
          <w:marTop w:val="0"/>
          <w:marBottom w:val="0"/>
          <w:divBdr>
            <w:top w:val="none" w:sz="0" w:space="0" w:color="auto"/>
            <w:left w:val="none" w:sz="0" w:space="0" w:color="auto"/>
            <w:bottom w:val="none" w:sz="0" w:space="0" w:color="auto"/>
            <w:right w:val="none" w:sz="0" w:space="0" w:color="auto"/>
          </w:divBdr>
        </w:div>
        <w:div w:id="2020959089">
          <w:marLeft w:val="0"/>
          <w:marRight w:val="0"/>
          <w:marTop w:val="0"/>
          <w:marBottom w:val="0"/>
          <w:divBdr>
            <w:top w:val="none" w:sz="0" w:space="0" w:color="auto"/>
            <w:left w:val="none" w:sz="0" w:space="0" w:color="auto"/>
            <w:bottom w:val="none" w:sz="0" w:space="0" w:color="auto"/>
            <w:right w:val="none" w:sz="0" w:space="0" w:color="auto"/>
          </w:divBdr>
        </w:div>
        <w:div w:id="476145706">
          <w:marLeft w:val="0"/>
          <w:marRight w:val="0"/>
          <w:marTop w:val="0"/>
          <w:marBottom w:val="0"/>
          <w:divBdr>
            <w:top w:val="none" w:sz="0" w:space="0" w:color="auto"/>
            <w:left w:val="none" w:sz="0" w:space="0" w:color="auto"/>
            <w:bottom w:val="none" w:sz="0" w:space="0" w:color="auto"/>
            <w:right w:val="none" w:sz="0" w:space="0" w:color="auto"/>
          </w:divBdr>
        </w:div>
        <w:div w:id="1042942141">
          <w:marLeft w:val="0"/>
          <w:marRight w:val="0"/>
          <w:marTop w:val="0"/>
          <w:marBottom w:val="0"/>
          <w:divBdr>
            <w:top w:val="none" w:sz="0" w:space="0" w:color="auto"/>
            <w:left w:val="none" w:sz="0" w:space="0" w:color="auto"/>
            <w:bottom w:val="none" w:sz="0" w:space="0" w:color="auto"/>
            <w:right w:val="none" w:sz="0" w:space="0" w:color="auto"/>
          </w:divBdr>
        </w:div>
        <w:div w:id="1289165078">
          <w:marLeft w:val="0"/>
          <w:marRight w:val="0"/>
          <w:marTop w:val="0"/>
          <w:marBottom w:val="0"/>
          <w:divBdr>
            <w:top w:val="none" w:sz="0" w:space="0" w:color="auto"/>
            <w:left w:val="none" w:sz="0" w:space="0" w:color="auto"/>
            <w:bottom w:val="none" w:sz="0" w:space="0" w:color="auto"/>
            <w:right w:val="none" w:sz="0" w:space="0" w:color="auto"/>
          </w:divBdr>
        </w:div>
        <w:div w:id="1734695904">
          <w:marLeft w:val="0"/>
          <w:marRight w:val="0"/>
          <w:marTop w:val="0"/>
          <w:marBottom w:val="0"/>
          <w:divBdr>
            <w:top w:val="none" w:sz="0" w:space="0" w:color="auto"/>
            <w:left w:val="none" w:sz="0" w:space="0" w:color="auto"/>
            <w:bottom w:val="none" w:sz="0" w:space="0" w:color="auto"/>
            <w:right w:val="none" w:sz="0" w:space="0" w:color="auto"/>
          </w:divBdr>
        </w:div>
        <w:div w:id="1430395742">
          <w:marLeft w:val="0"/>
          <w:marRight w:val="0"/>
          <w:marTop w:val="0"/>
          <w:marBottom w:val="0"/>
          <w:divBdr>
            <w:top w:val="none" w:sz="0" w:space="0" w:color="auto"/>
            <w:left w:val="none" w:sz="0" w:space="0" w:color="auto"/>
            <w:bottom w:val="none" w:sz="0" w:space="0" w:color="auto"/>
            <w:right w:val="none" w:sz="0" w:space="0" w:color="auto"/>
          </w:divBdr>
        </w:div>
        <w:div w:id="1787888268">
          <w:marLeft w:val="0"/>
          <w:marRight w:val="0"/>
          <w:marTop w:val="0"/>
          <w:marBottom w:val="0"/>
          <w:divBdr>
            <w:top w:val="none" w:sz="0" w:space="0" w:color="auto"/>
            <w:left w:val="none" w:sz="0" w:space="0" w:color="auto"/>
            <w:bottom w:val="none" w:sz="0" w:space="0" w:color="auto"/>
            <w:right w:val="none" w:sz="0" w:space="0" w:color="auto"/>
          </w:divBdr>
        </w:div>
        <w:div w:id="1017851202">
          <w:marLeft w:val="0"/>
          <w:marRight w:val="0"/>
          <w:marTop w:val="0"/>
          <w:marBottom w:val="0"/>
          <w:divBdr>
            <w:top w:val="none" w:sz="0" w:space="0" w:color="auto"/>
            <w:left w:val="none" w:sz="0" w:space="0" w:color="auto"/>
            <w:bottom w:val="none" w:sz="0" w:space="0" w:color="auto"/>
            <w:right w:val="none" w:sz="0" w:space="0" w:color="auto"/>
          </w:divBdr>
        </w:div>
        <w:div w:id="1574780960">
          <w:marLeft w:val="0"/>
          <w:marRight w:val="0"/>
          <w:marTop w:val="0"/>
          <w:marBottom w:val="0"/>
          <w:divBdr>
            <w:top w:val="none" w:sz="0" w:space="0" w:color="auto"/>
            <w:left w:val="none" w:sz="0" w:space="0" w:color="auto"/>
            <w:bottom w:val="none" w:sz="0" w:space="0" w:color="auto"/>
            <w:right w:val="none" w:sz="0" w:space="0" w:color="auto"/>
          </w:divBdr>
        </w:div>
        <w:div w:id="372735916">
          <w:marLeft w:val="0"/>
          <w:marRight w:val="0"/>
          <w:marTop w:val="0"/>
          <w:marBottom w:val="0"/>
          <w:divBdr>
            <w:top w:val="none" w:sz="0" w:space="0" w:color="auto"/>
            <w:left w:val="none" w:sz="0" w:space="0" w:color="auto"/>
            <w:bottom w:val="none" w:sz="0" w:space="0" w:color="auto"/>
            <w:right w:val="none" w:sz="0" w:space="0" w:color="auto"/>
          </w:divBdr>
        </w:div>
        <w:div w:id="239364164">
          <w:marLeft w:val="0"/>
          <w:marRight w:val="0"/>
          <w:marTop w:val="0"/>
          <w:marBottom w:val="0"/>
          <w:divBdr>
            <w:top w:val="none" w:sz="0" w:space="0" w:color="auto"/>
            <w:left w:val="none" w:sz="0" w:space="0" w:color="auto"/>
            <w:bottom w:val="none" w:sz="0" w:space="0" w:color="auto"/>
            <w:right w:val="none" w:sz="0" w:space="0" w:color="auto"/>
          </w:divBdr>
        </w:div>
        <w:div w:id="807941071">
          <w:marLeft w:val="0"/>
          <w:marRight w:val="0"/>
          <w:marTop w:val="0"/>
          <w:marBottom w:val="0"/>
          <w:divBdr>
            <w:top w:val="none" w:sz="0" w:space="0" w:color="auto"/>
            <w:left w:val="none" w:sz="0" w:space="0" w:color="auto"/>
            <w:bottom w:val="none" w:sz="0" w:space="0" w:color="auto"/>
            <w:right w:val="none" w:sz="0" w:space="0" w:color="auto"/>
          </w:divBdr>
        </w:div>
        <w:div w:id="417873317">
          <w:marLeft w:val="0"/>
          <w:marRight w:val="0"/>
          <w:marTop w:val="0"/>
          <w:marBottom w:val="0"/>
          <w:divBdr>
            <w:top w:val="none" w:sz="0" w:space="0" w:color="auto"/>
            <w:left w:val="none" w:sz="0" w:space="0" w:color="auto"/>
            <w:bottom w:val="none" w:sz="0" w:space="0" w:color="auto"/>
            <w:right w:val="none" w:sz="0" w:space="0" w:color="auto"/>
          </w:divBdr>
        </w:div>
        <w:div w:id="42871268">
          <w:marLeft w:val="0"/>
          <w:marRight w:val="0"/>
          <w:marTop w:val="0"/>
          <w:marBottom w:val="0"/>
          <w:divBdr>
            <w:top w:val="none" w:sz="0" w:space="0" w:color="auto"/>
            <w:left w:val="none" w:sz="0" w:space="0" w:color="auto"/>
            <w:bottom w:val="none" w:sz="0" w:space="0" w:color="auto"/>
            <w:right w:val="none" w:sz="0" w:space="0" w:color="auto"/>
          </w:divBdr>
        </w:div>
        <w:div w:id="834539801">
          <w:marLeft w:val="0"/>
          <w:marRight w:val="0"/>
          <w:marTop w:val="0"/>
          <w:marBottom w:val="0"/>
          <w:divBdr>
            <w:top w:val="none" w:sz="0" w:space="0" w:color="auto"/>
            <w:left w:val="none" w:sz="0" w:space="0" w:color="auto"/>
            <w:bottom w:val="none" w:sz="0" w:space="0" w:color="auto"/>
            <w:right w:val="none" w:sz="0" w:space="0" w:color="auto"/>
          </w:divBdr>
        </w:div>
        <w:div w:id="18892889">
          <w:marLeft w:val="0"/>
          <w:marRight w:val="0"/>
          <w:marTop w:val="0"/>
          <w:marBottom w:val="0"/>
          <w:divBdr>
            <w:top w:val="none" w:sz="0" w:space="0" w:color="auto"/>
            <w:left w:val="none" w:sz="0" w:space="0" w:color="auto"/>
            <w:bottom w:val="none" w:sz="0" w:space="0" w:color="auto"/>
            <w:right w:val="none" w:sz="0" w:space="0" w:color="auto"/>
          </w:divBdr>
        </w:div>
        <w:div w:id="254359804">
          <w:marLeft w:val="0"/>
          <w:marRight w:val="0"/>
          <w:marTop w:val="0"/>
          <w:marBottom w:val="0"/>
          <w:divBdr>
            <w:top w:val="none" w:sz="0" w:space="0" w:color="auto"/>
            <w:left w:val="none" w:sz="0" w:space="0" w:color="auto"/>
            <w:bottom w:val="none" w:sz="0" w:space="0" w:color="auto"/>
            <w:right w:val="none" w:sz="0" w:space="0" w:color="auto"/>
          </w:divBdr>
        </w:div>
        <w:div w:id="797408740">
          <w:marLeft w:val="0"/>
          <w:marRight w:val="0"/>
          <w:marTop w:val="0"/>
          <w:marBottom w:val="0"/>
          <w:divBdr>
            <w:top w:val="none" w:sz="0" w:space="0" w:color="auto"/>
            <w:left w:val="none" w:sz="0" w:space="0" w:color="auto"/>
            <w:bottom w:val="none" w:sz="0" w:space="0" w:color="auto"/>
            <w:right w:val="none" w:sz="0" w:space="0" w:color="auto"/>
          </w:divBdr>
        </w:div>
        <w:div w:id="1014108594">
          <w:marLeft w:val="0"/>
          <w:marRight w:val="0"/>
          <w:marTop w:val="0"/>
          <w:marBottom w:val="0"/>
          <w:divBdr>
            <w:top w:val="none" w:sz="0" w:space="0" w:color="auto"/>
            <w:left w:val="none" w:sz="0" w:space="0" w:color="auto"/>
            <w:bottom w:val="none" w:sz="0" w:space="0" w:color="auto"/>
            <w:right w:val="none" w:sz="0" w:space="0" w:color="auto"/>
          </w:divBdr>
        </w:div>
        <w:div w:id="1733499368">
          <w:marLeft w:val="0"/>
          <w:marRight w:val="0"/>
          <w:marTop w:val="0"/>
          <w:marBottom w:val="0"/>
          <w:divBdr>
            <w:top w:val="none" w:sz="0" w:space="0" w:color="auto"/>
            <w:left w:val="none" w:sz="0" w:space="0" w:color="auto"/>
            <w:bottom w:val="none" w:sz="0" w:space="0" w:color="auto"/>
            <w:right w:val="none" w:sz="0" w:space="0" w:color="auto"/>
          </w:divBdr>
        </w:div>
        <w:div w:id="1850948638">
          <w:marLeft w:val="0"/>
          <w:marRight w:val="0"/>
          <w:marTop w:val="0"/>
          <w:marBottom w:val="0"/>
          <w:divBdr>
            <w:top w:val="none" w:sz="0" w:space="0" w:color="auto"/>
            <w:left w:val="none" w:sz="0" w:space="0" w:color="auto"/>
            <w:bottom w:val="none" w:sz="0" w:space="0" w:color="auto"/>
            <w:right w:val="none" w:sz="0" w:space="0" w:color="auto"/>
          </w:divBdr>
        </w:div>
        <w:div w:id="1979412507">
          <w:marLeft w:val="0"/>
          <w:marRight w:val="0"/>
          <w:marTop w:val="0"/>
          <w:marBottom w:val="0"/>
          <w:divBdr>
            <w:top w:val="none" w:sz="0" w:space="0" w:color="auto"/>
            <w:left w:val="none" w:sz="0" w:space="0" w:color="auto"/>
            <w:bottom w:val="none" w:sz="0" w:space="0" w:color="auto"/>
            <w:right w:val="none" w:sz="0" w:space="0" w:color="auto"/>
          </w:divBdr>
        </w:div>
        <w:div w:id="1559783200">
          <w:marLeft w:val="0"/>
          <w:marRight w:val="0"/>
          <w:marTop w:val="0"/>
          <w:marBottom w:val="0"/>
          <w:divBdr>
            <w:top w:val="none" w:sz="0" w:space="0" w:color="auto"/>
            <w:left w:val="none" w:sz="0" w:space="0" w:color="auto"/>
            <w:bottom w:val="none" w:sz="0" w:space="0" w:color="auto"/>
            <w:right w:val="none" w:sz="0" w:space="0" w:color="auto"/>
          </w:divBdr>
        </w:div>
        <w:div w:id="1838614486">
          <w:marLeft w:val="0"/>
          <w:marRight w:val="0"/>
          <w:marTop w:val="0"/>
          <w:marBottom w:val="0"/>
          <w:divBdr>
            <w:top w:val="none" w:sz="0" w:space="0" w:color="auto"/>
            <w:left w:val="none" w:sz="0" w:space="0" w:color="auto"/>
            <w:bottom w:val="none" w:sz="0" w:space="0" w:color="auto"/>
            <w:right w:val="none" w:sz="0" w:space="0" w:color="auto"/>
          </w:divBdr>
        </w:div>
        <w:div w:id="603928512">
          <w:marLeft w:val="0"/>
          <w:marRight w:val="0"/>
          <w:marTop w:val="0"/>
          <w:marBottom w:val="0"/>
          <w:divBdr>
            <w:top w:val="none" w:sz="0" w:space="0" w:color="auto"/>
            <w:left w:val="none" w:sz="0" w:space="0" w:color="auto"/>
            <w:bottom w:val="none" w:sz="0" w:space="0" w:color="auto"/>
            <w:right w:val="none" w:sz="0" w:space="0" w:color="auto"/>
          </w:divBdr>
        </w:div>
        <w:div w:id="1276133262">
          <w:marLeft w:val="0"/>
          <w:marRight w:val="0"/>
          <w:marTop w:val="0"/>
          <w:marBottom w:val="0"/>
          <w:divBdr>
            <w:top w:val="none" w:sz="0" w:space="0" w:color="auto"/>
            <w:left w:val="none" w:sz="0" w:space="0" w:color="auto"/>
            <w:bottom w:val="none" w:sz="0" w:space="0" w:color="auto"/>
            <w:right w:val="none" w:sz="0" w:space="0" w:color="auto"/>
          </w:divBdr>
        </w:div>
        <w:div w:id="902641282">
          <w:marLeft w:val="0"/>
          <w:marRight w:val="0"/>
          <w:marTop w:val="0"/>
          <w:marBottom w:val="0"/>
          <w:divBdr>
            <w:top w:val="none" w:sz="0" w:space="0" w:color="auto"/>
            <w:left w:val="none" w:sz="0" w:space="0" w:color="auto"/>
            <w:bottom w:val="none" w:sz="0" w:space="0" w:color="auto"/>
            <w:right w:val="none" w:sz="0" w:space="0" w:color="auto"/>
          </w:divBdr>
        </w:div>
        <w:div w:id="567426252">
          <w:marLeft w:val="0"/>
          <w:marRight w:val="0"/>
          <w:marTop w:val="0"/>
          <w:marBottom w:val="0"/>
          <w:divBdr>
            <w:top w:val="none" w:sz="0" w:space="0" w:color="auto"/>
            <w:left w:val="none" w:sz="0" w:space="0" w:color="auto"/>
            <w:bottom w:val="none" w:sz="0" w:space="0" w:color="auto"/>
            <w:right w:val="none" w:sz="0" w:space="0" w:color="auto"/>
          </w:divBdr>
        </w:div>
        <w:div w:id="1994411778">
          <w:marLeft w:val="0"/>
          <w:marRight w:val="0"/>
          <w:marTop w:val="0"/>
          <w:marBottom w:val="0"/>
          <w:divBdr>
            <w:top w:val="none" w:sz="0" w:space="0" w:color="auto"/>
            <w:left w:val="none" w:sz="0" w:space="0" w:color="auto"/>
            <w:bottom w:val="none" w:sz="0" w:space="0" w:color="auto"/>
            <w:right w:val="none" w:sz="0" w:space="0" w:color="auto"/>
          </w:divBdr>
        </w:div>
        <w:div w:id="439301003">
          <w:marLeft w:val="0"/>
          <w:marRight w:val="0"/>
          <w:marTop w:val="0"/>
          <w:marBottom w:val="0"/>
          <w:divBdr>
            <w:top w:val="none" w:sz="0" w:space="0" w:color="auto"/>
            <w:left w:val="none" w:sz="0" w:space="0" w:color="auto"/>
            <w:bottom w:val="none" w:sz="0" w:space="0" w:color="auto"/>
            <w:right w:val="none" w:sz="0" w:space="0" w:color="auto"/>
          </w:divBdr>
        </w:div>
        <w:div w:id="2137215125">
          <w:marLeft w:val="0"/>
          <w:marRight w:val="0"/>
          <w:marTop w:val="0"/>
          <w:marBottom w:val="0"/>
          <w:divBdr>
            <w:top w:val="none" w:sz="0" w:space="0" w:color="auto"/>
            <w:left w:val="none" w:sz="0" w:space="0" w:color="auto"/>
            <w:bottom w:val="none" w:sz="0" w:space="0" w:color="auto"/>
            <w:right w:val="none" w:sz="0" w:space="0" w:color="auto"/>
          </w:divBdr>
        </w:div>
        <w:div w:id="121731436">
          <w:marLeft w:val="0"/>
          <w:marRight w:val="0"/>
          <w:marTop w:val="0"/>
          <w:marBottom w:val="0"/>
          <w:divBdr>
            <w:top w:val="none" w:sz="0" w:space="0" w:color="auto"/>
            <w:left w:val="none" w:sz="0" w:space="0" w:color="auto"/>
            <w:bottom w:val="none" w:sz="0" w:space="0" w:color="auto"/>
            <w:right w:val="none" w:sz="0" w:space="0" w:color="auto"/>
          </w:divBdr>
        </w:div>
        <w:div w:id="1062757710">
          <w:marLeft w:val="0"/>
          <w:marRight w:val="0"/>
          <w:marTop w:val="0"/>
          <w:marBottom w:val="0"/>
          <w:divBdr>
            <w:top w:val="none" w:sz="0" w:space="0" w:color="auto"/>
            <w:left w:val="none" w:sz="0" w:space="0" w:color="auto"/>
            <w:bottom w:val="none" w:sz="0" w:space="0" w:color="auto"/>
            <w:right w:val="none" w:sz="0" w:space="0" w:color="auto"/>
          </w:divBdr>
        </w:div>
      </w:divsChild>
    </w:div>
    <w:div w:id="1888370052">
      <w:bodyDiv w:val="1"/>
      <w:marLeft w:val="0"/>
      <w:marRight w:val="0"/>
      <w:marTop w:val="0"/>
      <w:marBottom w:val="0"/>
      <w:divBdr>
        <w:top w:val="none" w:sz="0" w:space="0" w:color="auto"/>
        <w:left w:val="none" w:sz="0" w:space="0" w:color="auto"/>
        <w:bottom w:val="none" w:sz="0" w:space="0" w:color="auto"/>
        <w:right w:val="none" w:sz="0" w:space="0" w:color="auto"/>
      </w:divBdr>
    </w:div>
    <w:div w:id="1890071635">
      <w:bodyDiv w:val="1"/>
      <w:marLeft w:val="0"/>
      <w:marRight w:val="0"/>
      <w:marTop w:val="0"/>
      <w:marBottom w:val="0"/>
      <w:divBdr>
        <w:top w:val="none" w:sz="0" w:space="0" w:color="auto"/>
        <w:left w:val="none" w:sz="0" w:space="0" w:color="auto"/>
        <w:bottom w:val="none" w:sz="0" w:space="0" w:color="auto"/>
        <w:right w:val="none" w:sz="0" w:space="0" w:color="auto"/>
      </w:divBdr>
    </w:div>
    <w:div w:id="1909998071">
      <w:bodyDiv w:val="1"/>
      <w:marLeft w:val="0"/>
      <w:marRight w:val="0"/>
      <w:marTop w:val="0"/>
      <w:marBottom w:val="0"/>
      <w:divBdr>
        <w:top w:val="none" w:sz="0" w:space="0" w:color="auto"/>
        <w:left w:val="none" w:sz="0" w:space="0" w:color="auto"/>
        <w:bottom w:val="none" w:sz="0" w:space="0" w:color="auto"/>
        <w:right w:val="none" w:sz="0" w:space="0" w:color="auto"/>
      </w:divBdr>
    </w:div>
    <w:div w:id="1911502878">
      <w:bodyDiv w:val="1"/>
      <w:marLeft w:val="0"/>
      <w:marRight w:val="0"/>
      <w:marTop w:val="0"/>
      <w:marBottom w:val="0"/>
      <w:divBdr>
        <w:top w:val="none" w:sz="0" w:space="0" w:color="auto"/>
        <w:left w:val="none" w:sz="0" w:space="0" w:color="auto"/>
        <w:bottom w:val="none" w:sz="0" w:space="0" w:color="auto"/>
        <w:right w:val="none" w:sz="0" w:space="0" w:color="auto"/>
      </w:divBdr>
      <w:divsChild>
        <w:div w:id="1130259">
          <w:marLeft w:val="0"/>
          <w:marRight w:val="0"/>
          <w:marTop w:val="0"/>
          <w:marBottom w:val="0"/>
          <w:divBdr>
            <w:top w:val="none" w:sz="0" w:space="0" w:color="auto"/>
            <w:left w:val="none" w:sz="0" w:space="0" w:color="auto"/>
            <w:bottom w:val="none" w:sz="0" w:space="0" w:color="auto"/>
            <w:right w:val="none" w:sz="0" w:space="0" w:color="auto"/>
          </w:divBdr>
        </w:div>
        <w:div w:id="5597455">
          <w:marLeft w:val="0"/>
          <w:marRight w:val="0"/>
          <w:marTop w:val="0"/>
          <w:marBottom w:val="0"/>
          <w:divBdr>
            <w:top w:val="none" w:sz="0" w:space="0" w:color="auto"/>
            <w:left w:val="none" w:sz="0" w:space="0" w:color="auto"/>
            <w:bottom w:val="none" w:sz="0" w:space="0" w:color="auto"/>
            <w:right w:val="none" w:sz="0" w:space="0" w:color="auto"/>
          </w:divBdr>
        </w:div>
        <w:div w:id="15737644">
          <w:marLeft w:val="0"/>
          <w:marRight w:val="0"/>
          <w:marTop w:val="0"/>
          <w:marBottom w:val="0"/>
          <w:divBdr>
            <w:top w:val="none" w:sz="0" w:space="0" w:color="auto"/>
            <w:left w:val="none" w:sz="0" w:space="0" w:color="auto"/>
            <w:bottom w:val="none" w:sz="0" w:space="0" w:color="auto"/>
            <w:right w:val="none" w:sz="0" w:space="0" w:color="auto"/>
          </w:divBdr>
        </w:div>
        <w:div w:id="28990490">
          <w:marLeft w:val="0"/>
          <w:marRight w:val="0"/>
          <w:marTop w:val="0"/>
          <w:marBottom w:val="0"/>
          <w:divBdr>
            <w:top w:val="none" w:sz="0" w:space="0" w:color="auto"/>
            <w:left w:val="none" w:sz="0" w:space="0" w:color="auto"/>
            <w:bottom w:val="none" w:sz="0" w:space="0" w:color="auto"/>
            <w:right w:val="none" w:sz="0" w:space="0" w:color="auto"/>
          </w:divBdr>
        </w:div>
        <w:div w:id="36512366">
          <w:marLeft w:val="0"/>
          <w:marRight w:val="0"/>
          <w:marTop w:val="0"/>
          <w:marBottom w:val="0"/>
          <w:divBdr>
            <w:top w:val="none" w:sz="0" w:space="0" w:color="auto"/>
            <w:left w:val="none" w:sz="0" w:space="0" w:color="auto"/>
            <w:bottom w:val="none" w:sz="0" w:space="0" w:color="auto"/>
            <w:right w:val="none" w:sz="0" w:space="0" w:color="auto"/>
          </w:divBdr>
        </w:div>
        <w:div w:id="43262854">
          <w:marLeft w:val="0"/>
          <w:marRight w:val="0"/>
          <w:marTop w:val="0"/>
          <w:marBottom w:val="0"/>
          <w:divBdr>
            <w:top w:val="none" w:sz="0" w:space="0" w:color="auto"/>
            <w:left w:val="none" w:sz="0" w:space="0" w:color="auto"/>
            <w:bottom w:val="none" w:sz="0" w:space="0" w:color="auto"/>
            <w:right w:val="none" w:sz="0" w:space="0" w:color="auto"/>
          </w:divBdr>
        </w:div>
        <w:div w:id="45841732">
          <w:marLeft w:val="0"/>
          <w:marRight w:val="0"/>
          <w:marTop w:val="0"/>
          <w:marBottom w:val="0"/>
          <w:divBdr>
            <w:top w:val="none" w:sz="0" w:space="0" w:color="auto"/>
            <w:left w:val="none" w:sz="0" w:space="0" w:color="auto"/>
            <w:bottom w:val="none" w:sz="0" w:space="0" w:color="auto"/>
            <w:right w:val="none" w:sz="0" w:space="0" w:color="auto"/>
          </w:divBdr>
        </w:div>
        <w:div w:id="60258458">
          <w:marLeft w:val="0"/>
          <w:marRight w:val="0"/>
          <w:marTop w:val="0"/>
          <w:marBottom w:val="0"/>
          <w:divBdr>
            <w:top w:val="none" w:sz="0" w:space="0" w:color="auto"/>
            <w:left w:val="none" w:sz="0" w:space="0" w:color="auto"/>
            <w:bottom w:val="none" w:sz="0" w:space="0" w:color="auto"/>
            <w:right w:val="none" w:sz="0" w:space="0" w:color="auto"/>
          </w:divBdr>
        </w:div>
        <w:div w:id="70780888">
          <w:marLeft w:val="0"/>
          <w:marRight w:val="0"/>
          <w:marTop w:val="0"/>
          <w:marBottom w:val="0"/>
          <w:divBdr>
            <w:top w:val="none" w:sz="0" w:space="0" w:color="auto"/>
            <w:left w:val="none" w:sz="0" w:space="0" w:color="auto"/>
            <w:bottom w:val="none" w:sz="0" w:space="0" w:color="auto"/>
            <w:right w:val="none" w:sz="0" w:space="0" w:color="auto"/>
          </w:divBdr>
        </w:div>
        <w:div w:id="74282297">
          <w:marLeft w:val="0"/>
          <w:marRight w:val="0"/>
          <w:marTop w:val="0"/>
          <w:marBottom w:val="0"/>
          <w:divBdr>
            <w:top w:val="none" w:sz="0" w:space="0" w:color="auto"/>
            <w:left w:val="none" w:sz="0" w:space="0" w:color="auto"/>
            <w:bottom w:val="none" w:sz="0" w:space="0" w:color="auto"/>
            <w:right w:val="none" w:sz="0" w:space="0" w:color="auto"/>
          </w:divBdr>
        </w:div>
        <w:div w:id="81798514">
          <w:marLeft w:val="0"/>
          <w:marRight w:val="0"/>
          <w:marTop w:val="0"/>
          <w:marBottom w:val="0"/>
          <w:divBdr>
            <w:top w:val="none" w:sz="0" w:space="0" w:color="auto"/>
            <w:left w:val="none" w:sz="0" w:space="0" w:color="auto"/>
            <w:bottom w:val="none" w:sz="0" w:space="0" w:color="auto"/>
            <w:right w:val="none" w:sz="0" w:space="0" w:color="auto"/>
          </w:divBdr>
        </w:div>
        <w:div w:id="83452548">
          <w:marLeft w:val="0"/>
          <w:marRight w:val="0"/>
          <w:marTop w:val="0"/>
          <w:marBottom w:val="0"/>
          <w:divBdr>
            <w:top w:val="none" w:sz="0" w:space="0" w:color="auto"/>
            <w:left w:val="none" w:sz="0" w:space="0" w:color="auto"/>
            <w:bottom w:val="none" w:sz="0" w:space="0" w:color="auto"/>
            <w:right w:val="none" w:sz="0" w:space="0" w:color="auto"/>
          </w:divBdr>
        </w:div>
        <w:div w:id="85998926">
          <w:marLeft w:val="0"/>
          <w:marRight w:val="0"/>
          <w:marTop w:val="0"/>
          <w:marBottom w:val="0"/>
          <w:divBdr>
            <w:top w:val="none" w:sz="0" w:space="0" w:color="auto"/>
            <w:left w:val="none" w:sz="0" w:space="0" w:color="auto"/>
            <w:bottom w:val="none" w:sz="0" w:space="0" w:color="auto"/>
            <w:right w:val="none" w:sz="0" w:space="0" w:color="auto"/>
          </w:divBdr>
        </w:div>
        <w:div w:id="94328692">
          <w:marLeft w:val="0"/>
          <w:marRight w:val="0"/>
          <w:marTop w:val="0"/>
          <w:marBottom w:val="0"/>
          <w:divBdr>
            <w:top w:val="none" w:sz="0" w:space="0" w:color="auto"/>
            <w:left w:val="none" w:sz="0" w:space="0" w:color="auto"/>
            <w:bottom w:val="none" w:sz="0" w:space="0" w:color="auto"/>
            <w:right w:val="none" w:sz="0" w:space="0" w:color="auto"/>
          </w:divBdr>
        </w:div>
        <w:div w:id="110250365">
          <w:marLeft w:val="0"/>
          <w:marRight w:val="0"/>
          <w:marTop w:val="0"/>
          <w:marBottom w:val="0"/>
          <w:divBdr>
            <w:top w:val="none" w:sz="0" w:space="0" w:color="auto"/>
            <w:left w:val="none" w:sz="0" w:space="0" w:color="auto"/>
            <w:bottom w:val="none" w:sz="0" w:space="0" w:color="auto"/>
            <w:right w:val="none" w:sz="0" w:space="0" w:color="auto"/>
          </w:divBdr>
        </w:div>
        <w:div w:id="117722491">
          <w:marLeft w:val="0"/>
          <w:marRight w:val="0"/>
          <w:marTop w:val="0"/>
          <w:marBottom w:val="0"/>
          <w:divBdr>
            <w:top w:val="none" w:sz="0" w:space="0" w:color="auto"/>
            <w:left w:val="none" w:sz="0" w:space="0" w:color="auto"/>
            <w:bottom w:val="none" w:sz="0" w:space="0" w:color="auto"/>
            <w:right w:val="none" w:sz="0" w:space="0" w:color="auto"/>
          </w:divBdr>
        </w:div>
        <w:div w:id="117991043">
          <w:marLeft w:val="0"/>
          <w:marRight w:val="0"/>
          <w:marTop w:val="0"/>
          <w:marBottom w:val="0"/>
          <w:divBdr>
            <w:top w:val="none" w:sz="0" w:space="0" w:color="auto"/>
            <w:left w:val="none" w:sz="0" w:space="0" w:color="auto"/>
            <w:bottom w:val="none" w:sz="0" w:space="0" w:color="auto"/>
            <w:right w:val="none" w:sz="0" w:space="0" w:color="auto"/>
          </w:divBdr>
        </w:div>
        <w:div w:id="121660742">
          <w:marLeft w:val="0"/>
          <w:marRight w:val="0"/>
          <w:marTop w:val="0"/>
          <w:marBottom w:val="0"/>
          <w:divBdr>
            <w:top w:val="none" w:sz="0" w:space="0" w:color="auto"/>
            <w:left w:val="none" w:sz="0" w:space="0" w:color="auto"/>
            <w:bottom w:val="none" w:sz="0" w:space="0" w:color="auto"/>
            <w:right w:val="none" w:sz="0" w:space="0" w:color="auto"/>
          </w:divBdr>
        </w:div>
        <w:div w:id="128517817">
          <w:marLeft w:val="0"/>
          <w:marRight w:val="0"/>
          <w:marTop w:val="0"/>
          <w:marBottom w:val="0"/>
          <w:divBdr>
            <w:top w:val="none" w:sz="0" w:space="0" w:color="auto"/>
            <w:left w:val="none" w:sz="0" w:space="0" w:color="auto"/>
            <w:bottom w:val="none" w:sz="0" w:space="0" w:color="auto"/>
            <w:right w:val="none" w:sz="0" w:space="0" w:color="auto"/>
          </w:divBdr>
        </w:div>
        <w:div w:id="137500961">
          <w:marLeft w:val="0"/>
          <w:marRight w:val="0"/>
          <w:marTop w:val="0"/>
          <w:marBottom w:val="0"/>
          <w:divBdr>
            <w:top w:val="none" w:sz="0" w:space="0" w:color="auto"/>
            <w:left w:val="none" w:sz="0" w:space="0" w:color="auto"/>
            <w:bottom w:val="none" w:sz="0" w:space="0" w:color="auto"/>
            <w:right w:val="none" w:sz="0" w:space="0" w:color="auto"/>
          </w:divBdr>
        </w:div>
        <w:div w:id="138695411">
          <w:marLeft w:val="0"/>
          <w:marRight w:val="0"/>
          <w:marTop w:val="0"/>
          <w:marBottom w:val="0"/>
          <w:divBdr>
            <w:top w:val="none" w:sz="0" w:space="0" w:color="auto"/>
            <w:left w:val="none" w:sz="0" w:space="0" w:color="auto"/>
            <w:bottom w:val="none" w:sz="0" w:space="0" w:color="auto"/>
            <w:right w:val="none" w:sz="0" w:space="0" w:color="auto"/>
          </w:divBdr>
        </w:div>
        <w:div w:id="143084233">
          <w:marLeft w:val="0"/>
          <w:marRight w:val="0"/>
          <w:marTop w:val="0"/>
          <w:marBottom w:val="0"/>
          <w:divBdr>
            <w:top w:val="none" w:sz="0" w:space="0" w:color="auto"/>
            <w:left w:val="none" w:sz="0" w:space="0" w:color="auto"/>
            <w:bottom w:val="none" w:sz="0" w:space="0" w:color="auto"/>
            <w:right w:val="none" w:sz="0" w:space="0" w:color="auto"/>
          </w:divBdr>
        </w:div>
        <w:div w:id="153617396">
          <w:marLeft w:val="0"/>
          <w:marRight w:val="0"/>
          <w:marTop w:val="0"/>
          <w:marBottom w:val="0"/>
          <w:divBdr>
            <w:top w:val="none" w:sz="0" w:space="0" w:color="auto"/>
            <w:left w:val="none" w:sz="0" w:space="0" w:color="auto"/>
            <w:bottom w:val="none" w:sz="0" w:space="0" w:color="auto"/>
            <w:right w:val="none" w:sz="0" w:space="0" w:color="auto"/>
          </w:divBdr>
        </w:div>
        <w:div w:id="163209755">
          <w:marLeft w:val="0"/>
          <w:marRight w:val="0"/>
          <w:marTop w:val="0"/>
          <w:marBottom w:val="0"/>
          <w:divBdr>
            <w:top w:val="none" w:sz="0" w:space="0" w:color="auto"/>
            <w:left w:val="none" w:sz="0" w:space="0" w:color="auto"/>
            <w:bottom w:val="none" w:sz="0" w:space="0" w:color="auto"/>
            <w:right w:val="none" w:sz="0" w:space="0" w:color="auto"/>
          </w:divBdr>
        </w:div>
        <w:div w:id="170073367">
          <w:marLeft w:val="0"/>
          <w:marRight w:val="0"/>
          <w:marTop w:val="0"/>
          <w:marBottom w:val="0"/>
          <w:divBdr>
            <w:top w:val="none" w:sz="0" w:space="0" w:color="auto"/>
            <w:left w:val="none" w:sz="0" w:space="0" w:color="auto"/>
            <w:bottom w:val="none" w:sz="0" w:space="0" w:color="auto"/>
            <w:right w:val="none" w:sz="0" w:space="0" w:color="auto"/>
          </w:divBdr>
        </w:div>
        <w:div w:id="171797705">
          <w:marLeft w:val="0"/>
          <w:marRight w:val="0"/>
          <w:marTop w:val="0"/>
          <w:marBottom w:val="0"/>
          <w:divBdr>
            <w:top w:val="none" w:sz="0" w:space="0" w:color="auto"/>
            <w:left w:val="none" w:sz="0" w:space="0" w:color="auto"/>
            <w:bottom w:val="none" w:sz="0" w:space="0" w:color="auto"/>
            <w:right w:val="none" w:sz="0" w:space="0" w:color="auto"/>
          </w:divBdr>
        </w:div>
        <w:div w:id="188108914">
          <w:marLeft w:val="0"/>
          <w:marRight w:val="0"/>
          <w:marTop w:val="0"/>
          <w:marBottom w:val="0"/>
          <w:divBdr>
            <w:top w:val="none" w:sz="0" w:space="0" w:color="auto"/>
            <w:left w:val="none" w:sz="0" w:space="0" w:color="auto"/>
            <w:bottom w:val="none" w:sz="0" w:space="0" w:color="auto"/>
            <w:right w:val="none" w:sz="0" w:space="0" w:color="auto"/>
          </w:divBdr>
        </w:div>
        <w:div w:id="189420366">
          <w:marLeft w:val="0"/>
          <w:marRight w:val="0"/>
          <w:marTop w:val="0"/>
          <w:marBottom w:val="0"/>
          <w:divBdr>
            <w:top w:val="none" w:sz="0" w:space="0" w:color="auto"/>
            <w:left w:val="none" w:sz="0" w:space="0" w:color="auto"/>
            <w:bottom w:val="none" w:sz="0" w:space="0" w:color="auto"/>
            <w:right w:val="none" w:sz="0" w:space="0" w:color="auto"/>
          </w:divBdr>
        </w:div>
        <w:div w:id="193925743">
          <w:marLeft w:val="0"/>
          <w:marRight w:val="0"/>
          <w:marTop w:val="0"/>
          <w:marBottom w:val="0"/>
          <w:divBdr>
            <w:top w:val="none" w:sz="0" w:space="0" w:color="auto"/>
            <w:left w:val="none" w:sz="0" w:space="0" w:color="auto"/>
            <w:bottom w:val="none" w:sz="0" w:space="0" w:color="auto"/>
            <w:right w:val="none" w:sz="0" w:space="0" w:color="auto"/>
          </w:divBdr>
        </w:div>
        <w:div w:id="199826618">
          <w:marLeft w:val="0"/>
          <w:marRight w:val="0"/>
          <w:marTop w:val="0"/>
          <w:marBottom w:val="0"/>
          <w:divBdr>
            <w:top w:val="none" w:sz="0" w:space="0" w:color="auto"/>
            <w:left w:val="none" w:sz="0" w:space="0" w:color="auto"/>
            <w:bottom w:val="none" w:sz="0" w:space="0" w:color="auto"/>
            <w:right w:val="none" w:sz="0" w:space="0" w:color="auto"/>
          </w:divBdr>
        </w:div>
        <w:div w:id="204022433">
          <w:marLeft w:val="0"/>
          <w:marRight w:val="0"/>
          <w:marTop w:val="0"/>
          <w:marBottom w:val="0"/>
          <w:divBdr>
            <w:top w:val="none" w:sz="0" w:space="0" w:color="auto"/>
            <w:left w:val="none" w:sz="0" w:space="0" w:color="auto"/>
            <w:bottom w:val="none" w:sz="0" w:space="0" w:color="auto"/>
            <w:right w:val="none" w:sz="0" w:space="0" w:color="auto"/>
          </w:divBdr>
        </w:div>
        <w:div w:id="223297030">
          <w:marLeft w:val="0"/>
          <w:marRight w:val="0"/>
          <w:marTop w:val="0"/>
          <w:marBottom w:val="0"/>
          <w:divBdr>
            <w:top w:val="none" w:sz="0" w:space="0" w:color="auto"/>
            <w:left w:val="none" w:sz="0" w:space="0" w:color="auto"/>
            <w:bottom w:val="none" w:sz="0" w:space="0" w:color="auto"/>
            <w:right w:val="none" w:sz="0" w:space="0" w:color="auto"/>
          </w:divBdr>
        </w:div>
        <w:div w:id="247808732">
          <w:marLeft w:val="0"/>
          <w:marRight w:val="0"/>
          <w:marTop w:val="0"/>
          <w:marBottom w:val="0"/>
          <w:divBdr>
            <w:top w:val="none" w:sz="0" w:space="0" w:color="auto"/>
            <w:left w:val="none" w:sz="0" w:space="0" w:color="auto"/>
            <w:bottom w:val="none" w:sz="0" w:space="0" w:color="auto"/>
            <w:right w:val="none" w:sz="0" w:space="0" w:color="auto"/>
          </w:divBdr>
        </w:div>
        <w:div w:id="254100180">
          <w:marLeft w:val="0"/>
          <w:marRight w:val="0"/>
          <w:marTop w:val="0"/>
          <w:marBottom w:val="0"/>
          <w:divBdr>
            <w:top w:val="none" w:sz="0" w:space="0" w:color="auto"/>
            <w:left w:val="none" w:sz="0" w:space="0" w:color="auto"/>
            <w:bottom w:val="none" w:sz="0" w:space="0" w:color="auto"/>
            <w:right w:val="none" w:sz="0" w:space="0" w:color="auto"/>
          </w:divBdr>
        </w:div>
        <w:div w:id="278531858">
          <w:marLeft w:val="0"/>
          <w:marRight w:val="0"/>
          <w:marTop w:val="0"/>
          <w:marBottom w:val="0"/>
          <w:divBdr>
            <w:top w:val="none" w:sz="0" w:space="0" w:color="auto"/>
            <w:left w:val="none" w:sz="0" w:space="0" w:color="auto"/>
            <w:bottom w:val="none" w:sz="0" w:space="0" w:color="auto"/>
            <w:right w:val="none" w:sz="0" w:space="0" w:color="auto"/>
          </w:divBdr>
        </w:div>
        <w:div w:id="285431466">
          <w:marLeft w:val="0"/>
          <w:marRight w:val="0"/>
          <w:marTop w:val="0"/>
          <w:marBottom w:val="0"/>
          <w:divBdr>
            <w:top w:val="none" w:sz="0" w:space="0" w:color="auto"/>
            <w:left w:val="none" w:sz="0" w:space="0" w:color="auto"/>
            <w:bottom w:val="none" w:sz="0" w:space="0" w:color="auto"/>
            <w:right w:val="none" w:sz="0" w:space="0" w:color="auto"/>
          </w:divBdr>
        </w:div>
        <w:div w:id="287708124">
          <w:marLeft w:val="0"/>
          <w:marRight w:val="0"/>
          <w:marTop w:val="0"/>
          <w:marBottom w:val="0"/>
          <w:divBdr>
            <w:top w:val="none" w:sz="0" w:space="0" w:color="auto"/>
            <w:left w:val="none" w:sz="0" w:space="0" w:color="auto"/>
            <w:bottom w:val="none" w:sz="0" w:space="0" w:color="auto"/>
            <w:right w:val="none" w:sz="0" w:space="0" w:color="auto"/>
          </w:divBdr>
        </w:div>
        <w:div w:id="287783756">
          <w:marLeft w:val="0"/>
          <w:marRight w:val="0"/>
          <w:marTop w:val="0"/>
          <w:marBottom w:val="0"/>
          <w:divBdr>
            <w:top w:val="none" w:sz="0" w:space="0" w:color="auto"/>
            <w:left w:val="none" w:sz="0" w:space="0" w:color="auto"/>
            <w:bottom w:val="none" w:sz="0" w:space="0" w:color="auto"/>
            <w:right w:val="none" w:sz="0" w:space="0" w:color="auto"/>
          </w:divBdr>
        </w:div>
        <w:div w:id="303782179">
          <w:marLeft w:val="0"/>
          <w:marRight w:val="0"/>
          <w:marTop w:val="0"/>
          <w:marBottom w:val="0"/>
          <w:divBdr>
            <w:top w:val="none" w:sz="0" w:space="0" w:color="auto"/>
            <w:left w:val="none" w:sz="0" w:space="0" w:color="auto"/>
            <w:bottom w:val="none" w:sz="0" w:space="0" w:color="auto"/>
            <w:right w:val="none" w:sz="0" w:space="0" w:color="auto"/>
          </w:divBdr>
        </w:div>
        <w:div w:id="335571999">
          <w:marLeft w:val="0"/>
          <w:marRight w:val="0"/>
          <w:marTop w:val="0"/>
          <w:marBottom w:val="0"/>
          <w:divBdr>
            <w:top w:val="none" w:sz="0" w:space="0" w:color="auto"/>
            <w:left w:val="none" w:sz="0" w:space="0" w:color="auto"/>
            <w:bottom w:val="none" w:sz="0" w:space="0" w:color="auto"/>
            <w:right w:val="none" w:sz="0" w:space="0" w:color="auto"/>
          </w:divBdr>
        </w:div>
        <w:div w:id="350029281">
          <w:marLeft w:val="0"/>
          <w:marRight w:val="0"/>
          <w:marTop w:val="0"/>
          <w:marBottom w:val="0"/>
          <w:divBdr>
            <w:top w:val="none" w:sz="0" w:space="0" w:color="auto"/>
            <w:left w:val="none" w:sz="0" w:space="0" w:color="auto"/>
            <w:bottom w:val="none" w:sz="0" w:space="0" w:color="auto"/>
            <w:right w:val="none" w:sz="0" w:space="0" w:color="auto"/>
          </w:divBdr>
        </w:div>
        <w:div w:id="352077596">
          <w:marLeft w:val="0"/>
          <w:marRight w:val="0"/>
          <w:marTop w:val="0"/>
          <w:marBottom w:val="0"/>
          <w:divBdr>
            <w:top w:val="none" w:sz="0" w:space="0" w:color="auto"/>
            <w:left w:val="none" w:sz="0" w:space="0" w:color="auto"/>
            <w:bottom w:val="none" w:sz="0" w:space="0" w:color="auto"/>
            <w:right w:val="none" w:sz="0" w:space="0" w:color="auto"/>
          </w:divBdr>
        </w:div>
        <w:div w:id="355735833">
          <w:marLeft w:val="0"/>
          <w:marRight w:val="0"/>
          <w:marTop w:val="0"/>
          <w:marBottom w:val="0"/>
          <w:divBdr>
            <w:top w:val="none" w:sz="0" w:space="0" w:color="auto"/>
            <w:left w:val="none" w:sz="0" w:space="0" w:color="auto"/>
            <w:bottom w:val="none" w:sz="0" w:space="0" w:color="auto"/>
            <w:right w:val="none" w:sz="0" w:space="0" w:color="auto"/>
          </w:divBdr>
        </w:div>
        <w:div w:id="360472699">
          <w:marLeft w:val="0"/>
          <w:marRight w:val="0"/>
          <w:marTop w:val="0"/>
          <w:marBottom w:val="0"/>
          <w:divBdr>
            <w:top w:val="none" w:sz="0" w:space="0" w:color="auto"/>
            <w:left w:val="none" w:sz="0" w:space="0" w:color="auto"/>
            <w:bottom w:val="none" w:sz="0" w:space="0" w:color="auto"/>
            <w:right w:val="none" w:sz="0" w:space="0" w:color="auto"/>
          </w:divBdr>
        </w:div>
        <w:div w:id="376391422">
          <w:marLeft w:val="0"/>
          <w:marRight w:val="0"/>
          <w:marTop w:val="0"/>
          <w:marBottom w:val="0"/>
          <w:divBdr>
            <w:top w:val="none" w:sz="0" w:space="0" w:color="auto"/>
            <w:left w:val="none" w:sz="0" w:space="0" w:color="auto"/>
            <w:bottom w:val="none" w:sz="0" w:space="0" w:color="auto"/>
            <w:right w:val="none" w:sz="0" w:space="0" w:color="auto"/>
          </w:divBdr>
        </w:div>
        <w:div w:id="420100329">
          <w:marLeft w:val="0"/>
          <w:marRight w:val="0"/>
          <w:marTop w:val="0"/>
          <w:marBottom w:val="0"/>
          <w:divBdr>
            <w:top w:val="none" w:sz="0" w:space="0" w:color="auto"/>
            <w:left w:val="none" w:sz="0" w:space="0" w:color="auto"/>
            <w:bottom w:val="none" w:sz="0" w:space="0" w:color="auto"/>
            <w:right w:val="none" w:sz="0" w:space="0" w:color="auto"/>
          </w:divBdr>
        </w:div>
        <w:div w:id="422839153">
          <w:marLeft w:val="0"/>
          <w:marRight w:val="0"/>
          <w:marTop w:val="0"/>
          <w:marBottom w:val="0"/>
          <w:divBdr>
            <w:top w:val="none" w:sz="0" w:space="0" w:color="auto"/>
            <w:left w:val="none" w:sz="0" w:space="0" w:color="auto"/>
            <w:bottom w:val="none" w:sz="0" w:space="0" w:color="auto"/>
            <w:right w:val="none" w:sz="0" w:space="0" w:color="auto"/>
          </w:divBdr>
        </w:div>
        <w:div w:id="430469863">
          <w:marLeft w:val="0"/>
          <w:marRight w:val="0"/>
          <w:marTop w:val="0"/>
          <w:marBottom w:val="0"/>
          <w:divBdr>
            <w:top w:val="none" w:sz="0" w:space="0" w:color="auto"/>
            <w:left w:val="none" w:sz="0" w:space="0" w:color="auto"/>
            <w:bottom w:val="none" w:sz="0" w:space="0" w:color="auto"/>
            <w:right w:val="none" w:sz="0" w:space="0" w:color="auto"/>
          </w:divBdr>
        </w:div>
        <w:div w:id="433595424">
          <w:marLeft w:val="0"/>
          <w:marRight w:val="0"/>
          <w:marTop w:val="0"/>
          <w:marBottom w:val="0"/>
          <w:divBdr>
            <w:top w:val="none" w:sz="0" w:space="0" w:color="auto"/>
            <w:left w:val="none" w:sz="0" w:space="0" w:color="auto"/>
            <w:bottom w:val="none" w:sz="0" w:space="0" w:color="auto"/>
            <w:right w:val="none" w:sz="0" w:space="0" w:color="auto"/>
          </w:divBdr>
        </w:div>
        <w:div w:id="452753662">
          <w:marLeft w:val="0"/>
          <w:marRight w:val="0"/>
          <w:marTop w:val="0"/>
          <w:marBottom w:val="0"/>
          <w:divBdr>
            <w:top w:val="none" w:sz="0" w:space="0" w:color="auto"/>
            <w:left w:val="none" w:sz="0" w:space="0" w:color="auto"/>
            <w:bottom w:val="none" w:sz="0" w:space="0" w:color="auto"/>
            <w:right w:val="none" w:sz="0" w:space="0" w:color="auto"/>
          </w:divBdr>
        </w:div>
        <w:div w:id="468666892">
          <w:marLeft w:val="0"/>
          <w:marRight w:val="0"/>
          <w:marTop w:val="0"/>
          <w:marBottom w:val="0"/>
          <w:divBdr>
            <w:top w:val="none" w:sz="0" w:space="0" w:color="auto"/>
            <w:left w:val="none" w:sz="0" w:space="0" w:color="auto"/>
            <w:bottom w:val="none" w:sz="0" w:space="0" w:color="auto"/>
            <w:right w:val="none" w:sz="0" w:space="0" w:color="auto"/>
          </w:divBdr>
        </w:div>
        <w:div w:id="478619369">
          <w:marLeft w:val="0"/>
          <w:marRight w:val="0"/>
          <w:marTop w:val="0"/>
          <w:marBottom w:val="0"/>
          <w:divBdr>
            <w:top w:val="none" w:sz="0" w:space="0" w:color="auto"/>
            <w:left w:val="none" w:sz="0" w:space="0" w:color="auto"/>
            <w:bottom w:val="none" w:sz="0" w:space="0" w:color="auto"/>
            <w:right w:val="none" w:sz="0" w:space="0" w:color="auto"/>
          </w:divBdr>
        </w:div>
        <w:div w:id="480124078">
          <w:marLeft w:val="0"/>
          <w:marRight w:val="0"/>
          <w:marTop w:val="0"/>
          <w:marBottom w:val="0"/>
          <w:divBdr>
            <w:top w:val="none" w:sz="0" w:space="0" w:color="auto"/>
            <w:left w:val="none" w:sz="0" w:space="0" w:color="auto"/>
            <w:bottom w:val="none" w:sz="0" w:space="0" w:color="auto"/>
            <w:right w:val="none" w:sz="0" w:space="0" w:color="auto"/>
          </w:divBdr>
        </w:div>
        <w:div w:id="483815372">
          <w:marLeft w:val="0"/>
          <w:marRight w:val="0"/>
          <w:marTop w:val="0"/>
          <w:marBottom w:val="0"/>
          <w:divBdr>
            <w:top w:val="none" w:sz="0" w:space="0" w:color="auto"/>
            <w:left w:val="none" w:sz="0" w:space="0" w:color="auto"/>
            <w:bottom w:val="none" w:sz="0" w:space="0" w:color="auto"/>
            <w:right w:val="none" w:sz="0" w:space="0" w:color="auto"/>
          </w:divBdr>
        </w:div>
        <w:div w:id="505902225">
          <w:marLeft w:val="0"/>
          <w:marRight w:val="0"/>
          <w:marTop w:val="0"/>
          <w:marBottom w:val="0"/>
          <w:divBdr>
            <w:top w:val="none" w:sz="0" w:space="0" w:color="auto"/>
            <w:left w:val="none" w:sz="0" w:space="0" w:color="auto"/>
            <w:bottom w:val="none" w:sz="0" w:space="0" w:color="auto"/>
            <w:right w:val="none" w:sz="0" w:space="0" w:color="auto"/>
          </w:divBdr>
        </w:div>
        <w:div w:id="507526877">
          <w:marLeft w:val="0"/>
          <w:marRight w:val="0"/>
          <w:marTop w:val="0"/>
          <w:marBottom w:val="0"/>
          <w:divBdr>
            <w:top w:val="none" w:sz="0" w:space="0" w:color="auto"/>
            <w:left w:val="none" w:sz="0" w:space="0" w:color="auto"/>
            <w:bottom w:val="none" w:sz="0" w:space="0" w:color="auto"/>
            <w:right w:val="none" w:sz="0" w:space="0" w:color="auto"/>
          </w:divBdr>
        </w:div>
        <w:div w:id="529228139">
          <w:marLeft w:val="0"/>
          <w:marRight w:val="0"/>
          <w:marTop w:val="0"/>
          <w:marBottom w:val="0"/>
          <w:divBdr>
            <w:top w:val="none" w:sz="0" w:space="0" w:color="auto"/>
            <w:left w:val="none" w:sz="0" w:space="0" w:color="auto"/>
            <w:bottom w:val="none" w:sz="0" w:space="0" w:color="auto"/>
            <w:right w:val="none" w:sz="0" w:space="0" w:color="auto"/>
          </w:divBdr>
        </w:div>
        <w:div w:id="573010394">
          <w:marLeft w:val="0"/>
          <w:marRight w:val="0"/>
          <w:marTop w:val="0"/>
          <w:marBottom w:val="0"/>
          <w:divBdr>
            <w:top w:val="none" w:sz="0" w:space="0" w:color="auto"/>
            <w:left w:val="none" w:sz="0" w:space="0" w:color="auto"/>
            <w:bottom w:val="none" w:sz="0" w:space="0" w:color="auto"/>
            <w:right w:val="none" w:sz="0" w:space="0" w:color="auto"/>
          </w:divBdr>
        </w:div>
        <w:div w:id="595752024">
          <w:marLeft w:val="0"/>
          <w:marRight w:val="0"/>
          <w:marTop w:val="0"/>
          <w:marBottom w:val="0"/>
          <w:divBdr>
            <w:top w:val="none" w:sz="0" w:space="0" w:color="auto"/>
            <w:left w:val="none" w:sz="0" w:space="0" w:color="auto"/>
            <w:bottom w:val="none" w:sz="0" w:space="0" w:color="auto"/>
            <w:right w:val="none" w:sz="0" w:space="0" w:color="auto"/>
          </w:divBdr>
        </w:div>
        <w:div w:id="599722504">
          <w:marLeft w:val="0"/>
          <w:marRight w:val="0"/>
          <w:marTop w:val="0"/>
          <w:marBottom w:val="0"/>
          <w:divBdr>
            <w:top w:val="none" w:sz="0" w:space="0" w:color="auto"/>
            <w:left w:val="none" w:sz="0" w:space="0" w:color="auto"/>
            <w:bottom w:val="none" w:sz="0" w:space="0" w:color="auto"/>
            <w:right w:val="none" w:sz="0" w:space="0" w:color="auto"/>
          </w:divBdr>
        </w:div>
        <w:div w:id="609893528">
          <w:marLeft w:val="0"/>
          <w:marRight w:val="0"/>
          <w:marTop w:val="0"/>
          <w:marBottom w:val="0"/>
          <w:divBdr>
            <w:top w:val="none" w:sz="0" w:space="0" w:color="auto"/>
            <w:left w:val="none" w:sz="0" w:space="0" w:color="auto"/>
            <w:bottom w:val="none" w:sz="0" w:space="0" w:color="auto"/>
            <w:right w:val="none" w:sz="0" w:space="0" w:color="auto"/>
          </w:divBdr>
        </w:div>
        <w:div w:id="612788351">
          <w:marLeft w:val="0"/>
          <w:marRight w:val="0"/>
          <w:marTop w:val="0"/>
          <w:marBottom w:val="0"/>
          <w:divBdr>
            <w:top w:val="none" w:sz="0" w:space="0" w:color="auto"/>
            <w:left w:val="none" w:sz="0" w:space="0" w:color="auto"/>
            <w:bottom w:val="none" w:sz="0" w:space="0" w:color="auto"/>
            <w:right w:val="none" w:sz="0" w:space="0" w:color="auto"/>
          </w:divBdr>
        </w:div>
        <w:div w:id="616448049">
          <w:marLeft w:val="0"/>
          <w:marRight w:val="0"/>
          <w:marTop w:val="0"/>
          <w:marBottom w:val="0"/>
          <w:divBdr>
            <w:top w:val="none" w:sz="0" w:space="0" w:color="auto"/>
            <w:left w:val="none" w:sz="0" w:space="0" w:color="auto"/>
            <w:bottom w:val="none" w:sz="0" w:space="0" w:color="auto"/>
            <w:right w:val="none" w:sz="0" w:space="0" w:color="auto"/>
          </w:divBdr>
        </w:div>
        <w:div w:id="640380958">
          <w:marLeft w:val="0"/>
          <w:marRight w:val="0"/>
          <w:marTop w:val="0"/>
          <w:marBottom w:val="0"/>
          <w:divBdr>
            <w:top w:val="none" w:sz="0" w:space="0" w:color="auto"/>
            <w:left w:val="none" w:sz="0" w:space="0" w:color="auto"/>
            <w:bottom w:val="none" w:sz="0" w:space="0" w:color="auto"/>
            <w:right w:val="none" w:sz="0" w:space="0" w:color="auto"/>
          </w:divBdr>
        </w:div>
        <w:div w:id="689452401">
          <w:marLeft w:val="0"/>
          <w:marRight w:val="0"/>
          <w:marTop w:val="0"/>
          <w:marBottom w:val="0"/>
          <w:divBdr>
            <w:top w:val="none" w:sz="0" w:space="0" w:color="auto"/>
            <w:left w:val="none" w:sz="0" w:space="0" w:color="auto"/>
            <w:bottom w:val="none" w:sz="0" w:space="0" w:color="auto"/>
            <w:right w:val="none" w:sz="0" w:space="0" w:color="auto"/>
          </w:divBdr>
        </w:div>
        <w:div w:id="701981431">
          <w:marLeft w:val="0"/>
          <w:marRight w:val="0"/>
          <w:marTop w:val="0"/>
          <w:marBottom w:val="0"/>
          <w:divBdr>
            <w:top w:val="none" w:sz="0" w:space="0" w:color="auto"/>
            <w:left w:val="none" w:sz="0" w:space="0" w:color="auto"/>
            <w:bottom w:val="none" w:sz="0" w:space="0" w:color="auto"/>
            <w:right w:val="none" w:sz="0" w:space="0" w:color="auto"/>
          </w:divBdr>
        </w:div>
        <w:div w:id="734624345">
          <w:marLeft w:val="0"/>
          <w:marRight w:val="0"/>
          <w:marTop w:val="0"/>
          <w:marBottom w:val="0"/>
          <w:divBdr>
            <w:top w:val="none" w:sz="0" w:space="0" w:color="auto"/>
            <w:left w:val="none" w:sz="0" w:space="0" w:color="auto"/>
            <w:bottom w:val="none" w:sz="0" w:space="0" w:color="auto"/>
            <w:right w:val="none" w:sz="0" w:space="0" w:color="auto"/>
          </w:divBdr>
        </w:div>
        <w:div w:id="758209008">
          <w:marLeft w:val="0"/>
          <w:marRight w:val="0"/>
          <w:marTop w:val="0"/>
          <w:marBottom w:val="0"/>
          <w:divBdr>
            <w:top w:val="none" w:sz="0" w:space="0" w:color="auto"/>
            <w:left w:val="none" w:sz="0" w:space="0" w:color="auto"/>
            <w:bottom w:val="none" w:sz="0" w:space="0" w:color="auto"/>
            <w:right w:val="none" w:sz="0" w:space="0" w:color="auto"/>
          </w:divBdr>
        </w:div>
        <w:div w:id="773288903">
          <w:marLeft w:val="0"/>
          <w:marRight w:val="0"/>
          <w:marTop w:val="0"/>
          <w:marBottom w:val="0"/>
          <w:divBdr>
            <w:top w:val="none" w:sz="0" w:space="0" w:color="auto"/>
            <w:left w:val="none" w:sz="0" w:space="0" w:color="auto"/>
            <w:bottom w:val="none" w:sz="0" w:space="0" w:color="auto"/>
            <w:right w:val="none" w:sz="0" w:space="0" w:color="auto"/>
          </w:divBdr>
        </w:div>
        <w:div w:id="801923049">
          <w:marLeft w:val="0"/>
          <w:marRight w:val="0"/>
          <w:marTop w:val="0"/>
          <w:marBottom w:val="0"/>
          <w:divBdr>
            <w:top w:val="none" w:sz="0" w:space="0" w:color="auto"/>
            <w:left w:val="none" w:sz="0" w:space="0" w:color="auto"/>
            <w:bottom w:val="none" w:sz="0" w:space="0" w:color="auto"/>
            <w:right w:val="none" w:sz="0" w:space="0" w:color="auto"/>
          </w:divBdr>
        </w:div>
        <w:div w:id="802121209">
          <w:marLeft w:val="0"/>
          <w:marRight w:val="0"/>
          <w:marTop w:val="0"/>
          <w:marBottom w:val="0"/>
          <w:divBdr>
            <w:top w:val="none" w:sz="0" w:space="0" w:color="auto"/>
            <w:left w:val="none" w:sz="0" w:space="0" w:color="auto"/>
            <w:bottom w:val="none" w:sz="0" w:space="0" w:color="auto"/>
            <w:right w:val="none" w:sz="0" w:space="0" w:color="auto"/>
          </w:divBdr>
        </w:div>
        <w:div w:id="814877509">
          <w:marLeft w:val="0"/>
          <w:marRight w:val="0"/>
          <w:marTop w:val="0"/>
          <w:marBottom w:val="0"/>
          <w:divBdr>
            <w:top w:val="none" w:sz="0" w:space="0" w:color="auto"/>
            <w:left w:val="none" w:sz="0" w:space="0" w:color="auto"/>
            <w:bottom w:val="none" w:sz="0" w:space="0" w:color="auto"/>
            <w:right w:val="none" w:sz="0" w:space="0" w:color="auto"/>
          </w:divBdr>
        </w:div>
        <w:div w:id="838160210">
          <w:marLeft w:val="0"/>
          <w:marRight w:val="0"/>
          <w:marTop w:val="0"/>
          <w:marBottom w:val="0"/>
          <w:divBdr>
            <w:top w:val="none" w:sz="0" w:space="0" w:color="auto"/>
            <w:left w:val="none" w:sz="0" w:space="0" w:color="auto"/>
            <w:bottom w:val="none" w:sz="0" w:space="0" w:color="auto"/>
            <w:right w:val="none" w:sz="0" w:space="0" w:color="auto"/>
          </w:divBdr>
        </w:div>
        <w:div w:id="854806180">
          <w:marLeft w:val="0"/>
          <w:marRight w:val="0"/>
          <w:marTop w:val="0"/>
          <w:marBottom w:val="0"/>
          <w:divBdr>
            <w:top w:val="none" w:sz="0" w:space="0" w:color="auto"/>
            <w:left w:val="none" w:sz="0" w:space="0" w:color="auto"/>
            <w:bottom w:val="none" w:sz="0" w:space="0" w:color="auto"/>
            <w:right w:val="none" w:sz="0" w:space="0" w:color="auto"/>
          </w:divBdr>
        </w:div>
        <w:div w:id="881095124">
          <w:marLeft w:val="0"/>
          <w:marRight w:val="0"/>
          <w:marTop w:val="0"/>
          <w:marBottom w:val="0"/>
          <w:divBdr>
            <w:top w:val="none" w:sz="0" w:space="0" w:color="auto"/>
            <w:left w:val="none" w:sz="0" w:space="0" w:color="auto"/>
            <w:bottom w:val="none" w:sz="0" w:space="0" w:color="auto"/>
            <w:right w:val="none" w:sz="0" w:space="0" w:color="auto"/>
          </w:divBdr>
        </w:div>
        <w:div w:id="888079601">
          <w:marLeft w:val="0"/>
          <w:marRight w:val="0"/>
          <w:marTop w:val="0"/>
          <w:marBottom w:val="0"/>
          <w:divBdr>
            <w:top w:val="none" w:sz="0" w:space="0" w:color="auto"/>
            <w:left w:val="none" w:sz="0" w:space="0" w:color="auto"/>
            <w:bottom w:val="none" w:sz="0" w:space="0" w:color="auto"/>
            <w:right w:val="none" w:sz="0" w:space="0" w:color="auto"/>
          </w:divBdr>
        </w:div>
        <w:div w:id="957372520">
          <w:marLeft w:val="0"/>
          <w:marRight w:val="0"/>
          <w:marTop w:val="0"/>
          <w:marBottom w:val="0"/>
          <w:divBdr>
            <w:top w:val="none" w:sz="0" w:space="0" w:color="auto"/>
            <w:left w:val="none" w:sz="0" w:space="0" w:color="auto"/>
            <w:bottom w:val="none" w:sz="0" w:space="0" w:color="auto"/>
            <w:right w:val="none" w:sz="0" w:space="0" w:color="auto"/>
          </w:divBdr>
        </w:div>
        <w:div w:id="964582399">
          <w:marLeft w:val="0"/>
          <w:marRight w:val="0"/>
          <w:marTop w:val="0"/>
          <w:marBottom w:val="0"/>
          <w:divBdr>
            <w:top w:val="none" w:sz="0" w:space="0" w:color="auto"/>
            <w:left w:val="none" w:sz="0" w:space="0" w:color="auto"/>
            <w:bottom w:val="none" w:sz="0" w:space="0" w:color="auto"/>
            <w:right w:val="none" w:sz="0" w:space="0" w:color="auto"/>
          </w:divBdr>
        </w:div>
        <w:div w:id="974480786">
          <w:marLeft w:val="0"/>
          <w:marRight w:val="0"/>
          <w:marTop w:val="0"/>
          <w:marBottom w:val="0"/>
          <w:divBdr>
            <w:top w:val="none" w:sz="0" w:space="0" w:color="auto"/>
            <w:left w:val="none" w:sz="0" w:space="0" w:color="auto"/>
            <w:bottom w:val="none" w:sz="0" w:space="0" w:color="auto"/>
            <w:right w:val="none" w:sz="0" w:space="0" w:color="auto"/>
          </w:divBdr>
        </w:div>
        <w:div w:id="988902398">
          <w:marLeft w:val="0"/>
          <w:marRight w:val="0"/>
          <w:marTop w:val="0"/>
          <w:marBottom w:val="0"/>
          <w:divBdr>
            <w:top w:val="none" w:sz="0" w:space="0" w:color="auto"/>
            <w:left w:val="none" w:sz="0" w:space="0" w:color="auto"/>
            <w:bottom w:val="none" w:sz="0" w:space="0" w:color="auto"/>
            <w:right w:val="none" w:sz="0" w:space="0" w:color="auto"/>
          </w:divBdr>
        </w:div>
        <w:div w:id="1017855627">
          <w:marLeft w:val="0"/>
          <w:marRight w:val="0"/>
          <w:marTop w:val="0"/>
          <w:marBottom w:val="0"/>
          <w:divBdr>
            <w:top w:val="none" w:sz="0" w:space="0" w:color="auto"/>
            <w:left w:val="none" w:sz="0" w:space="0" w:color="auto"/>
            <w:bottom w:val="none" w:sz="0" w:space="0" w:color="auto"/>
            <w:right w:val="none" w:sz="0" w:space="0" w:color="auto"/>
          </w:divBdr>
        </w:div>
        <w:div w:id="1027489567">
          <w:marLeft w:val="0"/>
          <w:marRight w:val="0"/>
          <w:marTop w:val="0"/>
          <w:marBottom w:val="0"/>
          <w:divBdr>
            <w:top w:val="none" w:sz="0" w:space="0" w:color="auto"/>
            <w:left w:val="none" w:sz="0" w:space="0" w:color="auto"/>
            <w:bottom w:val="none" w:sz="0" w:space="0" w:color="auto"/>
            <w:right w:val="none" w:sz="0" w:space="0" w:color="auto"/>
          </w:divBdr>
        </w:div>
        <w:div w:id="1041250691">
          <w:marLeft w:val="0"/>
          <w:marRight w:val="0"/>
          <w:marTop w:val="0"/>
          <w:marBottom w:val="0"/>
          <w:divBdr>
            <w:top w:val="none" w:sz="0" w:space="0" w:color="auto"/>
            <w:left w:val="none" w:sz="0" w:space="0" w:color="auto"/>
            <w:bottom w:val="none" w:sz="0" w:space="0" w:color="auto"/>
            <w:right w:val="none" w:sz="0" w:space="0" w:color="auto"/>
          </w:divBdr>
        </w:div>
        <w:div w:id="1057820935">
          <w:marLeft w:val="0"/>
          <w:marRight w:val="0"/>
          <w:marTop w:val="0"/>
          <w:marBottom w:val="0"/>
          <w:divBdr>
            <w:top w:val="none" w:sz="0" w:space="0" w:color="auto"/>
            <w:left w:val="none" w:sz="0" w:space="0" w:color="auto"/>
            <w:bottom w:val="none" w:sz="0" w:space="0" w:color="auto"/>
            <w:right w:val="none" w:sz="0" w:space="0" w:color="auto"/>
          </w:divBdr>
        </w:div>
        <w:div w:id="1080448438">
          <w:marLeft w:val="0"/>
          <w:marRight w:val="0"/>
          <w:marTop w:val="0"/>
          <w:marBottom w:val="0"/>
          <w:divBdr>
            <w:top w:val="none" w:sz="0" w:space="0" w:color="auto"/>
            <w:left w:val="none" w:sz="0" w:space="0" w:color="auto"/>
            <w:bottom w:val="none" w:sz="0" w:space="0" w:color="auto"/>
            <w:right w:val="none" w:sz="0" w:space="0" w:color="auto"/>
          </w:divBdr>
        </w:div>
        <w:div w:id="1106078663">
          <w:marLeft w:val="0"/>
          <w:marRight w:val="0"/>
          <w:marTop w:val="0"/>
          <w:marBottom w:val="0"/>
          <w:divBdr>
            <w:top w:val="none" w:sz="0" w:space="0" w:color="auto"/>
            <w:left w:val="none" w:sz="0" w:space="0" w:color="auto"/>
            <w:bottom w:val="none" w:sz="0" w:space="0" w:color="auto"/>
            <w:right w:val="none" w:sz="0" w:space="0" w:color="auto"/>
          </w:divBdr>
        </w:div>
        <w:div w:id="1122384792">
          <w:marLeft w:val="0"/>
          <w:marRight w:val="0"/>
          <w:marTop w:val="0"/>
          <w:marBottom w:val="0"/>
          <w:divBdr>
            <w:top w:val="none" w:sz="0" w:space="0" w:color="auto"/>
            <w:left w:val="none" w:sz="0" w:space="0" w:color="auto"/>
            <w:bottom w:val="none" w:sz="0" w:space="0" w:color="auto"/>
            <w:right w:val="none" w:sz="0" w:space="0" w:color="auto"/>
          </w:divBdr>
        </w:div>
        <w:div w:id="1127822677">
          <w:marLeft w:val="0"/>
          <w:marRight w:val="0"/>
          <w:marTop w:val="0"/>
          <w:marBottom w:val="0"/>
          <w:divBdr>
            <w:top w:val="none" w:sz="0" w:space="0" w:color="auto"/>
            <w:left w:val="none" w:sz="0" w:space="0" w:color="auto"/>
            <w:bottom w:val="none" w:sz="0" w:space="0" w:color="auto"/>
            <w:right w:val="none" w:sz="0" w:space="0" w:color="auto"/>
          </w:divBdr>
        </w:div>
        <w:div w:id="1149715267">
          <w:marLeft w:val="0"/>
          <w:marRight w:val="0"/>
          <w:marTop w:val="0"/>
          <w:marBottom w:val="0"/>
          <w:divBdr>
            <w:top w:val="none" w:sz="0" w:space="0" w:color="auto"/>
            <w:left w:val="none" w:sz="0" w:space="0" w:color="auto"/>
            <w:bottom w:val="none" w:sz="0" w:space="0" w:color="auto"/>
            <w:right w:val="none" w:sz="0" w:space="0" w:color="auto"/>
          </w:divBdr>
        </w:div>
        <w:div w:id="1164970634">
          <w:marLeft w:val="0"/>
          <w:marRight w:val="0"/>
          <w:marTop w:val="0"/>
          <w:marBottom w:val="0"/>
          <w:divBdr>
            <w:top w:val="none" w:sz="0" w:space="0" w:color="auto"/>
            <w:left w:val="none" w:sz="0" w:space="0" w:color="auto"/>
            <w:bottom w:val="none" w:sz="0" w:space="0" w:color="auto"/>
            <w:right w:val="none" w:sz="0" w:space="0" w:color="auto"/>
          </w:divBdr>
        </w:div>
        <w:div w:id="1175338945">
          <w:marLeft w:val="0"/>
          <w:marRight w:val="0"/>
          <w:marTop w:val="0"/>
          <w:marBottom w:val="0"/>
          <w:divBdr>
            <w:top w:val="none" w:sz="0" w:space="0" w:color="auto"/>
            <w:left w:val="none" w:sz="0" w:space="0" w:color="auto"/>
            <w:bottom w:val="none" w:sz="0" w:space="0" w:color="auto"/>
            <w:right w:val="none" w:sz="0" w:space="0" w:color="auto"/>
          </w:divBdr>
        </w:div>
        <w:div w:id="1196118530">
          <w:marLeft w:val="0"/>
          <w:marRight w:val="0"/>
          <w:marTop w:val="0"/>
          <w:marBottom w:val="0"/>
          <w:divBdr>
            <w:top w:val="none" w:sz="0" w:space="0" w:color="auto"/>
            <w:left w:val="none" w:sz="0" w:space="0" w:color="auto"/>
            <w:bottom w:val="none" w:sz="0" w:space="0" w:color="auto"/>
            <w:right w:val="none" w:sz="0" w:space="0" w:color="auto"/>
          </w:divBdr>
        </w:div>
        <w:div w:id="1214848183">
          <w:marLeft w:val="0"/>
          <w:marRight w:val="0"/>
          <w:marTop w:val="0"/>
          <w:marBottom w:val="0"/>
          <w:divBdr>
            <w:top w:val="none" w:sz="0" w:space="0" w:color="auto"/>
            <w:left w:val="none" w:sz="0" w:space="0" w:color="auto"/>
            <w:bottom w:val="none" w:sz="0" w:space="0" w:color="auto"/>
            <w:right w:val="none" w:sz="0" w:space="0" w:color="auto"/>
          </w:divBdr>
        </w:div>
        <w:div w:id="1220050078">
          <w:marLeft w:val="0"/>
          <w:marRight w:val="0"/>
          <w:marTop w:val="0"/>
          <w:marBottom w:val="0"/>
          <w:divBdr>
            <w:top w:val="none" w:sz="0" w:space="0" w:color="auto"/>
            <w:left w:val="none" w:sz="0" w:space="0" w:color="auto"/>
            <w:bottom w:val="none" w:sz="0" w:space="0" w:color="auto"/>
            <w:right w:val="none" w:sz="0" w:space="0" w:color="auto"/>
          </w:divBdr>
        </w:div>
        <w:div w:id="1229455669">
          <w:marLeft w:val="0"/>
          <w:marRight w:val="0"/>
          <w:marTop w:val="0"/>
          <w:marBottom w:val="0"/>
          <w:divBdr>
            <w:top w:val="none" w:sz="0" w:space="0" w:color="auto"/>
            <w:left w:val="none" w:sz="0" w:space="0" w:color="auto"/>
            <w:bottom w:val="none" w:sz="0" w:space="0" w:color="auto"/>
            <w:right w:val="none" w:sz="0" w:space="0" w:color="auto"/>
          </w:divBdr>
        </w:div>
        <w:div w:id="1233812694">
          <w:marLeft w:val="0"/>
          <w:marRight w:val="0"/>
          <w:marTop w:val="0"/>
          <w:marBottom w:val="0"/>
          <w:divBdr>
            <w:top w:val="none" w:sz="0" w:space="0" w:color="auto"/>
            <w:left w:val="none" w:sz="0" w:space="0" w:color="auto"/>
            <w:bottom w:val="none" w:sz="0" w:space="0" w:color="auto"/>
            <w:right w:val="none" w:sz="0" w:space="0" w:color="auto"/>
          </w:divBdr>
        </w:div>
        <w:div w:id="1245065944">
          <w:marLeft w:val="0"/>
          <w:marRight w:val="0"/>
          <w:marTop w:val="0"/>
          <w:marBottom w:val="0"/>
          <w:divBdr>
            <w:top w:val="none" w:sz="0" w:space="0" w:color="auto"/>
            <w:left w:val="none" w:sz="0" w:space="0" w:color="auto"/>
            <w:bottom w:val="none" w:sz="0" w:space="0" w:color="auto"/>
            <w:right w:val="none" w:sz="0" w:space="0" w:color="auto"/>
          </w:divBdr>
        </w:div>
        <w:div w:id="1293823259">
          <w:marLeft w:val="0"/>
          <w:marRight w:val="0"/>
          <w:marTop w:val="0"/>
          <w:marBottom w:val="0"/>
          <w:divBdr>
            <w:top w:val="none" w:sz="0" w:space="0" w:color="auto"/>
            <w:left w:val="none" w:sz="0" w:space="0" w:color="auto"/>
            <w:bottom w:val="none" w:sz="0" w:space="0" w:color="auto"/>
            <w:right w:val="none" w:sz="0" w:space="0" w:color="auto"/>
          </w:divBdr>
        </w:div>
        <w:div w:id="1296331770">
          <w:marLeft w:val="0"/>
          <w:marRight w:val="0"/>
          <w:marTop w:val="0"/>
          <w:marBottom w:val="0"/>
          <w:divBdr>
            <w:top w:val="none" w:sz="0" w:space="0" w:color="auto"/>
            <w:left w:val="none" w:sz="0" w:space="0" w:color="auto"/>
            <w:bottom w:val="none" w:sz="0" w:space="0" w:color="auto"/>
            <w:right w:val="none" w:sz="0" w:space="0" w:color="auto"/>
          </w:divBdr>
        </w:div>
        <w:div w:id="1297296520">
          <w:marLeft w:val="0"/>
          <w:marRight w:val="0"/>
          <w:marTop w:val="0"/>
          <w:marBottom w:val="0"/>
          <w:divBdr>
            <w:top w:val="none" w:sz="0" w:space="0" w:color="auto"/>
            <w:left w:val="none" w:sz="0" w:space="0" w:color="auto"/>
            <w:bottom w:val="none" w:sz="0" w:space="0" w:color="auto"/>
            <w:right w:val="none" w:sz="0" w:space="0" w:color="auto"/>
          </w:divBdr>
        </w:div>
        <w:div w:id="1302659463">
          <w:marLeft w:val="0"/>
          <w:marRight w:val="0"/>
          <w:marTop w:val="0"/>
          <w:marBottom w:val="0"/>
          <w:divBdr>
            <w:top w:val="none" w:sz="0" w:space="0" w:color="auto"/>
            <w:left w:val="none" w:sz="0" w:space="0" w:color="auto"/>
            <w:bottom w:val="none" w:sz="0" w:space="0" w:color="auto"/>
            <w:right w:val="none" w:sz="0" w:space="0" w:color="auto"/>
          </w:divBdr>
        </w:div>
        <w:div w:id="1303388069">
          <w:marLeft w:val="0"/>
          <w:marRight w:val="0"/>
          <w:marTop w:val="0"/>
          <w:marBottom w:val="0"/>
          <w:divBdr>
            <w:top w:val="none" w:sz="0" w:space="0" w:color="auto"/>
            <w:left w:val="none" w:sz="0" w:space="0" w:color="auto"/>
            <w:bottom w:val="none" w:sz="0" w:space="0" w:color="auto"/>
            <w:right w:val="none" w:sz="0" w:space="0" w:color="auto"/>
          </w:divBdr>
        </w:div>
        <w:div w:id="1317610767">
          <w:marLeft w:val="0"/>
          <w:marRight w:val="0"/>
          <w:marTop w:val="0"/>
          <w:marBottom w:val="0"/>
          <w:divBdr>
            <w:top w:val="none" w:sz="0" w:space="0" w:color="auto"/>
            <w:left w:val="none" w:sz="0" w:space="0" w:color="auto"/>
            <w:bottom w:val="none" w:sz="0" w:space="0" w:color="auto"/>
            <w:right w:val="none" w:sz="0" w:space="0" w:color="auto"/>
          </w:divBdr>
        </w:div>
        <w:div w:id="1344554267">
          <w:marLeft w:val="0"/>
          <w:marRight w:val="0"/>
          <w:marTop w:val="0"/>
          <w:marBottom w:val="0"/>
          <w:divBdr>
            <w:top w:val="none" w:sz="0" w:space="0" w:color="auto"/>
            <w:left w:val="none" w:sz="0" w:space="0" w:color="auto"/>
            <w:bottom w:val="none" w:sz="0" w:space="0" w:color="auto"/>
            <w:right w:val="none" w:sz="0" w:space="0" w:color="auto"/>
          </w:divBdr>
        </w:div>
        <w:div w:id="1358628077">
          <w:marLeft w:val="0"/>
          <w:marRight w:val="0"/>
          <w:marTop w:val="0"/>
          <w:marBottom w:val="0"/>
          <w:divBdr>
            <w:top w:val="none" w:sz="0" w:space="0" w:color="auto"/>
            <w:left w:val="none" w:sz="0" w:space="0" w:color="auto"/>
            <w:bottom w:val="none" w:sz="0" w:space="0" w:color="auto"/>
            <w:right w:val="none" w:sz="0" w:space="0" w:color="auto"/>
          </w:divBdr>
        </w:div>
        <w:div w:id="1359968471">
          <w:marLeft w:val="0"/>
          <w:marRight w:val="0"/>
          <w:marTop w:val="0"/>
          <w:marBottom w:val="0"/>
          <w:divBdr>
            <w:top w:val="none" w:sz="0" w:space="0" w:color="auto"/>
            <w:left w:val="none" w:sz="0" w:space="0" w:color="auto"/>
            <w:bottom w:val="none" w:sz="0" w:space="0" w:color="auto"/>
            <w:right w:val="none" w:sz="0" w:space="0" w:color="auto"/>
          </w:divBdr>
        </w:div>
        <w:div w:id="1368408828">
          <w:marLeft w:val="0"/>
          <w:marRight w:val="0"/>
          <w:marTop w:val="0"/>
          <w:marBottom w:val="0"/>
          <w:divBdr>
            <w:top w:val="none" w:sz="0" w:space="0" w:color="auto"/>
            <w:left w:val="none" w:sz="0" w:space="0" w:color="auto"/>
            <w:bottom w:val="none" w:sz="0" w:space="0" w:color="auto"/>
            <w:right w:val="none" w:sz="0" w:space="0" w:color="auto"/>
          </w:divBdr>
        </w:div>
        <w:div w:id="1373925431">
          <w:marLeft w:val="0"/>
          <w:marRight w:val="0"/>
          <w:marTop w:val="0"/>
          <w:marBottom w:val="0"/>
          <w:divBdr>
            <w:top w:val="none" w:sz="0" w:space="0" w:color="auto"/>
            <w:left w:val="none" w:sz="0" w:space="0" w:color="auto"/>
            <w:bottom w:val="none" w:sz="0" w:space="0" w:color="auto"/>
            <w:right w:val="none" w:sz="0" w:space="0" w:color="auto"/>
          </w:divBdr>
        </w:div>
        <w:div w:id="1380861477">
          <w:marLeft w:val="0"/>
          <w:marRight w:val="0"/>
          <w:marTop w:val="0"/>
          <w:marBottom w:val="0"/>
          <w:divBdr>
            <w:top w:val="none" w:sz="0" w:space="0" w:color="auto"/>
            <w:left w:val="none" w:sz="0" w:space="0" w:color="auto"/>
            <w:bottom w:val="none" w:sz="0" w:space="0" w:color="auto"/>
            <w:right w:val="none" w:sz="0" w:space="0" w:color="auto"/>
          </w:divBdr>
        </w:div>
        <w:div w:id="1381124852">
          <w:marLeft w:val="0"/>
          <w:marRight w:val="0"/>
          <w:marTop w:val="0"/>
          <w:marBottom w:val="0"/>
          <w:divBdr>
            <w:top w:val="none" w:sz="0" w:space="0" w:color="auto"/>
            <w:left w:val="none" w:sz="0" w:space="0" w:color="auto"/>
            <w:bottom w:val="none" w:sz="0" w:space="0" w:color="auto"/>
            <w:right w:val="none" w:sz="0" w:space="0" w:color="auto"/>
          </w:divBdr>
        </w:div>
        <w:div w:id="1382822213">
          <w:marLeft w:val="0"/>
          <w:marRight w:val="0"/>
          <w:marTop w:val="0"/>
          <w:marBottom w:val="0"/>
          <w:divBdr>
            <w:top w:val="none" w:sz="0" w:space="0" w:color="auto"/>
            <w:left w:val="none" w:sz="0" w:space="0" w:color="auto"/>
            <w:bottom w:val="none" w:sz="0" w:space="0" w:color="auto"/>
            <w:right w:val="none" w:sz="0" w:space="0" w:color="auto"/>
          </w:divBdr>
        </w:div>
        <w:div w:id="1384255205">
          <w:marLeft w:val="0"/>
          <w:marRight w:val="0"/>
          <w:marTop w:val="0"/>
          <w:marBottom w:val="0"/>
          <w:divBdr>
            <w:top w:val="none" w:sz="0" w:space="0" w:color="auto"/>
            <w:left w:val="none" w:sz="0" w:space="0" w:color="auto"/>
            <w:bottom w:val="none" w:sz="0" w:space="0" w:color="auto"/>
            <w:right w:val="none" w:sz="0" w:space="0" w:color="auto"/>
          </w:divBdr>
        </w:div>
        <w:div w:id="1385641108">
          <w:marLeft w:val="0"/>
          <w:marRight w:val="0"/>
          <w:marTop w:val="0"/>
          <w:marBottom w:val="0"/>
          <w:divBdr>
            <w:top w:val="none" w:sz="0" w:space="0" w:color="auto"/>
            <w:left w:val="none" w:sz="0" w:space="0" w:color="auto"/>
            <w:bottom w:val="none" w:sz="0" w:space="0" w:color="auto"/>
            <w:right w:val="none" w:sz="0" w:space="0" w:color="auto"/>
          </w:divBdr>
        </w:div>
        <w:div w:id="1387334161">
          <w:marLeft w:val="0"/>
          <w:marRight w:val="0"/>
          <w:marTop w:val="0"/>
          <w:marBottom w:val="0"/>
          <w:divBdr>
            <w:top w:val="none" w:sz="0" w:space="0" w:color="auto"/>
            <w:left w:val="none" w:sz="0" w:space="0" w:color="auto"/>
            <w:bottom w:val="none" w:sz="0" w:space="0" w:color="auto"/>
            <w:right w:val="none" w:sz="0" w:space="0" w:color="auto"/>
          </w:divBdr>
        </w:div>
        <w:div w:id="1392970116">
          <w:marLeft w:val="0"/>
          <w:marRight w:val="0"/>
          <w:marTop w:val="0"/>
          <w:marBottom w:val="0"/>
          <w:divBdr>
            <w:top w:val="none" w:sz="0" w:space="0" w:color="auto"/>
            <w:left w:val="none" w:sz="0" w:space="0" w:color="auto"/>
            <w:bottom w:val="none" w:sz="0" w:space="0" w:color="auto"/>
            <w:right w:val="none" w:sz="0" w:space="0" w:color="auto"/>
          </w:divBdr>
        </w:div>
        <w:div w:id="1406417113">
          <w:marLeft w:val="0"/>
          <w:marRight w:val="0"/>
          <w:marTop w:val="0"/>
          <w:marBottom w:val="0"/>
          <w:divBdr>
            <w:top w:val="none" w:sz="0" w:space="0" w:color="auto"/>
            <w:left w:val="none" w:sz="0" w:space="0" w:color="auto"/>
            <w:bottom w:val="none" w:sz="0" w:space="0" w:color="auto"/>
            <w:right w:val="none" w:sz="0" w:space="0" w:color="auto"/>
          </w:divBdr>
        </w:div>
        <w:div w:id="1442147265">
          <w:marLeft w:val="0"/>
          <w:marRight w:val="0"/>
          <w:marTop w:val="0"/>
          <w:marBottom w:val="0"/>
          <w:divBdr>
            <w:top w:val="none" w:sz="0" w:space="0" w:color="auto"/>
            <w:left w:val="none" w:sz="0" w:space="0" w:color="auto"/>
            <w:bottom w:val="none" w:sz="0" w:space="0" w:color="auto"/>
            <w:right w:val="none" w:sz="0" w:space="0" w:color="auto"/>
          </w:divBdr>
        </w:div>
        <w:div w:id="1463034698">
          <w:marLeft w:val="0"/>
          <w:marRight w:val="0"/>
          <w:marTop w:val="0"/>
          <w:marBottom w:val="0"/>
          <w:divBdr>
            <w:top w:val="none" w:sz="0" w:space="0" w:color="auto"/>
            <w:left w:val="none" w:sz="0" w:space="0" w:color="auto"/>
            <w:bottom w:val="none" w:sz="0" w:space="0" w:color="auto"/>
            <w:right w:val="none" w:sz="0" w:space="0" w:color="auto"/>
          </w:divBdr>
        </w:div>
        <w:div w:id="1466702975">
          <w:marLeft w:val="0"/>
          <w:marRight w:val="0"/>
          <w:marTop w:val="0"/>
          <w:marBottom w:val="0"/>
          <w:divBdr>
            <w:top w:val="none" w:sz="0" w:space="0" w:color="auto"/>
            <w:left w:val="none" w:sz="0" w:space="0" w:color="auto"/>
            <w:bottom w:val="none" w:sz="0" w:space="0" w:color="auto"/>
            <w:right w:val="none" w:sz="0" w:space="0" w:color="auto"/>
          </w:divBdr>
        </w:div>
        <w:div w:id="1479109452">
          <w:marLeft w:val="0"/>
          <w:marRight w:val="0"/>
          <w:marTop w:val="0"/>
          <w:marBottom w:val="0"/>
          <w:divBdr>
            <w:top w:val="none" w:sz="0" w:space="0" w:color="auto"/>
            <w:left w:val="none" w:sz="0" w:space="0" w:color="auto"/>
            <w:bottom w:val="none" w:sz="0" w:space="0" w:color="auto"/>
            <w:right w:val="none" w:sz="0" w:space="0" w:color="auto"/>
          </w:divBdr>
        </w:div>
        <w:div w:id="1493985635">
          <w:marLeft w:val="0"/>
          <w:marRight w:val="0"/>
          <w:marTop w:val="0"/>
          <w:marBottom w:val="0"/>
          <w:divBdr>
            <w:top w:val="none" w:sz="0" w:space="0" w:color="auto"/>
            <w:left w:val="none" w:sz="0" w:space="0" w:color="auto"/>
            <w:bottom w:val="none" w:sz="0" w:space="0" w:color="auto"/>
            <w:right w:val="none" w:sz="0" w:space="0" w:color="auto"/>
          </w:divBdr>
        </w:div>
        <w:div w:id="1512837601">
          <w:marLeft w:val="0"/>
          <w:marRight w:val="0"/>
          <w:marTop w:val="0"/>
          <w:marBottom w:val="0"/>
          <w:divBdr>
            <w:top w:val="none" w:sz="0" w:space="0" w:color="auto"/>
            <w:left w:val="none" w:sz="0" w:space="0" w:color="auto"/>
            <w:bottom w:val="none" w:sz="0" w:space="0" w:color="auto"/>
            <w:right w:val="none" w:sz="0" w:space="0" w:color="auto"/>
          </w:divBdr>
        </w:div>
        <w:div w:id="1532382435">
          <w:marLeft w:val="0"/>
          <w:marRight w:val="0"/>
          <w:marTop w:val="0"/>
          <w:marBottom w:val="0"/>
          <w:divBdr>
            <w:top w:val="none" w:sz="0" w:space="0" w:color="auto"/>
            <w:left w:val="none" w:sz="0" w:space="0" w:color="auto"/>
            <w:bottom w:val="none" w:sz="0" w:space="0" w:color="auto"/>
            <w:right w:val="none" w:sz="0" w:space="0" w:color="auto"/>
          </w:divBdr>
        </w:div>
        <w:div w:id="1577740188">
          <w:marLeft w:val="0"/>
          <w:marRight w:val="0"/>
          <w:marTop w:val="0"/>
          <w:marBottom w:val="0"/>
          <w:divBdr>
            <w:top w:val="none" w:sz="0" w:space="0" w:color="auto"/>
            <w:left w:val="none" w:sz="0" w:space="0" w:color="auto"/>
            <w:bottom w:val="none" w:sz="0" w:space="0" w:color="auto"/>
            <w:right w:val="none" w:sz="0" w:space="0" w:color="auto"/>
          </w:divBdr>
        </w:div>
        <w:div w:id="1581332777">
          <w:marLeft w:val="0"/>
          <w:marRight w:val="0"/>
          <w:marTop w:val="0"/>
          <w:marBottom w:val="0"/>
          <w:divBdr>
            <w:top w:val="none" w:sz="0" w:space="0" w:color="auto"/>
            <w:left w:val="none" w:sz="0" w:space="0" w:color="auto"/>
            <w:bottom w:val="none" w:sz="0" w:space="0" w:color="auto"/>
            <w:right w:val="none" w:sz="0" w:space="0" w:color="auto"/>
          </w:divBdr>
        </w:div>
        <w:div w:id="1591231139">
          <w:marLeft w:val="0"/>
          <w:marRight w:val="0"/>
          <w:marTop w:val="0"/>
          <w:marBottom w:val="0"/>
          <w:divBdr>
            <w:top w:val="none" w:sz="0" w:space="0" w:color="auto"/>
            <w:left w:val="none" w:sz="0" w:space="0" w:color="auto"/>
            <w:bottom w:val="none" w:sz="0" w:space="0" w:color="auto"/>
            <w:right w:val="none" w:sz="0" w:space="0" w:color="auto"/>
          </w:divBdr>
        </w:div>
        <w:div w:id="1599370152">
          <w:marLeft w:val="0"/>
          <w:marRight w:val="0"/>
          <w:marTop w:val="0"/>
          <w:marBottom w:val="0"/>
          <w:divBdr>
            <w:top w:val="none" w:sz="0" w:space="0" w:color="auto"/>
            <w:left w:val="none" w:sz="0" w:space="0" w:color="auto"/>
            <w:bottom w:val="none" w:sz="0" w:space="0" w:color="auto"/>
            <w:right w:val="none" w:sz="0" w:space="0" w:color="auto"/>
          </w:divBdr>
        </w:div>
        <w:div w:id="1606503335">
          <w:marLeft w:val="0"/>
          <w:marRight w:val="0"/>
          <w:marTop w:val="0"/>
          <w:marBottom w:val="0"/>
          <w:divBdr>
            <w:top w:val="none" w:sz="0" w:space="0" w:color="auto"/>
            <w:left w:val="none" w:sz="0" w:space="0" w:color="auto"/>
            <w:bottom w:val="none" w:sz="0" w:space="0" w:color="auto"/>
            <w:right w:val="none" w:sz="0" w:space="0" w:color="auto"/>
          </w:divBdr>
        </w:div>
        <w:div w:id="1611936657">
          <w:marLeft w:val="0"/>
          <w:marRight w:val="0"/>
          <w:marTop w:val="0"/>
          <w:marBottom w:val="0"/>
          <w:divBdr>
            <w:top w:val="none" w:sz="0" w:space="0" w:color="auto"/>
            <w:left w:val="none" w:sz="0" w:space="0" w:color="auto"/>
            <w:bottom w:val="none" w:sz="0" w:space="0" w:color="auto"/>
            <w:right w:val="none" w:sz="0" w:space="0" w:color="auto"/>
          </w:divBdr>
        </w:div>
        <w:div w:id="1612128846">
          <w:marLeft w:val="0"/>
          <w:marRight w:val="0"/>
          <w:marTop w:val="0"/>
          <w:marBottom w:val="0"/>
          <w:divBdr>
            <w:top w:val="none" w:sz="0" w:space="0" w:color="auto"/>
            <w:left w:val="none" w:sz="0" w:space="0" w:color="auto"/>
            <w:bottom w:val="none" w:sz="0" w:space="0" w:color="auto"/>
            <w:right w:val="none" w:sz="0" w:space="0" w:color="auto"/>
          </w:divBdr>
        </w:div>
        <w:div w:id="1612320327">
          <w:marLeft w:val="0"/>
          <w:marRight w:val="0"/>
          <w:marTop w:val="0"/>
          <w:marBottom w:val="0"/>
          <w:divBdr>
            <w:top w:val="none" w:sz="0" w:space="0" w:color="auto"/>
            <w:left w:val="none" w:sz="0" w:space="0" w:color="auto"/>
            <w:bottom w:val="none" w:sz="0" w:space="0" w:color="auto"/>
            <w:right w:val="none" w:sz="0" w:space="0" w:color="auto"/>
          </w:divBdr>
        </w:div>
        <w:div w:id="1615014280">
          <w:marLeft w:val="0"/>
          <w:marRight w:val="0"/>
          <w:marTop w:val="0"/>
          <w:marBottom w:val="0"/>
          <w:divBdr>
            <w:top w:val="none" w:sz="0" w:space="0" w:color="auto"/>
            <w:left w:val="none" w:sz="0" w:space="0" w:color="auto"/>
            <w:bottom w:val="none" w:sz="0" w:space="0" w:color="auto"/>
            <w:right w:val="none" w:sz="0" w:space="0" w:color="auto"/>
          </w:divBdr>
        </w:div>
        <w:div w:id="1630892234">
          <w:marLeft w:val="0"/>
          <w:marRight w:val="0"/>
          <w:marTop w:val="0"/>
          <w:marBottom w:val="0"/>
          <w:divBdr>
            <w:top w:val="none" w:sz="0" w:space="0" w:color="auto"/>
            <w:left w:val="none" w:sz="0" w:space="0" w:color="auto"/>
            <w:bottom w:val="none" w:sz="0" w:space="0" w:color="auto"/>
            <w:right w:val="none" w:sz="0" w:space="0" w:color="auto"/>
          </w:divBdr>
        </w:div>
        <w:div w:id="1652903979">
          <w:marLeft w:val="0"/>
          <w:marRight w:val="0"/>
          <w:marTop w:val="0"/>
          <w:marBottom w:val="0"/>
          <w:divBdr>
            <w:top w:val="none" w:sz="0" w:space="0" w:color="auto"/>
            <w:left w:val="none" w:sz="0" w:space="0" w:color="auto"/>
            <w:bottom w:val="none" w:sz="0" w:space="0" w:color="auto"/>
            <w:right w:val="none" w:sz="0" w:space="0" w:color="auto"/>
          </w:divBdr>
        </w:div>
        <w:div w:id="1682201471">
          <w:marLeft w:val="0"/>
          <w:marRight w:val="0"/>
          <w:marTop w:val="0"/>
          <w:marBottom w:val="0"/>
          <w:divBdr>
            <w:top w:val="none" w:sz="0" w:space="0" w:color="auto"/>
            <w:left w:val="none" w:sz="0" w:space="0" w:color="auto"/>
            <w:bottom w:val="none" w:sz="0" w:space="0" w:color="auto"/>
            <w:right w:val="none" w:sz="0" w:space="0" w:color="auto"/>
          </w:divBdr>
        </w:div>
        <w:div w:id="1687049755">
          <w:marLeft w:val="0"/>
          <w:marRight w:val="0"/>
          <w:marTop w:val="0"/>
          <w:marBottom w:val="0"/>
          <w:divBdr>
            <w:top w:val="none" w:sz="0" w:space="0" w:color="auto"/>
            <w:left w:val="none" w:sz="0" w:space="0" w:color="auto"/>
            <w:bottom w:val="none" w:sz="0" w:space="0" w:color="auto"/>
            <w:right w:val="none" w:sz="0" w:space="0" w:color="auto"/>
          </w:divBdr>
        </w:div>
        <w:div w:id="1687294012">
          <w:marLeft w:val="0"/>
          <w:marRight w:val="0"/>
          <w:marTop w:val="0"/>
          <w:marBottom w:val="0"/>
          <w:divBdr>
            <w:top w:val="none" w:sz="0" w:space="0" w:color="auto"/>
            <w:left w:val="none" w:sz="0" w:space="0" w:color="auto"/>
            <w:bottom w:val="none" w:sz="0" w:space="0" w:color="auto"/>
            <w:right w:val="none" w:sz="0" w:space="0" w:color="auto"/>
          </w:divBdr>
        </w:div>
        <w:div w:id="1689864284">
          <w:marLeft w:val="0"/>
          <w:marRight w:val="0"/>
          <w:marTop w:val="0"/>
          <w:marBottom w:val="0"/>
          <w:divBdr>
            <w:top w:val="none" w:sz="0" w:space="0" w:color="auto"/>
            <w:left w:val="none" w:sz="0" w:space="0" w:color="auto"/>
            <w:bottom w:val="none" w:sz="0" w:space="0" w:color="auto"/>
            <w:right w:val="none" w:sz="0" w:space="0" w:color="auto"/>
          </w:divBdr>
        </w:div>
        <w:div w:id="1728063069">
          <w:marLeft w:val="0"/>
          <w:marRight w:val="0"/>
          <w:marTop w:val="0"/>
          <w:marBottom w:val="0"/>
          <w:divBdr>
            <w:top w:val="none" w:sz="0" w:space="0" w:color="auto"/>
            <w:left w:val="none" w:sz="0" w:space="0" w:color="auto"/>
            <w:bottom w:val="none" w:sz="0" w:space="0" w:color="auto"/>
            <w:right w:val="none" w:sz="0" w:space="0" w:color="auto"/>
          </w:divBdr>
        </w:div>
        <w:div w:id="1754544466">
          <w:marLeft w:val="0"/>
          <w:marRight w:val="0"/>
          <w:marTop w:val="0"/>
          <w:marBottom w:val="0"/>
          <w:divBdr>
            <w:top w:val="none" w:sz="0" w:space="0" w:color="auto"/>
            <w:left w:val="none" w:sz="0" w:space="0" w:color="auto"/>
            <w:bottom w:val="none" w:sz="0" w:space="0" w:color="auto"/>
            <w:right w:val="none" w:sz="0" w:space="0" w:color="auto"/>
          </w:divBdr>
        </w:div>
        <w:div w:id="1796867191">
          <w:marLeft w:val="0"/>
          <w:marRight w:val="0"/>
          <w:marTop w:val="0"/>
          <w:marBottom w:val="0"/>
          <w:divBdr>
            <w:top w:val="none" w:sz="0" w:space="0" w:color="auto"/>
            <w:left w:val="none" w:sz="0" w:space="0" w:color="auto"/>
            <w:bottom w:val="none" w:sz="0" w:space="0" w:color="auto"/>
            <w:right w:val="none" w:sz="0" w:space="0" w:color="auto"/>
          </w:divBdr>
        </w:div>
        <w:div w:id="1808159098">
          <w:marLeft w:val="0"/>
          <w:marRight w:val="0"/>
          <w:marTop w:val="0"/>
          <w:marBottom w:val="0"/>
          <w:divBdr>
            <w:top w:val="none" w:sz="0" w:space="0" w:color="auto"/>
            <w:left w:val="none" w:sz="0" w:space="0" w:color="auto"/>
            <w:bottom w:val="none" w:sz="0" w:space="0" w:color="auto"/>
            <w:right w:val="none" w:sz="0" w:space="0" w:color="auto"/>
          </w:divBdr>
        </w:div>
        <w:div w:id="1811707082">
          <w:marLeft w:val="0"/>
          <w:marRight w:val="0"/>
          <w:marTop w:val="0"/>
          <w:marBottom w:val="0"/>
          <w:divBdr>
            <w:top w:val="none" w:sz="0" w:space="0" w:color="auto"/>
            <w:left w:val="none" w:sz="0" w:space="0" w:color="auto"/>
            <w:bottom w:val="none" w:sz="0" w:space="0" w:color="auto"/>
            <w:right w:val="none" w:sz="0" w:space="0" w:color="auto"/>
          </w:divBdr>
        </w:div>
        <w:div w:id="1821072408">
          <w:marLeft w:val="0"/>
          <w:marRight w:val="0"/>
          <w:marTop w:val="0"/>
          <w:marBottom w:val="0"/>
          <w:divBdr>
            <w:top w:val="none" w:sz="0" w:space="0" w:color="auto"/>
            <w:left w:val="none" w:sz="0" w:space="0" w:color="auto"/>
            <w:bottom w:val="none" w:sz="0" w:space="0" w:color="auto"/>
            <w:right w:val="none" w:sz="0" w:space="0" w:color="auto"/>
          </w:divBdr>
        </w:div>
        <w:div w:id="1821381595">
          <w:marLeft w:val="0"/>
          <w:marRight w:val="0"/>
          <w:marTop w:val="0"/>
          <w:marBottom w:val="0"/>
          <w:divBdr>
            <w:top w:val="none" w:sz="0" w:space="0" w:color="auto"/>
            <w:left w:val="none" w:sz="0" w:space="0" w:color="auto"/>
            <w:bottom w:val="none" w:sz="0" w:space="0" w:color="auto"/>
            <w:right w:val="none" w:sz="0" w:space="0" w:color="auto"/>
          </w:divBdr>
        </w:div>
        <w:div w:id="1882785849">
          <w:marLeft w:val="0"/>
          <w:marRight w:val="0"/>
          <w:marTop w:val="0"/>
          <w:marBottom w:val="0"/>
          <w:divBdr>
            <w:top w:val="none" w:sz="0" w:space="0" w:color="auto"/>
            <w:left w:val="none" w:sz="0" w:space="0" w:color="auto"/>
            <w:bottom w:val="none" w:sz="0" w:space="0" w:color="auto"/>
            <w:right w:val="none" w:sz="0" w:space="0" w:color="auto"/>
          </w:divBdr>
        </w:div>
        <w:div w:id="1899515849">
          <w:marLeft w:val="0"/>
          <w:marRight w:val="0"/>
          <w:marTop w:val="0"/>
          <w:marBottom w:val="0"/>
          <w:divBdr>
            <w:top w:val="none" w:sz="0" w:space="0" w:color="auto"/>
            <w:left w:val="none" w:sz="0" w:space="0" w:color="auto"/>
            <w:bottom w:val="none" w:sz="0" w:space="0" w:color="auto"/>
            <w:right w:val="none" w:sz="0" w:space="0" w:color="auto"/>
          </w:divBdr>
        </w:div>
        <w:div w:id="1912084406">
          <w:marLeft w:val="0"/>
          <w:marRight w:val="0"/>
          <w:marTop w:val="0"/>
          <w:marBottom w:val="0"/>
          <w:divBdr>
            <w:top w:val="none" w:sz="0" w:space="0" w:color="auto"/>
            <w:left w:val="none" w:sz="0" w:space="0" w:color="auto"/>
            <w:bottom w:val="none" w:sz="0" w:space="0" w:color="auto"/>
            <w:right w:val="none" w:sz="0" w:space="0" w:color="auto"/>
          </w:divBdr>
        </w:div>
        <w:div w:id="1923758408">
          <w:marLeft w:val="0"/>
          <w:marRight w:val="0"/>
          <w:marTop w:val="0"/>
          <w:marBottom w:val="0"/>
          <w:divBdr>
            <w:top w:val="none" w:sz="0" w:space="0" w:color="auto"/>
            <w:left w:val="none" w:sz="0" w:space="0" w:color="auto"/>
            <w:bottom w:val="none" w:sz="0" w:space="0" w:color="auto"/>
            <w:right w:val="none" w:sz="0" w:space="0" w:color="auto"/>
          </w:divBdr>
        </w:div>
        <w:div w:id="1935480810">
          <w:marLeft w:val="0"/>
          <w:marRight w:val="0"/>
          <w:marTop w:val="0"/>
          <w:marBottom w:val="0"/>
          <w:divBdr>
            <w:top w:val="none" w:sz="0" w:space="0" w:color="auto"/>
            <w:left w:val="none" w:sz="0" w:space="0" w:color="auto"/>
            <w:bottom w:val="none" w:sz="0" w:space="0" w:color="auto"/>
            <w:right w:val="none" w:sz="0" w:space="0" w:color="auto"/>
          </w:divBdr>
        </w:div>
        <w:div w:id="1997496017">
          <w:marLeft w:val="0"/>
          <w:marRight w:val="0"/>
          <w:marTop w:val="0"/>
          <w:marBottom w:val="0"/>
          <w:divBdr>
            <w:top w:val="none" w:sz="0" w:space="0" w:color="auto"/>
            <w:left w:val="none" w:sz="0" w:space="0" w:color="auto"/>
            <w:bottom w:val="none" w:sz="0" w:space="0" w:color="auto"/>
            <w:right w:val="none" w:sz="0" w:space="0" w:color="auto"/>
          </w:divBdr>
        </w:div>
        <w:div w:id="2001809659">
          <w:marLeft w:val="0"/>
          <w:marRight w:val="0"/>
          <w:marTop w:val="0"/>
          <w:marBottom w:val="0"/>
          <w:divBdr>
            <w:top w:val="none" w:sz="0" w:space="0" w:color="auto"/>
            <w:left w:val="none" w:sz="0" w:space="0" w:color="auto"/>
            <w:bottom w:val="none" w:sz="0" w:space="0" w:color="auto"/>
            <w:right w:val="none" w:sz="0" w:space="0" w:color="auto"/>
          </w:divBdr>
        </w:div>
        <w:div w:id="2006978230">
          <w:marLeft w:val="0"/>
          <w:marRight w:val="0"/>
          <w:marTop w:val="0"/>
          <w:marBottom w:val="0"/>
          <w:divBdr>
            <w:top w:val="none" w:sz="0" w:space="0" w:color="auto"/>
            <w:left w:val="none" w:sz="0" w:space="0" w:color="auto"/>
            <w:bottom w:val="none" w:sz="0" w:space="0" w:color="auto"/>
            <w:right w:val="none" w:sz="0" w:space="0" w:color="auto"/>
          </w:divBdr>
        </w:div>
        <w:div w:id="2025790633">
          <w:marLeft w:val="0"/>
          <w:marRight w:val="0"/>
          <w:marTop w:val="0"/>
          <w:marBottom w:val="0"/>
          <w:divBdr>
            <w:top w:val="none" w:sz="0" w:space="0" w:color="auto"/>
            <w:left w:val="none" w:sz="0" w:space="0" w:color="auto"/>
            <w:bottom w:val="none" w:sz="0" w:space="0" w:color="auto"/>
            <w:right w:val="none" w:sz="0" w:space="0" w:color="auto"/>
          </w:divBdr>
        </w:div>
        <w:div w:id="2027318920">
          <w:marLeft w:val="0"/>
          <w:marRight w:val="0"/>
          <w:marTop w:val="0"/>
          <w:marBottom w:val="0"/>
          <w:divBdr>
            <w:top w:val="none" w:sz="0" w:space="0" w:color="auto"/>
            <w:left w:val="none" w:sz="0" w:space="0" w:color="auto"/>
            <w:bottom w:val="none" w:sz="0" w:space="0" w:color="auto"/>
            <w:right w:val="none" w:sz="0" w:space="0" w:color="auto"/>
          </w:divBdr>
        </w:div>
        <w:div w:id="2034644609">
          <w:marLeft w:val="0"/>
          <w:marRight w:val="0"/>
          <w:marTop w:val="0"/>
          <w:marBottom w:val="0"/>
          <w:divBdr>
            <w:top w:val="none" w:sz="0" w:space="0" w:color="auto"/>
            <w:left w:val="none" w:sz="0" w:space="0" w:color="auto"/>
            <w:bottom w:val="none" w:sz="0" w:space="0" w:color="auto"/>
            <w:right w:val="none" w:sz="0" w:space="0" w:color="auto"/>
          </w:divBdr>
        </w:div>
        <w:div w:id="2045128037">
          <w:marLeft w:val="0"/>
          <w:marRight w:val="0"/>
          <w:marTop w:val="0"/>
          <w:marBottom w:val="0"/>
          <w:divBdr>
            <w:top w:val="none" w:sz="0" w:space="0" w:color="auto"/>
            <w:left w:val="none" w:sz="0" w:space="0" w:color="auto"/>
            <w:bottom w:val="none" w:sz="0" w:space="0" w:color="auto"/>
            <w:right w:val="none" w:sz="0" w:space="0" w:color="auto"/>
          </w:divBdr>
        </w:div>
        <w:div w:id="2049452737">
          <w:marLeft w:val="0"/>
          <w:marRight w:val="0"/>
          <w:marTop w:val="0"/>
          <w:marBottom w:val="0"/>
          <w:divBdr>
            <w:top w:val="none" w:sz="0" w:space="0" w:color="auto"/>
            <w:left w:val="none" w:sz="0" w:space="0" w:color="auto"/>
            <w:bottom w:val="none" w:sz="0" w:space="0" w:color="auto"/>
            <w:right w:val="none" w:sz="0" w:space="0" w:color="auto"/>
          </w:divBdr>
        </w:div>
        <w:div w:id="2055806276">
          <w:marLeft w:val="0"/>
          <w:marRight w:val="0"/>
          <w:marTop w:val="0"/>
          <w:marBottom w:val="0"/>
          <w:divBdr>
            <w:top w:val="none" w:sz="0" w:space="0" w:color="auto"/>
            <w:left w:val="none" w:sz="0" w:space="0" w:color="auto"/>
            <w:bottom w:val="none" w:sz="0" w:space="0" w:color="auto"/>
            <w:right w:val="none" w:sz="0" w:space="0" w:color="auto"/>
          </w:divBdr>
        </w:div>
        <w:div w:id="2059546644">
          <w:marLeft w:val="0"/>
          <w:marRight w:val="0"/>
          <w:marTop w:val="0"/>
          <w:marBottom w:val="0"/>
          <w:divBdr>
            <w:top w:val="none" w:sz="0" w:space="0" w:color="auto"/>
            <w:left w:val="none" w:sz="0" w:space="0" w:color="auto"/>
            <w:bottom w:val="none" w:sz="0" w:space="0" w:color="auto"/>
            <w:right w:val="none" w:sz="0" w:space="0" w:color="auto"/>
          </w:divBdr>
        </w:div>
        <w:div w:id="2076708304">
          <w:marLeft w:val="0"/>
          <w:marRight w:val="0"/>
          <w:marTop w:val="0"/>
          <w:marBottom w:val="0"/>
          <w:divBdr>
            <w:top w:val="none" w:sz="0" w:space="0" w:color="auto"/>
            <w:left w:val="none" w:sz="0" w:space="0" w:color="auto"/>
            <w:bottom w:val="none" w:sz="0" w:space="0" w:color="auto"/>
            <w:right w:val="none" w:sz="0" w:space="0" w:color="auto"/>
          </w:divBdr>
        </w:div>
        <w:div w:id="2080209238">
          <w:marLeft w:val="0"/>
          <w:marRight w:val="0"/>
          <w:marTop w:val="0"/>
          <w:marBottom w:val="0"/>
          <w:divBdr>
            <w:top w:val="none" w:sz="0" w:space="0" w:color="auto"/>
            <w:left w:val="none" w:sz="0" w:space="0" w:color="auto"/>
            <w:bottom w:val="none" w:sz="0" w:space="0" w:color="auto"/>
            <w:right w:val="none" w:sz="0" w:space="0" w:color="auto"/>
          </w:divBdr>
        </w:div>
        <w:div w:id="2096245352">
          <w:marLeft w:val="0"/>
          <w:marRight w:val="0"/>
          <w:marTop w:val="0"/>
          <w:marBottom w:val="0"/>
          <w:divBdr>
            <w:top w:val="none" w:sz="0" w:space="0" w:color="auto"/>
            <w:left w:val="none" w:sz="0" w:space="0" w:color="auto"/>
            <w:bottom w:val="none" w:sz="0" w:space="0" w:color="auto"/>
            <w:right w:val="none" w:sz="0" w:space="0" w:color="auto"/>
          </w:divBdr>
        </w:div>
        <w:div w:id="2102558705">
          <w:marLeft w:val="0"/>
          <w:marRight w:val="0"/>
          <w:marTop w:val="0"/>
          <w:marBottom w:val="0"/>
          <w:divBdr>
            <w:top w:val="none" w:sz="0" w:space="0" w:color="auto"/>
            <w:left w:val="none" w:sz="0" w:space="0" w:color="auto"/>
            <w:bottom w:val="none" w:sz="0" w:space="0" w:color="auto"/>
            <w:right w:val="none" w:sz="0" w:space="0" w:color="auto"/>
          </w:divBdr>
        </w:div>
        <w:div w:id="2115052847">
          <w:marLeft w:val="0"/>
          <w:marRight w:val="0"/>
          <w:marTop w:val="0"/>
          <w:marBottom w:val="0"/>
          <w:divBdr>
            <w:top w:val="none" w:sz="0" w:space="0" w:color="auto"/>
            <w:left w:val="none" w:sz="0" w:space="0" w:color="auto"/>
            <w:bottom w:val="none" w:sz="0" w:space="0" w:color="auto"/>
            <w:right w:val="none" w:sz="0" w:space="0" w:color="auto"/>
          </w:divBdr>
        </w:div>
        <w:div w:id="2128312305">
          <w:marLeft w:val="0"/>
          <w:marRight w:val="0"/>
          <w:marTop w:val="0"/>
          <w:marBottom w:val="0"/>
          <w:divBdr>
            <w:top w:val="none" w:sz="0" w:space="0" w:color="auto"/>
            <w:left w:val="none" w:sz="0" w:space="0" w:color="auto"/>
            <w:bottom w:val="none" w:sz="0" w:space="0" w:color="auto"/>
            <w:right w:val="none" w:sz="0" w:space="0" w:color="auto"/>
          </w:divBdr>
        </w:div>
        <w:div w:id="2141603338">
          <w:marLeft w:val="0"/>
          <w:marRight w:val="0"/>
          <w:marTop w:val="0"/>
          <w:marBottom w:val="0"/>
          <w:divBdr>
            <w:top w:val="none" w:sz="0" w:space="0" w:color="auto"/>
            <w:left w:val="none" w:sz="0" w:space="0" w:color="auto"/>
            <w:bottom w:val="none" w:sz="0" w:space="0" w:color="auto"/>
            <w:right w:val="none" w:sz="0" w:space="0" w:color="auto"/>
          </w:divBdr>
        </w:div>
        <w:div w:id="2146458881">
          <w:marLeft w:val="0"/>
          <w:marRight w:val="0"/>
          <w:marTop w:val="0"/>
          <w:marBottom w:val="0"/>
          <w:divBdr>
            <w:top w:val="none" w:sz="0" w:space="0" w:color="auto"/>
            <w:left w:val="none" w:sz="0" w:space="0" w:color="auto"/>
            <w:bottom w:val="none" w:sz="0" w:space="0" w:color="auto"/>
            <w:right w:val="none" w:sz="0" w:space="0" w:color="auto"/>
          </w:divBdr>
        </w:div>
      </w:divsChild>
    </w:div>
    <w:div w:id="1916472432">
      <w:bodyDiv w:val="1"/>
      <w:marLeft w:val="0"/>
      <w:marRight w:val="0"/>
      <w:marTop w:val="0"/>
      <w:marBottom w:val="0"/>
      <w:divBdr>
        <w:top w:val="none" w:sz="0" w:space="0" w:color="auto"/>
        <w:left w:val="none" w:sz="0" w:space="0" w:color="auto"/>
        <w:bottom w:val="none" w:sz="0" w:space="0" w:color="auto"/>
        <w:right w:val="none" w:sz="0" w:space="0" w:color="auto"/>
      </w:divBdr>
    </w:div>
    <w:div w:id="1918980680">
      <w:bodyDiv w:val="1"/>
      <w:marLeft w:val="0"/>
      <w:marRight w:val="0"/>
      <w:marTop w:val="0"/>
      <w:marBottom w:val="0"/>
      <w:divBdr>
        <w:top w:val="none" w:sz="0" w:space="0" w:color="auto"/>
        <w:left w:val="none" w:sz="0" w:space="0" w:color="auto"/>
        <w:bottom w:val="none" w:sz="0" w:space="0" w:color="auto"/>
        <w:right w:val="none" w:sz="0" w:space="0" w:color="auto"/>
      </w:divBdr>
    </w:div>
    <w:div w:id="1920290371">
      <w:bodyDiv w:val="1"/>
      <w:marLeft w:val="0"/>
      <w:marRight w:val="0"/>
      <w:marTop w:val="0"/>
      <w:marBottom w:val="0"/>
      <w:divBdr>
        <w:top w:val="none" w:sz="0" w:space="0" w:color="auto"/>
        <w:left w:val="none" w:sz="0" w:space="0" w:color="auto"/>
        <w:bottom w:val="none" w:sz="0" w:space="0" w:color="auto"/>
        <w:right w:val="none" w:sz="0" w:space="0" w:color="auto"/>
      </w:divBdr>
      <w:divsChild>
        <w:div w:id="1926528525">
          <w:marLeft w:val="0"/>
          <w:marRight w:val="0"/>
          <w:marTop w:val="0"/>
          <w:marBottom w:val="0"/>
          <w:divBdr>
            <w:top w:val="none" w:sz="0" w:space="0" w:color="auto"/>
            <w:left w:val="none" w:sz="0" w:space="0" w:color="auto"/>
            <w:bottom w:val="none" w:sz="0" w:space="0" w:color="auto"/>
            <w:right w:val="none" w:sz="0" w:space="0" w:color="auto"/>
          </w:divBdr>
        </w:div>
      </w:divsChild>
    </w:div>
    <w:div w:id="1928924823">
      <w:bodyDiv w:val="1"/>
      <w:marLeft w:val="0"/>
      <w:marRight w:val="0"/>
      <w:marTop w:val="0"/>
      <w:marBottom w:val="0"/>
      <w:divBdr>
        <w:top w:val="none" w:sz="0" w:space="0" w:color="auto"/>
        <w:left w:val="none" w:sz="0" w:space="0" w:color="auto"/>
        <w:bottom w:val="none" w:sz="0" w:space="0" w:color="auto"/>
        <w:right w:val="none" w:sz="0" w:space="0" w:color="auto"/>
      </w:divBdr>
    </w:div>
    <w:div w:id="1938558435">
      <w:bodyDiv w:val="1"/>
      <w:marLeft w:val="0"/>
      <w:marRight w:val="0"/>
      <w:marTop w:val="0"/>
      <w:marBottom w:val="0"/>
      <w:divBdr>
        <w:top w:val="none" w:sz="0" w:space="0" w:color="auto"/>
        <w:left w:val="none" w:sz="0" w:space="0" w:color="auto"/>
        <w:bottom w:val="none" w:sz="0" w:space="0" w:color="auto"/>
        <w:right w:val="none" w:sz="0" w:space="0" w:color="auto"/>
      </w:divBdr>
      <w:divsChild>
        <w:div w:id="9188696">
          <w:marLeft w:val="0"/>
          <w:marRight w:val="0"/>
          <w:marTop w:val="0"/>
          <w:marBottom w:val="0"/>
          <w:divBdr>
            <w:top w:val="none" w:sz="0" w:space="0" w:color="auto"/>
            <w:left w:val="none" w:sz="0" w:space="0" w:color="auto"/>
            <w:bottom w:val="none" w:sz="0" w:space="0" w:color="auto"/>
            <w:right w:val="none" w:sz="0" w:space="0" w:color="auto"/>
          </w:divBdr>
        </w:div>
        <w:div w:id="34696044">
          <w:marLeft w:val="0"/>
          <w:marRight w:val="0"/>
          <w:marTop w:val="0"/>
          <w:marBottom w:val="0"/>
          <w:divBdr>
            <w:top w:val="none" w:sz="0" w:space="0" w:color="auto"/>
            <w:left w:val="none" w:sz="0" w:space="0" w:color="auto"/>
            <w:bottom w:val="none" w:sz="0" w:space="0" w:color="auto"/>
            <w:right w:val="none" w:sz="0" w:space="0" w:color="auto"/>
          </w:divBdr>
        </w:div>
        <w:div w:id="38749495">
          <w:marLeft w:val="0"/>
          <w:marRight w:val="0"/>
          <w:marTop w:val="0"/>
          <w:marBottom w:val="0"/>
          <w:divBdr>
            <w:top w:val="none" w:sz="0" w:space="0" w:color="auto"/>
            <w:left w:val="none" w:sz="0" w:space="0" w:color="auto"/>
            <w:bottom w:val="none" w:sz="0" w:space="0" w:color="auto"/>
            <w:right w:val="none" w:sz="0" w:space="0" w:color="auto"/>
          </w:divBdr>
        </w:div>
        <w:div w:id="73092176">
          <w:marLeft w:val="0"/>
          <w:marRight w:val="0"/>
          <w:marTop w:val="0"/>
          <w:marBottom w:val="0"/>
          <w:divBdr>
            <w:top w:val="none" w:sz="0" w:space="0" w:color="auto"/>
            <w:left w:val="none" w:sz="0" w:space="0" w:color="auto"/>
            <w:bottom w:val="none" w:sz="0" w:space="0" w:color="auto"/>
            <w:right w:val="none" w:sz="0" w:space="0" w:color="auto"/>
          </w:divBdr>
        </w:div>
        <w:div w:id="118645962">
          <w:marLeft w:val="0"/>
          <w:marRight w:val="0"/>
          <w:marTop w:val="0"/>
          <w:marBottom w:val="0"/>
          <w:divBdr>
            <w:top w:val="none" w:sz="0" w:space="0" w:color="auto"/>
            <w:left w:val="none" w:sz="0" w:space="0" w:color="auto"/>
            <w:bottom w:val="none" w:sz="0" w:space="0" w:color="auto"/>
            <w:right w:val="none" w:sz="0" w:space="0" w:color="auto"/>
          </w:divBdr>
        </w:div>
        <w:div w:id="132524856">
          <w:marLeft w:val="0"/>
          <w:marRight w:val="0"/>
          <w:marTop w:val="0"/>
          <w:marBottom w:val="0"/>
          <w:divBdr>
            <w:top w:val="none" w:sz="0" w:space="0" w:color="auto"/>
            <w:left w:val="none" w:sz="0" w:space="0" w:color="auto"/>
            <w:bottom w:val="none" w:sz="0" w:space="0" w:color="auto"/>
            <w:right w:val="none" w:sz="0" w:space="0" w:color="auto"/>
          </w:divBdr>
        </w:div>
        <w:div w:id="201093016">
          <w:marLeft w:val="0"/>
          <w:marRight w:val="0"/>
          <w:marTop w:val="0"/>
          <w:marBottom w:val="0"/>
          <w:divBdr>
            <w:top w:val="none" w:sz="0" w:space="0" w:color="auto"/>
            <w:left w:val="none" w:sz="0" w:space="0" w:color="auto"/>
            <w:bottom w:val="none" w:sz="0" w:space="0" w:color="auto"/>
            <w:right w:val="none" w:sz="0" w:space="0" w:color="auto"/>
          </w:divBdr>
        </w:div>
        <w:div w:id="297615842">
          <w:marLeft w:val="0"/>
          <w:marRight w:val="0"/>
          <w:marTop w:val="0"/>
          <w:marBottom w:val="0"/>
          <w:divBdr>
            <w:top w:val="none" w:sz="0" w:space="0" w:color="auto"/>
            <w:left w:val="none" w:sz="0" w:space="0" w:color="auto"/>
            <w:bottom w:val="none" w:sz="0" w:space="0" w:color="auto"/>
            <w:right w:val="none" w:sz="0" w:space="0" w:color="auto"/>
          </w:divBdr>
        </w:div>
        <w:div w:id="333580806">
          <w:marLeft w:val="0"/>
          <w:marRight w:val="0"/>
          <w:marTop w:val="0"/>
          <w:marBottom w:val="0"/>
          <w:divBdr>
            <w:top w:val="none" w:sz="0" w:space="0" w:color="auto"/>
            <w:left w:val="none" w:sz="0" w:space="0" w:color="auto"/>
            <w:bottom w:val="none" w:sz="0" w:space="0" w:color="auto"/>
            <w:right w:val="none" w:sz="0" w:space="0" w:color="auto"/>
          </w:divBdr>
        </w:div>
        <w:div w:id="404571948">
          <w:marLeft w:val="0"/>
          <w:marRight w:val="0"/>
          <w:marTop w:val="0"/>
          <w:marBottom w:val="0"/>
          <w:divBdr>
            <w:top w:val="none" w:sz="0" w:space="0" w:color="auto"/>
            <w:left w:val="none" w:sz="0" w:space="0" w:color="auto"/>
            <w:bottom w:val="none" w:sz="0" w:space="0" w:color="auto"/>
            <w:right w:val="none" w:sz="0" w:space="0" w:color="auto"/>
          </w:divBdr>
        </w:div>
        <w:div w:id="543981392">
          <w:marLeft w:val="0"/>
          <w:marRight w:val="0"/>
          <w:marTop w:val="0"/>
          <w:marBottom w:val="0"/>
          <w:divBdr>
            <w:top w:val="none" w:sz="0" w:space="0" w:color="auto"/>
            <w:left w:val="none" w:sz="0" w:space="0" w:color="auto"/>
            <w:bottom w:val="none" w:sz="0" w:space="0" w:color="auto"/>
            <w:right w:val="none" w:sz="0" w:space="0" w:color="auto"/>
          </w:divBdr>
        </w:div>
        <w:div w:id="569929623">
          <w:marLeft w:val="0"/>
          <w:marRight w:val="0"/>
          <w:marTop w:val="0"/>
          <w:marBottom w:val="0"/>
          <w:divBdr>
            <w:top w:val="none" w:sz="0" w:space="0" w:color="auto"/>
            <w:left w:val="none" w:sz="0" w:space="0" w:color="auto"/>
            <w:bottom w:val="none" w:sz="0" w:space="0" w:color="auto"/>
            <w:right w:val="none" w:sz="0" w:space="0" w:color="auto"/>
          </w:divBdr>
        </w:div>
        <w:div w:id="619456389">
          <w:marLeft w:val="0"/>
          <w:marRight w:val="0"/>
          <w:marTop w:val="0"/>
          <w:marBottom w:val="0"/>
          <w:divBdr>
            <w:top w:val="none" w:sz="0" w:space="0" w:color="auto"/>
            <w:left w:val="none" w:sz="0" w:space="0" w:color="auto"/>
            <w:bottom w:val="none" w:sz="0" w:space="0" w:color="auto"/>
            <w:right w:val="none" w:sz="0" w:space="0" w:color="auto"/>
          </w:divBdr>
        </w:div>
        <w:div w:id="621107245">
          <w:marLeft w:val="0"/>
          <w:marRight w:val="0"/>
          <w:marTop w:val="0"/>
          <w:marBottom w:val="0"/>
          <w:divBdr>
            <w:top w:val="none" w:sz="0" w:space="0" w:color="auto"/>
            <w:left w:val="none" w:sz="0" w:space="0" w:color="auto"/>
            <w:bottom w:val="none" w:sz="0" w:space="0" w:color="auto"/>
            <w:right w:val="none" w:sz="0" w:space="0" w:color="auto"/>
          </w:divBdr>
        </w:div>
        <w:div w:id="637607924">
          <w:marLeft w:val="0"/>
          <w:marRight w:val="0"/>
          <w:marTop w:val="0"/>
          <w:marBottom w:val="0"/>
          <w:divBdr>
            <w:top w:val="none" w:sz="0" w:space="0" w:color="auto"/>
            <w:left w:val="none" w:sz="0" w:space="0" w:color="auto"/>
            <w:bottom w:val="none" w:sz="0" w:space="0" w:color="auto"/>
            <w:right w:val="none" w:sz="0" w:space="0" w:color="auto"/>
          </w:divBdr>
        </w:div>
        <w:div w:id="673336549">
          <w:marLeft w:val="0"/>
          <w:marRight w:val="0"/>
          <w:marTop w:val="0"/>
          <w:marBottom w:val="0"/>
          <w:divBdr>
            <w:top w:val="none" w:sz="0" w:space="0" w:color="auto"/>
            <w:left w:val="none" w:sz="0" w:space="0" w:color="auto"/>
            <w:bottom w:val="none" w:sz="0" w:space="0" w:color="auto"/>
            <w:right w:val="none" w:sz="0" w:space="0" w:color="auto"/>
          </w:divBdr>
        </w:div>
        <w:div w:id="677006570">
          <w:marLeft w:val="0"/>
          <w:marRight w:val="0"/>
          <w:marTop w:val="0"/>
          <w:marBottom w:val="0"/>
          <w:divBdr>
            <w:top w:val="none" w:sz="0" w:space="0" w:color="auto"/>
            <w:left w:val="none" w:sz="0" w:space="0" w:color="auto"/>
            <w:bottom w:val="none" w:sz="0" w:space="0" w:color="auto"/>
            <w:right w:val="none" w:sz="0" w:space="0" w:color="auto"/>
          </w:divBdr>
        </w:div>
        <w:div w:id="815881344">
          <w:marLeft w:val="0"/>
          <w:marRight w:val="0"/>
          <w:marTop w:val="0"/>
          <w:marBottom w:val="0"/>
          <w:divBdr>
            <w:top w:val="none" w:sz="0" w:space="0" w:color="auto"/>
            <w:left w:val="none" w:sz="0" w:space="0" w:color="auto"/>
            <w:bottom w:val="none" w:sz="0" w:space="0" w:color="auto"/>
            <w:right w:val="none" w:sz="0" w:space="0" w:color="auto"/>
          </w:divBdr>
        </w:div>
        <w:div w:id="884951059">
          <w:marLeft w:val="0"/>
          <w:marRight w:val="0"/>
          <w:marTop w:val="0"/>
          <w:marBottom w:val="0"/>
          <w:divBdr>
            <w:top w:val="none" w:sz="0" w:space="0" w:color="auto"/>
            <w:left w:val="none" w:sz="0" w:space="0" w:color="auto"/>
            <w:bottom w:val="none" w:sz="0" w:space="0" w:color="auto"/>
            <w:right w:val="none" w:sz="0" w:space="0" w:color="auto"/>
          </w:divBdr>
        </w:div>
        <w:div w:id="898443012">
          <w:marLeft w:val="0"/>
          <w:marRight w:val="0"/>
          <w:marTop w:val="0"/>
          <w:marBottom w:val="0"/>
          <w:divBdr>
            <w:top w:val="none" w:sz="0" w:space="0" w:color="auto"/>
            <w:left w:val="none" w:sz="0" w:space="0" w:color="auto"/>
            <w:bottom w:val="none" w:sz="0" w:space="0" w:color="auto"/>
            <w:right w:val="none" w:sz="0" w:space="0" w:color="auto"/>
          </w:divBdr>
        </w:div>
        <w:div w:id="993072164">
          <w:marLeft w:val="0"/>
          <w:marRight w:val="0"/>
          <w:marTop w:val="0"/>
          <w:marBottom w:val="0"/>
          <w:divBdr>
            <w:top w:val="none" w:sz="0" w:space="0" w:color="auto"/>
            <w:left w:val="none" w:sz="0" w:space="0" w:color="auto"/>
            <w:bottom w:val="none" w:sz="0" w:space="0" w:color="auto"/>
            <w:right w:val="none" w:sz="0" w:space="0" w:color="auto"/>
          </w:divBdr>
        </w:div>
        <w:div w:id="1087314429">
          <w:marLeft w:val="0"/>
          <w:marRight w:val="0"/>
          <w:marTop w:val="0"/>
          <w:marBottom w:val="0"/>
          <w:divBdr>
            <w:top w:val="none" w:sz="0" w:space="0" w:color="auto"/>
            <w:left w:val="none" w:sz="0" w:space="0" w:color="auto"/>
            <w:bottom w:val="none" w:sz="0" w:space="0" w:color="auto"/>
            <w:right w:val="none" w:sz="0" w:space="0" w:color="auto"/>
          </w:divBdr>
        </w:div>
        <w:div w:id="1164472611">
          <w:marLeft w:val="0"/>
          <w:marRight w:val="0"/>
          <w:marTop w:val="0"/>
          <w:marBottom w:val="0"/>
          <w:divBdr>
            <w:top w:val="none" w:sz="0" w:space="0" w:color="auto"/>
            <w:left w:val="none" w:sz="0" w:space="0" w:color="auto"/>
            <w:bottom w:val="none" w:sz="0" w:space="0" w:color="auto"/>
            <w:right w:val="none" w:sz="0" w:space="0" w:color="auto"/>
          </w:divBdr>
        </w:div>
        <w:div w:id="1169099473">
          <w:marLeft w:val="0"/>
          <w:marRight w:val="0"/>
          <w:marTop w:val="0"/>
          <w:marBottom w:val="0"/>
          <w:divBdr>
            <w:top w:val="none" w:sz="0" w:space="0" w:color="auto"/>
            <w:left w:val="none" w:sz="0" w:space="0" w:color="auto"/>
            <w:bottom w:val="none" w:sz="0" w:space="0" w:color="auto"/>
            <w:right w:val="none" w:sz="0" w:space="0" w:color="auto"/>
          </w:divBdr>
        </w:div>
        <w:div w:id="1190338955">
          <w:marLeft w:val="0"/>
          <w:marRight w:val="0"/>
          <w:marTop w:val="0"/>
          <w:marBottom w:val="0"/>
          <w:divBdr>
            <w:top w:val="none" w:sz="0" w:space="0" w:color="auto"/>
            <w:left w:val="none" w:sz="0" w:space="0" w:color="auto"/>
            <w:bottom w:val="none" w:sz="0" w:space="0" w:color="auto"/>
            <w:right w:val="none" w:sz="0" w:space="0" w:color="auto"/>
          </w:divBdr>
        </w:div>
        <w:div w:id="1209294080">
          <w:marLeft w:val="0"/>
          <w:marRight w:val="0"/>
          <w:marTop w:val="0"/>
          <w:marBottom w:val="0"/>
          <w:divBdr>
            <w:top w:val="none" w:sz="0" w:space="0" w:color="auto"/>
            <w:left w:val="none" w:sz="0" w:space="0" w:color="auto"/>
            <w:bottom w:val="none" w:sz="0" w:space="0" w:color="auto"/>
            <w:right w:val="none" w:sz="0" w:space="0" w:color="auto"/>
          </w:divBdr>
        </w:div>
        <w:div w:id="1461456481">
          <w:marLeft w:val="0"/>
          <w:marRight w:val="0"/>
          <w:marTop w:val="0"/>
          <w:marBottom w:val="0"/>
          <w:divBdr>
            <w:top w:val="none" w:sz="0" w:space="0" w:color="auto"/>
            <w:left w:val="none" w:sz="0" w:space="0" w:color="auto"/>
            <w:bottom w:val="none" w:sz="0" w:space="0" w:color="auto"/>
            <w:right w:val="none" w:sz="0" w:space="0" w:color="auto"/>
          </w:divBdr>
        </w:div>
        <w:div w:id="1502306761">
          <w:marLeft w:val="0"/>
          <w:marRight w:val="0"/>
          <w:marTop w:val="0"/>
          <w:marBottom w:val="0"/>
          <w:divBdr>
            <w:top w:val="none" w:sz="0" w:space="0" w:color="auto"/>
            <w:left w:val="none" w:sz="0" w:space="0" w:color="auto"/>
            <w:bottom w:val="none" w:sz="0" w:space="0" w:color="auto"/>
            <w:right w:val="none" w:sz="0" w:space="0" w:color="auto"/>
          </w:divBdr>
        </w:div>
        <w:div w:id="1547907533">
          <w:marLeft w:val="0"/>
          <w:marRight w:val="0"/>
          <w:marTop w:val="0"/>
          <w:marBottom w:val="0"/>
          <w:divBdr>
            <w:top w:val="none" w:sz="0" w:space="0" w:color="auto"/>
            <w:left w:val="none" w:sz="0" w:space="0" w:color="auto"/>
            <w:bottom w:val="none" w:sz="0" w:space="0" w:color="auto"/>
            <w:right w:val="none" w:sz="0" w:space="0" w:color="auto"/>
          </w:divBdr>
        </w:div>
        <w:div w:id="1618413048">
          <w:marLeft w:val="0"/>
          <w:marRight w:val="0"/>
          <w:marTop w:val="0"/>
          <w:marBottom w:val="0"/>
          <w:divBdr>
            <w:top w:val="none" w:sz="0" w:space="0" w:color="auto"/>
            <w:left w:val="none" w:sz="0" w:space="0" w:color="auto"/>
            <w:bottom w:val="none" w:sz="0" w:space="0" w:color="auto"/>
            <w:right w:val="none" w:sz="0" w:space="0" w:color="auto"/>
          </w:divBdr>
        </w:div>
        <w:div w:id="1629628459">
          <w:marLeft w:val="0"/>
          <w:marRight w:val="0"/>
          <w:marTop w:val="0"/>
          <w:marBottom w:val="0"/>
          <w:divBdr>
            <w:top w:val="none" w:sz="0" w:space="0" w:color="auto"/>
            <w:left w:val="none" w:sz="0" w:space="0" w:color="auto"/>
            <w:bottom w:val="none" w:sz="0" w:space="0" w:color="auto"/>
            <w:right w:val="none" w:sz="0" w:space="0" w:color="auto"/>
          </w:divBdr>
        </w:div>
        <w:div w:id="1726248835">
          <w:marLeft w:val="0"/>
          <w:marRight w:val="0"/>
          <w:marTop w:val="0"/>
          <w:marBottom w:val="0"/>
          <w:divBdr>
            <w:top w:val="none" w:sz="0" w:space="0" w:color="auto"/>
            <w:left w:val="none" w:sz="0" w:space="0" w:color="auto"/>
            <w:bottom w:val="none" w:sz="0" w:space="0" w:color="auto"/>
            <w:right w:val="none" w:sz="0" w:space="0" w:color="auto"/>
          </w:divBdr>
        </w:div>
        <w:div w:id="1730572968">
          <w:marLeft w:val="0"/>
          <w:marRight w:val="0"/>
          <w:marTop w:val="0"/>
          <w:marBottom w:val="0"/>
          <w:divBdr>
            <w:top w:val="none" w:sz="0" w:space="0" w:color="auto"/>
            <w:left w:val="none" w:sz="0" w:space="0" w:color="auto"/>
            <w:bottom w:val="none" w:sz="0" w:space="0" w:color="auto"/>
            <w:right w:val="none" w:sz="0" w:space="0" w:color="auto"/>
          </w:divBdr>
        </w:div>
        <w:div w:id="1835876486">
          <w:marLeft w:val="0"/>
          <w:marRight w:val="0"/>
          <w:marTop w:val="0"/>
          <w:marBottom w:val="0"/>
          <w:divBdr>
            <w:top w:val="none" w:sz="0" w:space="0" w:color="auto"/>
            <w:left w:val="none" w:sz="0" w:space="0" w:color="auto"/>
            <w:bottom w:val="none" w:sz="0" w:space="0" w:color="auto"/>
            <w:right w:val="none" w:sz="0" w:space="0" w:color="auto"/>
          </w:divBdr>
        </w:div>
        <w:div w:id="1841499677">
          <w:marLeft w:val="0"/>
          <w:marRight w:val="0"/>
          <w:marTop w:val="0"/>
          <w:marBottom w:val="0"/>
          <w:divBdr>
            <w:top w:val="none" w:sz="0" w:space="0" w:color="auto"/>
            <w:left w:val="none" w:sz="0" w:space="0" w:color="auto"/>
            <w:bottom w:val="none" w:sz="0" w:space="0" w:color="auto"/>
            <w:right w:val="none" w:sz="0" w:space="0" w:color="auto"/>
          </w:divBdr>
        </w:div>
        <w:div w:id="1843885138">
          <w:marLeft w:val="0"/>
          <w:marRight w:val="0"/>
          <w:marTop w:val="0"/>
          <w:marBottom w:val="0"/>
          <w:divBdr>
            <w:top w:val="none" w:sz="0" w:space="0" w:color="auto"/>
            <w:left w:val="none" w:sz="0" w:space="0" w:color="auto"/>
            <w:bottom w:val="none" w:sz="0" w:space="0" w:color="auto"/>
            <w:right w:val="none" w:sz="0" w:space="0" w:color="auto"/>
          </w:divBdr>
        </w:div>
        <w:div w:id="1948925012">
          <w:marLeft w:val="0"/>
          <w:marRight w:val="0"/>
          <w:marTop w:val="0"/>
          <w:marBottom w:val="0"/>
          <w:divBdr>
            <w:top w:val="none" w:sz="0" w:space="0" w:color="auto"/>
            <w:left w:val="none" w:sz="0" w:space="0" w:color="auto"/>
            <w:bottom w:val="none" w:sz="0" w:space="0" w:color="auto"/>
            <w:right w:val="none" w:sz="0" w:space="0" w:color="auto"/>
          </w:divBdr>
        </w:div>
        <w:div w:id="1949459393">
          <w:marLeft w:val="0"/>
          <w:marRight w:val="0"/>
          <w:marTop w:val="0"/>
          <w:marBottom w:val="0"/>
          <w:divBdr>
            <w:top w:val="none" w:sz="0" w:space="0" w:color="auto"/>
            <w:left w:val="none" w:sz="0" w:space="0" w:color="auto"/>
            <w:bottom w:val="none" w:sz="0" w:space="0" w:color="auto"/>
            <w:right w:val="none" w:sz="0" w:space="0" w:color="auto"/>
          </w:divBdr>
        </w:div>
        <w:div w:id="1997372937">
          <w:marLeft w:val="0"/>
          <w:marRight w:val="0"/>
          <w:marTop w:val="0"/>
          <w:marBottom w:val="0"/>
          <w:divBdr>
            <w:top w:val="none" w:sz="0" w:space="0" w:color="auto"/>
            <w:left w:val="none" w:sz="0" w:space="0" w:color="auto"/>
            <w:bottom w:val="none" w:sz="0" w:space="0" w:color="auto"/>
            <w:right w:val="none" w:sz="0" w:space="0" w:color="auto"/>
          </w:divBdr>
        </w:div>
        <w:div w:id="2025284610">
          <w:marLeft w:val="0"/>
          <w:marRight w:val="0"/>
          <w:marTop w:val="0"/>
          <w:marBottom w:val="0"/>
          <w:divBdr>
            <w:top w:val="none" w:sz="0" w:space="0" w:color="auto"/>
            <w:left w:val="none" w:sz="0" w:space="0" w:color="auto"/>
            <w:bottom w:val="none" w:sz="0" w:space="0" w:color="auto"/>
            <w:right w:val="none" w:sz="0" w:space="0" w:color="auto"/>
          </w:divBdr>
        </w:div>
        <w:div w:id="2104377118">
          <w:marLeft w:val="0"/>
          <w:marRight w:val="0"/>
          <w:marTop w:val="0"/>
          <w:marBottom w:val="0"/>
          <w:divBdr>
            <w:top w:val="none" w:sz="0" w:space="0" w:color="auto"/>
            <w:left w:val="none" w:sz="0" w:space="0" w:color="auto"/>
            <w:bottom w:val="none" w:sz="0" w:space="0" w:color="auto"/>
            <w:right w:val="none" w:sz="0" w:space="0" w:color="auto"/>
          </w:divBdr>
        </w:div>
        <w:div w:id="2140686167">
          <w:marLeft w:val="0"/>
          <w:marRight w:val="0"/>
          <w:marTop w:val="0"/>
          <w:marBottom w:val="0"/>
          <w:divBdr>
            <w:top w:val="none" w:sz="0" w:space="0" w:color="auto"/>
            <w:left w:val="none" w:sz="0" w:space="0" w:color="auto"/>
            <w:bottom w:val="none" w:sz="0" w:space="0" w:color="auto"/>
            <w:right w:val="none" w:sz="0" w:space="0" w:color="auto"/>
          </w:divBdr>
        </w:div>
      </w:divsChild>
    </w:div>
    <w:div w:id="1941789458">
      <w:bodyDiv w:val="1"/>
      <w:marLeft w:val="0"/>
      <w:marRight w:val="0"/>
      <w:marTop w:val="0"/>
      <w:marBottom w:val="0"/>
      <w:divBdr>
        <w:top w:val="none" w:sz="0" w:space="0" w:color="auto"/>
        <w:left w:val="none" w:sz="0" w:space="0" w:color="auto"/>
        <w:bottom w:val="none" w:sz="0" w:space="0" w:color="auto"/>
        <w:right w:val="none" w:sz="0" w:space="0" w:color="auto"/>
      </w:divBdr>
    </w:div>
    <w:div w:id="1947424567">
      <w:bodyDiv w:val="1"/>
      <w:marLeft w:val="0"/>
      <w:marRight w:val="0"/>
      <w:marTop w:val="0"/>
      <w:marBottom w:val="0"/>
      <w:divBdr>
        <w:top w:val="none" w:sz="0" w:space="0" w:color="auto"/>
        <w:left w:val="none" w:sz="0" w:space="0" w:color="auto"/>
        <w:bottom w:val="none" w:sz="0" w:space="0" w:color="auto"/>
        <w:right w:val="none" w:sz="0" w:space="0" w:color="auto"/>
      </w:divBdr>
    </w:div>
    <w:div w:id="1955669584">
      <w:bodyDiv w:val="1"/>
      <w:marLeft w:val="0"/>
      <w:marRight w:val="0"/>
      <w:marTop w:val="0"/>
      <w:marBottom w:val="0"/>
      <w:divBdr>
        <w:top w:val="none" w:sz="0" w:space="0" w:color="auto"/>
        <w:left w:val="none" w:sz="0" w:space="0" w:color="auto"/>
        <w:bottom w:val="none" w:sz="0" w:space="0" w:color="auto"/>
        <w:right w:val="none" w:sz="0" w:space="0" w:color="auto"/>
      </w:divBdr>
    </w:div>
    <w:div w:id="1991592059">
      <w:bodyDiv w:val="1"/>
      <w:marLeft w:val="0"/>
      <w:marRight w:val="0"/>
      <w:marTop w:val="0"/>
      <w:marBottom w:val="0"/>
      <w:divBdr>
        <w:top w:val="none" w:sz="0" w:space="0" w:color="auto"/>
        <w:left w:val="none" w:sz="0" w:space="0" w:color="auto"/>
        <w:bottom w:val="none" w:sz="0" w:space="0" w:color="auto"/>
        <w:right w:val="none" w:sz="0" w:space="0" w:color="auto"/>
      </w:divBdr>
    </w:div>
    <w:div w:id="2001885080">
      <w:bodyDiv w:val="1"/>
      <w:marLeft w:val="0"/>
      <w:marRight w:val="0"/>
      <w:marTop w:val="0"/>
      <w:marBottom w:val="0"/>
      <w:divBdr>
        <w:top w:val="none" w:sz="0" w:space="0" w:color="auto"/>
        <w:left w:val="none" w:sz="0" w:space="0" w:color="auto"/>
        <w:bottom w:val="none" w:sz="0" w:space="0" w:color="auto"/>
        <w:right w:val="none" w:sz="0" w:space="0" w:color="auto"/>
      </w:divBdr>
      <w:divsChild>
        <w:div w:id="41642632">
          <w:marLeft w:val="0"/>
          <w:marRight w:val="0"/>
          <w:marTop w:val="0"/>
          <w:marBottom w:val="0"/>
          <w:divBdr>
            <w:top w:val="none" w:sz="0" w:space="0" w:color="auto"/>
            <w:left w:val="none" w:sz="0" w:space="0" w:color="auto"/>
            <w:bottom w:val="none" w:sz="0" w:space="0" w:color="auto"/>
            <w:right w:val="none" w:sz="0" w:space="0" w:color="auto"/>
          </w:divBdr>
        </w:div>
        <w:div w:id="95758015">
          <w:marLeft w:val="0"/>
          <w:marRight w:val="0"/>
          <w:marTop w:val="0"/>
          <w:marBottom w:val="0"/>
          <w:divBdr>
            <w:top w:val="none" w:sz="0" w:space="0" w:color="auto"/>
            <w:left w:val="none" w:sz="0" w:space="0" w:color="auto"/>
            <w:bottom w:val="none" w:sz="0" w:space="0" w:color="auto"/>
            <w:right w:val="none" w:sz="0" w:space="0" w:color="auto"/>
          </w:divBdr>
        </w:div>
        <w:div w:id="108821725">
          <w:marLeft w:val="0"/>
          <w:marRight w:val="0"/>
          <w:marTop w:val="0"/>
          <w:marBottom w:val="0"/>
          <w:divBdr>
            <w:top w:val="none" w:sz="0" w:space="0" w:color="auto"/>
            <w:left w:val="none" w:sz="0" w:space="0" w:color="auto"/>
            <w:bottom w:val="none" w:sz="0" w:space="0" w:color="auto"/>
            <w:right w:val="none" w:sz="0" w:space="0" w:color="auto"/>
          </w:divBdr>
        </w:div>
        <w:div w:id="118450134">
          <w:marLeft w:val="0"/>
          <w:marRight w:val="0"/>
          <w:marTop w:val="0"/>
          <w:marBottom w:val="0"/>
          <w:divBdr>
            <w:top w:val="none" w:sz="0" w:space="0" w:color="auto"/>
            <w:left w:val="none" w:sz="0" w:space="0" w:color="auto"/>
            <w:bottom w:val="none" w:sz="0" w:space="0" w:color="auto"/>
            <w:right w:val="none" w:sz="0" w:space="0" w:color="auto"/>
          </w:divBdr>
        </w:div>
        <w:div w:id="139034472">
          <w:marLeft w:val="0"/>
          <w:marRight w:val="0"/>
          <w:marTop w:val="0"/>
          <w:marBottom w:val="0"/>
          <w:divBdr>
            <w:top w:val="none" w:sz="0" w:space="0" w:color="auto"/>
            <w:left w:val="none" w:sz="0" w:space="0" w:color="auto"/>
            <w:bottom w:val="none" w:sz="0" w:space="0" w:color="auto"/>
            <w:right w:val="none" w:sz="0" w:space="0" w:color="auto"/>
          </w:divBdr>
        </w:div>
        <w:div w:id="139539197">
          <w:marLeft w:val="0"/>
          <w:marRight w:val="0"/>
          <w:marTop w:val="0"/>
          <w:marBottom w:val="0"/>
          <w:divBdr>
            <w:top w:val="none" w:sz="0" w:space="0" w:color="auto"/>
            <w:left w:val="none" w:sz="0" w:space="0" w:color="auto"/>
            <w:bottom w:val="none" w:sz="0" w:space="0" w:color="auto"/>
            <w:right w:val="none" w:sz="0" w:space="0" w:color="auto"/>
          </w:divBdr>
        </w:div>
        <w:div w:id="152993434">
          <w:marLeft w:val="0"/>
          <w:marRight w:val="0"/>
          <w:marTop w:val="0"/>
          <w:marBottom w:val="0"/>
          <w:divBdr>
            <w:top w:val="none" w:sz="0" w:space="0" w:color="auto"/>
            <w:left w:val="none" w:sz="0" w:space="0" w:color="auto"/>
            <w:bottom w:val="none" w:sz="0" w:space="0" w:color="auto"/>
            <w:right w:val="none" w:sz="0" w:space="0" w:color="auto"/>
          </w:divBdr>
        </w:div>
        <w:div w:id="174000161">
          <w:marLeft w:val="0"/>
          <w:marRight w:val="0"/>
          <w:marTop w:val="0"/>
          <w:marBottom w:val="0"/>
          <w:divBdr>
            <w:top w:val="none" w:sz="0" w:space="0" w:color="auto"/>
            <w:left w:val="none" w:sz="0" w:space="0" w:color="auto"/>
            <w:bottom w:val="none" w:sz="0" w:space="0" w:color="auto"/>
            <w:right w:val="none" w:sz="0" w:space="0" w:color="auto"/>
          </w:divBdr>
        </w:div>
        <w:div w:id="192378453">
          <w:marLeft w:val="0"/>
          <w:marRight w:val="0"/>
          <w:marTop w:val="0"/>
          <w:marBottom w:val="0"/>
          <w:divBdr>
            <w:top w:val="none" w:sz="0" w:space="0" w:color="auto"/>
            <w:left w:val="none" w:sz="0" w:space="0" w:color="auto"/>
            <w:bottom w:val="none" w:sz="0" w:space="0" w:color="auto"/>
            <w:right w:val="none" w:sz="0" w:space="0" w:color="auto"/>
          </w:divBdr>
        </w:div>
        <w:div w:id="198932993">
          <w:marLeft w:val="0"/>
          <w:marRight w:val="0"/>
          <w:marTop w:val="0"/>
          <w:marBottom w:val="0"/>
          <w:divBdr>
            <w:top w:val="none" w:sz="0" w:space="0" w:color="auto"/>
            <w:left w:val="none" w:sz="0" w:space="0" w:color="auto"/>
            <w:bottom w:val="none" w:sz="0" w:space="0" w:color="auto"/>
            <w:right w:val="none" w:sz="0" w:space="0" w:color="auto"/>
          </w:divBdr>
        </w:div>
        <w:div w:id="223611812">
          <w:marLeft w:val="0"/>
          <w:marRight w:val="0"/>
          <w:marTop w:val="0"/>
          <w:marBottom w:val="0"/>
          <w:divBdr>
            <w:top w:val="none" w:sz="0" w:space="0" w:color="auto"/>
            <w:left w:val="none" w:sz="0" w:space="0" w:color="auto"/>
            <w:bottom w:val="none" w:sz="0" w:space="0" w:color="auto"/>
            <w:right w:val="none" w:sz="0" w:space="0" w:color="auto"/>
          </w:divBdr>
        </w:div>
        <w:div w:id="240069378">
          <w:marLeft w:val="0"/>
          <w:marRight w:val="0"/>
          <w:marTop w:val="0"/>
          <w:marBottom w:val="0"/>
          <w:divBdr>
            <w:top w:val="none" w:sz="0" w:space="0" w:color="auto"/>
            <w:left w:val="none" w:sz="0" w:space="0" w:color="auto"/>
            <w:bottom w:val="none" w:sz="0" w:space="0" w:color="auto"/>
            <w:right w:val="none" w:sz="0" w:space="0" w:color="auto"/>
          </w:divBdr>
        </w:div>
        <w:div w:id="261106117">
          <w:marLeft w:val="0"/>
          <w:marRight w:val="0"/>
          <w:marTop w:val="0"/>
          <w:marBottom w:val="0"/>
          <w:divBdr>
            <w:top w:val="none" w:sz="0" w:space="0" w:color="auto"/>
            <w:left w:val="none" w:sz="0" w:space="0" w:color="auto"/>
            <w:bottom w:val="none" w:sz="0" w:space="0" w:color="auto"/>
            <w:right w:val="none" w:sz="0" w:space="0" w:color="auto"/>
          </w:divBdr>
        </w:div>
        <w:div w:id="261497653">
          <w:marLeft w:val="0"/>
          <w:marRight w:val="0"/>
          <w:marTop w:val="0"/>
          <w:marBottom w:val="0"/>
          <w:divBdr>
            <w:top w:val="none" w:sz="0" w:space="0" w:color="auto"/>
            <w:left w:val="none" w:sz="0" w:space="0" w:color="auto"/>
            <w:bottom w:val="none" w:sz="0" w:space="0" w:color="auto"/>
            <w:right w:val="none" w:sz="0" w:space="0" w:color="auto"/>
          </w:divBdr>
        </w:div>
        <w:div w:id="273556646">
          <w:marLeft w:val="0"/>
          <w:marRight w:val="0"/>
          <w:marTop w:val="0"/>
          <w:marBottom w:val="0"/>
          <w:divBdr>
            <w:top w:val="none" w:sz="0" w:space="0" w:color="auto"/>
            <w:left w:val="none" w:sz="0" w:space="0" w:color="auto"/>
            <w:bottom w:val="none" w:sz="0" w:space="0" w:color="auto"/>
            <w:right w:val="none" w:sz="0" w:space="0" w:color="auto"/>
          </w:divBdr>
        </w:div>
        <w:div w:id="284821381">
          <w:marLeft w:val="0"/>
          <w:marRight w:val="0"/>
          <w:marTop w:val="0"/>
          <w:marBottom w:val="0"/>
          <w:divBdr>
            <w:top w:val="none" w:sz="0" w:space="0" w:color="auto"/>
            <w:left w:val="none" w:sz="0" w:space="0" w:color="auto"/>
            <w:bottom w:val="none" w:sz="0" w:space="0" w:color="auto"/>
            <w:right w:val="none" w:sz="0" w:space="0" w:color="auto"/>
          </w:divBdr>
        </w:div>
        <w:div w:id="295571408">
          <w:marLeft w:val="0"/>
          <w:marRight w:val="0"/>
          <w:marTop w:val="0"/>
          <w:marBottom w:val="0"/>
          <w:divBdr>
            <w:top w:val="none" w:sz="0" w:space="0" w:color="auto"/>
            <w:left w:val="none" w:sz="0" w:space="0" w:color="auto"/>
            <w:bottom w:val="none" w:sz="0" w:space="0" w:color="auto"/>
            <w:right w:val="none" w:sz="0" w:space="0" w:color="auto"/>
          </w:divBdr>
        </w:div>
        <w:div w:id="303851935">
          <w:marLeft w:val="0"/>
          <w:marRight w:val="0"/>
          <w:marTop w:val="0"/>
          <w:marBottom w:val="0"/>
          <w:divBdr>
            <w:top w:val="none" w:sz="0" w:space="0" w:color="auto"/>
            <w:left w:val="none" w:sz="0" w:space="0" w:color="auto"/>
            <w:bottom w:val="none" w:sz="0" w:space="0" w:color="auto"/>
            <w:right w:val="none" w:sz="0" w:space="0" w:color="auto"/>
          </w:divBdr>
        </w:div>
        <w:div w:id="322244353">
          <w:marLeft w:val="0"/>
          <w:marRight w:val="0"/>
          <w:marTop w:val="0"/>
          <w:marBottom w:val="0"/>
          <w:divBdr>
            <w:top w:val="none" w:sz="0" w:space="0" w:color="auto"/>
            <w:left w:val="none" w:sz="0" w:space="0" w:color="auto"/>
            <w:bottom w:val="none" w:sz="0" w:space="0" w:color="auto"/>
            <w:right w:val="none" w:sz="0" w:space="0" w:color="auto"/>
          </w:divBdr>
        </w:div>
        <w:div w:id="335152663">
          <w:marLeft w:val="0"/>
          <w:marRight w:val="0"/>
          <w:marTop w:val="0"/>
          <w:marBottom w:val="0"/>
          <w:divBdr>
            <w:top w:val="none" w:sz="0" w:space="0" w:color="auto"/>
            <w:left w:val="none" w:sz="0" w:space="0" w:color="auto"/>
            <w:bottom w:val="none" w:sz="0" w:space="0" w:color="auto"/>
            <w:right w:val="none" w:sz="0" w:space="0" w:color="auto"/>
          </w:divBdr>
        </w:div>
        <w:div w:id="362829173">
          <w:marLeft w:val="0"/>
          <w:marRight w:val="0"/>
          <w:marTop w:val="0"/>
          <w:marBottom w:val="0"/>
          <w:divBdr>
            <w:top w:val="none" w:sz="0" w:space="0" w:color="auto"/>
            <w:left w:val="none" w:sz="0" w:space="0" w:color="auto"/>
            <w:bottom w:val="none" w:sz="0" w:space="0" w:color="auto"/>
            <w:right w:val="none" w:sz="0" w:space="0" w:color="auto"/>
          </w:divBdr>
        </w:div>
        <w:div w:id="375664699">
          <w:marLeft w:val="0"/>
          <w:marRight w:val="0"/>
          <w:marTop w:val="0"/>
          <w:marBottom w:val="0"/>
          <w:divBdr>
            <w:top w:val="none" w:sz="0" w:space="0" w:color="auto"/>
            <w:left w:val="none" w:sz="0" w:space="0" w:color="auto"/>
            <w:bottom w:val="none" w:sz="0" w:space="0" w:color="auto"/>
            <w:right w:val="none" w:sz="0" w:space="0" w:color="auto"/>
          </w:divBdr>
        </w:div>
        <w:div w:id="386688442">
          <w:marLeft w:val="0"/>
          <w:marRight w:val="0"/>
          <w:marTop w:val="0"/>
          <w:marBottom w:val="0"/>
          <w:divBdr>
            <w:top w:val="none" w:sz="0" w:space="0" w:color="auto"/>
            <w:left w:val="none" w:sz="0" w:space="0" w:color="auto"/>
            <w:bottom w:val="none" w:sz="0" w:space="0" w:color="auto"/>
            <w:right w:val="none" w:sz="0" w:space="0" w:color="auto"/>
          </w:divBdr>
        </w:div>
        <w:div w:id="427190755">
          <w:marLeft w:val="0"/>
          <w:marRight w:val="0"/>
          <w:marTop w:val="0"/>
          <w:marBottom w:val="0"/>
          <w:divBdr>
            <w:top w:val="none" w:sz="0" w:space="0" w:color="auto"/>
            <w:left w:val="none" w:sz="0" w:space="0" w:color="auto"/>
            <w:bottom w:val="none" w:sz="0" w:space="0" w:color="auto"/>
            <w:right w:val="none" w:sz="0" w:space="0" w:color="auto"/>
          </w:divBdr>
        </w:div>
        <w:div w:id="437413359">
          <w:marLeft w:val="0"/>
          <w:marRight w:val="0"/>
          <w:marTop w:val="0"/>
          <w:marBottom w:val="0"/>
          <w:divBdr>
            <w:top w:val="none" w:sz="0" w:space="0" w:color="auto"/>
            <w:left w:val="none" w:sz="0" w:space="0" w:color="auto"/>
            <w:bottom w:val="none" w:sz="0" w:space="0" w:color="auto"/>
            <w:right w:val="none" w:sz="0" w:space="0" w:color="auto"/>
          </w:divBdr>
        </w:div>
        <w:div w:id="447507408">
          <w:marLeft w:val="0"/>
          <w:marRight w:val="0"/>
          <w:marTop w:val="0"/>
          <w:marBottom w:val="0"/>
          <w:divBdr>
            <w:top w:val="none" w:sz="0" w:space="0" w:color="auto"/>
            <w:left w:val="none" w:sz="0" w:space="0" w:color="auto"/>
            <w:bottom w:val="none" w:sz="0" w:space="0" w:color="auto"/>
            <w:right w:val="none" w:sz="0" w:space="0" w:color="auto"/>
          </w:divBdr>
        </w:div>
        <w:div w:id="504780499">
          <w:marLeft w:val="0"/>
          <w:marRight w:val="0"/>
          <w:marTop w:val="0"/>
          <w:marBottom w:val="0"/>
          <w:divBdr>
            <w:top w:val="none" w:sz="0" w:space="0" w:color="auto"/>
            <w:left w:val="none" w:sz="0" w:space="0" w:color="auto"/>
            <w:bottom w:val="none" w:sz="0" w:space="0" w:color="auto"/>
            <w:right w:val="none" w:sz="0" w:space="0" w:color="auto"/>
          </w:divBdr>
        </w:div>
        <w:div w:id="506285475">
          <w:marLeft w:val="0"/>
          <w:marRight w:val="0"/>
          <w:marTop w:val="0"/>
          <w:marBottom w:val="0"/>
          <w:divBdr>
            <w:top w:val="none" w:sz="0" w:space="0" w:color="auto"/>
            <w:left w:val="none" w:sz="0" w:space="0" w:color="auto"/>
            <w:bottom w:val="none" w:sz="0" w:space="0" w:color="auto"/>
            <w:right w:val="none" w:sz="0" w:space="0" w:color="auto"/>
          </w:divBdr>
        </w:div>
        <w:div w:id="506293042">
          <w:marLeft w:val="0"/>
          <w:marRight w:val="0"/>
          <w:marTop w:val="0"/>
          <w:marBottom w:val="0"/>
          <w:divBdr>
            <w:top w:val="none" w:sz="0" w:space="0" w:color="auto"/>
            <w:left w:val="none" w:sz="0" w:space="0" w:color="auto"/>
            <w:bottom w:val="none" w:sz="0" w:space="0" w:color="auto"/>
            <w:right w:val="none" w:sz="0" w:space="0" w:color="auto"/>
          </w:divBdr>
        </w:div>
        <w:div w:id="517163016">
          <w:marLeft w:val="0"/>
          <w:marRight w:val="0"/>
          <w:marTop w:val="0"/>
          <w:marBottom w:val="0"/>
          <w:divBdr>
            <w:top w:val="none" w:sz="0" w:space="0" w:color="auto"/>
            <w:left w:val="none" w:sz="0" w:space="0" w:color="auto"/>
            <w:bottom w:val="none" w:sz="0" w:space="0" w:color="auto"/>
            <w:right w:val="none" w:sz="0" w:space="0" w:color="auto"/>
          </w:divBdr>
        </w:div>
        <w:div w:id="523716784">
          <w:marLeft w:val="0"/>
          <w:marRight w:val="0"/>
          <w:marTop w:val="0"/>
          <w:marBottom w:val="0"/>
          <w:divBdr>
            <w:top w:val="none" w:sz="0" w:space="0" w:color="auto"/>
            <w:left w:val="none" w:sz="0" w:space="0" w:color="auto"/>
            <w:bottom w:val="none" w:sz="0" w:space="0" w:color="auto"/>
            <w:right w:val="none" w:sz="0" w:space="0" w:color="auto"/>
          </w:divBdr>
        </w:div>
        <w:div w:id="527181527">
          <w:marLeft w:val="0"/>
          <w:marRight w:val="0"/>
          <w:marTop w:val="0"/>
          <w:marBottom w:val="0"/>
          <w:divBdr>
            <w:top w:val="none" w:sz="0" w:space="0" w:color="auto"/>
            <w:left w:val="none" w:sz="0" w:space="0" w:color="auto"/>
            <w:bottom w:val="none" w:sz="0" w:space="0" w:color="auto"/>
            <w:right w:val="none" w:sz="0" w:space="0" w:color="auto"/>
          </w:divBdr>
        </w:div>
        <w:div w:id="545874353">
          <w:marLeft w:val="0"/>
          <w:marRight w:val="0"/>
          <w:marTop w:val="0"/>
          <w:marBottom w:val="0"/>
          <w:divBdr>
            <w:top w:val="none" w:sz="0" w:space="0" w:color="auto"/>
            <w:left w:val="none" w:sz="0" w:space="0" w:color="auto"/>
            <w:bottom w:val="none" w:sz="0" w:space="0" w:color="auto"/>
            <w:right w:val="none" w:sz="0" w:space="0" w:color="auto"/>
          </w:divBdr>
        </w:div>
        <w:div w:id="546768287">
          <w:marLeft w:val="0"/>
          <w:marRight w:val="0"/>
          <w:marTop w:val="0"/>
          <w:marBottom w:val="0"/>
          <w:divBdr>
            <w:top w:val="none" w:sz="0" w:space="0" w:color="auto"/>
            <w:left w:val="none" w:sz="0" w:space="0" w:color="auto"/>
            <w:bottom w:val="none" w:sz="0" w:space="0" w:color="auto"/>
            <w:right w:val="none" w:sz="0" w:space="0" w:color="auto"/>
          </w:divBdr>
        </w:div>
        <w:div w:id="553930827">
          <w:marLeft w:val="0"/>
          <w:marRight w:val="0"/>
          <w:marTop w:val="0"/>
          <w:marBottom w:val="0"/>
          <w:divBdr>
            <w:top w:val="none" w:sz="0" w:space="0" w:color="auto"/>
            <w:left w:val="none" w:sz="0" w:space="0" w:color="auto"/>
            <w:bottom w:val="none" w:sz="0" w:space="0" w:color="auto"/>
            <w:right w:val="none" w:sz="0" w:space="0" w:color="auto"/>
          </w:divBdr>
        </w:div>
        <w:div w:id="576093593">
          <w:marLeft w:val="0"/>
          <w:marRight w:val="0"/>
          <w:marTop w:val="0"/>
          <w:marBottom w:val="0"/>
          <w:divBdr>
            <w:top w:val="none" w:sz="0" w:space="0" w:color="auto"/>
            <w:left w:val="none" w:sz="0" w:space="0" w:color="auto"/>
            <w:bottom w:val="none" w:sz="0" w:space="0" w:color="auto"/>
            <w:right w:val="none" w:sz="0" w:space="0" w:color="auto"/>
          </w:divBdr>
        </w:div>
        <w:div w:id="640158426">
          <w:marLeft w:val="0"/>
          <w:marRight w:val="0"/>
          <w:marTop w:val="0"/>
          <w:marBottom w:val="0"/>
          <w:divBdr>
            <w:top w:val="none" w:sz="0" w:space="0" w:color="auto"/>
            <w:left w:val="none" w:sz="0" w:space="0" w:color="auto"/>
            <w:bottom w:val="none" w:sz="0" w:space="0" w:color="auto"/>
            <w:right w:val="none" w:sz="0" w:space="0" w:color="auto"/>
          </w:divBdr>
        </w:div>
        <w:div w:id="661203219">
          <w:marLeft w:val="0"/>
          <w:marRight w:val="0"/>
          <w:marTop w:val="0"/>
          <w:marBottom w:val="0"/>
          <w:divBdr>
            <w:top w:val="none" w:sz="0" w:space="0" w:color="auto"/>
            <w:left w:val="none" w:sz="0" w:space="0" w:color="auto"/>
            <w:bottom w:val="none" w:sz="0" w:space="0" w:color="auto"/>
            <w:right w:val="none" w:sz="0" w:space="0" w:color="auto"/>
          </w:divBdr>
        </w:div>
        <w:div w:id="664431484">
          <w:marLeft w:val="0"/>
          <w:marRight w:val="0"/>
          <w:marTop w:val="0"/>
          <w:marBottom w:val="0"/>
          <w:divBdr>
            <w:top w:val="none" w:sz="0" w:space="0" w:color="auto"/>
            <w:left w:val="none" w:sz="0" w:space="0" w:color="auto"/>
            <w:bottom w:val="none" w:sz="0" w:space="0" w:color="auto"/>
            <w:right w:val="none" w:sz="0" w:space="0" w:color="auto"/>
          </w:divBdr>
        </w:div>
        <w:div w:id="665397279">
          <w:marLeft w:val="0"/>
          <w:marRight w:val="0"/>
          <w:marTop w:val="0"/>
          <w:marBottom w:val="0"/>
          <w:divBdr>
            <w:top w:val="none" w:sz="0" w:space="0" w:color="auto"/>
            <w:left w:val="none" w:sz="0" w:space="0" w:color="auto"/>
            <w:bottom w:val="none" w:sz="0" w:space="0" w:color="auto"/>
            <w:right w:val="none" w:sz="0" w:space="0" w:color="auto"/>
          </w:divBdr>
        </w:div>
        <w:div w:id="679895191">
          <w:marLeft w:val="0"/>
          <w:marRight w:val="0"/>
          <w:marTop w:val="0"/>
          <w:marBottom w:val="0"/>
          <w:divBdr>
            <w:top w:val="none" w:sz="0" w:space="0" w:color="auto"/>
            <w:left w:val="none" w:sz="0" w:space="0" w:color="auto"/>
            <w:bottom w:val="none" w:sz="0" w:space="0" w:color="auto"/>
            <w:right w:val="none" w:sz="0" w:space="0" w:color="auto"/>
          </w:divBdr>
        </w:div>
        <w:div w:id="701978415">
          <w:marLeft w:val="0"/>
          <w:marRight w:val="0"/>
          <w:marTop w:val="0"/>
          <w:marBottom w:val="0"/>
          <w:divBdr>
            <w:top w:val="none" w:sz="0" w:space="0" w:color="auto"/>
            <w:left w:val="none" w:sz="0" w:space="0" w:color="auto"/>
            <w:bottom w:val="none" w:sz="0" w:space="0" w:color="auto"/>
            <w:right w:val="none" w:sz="0" w:space="0" w:color="auto"/>
          </w:divBdr>
        </w:div>
        <w:div w:id="731465012">
          <w:marLeft w:val="0"/>
          <w:marRight w:val="0"/>
          <w:marTop w:val="0"/>
          <w:marBottom w:val="0"/>
          <w:divBdr>
            <w:top w:val="none" w:sz="0" w:space="0" w:color="auto"/>
            <w:left w:val="none" w:sz="0" w:space="0" w:color="auto"/>
            <w:bottom w:val="none" w:sz="0" w:space="0" w:color="auto"/>
            <w:right w:val="none" w:sz="0" w:space="0" w:color="auto"/>
          </w:divBdr>
        </w:div>
        <w:div w:id="735204239">
          <w:marLeft w:val="0"/>
          <w:marRight w:val="0"/>
          <w:marTop w:val="0"/>
          <w:marBottom w:val="0"/>
          <w:divBdr>
            <w:top w:val="none" w:sz="0" w:space="0" w:color="auto"/>
            <w:left w:val="none" w:sz="0" w:space="0" w:color="auto"/>
            <w:bottom w:val="none" w:sz="0" w:space="0" w:color="auto"/>
            <w:right w:val="none" w:sz="0" w:space="0" w:color="auto"/>
          </w:divBdr>
        </w:div>
        <w:div w:id="759840453">
          <w:marLeft w:val="0"/>
          <w:marRight w:val="0"/>
          <w:marTop w:val="0"/>
          <w:marBottom w:val="0"/>
          <w:divBdr>
            <w:top w:val="none" w:sz="0" w:space="0" w:color="auto"/>
            <w:left w:val="none" w:sz="0" w:space="0" w:color="auto"/>
            <w:bottom w:val="none" w:sz="0" w:space="0" w:color="auto"/>
            <w:right w:val="none" w:sz="0" w:space="0" w:color="auto"/>
          </w:divBdr>
        </w:div>
        <w:div w:id="840045139">
          <w:marLeft w:val="0"/>
          <w:marRight w:val="0"/>
          <w:marTop w:val="0"/>
          <w:marBottom w:val="0"/>
          <w:divBdr>
            <w:top w:val="none" w:sz="0" w:space="0" w:color="auto"/>
            <w:left w:val="none" w:sz="0" w:space="0" w:color="auto"/>
            <w:bottom w:val="none" w:sz="0" w:space="0" w:color="auto"/>
            <w:right w:val="none" w:sz="0" w:space="0" w:color="auto"/>
          </w:divBdr>
        </w:div>
        <w:div w:id="874656201">
          <w:marLeft w:val="0"/>
          <w:marRight w:val="0"/>
          <w:marTop w:val="0"/>
          <w:marBottom w:val="0"/>
          <w:divBdr>
            <w:top w:val="none" w:sz="0" w:space="0" w:color="auto"/>
            <w:left w:val="none" w:sz="0" w:space="0" w:color="auto"/>
            <w:bottom w:val="none" w:sz="0" w:space="0" w:color="auto"/>
            <w:right w:val="none" w:sz="0" w:space="0" w:color="auto"/>
          </w:divBdr>
        </w:div>
        <w:div w:id="910231281">
          <w:marLeft w:val="0"/>
          <w:marRight w:val="0"/>
          <w:marTop w:val="0"/>
          <w:marBottom w:val="0"/>
          <w:divBdr>
            <w:top w:val="none" w:sz="0" w:space="0" w:color="auto"/>
            <w:left w:val="none" w:sz="0" w:space="0" w:color="auto"/>
            <w:bottom w:val="none" w:sz="0" w:space="0" w:color="auto"/>
            <w:right w:val="none" w:sz="0" w:space="0" w:color="auto"/>
          </w:divBdr>
        </w:div>
        <w:div w:id="922950799">
          <w:marLeft w:val="0"/>
          <w:marRight w:val="0"/>
          <w:marTop w:val="0"/>
          <w:marBottom w:val="0"/>
          <w:divBdr>
            <w:top w:val="none" w:sz="0" w:space="0" w:color="auto"/>
            <w:left w:val="none" w:sz="0" w:space="0" w:color="auto"/>
            <w:bottom w:val="none" w:sz="0" w:space="0" w:color="auto"/>
            <w:right w:val="none" w:sz="0" w:space="0" w:color="auto"/>
          </w:divBdr>
        </w:div>
        <w:div w:id="926614677">
          <w:marLeft w:val="0"/>
          <w:marRight w:val="0"/>
          <w:marTop w:val="0"/>
          <w:marBottom w:val="0"/>
          <w:divBdr>
            <w:top w:val="none" w:sz="0" w:space="0" w:color="auto"/>
            <w:left w:val="none" w:sz="0" w:space="0" w:color="auto"/>
            <w:bottom w:val="none" w:sz="0" w:space="0" w:color="auto"/>
            <w:right w:val="none" w:sz="0" w:space="0" w:color="auto"/>
          </w:divBdr>
        </w:div>
        <w:div w:id="935750267">
          <w:marLeft w:val="0"/>
          <w:marRight w:val="0"/>
          <w:marTop w:val="0"/>
          <w:marBottom w:val="0"/>
          <w:divBdr>
            <w:top w:val="none" w:sz="0" w:space="0" w:color="auto"/>
            <w:left w:val="none" w:sz="0" w:space="0" w:color="auto"/>
            <w:bottom w:val="none" w:sz="0" w:space="0" w:color="auto"/>
            <w:right w:val="none" w:sz="0" w:space="0" w:color="auto"/>
          </w:divBdr>
        </w:div>
        <w:div w:id="946355160">
          <w:marLeft w:val="0"/>
          <w:marRight w:val="0"/>
          <w:marTop w:val="0"/>
          <w:marBottom w:val="0"/>
          <w:divBdr>
            <w:top w:val="none" w:sz="0" w:space="0" w:color="auto"/>
            <w:left w:val="none" w:sz="0" w:space="0" w:color="auto"/>
            <w:bottom w:val="none" w:sz="0" w:space="0" w:color="auto"/>
            <w:right w:val="none" w:sz="0" w:space="0" w:color="auto"/>
          </w:divBdr>
        </w:div>
        <w:div w:id="965115118">
          <w:marLeft w:val="0"/>
          <w:marRight w:val="0"/>
          <w:marTop w:val="0"/>
          <w:marBottom w:val="0"/>
          <w:divBdr>
            <w:top w:val="none" w:sz="0" w:space="0" w:color="auto"/>
            <w:left w:val="none" w:sz="0" w:space="0" w:color="auto"/>
            <w:bottom w:val="none" w:sz="0" w:space="0" w:color="auto"/>
            <w:right w:val="none" w:sz="0" w:space="0" w:color="auto"/>
          </w:divBdr>
        </w:div>
        <w:div w:id="966858958">
          <w:marLeft w:val="0"/>
          <w:marRight w:val="0"/>
          <w:marTop w:val="0"/>
          <w:marBottom w:val="0"/>
          <w:divBdr>
            <w:top w:val="none" w:sz="0" w:space="0" w:color="auto"/>
            <w:left w:val="none" w:sz="0" w:space="0" w:color="auto"/>
            <w:bottom w:val="none" w:sz="0" w:space="0" w:color="auto"/>
            <w:right w:val="none" w:sz="0" w:space="0" w:color="auto"/>
          </w:divBdr>
        </w:div>
        <w:div w:id="996303654">
          <w:marLeft w:val="0"/>
          <w:marRight w:val="0"/>
          <w:marTop w:val="0"/>
          <w:marBottom w:val="0"/>
          <w:divBdr>
            <w:top w:val="none" w:sz="0" w:space="0" w:color="auto"/>
            <w:left w:val="none" w:sz="0" w:space="0" w:color="auto"/>
            <w:bottom w:val="none" w:sz="0" w:space="0" w:color="auto"/>
            <w:right w:val="none" w:sz="0" w:space="0" w:color="auto"/>
          </w:divBdr>
        </w:div>
        <w:div w:id="998314684">
          <w:marLeft w:val="0"/>
          <w:marRight w:val="0"/>
          <w:marTop w:val="0"/>
          <w:marBottom w:val="0"/>
          <w:divBdr>
            <w:top w:val="none" w:sz="0" w:space="0" w:color="auto"/>
            <w:left w:val="none" w:sz="0" w:space="0" w:color="auto"/>
            <w:bottom w:val="none" w:sz="0" w:space="0" w:color="auto"/>
            <w:right w:val="none" w:sz="0" w:space="0" w:color="auto"/>
          </w:divBdr>
        </w:div>
        <w:div w:id="1024525813">
          <w:marLeft w:val="0"/>
          <w:marRight w:val="0"/>
          <w:marTop w:val="0"/>
          <w:marBottom w:val="0"/>
          <w:divBdr>
            <w:top w:val="none" w:sz="0" w:space="0" w:color="auto"/>
            <w:left w:val="none" w:sz="0" w:space="0" w:color="auto"/>
            <w:bottom w:val="none" w:sz="0" w:space="0" w:color="auto"/>
            <w:right w:val="none" w:sz="0" w:space="0" w:color="auto"/>
          </w:divBdr>
        </w:div>
        <w:div w:id="1078020737">
          <w:marLeft w:val="0"/>
          <w:marRight w:val="0"/>
          <w:marTop w:val="0"/>
          <w:marBottom w:val="0"/>
          <w:divBdr>
            <w:top w:val="none" w:sz="0" w:space="0" w:color="auto"/>
            <w:left w:val="none" w:sz="0" w:space="0" w:color="auto"/>
            <w:bottom w:val="none" w:sz="0" w:space="0" w:color="auto"/>
            <w:right w:val="none" w:sz="0" w:space="0" w:color="auto"/>
          </w:divBdr>
        </w:div>
        <w:div w:id="1082799087">
          <w:marLeft w:val="0"/>
          <w:marRight w:val="0"/>
          <w:marTop w:val="0"/>
          <w:marBottom w:val="0"/>
          <w:divBdr>
            <w:top w:val="none" w:sz="0" w:space="0" w:color="auto"/>
            <w:left w:val="none" w:sz="0" w:space="0" w:color="auto"/>
            <w:bottom w:val="none" w:sz="0" w:space="0" w:color="auto"/>
            <w:right w:val="none" w:sz="0" w:space="0" w:color="auto"/>
          </w:divBdr>
        </w:div>
        <w:div w:id="1094860672">
          <w:marLeft w:val="0"/>
          <w:marRight w:val="0"/>
          <w:marTop w:val="0"/>
          <w:marBottom w:val="0"/>
          <w:divBdr>
            <w:top w:val="none" w:sz="0" w:space="0" w:color="auto"/>
            <w:left w:val="none" w:sz="0" w:space="0" w:color="auto"/>
            <w:bottom w:val="none" w:sz="0" w:space="0" w:color="auto"/>
            <w:right w:val="none" w:sz="0" w:space="0" w:color="auto"/>
          </w:divBdr>
        </w:div>
        <w:div w:id="1111248110">
          <w:marLeft w:val="0"/>
          <w:marRight w:val="0"/>
          <w:marTop w:val="0"/>
          <w:marBottom w:val="0"/>
          <w:divBdr>
            <w:top w:val="none" w:sz="0" w:space="0" w:color="auto"/>
            <w:left w:val="none" w:sz="0" w:space="0" w:color="auto"/>
            <w:bottom w:val="none" w:sz="0" w:space="0" w:color="auto"/>
            <w:right w:val="none" w:sz="0" w:space="0" w:color="auto"/>
          </w:divBdr>
        </w:div>
        <w:div w:id="1120951294">
          <w:marLeft w:val="0"/>
          <w:marRight w:val="0"/>
          <w:marTop w:val="0"/>
          <w:marBottom w:val="0"/>
          <w:divBdr>
            <w:top w:val="none" w:sz="0" w:space="0" w:color="auto"/>
            <w:left w:val="none" w:sz="0" w:space="0" w:color="auto"/>
            <w:bottom w:val="none" w:sz="0" w:space="0" w:color="auto"/>
            <w:right w:val="none" w:sz="0" w:space="0" w:color="auto"/>
          </w:divBdr>
        </w:div>
        <w:div w:id="1131166690">
          <w:marLeft w:val="0"/>
          <w:marRight w:val="0"/>
          <w:marTop w:val="0"/>
          <w:marBottom w:val="0"/>
          <w:divBdr>
            <w:top w:val="none" w:sz="0" w:space="0" w:color="auto"/>
            <w:left w:val="none" w:sz="0" w:space="0" w:color="auto"/>
            <w:bottom w:val="none" w:sz="0" w:space="0" w:color="auto"/>
            <w:right w:val="none" w:sz="0" w:space="0" w:color="auto"/>
          </w:divBdr>
        </w:div>
        <w:div w:id="1135483469">
          <w:marLeft w:val="0"/>
          <w:marRight w:val="0"/>
          <w:marTop w:val="0"/>
          <w:marBottom w:val="0"/>
          <w:divBdr>
            <w:top w:val="none" w:sz="0" w:space="0" w:color="auto"/>
            <w:left w:val="none" w:sz="0" w:space="0" w:color="auto"/>
            <w:bottom w:val="none" w:sz="0" w:space="0" w:color="auto"/>
            <w:right w:val="none" w:sz="0" w:space="0" w:color="auto"/>
          </w:divBdr>
        </w:div>
        <w:div w:id="1143622409">
          <w:marLeft w:val="0"/>
          <w:marRight w:val="0"/>
          <w:marTop w:val="0"/>
          <w:marBottom w:val="0"/>
          <w:divBdr>
            <w:top w:val="none" w:sz="0" w:space="0" w:color="auto"/>
            <w:left w:val="none" w:sz="0" w:space="0" w:color="auto"/>
            <w:bottom w:val="none" w:sz="0" w:space="0" w:color="auto"/>
            <w:right w:val="none" w:sz="0" w:space="0" w:color="auto"/>
          </w:divBdr>
        </w:div>
        <w:div w:id="1166751683">
          <w:marLeft w:val="0"/>
          <w:marRight w:val="0"/>
          <w:marTop w:val="0"/>
          <w:marBottom w:val="0"/>
          <w:divBdr>
            <w:top w:val="none" w:sz="0" w:space="0" w:color="auto"/>
            <w:left w:val="none" w:sz="0" w:space="0" w:color="auto"/>
            <w:bottom w:val="none" w:sz="0" w:space="0" w:color="auto"/>
            <w:right w:val="none" w:sz="0" w:space="0" w:color="auto"/>
          </w:divBdr>
        </w:div>
        <w:div w:id="1181818022">
          <w:marLeft w:val="0"/>
          <w:marRight w:val="0"/>
          <w:marTop w:val="0"/>
          <w:marBottom w:val="0"/>
          <w:divBdr>
            <w:top w:val="none" w:sz="0" w:space="0" w:color="auto"/>
            <w:left w:val="none" w:sz="0" w:space="0" w:color="auto"/>
            <w:bottom w:val="none" w:sz="0" w:space="0" w:color="auto"/>
            <w:right w:val="none" w:sz="0" w:space="0" w:color="auto"/>
          </w:divBdr>
        </w:div>
        <w:div w:id="1202327944">
          <w:marLeft w:val="0"/>
          <w:marRight w:val="0"/>
          <w:marTop w:val="0"/>
          <w:marBottom w:val="0"/>
          <w:divBdr>
            <w:top w:val="none" w:sz="0" w:space="0" w:color="auto"/>
            <w:left w:val="none" w:sz="0" w:space="0" w:color="auto"/>
            <w:bottom w:val="none" w:sz="0" w:space="0" w:color="auto"/>
            <w:right w:val="none" w:sz="0" w:space="0" w:color="auto"/>
          </w:divBdr>
        </w:div>
        <w:div w:id="1235626319">
          <w:marLeft w:val="0"/>
          <w:marRight w:val="0"/>
          <w:marTop w:val="0"/>
          <w:marBottom w:val="0"/>
          <w:divBdr>
            <w:top w:val="none" w:sz="0" w:space="0" w:color="auto"/>
            <w:left w:val="none" w:sz="0" w:space="0" w:color="auto"/>
            <w:bottom w:val="none" w:sz="0" w:space="0" w:color="auto"/>
            <w:right w:val="none" w:sz="0" w:space="0" w:color="auto"/>
          </w:divBdr>
        </w:div>
        <w:div w:id="1239167783">
          <w:marLeft w:val="0"/>
          <w:marRight w:val="0"/>
          <w:marTop w:val="0"/>
          <w:marBottom w:val="0"/>
          <w:divBdr>
            <w:top w:val="none" w:sz="0" w:space="0" w:color="auto"/>
            <w:left w:val="none" w:sz="0" w:space="0" w:color="auto"/>
            <w:bottom w:val="none" w:sz="0" w:space="0" w:color="auto"/>
            <w:right w:val="none" w:sz="0" w:space="0" w:color="auto"/>
          </w:divBdr>
        </w:div>
        <w:div w:id="1241713514">
          <w:marLeft w:val="0"/>
          <w:marRight w:val="0"/>
          <w:marTop w:val="0"/>
          <w:marBottom w:val="0"/>
          <w:divBdr>
            <w:top w:val="none" w:sz="0" w:space="0" w:color="auto"/>
            <w:left w:val="none" w:sz="0" w:space="0" w:color="auto"/>
            <w:bottom w:val="none" w:sz="0" w:space="0" w:color="auto"/>
            <w:right w:val="none" w:sz="0" w:space="0" w:color="auto"/>
          </w:divBdr>
        </w:div>
        <w:div w:id="1244412644">
          <w:marLeft w:val="0"/>
          <w:marRight w:val="0"/>
          <w:marTop w:val="0"/>
          <w:marBottom w:val="0"/>
          <w:divBdr>
            <w:top w:val="none" w:sz="0" w:space="0" w:color="auto"/>
            <w:left w:val="none" w:sz="0" w:space="0" w:color="auto"/>
            <w:bottom w:val="none" w:sz="0" w:space="0" w:color="auto"/>
            <w:right w:val="none" w:sz="0" w:space="0" w:color="auto"/>
          </w:divBdr>
        </w:div>
        <w:div w:id="1250849322">
          <w:marLeft w:val="0"/>
          <w:marRight w:val="0"/>
          <w:marTop w:val="0"/>
          <w:marBottom w:val="0"/>
          <w:divBdr>
            <w:top w:val="none" w:sz="0" w:space="0" w:color="auto"/>
            <w:left w:val="none" w:sz="0" w:space="0" w:color="auto"/>
            <w:bottom w:val="none" w:sz="0" w:space="0" w:color="auto"/>
            <w:right w:val="none" w:sz="0" w:space="0" w:color="auto"/>
          </w:divBdr>
        </w:div>
        <w:div w:id="1251810956">
          <w:marLeft w:val="0"/>
          <w:marRight w:val="0"/>
          <w:marTop w:val="0"/>
          <w:marBottom w:val="0"/>
          <w:divBdr>
            <w:top w:val="none" w:sz="0" w:space="0" w:color="auto"/>
            <w:left w:val="none" w:sz="0" w:space="0" w:color="auto"/>
            <w:bottom w:val="none" w:sz="0" w:space="0" w:color="auto"/>
            <w:right w:val="none" w:sz="0" w:space="0" w:color="auto"/>
          </w:divBdr>
        </w:div>
        <w:div w:id="1254702664">
          <w:marLeft w:val="0"/>
          <w:marRight w:val="0"/>
          <w:marTop w:val="0"/>
          <w:marBottom w:val="0"/>
          <w:divBdr>
            <w:top w:val="none" w:sz="0" w:space="0" w:color="auto"/>
            <w:left w:val="none" w:sz="0" w:space="0" w:color="auto"/>
            <w:bottom w:val="none" w:sz="0" w:space="0" w:color="auto"/>
            <w:right w:val="none" w:sz="0" w:space="0" w:color="auto"/>
          </w:divBdr>
        </w:div>
        <w:div w:id="1273709741">
          <w:marLeft w:val="0"/>
          <w:marRight w:val="0"/>
          <w:marTop w:val="0"/>
          <w:marBottom w:val="0"/>
          <w:divBdr>
            <w:top w:val="none" w:sz="0" w:space="0" w:color="auto"/>
            <w:left w:val="none" w:sz="0" w:space="0" w:color="auto"/>
            <w:bottom w:val="none" w:sz="0" w:space="0" w:color="auto"/>
            <w:right w:val="none" w:sz="0" w:space="0" w:color="auto"/>
          </w:divBdr>
        </w:div>
        <w:div w:id="1277636496">
          <w:marLeft w:val="0"/>
          <w:marRight w:val="0"/>
          <w:marTop w:val="0"/>
          <w:marBottom w:val="0"/>
          <w:divBdr>
            <w:top w:val="none" w:sz="0" w:space="0" w:color="auto"/>
            <w:left w:val="none" w:sz="0" w:space="0" w:color="auto"/>
            <w:bottom w:val="none" w:sz="0" w:space="0" w:color="auto"/>
            <w:right w:val="none" w:sz="0" w:space="0" w:color="auto"/>
          </w:divBdr>
        </w:div>
        <w:div w:id="1291864150">
          <w:marLeft w:val="0"/>
          <w:marRight w:val="0"/>
          <w:marTop w:val="0"/>
          <w:marBottom w:val="0"/>
          <w:divBdr>
            <w:top w:val="none" w:sz="0" w:space="0" w:color="auto"/>
            <w:left w:val="none" w:sz="0" w:space="0" w:color="auto"/>
            <w:bottom w:val="none" w:sz="0" w:space="0" w:color="auto"/>
            <w:right w:val="none" w:sz="0" w:space="0" w:color="auto"/>
          </w:divBdr>
        </w:div>
        <w:div w:id="1300960715">
          <w:marLeft w:val="0"/>
          <w:marRight w:val="0"/>
          <w:marTop w:val="0"/>
          <w:marBottom w:val="0"/>
          <w:divBdr>
            <w:top w:val="none" w:sz="0" w:space="0" w:color="auto"/>
            <w:left w:val="none" w:sz="0" w:space="0" w:color="auto"/>
            <w:bottom w:val="none" w:sz="0" w:space="0" w:color="auto"/>
            <w:right w:val="none" w:sz="0" w:space="0" w:color="auto"/>
          </w:divBdr>
        </w:div>
        <w:div w:id="1360857088">
          <w:marLeft w:val="0"/>
          <w:marRight w:val="0"/>
          <w:marTop w:val="0"/>
          <w:marBottom w:val="0"/>
          <w:divBdr>
            <w:top w:val="none" w:sz="0" w:space="0" w:color="auto"/>
            <w:left w:val="none" w:sz="0" w:space="0" w:color="auto"/>
            <w:bottom w:val="none" w:sz="0" w:space="0" w:color="auto"/>
            <w:right w:val="none" w:sz="0" w:space="0" w:color="auto"/>
          </w:divBdr>
        </w:div>
        <w:div w:id="1364013546">
          <w:marLeft w:val="0"/>
          <w:marRight w:val="0"/>
          <w:marTop w:val="0"/>
          <w:marBottom w:val="0"/>
          <w:divBdr>
            <w:top w:val="none" w:sz="0" w:space="0" w:color="auto"/>
            <w:left w:val="none" w:sz="0" w:space="0" w:color="auto"/>
            <w:bottom w:val="none" w:sz="0" w:space="0" w:color="auto"/>
            <w:right w:val="none" w:sz="0" w:space="0" w:color="auto"/>
          </w:divBdr>
        </w:div>
        <w:div w:id="1374966352">
          <w:marLeft w:val="0"/>
          <w:marRight w:val="0"/>
          <w:marTop w:val="0"/>
          <w:marBottom w:val="0"/>
          <w:divBdr>
            <w:top w:val="none" w:sz="0" w:space="0" w:color="auto"/>
            <w:left w:val="none" w:sz="0" w:space="0" w:color="auto"/>
            <w:bottom w:val="none" w:sz="0" w:space="0" w:color="auto"/>
            <w:right w:val="none" w:sz="0" w:space="0" w:color="auto"/>
          </w:divBdr>
        </w:div>
        <w:div w:id="1396779923">
          <w:marLeft w:val="0"/>
          <w:marRight w:val="0"/>
          <w:marTop w:val="0"/>
          <w:marBottom w:val="0"/>
          <w:divBdr>
            <w:top w:val="none" w:sz="0" w:space="0" w:color="auto"/>
            <w:left w:val="none" w:sz="0" w:space="0" w:color="auto"/>
            <w:bottom w:val="none" w:sz="0" w:space="0" w:color="auto"/>
            <w:right w:val="none" w:sz="0" w:space="0" w:color="auto"/>
          </w:divBdr>
        </w:div>
        <w:div w:id="1405450940">
          <w:marLeft w:val="0"/>
          <w:marRight w:val="0"/>
          <w:marTop w:val="0"/>
          <w:marBottom w:val="0"/>
          <w:divBdr>
            <w:top w:val="none" w:sz="0" w:space="0" w:color="auto"/>
            <w:left w:val="none" w:sz="0" w:space="0" w:color="auto"/>
            <w:bottom w:val="none" w:sz="0" w:space="0" w:color="auto"/>
            <w:right w:val="none" w:sz="0" w:space="0" w:color="auto"/>
          </w:divBdr>
        </w:div>
        <w:div w:id="1408377142">
          <w:marLeft w:val="0"/>
          <w:marRight w:val="0"/>
          <w:marTop w:val="0"/>
          <w:marBottom w:val="0"/>
          <w:divBdr>
            <w:top w:val="none" w:sz="0" w:space="0" w:color="auto"/>
            <w:left w:val="none" w:sz="0" w:space="0" w:color="auto"/>
            <w:bottom w:val="none" w:sz="0" w:space="0" w:color="auto"/>
            <w:right w:val="none" w:sz="0" w:space="0" w:color="auto"/>
          </w:divBdr>
        </w:div>
        <w:div w:id="1418331857">
          <w:marLeft w:val="0"/>
          <w:marRight w:val="0"/>
          <w:marTop w:val="0"/>
          <w:marBottom w:val="0"/>
          <w:divBdr>
            <w:top w:val="none" w:sz="0" w:space="0" w:color="auto"/>
            <w:left w:val="none" w:sz="0" w:space="0" w:color="auto"/>
            <w:bottom w:val="none" w:sz="0" w:space="0" w:color="auto"/>
            <w:right w:val="none" w:sz="0" w:space="0" w:color="auto"/>
          </w:divBdr>
        </w:div>
        <w:div w:id="1425616302">
          <w:marLeft w:val="0"/>
          <w:marRight w:val="0"/>
          <w:marTop w:val="0"/>
          <w:marBottom w:val="0"/>
          <w:divBdr>
            <w:top w:val="none" w:sz="0" w:space="0" w:color="auto"/>
            <w:left w:val="none" w:sz="0" w:space="0" w:color="auto"/>
            <w:bottom w:val="none" w:sz="0" w:space="0" w:color="auto"/>
            <w:right w:val="none" w:sz="0" w:space="0" w:color="auto"/>
          </w:divBdr>
        </w:div>
        <w:div w:id="1508514850">
          <w:marLeft w:val="0"/>
          <w:marRight w:val="0"/>
          <w:marTop w:val="0"/>
          <w:marBottom w:val="0"/>
          <w:divBdr>
            <w:top w:val="none" w:sz="0" w:space="0" w:color="auto"/>
            <w:left w:val="none" w:sz="0" w:space="0" w:color="auto"/>
            <w:bottom w:val="none" w:sz="0" w:space="0" w:color="auto"/>
            <w:right w:val="none" w:sz="0" w:space="0" w:color="auto"/>
          </w:divBdr>
        </w:div>
        <w:div w:id="1508858992">
          <w:marLeft w:val="0"/>
          <w:marRight w:val="0"/>
          <w:marTop w:val="0"/>
          <w:marBottom w:val="0"/>
          <w:divBdr>
            <w:top w:val="none" w:sz="0" w:space="0" w:color="auto"/>
            <w:left w:val="none" w:sz="0" w:space="0" w:color="auto"/>
            <w:bottom w:val="none" w:sz="0" w:space="0" w:color="auto"/>
            <w:right w:val="none" w:sz="0" w:space="0" w:color="auto"/>
          </w:divBdr>
        </w:div>
        <w:div w:id="1551109576">
          <w:marLeft w:val="0"/>
          <w:marRight w:val="0"/>
          <w:marTop w:val="0"/>
          <w:marBottom w:val="0"/>
          <w:divBdr>
            <w:top w:val="none" w:sz="0" w:space="0" w:color="auto"/>
            <w:left w:val="none" w:sz="0" w:space="0" w:color="auto"/>
            <w:bottom w:val="none" w:sz="0" w:space="0" w:color="auto"/>
            <w:right w:val="none" w:sz="0" w:space="0" w:color="auto"/>
          </w:divBdr>
        </w:div>
        <w:div w:id="1556043311">
          <w:marLeft w:val="0"/>
          <w:marRight w:val="0"/>
          <w:marTop w:val="0"/>
          <w:marBottom w:val="0"/>
          <w:divBdr>
            <w:top w:val="none" w:sz="0" w:space="0" w:color="auto"/>
            <w:left w:val="none" w:sz="0" w:space="0" w:color="auto"/>
            <w:bottom w:val="none" w:sz="0" w:space="0" w:color="auto"/>
            <w:right w:val="none" w:sz="0" w:space="0" w:color="auto"/>
          </w:divBdr>
        </w:div>
        <w:div w:id="1578393534">
          <w:marLeft w:val="0"/>
          <w:marRight w:val="0"/>
          <w:marTop w:val="0"/>
          <w:marBottom w:val="0"/>
          <w:divBdr>
            <w:top w:val="none" w:sz="0" w:space="0" w:color="auto"/>
            <w:left w:val="none" w:sz="0" w:space="0" w:color="auto"/>
            <w:bottom w:val="none" w:sz="0" w:space="0" w:color="auto"/>
            <w:right w:val="none" w:sz="0" w:space="0" w:color="auto"/>
          </w:divBdr>
        </w:div>
        <w:div w:id="1582329378">
          <w:marLeft w:val="0"/>
          <w:marRight w:val="0"/>
          <w:marTop w:val="0"/>
          <w:marBottom w:val="0"/>
          <w:divBdr>
            <w:top w:val="none" w:sz="0" w:space="0" w:color="auto"/>
            <w:left w:val="none" w:sz="0" w:space="0" w:color="auto"/>
            <w:bottom w:val="none" w:sz="0" w:space="0" w:color="auto"/>
            <w:right w:val="none" w:sz="0" w:space="0" w:color="auto"/>
          </w:divBdr>
        </w:div>
        <w:div w:id="1586105446">
          <w:marLeft w:val="0"/>
          <w:marRight w:val="0"/>
          <w:marTop w:val="0"/>
          <w:marBottom w:val="0"/>
          <w:divBdr>
            <w:top w:val="none" w:sz="0" w:space="0" w:color="auto"/>
            <w:left w:val="none" w:sz="0" w:space="0" w:color="auto"/>
            <w:bottom w:val="none" w:sz="0" w:space="0" w:color="auto"/>
            <w:right w:val="none" w:sz="0" w:space="0" w:color="auto"/>
          </w:divBdr>
        </w:div>
        <w:div w:id="1615401520">
          <w:marLeft w:val="0"/>
          <w:marRight w:val="0"/>
          <w:marTop w:val="0"/>
          <w:marBottom w:val="0"/>
          <w:divBdr>
            <w:top w:val="none" w:sz="0" w:space="0" w:color="auto"/>
            <w:left w:val="none" w:sz="0" w:space="0" w:color="auto"/>
            <w:bottom w:val="none" w:sz="0" w:space="0" w:color="auto"/>
            <w:right w:val="none" w:sz="0" w:space="0" w:color="auto"/>
          </w:divBdr>
        </w:div>
        <w:div w:id="1644971224">
          <w:marLeft w:val="0"/>
          <w:marRight w:val="0"/>
          <w:marTop w:val="0"/>
          <w:marBottom w:val="0"/>
          <w:divBdr>
            <w:top w:val="none" w:sz="0" w:space="0" w:color="auto"/>
            <w:left w:val="none" w:sz="0" w:space="0" w:color="auto"/>
            <w:bottom w:val="none" w:sz="0" w:space="0" w:color="auto"/>
            <w:right w:val="none" w:sz="0" w:space="0" w:color="auto"/>
          </w:divBdr>
        </w:div>
        <w:div w:id="1661689674">
          <w:marLeft w:val="0"/>
          <w:marRight w:val="0"/>
          <w:marTop w:val="0"/>
          <w:marBottom w:val="0"/>
          <w:divBdr>
            <w:top w:val="none" w:sz="0" w:space="0" w:color="auto"/>
            <w:left w:val="none" w:sz="0" w:space="0" w:color="auto"/>
            <w:bottom w:val="none" w:sz="0" w:space="0" w:color="auto"/>
            <w:right w:val="none" w:sz="0" w:space="0" w:color="auto"/>
          </w:divBdr>
        </w:div>
        <w:div w:id="1666855616">
          <w:marLeft w:val="0"/>
          <w:marRight w:val="0"/>
          <w:marTop w:val="0"/>
          <w:marBottom w:val="0"/>
          <w:divBdr>
            <w:top w:val="none" w:sz="0" w:space="0" w:color="auto"/>
            <w:left w:val="none" w:sz="0" w:space="0" w:color="auto"/>
            <w:bottom w:val="none" w:sz="0" w:space="0" w:color="auto"/>
            <w:right w:val="none" w:sz="0" w:space="0" w:color="auto"/>
          </w:divBdr>
        </w:div>
        <w:div w:id="1696729720">
          <w:marLeft w:val="0"/>
          <w:marRight w:val="0"/>
          <w:marTop w:val="0"/>
          <w:marBottom w:val="0"/>
          <w:divBdr>
            <w:top w:val="none" w:sz="0" w:space="0" w:color="auto"/>
            <w:left w:val="none" w:sz="0" w:space="0" w:color="auto"/>
            <w:bottom w:val="none" w:sz="0" w:space="0" w:color="auto"/>
            <w:right w:val="none" w:sz="0" w:space="0" w:color="auto"/>
          </w:divBdr>
        </w:div>
        <w:div w:id="1700232807">
          <w:marLeft w:val="0"/>
          <w:marRight w:val="0"/>
          <w:marTop w:val="0"/>
          <w:marBottom w:val="0"/>
          <w:divBdr>
            <w:top w:val="none" w:sz="0" w:space="0" w:color="auto"/>
            <w:left w:val="none" w:sz="0" w:space="0" w:color="auto"/>
            <w:bottom w:val="none" w:sz="0" w:space="0" w:color="auto"/>
            <w:right w:val="none" w:sz="0" w:space="0" w:color="auto"/>
          </w:divBdr>
        </w:div>
        <w:div w:id="1710376757">
          <w:marLeft w:val="0"/>
          <w:marRight w:val="0"/>
          <w:marTop w:val="0"/>
          <w:marBottom w:val="0"/>
          <w:divBdr>
            <w:top w:val="none" w:sz="0" w:space="0" w:color="auto"/>
            <w:left w:val="none" w:sz="0" w:space="0" w:color="auto"/>
            <w:bottom w:val="none" w:sz="0" w:space="0" w:color="auto"/>
            <w:right w:val="none" w:sz="0" w:space="0" w:color="auto"/>
          </w:divBdr>
        </w:div>
        <w:div w:id="1742563201">
          <w:marLeft w:val="0"/>
          <w:marRight w:val="0"/>
          <w:marTop w:val="0"/>
          <w:marBottom w:val="0"/>
          <w:divBdr>
            <w:top w:val="none" w:sz="0" w:space="0" w:color="auto"/>
            <w:left w:val="none" w:sz="0" w:space="0" w:color="auto"/>
            <w:bottom w:val="none" w:sz="0" w:space="0" w:color="auto"/>
            <w:right w:val="none" w:sz="0" w:space="0" w:color="auto"/>
          </w:divBdr>
        </w:div>
        <w:div w:id="1768690647">
          <w:marLeft w:val="0"/>
          <w:marRight w:val="0"/>
          <w:marTop w:val="0"/>
          <w:marBottom w:val="0"/>
          <w:divBdr>
            <w:top w:val="none" w:sz="0" w:space="0" w:color="auto"/>
            <w:left w:val="none" w:sz="0" w:space="0" w:color="auto"/>
            <w:bottom w:val="none" w:sz="0" w:space="0" w:color="auto"/>
            <w:right w:val="none" w:sz="0" w:space="0" w:color="auto"/>
          </w:divBdr>
        </w:div>
        <w:div w:id="1778405869">
          <w:marLeft w:val="0"/>
          <w:marRight w:val="0"/>
          <w:marTop w:val="0"/>
          <w:marBottom w:val="0"/>
          <w:divBdr>
            <w:top w:val="none" w:sz="0" w:space="0" w:color="auto"/>
            <w:left w:val="none" w:sz="0" w:space="0" w:color="auto"/>
            <w:bottom w:val="none" w:sz="0" w:space="0" w:color="auto"/>
            <w:right w:val="none" w:sz="0" w:space="0" w:color="auto"/>
          </w:divBdr>
        </w:div>
        <w:div w:id="1817061648">
          <w:marLeft w:val="0"/>
          <w:marRight w:val="0"/>
          <w:marTop w:val="0"/>
          <w:marBottom w:val="0"/>
          <w:divBdr>
            <w:top w:val="none" w:sz="0" w:space="0" w:color="auto"/>
            <w:left w:val="none" w:sz="0" w:space="0" w:color="auto"/>
            <w:bottom w:val="none" w:sz="0" w:space="0" w:color="auto"/>
            <w:right w:val="none" w:sz="0" w:space="0" w:color="auto"/>
          </w:divBdr>
        </w:div>
        <w:div w:id="1853641916">
          <w:marLeft w:val="0"/>
          <w:marRight w:val="0"/>
          <w:marTop w:val="0"/>
          <w:marBottom w:val="0"/>
          <w:divBdr>
            <w:top w:val="none" w:sz="0" w:space="0" w:color="auto"/>
            <w:left w:val="none" w:sz="0" w:space="0" w:color="auto"/>
            <w:bottom w:val="none" w:sz="0" w:space="0" w:color="auto"/>
            <w:right w:val="none" w:sz="0" w:space="0" w:color="auto"/>
          </w:divBdr>
        </w:div>
        <w:div w:id="1862354237">
          <w:marLeft w:val="0"/>
          <w:marRight w:val="0"/>
          <w:marTop w:val="0"/>
          <w:marBottom w:val="0"/>
          <w:divBdr>
            <w:top w:val="none" w:sz="0" w:space="0" w:color="auto"/>
            <w:left w:val="none" w:sz="0" w:space="0" w:color="auto"/>
            <w:bottom w:val="none" w:sz="0" w:space="0" w:color="auto"/>
            <w:right w:val="none" w:sz="0" w:space="0" w:color="auto"/>
          </w:divBdr>
        </w:div>
        <w:div w:id="1874462573">
          <w:marLeft w:val="0"/>
          <w:marRight w:val="0"/>
          <w:marTop w:val="0"/>
          <w:marBottom w:val="0"/>
          <w:divBdr>
            <w:top w:val="none" w:sz="0" w:space="0" w:color="auto"/>
            <w:left w:val="none" w:sz="0" w:space="0" w:color="auto"/>
            <w:bottom w:val="none" w:sz="0" w:space="0" w:color="auto"/>
            <w:right w:val="none" w:sz="0" w:space="0" w:color="auto"/>
          </w:divBdr>
        </w:div>
        <w:div w:id="1920285148">
          <w:marLeft w:val="0"/>
          <w:marRight w:val="0"/>
          <w:marTop w:val="0"/>
          <w:marBottom w:val="0"/>
          <w:divBdr>
            <w:top w:val="none" w:sz="0" w:space="0" w:color="auto"/>
            <w:left w:val="none" w:sz="0" w:space="0" w:color="auto"/>
            <w:bottom w:val="none" w:sz="0" w:space="0" w:color="auto"/>
            <w:right w:val="none" w:sz="0" w:space="0" w:color="auto"/>
          </w:divBdr>
        </w:div>
        <w:div w:id="1933781590">
          <w:marLeft w:val="0"/>
          <w:marRight w:val="0"/>
          <w:marTop w:val="0"/>
          <w:marBottom w:val="0"/>
          <w:divBdr>
            <w:top w:val="none" w:sz="0" w:space="0" w:color="auto"/>
            <w:left w:val="none" w:sz="0" w:space="0" w:color="auto"/>
            <w:bottom w:val="none" w:sz="0" w:space="0" w:color="auto"/>
            <w:right w:val="none" w:sz="0" w:space="0" w:color="auto"/>
          </w:divBdr>
        </w:div>
        <w:div w:id="1934783002">
          <w:marLeft w:val="0"/>
          <w:marRight w:val="0"/>
          <w:marTop w:val="0"/>
          <w:marBottom w:val="0"/>
          <w:divBdr>
            <w:top w:val="none" w:sz="0" w:space="0" w:color="auto"/>
            <w:left w:val="none" w:sz="0" w:space="0" w:color="auto"/>
            <w:bottom w:val="none" w:sz="0" w:space="0" w:color="auto"/>
            <w:right w:val="none" w:sz="0" w:space="0" w:color="auto"/>
          </w:divBdr>
        </w:div>
        <w:div w:id="1957983750">
          <w:marLeft w:val="0"/>
          <w:marRight w:val="0"/>
          <w:marTop w:val="0"/>
          <w:marBottom w:val="0"/>
          <w:divBdr>
            <w:top w:val="none" w:sz="0" w:space="0" w:color="auto"/>
            <w:left w:val="none" w:sz="0" w:space="0" w:color="auto"/>
            <w:bottom w:val="none" w:sz="0" w:space="0" w:color="auto"/>
            <w:right w:val="none" w:sz="0" w:space="0" w:color="auto"/>
          </w:divBdr>
        </w:div>
        <w:div w:id="1959288659">
          <w:marLeft w:val="0"/>
          <w:marRight w:val="0"/>
          <w:marTop w:val="0"/>
          <w:marBottom w:val="0"/>
          <w:divBdr>
            <w:top w:val="none" w:sz="0" w:space="0" w:color="auto"/>
            <w:left w:val="none" w:sz="0" w:space="0" w:color="auto"/>
            <w:bottom w:val="none" w:sz="0" w:space="0" w:color="auto"/>
            <w:right w:val="none" w:sz="0" w:space="0" w:color="auto"/>
          </w:divBdr>
        </w:div>
        <w:div w:id="1962154266">
          <w:marLeft w:val="0"/>
          <w:marRight w:val="0"/>
          <w:marTop w:val="0"/>
          <w:marBottom w:val="0"/>
          <w:divBdr>
            <w:top w:val="none" w:sz="0" w:space="0" w:color="auto"/>
            <w:left w:val="none" w:sz="0" w:space="0" w:color="auto"/>
            <w:bottom w:val="none" w:sz="0" w:space="0" w:color="auto"/>
            <w:right w:val="none" w:sz="0" w:space="0" w:color="auto"/>
          </w:divBdr>
        </w:div>
        <w:div w:id="1972705849">
          <w:marLeft w:val="0"/>
          <w:marRight w:val="0"/>
          <w:marTop w:val="0"/>
          <w:marBottom w:val="0"/>
          <w:divBdr>
            <w:top w:val="none" w:sz="0" w:space="0" w:color="auto"/>
            <w:left w:val="none" w:sz="0" w:space="0" w:color="auto"/>
            <w:bottom w:val="none" w:sz="0" w:space="0" w:color="auto"/>
            <w:right w:val="none" w:sz="0" w:space="0" w:color="auto"/>
          </w:divBdr>
        </w:div>
        <w:div w:id="1975520696">
          <w:marLeft w:val="0"/>
          <w:marRight w:val="0"/>
          <w:marTop w:val="0"/>
          <w:marBottom w:val="0"/>
          <w:divBdr>
            <w:top w:val="none" w:sz="0" w:space="0" w:color="auto"/>
            <w:left w:val="none" w:sz="0" w:space="0" w:color="auto"/>
            <w:bottom w:val="none" w:sz="0" w:space="0" w:color="auto"/>
            <w:right w:val="none" w:sz="0" w:space="0" w:color="auto"/>
          </w:divBdr>
        </w:div>
        <w:div w:id="1977636934">
          <w:marLeft w:val="0"/>
          <w:marRight w:val="0"/>
          <w:marTop w:val="0"/>
          <w:marBottom w:val="0"/>
          <w:divBdr>
            <w:top w:val="none" w:sz="0" w:space="0" w:color="auto"/>
            <w:left w:val="none" w:sz="0" w:space="0" w:color="auto"/>
            <w:bottom w:val="none" w:sz="0" w:space="0" w:color="auto"/>
            <w:right w:val="none" w:sz="0" w:space="0" w:color="auto"/>
          </w:divBdr>
        </w:div>
        <w:div w:id="1987658186">
          <w:marLeft w:val="0"/>
          <w:marRight w:val="0"/>
          <w:marTop w:val="0"/>
          <w:marBottom w:val="0"/>
          <w:divBdr>
            <w:top w:val="none" w:sz="0" w:space="0" w:color="auto"/>
            <w:left w:val="none" w:sz="0" w:space="0" w:color="auto"/>
            <w:bottom w:val="none" w:sz="0" w:space="0" w:color="auto"/>
            <w:right w:val="none" w:sz="0" w:space="0" w:color="auto"/>
          </w:divBdr>
        </w:div>
        <w:div w:id="1990473544">
          <w:marLeft w:val="0"/>
          <w:marRight w:val="0"/>
          <w:marTop w:val="0"/>
          <w:marBottom w:val="0"/>
          <w:divBdr>
            <w:top w:val="none" w:sz="0" w:space="0" w:color="auto"/>
            <w:left w:val="none" w:sz="0" w:space="0" w:color="auto"/>
            <w:bottom w:val="none" w:sz="0" w:space="0" w:color="auto"/>
            <w:right w:val="none" w:sz="0" w:space="0" w:color="auto"/>
          </w:divBdr>
        </w:div>
        <w:div w:id="1991136086">
          <w:marLeft w:val="0"/>
          <w:marRight w:val="0"/>
          <w:marTop w:val="0"/>
          <w:marBottom w:val="0"/>
          <w:divBdr>
            <w:top w:val="none" w:sz="0" w:space="0" w:color="auto"/>
            <w:left w:val="none" w:sz="0" w:space="0" w:color="auto"/>
            <w:bottom w:val="none" w:sz="0" w:space="0" w:color="auto"/>
            <w:right w:val="none" w:sz="0" w:space="0" w:color="auto"/>
          </w:divBdr>
        </w:div>
        <w:div w:id="1999309763">
          <w:marLeft w:val="0"/>
          <w:marRight w:val="0"/>
          <w:marTop w:val="0"/>
          <w:marBottom w:val="0"/>
          <w:divBdr>
            <w:top w:val="none" w:sz="0" w:space="0" w:color="auto"/>
            <w:left w:val="none" w:sz="0" w:space="0" w:color="auto"/>
            <w:bottom w:val="none" w:sz="0" w:space="0" w:color="auto"/>
            <w:right w:val="none" w:sz="0" w:space="0" w:color="auto"/>
          </w:divBdr>
        </w:div>
        <w:div w:id="2026126634">
          <w:marLeft w:val="0"/>
          <w:marRight w:val="0"/>
          <w:marTop w:val="0"/>
          <w:marBottom w:val="0"/>
          <w:divBdr>
            <w:top w:val="none" w:sz="0" w:space="0" w:color="auto"/>
            <w:left w:val="none" w:sz="0" w:space="0" w:color="auto"/>
            <w:bottom w:val="none" w:sz="0" w:space="0" w:color="auto"/>
            <w:right w:val="none" w:sz="0" w:space="0" w:color="auto"/>
          </w:divBdr>
        </w:div>
        <w:div w:id="2028673542">
          <w:marLeft w:val="0"/>
          <w:marRight w:val="0"/>
          <w:marTop w:val="0"/>
          <w:marBottom w:val="0"/>
          <w:divBdr>
            <w:top w:val="none" w:sz="0" w:space="0" w:color="auto"/>
            <w:left w:val="none" w:sz="0" w:space="0" w:color="auto"/>
            <w:bottom w:val="none" w:sz="0" w:space="0" w:color="auto"/>
            <w:right w:val="none" w:sz="0" w:space="0" w:color="auto"/>
          </w:divBdr>
        </w:div>
        <w:div w:id="2039818294">
          <w:marLeft w:val="0"/>
          <w:marRight w:val="0"/>
          <w:marTop w:val="0"/>
          <w:marBottom w:val="0"/>
          <w:divBdr>
            <w:top w:val="none" w:sz="0" w:space="0" w:color="auto"/>
            <w:left w:val="none" w:sz="0" w:space="0" w:color="auto"/>
            <w:bottom w:val="none" w:sz="0" w:space="0" w:color="auto"/>
            <w:right w:val="none" w:sz="0" w:space="0" w:color="auto"/>
          </w:divBdr>
        </w:div>
        <w:div w:id="2057972679">
          <w:marLeft w:val="0"/>
          <w:marRight w:val="0"/>
          <w:marTop w:val="0"/>
          <w:marBottom w:val="0"/>
          <w:divBdr>
            <w:top w:val="none" w:sz="0" w:space="0" w:color="auto"/>
            <w:left w:val="none" w:sz="0" w:space="0" w:color="auto"/>
            <w:bottom w:val="none" w:sz="0" w:space="0" w:color="auto"/>
            <w:right w:val="none" w:sz="0" w:space="0" w:color="auto"/>
          </w:divBdr>
        </w:div>
        <w:div w:id="2074427374">
          <w:marLeft w:val="0"/>
          <w:marRight w:val="0"/>
          <w:marTop w:val="0"/>
          <w:marBottom w:val="0"/>
          <w:divBdr>
            <w:top w:val="none" w:sz="0" w:space="0" w:color="auto"/>
            <w:left w:val="none" w:sz="0" w:space="0" w:color="auto"/>
            <w:bottom w:val="none" w:sz="0" w:space="0" w:color="auto"/>
            <w:right w:val="none" w:sz="0" w:space="0" w:color="auto"/>
          </w:divBdr>
        </w:div>
        <w:div w:id="2089308575">
          <w:marLeft w:val="0"/>
          <w:marRight w:val="0"/>
          <w:marTop w:val="0"/>
          <w:marBottom w:val="0"/>
          <w:divBdr>
            <w:top w:val="none" w:sz="0" w:space="0" w:color="auto"/>
            <w:left w:val="none" w:sz="0" w:space="0" w:color="auto"/>
            <w:bottom w:val="none" w:sz="0" w:space="0" w:color="auto"/>
            <w:right w:val="none" w:sz="0" w:space="0" w:color="auto"/>
          </w:divBdr>
        </w:div>
        <w:div w:id="2100636892">
          <w:marLeft w:val="0"/>
          <w:marRight w:val="0"/>
          <w:marTop w:val="0"/>
          <w:marBottom w:val="0"/>
          <w:divBdr>
            <w:top w:val="none" w:sz="0" w:space="0" w:color="auto"/>
            <w:left w:val="none" w:sz="0" w:space="0" w:color="auto"/>
            <w:bottom w:val="none" w:sz="0" w:space="0" w:color="auto"/>
            <w:right w:val="none" w:sz="0" w:space="0" w:color="auto"/>
          </w:divBdr>
        </w:div>
      </w:divsChild>
    </w:div>
    <w:div w:id="2008364274">
      <w:bodyDiv w:val="1"/>
      <w:marLeft w:val="0"/>
      <w:marRight w:val="0"/>
      <w:marTop w:val="0"/>
      <w:marBottom w:val="0"/>
      <w:divBdr>
        <w:top w:val="none" w:sz="0" w:space="0" w:color="auto"/>
        <w:left w:val="none" w:sz="0" w:space="0" w:color="auto"/>
        <w:bottom w:val="none" w:sz="0" w:space="0" w:color="auto"/>
        <w:right w:val="none" w:sz="0" w:space="0" w:color="auto"/>
      </w:divBdr>
      <w:divsChild>
        <w:div w:id="1323653650">
          <w:marLeft w:val="0"/>
          <w:marRight w:val="0"/>
          <w:marTop w:val="0"/>
          <w:marBottom w:val="0"/>
          <w:divBdr>
            <w:top w:val="none" w:sz="0" w:space="0" w:color="auto"/>
            <w:left w:val="none" w:sz="0" w:space="0" w:color="auto"/>
            <w:bottom w:val="none" w:sz="0" w:space="0" w:color="auto"/>
            <w:right w:val="none" w:sz="0" w:space="0" w:color="auto"/>
          </w:divBdr>
        </w:div>
      </w:divsChild>
    </w:div>
    <w:div w:id="2011256812">
      <w:bodyDiv w:val="1"/>
      <w:marLeft w:val="0"/>
      <w:marRight w:val="0"/>
      <w:marTop w:val="0"/>
      <w:marBottom w:val="0"/>
      <w:divBdr>
        <w:top w:val="none" w:sz="0" w:space="0" w:color="auto"/>
        <w:left w:val="none" w:sz="0" w:space="0" w:color="auto"/>
        <w:bottom w:val="none" w:sz="0" w:space="0" w:color="auto"/>
        <w:right w:val="none" w:sz="0" w:space="0" w:color="auto"/>
      </w:divBdr>
      <w:divsChild>
        <w:div w:id="185757892">
          <w:marLeft w:val="0"/>
          <w:marRight w:val="0"/>
          <w:marTop w:val="0"/>
          <w:marBottom w:val="0"/>
          <w:divBdr>
            <w:top w:val="none" w:sz="0" w:space="0" w:color="auto"/>
            <w:left w:val="none" w:sz="0" w:space="0" w:color="auto"/>
            <w:bottom w:val="none" w:sz="0" w:space="0" w:color="auto"/>
            <w:right w:val="none" w:sz="0" w:space="0" w:color="auto"/>
          </w:divBdr>
        </w:div>
        <w:div w:id="240215284">
          <w:marLeft w:val="0"/>
          <w:marRight w:val="0"/>
          <w:marTop w:val="0"/>
          <w:marBottom w:val="0"/>
          <w:divBdr>
            <w:top w:val="none" w:sz="0" w:space="0" w:color="auto"/>
            <w:left w:val="none" w:sz="0" w:space="0" w:color="auto"/>
            <w:bottom w:val="none" w:sz="0" w:space="0" w:color="auto"/>
            <w:right w:val="none" w:sz="0" w:space="0" w:color="auto"/>
          </w:divBdr>
        </w:div>
        <w:div w:id="273679739">
          <w:marLeft w:val="0"/>
          <w:marRight w:val="0"/>
          <w:marTop w:val="0"/>
          <w:marBottom w:val="0"/>
          <w:divBdr>
            <w:top w:val="none" w:sz="0" w:space="0" w:color="auto"/>
            <w:left w:val="none" w:sz="0" w:space="0" w:color="auto"/>
            <w:bottom w:val="none" w:sz="0" w:space="0" w:color="auto"/>
            <w:right w:val="none" w:sz="0" w:space="0" w:color="auto"/>
          </w:divBdr>
        </w:div>
        <w:div w:id="276908210">
          <w:marLeft w:val="0"/>
          <w:marRight w:val="0"/>
          <w:marTop w:val="0"/>
          <w:marBottom w:val="0"/>
          <w:divBdr>
            <w:top w:val="none" w:sz="0" w:space="0" w:color="auto"/>
            <w:left w:val="none" w:sz="0" w:space="0" w:color="auto"/>
            <w:bottom w:val="none" w:sz="0" w:space="0" w:color="auto"/>
            <w:right w:val="none" w:sz="0" w:space="0" w:color="auto"/>
          </w:divBdr>
        </w:div>
        <w:div w:id="307368202">
          <w:marLeft w:val="0"/>
          <w:marRight w:val="0"/>
          <w:marTop w:val="0"/>
          <w:marBottom w:val="0"/>
          <w:divBdr>
            <w:top w:val="none" w:sz="0" w:space="0" w:color="auto"/>
            <w:left w:val="none" w:sz="0" w:space="0" w:color="auto"/>
            <w:bottom w:val="none" w:sz="0" w:space="0" w:color="auto"/>
            <w:right w:val="none" w:sz="0" w:space="0" w:color="auto"/>
          </w:divBdr>
        </w:div>
        <w:div w:id="310792231">
          <w:marLeft w:val="0"/>
          <w:marRight w:val="0"/>
          <w:marTop w:val="0"/>
          <w:marBottom w:val="0"/>
          <w:divBdr>
            <w:top w:val="none" w:sz="0" w:space="0" w:color="auto"/>
            <w:left w:val="none" w:sz="0" w:space="0" w:color="auto"/>
            <w:bottom w:val="none" w:sz="0" w:space="0" w:color="auto"/>
            <w:right w:val="none" w:sz="0" w:space="0" w:color="auto"/>
          </w:divBdr>
        </w:div>
        <w:div w:id="315181526">
          <w:marLeft w:val="0"/>
          <w:marRight w:val="0"/>
          <w:marTop w:val="0"/>
          <w:marBottom w:val="0"/>
          <w:divBdr>
            <w:top w:val="none" w:sz="0" w:space="0" w:color="auto"/>
            <w:left w:val="none" w:sz="0" w:space="0" w:color="auto"/>
            <w:bottom w:val="none" w:sz="0" w:space="0" w:color="auto"/>
            <w:right w:val="none" w:sz="0" w:space="0" w:color="auto"/>
          </w:divBdr>
        </w:div>
        <w:div w:id="325133393">
          <w:marLeft w:val="0"/>
          <w:marRight w:val="0"/>
          <w:marTop w:val="0"/>
          <w:marBottom w:val="0"/>
          <w:divBdr>
            <w:top w:val="none" w:sz="0" w:space="0" w:color="auto"/>
            <w:left w:val="none" w:sz="0" w:space="0" w:color="auto"/>
            <w:bottom w:val="none" w:sz="0" w:space="0" w:color="auto"/>
            <w:right w:val="none" w:sz="0" w:space="0" w:color="auto"/>
          </w:divBdr>
        </w:div>
        <w:div w:id="386688558">
          <w:marLeft w:val="0"/>
          <w:marRight w:val="0"/>
          <w:marTop w:val="0"/>
          <w:marBottom w:val="0"/>
          <w:divBdr>
            <w:top w:val="none" w:sz="0" w:space="0" w:color="auto"/>
            <w:left w:val="none" w:sz="0" w:space="0" w:color="auto"/>
            <w:bottom w:val="none" w:sz="0" w:space="0" w:color="auto"/>
            <w:right w:val="none" w:sz="0" w:space="0" w:color="auto"/>
          </w:divBdr>
        </w:div>
        <w:div w:id="451098667">
          <w:marLeft w:val="0"/>
          <w:marRight w:val="0"/>
          <w:marTop w:val="0"/>
          <w:marBottom w:val="0"/>
          <w:divBdr>
            <w:top w:val="none" w:sz="0" w:space="0" w:color="auto"/>
            <w:left w:val="none" w:sz="0" w:space="0" w:color="auto"/>
            <w:bottom w:val="none" w:sz="0" w:space="0" w:color="auto"/>
            <w:right w:val="none" w:sz="0" w:space="0" w:color="auto"/>
          </w:divBdr>
        </w:div>
        <w:div w:id="456602137">
          <w:marLeft w:val="0"/>
          <w:marRight w:val="0"/>
          <w:marTop w:val="0"/>
          <w:marBottom w:val="0"/>
          <w:divBdr>
            <w:top w:val="none" w:sz="0" w:space="0" w:color="auto"/>
            <w:left w:val="none" w:sz="0" w:space="0" w:color="auto"/>
            <w:bottom w:val="none" w:sz="0" w:space="0" w:color="auto"/>
            <w:right w:val="none" w:sz="0" w:space="0" w:color="auto"/>
          </w:divBdr>
        </w:div>
        <w:div w:id="458767876">
          <w:marLeft w:val="0"/>
          <w:marRight w:val="0"/>
          <w:marTop w:val="0"/>
          <w:marBottom w:val="0"/>
          <w:divBdr>
            <w:top w:val="none" w:sz="0" w:space="0" w:color="auto"/>
            <w:left w:val="none" w:sz="0" w:space="0" w:color="auto"/>
            <w:bottom w:val="none" w:sz="0" w:space="0" w:color="auto"/>
            <w:right w:val="none" w:sz="0" w:space="0" w:color="auto"/>
          </w:divBdr>
        </w:div>
        <w:div w:id="471143479">
          <w:marLeft w:val="0"/>
          <w:marRight w:val="0"/>
          <w:marTop w:val="0"/>
          <w:marBottom w:val="0"/>
          <w:divBdr>
            <w:top w:val="none" w:sz="0" w:space="0" w:color="auto"/>
            <w:left w:val="none" w:sz="0" w:space="0" w:color="auto"/>
            <w:bottom w:val="none" w:sz="0" w:space="0" w:color="auto"/>
            <w:right w:val="none" w:sz="0" w:space="0" w:color="auto"/>
          </w:divBdr>
        </w:div>
        <w:div w:id="474568737">
          <w:marLeft w:val="0"/>
          <w:marRight w:val="0"/>
          <w:marTop w:val="0"/>
          <w:marBottom w:val="0"/>
          <w:divBdr>
            <w:top w:val="none" w:sz="0" w:space="0" w:color="auto"/>
            <w:left w:val="none" w:sz="0" w:space="0" w:color="auto"/>
            <w:bottom w:val="none" w:sz="0" w:space="0" w:color="auto"/>
            <w:right w:val="none" w:sz="0" w:space="0" w:color="auto"/>
          </w:divBdr>
        </w:div>
        <w:div w:id="476604085">
          <w:marLeft w:val="0"/>
          <w:marRight w:val="0"/>
          <w:marTop w:val="0"/>
          <w:marBottom w:val="0"/>
          <w:divBdr>
            <w:top w:val="none" w:sz="0" w:space="0" w:color="auto"/>
            <w:left w:val="none" w:sz="0" w:space="0" w:color="auto"/>
            <w:bottom w:val="none" w:sz="0" w:space="0" w:color="auto"/>
            <w:right w:val="none" w:sz="0" w:space="0" w:color="auto"/>
          </w:divBdr>
        </w:div>
        <w:div w:id="521162814">
          <w:marLeft w:val="0"/>
          <w:marRight w:val="0"/>
          <w:marTop w:val="0"/>
          <w:marBottom w:val="0"/>
          <w:divBdr>
            <w:top w:val="none" w:sz="0" w:space="0" w:color="auto"/>
            <w:left w:val="none" w:sz="0" w:space="0" w:color="auto"/>
            <w:bottom w:val="none" w:sz="0" w:space="0" w:color="auto"/>
            <w:right w:val="none" w:sz="0" w:space="0" w:color="auto"/>
          </w:divBdr>
        </w:div>
        <w:div w:id="522670092">
          <w:marLeft w:val="0"/>
          <w:marRight w:val="0"/>
          <w:marTop w:val="0"/>
          <w:marBottom w:val="0"/>
          <w:divBdr>
            <w:top w:val="none" w:sz="0" w:space="0" w:color="auto"/>
            <w:left w:val="none" w:sz="0" w:space="0" w:color="auto"/>
            <w:bottom w:val="none" w:sz="0" w:space="0" w:color="auto"/>
            <w:right w:val="none" w:sz="0" w:space="0" w:color="auto"/>
          </w:divBdr>
        </w:div>
        <w:div w:id="523638327">
          <w:marLeft w:val="0"/>
          <w:marRight w:val="0"/>
          <w:marTop w:val="0"/>
          <w:marBottom w:val="0"/>
          <w:divBdr>
            <w:top w:val="none" w:sz="0" w:space="0" w:color="auto"/>
            <w:left w:val="none" w:sz="0" w:space="0" w:color="auto"/>
            <w:bottom w:val="none" w:sz="0" w:space="0" w:color="auto"/>
            <w:right w:val="none" w:sz="0" w:space="0" w:color="auto"/>
          </w:divBdr>
        </w:div>
        <w:div w:id="560561602">
          <w:marLeft w:val="0"/>
          <w:marRight w:val="0"/>
          <w:marTop w:val="0"/>
          <w:marBottom w:val="0"/>
          <w:divBdr>
            <w:top w:val="none" w:sz="0" w:space="0" w:color="auto"/>
            <w:left w:val="none" w:sz="0" w:space="0" w:color="auto"/>
            <w:bottom w:val="none" w:sz="0" w:space="0" w:color="auto"/>
            <w:right w:val="none" w:sz="0" w:space="0" w:color="auto"/>
          </w:divBdr>
        </w:div>
        <w:div w:id="603221471">
          <w:marLeft w:val="0"/>
          <w:marRight w:val="0"/>
          <w:marTop w:val="0"/>
          <w:marBottom w:val="0"/>
          <w:divBdr>
            <w:top w:val="none" w:sz="0" w:space="0" w:color="auto"/>
            <w:left w:val="none" w:sz="0" w:space="0" w:color="auto"/>
            <w:bottom w:val="none" w:sz="0" w:space="0" w:color="auto"/>
            <w:right w:val="none" w:sz="0" w:space="0" w:color="auto"/>
          </w:divBdr>
        </w:div>
        <w:div w:id="615871784">
          <w:marLeft w:val="0"/>
          <w:marRight w:val="0"/>
          <w:marTop w:val="0"/>
          <w:marBottom w:val="0"/>
          <w:divBdr>
            <w:top w:val="none" w:sz="0" w:space="0" w:color="auto"/>
            <w:left w:val="none" w:sz="0" w:space="0" w:color="auto"/>
            <w:bottom w:val="none" w:sz="0" w:space="0" w:color="auto"/>
            <w:right w:val="none" w:sz="0" w:space="0" w:color="auto"/>
          </w:divBdr>
        </w:div>
        <w:div w:id="634995056">
          <w:marLeft w:val="0"/>
          <w:marRight w:val="0"/>
          <w:marTop w:val="0"/>
          <w:marBottom w:val="0"/>
          <w:divBdr>
            <w:top w:val="none" w:sz="0" w:space="0" w:color="auto"/>
            <w:left w:val="none" w:sz="0" w:space="0" w:color="auto"/>
            <w:bottom w:val="none" w:sz="0" w:space="0" w:color="auto"/>
            <w:right w:val="none" w:sz="0" w:space="0" w:color="auto"/>
          </w:divBdr>
        </w:div>
        <w:div w:id="685593564">
          <w:marLeft w:val="0"/>
          <w:marRight w:val="0"/>
          <w:marTop w:val="0"/>
          <w:marBottom w:val="0"/>
          <w:divBdr>
            <w:top w:val="none" w:sz="0" w:space="0" w:color="auto"/>
            <w:left w:val="none" w:sz="0" w:space="0" w:color="auto"/>
            <w:bottom w:val="none" w:sz="0" w:space="0" w:color="auto"/>
            <w:right w:val="none" w:sz="0" w:space="0" w:color="auto"/>
          </w:divBdr>
        </w:div>
        <w:div w:id="778645302">
          <w:marLeft w:val="0"/>
          <w:marRight w:val="0"/>
          <w:marTop w:val="0"/>
          <w:marBottom w:val="0"/>
          <w:divBdr>
            <w:top w:val="none" w:sz="0" w:space="0" w:color="auto"/>
            <w:left w:val="none" w:sz="0" w:space="0" w:color="auto"/>
            <w:bottom w:val="none" w:sz="0" w:space="0" w:color="auto"/>
            <w:right w:val="none" w:sz="0" w:space="0" w:color="auto"/>
          </w:divBdr>
        </w:div>
        <w:div w:id="778843248">
          <w:marLeft w:val="0"/>
          <w:marRight w:val="0"/>
          <w:marTop w:val="0"/>
          <w:marBottom w:val="0"/>
          <w:divBdr>
            <w:top w:val="none" w:sz="0" w:space="0" w:color="auto"/>
            <w:left w:val="none" w:sz="0" w:space="0" w:color="auto"/>
            <w:bottom w:val="none" w:sz="0" w:space="0" w:color="auto"/>
            <w:right w:val="none" w:sz="0" w:space="0" w:color="auto"/>
          </w:divBdr>
        </w:div>
        <w:div w:id="787696475">
          <w:marLeft w:val="0"/>
          <w:marRight w:val="0"/>
          <w:marTop w:val="0"/>
          <w:marBottom w:val="0"/>
          <w:divBdr>
            <w:top w:val="none" w:sz="0" w:space="0" w:color="auto"/>
            <w:left w:val="none" w:sz="0" w:space="0" w:color="auto"/>
            <w:bottom w:val="none" w:sz="0" w:space="0" w:color="auto"/>
            <w:right w:val="none" w:sz="0" w:space="0" w:color="auto"/>
          </w:divBdr>
        </w:div>
        <w:div w:id="863641425">
          <w:marLeft w:val="0"/>
          <w:marRight w:val="0"/>
          <w:marTop w:val="0"/>
          <w:marBottom w:val="0"/>
          <w:divBdr>
            <w:top w:val="none" w:sz="0" w:space="0" w:color="auto"/>
            <w:left w:val="none" w:sz="0" w:space="0" w:color="auto"/>
            <w:bottom w:val="none" w:sz="0" w:space="0" w:color="auto"/>
            <w:right w:val="none" w:sz="0" w:space="0" w:color="auto"/>
          </w:divBdr>
        </w:div>
        <w:div w:id="873074259">
          <w:marLeft w:val="0"/>
          <w:marRight w:val="0"/>
          <w:marTop w:val="0"/>
          <w:marBottom w:val="0"/>
          <w:divBdr>
            <w:top w:val="none" w:sz="0" w:space="0" w:color="auto"/>
            <w:left w:val="none" w:sz="0" w:space="0" w:color="auto"/>
            <w:bottom w:val="none" w:sz="0" w:space="0" w:color="auto"/>
            <w:right w:val="none" w:sz="0" w:space="0" w:color="auto"/>
          </w:divBdr>
        </w:div>
        <w:div w:id="891305298">
          <w:marLeft w:val="0"/>
          <w:marRight w:val="0"/>
          <w:marTop w:val="0"/>
          <w:marBottom w:val="0"/>
          <w:divBdr>
            <w:top w:val="none" w:sz="0" w:space="0" w:color="auto"/>
            <w:left w:val="none" w:sz="0" w:space="0" w:color="auto"/>
            <w:bottom w:val="none" w:sz="0" w:space="0" w:color="auto"/>
            <w:right w:val="none" w:sz="0" w:space="0" w:color="auto"/>
          </w:divBdr>
        </w:div>
        <w:div w:id="939874325">
          <w:marLeft w:val="0"/>
          <w:marRight w:val="0"/>
          <w:marTop w:val="0"/>
          <w:marBottom w:val="0"/>
          <w:divBdr>
            <w:top w:val="none" w:sz="0" w:space="0" w:color="auto"/>
            <w:left w:val="none" w:sz="0" w:space="0" w:color="auto"/>
            <w:bottom w:val="none" w:sz="0" w:space="0" w:color="auto"/>
            <w:right w:val="none" w:sz="0" w:space="0" w:color="auto"/>
          </w:divBdr>
        </w:div>
        <w:div w:id="954601000">
          <w:marLeft w:val="0"/>
          <w:marRight w:val="0"/>
          <w:marTop w:val="0"/>
          <w:marBottom w:val="0"/>
          <w:divBdr>
            <w:top w:val="none" w:sz="0" w:space="0" w:color="auto"/>
            <w:left w:val="none" w:sz="0" w:space="0" w:color="auto"/>
            <w:bottom w:val="none" w:sz="0" w:space="0" w:color="auto"/>
            <w:right w:val="none" w:sz="0" w:space="0" w:color="auto"/>
          </w:divBdr>
        </w:div>
        <w:div w:id="969945770">
          <w:marLeft w:val="0"/>
          <w:marRight w:val="0"/>
          <w:marTop w:val="0"/>
          <w:marBottom w:val="0"/>
          <w:divBdr>
            <w:top w:val="none" w:sz="0" w:space="0" w:color="auto"/>
            <w:left w:val="none" w:sz="0" w:space="0" w:color="auto"/>
            <w:bottom w:val="none" w:sz="0" w:space="0" w:color="auto"/>
            <w:right w:val="none" w:sz="0" w:space="0" w:color="auto"/>
          </w:divBdr>
        </w:div>
        <w:div w:id="975135753">
          <w:marLeft w:val="0"/>
          <w:marRight w:val="0"/>
          <w:marTop w:val="0"/>
          <w:marBottom w:val="0"/>
          <w:divBdr>
            <w:top w:val="none" w:sz="0" w:space="0" w:color="auto"/>
            <w:left w:val="none" w:sz="0" w:space="0" w:color="auto"/>
            <w:bottom w:val="none" w:sz="0" w:space="0" w:color="auto"/>
            <w:right w:val="none" w:sz="0" w:space="0" w:color="auto"/>
          </w:divBdr>
        </w:div>
        <w:div w:id="981420563">
          <w:marLeft w:val="0"/>
          <w:marRight w:val="0"/>
          <w:marTop w:val="0"/>
          <w:marBottom w:val="0"/>
          <w:divBdr>
            <w:top w:val="none" w:sz="0" w:space="0" w:color="auto"/>
            <w:left w:val="none" w:sz="0" w:space="0" w:color="auto"/>
            <w:bottom w:val="none" w:sz="0" w:space="0" w:color="auto"/>
            <w:right w:val="none" w:sz="0" w:space="0" w:color="auto"/>
          </w:divBdr>
        </w:div>
        <w:div w:id="996572650">
          <w:marLeft w:val="0"/>
          <w:marRight w:val="0"/>
          <w:marTop w:val="0"/>
          <w:marBottom w:val="0"/>
          <w:divBdr>
            <w:top w:val="none" w:sz="0" w:space="0" w:color="auto"/>
            <w:left w:val="none" w:sz="0" w:space="0" w:color="auto"/>
            <w:bottom w:val="none" w:sz="0" w:space="0" w:color="auto"/>
            <w:right w:val="none" w:sz="0" w:space="0" w:color="auto"/>
          </w:divBdr>
        </w:div>
        <w:div w:id="1001279760">
          <w:marLeft w:val="0"/>
          <w:marRight w:val="0"/>
          <w:marTop w:val="0"/>
          <w:marBottom w:val="0"/>
          <w:divBdr>
            <w:top w:val="none" w:sz="0" w:space="0" w:color="auto"/>
            <w:left w:val="none" w:sz="0" w:space="0" w:color="auto"/>
            <w:bottom w:val="none" w:sz="0" w:space="0" w:color="auto"/>
            <w:right w:val="none" w:sz="0" w:space="0" w:color="auto"/>
          </w:divBdr>
        </w:div>
        <w:div w:id="1015571847">
          <w:marLeft w:val="0"/>
          <w:marRight w:val="0"/>
          <w:marTop w:val="0"/>
          <w:marBottom w:val="0"/>
          <w:divBdr>
            <w:top w:val="none" w:sz="0" w:space="0" w:color="auto"/>
            <w:left w:val="none" w:sz="0" w:space="0" w:color="auto"/>
            <w:bottom w:val="none" w:sz="0" w:space="0" w:color="auto"/>
            <w:right w:val="none" w:sz="0" w:space="0" w:color="auto"/>
          </w:divBdr>
        </w:div>
        <w:div w:id="1026254028">
          <w:marLeft w:val="0"/>
          <w:marRight w:val="0"/>
          <w:marTop w:val="0"/>
          <w:marBottom w:val="0"/>
          <w:divBdr>
            <w:top w:val="none" w:sz="0" w:space="0" w:color="auto"/>
            <w:left w:val="none" w:sz="0" w:space="0" w:color="auto"/>
            <w:bottom w:val="none" w:sz="0" w:space="0" w:color="auto"/>
            <w:right w:val="none" w:sz="0" w:space="0" w:color="auto"/>
          </w:divBdr>
        </w:div>
        <w:div w:id="1063259908">
          <w:marLeft w:val="0"/>
          <w:marRight w:val="0"/>
          <w:marTop w:val="0"/>
          <w:marBottom w:val="0"/>
          <w:divBdr>
            <w:top w:val="none" w:sz="0" w:space="0" w:color="auto"/>
            <w:left w:val="none" w:sz="0" w:space="0" w:color="auto"/>
            <w:bottom w:val="none" w:sz="0" w:space="0" w:color="auto"/>
            <w:right w:val="none" w:sz="0" w:space="0" w:color="auto"/>
          </w:divBdr>
        </w:div>
        <w:div w:id="1138916008">
          <w:marLeft w:val="0"/>
          <w:marRight w:val="0"/>
          <w:marTop w:val="0"/>
          <w:marBottom w:val="0"/>
          <w:divBdr>
            <w:top w:val="none" w:sz="0" w:space="0" w:color="auto"/>
            <w:left w:val="none" w:sz="0" w:space="0" w:color="auto"/>
            <w:bottom w:val="none" w:sz="0" w:space="0" w:color="auto"/>
            <w:right w:val="none" w:sz="0" w:space="0" w:color="auto"/>
          </w:divBdr>
        </w:div>
        <w:div w:id="1150320472">
          <w:marLeft w:val="0"/>
          <w:marRight w:val="0"/>
          <w:marTop w:val="0"/>
          <w:marBottom w:val="0"/>
          <w:divBdr>
            <w:top w:val="none" w:sz="0" w:space="0" w:color="auto"/>
            <w:left w:val="none" w:sz="0" w:space="0" w:color="auto"/>
            <w:bottom w:val="none" w:sz="0" w:space="0" w:color="auto"/>
            <w:right w:val="none" w:sz="0" w:space="0" w:color="auto"/>
          </w:divBdr>
        </w:div>
        <w:div w:id="1158695343">
          <w:marLeft w:val="0"/>
          <w:marRight w:val="0"/>
          <w:marTop w:val="0"/>
          <w:marBottom w:val="0"/>
          <w:divBdr>
            <w:top w:val="none" w:sz="0" w:space="0" w:color="auto"/>
            <w:left w:val="none" w:sz="0" w:space="0" w:color="auto"/>
            <w:bottom w:val="none" w:sz="0" w:space="0" w:color="auto"/>
            <w:right w:val="none" w:sz="0" w:space="0" w:color="auto"/>
          </w:divBdr>
        </w:div>
        <w:div w:id="1166290255">
          <w:marLeft w:val="0"/>
          <w:marRight w:val="0"/>
          <w:marTop w:val="0"/>
          <w:marBottom w:val="0"/>
          <w:divBdr>
            <w:top w:val="none" w:sz="0" w:space="0" w:color="auto"/>
            <w:left w:val="none" w:sz="0" w:space="0" w:color="auto"/>
            <w:bottom w:val="none" w:sz="0" w:space="0" w:color="auto"/>
            <w:right w:val="none" w:sz="0" w:space="0" w:color="auto"/>
          </w:divBdr>
        </w:div>
        <w:div w:id="1283800928">
          <w:marLeft w:val="0"/>
          <w:marRight w:val="0"/>
          <w:marTop w:val="0"/>
          <w:marBottom w:val="0"/>
          <w:divBdr>
            <w:top w:val="none" w:sz="0" w:space="0" w:color="auto"/>
            <w:left w:val="none" w:sz="0" w:space="0" w:color="auto"/>
            <w:bottom w:val="none" w:sz="0" w:space="0" w:color="auto"/>
            <w:right w:val="none" w:sz="0" w:space="0" w:color="auto"/>
          </w:divBdr>
        </w:div>
        <w:div w:id="1309017560">
          <w:marLeft w:val="0"/>
          <w:marRight w:val="0"/>
          <w:marTop w:val="0"/>
          <w:marBottom w:val="0"/>
          <w:divBdr>
            <w:top w:val="none" w:sz="0" w:space="0" w:color="auto"/>
            <w:left w:val="none" w:sz="0" w:space="0" w:color="auto"/>
            <w:bottom w:val="none" w:sz="0" w:space="0" w:color="auto"/>
            <w:right w:val="none" w:sz="0" w:space="0" w:color="auto"/>
          </w:divBdr>
        </w:div>
        <w:div w:id="1345286577">
          <w:marLeft w:val="0"/>
          <w:marRight w:val="0"/>
          <w:marTop w:val="0"/>
          <w:marBottom w:val="0"/>
          <w:divBdr>
            <w:top w:val="none" w:sz="0" w:space="0" w:color="auto"/>
            <w:left w:val="none" w:sz="0" w:space="0" w:color="auto"/>
            <w:bottom w:val="none" w:sz="0" w:space="0" w:color="auto"/>
            <w:right w:val="none" w:sz="0" w:space="0" w:color="auto"/>
          </w:divBdr>
        </w:div>
        <w:div w:id="1380741588">
          <w:marLeft w:val="0"/>
          <w:marRight w:val="0"/>
          <w:marTop w:val="0"/>
          <w:marBottom w:val="0"/>
          <w:divBdr>
            <w:top w:val="none" w:sz="0" w:space="0" w:color="auto"/>
            <w:left w:val="none" w:sz="0" w:space="0" w:color="auto"/>
            <w:bottom w:val="none" w:sz="0" w:space="0" w:color="auto"/>
            <w:right w:val="none" w:sz="0" w:space="0" w:color="auto"/>
          </w:divBdr>
        </w:div>
        <w:div w:id="1422723520">
          <w:marLeft w:val="0"/>
          <w:marRight w:val="0"/>
          <w:marTop w:val="0"/>
          <w:marBottom w:val="0"/>
          <w:divBdr>
            <w:top w:val="none" w:sz="0" w:space="0" w:color="auto"/>
            <w:left w:val="none" w:sz="0" w:space="0" w:color="auto"/>
            <w:bottom w:val="none" w:sz="0" w:space="0" w:color="auto"/>
            <w:right w:val="none" w:sz="0" w:space="0" w:color="auto"/>
          </w:divBdr>
        </w:div>
        <w:div w:id="1517497938">
          <w:marLeft w:val="0"/>
          <w:marRight w:val="0"/>
          <w:marTop w:val="0"/>
          <w:marBottom w:val="0"/>
          <w:divBdr>
            <w:top w:val="none" w:sz="0" w:space="0" w:color="auto"/>
            <w:left w:val="none" w:sz="0" w:space="0" w:color="auto"/>
            <w:bottom w:val="none" w:sz="0" w:space="0" w:color="auto"/>
            <w:right w:val="none" w:sz="0" w:space="0" w:color="auto"/>
          </w:divBdr>
        </w:div>
        <w:div w:id="1531987894">
          <w:marLeft w:val="0"/>
          <w:marRight w:val="0"/>
          <w:marTop w:val="0"/>
          <w:marBottom w:val="0"/>
          <w:divBdr>
            <w:top w:val="none" w:sz="0" w:space="0" w:color="auto"/>
            <w:left w:val="none" w:sz="0" w:space="0" w:color="auto"/>
            <w:bottom w:val="none" w:sz="0" w:space="0" w:color="auto"/>
            <w:right w:val="none" w:sz="0" w:space="0" w:color="auto"/>
          </w:divBdr>
        </w:div>
        <w:div w:id="1566644052">
          <w:marLeft w:val="0"/>
          <w:marRight w:val="0"/>
          <w:marTop w:val="0"/>
          <w:marBottom w:val="0"/>
          <w:divBdr>
            <w:top w:val="none" w:sz="0" w:space="0" w:color="auto"/>
            <w:left w:val="none" w:sz="0" w:space="0" w:color="auto"/>
            <w:bottom w:val="none" w:sz="0" w:space="0" w:color="auto"/>
            <w:right w:val="none" w:sz="0" w:space="0" w:color="auto"/>
          </w:divBdr>
        </w:div>
        <w:div w:id="1582523433">
          <w:marLeft w:val="0"/>
          <w:marRight w:val="0"/>
          <w:marTop w:val="0"/>
          <w:marBottom w:val="0"/>
          <w:divBdr>
            <w:top w:val="none" w:sz="0" w:space="0" w:color="auto"/>
            <w:left w:val="none" w:sz="0" w:space="0" w:color="auto"/>
            <w:bottom w:val="none" w:sz="0" w:space="0" w:color="auto"/>
            <w:right w:val="none" w:sz="0" w:space="0" w:color="auto"/>
          </w:divBdr>
        </w:div>
        <w:div w:id="1731466146">
          <w:marLeft w:val="0"/>
          <w:marRight w:val="0"/>
          <w:marTop w:val="0"/>
          <w:marBottom w:val="0"/>
          <w:divBdr>
            <w:top w:val="none" w:sz="0" w:space="0" w:color="auto"/>
            <w:left w:val="none" w:sz="0" w:space="0" w:color="auto"/>
            <w:bottom w:val="none" w:sz="0" w:space="0" w:color="auto"/>
            <w:right w:val="none" w:sz="0" w:space="0" w:color="auto"/>
          </w:divBdr>
        </w:div>
        <w:div w:id="1743066422">
          <w:marLeft w:val="0"/>
          <w:marRight w:val="0"/>
          <w:marTop w:val="0"/>
          <w:marBottom w:val="0"/>
          <w:divBdr>
            <w:top w:val="none" w:sz="0" w:space="0" w:color="auto"/>
            <w:left w:val="none" w:sz="0" w:space="0" w:color="auto"/>
            <w:bottom w:val="none" w:sz="0" w:space="0" w:color="auto"/>
            <w:right w:val="none" w:sz="0" w:space="0" w:color="auto"/>
          </w:divBdr>
        </w:div>
        <w:div w:id="1768112095">
          <w:marLeft w:val="0"/>
          <w:marRight w:val="0"/>
          <w:marTop w:val="0"/>
          <w:marBottom w:val="0"/>
          <w:divBdr>
            <w:top w:val="none" w:sz="0" w:space="0" w:color="auto"/>
            <w:left w:val="none" w:sz="0" w:space="0" w:color="auto"/>
            <w:bottom w:val="none" w:sz="0" w:space="0" w:color="auto"/>
            <w:right w:val="none" w:sz="0" w:space="0" w:color="auto"/>
          </w:divBdr>
        </w:div>
        <w:div w:id="1791363145">
          <w:marLeft w:val="0"/>
          <w:marRight w:val="0"/>
          <w:marTop w:val="0"/>
          <w:marBottom w:val="0"/>
          <w:divBdr>
            <w:top w:val="none" w:sz="0" w:space="0" w:color="auto"/>
            <w:left w:val="none" w:sz="0" w:space="0" w:color="auto"/>
            <w:bottom w:val="none" w:sz="0" w:space="0" w:color="auto"/>
            <w:right w:val="none" w:sz="0" w:space="0" w:color="auto"/>
          </w:divBdr>
        </w:div>
        <w:div w:id="1793548093">
          <w:marLeft w:val="0"/>
          <w:marRight w:val="0"/>
          <w:marTop w:val="0"/>
          <w:marBottom w:val="0"/>
          <w:divBdr>
            <w:top w:val="none" w:sz="0" w:space="0" w:color="auto"/>
            <w:left w:val="none" w:sz="0" w:space="0" w:color="auto"/>
            <w:bottom w:val="none" w:sz="0" w:space="0" w:color="auto"/>
            <w:right w:val="none" w:sz="0" w:space="0" w:color="auto"/>
          </w:divBdr>
        </w:div>
        <w:div w:id="1799881773">
          <w:marLeft w:val="0"/>
          <w:marRight w:val="0"/>
          <w:marTop w:val="0"/>
          <w:marBottom w:val="0"/>
          <w:divBdr>
            <w:top w:val="none" w:sz="0" w:space="0" w:color="auto"/>
            <w:left w:val="none" w:sz="0" w:space="0" w:color="auto"/>
            <w:bottom w:val="none" w:sz="0" w:space="0" w:color="auto"/>
            <w:right w:val="none" w:sz="0" w:space="0" w:color="auto"/>
          </w:divBdr>
        </w:div>
        <w:div w:id="1873572763">
          <w:marLeft w:val="0"/>
          <w:marRight w:val="0"/>
          <w:marTop w:val="0"/>
          <w:marBottom w:val="0"/>
          <w:divBdr>
            <w:top w:val="none" w:sz="0" w:space="0" w:color="auto"/>
            <w:left w:val="none" w:sz="0" w:space="0" w:color="auto"/>
            <w:bottom w:val="none" w:sz="0" w:space="0" w:color="auto"/>
            <w:right w:val="none" w:sz="0" w:space="0" w:color="auto"/>
          </w:divBdr>
        </w:div>
        <w:div w:id="1877304225">
          <w:marLeft w:val="0"/>
          <w:marRight w:val="0"/>
          <w:marTop w:val="0"/>
          <w:marBottom w:val="0"/>
          <w:divBdr>
            <w:top w:val="none" w:sz="0" w:space="0" w:color="auto"/>
            <w:left w:val="none" w:sz="0" w:space="0" w:color="auto"/>
            <w:bottom w:val="none" w:sz="0" w:space="0" w:color="auto"/>
            <w:right w:val="none" w:sz="0" w:space="0" w:color="auto"/>
          </w:divBdr>
        </w:div>
        <w:div w:id="1901361686">
          <w:marLeft w:val="0"/>
          <w:marRight w:val="0"/>
          <w:marTop w:val="0"/>
          <w:marBottom w:val="0"/>
          <w:divBdr>
            <w:top w:val="none" w:sz="0" w:space="0" w:color="auto"/>
            <w:left w:val="none" w:sz="0" w:space="0" w:color="auto"/>
            <w:bottom w:val="none" w:sz="0" w:space="0" w:color="auto"/>
            <w:right w:val="none" w:sz="0" w:space="0" w:color="auto"/>
          </w:divBdr>
        </w:div>
        <w:div w:id="2007200911">
          <w:marLeft w:val="0"/>
          <w:marRight w:val="0"/>
          <w:marTop w:val="0"/>
          <w:marBottom w:val="0"/>
          <w:divBdr>
            <w:top w:val="none" w:sz="0" w:space="0" w:color="auto"/>
            <w:left w:val="none" w:sz="0" w:space="0" w:color="auto"/>
            <w:bottom w:val="none" w:sz="0" w:space="0" w:color="auto"/>
            <w:right w:val="none" w:sz="0" w:space="0" w:color="auto"/>
          </w:divBdr>
        </w:div>
        <w:div w:id="2017538441">
          <w:marLeft w:val="0"/>
          <w:marRight w:val="0"/>
          <w:marTop w:val="0"/>
          <w:marBottom w:val="0"/>
          <w:divBdr>
            <w:top w:val="none" w:sz="0" w:space="0" w:color="auto"/>
            <w:left w:val="none" w:sz="0" w:space="0" w:color="auto"/>
            <w:bottom w:val="none" w:sz="0" w:space="0" w:color="auto"/>
            <w:right w:val="none" w:sz="0" w:space="0" w:color="auto"/>
          </w:divBdr>
        </w:div>
        <w:div w:id="2019695751">
          <w:marLeft w:val="0"/>
          <w:marRight w:val="0"/>
          <w:marTop w:val="0"/>
          <w:marBottom w:val="0"/>
          <w:divBdr>
            <w:top w:val="none" w:sz="0" w:space="0" w:color="auto"/>
            <w:left w:val="none" w:sz="0" w:space="0" w:color="auto"/>
            <w:bottom w:val="none" w:sz="0" w:space="0" w:color="auto"/>
            <w:right w:val="none" w:sz="0" w:space="0" w:color="auto"/>
          </w:divBdr>
        </w:div>
        <w:div w:id="2053652868">
          <w:marLeft w:val="0"/>
          <w:marRight w:val="0"/>
          <w:marTop w:val="0"/>
          <w:marBottom w:val="0"/>
          <w:divBdr>
            <w:top w:val="none" w:sz="0" w:space="0" w:color="auto"/>
            <w:left w:val="none" w:sz="0" w:space="0" w:color="auto"/>
            <w:bottom w:val="none" w:sz="0" w:space="0" w:color="auto"/>
            <w:right w:val="none" w:sz="0" w:space="0" w:color="auto"/>
          </w:divBdr>
        </w:div>
        <w:div w:id="2070691478">
          <w:marLeft w:val="0"/>
          <w:marRight w:val="0"/>
          <w:marTop w:val="0"/>
          <w:marBottom w:val="0"/>
          <w:divBdr>
            <w:top w:val="none" w:sz="0" w:space="0" w:color="auto"/>
            <w:left w:val="none" w:sz="0" w:space="0" w:color="auto"/>
            <w:bottom w:val="none" w:sz="0" w:space="0" w:color="auto"/>
            <w:right w:val="none" w:sz="0" w:space="0" w:color="auto"/>
          </w:divBdr>
        </w:div>
        <w:div w:id="2078746424">
          <w:marLeft w:val="0"/>
          <w:marRight w:val="0"/>
          <w:marTop w:val="0"/>
          <w:marBottom w:val="0"/>
          <w:divBdr>
            <w:top w:val="none" w:sz="0" w:space="0" w:color="auto"/>
            <w:left w:val="none" w:sz="0" w:space="0" w:color="auto"/>
            <w:bottom w:val="none" w:sz="0" w:space="0" w:color="auto"/>
            <w:right w:val="none" w:sz="0" w:space="0" w:color="auto"/>
          </w:divBdr>
        </w:div>
        <w:div w:id="2109306305">
          <w:marLeft w:val="0"/>
          <w:marRight w:val="0"/>
          <w:marTop w:val="0"/>
          <w:marBottom w:val="0"/>
          <w:divBdr>
            <w:top w:val="none" w:sz="0" w:space="0" w:color="auto"/>
            <w:left w:val="none" w:sz="0" w:space="0" w:color="auto"/>
            <w:bottom w:val="none" w:sz="0" w:space="0" w:color="auto"/>
            <w:right w:val="none" w:sz="0" w:space="0" w:color="auto"/>
          </w:divBdr>
        </w:div>
        <w:div w:id="2111780697">
          <w:marLeft w:val="0"/>
          <w:marRight w:val="0"/>
          <w:marTop w:val="0"/>
          <w:marBottom w:val="0"/>
          <w:divBdr>
            <w:top w:val="none" w:sz="0" w:space="0" w:color="auto"/>
            <w:left w:val="none" w:sz="0" w:space="0" w:color="auto"/>
            <w:bottom w:val="none" w:sz="0" w:space="0" w:color="auto"/>
            <w:right w:val="none" w:sz="0" w:space="0" w:color="auto"/>
          </w:divBdr>
        </w:div>
        <w:div w:id="2115053316">
          <w:marLeft w:val="0"/>
          <w:marRight w:val="0"/>
          <w:marTop w:val="0"/>
          <w:marBottom w:val="0"/>
          <w:divBdr>
            <w:top w:val="none" w:sz="0" w:space="0" w:color="auto"/>
            <w:left w:val="none" w:sz="0" w:space="0" w:color="auto"/>
            <w:bottom w:val="none" w:sz="0" w:space="0" w:color="auto"/>
            <w:right w:val="none" w:sz="0" w:space="0" w:color="auto"/>
          </w:divBdr>
        </w:div>
      </w:divsChild>
    </w:div>
    <w:div w:id="2013413616">
      <w:bodyDiv w:val="1"/>
      <w:marLeft w:val="0"/>
      <w:marRight w:val="0"/>
      <w:marTop w:val="0"/>
      <w:marBottom w:val="0"/>
      <w:divBdr>
        <w:top w:val="none" w:sz="0" w:space="0" w:color="auto"/>
        <w:left w:val="none" w:sz="0" w:space="0" w:color="auto"/>
        <w:bottom w:val="none" w:sz="0" w:space="0" w:color="auto"/>
        <w:right w:val="none" w:sz="0" w:space="0" w:color="auto"/>
      </w:divBdr>
      <w:divsChild>
        <w:div w:id="1487437456">
          <w:marLeft w:val="0"/>
          <w:marRight w:val="0"/>
          <w:marTop w:val="0"/>
          <w:marBottom w:val="0"/>
          <w:divBdr>
            <w:top w:val="none" w:sz="0" w:space="0" w:color="auto"/>
            <w:left w:val="none" w:sz="0" w:space="0" w:color="auto"/>
            <w:bottom w:val="none" w:sz="0" w:space="0" w:color="auto"/>
            <w:right w:val="none" w:sz="0" w:space="0" w:color="auto"/>
          </w:divBdr>
        </w:div>
      </w:divsChild>
    </w:div>
    <w:div w:id="2017612211">
      <w:bodyDiv w:val="1"/>
      <w:marLeft w:val="0"/>
      <w:marRight w:val="0"/>
      <w:marTop w:val="0"/>
      <w:marBottom w:val="0"/>
      <w:divBdr>
        <w:top w:val="none" w:sz="0" w:space="0" w:color="auto"/>
        <w:left w:val="none" w:sz="0" w:space="0" w:color="auto"/>
        <w:bottom w:val="none" w:sz="0" w:space="0" w:color="auto"/>
        <w:right w:val="none" w:sz="0" w:space="0" w:color="auto"/>
      </w:divBdr>
    </w:div>
    <w:div w:id="2038920776">
      <w:bodyDiv w:val="1"/>
      <w:marLeft w:val="0"/>
      <w:marRight w:val="0"/>
      <w:marTop w:val="0"/>
      <w:marBottom w:val="0"/>
      <w:divBdr>
        <w:top w:val="none" w:sz="0" w:space="0" w:color="auto"/>
        <w:left w:val="none" w:sz="0" w:space="0" w:color="auto"/>
        <w:bottom w:val="none" w:sz="0" w:space="0" w:color="auto"/>
        <w:right w:val="none" w:sz="0" w:space="0" w:color="auto"/>
      </w:divBdr>
      <w:divsChild>
        <w:div w:id="287708902">
          <w:marLeft w:val="0"/>
          <w:marRight w:val="0"/>
          <w:marTop w:val="0"/>
          <w:marBottom w:val="0"/>
          <w:divBdr>
            <w:top w:val="none" w:sz="0" w:space="0" w:color="auto"/>
            <w:left w:val="none" w:sz="0" w:space="0" w:color="auto"/>
            <w:bottom w:val="none" w:sz="0" w:space="0" w:color="auto"/>
            <w:right w:val="none" w:sz="0" w:space="0" w:color="auto"/>
          </w:divBdr>
        </w:div>
      </w:divsChild>
    </w:div>
    <w:div w:id="2058509157">
      <w:bodyDiv w:val="1"/>
      <w:marLeft w:val="0"/>
      <w:marRight w:val="0"/>
      <w:marTop w:val="0"/>
      <w:marBottom w:val="0"/>
      <w:divBdr>
        <w:top w:val="none" w:sz="0" w:space="0" w:color="auto"/>
        <w:left w:val="none" w:sz="0" w:space="0" w:color="auto"/>
        <w:bottom w:val="none" w:sz="0" w:space="0" w:color="auto"/>
        <w:right w:val="none" w:sz="0" w:space="0" w:color="auto"/>
      </w:divBdr>
      <w:divsChild>
        <w:div w:id="707989201">
          <w:marLeft w:val="0"/>
          <w:marRight w:val="0"/>
          <w:marTop w:val="0"/>
          <w:marBottom w:val="0"/>
          <w:divBdr>
            <w:top w:val="none" w:sz="0" w:space="0" w:color="auto"/>
            <w:left w:val="none" w:sz="0" w:space="0" w:color="auto"/>
            <w:bottom w:val="none" w:sz="0" w:space="0" w:color="auto"/>
            <w:right w:val="none" w:sz="0" w:space="0" w:color="auto"/>
          </w:divBdr>
        </w:div>
      </w:divsChild>
    </w:div>
    <w:div w:id="2058579709">
      <w:bodyDiv w:val="1"/>
      <w:marLeft w:val="0"/>
      <w:marRight w:val="0"/>
      <w:marTop w:val="0"/>
      <w:marBottom w:val="0"/>
      <w:divBdr>
        <w:top w:val="none" w:sz="0" w:space="0" w:color="auto"/>
        <w:left w:val="none" w:sz="0" w:space="0" w:color="auto"/>
        <w:bottom w:val="none" w:sz="0" w:space="0" w:color="auto"/>
        <w:right w:val="none" w:sz="0" w:space="0" w:color="auto"/>
      </w:divBdr>
      <w:divsChild>
        <w:div w:id="1404837096">
          <w:marLeft w:val="0"/>
          <w:marRight w:val="0"/>
          <w:marTop w:val="0"/>
          <w:marBottom w:val="0"/>
          <w:divBdr>
            <w:top w:val="none" w:sz="0" w:space="0" w:color="auto"/>
            <w:left w:val="none" w:sz="0" w:space="0" w:color="auto"/>
            <w:bottom w:val="none" w:sz="0" w:space="0" w:color="auto"/>
            <w:right w:val="none" w:sz="0" w:space="0" w:color="auto"/>
          </w:divBdr>
        </w:div>
      </w:divsChild>
    </w:div>
    <w:div w:id="2068070216">
      <w:bodyDiv w:val="1"/>
      <w:marLeft w:val="0"/>
      <w:marRight w:val="0"/>
      <w:marTop w:val="0"/>
      <w:marBottom w:val="0"/>
      <w:divBdr>
        <w:top w:val="none" w:sz="0" w:space="0" w:color="auto"/>
        <w:left w:val="none" w:sz="0" w:space="0" w:color="auto"/>
        <w:bottom w:val="none" w:sz="0" w:space="0" w:color="auto"/>
        <w:right w:val="none" w:sz="0" w:space="0" w:color="auto"/>
      </w:divBdr>
    </w:div>
    <w:div w:id="2086294120">
      <w:bodyDiv w:val="1"/>
      <w:marLeft w:val="0"/>
      <w:marRight w:val="0"/>
      <w:marTop w:val="0"/>
      <w:marBottom w:val="0"/>
      <w:divBdr>
        <w:top w:val="none" w:sz="0" w:space="0" w:color="auto"/>
        <w:left w:val="none" w:sz="0" w:space="0" w:color="auto"/>
        <w:bottom w:val="none" w:sz="0" w:space="0" w:color="auto"/>
        <w:right w:val="none" w:sz="0" w:space="0" w:color="auto"/>
      </w:divBdr>
      <w:divsChild>
        <w:div w:id="1421176161">
          <w:marLeft w:val="0"/>
          <w:marRight w:val="0"/>
          <w:marTop w:val="0"/>
          <w:marBottom w:val="0"/>
          <w:divBdr>
            <w:top w:val="none" w:sz="0" w:space="0" w:color="auto"/>
            <w:left w:val="none" w:sz="0" w:space="0" w:color="auto"/>
            <w:bottom w:val="none" w:sz="0" w:space="0" w:color="auto"/>
            <w:right w:val="none" w:sz="0" w:space="0" w:color="auto"/>
          </w:divBdr>
          <w:divsChild>
            <w:div w:id="1142313228">
              <w:marLeft w:val="0"/>
              <w:marRight w:val="0"/>
              <w:marTop w:val="0"/>
              <w:marBottom w:val="0"/>
              <w:divBdr>
                <w:top w:val="none" w:sz="0" w:space="0" w:color="auto"/>
                <w:left w:val="none" w:sz="0" w:space="0" w:color="auto"/>
                <w:bottom w:val="none" w:sz="0" w:space="0" w:color="auto"/>
                <w:right w:val="none" w:sz="0" w:space="0" w:color="auto"/>
              </w:divBdr>
              <w:divsChild>
                <w:div w:id="1631132806">
                  <w:marLeft w:val="0"/>
                  <w:marRight w:val="0"/>
                  <w:marTop w:val="0"/>
                  <w:marBottom w:val="0"/>
                  <w:divBdr>
                    <w:top w:val="none" w:sz="0" w:space="0" w:color="auto"/>
                    <w:left w:val="none" w:sz="0" w:space="0" w:color="auto"/>
                    <w:bottom w:val="none" w:sz="0" w:space="0" w:color="auto"/>
                    <w:right w:val="none" w:sz="0" w:space="0" w:color="auto"/>
                  </w:divBdr>
                  <w:divsChild>
                    <w:div w:id="4680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8763">
          <w:marLeft w:val="0"/>
          <w:marRight w:val="0"/>
          <w:marTop w:val="0"/>
          <w:marBottom w:val="0"/>
          <w:divBdr>
            <w:top w:val="none" w:sz="0" w:space="0" w:color="auto"/>
            <w:left w:val="none" w:sz="0" w:space="0" w:color="auto"/>
            <w:bottom w:val="none" w:sz="0" w:space="0" w:color="auto"/>
            <w:right w:val="none" w:sz="0" w:space="0" w:color="auto"/>
          </w:divBdr>
          <w:divsChild>
            <w:div w:id="1370253858">
              <w:marLeft w:val="0"/>
              <w:marRight w:val="0"/>
              <w:marTop w:val="0"/>
              <w:marBottom w:val="0"/>
              <w:divBdr>
                <w:top w:val="none" w:sz="0" w:space="0" w:color="auto"/>
                <w:left w:val="none" w:sz="0" w:space="0" w:color="auto"/>
                <w:bottom w:val="none" w:sz="0" w:space="0" w:color="auto"/>
                <w:right w:val="none" w:sz="0" w:space="0" w:color="auto"/>
              </w:divBdr>
              <w:divsChild>
                <w:div w:id="905073148">
                  <w:marLeft w:val="0"/>
                  <w:marRight w:val="0"/>
                  <w:marTop w:val="0"/>
                  <w:marBottom w:val="0"/>
                  <w:divBdr>
                    <w:top w:val="none" w:sz="0" w:space="0" w:color="auto"/>
                    <w:left w:val="none" w:sz="0" w:space="0" w:color="auto"/>
                    <w:bottom w:val="none" w:sz="0" w:space="0" w:color="auto"/>
                    <w:right w:val="none" w:sz="0" w:space="0" w:color="auto"/>
                  </w:divBdr>
                  <w:divsChild>
                    <w:div w:id="13286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70738">
      <w:bodyDiv w:val="1"/>
      <w:marLeft w:val="0"/>
      <w:marRight w:val="0"/>
      <w:marTop w:val="0"/>
      <w:marBottom w:val="0"/>
      <w:divBdr>
        <w:top w:val="none" w:sz="0" w:space="0" w:color="auto"/>
        <w:left w:val="none" w:sz="0" w:space="0" w:color="auto"/>
        <w:bottom w:val="none" w:sz="0" w:space="0" w:color="auto"/>
        <w:right w:val="none" w:sz="0" w:space="0" w:color="auto"/>
      </w:divBdr>
      <w:divsChild>
        <w:div w:id="18119463">
          <w:marLeft w:val="0"/>
          <w:marRight w:val="0"/>
          <w:marTop w:val="0"/>
          <w:marBottom w:val="0"/>
          <w:divBdr>
            <w:top w:val="none" w:sz="0" w:space="0" w:color="auto"/>
            <w:left w:val="none" w:sz="0" w:space="0" w:color="auto"/>
            <w:bottom w:val="none" w:sz="0" w:space="0" w:color="auto"/>
            <w:right w:val="none" w:sz="0" w:space="0" w:color="auto"/>
          </w:divBdr>
        </w:div>
        <w:div w:id="21789079">
          <w:marLeft w:val="0"/>
          <w:marRight w:val="0"/>
          <w:marTop w:val="0"/>
          <w:marBottom w:val="0"/>
          <w:divBdr>
            <w:top w:val="none" w:sz="0" w:space="0" w:color="auto"/>
            <w:left w:val="none" w:sz="0" w:space="0" w:color="auto"/>
            <w:bottom w:val="none" w:sz="0" w:space="0" w:color="auto"/>
            <w:right w:val="none" w:sz="0" w:space="0" w:color="auto"/>
          </w:divBdr>
        </w:div>
        <w:div w:id="22752949">
          <w:marLeft w:val="0"/>
          <w:marRight w:val="0"/>
          <w:marTop w:val="0"/>
          <w:marBottom w:val="0"/>
          <w:divBdr>
            <w:top w:val="none" w:sz="0" w:space="0" w:color="auto"/>
            <w:left w:val="none" w:sz="0" w:space="0" w:color="auto"/>
            <w:bottom w:val="none" w:sz="0" w:space="0" w:color="auto"/>
            <w:right w:val="none" w:sz="0" w:space="0" w:color="auto"/>
          </w:divBdr>
        </w:div>
        <w:div w:id="26611284">
          <w:marLeft w:val="0"/>
          <w:marRight w:val="0"/>
          <w:marTop w:val="0"/>
          <w:marBottom w:val="0"/>
          <w:divBdr>
            <w:top w:val="none" w:sz="0" w:space="0" w:color="auto"/>
            <w:left w:val="none" w:sz="0" w:space="0" w:color="auto"/>
            <w:bottom w:val="none" w:sz="0" w:space="0" w:color="auto"/>
            <w:right w:val="none" w:sz="0" w:space="0" w:color="auto"/>
          </w:divBdr>
        </w:div>
        <w:div w:id="30152915">
          <w:marLeft w:val="0"/>
          <w:marRight w:val="0"/>
          <w:marTop w:val="0"/>
          <w:marBottom w:val="0"/>
          <w:divBdr>
            <w:top w:val="none" w:sz="0" w:space="0" w:color="auto"/>
            <w:left w:val="none" w:sz="0" w:space="0" w:color="auto"/>
            <w:bottom w:val="none" w:sz="0" w:space="0" w:color="auto"/>
            <w:right w:val="none" w:sz="0" w:space="0" w:color="auto"/>
          </w:divBdr>
        </w:div>
        <w:div w:id="37321096">
          <w:marLeft w:val="0"/>
          <w:marRight w:val="0"/>
          <w:marTop w:val="0"/>
          <w:marBottom w:val="0"/>
          <w:divBdr>
            <w:top w:val="none" w:sz="0" w:space="0" w:color="auto"/>
            <w:left w:val="none" w:sz="0" w:space="0" w:color="auto"/>
            <w:bottom w:val="none" w:sz="0" w:space="0" w:color="auto"/>
            <w:right w:val="none" w:sz="0" w:space="0" w:color="auto"/>
          </w:divBdr>
        </w:div>
        <w:div w:id="51392764">
          <w:marLeft w:val="0"/>
          <w:marRight w:val="0"/>
          <w:marTop w:val="0"/>
          <w:marBottom w:val="0"/>
          <w:divBdr>
            <w:top w:val="none" w:sz="0" w:space="0" w:color="auto"/>
            <w:left w:val="none" w:sz="0" w:space="0" w:color="auto"/>
            <w:bottom w:val="none" w:sz="0" w:space="0" w:color="auto"/>
            <w:right w:val="none" w:sz="0" w:space="0" w:color="auto"/>
          </w:divBdr>
        </w:div>
        <w:div w:id="55594634">
          <w:marLeft w:val="0"/>
          <w:marRight w:val="0"/>
          <w:marTop w:val="0"/>
          <w:marBottom w:val="0"/>
          <w:divBdr>
            <w:top w:val="none" w:sz="0" w:space="0" w:color="auto"/>
            <w:left w:val="none" w:sz="0" w:space="0" w:color="auto"/>
            <w:bottom w:val="none" w:sz="0" w:space="0" w:color="auto"/>
            <w:right w:val="none" w:sz="0" w:space="0" w:color="auto"/>
          </w:divBdr>
        </w:div>
        <w:div w:id="58943337">
          <w:marLeft w:val="0"/>
          <w:marRight w:val="0"/>
          <w:marTop w:val="0"/>
          <w:marBottom w:val="0"/>
          <w:divBdr>
            <w:top w:val="none" w:sz="0" w:space="0" w:color="auto"/>
            <w:left w:val="none" w:sz="0" w:space="0" w:color="auto"/>
            <w:bottom w:val="none" w:sz="0" w:space="0" w:color="auto"/>
            <w:right w:val="none" w:sz="0" w:space="0" w:color="auto"/>
          </w:divBdr>
        </w:div>
        <w:div w:id="66466393">
          <w:marLeft w:val="0"/>
          <w:marRight w:val="0"/>
          <w:marTop w:val="0"/>
          <w:marBottom w:val="0"/>
          <w:divBdr>
            <w:top w:val="none" w:sz="0" w:space="0" w:color="auto"/>
            <w:left w:val="none" w:sz="0" w:space="0" w:color="auto"/>
            <w:bottom w:val="none" w:sz="0" w:space="0" w:color="auto"/>
            <w:right w:val="none" w:sz="0" w:space="0" w:color="auto"/>
          </w:divBdr>
        </w:div>
        <w:div w:id="68306746">
          <w:marLeft w:val="0"/>
          <w:marRight w:val="0"/>
          <w:marTop w:val="0"/>
          <w:marBottom w:val="0"/>
          <w:divBdr>
            <w:top w:val="none" w:sz="0" w:space="0" w:color="auto"/>
            <w:left w:val="none" w:sz="0" w:space="0" w:color="auto"/>
            <w:bottom w:val="none" w:sz="0" w:space="0" w:color="auto"/>
            <w:right w:val="none" w:sz="0" w:space="0" w:color="auto"/>
          </w:divBdr>
        </w:div>
        <w:div w:id="74136527">
          <w:marLeft w:val="0"/>
          <w:marRight w:val="0"/>
          <w:marTop w:val="0"/>
          <w:marBottom w:val="0"/>
          <w:divBdr>
            <w:top w:val="none" w:sz="0" w:space="0" w:color="auto"/>
            <w:left w:val="none" w:sz="0" w:space="0" w:color="auto"/>
            <w:bottom w:val="none" w:sz="0" w:space="0" w:color="auto"/>
            <w:right w:val="none" w:sz="0" w:space="0" w:color="auto"/>
          </w:divBdr>
        </w:div>
        <w:div w:id="74205337">
          <w:marLeft w:val="0"/>
          <w:marRight w:val="0"/>
          <w:marTop w:val="0"/>
          <w:marBottom w:val="0"/>
          <w:divBdr>
            <w:top w:val="none" w:sz="0" w:space="0" w:color="auto"/>
            <w:left w:val="none" w:sz="0" w:space="0" w:color="auto"/>
            <w:bottom w:val="none" w:sz="0" w:space="0" w:color="auto"/>
            <w:right w:val="none" w:sz="0" w:space="0" w:color="auto"/>
          </w:divBdr>
        </w:div>
        <w:div w:id="77676093">
          <w:marLeft w:val="0"/>
          <w:marRight w:val="0"/>
          <w:marTop w:val="0"/>
          <w:marBottom w:val="0"/>
          <w:divBdr>
            <w:top w:val="none" w:sz="0" w:space="0" w:color="auto"/>
            <w:left w:val="none" w:sz="0" w:space="0" w:color="auto"/>
            <w:bottom w:val="none" w:sz="0" w:space="0" w:color="auto"/>
            <w:right w:val="none" w:sz="0" w:space="0" w:color="auto"/>
          </w:divBdr>
        </w:div>
        <w:div w:id="79908867">
          <w:marLeft w:val="0"/>
          <w:marRight w:val="0"/>
          <w:marTop w:val="0"/>
          <w:marBottom w:val="0"/>
          <w:divBdr>
            <w:top w:val="none" w:sz="0" w:space="0" w:color="auto"/>
            <w:left w:val="none" w:sz="0" w:space="0" w:color="auto"/>
            <w:bottom w:val="none" w:sz="0" w:space="0" w:color="auto"/>
            <w:right w:val="none" w:sz="0" w:space="0" w:color="auto"/>
          </w:divBdr>
        </w:div>
        <w:div w:id="91703218">
          <w:marLeft w:val="0"/>
          <w:marRight w:val="0"/>
          <w:marTop w:val="0"/>
          <w:marBottom w:val="0"/>
          <w:divBdr>
            <w:top w:val="none" w:sz="0" w:space="0" w:color="auto"/>
            <w:left w:val="none" w:sz="0" w:space="0" w:color="auto"/>
            <w:bottom w:val="none" w:sz="0" w:space="0" w:color="auto"/>
            <w:right w:val="none" w:sz="0" w:space="0" w:color="auto"/>
          </w:divBdr>
        </w:div>
        <w:div w:id="92869037">
          <w:marLeft w:val="0"/>
          <w:marRight w:val="0"/>
          <w:marTop w:val="0"/>
          <w:marBottom w:val="0"/>
          <w:divBdr>
            <w:top w:val="none" w:sz="0" w:space="0" w:color="auto"/>
            <w:left w:val="none" w:sz="0" w:space="0" w:color="auto"/>
            <w:bottom w:val="none" w:sz="0" w:space="0" w:color="auto"/>
            <w:right w:val="none" w:sz="0" w:space="0" w:color="auto"/>
          </w:divBdr>
        </w:div>
        <w:div w:id="95029253">
          <w:marLeft w:val="0"/>
          <w:marRight w:val="0"/>
          <w:marTop w:val="0"/>
          <w:marBottom w:val="0"/>
          <w:divBdr>
            <w:top w:val="none" w:sz="0" w:space="0" w:color="auto"/>
            <w:left w:val="none" w:sz="0" w:space="0" w:color="auto"/>
            <w:bottom w:val="none" w:sz="0" w:space="0" w:color="auto"/>
            <w:right w:val="none" w:sz="0" w:space="0" w:color="auto"/>
          </w:divBdr>
        </w:div>
        <w:div w:id="96488614">
          <w:marLeft w:val="0"/>
          <w:marRight w:val="0"/>
          <w:marTop w:val="0"/>
          <w:marBottom w:val="0"/>
          <w:divBdr>
            <w:top w:val="none" w:sz="0" w:space="0" w:color="auto"/>
            <w:left w:val="none" w:sz="0" w:space="0" w:color="auto"/>
            <w:bottom w:val="none" w:sz="0" w:space="0" w:color="auto"/>
            <w:right w:val="none" w:sz="0" w:space="0" w:color="auto"/>
          </w:divBdr>
        </w:div>
        <w:div w:id="103698945">
          <w:marLeft w:val="0"/>
          <w:marRight w:val="0"/>
          <w:marTop w:val="0"/>
          <w:marBottom w:val="0"/>
          <w:divBdr>
            <w:top w:val="none" w:sz="0" w:space="0" w:color="auto"/>
            <w:left w:val="none" w:sz="0" w:space="0" w:color="auto"/>
            <w:bottom w:val="none" w:sz="0" w:space="0" w:color="auto"/>
            <w:right w:val="none" w:sz="0" w:space="0" w:color="auto"/>
          </w:divBdr>
        </w:div>
        <w:div w:id="109861742">
          <w:marLeft w:val="0"/>
          <w:marRight w:val="0"/>
          <w:marTop w:val="0"/>
          <w:marBottom w:val="0"/>
          <w:divBdr>
            <w:top w:val="none" w:sz="0" w:space="0" w:color="auto"/>
            <w:left w:val="none" w:sz="0" w:space="0" w:color="auto"/>
            <w:bottom w:val="none" w:sz="0" w:space="0" w:color="auto"/>
            <w:right w:val="none" w:sz="0" w:space="0" w:color="auto"/>
          </w:divBdr>
        </w:div>
        <w:div w:id="116802260">
          <w:marLeft w:val="0"/>
          <w:marRight w:val="0"/>
          <w:marTop w:val="0"/>
          <w:marBottom w:val="0"/>
          <w:divBdr>
            <w:top w:val="none" w:sz="0" w:space="0" w:color="auto"/>
            <w:left w:val="none" w:sz="0" w:space="0" w:color="auto"/>
            <w:bottom w:val="none" w:sz="0" w:space="0" w:color="auto"/>
            <w:right w:val="none" w:sz="0" w:space="0" w:color="auto"/>
          </w:divBdr>
        </w:div>
        <w:div w:id="145587425">
          <w:marLeft w:val="0"/>
          <w:marRight w:val="0"/>
          <w:marTop w:val="0"/>
          <w:marBottom w:val="0"/>
          <w:divBdr>
            <w:top w:val="none" w:sz="0" w:space="0" w:color="auto"/>
            <w:left w:val="none" w:sz="0" w:space="0" w:color="auto"/>
            <w:bottom w:val="none" w:sz="0" w:space="0" w:color="auto"/>
            <w:right w:val="none" w:sz="0" w:space="0" w:color="auto"/>
          </w:divBdr>
        </w:div>
        <w:div w:id="157041337">
          <w:marLeft w:val="0"/>
          <w:marRight w:val="0"/>
          <w:marTop w:val="0"/>
          <w:marBottom w:val="0"/>
          <w:divBdr>
            <w:top w:val="none" w:sz="0" w:space="0" w:color="auto"/>
            <w:left w:val="none" w:sz="0" w:space="0" w:color="auto"/>
            <w:bottom w:val="none" w:sz="0" w:space="0" w:color="auto"/>
            <w:right w:val="none" w:sz="0" w:space="0" w:color="auto"/>
          </w:divBdr>
        </w:div>
        <w:div w:id="165172061">
          <w:marLeft w:val="0"/>
          <w:marRight w:val="0"/>
          <w:marTop w:val="0"/>
          <w:marBottom w:val="0"/>
          <w:divBdr>
            <w:top w:val="none" w:sz="0" w:space="0" w:color="auto"/>
            <w:left w:val="none" w:sz="0" w:space="0" w:color="auto"/>
            <w:bottom w:val="none" w:sz="0" w:space="0" w:color="auto"/>
            <w:right w:val="none" w:sz="0" w:space="0" w:color="auto"/>
          </w:divBdr>
        </w:div>
        <w:div w:id="169372550">
          <w:marLeft w:val="0"/>
          <w:marRight w:val="0"/>
          <w:marTop w:val="0"/>
          <w:marBottom w:val="0"/>
          <w:divBdr>
            <w:top w:val="none" w:sz="0" w:space="0" w:color="auto"/>
            <w:left w:val="none" w:sz="0" w:space="0" w:color="auto"/>
            <w:bottom w:val="none" w:sz="0" w:space="0" w:color="auto"/>
            <w:right w:val="none" w:sz="0" w:space="0" w:color="auto"/>
          </w:divBdr>
        </w:div>
        <w:div w:id="175966107">
          <w:marLeft w:val="0"/>
          <w:marRight w:val="0"/>
          <w:marTop w:val="0"/>
          <w:marBottom w:val="0"/>
          <w:divBdr>
            <w:top w:val="none" w:sz="0" w:space="0" w:color="auto"/>
            <w:left w:val="none" w:sz="0" w:space="0" w:color="auto"/>
            <w:bottom w:val="none" w:sz="0" w:space="0" w:color="auto"/>
            <w:right w:val="none" w:sz="0" w:space="0" w:color="auto"/>
          </w:divBdr>
        </w:div>
        <w:div w:id="192694561">
          <w:marLeft w:val="0"/>
          <w:marRight w:val="0"/>
          <w:marTop w:val="0"/>
          <w:marBottom w:val="0"/>
          <w:divBdr>
            <w:top w:val="none" w:sz="0" w:space="0" w:color="auto"/>
            <w:left w:val="none" w:sz="0" w:space="0" w:color="auto"/>
            <w:bottom w:val="none" w:sz="0" w:space="0" w:color="auto"/>
            <w:right w:val="none" w:sz="0" w:space="0" w:color="auto"/>
          </w:divBdr>
        </w:div>
        <w:div w:id="200284105">
          <w:marLeft w:val="0"/>
          <w:marRight w:val="0"/>
          <w:marTop w:val="0"/>
          <w:marBottom w:val="0"/>
          <w:divBdr>
            <w:top w:val="none" w:sz="0" w:space="0" w:color="auto"/>
            <w:left w:val="none" w:sz="0" w:space="0" w:color="auto"/>
            <w:bottom w:val="none" w:sz="0" w:space="0" w:color="auto"/>
            <w:right w:val="none" w:sz="0" w:space="0" w:color="auto"/>
          </w:divBdr>
        </w:div>
        <w:div w:id="206257641">
          <w:marLeft w:val="0"/>
          <w:marRight w:val="0"/>
          <w:marTop w:val="0"/>
          <w:marBottom w:val="0"/>
          <w:divBdr>
            <w:top w:val="none" w:sz="0" w:space="0" w:color="auto"/>
            <w:left w:val="none" w:sz="0" w:space="0" w:color="auto"/>
            <w:bottom w:val="none" w:sz="0" w:space="0" w:color="auto"/>
            <w:right w:val="none" w:sz="0" w:space="0" w:color="auto"/>
          </w:divBdr>
        </w:div>
        <w:div w:id="210770762">
          <w:marLeft w:val="0"/>
          <w:marRight w:val="0"/>
          <w:marTop w:val="0"/>
          <w:marBottom w:val="0"/>
          <w:divBdr>
            <w:top w:val="none" w:sz="0" w:space="0" w:color="auto"/>
            <w:left w:val="none" w:sz="0" w:space="0" w:color="auto"/>
            <w:bottom w:val="none" w:sz="0" w:space="0" w:color="auto"/>
            <w:right w:val="none" w:sz="0" w:space="0" w:color="auto"/>
          </w:divBdr>
        </w:div>
        <w:div w:id="213204737">
          <w:marLeft w:val="0"/>
          <w:marRight w:val="0"/>
          <w:marTop w:val="0"/>
          <w:marBottom w:val="0"/>
          <w:divBdr>
            <w:top w:val="none" w:sz="0" w:space="0" w:color="auto"/>
            <w:left w:val="none" w:sz="0" w:space="0" w:color="auto"/>
            <w:bottom w:val="none" w:sz="0" w:space="0" w:color="auto"/>
            <w:right w:val="none" w:sz="0" w:space="0" w:color="auto"/>
          </w:divBdr>
        </w:div>
        <w:div w:id="221334558">
          <w:marLeft w:val="0"/>
          <w:marRight w:val="0"/>
          <w:marTop w:val="0"/>
          <w:marBottom w:val="0"/>
          <w:divBdr>
            <w:top w:val="none" w:sz="0" w:space="0" w:color="auto"/>
            <w:left w:val="none" w:sz="0" w:space="0" w:color="auto"/>
            <w:bottom w:val="none" w:sz="0" w:space="0" w:color="auto"/>
            <w:right w:val="none" w:sz="0" w:space="0" w:color="auto"/>
          </w:divBdr>
        </w:div>
        <w:div w:id="229461545">
          <w:marLeft w:val="0"/>
          <w:marRight w:val="0"/>
          <w:marTop w:val="0"/>
          <w:marBottom w:val="0"/>
          <w:divBdr>
            <w:top w:val="none" w:sz="0" w:space="0" w:color="auto"/>
            <w:left w:val="none" w:sz="0" w:space="0" w:color="auto"/>
            <w:bottom w:val="none" w:sz="0" w:space="0" w:color="auto"/>
            <w:right w:val="none" w:sz="0" w:space="0" w:color="auto"/>
          </w:divBdr>
        </w:div>
        <w:div w:id="233009009">
          <w:marLeft w:val="0"/>
          <w:marRight w:val="0"/>
          <w:marTop w:val="0"/>
          <w:marBottom w:val="0"/>
          <w:divBdr>
            <w:top w:val="none" w:sz="0" w:space="0" w:color="auto"/>
            <w:left w:val="none" w:sz="0" w:space="0" w:color="auto"/>
            <w:bottom w:val="none" w:sz="0" w:space="0" w:color="auto"/>
            <w:right w:val="none" w:sz="0" w:space="0" w:color="auto"/>
          </w:divBdr>
        </w:div>
        <w:div w:id="248469011">
          <w:marLeft w:val="0"/>
          <w:marRight w:val="0"/>
          <w:marTop w:val="0"/>
          <w:marBottom w:val="0"/>
          <w:divBdr>
            <w:top w:val="none" w:sz="0" w:space="0" w:color="auto"/>
            <w:left w:val="none" w:sz="0" w:space="0" w:color="auto"/>
            <w:bottom w:val="none" w:sz="0" w:space="0" w:color="auto"/>
            <w:right w:val="none" w:sz="0" w:space="0" w:color="auto"/>
          </w:divBdr>
        </w:div>
        <w:div w:id="250093058">
          <w:marLeft w:val="0"/>
          <w:marRight w:val="0"/>
          <w:marTop w:val="0"/>
          <w:marBottom w:val="0"/>
          <w:divBdr>
            <w:top w:val="none" w:sz="0" w:space="0" w:color="auto"/>
            <w:left w:val="none" w:sz="0" w:space="0" w:color="auto"/>
            <w:bottom w:val="none" w:sz="0" w:space="0" w:color="auto"/>
            <w:right w:val="none" w:sz="0" w:space="0" w:color="auto"/>
          </w:divBdr>
        </w:div>
        <w:div w:id="262803088">
          <w:marLeft w:val="0"/>
          <w:marRight w:val="0"/>
          <w:marTop w:val="0"/>
          <w:marBottom w:val="0"/>
          <w:divBdr>
            <w:top w:val="none" w:sz="0" w:space="0" w:color="auto"/>
            <w:left w:val="none" w:sz="0" w:space="0" w:color="auto"/>
            <w:bottom w:val="none" w:sz="0" w:space="0" w:color="auto"/>
            <w:right w:val="none" w:sz="0" w:space="0" w:color="auto"/>
          </w:divBdr>
        </w:div>
        <w:div w:id="262955297">
          <w:marLeft w:val="0"/>
          <w:marRight w:val="0"/>
          <w:marTop w:val="0"/>
          <w:marBottom w:val="0"/>
          <w:divBdr>
            <w:top w:val="none" w:sz="0" w:space="0" w:color="auto"/>
            <w:left w:val="none" w:sz="0" w:space="0" w:color="auto"/>
            <w:bottom w:val="none" w:sz="0" w:space="0" w:color="auto"/>
            <w:right w:val="none" w:sz="0" w:space="0" w:color="auto"/>
          </w:divBdr>
        </w:div>
        <w:div w:id="264654158">
          <w:marLeft w:val="0"/>
          <w:marRight w:val="0"/>
          <w:marTop w:val="0"/>
          <w:marBottom w:val="0"/>
          <w:divBdr>
            <w:top w:val="none" w:sz="0" w:space="0" w:color="auto"/>
            <w:left w:val="none" w:sz="0" w:space="0" w:color="auto"/>
            <w:bottom w:val="none" w:sz="0" w:space="0" w:color="auto"/>
            <w:right w:val="none" w:sz="0" w:space="0" w:color="auto"/>
          </w:divBdr>
        </w:div>
        <w:div w:id="269824006">
          <w:marLeft w:val="0"/>
          <w:marRight w:val="0"/>
          <w:marTop w:val="0"/>
          <w:marBottom w:val="0"/>
          <w:divBdr>
            <w:top w:val="none" w:sz="0" w:space="0" w:color="auto"/>
            <w:left w:val="none" w:sz="0" w:space="0" w:color="auto"/>
            <w:bottom w:val="none" w:sz="0" w:space="0" w:color="auto"/>
            <w:right w:val="none" w:sz="0" w:space="0" w:color="auto"/>
          </w:divBdr>
        </w:div>
        <w:div w:id="284507290">
          <w:marLeft w:val="0"/>
          <w:marRight w:val="0"/>
          <w:marTop w:val="0"/>
          <w:marBottom w:val="0"/>
          <w:divBdr>
            <w:top w:val="none" w:sz="0" w:space="0" w:color="auto"/>
            <w:left w:val="none" w:sz="0" w:space="0" w:color="auto"/>
            <w:bottom w:val="none" w:sz="0" w:space="0" w:color="auto"/>
            <w:right w:val="none" w:sz="0" w:space="0" w:color="auto"/>
          </w:divBdr>
        </w:div>
        <w:div w:id="295767860">
          <w:marLeft w:val="0"/>
          <w:marRight w:val="0"/>
          <w:marTop w:val="0"/>
          <w:marBottom w:val="0"/>
          <w:divBdr>
            <w:top w:val="none" w:sz="0" w:space="0" w:color="auto"/>
            <w:left w:val="none" w:sz="0" w:space="0" w:color="auto"/>
            <w:bottom w:val="none" w:sz="0" w:space="0" w:color="auto"/>
            <w:right w:val="none" w:sz="0" w:space="0" w:color="auto"/>
          </w:divBdr>
        </w:div>
        <w:div w:id="297535320">
          <w:marLeft w:val="0"/>
          <w:marRight w:val="0"/>
          <w:marTop w:val="0"/>
          <w:marBottom w:val="0"/>
          <w:divBdr>
            <w:top w:val="none" w:sz="0" w:space="0" w:color="auto"/>
            <w:left w:val="none" w:sz="0" w:space="0" w:color="auto"/>
            <w:bottom w:val="none" w:sz="0" w:space="0" w:color="auto"/>
            <w:right w:val="none" w:sz="0" w:space="0" w:color="auto"/>
          </w:divBdr>
        </w:div>
        <w:div w:id="300041348">
          <w:marLeft w:val="0"/>
          <w:marRight w:val="0"/>
          <w:marTop w:val="0"/>
          <w:marBottom w:val="0"/>
          <w:divBdr>
            <w:top w:val="none" w:sz="0" w:space="0" w:color="auto"/>
            <w:left w:val="none" w:sz="0" w:space="0" w:color="auto"/>
            <w:bottom w:val="none" w:sz="0" w:space="0" w:color="auto"/>
            <w:right w:val="none" w:sz="0" w:space="0" w:color="auto"/>
          </w:divBdr>
        </w:div>
        <w:div w:id="300381387">
          <w:marLeft w:val="0"/>
          <w:marRight w:val="0"/>
          <w:marTop w:val="0"/>
          <w:marBottom w:val="0"/>
          <w:divBdr>
            <w:top w:val="none" w:sz="0" w:space="0" w:color="auto"/>
            <w:left w:val="none" w:sz="0" w:space="0" w:color="auto"/>
            <w:bottom w:val="none" w:sz="0" w:space="0" w:color="auto"/>
            <w:right w:val="none" w:sz="0" w:space="0" w:color="auto"/>
          </w:divBdr>
        </w:div>
        <w:div w:id="308020670">
          <w:marLeft w:val="0"/>
          <w:marRight w:val="0"/>
          <w:marTop w:val="0"/>
          <w:marBottom w:val="0"/>
          <w:divBdr>
            <w:top w:val="none" w:sz="0" w:space="0" w:color="auto"/>
            <w:left w:val="none" w:sz="0" w:space="0" w:color="auto"/>
            <w:bottom w:val="none" w:sz="0" w:space="0" w:color="auto"/>
            <w:right w:val="none" w:sz="0" w:space="0" w:color="auto"/>
          </w:divBdr>
        </w:div>
        <w:div w:id="308049450">
          <w:marLeft w:val="0"/>
          <w:marRight w:val="0"/>
          <w:marTop w:val="0"/>
          <w:marBottom w:val="0"/>
          <w:divBdr>
            <w:top w:val="none" w:sz="0" w:space="0" w:color="auto"/>
            <w:left w:val="none" w:sz="0" w:space="0" w:color="auto"/>
            <w:bottom w:val="none" w:sz="0" w:space="0" w:color="auto"/>
            <w:right w:val="none" w:sz="0" w:space="0" w:color="auto"/>
          </w:divBdr>
        </w:div>
        <w:div w:id="310525694">
          <w:marLeft w:val="0"/>
          <w:marRight w:val="0"/>
          <w:marTop w:val="0"/>
          <w:marBottom w:val="0"/>
          <w:divBdr>
            <w:top w:val="none" w:sz="0" w:space="0" w:color="auto"/>
            <w:left w:val="none" w:sz="0" w:space="0" w:color="auto"/>
            <w:bottom w:val="none" w:sz="0" w:space="0" w:color="auto"/>
            <w:right w:val="none" w:sz="0" w:space="0" w:color="auto"/>
          </w:divBdr>
        </w:div>
        <w:div w:id="316154608">
          <w:marLeft w:val="0"/>
          <w:marRight w:val="0"/>
          <w:marTop w:val="0"/>
          <w:marBottom w:val="0"/>
          <w:divBdr>
            <w:top w:val="none" w:sz="0" w:space="0" w:color="auto"/>
            <w:left w:val="none" w:sz="0" w:space="0" w:color="auto"/>
            <w:bottom w:val="none" w:sz="0" w:space="0" w:color="auto"/>
            <w:right w:val="none" w:sz="0" w:space="0" w:color="auto"/>
          </w:divBdr>
        </w:div>
        <w:div w:id="324819755">
          <w:marLeft w:val="0"/>
          <w:marRight w:val="0"/>
          <w:marTop w:val="0"/>
          <w:marBottom w:val="0"/>
          <w:divBdr>
            <w:top w:val="none" w:sz="0" w:space="0" w:color="auto"/>
            <w:left w:val="none" w:sz="0" w:space="0" w:color="auto"/>
            <w:bottom w:val="none" w:sz="0" w:space="0" w:color="auto"/>
            <w:right w:val="none" w:sz="0" w:space="0" w:color="auto"/>
          </w:divBdr>
        </w:div>
        <w:div w:id="332418177">
          <w:marLeft w:val="0"/>
          <w:marRight w:val="0"/>
          <w:marTop w:val="0"/>
          <w:marBottom w:val="0"/>
          <w:divBdr>
            <w:top w:val="none" w:sz="0" w:space="0" w:color="auto"/>
            <w:left w:val="none" w:sz="0" w:space="0" w:color="auto"/>
            <w:bottom w:val="none" w:sz="0" w:space="0" w:color="auto"/>
            <w:right w:val="none" w:sz="0" w:space="0" w:color="auto"/>
          </w:divBdr>
        </w:div>
        <w:div w:id="340862460">
          <w:marLeft w:val="0"/>
          <w:marRight w:val="0"/>
          <w:marTop w:val="0"/>
          <w:marBottom w:val="0"/>
          <w:divBdr>
            <w:top w:val="none" w:sz="0" w:space="0" w:color="auto"/>
            <w:left w:val="none" w:sz="0" w:space="0" w:color="auto"/>
            <w:bottom w:val="none" w:sz="0" w:space="0" w:color="auto"/>
            <w:right w:val="none" w:sz="0" w:space="0" w:color="auto"/>
          </w:divBdr>
        </w:div>
        <w:div w:id="346255749">
          <w:marLeft w:val="0"/>
          <w:marRight w:val="0"/>
          <w:marTop w:val="0"/>
          <w:marBottom w:val="0"/>
          <w:divBdr>
            <w:top w:val="none" w:sz="0" w:space="0" w:color="auto"/>
            <w:left w:val="none" w:sz="0" w:space="0" w:color="auto"/>
            <w:bottom w:val="none" w:sz="0" w:space="0" w:color="auto"/>
            <w:right w:val="none" w:sz="0" w:space="0" w:color="auto"/>
          </w:divBdr>
        </w:div>
        <w:div w:id="346564966">
          <w:marLeft w:val="0"/>
          <w:marRight w:val="0"/>
          <w:marTop w:val="0"/>
          <w:marBottom w:val="0"/>
          <w:divBdr>
            <w:top w:val="none" w:sz="0" w:space="0" w:color="auto"/>
            <w:left w:val="none" w:sz="0" w:space="0" w:color="auto"/>
            <w:bottom w:val="none" w:sz="0" w:space="0" w:color="auto"/>
            <w:right w:val="none" w:sz="0" w:space="0" w:color="auto"/>
          </w:divBdr>
        </w:div>
        <w:div w:id="348214811">
          <w:marLeft w:val="0"/>
          <w:marRight w:val="0"/>
          <w:marTop w:val="0"/>
          <w:marBottom w:val="0"/>
          <w:divBdr>
            <w:top w:val="none" w:sz="0" w:space="0" w:color="auto"/>
            <w:left w:val="none" w:sz="0" w:space="0" w:color="auto"/>
            <w:bottom w:val="none" w:sz="0" w:space="0" w:color="auto"/>
            <w:right w:val="none" w:sz="0" w:space="0" w:color="auto"/>
          </w:divBdr>
        </w:div>
        <w:div w:id="360205129">
          <w:marLeft w:val="0"/>
          <w:marRight w:val="0"/>
          <w:marTop w:val="0"/>
          <w:marBottom w:val="0"/>
          <w:divBdr>
            <w:top w:val="none" w:sz="0" w:space="0" w:color="auto"/>
            <w:left w:val="none" w:sz="0" w:space="0" w:color="auto"/>
            <w:bottom w:val="none" w:sz="0" w:space="0" w:color="auto"/>
            <w:right w:val="none" w:sz="0" w:space="0" w:color="auto"/>
          </w:divBdr>
        </w:div>
        <w:div w:id="363135281">
          <w:marLeft w:val="0"/>
          <w:marRight w:val="0"/>
          <w:marTop w:val="0"/>
          <w:marBottom w:val="0"/>
          <w:divBdr>
            <w:top w:val="none" w:sz="0" w:space="0" w:color="auto"/>
            <w:left w:val="none" w:sz="0" w:space="0" w:color="auto"/>
            <w:bottom w:val="none" w:sz="0" w:space="0" w:color="auto"/>
            <w:right w:val="none" w:sz="0" w:space="0" w:color="auto"/>
          </w:divBdr>
        </w:div>
        <w:div w:id="372388069">
          <w:marLeft w:val="0"/>
          <w:marRight w:val="0"/>
          <w:marTop w:val="0"/>
          <w:marBottom w:val="0"/>
          <w:divBdr>
            <w:top w:val="none" w:sz="0" w:space="0" w:color="auto"/>
            <w:left w:val="none" w:sz="0" w:space="0" w:color="auto"/>
            <w:bottom w:val="none" w:sz="0" w:space="0" w:color="auto"/>
            <w:right w:val="none" w:sz="0" w:space="0" w:color="auto"/>
          </w:divBdr>
        </w:div>
        <w:div w:id="390471337">
          <w:marLeft w:val="0"/>
          <w:marRight w:val="0"/>
          <w:marTop w:val="0"/>
          <w:marBottom w:val="0"/>
          <w:divBdr>
            <w:top w:val="none" w:sz="0" w:space="0" w:color="auto"/>
            <w:left w:val="none" w:sz="0" w:space="0" w:color="auto"/>
            <w:bottom w:val="none" w:sz="0" w:space="0" w:color="auto"/>
            <w:right w:val="none" w:sz="0" w:space="0" w:color="auto"/>
          </w:divBdr>
        </w:div>
        <w:div w:id="394202013">
          <w:marLeft w:val="0"/>
          <w:marRight w:val="0"/>
          <w:marTop w:val="0"/>
          <w:marBottom w:val="0"/>
          <w:divBdr>
            <w:top w:val="none" w:sz="0" w:space="0" w:color="auto"/>
            <w:left w:val="none" w:sz="0" w:space="0" w:color="auto"/>
            <w:bottom w:val="none" w:sz="0" w:space="0" w:color="auto"/>
            <w:right w:val="none" w:sz="0" w:space="0" w:color="auto"/>
          </w:divBdr>
        </w:div>
        <w:div w:id="402945710">
          <w:marLeft w:val="0"/>
          <w:marRight w:val="0"/>
          <w:marTop w:val="0"/>
          <w:marBottom w:val="0"/>
          <w:divBdr>
            <w:top w:val="none" w:sz="0" w:space="0" w:color="auto"/>
            <w:left w:val="none" w:sz="0" w:space="0" w:color="auto"/>
            <w:bottom w:val="none" w:sz="0" w:space="0" w:color="auto"/>
            <w:right w:val="none" w:sz="0" w:space="0" w:color="auto"/>
          </w:divBdr>
        </w:div>
        <w:div w:id="407725374">
          <w:marLeft w:val="0"/>
          <w:marRight w:val="0"/>
          <w:marTop w:val="0"/>
          <w:marBottom w:val="0"/>
          <w:divBdr>
            <w:top w:val="none" w:sz="0" w:space="0" w:color="auto"/>
            <w:left w:val="none" w:sz="0" w:space="0" w:color="auto"/>
            <w:bottom w:val="none" w:sz="0" w:space="0" w:color="auto"/>
            <w:right w:val="none" w:sz="0" w:space="0" w:color="auto"/>
          </w:divBdr>
        </w:div>
        <w:div w:id="424424672">
          <w:marLeft w:val="0"/>
          <w:marRight w:val="0"/>
          <w:marTop w:val="0"/>
          <w:marBottom w:val="0"/>
          <w:divBdr>
            <w:top w:val="none" w:sz="0" w:space="0" w:color="auto"/>
            <w:left w:val="none" w:sz="0" w:space="0" w:color="auto"/>
            <w:bottom w:val="none" w:sz="0" w:space="0" w:color="auto"/>
            <w:right w:val="none" w:sz="0" w:space="0" w:color="auto"/>
          </w:divBdr>
        </w:div>
        <w:div w:id="441658198">
          <w:marLeft w:val="0"/>
          <w:marRight w:val="0"/>
          <w:marTop w:val="0"/>
          <w:marBottom w:val="0"/>
          <w:divBdr>
            <w:top w:val="none" w:sz="0" w:space="0" w:color="auto"/>
            <w:left w:val="none" w:sz="0" w:space="0" w:color="auto"/>
            <w:bottom w:val="none" w:sz="0" w:space="0" w:color="auto"/>
            <w:right w:val="none" w:sz="0" w:space="0" w:color="auto"/>
          </w:divBdr>
        </w:div>
        <w:div w:id="445467756">
          <w:marLeft w:val="0"/>
          <w:marRight w:val="0"/>
          <w:marTop w:val="0"/>
          <w:marBottom w:val="0"/>
          <w:divBdr>
            <w:top w:val="none" w:sz="0" w:space="0" w:color="auto"/>
            <w:left w:val="none" w:sz="0" w:space="0" w:color="auto"/>
            <w:bottom w:val="none" w:sz="0" w:space="0" w:color="auto"/>
            <w:right w:val="none" w:sz="0" w:space="0" w:color="auto"/>
          </w:divBdr>
        </w:div>
        <w:div w:id="446463949">
          <w:marLeft w:val="0"/>
          <w:marRight w:val="0"/>
          <w:marTop w:val="0"/>
          <w:marBottom w:val="0"/>
          <w:divBdr>
            <w:top w:val="none" w:sz="0" w:space="0" w:color="auto"/>
            <w:left w:val="none" w:sz="0" w:space="0" w:color="auto"/>
            <w:bottom w:val="none" w:sz="0" w:space="0" w:color="auto"/>
            <w:right w:val="none" w:sz="0" w:space="0" w:color="auto"/>
          </w:divBdr>
        </w:div>
        <w:div w:id="454712643">
          <w:marLeft w:val="0"/>
          <w:marRight w:val="0"/>
          <w:marTop w:val="0"/>
          <w:marBottom w:val="0"/>
          <w:divBdr>
            <w:top w:val="none" w:sz="0" w:space="0" w:color="auto"/>
            <w:left w:val="none" w:sz="0" w:space="0" w:color="auto"/>
            <w:bottom w:val="none" w:sz="0" w:space="0" w:color="auto"/>
            <w:right w:val="none" w:sz="0" w:space="0" w:color="auto"/>
          </w:divBdr>
        </w:div>
        <w:div w:id="457185272">
          <w:marLeft w:val="0"/>
          <w:marRight w:val="0"/>
          <w:marTop w:val="0"/>
          <w:marBottom w:val="0"/>
          <w:divBdr>
            <w:top w:val="none" w:sz="0" w:space="0" w:color="auto"/>
            <w:left w:val="none" w:sz="0" w:space="0" w:color="auto"/>
            <w:bottom w:val="none" w:sz="0" w:space="0" w:color="auto"/>
            <w:right w:val="none" w:sz="0" w:space="0" w:color="auto"/>
          </w:divBdr>
        </w:div>
        <w:div w:id="473254535">
          <w:marLeft w:val="0"/>
          <w:marRight w:val="0"/>
          <w:marTop w:val="0"/>
          <w:marBottom w:val="0"/>
          <w:divBdr>
            <w:top w:val="none" w:sz="0" w:space="0" w:color="auto"/>
            <w:left w:val="none" w:sz="0" w:space="0" w:color="auto"/>
            <w:bottom w:val="none" w:sz="0" w:space="0" w:color="auto"/>
            <w:right w:val="none" w:sz="0" w:space="0" w:color="auto"/>
          </w:divBdr>
        </w:div>
        <w:div w:id="473837165">
          <w:marLeft w:val="0"/>
          <w:marRight w:val="0"/>
          <w:marTop w:val="0"/>
          <w:marBottom w:val="0"/>
          <w:divBdr>
            <w:top w:val="none" w:sz="0" w:space="0" w:color="auto"/>
            <w:left w:val="none" w:sz="0" w:space="0" w:color="auto"/>
            <w:bottom w:val="none" w:sz="0" w:space="0" w:color="auto"/>
            <w:right w:val="none" w:sz="0" w:space="0" w:color="auto"/>
          </w:divBdr>
        </w:div>
        <w:div w:id="474883493">
          <w:marLeft w:val="0"/>
          <w:marRight w:val="0"/>
          <w:marTop w:val="0"/>
          <w:marBottom w:val="0"/>
          <w:divBdr>
            <w:top w:val="none" w:sz="0" w:space="0" w:color="auto"/>
            <w:left w:val="none" w:sz="0" w:space="0" w:color="auto"/>
            <w:bottom w:val="none" w:sz="0" w:space="0" w:color="auto"/>
            <w:right w:val="none" w:sz="0" w:space="0" w:color="auto"/>
          </w:divBdr>
        </w:div>
        <w:div w:id="477722466">
          <w:marLeft w:val="0"/>
          <w:marRight w:val="0"/>
          <w:marTop w:val="0"/>
          <w:marBottom w:val="0"/>
          <w:divBdr>
            <w:top w:val="none" w:sz="0" w:space="0" w:color="auto"/>
            <w:left w:val="none" w:sz="0" w:space="0" w:color="auto"/>
            <w:bottom w:val="none" w:sz="0" w:space="0" w:color="auto"/>
            <w:right w:val="none" w:sz="0" w:space="0" w:color="auto"/>
          </w:divBdr>
        </w:div>
        <w:div w:id="478379273">
          <w:marLeft w:val="0"/>
          <w:marRight w:val="0"/>
          <w:marTop w:val="0"/>
          <w:marBottom w:val="0"/>
          <w:divBdr>
            <w:top w:val="none" w:sz="0" w:space="0" w:color="auto"/>
            <w:left w:val="none" w:sz="0" w:space="0" w:color="auto"/>
            <w:bottom w:val="none" w:sz="0" w:space="0" w:color="auto"/>
            <w:right w:val="none" w:sz="0" w:space="0" w:color="auto"/>
          </w:divBdr>
        </w:div>
        <w:div w:id="504129006">
          <w:marLeft w:val="0"/>
          <w:marRight w:val="0"/>
          <w:marTop w:val="0"/>
          <w:marBottom w:val="0"/>
          <w:divBdr>
            <w:top w:val="none" w:sz="0" w:space="0" w:color="auto"/>
            <w:left w:val="none" w:sz="0" w:space="0" w:color="auto"/>
            <w:bottom w:val="none" w:sz="0" w:space="0" w:color="auto"/>
            <w:right w:val="none" w:sz="0" w:space="0" w:color="auto"/>
          </w:divBdr>
        </w:div>
        <w:div w:id="505248786">
          <w:marLeft w:val="0"/>
          <w:marRight w:val="0"/>
          <w:marTop w:val="0"/>
          <w:marBottom w:val="0"/>
          <w:divBdr>
            <w:top w:val="none" w:sz="0" w:space="0" w:color="auto"/>
            <w:left w:val="none" w:sz="0" w:space="0" w:color="auto"/>
            <w:bottom w:val="none" w:sz="0" w:space="0" w:color="auto"/>
            <w:right w:val="none" w:sz="0" w:space="0" w:color="auto"/>
          </w:divBdr>
        </w:div>
        <w:div w:id="507328429">
          <w:marLeft w:val="0"/>
          <w:marRight w:val="0"/>
          <w:marTop w:val="0"/>
          <w:marBottom w:val="0"/>
          <w:divBdr>
            <w:top w:val="none" w:sz="0" w:space="0" w:color="auto"/>
            <w:left w:val="none" w:sz="0" w:space="0" w:color="auto"/>
            <w:bottom w:val="none" w:sz="0" w:space="0" w:color="auto"/>
            <w:right w:val="none" w:sz="0" w:space="0" w:color="auto"/>
          </w:divBdr>
        </w:div>
        <w:div w:id="508834811">
          <w:marLeft w:val="0"/>
          <w:marRight w:val="0"/>
          <w:marTop w:val="0"/>
          <w:marBottom w:val="0"/>
          <w:divBdr>
            <w:top w:val="none" w:sz="0" w:space="0" w:color="auto"/>
            <w:left w:val="none" w:sz="0" w:space="0" w:color="auto"/>
            <w:bottom w:val="none" w:sz="0" w:space="0" w:color="auto"/>
            <w:right w:val="none" w:sz="0" w:space="0" w:color="auto"/>
          </w:divBdr>
        </w:div>
        <w:div w:id="516314589">
          <w:marLeft w:val="0"/>
          <w:marRight w:val="0"/>
          <w:marTop w:val="0"/>
          <w:marBottom w:val="0"/>
          <w:divBdr>
            <w:top w:val="none" w:sz="0" w:space="0" w:color="auto"/>
            <w:left w:val="none" w:sz="0" w:space="0" w:color="auto"/>
            <w:bottom w:val="none" w:sz="0" w:space="0" w:color="auto"/>
            <w:right w:val="none" w:sz="0" w:space="0" w:color="auto"/>
          </w:divBdr>
        </w:div>
        <w:div w:id="524640765">
          <w:marLeft w:val="0"/>
          <w:marRight w:val="0"/>
          <w:marTop w:val="0"/>
          <w:marBottom w:val="0"/>
          <w:divBdr>
            <w:top w:val="none" w:sz="0" w:space="0" w:color="auto"/>
            <w:left w:val="none" w:sz="0" w:space="0" w:color="auto"/>
            <w:bottom w:val="none" w:sz="0" w:space="0" w:color="auto"/>
            <w:right w:val="none" w:sz="0" w:space="0" w:color="auto"/>
          </w:divBdr>
        </w:div>
        <w:div w:id="532881577">
          <w:marLeft w:val="0"/>
          <w:marRight w:val="0"/>
          <w:marTop w:val="0"/>
          <w:marBottom w:val="0"/>
          <w:divBdr>
            <w:top w:val="none" w:sz="0" w:space="0" w:color="auto"/>
            <w:left w:val="none" w:sz="0" w:space="0" w:color="auto"/>
            <w:bottom w:val="none" w:sz="0" w:space="0" w:color="auto"/>
            <w:right w:val="none" w:sz="0" w:space="0" w:color="auto"/>
          </w:divBdr>
        </w:div>
        <w:div w:id="533426326">
          <w:marLeft w:val="0"/>
          <w:marRight w:val="0"/>
          <w:marTop w:val="0"/>
          <w:marBottom w:val="0"/>
          <w:divBdr>
            <w:top w:val="none" w:sz="0" w:space="0" w:color="auto"/>
            <w:left w:val="none" w:sz="0" w:space="0" w:color="auto"/>
            <w:bottom w:val="none" w:sz="0" w:space="0" w:color="auto"/>
            <w:right w:val="none" w:sz="0" w:space="0" w:color="auto"/>
          </w:divBdr>
        </w:div>
        <w:div w:id="538589366">
          <w:marLeft w:val="0"/>
          <w:marRight w:val="0"/>
          <w:marTop w:val="0"/>
          <w:marBottom w:val="0"/>
          <w:divBdr>
            <w:top w:val="none" w:sz="0" w:space="0" w:color="auto"/>
            <w:left w:val="none" w:sz="0" w:space="0" w:color="auto"/>
            <w:bottom w:val="none" w:sz="0" w:space="0" w:color="auto"/>
            <w:right w:val="none" w:sz="0" w:space="0" w:color="auto"/>
          </w:divBdr>
        </w:div>
        <w:div w:id="540676688">
          <w:marLeft w:val="0"/>
          <w:marRight w:val="0"/>
          <w:marTop w:val="0"/>
          <w:marBottom w:val="0"/>
          <w:divBdr>
            <w:top w:val="none" w:sz="0" w:space="0" w:color="auto"/>
            <w:left w:val="none" w:sz="0" w:space="0" w:color="auto"/>
            <w:bottom w:val="none" w:sz="0" w:space="0" w:color="auto"/>
            <w:right w:val="none" w:sz="0" w:space="0" w:color="auto"/>
          </w:divBdr>
        </w:div>
        <w:div w:id="561449266">
          <w:marLeft w:val="0"/>
          <w:marRight w:val="0"/>
          <w:marTop w:val="0"/>
          <w:marBottom w:val="0"/>
          <w:divBdr>
            <w:top w:val="none" w:sz="0" w:space="0" w:color="auto"/>
            <w:left w:val="none" w:sz="0" w:space="0" w:color="auto"/>
            <w:bottom w:val="none" w:sz="0" w:space="0" w:color="auto"/>
            <w:right w:val="none" w:sz="0" w:space="0" w:color="auto"/>
          </w:divBdr>
        </w:div>
        <w:div w:id="570625544">
          <w:marLeft w:val="0"/>
          <w:marRight w:val="0"/>
          <w:marTop w:val="0"/>
          <w:marBottom w:val="0"/>
          <w:divBdr>
            <w:top w:val="none" w:sz="0" w:space="0" w:color="auto"/>
            <w:left w:val="none" w:sz="0" w:space="0" w:color="auto"/>
            <w:bottom w:val="none" w:sz="0" w:space="0" w:color="auto"/>
            <w:right w:val="none" w:sz="0" w:space="0" w:color="auto"/>
          </w:divBdr>
        </w:div>
        <w:div w:id="579104077">
          <w:marLeft w:val="0"/>
          <w:marRight w:val="0"/>
          <w:marTop w:val="0"/>
          <w:marBottom w:val="0"/>
          <w:divBdr>
            <w:top w:val="none" w:sz="0" w:space="0" w:color="auto"/>
            <w:left w:val="none" w:sz="0" w:space="0" w:color="auto"/>
            <w:bottom w:val="none" w:sz="0" w:space="0" w:color="auto"/>
            <w:right w:val="none" w:sz="0" w:space="0" w:color="auto"/>
          </w:divBdr>
        </w:div>
        <w:div w:id="579753693">
          <w:marLeft w:val="0"/>
          <w:marRight w:val="0"/>
          <w:marTop w:val="0"/>
          <w:marBottom w:val="0"/>
          <w:divBdr>
            <w:top w:val="none" w:sz="0" w:space="0" w:color="auto"/>
            <w:left w:val="none" w:sz="0" w:space="0" w:color="auto"/>
            <w:bottom w:val="none" w:sz="0" w:space="0" w:color="auto"/>
            <w:right w:val="none" w:sz="0" w:space="0" w:color="auto"/>
          </w:divBdr>
        </w:div>
        <w:div w:id="586497023">
          <w:marLeft w:val="0"/>
          <w:marRight w:val="0"/>
          <w:marTop w:val="0"/>
          <w:marBottom w:val="0"/>
          <w:divBdr>
            <w:top w:val="none" w:sz="0" w:space="0" w:color="auto"/>
            <w:left w:val="none" w:sz="0" w:space="0" w:color="auto"/>
            <w:bottom w:val="none" w:sz="0" w:space="0" w:color="auto"/>
            <w:right w:val="none" w:sz="0" w:space="0" w:color="auto"/>
          </w:divBdr>
        </w:div>
        <w:div w:id="594553314">
          <w:marLeft w:val="0"/>
          <w:marRight w:val="0"/>
          <w:marTop w:val="0"/>
          <w:marBottom w:val="0"/>
          <w:divBdr>
            <w:top w:val="none" w:sz="0" w:space="0" w:color="auto"/>
            <w:left w:val="none" w:sz="0" w:space="0" w:color="auto"/>
            <w:bottom w:val="none" w:sz="0" w:space="0" w:color="auto"/>
            <w:right w:val="none" w:sz="0" w:space="0" w:color="auto"/>
          </w:divBdr>
        </w:div>
        <w:div w:id="597057965">
          <w:marLeft w:val="0"/>
          <w:marRight w:val="0"/>
          <w:marTop w:val="0"/>
          <w:marBottom w:val="0"/>
          <w:divBdr>
            <w:top w:val="none" w:sz="0" w:space="0" w:color="auto"/>
            <w:left w:val="none" w:sz="0" w:space="0" w:color="auto"/>
            <w:bottom w:val="none" w:sz="0" w:space="0" w:color="auto"/>
            <w:right w:val="none" w:sz="0" w:space="0" w:color="auto"/>
          </w:divBdr>
        </w:div>
        <w:div w:id="611475711">
          <w:marLeft w:val="0"/>
          <w:marRight w:val="0"/>
          <w:marTop w:val="0"/>
          <w:marBottom w:val="0"/>
          <w:divBdr>
            <w:top w:val="none" w:sz="0" w:space="0" w:color="auto"/>
            <w:left w:val="none" w:sz="0" w:space="0" w:color="auto"/>
            <w:bottom w:val="none" w:sz="0" w:space="0" w:color="auto"/>
            <w:right w:val="none" w:sz="0" w:space="0" w:color="auto"/>
          </w:divBdr>
        </w:div>
        <w:div w:id="611548612">
          <w:marLeft w:val="0"/>
          <w:marRight w:val="0"/>
          <w:marTop w:val="0"/>
          <w:marBottom w:val="0"/>
          <w:divBdr>
            <w:top w:val="none" w:sz="0" w:space="0" w:color="auto"/>
            <w:left w:val="none" w:sz="0" w:space="0" w:color="auto"/>
            <w:bottom w:val="none" w:sz="0" w:space="0" w:color="auto"/>
            <w:right w:val="none" w:sz="0" w:space="0" w:color="auto"/>
          </w:divBdr>
        </w:div>
        <w:div w:id="614142234">
          <w:marLeft w:val="0"/>
          <w:marRight w:val="0"/>
          <w:marTop w:val="0"/>
          <w:marBottom w:val="0"/>
          <w:divBdr>
            <w:top w:val="none" w:sz="0" w:space="0" w:color="auto"/>
            <w:left w:val="none" w:sz="0" w:space="0" w:color="auto"/>
            <w:bottom w:val="none" w:sz="0" w:space="0" w:color="auto"/>
            <w:right w:val="none" w:sz="0" w:space="0" w:color="auto"/>
          </w:divBdr>
        </w:div>
        <w:div w:id="615406468">
          <w:marLeft w:val="0"/>
          <w:marRight w:val="0"/>
          <w:marTop w:val="0"/>
          <w:marBottom w:val="0"/>
          <w:divBdr>
            <w:top w:val="none" w:sz="0" w:space="0" w:color="auto"/>
            <w:left w:val="none" w:sz="0" w:space="0" w:color="auto"/>
            <w:bottom w:val="none" w:sz="0" w:space="0" w:color="auto"/>
            <w:right w:val="none" w:sz="0" w:space="0" w:color="auto"/>
          </w:divBdr>
        </w:div>
        <w:div w:id="629090211">
          <w:marLeft w:val="0"/>
          <w:marRight w:val="0"/>
          <w:marTop w:val="0"/>
          <w:marBottom w:val="0"/>
          <w:divBdr>
            <w:top w:val="none" w:sz="0" w:space="0" w:color="auto"/>
            <w:left w:val="none" w:sz="0" w:space="0" w:color="auto"/>
            <w:bottom w:val="none" w:sz="0" w:space="0" w:color="auto"/>
            <w:right w:val="none" w:sz="0" w:space="0" w:color="auto"/>
          </w:divBdr>
        </w:div>
        <w:div w:id="632516444">
          <w:marLeft w:val="0"/>
          <w:marRight w:val="0"/>
          <w:marTop w:val="0"/>
          <w:marBottom w:val="0"/>
          <w:divBdr>
            <w:top w:val="none" w:sz="0" w:space="0" w:color="auto"/>
            <w:left w:val="none" w:sz="0" w:space="0" w:color="auto"/>
            <w:bottom w:val="none" w:sz="0" w:space="0" w:color="auto"/>
            <w:right w:val="none" w:sz="0" w:space="0" w:color="auto"/>
          </w:divBdr>
        </w:div>
        <w:div w:id="635988993">
          <w:marLeft w:val="0"/>
          <w:marRight w:val="0"/>
          <w:marTop w:val="0"/>
          <w:marBottom w:val="0"/>
          <w:divBdr>
            <w:top w:val="none" w:sz="0" w:space="0" w:color="auto"/>
            <w:left w:val="none" w:sz="0" w:space="0" w:color="auto"/>
            <w:bottom w:val="none" w:sz="0" w:space="0" w:color="auto"/>
            <w:right w:val="none" w:sz="0" w:space="0" w:color="auto"/>
          </w:divBdr>
        </w:div>
        <w:div w:id="636490564">
          <w:marLeft w:val="0"/>
          <w:marRight w:val="0"/>
          <w:marTop w:val="0"/>
          <w:marBottom w:val="0"/>
          <w:divBdr>
            <w:top w:val="none" w:sz="0" w:space="0" w:color="auto"/>
            <w:left w:val="none" w:sz="0" w:space="0" w:color="auto"/>
            <w:bottom w:val="none" w:sz="0" w:space="0" w:color="auto"/>
            <w:right w:val="none" w:sz="0" w:space="0" w:color="auto"/>
          </w:divBdr>
        </w:div>
        <w:div w:id="638997414">
          <w:marLeft w:val="0"/>
          <w:marRight w:val="0"/>
          <w:marTop w:val="0"/>
          <w:marBottom w:val="0"/>
          <w:divBdr>
            <w:top w:val="none" w:sz="0" w:space="0" w:color="auto"/>
            <w:left w:val="none" w:sz="0" w:space="0" w:color="auto"/>
            <w:bottom w:val="none" w:sz="0" w:space="0" w:color="auto"/>
            <w:right w:val="none" w:sz="0" w:space="0" w:color="auto"/>
          </w:divBdr>
        </w:div>
        <w:div w:id="654408848">
          <w:marLeft w:val="0"/>
          <w:marRight w:val="0"/>
          <w:marTop w:val="0"/>
          <w:marBottom w:val="0"/>
          <w:divBdr>
            <w:top w:val="none" w:sz="0" w:space="0" w:color="auto"/>
            <w:left w:val="none" w:sz="0" w:space="0" w:color="auto"/>
            <w:bottom w:val="none" w:sz="0" w:space="0" w:color="auto"/>
            <w:right w:val="none" w:sz="0" w:space="0" w:color="auto"/>
          </w:divBdr>
        </w:div>
        <w:div w:id="655257538">
          <w:marLeft w:val="0"/>
          <w:marRight w:val="0"/>
          <w:marTop w:val="0"/>
          <w:marBottom w:val="0"/>
          <w:divBdr>
            <w:top w:val="none" w:sz="0" w:space="0" w:color="auto"/>
            <w:left w:val="none" w:sz="0" w:space="0" w:color="auto"/>
            <w:bottom w:val="none" w:sz="0" w:space="0" w:color="auto"/>
            <w:right w:val="none" w:sz="0" w:space="0" w:color="auto"/>
          </w:divBdr>
        </w:div>
        <w:div w:id="655646110">
          <w:marLeft w:val="0"/>
          <w:marRight w:val="0"/>
          <w:marTop w:val="0"/>
          <w:marBottom w:val="0"/>
          <w:divBdr>
            <w:top w:val="none" w:sz="0" w:space="0" w:color="auto"/>
            <w:left w:val="none" w:sz="0" w:space="0" w:color="auto"/>
            <w:bottom w:val="none" w:sz="0" w:space="0" w:color="auto"/>
            <w:right w:val="none" w:sz="0" w:space="0" w:color="auto"/>
          </w:divBdr>
        </w:div>
        <w:div w:id="656348140">
          <w:marLeft w:val="0"/>
          <w:marRight w:val="0"/>
          <w:marTop w:val="0"/>
          <w:marBottom w:val="0"/>
          <w:divBdr>
            <w:top w:val="none" w:sz="0" w:space="0" w:color="auto"/>
            <w:left w:val="none" w:sz="0" w:space="0" w:color="auto"/>
            <w:bottom w:val="none" w:sz="0" w:space="0" w:color="auto"/>
            <w:right w:val="none" w:sz="0" w:space="0" w:color="auto"/>
          </w:divBdr>
        </w:div>
        <w:div w:id="668558785">
          <w:marLeft w:val="0"/>
          <w:marRight w:val="0"/>
          <w:marTop w:val="0"/>
          <w:marBottom w:val="0"/>
          <w:divBdr>
            <w:top w:val="none" w:sz="0" w:space="0" w:color="auto"/>
            <w:left w:val="none" w:sz="0" w:space="0" w:color="auto"/>
            <w:bottom w:val="none" w:sz="0" w:space="0" w:color="auto"/>
            <w:right w:val="none" w:sz="0" w:space="0" w:color="auto"/>
          </w:divBdr>
        </w:div>
        <w:div w:id="687291511">
          <w:marLeft w:val="0"/>
          <w:marRight w:val="0"/>
          <w:marTop w:val="0"/>
          <w:marBottom w:val="0"/>
          <w:divBdr>
            <w:top w:val="none" w:sz="0" w:space="0" w:color="auto"/>
            <w:left w:val="none" w:sz="0" w:space="0" w:color="auto"/>
            <w:bottom w:val="none" w:sz="0" w:space="0" w:color="auto"/>
            <w:right w:val="none" w:sz="0" w:space="0" w:color="auto"/>
          </w:divBdr>
        </w:div>
        <w:div w:id="690493949">
          <w:marLeft w:val="0"/>
          <w:marRight w:val="0"/>
          <w:marTop w:val="0"/>
          <w:marBottom w:val="0"/>
          <w:divBdr>
            <w:top w:val="none" w:sz="0" w:space="0" w:color="auto"/>
            <w:left w:val="none" w:sz="0" w:space="0" w:color="auto"/>
            <w:bottom w:val="none" w:sz="0" w:space="0" w:color="auto"/>
            <w:right w:val="none" w:sz="0" w:space="0" w:color="auto"/>
          </w:divBdr>
        </w:div>
        <w:div w:id="699085598">
          <w:marLeft w:val="0"/>
          <w:marRight w:val="0"/>
          <w:marTop w:val="0"/>
          <w:marBottom w:val="0"/>
          <w:divBdr>
            <w:top w:val="none" w:sz="0" w:space="0" w:color="auto"/>
            <w:left w:val="none" w:sz="0" w:space="0" w:color="auto"/>
            <w:bottom w:val="none" w:sz="0" w:space="0" w:color="auto"/>
            <w:right w:val="none" w:sz="0" w:space="0" w:color="auto"/>
          </w:divBdr>
        </w:div>
        <w:div w:id="709767645">
          <w:marLeft w:val="0"/>
          <w:marRight w:val="0"/>
          <w:marTop w:val="0"/>
          <w:marBottom w:val="0"/>
          <w:divBdr>
            <w:top w:val="none" w:sz="0" w:space="0" w:color="auto"/>
            <w:left w:val="none" w:sz="0" w:space="0" w:color="auto"/>
            <w:bottom w:val="none" w:sz="0" w:space="0" w:color="auto"/>
            <w:right w:val="none" w:sz="0" w:space="0" w:color="auto"/>
          </w:divBdr>
        </w:div>
        <w:div w:id="715398981">
          <w:marLeft w:val="0"/>
          <w:marRight w:val="0"/>
          <w:marTop w:val="0"/>
          <w:marBottom w:val="0"/>
          <w:divBdr>
            <w:top w:val="none" w:sz="0" w:space="0" w:color="auto"/>
            <w:left w:val="none" w:sz="0" w:space="0" w:color="auto"/>
            <w:bottom w:val="none" w:sz="0" w:space="0" w:color="auto"/>
            <w:right w:val="none" w:sz="0" w:space="0" w:color="auto"/>
          </w:divBdr>
        </w:div>
        <w:div w:id="719670609">
          <w:marLeft w:val="0"/>
          <w:marRight w:val="0"/>
          <w:marTop w:val="0"/>
          <w:marBottom w:val="0"/>
          <w:divBdr>
            <w:top w:val="none" w:sz="0" w:space="0" w:color="auto"/>
            <w:left w:val="none" w:sz="0" w:space="0" w:color="auto"/>
            <w:bottom w:val="none" w:sz="0" w:space="0" w:color="auto"/>
            <w:right w:val="none" w:sz="0" w:space="0" w:color="auto"/>
          </w:divBdr>
        </w:div>
        <w:div w:id="727074582">
          <w:marLeft w:val="0"/>
          <w:marRight w:val="0"/>
          <w:marTop w:val="0"/>
          <w:marBottom w:val="0"/>
          <w:divBdr>
            <w:top w:val="none" w:sz="0" w:space="0" w:color="auto"/>
            <w:left w:val="none" w:sz="0" w:space="0" w:color="auto"/>
            <w:bottom w:val="none" w:sz="0" w:space="0" w:color="auto"/>
            <w:right w:val="none" w:sz="0" w:space="0" w:color="auto"/>
          </w:divBdr>
        </w:div>
        <w:div w:id="749235071">
          <w:marLeft w:val="0"/>
          <w:marRight w:val="0"/>
          <w:marTop w:val="0"/>
          <w:marBottom w:val="0"/>
          <w:divBdr>
            <w:top w:val="none" w:sz="0" w:space="0" w:color="auto"/>
            <w:left w:val="none" w:sz="0" w:space="0" w:color="auto"/>
            <w:bottom w:val="none" w:sz="0" w:space="0" w:color="auto"/>
            <w:right w:val="none" w:sz="0" w:space="0" w:color="auto"/>
          </w:divBdr>
        </w:div>
        <w:div w:id="753939862">
          <w:marLeft w:val="0"/>
          <w:marRight w:val="0"/>
          <w:marTop w:val="0"/>
          <w:marBottom w:val="0"/>
          <w:divBdr>
            <w:top w:val="none" w:sz="0" w:space="0" w:color="auto"/>
            <w:left w:val="none" w:sz="0" w:space="0" w:color="auto"/>
            <w:bottom w:val="none" w:sz="0" w:space="0" w:color="auto"/>
            <w:right w:val="none" w:sz="0" w:space="0" w:color="auto"/>
          </w:divBdr>
        </w:div>
        <w:div w:id="763918605">
          <w:marLeft w:val="0"/>
          <w:marRight w:val="0"/>
          <w:marTop w:val="0"/>
          <w:marBottom w:val="0"/>
          <w:divBdr>
            <w:top w:val="none" w:sz="0" w:space="0" w:color="auto"/>
            <w:left w:val="none" w:sz="0" w:space="0" w:color="auto"/>
            <w:bottom w:val="none" w:sz="0" w:space="0" w:color="auto"/>
            <w:right w:val="none" w:sz="0" w:space="0" w:color="auto"/>
          </w:divBdr>
        </w:div>
        <w:div w:id="780956099">
          <w:marLeft w:val="0"/>
          <w:marRight w:val="0"/>
          <w:marTop w:val="0"/>
          <w:marBottom w:val="0"/>
          <w:divBdr>
            <w:top w:val="none" w:sz="0" w:space="0" w:color="auto"/>
            <w:left w:val="none" w:sz="0" w:space="0" w:color="auto"/>
            <w:bottom w:val="none" w:sz="0" w:space="0" w:color="auto"/>
            <w:right w:val="none" w:sz="0" w:space="0" w:color="auto"/>
          </w:divBdr>
        </w:div>
        <w:div w:id="796989911">
          <w:marLeft w:val="0"/>
          <w:marRight w:val="0"/>
          <w:marTop w:val="0"/>
          <w:marBottom w:val="0"/>
          <w:divBdr>
            <w:top w:val="none" w:sz="0" w:space="0" w:color="auto"/>
            <w:left w:val="none" w:sz="0" w:space="0" w:color="auto"/>
            <w:bottom w:val="none" w:sz="0" w:space="0" w:color="auto"/>
            <w:right w:val="none" w:sz="0" w:space="0" w:color="auto"/>
          </w:divBdr>
        </w:div>
        <w:div w:id="806513810">
          <w:marLeft w:val="0"/>
          <w:marRight w:val="0"/>
          <w:marTop w:val="0"/>
          <w:marBottom w:val="0"/>
          <w:divBdr>
            <w:top w:val="none" w:sz="0" w:space="0" w:color="auto"/>
            <w:left w:val="none" w:sz="0" w:space="0" w:color="auto"/>
            <w:bottom w:val="none" w:sz="0" w:space="0" w:color="auto"/>
            <w:right w:val="none" w:sz="0" w:space="0" w:color="auto"/>
          </w:divBdr>
        </w:div>
        <w:div w:id="814105673">
          <w:marLeft w:val="0"/>
          <w:marRight w:val="0"/>
          <w:marTop w:val="0"/>
          <w:marBottom w:val="0"/>
          <w:divBdr>
            <w:top w:val="none" w:sz="0" w:space="0" w:color="auto"/>
            <w:left w:val="none" w:sz="0" w:space="0" w:color="auto"/>
            <w:bottom w:val="none" w:sz="0" w:space="0" w:color="auto"/>
            <w:right w:val="none" w:sz="0" w:space="0" w:color="auto"/>
          </w:divBdr>
        </w:div>
        <w:div w:id="817310399">
          <w:marLeft w:val="0"/>
          <w:marRight w:val="0"/>
          <w:marTop w:val="0"/>
          <w:marBottom w:val="0"/>
          <w:divBdr>
            <w:top w:val="none" w:sz="0" w:space="0" w:color="auto"/>
            <w:left w:val="none" w:sz="0" w:space="0" w:color="auto"/>
            <w:bottom w:val="none" w:sz="0" w:space="0" w:color="auto"/>
            <w:right w:val="none" w:sz="0" w:space="0" w:color="auto"/>
          </w:divBdr>
        </w:div>
        <w:div w:id="817576828">
          <w:marLeft w:val="0"/>
          <w:marRight w:val="0"/>
          <w:marTop w:val="0"/>
          <w:marBottom w:val="0"/>
          <w:divBdr>
            <w:top w:val="none" w:sz="0" w:space="0" w:color="auto"/>
            <w:left w:val="none" w:sz="0" w:space="0" w:color="auto"/>
            <w:bottom w:val="none" w:sz="0" w:space="0" w:color="auto"/>
            <w:right w:val="none" w:sz="0" w:space="0" w:color="auto"/>
          </w:divBdr>
        </w:div>
        <w:div w:id="821584765">
          <w:marLeft w:val="0"/>
          <w:marRight w:val="0"/>
          <w:marTop w:val="0"/>
          <w:marBottom w:val="0"/>
          <w:divBdr>
            <w:top w:val="none" w:sz="0" w:space="0" w:color="auto"/>
            <w:left w:val="none" w:sz="0" w:space="0" w:color="auto"/>
            <w:bottom w:val="none" w:sz="0" w:space="0" w:color="auto"/>
            <w:right w:val="none" w:sz="0" w:space="0" w:color="auto"/>
          </w:divBdr>
        </w:div>
        <w:div w:id="832379195">
          <w:marLeft w:val="0"/>
          <w:marRight w:val="0"/>
          <w:marTop w:val="0"/>
          <w:marBottom w:val="0"/>
          <w:divBdr>
            <w:top w:val="none" w:sz="0" w:space="0" w:color="auto"/>
            <w:left w:val="none" w:sz="0" w:space="0" w:color="auto"/>
            <w:bottom w:val="none" w:sz="0" w:space="0" w:color="auto"/>
            <w:right w:val="none" w:sz="0" w:space="0" w:color="auto"/>
          </w:divBdr>
        </w:div>
        <w:div w:id="835920376">
          <w:marLeft w:val="0"/>
          <w:marRight w:val="0"/>
          <w:marTop w:val="0"/>
          <w:marBottom w:val="0"/>
          <w:divBdr>
            <w:top w:val="none" w:sz="0" w:space="0" w:color="auto"/>
            <w:left w:val="none" w:sz="0" w:space="0" w:color="auto"/>
            <w:bottom w:val="none" w:sz="0" w:space="0" w:color="auto"/>
            <w:right w:val="none" w:sz="0" w:space="0" w:color="auto"/>
          </w:divBdr>
        </w:div>
        <w:div w:id="848982563">
          <w:marLeft w:val="0"/>
          <w:marRight w:val="0"/>
          <w:marTop w:val="0"/>
          <w:marBottom w:val="0"/>
          <w:divBdr>
            <w:top w:val="none" w:sz="0" w:space="0" w:color="auto"/>
            <w:left w:val="none" w:sz="0" w:space="0" w:color="auto"/>
            <w:bottom w:val="none" w:sz="0" w:space="0" w:color="auto"/>
            <w:right w:val="none" w:sz="0" w:space="0" w:color="auto"/>
          </w:divBdr>
        </w:div>
        <w:div w:id="859658558">
          <w:marLeft w:val="0"/>
          <w:marRight w:val="0"/>
          <w:marTop w:val="0"/>
          <w:marBottom w:val="0"/>
          <w:divBdr>
            <w:top w:val="none" w:sz="0" w:space="0" w:color="auto"/>
            <w:left w:val="none" w:sz="0" w:space="0" w:color="auto"/>
            <w:bottom w:val="none" w:sz="0" w:space="0" w:color="auto"/>
            <w:right w:val="none" w:sz="0" w:space="0" w:color="auto"/>
          </w:divBdr>
        </w:div>
        <w:div w:id="866141430">
          <w:marLeft w:val="0"/>
          <w:marRight w:val="0"/>
          <w:marTop w:val="0"/>
          <w:marBottom w:val="0"/>
          <w:divBdr>
            <w:top w:val="none" w:sz="0" w:space="0" w:color="auto"/>
            <w:left w:val="none" w:sz="0" w:space="0" w:color="auto"/>
            <w:bottom w:val="none" w:sz="0" w:space="0" w:color="auto"/>
            <w:right w:val="none" w:sz="0" w:space="0" w:color="auto"/>
          </w:divBdr>
        </w:div>
        <w:div w:id="870187324">
          <w:marLeft w:val="0"/>
          <w:marRight w:val="0"/>
          <w:marTop w:val="0"/>
          <w:marBottom w:val="0"/>
          <w:divBdr>
            <w:top w:val="none" w:sz="0" w:space="0" w:color="auto"/>
            <w:left w:val="none" w:sz="0" w:space="0" w:color="auto"/>
            <w:bottom w:val="none" w:sz="0" w:space="0" w:color="auto"/>
            <w:right w:val="none" w:sz="0" w:space="0" w:color="auto"/>
          </w:divBdr>
        </w:div>
        <w:div w:id="874004823">
          <w:marLeft w:val="0"/>
          <w:marRight w:val="0"/>
          <w:marTop w:val="0"/>
          <w:marBottom w:val="0"/>
          <w:divBdr>
            <w:top w:val="none" w:sz="0" w:space="0" w:color="auto"/>
            <w:left w:val="none" w:sz="0" w:space="0" w:color="auto"/>
            <w:bottom w:val="none" w:sz="0" w:space="0" w:color="auto"/>
            <w:right w:val="none" w:sz="0" w:space="0" w:color="auto"/>
          </w:divBdr>
        </w:div>
        <w:div w:id="877938600">
          <w:marLeft w:val="0"/>
          <w:marRight w:val="0"/>
          <w:marTop w:val="0"/>
          <w:marBottom w:val="0"/>
          <w:divBdr>
            <w:top w:val="none" w:sz="0" w:space="0" w:color="auto"/>
            <w:left w:val="none" w:sz="0" w:space="0" w:color="auto"/>
            <w:bottom w:val="none" w:sz="0" w:space="0" w:color="auto"/>
            <w:right w:val="none" w:sz="0" w:space="0" w:color="auto"/>
          </w:divBdr>
        </w:div>
        <w:div w:id="880672908">
          <w:marLeft w:val="0"/>
          <w:marRight w:val="0"/>
          <w:marTop w:val="0"/>
          <w:marBottom w:val="0"/>
          <w:divBdr>
            <w:top w:val="none" w:sz="0" w:space="0" w:color="auto"/>
            <w:left w:val="none" w:sz="0" w:space="0" w:color="auto"/>
            <w:bottom w:val="none" w:sz="0" w:space="0" w:color="auto"/>
            <w:right w:val="none" w:sz="0" w:space="0" w:color="auto"/>
          </w:divBdr>
        </w:div>
        <w:div w:id="886724176">
          <w:marLeft w:val="0"/>
          <w:marRight w:val="0"/>
          <w:marTop w:val="0"/>
          <w:marBottom w:val="0"/>
          <w:divBdr>
            <w:top w:val="none" w:sz="0" w:space="0" w:color="auto"/>
            <w:left w:val="none" w:sz="0" w:space="0" w:color="auto"/>
            <w:bottom w:val="none" w:sz="0" w:space="0" w:color="auto"/>
            <w:right w:val="none" w:sz="0" w:space="0" w:color="auto"/>
          </w:divBdr>
        </w:div>
        <w:div w:id="892930779">
          <w:marLeft w:val="0"/>
          <w:marRight w:val="0"/>
          <w:marTop w:val="0"/>
          <w:marBottom w:val="0"/>
          <w:divBdr>
            <w:top w:val="none" w:sz="0" w:space="0" w:color="auto"/>
            <w:left w:val="none" w:sz="0" w:space="0" w:color="auto"/>
            <w:bottom w:val="none" w:sz="0" w:space="0" w:color="auto"/>
            <w:right w:val="none" w:sz="0" w:space="0" w:color="auto"/>
          </w:divBdr>
        </w:div>
        <w:div w:id="902104357">
          <w:marLeft w:val="0"/>
          <w:marRight w:val="0"/>
          <w:marTop w:val="0"/>
          <w:marBottom w:val="0"/>
          <w:divBdr>
            <w:top w:val="none" w:sz="0" w:space="0" w:color="auto"/>
            <w:left w:val="none" w:sz="0" w:space="0" w:color="auto"/>
            <w:bottom w:val="none" w:sz="0" w:space="0" w:color="auto"/>
            <w:right w:val="none" w:sz="0" w:space="0" w:color="auto"/>
          </w:divBdr>
        </w:div>
        <w:div w:id="916089646">
          <w:marLeft w:val="0"/>
          <w:marRight w:val="0"/>
          <w:marTop w:val="0"/>
          <w:marBottom w:val="0"/>
          <w:divBdr>
            <w:top w:val="none" w:sz="0" w:space="0" w:color="auto"/>
            <w:left w:val="none" w:sz="0" w:space="0" w:color="auto"/>
            <w:bottom w:val="none" w:sz="0" w:space="0" w:color="auto"/>
            <w:right w:val="none" w:sz="0" w:space="0" w:color="auto"/>
          </w:divBdr>
        </w:div>
        <w:div w:id="916210633">
          <w:marLeft w:val="0"/>
          <w:marRight w:val="0"/>
          <w:marTop w:val="0"/>
          <w:marBottom w:val="0"/>
          <w:divBdr>
            <w:top w:val="none" w:sz="0" w:space="0" w:color="auto"/>
            <w:left w:val="none" w:sz="0" w:space="0" w:color="auto"/>
            <w:bottom w:val="none" w:sz="0" w:space="0" w:color="auto"/>
            <w:right w:val="none" w:sz="0" w:space="0" w:color="auto"/>
          </w:divBdr>
        </w:div>
        <w:div w:id="916282887">
          <w:marLeft w:val="0"/>
          <w:marRight w:val="0"/>
          <w:marTop w:val="0"/>
          <w:marBottom w:val="0"/>
          <w:divBdr>
            <w:top w:val="none" w:sz="0" w:space="0" w:color="auto"/>
            <w:left w:val="none" w:sz="0" w:space="0" w:color="auto"/>
            <w:bottom w:val="none" w:sz="0" w:space="0" w:color="auto"/>
            <w:right w:val="none" w:sz="0" w:space="0" w:color="auto"/>
          </w:divBdr>
        </w:div>
        <w:div w:id="925379063">
          <w:marLeft w:val="0"/>
          <w:marRight w:val="0"/>
          <w:marTop w:val="0"/>
          <w:marBottom w:val="0"/>
          <w:divBdr>
            <w:top w:val="none" w:sz="0" w:space="0" w:color="auto"/>
            <w:left w:val="none" w:sz="0" w:space="0" w:color="auto"/>
            <w:bottom w:val="none" w:sz="0" w:space="0" w:color="auto"/>
            <w:right w:val="none" w:sz="0" w:space="0" w:color="auto"/>
          </w:divBdr>
        </w:div>
        <w:div w:id="926503348">
          <w:marLeft w:val="0"/>
          <w:marRight w:val="0"/>
          <w:marTop w:val="0"/>
          <w:marBottom w:val="0"/>
          <w:divBdr>
            <w:top w:val="none" w:sz="0" w:space="0" w:color="auto"/>
            <w:left w:val="none" w:sz="0" w:space="0" w:color="auto"/>
            <w:bottom w:val="none" w:sz="0" w:space="0" w:color="auto"/>
            <w:right w:val="none" w:sz="0" w:space="0" w:color="auto"/>
          </w:divBdr>
        </w:div>
        <w:div w:id="933317843">
          <w:marLeft w:val="0"/>
          <w:marRight w:val="0"/>
          <w:marTop w:val="0"/>
          <w:marBottom w:val="0"/>
          <w:divBdr>
            <w:top w:val="none" w:sz="0" w:space="0" w:color="auto"/>
            <w:left w:val="none" w:sz="0" w:space="0" w:color="auto"/>
            <w:bottom w:val="none" w:sz="0" w:space="0" w:color="auto"/>
            <w:right w:val="none" w:sz="0" w:space="0" w:color="auto"/>
          </w:divBdr>
        </w:div>
        <w:div w:id="956177959">
          <w:marLeft w:val="0"/>
          <w:marRight w:val="0"/>
          <w:marTop w:val="0"/>
          <w:marBottom w:val="0"/>
          <w:divBdr>
            <w:top w:val="none" w:sz="0" w:space="0" w:color="auto"/>
            <w:left w:val="none" w:sz="0" w:space="0" w:color="auto"/>
            <w:bottom w:val="none" w:sz="0" w:space="0" w:color="auto"/>
            <w:right w:val="none" w:sz="0" w:space="0" w:color="auto"/>
          </w:divBdr>
        </w:div>
        <w:div w:id="964968261">
          <w:marLeft w:val="0"/>
          <w:marRight w:val="0"/>
          <w:marTop w:val="0"/>
          <w:marBottom w:val="0"/>
          <w:divBdr>
            <w:top w:val="none" w:sz="0" w:space="0" w:color="auto"/>
            <w:left w:val="none" w:sz="0" w:space="0" w:color="auto"/>
            <w:bottom w:val="none" w:sz="0" w:space="0" w:color="auto"/>
            <w:right w:val="none" w:sz="0" w:space="0" w:color="auto"/>
          </w:divBdr>
        </w:div>
        <w:div w:id="978681767">
          <w:marLeft w:val="0"/>
          <w:marRight w:val="0"/>
          <w:marTop w:val="0"/>
          <w:marBottom w:val="0"/>
          <w:divBdr>
            <w:top w:val="none" w:sz="0" w:space="0" w:color="auto"/>
            <w:left w:val="none" w:sz="0" w:space="0" w:color="auto"/>
            <w:bottom w:val="none" w:sz="0" w:space="0" w:color="auto"/>
            <w:right w:val="none" w:sz="0" w:space="0" w:color="auto"/>
          </w:divBdr>
        </w:div>
        <w:div w:id="989938454">
          <w:marLeft w:val="0"/>
          <w:marRight w:val="0"/>
          <w:marTop w:val="0"/>
          <w:marBottom w:val="0"/>
          <w:divBdr>
            <w:top w:val="none" w:sz="0" w:space="0" w:color="auto"/>
            <w:left w:val="none" w:sz="0" w:space="0" w:color="auto"/>
            <w:bottom w:val="none" w:sz="0" w:space="0" w:color="auto"/>
            <w:right w:val="none" w:sz="0" w:space="0" w:color="auto"/>
          </w:divBdr>
        </w:div>
        <w:div w:id="995375282">
          <w:marLeft w:val="0"/>
          <w:marRight w:val="0"/>
          <w:marTop w:val="0"/>
          <w:marBottom w:val="0"/>
          <w:divBdr>
            <w:top w:val="none" w:sz="0" w:space="0" w:color="auto"/>
            <w:left w:val="none" w:sz="0" w:space="0" w:color="auto"/>
            <w:bottom w:val="none" w:sz="0" w:space="0" w:color="auto"/>
            <w:right w:val="none" w:sz="0" w:space="0" w:color="auto"/>
          </w:divBdr>
        </w:div>
        <w:div w:id="999230484">
          <w:marLeft w:val="0"/>
          <w:marRight w:val="0"/>
          <w:marTop w:val="0"/>
          <w:marBottom w:val="0"/>
          <w:divBdr>
            <w:top w:val="none" w:sz="0" w:space="0" w:color="auto"/>
            <w:left w:val="none" w:sz="0" w:space="0" w:color="auto"/>
            <w:bottom w:val="none" w:sz="0" w:space="0" w:color="auto"/>
            <w:right w:val="none" w:sz="0" w:space="0" w:color="auto"/>
          </w:divBdr>
        </w:div>
        <w:div w:id="1006906087">
          <w:marLeft w:val="0"/>
          <w:marRight w:val="0"/>
          <w:marTop w:val="0"/>
          <w:marBottom w:val="0"/>
          <w:divBdr>
            <w:top w:val="none" w:sz="0" w:space="0" w:color="auto"/>
            <w:left w:val="none" w:sz="0" w:space="0" w:color="auto"/>
            <w:bottom w:val="none" w:sz="0" w:space="0" w:color="auto"/>
            <w:right w:val="none" w:sz="0" w:space="0" w:color="auto"/>
          </w:divBdr>
        </w:div>
        <w:div w:id="1007320862">
          <w:marLeft w:val="0"/>
          <w:marRight w:val="0"/>
          <w:marTop w:val="0"/>
          <w:marBottom w:val="0"/>
          <w:divBdr>
            <w:top w:val="none" w:sz="0" w:space="0" w:color="auto"/>
            <w:left w:val="none" w:sz="0" w:space="0" w:color="auto"/>
            <w:bottom w:val="none" w:sz="0" w:space="0" w:color="auto"/>
            <w:right w:val="none" w:sz="0" w:space="0" w:color="auto"/>
          </w:divBdr>
        </w:div>
        <w:div w:id="1017073908">
          <w:marLeft w:val="0"/>
          <w:marRight w:val="0"/>
          <w:marTop w:val="0"/>
          <w:marBottom w:val="0"/>
          <w:divBdr>
            <w:top w:val="none" w:sz="0" w:space="0" w:color="auto"/>
            <w:left w:val="none" w:sz="0" w:space="0" w:color="auto"/>
            <w:bottom w:val="none" w:sz="0" w:space="0" w:color="auto"/>
            <w:right w:val="none" w:sz="0" w:space="0" w:color="auto"/>
          </w:divBdr>
        </w:div>
        <w:div w:id="1018703799">
          <w:marLeft w:val="0"/>
          <w:marRight w:val="0"/>
          <w:marTop w:val="0"/>
          <w:marBottom w:val="0"/>
          <w:divBdr>
            <w:top w:val="none" w:sz="0" w:space="0" w:color="auto"/>
            <w:left w:val="none" w:sz="0" w:space="0" w:color="auto"/>
            <w:bottom w:val="none" w:sz="0" w:space="0" w:color="auto"/>
            <w:right w:val="none" w:sz="0" w:space="0" w:color="auto"/>
          </w:divBdr>
        </w:div>
        <w:div w:id="1026561441">
          <w:marLeft w:val="0"/>
          <w:marRight w:val="0"/>
          <w:marTop w:val="0"/>
          <w:marBottom w:val="0"/>
          <w:divBdr>
            <w:top w:val="none" w:sz="0" w:space="0" w:color="auto"/>
            <w:left w:val="none" w:sz="0" w:space="0" w:color="auto"/>
            <w:bottom w:val="none" w:sz="0" w:space="0" w:color="auto"/>
            <w:right w:val="none" w:sz="0" w:space="0" w:color="auto"/>
          </w:divBdr>
        </w:div>
        <w:div w:id="1043213527">
          <w:marLeft w:val="0"/>
          <w:marRight w:val="0"/>
          <w:marTop w:val="0"/>
          <w:marBottom w:val="0"/>
          <w:divBdr>
            <w:top w:val="none" w:sz="0" w:space="0" w:color="auto"/>
            <w:left w:val="none" w:sz="0" w:space="0" w:color="auto"/>
            <w:bottom w:val="none" w:sz="0" w:space="0" w:color="auto"/>
            <w:right w:val="none" w:sz="0" w:space="0" w:color="auto"/>
          </w:divBdr>
        </w:div>
        <w:div w:id="1048921508">
          <w:marLeft w:val="0"/>
          <w:marRight w:val="0"/>
          <w:marTop w:val="0"/>
          <w:marBottom w:val="0"/>
          <w:divBdr>
            <w:top w:val="none" w:sz="0" w:space="0" w:color="auto"/>
            <w:left w:val="none" w:sz="0" w:space="0" w:color="auto"/>
            <w:bottom w:val="none" w:sz="0" w:space="0" w:color="auto"/>
            <w:right w:val="none" w:sz="0" w:space="0" w:color="auto"/>
          </w:divBdr>
        </w:div>
        <w:div w:id="1055861476">
          <w:marLeft w:val="0"/>
          <w:marRight w:val="0"/>
          <w:marTop w:val="0"/>
          <w:marBottom w:val="0"/>
          <w:divBdr>
            <w:top w:val="none" w:sz="0" w:space="0" w:color="auto"/>
            <w:left w:val="none" w:sz="0" w:space="0" w:color="auto"/>
            <w:bottom w:val="none" w:sz="0" w:space="0" w:color="auto"/>
            <w:right w:val="none" w:sz="0" w:space="0" w:color="auto"/>
          </w:divBdr>
        </w:div>
        <w:div w:id="1059480046">
          <w:marLeft w:val="0"/>
          <w:marRight w:val="0"/>
          <w:marTop w:val="0"/>
          <w:marBottom w:val="0"/>
          <w:divBdr>
            <w:top w:val="none" w:sz="0" w:space="0" w:color="auto"/>
            <w:left w:val="none" w:sz="0" w:space="0" w:color="auto"/>
            <w:bottom w:val="none" w:sz="0" w:space="0" w:color="auto"/>
            <w:right w:val="none" w:sz="0" w:space="0" w:color="auto"/>
          </w:divBdr>
        </w:div>
        <w:div w:id="1074282346">
          <w:marLeft w:val="0"/>
          <w:marRight w:val="0"/>
          <w:marTop w:val="0"/>
          <w:marBottom w:val="0"/>
          <w:divBdr>
            <w:top w:val="none" w:sz="0" w:space="0" w:color="auto"/>
            <w:left w:val="none" w:sz="0" w:space="0" w:color="auto"/>
            <w:bottom w:val="none" w:sz="0" w:space="0" w:color="auto"/>
            <w:right w:val="none" w:sz="0" w:space="0" w:color="auto"/>
          </w:divBdr>
        </w:div>
        <w:div w:id="1074819349">
          <w:marLeft w:val="0"/>
          <w:marRight w:val="0"/>
          <w:marTop w:val="0"/>
          <w:marBottom w:val="0"/>
          <w:divBdr>
            <w:top w:val="none" w:sz="0" w:space="0" w:color="auto"/>
            <w:left w:val="none" w:sz="0" w:space="0" w:color="auto"/>
            <w:bottom w:val="none" w:sz="0" w:space="0" w:color="auto"/>
            <w:right w:val="none" w:sz="0" w:space="0" w:color="auto"/>
          </w:divBdr>
        </w:div>
        <w:div w:id="1075978347">
          <w:marLeft w:val="0"/>
          <w:marRight w:val="0"/>
          <w:marTop w:val="0"/>
          <w:marBottom w:val="0"/>
          <w:divBdr>
            <w:top w:val="none" w:sz="0" w:space="0" w:color="auto"/>
            <w:left w:val="none" w:sz="0" w:space="0" w:color="auto"/>
            <w:bottom w:val="none" w:sz="0" w:space="0" w:color="auto"/>
            <w:right w:val="none" w:sz="0" w:space="0" w:color="auto"/>
          </w:divBdr>
        </w:div>
        <w:div w:id="1079058398">
          <w:marLeft w:val="0"/>
          <w:marRight w:val="0"/>
          <w:marTop w:val="0"/>
          <w:marBottom w:val="0"/>
          <w:divBdr>
            <w:top w:val="none" w:sz="0" w:space="0" w:color="auto"/>
            <w:left w:val="none" w:sz="0" w:space="0" w:color="auto"/>
            <w:bottom w:val="none" w:sz="0" w:space="0" w:color="auto"/>
            <w:right w:val="none" w:sz="0" w:space="0" w:color="auto"/>
          </w:divBdr>
        </w:div>
        <w:div w:id="1082945676">
          <w:marLeft w:val="0"/>
          <w:marRight w:val="0"/>
          <w:marTop w:val="0"/>
          <w:marBottom w:val="0"/>
          <w:divBdr>
            <w:top w:val="none" w:sz="0" w:space="0" w:color="auto"/>
            <w:left w:val="none" w:sz="0" w:space="0" w:color="auto"/>
            <w:bottom w:val="none" w:sz="0" w:space="0" w:color="auto"/>
            <w:right w:val="none" w:sz="0" w:space="0" w:color="auto"/>
          </w:divBdr>
        </w:div>
        <w:div w:id="1087731363">
          <w:marLeft w:val="0"/>
          <w:marRight w:val="0"/>
          <w:marTop w:val="0"/>
          <w:marBottom w:val="0"/>
          <w:divBdr>
            <w:top w:val="none" w:sz="0" w:space="0" w:color="auto"/>
            <w:left w:val="none" w:sz="0" w:space="0" w:color="auto"/>
            <w:bottom w:val="none" w:sz="0" w:space="0" w:color="auto"/>
            <w:right w:val="none" w:sz="0" w:space="0" w:color="auto"/>
          </w:divBdr>
        </w:div>
        <w:div w:id="1088428562">
          <w:marLeft w:val="0"/>
          <w:marRight w:val="0"/>
          <w:marTop w:val="0"/>
          <w:marBottom w:val="0"/>
          <w:divBdr>
            <w:top w:val="none" w:sz="0" w:space="0" w:color="auto"/>
            <w:left w:val="none" w:sz="0" w:space="0" w:color="auto"/>
            <w:bottom w:val="none" w:sz="0" w:space="0" w:color="auto"/>
            <w:right w:val="none" w:sz="0" w:space="0" w:color="auto"/>
          </w:divBdr>
        </w:div>
        <w:div w:id="1091512446">
          <w:marLeft w:val="0"/>
          <w:marRight w:val="0"/>
          <w:marTop w:val="0"/>
          <w:marBottom w:val="0"/>
          <w:divBdr>
            <w:top w:val="none" w:sz="0" w:space="0" w:color="auto"/>
            <w:left w:val="none" w:sz="0" w:space="0" w:color="auto"/>
            <w:bottom w:val="none" w:sz="0" w:space="0" w:color="auto"/>
            <w:right w:val="none" w:sz="0" w:space="0" w:color="auto"/>
          </w:divBdr>
        </w:div>
        <w:div w:id="1098940314">
          <w:marLeft w:val="0"/>
          <w:marRight w:val="0"/>
          <w:marTop w:val="0"/>
          <w:marBottom w:val="0"/>
          <w:divBdr>
            <w:top w:val="none" w:sz="0" w:space="0" w:color="auto"/>
            <w:left w:val="none" w:sz="0" w:space="0" w:color="auto"/>
            <w:bottom w:val="none" w:sz="0" w:space="0" w:color="auto"/>
            <w:right w:val="none" w:sz="0" w:space="0" w:color="auto"/>
          </w:divBdr>
        </w:div>
        <w:div w:id="1111052382">
          <w:marLeft w:val="0"/>
          <w:marRight w:val="0"/>
          <w:marTop w:val="0"/>
          <w:marBottom w:val="0"/>
          <w:divBdr>
            <w:top w:val="none" w:sz="0" w:space="0" w:color="auto"/>
            <w:left w:val="none" w:sz="0" w:space="0" w:color="auto"/>
            <w:bottom w:val="none" w:sz="0" w:space="0" w:color="auto"/>
            <w:right w:val="none" w:sz="0" w:space="0" w:color="auto"/>
          </w:divBdr>
        </w:div>
        <w:div w:id="1120103810">
          <w:marLeft w:val="0"/>
          <w:marRight w:val="0"/>
          <w:marTop w:val="0"/>
          <w:marBottom w:val="0"/>
          <w:divBdr>
            <w:top w:val="none" w:sz="0" w:space="0" w:color="auto"/>
            <w:left w:val="none" w:sz="0" w:space="0" w:color="auto"/>
            <w:bottom w:val="none" w:sz="0" w:space="0" w:color="auto"/>
            <w:right w:val="none" w:sz="0" w:space="0" w:color="auto"/>
          </w:divBdr>
        </w:div>
        <w:div w:id="1124155121">
          <w:marLeft w:val="0"/>
          <w:marRight w:val="0"/>
          <w:marTop w:val="0"/>
          <w:marBottom w:val="0"/>
          <w:divBdr>
            <w:top w:val="none" w:sz="0" w:space="0" w:color="auto"/>
            <w:left w:val="none" w:sz="0" w:space="0" w:color="auto"/>
            <w:bottom w:val="none" w:sz="0" w:space="0" w:color="auto"/>
            <w:right w:val="none" w:sz="0" w:space="0" w:color="auto"/>
          </w:divBdr>
        </w:div>
        <w:div w:id="1127818821">
          <w:marLeft w:val="0"/>
          <w:marRight w:val="0"/>
          <w:marTop w:val="0"/>
          <w:marBottom w:val="0"/>
          <w:divBdr>
            <w:top w:val="none" w:sz="0" w:space="0" w:color="auto"/>
            <w:left w:val="none" w:sz="0" w:space="0" w:color="auto"/>
            <w:bottom w:val="none" w:sz="0" w:space="0" w:color="auto"/>
            <w:right w:val="none" w:sz="0" w:space="0" w:color="auto"/>
          </w:divBdr>
        </w:div>
        <w:div w:id="1146162646">
          <w:marLeft w:val="0"/>
          <w:marRight w:val="0"/>
          <w:marTop w:val="0"/>
          <w:marBottom w:val="0"/>
          <w:divBdr>
            <w:top w:val="none" w:sz="0" w:space="0" w:color="auto"/>
            <w:left w:val="none" w:sz="0" w:space="0" w:color="auto"/>
            <w:bottom w:val="none" w:sz="0" w:space="0" w:color="auto"/>
            <w:right w:val="none" w:sz="0" w:space="0" w:color="auto"/>
          </w:divBdr>
        </w:div>
        <w:div w:id="1163812128">
          <w:marLeft w:val="0"/>
          <w:marRight w:val="0"/>
          <w:marTop w:val="0"/>
          <w:marBottom w:val="0"/>
          <w:divBdr>
            <w:top w:val="none" w:sz="0" w:space="0" w:color="auto"/>
            <w:left w:val="none" w:sz="0" w:space="0" w:color="auto"/>
            <w:bottom w:val="none" w:sz="0" w:space="0" w:color="auto"/>
            <w:right w:val="none" w:sz="0" w:space="0" w:color="auto"/>
          </w:divBdr>
        </w:div>
        <w:div w:id="1165821981">
          <w:marLeft w:val="0"/>
          <w:marRight w:val="0"/>
          <w:marTop w:val="0"/>
          <w:marBottom w:val="0"/>
          <w:divBdr>
            <w:top w:val="none" w:sz="0" w:space="0" w:color="auto"/>
            <w:left w:val="none" w:sz="0" w:space="0" w:color="auto"/>
            <w:bottom w:val="none" w:sz="0" w:space="0" w:color="auto"/>
            <w:right w:val="none" w:sz="0" w:space="0" w:color="auto"/>
          </w:divBdr>
        </w:div>
        <w:div w:id="1166441392">
          <w:marLeft w:val="0"/>
          <w:marRight w:val="0"/>
          <w:marTop w:val="0"/>
          <w:marBottom w:val="0"/>
          <w:divBdr>
            <w:top w:val="none" w:sz="0" w:space="0" w:color="auto"/>
            <w:left w:val="none" w:sz="0" w:space="0" w:color="auto"/>
            <w:bottom w:val="none" w:sz="0" w:space="0" w:color="auto"/>
            <w:right w:val="none" w:sz="0" w:space="0" w:color="auto"/>
          </w:divBdr>
        </w:div>
        <w:div w:id="1175922949">
          <w:marLeft w:val="0"/>
          <w:marRight w:val="0"/>
          <w:marTop w:val="0"/>
          <w:marBottom w:val="0"/>
          <w:divBdr>
            <w:top w:val="none" w:sz="0" w:space="0" w:color="auto"/>
            <w:left w:val="none" w:sz="0" w:space="0" w:color="auto"/>
            <w:bottom w:val="none" w:sz="0" w:space="0" w:color="auto"/>
            <w:right w:val="none" w:sz="0" w:space="0" w:color="auto"/>
          </w:divBdr>
        </w:div>
        <w:div w:id="1182351402">
          <w:marLeft w:val="0"/>
          <w:marRight w:val="0"/>
          <w:marTop w:val="0"/>
          <w:marBottom w:val="0"/>
          <w:divBdr>
            <w:top w:val="none" w:sz="0" w:space="0" w:color="auto"/>
            <w:left w:val="none" w:sz="0" w:space="0" w:color="auto"/>
            <w:bottom w:val="none" w:sz="0" w:space="0" w:color="auto"/>
            <w:right w:val="none" w:sz="0" w:space="0" w:color="auto"/>
          </w:divBdr>
        </w:div>
        <w:div w:id="1185048008">
          <w:marLeft w:val="0"/>
          <w:marRight w:val="0"/>
          <w:marTop w:val="0"/>
          <w:marBottom w:val="0"/>
          <w:divBdr>
            <w:top w:val="none" w:sz="0" w:space="0" w:color="auto"/>
            <w:left w:val="none" w:sz="0" w:space="0" w:color="auto"/>
            <w:bottom w:val="none" w:sz="0" w:space="0" w:color="auto"/>
            <w:right w:val="none" w:sz="0" w:space="0" w:color="auto"/>
          </w:divBdr>
        </w:div>
        <w:div w:id="1186361509">
          <w:marLeft w:val="0"/>
          <w:marRight w:val="0"/>
          <w:marTop w:val="0"/>
          <w:marBottom w:val="0"/>
          <w:divBdr>
            <w:top w:val="none" w:sz="0" w:space="0" w:color="auto"/>
            <w:left w:val="none" w:sz="0" w:space="0" w:color="auto"/>
            <w:bottom w:val="none" w:sz="0" w:space="0" w:color="auto"/>
            <w:right w:val="none" w:sz="0" w:space="0" w:color="auto"/>
          </w:divBdr>
        </w:div>
        <w:div w:id="1196698848">
          <w:marLeft w:val="0"/>
          <w:marRight w:val="0"/>
          <w:marTop w:val="0"/>
          <w:marBottom w:val="0"/>
          <w:divBdr>
            <w:top w:val="none" w:sz="0" w:space="0" w:color="auto"/>
            <w:left w:val="none" w:sz="0" w:space="0" w:color="auto"/>
            <w:bottom w:val="none" w:sz="0" w:space="0" w:color="auto"/>
            <w:right w:val="none" w:sz="0" w:space="0" w:color="auto"/>
          </w:divBdr>
        </w:div>
        <w:div w:id="1207640427">
          <w:marLeft w:val="0"/>
          <w:marRight w:val="0"/>
          <w:marTop w:val="0"/>
          <w:marBottom w:val="0"/>
          <w:divBdr>
            <w:top w:val="none" w:sz="0" w:space="0" w:color="auto"/>
            <w:left w:val="none" w:sz="0" w:space="0" w:color="auto"/>
            <w:bottom w:val="none" w:sz="0" w:space="0" w:color="auto"/>
            <w:right w:val="none" w:sz="0" w:space="0" w:color="auto"/>
          </w:divBdr>
        </w:div>
        <w:div w:id="1214075433">
          <w:marLeft w:val="0"/>
          <w:marRight w:val="0"/>
          <w:marTop w:val="0"/>
          <w:marBottom w:val="0"/>
          <w:divBdr>
            <w:top w:val="none" w:sz="0" w:space="0" w:color="auto"/>
            <w:left w:val="none" w:sz="0" w:space="0" w:color="auto"/>
            <w:bottom w:val="none" w:sz="0" w:space="0" w:color="auto"/>
            <w:right w:val="none" w:sz="0" w:space="0" w:color="auto"/>
          </w:divBdr>
        </w:div>
        <w:div w:id="1232960190">
          <w:marLeft w:val="0"/>
          <w:marRight w:val="0"/>
          <w:marTop w:val="0"/>
          <w:marBottom w:val="0"/>
          <w:divBdr>
            <w:top w:val="none" w:sz="0" w:space="0" w:color="auto"/>
            <w:left w:val="none" w:sz="0" w:space="0" w:color="auto"/>
            <w:bottom w:val="none" w:sz="0" w:space="0" w:color="auto"/>
            <w:right w:val="none" w:sz="0" w:space="0" w:color="auto"/>
          </w:divBdr>
        </w:div>
        <w:div w:id="1237402695">
          <w:marLeft w:val="0"/>
          <w:marRight w:val="0"/>
          <w:marTop w:val="0"/>
          <w:marBottom w:val="0"/>
          <w:divBdr>
            <w:top w:val="none" w:sz="0" w:space="0" w:color="auto"/>
            <w:left w:val="none" w:sz="0" w:space="0" w:color="auto"/>
            <w:bottom w:val="none" w:sz="0" w:space="0" w:color="auto"/>
            <w:right w:val="none" w:sz="0" w:space="0" w:color="auto"/>
          </w:divBdr>
        </w:div>
        <w:div w:id="1238323345">
          <w:marLeft w:val="0"/>
          <w:marRight w:val="0"/>
          <w:marTop w:val="0"/>
          <w:marBottom w:val="0"/>
          <w:divBdr>
            <w:top w:val="none" w:sz="0" w:space="0" w:color="auto"/>
            <w:left w:val="none" w:sz="0" w:space="0" w:color="auto"/>
            <w:bottom w:val="none" w:sz="0" w:space="0" w:color="auto"/>
            <w:right w:val="none" w:sz="0" w:space="0" w:color="auto"/>
          </w:divBdr>
        </w:div>
        <w:div w:id="1241021795">
          <w:marLeft w:val="0"/>
          <w:marRight w:val="0"/>
          <w:marTop w:val="0"/>
          <w:marBottom w:val="0"/>
          <w:divBdr>
            <w:top w:val="none" w:sz="0" w:space="0" w:color="auto"/>
            <w:left w:val="none" w:sz="0" w:space="0" w:color="auto"/>
            <w:bottom w:val="none" w:sz="0" w:space="0" w:color="auto"/>
            <w:right w:val="none" w:sz="0" w:space="0" w:color="auto"/>
          </w:divBdr>
        </w:div>
        <w:div w:id="1255239737">
          <w:marLeft w:val="0"/>
          <w:marRight w:val="0"/>
          <w:marTop w:val="0"/>
          <w:marBottom w:val="0"/>
          <w:divBdr>
            <w:top w:val="none" w:sz="0" w:space="0" w:color="auto"/>
            <w:left w:val="none" w:sz="0" w:space="0" w:color="auto"/>
            <w:bottom w:val="none" w:sz="0" w:space="0" w:color="auto"/>
            <w:right w:val="none" w:sz="0" w:space="0" w:color="auto"/>
          </w:divBdr>
        </w:div>
        <w:div w:id="1276015668">
          <w:marLeft w:val="0"/>
          <w:marRight w:val="0"/>
          <w:marTop w:val="0"/>
          <w:marBottom w:val="0"/>
          <w:divBdr>
            <w:top w:val="none" w:sz="0" w:space="0" w:color="auto"/>
            <w:left w:val="none" w:sz="0" w:space="0" w:color="auto"/>
            <w:bottom w:val="none" w:sz="0" w:space="0" w:color="auto"/>
            <w:right w:val="none" w:sz="0" w:space="0" w:color="auto"/>
          </w:divBdr>
        </w:div>
        <w:div w:id="1278029273">
          <w:marLeft w:val="0"/>
          <w:marRight w:val="0"/>
          <w:marTop w:val="0"/>
          <w:marBottom w:val="0"/>
          <w:divBdr>
            <w:top w:val="none" w:sz="0" w:space="0" w:color="auto"/>
            <w:left w:val="none" w:sz="0" w:space="0" w:color="auto"/>
            <w:bottom w:val="none" w:sz="0" w:space="0" w:color="auto"/>
            <w:right w:val="none" w:sz="0" w:space="0" w:color="auto"/>
          </w:divBdr>
        </w:div>
        <w:div w:id="1282374861">
          <w:marLeft w:val="0"/>
          <w:marRight w:val="0"/>
          <w:marTop w:val="0"/>
          <w:marBottom w:val="0"/>
          <w:divBdr>
            <w:top w:val="none" w:sz="0" w:space="0" w:color="auto"/>
            <w:left w:val="none" w:sz="0" w:space="0" w:color="auto"/>
            <w:bottom w:val="none" w:sz="0" w:space="0" w:color="auto"/>
            <w:right w:val="none" w:sz="0" w:space="0" w:color="auto"/>
          </w:divBdr>
        </w:div>
        <w:div w:id="1283852377">
          <w:marLeft w:val="0"/>
          <w:marRight w:val="0"/>
          <w:marTop w:val="0"/>
          <w:marBottom w:val="0"/>
          <w:divBdr>
            <w:top w:val="none" w:sz="0" w:space="0" w:color="auto"/>
            <w:left w:val="none" w:sz="0" w:space="0" w:color="auto"/>
            <w:bottom w:val="none" w:sz="0" w:space="0" w:color="auto"/>
            <w:right w:val="none" w:sz="0" w:space="0" w:color="auto"/>
          </w:divBdr>
        </w:div>
        <w:div w:id="1285690591">
          <w:marLeft w:val="0"/>
          <w:marRight w:val="0"/>
          <w:marTop w:val="0"/>
          <w:marBottom w:val="0"/>
          <w:divBdr>
            <w:top w:val="none" w:sz="0" w:space="0" w:color="auto"/>
            <w:left w:val="none" w:sz="0" w:space="0" w:color="auto"/>
            <w:bottom w:val="none" w:sz="0" w:space="0" w:color="auto"/>
            <w:right w:val="none" w:sz="0" w:space="0" w:color="auto"/>
          </w:divBdr>
        </w:div>
        <w:div w:id="1290042966">
          <w:marLeft w:val="0"/>
          <w:marRight w:val="0"/>
          <w:marTop w:val="0"/>
          <w:marBottom w:val="0"/>
          <w:divBdr>
            <w:top w:val="none" w:sz="0" w:space="0" w:color="auto"/>
            <w:left w:val="none" w:sz="0" w:space="0" w:color="auto"/>
            <w:bottom w:val="none" w:sz="0" w:space="0" w:color="auto"/>
            <w:right w:val="none" w:sz="0" w:space="0" w:color="auto"/>
          </w:divBdr>
        </w:div>
        <w:div w:id="1290670318">
          <w:marLeft w:val="0"/>
          <w:marRight w:val="0"/>
          <w:marTop w:val="0"/>
          <w:marBottom w:val="0"/>
          <w:divBdr>
            <w:top w:val="none" w:sz="0" w:space="0" w:color="auto"/>
            <w:left w:val="none" w:sz="0" w:space="0" w:color="auto"/>
            <w:bottom w:val="none" w:sz="0" w:space="0" w:color="auto"/>
            <w:right w:val="none" w:sz="0" w:space="0" w:color="auto"/>
          </w:divBdr>
        </w:div>
        <w:div w:id="1294094042">
          <w:marLeft w:val="0"/>
          <w:marRight w:val="0"/>
          <w:marTop w:val="0"/>
          <w:marBottom w:val="0"/>
          <w:divBdr>
            <w:top w:val="none" w:sz="0" w:space="0" w:color="auto"/>
            <w:left w:val="none" w:sz="0" w:space="0" w:color="auto"/>
            <w:bottom w:val="none" w:sz="0" w:space="0" w:color="auto"/>
            <w:right w:val="none" w:sz="0" w:space="0" w:color="auto"/>
          </w:divBdr>
        </w:div>
        <w:div w:id="1295871842">
          <w:marLeft w:val="0"/>
          <w:marRight w:val="0"/>
          <w:marTop w:val="0"/>
          <w:marBottom w:val="0"/>
          <w:divBdr>
            <w:top w:val="none" w:sz="0" w:space="0" w:color="auto"/>
            <w:left w:val="none" w:sz="0" w:space="0" w:color="auto"/>
            <w:bottom w:val="none" w:sz="0" w:space="0" w:color="auto"/>
            <w:right w:val="none" w:sz="0" w:space="0" w:color="auto"/>
          </w:divBdr>
        </w:div>
        <w:div w:id="1296134843">
          <w:marLeft w:val="0"/>
          <w:marRight w:val="0"/>
          <w:marTop w:val="0"/>
          <w:marBottom w:val="0"/>
          <w:divBdr>
            <w:top w:val="none" w:sz="0" w:space="0" w:color="auto"/>
            <w:left w:val="none" w:sz="0" w:space="0" w:color="auto"/>
            <w:bottom w:val="none" w:sz="0" w:space="0" w:color="auto"/>
            <w:right w:val="none" w:sz="0" w:space="0" w:color="auto"/>
          </w:divBdr>
        </w:div>
        <w:div w:id="1301155795">
          <w:marLeft w:val="0"/>
          <w:marRight w:val="0"/>
          <w:marTop w:val="0"/>
          <w:marBottom w:val="0"/>
          <w:divBdr>
            <w:top w:val="none" w:sz="0" w:space="0" w:color="auto"/>
            <w:left w:val="none" w:sz="0" w:space="0" w:color="auto"/>
            <w:bottom w:val="none" w:sz="0" w:space="0" w:color="auto"/>
            <w:right w:val="none" w:sz="0" w:space="0" w:color="auto"/>
          </w:divBdr>
        </w:div>
        <w:div w:id="1303119510">
          <w:marLeft w:val="0"/>
          <w:marRight w:val="0"/>
          <w:marTop w:val="0"/>
          <w:marBottom w:val="0"/>
          <w:divBdr>
            <w:top w:val="none" w:sz="0" w:space="0" w:color="auto"/>
            <w:left w:val="none" w:sz="0" w:space="0" w:color="auto"/>
            <w:bottom w:val="none" w:sz="0" w:space="0" w:color="auto"/>
            <w:right w:val="none" w:sz="0" w:space="0" w:color="auto"/>
          </w:divBdr>
        </w:div>
        <w:div w:id="1310210908">
          <w:marLeft w:val="0"/>
          <w:marRight w:val="0"/>
          <w:marTop w:val="0"/>
          <w:marBottom w:val="0"/>
          <w:divBdr>
            <w:top w:val="none" w:sz="0" w:space="0" w:color="auto"/>
            <w:left w:val="none" w:sz="0" w:space="0" w:color="auto"/>
            <w:bottom w:val="none" w:sz="0" w:space="0" w:color="auto"/>
            <w:right w:val="none" w:sz="0" w:space="0" w:color="auto"/>
          </w:divBdr>
        </w:div>
        <w:div w:id="1315572626">
          <w:marLeft w:val="0"/>
          <w:marRight w:val="0"/>
          <w:marTop w:val="0"/>
          <w:marBottom w:val="0"/>
          <w:divBdr>
            <w:top w:val="none" w:sz="0" w:space="0" w:color="auto"/>
            <w:left w:val="none" w:sz="0" w:space="0" w:color="auto"/>
            <w:bottom w:val="none" w:sz="0" w:space="0" w:color="auto"/>
            <w:right w:val="none" w:sz="0" w:space="0" w:color="auto"/>
          </w:divBdr>
        </w:div>
        <w:div w:id="1319379978">
          <w:marLeft w:val="0"/>
          <w:marRight w:val="0"/>
          <w:marTop w:val="0"/>
          <w:marBottom w:val="0"/>
          <w:divBdr>
            <w:top w:val="none" w:sz="0" w:space="0" w:color="auto"/>
            <w:left w:val="none" w:sz="0" w:space="0" w:color="auto"/>
            <w:bottom w:val="none" w:sz="0" w:space="0" w:color="auto"/>
            <w:right w:val="none" w:sz="0" w:space="0" w:color="auto"/>
          </w:divBdr>
        </w:div>
        <w:div w:id="1322195403">
          <w:marLeft w:val="0"/>
          <w:marRight w:val="0"/>
          <w:marTop w:val="0"/>
          <w:marBottom w:val="0"/>
          <w:divBdr>
            <w:top w:val="none" w:sz="0" w:space="0" w:color="auto"/>
            <w:left w:val="none" w:sz="0" w:space="0" w:color="auto"/>
            <w:bottom w:val="none" w:sz="0" w:space="0" w:color="auto"/>
            <w:right w:val="none" w:sz="0" w:space="0" w:color="auto"/>
          </w:divBdr>
        </w:div>
        <w:div w:id="1324162123">
          <w:marLeft w:val="0"/>
          <w:marRight w:val="0"/>
          <w:marTop w:val="0"/>
          <w:marBottom w:val="0"/>
          <w:divBdr>
            <w:top w:val="none" w:sz="0" w:space="0" w:color="auto"/>
            <w:left w:val="none" w:sz="0" w:space="0" w:color="auto"/>
            <w:bottom w:val="none" w:sz="0" w:space="0" w:color="auto"/>
            <w:right w:val="none" w:sz="0" w:space="0" w:color="auto"/>
          </w:divBdr>
        </w:div>
        <w:div w:id="1330210318">
          <w:marLeft w:val="0"/>
          <w:marRight w:val="0"/>
          <w:marTop w:val="0"/>
          <w:marBottom w:val="0"/>
          <w:divBdr>
            <w:top w:val="none" w:sz="0" w:space="0" w:color="auto"/>
            <w:left w:val="none" w:sz="0" w:space="0" w:color="auto"/>
            <w:bottom w:val="none" w:sz="0" w:space="0" w:color="auto"/>
            <w:right w:val="none" w:sz="0" w:space="0" w:color="auto"/>
          </w:divBdr>
        </w:div>
        <w:div w:id="1330408846">
          <w:marLeft w:val="0"/>
          <w:marRight w:val="0"/>
          <w:marTop w:val="0"/>
          <w:marBottom w:val="0"/>
          <w:divBdr>
            <w:top w:val="none" w:sz="0" w:space="0" w:color="auto"/>
            <w:left w:val="none" w:sz="0" w:space="0" w:color="auto"/>
            <w:bottom w:val="none" w:sz="0" w:space="0" w:color="auto"/>
            <w:right w:val="none" w:sz="0" w:space="0" w:color="auto"/>
          </w:divBdr>
        </w:div>
        <w:div w:id="1332831466">
          <w:marLeft w:val="0"/>
          <w:marRight w:val="0"/>
          <w:marTop w:val="0"/>
          <w:marBottom w:val="0"/>
          <w:divBdr>
            <w:top w:val="none" w:sz="0" w:space="0" w:color="auto"/>
            <w:left w:val="none" w:sz="0" w:space="0" w:color="auto"/>
            <w:bottom w:val="none" w:sz="0" w:space="0" w:color="auto"/>
            <w:right w:val="none" w:sz="0" w:space="0" w:color="auto"/>
          </w:divBdr>
        </w:div>
        <w:div w:id="1345128768">
          <w:marLeft w:val="0"/>
          <w:marRight w:val="0"/>
          <w:marTop w:val="0"/>
          <w:marBottom w:val="0"/>
          <w:divBdr>
            <w:top w:val="none" w:sz="0" w:space="0" w:color="auto"/>
            <w:left w:val="none" w:sz="0" w:space="0" w:color="auto"/>
            <w:bottom w:val="none" w:sz="0" w:space="0" w:color="auto"/>
            <w:right w:val="none" w:sz="0" w:space="0" w:color="auto"/>
          </w:divBdr>
        </w:div>
        <w:div w:id="1357123494">
          <w:marLeft w:val="0"/>
          <w:marRight w:val="0"/>
          <w:marTop w:val="0"/>
          <w:marBottom w:val="0"/>
          <w:divBdr>
            <w:top w:val="none" w:sz="0" w:space="0" w:color="auto"/>
            <w:left w:val="none" w:sz="0" w:space="0" w:color="auto"/>
            <w:bottom w:val="none" w:sz="0" w:space="0" w:color="auto"/>
            <w:right w:val="none" w:sz="0" w:space="0" w:color="auto"/>
          </w:divBdr>
        </w:div>
        <w:div w:id="1357460179">
          <w:marLeft w:val="0"/>
          <w:marRight w:val="0"/>
          <w:marTop w:val="0"/>
          <w:marBottom w:val="0"/>
          <w:divBdr>
            <w:top w:val="none" w:sz="0" w:space="0" w:color="auto"/>
            <w:left w:val="none" w:sz="0" w:space="0" w:color="auto"/>
            <w:bottom w:val="none" w:sz="0" w:space="0" w:color="auto"/>
            <w:right w:val="none" w:sz="0" w:space="0" w:color="auto"/>
          </w:divBdr>
        </w:div>
        <w:div w:id="1369336996">
          <w:marLeft w:val="0"/>
          <w:marRight w:val="0"/>
          <w:marTop w:val="0"/>
          <w:marBottom w:val="0"/>
          <w:divBdr>
            <w:top w:val="none" w:sz="0" w:space="0" w:color="auto"/>
            <w:left w:val="none" w:sz="0" w:space="0" w:color="auto"/>
            <w:bottom w:val="none" w:sz="0" w:space="0" w:color="auto"/>
            <w:right w:val="none" w:sz="0" w:space="0" w:color="auto"/>
          </w:divBdr>
        </w:div>
        <w:div w:id="1373728335">
          <w:marLeft w:val="0"/>
          <w:marRight w:val="0"/>
          <w:marTop w:val="0"/>
          <w:marBottom w:val="0"/>
          <w:divBdr>
            <w:top w:val="none" w:sz="0" w:space="0" w:color="auto"/>
            <w:left w:val="none" w:sz="0" w:space="0" w:color="auto"/>
            <w:bottom w:val="none" w:sz="0" w:space="0" w:color="auto"/>
            <w:right w:val="none" w:sz="0" w:space="0" w:color="auto"/>
          </w:divBdr>
        </w:div>
        <w:div w:id="1390499454">
          <w:marLeft w:val="0"/>
          <w:marRight w:val="0"/>
          <w:marTop w:val="0"/>
          <w:marBottom w:val="0"/>
          <w:divBdr>
            <w:top w:val="none" w:sz="0" w:space="0" w:color="auto"/>
            <w:left w:val="none" w:sz="0" w:space="0" w:color="auto"/>
            <w:bottom w:val="none" w:sz="0" w:space="0" w:color="auto"/>
            <w:right w:val="none" w:sz="0" w:space="0" w:color="auto"/>
          </w:divBdr>
        </w:div>
        <w:div w:id="1392193073">
          <w:marLeft w:val="0"/>
          <w:marRight w:val="0"/>
          <w:marTop w:val="0"/>
          <w:marBottom w:val="0"/>
          <w:divBdr>
            <w:top w:val="none" w:sz="0" w:space="0" w:color="auto"/>
            <w:left w:val="none" w:sz="0" w:space="0" w:color="auto"/>
            <w:bottom w:val="none" w:sz="0" w:space="0" w:color="auto"/>
            <w:right w:val="none" w:sz="0" w:space="0" w:color="auto"/>
          </w:divBdr>
        </w:div>
        <w:div w:id="1395354576">
          <w:marLeft w:val="0"/>
          <w:marRight w:val="0"/>
          <w:marTop w:val="0"/>
          <w:marBottom w:val="0"/>
          <w:divBdr>
            <w:top w:val="none" w:sz="0" w:space="0" w:color="auto"/>
            <w:left w:val="none" w:sz="0" w:space="0" w:color="auto"/>
            <w:bottom w:val="none" w:sz="0" w:space="0" w:color="auto"/>
            <w:right w:val="none" w:sz="0" w:space="0" w:color="auto"/>
          </w:divBdr>
        </w:div>
        <w:div w:id="1403673311">
          <w:marLeft w:val="0"/>
          <w:marRight w:val="0"/>
          <w:marTop w:val="0"/>
          <w:marBottom w:val="0"/>
          <w:divBdr>
            <w:top w:val="none" w:sz="0" w:space="0" w:color="auto"/>
            <w:left w:val="none" w:sz="0" w:space="0" w:color="auto"/>
            <w:bottom w:val="none" w:sz="0" w:space="0" w:color="auto"/>
            <w:right w:val="none" w:sz="0" w:space="0" w:color="auto"/>
          </w:divBdr>
        </w:div>
        <w:div w:id="1405640923">
          <w:marLeft w:val="0"/>
          <w:marRight w:val="0"/>
          <w:marTop w:val="0"/>
          <w:marBottom w:val="0"/>
          <w:divBdr>
            <w:top w:val="none" w:sz="0" w:space="0" w:color="auto"/>
            <w:left w:val="none" w:sz="0" w:space="0" w:color="auto"/>
            <w:bottom w:val="none" w:sz="0" w:space="0" w:color="auto"/>
            <w:right w:val="none" w:sz="0" w:space="0" w:color="auto"/>
          </w:divBdr>
        </w:div>
        <w:div w:id="1415206320">
          <w:marLeft w:val="0"/>
          <w:marRight w:val="0"/>
          <w:marTop w:val="0"/>
          <w:marBottom w:val="0"/>
          <w:divBdr>
            <w:top w:val="none" w:sz="0" w:space="0" w:color="auto"/>
            <w:left w:val="none" w:sz="0" w:space="0" w:color="auto"/>
            <w:bottom w:val="none" w:sz="0" w:space="0" w:color="auto"/>
            <w:right w:val="none" w:sz="0" w:space="0" w:color="auto"/>
          </w:divBdr>
        </w:div>
        <w:div w:id="1423989542">
          <w:marLeft w:val="0"/>
          <w:marRight w:val="0"/>
          <w:marTop w:val="0"/>
          <w:marBottom w:val="0"/>
          <w:divBdr>
            <w:top w:val="none" w:sz="0" w:space="0" w:color="auto"/>
            <w:left w:val="none" w:sz="0" w:space="0" w:color="auto"/>
            <w:bottom w:val="none" w:sz="0" w:space="0" w:color="auto"/>
            <w:right w:val="none" w:sz="0" w:space="0" w:color="auto"/>
          </w:divBdr>
        </w:div>
        <w:div w:id="1424716810">
          <w:marLeft w:val="0"/>
          <w:marRight w:val="0"/>
          <w:marTop w:val="0"/>
          <w:marBottom w:val="0"/>
          <w:divBdr>
            <w:top w:val="none" w:sz="0" w:space="0" w:color="auto"/>
            <w:left w:val="none" w:sz="0" w:space="0" w:color="auto"/>
            <w:bottom w:val="none" w:sz="0" w:space="0" w:color="auto"/>
            <w:right w:val="none" w:sz="0" w:space="0" w:color="auto"/>
          </w:divBdr>
        </w:div>
        <w:div w:id="1429306218">
          <w:marLeft w:val="0"/>
          <w:marRight w:val="0"/>
          <w:marTop w:val="0"/>
          <w:marBottom w:val="0"/>
          <w:divBdr>
            <w:top w:val="none" w:sz="0" w:space="0" w:color="auto"/>
            <w:left w:val="none" w:sz="0" w:space="0" w:color="auto"/>
            <w:bottom w:val="none" w:sz="0" w:space="0" w:color="auto"/>
            <w:right w:val="none" w:sz="0" w:space="0" w:color="auto"/>
          </w:divBdr>
        </w:div>
        <w:div w:id="1438142181">
          <w:marLeft w:val="0"/>
          <w:marRight w:val="0"/>
          <w:marTop w:val="0"/>
          <w:marBottom w:val="0"/>
          <w:divBdr>
            <w:top w:val="none" w:sz="0" w:space="0" w:color="auto"/>
            <w:left w:val="none" w:sz="0" w:space="0" w:color="auto"/>
            <w:bottom w:val="none" w:sz="0" w:space="0" w:color="auto"/>
            <w:right w:val="none" w:sz="0" w:space="0" w:color="auto"/>
          </w:divBdr>
        </w:div>
        <w:div w:id="1457139636">
          <w:marLeft w:val="0"/>
          <w:marRight w:val="0"/>
          <w:marTop w:val="0"/>
          <w:marBottom w:val="0"/>
          <w:divBdr>
            <w:top w:val="none" w:sz="0" w:space="0" w:color="auto"/>
            <w:left w:val="none" w:sz="0" w:space="0" w:color="auto"/>
            <w:bottom w:val="none" w:sz="0" w:space="0" w:color="auto"/>
            <w:right w:val="none" w:sz="0" w:space="0" w:color="auto"/>
          </w:divBdr>
        </w:div>
        <w:div w:id="1460562342">
          <w:marLeft w:val="0"/>
          <w:marRight w:val="0"/>
          <w:marTop w:val="0"/>
          <w:marBottom w:val="0"/>
          <w:divBdr>
            <w:top w:val="none" w:sz="0" w:space="0" w:color="auto"/>
            <w:left w:val="none" w:sz="0" w:space="0" w:color="auto"/>
            <w:bottom w:val="none" w:sz="0" w:space="0" w:color="auto"/>
            <w:right w:val="none" w:sz="0" w:space="0" w:color="auto"/>
          </w:divBdr>
        </w:div>
        <w:div w:id="1463573214">
          <w:marLeft w:val="0"/>
          <w:marRight w:val="0"/>
          <w:marTop w:val="0"/>
          <w:marBottom w:val="0"/>
          <w:divBdr>
            <w:top w:val="none" w:sz="0" w:space="0" w:color="auto"/>
            <w:left w:val="none" w:sz="0" w:space="0" w:color="auto"/>
            <w:bottom w:val="none" w:sz="0" w:space="0" w:color="auto"/>
            <w:right w:val="none" w:sz="0" w:space="0" w:color="auto"/>
          </w:divBdr>
        </w:div>
        <w:div w:id="1471240770">
          <w:marLeft w:val="0"/>
          <w:marRight w:val="0"/>
          <w:marTop w:val="0"/>
          <w:marBottom w:val="0"/>
          <w:divBdr>
            <w:top w:val="none" w:sz="0" w:space="0" w:color="auto"/>
            <w:left w:val="none" w:sz="0" w:space="0" w:color="auto"/>
            <w:bottom w:val="none" w:sz="0" w:space="0" w:color="auto"/>
            <w:right w:val="none" w:sz="0" w:space="0" w:color="auto"/>
          </w:divBdr>
        </w:div>
        <w:div w:id="1491486326">
          <w:marLeft w:val="0"/>
          <w:marRight w:val="0"/>
          <w:marTop w:val="0"/>
          <w:marBottom w:val="0"/>
          <w:divBdr>
            <w:top w:val="none" w:sz="0" w:space="0" w:color="auto"/>
            <w:left w:val="none" w:sz="0" w:space="0" w:color="auto"/>
            <w:bottom w:val="none" w:sz="0" w:space="0" w:color="auto"/>
            <w:right w:val="none" w:sz="0" w:space="0" w:color="auto"/>
          </w:divBdr>
        </w:div>
        <w:div w:id="1508327966">
          <w:marLeft w:val="0"/>
          <w:marRight w:val="0"/>
          <w:marTop w:val="0"/>
          <w:marBottom w:val="0"/>
          <w:divBdr>
            <w:top w:val="none" w:sz="0" w:space="0" w:color="auto"/>
            <w:left w:val="none" w:sz="0" w:space="0" w:color="auto"/>
            <w:bottom w:val="none" w:sz="0" w:space="0" w:color="auto"/>
            <w:right w:val="none" w:sz="0" w:space="0" w:color="auto"/>
          </w:divBdr>
        </w:div>
        <w:div w:id="1541358145">
          <w:marLeft w:val="0"/>
          <w:marRight w:val="0"/>
          <w:marTop w:val="0"/>
          <w:marBottom w:val="0"/>
          <w:divBdr>
            <w:top w:val="none" w:sz="0" w:space="0" w:color="auto"/>
            <w:left w:val="none" w:sz="0" w:space="0" w:color="auto"/>
            <w:bottom w:val="none" w:sz="0" w:space="0" w:color="auto"/>
            <w:right w:val="none" w:sz="0" w:space="0" w:color="auto"/>
          </w:divBdr>
        </w:div>
        <w:div w:id="1541473864">
          <w:marLeft w:val="0"/>
          <w:marRight w:val="0"/>
          <w:marTop w:val="0"/>
          <w:marBottom w:val="0"/>
          <w:divBdr>
            <w:top w:val="none" w:sz="0" w:space="0" w:color="auto"/>
            <w:left w:val="none" w:sz="0" w:space="0" w:color="auto"/>
            <w:bottom w:val="none" w:sz="0" w:space="0" w:color="auto"/>
            <w:right w:val="none" w:sz="0" w:space="0" w:color="auto"/>
          </w:divBdr>
        </w:div>
        <w:div w:id="1542089284">
          <w:marLeft w:val="0"/>
          <w:marRight w:val="0"/>
          <w:marTop w:val="0"/>
          <w:marBottom w:val="0"/>
          <w:divBdr>
            <w:top w:val="none" w:sz="0" w:space="0" w:color="auto"/>
            <w:left w:val="none" w:sz="0" w:space="0" w:color="auto"/>
            <w:bottom w:val="none" w:sz="0" w:space="0" w:color="auto"/>
            <w:right w:val="none" w:sz="0" w:space="0" w:color="auto"/>
          </w:divBdr>
        </w:div>
        <w:div w:id="1543398583">
          <w:marLeft w:val="0"/>
          <w:marRight w:val="0"/>
          <w:marTop w:val="0"/>
          <w:marBottom w:val="0"/>
          <w:divBdr>
            <w:top w:val="none" w:sz="0" w:space="0" w:color="auto"/>
            <w:left w:val="none" w:sz="0" w:space="0" w:color="auto"/>
            <w:bottom w:val="none" w:sz="0" w:space="0" w:color="auto"/>
            <w:right w:val="none" w:sz="0" w:space="0" w:color="auto"/>
          </w:divBdr>
        </w:div>
        <w:div w:id="1551723912">
          <w:marLeft w:val="0"/>
          <w:marRight w:val="0"/>
          <w:marTop w:val="0"/>
          <w:marBottom w:val="0"/>
          <w:divBdr>
            <w:top w:val="none" w:sz="0" w:space="0" w:color="auto"/>
            <w:left w:val="none" w:sz="0" w:space="0" w:color="auto"/>
            <w:bottom w:val="none" w:sz="0" w:space="0" w:color="auto"/>
            <w:right w:val="none" w:sz="0" w:space="0" w:color="auto"/>
          </w:divBdr>
        </w:div>
        <w:div w:id="1552884139">
          <w:marLeft w:val="0"/>
          <w:marRight w:val="0"/>
          <w:marTop w:val="0"/>
          <w:marBottom w:val="0"/>
          <w:divBdr>
            <w:top w:val="none" w:sz="0" w:space="0" w:color="auto"/>
            <w:left w:val="none" w:sz="0" w:space="0" w:color="auto"/>
            <w:bottom w:val="none" w:sz="0" w:space="0" w:color="auto"/>
            <w:right w:val="none" w:sz="0" w:space="0" w:color="auto"/>
          </w:divBdr>
        </w:div>
        <w:div w:id="1572929904">
          <w:marLeft w:val="0"/>
          <w:marRight w:val="0"/>
          <w:marTop w:val="0"/>
          <w:marBottom w:val="0"/>
          <w:divBdr>
            <w:top w:val="none" w:sz="0" w:space="0" w:color="auto"/>
            <w:left w:val="none" w:sz="0" w:space="0" w:color="auto"/>
            <w:bottom w:val="none" w:sz="0" w:space="0" w:color="auto"/>
            <w:right w:val="none" w:sz="0" w:space="0" w:color="auto"/>
          </w:divBdr>
        </w:div>
        <w:div w:id="1574702965">
          <w:marLeft w:val="0"/>
          <w:marRight w:val="0"/>
          <w:marTop w:val="0"/>
          <w:marBottom w:val="0"/>
          <w:divBdr>
            <w:top w:val="none" w:sz="0" w:space="0" w:color="auto"/>
            <w:left w:val="none" w:sz="0" w:space="0" w:color="auto"/>
            <w:bottom w:val="none" w:sz="0" w:space="0" w:color="auto"/>
            <w:right w:val="none" w:sz="0" w:space="0" w:color="auto"/>
          </w:divBdr>
        </w:div>
        <w:div w:id="1581405827">
          <w:marLeft w:val="0"/>
          <w:marRight w:val="0"/>
          <w:marTop w:val="0"/>
          <w:marBottom w:val="0"/>
          <w:divBdr>
            <w:top w:val="none" w:sz="0" w:space="0" w:color="auto"/>
            <w:left w:val="none" w:sz="0" w:space="0" w:color="auto"/>
            <w:bottom w:val="none" w:sz="0" w:space="0" w:color="auto"/>
            <w:right w:val="none" w:sz="0" w:space="0" w:color="auto"/>
          </w:divBdr>
        </w:div>
        <w:div w:id="1584802721">
          <w:marLeft w:val="0"/>
          <w:marRight w:val="0"/>
          <w:marTop w:val="0"/>
          <w:marBottom w:val="0"/>
          <w:divBdr>
            <w:top w:val="none" w:sz="0" w:space="0" w:color="auto"/>
            <w:left w:val="none" w:sz="0" w:space="0" w:color="auto"/>
            <w:bottom w:val="none" w:sz="0" w:space="0" w:color="auto"/>
            <w:right w:val="none" w:sz="0" w:space="0" w:color="auto"/>
          </w:divBdr>
        </w:div>
        <w:div w:id="1587613461">
          <w:marLeft w:val="0"/>
          <w:marRight w:val="0"/>
          <w:marTop w:val="0"/>
          <w:marBottom w:val="0"/>
          <w:divBdr>
            <w:top w:val="none" w:sz="0" w:space="0" w:color="auto"/>
            <w:left w:val="none" w:sz="0" w:space="0" w:color="auto"/>
            <w:bottom w:val="none" w:sz="0" w:space="0" w:color="auto"/>
            <w:right w:val="none" w:sz="0" w:space="0" w:color="auto"/>
          </w:divBdr>
        </w:div>
        <w:div w:id="1590040012">
          <w:marLeft w:val="0"/>
          <w:marRight w:val="0"/>
          <w:marTop w:val="0"/>
          <w:marBottom w:val="0"/>
          <w:divBdr>
            <w:top w:val="none" w:sz="0" w:space="0" w:color="auto"/>
            <w:left w:val="none" w:sz="0" w:space="0" w:color="auto"/>
            <w:bottom w:val="none" w:sz="0" w:space="0" w:color="auto"/>
            <w:right w:val="none" w:sz="0" w:space="0" w:color="auto"/>
          </w:divBdr>
        </w:div>
        <w:div w:id="1593854575">
          <w:marLeft w:val="0"/>
          <w:marRight w:val="0"/>
          <w:marTop w:val="0"/>
          <w:marBottom w:val="0"/>
          <w:divBdr>
            <w:top w:val="none" w:sz="0" w:space="0" w:color="auto"/>
            <w:left w:val="none" w:sz="0" w:space="0" w:color="auto"/>
            <w:bottom w:val="none" w:sz="0" w:space="0" w:color="auto"/>
            <w:right w:val="none" w:sz="0" w:space="0" w:color="auto"/>
          </w:divBdr>
        </w:div>
        <w:div w:id="1597597825">
          <w:marLeft w:val="0"/>
          <w:marRight w:val="0"/>
          <w:marTop w:val="0"/>
          <w:marBottom w:val="0"/>
          <w:divBdr>
            <w:top w:val="none" w:sz="0" w:space="0" w:color="auto"/>
            <w:left w:val="none" w:sz="0" w:space="0" w:color="auto"/>
            <w:bottom w:val="none" w:sz="0" w:space="0" w:color="auto"/>
            <w:right w:val="none" w:sz="0" w:space="0" w:color="auto"/>
          </w:divBdr>
        </w:div>
        <w:div w:id="1602101378">
          <w:marLeft w:val="0"/>
          <w:marRight w:val="0"/>
          <w:marTop w:val="0"/>
          <w:marBottom w:val="0"/>
          <w:divBdr>
            <w:top w:val="none" w:sz="0" w:space="0" w:color="auto"/>
            <w:left w:val="none" w:sz="0" w:space="0" w:color="auto"/>
            <w:bottom w:val="none" w:sz="0" w:space="0" w:color="auto"/>
            <w:right w:val="none" w:sz="0" w:space="0" w:color="auto"/>
          </w:divBdr>
        </w:div>
        <w:div w:id="1604651122">
          <w:marLeft w:val="0"/>
          <w:marRight w:val="0"/>
          <w:marTop w:val="0"/>
          <w:marBottom w:val="0"/>
          <w:divBdr>
            <w:top w:val="none" w:sz="0" w:space="0" w:color="auto"/>
            <w:left w:val="none" w:sz="0" w:space="0" w:color="auto"/>
            <w:bottom w:val="none" w:sz="0" w:space="0" w:color="auto"/>
            <w:right w:val="none" w:sz="0" w:space="0" w:color="auto"/>
          </w:divBdr>
        </w:div>
        <w:div w:id="1620994915">
          <w:marLeft w:val="0"/>
          <w:marRight w:val="0"/>
          <w:marTop w:val="0"/>
          <w:marBottom w:val="0"/>
          <w:divBdr>
            <w:top w:val="none" w:sz="0" w:space="0" w:color="auto"/>
            <w:left w:val="none" w:sz="0" w:space="0" w:color="auto"/>
            <w:bottom w:val="none" w:sz="0" w:space="0" w:color="auto"/>
            <w:right w:val="none" w:sz="0" w:space="0" w:color="auto"/>
          </w:divBdr>
        </w:div>
        <w:div w:id="1623460147">
          <w:marLeft w:val="0"/>
          <w:marRight w:val="0"/>
          <w:marTop w:val="0"/>
          <w:marBottom w:val="0"/>
          <w:divBdr>
            <w:top w:val="none" w:sz="0" w:space="0" w:color="auto"/>
            <w:left w:val="none" w:sz="0" w:space="0" w:color="auto"/>
            <w:bottom w:val="none" w:sz="0" w:space="0" w:color="auto"/>
            <w:right w:val="none" w:sz="0" w:space="0" w:color="auto"/>
          </w:divBdr>
        </w:div>
        <w:div w:id="1639532311">
          <w:marLeft w:val="0"/>
          <w:marRight w:val="0"/>
          <w:marTop w:val="0"/>
          <w:marBottom w:val="0"/>
          <w:divBdr>
            <w:top w:val="none" w:sz="0" w:space="0" w:color="auto"/>
            <w:left w:val="none" w:sz="0" w:space="0" w:color="auto"/>
            <w:bottom w:val="none" w:sz="0" w:space="0" w:color="auto"/>
            <w:right w:val="none" w:sz="0" w:space="0" w:color="auto"/>
          </w:divBdr>
        </w:div>
        <w:div w:id="1659772442">
          <w:marLeft w:val="0"/>
          <w:marRight w:val="0"/>
          <w:marTop w:val="0"/>
          <w:marBottom w:val="0"/>
          <w:divBdr>
            <w:top w:val="none" w:sz="0" w:space="0" w:color="auto"/>
            <w:left w:val="none" w:sz="0" w:space="0" w:color="auto"/>
            <w:bottom w:val="none" w:sz="0" w:space="0" w:color="auto"/>
            <w:right w:val="none" w:sz="0" w:space="0" w:color="auto"/>
          </w:divBdr>
        </w:div>
        <w:div w:id="1665163320">
          <w:marLeft w:val="0"/>
          <w:marRight w:val="0"/>
          <w:marTop w:val="0"/>
          <w:marBottom w:val="0"/>
          <w:divBdr>
            <w:top w:val="none" w:sz="0" w:space="0" w:color="auto"/>
            <w:left w:val="none" w:sz="0" w:space="0" w:color="auto"/>
            <w:bottom w:val="none" w:sz="0" w:space="0" w:color="auto"/>
            <w:right w:val="none" w:sz="0" w:space="0" w:color="auto"/>
          </w:divBdr>
        </w:div>
        <w:div w:id="1671903166">
          <w:marLeft w:val="0"/>
          <w:marRight w:val="0"/>
          <w:marTop w:val="0"/>
          <w:marBottom w:val="0"/>
          <w:divBdr>
            <w:top w:val="none" w:sz="0" w:space="0" w:color="auto"/>
            <w:left w:val="none" w:sz="0" w:space="0" w:color="auto"/>
            <w:bottom w:val="none" w:sz="0" w:space="0" w:color="auto"/>
            <w:right w:val="none" w:sz="0" w:space="0" w:color="auto"/>
          </w:divBdr>
        </w:div>
        <w:div w:id="1672103181">
          <w:marLeft w:val="0"/>
          <w:marRight w:val="0"/>
          <w:marTop w:val="0"/>
          <w:marBottom w:val="0"/>
          <w:divBdr>
            <w:top w:val="none" w:sz="0" w:space="0" w:color="auto"/>
            <w:left w:val="none" w:sz="0" w:space="0" w:color="auto"/>
            <w:bottom w:val="none" w:sz="0" w:space="0" w:color="auto"/>
            <w:right w:val="none" w:sz="0" w:space="0" w:color="auto"/>
          </w:divBdr>
        </w:div>
        <w:div w:id="1679502135">
          <w:marLeft w:val="0"/>
          <w:marRight w:val="0"/>
          <w:marTop w:val="0"/>
          <w:marBottom w:val="0"/>
          <w:divBdr>
            <w:top w:val="none" w:sz="0" w:space="0" w:color="auto"/>
            <w:left w:val="none" w:sz="0" w:space="0" w:color="auto"/>
            <w:bottom w:val="none" w:sz="0" w:space="0" w:color="auto"/>
            <w:right w:val="none" w:sz="0" w:space="0" w:color="auto"/>
          </w:divBdr>
        </w:div>
        <w:div w:id="1682270061">
          <w:marLeft w:val="0"/>
          <w:marRight w:val="0"/>
          <w:marTop w:val="0"/>
          <w:marBottom w:val="0"/>
          <w:divBdr>
            <w:top w:val="none" w:sz="0" w:space="0" w:color="auto"/>
            <w:left w:val="none" w:sz="0" w:space="0" w:color="auto"/>
            <w:bottom w:val="none" w:sz="0" w:space="0" w:color="auto"/>
            <w:right w:val="none" w:sz="0" w:space="0" w:color="auto"/>
          </w:divBdr>
        </w:div>
        <w:div w:id="1688632941">
          <w:marLeft w:val="0"/>
          <w:marRight w:val="0"/>
          <w:marTop w:val="0"/>
          <w:marBottom w:val="0"/>
          <w:divBdr>
            <w:top w:val="none" w:sz="0" w:space="0" w:color="auto"/>
            <w:left w:val="none" w:sz="0" w:space="0" w:color="auto"/>
            <w:bottom w:val="none" w:sz="0" w:space="0" w:color="auto"/>
            <w:right w:val="none" w:sz="0" w:space="0" w:color="auto"/>
          </w:divBdr>
        </w:div>
        <w:div w:id="1701972467">
          <w:marLeft w:val="0"/>
          <w:marRight w:val="0"/>
          <w:marTop w:val="0"/>
          <w:marBottom w:val="0"/>
          <w:divBdr>
            <w:top w:val="none" w:sz="0" w:space="0" w:color="auto"/>
            <w:left w:val="none" w:sz="0" w:space="0" w:color="auto"/>
            <w:bottom w:val="none" w:sz="0" w:space="0" w:color="auto"/>
            <w:right w:val="none" w:sz="0" w:space="0" w:color="auto"/>
          </w:divBdr>
        </w:div>
        <w:div w:id="1702048905">
          <w:marLeft w:val="0"/>
          <w:marRight w:val="0"/>
          <w:marTop w:val="0"/>
          <w:marBottom w:val="0"/>
          <w:divBdr>
            <w:top w:val="none" w:sz="0" w:space="0" w:color="auto"/>
            <w:left w:val="none" w:sz="0" w:space="0" w:color="auto"/>
            <w:bottom w:val="none" w:sz="0" w:space="0" w:color="auto"/>
            <w:right w:val="none" w:sz="0" w:space="0" w:color="auto"/>
          </w:divBdr>
        </w:div>
        <w:div w:id="1702168819">
          <w:marLeft w:val="0"/>
          <w:marRight w:val="0"/>
          <w:marTop w:val="0"/>
          <w:marBottom w:val="0"/>
          <w:divBdr>
            <w:top w:val="none" w:sz="0" w:space="0" w:color="auto"/>
            <w:left w:val="none" w:sz="0" w:space="0" w:color="auto"/>
            <w:bottom w:val="none" w:sz="0" w:space="0" w:color="auto"/>
            <w:right w:val="none" w:sz="0" w:space="0" w:color="auto"/>
          </w:divBdr>
        </w:div>
        <w:div w:id="1708987520">
          <w:marLeft w:val="0"/>
          <w:marRight w:val="0"/>
          <w:marTop w:val="0"/>
          <w:marBottom w:val="0"/>
          <w:divBdr>
            <w:top w:val="none" w:sz="0" w:space="0" w:color="auto"/>
            <w:left w:val="none" w:sz="0" w:space="0" w:color="auto"/>
            <w:bottom w:val="none" w:sz="0" w:space="0" w:color="auto"/>
            <w:right w:val="none" w:sz="0" w:space="0" w:color="auto"/>
          </w:divBdr>
        </w:div>
        <w:div w:id="1710448230">
          <w:marLeft w:val="0"/>
          <w:marRight w:val="0"/>
          <w:marTop w:val="0"/>
          <w:marBottom w:val="0"/>
          <w:divBdr>
            <w:top w:val="none" w:sz="0" w:space="0" w:color="auto"/>
            <w:left w:val="none" w:sz="0" w:space="0" w:color="auto"/>
            <w:bottom w:val="none" w:sz="0" w:space="0" w:color="auto"/>
            <w:right w:val="none" w:sz="0" w:space="0" w:color="auto"/>
          </w:divBdr>
        </w:div>
        <w:div w:id="1744450449">
          <w:marLeft w:val="0"/>
          <w:marRight w:val="0"/>
          <w:marTop w:val="0"/>
          <w:marBottom w:val="0"/>
          <w:divBdr>
            <w:top w:val="none" w:sz="0" w:space="0" w:color="auto"/>
            <w:left w:val="none" w:sz="0" w:space="0" w:color="auto"/>
            <w:bottom w:val="none" w:sz="0" w:space="0" w:color="auto"/>
            <w:right w:val="none" w:sz="0" w:space="0" w:color="auto"/>
          </w:divBdr>
        </w:div>
        <w:div w:id="1745880470">
          <w:marLeft w:val="0"/>
          <w:marRight w:val="0"/>
          <w:marTop w:val="0"/>
          <w:marBottom w:val="0"/>
          <w:divBdr>
            <w:top w:val="none" w:sz="0" w:space="0" w:color="auto"/>
            <w:left w:val="none" w:sz="0" w:space="0" w:color="auto"/>
            <w:bottom w:val="none" w:sz="0" w:space="0" w:color="auto"/>
            <w:right w:val="none" w:sz="0" w:space="0" w:color="auto"/>
          </w:divBdr>
        </w:div>
        <w:div w:id="1746874260">
          <w:marLeft w:val="0"/>
          <w:marRight w:val="0"/>
          <w:marTop w:val="0"/>
          <w:marBottom w:val="0"/>
          <w:divBdr>
            <w:top w:val="none" w:sz="0" w:space="0" w:color="auto"/>
            <w:left w:val="none" w:sz="0" w:space="0" w:color="auto"/>
            <w:bottom w:val="none" w:sz="0" w:space="0" w:color="auto"/>
            <w:right w:val="none" w:sz="0" w:space="0" w:color="auto"/>
          </w:divBdr>
        </w:div>
        <w:div w:id="1746951162">
          <w:marLeft w:val="0"/>
          <w:marRight w:val="0"/>
          <w:marTop w:val="0"/>
          <w:marBottom w:val="0"/>
          <w:divBdr>
            <w:top w:val="none" w:sz="0" w:space="0" w:color="auto"/>
            <w:left w:val="none" w:sz="0" w:space="0" w:color="auto"/>
            <w:bottom w:val="none" w:sz="0" w:space="0" w:color="auto"/>
            <w:right w:val="none" w:sz="0" w:space="0" w:color="auto"/>
          </w:divBdr>
        </w:div>
        <w:div w:id="1748451926">
          <w:marLeft w:val="0"/>
          <w:marRight w:val="0"/>
          <w:marTop w:val="0"/>
          <w:marBottom w:val="0"/>
          <w:divBdr>
            <w:top w:val="none" w:sz="0" w:space="0" w:color="auto"/>
            <w:left w:val="none" w:sz="0" w:space="0" w:color="auto"/>
            <w:bottom w:val="none" w:sz="0" w:space="0" w:color="auto"/>
            <w:right w:val="none" w:sz="0" w:space="0" w:color="auto"/>
          </w:divBdr>
        </w:div>
        <w:div w:id="1749186890">
          <w:marLeft w:val="0"/>
          <w:marRight w:val="0"/>
          <w:marTop w:val="0"/>
          <w:marBottom w:val="0"/>
          <w:divBdr>
            <w:top w:val="none" w:sz="0" w:space="0" w:color="auto"/>
            <w:left w:val="none" w:sz="0" w:space="0" w:color="auto"/>
            <w:bottom w:val="none" w:sz="0" w:space="0" w:color="auto"/>
            <w:right w:val="none" w:sz="0" w:space="0" w:color="auto"/>
          </w:divBdr>
        </w:div>
        <w:div w:id="1749232611">
          <w:marLeft w:val="0"/>
          <w:marRight w:val="0"/>
          <w:marTop w:val="0"/>
          <w:marBottom w:val="0"/>
          <w:divBdr>
            <w:top w:val="none" w:sz="0" w:space="0" w:color="auto"/>
            <w:left w:val="none" w:sz="0" w:space="0" w:color="auto"/>
            <w:bottom w:val="none" w:sz="0" w:space="0" w:color="auto"/>
            <w:right w:val="none" w:sz="0" w:space="0" w:color="auto"/>
          </w:divBdr>
        </w:div>
        <w:div w:id="1752461687">
          <w:marLeft w:val="0"/>
          <w:marRight w:val="0"/>
          <w:marTop w:val="0"/>
          <w:marBottom w:val="0"/>
          <w:divBdr>
            <w:top w:val="none" w:sz="0" w:space="0" w:color="auto"/>
            <w:left w:val="none" w:sz="0" w:space="0" w:color="auto"/>
            <w:bottom w:val="none" w:sz="0" w:space="0" w:color="auto"/>
            <w:right w:val="none" w:sz="0" w:space="0" w:color="auto"/>
          </w:divBdr>
        </w:div>
        <w:div w:id="1752503598">
          <w:marLeft w:val="0"/>
          <w:marRight w:val="0"/>
          <w:marTop w:val="0"/>
          <w:marBottom w:val="0"/>
          <w:divBdr>
            <w:top w:val="none" w:sz="0" w:space="0" w:color="auto"/>
            <w:left w:val="none" w:sz="0" w:space="0" w:color="auto"/>
            <w:bottom w:val="none" w:sz="0" w:space="0" w:color="auto"/>
            <w:right w:val="none" w:sz="0" w:space="0" w:color="auto"/>
          </w:divBdr>
        </w:div>
        <w:div w:id="1753156533">
          <w:marLeft w:val="0"/>
          <w:marRight w:val="0"/>
          <w:marTop w:val="0"/>
          <w:marBottom w:val="0"/>
          <w:divBdr>
            <w:top w:val="none" w:sz="0" w:space="0" w:color="auto"/>
            <w:left w:val="none" w:sz="0" w:space="0" w:color="auto"/>
            <w:bottom w:val="none" w:sz="0" w:space="0" w:color="auto"/>
            <w:right w:val="none" w:sz="0" w:space="0" w:color="auto"/>
          </w:divBdr>
        </w:div>
        <w:div w:id="1754743150">
          <w:marLeft w:val="0"/>
          <w:marRight w:val="0"/>
          <w:marTop w:val="0"/>
          <w:marBottom w:val="0"/>
          <w:divBdr>
            <w:top w:val="none" w:sz="0" w:space="0" w:color="auto"/>
            <w:left w:val="none" w:sz="0" w:space="0" w:color="auto"/>
            <w:bottom w:val="none" w:sz="0" w:space="0" w:color="auto"/>
            <w:right w:val="none" w:sz="0" w:space="0" w:color="auto"/>
          </w:divBdr>
        </w:div>
        <w:div w:id="1760709535">
          <w:marLeft w:val="0"/>
          <w:marRight w:val="0"/>
          <w:marTop w:val="0"/>
          <w:marBottom w:val="0"/>
          <w:divBdr>
            <w:top w:val="none" w:sz="0" w:space="0" w:color="auto"/>
            <w:left w:val="none" w:sz="0" w:space="0" w:color="auto"/>
            <w:bottom w:val="none" w:sz="0" w:space="0" w:color="auto"/>
            <w:right w:val="none" w:sz="0" w:space="0" w:color="auto"/>
          </w:divBdr>
        </w:div>
        <w:div w:id="1769496536">
          <w:marLeft w:val="0"/>
          <w:marRight w:val="0"/>
          <w:marTop w:val="0"/>
          <w:marBottom w:val="0"/>
          <w:divBdr>
            <w:top w:val="none" w:sz="0" w:space="0" w:color="auto"/>
            <w:left w:val="none" w:sz="0" w:space="0" w:color="auto"/>
            <w:bottom w:val="none" w:sz="0" w:space="0" w:color="auto"/>
            <w:right w:val="none" w:sz="0" w:space="0" w:color="auto"/>
          </w:divBdr>
        </w:div>
        <w:div w:id="1778209727">
          <w:marLeft w:val="0"/>
          <w:marRight w:val="0"/>
          <w:marTop w:val="0"/>
          <w:marBottom w:val="0"/>
          <w:divBdr>
            <w:top w:val="none" w:sz="0" w:space="0" w:color="auto"/>
            <w:left w:val="none" w:sz="0" w:space="0" w:color="auto"/>
            <w:bottom w:val="none" w:sz="0" w:space="0" w:color="auto"/>
            <w:right w:val="none" w:sz="0" w:space="0" w:color="auto"/>
          </w:divBdr>
        </w:div>
        <w:div w:id="1778674984">
          <w:marLeft w:val="0"/>
          <w:marRight w:val="0"/>
          <w:marTop w:val="0"/>
          <w:marBottom w:val="0"/>
          <w:divBdr>
            <w:top w:val="none" w:sz="0" w:space="0" w:color="auto"/>
            <w:left w:val="none" w:sz="0" w:space="0" w:color="auto"/>
            <w:bottom w:val="none" w:sz="0" w:space="0" w:color="auto"/>
            <w:right w:val="none" w:sz="0" w:space="0" w:color="auto"/>
          </w:divBdr>
        </w:div>
        <w:div w:id="1806577519">
          <w:marLeft w:val="0"/>
          <w:marRight w:val="0"/>
          <w:marTop w:val="0"/>
          <w:marBottom w:val="0"/>
          <w:divBdr>
            <w:top w:val="none" w:sz="0" w:space="0" w:color="auto"/>
            <w:left w:val="none" w:sz="0" w:space="0" w:color="auto"/>
            <w:bottom w:val="none" w:sz="0" w:space="0" w:color="auto"/>
            <w:right w:val="none" w:sz="0" w:space="0" w:color="auto"/>
          </w:divBdr>
        </w:div>
        <w:div w:id="1825315953">
          <w:marLeft w:val="0"/>
          <w:marRight w:val="0"/>
          <w:marTop w:val="0"/>
          <w:marBottom w:val="0"/>
          <w:divBdr>
            <w:top w:val="none" w:sz="0" w:space="0" w:color="auto"/>
            <w:left w:val="none" w:sz="0" w:space="0" w:color="auto"/>
            <w:bottom w:val="none" w:sz="0" w:space="0" w:color="auto"/>
            <w:right w:val="none" w:sz="0" w:space="0" w:color="auto"/>
          </w:divBdr>
        </w:div>
        <w:div w:id="1859730389">
          <w:marLeft w:val="0"/>
          <w:marRight w:val="0"/>
          <w:marTop w:val="0"/>
          <w:marBottom w:val="0"/>
          <w:divBdr>
            <w:top w:val="none" w:sz="0" w:space="0" w:color="auto"/>
            <w:left w:val="none" w:sz="0" w:space="0" w:color="auto"/>
            <w:bottom w:val="none" w:sz="0" w:space="0" w:color="auto"/>
            <w:right w:val="none" w:sz="0" w:space="0" w:color="auto"/>
          </w:divBdr>
        </w:div>
        <w:div w:id="1871606786">
          <w:marLeft w:val="0"/>
          <w:marRight w:val="0"/>
          <w:marTop w:val="0"/>
          <w:marBottom w:val="0"/>
          <w:divBdr>
            <w:top w:val="none" w:sz="0" w:space="0" w:color="auto"/>
            <w:left w:val="none" w:sz="0" w:space="0" w:color="auto"/>
            <w:bottom w:val="none" w:sz="0" w:space="0" w:color="auto"/>
            <w:right w:val="none" w:sz="0" w:space="0" w:color="auto"/>
          </w:divBdr>
        </w:div>
        <w:div w:id="1876624346">
          <w:marLeft w:val="0"/>
          <w:marRight w:val="0"/>
          <w:marTop w:val="0"/>
          <w:marBottom w:val="0"/>
          <w:divBdr>
            <w:top w:val="none" w:sz="0" w:space="0" w:color="auto"/>
            <w:left w:val="none" w:sz="0" w:space="0" w:color="auto"/>
            <w:bottom w:val="none" w:sz="0" w:space="0" w:color="auto"/>
            <w:right w:val="none" w:sz="0" w:space="0" w:color="auto"/>
          </w:divBdr>
        </w:div>
        <w:div w:id="1886524815">
          <w:marLeft w:val="0"/>
          <w:marRight w:val="0"/>
          <w:marTop w:val="0"/>
          <w:marBottom w:val="0"/>
          <w:divBdr>
            <w:top w:val="none" w:sz="0" w:space="0" w:color="auto"/>
            <w:left w:val="none" w:sz="0" w:space="0" w:color="auto"/>
            <w:bottom w:val="none" w:sz="0" w:space="0" w:color="auto"/>
            <w:right w:val="none" w:sz="0" w:space="0" w:color="auto"/>
          </w:divBdr>
        </w:div>
        <w:div w:id="1887715990">
          <w:marLeft w:val="0"/>
          <w:marRight w:val="0"/>
          <w:marTop w:val="0"/>
          <w:marBottom w:val="0"/>
          <w:divBdr>
            <w:top w:val="none" w:sz="0" w:space="0" w:color="auto"/>
            <w:left w:val="none" w:sz="0" w:space="0" w:color="auto"/>
            <w:bottom w:val="none" w:sz="0" w:space="0" w:color="auto"/>
            <w:right w:val="none" w:sz="0" w:space="0" w:color="auto"/>
          </w:divBdr>
        </w:div>
        <w:div w:id="1887839792">
          <w:marLeft w:val="0"/>
          <w:marRight w:val="0"/>
          <w:marTop w:val="0"/>
          <w:marBottom w:val="0"/>
          <w:divBdr>
            <w:top w:val="none" w:sz="0" w:space="0" w:color="auto"/>
            <w:left w:val="none" w:sz="0" w:space="0" w:color="auto"/>
            <w:bottom w:val="none" w:sz="0" w:space="0" w:color="auto"/>
            <w:right w:val="none" w:sz="0" w:space="0" w:color="auto"/>
          </w:divBdr>
        </w:div>
        <w:div w:id="1891384814">
          <w:marLeft w:val="0"/>
          <w:marRight w:val="0"/>
          <w:marTop w:val="0"/>
          <w:marBottom w:val="0"/>
          <w:divBdr>
            <w:top w:val="none" w:sz="0" w:space="0" w:color="auto"/>
            <w:left w:val="none" w:sz="0" w:space="0" w:color="auto"/>
            <w:bottom w:val="none" w:sz="0" w:space="0" w:color="auto"/>
            <w:right w:val="none" w:sz="0" w:space="0" w:color="auto"/>
          </w:divBdr>
        </w:div>
        <w:div w:id="1911844933">
          <w:marLeft w:val="0"/>
          <w:marRight w:val="0"/>
          <w:marTop w:val="0"/>
          <w:marBottom w:val="0"/>
          <w:divBdr>
            <w:top w:val="none" w:sz="0" w:space="0" w:color="auto"/>
            <w:left w:val="none" w:sz="0" w:space="0" w:color="auto"/>
            <w:bottom w:val="none" w:sz="0" w:space="0" w:color="auto"/>
            <w:right w:val="none" w:sz="0" w:space="0" w:color="auto"/>
          </w:divBdr>
        </w:div>
        <w:div w:id="1912349141">
          <w:marLeft w:val="0"/>
          <w:marRight w:val="0"/>
          <w:marTop w:val="0"/>
          <w:marBottom w:val="0"/>
          <w:divBdr>
            <w:top w:val="none" w:sz="0" w:space="0" w:color="auto"/>
            <w:left w:val="none" w:sz="0" w:space="0" w:color="auto"/>
            <w:bottom w:val="none" w:sz="0" w:space="0" w:color="auto"/>
            <w:right w:val="none" w:sz="0" w:space="0" w:color="auto"/>
          </w:divBdr>
        </w:div>
        <w:div w:id="1921206770">
          <w:marLeft w:val="0"/>
          <w:marRight w:val="0"/>
          <w:marTop w:val="0"/>
          <w:marBottom w:val="0"/>
          <w:divBdr>
            <w:top w:val="none" w:sz="0" w:space="0" w:color="auto"/>
            <w:left w:val="none" w:sz="0" w:space="0" w:color="auto"/>
            <w:bottom w:val="none" w:sz="0" w:space="0" w:color="auto"/>
            <w:right w:val="none" w:sz="0" w:space="0" w:color="auto"/>
          </w:divBdr>
        </w:div>
        <w:div w:id="1922249694">
          <w:marLeft w:val="0"/>
          <w:marRight w:val="0"/>
          <w:marTop w:val="0"/>
          <w:marBottom w:val="0"/>
          <w:divBdr>
            <w:top w:val="none" w:sz="0" w:space="0" w:color="auto"/>
            <w:left w:val="none" w:sz="0" w:space="0" w:color="auto"/>
            <w:bottom w:val="none" w:sz="0" w:space="0" w:color="auto"/>
            <w:right w:val="none" w:sz="0" w:space="0" w:color="auto"/>
          </w:divBdr>
        </w:div>
        <w:div w:id="1927616698">
          <w:marLeft w:val="0"/>
          <w:marRight w:val="0"/>
          <w:marTop w:val="0"/>
          <w:marBottom w:val="0"/>
          <w:divBdr>
            <w:top w:val="none" w:sz="0" w:space="0" w:color="auto"/>
            <w:left w:val="none" w:sz="0" w:space="0" w:color="auto"/>
            <w:bottom w:val="none" w:sz="0" w:space="0" w:color="auto"/>
            <w:right w:val="none" w:sz="0" w:space="0" w:color="auto"/>
          </w:divBdr>
        </w:div>
        <w:div w:id="1936859101">
          <w:marLeft w:val="0"/>
          <w:marRight w:val="0"/>
          <w:marTop w:val="0"/>
          <w:marBottom w:val="0"/>
          <w:divBdr>
            <w:top w:val="none" w:sz="0" w:space="0" w:color="auto"/>
            <w:left w:val="none" w:sz="0" w:space="0" w:color="auto"/>
            <w:bottom w:val="none" w:sz="0" w:space="0" w:color="auto"/>
            <w:right w:val="none" w:sz="0" w:space="0" w:color="auto"/>
          </w:divBdr>
        </w:div>
        <w:div w:id="1949581433">
          <w:marLeft w:val="0"/>
          <w:marRight w:val="0"/>
          <w:marTop w:val="0"/>
          <w:marBottom w:val="0"/>
          <w:divBdr>
            <w:top w:val="none" w:sz="0" w:space="0" w:color="auto"/>
            <w:left w:val="none" w:sz="0" w:space="0" w:color="auto"/>
            <w:bottom w:val="none" w:sz="0" w:space="0" w:color="auto"/>
            <w:right w:val="none" w:sz="0" w:space="0" w:color="auto"/>
          </w:divBdr>
        </w:div>
        <w:div w:id="1966153021">
          <w:marLeft w:val="0"/>
          <w:marRight w:val="0"/>
          <w:marTop w:val="0"/>
          <w:marBottom w:val="0"/>
          <w:divBdr>
            <w:top w:val="none" w:sz="0" w:space="0" w:color="auto"/>
            <w:left w:val="none" w:sz="0" w:space="0" w:color="auto"/>
            <w:bottom w:val="none" w:sz="0" w:space="0" w:color="auto"/>
            <w:right w:val="none" w:sz="0" w:space="0" w:color="auto"/>
          </w:divBdr>
        </w:div>
        <w:div w:id="1970817194">
          <w:marLeft w:val="0"/>
          <w:marRight w:val="0"/>
          <w:marTop w:val="0"/>
          <w:marBottom w:val="0"/>
          <w:divBdr>
            <w:top w:val="none" w:sz="0" w:space="0" w:color="auto"/>
            <w:left w:val="none" w:sz="0" w:space="0" w:color="auto"/>
            <w:bottom w:val="none" w:sz="0" w:space="0" w:color="auto"/>
            <w:right w:val="none" w:sz="0" w:space="0" w:color="auto"/>
          </w:divBdr>
        </w:div>
        <w:div w:id="1996451200">
          <w:marLeft w:val="0"/>
          <w:marRight w:val="0"/>
          <w:marTop w:val="0"/>
          <w:marBottom w:val="0"/>
          <w:divBdr>
            <w:top w:val="none" w:sz="0" w:space="0" w:color="auto"/>
            <w:left w:val="none" w:sz="0" w:space="0" w:color="auto"/>
            <w:bottom w:val="none" w:sz="0" w:space="0" w:color="auto"/>
            <w:right w:val="none" w:sz="0" w:space="0" w:color="auto"/>
          </w:divBdr>
        </w:div>
        <w:div w:id="1998025609">
          <w:marLeft w:val="0"/>
          <w:marRight w:val="0"/>
          <w:marTop w:val="0"/>
          <w:marBottom w:val="0"/>
          <w:divBdr>
            <w:top w:val="none" w:sz="0" w:space="0" w:color="auto"/>
            <w:left w:val="none" w:sz="0" w:space="0" w:color="auto"/>
            <w:bottom w:val="none" w:sz="0" w:space="0" w:color="auto"/>
            <w:right w:val="none" w:sz="0" w:space="0" w:color="auto"/>
          </w:divBdr>
        </w:div>
        <w:div w:id="1999915288">
          <w:marLeft w:val="0"/>
          <w:marRight w:val="0"/>
          <w:marTop w:val="0"/>
          <w:marBottom w:val="0"/>
          <w:divBdr>
            <w:top w:val="none" w:sz="0" w:space="0" w:color="auto"/>
            <w:left w:val="none" w:sz="0" w:space="0" w:color="auto"/>
            <w:bottom w:val="none" w:sz="0" w:space="0" w:color="auto"/>
            <w:right w:val="none" w:sz="0" w:space="0" w:color="auto"/>
          </w:divBdr>
        </w:div>
        <w:div w:id="2004427685">
          <w:marLeft w:val="0"/>
          <w:marRight w:val="0"/>
          <w:marTop w:val="0"/>
          <w:marBottom w:val="0"/>
          <w:divBdr>
            <w:top w:val="none" w:sz="0" w:space="0" w:color="auto"/>
            <w:left w:val="none" w:sz="0" w:space="0" w:color="auto"/>
            <w:bottom w:val="none" w:sz="0" w:space="0" w:color="auto"/>
            <w:right w:val="none" w:sz="0" w:space="0" w:color="auto"/>
          </w:divBdr>
        </w:div>
        <w:div w:id="2025091486">
          <w:marLeft w:val="0"/>
          <w:marRight w:val="0"/>
          <w:marTop w:val="0"/>
          <w:marBottom w:val="0"/>
          <w:divBdr>
            <w:top w:val="none" w:sz="0" w:space="0" w:color="auto"/>
            <w:left w:val="none" w:sz="0" w:space="0" w:color="auto"/>
            <w:bottom w:val="none" w:sz="0" w:space="0" w:color="auto"/>
            <w:right w:val="none" w:sz="0" w:space="0" w:color="auto"/>
          </w:divBdr>
        </w:div>
        <w:div w:id="2027245237">
          <w:marLeft w:val="0"/>
          <w:marRight w:val="0"/>
          <w:marTop w:val="0"/>
          <w:marBottom w:val="0"/>
          <w:divBdr>
            <w:top w:val="none" w:sz="0" w:space="0" w:color="auto"/>
            <w:left w:val="none" w:sz="0" w:space="0" w:color="auto"/>
            <w:bottom w:val="none" w:sz="0" w:space="0" w:color="auto"/>
            <w:right w:val="none" w:sz="0" w:space="0" w:color="auto"/>
          </w:divBdr>
        </w:div>
        <w:div w:id="2028562323">
          <w:marLeft w:val="0"/>
          <w:marRight w:val="0"/>
          <w:marTop w:val="0"/>
          <w:marBottom w:val="0"/>
          <w:divBdr>
            <w:top w:val="none" w:sz="0" w:space="0" w:color="auto"/>
            <w:left w:val="none" w:sz="0" w:space="0" w:color="auto"/>
            <w:bottom w:val="none" w:sz="0" w:space="0" w:color="auto"/>
            <w:right w:val="none" w:sz="0" w:space="0" w:color="auto"/>
          </w:divBdr>
        </w:div>
        <w:div w:id="2034912661">
          <w:marLeft w:val="0"/>
          <w:marRight w:val="0"/>
          <w:marTop w:val="0"/>
          <w:marBottom w:val="0"/>
          <w:divBdr>
            <w:top w:val="none" w:sz="0" w:space="0" w:color="auto"/>
            <w:left w:val="none" w:sz="0" w:space="0" w:color="auto"/>
            <w:bottom w:val="none" w:sz="0" w:space="0" w:color="auto"/>
            <w:right w:val="none" w:sz="0" w:space="0" w:color="auto"/>
          </w:divBdr>
        </w:div>
        <w:div w:id="2036467621">
          <w:marLeft w:val="0"/>
          <w:marRight w:val="0"/>
          <w:marTop w:val="0"/>
          <w:marBottom w:val="0"/>
          <w:divBdr>
            <w:top w:val="none" w:sz="0" w:space="0" w:color="auto"/>
            <w:left w:val="none" w:sz="0" w:space="0" w:color="auto"/>
            <w:bottom w:val="none" w:sz="0" w:space="0" w:color="auto"/>
            <w:right w:val="none" w:sz="0" w:space="0" w:color="auto"/>
          </w:divBdr>
        </w:div>
        <w:div w:id="2043899445">
          <w:marLeft w:val="0"/>
          <w:marRight w:val="0"/>
          <w:marTop w:val="0"/>
          <w:marBottom w:val="0"/>
          <w:divBdr>
            <w:top w:val="none" w:sz="0" w:space="0" w:color="auto"/>
            <w:left w:val="none" w:sz="0" w:space="0" w:color="auto"/>
            <w:bottom w:val="none" w:sz="0" w:space="0" w:color="auto"/>
            <w:right w:val="none" w:sz="0" w:space="0" w:color="auto"/>
          </w:divBdr>
        </w:div>
        <w:div w:id="2046632824">
          <w:marLeft w:val="0"/>
          <w:marRight w:val="0"/>
          <w:marTop w:val="0"/>
          <w:marBottom w:val="0"/>
          <w:divBdr>
            <w:top w:val="none" w:sz="0" w:space="0" w:color="auto"/>
            <w:left w:val="none" w:sz="0" w:space="0" w:color="auto"/>
            <w:bottom w:val="none" w:sz="0" w:space="0" w:color="auto"/>
            <w:right w:val="none" w:sz="0" w:space="0" w:color="auto"/>
          </w:divBdr>
        </w:div>
        <w:div w:id="2052804721">
          <w:marLeft w:val="0"/>
          <w:marRight w:val="0"/>
          <w:marTop w:val="0"/>
          <w:marBottom w:val="0"/>
          <w:divBdr>
            <w:top w:val="none" w:sz="0" w:space="0" w:color="auto"/>
            <w:left w:val="none" w:sz="0" w:space="0" w:color="auto"/>
            <w:bottom w:val="none" w:sz="0" w:space="0" w:color="auto"/>
            <w:right w:val="none" w:sz="0" w:space="0" w:color="auto"/>
          </w:divBdr>
        </w:div>
        <w:div w:id="2053455169">
          <w:marLeft w:val="0"/>
          <w:marRight w:val="0"/>
          <w:marTop w:val="0"/>
          <w:marBottom w:val="0"/>
          <w:divBdr>
            <w:top w:val="none" w:sz="0" w:space="0" w:color="auto"/>
            <w:left w:val="none" w:sz="0" w:space="0" w:color="auto"/>
            <w:bottom w:val="none" w:sz="0" w:space="0" w:color="auto"/>
            <w:right w:val="none" w:sz="0" w:space="0" w:color="auto"/>
          </w:divBdr>
        </w:div>
        <w:div w:id="2055079744">
          <w:marLeft w:val="0"/>
          <w:marRight w:val="0"/>
          <w:marTop w:val="0"/>
          <w:marBottom w:val="0"/>
          <w:divBdr>
            <w:top w:val="none" w:sz="0" w:space="0" w:color="auto"/>
            <w:left w:val="none" w:sz="0" w:space="0" w:color="auto"/>
            <w:bottom w:val="none" w:sz="0" w:space="0" w:color="auto"/>
            <w:right w:val="none" w:sz="0" w:space="0" w:color="auto"/>
          </w:divBdr>
        </w:div>
        <w:div w:id="2071149359">
          <w:marLeft w:val="0"/>
          <w:marRight w:val="0"/>
          <w:marTop w:val="0"/>
          <w:marBottom w:val="0"/>
          <w:divBdr>
            <w:top w:val="none" w:sz="0" w:space="0" w:color="auto"/>
            <w:left w:val="none" w:sz="0" w:space="0" w:color="auto"/>
            <w:bottom w:val="none" w:sz="0" w:space="0" w:color="auto"/>
            <w:right w:val="none" w:sz="0" w:space="0" w:color="auto"/>
          </w:divBdr>
        </w:div>
        <w:div w:id="2102681676">
          <w:marLeft w:val="0"/>
          <w:marRight w:val="0"/>
          <w:marTop w:val="0"/>
          <w:marBottom w:val="0"/>
          <w:divBdr>
            <w:top w:val="none" w:sz="0" w:space="0" w:color="auto"/>
            <w:left w:val="none" w:sz="0" w:space="0" w:color="auto"/>
            <w:bottom w:val="none" w:sz="0" w:space="0" w:color="auto"/>
            <w:right w:val="none" w:sz="0" w:space="0" w:color="auto"/>
          </w:divBdr>
        </w:div>
        <w:div w:id="2106726168">
          <w:marLeft w:val="0"/>
          <w:marRight w:val="0"/>
          <w:marTop w:val="0"/>
          <w:marBottom w:val="0"/>
          <w:divBdr>
            <w:top w:val="none" w:sz="0" w:space="0" w:color="auto"/>
            <w:left w:val="none" w:sz="0" w:space="0" w:color="auto"/>
            <w:bottom w:val="none" w:sz="0" w:space="0" w:color="auto"/>
            <w:right w:val="none" w:sz="0" w:space="0" w:color="auto"/>
          </w:divBdr>
        </w:div>
        <w:div w:id="2132942135">
          <w:marLeft w:val="0"/>
          <w:marRight w:val="0"/>
          <w:marTop w:val="0"/>
          <w:marBottom w:val="0"/>
          <w:divBdr>
            <w:top w:val="none" w:sz="0" w:space="0" w:color="auto"/>
            <w:left w:val="none" w:sz="0" w:space="0" w:color="auto"/>
            <w:bottom w:val="none" w:sz="0" w:space="0" w:color="auto"/>
            <w:right w:val="none" w:sz="0" w:space="0" w:color="auto"/>
          </w:divBdr>
        </w:div>
        <w:div w:id="2141679082">
          <w:marLeft w:val="0"/>
          <w:marRight w:val="0"/>
          <w:marTop w:val="0"/>
          <w:marBottom w:val="0"/>
          <w:divBdr>
            <w:top w:val="none" w:sz="0" w:space="0" w:color="auto"/>
            <w:left w:val="none" w:sz="0" w:space="0" w:color="auto"/>
            <w:bottom w:val="none" w:sz="0" w:space="0" w:color="auto"/>
            <w:right w:val="none" w:sz="0" w:space="0" w:color="auto"/>
          </w:divBdr>
        </w:div>
      </w:divsChild>
    </w:div>
    <w:div w:id="2091388679">
      <w:bodyDiv w:val="1"/>
      <w:marLeft w:val="0"/>
      <w:marRight w:val="0"/>
      <w:marTop w:val="0"/>
      <w:marBottom w:val="0"/>
      <w:divBdr>
        <w:top w:val="none" w:sz="0" w:space="0" w:color="auto"/>
        <w:left w:val="none" w:sz="0" w:space="0" w:color="auto"/>
        <w:bottom w:val="none" w:sz="0" w:space="0" w:color="auto"/>
        <w:right w:val="none" w:sz="0" w:space="0" w:color="auto"/>
      </w:divBdr>
    </w:div>
    <w:div w:id="2094276806">
      <w:bodyDiv w:val="1"/>
      <w:marLeft w:val="0"/>
      <w:marRight w:val="0"/>
      <w:marTop w:val="0"/>
      <w:marBottom w:val="0"/>
      <w:divBdr>
        <w:top w:val="none" w:sz="0" w:space="0" w:color="auto"/>
        <w:left w:val="none" w:sz="0" w:space="0" w:color="auto"/>
        <w:bottom w:val="none" w:sz="0" w:space="0" w:color="auto"/>
        <w:right w:val="none" w:sz="0" w:space="0" w:color="auto"/>
      </w:divBdr>
    </w:div>
    <w:div w:id="2109495223">
      <w:bodyDiv w:val="1"/>
      <w:marLeft w:val="0"/>
      <w:marRight w:val="0"/>
      <w:marTop w:val="0"/>
      <w:marBottom w:val="0"/>
      <w:divBdr>
        <w:top w:val="none" w:sz="0" w:space="0" w:color="auto"/>
        <w:left w:val="none" w:sz="0" w:space="0" w:color="auto"/>
        <w:bottom w:val="none" w:sz="0" w:space="0" w:color="auto"/>
        <w:right w:val="none" w:sz="0" w:space="0" w:color="auto"/>
      </w:divBdr>
    </w:div>
    <w:div w:id="2112780359">
      <w:bodyDiv w:val="1"/>
      <w:marLeft w:val="0"/>
      <w:marRight w:val="0"/>
      <w:marTop w:val="0"/>
      <w:marBottom w:val="0"/>
      <w:divBdr>
        <w:top w:val="none" w:sz="0" w:space="0" w:color="auto"/>
        <w:left w:val="none" w:sz="0" w:space="0" w:color="auto"/>
        <w:bottom w:val="none" w:sz="0" w:space="0" w:color="auto"/>
        <w:right w:val="none" w:sz="0" w:space="0" w:color="auto"/>
      </w:divBdr>
      <w:divsChild>
        <w:div w:id="1469476">
          <w:marLeft w:val="0"/>
          <w:marRight w:val="0"/>
          <w:marTop w:val="0"/>
          <w:marBottom w:val="0"/>
          <w:divBdr>
            <w:top w:val="none" w:sz="0" w:space="0" w:color="auto"/>
            <w:left w:val="none" w:sz="0" w:space="0" w:color="auto"/>
            <w:bottom w:val="none" w:sz="0" w:space="0" w:color="auto"/>
            <w:right w:val="none" w:sz="0" w:space="0" w:color="auto"/>
          </w:divBdr>
        </w:div>
        <w:div w:id="20405104">
          <w:marLeft w:val="0"/>
          <w:marRight w:val="0"/>
          <w:marTop w:val="0"/>
          <w:marBottom w:val="0"/>
          <w:divBdr>
            <w:top w:val="none" w:sz="0" w:space="0" w:color="auto"/>
            <w:left w:val="none" w:sz="0" w:space="0" w:color="auto"/>
            <w:bottom w:val="none" w:sz="0" w:space="0" w:color="auto"/>
            <w:right w:val="none" w:sz="0" w:space="0" w:color="auto"/>
          </w:divBdr>
        </w:div>
        <w:div w:id="49312007">
          <w:marLeft w:val="0"/>
          <w:marRight w:val="0"/>
          <w:marTop w:val="0"/>
          <w:marBottom w:val="0"/>
          <w:divBdr>
            <w:top w:val="none" w:sz="0" w:space="0" w:color="auto"/>
            <w:left w:val="none" w:sz="0" w:space="0" w:color="auto"/>
            <w:bottom w:val="none" w:sz="0" w:space="0" w:color="auto"/>
            <w:right w:val="none" w:sz="0" w:space="0" w:color="auto"/>
          </w:divBdr>
        </w:div>
        <w:div w:id="83301481">
          <w:marLeft w:val="0"/>
          <w:marRight w:val="0"/>
          <w:marTop w:val="0"/>
          <w:marBottom w:val="0"/>
          <w:divBdr>
            <w:top w:val="none" w:sz="0" w:space="0" w:color="auto"/>
            <w:left w:val="none" w:sz="0" w:space="0" w:color="auto"/>
            <w:bottom w:val="none" w:sz="0" w:space="0" w:color="auto"/>
            <w:right w:val="none" w:sz="0" w:space="0" w:color="auto"/>
          </w:divBdr>
        </w:div>
        <w:div w:id="130027122">
          <w:marLeft w:val="0"/>
          <w:marRight w:val="0"/>
          <w:marTop w:val="0"/>
          <w:marBottom w:val="0"/>
          <w:divBdr>
            <w:top w:val="none" w:sz="0" w:space="0" w:color="auto"/>
            <w:left w:val="none" w:sz="0" w:space="0" w:color="auto"/>
            <w:bottom w:val="none" w:sz="0" w:space="0" w:color="auto"/>
            <w:right w:val="none" w:sz="0" w:space="0" w:color="auto"/>
          </w:divBdr>
        </w:div>
        <w:div w:id="142702772">
          <w:marLeft w:val="0"/>
          <w:marRight w:val="0"/>
          <w:marTop w:val="0"/>
          <w:marBottom w:val="0"/>
          <w:divBdr>
            <w:top w:val="none" w:sz="0" w:space="0" w:color="auto"/>
            <w:left w:val="none" w:sz="0" w:space="0" w:color="auto"/>
            <w:bottom w:val="none" w:sz="0" w:space="0" w:color="auto"/>
            <w:right w:val="none" w:sz="0" w:space="0" w:color="auto"/>
          </w:divBdr>
        </w:div>
        <w:div w:id="145821230">
          <w:marLeft w:val="0"/>
          <w:marRight w:val="0"/>
          <w:marTop w:val="0"/>
          <w:marBottom w:val="0"/>
          <w:divBdr>
            <w:top w:val="none" w:sz="0" w:space="0" w:color="auto"/>
            <w:left w:val="none" w:sz="0" w:space="0" w:color="auto"/>
            <w:bottom w:val="none" w:sz="0" w:space="0" w:color="auto"/>
            <w:right w:val="none" w:sz="0" w:space="0" w:color="auto"/>
          </w:divBdr>
        </w:div>
        <w:div w:id="170150745">
          <w:marLeft w:val="0"/>
          <w:marRight w:val="0"/>
          <w:marTop w:val="0"/>
          <w:marBottom w:val="0"/>
          <w:divBdr>
            <w:top w:val="none" w:sz="0" w:space="0" w:color="auto"/>
            <w:left w:val="none" w:sz="0" w:space="0" w:color="auto"/>
            <w:bottom w:val="none" w:sz="0" w:space="0" w:color="auto"/>
            <w:right w:val="none" w:sz="0" w:space="0" w:color="auto"/>
          </w:divBdr>
        </w:div>
        <w:div w:id="195847904">
          <w:marLeft w:val="0"/>
          <w:marRight w:val="0"/>
          <w:marTop w:val="0"/>
          <w:marBottom w:val="0"/>
          <w:divBdr>
            <w:top w:val="none" w:sz="0" w:space="0" w:color="auto"/>
            <w:left w:val="none" w:sz="0" w:space="0" w:color="auto"/>
            <w:bottom w:val="none" w:sz="0" w:space="0" w:color="auto"/>
            <w:right w:val="none" w:sz="0" w:space="0" w:color="auto"/>
          </w:divBdr>
        </w:div>
        <w:div w:id="204031450">
          <w:marLeft w:val="0"/>
          <w:marRight w:val="0"/>
          <w:marTop w:val="0"/>
          <w:marBottom w:val="0"/>
          <w:divBdr>
            <w:top w:val="none" w:sz="0" w:space="0" w:color="auto"/>
            <w:left w:val="none" w:sz="0" w:space="0" w:color="auto"/>
            <w:bottom w:val="none" w:sz="0" w:space="0" w:color="auto"/>
            <w:right w:val="none" w:sz="0" w:space="0" w:color="auto"/>
          </w:divBdr>
        </w:div>
        <w:div w:id="277881520">
          <w:marLeft w:val="0"/>
          <w:marRight w:val="0"/>
          <w:marTop w:val="0"/>
          <w:marBottom w:val="0"/>
          <w:divBdr>
            <w:top w:val="none" w:sz="0" w:space="0" w:color="auto"/>
            <w:left w:val="none" w:sz="0" w:space="0" w:color="auto"/>
            <w:bottom w:val="none" w:sz="0" w:space="0" w:color="auto"/>
            <w:right w:val="none" w:sz="0" w:space="0" w:color="auto"/>
          </w:divBdr>
        </w:div>
        <w:div w:id="280645807">
          <w:marLeft w:val="0"/>
          <w:marRight w:val="0"/>
          <w:marTop w:val="0"/>
          <w:marBottom w:val="0"/>
          <w:divBdr>
            <w:top w:val="none" w:sz="0" w:space="0" w:color="auto"/>
            <w:left w:val="none" w:sz="0" w:space="0" w:color="auto"/>
            <w:bottom w:val="none" w:sz="0" w:space="0" w:color="auto"/>
            <w:right w:val="none" w:sz="0" w:space="0" w:color="auto"/>
          </w:divBdr>
        </w:div>
        <w:div w:id="299464349">
          <w:marLeft w:val="0"/>
          <w:marRight w:val="0"/>
          <w:marTop w:val="0"/>
          <w:marBottom w:val="0"/>
          <w:divBdr>
            <w:top w:val="none" w:sz="0" w:space="0" w:color="auto"/>
            <w:left w:val="none" w:sz="0" w:space="0" w:color="auto"/>
            <w:bottom w:val="none" w:sz="0" w:space="0" w:color="auto"/>
            <w:right w:val="none" w:sz="0" w:space="0" w:color="auto"/>
          </w:divBdr>
        </w:div>
        <w:div w:id="317996659">
          <w:marLeft w:val="0"/>
          <w:marRight w:val="0"/>
          <w:marTop w:val="0"/>
          <w:marBottom w:val="0"/>
          <w:divBdr>
            <w:top w:val="none" w:sz="0" w:space="0" w:color="auto"/>
            <w:left w:val="none" w:sz="0" w:space="0" w:color="auto"/>
            <w:bottom w:val="none" w:sz="0" w:space="0" w:color="auto"/>
            <w:right w:val="none" w:sz="0" w:space="0" w:color="auto"/>
          </w:divBdr>
        </w:div>
        <w:div w:id="326905152">
          <w:marLeft w:val="0"/>
          <w:marRight w:val="0"/>
          <w:marTop w:val="0"/>
          <w:marBottom w:val="0"/>
          <w:divBdr>
            <w:top w:val="none" w:sz="0" w:space="0" w:color="auto"/>
            <w:left w:val="none" w:sz="0" w:space="0" w:color="auto"/>
            <w:bottom w:val="none" w:sz="0" w:space="0" w:color="auto"/>
            <w:right w:val="none" w:sz="0" w:space="0" w:color="auto"/>
          </w:divBdr>
        </w:div>
        <w:div w:id="330377545">
          <w:marLeft w:val="0"/>
          <w:marRight w:val="0"/>
          <w:marTop w:val="0"/>
          <w:marBottom w:val="0"/>
          <w:divBdr>
            <w:top w:val="none" w:sz="0" w:space="0" w:color="auto"/>
            <w:left w:val="none" w:sz="0" w:space="0" w:color="auto"/>
            <w:bottom w:val="none" w:sz="0" w:space="0" w:color="auto"/>
            <w:right w:val="none" w:sz="0" w:space="0" w:color="auto"/>
          </w:divBdr>
        </w:div>
        <w:div w:id="341394921">
          <w:marLeft w:val="0"/>
          <w:marRight w:val="0"/>
          <w:marTop w:val="0"/>
          <w:marBottom w:val="0"/>
          <w:divBdr>
            <w:top w:val="none" w:sz="0" w:space="0" w:color="auto"/>
            <w:left w:val="none" w:sz="0" w:space="0" w:color="auto"/>
            <w:bottom w:val="none" w:sz="0" w:space="0" w:color="auto"/>
            <w:right w:val="none" w:sz="0" w:space="0" w:color="auto"/>
          </w:divBdr>
        </w:div>
        <w:div w:id="378478206">
          <w:marLeft w:val="0"/>
          <w:marRight w:val="0"/>
          <w:marTop w:val="0"/>
          <w:marBottom w:val="0"/>
          <w:divBdr>
            <w:top w:val="none" w:sz="0" w:space="0" w:color="auto"/>
            <w:left w:val="none" w:sz="0" w:space="0" w:color="auto"/>
            <w:bottom w:val="none" w:sz="0" w:space="0" w:color="auto"/>
            <w:right w:val="none" w:sz="0" w:space="0" w:color="auto"/>
          </w:divBdr>
        </w:div>
        <w:div w:id="384763748">
          <w:marLeft w:val="0"/>
          <w:marRight w:val="0"/>
          <w:marTop w:val="0"/>
          <w:marBottom w:val="0"/>
          <w:divBdr>
            <w:top w:val="none" w:sz="0" w:space="0" w:color="auto"/>
            <w:left w:val="none" w:sz="0" w:space="0" w:color="auto"/>
            <w:bottom w:val="none" w:sz="0" w:space="0" w:color="auto"/>
            <w:right w:val="none" w:sz="0" w:space="0" w:color="auto"/>
          </w:divBdr>
        </w:div>
        <w:div w:id="389888936">
          <w:marLeft w:val="0"/>
          <w:marRight w:val="0"/>
          <w:marTop w:val="0"/>
          <w:marBottom w:val="0"/>
          <w:divBdr>
            <w:top w:val="none" w:sz="0" w:space="0" w:color="auto"/>
            <w:left w:val="none" w:sz="0" w:space="0" w:color="auto"/>
            <w:bottom w:val="none" w:sz="0" w:space="0" w:color="auto"/>
            <w:right w:val="none" w:sz="0" w:space="0" w:color="auto"/>
          </w:divBdr>
        </w:div>
        <w:div w:id="407465130">
          <w:marLeft w:val="0"/>
          <w:marRight w:val="0"/>
          <w:marTop w:val="0"/>
          <w:marBottom w:val="0"/>
          <w:divBdr>
            <w:top w:val="none" w:sz="0" w:space="0" w:color="auto"/>
            <w:left w:val="none" w:sz="0" w:space="0" w:color="auto"/>
            <w:bottom w:val="none" w:sz="0" w:space="0" w:color="auto"/>
            <w:right w:val="none" w:sz="0" w:space="0" w:color="auto"/>
          </w:divBdr>
        </w:div>
        <w:div w:id="411316027">
          <w:marLeft w:val="0"/>
          <w:marRight w:val="0"/>
          <w:marTop w:val="0"/>
          <w:marBottom w:val="0"/>
          <w:divBdr>
            <w:top w:val="none" w:sz="0" w:space="0" w:color="auto"/>
            <w:left w:val="none" w:sz="0" w:space="0" w:color="auto"/>
            <w:bottom w:val="none" w:sz="0" w:space="0" w:color="auto"/>
            <w:right w:val="none" w:sz="0" w:space="0" w:color="auto"/>
          </w:divBdr>
        </w:div>
        <w:div w:id="428544172">
          <w:marLeft w:val="0"/>
          <w:marRight w:val="0"/>
          <w:marTop w:val="0"/>
          <w:marBottom w:val="0"/>
          <w:divBdr>
            <w:top w:val="none" w:sz="0" w:space="0" w:color="auto"/>
            <w:left w:val="none" w:sz="0" w:space="0" w:color="auto"/>
            <w:bottom w:val="none" w:sz="0" w:space="0" w:color="auto"/>
            <w:right w:val="none" w:sz="0" w:space="0" w:color="auto"/>
          </w:divBdr>
        </w:div>
        <w:div w:id="459225066">
          <w:marLeft w:val="0"/>
          <w:marRight w:val="0"/>
          <w:marTop w:val="0"/>
          <w:marBottom w:val="0"/>
          <w:divBdr>
            <w:top w:val="none" w:sz="0" w:space="0" w:color="auto"/>
            <w:left w:val="none" w:sz="0" w:space="0" w:color="auto"/>
            <w:bottom w:val="none" w:sz="0" w:space="0" w:color="auto"/>
            <w:right w:val="none" w:sz="0" w:space="0" w:color="auto"/>
          </w:divBdr>
        </w:div>
        <w:div w:id="468087695">
          <w:marLeft w:val="0"/>
          <w:marRight w:val="0"/>
          <w:marTop w:val="0"/>
          <w:marBottom w:val="0"/>
          <w:divBdr>
            <w:top w:val="none" w:sz="0" w:space="0" w:color="auto"/>
            <w:left w:val="none" w:sz="0" w:space="0" w:color="auto"/>
            <w:bottom w:val="none" w:sz="0" w:space="0" w:color="auto"/>
            <w:right w:val="none" w:sz="0" w:space="0" w:color="auto"/>
          </w:divBdr>
        </w:div>
        <w:div w:id="469523203">
          <w:marLeft w:val="0"/>
          <w:marRight w:val="0"/>
          <w:marTop w:val="0"/>
          <w:marBottom w:val="0"/>
          <w:divBdr>
            <w:top w:val="none" w:sz="0" w:space="0" w:color="auto"/>
            <w:left w:val="none" w:sz="0" w:space="0" w:color="auto"/>
            <w:bottom w:val="none" w:sz="0" w:space="0" w:color="auto"/>
            <w:right w:val="none" w:sz="0" w:space="0" w:color="auto"/>
          </w:divBdr>
        </w:div>
        <w:div w:id="469635017">
          <w:marLeft w:val="0"/>
          <w:marRight w:val="0"/>
          <w:marTop w:val="0"/>
          <w:marBottom w:val="0"/>
          <w:divBdr>
            <w:top w:val="none" w:sz="0" w:space="0" w:color="auto"/>
            <w:left w:val="none" w:sz="0" w:space="0" w:color="auto"/>
            <w:bottom w:val="none" w:sz="0" w:space="0" w:color="auto"/>
            <w:right w:val="none" w:sz="0" w:space="0" w:color="auto"/>
          </w:divBdr>
        </w:div>
        <w:div w:id="472914338">
          <w:marLeft w:val="0"/>
          <w:marRight w:val="0"/>
          <w:marTop w:val="0"/>
          <w:marBottom w:val="0"/>
          <w:divBdr>
            <w:top w:val="none" w:sz="0" w:space="0" w:color="auto"/>
            <w:left w:val="none" w:sz="0" w:space="0" w:color="auto"/>
            <w:bottom w:val="none" w:sz="0" w:space="0" w:color="auto"/>
            <w:right w:val="none" w:sz="0" w:space="0" w:color="auto"/>
          </w:divBdr>
        </w:div>
        <w:div w:id="479928190">
          <w:marLeft w:val="0"/>
          <w:marRight w:val="0"/>
          <w:marTop w:val="0"/>
          <w:marBottom w:val="0"/>
          <w:divBdr>
            <w:top w:val="none" w:sz="0" w:space="0" w:color="auto"/>
            <w:left w:val="none" w:sz="0" w:space="0" w:color="auto"/>
            <w:bottom w:val="none" w:sz="0" w:space="0" w:color="auto"/>
            <w:right w:val="none" w:sz="0" w:space="0" w:color="auto"/>
          </w:divBdr>
        </w:div>
        <w:div w:id="491531853">
          <w:marLeft w:val="0"/>
          <w:marRight w:val="0"/>
          <w:marTop w:val="0"/>
          <w:marBottom w:val="0"/>
          <w:divBdr>
            <w:top w:val="none" w:sz="0" w:space="0" w:color="auto"/>
            <w:left w:val="none" w:sz="0" w:space="0" w:color="auto"/>
            <w:bottom w:val="none" w:sz="0" w:space="0" w:color="auto"/>
            <w:right w:val="none" w:sz="0" w:space="0" w:color="auto"/>
          </w:divBdr>
        </w:div>
        <w:div w:id="497502406">
          <w:marLeft w:val="0"/>
          <w:marRight w:val="0"/>
          <w:marTop w:val="0"/>
          <w:marBottom w:val="0"/>
          <w:divBdr>
            <w:top w:val="none" w:sz="0" w:space="0" w:color="auto"/>
            <w:left w:val="none" w:sz="0" w:space="0" w:color="auto"/>
            <w:bottom w:val="none" w:sz="0" w:space="0" w:color="auto"/>
            <w:right w:val="none" w:sz="0" w:space="0" w:color="auto"/>
          </w:divBdr>
        </w:div>
        <w:div w:id="497769894">
          <w:marLeft w:val="0"/>
          <w:marRight w:val="0"/>
          <w:marTop w:val="0"/>
          <w:marBottom w:val="0"/>
          <w:divBdr>
            <w:top w:val="none" w:sz="0" w:space="0" w:color="auto"/>
            <w:left w:val="none" w:sz="0" w:space="0" w:color="auto"/>
            <w:bottom w:val="none" w:sz="0" w:space="0" w:color="auto"/>
            <w:right w:val="none" w:sz="0" w:space="0" w:color="auto"/>
          </w:divBdr>
        </w:div>
        <w:div w:id="505439433">
          <w:marLeft w:val="0"/>
          <w:marRight w:val="0"/>
          <w:marTop w:val="0"/>
          <w:marBottom w:val="0"/>
          <w:divBdr>
            <w:top w:val="none" w:sz="0" w:space="0" w:color="auto"/>
            <w:left w:val="none" w:sz="0" w:space="0" w:color="auto"/>
            <w:bottom w:val="none" w:sz="0" w:space="0" w:color="auto"/>
            <w:right w:val="none" w:sz="0" w:space="0" w:color="auto"/>
          </w:divBdr>
        </w:div>
        <w:div w:id="518472978">
          <w:marLeft w:val="0"/>
          <w:marRight w:val="0"/>
          <w:marTop w:val="0"/>
          <w:marBottom w:val="0"/>
          <w:divBdr>
            <w:top w:val="none" w:sz="0" w:space="0" w:color="auto"/>
            <w:left w:val="none" w:sz="0" w:space="0" w:color="auto"/>
            <w:bottom w:val="none" w:sz="0" w:space="0" w:color="auto"/>
            <w:right w:val="none" w:sz="0" w:space="0" w:color="auto"/>
          </w:divBdr>
        </w:div>
        <w:div w:id="555094947">
          <w:marLeft w:val="0"/>
          <w:marRight w:val="0"/>
          <w:marTop w:val="0"/>
          <w:marBottom w:val="0"/>
          <w:divBdr>
            <w:top w:val="none" w:sz="0" w:space="0" w:color="auto"/>
            <w:left w:val="none" w:sz="0" w:space="0" w:color="auto"/>
            <w:bottom w:val="none" w:sz="0" w:space="0" w:color="auto"/>
            <w:right w:val="none" w:sz="0" w:space="0" w:color="auto"/>
          </w:divBdr>
        </w:div>
        <w:div w:id="566915094">
          <w:marLeft w:val="0"/>
          <w:marRight w:val="0"/>
          <w:marTop w:val="0"/>
          <w:marBottom w:val="0"/>
          <w:divBdr>
            <w:top w:val="none" w:sz="0" w:space="0" w:color="auto"/>
            <w:left w:val="none" w:sz="0" w:space="0" w:color="auto"/>
            <w:bottom w:val="none" w:sz="0" w:space="0" w:color="auto"/>
            <w:right w:val="none" w:sz="0" w:space="0" w:color="auto"/>
          </w:divBdr>
        </w:div>
        <w:div w:id="631836109">
          <w:marLeft w:val="0"/>
          <w:marRight w:val="0"/>
          <w:marTop w:val="0"/>
          <w:marBottom w:val="0"/>
          <w:divBdr>
            <w:top w:val="none" w:sz="0" w:space="0" w:color="auto"/>
            <w:left w:val="none" w:sz="0" w:space="0" w:color="auto"/>
            <w:bottom w:val="none" w:sz="0" w:space="0" w:color="auto"/>
            <w:right w:val="none" w:sz="0" w:space="0" w:color="auto"/>
          </w:divBdr>
        </w:div>
        <w:div w:id="633829185">
          <w:marLeft w:val="0"/>
          <w:marRight w:val="0"/>
          <w:marTop w:val="0"/>
          <w:marBottom w:val="0"/>
          <w:divBdr>
            <w:top w:val="none" w:sz="0" w:space="0" w:color="auto"/>
            <w:left w:val="none" w:sz="0" w:space="0" w:color="auto"/>
            <w:bottom w:val="none" w:sz="0" w:space="0" w:color="auto"/>
            <w:right w:val="none" w:sz="0" w:space="0" w:color="auto"/>
          </w:divBdr>
        </w:div>
        <w:div w:id="637878598">
          <w:marLeft w:val="0"/>
          <w:marRight w:val="0"/>
          <w:marTop w:val="0"/>
          <w:marBottom w:val="0"/>
          <w:divBdr>
            <w:top w:val="none" w:sz="0" w:space="0" w:color="auto"/>
            <w:left w:val="none" w:sz="0" w:space="0" w:color="auto"/>
            <w:bottom w:val="none" w:sz="0" w:space="0" w:color="auto"/>
            <w:right w:val="none" w:sz="0" w:space="0" w:color="auto"/>
          </w:divBdr>
        </w:div>
        <w:div w:id="647175924">
          <w:marLeft w:val="0"/>
          <w:marRight w:val="0"/>
          <w:marTop w:val="0"/>
          <w:marBottom w:val="0"/>
          <w:divBdr>
            <w:top w:val="none" w:sz="0" w:space="0" w:color="auto"/>
            <w:left w:val="none" w:sz="0" w:space="0" w:color="auto"/>
            <w:bottom w:val="none" w:sz="0" w:space="0" w:color="auto"/>
            <w:right w:val="none" w:sz="0" w:space="0" w:color="auto"/>
          </w:divBdr>
        </w:div>
        <w:div w:id="697387236">
          <w:marLeft w:val="0"/>
          <w:marRight w:val="0"/>
          <w:marTop w:val="0"/>
          <w:marBottom w:val="0"/>
          <w:divBdr>
            <w:top w:val="none" w:sz="0" w:space="0" w:color="auto"/>
            <w:left w:val="none" w:sz="0" w:space="0" w:color="auto"/>
            <w:bottom w:val="none" w:sz="0" w:space="0" w:color="auto"/>
            <w:right w:val="none" w:sz="0" w:space="0" w:color="auto"/>
          </w:divBdr>
        </w:div>
        <w:div w:id="699362378">
          <w:marLeft w:val="0"/>
          <w:marRight w:val="0"/>
          <w:marTop w:val="0"/>
          <w:marBottom w:val="0"/>
          <w:divBdr>
            <w:top w:val="none" w:sz="0" w:space="0" w:color="auto"/>
            <w:left w:val="none" w:sz="0" w:space="0" w:color="auto"/>
            <w:bottom w:val="none" w:sz="0" w:space="0" w:color="auto"/>
            <w:right w:val="none" w:sz="0" w:space="0" w:color="auto"/>
          </w:divBdr>
        </w:div>
        <w:div w:id="715934185">
          <w:marLeft w:val="0"/>
          <w:marRight w:val="0"/>
          <w:marTop w:val="0"/>
          <w:marBottom w:val="0"/>
          <w:divBdr>
            <w:top w:val="none" w:sz="0" w:space="0" w:color="auto"/>
            <w:left w:val="none" w:sz="0" w:space="0" w:color="auto"/>
            <w:bottom w:val="none" w:sz="0" w:space="0" w:color="auto"/>
            <w:right w:val="none" w:sz="0" w:space="0" w:color="auto"/>
          </w:divBdr>
        </w:div>
        <w:div w:id="727075372">
          <w:marLeft w:val="0"/>
          <w:marRight w:val="0"/>
          <w:marTop w:val="0"/>
          <w:marBottom w:val="0"/>
          <w:divBdr>
            <w:top w:val="none" w:sz="0" w:space="0" w:color="auto"/>
            <w:left w:val="none" w:sz="0" w:space="0" w:color="auto"/>
            <w:bottom w:val="none" w:sz="0" w:space="0" w:color="auto"/>
            <w:right w:val="none" w:sz="0" w:space="0" w:color="auto"/>
          </w:divBdr>
        </w:div>
        <w:div w:id="764620184">
          <w:marLeft w:val="0"/>
          <w:marRight w:val="0"/>
          <w:marTop w:val="0"/>
          <w:marBottom w:val="0"/>
          <w:divBdr>
            <w:top w:val="none" w:sz="0" w:space="0" w:color="auto"/>
            <w:left w:val="none" w:sz="0" w:space="0" w:color="auto"/>
            <w:bottom w:val="none" w:sz="0" w:space="0" w:color="auto"/>
            <w:right w:val="none" w:sz="0" w:space="0" w:color="auto"/>
          </w:divBdr>
        </w:div>
        <w:div w:id="776875775">
          <w:marLeft w:val="0"/>
          <w:marRight w:val="0"/>
          <w:marTop w:val="0"/>
          <w:marBottom w:val="0"/>
          <w:divBdr>
            <w:top w:val="none" w:sz="0" w:space="0" w:color="auto"/>
            <w:left w:val="none" w:sz="0" w:space="0" w:color="auto"/>
            <w:bottom w:val="none" w:sz="0" w:space="0" w:color="auto"/>
            <w:right w:val="none" w:sz="0" w:space="0" w:color="auto"/>
          </w:divBdr>
        </w:div>
        <w:div w:id="781530597">
          <w:marLeft w:val="0"/>
          <w:marRight w:val="0"/>
          <w:marTop w:val="0"/>
          <w:marBottom w:val="0"/>
          <w:divBdr>
            <w:top w:val="none" w:sz="0" w:space="0" w:color="auto"/>
            <w:left w:val="none" w:sz="0" w:space="0" w:color="auto"/>
            <w:bottom w:val="none" w:sz="0" w:space="0" w:color="auto"/>
            <w:right w:val="none" w:sz="0" w:space="0" w:color="auto"/>
          </w:divBdr>
        </w:div>
        <w:div w:id="785001763">
          <w:marLeft w:val="0"/>
          <w:marRight w:val="0"/>
          <w:marTop w:val="0"/>
          <w:marBottom w:val="0"/>
          <w:divBdr>
            <w:top w:val="none" w:sz="0" w:space="0" w:color="auto"/>
            <w:left w:val="none" w:sz="0" w:space="0" w:color="auto"/>
            <w:bottom w:val="none" w:sz="0" w:space="0" w:color="auto"/>
            <w:right w:val="none" w:sz="0" w:space="0" w:color="auto"/>
          </w:divBdr>
        </w:div>
        <w:div w:id="791901650">
          <w:marLeft w:val="0"/>
          <w:marRight w:val="0"/>
          <w:marTop w:val="0"/>
          <w:marBottom w:val="0"/>
          <w:divBdr>
            <w:top w:val="none" w:sz="0" w:space="0" w:color="auto"/>
            <w:left w:val="none" w:sz="0" w:space="0" w:color="auto"/>
            <w:bottom w:val="none" w:sz="0" w:space="0" w:color="auto"/>
            <w:right w:val="none" w:sz="0" w:space="0" w:color="auto"/>
          </w:divBdr>
        </w:div>
        <w:div w:id="799954414">
          <w:marLeft w:val="0"/>
          <w:marRight w:val="0"/>
          <w:marTop w:val="0"/>
          <w:marBottom w:val="0"/>
          <w:divBdr>
            <w:top w:val="none" w:sz="0" w:space="0" w:color="auto"/>
            <w:left w:val="none" w:sz="0" w:space="0" w:color="auto"/>
            <w:bottom w:val="none" w:sz="0" w:space="0" w:color="auto"/>
            <w:right w:val="none" w:sz="0" w:space="0" w:color="auto"/>
          </w:divBdr>
        </w:div>
        <w:div w:id="801845510">
          <w:marLeft w:val="0"/>
          <w:marRight w:val="0"/>
          <w:marTop w:val="0"/>
          <w:marBottom w:val="0"/>
          <w:divBdr>
            <w:top w:val="none" w:sz="0" w:space="0" w:color="auto"/>
            <w:left w:val="none" w:sz="0" w:space="0" w:color="auto"/>
            <w:bottom w:val="none" w:sz="0" w:space="0" w:color="auto"/>
            <w:right w:val="none" w:sz="0" w:space="0" w:color="auto"/>
          </w:divBdr>
        </w:div>
        <w:div w:id="814377130">
          <w:marLeft w:val="0"/>
          <w:marRight w:val="0"/>
          <w:marTop w:val="0"/>
          <w:marBottom w:val="0"/>
          <w:divBdr>
            <w:top w:val="none" w:sz="0" w:space="0" w:color="auto"/>
            <w:left w:val="none" w:sz="0" w:space="0" w:color="auto"/>
            <w:bottom w:val="none" w:sz="0" w:space="0" w:color="auto"/>
            <w:right w:val="none" w:sz="0" w:space="0" w:color="auto"/>
          </w:divBdr>
        </w:div>
        <w:div w:id="831680507">
          <w:marLeft w:val="0"/>
          <w:marRight w:val="0"/>
          <w:marTop w:val="0"/>
          <w:marBottom w:val="0"/>
          <w:divBdr>
            <w:top w:val="none" w:sz="0" w:space="0" w:color="auto"/>
            <w:left w:val="none" w:sz="0" w:space="0" w:color="auto"/>
            <w:bottom w:val="none" w:sz="0" w:space="0" w:color="auto"/>
            <w:right w:val="none" w:sz="0" w:space="0" w:color="auto"/>
          </w:divBdr>
        </w:div>
        <w:div w:id="835414851">
          <w:marLeft w:val="0"/>
          <w:marRight w:val="0"/>
          <w:marTop w:val="0"/>
          <w:marBottom w:val="0"/>
          <w:divBdr>
            <w:top w:val="none" w:sz="0" w:space="0" w:color="auto"/>
            <w:left w:val="none" w:sz="0" w:space="0" w:color="auto"/>
            <w:bottom w:val="none" w:sz="0" w:space="0" w:color="auto"/>
            <w:right w:val="none" w:sz="0" w:space="0" w:color="auto"/>
          </w:divBdr>
        </w:div>
        <w:div w:id="892086389">
          <w:marLeft w:val="0"/>
          <w:marRight w:val="0"/>
          <w:marTop w:val="0"/>
          <w:marBottom w:val="0"/>
          <w:divBdr>
            <w:top w:val="none" w:sz="0" w:space="0" w:color="auto"/>
            <w:left w:val="none" w:sz="0" w:space="0" w:color="auto"/>
            <w:bottom w:val="none" w:sz="0" w:space="0" w:color="auto"/>
            <w:right w:val="none" w:sz="0" w:space="0" w:color="auto"/>
          </w:divBdr>
        </w:div>
        <w:div w:id="906494625">
          <w:marLeft w:val="0"/>
          <w:marRight w:val="0"/>
          <w:marTop w:val="0"/>
          <w:marBottom w:val="0"/>
          <w:divBdr>
            <w:top w:val="none" w:sz="0" w:space="0" w:color="auto"/>
            <w:left w:val="none" w:sz="0" w:space="0" w:color="auto"/>
            <w:bottom w:val="none" w:sz="0" w:space="0" w:color="auto"/>
            <w:right w:val="none" w:sz="0" w:space="0" w:color="auto"/>
          </w:divBdr>
        </w:div>
        <w:div w:id="934560100">
          <w:marLeft w:val="0"/>
          <w:marRight w:val="0"/>
          <w:marTop w:val="0"/>
          <w:marBottom w:val="0"/>
          <w:divBdr>
            <w:top w:val="none" w:sz="0" w:space="0" w:color="auto"/>
            <w:left w:val="none" w:sz="0" w:space="0" w:color="auto"/>
            <w:bottom w:val="none" w:sz="0" w:space="0" w:color="auto"/>
            <w:right w:val="none" w:sz="0" w:space="0" w:color="auto"/>
          </w:divBdr>
        </w:div>
        <w:div w:id="964698704">
          <w:marLeft w:val="0"/>
          <w:marRight w:val="0"/>
          <w:marTop w:val="0"/>
          <w:marBottom w:val="0"/>
          <w:divBdr>
            <w:top w:val="none" w:sz="0" w:space="0" w:color="auto"/>
            <w:left w:val="none" w:sz="0" w:space="0" w:color="auto"/>
            <w:bottom w:val="none" w:sz="0" w:space="0" w:color="auto"/>
            <w:right w:val="none" w:sz="0" w:space="0" w:color="auto"/>
          </w:divBdr>
        </w:div>
        <w:div w:id="969747168">
          <w:marLeft w:val="0"/>
          <w:marRight w:val="0"/>
          <w:marTop w:val="0"/>
          <w:marBottom w:val="0"/>
          <w:divBdr>
            <w:top w:val="none" w:sz="0" w:space="0" w:color="auto"/>
            <w:left w:val="none" w:sz="0" w:space="0" w:color="auto"/>
            <w:bottom w:val="none" w:sz="0" w:space="0" w:color="auto"/>
            <w:right w:val="none" w:sz="0" w:space="0" w:color="auto"/>
          </w:divBdr>
        </w:div>
        <w:div w:id="980772539">
          <w:marLeft w:val="0"/>
          <w:marRight w:val="0"/>
          <w:marTop w:val="0"/>
          <w:marBottom w:val="0"/>
          <w:divBdr>
            <w:top w:val="none" w:sz="0" w:space="0" w:color="auto"/>
            <w:left w:val="none" w:sz="0" w:space="0" w:color="auto"/>
            <w:bottom w:val="none" w:sz="0" w:space="0" w:color="auto"/>
            <w:right w:val="none" w:sz="0" w:space="0" w:color="auto"/>
          </w:divBdr>
        </w:div>
        <w:div w:id="1008020183">
          <w:marLeft w:val="0"/>
          <w:marRight w:val="0"/>
          <w:marTop w:val="0"/>
          <w:marBottom w:val="0"/>
          <w:divBdr>
            <w:top w:val="none" w:sz="0" w:space="0" w:color="auto"/>
            <w:left w:val="none" w:sz="0" w:space="0" w:color="auto"/>
            <w:bottom w:val="none" w:sz="0" w:space="0" w:color="auto"/>
            <w:right w:val="none" w:sz="0" w:space="0" w:color="auto"/>
          </w:divBdr>
        </w:div>
        <w:div w:id="1012224657">
          <w:marLeft w:val="0"/>
          <w:marRight w:val="0"/>
          <w:marTop w:val="0"/>
          <w:marBottom w:val="0"/>
          <w:divBdr>
            <w:top w:val="none" w:sz="0" w:space="0" w:color="auto"/>
            <w:left w:val="none" w:sz="0" w:space="0" w:color="auto"/>
            <w:bottom w:val="none" w:sz="0" w:space="0" w:color="auto"/>
            <w:right w:val="none" w:sz="0" w:space="0" w:color="auto"/>
          </w:divBdr>
        </w:div>
        <w:div w:id="1037506000">
          <w:marLeft w:val="0"/>
          <w:marRight w:val="0"/>
          <w:marTop w:val="0"/>
          <w:marBottom w:val="0"/>
          <w:divBdr>
            <w:top w:val="none" w:sz="0" w:space="0" w:color="auto"/>
            <w:left w:val="none" w:sz="0" w:space="0" w:color="auto"/>
            <w:bottom w:val="none" w:sz="0" w:space="0" w:color="auto"/>
            <w:right w:val="none" w:sz="0" w:space="0" w:color="auto"/>
          </w:divBdr>
        </w:div>
        <w:div w:id="1051075489">
          <w:marLeft w:val="0"/>
          <w:marRight w:val="0"/>
          <w:marTop w:val="0"/>
          <w:marBottom w:val="0"/>
          <w:divBdr>
            <w:top w:val="none" w:sz="0" w:space="0" w:color="auto"/>
            <w:left w:val="none" w:sz="0" w:space="0" w:color="auto"/>
            <w:bottom w:val="none" w:sz="0" w:space="0" w:color="auto"/>
            <w:right w:val="none" w:sz="0" w:space="0" w:color="auto"/>
          </w:divBdr>
        </w:div>
        <w:div w:id="1072390252">
          <w:marLeft w:val="0"/>
          <w:marRight w:val="0"/>
          <w:marTop w:val="0"/>
          <w:marBottom w:val="0"/>
          <w:divBdr>
            <w:top w:val="none" w:sz="0" w:space="0" w:color="auto"/>
            <w:left w:val="none" w:sz="0" w:space="0" w:color="auto"/>
            <w:bottom w:val="none" w:sz="0" w:space="0" w:color="auto"/>
            <w:right w:val="none" w:sz="0" w:space="0" w:color="auto"/>
          </w:divBdr>
        </w:div>
        <w:div w:id="1074930781">
          <w:marLeft w:val="0"/>
          <w:marRight w:val="0"/>
          <w:marTop w:val="0"/>
          <w:marBottom w:val="0"/>
          <w:divBdr>
            <w:top w:val="none" w:sz="0" w:space="0" w:color="auto"/>
            <w:left w:val="none" w:sz="0" w:space="0" w:color="auto"/>
            <w:bottom w:val="none" w:sz="0" w:space="0" w:color="auto"/>
            <w:right w:val="none" w:sz="0" w:space="0" w:color="auto"/>
          </w:divBdr>
        </w:div>
        <w:div w:id="1091391817">
          <w:marLeft w:val="0"/>
          <w:marRight w:val="0"/>
          <w:marTop w:val="0"/>
          <w:marBottom w:val="0"/>
          <w:divBdr>
            <w:top w:val="none" w:sz="0" w:space="0" w:color="auto"/>
            <w:left w:val="none" w:sz="0" w:space="0" w:color="auto"/>
            <w:bottom w:val="none" w:sz="0" w:space="0" w:color="auto"/>
            <w:right w:val="none" w:sz="0" w:space="0" w:color="auto"/>
          </w:divBdr>
        </w:div>
        <w:div w:id="1118794055">
          <w:marLeft w:val="0"/>
          <w:marRight w:val="0"/>
          <w:marTop w:val="0"/>
          <w:marBottom w:val="0"/>
          <w:divBdr>
            <w:top w:val="none" w:sz="0" w:space="0" w:color="auto"/>
            <w:left w:val="none" w:sz="0" w:space="0" w:color="auto"/>
            <w:bottom w:val="none" w:sz="0" w:space="0" w:color="auto"/>
            <w:right w:val="none" w:sz="0" w:space="0" w:color="auto"/>
          </w:divBdr>
        </w:div>
        <w:div w:id="1217355561">
          <w:marLeft w:val="0"/>
          <w:marRight w:val="0"/>
          <w:marTop w:val="0"/>
          <w:marBottom w:val="0"/>
          <w:divBdr>
            <w:top w:val="none" w:sz="0" w:space="0" w:color="auto"/>
            <w:left w:val="none" w:sz="0" w:space="0" w:color="auto"/>
            <w:bottom w:val="none" w:sz="0" w:space="0" w:color="auto"/>
            <w:right w:val="none" w:sz="0" w:space="0" w:color="auto"/>
          </w:divBdr>
        </w:div>
        <w:div w:id="1223059344">
          <w:marLeft w:val="0"/>
          <w:marRight w:val="0"/>
          <w:marTop w:val="0"/>
          <w:marBottom w:val="0"/>
          <w:divBdr>
            <w:top w:val="none" w:sz="0" w:space="0" w:color="auto"/>
            <w:left w:val="none" w:sz="0" w:space="0" w:color="auto"/>
            <w:bottom w:val="none" w:sz="0" w:space="0" w:color="auto"/>
            <w:right w:val="none" w:sz="0" w:space="0" w:color="auto"/>
          </w:divBdr>
        </w:div>
        <w:div w:id="1231035877">
          <w:marLeft w:val="0"/>
          <w:marRight w:val="0"/>
          <w:marTop w:val="0"/>
          <w:marBottom w:val="0"/>
          <w:divBdr>
            <w:top w:val="none" w:sz="0" w:space="0" w:color="auto"/>
            <w:left w:val="none" w:sz="0" w:space="0" w:color="auto"/>
            <w:bottom w:val="none" w:sz="0" w:space="0" w:color="auto"/>
            <w:right w:val="none" w:sz="0" w:space="0" w:color="auto"/>
          </w:divBdr>
        </w:div>
        <w:div w:id="1260675736">
          <w:marLeft w:val="0"/>
          <w:marRight w:val="0"/>
          <w:marTop w:val="0"/>
          <w:marBottom w:val="0"/>
          <w:divBdr>
            <w:top w:val="none" w:sz="0" w:space="0" w:color="auto"/>
            <w:left w:val="none" w:sz="0" w:space="0" w:color="auto"/>
            <w:bottom w:val="none" w:sz="0" w:space="0" w:color="auto"/>
            <w:right w:val="none" w:sz="0" w:space="0" w:color="auto"/>
          </w:divBdr>
        </w:div>
        <w:div w:id="1264534324">
          <w:marLeft w:val="0"/>
          <w:marRight w:val="0"/>
          <w:marTop w:val="0"/>
          <w:marBottom w:val="0"/>
          <w:divBdr>
            <w:top w:val="none" w:sz="0" w:space="0" w:color="auto"/>
            <w:left w:val="none" w:sz="0" w:space="0" w:color="auto"/>
            <w:bottom w:val="none" w:sz="0" w:space="0" w:color="auto"/>
            <w:right w:val="none" w:sz="0" w:space="0" w:color="auto"/>
          </w:divBdr>
        </w:div>
        <w:div w:id="1281259371">
          <w:marLeft w:val="0"/>
          <w:marRight w:val="0"/>
          <w:marTop w:val="0"/>
          <w:marBottom w:val="0"/>
          <w:divBdr>
            <w:top w:val="none" w:sz="0" w:space="0" w:color="auto"/>
            <w:left w:val="none" w:sz="0" w:space="0" w:color="auto"/>
            <w:bottom w:val="none" w:sz="0" w:space="0" w:color="auto"/>
            <w:right w:val="none" w:sz="0" w:space="0" w:color="auto"/>
          </w:divBdr>
        </w:div>
        <w:div w:id="1296445815">
          <w:marLeft w:val="0"/>
          <w:marRight w:val="0"/>
          <w:marTop w:val="0"/>
          <w:marBottom w:val="0"/>
          <w:divBdr>
            <w:top w:val="none" w:sz="0" w:space="0" w:color="auto"/>
            <w:left w:val="none" w:sz="0" w:space="0" w:color="auto"/>
            <w:bottom w:val="none" w:sz="0" w:space="0" w:color="auto"/>
            <w:right w:val="none" w:sz="0" w:space="0" w:color="auto"/>
          </w:divBdr>
        </w:div>
        <w:div w:id="1331107009">
          <w:marLeft w:val="0"/>
          <w:marRight w:val="0"/>
          <w:marTop w:val="0"/>
          <w:marBottom w:val="0"/>
          <w:divBdr>
            <w:top w:val="none" w:sz="0" w:space="0" w:color="auto"/>
            <w:left w:val="none" w:sz="0" w:space="0" w:color="auto"/>
            <w:bottom w:val="none" w:sz="0" w:space="0" w:color="auto"/>
            <w:right w:val="none" w:sz="0" w:space="0" w:color="auto"/>
          </w:divBdr>
        </w:div>
        <w:div w:id="1350369291">
          <w:marLeft w:val="0"/>
          <w:marRight w:val="0"/>
          <w:marTop w:val="0"/>
          <w:marBottom w:val="0"/>
          <w:divBdr>
            <w:top w:val="none" w:sz="0" w:space="0" w:color="auto"/>
            <w:left w:val="none" w:sz="0" w:space="0" w:color="auto"/>
            <w:bottom w:val="none" w:sz="0" w:space="0" w:color="auto"/>
            <w:right w:val="none" w:sz="0" w:space="0" w:color="auto"/>
          </w:divBdr>
        </w:div>
        <w:div w:id="1396005460">
          <w:marLeft w:val="0"/>
          <w:marRight w:val="0"/>
          <w:marTop w:val="0"/>
          <w:marBottom w:val="0"/>
          <w:divBdr>
            <w:top w:val="none" w:sz="0" w:space="0" w:color="auto"/>
            <w:left w:val="none" w:sz="0" w:space="0" w:color="auto"/>
            <w:bottom w:val="none" w:sz="0" w:space="0" w:color="auto"/>
            <w:right w:val="none" w:sz="0" w:space="0" w:color="auto"/>
          </w:divBdr>
        </w:div>
        <w:div w:id="1426653501">
          <w:marLeft w:val="0"/>
          <w:marRight w:val="0"/>
          <w:marTop w:val="0"/>
          <w:marBottom w:val="0"/>
          <w:divBdr>
            <w:top w:val="none" w:sz="0" w:space="0" w:color="auto"/>
            <w:left w:val="none" w:sz="0" w:space="0" w:color="auto"/>
            <w:bottom w:val="none" w:sz="0" w:space="0" w:color="auto"/>
            <w:right w:val="none" w:sz="0" w:space="0" w:color="auto"/>
          </w:divBdr>
        </w:div>
        <w:div w:id="1441683887">
          <w:marLeft w:val="0"/>
          <w:marRight w:val="0"/>
          <w:marTop w:val="0"/>
          <w:marBottom w:val="0"/>
          <w:divBdr>
            <w:top w:val="none" w:sz="0" w:space="0" w:color="auto"/>
            <w:left w:val="none" w:sz="0" w:space="0" w:color="auto"/>
            <w:bottom w:val="none" w:sz="0" w:space="0" w:color="auto"/>
            <w:right w:val="none" w:sz="0" w:space="0" w:color="auto"/>
          </w:divBdr>
        </w:div>
        <w:div w:id="1505899123">
          <w:marLeft w:val="0"/>
          <w:marRight w:val="0"/>
          <w:marTop w:val="0"/>
          <w:marBottom w:val="0"/>
          <w:divBdr>
            <w:top w:val="none" w:sz="0" w:space="0" w:color="auto"/>
            <w:left w:val="none" w:sz="0" w:space="0" w:color="auto"/>
            <w:bottom w:val="none" w:sz="0" w:space="0" w:color="auto"/>
            <w:right w:val="none" w:sz="0" w:space="0" w:color="auto"/>
          </w:divBdr>
        </w:div>
        <w:div w:id="1511142139">
          <w:marLeft w:val="0"/>
          <w:marRight w:val="0"/>
          <w:marTop w:val="0"/>
          <w:marBottom w:val="0"/>
          <w:divBdr>
            <w:top w:val="none" w:sz="0" w:space="0" w:color="auto"/>
            <w:left w:val="none" w:sz="0" w:space="0" w:color="auto"/>
            <w:bottom w:val="none" w:sz="0" w:space="0" w:color="auto"/>
            <w:right w:val="none" w:sz="0" w:space="0" w:color="auto"/>
          </w:divBdr>
        </w:div>
        <w:div w:id="1529836722">
          <w:marLeft w:val="0"/>
          <w:marRight w:val="0"/>
          <w:marTop w:val="0"/>
          <w:marBottom w:val="0"/>
          <w:divBdr>
            <w:top w:val="none" w:sz="0" w:space="0" w:color="auto"/>
            <w:left w:val="none" w:sz="0" w:space="0" w:color="auto"/>
            <w:bottom w:val="none" w:sz="0" w:space="0" w:color="auto"/>
            <w:right w:val="none" w:sz="0" w:space="0" w:color="auto"/>
          </w:divBdr>
        </w:div>
        <w:div w:id="1590650510">
          <w:marLeft w:val="0"/>
          <w:marRight w:val="0"/>
          <w:marTop w:val="0"/>
          <w:marBottom w:val="0"/>
          <w:divBdr>
            <w:top w:val="none" w:sz="0" w:space="0" w:color="auto"/>
            <w:left w:val="none" w:sz="0" w:space="0" w:color="auto"/>
            <w:bottom w:val="none" w:sz="0" w:space="0" w:color="auto"/>
            <w:right w:val="none" w:sz="0" w:space="0" w:color="auto"/>
          </w:divBdr>
        </w:div>
        <w:div w:id="1590845285">
          <w:marLeft w:val="0"/>
          <w:marRight w:val="0"/>
          <w:marTop w:val="0"/>
          <w:marBottom w:val="0"/>
          <w:divBdr>
            <w:top w:val="none" w:sz="0" w:space="0" w:color="auto"/>
            <w:left w:val="none" w:sz="0" w:space="0" w:color="auto"/>
            <w:bottom w:val="none" w:sz="0" w:space="0" w:color="auto"/>
            <w:right w:val="none" w:sz="0" w:space="0" w:color="auto"/>
          </w:divBdr>
        </w:div>
        <w:div w:id="1628003215">
          <w:marLeft w:val="0"/>
          <w:marRight w:val="0"/>
          <w:marTop w:val="0"/>
          <w:marBottom w:val="0"/>
          <w:divBdr>
            <w:top w:val="none" w:sz="0" w:space="0" w:color="auto"/>
            <w:left w:val="none" w:sz="0" w:space="0" w:color="auto"/>
            <w:bottom w:val="none" w:sz="0" w:space="0" w:color="auto"/>
            <w:right w:val="none" w:sz="0" w:space="0" w:color="auto"/>
          </w:divBdr>
        </w:div>
        <w:div w:id="1646205570">
          <w:marLeft w:val="0"/>
          <w:marRight w:val="0"/>
          <w:marTop w:val="0"/>
          <w:marBottom w:val="0"/>
          <w:divBdr>
            <w:top w:val="none" w:sz="0" w:space="0" w:color="auto"/>
            <w:left w:val="none" w:sz="0" w:space="0" w:color="auto"/>
            <w:bottom w:val="none" w:sz="0" w:space="0" w:color="auto"/>
            <w:right w:val="none" w:sz="0" w:space="0" w:color="auto"/>
          </w:divBdr>
        </w:div>
        <w:div w:id="1668366719">
          <w:marLeft w:val="0"/>
          <w:marRight w:val="0"/>
          <w:marTop w:val="0"/>
          <w:marBottom w:val="0"/>
          <w:divBdr>
            <w:top w:val="none" w:sz="0" w:space="0" w:color="auto"/>
            <w:left w:val="none" w:sz="0" w:space="0" w:color="auto"/>
            <w:bottom w:val="none" w:sz="0" w:space="0" w:color="auto"/>
            <w:right w:val="none" w:sz="0" w:space="0" w:color="auto"/>
          </w:divBdr>
        </w:div>
        <w:div w:id="1693605235">
          <w:marLeft w:val="0"/>
          <w:marRight w:val="0"/>
          <w:marTop w:val="0"/>
          <w:marBottom w:val="0"/>
          <w:divBdr>
            <w:top w:val="none" w:sz="0" w:space="0" w:color="auto"/>
            <w:left w:val="none" w:sz="0" w:space="0" w:color="auto"/>
            <w:bottom w:val="none" w:sz="0" w:space="0" w:color="auto"/>
            <w:right w:val="none" w:sz="0" w:space="0" w:color="auto"/>
          </w:divBdr>
        </w:div>
        <w:div w:id="1711299368">
          <w:marLeft w:val="0"/>
          <w:marRight w:val="0"/>
          <w:marTop w:val="0"/>
          <w:marBottom w:val="0"/>
          <w:divBdr>
            <w:top w:val="none" w:sz="0" w:space="0" w:color="auto"/>
            <w:left w:val="none" w:sz="0" w:space="0" w:color="auto"/>
            <w:bottom w:val="none" w:sz="0" w:space="0" w:color="auto"/>
            <w:right w:val="none" w:sz="0" w:space="0" w:color="auto"/>
          </w:divBdr>
        </w:div>
        <w:div w:id="1727486335">
          <w:marLeft w:val="0"/>
          <w:marRight w:val="0"/>
          <w:marTop w:val="0"/>
          <w:marBottom w:val="0"/>
          <w:divBdr>
            <w:top w:val="none" w:sz="0" w:space="0" w:color="auto"/>
            <w:left w:val="none" w:sz="0" w:space="0" w:color="auto"/>
            <w:bottom w:val="none" w:sz="0" w:space="0" w:color="auto"/>
            <w:right w:val="none" w:sz="0" w:space="0" w:color="auto"/>
          </w:divBdr>
        </w:div>
        <w:div w:id="1779254806">
          <w:marLeft w:val="0"/>
          <w:marRight w:val="0"/>
          <w:marTop w:val="0"/>
          <w:marBottom w:val="0"/>
          <w:divBdr>
            <w:top w:val="none" w:sz="0" w:space="0" w:color="auto"/>
            <w:left w:val="none" w:sz="0" w:space="0" w:color="auto"/>
            <w:bottom w:val="none" w:sz="0" w:space="0" w:color="auto"/>
            <w:right w:val="none" w:sz="0" w:space="0" w:color="auto"/>
          </w:divBdr>
        </w:div>
        <w:div w:id="1797024766">
          <w:marLeft w:val="0"/>
          <w:marRight w:val="0"/>
          <w:marTop w:val="0"/>
          <w:marBottom w:val="0"/>
          <w:divBdr>
            <w:top w:val="none" w:sz="0" w:space="0" w:color="auto"/>
            <w:left w:val="none" w:sz="0" w:space="0" w:color="auto"/>
            <w:bottom w:val="none" w:sz="0" w:space="0" w:color="auto"/>
            <w:right w:val="none" w:sz="0" w:space="0" w:color="auto"/>
          </w:divBdr>
        </w:div>
        <w:div w:id="1817991094">
          <w:marLeft w:val="0"/>
          <w:marRight w:val="0"/>
          <w:marTop w:val="0"/>
          <w:marBottom w:val="0"/>
          <w:divBdr>
            <w:top w:val="none" w:sz="0" w:space="0" w:color="auto"/>
            <w:left w:val="none" w:sz="0" w:space="0" w:color="auto"/>
            <w:bottom w:val="none" w:sz="0" w:space="0" w:color="auto"/>
            <w:right w:val="none" w:sz="0" w:space="0" w:color="auto"/>
          </w:divBdr>
        </w:div>
        <w:div w:id="1852062893">
          <w:marLeft w:val="0"/>
          <w:marRight w:val="0"/>
          <w:marTop w:val="0"/>
          <w:marBottom w:val="0"/>
          <w:divBdr>
            <w:top w:val="none" w:sz="0" w:space="0" w:color="auto"/>
            <w:left w:val="none" w:sz="0" w:space="0" w:color="auto"/>
            <w:bottom w:val="none" w:sz="0" w:space="0" w:color="auto"/>
            <w:right w:val="none" w:sz="0" w:space="0" w:color="auto"/>
          </w:divBdr>
        </w:div>
        <w:div w:id="1870751426">
          <w:marLeft w:val="0"/>
          <w:marRight w:val="0"/>
          <w:marTop w:val="0"/>
          <w:marBottom w:val="0"/>
          <w:divBdr>
            <w:top w:val="none" w:sz="0" w:space="0" w:color="auto"/>
            <w:left w:val="none" w:sz="0" w:space="0" w:color="auto"/>
            <w:bottom w:val="none" w:sz="0" w:space="0" w:color="auto"/>
            <w:right w:val="none" w:sz="0" w:space="0" w:color="auto"/>
          </w:divBdr>
        </w:div>
        <w:div w:id="1905991739">
          <w:marLeft w:val="0"/>
          <w:marRight w:val="0"/>
          <w:marTop w:val="0"/>
          <w:marBottom w:val="0"/>
          <w:divBdr>
            <w:top w:val="none" w:sz="0" w:space="0" w:color="auto"/>
            <w:left w:val="none" w:sz="0" w:space="0" w:color="auto"/>
            <w:bottom w:val="none" w:sz="0" w:space="0" w:color="auto"/>
            <w:right w:val="none" w:sz="0" w:space="0" w:color="auto"/>
          </w:divBdr>
        </w:div>
        <w:div w:id="1916545291">
          <w:marLeft w:val="0"/>
          <w:marRight w:val="0"/>
          <w:marTop w:val="0"/>
          <w:marBottom w:val="0"/>
          <w:divBdr>
            <w:top w:val="none" w:sz="0" w:space="0" w:color="auto"/>
            <w:left w:val="none" w:sz="0" w:space="0" w:color="auto"/>
            <w:bottom w:val="none" w:sz="0" w:space="0" w:color="auto"/>
            <w:right w:val="none" w:sz="0" w:space="0" w:color="auto"/>
          </w:divBdr>
        </w:div>
        <w:div w:id="1939631004">
          <w:marLeft w:val="0"/>
          <w:marRight w:val="0"/>
          <w:marTop w:val="0"/>
          <w:marBottom w:val="0"/>
          <w:divBdr>
            <w:top w:val="none" w:sz="0" w:space="0" w:color="auto"/>
            <w:left w:val="none" w:sz="0" w:space="0" w:color="auto"/>
            <w:bottom w:val="none" w:sz="0" w:space="0" w:color="auto"/>
            <w:right w:val="none" w:sz="0" w:space="0" w:color="auto"/>
          </w:divBdr>
        </w:div>
        <w:div w:id="1941067640">
          <w:marLeft w:val="0"/>
          <w:marRight w:val="0"/>
          <w:marTop w:val="0"/>
          <w:marBottom w:val="0"/>
          <w:divBdr>
            <w:top w:val="none" w:sz="0" w:space="0" w:color="auto"/>
            <w:left w:val="none" w:sz="0" w:space="0" w:color="auto"/>
            <w:bottom w:val="none" w:sz="0" w:space="0" w:color="auto"/>
            <w:right w:val="none" w:sz="0" w:space="0" w:color="auto"/>
          </w:divBdr>
        </w:div>
        <w:div w:id="1949894137">
          <w:marLeft w:val="0"/>
          <w:marRight w:val="0"/>
          <w:marTop w:val="0"/>
          <w:marBottom w:val="0"/>
          <w:divBdr>
            <w:top w:val="none" w:sz="0" w:space="0" w:color="auto"/>
            <w:left w:val="none" w:sz="0" w:space="0" w:color="auto"/>
            <w:bottom w:val="none" w:sz="0" w:space="0" w:color="auto"/>
            <w:right w:val="none" w:sz="0" w:space="0" w:color="auto"/>
          </w:divBdr>
        </w:div>
        <w:div w:id="2012416037">
          <w:marLeft w:val="0"/>
          <w:marRight w:val="0"/>
          <w:marTop w:val="0"/>
          <w:marBottom w:val="0"/>
          <w:divBdr>
            <w:top w:val="none" w:sz="0" w:space="0" w:color="auto"/>
            <w:left w:val="none" w:sz="0" w:space="0" w:color="auto"/>
            <w:bottom w:val="none" w:sz="0" w:space="0" w:color="auto"/>
            <w:right w:val="none" w:sz="0" w:space="0" w:color="auto"/>
          </w:divBdr>
        </w:div>
        <w:div w:id="2040007502">
          <w:marLeft w:val="0"/>
          <w:marRight w:val="0"/>
          <w:marTop w:val="0"/>
          <w:marBottom w:val="0"/>
          <w:divBdr>
            <w:top w:val="none" w:sz="0" w:space="0" w:color="auto"/>
            <w:left w:val="none" w:sz="0" w:space="0" w:color="auto"/>
            <w:bottom w:val="none" w:sz="0" w:space="0" w:color="auto"/>
            <w:right w:val="none" w:sz="0" w:space="0" w:color="auto"/>
          </w:divBdr>
        </w:div>
        <w:div w:id="2045983529">
          <w:marLeft w:val="0"/>
          <w:marRight w:val="0"/>
          <w:marTop w:val="0"/>
          <w:marBottom w:val="0"/>
          <w:divBdr>
            <w:top w:val="none" w:sz="0" w:space="0" w:color="auto"/>
            <w:left w:val="none" w:sz="0" w:space="0" w:color="auto"/>
            <w:bottom w:val="none" w:sz="0" w:space="0" w:color="auto"/>
            <w:right w:val="none" w:sz="0" w:space="0" w:color="auto"/>
          </w:divBdr>
        </w:div>
        <w:div w:id="2063359686">
          <w:marLeft w:val="0"/>
          <w:marRight w:val="0"/>
          <w:marTop w:val="0"/>
          <w:marBottom w:val="0"/>
          <w:divBdr>
            <w:top w:val="none" w:sz="0" w:space="0" w:color="auto"/>
            <w:left w:val="none" w:sz="0" w:space="0" w:color="auto"/>
            <w:bottom w:val="none" w:sz="0" w:space="0" w:color="auto"/>
            <w:right w:val="none" w:sz="0" w:space="0" w:color="auto"/>
          </w:divBdr>
        </w:div>
        <w:div w:id="2080709348">
          <w:marLeft w:val="0"/>
          <w:marRight w:val="0"/>
          <w:marTop w:val="0"/>
          <w:marBottom w:val="0"/>
          <w:divBdr>
            <w:top w:val="none" w:sz="0" w:space="0" w:color="auto"/>
            <w:left w:val="none" w:sz="0" w:space="0" w:color="auto"/>
            <w:bottom w:val="none" w:sz="0" w:space="0" w:color="auto"/>
            <w:right w:val="none" w:sz="0" w:space="0" w:color="auto"/>
          </w:divBdr>
        </w:div>
        <w:div w:id="2092579538">
          <w:marLeft w:val="0"/>
          <w:marRight w:val="0"/>
          <w:marTop w:val="0"/>
          <w:marBottom w:val="0"/>
          <w:divBdr>
            <w:top w:val="none" w:sz="0" w:space="0" w:color="auto"/>
            <w:left w:val="none" w:sz="0" w:space="0" w:color="auto"/>
            <w:bottom w:val="none" w:sz="0" w:space="0" w:color="auto"/>
            <w:right w:val="none" w:sz="0" w:space="0" w:color="auto"/>
          </w:divBdr>
        </w:div>
        <w:div w:id="2095516866">
          <w:marLeft w:val="0"/>
          <w:marRight w:val="0"/>
          <w:marTop w:val="0"/>
          <w:marBottom w:val="0"/>
          <w:divBdr>
            <w:top w:val="none" w:sz="0" w:space="0" w:color="auto"/>
            <w:left w:val="none" w:sz="0" w:space="0" w:color="auto"/>
            <w:bottom w:val="none" w:sz="0" w:space="0" w:color="auto"/>
            <w:right w:val="none" w:sz="0" w:space="0" w:color="auto"/>
          </w:divBdr>
        </w:div>
        <w:div w:id="2109765624">
          <w:marLeft w:val="0"/>
          <w:marRight w:val="0"/>
          <w:marTop w:val="0"/>
          <w:marBottom w:val="0"/>
          <w:divBdr>
            <w:top w:val="none" w:sz="0" w:space="0" w:color="auto"/>
            <w:left w:val="none" w:sz="0" w:space="0" w:color="auto"/>
            <w:bottom w:val="none" w:sz="0" w:space="0" w:color="auto"/>
            <w:right w:val="none" w:sz="0" w:space="0" w:color="auto"/>
          </w:divBdr>
        </w:div>
        <w:div w:id="2117822513">
          <w:marLeft w:val="0"/>
          <w:marRight w:val="0"/>
          <w:marTop w:val="0"/>
          <w:marBottom w:val="0"/>
          <w:divBdr>
            <w:top w:val="none" w:sz="0" w:space="0" w:color="auto"/>
            <w:left w:val="none" w:sz="0" w:space="0" w:color="auto"/>
            <w:bottom w:val="none" w:sz="0" w:space="0" w:color="auto"/>
            <w:right w:val="none" w:sz="0" w:space="0" w:color="auto"/>
          </w:divBdr>
        </w:div>
        <w:div w:id="2118210690">
          <w:marLeft w:val="0"/>
          <w:marRight w:val="0"/>
          <w:marTop w:val="0"/>
          <w:marBottom w:val="0"/>
          <w:divBdr>
            <w:top w:val="none" w:sz="0" w:space="0" w:color="auto"/>
            <w:left w:val="none" w:sz="0" w:space="0" w:color="auto"/>
            <w:bottom w:val="none" w:sz="0" w:space="0" w:color="auto"/>
            <w:right w:val="none" w:sz="0" w:space="0" w:color="auto"/>
          </w:divBdr>
        </w:div>
        <w:div w:id="2134862442">
          <w:marLeft w:val="0"/>
          <w:marRight w:val="0"/>
          <w:marTop w:val="0"/>
          <w:marBottom w:val="0"/>
          <w:divBdr>
            <w:top w:val="none" w:sz="0" w:space="0" w:color="auto"/>
            <w:left w:val="none" w:sz="0" w:space="0" w:color="auto"/>
            <w:bottom w:val="none" w:sz="0" w:space="0" w:color="auto"/>
            <w:right w:val="none" w:sz="0" w:space="0" w:color="auto"/>
          </w:divBdr>
        </w:div>
      </w:divsChild>
    </w:div>
    <w:div w:id="2115326291">
      <w:bodyDiv w:val="1"/>
      <w:marLeft w:val="0"/>
      <w:marRight w:val="0"/>
      <w:marTop w:val="0"/>
      <w:marBottom w:val="0"/>
      <w:divBdr>
        <w:top w:val="none" w:sz="0" w:space="0" w:color="auto"/>
        <w:left w:val="none" w:sz="0" w:space="0" w:color="auto"/>
        <w:bottom w:val="none" w:sz="0" w:space="0" w:color="auto"/>
        <w:right w:val="none" w:sz="0" w:space="0" w:color="auto"/>
      </w:divBdr>
    </w:div>
    <w:div w:id="2127774350">
      <w:bodyDiv w:val="1"/>
      <w:marLeft w:val="0"/>
      <w:marRight w:val="0"/>
      <w:marTop w:val="0"/>
      <w:marBottom w:val="0"/>
      <w:divBdr>
        <w:top w:val="none" w:sz="0" w:space="0" w:color="auto"/>
        <w:left w:val="none" w:sz="0" w:space="0" w:color="auto"/>
        <w:bottom w:val="none" w:sz="0" w:space="0" w:color="auto"/>
        <w:right w:val="none" w:sz="0" w:space="0" w:color="auto"/>
      </w:divBdr>
    </w:div>
    <w:div w:id="2137337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8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255-1263" TargetMode="External"/><Relationship Id="rId18" Type="http://schemas.openxmlformats.org/officeDocument/2006/relationships/hyperlink" Target="https://psycnet.apa.org/doi/10.1038/s44159-024-00305-0" TargetMode="External"/><Relationship Id="rId26" Type="http://schemas.openxmlformats.org/officeDocument/2006/relationships/hyperlink" Target="https://psycnet.apa.org/doi/10.1037/mot0000016" TargetMode="External"/><Relationship Id="rId39" Type="http://schemas.openxmlformats.org/officeDocument/2006/relationships/theme" Target="theme/theme1.xml"/><Relationship Id="rId21" Type="http://schemas.openxmlformats.org/officeDocument/2006/relationships/hyperlink" Target="https://psycnet.apa.org/doi/10.1002/pits.22327" TargetMode="External"/><Relationship Id="rId34" Type="http://schemas.openxmlformats.org/officeDocument/2006/relationships/hyperlink" Target="https://psycnet.apa.org/doi/10.1007/s11031-022-09946-1" TargetMode="External"/><Relationship Id="rId7" Type="http://schemas.openxmlformats.org/officeDocument/2006/relationships/endnotes" Target="endnotes.xml"/><Relationship Id="rId12" Type="http://schemas.openxmlformats.org/officeDocument/2006/relationships/hyperlink" Target="https://orcid.org/0000-0003-0351-8377" TargetMode="External"/><Relationship Id="rId17" Type="http://schemas.openxmlformats.org/officeDocument/2006/relationships/hyperlink" Target="http://bit.ly/goal-adjustment-MA" TargetMode="External"/><Relationship Id="rId25" Type="http://schemas.openxmlformats.org/officeDocument/2006/relationships/hyperlink" Target="https://psycnet.apa.org/doi/10.1177/0146167216689052" TargetMode="External"/><Relationship Id="rId33" Type="http://schemas.openxmlformats.org/officeDocument/2006/relationships/hyperlink" Target="https://curtin-my.sharepoint.com/personal/284322k_curtin_edu_au/Documents/Curtin%202020/Disengagement%20meta%20analysis/Reporting/Nature%20Human%20Behavior/Revision/.%20https:/doi.org/10.1002/jrsm.16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gh.riddell@curtin.edu.au" TargetMode="External"/><Relationship Id="rId20" Type="http://schemas.openxmlformats.org/officeDocument/2006/relationships/hyperlink" Target="https://psycnet.apa.org/doi/10.1177/2515245919847196" TargetMode="External"/><Relationship Id="rId29" Type="http://schemas.openxmlformats.org/officeDocument/2006/relationships/hyperlink" Target="https://psycnet.apa.org/doi/10.1037/mot0000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448-3990" TargetMode="External"/><Relationship Id="rId24" Type="http://schemas.openxmlformats.org/officeDocument/2006/relationships/hyperlink" Target="https://psycnet.apa.org/doi/10.1037/0022-3514.82.4.642" TargetMode="External"/><Relationship Id="rId32" Type="http://schemas.openxmlformats.org/officeDocument/2006/relationships/hyperlink" Target="https://openai.com/research/gpt-4" TargetMode="External"/><Relationship Id="rId37"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osf.io/6qft4/" TargetMode="External"/><Relationship Id="rId23" Type="http://schemas.openxmlformats.org/officeDocument/2006/relationships/hyperlink" Target="https://doi.org/10.1037/a0039058" TargetMode="External"/><Relationship Id="rId28" Type="http://schemas.openxmlformats.org/officeDocument/2006/relationships/hyperlink" Target="https://doi.org/10.1002/per.2244" TargetMode="External"/><Relationship Id="rId36" Type="http://schemas.openxmlformats.org/officeDocument/2006/relationships/image" Target="media/image2.png"/><Relationship Id="rId10" Type="http://schemas.openxmlformats.org/officeDocument/2006/relationships/hyperlink" Target="https://orcid.org/0000-0002-7563-306X" TargetMode="External"/><Relationship Id="rId19" Type="http://schemas.openxmlformats.org/officeDocument/2006/relationships/hyperlink" Target="https://psycnet.apa.org/doi/10.1177/0146167213500151" TargetMode="External"/><Relationship Id="rId31" Type="http://schemas.openxmlformats.org/officeDocument/2006/relationships/hyperlink" Target="https://doi.org/10.1037/pag0000892" TargetMode="External"/><Relationship Id="rId4" Type="http://schemas.openxmlformats.org/officeDocument/2006/relationships/settings" Target="settings.xml"/><Relationship Id="rId9" Type="http://schemas.openxmlformats.org/officeDocument/2006/relationships/hyperlink" Target="https://orcid.org/0000-0001-8218-7822" TargetMode="External"/><Relationship Id="rId14" Type="http://schemas.openxmlformats.org/officeDocument/2006/relationships/hyperlink" Target="https://orcid.org/0000-0001-7122-3795" TargetMode="External"/><Relationship Id="rId22" Type="http://schemas.openxmlformats.org/officeDocument/2006/relationships/hyperlink" Target="https://doi.org/10.1525/collabra.194" TargetMode="External"/><Relationship Id="rId27" Type="http://schemas.openxmlformats.org/officeDocument/2006/relationships/hyperlink" Target="https://psycnet.apa.org/doi/10.1007/s11031-019-09755-z" TargetMode="External"/><Relationship Id="rId30" Type="http://schemas.openxmlformats.org/officeDocument/2006/relationships/hyperlink" Target="https://psycnet.apa.org/doi/10.1007/s11031-022-09966-x"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B489-4241-4B12-A107-1AC03D56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24218</Words>
  <Characters>138044</Characters>
  <Application>Microsoft Office Word</Application>
  <DocSecurity>0</DocSecurity>
  <Lines>1150</Lines>
  <Paragraphs>323</Paragraphs>
  <ScaleCrop>false</ScaleCrop>
  <Manager/>
  <Company/>
  <LinksUpToDate>false</LinksUpToDate>
  <CharactersWithSpaces>161939</CharactersWithSpaces>
  <SharedDoc>false</SharedDoc>
  <HLinks>
    <vt:vector size="60" baseType="variant">
      <vt:variant>
        <vt:i4>5046345</vt:i4>
      </vt:variant>
      <vt:variant>
        <vt:i4>132</vt:i4>
      </vt:variant>
      <vt:variant>
        <vt:i4>0</vt:i4>
      </vt:variant>
      <vt:variant>
        <vt:i4>5</vt:i4>
      </vt:variant>
      <vt:variant>
        <vt:lpwstr>https://osf/</vt:lpwstr>
      </vt:variant>
      <vt:variant>
        <vt:lpwstr/>
      </vt:variant>
      <vt:variant>
        <vt:i4>8126548</vt:i4>
      </vt:variant>
      <vt:variant>
        <vt:i4>18</vt:i4>
      </vt:variant>
      <vt:variant>
        <vt:i4>0</vt:i4>
      </vt:variant>
      <vt:variant>
        <vt:i4>5</vt:i4>
      </vt:variant>
      <vt:variant>
        <vt:lpwstr>mailto:hugh.riddell@curtin.edu.au</vt:lpwstr>
      </vt:variant>
      <vt:variant>
        <vt:lpwstr/>
      </vt:variant>
      <vt:variant>
        <vt:i4>6094867</vt:i4>
      </vt:variant>
      <vt:variant>
        <vt:i4>15</vt:i4>
      </vt:variant>
      <vt:variant>
        <vt:i4>0</vt:i4>
      </vt:variant>
      <vt:variant>
        <vt:i4>5</vt:i4>
      </vt:variant>
      <vt:variant>
        <vt:lpwstr>https://orcid.org/0000-0001-7122-3795</vt:lpwstr>
      </vt:variant>
      <vt:variant>
        <vt:lpwstr/>
      </vt:variant>
      <vt:variant>
        <vt:i4>5505044</vt:i4>
      </vt:variant>
      <vt:variant>
        <vt:i4>12</vt:i4>
      </vt:variant>
      <vt:variant>
        <vt:i4>0</vt:i4>
      </vt:variant>
      <vt:variant>
        <vt:i4>5</vt:i4>
      </vt:variant>
      <vt:variant>
        <vt:lpwstr>https://orcid.org/0000-0003-0255-1263</vt:lpwstr>
      </vt:variant>
      <vt:variant>
        <vt:lpwstr/>
      </vt:variant>
      <vt:variant>
        <vt:i4>5832725</vt:i4>
      </vt:variant>
      <vt:variant>
        <vt:i4>9</vt:i4>
      </vt:variant>
      <vt:variant>
        <vt:i4>0</vt:i4>
      </vt:variant>
      <vt:variant>
        <vt:i4>5</vt:i4>
      </vt:variant>
      <vt:variant>
        <vt:lpwstr>https://orcid.org/0000-0003-0351-8377</vt:lpwstr>
      </vt:variant>
      <vt:variant>
        <vt:lpwstr/>
      </vt:variant>
      <vt:variant>
        <vt:i4>5373977</vt:i4>
      </vt:variant>
      <vt:variant>
        <vt:i4>6</vt:i4>
      </vt:variant>
      <vt:variant>
        <vt:i4>0</vt:i4>
      </vt:variant>
      <vt:variant>
        <vt:i4>5</vt:i4>
      </vt:variant>
      <vt:variant>
        <vt:lpwstr>https://orcid.org/0000-0001-5448-3990</vt:lpwstr>
      </vt:variant>
      <vt:variant>
        <vt:lpwstr/>
      </vt:variant>
      <vt:variant>
        <vt:i4>5701651</vt:i4>
      </vt:variant>
      <vt:variant>
        <vt:i4>3</vt:i4>
      </vt:variant>
      <vt:variant>
        <vt:i4>0</vt:i4>
      </vt:variant>
      <vt:variant>
        <vt:i4>5</vt:i4>
      </vt:variant>
      <vt:variant>
        <vt:lpwstr>https://orcid.org/0000-0002-7563-306X</vt:lpwstr>
      </vt:variant>
      <vt:variant>
        <vt:lpwstr/>
      </vt:variant>
      <vt:variant>
        <vt:i4>5963792</vt:i4>
      </vt:variant>
      <vt:variant>
        <vt:i4>0</vt:i4>
      </vt:variant>
      <vt:variant>
        <vt:i4>0</vt:i4>
      </vt:variant>
      <vt:variant>
        <vt:i4>5</vt:i4>
      </vt:variant>
      <vt:variant>
        <vt:lpwstr>https://orcid.org/0000-0001-8218-7822</vt:lpwstr>
      </vt:variant>
      <vt:variant>
        <vt:lpwstr/>
      </vt:variant>
      <vt:variant>
        <vt:i4>4194399</vt:i4>
      </vt:variant>
      <vt:variant>
        <vt:i4>3</vt:i4>
      </vt:variant>
      <vt:variant>
        <vt:i4>0</vt:i4>
      </vt:variant>
      <vt:variant>
        <vt:i4>5</vt:i4>
      </vt:variant>
      <vt:variant>
        <vt:lpwstr>https://academicguides.waldenu.edu/writingcenter/apa/citations/etal</vt:lpwstr>
      </vt:variant>
      <vt:variant>
        <vt:lpwstr>:~:text=Remember%20that%20there%20is%20no,in%20APA%207%2C%20Table%208.1</vt:lpwstr>
      </vt:variant>
      <vt:variant>
        <vt:i4>4325454</vt:i4>
      </vt:variant>
      <vt:variant>
        <vt:i4>0</vt:i4>
      </vt:variant>
      <vt:variant>
        <vt:i4>0</vt:i4>
      </vt:variant>
      <vt:variant>
        <vt:i4>5</vt:i4>
      </vt:variant>
      <vt:variant>
        <vt:lpwstr>https://www.johnpaulcaponigro.com/blog/19403/28-great-quotes-flexibility/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Constantine Sedikides</cp:lastModifiedBy>
  <cp:revision>4</cp:revision>
  <dcterms:created xsi:type="dcterms:W3CDTF">2025-06-25T09:48:00Z</dcterms:created>
  <dcterms:modified xsi:type="dcterms:W3CDTF">2025-07-25T07:21:00Z</dcterms:modified>
</cp:coreProperties>
</file>